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Projet :</w:t>
      </w:r>
    </w:p>
    <w:p>
      <w:pPr>
        <w:rPr>
          <w:rFonts w:hint="default"/>
        </w:rPr>
      </w:pPr>
      <w:r>
        <w:rPr>
          <w:rFonts w:hint="default"/>
        </w:rPr>
        <w:t xml:space="preserve">  Contrôle d'une voiture par le biais d'un RaspberryPI et d'un</w:t>
      </w:r>
      <w:r>
        <w:rPr>
          <w:rFonts w:hint="default"/>
          <w:lang w:val="fr-FR"/>
        </w:rPr>
        <w:t xml:space="preserve"> site internet.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+ capteur distance pour éviter la collision avec un obstacle fixe.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fr-FR"/>
        </w:rPr>
        <w:t>1</w:t>
      </w:r>
      <w:r>
        <w:rPr>
          <w:rFonts w:hint="default"/>
        </w:rPr>
        <w:t>:</w:t>
      </w:r>
    </w:p>
    <w:p>
      <w:pPr>
        <w:ind w:firstLine="400"/>
        <w:rPr>
          <w:rFonts w:hint="default"/>
          <w:lang w:val="fr-FR"/>
        </w:rPr>
      </w:pPr>
      <w:r>
        <w:rPr>
          <w:rFonts w:hint="default"/>
        </w:rPr>
        <w:t>programme permettant la mesure d'une distance avec un capteur à ultrason sur le raspberryPI.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fr-FR"/>
        </w:rPr>
        <w:t>2</w:t>
      </w:r>
      <w:r>
        <w:rPr>
          <w:rFonts w:hint="default"/>
        </w:rPr>
        <w:t>:</w:t>
      </w:r>
    </w:p>
    <w:p>
      <w:pPr>
        <w:ind w:firstLine="400"/>
        <w:rPr>
          <w:rFonts w:hint="default"/>
        </w:rPr>
      </w:pPr>
      <w:r>
        <w:rPr>
          <w:rFonts w:hint="default"/>
        </w:rPr>
        <w:t>De même mais avec le contrôle des moteurs (sens, vitesse)</w:t>
      </w:r>
      <w:r>
        <w:rPr>
          <w:rFonts w:hint="default"/>
        </w:rPr>
        <w:br w:type="textWrapping"/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3:</w:t>
      </w:r>
    </w:p>
    <w:p>
      <w:pPr>
        <w:ind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Lier les deux programme (fonctionnement en même temps : contrôle de la voiture avec distance d’un obstacle) + fonction = blocage de l’avancé du véhicule si trop proche d’un obstacle</w:t>
      </w:r>
      <w:r>
        <w:rPr>
          <w:rFonts w:hint="default"/>
          <w:lang w:val="fr-FR"/>
        </w:rPr>
        <w:br w:type="textWrapping"/>
      </w:r>
    </w:p>
    <w:p>
      <w:pPr>
        <w:ind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(Page internet permettant au client de communiquer (</w:t>
      </w:r>
      <w:bookmarkStart w:id="0" w:name="_GoBack"/>
      <w:bookmarkEnd w:id="0"/>
      <w:r>
        <w:rPr>
          <w:rFonts w:hint="default"/>
          <w:lang w:val="fr-FR"/>
        </w:rPr>
        <w:t>en interne du réseau) avec la voiture) ( serveur web sur le Raspberry Pi, liée a une page web).</w:t>
      </w:r>
    </w:p>
    <w:p>
      <w:pPr>
        <w:ind w:firstLine="420" w:firstLineChars="0"/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4: application permettant l’affichage de la distance.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5:Application permettant le contrôle des moteurs. (PI radio-contrôlé)</w:t>
      </w:r>
    </w:p>
    <w:p>
      <w:pPr>
        <w:ind w:firstLine="420" w:firstLineChars="0"/>
        <w:rPr>
          <w:rFonts w:hint="default"/>
          <w:lang w:val="fr-F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B446C"/>
    <w:rsid w:val="01D14C1C"/>
    <w:rsid w:val="0A2D3C56"/>
    <w:rsid w:val="0B3C4D6C"/>
    <w:rsid w:val="0C584370"/>
    <w:rsid w:val="12D96F4F"/>
    <w:rsid w:val="179D2BCD"/>
    <w:rsid w:val="192C21C8"/>
    <w:rsid w:val="195D1066"/>
    <w:rsid w:val="1A421603"/>
    <w:rsid w:val="1A980289"/>
    <w:rsid w:val="1C1E12E4"/>
    <w:rsid w:val="26AB446C"/>
    <w:rsid w:val="2A2E66D9"/>
    <w:rsid w:val="2ABD6A44"/>
    <w:rsid w:val="329414EF"/>
    <w:rsid w:val="36026C13"/>
    <w:rsid w:val="3D24435E"/>
    <w:rsid w:val="3DDF7BE4"/>
    <w:rsid w:val="4315313F"/>
    <w:rsid w:val="4A622AFD"/>
    <w:rsid w:val="4ACD5FD7"/>
    <w:rsid w:val="4B8B1A60"/>
    <w:rsid w:val="5080077B"/>
    <w:rsid w:val="59CB3B5F"/>
    <w:rsid w:val="5A382333"/>
    <w:rsid w:val="5AAA05EB"/>
    <w:rsid w:val="5B12594B"/>
    <w:rsid w:val="5F9F6494"/>
    <w:rsid w:val="62F1381C"/>
    <w:rsid w:val="79511198"/>
    <w:rsid w:val="7A5052A5"/>
    <w:rsid w:val="7E0533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2017-01-06T14:50:00Z</dcterms:created>
  <dc:creator>Raphaël</dc:creator>
  <cp:lastModifiedBy>Raphaël</cp:lastModifiedBy>
  <dcterms:modified xsi:type="dcterms:W3CDTF">2017-01-13T13:45:56Z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