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A18" w:rsidRDefault="00B24A18" w:rsidP="00B24A18">
      <w:pPr>
        <w:rPr>
          <w:b/>
          <w:u w:val="single"/>
        </w:rPr>
      </w:pPr>
      <w:r>
        <w:rPr>
          <w:b/>
          <w:u w:val="single"/>
        </w:rPr>
        <w:t>Le travail réalisé avec Quentin</w:t>
      </w:r>
    </w:p>
    <w:p w:rsidR="00B24A18" w:rsidRDefault="00B24A18" w:rsidP="00B24A18">
      <w:r>
        <w:rPr>
          <w:noProof/>
          <w:lang w:val="es-ES"/>
        </w:rPr>
        <w:drawing>
          <wp:anchor distT="0" distB="0" distL="114300" distR="114300" simplePos="0" relativeHeight="251658240" behindDoc="1" locked="0" layoutInCell="1" allowOverlap="1">
            <wp:simplePos x="0" y="0"/>
            <wp:positionH relativeFrom="column">
              <wp:posOffset>1043305</wp:posOffset>
            </wp:positionH>
            <wp:positionV relativeFrom="paragraph">
              <wp:posOffset>1100455</wp:posOffset>
            </wp:positionV>
            <wp:extent cx="4114800" cy="3562350"/>
            <wp:effectExtent l="0" t="0" r="0" b="0"/>
            <wp:wrapNone/>
            <wp:docPr id="17" name="Image 17" descr="Résultat de recherche d'images pour &quot;kivy tes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Résultat de recherche d'images pour &quot;kivy test&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3562350"/>
                    </a:xfrm>
                    <a:prstGeom prst="rect">
                      <a:avLst/>
                    </a:prstGeom>
                    <a:noFill/>
                  </pic:spPr>
                </pic:pic>
              </a:graphicData>
            </a:graphic>
            <wp14:sizeRelH relativeFrom="page">
              <wp14:pctWidth>0</wp14:pctWidth>
            </wp14:sizeRelH>
            <wp14:sizeRelV relativeFrom="page">
              <wp14:pctHeight>0</wp14:pctHeight>
            </wp14:sizeRelV>
          </wp:anchor>
        </w:drawing>
      </w:r>
      <w:r>
        <w:t>Avec Quentin, nous avons travaillé à l’écriture du programme « chronomètre ». Pour pouvoir le réaliser nous avons choisis d’utiliser Kivy. Pour commencer nous avons réalisés chacun de notre côté de nombreuses recherches et de nombreux tests.</w:t>
      </w:r>
      <w:r>
        <w:br/>
        <w:t xml:space="preserve">Par exemple j’ai pour ma part beaucoup apprécié le site </w:t>
      </w:r>
      <w:hyperlink r:id="rId5" w:history="1">
        <w:r>
          <w:rPr>
            <w:rStyle w:val="Lienhypertexte"/>
          </w:rPr>
          <w:t>http://www.mathslallemand.fr</w:t>
        </w:r>
      </w:hyperlink>
      <w:r>
        <w:t xml:space="preserve"> qui propose des tutoriels en français sur Kivy. Ces tutoriels sont simples même pour des débutants.</w:t>
      </w:r>
      <w:r>
        <w:br/>
        <w:t>A l’aide de ces tutoriels j’ai pu tester plusieurs fonctionnalités de Kivy :</w:t>
      </w:r>
      <w:r>
        <w:br/>
        <w:t>- La création d’une interface graphique simple :</w:t>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r>
        <w:rPr>
          <w:noProof/>
          <w:lang w:val="es-ES"/>
        </w:rPr>
        <w:drawing>
          <wp:anchor distT="0" distB="0" distL="114300" distR="114300" simplePos="0" relativeHeight="251658240" behindDoc="1" locked="0" layoutInCell="1" allowOverlap="1">
            <wp:simplePos x="0" y="0"/>
            <wp:positionH relativeFrom="column">
              <wp:posOffset>1824355</wp:posOffset>
            </wp:positionH>
            <wp:positionV relativeFrom="paragraph">
              <wp:posOffset>264160</wp:posOffset>
            </wp:positionV>
            <wp:extent cx="2377440" cy="1123950"/>
            <wp:effectExtent l="0" t="0" r="3810" b="0"/>
            <wp:wrapNone/>
            <wp:docPr id="16" name="Image 16" descr="Résultat de recherche d'images pour &quot;kivy test butt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Résultat de recherche d'images pour &quot;kivy test button&quot;"/>
                    <pic:cNvPicPr>
                      <a:picLocks noChangeAspect="1" noChangeArrowheads="1"/>
                    </pic:cNvPicPr>
                  </pic:nvPicPr>
                  <pic:blipFill>
                    <a:blip r:embed="rId6">
                      <a:extLst>
                        <a:ext uri="{28A0092B-C50C-407E-A947-70E740481C1C}">
                          <a14:useLocalDpi xmlns:a14="http://schemas.microsoft.com/office/drawing/2010/main" val="0"/>
                        </a:ext>
                      </a:extLst>
                    </a:blip>
                    <a:srcRect l="4958" t="9155" r="4546" b="10564"/>
                    <a:stretch>
                      <a:fillRect/>
                    </a:stretch>
                  </pic:blipFill>
                  <pic:spPr bwMode="auto">
                    <a:xfrm>
                      <a:off x="0" y="0"/>
                      <a:ext cx="2377440" cy="1123950"/>
                    </a:xfrm>
                    <a:prstGeom prst="rect">
                      <a:avLst/>
                    </a:prstGeom>
                    <a:noFill/>
                  </pic:spPr>
                </pic:pic>
              </a:graphicData>
            </a:graphic>
            <wp14:sizeRelH relativeFrom="margin">
              <wp14:pctWidth>0</wp14:pctWidth>
            </wp14:sizeRelH>
            <wp14:sizeRelV relativeFrom="margin">
              <wp14:pctHeight>0</wp14:pctHeight>
            </wp14:sizeRelV>
          </wp:anchor>
        </w:drawing>
      </w:r>
      <w:r>
        <w:t>- La création de plusieurs boutons :</w:t>
      </w:r>
      <w:r>
        <w:br/>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r>
        <w:rPr>
          <w:noProof/>
          <w:lang w:val="es-ES"/>
        </w:rPr>
        <w:drawing>
          <wp:anchor distT="0" distB="0" distL="114300" distR="114300" simplePos="0" relativeHeight="251658240" behindDoc="1" locked="0" layoutInCell="1" allowOverlap="1">
            <wp:simplePos x="0" y="0"/>
            <wp:positionH relativeFrom="column">
              <wp:posOffset>1043305</wp:posOffset>
            </wp:positionH>
            <wp:positionV relativeFrom="paragraph">
              <wp:posOffset>242570</wp:posOffset>
            </wp:positionV>
            <wp:extent cx="3905250" cy="3063240"/>
            <wp:effectExtent l="0" t="0" r="0" b="381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3063240"/>
                    </a:xfrm>
                    <a:prstGeom prst="rect">
                      <a:avLst/>
                    </a:prstGeom>
                    <a:noFill/>
                  </pic:spPr>
                </pic:pic>
              </a:graphicData>
            </a:graphic>
            <wp14:sizeRelH relativeFrom="margin">
              <wp14:pctWidth>0</wp14:pctWidth>
            </wp14:sizeRelH>
            <wp14:sizeRelV relativeFrom="margin">
              <wp14:pctHeight>0</wp14:pctHeight>
            </wp14:sizeRelV>
          </wp:anchor>
        </w:drawing>
      </w:r>
      <w:r>
        <w:t>- L’utilisation de l’accordion :</w:t>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Pr>
        <w:rPr>
          <w:b/>
          <w:u w:val="single"/>
        </w:rPr>
      </w:pPr>
      <w:r>
        <w:rPr>
          <w:b/>
          <w:u w:val="single"/>
        </w:rPr>
        <w:lastRenderedPageBreak/>
        <w:t xml:space="preserve">Mon environnement de travail </w:t>
      </w:r>
    </w:p>
    <w:p w:rsidR="00B24A18" w:rsidRDefault="00B24A18" w:rsidP="00B24A18">
      <w:r>
        <w:t xml:space="preserve">Le but ici, est de décrire quels outils j’ai pu utiliser ainsi que la méthode de travail que j’ai employée. </w:t>
      </w:r>
    </w:p>
    <w:p w:rsidR="00B24A18" w:rsidRDefault="00B24A18" w:rsidP="00B24A18">
      <w:r>
        <w:rPr>
          <w:noProof/>
          <w:lang w:val="es-ES"/>
        </w:rPr>
        <w:drawing>
          <wp:anchor distT="0" distB="0" distL="114300" distR="114300" simplePos="0" relativeHeight="251658240" behindDoc="0" locked="0" layoutInCell="1" allowOverlap="1">
            <wp:simplePos x="0" y="0"/>
            <wp:positionH relativeFrom="column">
              <wp:posOffset>1500505</wp:posOffset>
            </wp:positionH>
            <wp:positionV relativeFrom="paragraph">
              <wp:posOffset>728345</wp:posOffset>
            </wp:positionV>
            <wp:extent cx="3000375" cy="3000375"/>
            <wp:effectExtent l="0" t="0" r="9525" b="9525"/>
            <wp:wrapNone/>
            <wp:docPr id="14" name="Image 1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l="24001" r="23500"/>
                    <a:stretch>
                      <a:fillRect/>
                    </a:stretch>
                  </pic:blipFill>
                  <pic:spPr bwMode="auto">
                    <a:xfrm>
                      <a:off x="0" y="0"/>
                      <a:ext cx="3000375" cy="3000375"/>
                    </a:xfrm>
                    <a:prstGeom prst="rect">
                      <a:avLst/>
                    </a:prstGeom>
                    <a:noFill/>
                  </pic:spPr>
                </pic:pic>
              </a:graphicData>
            </a:graphic>
            <wp14:sizeRelH relativeFrom="page">
              <wp14:pctWidth>0</wp14:pctWidth>
            </wp14:sizeRelH>
            <wp14:sizeRelV relativeFrom="page">
              <wp14:pctHeight>0</wp14:pctHeight>
            </wp14:sizeRelV>
          </wp:anchor>
        </w:drawing>
      </w:r>
      <w:r>
        <w:rPr>
          <w:b/>
        </w:rPr>
        <w:t>PyCharm</w:t>
      </w:r>
      <w:r>
        <w:br/>
        <w:t>Tout d’abord mon environnement de travail était composé de PyCharm, un environnement de développement intégré qui permet de programmer en Python. De plus PyCharm offre un débogueur très pratique.</w:t>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r>
        <w:br/>
      </w:r>
    </w:p>
    <w:p w:rsidR="00B24A18" w:rsidRDefault="00B24A18" w:rsidP="00B24A18"/>
    <w:p w:rsidR="00B24A18" w:rsidRDefault="00B24A18" w:rsidP="00B24A18"/>
    <w:p w:rsidR="00B24A18" w:rsidRDefault="00B24A18" w:rsidP="00B24A18"/>
    <w:p w:rsidR="00B24A18" w:rsidRDefault="00B24A18" w:rsidP="00B24A18">
      <w:r>
        <w:rPr>
          <w:b/>
        </w:rPr>
        <w:t>Kivy</w:t>
      </w:r>
      <w:r>
        <w:br/>
        <w:t>J’ai ensuite utilisé Kivy pour pouvoir réaliser notre application sur ordinateur pour pouvoir, par la suite, migrer sur smartphone. Kivy est une bibliothèque open source pour Python utile, pour créer des applications sur smartphone. Kivy est le principal framework développé par la société Kivy. Un framework est une infrastructure de développement.</w:t>
      </w:r>
    </w:p>
    <w:p w:rsidR="00B24A18" w:rsidRDefault="00B24A18" w:rsidP="00B24A18">
      <w:r>
        <w:rPr>
          <w:noProof/>
          <w:lang w:val="es-ES"/>
        </w:rPr>
        <w:drawing>
          <wp:anchor distT="0" distB="0" distL="114300" distR="114300" simplePos="0" relativeHeight="251658240" behindDoc="1" locked="0" layoutInCell="1" allowOverlap="1">
            <wp:simplePos x="0" y="0"/>
            <wp:positionH relativeFrom="column">
              <wp:posOffset>1024255</wp:posOffset>
            </wp:positionH>
            <wp:positionV relativeFrom="paragraph">
              <wp:posOffset>264795</wp:posOffset>
            </wp:positionV>
            <wp:extent cx="4133850" cy="2066925"/>
            <wp:effectExtent l="0" t="0" r="0" b="9525"/>
            <wp:wrapNone/>
            <wp:docPr id="13" name="Image 13" descr="Résultat de recherche d'images pour &quot;kiv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Résultat de recherche d'images pour &quot;kivy&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066925"/>
                    </a:xfrm>
                    <a:prstGeom prst="rect">
                      <a:avLst/>
                    </a:prstGeom>
                    <a:noFill/>
                  </pic:spPr>
                </pic:pic>
              </a:graphicData>
            </a:graphic>
            <wp14:sizeRelH relativeFrom="page">
              <wp14:pctWidth>0</wp14:pctWidth>
            </wp14:sizeRelH>
            <wp14:sizeRelV relativeFrom="page">
              <wp14:pctHeight>0</wp14:pctHeight>
            </wp14:sizeRelV>
          </wp:anchor>
        </w:drawing>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r>
        <w:rPr>
          <w:b/>
        </w:rPr>
        <w:t>Machine Virutelle : OracleVM Virtual Box</w:t>
      </w:r>
      <w:r>
        <w:rPr>
          <w:b/>
        </w:rPr>
        <w:br/>
      </w:r>
      <w:r>
        <w:t xml:space="preserve">Le but de notre projet étant de développer notre application sur mobile, nous nous sommes renseignés sur la procédure à suivre pour pouvoir transférer notre application d’un ordinateur à un </w:t>
      </w:r>
      <w:r>
        <w:lastRenderedPageBreak/>
        <w:t xml:space="preserve">smartphone. Nos recherches ont mis en évidence que nous devions utiliser un module de Kivy, </w:t>
      </w:r>
      <w:r>
        <w:rPr>
          <w:b/>
        </w:rPr>
        <w:t>KivyBuildozer</w:t>
      </w:r>
      <w:r>
        <w:t xml:space="preserve">, disponible uniquement sous Linux. J’ai donc installé une machine virtuelle avec Linux </w:t>
      </w:r>
      <w:r>
        <w:rPr>
          <w:noProof/>
          <w:lang w:val="es-ES"/>
        </w:rPr>
        <w:drawing>
          <wp:anchor distT="0" distB="0" distL="114300" distR="114300" simplePos="0" relativeHeight="251658240" behindDoc="1" locked="0" layoutInCell="1" allowOverlap="1">
            <wp:simplePos x="0" y="0"/>
            <wp:positionH relativeFrom="column">
              <wp:posOffset>-4445</wp:posOffset>
            </wp:positionH>
            <wp:positionV relativeFrom="paragraph">
              <wp:posOffset>632460</wp:posOffset>
            </wp:positionV>
            <wp:extent cx="5760720" cy="43053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05300"/>
                    </a:xfrm>
                    <a:prstGeom prst="rect">
                      <a:avLst/>
                    </a:prstGeom>
                    <a:noFill/>
                  </pic:spPr>
                </pic:pic>
              </a:graphicData>
            </a:graphic>
            <wp14:sizeRelH relativeFrom="page">
              <wp14:pctWidth>0</wp14:pctWidth>
            </wp14:sizeRelH>
            <wp14:sizeRelV relativeFrom="page">
              <wp14:pctHeight>0</wp14:pctHeight>
            </wp14:sizeRelV>
          </wp:anchor>
        </w:drawing>
      </w:r>
      <w:r>
        <w:t xml:space="preserve">dessus. </w:t>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r>
        <w:rPr>
          <w:noProof/>
          <w:lang w:val="es-ES"/>
        </w:rPr>
        <w:drawing>
          <wp:anchor distT="0" distB="0" distL="114300" distR="114300" simplePos="0" relativeHeight="251658240" behindDoc="0" locked="0" layoutInCell="1" allowOverlap="1">
            <wp:simplePos x="0" y="0"/>
            <wp:positionH relativeFrom="column">
              <wp:posOffset>328930</wp:posOffset>
            </wp:positionH>
            <wp:positionV relativeFrom="paragraph">
              <wp:posOffset>201295</wp:posOffset>
            </wp:positionV>
            <wp:extent cx="5219065" cy="3885565"/>
            <wp:effectExtent l="0" t="0" r="635" b="63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1">
                      <a:extLst>
                        <a:ext uri="{28A0092B-C50C-407E-A947-70E740481C1C}">
                          <a14:useLocalDpi xmlns:a14="http://schemas.microsoft.com/office/drawing/2010/main" val="0"/>
                        </a:ext>
                      </a:extLst>
                    </a:blip>
                    <a:srcRect t="7590" b="6395"/>
                    <a:stretch>
                      <a:fillRect/>
                    </a:stretch>
                  </pic:blipFill>
                  <pic:spPr bwMode="auto">
                    <a:xfrm>
                      <a:off x="0" y="0"/>
                      <a:ext cx="5219065" cy="3885565"/>
                    </a:xfrm>
                    <a:prstGeom prst="rect">
                      <a:avLst/>
                    </a:prstGeom>
                    <a:noFill/>
                  </pic:spPr>
                </pic:pic>
              </a:graphicData>
            </a:graphic>
            <wp14:sizeRelH relativeFrom="margin">
              <wp14:pctWidth>0</wp14:pctWidth>
            </wp14:sizeRelH>
            <wp14:sizeRelV relativeFrom="margin">
              <wp14:pctHeight>0</wp14:pctHeight>
            </wp14:sizeRelV>
          </wp:anchor>
        </w:drawing>
      </w:r>
      <w:r>
        <w:t>J’ai ensuite installé en apk (depuis le terminal de linux) les fichiers et les commandes manquants.</w:t>
      </w:r>
    </w:p>
    <w:p w:rsidR="00B24A18" w:rsidRDefault="00B24A18" w:rsidP="00B24A18">
      <w:r>
        <w:br/>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r>
        <w:rPr>
          <w:b/>
        </w:rPr>
        <w:t xml:space="preserve">Stack Overflow </w:t>
      </w:r>
      <w:r>
        <w:rPr>
          <w:b/>
        </w:rPr>
        <w:br/>
      </w:r>
      <w:r>
        <w:t>Stack Overflow est un site web proposant des questions et réponses sur un large choix de thèmes concernant la programmation informatique. Ce site nous a beaucoup aidé, car de nombreuses personnes ont commis les mêmes erreurs que nous, et ont finalement trouvé une solution à leur problème.</w:t>
      </w:r>
    </w:p>
    <w:p w:rsidR="00B24A18" w:rsidRDefault="00B24A18" w:rsidP="00B24A18">
      <w:pPr>
        <w:rPr>
          <w:b/>
        </w:rPr>
      </w:pPr>
      <w:r>
        <w:rPr>
          <w:noProof/>
          <w:lang w:val="es-ES"/>
        </w:rPr>
        <w:drawing>
          <wp:inline distT="0" distB="0" distL="0" distR="0">
            <wp:extent cx="5762625" cy="14859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485900"/>
                    </a:xfrm>
                    <a:prstGeom prst="rect">
                      <a:avLst/>
                    </a:prstGeom>
                    <a:noFill/>
                    <a:ln>
                      <a:noFill/>
                    </a:ln>
                  </pic:spPr>
                </pic:pic>
              </a:graphicData>
            </a:graphic>
          </wp:inline>
        </w:drawing>
      </w:r>
    </w:p>
    <w:p w:rsidR="00B24A18" w:rsidRDefault="00B24A18" w:rsidP="00B24A18">
      <w:pPr>
        <w:rPr>
          <w:b/>
        </w:rPr>
      </w:pPr>
    </w:p>
    <w:p w:rsidR="00B24A18" w:rsidRDefault="00B24A18" w:rsidP="00B24A18">
      <w:r>
        <w:rPr>
          <w:b/>
        </w:rPr>
        <w:t>Communication au sein du groupe</w:t>
      </w:r>
      <w:r>
        <w:rPr>
          <w:b/>
        </w:rPr>
        <w:br/>
      </w:r>
      <w:r>
        <w:t>Pour partager nos opinions, nos travaux ainsi que toutes nos idées, nous avons utilisés plusieurs applications propices au partage d’informations comme : GitHub, Skype, Messenger.</w:t>
      </w:r>
      <w:r>
        <w:br/>
      </w:r>
    </w:p>
    <w:p w:rsidR="00B24A18" w:rsidRDefault="00B24A18" w:rsidP="00B24A18">
      <w:r>
        <w:rPr>
          <w:noProof/>
          <w:lang w:val="es-ES"/>
        </w:rPr>
        <w:drawing>
          <wp:anchor distT="0" distB="0" distL="114300" distR="114300" simplePos="0" relativeHeight="251658240" behindDoc="0" locked="0" layoutInCell="1" allowOverlap="1">
            <wp:simplePos x="0" y="0"/>
            <wp:positionH relativeFrom="column">
              <wp:posOffset>4919980</wp:posOffset>
            </wp:positionH>
            <wp:positionV relativeFrom="paragraph">
              <wp:posOffset>55880</wp:posOffset>
            </wp:positionV>
            <wp:extent cx="1152525" cy="1152525"/>
            <wp:effectExtent l="0" t="0" r="9525" b="9525"/>
            <wp:wrapNone/>
            <wp:docPr id="10" name="Image 10" descr="Résultat de recherche d'images pour &quot;messeng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Résultat de recherche d'images pour &quot;messenger&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58240" behindDoc="0" locked="0" layoutInCell="1" allowOverlap="1">
            <wp:simplePos x="0" y="0"/>
            <wp:positionH relativeFrom="column">
              <wp:posOffset>2624455</wp:posOffset>
            </wp:positionH>
            <wp:positionV relativeFrom="paragraph">
              <wp:posOffset>244475</wp:posOffset>
            </wp:positionV>
            <wp:extent cx="1962150" cy="868680"/>
            <wp:effectExtent l="0" t="0" r="0" b="7620"/>
            <wp:wrapNone/>
            <wp:docPr id="9" name="Image 9" descr="Résultat de recherche d'images pour &quot;skyp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skype&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2150" cy="868680"/>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58240" behindDoc="1" locked="0" layoutInCell="1" allowOverlap="1">
            <wp:simplePos x="0" y="0"/>
            <wp:positionH relativeFrom="column">
              <wp:posOffset>-604520</wp:posOffset>
            </wp:positionH>
            <wp:positionV relativeFrom="paragraph">
              <wp:posOffset>112395</wp:posOffset>
            </wp:positionV>
            <wp:extent cx="2990850" cy="885825"/>
            <wp:effectExtent l="0" t="0" r="0" b="9525"/>
            <wp:wrapNone/>
            <wp:docPr id="8" name="Image 8" descr="Résultat de recherche d'images pour &quot;githu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Résultat de recherche d'images pour &quot;github&quot;"/>
                    <pic:cNvPicPr>
                      <a:picLocks noChangeAspect="1" noChangeArrowheads="1"/>
                    </pic:cNvPicPr>
                  </pic:nvPicPr>
                  <pic:blipFill>
                    <a:blip r:embed="rId15" cstate="print">
                      <a:extLst>
                        <a:ext uri="{28A0092B-C50C-407E-A947-70E740481C1C}">
                          <a14:useLocalDpi xmlns:a14="http://schemas.microsoft.com/office/drawing/2010/main" val="0"/>
                        </a:ext>
                      </a:extLst>
                    </a:blip>
                    <a:srcRect l="11549" t="19231" r="11285" b="19098"/>
                    <a:stretch>
                      <a:fillRect/>
                    </a:stretch>
                  </pic:blipFill>
                  <pic:spPr bwMode="auto">
                    <a:xfrm>
                      <a:off x="0" y="0"/>
                      <a:ext cx="2990850" cy="885825"/>
                    </a:xfrm>
                    <a:prstGeom prst="rect">
                      <a:avLst/>
                    </a:prstGeom>
                    <a:noFill/>
                  </pic:spPr>
                </pic:pic>
              </a:graphicData>
            </a:graphic>
            <wp14:sizeRelH relativeFrom="margin">
              <wp14:pctWidth>0</wp14:pctWidth>
            </wp14:sizeRelH>
            <wp14:sizeRelV relativeFrom="margin">
              <wp14:pctHeight>0</wp14:pctHeight>
            </wp14:sizeRelV>
          </wp:anchor>
        </w:drawing>
      </w:r>
    </w:p>
    <w:p w:rsidR="00B24A18" w:rsidRDefault="00B24A18" w:rsidP="00B24A18"/>
    <w:p w:rsidR="00B24A18" w:rsidRDefault="00B24A18" w:rsidP="00B24A18"/>
    <w:p w:rsidR="00B24A18" w:rsidRDefault="00B24A18" w:rsidP="00B24A18"/>
    <w:p w:rsidR="00B24A18" w:rsidRDefault="00B24A18" w:rsidP="00B24A18"/>
    <w:p w:rsidR="00B24A18" w:rsidRDefault="00B24A18" w:rsidP="00B24A18"/>
    <w:p w:rsidR="00B24A18" w:rsidRDefault="00B24A18" w:rsidP="00B24A18">
      <w:r>
        <w:rPr>
          <w:b/>
          <w:u w:val="single"/>
        </w:rPr>
        <w:t>Ma Méthode de Travail</w:t>
      </w:r>
      <w:r>
        <w:rPr>
          <w:b/>
        </w:rPr>
        <w:br/>
      </w:r>
      <w:r>
        <w:t>Tout d’abord je me suis penché sur le « corps » de notre 1</w:t>
      </w:r>
      <w:r>
        <w:rPr>
          <w:vertAlign w:val="superscript"/>
        </w:rPr>
        <w:t>er</w:t>
      </w:r>
      <w:r>
        <w:t xml:space="preserve"> programme : le chronomètre. Avec Léo nous avons réalisé très rapidement un code faisant tourner notre chronomètre. Ensuite avec Quentin nous nous sommes penchés sur l’interface graphique, qu’il fallait mettre en relation avec le code. Nous sommes pour cela penchés sur le langage Kivy.</w:t>
      </w:r>
      <w:r>
        <w:br/>
        <w:t>Pour avoir une application esthétiquement jolie, nous avons eu pour idée d’avoir pour interface graphique une horloge avec des aiguilles tournant au fil du temps. Pour cela nous avons d’abord codé le design de l’horloge pour ensuite coder les « objets » que sont les aiguilles.</w:t>
      </w:r>
      <w:r>
        <w:br/>
        <w:t>Il a fallu ensuite relier l’interface graphique au code, ce qui nous as menés à de nombreuses difficultés.</w:t>
      </w:r>
    </w:p>
    <w:p w:rsidR="00B24A18" w:rsidRDefault="00B24A18" w:rsidP="00B24A18">
      <w:pPr>
        <w:rPr>
          <w:b/>
          <w:u w:val="single"/>
        </w:rPr>
      </w:pPr>
    </w:p>
    <w:p w:rsidR="00B24A18" w:rsidRDefault="00B24A18" w:rsidP="00B24A18">
      <w:pPr>
        <w:rPr>
          <w:b/>
          <w:u w:val="single"/>
        </w:rPr>
      </w:pPr>
    </w:p>
    <w:p w:rsidR="00B24A18" w:rsidRDefault="00B24A18" w:rsidP="00B24A18">
      <w:pPr>
        <w:rPr>
          <w:b/>
          <w:u w:val="single"/>
        </w:rPr>
      </w:pPr>
    </w:p>
    <w:p w:rsidR="00B24A18" w:rsidRDefault="00B24A18" w:rsidP="00B24A18">
      <w:pPr>
        <w:rPr>
          <w:b/>
          <w:u w:val="single"/>
        </w:rPr>
      </w:pPr>
    </w:p>
    <w:p w:rsidR="00B24A18" w:rsidRDefault="00B24A18" w:rsidP="00B24A18">
      <w:pPr>
        <w:rPr>
          <w:b/>
          <w:u w:val="single"/>
        </w:rPr>
      </w:pPr>
      <w:r>
        <w:rPr>
          <w:b/>
          <w:u w:val="single"/>
        </w:rPr>
        <w:lastRenderedPageBreak/>
        <w:t>Les fonctions utilisées</w:t>
      </w:r>
    </w:p>
    <w:p w:rsidR="00B24A18" w:rsidRDefault="00B24A18" w:rsidP="00B24A18">
      <w:pPr>
        <w:rPr>
          <w:u w:val="single"/>
        </w:rPr>
      </w:pPr>
      <w:r>
        <w:rPr>
          <w:noProof/>
          <w:lang w:val="es-ES"/>
        </w:rPr>
        <w:drawing>
          <wp:inline distT="0" distB="0" distL="0" distR="0">
            <wp:extent cx="5762625" cy="9906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990600"/>
                    </a:xfrm>
                    <a:prstGeom prst="rect">
                      <a:avLst/>
                    </a:prstGeom>
                    <a:noFill/>
                    <a:ln>
                      <a:noFill/>
                    </a:ln>
                  </pic:spPr>
                </pic:pic>
              </a:graphicData>
            </a:graphic>
          </wp:inline>
        </w:drawing>
      </w:r>
    </w:p>
    <w:p w:rsidR="00B24A18" w:rsidRDefault="00B24A18" w:rsidP="00B24A18">
      <w:r>
        <w:rPr>
          <w:noProof/>
          <w:lang w:val="es-ES"/>
        </w:rPr>
        <w:drawing>
          <wp:anchor distT="0" distB="0" distL="114300" distR="114300" simplePos="0" relativeHeight="251658240" behindDoc="0" locked="0" layoutInCell="1" allowOverlap="1">
            <wp:simplePos x="0" y="0"/>
            <wp:positionH relativeFrom="column">
              <wp:posOffset>3557905</wp:posOffset>
            </wp:positionH>
            <wp:positionV relativeFrom="paragraph">
              <wp:posOffset>629920</wp:posOffset>
            </wp:positionV>
            <wp:extent cx="2324100" cy="2238375"/>
            <wp:effectExtent l="0" t="0" r="0" b="952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2238375"/>
                    </a:xfrm>
                    <a:prstGeom prst="rect">
                      <a:avLst/>
                    </a:prstGeom>
                    <a:noFill/>
                  </pic:spPr>
                </pic:pic>
              </a:graphicData>
            </a:graphic>
            <wp14:sizeRelH relativeFrom="page">
              <wp14:pctWidth>0</wp14:pctWidth>
            </wp14:sizeRelH>
            <wp14:sizeRelV relativeFrom="page">
              <wp14:pctHeight>0</wp14:pctHeight>
            </wp14:sizeRelV>
          </wp:anchor>
        </w:drawing>
      </w:r>
      <w:r>
        <w:t>La fonction jump définit l’image d’arrière-plan, l’horloge. Elle prend comme paramètres la distance du milieu du cercle ainsi que l’angle d’inclinaison des petits bâtonnets.</w:t>
      </w:r>
      <w:r>
        <w:br/>
        <w:t>Quand l’angle est définit à 0 degrés :</w:t>
      </w:r>
      <w:r>
        <w:tab/>
      </w:r>
      <w:r>
        <w:tab/>
      </w:r>
      <w:r>
        <w:tab/>
      </w:r>
      <w:r>
        <w:tab/>
        <w:t>Quand l’angle est définit à 15 degrés :</w:t>
      </w:r>
      <w:r>
        <w:br/>
      </w:r>
      <w:r>
        <w:rPr>
          <w:noProof/>
          <w:lang w:val="es-ES"/>
        </w:rPr>
        <w:drawing>
          <wp:inline distT="0" distB="0" distL="0" distR="0">
            <wp:extent cx="2324100" cy="2324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8">
                      <a:extLst>
                        <a:ext uri="{28A0092B-C50C-407E-A947-70E740481C1C}">
                          <a14:useLocalDpi xmlns:a14="http://schemas.microsoft.com/office/drawing/2010/main" val="0"/>
                        </a:ext>
                      </a:extLst>
                    </a:blip>
                    <a:srcRect l="22487" t="18120" r="22784" b="16170"/>
                    <a:stretch>
                      <a:fillRect/>
                    </a:stretch>
                  </pic:blipFill>
                  <pic:spPr bwMode="auto">
                    <a:xfrm>
                      <a:off x="0" y="0"/>
                      <a:ext cx="2324100" cy="2324100"/>
                    </a:xfrm>
                    <a:prstGeom prst="rect">
                      <a:avLst/>
                    </a:prstGeom>
                    <a:noFill/>
                    <a:ln>
                      <a:noFill/>
                    </a:ln>
                  </pic:spPr>
                </pic:pic>
              </a:graphicData>
            </a:graphic>
          </wp:inline>
        </w:drawing>
      </w:r>
    </w:p>
    <w:p w:rsidR="00B24A18" w:rsidRDefault="00B24A18" w:rsidP="00B24A18">
      <w:r>
        <w:t>Les fonctions penup() et pendown() permettent de dessiner graphiquement le mouvement des aiguilles ou non (comme un stylo poser sur le papier ou levé).</w:t>
      </w:r>
      <w:r>
        <w:br/>
        <w:t>forward() détermine la position de l’horloge sur l’écran. Ici la position de l’horloge est centrée au centre de l’écran.</w:t>
      </w:r>
      <w:r>
        <w:br/>
        <w:t>Left() et right() déterminent les positions de départ des aiguilles (leur angle de départ) ainsi que la position relative du cercle au niveau de l’interface graphique de l’utilisateur.</w:t>
      </w:r>
    </w:p>
    <w:p w:rsidR="00B24A18" w:rsidRDefault="00B24A18" w:rsidP="00B24A18">
      <w:pPr>
        <w:rPr>
          <w:u w:val="single"/>
        </w:rPr>
      </w:pPr>
    </w:p>
    <w:p w:rsidR="00B24A18" w:rsidRDefault="00B24A18" w:rsidP="00B24A18">
      <w:r>
        <w:rPr>
          <w:u w:val="single"/>
        </w:rPr>
        <w:t>Hand :</w:t>
      </w:r>
      <w:r>
        <w:t xml:space="preserve"> Définit l’aiguille, sa hauteur, son épaisseur, les angles entre son corps et sa tête.</w:t>
      </w:r>
    </w:p>
    <w:p w:rsidR="00B24A18" w:rsidRDefault="00B24A18" w:rsidP="00B24A18">
      <w:r>
        <w:rPr>
          <w:noProof/>
          <w:lang w:val="es-ES"/>
        </w:rPr>
        <w:drawing>
          <wp:inline distT="0" distB="0" distL="0" distR="0">
            <wp:extent cx="1924050" cy="1657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1657350"/>
                    </a:xfrm>
                    <a:prstGeom prst="rect">
                      <a:avLst/>
                    </a:prstGeom>
                    <a:noFill/>
                    <a:ln>
                      <a:noFill/>
                    </a:ln>
                  </pic:spPr>
                </pic:pic>
              </a:graphicData>
            </a:graphic>
          </wp:inline>
        </w:drawing>
      </w:r>
    </w:p>
    <w:p w:rsidR="00B24A18" w:rsidRDefault="00B24A18" w:rsidP="00B24A18">
      <w:r>
        <w:t>Forward() bouge l’objet dans une direction spécifique, avec un angle spécifique.</w:t>
      </w:r>
      <w:r>
        <w:br/>
        <w:t>Left() permet de manipuler la tête de l’aiguille par rapport à son corps, de pouvoir l’incliné vers la gauche.</w:t>
      </w:r>
      <w:r>
        <w:br/>
        <w:t>Right() est similaire à left(), mais vers la droite cette fois-ci.</w:t>
      </w:r>
    </w:p>
    <w:p w:rsidR="00B24A18" w:rsidRDefault="00B24A18" w:rsidP="00B24A18">
      <w:pPr>
        <w:rPr>
          <w:u w:val="single"/>
        </w:rPr>
      </w:pPr>
    </w:p>
    <w:p w:rsidR="00B24A18" w:rsidRDefault="00B24A18" w:rsidP="00B24A18">
      <w:r>
        <w:rPr>
          <w:u w:val="single"/>
        </w:rPr>
        <w:t>Make_hand_shape :</w:t>
      </w:r>
      <w:r>
        <w:t xml:space="preserve"> Définit la pointe de l’aiguille, l’aiguille et son mouvement.</w:t>
      </w:r>
    </w:p>
    <w:p w:rsidR="00B24A18" w:rsidRDefault="00B24A18" w:rsidP="00B24A18">
      <w:pPr>
        <w:rPr>
          <w:u w:val="single"/>
        </w:rPr>
      </w:pPr>
      <w:r>
        <w:rPr>
          <w:noProof/>
          <w:lang w:val="es-ES"/>
        </w:rPr>
        <w:drawing>
          <wp:inline distT="0" distB="0" distL="0" distR="0">
            <wp:extent cx="4600575" cy="12668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1266825"/>
                    </a:xfrm>
                    <a:prstGeom prst="rect">
                      <a:avLst/>
                    </a:prstGeom>
                    <a:noFill/>
                    <a:ln>
                      <a:noFill/>
                    </a:ln>
                  </pic:spPr>
                </pic:pic>
              </a:graphicData>
            </a:graphic>
          </wp:inline>
        </w:drawing>
      </w:r>
    </w:p>
    <w:p w:rsidR="00B24A18" w:rsidRDefault="00B24A18" w:rsidP="00B24A18">
      <w:r>
        <w:t>Begin_poly() commence à sauvegarder la position des sommets d’un polygone, end_poly() stoppe, et get_poly () permet de réutiliser cette information.</w:t>
      </w:r>
    </w:p>
    <w:p w:rsidR="00B24A18" w:rsidRDefault="00B24A18" w:rsidP="00B24A18">
      <w:pPr>
        <w:rPr>
          <w:u w:val="single"/>
        </w:rPr>
      </w:pPr>
    </w:p>
    <w:p w:rsidR="00B24A18" w:rsidRDefault="00B24A18" w:rsidP="00B24A18">
      <w:r>
        <w:rPr>
          <w:u w:val="single"/>
        </w:rPr>
        <w:t>Clock_face :</w:t>
      </w:r>
      <w:r>
        <w:t xml:space="preserve"> Définit les bâtonnets sur l’image en arrière-plan de l’horloge.</w:t>
      </w:r>
    </w:p>
    <w:p w:rsidR="00B24A18" w:rsidRDefault="00B24A18" w:rsidP="00B24A18">
      <w:r>
        <w:rPr>
          <w:noProof/>
          <w:lang w:val="es-ES"/>
        </w:rPr>
        <w:drawing>
          <wp:inline distT="0" distB="0" distL="0" distR="0">
            <wp:extent cx="4067175" cy="1981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1981200"/>
                    </a:xfrm>
                    <a:prstGeom prst="rect">
                      <a:avLst/>
                    </a:prstGeom>
                    <a:noFill/>
                    <a:ln>
                      <a:noFill/>
                    </a:ln>
                  </pic:spPr>
                </pic:pic>
              </a:graphicData>
            </a:graphic>
          </wp:inline>
        </w:drawing>
      </w:r>
    </w:p>
    <w:p w:rsidR="00B24A18" w:rsidRDefault="00B24A18" w:rsidP="00B24A18">
      <w:r>
        <w:t>Pensize() définit la taille des bâtonnets noirs sur le côté de l’horloge.</w:t>
      </w:r>
      <w:r>
        <w:br/>
        <w:t xml:space="preserve">La boucle "for i in range(60) :" définit la position des bâtonnets placés tous les 5 unités de temps, comme sur une horloge standard. </w:t>
      </w:r>
    </w:p>
    <w:p w:rsidR="00B24A18" w:rsidRDefault="00B24A18" w:rsidP="00B24A18">
      <w:pPr>
        <w:rPr>
          <w:b/>
          <w:u w:val="single"/>
        </w:rPr>
      </w:pPr>
    </w:p>
    <w:p w:rsidR="00B24A18" w:rsidRDefault="00B24A18" w:rsidP="00B24A18">
      <w:pPr>
        <w:rPr>
          <w:b/>
          <w:u w:val="single"/>
        </w:rPr>
      </w:pPr>
      <w:r>
        <w:rPr>
          <w:b/>
          <w:u w:val="single"/>
        </w:rPr>
        <w:t>Les problèmes que j’ai rencontré avec Python &amp; Kivy</w:t>
      </w:r>
    </w:p>
    <w:p w:rsidR="00B24A18" w:rsidRDefault="00B24A18" w:rsidP="00B24A18">
      <w:r>
        <w:t xml:space="preserve">Tout d’abord nous avons rencontré un premier problème lors de l’ébauche du code du chronomètre. En effet le chronomètre se décalait au fur et à mesure du temps. </w:t>
      </w:r>
      <w:r>
        <w:br/>
        <w:t>Pour le résoudre nous avons modifié l’arrondi, ce qui nous a permis d’avoir une mesure beaucoup plus précise.</w:t>
      </w:r>
      <w:r>
        <w:br/>
        <w:t>Ensuite nous avons constaté qu’en fonction de l’éditeur que nous utilisions, le programme ne mettait pas le même temps à tourner, ce qui modifiait notre mesure du temps. Pour contrer ce problème nous avons choisis de créer une boucle qui se lancerait automatiquement lors du lancement de l’application et qui calculerait le temps que met notre programme à tourner, ce qui permettrait ensuite de faire les ajustements nécessaires.</w:t>
      </w:r>
      <w:r>
        <w:br/>
        <w:t>Ensuite nous avons codé notre interface graphique. Nous avons d’abord utilisé une fonction du répertoire time comme un chronomètre, cependant la fonction prenait juste l’heure de l’ordinateur comme référence ce qui ne nous intéressait pas du tout ! Nous avons choisis de remplacer cette fonction par notre propre script (chronomètre).</w:t>
      </w:r>
      <w:r>
        <w:br/>
        <w:t xml:space="preserve">Un de nos problèmes majeurs est que la boucle servant de chronomètre se remettait à zéro, ce qui </w:t>
      </w:r>
      <w:r>
        <w:lastRenderedPageBreak/>
        <w:t xml:space="preserve">se ressentait sur l’interface graphique : notre aiguille oscillait entre 0 et 1. Pour parer ce problème nous avons modifié intégralement notre fonction, pour ne plus à avoir à définir à 0, à chaque début de boucle, nos variables. </w:t>
      </w:r>
      <w:r>
        <w:br/>
        <w:t>Cependant, le problème persiste malgré notre solution. En effet dès que nous lions notre interface graphique à notre chronomètre, qui fonctionnent chacun bien séparément, le chronomètre bug. Le chronomètre oscille entre 1 et 2 sans aucune raison apparente, l’aiguille est alors elle aussi bloquée entre ses positions 1 et 2.</w:t>
      </w:r>
    </w:p>
    <w:p w:rsidR="00B24A18" w:rsidRDefault="00B24A18" w:rsidP="00B24A18"/>
    <w:p w:rsidR="00C800B1" w:rsidRDefault="00C800B1">
      <w:bookmarkStart w:id="0" w:name="_GoBack"/>
      <w:bookmarkEnd w:id="0"/>
    </w:p>
    <w:sectPr w:rsidR="00C80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18"/>
    <w:rsid w:val="00B24A18"/>
    <w:rsid w:val="00C800B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C365C-7298-4E90-8637-D21134B5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A18"/>
    <w:pPr>
      <w:spacing w:line="256"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24A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9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hyperlink" Target="http://www.mathslallemand.fr" TargetMode="Externa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1025</Words>
  <Characters>5640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Riri</dc:creator>
  <cp:keywords/>
  <dc:description/>
  <cp:lastModifiedBy>Max Riri</cp:lastModifiedBy>
  <cp:revision>1</cp:revision>
  <dcterms:created xsi:type="dcterms:W3CDTF">2017-05-12T12:23:00Z</dcterms:created>
  <dcterms:modified xsi:type="dcterms:W3CDTF">2017-05-12T12:23:00Z</dcterms:modified>
</cp:coreProperties>
</file>