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1592" w14:textId="701F9DFD" w:rsidR="005E1ED5" w:rsidRPr="005E1ED5" w:rsidRDefault="005E1ED5" w:rsidP="005E1E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ED5">
        <w:rPr>
          <w:rFonts w:ascii="Times New Roman" w:hAnsi="Times New Roman" w:cs="Times New Roman"/>
          <w:b/>
          <w:bCs/>
          <w:sz w:val="32"/>
          <w:szCs w:val="32"/>
        </w:rPr>
        <w:t>Appendix S</w:t>
      </w:r>
      <w:r w:rsidR="00CB754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FF94541" w14:textId="6F4A4E56" w:rsidR="005E1ED5" w:rsidRPr="005E1ED5" w:rsidRDefault="005E1ED5" w:rsidP="005E1ED5">
      <w:pPr>
        <w:spacing w:line="36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5E1ED5">
        <w:rPr>
          <w:rFonts w:ascii="Times New Roman" w:hAnsi="Times New Roman" w:cs="Times New Roman"/>
          <w:b/>
          <w:bCs/>
          <w:sz w:val="24"/>
          <w:szCs w:val="40"/>
        </w:rPr>
        <w:t xml:space="preserve">Title: </w:t>
      </w:r>
      <w:r w:rsidR="002E0361" w:rsidRPr="002E0361">
        <w:rPr>
          <w:rFonts w:ascii="Times New Roman" w:hAnsi="Times New Roman" w:cs="Times New Roman"/>
          <w:bCs/>
          <w:sz w:val="24"/>
          <w:szCs w:val="40"/>
        </w:rPr>
        <w:t>Above- and belowground plant pathogens along elevational gradients: patterns and potential mechanisms</w:t>
      </w:r>
      <w:r w:rsidRPr="005E1ED5" w:rsidDel="00557106">
        <w:rPr>
          <w:rFonts w:ascii="Times New Roman" w:hAnsi="Times New Roman" w:cs="Times New Roman"/>
          <w:bCs/>
          <w:sz w:val="24"/>
          <w:szCs w:val="40"/>
        </w:rPr>
        <w:t xml:space="preserve"> </w:t>
      </w:r>
    </w:p>
    <w:p w14:paraId="68E27F77" w14:textId="325BEAE6" w:rsidR="005E1ED5" w:rsidRPr="005E1ED5" w:rsidRDefault="005E1ED5" w:rsidP="005E1ED5">
      <w:pPr>
        <w:spacing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5E1ED5">
        <w:rPr>
          <w:rFonts w:ascii="Times New Roman" w:hAnsi="Times New Roman" w:cs="Times New Roman"/>
          <w:b/>
          <w:bCs/>
          <w:sz w:val="24"/>
          <w:szCs w:val="40"/>
        </w:rPr>
        <w:t xml:space="preserve">Authors: </w:t>
      </w:r>
      <w:r w:rsidR="002E0361" w:rsidRPr="002E0361">
        <w:rPr>
          <w:rFonts w:ascii="Times New Roman" w:hAnsi="Times New Roman" w:cs="Times New Roman"/>
          <w:bCs/>
          <w:sz w:val="24"/>
          <w:szCs w:val="40"/>
        </w:rPr>
        <w:t>Ziyuan Lin, Fletcher W. Halliday, Peng Zhang, Xingxing Wang, Fei Chen, Anya Shi, Juanjuan Shi, Yao Xiao, Xiang Liu</w:t>
      </w:r>
    </w:p>
    <w:p w14:paraId="5440E28E" w14:textId="59DCADDA" w:rsidR="005E1ED5" w:rsidRPr="005E1ED5" w:rsidRDefault="005E1ED5" w:rsidP="005E1ED5">
      <w:pPr>
        <w:spacing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5E1ED5">
        <w:rPr>
          <w:rFonts w:ascii="Times New Roman" w:hAnsi="Times New Roman" w:cs="Times New Roman"/>
          <w:b/>
          <w:bCs/>
          <w:sz w:val="24"/>
          <w:szCs w:val="40"/>
        </w:rPr>
        <w:t xml:space="preserve">Journal: </w:t>
      </w:r>
      <w:r w:rsidR="00F718E1">
        <w:rPr>
          <w:rFonts w:ascii="Times New Roman" w:hAnsi="Times New Roman" w:cs="Times New Roman" w:hint="eastAsia"/>
          <w:bCs/>
          <w:sz w:val="24"/>
          <w:szCs w:val="40"/>
        </w:rPr>
        <w:t>e</w:t>
      </w:r>
      <w:r w:rsidR="00F718E1">
        <w:rPr>
          <w:rFonts w:ascii="Times New Roman" w:hAnsi="Times New Roman" w:cs="Times New Roman"/>
          <w:bCs/>
          <w:sz w:val="24"/>
          <w:szCs w:val="40"/>
        </w:rPr>
        <w:t>Life</w:t>
      </w:r>
    </w:p>
    <w:p w14:paraId="18ACFC2B" w14:textId="77777777" w:rsidR="005E1ED5" w:rsidRDefault="005E1ED5" w:rsidP="005E1ED5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5E1ED5" w:rsidSect="005E1ED5">
          <w:pgSz w:w="11906" w:h="16838" w:code="9"/>
          <w:pgMar w:top="1440" w:right="1440" w:bottom="1440" w:left="1440" w:header="851" w:footer="992" w:gutter="0"/>
          <w:cols w:space="425"/>
          <w:docGrid w:type="linesAndChars" w:linePitch="312"/>
        </w:sectPr>
      </w:pPr>
    </w:p>
    <w:p w14:paraId="5814424F" w14:textId="59051986" w:rsidR="00F76D00" w:rsidRPr="00F76D00" w:rsidRDefault="005E1ED5" w:rsidP="005E1ED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E1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AA32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E1ED5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7D1" w:rsidRPr="00E707D1">
        <w:rPr>
          <w:rFonts w:ascii="Times New Roman" w:hAnsi="Times New Roman" w:cs="Times New Roman"/>
          <w:sz w:val="24"/>
          <w:szCs w:val="24"/>
        </w:rPr>
        <w:t xml:space="preserve">Literature review </w:t>
      </w:r>
      <w:r w:rsidR="00001A93">
        <w:rPr>
          <w:rFonts w:ascii="Times New Roman" w:hAnsi="Times New Roman" w:cs="Times New Roman"/>
          <w:sz w:val="24"/>
          <w:szCs w:val="24"/>
        </w:rPr>
        <w:t>of</w:t>
      </w:r>
      <w:r w:rsidR="00E707D1" w:rsidRPr="00E707D1">
        <w:rPr>
          <w:rFonts w:ascii="Times New Roman" w:hAnsi="Times New Roman" w:cs="Times New Roman"/>
          <w:sz w:val="24"/>
          <w:szCs w:val="24"/>
        </w:rPr>
        <w:t xml:space="preserve"> the </w:t>
      </w:r>
      <w:r w:rsidR="00001A93">
        <w:rPr>
          <w:rFonts w:ascii="Times New Roman" w:hAnsi="Times New Roman" w:cs="Times New Roman" w:hint="eastAsia"/>
          <w:sz w:val="24"/>
          <w:szCs w:val="24"/>
        </w:rPr>
        <w:t>potential</w:t>
      </w:r>
      <w:r w:rsidR="00001A93">
        <w:rPr>
          <w:rFonts w:ascii="Times New Roman" w:hAnsi="Times New Roman" w:cs="Times New Roman"/>
          <w:sz w:val="24"/>
          <w:szCs w:val="24"/>
        </w:rPr>
        <w:t xml:space="preserve"> plant pathogenic </w:t>
      </w:r>
      <w:r w:rsidR="004567F4">
        <w:rPr>
          <w:rFonts w:ascii="Times New Roman" w:hAnsi="Times New Roman" w:cs="Times New Roman"/>
          <w:sz w:val="24"/>
          <w:szCs w:val="24"/>
        </w:rPr>
        <w:t xml:space="preserve">fungal </w:t>
      </w:r>
      <w:r w:rsidR="00001A93">
        <w:rPr>
          <w:rFonts w:ascii="Times New Roman" w:hAnsi="Times New Roman" w:cs="Times New Roman"/>
          <w:sz w:val="24"/>
          <w:szCs w:val="24"/>
        </w:rPr>
        <w:t>genera</w:t>
      </w:r>
      <w:r w:rsidR="00E707D1" w:rsidRPr="00E707D1">
        <w:rPr>
          <w:rFonts w:ascii="Times New Roman" w:hAnsi="Times New Roman" w:cs="Times New Roman"/>
          <w:sz w:val="24"/>
          <w:szCs w:val="24"/>
        </w:rPr>
        <w:t xml:space="preserve"> </w:t>
      </w:r>
      <w:r w:rsidR="00E707D1">
        <w:rPr>
          <w:rFonts w:ascii="Times New Roman" w:hAnsi="Times New Roman" w:cs="Times New Roman" w:hint="eastAsia"/>
          <w:sz w:val="24"/>
          <w:szCs w:val="24"/>
        </w:rPr>
        <w:t>identified</w:t>
      </w:r>
      <w:r w:rsidR="00E707D1">
        <w:rPr>
          <w:rFonts w:ascii="Times New Roman" w:hAnsi="Times New Roman" w:cs="Times New Roman"/>
          <w:sz w:val="24"/>
          <w:szCs w:val="24"/>
        </w:rPr>
        <w:t xml:space="preserve"> </w:t>
      </w:r>
      <w:r w:rsidR="00E707D1">
        <w:rPr>
          <w:rFonts w:ascii="Times New Roman" w:hAnsi="Times New Roman" w:cs="Times New Roman" w:hint="eastAsia"/>
          <w:sz w:val="24"/>
          <w:szCs w:val="24"/>
        </w:rPr>
        <w:t>in</w:t>
      </w:r>
      <w:r w:rsidR="00E707D1">
        <w:rPr>
          <w:rFonts w:ascii="Times New Roman" w:hAnsi="Times New Roman" w:cs="Times New Roman"/>
          <w:sz w:val="24"/>
          <w:szCs w:val="24"/>
        </w:rPr>
        <w:t xml:space="preserve"> </w:t>
      </w:r>
      <w:r w:rsidR="0037571E">
        <w:rPr>
          <w:rFonts w:ascii="Times New Roman" w:hAnsi="Times New Roman" w:cs="Times New Roman" w:hint="eastAsia"/>
          <w:sz w:val="24"/>
          <w:szCs w:val="24"/>
        </w:rPr>
        <w:t>field</w:t>
      </w:r>
      <w:r w:rsidR="00E707D1" w:rsidRPr="00E707D1">
        <w:rPr>
          <w:rFonts w:ascii="Times New Roman" w:hAnsi="Times New Roman" w:cs="Times New Roman"/>
          <w:sz w:val="24"/>
          <w:szCs w:val="24"/>
        </w:rPr>
        <w:t xml:space="preserve"> </w:t>
      </w:r>
      <w:r w:rsidR="0037571E">
        <w:rPr>
          <w:rFonts w:ascii="Times New Roman" w:hAnsi="Times New Roman" w:cs="Times New Roman"/>
          <w:sz w:val="24"/>
          <w:szCs w:val="24"/>
        </w:rPr>
        <w:t>survey and meta-analysis</w:t>
      </w:r>
      <w:r w:rsidR="00E707D1" w:rsidRPr="00E707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9"/>
        <w:tblW w:w="13324" w:type="dxa"/>
        <w:tblInd w:w="284" w:type="dxa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27"/>
        <w:gridCol w:w="1842"/>
        <w:gridCol w:w="2127"/>
        <w:gridCol w:w="5244"/>
      </w:tblGrid>
      <w:tr w:rsidR="00D5270C" w14:paraId="54F30A2D" w14:textId="77777777" w:rsidTr="00D5270C">
        <w:trPr>
          <w:trHeight w:val="168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04362" w14:textId="18A1916D" w:rsidR="00090DE5" w:rsidRPr="00D5270C" w:rsidRDefault="00090DE5" w:rsidP="00090D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G</w:t>
            </w:r>
            <w:r w:rsidRPr="00D5270C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enus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5E251" w14:textId="0954BF71" w:rsidR="00090DE5" w:rsidRPr="00D5270C" w:rsidRDefault="00090DE5" w:rsidP="00090D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F</w:t>
            </w:r>
            <w:r w:rsidRPr="00D5270C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amily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7FD7D" w14:textId="13411869" w:rsidR="00090DE5" w:rsidRPr="00D5270C" w:rsidRDefault="00090DE5" w:rsidP="00090D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O</w:t>
            </w:r>
            <w:r w:rsidRPr="00D5270C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rder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0489DD" w14:textId="43523D20" w:rsidR="00090DE5" w:rsidRPr="00D5270C" w:rsidRDefault="00090DE5" w:rsidP="00090D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C</w:t>
            </w:r>
            <w:r w:rsidRPr="00D5270C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lass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9BAE0" w14:textId="44FFCB51" w:rsidR="00090DE5" w:rsidRPr="00D5270C" w:rsidRDefault="00090DE5" w:rsidP="00090D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45"/>
            <w:bookmarkStart w:id="1" w:name="OLE_LINK46"/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R</w:t>
            </w:r>
            <w:r w:rsidRPr="00D5270C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eference</w:t>
            </w:r>
            <w:r w:rsidRPr="00D527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s*</w:t>
            </w:r>
            <w:bookmarkEnd w:id="0"/>
            <w:bookmarkEnd w:id="1"/>
          </w:p>
        </w:tc>
      </w:tr>
      <w:tr w:rsidR="003E3851" w14:paraId="46CB1F5D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5C13618B" w14:textId="44C9B1B0" w:rsidR="003E3851" w:rsidRPr="003E3851" w:rsidRDefault="003E3851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3E3851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Acremonium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6E91F9DE" w14:textId="119D49B6" w:rsidR="003E3851" w:rsidRPr="003E3851" w:rsidRDefault="003E3851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712BBAD2" w14:textId="7B3FA375" w:rsidR="003E3851" w:rsidRPr="003E3851" w:rsidRDefault="000B725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0B725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35AB1030" w14:textId="0DDC6C48" w:rsidR="003E3851" w:rsidRPr="003E3851" w:rsidRDefault="000B725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0B725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7E98CBB0" w14:textId="667675C9" w:rsidR="003E3851" w:rsidRPr="003E3851" w:rsidRDefault="000B725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0B725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Uchida &amp; Aragaki, 1982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; </w:t>
            </w:r>
            <w:r w:rsidR="00A92DA7" w:rsidRPr="00A92DA7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Topalidou &amp; Shaw, 2016</w:t>
            </w:r>
          </w:p>
        </w:tc>
      </w:tr>
      <w:tr w:rsidR="00E30699" w14:paraId="063B77F8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3D4E20CE" w14:textId="5B75BC53" w:rsidR="00E30699" w:rsidRPr="003E3851" w:rsidRDefault="00E30699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3069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Acrocalymma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794D5D51" w14:textId="7BD838F1" w:rsidR="00E30699" w:rsidRPr="00D5270C" w:rsidRDefault="00E30699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3069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Acrocalymmaceae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2801EE81" w14:textId="5E63B228" w:rsidR="00E30699" w:rsidRPr="000B7255" w:rsidRDefault="00E30699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3069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6D278AED" w14:textId="3A5B336E" w:rsidR="00E30699" w:rsidRPr="000B7255" w:rsidRDefault="00E30699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3069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21098B8E" w14:textId="65E01B3A" w:rsidR="00E30699" w:rsidRPr="0051406D" w:rsidRDefault="00E30699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3069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Alcorn &amp; Irwin, 1987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; </w:t>
            </w:r>
            <w:r w:rsidR="008D2688" w:rsidRPr="008D268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Nikandrow</w:t>
            </w:r>
            <w:r w:rsidR="008D268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, 1990; </w:t>
            </w:r>
            <w:r w:rsidR="0051406D" w:rsidRPr="0051406D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Irwin</w:t>
            </w:r>
            <w:r w:rsidR="0051406D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51406D"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1406D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2004</w:t>
            </w:r>
          </w:p>
        </w:tc>
      </w:tr>
      <w:tr w:rsidR="009F5AB5" w14:paraId="739C2972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408DC46C" w14:textId="35FC02F1" w:rsidR="009F5AB5" w:rsidRPr="003E3851" w:rsidRDefault="009F5AB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9F5AB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Adisciso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19B53A14" w14:textId="77CF6EEB" w:rsidR="009F5AB5" w:rsidRPr="00D5270C" w:rsidRDefault="009F5AB5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A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5881D8BF" w14:textId="70EEF2DA" w:rsidR="009F5AB5" w:rsidRPr="000B7255" w:rsidRDefault="009F5AB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9F5AB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0864FC2B" w14:textId="2A2B55F3" w:rsidR="009F5AB5" w:rsidRPr="000B7255" w:rsidRDefault="009F5AB5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9F5AB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252ABCDD" w14:textId="5689E59F" w:rsidR="009F5AB5" w:rsidRPr="00F50AC9" w:rsidRDefault="002C7093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2C7093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Yamamoto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., 2012; </w:t>
            </w:r>
            <w:r w:rsidR="00F50AC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Yu </w:t>
            </w:r>
            <w:r w:rsidR="00F50AC9"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F50AC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FC2CCF" w14:paraId="3B0D5399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38FA5AD3" w14:textId="3E489E9D" w:rsidR="00FC2CCF" w:rsidRPr="009F5AB5" w:rsidRDefault="00FC2CCF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FC2CC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Aequabiliella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777B20BF" w14:textId="5E355642" w:rsidR="00FC2CCF" w:rsidRPr="009F5AB5" w:rsidRDefault="00FC2CC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2C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Phaeomoniellaceae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49A44642" w14:textId="4FF72365" w:rsidR="00FC2CCF" w:rsidRPr="009F5AB5" w:rsidRDefault="00FC2CCF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FC2CC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Phaeomoniellales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3E282A05" w14:textId="007B8622" w:rsidR="00FC2CCF" w:rsidRPr="009F5AB5" w:rsidRDefault="00FC2CCF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FC2CC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25E0C5B4" w14:textId="22DA2398" w:rsidR="00FC2CCF" w:rsidRPr="00843B96" w:rsidRDefault="00843B96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843B9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Schön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480ED2" w14:paraId="5BCD4C86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6E8A7E5E" w14:textId="69582662" w:rsidR="00480ED2" w:rsidRPr="00FC2CCF" w:rsidRDefault="00480ED2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bookmarkStart w:id="2" w:name="OLE_LINK59"/>
            <w:r w:rsidRPr="00480ED2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Allantophomopsis</w:t>
            </w:r>
            <w:bookmarkEnd w:id="2"/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521ED84E" w14:textId="111BD810" w:rsidR="00480ED2" w:rsidRPr="00FC2CCF" w:rsidRDefault="003D6773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67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045D016E" w14:textId="62B9944A" w:rsidR="00480ED2" w:rsidRPr="00FC2CCF" w:rsidRDefault="003D6773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3D6773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Phacidiales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7F0C8B4F" w14:textId="1E915772" w:rsidR="00480ED2" w:rsidRPr="00FC2CCF" w:rsidRDefault="003D6773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3D6773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1F49584D" w14:textId="4692D7C3" w:rsidR="00480ED2" w:rsidRPr="00843B96" w:rsidRDefault="00C15839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C1583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Putnam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, 2005; </w:t>
            </w:r>
            <w:r w:rsidR="00FB73BF" w:rsidRPr="00FB73B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Sieber</w:t>
            </w:r>
            <w:r w:rsidR="00FB73B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, 2019</w:t>
            </w:r>
          </w:p>
        </w:tc>
      </w:tr>
      <w:tr w:rsidR="00275A02" w14:paraId="700CD583" w14:textId="77777777" w:rsidTr="003E3851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5B35861D" w14:textId="240B2996" w:rsidR="00275A02" w:rsidRPr="00480ED2" w:rsidRDefault="00275A02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275A02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Allophoma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2F66FEB9" w14:textId="3FCC90A0" w:rsidR="00275A02" w:rsidRPr="003D6773" w:rsidRDefault="00275A02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75A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1D46C02C" w14:textId="1E34C55E" w:rsidR="00275A02" w:rsidRPr="003D6773" w:rsidRDefault="00275A02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275A02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3E471DF8" w14:textId="5D656D27" w:rsidR="00275A02" w:rsidRPr="003D6773" w:rsidRDefault="00275A02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275A02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49557F98" w14:textId="3FC13EB8" w:rsidR="00275A02" w:rsidRPr="004507F5" w:rsidRDefault="00275A02" w:rsidP="003E3851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275A02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Gullino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., 2017; </w:t>
            </w:r>
            <w:r w:rsidR="0090211E" w:rsidRPr="0090211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Pintore</w:t>
            </w:r>
            <w:r w:rsidR="0090211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90211E"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90211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., 2018; </w:t>
            </w:r>
            <w:r w:rsidR="004507F5" w:rsidRPr="004507F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Babaahmadi</w:t>
            </w:r>
            <w:r w:rsidR="004507F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507F5"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4507F5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3E3851" w14:paraId="32C20283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81801C" w14:textId="68ECA3C8" w:rsidR="003E3851" w:rsidRPr="00D5270C" w:rsidRDefault="003E385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" w:name="OLE_LINK18"/>
            <w:bookmarkStart w:id="4" w:name="OLE_LINK19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Alternaria</w:t>
            </w:r>
            <w:bookmarkEnd w:id="3"/>
            <w:bookmarkEnd w:id="4"/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1C845F" w14:textId="0303F0A8" w:rsidR="003E3851" w:rsidRPr="00D5270C" w:rsidRDefault="003E385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0EEDF4" w14:textId="49341D3F" w:rsidR="003E3851" w:rsidRPr="00D5270C" w:rsidRDefault="003E385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B8162" w14:textId="6F52C6EA" w:rsidR="003E3851" w:rsidRPr="00D5270C" w:rsidRDefault="003E385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2F5AFB" w14:textId="31525CAD" w:rsidR="003E3851" w:rsidRPr="00D5270C" w:rsidRDefault="003E385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Nishimura &amp; Kohmot</w:t>
            </w:r>
            <w:r w:rsidRPr="00D5270C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o</w:t>
            </w:r>
            <w:r w:rsidRPr="00D5270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1983; Rotem</w:t>
            </w:r>
            <w:r w:rsidRPr="00D5270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1994; Thrall </w:t>
            </w:r>
            <w:r w:rsidRPr="00D5270C">
              <w:rPr>
                <w:rFonts w:ascii="Times New Roman" w:eastAsia="宋体" w:hAnsi="宋体" w:cs="Times New Roman" w:hint="eastAsia"/>
                <w:i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宋体" w:cs="Times New Roman" w:hint="eastAsia"/>
                <w:iCs/>
                <w:color w:val="000000"/>
                <w:kern w:val="0"/>
                <w:sz w:val="18"/>
                <w:szCs w:val="18"/>
              </w:rPr>
              <w:t>.</w:t>
            </w:r>
            <w:r w:rsidRPr="00D5270C">
              <w:rPr>
                <w:rFonts w:ascii="Times New Roman" w:eastAsia="宋体" w:hAnsi="宋体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hAnsi="宋体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2001</w:t>
            </w:r>
          </w:p>
        </w:tc>
      </w:tr>
      <w:tr w:rsidR="00CC500A" w14:paraId="62B0E6D9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0B00B7" w14:textId="070F547E" w:rsidR="00CC500A" w:rsidRPr="00D5270C" w:rsidRDefault="00CC500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50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Amphobotrys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27462C" w14:textId="4D1CB4DF" w:rsidR="00CC500A" w:rsidRPr="00D5270C" w:rsidRDefault="00CC500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50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BBC9B8" w14:textId="56C6A953" w:rsidR="00CC500A" w:rsidRPr="00D5270C" w:rsidRDefault="00CC500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50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367979" w14:textId="465B9D2F" w:rsidR="00CC500A" w:rsidRPr="00D5270C" w:rsidRDefault="0094351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435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DF0AE0" w14:textId="7C73176D" w:rsidR="00CC500A" w:rsidRPr="00763B90" w:rsidRDefault="00763B90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u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Pr="00763B90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Coutinho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6E27FF" w14:paraId="747B23F5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E4BFA5" w14:textId="1A13833A" w:rsidR="006E27FF" w:rsidRPr="00CC500A" w:rsidRDefault="006E27F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27F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Annulohypoxylon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8FC06" w14:textId="5FB25CE1" w:rsidR="006E27FF" w:rsidRPr="00CC500A" w:rsidRDefault="006E27F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27F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095F47" w14:textId="09089524" w:rsidR="006E27FF" w:rsidRPr="00CC500A" w:rsidRDefault="006E27F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27F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98EC40" w14:textId="0A7243F7" w:rsidR="006E27FF" w:rsidRPr="0094351F" w:rsidRDefault="006E27FF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27F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AC3BB4" w14:textId="3904545C" w:rsidR="006E27FF" w:rsidRPr="00307A09" w:rsidRDefault="005A0F6E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Cha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="00307A09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 w:rsidR="00307A09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ee </w:t>
            </w:r>
            <w:r w:rsidR="00307A09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307A09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6576A1" w14:paraId="08E4BD1E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9AC18" w14:textId="5620F58B" w:rsidR="006576A1" w:rsidRPr="006E27FF" w:rsidRDefault="006576A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" w:name="OLE_LINK86"/>
            <w:r w:rsidRPr="006576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Anthostoma</w:t>
            </w:r>
            <w:bookmarkEnd w:id="5"/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DBCA25" w14:textId="5C26E208" w:rsidR="006576A1" w:rsidRPr="006E27FF" w:rsidRDefault="006576A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76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E6B479" w14:textId="7514050C" w:rsidR="006576A1" w:rsidRPr="006E27FF" w:rsidRDefault="006576A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76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A6674A" w14:textId="45C21A54" w:rsidR="006576A1" w:rsidRPr="006E27FF" w:rsidRDefault="006576A1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76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D559D8" w14:textId="2116D1C6" w:rsidR="006576A1" w:rsidRPr="00FD1F5C" w:rsidRDefault="00FD1F5C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FD1F5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Saracchi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</w:t>
            </w:r>
            <w:r w:rsidR="00326B47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326B47" w:rsidRPr="00FD1F5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Saracchi</w:t>
            </w:r>
            <w:r w:rsidR="00326B47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326B47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326B47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F35CB0" w14:paraId="6247C295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0DC296" w14:textId="374A03F9" w:rsidR="00F35CB0" w:rsidRPr="006E27FF" w:rsidRDefault="00F35CB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5C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Anthostomella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EEAB7D" w14:textId="13E05055" w:rsidR="00F35CB0" w:rsidRPr="006E27FF" w:rsidRDefault="00F35CB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5C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35C0AF" w14:textId="53BAF5FF" w:rsidR="00F35CB0" w:rsidRPr="006E27FF" w:rsidRDefault="00F35CB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5C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2DF773" w14:textId="4F8D196E" w:rsidR="00F35CB0" w:rsidRPr="006E27FF" w:rsidRDefault="00F35CB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5C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7AFCFA" w14:textId="02E92E18" w:rsidR="00F35CB0" w:rsidRDefault="00F35CB0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o &amp; Hyde, 1996</w:t>
            </w:r>
          </w:p>
        </w:tc>
      </w:tr>
      <w:tr w:rsidR="009704AB" w14:paraId="0CF95247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DA5B27" w14:textId="2E15CB5C" w:rsidR="009704AB" w:rsidRPr="00F35CB0" w:rsidRDefault="009704A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04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Antrodia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E7DD2E" w14:textId="2DC97F71" w:rsidR="009704AB" w:rsidRPr="00F35CB0" w:rsidRDefault="009704A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04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Meripilaceae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1D0AD9" w14:textId="66FC1B18" w:rsidR="009704AB" w:rsidRPr="00F35CB0" w:rsidRDefault="009704A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04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35F835" w14:textId="22EA6A22" w:rsidR="009704AB" w:rsidRPr="00F35CB0" w:rsidRDefault="009704A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04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FC6C5" w14:textId="129B94FB" w:rsidR="009704AB" w:rsidRPr="00C545E0" w:rsidRDefault="009F7545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9F7545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Demetriou</w:t>
            </w:r>
            <w:r w:rsidRPr="009F7545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="00C545E0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C545E0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ao </w:t>
            </w:r>
            <w:r w:rsidR="00C545E0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C545E0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FF4EFB" w14:paraId="17F9B25D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E60652" w14:textId="01367FEB" w:rsidR="00FF4EFB" w:rsidRPr="006E27FF" w:rsidRDefault="00FF4EF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4E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Antrodiella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8D71BA" w14:textId="17DC25F9" w:rsidR="00FF4EFB" w:rsidRPr="006E27FF" w:rsidRDefault="00FF4EF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4E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Steccherinaceae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50BBC6" w14:textId="1E93FBFF" w:rsidR="00FF4EFB" w:rsidRPr="006E27FF" w:rsidRDefault="00FF4EF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4E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404E2F" w14:textId="6547C104" w:rsidR="00FF4EFB" w:rsidRPr="006E27FF" w:rsidRDefault="00FF4EF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4E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041DD7" w14:textId="24A43C66" w:rsidR="00FF4EFB" w:rsidRPr="00C6678F" w:rsidRDefault="00C37D0A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ai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2000</w:t>
            </w:r>
            <w:r w:rsidR="00C6678F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; Kim </w:t>
            </w:r>
            <w:r w:rsidR="00C6678F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C6678F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2001</w:t>
            </w:r>
          </w:p>
        </w:tc>
      </w:tr>
      <w:tr w:rsidR="006D2512" w14:paraId="416B57C5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E9D7E4" w14:textId="5C1A4792" w:rsidR="006D2512" w:rsidRPr="00FF4EFB" w:rsidRDefault="006D2512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25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Anungitea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0C1E8C" w14:textId="387A10B1" w:rsidR="006D2512" w:rsidRPr="00FF4EFB" w:rsidRDefault="006D2512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25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FC96BC" w14:textId="28718C6F" w:rsidR="006D2512" w:rsidRPr="00FF4EFB" w:rsidRDefault="006D2512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25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2F74C6" w14:textId="32485578" w:rsidR="006D2512" w:rsidRPr="00FF4EFB" w:rsidRDefault="006D2512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25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9FBEE6" w14:textId="20F1C082" w:rsidR="006D2512" w:rsidRDefault="006D2512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197A45" w14:paraId="472C7689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FD4143" w14:textId="2C5EFB84" w:rsidR="00197A45" w:rsidRPr="006D2512" w:rsidRDefault="00197A45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7A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Apiognomonia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BD5BB6" w14:textId="7F5B3055" w:rsidR="00197A45" w:rsidRPr="006D2512" w:rsidRDefault="00197A45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7A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74540B" w14:textId="441613C6" w:rsidR="00197A45" w:rsidRPr="006D2512" w:rsidRDefault="00197A45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7A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C91ECF" w14:textId="70DB321B" w:rsidR="00197A45" w:rsidRPr="006D2512" w:rsidRDefault="00197A45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7A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AFCBDB" w14:textId="311367B8" w:rsidR="00197A45" w:rsidRPr="00E71339" w:rsidRDefault="00C54266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542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Carrieri</w:t>
            </w:r>
            <w:r w:rsidR="00E713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E7133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E713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2011a; </w:t>
            </w:r>
            <w:r w:rsidR="00E71339" w:rsidRPr="00C542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Carrieri</w:t>
            </w:r>
            <w:r w:rsidR="00E713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E7133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E713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2011b</w:t>
            </w:r>
          </w:p>
        </w:tc>
      </w:tr>
      <w:tr w:rsidR="00237E6D" w14:paraId="6FDF087F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B3FDF7" w14:textId="14D6FE84" w:rsidR="00237E6D" w:rsidRPr="00197A45" w:rsidRDefault="00237E6D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Apiospora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22B5A4" w14:textId="1551D5F3" w:rsidR="00237E6D" w:rsidRPr="00197A45" w:rsidRDefault="00237E6D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Apiosporaceae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9EFDF0" w14:textId="7EB94AB0" w:rsidR="00237E6D" w:rsidRPr="00197A45" w:rsidRDefault="00237E6D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80C437" w14:textId="05A30423" w:rsidR="00237E6D" w:rsidRPr="00197A45" w:rsidRDefault="00237E6D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F45EA1" w14:textId="72404242" w:rsidR="00237E6D" w:rsidRPr="00237E6D" w:rsidRDefault="00BE6859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68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Lambhate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1993; </w:t>
            </w:r>
            <w:r w:rsidR="00237E6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 w:rsid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iao </w:t>
            </w:r>
            <w:r w:rsidR="00237E6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237E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496B30" w14:paraId="19AAB0F7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D4FC8E" w14:textId="304DFFDC" w:rsidR="00496B30" w:rsidRPr="00D5270C" w:rsidRDefault="00496B3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6B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Aplosporella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9CAB8" w14:textId="7C8790E8" w:rsidR="00496B30" w:rsidRPr="00D5270C" w:rsidRDefault="00496B3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6B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12EDB4" w14:textId="4D3629D4" w:rsidR="00496B30" w:rsidRPr="00D5270C" w:rsidRDefault="00496B3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6B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5EBB5" w14:textId="59581CB6" w:rsidR="00496B30" w:rsidRPr="00D5270C" w:rsidRDefault="00496B30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6B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A04603" w14:textId="6CE0F4FA" w:rsidR="00496B30" w:rsidRPr="009F50D2" w:rsidRDefault="00A139D5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ia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2019</w:t>
            </w:r>
            <w:r w:rsidR="009F50D2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; Wan </w:t>
            </w:r>
            <w:r w:rsidR="009F50D2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9F50D2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A5792A" w14:paraId="42D0C8EC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A02385" w14:textId="048E65C7" w:rsidR="00A5792A" w:rsidRPr="00496B30" w:rsidRDefault="00A5792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Armillaria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7F848D" w14:textId="750263AF" w:rsidR="00A5792A" w:rsidRPr="00496B30" w:rsidRDefault="00A5792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Physalacriaceae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CE9E5" w14:textId="61EBDC64" w:rsidR="00A5792A" w:rsidRPr="00496B30" w:rsidRDefault="00A5792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75B369" w14:textId="46FF79CA" w:rsidR="00A5792A" w:rsidRPr="00496B30" w:rsidRDefault="00A5792A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7085FB" w14:textId="30E9C7B8" w:rsidR="00A5792A" w:rsidRPr="008A770F" w:rsidRDefault="001E74BC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1E74B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Jacobs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, 2005; </w:t>
            </w:r>
            <w:r w:rsidR="008A770F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Ostry </w:t>
            </w:r>
            <w:r w:rsidR="008A770F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8A770F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215F2B" w14:paraId="2DE1481B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9AE8B" w14:textId="10D1F24F" w:rsidR="00215F2B" w:rsidRPr="00A5792A" w:rsidRDefault="00215F2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5F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Arthrinium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4A133E" w14:textId="6E1C6B6A" w:rsidR="00215F2B" w:rsidRPr="00A5792A" w:rsidRDefault="00215F2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5F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Apiosporaceae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D0F807" w14:textId="338A3B48" w:rsidR="00215F2B" w:rsidRPr="00A5792A" w:rsidRDefault="00215F2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5F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C821D3" w14:textId="6BC5498D" w:rsidR="00215F2B" w:rsidRPr="00A5792A" w:rsidRDefault="00215F2B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5F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C66A1A" w14:textId="0070EC05" w:rsidR="00215F2B" w:rsidRPr="00086499" w:rsidRDefault="008D35C9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i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="00086499" w:rsidRPr="00086499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Thangaraj</w:t>
            </w:r>
            <w:r w:rsidR="00086499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86499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086499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6A2AD4" w14:paraId="761A77E3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B65599" w14:textId="218BF1EE" w:rsidR="006A2AD4" w:rsidRPr="00496B30" w:rsidRDefault="006A2AD4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2A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Ascobolus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FEC08C" w14:textId="4A91C1D0" w:rsidR="006A2AD4" w:rsidRPr="00496B30" w:rsidRDefault="006A2AD4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2A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Ascobolaceae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2D9F57" w14:textId="53BFBF80" w:rsidR="006A2AD4" w:rsidRPr="00496B30" w:rsidRDefault="006A2AD4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2A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469656" w14:textId="400F8E65" w:rsidR="006A2AD4" w:rsidRPr="00496B30" w:rsidRDefault="006A2AD4" w:rsidP="003E385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2A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0230E4" w14:textId="758114C2" w:rsidR="006A2AD4" w:rsidRPr="00BB3195" w:rsidRDefault="00BB3195" w:rsidP="003E3851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iang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5A3495" w14:paraId="0EC132E2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A947B" w14:textId="09D0BD61" w:rsidR="005A3495" w:rsidRPr="006A2AD4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3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Ascochyta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7EDFCA" w14:textId="5C0906F0" w:rsidR="005A3495" w:rsidRPr="006A2AD4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5C2F8F" w14:textId="44C7597E" w:rsidR="005A3495" w:rsidRPr="006A2AD4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3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995F5B" w14:textId="26C26905" w:rsidR="005A3495" w:rsidRPr="006A2AD4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3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EC212A" w14:textId="5912B5B8" w:rsidR="005A3495" w:rsidRPr="00AC1BCB" w:rsidRDefault="00CB4E40" w:rsidP="005A3495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CB4E40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Muehlbauer &amp; Kaiser, 1993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AC1BCB" w:rsidRPr="00AC1BCB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Rubiales</w:t>
            </w:r>
            <w:r w:rsidR="00AC1BCB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AC1BCB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AC1BCB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CF6292" w14:paraId="1EAEF2D1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E1E748" w14:textId="6DBDF0DF" w:rsidR="00CF6292" w:rsidRPr="005A3495" w:rsidRDefault="00CF6292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62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Aspergillus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72809B" w14:textId="48FD70BC" w:rsidR="00CF6292" w:rsidRPr="00D5270C" w:rsidRDefault="00CF6292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62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Aspergillaceae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BCB725" w14:textId="033239AC" w:rsidR="00CF6292" w:rsidRPr="005A3495" w:rsidRDefault="00CF6292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62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CAAB3C" w14:textId="7B278FBF" w:rsidR="00CF6292" w:rsidRPr="005A3495" w:rsidRDefault="00CF6292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62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17D765" w14:textId="55097824" w:rsidR="00CF6292" w:rsidRPr="00A434E2" w:rsidRDefault="00A434E2" w:rsidP="005A3495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u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., 2016; Zhang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8D23D1" w14:paraId="3DED89A0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4647C3" w14:textId="27EE7D3A" w:rsidR="008D23D1" w:rsidRPr="00CF6292" w:rsidRDefault="008D23D1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23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Astrosphaeriella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3BE0C0" w14:textId="227DA390" w:rsidR="008D23D1" w:rsidRPr="00CF6292" w:rsidRDefault="008D23D1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23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Astrosphaeriellaceae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2A0894" w14:textId="42ADC4E1" w:rsidR="008D23D1" w:rsidRPr="00CF6292" w:rsidRDefault="008D23D1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23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980602" w14:textId="22D01E56" w:rsidR="008D23D1" w:rsidRPr="00CF6292" w:rsidRDefault="008D23D1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23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2B5876" w14:textId="0CCB211D" w:rsidR="008D23D1" w:rsidRDefault="005D6058" w:rsidP="005A3495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5D605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Frohlich &amp; Hyde, 1995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3E59FC" w14:paraId="041A28E8" w14:textId="77777777" w:rsidTr="003E3851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2F2E7B" w14:textId="1316CD25" w:rsidR="003E59FC" w:rsidRPr="008D23D1" w:rsidRDefault="003E59FC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E59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Athelia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171D52" w14:textId="6A74A5D4" w:rsidR="003E59FC" w:rsidRPr="008D23D1" w:rsidRDefault="003E59FC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E59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Atheliaceae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CC9759" w14:textId="4FA74F73" w:rsidR="003E59FC" w:rsidRPr="008D23D1" w:rsidRDefault="003E59FC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E59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D712E4" w14:textId="3219A7EC" w:rsidR="003E59FC" w:rsidRPr="008D23D1" w:rsidRDefault="003E59FC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E59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FC7B7D" w14:textId="0AC6D9D4" w:rsidR="003E59FC" w:rsidRPr="003E59FC" w:rsidRDefault="00CE64D3" w:rsidP="005A3495">
            <w:pP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CE64D3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Ferreira</w:t>
            </w:r>
            <w:r w:rsidRPr="00CE64D3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201</w:t>
            </w:r>
            <w:r w:rsidR="000956A1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3E59FC">
              <w:rPr>
                <w:rFonts w:ascii="Times New Roman" w:eastAsia="宋体" w:hAnsi="宋体" w:cs="Times New Roman" w:hint="eastAsia"/>
                <w:color w:val="000000"/>
                <w:kern w:val="0"/>
                <w:sz w:val="18"/>
                <w:szCs w:val="18"/>
              </w:rPr>
              <w:t>N</w:t>
            </w:r>
            <w:r w:rsidR="003E59F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 xml:space="preserve">ie </w:t>
            </w:r>
            <w:r w:rsidR="003E59FC">
              <w:rPr>
                <w:rFonts w:ascii="Times New Roman" w:eastAsia="宋体" w:hAnsi="宋体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3E59FC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5A3495" w14:paraId="0C68CE4D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4FA4F" w14:textId="5E880F46" w:rsidR="005A3495" w:rsidRPr="00D5270C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Atradidymella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39C51" w14:textId="2CE05FA4" w:rsidR="005A3495" w:rsidRPr="00D5270C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A08D51" w14:textId="37E16DC7" w:rsidR="005A3495" w:rsidRPr="00D5270C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5A379E" w14:textId="02D71F14" w:rsidR="005A3495" w:rsidRPr="00D5270C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45E0C" w14:textId="6D10E3E8" w:rsidR="005A3495" w:rsidRPr="00D5270C" w:rsidRDefault="005A3495" w:rsidP="005A3495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Davey &amp; Currah, 2009; Davey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24524B" w14:paraId="3805AD06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4B7DE4" w14:textId="254A17ED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4524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Auratiopycnidiella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2978FC" w14:textId="0C63843A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131745" w14:textId="2A94748F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4524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705CA1" w14:textId="1A6D007A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4524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9E468F" w14:textId="1ABDC78C" w:rsidR="0024524B" w:rsidRPr="0093325B" w:rsidRDefault="0093325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24524B" w14:paraId="20C52B37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53C05" w14:textId="5F83328B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6" w:name="OLE_LINK29"/>
            <w:r w:rsidRPr="00BF03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Aureobasidium</w:t>
            </w:r>
            <w:bookmarkEnd w:id="6"/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1C74DE" w14:textId="7F935446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03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Aureobasidium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BC4C88" w14:textId="24A21A28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03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D0B5C1" w14:textId="4AD187FC" w:rsidR="0024524B" w:rsidRPr="00D5270C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03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D9775E" w14:textId="516180E2" w:rsidR="0024524B" w:rsidRPr="00345B5D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24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Lewandowski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2009; Xie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AD2F43" w14:paraId="00233248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E29269" w14:textId="3F98C007" w:rsidR="00AD2F43" w:rsidRPr="00BF037F" w:rsidRDefault="00AD2F43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Avachytrium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179259" w14:textId="1A74BE52" w:rsidR="00AD2F43" w:rsidRPr="00BF037F" w:rsidRDefault="00AD2F43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Chytriomycetaceae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562FC2" w14:textId="128431D4" w:rsidR="00AD2F43" w:rsidRPr="00BF037F" w:rsidRDefault="00AD2F43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2EDA3" w14:textId="16A63FF6" w:rsidR="00AD2F43" w:rsidRPr="00BF037F" w:rsidRDefault="00AD2F43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13369E" w14:textId="38A1C339" w:rsidR="00AD2F43" w:rsidRPr="002024B2" w:rsidRDefault="00AD2F43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43B9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Schön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D65741" w14:paraId="78A0F1CC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19E44A" w14:textId="75D48751" w:rsidR="00D65741" w:rsidRPr="00BF037F" w:rsidRDefault="00D6574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657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Barriopsis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57AAF2" w14:textId="666D3465" w:rsidR="00D65741" w:rsidRPr="00BF037F" w:rsidRDefault="00D6574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657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Dothidotthiaceae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45EB5E" w14:textId="15A205E9" w:rsidR="00D65741" w:rsidRPr="00BF037F" w:rsidRDefault="00D6574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657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634CBE" w14:textId="69443E26" w:rsidR="00D65741" w:rsidRPr="00BF037F" w:rsidRDefault="00D6574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657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3D576" w14:textId="25401383" w:rsidR="00D65741" w:rsidRPr="002024B2" w:rsidRDefault="002B7954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2B7954" w14:paraId="780C65AC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DB1406" w14:textId="7C30E266" w:rsidR="002B7954" w:rsidRPr="00D65741" w:rsidRDefault="002B7954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79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Batcheloromyces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9C11CF" w14:textId="2D0AB285" w:rsidR="002B7954" w:rsidRPr="00D65741" w:rsidRDefault="002B7954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79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63EDB1" w14:textId="2BDBA81E" w:rsidR="002B7954" w:rsidRPr="00D65741" w:rsidRDefault="002B7954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79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A281AF" w14:textId="5091013E" w:rsidR="002B7954" w:rsidRPr="00D65741" w:rsidRDefault="002B7954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79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55DD03" w14:textId="7826B7B7" w:rsidR="002B7954" w:rsidRPr="00F436FD" w:rsidRDefault="003D375E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37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Taylor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1999; </w:t>
            </w:r>
            <w:r w:rsidR="00F436FD" w:rsidRPr="00F436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Taylor</w:t>
            </w:r>
            <w:r w:rsidR="00F436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F436F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F436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2001c</w:t>
            </w:r>
          </w:p>
        </w:tc>
      </w:tr>
      <w:tr w:rsidR="00B261BB" w14:paraId="1BB2700A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491092" w14:textId="43959461" w:rsidR="00B261BB" w:rsidRPr="002B7954" w:rsidRDefault="00B261B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1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Bauerago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0D77C6" w14:textId="3E877BE7" w:rsidR="00B261BB" w:rsidRPr="002B7954" w:rsidRDefault="00B261B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1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B8AC63" w14:textId="1E59706A" w:rsidR="00B261BB" w:rsidRPr="002B7954" w:rsidRDefault="00B261B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1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BA3A6B" w14:textId="2F7459C0" w:rsidR="00B261BB" w:rsidRPr="002B7954" w:rsidRDefault="00B261B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1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5FD670" w14:textId="089A44A3" w:rsidR="00B261BB" w:rsidRPr="003D375E" w:rsidRDefault="000956A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24524B" w14:paraId="6E4973CE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CC705A" w14:textId="54EECF97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6A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Beltrania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FED60F" w14:textId="298B7C48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6A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Beltraniaceae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66BB1E" w14:textId="6BD7CDB4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6A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25342E" w14:textId="05076D6A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6A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4FB116" w14:textId="65726941" w:rsidR="0024524B" w:rsidRPr="00FD6AFB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Shi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Pr="00FD6AF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Lichtemberg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080A2D" w14:paraId="343B6E83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65CCFF" w14:textId="1DA1CDC5" w:rsidR="00080A2D" w:rsidRPr="00FD6AFB" w:rsidRDefault="00080A2D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Bifusella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761EEA" w14:textId="739654F0" w:rsidR="00080A2D" w:rsidRPr="00FD6AFB" w:rsidRDefault="00080A2D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8CCD66" w14:textId="1B555C69" w:rsidR="00080A2D" w:rsidRPr="00FD6AFB" w:rsidRDefault="00080A2D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0AC74" w14:textId="719FC7C9" w:rsidR="00080A2D" w:rsidRPr="00FD6AFB" w:rsidRDefault="00080A2D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4B549" w14:textId="53A9B584" w:rsidR="00080A2D" w:rsidRDefault="00080A2D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24524B" w14:paraId="36EF42D3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8CA5E" w14:textId="3BC883BD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7" w:name="OLE_LINK30"/>
            <w:r w:rsidRPr="0041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Bionectria</w:t>
            </w:r>
            <w:bookmarkEnd w:id="7"/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85F1A" w14:textId="2B377052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Bionectria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F531F3" w14:textId="509D06C2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8A1862" w14:textId="0E3BADAD" w:rsidR="0024524B" w:rsidRPr="00BF037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65107" w14:textId="08E8D621" w:rsidR="0024524B" w:rsidRPr="00373E06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642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Ridout &amp; Newcombe, 2015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373E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Burbano-Figueroa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24524B" w14:paraId="2761A405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24448D" w14:textId="67EB47C8" w:rsidR="0024524B" w:rsidRPr="00416A2B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3B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Bipolaris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6C983" w14:textId="7BFA38EC" w:rsidR="0024524B" w:rsidRPr="00416A2B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3B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4D7CD6" w14:textId="477B1EA6" w:rsidR="0024524B" w:rsidRPr="00416A2B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3B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BAD3D8" w14:textId="53D2548B" w:rsidR="0024524B" w:rsidRPr="00416A2B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3B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5DBE7E" w14:textId="5BAF0E24" w:rsidR="0024524B" w:rsidRPr="008649B4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0A0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Kovalenko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2002; </w:t>
            </w:r>
            <w:r w:rsidRPr="008649B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Lillemo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2013</w:t>
            </w:r>
          </w:p>
        </w:tc>
      </w:tr>
      <w:tr w:rsidR="0024524B" w14:paraId="6E7A2AFC" w14:textId="77777777" w:rsidTr="0067729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6B23ED" w14:textId="3B65B88B" w:rsidR="0024524B" w:rsidRPr="001B3BAE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Biscogniauxia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4E0BDF" w14:textId="4865770D" w:rsidR="0024524B" w:rsidRPr="001B3BAE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2A3C82" w14:textId="7794FD4B" w:rsidR="0024524B" w:rsidRPr="001B3BAE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860208B" w14:textId="29C622B4" w:rsidR="0024524B" w:rsidRPr="001B3BAE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ACD3BC1" w14:textId="533D9399" w:rsidR="0024524B" w:rsidRPr="007A0A0F" w:rsidRDefault="0024524B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Granata &amp; Sidoti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2004; Jurc &amp; Ogris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2006</w:t>
            </w:r>
          </w:p>
        </w:tc>
      </w:tr>
      <w:tr w:rsidR="009F7871" w14:paraId="30043271" w14:textId="77777777" w:rsidTr="0067729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D6EBEE8" w14:textId="3522D809" w:rsidR="009F7871" w:rsidRPr="003F5E74" w:rsidRDefault="009F787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78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Bjerkandera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9E9EB9" w14:textId="1F291B52" w:rsidR="009F7871" w:rsidRPr="003F5E74" w:rsidRDefault="009F787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78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Meruliaceae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C3C143F" w14:textId="090BF8FB" w:rsidR="009F7871" w:rsidRPr="003F5E74" w:rsidRDefault="009F787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78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E18416" w14:textId="0A4BC9A9" w:rsidR="009F7871" w:rsidRPr="003F5E74" w:rsidRDefault="009F787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78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195199B" w14:textId="45736CC4" w:rsidR="009F7871" w:rsidRPr="009F7871" w:rsidRDefault="009F7871" w:rsidP="0024524B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Dai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2000</w:t>
            </w:r>
          </w:p>
        </w:tc>
      </w:tr>
      <w:tr w:rsidR="0055347F" w14:paraId="3057EF0F" w14:textId="77777777" w:rsidTr="0067729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F6F8B1" w14:textId="11D75CFC" w:rsidR="0055347F" w:rsidRPr="009F787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Blumeria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AF5F90" w14:textId="6F2C88DB" w:rsidR="0055347F" w:rsidRPr="009F787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F1F92B" w14:textId="2221625C" w:rsidR="0055347F" w:rsidRPr="009F787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F0C900" w14:textId="71CA0D93" w:rsidR="0055347F" w:rsidRPr="009F787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A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5BF1CC" w14:textId="219F2F1A" w:rsidR="0055347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19A7746C" w14:textId="77777777" w:rsidTr="0067729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46EB98D" w14:textId="49520C75" w:rsidR="0055347F" w:rsidRPr="00080A2D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34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Boeremia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D1183B" w14:textId="14E3A4C5" w:rsidR="0055347F" w:rsidRPr="00080A2D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34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9B909C" w14:textId="57622CC1" w:rsidR="0055347F" w:rsidRPr="00080A2D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34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079035" w14:textId="66C66B30" w:rsidR="0055347F" w:rsidRPr="00080A2D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34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340B6F" w14:textId="6978F588" w:rsidR="0055347F" w:rsidRPr="0092004A" w:rsidRDefault="00597CD2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Zhao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="0092004A" w:rsidRPr="009200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Colmán</w:t>
            </w:r>
            <w:r w:rsidR="009200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92004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9200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55347F" w14:paraId="4CFB5042" w14:textId="77777777" w:rsidTr="0067729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8736AC5" w14:textId="00F956E5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40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D3CFDF" w14:textId="66C37EEF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40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DA82B7" w14:textId="7A4C9C45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40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Cantharellales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D5851E" w14:textId="3B54A223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40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609330" w14:textId="75B4411D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10A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Verma &amp; Thapa, 2005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EA5A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Mohanan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2008</w:t>
            </w:r>
          </w:p>
        </w:tc>
      </w:tr>
      <w:tr w:rsidR="0055347F" w14:paraId="58474363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3E360" w14:textId="38B421C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B6C46C" w14:textId="71805B2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9A4850" w14:textId="6434F5A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D5002C" w14:textId="5EC0DA7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749365" w14:textId="703D210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Marini &amp; Barden, 1998; Johnson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2001; Taylor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2001b</w:t>
            </w:r>
          </w:p>
        </w:tc>
      </w:tr>
      <w:tr w:rsidR="0055347F" w14:paraId="471AA508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1AAE9E" w14:textId="2B4AC00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Botryotinia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A9B05A" w14:textId="2258776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DF3513" w14:textId="25EA291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40594" w14:textId="74D0F01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6B2EB" w14:textId="39E8673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Scheck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2003; Xue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55347F" w14:paraId="4B88C43F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22232E" w14:textId="5B9FE6D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7E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Botrytis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AC69DD" w14:textId="13BD285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7E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660812" w14:textId="0052ADA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7E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506AA3" w14:textId="5F8EB60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7E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7CFB9" w14:textId="2C462C92" w:rsidR="0055347F" w:rsidRPr="00D74B1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hoi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2008;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hoi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55347F" w14:paraId="69F499F1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779871" w14:textId="003A4471" w:rsidR="0055347F" w:rsidRPr="00F07E5B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66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Brunneosphaerella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20236F" w14:textId="02B85138" w:rsidR="0055347F" w:rsidRPr="00F07E5B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66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FC20E1" w14:textId="7BF52F46" w:rsidR="0055347F" w:rsidRPr="00F07E5B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66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86437D" w14:textId="557E0E87" w:rsidR="0055347F" w:rsidRPr="00F07E5B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566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D7CD87" w14:textId="2B1FD352" w:rsidR="0055347F" w:rsidRPr="008B5D70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2011b; </w:t>
            </w:r>
            <w:r w:rsidRPr="008B5D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Marin-Felix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55347F" w14:paraId="5288CE0D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770A19" w14:textId="4B90F7F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Bryochiton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CB25F1" w14:textId="4BB8C76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7B659F" w14:textId="7D79E1B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F63AC8" w14:textId="2AC5D82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3A096F" w14:textId="2C4B655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679DA1BF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68DD5" w14:textId="24D5F77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Cadophora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6BDE01" w14:textId="3F846FA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3073A0" w14:textId="56BBE2B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D0A1DC" w14:textId="00F61F5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DE3B82" w14:textId="7D1C11C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Johnston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2005; Chen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2010</w:t>
            </w:r>
          </w:p>
        </w:tc>
      </w:tr>
      <w:tr w:rsidR="0055347F" w14:paraId="06B02EC0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1D3E2A" w14:textId="304AC26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Calcarisporiella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E6C0C1" w14:textId="517228F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Calcarisporiellaceae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7D6A60" w14:textId="0A6EFC4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Calcarisporiellales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66E2E7" w14:textId="33C5799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Calcarisporiellomycetes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1BA5AF" w14:textId="25A9E39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Hirose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55347F" w14:paraId="1606398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0A31D39" w14:textId="3C01F89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Caliciopsis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A4F80A" w14:textId="32A981F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Coryneliaceae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CC536C" w14:textId="2BEB5F1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Coryneliales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A9547D" w14:textId="7FAB829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71B1BCB" w14:textId="71BEC70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28401FFC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89F0D" w14:textId="7057D67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Calonectria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BAB6E7" w14:textId="74CCB24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077516" w14:textId="6BDF6C0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23BD89" w14:textId="753F876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2B03DD" w14:textId="213B66C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Booth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1971; Lombard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2010 </w:t>
            </w:r>
          </w:p>
        </w:tc>
      </w:tr>
      <w:tr w:rsidR="0055347F" w14:paraId="6865FD3D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3BAED6" w14:textId="59A2437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5D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Calyptella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AF2A45" w14:textId="7714D91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5D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Marasmiaceae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F593E0" w14:textId="3464D31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5D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36C721" w14:textId="7F06A23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5D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81ECCB" w14:textId="617B120C" w:rsidR="0055347F" w:rsidRPr="00F45E5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5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Clark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1983; </w:t>
            </w:r>
            <w:r w:rsidRPr="0098051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Sandys-Winsch &amp; Jeves, 1992</w:t>
            </w:r>
          </w:p>
        </w:tc>
      </w:tr>
      <w:tr w:rsidR="0055347F" w14:paraId="4E03B5BF" w14:textId="77777777" w:rsidTr="004F659A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4C54A4D" w14:textId="141500A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Camarophyllopsis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C0127D" w14:textId="04C5EA5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Hygrophoraceae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69206D3" w14:textId="37BCF5B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1C9615" w14:textId="672C021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B67DC5" w14:textId="1E5A040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Z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hang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55347F" w14:paraId="69824DE3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9C7683" w14:textId="0EA33F1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71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Camarosporium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7B639F" w14:textId="202CB0D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71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Camarosporiaceae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A9911E" w14:textId="5FCF58F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71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311B3F" w14:textId="07E01B4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71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EEF038" w14:textId="1EE5BEB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A50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Ivanová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2017</w:t>
            </w:r>
          </w:p>
        </w:tc>
      </w:tr>
      <w:tr w:rsidR="0055347F" w14:paraId="6DDA676F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5A44A7" w14:textId="33FCE09D" w:rsidR="0055347F" w:rsidRPr="00FA71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C3B1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87591" w14:textId="0D78361E" w:rsidR="0055347F" w:rsidRPr="00FA71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C3B1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92E64F" w14:textId="65CACDE4" w:rsidR="0055347F" w:rsidRPr="00FA71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C3B1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9A4C1B" w14:textId="76D26A0F" w:rsidR="0055347F" w:rsidRPr="00FA71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C3B1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64E66" w14:textId="1DD26A7D" w:rsidR="0055347F" w:rsidRPr="00454F3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826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Summy &amp; Little, 2008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454F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Mesquita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55347F" w14:paraId="621CBCD5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99C1A2" w14:textId="0FA8D6D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Catenulostroma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61B4D" w14:textId="6D75E0B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721C56" w14:textId="69B06F4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B5CE08" w14:textId="73066B9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DEAFD" w14:textId="52BD6DB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Markovskaja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705BCA" w14:paraId="4AA5D67B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7F4963" w14:textId="7579BE32" w:rsidR="00705BCA" w:rsidRPr="00D5270C" w:rsidRDefault="00705BC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5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Cenangium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F2A2A" w14:textId="61FE4D9B" w:rsidR="00705BCA" w:rsidRPr="00D5270C" w:rsidRDefault="00705BC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5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7166E0" w14:textId="158AAA47" w:rsidR="00705BCA" w:rsidRPr="00D5270C" w:rsidRDefault="00705BC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5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845C24" w14:textId="0F372A8D" w:rsidR="00705BCA" w:rsidRPr="00D5270C" w:rsidRDefault="00705BC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5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CFB6D4" w14:textId="3C8D629E" w:rsidR="00705BCA" w:rsidRPr="0059516D" w:rsidRDefault="00A668DB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668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Jurc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2000;</w:t>
            </w:r>
            <w:r w:rsidRPr="00A668DB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516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</w:t>
            </w:r>
            <w:r w:rsidR="005951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yu </w:t>
            </w:r>
            <w:r w:rsidR="0059516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951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55347F" w14:paraId="74D42E52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7B582A" w14:textId="29CF277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Cephaliophora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F2093D" w14:textId="0E460B6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Ascodesmidaceae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595C07" w14:textId="27D359E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2C3D7B" w14:textId="5643152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3F4F5C" w14:textId="31639DC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Al-Hammadi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55347F" w14:paraId="52C9043B" w14:textId="77777777" w:rsidTr="00D5270C">
        <w:trPr>
          <w:trHeight w:val="168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8B012E" w14:textId="20013D1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18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Cephalosporium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B93D31" w14:textId="0CE2019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18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Plectosphaerellaceae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6D67D3" w14:textId="69008D3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18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35007D" w14:textId="4B4389D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18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60988C" w14:textId="3DE7C6A1" w:rsidR="0055347F" w:rsidRPr="00F85FD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5D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Schmale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 w:rsidRPr="00F85F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Carter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45F35DBE" w14:textId="77777777" w:rsidTr="003F36EF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453470E" w14:textId="24B1CC8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D9A2A8" w14:textId="53FF46B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41ADD7" w14:textId="034953E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Cantharellales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B714C1" w14:textId="2F252C0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9A40F80" w14:textId="1C2EEBE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Murray &amp; Burpee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1984; Hietala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2001</w:t>
            </w:r>
          </w:p>
        </w:tc>
      </w:tr>
      <w:tr w:rsidR="0055347F" w14:paraId="4B46811B" w14:textId="77777777" w:rsidTr="003F36EF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C4CD1C6" w14:textId="579F7427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5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Ceratocystis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186B93" w14:textId="1443CED4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5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Ceratocystidaceae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E3CDA7" w14:textId="68633873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5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55650C" w14:textId="10D85242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5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124DFC" w14:textId="320C84B9" w:rsidR="0055347F" w:rsidRPr="0009573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915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Guimarães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2010; </w:t>
            </w:r>
            <w:r w:rsidRPr="000957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Ghini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2015</w:t>
            </w:r>
          </w:p>
        </w:tc>
      </w:tr>
      <w:tr w:rsidR="0055347F" w14:paraId="4312D04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2DE24F6" w14:textId="58806E1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Cercospora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3CDC23" w14:textId="520C71E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D63315" w14:textId="427B577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0729CF3" w14:textId="10D6EC7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7FBD477" w14:textId="3723D84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Lucas, 1958; Neuhaus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iCs/>
                <w:color w:val="222222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1991</w:t>
            </w:r>
          </w:p>
        </w:tc>
      </w:tr>
      <w:tr w:rsidR="00CE5F73" w14:paraId="6D1BA86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0125FD0" w14:textId="7CE21645" w:rsidR="00CE5F73" w:rsidRPr="00D5270C" w:rsidRDefault="00CE5F73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F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Cercosporella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F26975" w14:textId="0664721B" w:rsidR="00CE5F73" w:rsidRPr="00D5270C" w:rsidRDefault="00CE5F73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F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C47E81" w14:textId="615255C6" w:rsidR="00CE5F73" w:rsidRPr="00D5270C" w:rsidRDefault="00CE5F73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F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35DBE6" w14:textId="67923BCC" w:rsidR="00CE5F73" w:rsidRPr="00D5270C" w:rsidRDefault="00CE5F73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41F9DF" w14:textId="23897028" w:rsidR="00CE5F73" w:rsidRPr="003B3041" w:rsidRDefault="003B3041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3B3041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Eskandari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2006; Machado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2012</w:t>
            </w:r>
          </w:p>
        </w:tc>
      </w:tr>
      <w:tr w:rsidR="0055347F" w14:paraId="39465CA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E952370" w14:textId="5AEA374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6F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Ceriporia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7D442B" w14:textId="2D3127D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6F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Irpicaceae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AD2693" w14:textId="042AA73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6F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ADA01B" w14:textId="50EA2D6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6F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E40952" w14:textId="0F5FC23A" w:rsidR="0055347F" w:rsidRPr="0086532A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7A04AB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Chowdhary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2012;</w:t>
            </w:r>
            <w:r w:rsidRPr="007A04AB"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ao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55347F" w14:paraId="3B604D5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E0784CF" w14:textId="001080A9" w:rsidR="0055347F" w:rsidRPr="00F56F1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222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Ceriporiopsis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7EBB96" w14:textId="0F95D466" w:rsidR="0055347F" w:rsidRPr="00F56F1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222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Meruliaceae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EF40C9" w14:textId="2694963C" w:rsidR="0055347F" w:rsidRPr="00F56F1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222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Meruliaceae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9529F3" w14:textId="4D846964" w:rsidR="0055347F" w:rsidRPr="00F56F1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222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3771B54" w14:textId="126ACA31" w:rsidR="0055347F" w:rsidRPr="007A04AB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1C5198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Bernicchia &amp; Ryvarden, 2003</w:t>
            </w:r>
          </w:p>
        </w:tc>
      </w:tr>
      <w:tr w:rsidR="0055347F" w14:paraId="5356631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A152338" w14:textId="7FD12BD4" w:rsidR="0055347F" w:rsidRPr="0061222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4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F4F530" w14:textId="171CF1D7" w:rsidR="0055347F" w:rsidRPr="0061222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4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B6EDDBF" w14:textId="4F1075DE" w:rsidR="0055347F" w:rsidRPr="0061222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4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3DC1C7" w14:textId="0801CDAC" w:rsidR="0055347F" w:rsidRPr="0061222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4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3FBD85" w14:textId="15540F25" w:rsidR="0055347F" w:rsidRPr="009F5492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Li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2013; 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ao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55347F" w14:paraId="452D7C9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923EFD9" w14:textId="394552F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725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B51965" w14:textId="3342676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725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C0F0F" w14:textId="69BF31A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725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FA8458" w14:textId="2A74D5F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725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B41244" w14:textId="4919B901" w:rsidR="0055347F" w:rsidRPr="00804E5F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137D2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Alejandra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2012; </w:t>
            </w:r>
            <w:r w:rsidRPr="00804E5F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Alam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55347F" w14:paraId="2D3AED7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ABEEEE" w14:textId="46B0AE1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Chalara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FA2B9A" w14:textId="48C431A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0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A6798A0" w14:textId="0079EED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0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56F856" w14:textId="1E08226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0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81B64A" w14:textId="08C32C7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Kowalski, 2006; Halmschlager &amp; Kirisits, 2008</w:t>
            </w:r>
          </w:p>
        </w:tc>
      </w:tr>
      <w:tr w:rsidR="0055347F" w14:paraId="0ECCD4C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65C95B" w14:textId="6FF9E9A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059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Chloridium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EA796E" w14:textId="731E367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059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4154D7" w14:textId="5B60ACD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059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609AD0" w14:textId="36B3E69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059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E200E2E" w14:textId="449F6BD4" w:rsidR="0055347F" w:rsidRPr="00DD121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D12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Rodrigues de Andrade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55347F" w14:paraId="7A755A4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E03F44" w14:textId="79C74046" w:rsidR="0055347F" w:rsidRPr="00E059B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39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Chrysocrypta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E7E12E" w14:textId="74CB9901" w:rsidR="0055347F" w:rsidRPr="00E059B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39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Cryphonectriaceae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B67483" w14:textId="6D5F6A50" w:rsidR="0055347F" w:rsidRPr="00E059B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39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A06E0E" w14:textId="39D43A3C" w:rsidR="0055347F" w:rsidRPr="00E059B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39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AAC5DB" w14:textId="4BEBCDEC" w:rsidR="0055347F" w:rsidRPr="00DD121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584165B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37E84A3" w14:textId="7286AC70" w:rsidR="0055347F" w:rsidRPr="00E3747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0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Cibiessia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B30CAD" w14:textId="7AAA1E4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0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AFA09D0" w14:textId="692E19A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0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57368D" w14:textId="56640F1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0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DD4655C" w14:textId="7748F698" w:rsidR="0055347F" w:rsidRPr="00EE244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48B95D8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811B7CD" w14:textId="35BA35D7" w:rsidR="0055347F" w:rsidRPr="00CA2073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8" w:name="OLE_LINK47"/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Ciboria</w:t>
            </w:r>
            <w:bookmarkEnd w:id="8"/>
          </w:p>
        </w:tc>
        <w:tc>
          <w:tcPr>
            <w:tcW w:w="2127" w:type="dxa"/>
            <w:shd w:val="clear" w:color="auto" w:fill="auto"/>
            <w:vAlign w:val="center"/>
          </w:tcPr>
          <w:p w14:paraId="0AC516C2" w14:textId="082DE8B0" w:rsidR="0055347F" w:rsidRPr="00CA2073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06B770" w14:textId="5601EEAC" w:rsidR="0055347F" w:rsidRPr="00CA2073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B82EEA" w14:textId="4F8B0F76" w:rsidR="0055347F" w:rsidRPr="00CA2073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6EC77B6" w14:textId="12BD66C1" w:rsidR="0055347F" w:rsidRPr="008D40AB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Wang, 2009;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55347F" w14:paraId="5079F59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6B2CCA" w14:textId="57363E12" w:rsidR="0055347F" w:rsidRPr="00DB147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00B5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Ciborinia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A2360C" w14:textId="36C2C931" w:rsidR="0055347F" w:rsidRPr="00DB147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003D28" w14:textId="69AD3896" w:rsidR="0055347F" w:rsidRPr="00DB147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36F65A" w14:textId="3560BFE3" w:rsidR="0055347F" w:rsidRPr="00DB147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B1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095DE32" w14:textId="28FB70D5" w:rsidR="0055347F" w:rsidRPr="00DB69A0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3C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Denton-Giles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2013; </w:t>
            </w:r>
            <w:r w:rsidRPr="00DB69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Saracchi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55347F" w14:paraId="3D777CF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15DDB3" w14:textId="5626F16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4B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Cistella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3E6C34B" w14:textId="1EF2E3F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4B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Hyaloscyphaceae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DECE9D" w14:textId="2631FCA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4B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A949FA" w14:textId="7F145B5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4B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5880012" w14:textId="2DFC2EB6" w:rsidR="0055347F" w:rsidRPr="00DF177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C7D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Yamada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2003; </w:t>
            </w:r>
            <w:r w:rsidRPr="00DF17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Yamanobe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55347F" w14:paraId="70D8C39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B11FF5" w14:textId="4B80E581" w:rsidR="0055347F" w:rsidRPr="00C24B0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0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Cladosporium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23C383" w14:textId="2AF16B18" w:rsidR="0055347F" w:rsidRPr="00C24B0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0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103355" w14:textId="0AA63A69" w:rsidR="0055347F" w:rsidRPr="00C24B0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0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8E2D4D" w14:textId="261B7496" w:rsidR="0055347F" w:rsidRPr="00C24B0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0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36CD29E" w14:textId="43688C71" w:rsidR="0055347F" w:rsidRPr="001C7DB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d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e Wit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1986; Ackerveken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1992</w:t>
            </w:r>
          </w:p>
        </w:tc>
      </w:tr>
      <w:tr w:rsidR="0055347F" w14:paraId="27E8C02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0BCE7C6" w14:textId="4F365AF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Clarireedia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149AE2" w14:textId="21E2A0F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867EA2" w14:textId="4D8D0D6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B4DEF8" w14:textId="710664E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DAD34B" w14:textId="290D3A3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Marvin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 xml:space="preserve"> 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iCs/>
                <w:color w:val="222222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2020</w:t>
            </w:r>
          </w:p>
        </w:tc>
      </w:tr>
      <w:tr w:rsidR="00C02AB2" w14:paraId="4C48A14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020261E" w14:textId="764282BD" w:rsidR="00C02AB2" w:rsidRPr="00D5270C" w:rsidRDefault="00C02AB2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2A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Claviceps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63332C" w14:textId="17B69301" w:rsidR="00C02AB2" w:rsidRPr="00D5270C" w:rsidRDefault="00C02AB2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2A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Clavicipitaceae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AF1CDE" w14:textId="72F6D743" w:rsidR="00C02AB2" w:rsidRPr="00D5270C" w:rsidRDefault="00C02AB2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2A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F32A1E" w14:textId="25F1C3C5" w:rsidR="00C02AB2" w:rsidRPr="00D5270C" w:rsidRDefault="00C02AB2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2A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A3A6F4" w14:textId="00400AC5" w:rsidR="00C02AB2" w:rsidRPr="00D5270C" w:rsidRDefault="00C02AB2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3B66F64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A2ADF2A" w14:textId="50DA0EE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9" w:name="OLE_LINK27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Clonostachys</w:t>
            </w:r>
            <w:bookmarkEnd w:id="9"/>
          </w:p>
        </w:tc>
        <w:tc>
          <w:tcPr>
            <w:tcW w:w="2127" w:type="dxa"/>
            <w:shd w:val="clear" w:color="auto" w:fill="auto"/>
            <w:vAlign w:val="center"/>
          </w:tcPr>
          <w:p w14:paraId="09C034EA" w14:textId="68C2B3C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AA2A4" w14:textId="176BA6A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FE38CE" w14:textId="76F3D05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2D61EC4" w14:textId="107A36B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29C028A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E75D8C1" w14:textId="6C0EE72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0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Coccomyces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095675" w14:textId="12C7C11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468105" w14:textId="1446EF5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2D097B2" w14:textId="0059872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75883AC" w14:textId="3F9C6EE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Petersen &amp; Cation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1950; Cation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1953</w:t>
            </w:r>
          </w:p>
        </w:tc>
      </w:tr>
      <w:tr w:rsidR="0055347F" w14:paraId="2D107E1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7C905E4" w14:textId="24539E37" w:rsidR="0055347F" w:rsidRPr="002E30B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2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Cochliobolus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F3FC68" w14:textId="0E738AB2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2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26EFEF" w14:textId="3A509D17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2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CF689C" w14:textId="40C8416A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2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BECF8C5" w14:textId="361DF858" w:rsidR="0055347F" w:rsidRPr="00EB59EC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190B9D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Duczek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1991; </w:t>
            </w:r>
            <w:r w:rsidRPr="00EB59E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Kumar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2001</w:t>
            </w:r>
          </w:p>
        </w:tc>
      </w:tr>
      <w:tr w:rsidR="0055347F" w14:paraId="1F05F5E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9E8B7E" w14:textId="38C42485" w:rsidR="0055347F" w:rsidRPr="002E30B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61B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Coleophoma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5A30DE" w14:textId="56CD2534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61B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11BB85" w14:textId="30CB0849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61B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53B55C" w14:textId="140F564C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61B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614E4F" w14:textId="2F51DF38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0904A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Bianchinotti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 w:rsidRPr="000904A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&amp; Rajchenberg, 2004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; Cr</w:t>
            </w:r>
            <w:r w:rsidRPr="003F4DD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ous &amp; Groenewald, 2016</w:t>
            </w:r>
          </w:p>
        </w:tc>
      </w:tr>
      <w:tr w:rsidR="0055347F" w14:paraId="25094CA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6DA0A2B" w14:textId="006E4F2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Colletotrichum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C4E512" w14:textId="22DF3E9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94A805" w14:textId="697031B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Phyllachorales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FEC8C4" w14:textId="10312F0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B68F846" w14:textId="47E8A2E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Jeffries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1990; Bailey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1992; Freeman</w:t>
            </w:r>
            <w:bookmarkStart w:id="10" w:name="OLE_LINK1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1998</w:t>
            </w:r>
            <w:bookmarkEnd w:id="10"/>
          </w:p>
        </w:tc>
      </w:tr>
      <w:tr w:rsidR="0055347F" w14:paraId="2CD1028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9BADA20" w14:textId="7904C68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Collophora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4ECC9B" w14:textId="585FF69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0BF4A7" w14:textId="6B145EE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B59A29" w14:textId="7CA36B3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CE809E9" w14:textId="275A18B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Arzanlou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2016; Holland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et al.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2018</w:t>
            </w:r>
          </w:p>
        </w:tc>
      </w:tr>
      <w:tr w:rsidR="0055347F" w14:paraId="1DA5453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2908293" w14:textId="1B791E4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Colpoma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EE1793" w14:textId="37768B6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0B1188" w14:textId="04E254B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AC71E9" w14:textId="4E0962F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9AD9E1" w14:textId="2D8D0EE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7E2FD8" w14:paraId="30EE493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0B93E6" w14:textId="67A657BD" w:rsidR="007E2FD8" w:rsidRPr="00D5270C" w:rsidRDefault="007E2FD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E2F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35CC2C" w14:textId="5EF50372" w:rsidR="007E2FD8" w:rsidRPr="00D5270C" w:rsidRDefault="007E2FD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E2F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E6AA38" w14:textId="390B3DB8" w:rsidR="007E2FD8" w:rsidRPr="00D5270C" w:rsidRDefault="007E2FD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E2F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1D1875" w14:textId="5BA2AF62" w:rsidR="007E2FD8" w:rsidRPr="00D5270C" w:rsidRDefault="007E2FD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E2F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34032EB" w14:textId="30B109AD" w:rsidR="007E2FD8" w:rsidRPr="00D5270C" w:rsidRDefault="005B4F1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B4F15" w14:paraId="2295B6C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4CCEEF" w14:textId="62E974BE" w:rsidR="005B4F15" w:rsidRPr="007E2FD8" w:rsidRDefault="005B4F1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4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2AB6EAE" w14:textId="0C456108" w:rsidR="005B4F15" w:rsidRPr="007E2FD8" w:rsidRDefault="005B4F1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4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Schizoparmaceae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C1EA77" w14:textId="095D87FE" w:rsidR="005B4F15" w:rsidRPr="007E2FD8" w:rsidRDefault="005B4F1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4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4CCE98" w14:textId="63829A6A" w:rsidR="005B4F15" w:rsidRPr="007E2FD8" w:rsidRDefault="005B4F1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4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C9E5E55" w14:textId="5A0C0071" w:rsidR="005B4F15" w:rsidRPr="002D5F00" w:rsidRDefault="00E7368C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36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Barrón-Coronado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="002D5F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Lai </w:t>
            </w:r>
            <w:r w:rsidR="002D5F00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2D5F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55347F" w14:paraId="6292A03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CC30C42" w14:textId="6FD50AF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64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Coniochaeta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B9F8B3" w14:textId="1C54C00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64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Coniochaetaceae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86B1C2" w14:textId="51296AB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64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Coniochaetales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5E4B4D" w14:textId="0CC7C52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64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47B8B10" w14:textId="57B9EAED" w:rsidR="0055347F" w:rsidRPr="00F712E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64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Ivanová&amp; Bernadovičová, 2012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Damm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5F735F" w14:paraId="2CA89D6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062AA72" w14:textId="4D5A1210" w:rsidR="005F735F" w:rsidRPr="00B464C2" w:rsidRDefault="005F73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73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Coniolariella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31A9AF" w14:textId="5C92E391" w:rsidR="005F735F" w:rsidRPr="00B464C2" w:rsidRDefault="005F73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73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478959" w14:textId="792B9651" w:rsidR="005F735F" w:rsidRPr="00B464C2" w:rsidRDefault="005F73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73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6CEF07" w14:textId="43B93DCE" w:rsidR="005F735F" w:rsidRPr="00B464C2" w:rsidRDefault="005F73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73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1AB543" w14:textId="0713A3C1" w:rsidR="005F735F" w:rsidRPr="005F735F" w:rsidRDefault="005F73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73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Razaghi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55347F" w14:paraId="3DC2EB3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60A826" w14:textId="6FB6562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1F7740" w14:textId="411484B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Coniophoraceae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2E83A1" w14:textId="4B352DB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Boletales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7C943A" w14:textId="5226896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24F7833" w14:textId="25BD123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372E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Schmidhalter &amp; Canevascini, 1993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Lee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2004</w:t>
            </w:r>
          </w:p>
        </w:tc>
      </w:tr>
      <w:tr w:rsidR="0055347F" w14:paraId="7558FD3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C11B8F6" w14:textId="6272CA4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27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F178BA" w14:textId="7138FFE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27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Coniophoraceae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0B15CB9" w14:textId="6C2E317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27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Boletales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3F076F" w14:textId="661C293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27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00D328C" w14:textId="6B941FC2" w:rsidR="0055347F" w:rsidRPr="008F27B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iu, K.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55347F" w14:paraId="3252E25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45F3C4B" w14:textId="4BE0FDB0" w:rsidR="0055347F" w:rsidRPr="008F27B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16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Coniothyrium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98D35A" w14:textId="27008CF2" w:rsidR="0055347F" w:rsidRPr="008F27B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16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F0EFD3" w14:textId="293A5EA3" w:rsidR="0055347F" w:rsidRPr="008F27B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16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2D3A1B" w14:textId="31DCD638" w:rsidR="0055347F" w:rsidRPr="008F27B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916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D1B1074" w14:textId="2007A472" w:rsidR="0055347F" w:rsidRPr="00C9498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4F5B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Paulitz &amp; Bélanger, 2001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Crous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2009</w:t>
            </w:r>
          </w:p>
        </w:tc>
      </w:tr>
      <w:tr w:rsidR="008C0D89" w14:paraId="3AC829C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1ABC201" w14:textId="30DEB872" w:rsidR="008C0D89" w:rsidRPr="00191674" w:rsidRDefault="008C0D89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D8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Cophinforma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3E52F2" w14:textId="0EAD7CA1" w:rsidR="008C0D89" w:rsidRPr="00191674" w:rsidRDefault="008C0D89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D8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00B254" w14:textId="3A2131FC" w:rsidR="008C0D89" w:rsidRPr="00191674" w:rsidRDefault="008C0D89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D8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C624FF" w14:textId="35F04E91" w:rsidR="008C0D89" w:rsidRPr="00191674" w:rsidRDefault="008C0D89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D8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886145E" w14:textId="486EF757" w:rsidR="008C0D89" w:rsidRPr="009374F2" w:rsidRDefault="0042675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4267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Cardoso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="009374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Li, G. </w:t>
            </w:r>
            <w:r w:rsidR="009374F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9374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55347F" w14:paraId="72F0FC6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1D2E728" w14:textId="32536A2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1" w:name="OLE_LINK26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Coprinus</w:t>
            </w:r>
            <w:bookmarkEnd w:id="11"/>
          </w:p>
        </w:tc>
        <w:tc>
          <w:tcPr>
            <w:tcW w:w="2127" w:type="dxa"/>
            <w:shd w:val="clear" w:color="auto" w:fill="auto"/>
            <w:vAlign w:val="center"/>
          </w:tcPr>
          <w:p w14:paraId="52FAC0F9" w14:textId="22A30A8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9E952" w14:textId="765B484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08D8F6" w14:textId="6966B10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F783E0A" w14:textId="78D8926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Redhead &amp; Traquair, 1981; Valdivia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2005</w:t>
            </w:r>
          </w:p>
        </w:tc>
      </w:tr>
      <w:tr w:rsidR="0055347F" w14:paraId="0BCF149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276B690" w14:textId="1385ED2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936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Cordana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466CAF" w14:textId="0AC3C2CD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25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Cordanaceae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C43C29" w14:textId="5827CEB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25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Cordanales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44A86C" w14:textId="024AC1E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25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EFDDB34" w14:textId="5F873E68" w:rsidR="0055347F" w:rsidRPr="009346EA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D08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Brooks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 2002;</w:t>
            </w:r>
            <w:r w:rsidRPr="002D08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9346E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Hernandez Restrepo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2015 </w:t>
            </w:r>
          </w:p>
        </w:tc>
      </w:tr>
      <w:tr w:rsidR="0055347F" w14:paraId="69CEDA0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961CCC9" w14:textId="10396B9B" w:rsidR="0055347F" w:rsidRPr="0089366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03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Cordyceps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FA1024" w14:textId="3FF8AE85" w:rsidR="0055347F" w:rsidRPr="00852500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03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Cordycipitaceae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49F5BE" w14:textId="24B31274" w:rsidR="0055347F" w:rsidRPr="00852500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03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654A80" w14:textId="06507275" w:rsidR="0055347F" w:rsidRPr="00852500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03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FE7C720" w14:textId="3578AA62" w:rsidR="0055347F" w:rsidRPr="009979E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un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1991</w:t>
            </w:r>
          </w:p>
        </w:tc>
      </w:tr>
      <w:tr w:rsidR="0055347F" w14:paraId="546AC70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DF25E6" w14:textId="1F6C66B2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0C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Coriolopsis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BDC9E4" w14:textId="2C641F7D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0C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6E16F" w14:textId="3276F6F7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0C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331C3E" w14:textId="264AE095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0C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2CF43DA" w14:textId="5928C291" w:rsidR="0055347F" w:rsidRPr="00EC5AA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80C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Nerud &amp; Mišurcová, 1989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Pr="00EC5A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Saparrat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2014</w:t>
            </w:r>
          </w:p>
        </w:tc>
      </w:tr>
      <w:tr w:rsidR="00F93C7A" w14:paraId="6F20EA6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2D589E9" w14:textId="3D19F184" w:rsidR="00F93C7A" w:rsidRPr="00680C28" w:rsidRDefault="00F93C7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87FD2" w14:textId="62ED44C0" w:rsidR="00F93C7A" w:rsidRPr="00680C28" w:rsidRDefault="00F93C7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EC5C66" w14:textId="351FF3A6" w:rsidR="00F93C7A" w:rsidRPr="00680C28" w:rsidRDefault="00F93C7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A1AF56" w14:textId="74C5A06F" w:rsidR="00F93C7A" w:rsidRPr="00680C28" w:rsidRDefault="00F93C7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2D060DD" w14:textId="754155E9" w:rsidR="00F93C7A" w:rsidRPr="00F93C7A" w:rsidRDefault="00F93C7A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ark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</w:t>
            </w:r>
            <w:r w:rsidR="00612C7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3; </w:t>
            </w:r>
            <w:r w:rsidR="00612C7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P</w:t>
            </w:r>
            <w:r w:rsidR="00612C7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ark </w:t>
            </w:r>
            <w:r w:rsidR="00612C76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="00612C7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2005</w:t>
            </w:r>
          </w:p>
        </w:tc>
      </w:tr>
      <w:tr w:rsidR="0055347F" w14:paraId="3E16320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8323091" w14:textId="108F33FC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92E8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Corynelia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7E1D51" w14:textId="24EB238F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92E8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Coryneliaceae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3782F7" w14:textId="27907CDC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92E8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Coryneliales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A83611" w14:textId="07003E20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92E8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D2EF913" w14:textId="74B6E5AD" w:rsidR="0055347F" w:rsidRPr="00A05EF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A05E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Assefa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2014; </w:t>
            </w:r>
            <w:r w:rsidRPr="00A05E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Assefa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2015</w:t>
            </w:r>
          </w:p>
        </w:tc>
      </w:tr>
      <w:tr w:rsidR="0055347F" w14:paraId="10D969E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40A29F1" w14:textId="1EBA0D7B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E54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F7B174" w14:textId="6E73D278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E54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Corynesporascaceae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5FA41B" w14:textId="298FD1DF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E54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27680B" w14:textId="1AFEC10F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E54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7CF255E" w14:textId="080FBF5B" w:rsidR="0055347F" w:rsidRPr="0022038E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8C6EB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Shukla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2000; </w:t>
            </w:r>
            <w:r w:rsidRPr="0022038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Silva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2004</w:t>
            </w:r>
          </w:p>
        </w:tc>
      </w:tr>
      <w:tr w:rsidR="0055347F" w14:paraId="2948B86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8DD1B1D" w14:textId="1260BE04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30D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Crinipellis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65F2D7" w14:textId="0DFBE764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30D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Marasmiaceae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21EAA2" w14:textId="4D098AED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30D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334275" w14:textId="7F5B5AFC" w:rsidR="0055347F" w:rsidRPr="00680C2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30D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4897B38" w14:textId="346811CA" w:rsidR="0055347F" w:rsidRPr="00FA063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4A2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Evans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1978;</w:t>
            </w:r>
            <w:r w:rsidRPr="004A2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1226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Pickering &amp; Hedger, 1987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Leal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2007 </w:t>
            </w:r>
          </w:p>
        </w:tc>
      </w:tr>
      <w:tr w:rsidR="00BF4C35" w14:paraId="62BF952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657088E" w14:textId="2C2A291E" w:rsidR="00BF4C35" w:rsidRPr="00E530D5" w:rsidRDefault="00BF4C3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4C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Crumenulopsis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EFEDB3" w14:textId="675F1183" w:rsidR="00BF4C35" w:rsidRPr="00E530D5" w:rsidRDefault="00BF4C3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4C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Cenangiaceae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7EDC1E" w14:textId="7EAEEE46" w:rsidR="00BF4C35" w:rsidRPr="00E530D5" w:rsidRDefault="00BF4C3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4C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CF60E9" w14:textId="16A822CE" w:rsidR="00BF4C35" w:rsidRPr="00E530D5" w:rsidRDefault="00BF4C3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4C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DC5A7B5" w14:textId="40A37B42" w:rsidR="00BF4C35" w:rsidRPr="004A243E" w:rsidRDefault="00BF4C3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F4C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Ennos &amp; Swales, 1991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42672D" w:rsidRPr="004267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Ennos &amp; McConnell, 2003</w:t>
            </w:r>
          </w:p>
        </w:tc>
      </w:tr>
      <w:tr w:rsidR="0055347F" w14:paraId="2D1228A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0325F9A" w14:textId="350D0E07" w:rsidR="0055347F" w:rsidRPr="00E530D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15D5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Cryptococcus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8A61BA" w14:textId="4D3162DB" w:rsidR="0055347F" w:rsidRPr="00E530D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69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Cryptococcaceae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D3DAB0" w14:textId="2079CB4C" w:rsidR="0055347F" w:rsidRPr="00E530D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69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795BAC" w14:textId="71FCD255" w:rsidR="0055347F" w:rsidRPr="00E530D5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B69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EBE7EC5" w14:textId="3B5FB2FC" w:rsidR="0055347F" w:rsidRPr="0083022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302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Guterres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974A8" w14:paraId="176586A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A379AD9" w14:textId="11AC1EFD" w:rsidR="004974A8" w:rsidRPr="00115D5D" w:rsidRDefault="004974A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74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Cryptosphaeria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3C5A44" w14:textId="2D7D567F" w:rsidR="004974A8" w:rsidRPr="002B69CA" w:rsidRDefault="004974A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74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5F979A" w14:textId="71CDC00D" w:rsidR="004974A8" w:rsidRPr="002B69CA" w:rsidRDefault="004974A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74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47D1ED" w14:textId="52CE5929" w:rsidR="004974A8" w:rsidRPr="002B69CA" w:rsidRDefault="004974A8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74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4D5FEB" w14:textId="63E9C16B" w:rsidR="004974A8" w:rsidRPr="00A52BB2" w:rsidRDefault="00553F76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3F7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Juzwik &amp; French, 1990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A52B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Ma </w:t>
            </w:r>
            <w:r w:rsidR="00A52BB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A52B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55347F" w14:paraId="6093EAC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8FCB91" w14:textId="6460256D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2" w:name="OLE_LINK76"/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Cryptosporiopsis</w:t>
            </w:r>
            <w:bookmarkEnd w:id="12"/>
          </w:p>
        </w:tc>
        <w:tc>
          <w:tcPr>
            <w:tcW w:w="2127" w:type="dxa"/>
            <w:shd w:val="clear" w:color="auto" w:fill="auto"/>
            <w:vAlign w:val="center"/>
          </w:tcPr>
          <w:p w14:paraId="7481486C" w14:textId="5788AEF9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C453C4" w14:textId="31AD6145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CE5BD8" w14:textId="63797399" w:rsidR="0055347F" w:rsidRPr="00600336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3A65EE9" w14:textId="1649708B" w:rsidR="0055347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Dugan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1993; Sankaran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1995</w:t>
            </w:r>
          </w:p>
        </w:tc>
      </w:tr>
      <w:tr w:rsidR="0055347F" w14:paraId="2995ACE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B19FBAB" w14:textId="337C47D0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15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Cunninghamella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D8757B" w14:textId="391B228B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15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Cunninghamellaceae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11FEFE3" w14:textId="0F25A675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15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42A936" w14:textId="4C624043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15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625CFB" w14:textId="56F794E8" w:rsidR="0055347F" w:rsidRPr="00280E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C20F1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Pham &amp; Tran, 2021</w:t>
            </w:r>
          </w:p>
        </w:tc>
      </w:tr>
      <w:tr w:rsidR="0055347F" w14:paraId="376C773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3C5565A" w14:textId="605AE6DB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77F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Curvularia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8E7943" w14:textId="5CF25ED7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77F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CECC85" w14:textId="3A722A9D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77F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088C13E" w14:textId="75F1F286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77F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96A2078" w14:textId="1B611BF2" w:rsidR="0055347F" w:rsidRPr="00D873F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0B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Olaoye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, 2009; Chen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2013</w:t>
            </w:r>
          </w:p>
        </w:tc>
      </w:tr>
      <w:tr w:rsidR="0055347F" w14:paraId="38C692E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F178C9" w14:textId="2AB09D50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678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B37A61" w14:textId="6F8A992B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678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6AC065" w14:textId="6BB0273C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678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639E8E" w14:textId="59C2219C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678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3C6B2CF" w14:textId="5C9273B9" w:rsidR="0055347F" w:rsidRPr="00280EC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0EB7364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A10DA50" w14:textId="5969A7F6" w:rsidR="0055347F" w:rsidRPr="00867892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5F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93F978" w14:textId="706F9CB6" w:rsidR="0055347F" w:rsidRPr="00867892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E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Physalacriaceae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D6323B" w14:textId="0E525064" w:rsidR="0055347F" w:rsidRPr="00867892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E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51DFC4" w14:textId="02BF06AE" w:rsidR="0055347F" w:rsidRPr="00867892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E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2025657" w14:textId="1DD4E89C" w:rsidR="0055347F" w:rsidRPr="00CA2E2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2E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Sahashi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55347F" w14:paraId="73127F8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48FDA68" w14:textId="1AEA74F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Cylindrocarpon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BAA105" w14:textId="2F969CE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BC02377" w14:textId="400DE39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1D8696" w14:textId="6FE209D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8C11A16" w14:textId="519C1B2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Unestam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1989; Rahman &amp; Punja, 2005</w:t>
            </w:r>
          </w:p>
        </w:tc>
      </w:tr>
      <w:tr w:rsidR="0055347F" w14:paraId="4BFC699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1A81BFF" w14:textId="01C2299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Cylindrocladiella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46EDDE" w14:textId="10C2248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20042A" w14:textId="02FF278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4C80AC" w14:textId="119B6B0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F10FEA" w14:textId="68F5734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Scattolin &amp; Montecchio, 2007; Inderbitzin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2012</w:t>
            </w:r>
          </w:p>
        </w:tc>
      </w:tr>
      <w:tr w:rsidR="0013244E" w14:paraId="5636F4D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EC901EC" w14:textId="70D02E8A" w:rsidR="0013244E" w:rsidRPr="00D5270C" w:rsidRDefault="0013244E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24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Cylindrodendrum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5BB70B" w14:textId="56B2A65E" w:rsidR="0013244E" w:rsidRPr="00D5270C" w:rsidRDefault="0013244E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24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89E1A8" w14:textId="0A9A52F5" w:rsidR="0013244E" w:rsidRPr="00D5270C" w:rsidRDefault="0013244E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24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A2E0DF" w14:textId="5B6AD576" w:rsidR="0013244E" w:rsidRPr="00D5270C" w:rsidRDefault="0013244E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24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8999006" w14:textId="1F380C7F" w:rsidR="0013244E" w:rsidRPr="00FA4CEB" w:rsidRDefault="006A33B5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A33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Agusti-Brisach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2016</w:t>
            </w:r>
            <w:r w:rsidR="00FA4C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="00FA4CEB" w:rsidRPr="00FA4C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Akgul</w:t>
            </w:r>
            <w:r w:rsidR="00FA4C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="00FA4CE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="00FA4C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2022</w:t>
            </w:r>
          </w:p>
        </w:tc>
      </w:tr>
      <w:tr w:rsidR="0055347F" w14:paraId="11A447D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55D807D" w14:textId="48B2674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086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Cylindrosympodium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171BEB" w14:textId="1A7C9B2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086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96DE69" w14:textId="5139437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086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DF4C64" w14:textId="67731267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086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8287E6" w14:textId="20BD54EF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4D57E3A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FB08342" w14:textId="1D337FB6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3E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Cyphellophora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A83499" w14:textId="4601AF68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3E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Cyphellophoraceae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CF69F35" w14:textId="3DBD8069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3E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4694FD" w14:textId="27E7F6AA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3E5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CE747F" w14:textId="7978319C" w:rsidR="0055347F" w:rsidRPr="00853E5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55347F" w14:paraId="13CE290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DDC2592" w14:textId="64BFFF58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484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Cystocoleus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9A1134" w14:textId="633D91DE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484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Cystocoleaceae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92D674" w14:textId="184BCCCB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1A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39DC76" w14:textId="54C39290" w:rsidR="0055347F" w:rsidRPr="009E086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5C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0CB56D0" w14:textId="4F84B7F6" w:rsidR="0055347F" w:rsidRPr="0056392A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63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Muggia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55347F" w14:paraId="0C0D5EA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BBF308A" w14:textId="1CBC2B56" w:rsidR="0055347F" w:rsidRPr="00BE484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Cytospora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B60383" w14:textId="79D7563C" w:rsidR="0055347F" w:rsidRPr="00BE4849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B18936" w14:textId="55142D63" w:rsidR="0055347F" w:rsidRPr="00461A5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E9C78A" w14:textId="021E16E5" w:rsidR="0055347F" w:rsidRPr="00E75C82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D98DAC4" w14:textId="2D7954C0" w:rsidR="0055347F" w:rsidRPr="0056392A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Rozsnyay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1977; Royse &amp; Ries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1978</w:t>
            </w:r>
          </w:p>
        </w:tc>
      </w:tr>
      <w:tr w:rsidR="0055347F" w14:paraId="5540A79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ED65834" w14:textId="0BF54837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3" w:name="OLE_LINK49"/>
            <w:r w:rsidRPr="00235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Cyttaria</w:t>
            </w:r>
            <w:bookmarkEnd w:id="13"/>
          </w:p>
        </w:tc>
        <w:tc>
          <w:tcPr>
            <w:tcW w:w="2127" w:type="dxa"/>
            <w:shd w:val="clear" w:color="auto" w:fill="auto"/>
            <w:vAlign w:val="center"/>
          </w:tcPr>
          <w:p w14:paraId="0002C9FE" w14:textId="6C2CDB40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5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Cyttariaceae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0BB592" w14:textId="26382CDF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5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Cyttariales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416089" w14:textId="7182A434" w:rsidR="0055347F" w:rsidRPr="003F5E74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35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9211574" w14:textId="530403CE" w:rsidR="0055347F" w:rsidRPr="005E4D57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E4D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Jayawardena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55347F" w14:paraId="705EEAB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4E29A3A" w14:textId="5920D0CE" w:rsidR="0055347F" w:rsidRPr="00235C3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Dactylaria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4369CD" w14:textId="740AC0B7" w:rsidR="0055347F" w:rsidRPr="00235C3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3EC94B" w14:textId="60DD7084" w:rsidR="0055347F" w:rsidRPr="00235C3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BD2AC5" w14:textId="738E8144" w:rsidR="0055347F" w:rsidRPr="00235C31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C1EB050" w14:textId="7554DD28" w:rsidR="0055347F" w:rsidRPr="002802D8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adir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Pr="000019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Kadir &amp; Charudattan, 2000</w:t>
            </w:r>
          </w:p>
        </w:tc>
      </w:tr>
      <w:tr w:rsidR="0055347F" w14:paraId="3E0D36B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B48D52" w14:textId="2582665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Dactylonectria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9E67DF" w14:textId="6FE4C68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038AD6" w14:textId="5CA0080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F20FC2" w14:textId="083149B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2533B0D" w14:textId="30CC7FB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Gramaje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2020</w:t>
            </w:r>
          </w:p>
        </w:tc>
      </w:tr>
      <w:tr w:rsidR="0055347F" w14:paraId="1F4AD40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0C80239" w14:textId="291D5A76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30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Daldinia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0A1F5F" w14:textId="2153339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30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Hypoxylaceae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362511C" w14:textId="3721C6F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30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CE7197" w14:textId="7FF1263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30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E8A690" w14:textId="072D5972" w:rsidR="0055347F" w:rsidRPr="00630E5F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obles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55347F" w14:paraId="7B59BB2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C530E78" w14:textId="6D9A178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36F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Darkera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5EE418" w14:textId="6E05312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36F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611FAC" w14:textId="3A82B32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36F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08D0BD" w14:textId="37D01F5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36F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3CD8E6" w14:textId="429689E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843B9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Schön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5A66DB" w14:paraId="6DF7E72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536F41" w14:textId="2EB38A9D" w:rsidR="005A66DB" w:rsidRPr="002136F4" w:rsidRDefault="005A66DB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66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Dendrophoma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DFDC97" w14:textId="38FF7C5C" w:rsidR="005A66DB" w:rsidRPr="002136F4" w:rsidRDefault="005A66DB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F1E7C1F" w14:textId="095EF617" w:rsidR="005A66DB" w:rsidRPr="002136F4" w:rsidRDefault="005A66DB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66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8CA758" w14:textId="38C53B61" w:rsidR="005A66DB" w:rsidRPr="002136F4" w:rsidRDefault="005A66DB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66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1FCE55C" w14:textId="03A58D7F" w:rsidR="005A66DB" w:rsidRPr="00BC359F" w:rsidRDefault="005A66DB" w:rsidP="0055347F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5A66D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Luque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., 2000; </w:t>
            </w:r>
            <w:r w:rsidR="00BC359F" w:rsidRPr="00BC359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Mazaro</w:t>
            </w:r>
            <w:r w:rsidR="00BC359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BC359F"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BC359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2006</w:t>
            </w:r>
          </w:p>
        </w:tc>
      </w:tr>
      <w:tr w:rsidR="0055347F" w14:paraId="65196A0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804491C" w14:textId="1C5D244E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4" w:name="OLE_LINK2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Dendryphion</w:t>
            </w:r>
            <w:bookmarkEnd w:id="14"/>
          </w:p>
        </w:tc>
        <w:tc>
          <w:tcPr>
            <w:tcW w:w="2127" w:type="dxa"/>
            <w:shd w:val="clear" w:color="auto" w:fill="auto"/>
            <w:vAlign w:val="center"/>
          </w:tcPr>
          <w:p w14:paraId="0775A0D3" w14:textId="236BA42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Torulaceae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A77679" w14:textId="7458822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78E629" w14:textId="6747518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6228372" w14:textId="27F7D20A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O'Neill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, 2000; Spitzer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2014</w:t>
            </w:r>
          </w:p>
        </w:tc>
      </w:tr>
      <w:tr w:rsidR="0055347F" w14:paraId="0148375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BC16259" w14:textId="0BE1258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2F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E6B20B" w14:textId="214BF6C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2F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49354E" w14:textId="3BD0A43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2F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8E94A0" w14:textId="7CD2AE1C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2F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8E8AD2C" w14:textId="6E721AB9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55347F" w14:paraId="1F788EE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9B0BEDD" w14:textId="2D94F250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5" w:name="OLE_LINK85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Devriesia</w:t>
            </w:r>
            <w:bookmarkEnd w:id="15"/>
          </w:p>
        </w:tc>
        <w:tc>
          <w:tcPr>
            <w:tcW w:w="2127" w:type="dxa"/>
            <w:shd w:val="clear" w:color="auto" w:fill="auto"/>
            <w:vAlign w:val="center"/>
          </w:tcPr>
          <w:p w14:paraId="3C9706AB" w14:textId="4620C552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E7948F" w14:textId="723EC7F5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3ADB89" w14:textId="6D89F4C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04E957" w14:textId="6080F413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Crous </w:t>
            </w:r>
            <w:r w:rsidRPr="00D5270C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2010</w:t>
            </w:r>
          </w:p>
        </w:tc>
      </w:tr>
      <w:tr w:rsidR="0055347F" w14:paraId="561C909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1DAD27" w14:textId="0FC10EC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887FB1" w14:textId="7C60C1D4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9790ED" w14:textId="26F8E48B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9FB5F5" w14:textId="35646C28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143406" w14:textId="68961531" w:rsidR="0055347F" w:rsidRPr="00D5270C" w:rsidRDefault="0055347F" w:rsidP="0055347F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Arimoto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et al.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1986; Santos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 2011</w:t>
            </w:r>
          </w:p>
        </w:tc>
      </w:tr>
      <w:tr w:rsidR="004040E1" w14:paraId="39B4E52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6552A96" w14:textId="184A91F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6" w:name="OLE_LINK87"/>
            <w:r w:rsidRPr="004040E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Diatrype</w:t>
            </w:r>
            <w:bookmarkEnd w:id="16"/>
          </w:p>
        </w:tc>
        <w:tc>
          <w:tcPr>
            <w:tcW w:w="2127" w:type="dxa"/>
            <w:shd w:val="clear" w:color="auto" w:fill="auto"/>
            <w:vAlign w:val="center"/>
          </w:tcPr>
          <w:p w14:paraId="0C4F63FC" w14:textId="7334979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BB6375" w14:textId="43A81A9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E36017" w14:textId="2310658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CEA0AFF" w14:textId="3A82F4A4" w:rsidR="004040E1" w:rsidRPr="00115B9A" w:rsidRDefault="00115B9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115B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Luque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2000; </w:t>
            </w:r>
            <w:r w:rsidR="004040E1" w:rsidRPr="004040E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Ashkan</w:t>
            </w:r>
            <w:r w:rsidR="004040E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="004040E1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="004040E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2011</w:t>
            </w:r>
          </w:p>
        </w:tc>
      </w:tr>
      <w:tr w:rsidR="004040E1" w14:paraId="57FF501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02DA81" w14:textId="3809E30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857370" w14:textId="56BCEC3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AA4ACE" w14:textId="54EA351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04A6BD" w14:textId="2B760AD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3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7D7BB3" w14:textId="3F88A1EA" w:rsidR="004040E1" w:rsidRPr="0008495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846C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Lawrence</w:t>
            </w:r>
            <w:r w:rsidRPr="00846C4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2018;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i, Y.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2020</w:t>
            </w:r>
          </w:p>
        </w:tc>
      </w:tr>
      <w:tr w:rsidR="004040E1" w14:paraId="028B9DE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C8CDB3" w14:textId="7C91A56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880533" w14:textId="1E984DF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3C3FB4" w14:textId="4CF18CE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64D5DA" w14:textId="27E392D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D6CD09A" w14:textId="5F629D8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Ziv &amp; Zitter, 1992; Henning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2005</w:t>
            </w:r>
          </w:p>
        </w:tc>
      </w:tr>
      <w:tr w:rsidR="004040E1" w14:paraId="05F77A1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C3ADFA9" w14:textId="3B77305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C0D3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A3473D" w14:textId="0867C1B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C0D3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F0B7EA" w14:textId="3E1953B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33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CC7428" w14:textId="36E806C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910EF5" w14:textId="1BDDCEC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33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Emua &amp; Fajola, 1981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633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Emua &amp; Fajola, 198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040E1" w14:paraId="749D976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EF6343" w14:textId="6412EF5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Diplodia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FC3A6" w14:textId="4574871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C1ADFE" w14:textId="226F56D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3CB853" w14:textId="24628B7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77813D5" w14:textId="2DBFD76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Meyer &amp; Pataky, 2010; Cheng, Y.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2021</w:t>
            </w:r>
          </w:p>
        </w:tc>
      </w:tr>
      <w:tr w:rsidR="004040E1" w14:paraId="2510594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0A710F" w14:textId="194B9BE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Discosia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9FEB53" w14:textId="1FE1B7C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Sporocadaceae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1387D6" w14:textId="3BBED6C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4EDE57" w14:textId="3270799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DB49DA3" w14:textId="1FF522E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Tanaka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2011</w:t>
            </w:r>
          </w:p>
        </w:tc>
      </w:tr>
      <w:tr w:rsidR="004040E1" w14:paraId="65FFCCC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A63BD19" w14:textId="4C33539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62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Discostroma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5A5420" w14:textId="232B72B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62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Discosiaceae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5A4CFA" w14:textId="23CBDA3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62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480EAD" w14:textId="4225BA8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62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67E66E" w14:textId="663B33A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Tanaka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2011</w:t>
            </w:r>
          </w:p>
        </w:tc>
      </w:tr>
      <w:tr w:rsidR="004040E1" w14:paraId="27EB697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435AE4F" w14:textId="096705B6" w:rsidR="004040E1" w:rsidRPr="008F622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7" w:name="OLE_LINK60"/>
            <w:r w:rsidRPr="00963E0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Discula</w:t>
            </w:r>
            <w:bookmarkEnd w:id="17"/>
          </w:p>
        </w:tc>
        <w:tc>
          <w:tcPr>
            <w:tcW w:w="2127" w:type="dxa"/>
            <w:shd w:val="clear" w:color="auto" w:fill="auto"/>
            <w:vAlign w:val="center"/>
          </w:tcPr>
          <w:p w14:paraId="5A6CF047" w14:textId="0292DA6A" w:rsidR="004040E1" w:rsidRPr="008F622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3E0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04ABCFF" w14:textId="17E0E57F" w:rsidR="004040E1" w:rsidRPr="008F622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3E0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413702" w14:textId="2247F1EF" w:rsidR="004040E1" w:rsidRPr="008F622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3E0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6E846A7" w14:textId="31D27403" w:rsidR="004040E1" w:rsidRPr="001B6B00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BC13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Hagan &amp; Mullen, 2000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Pr="001B6B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Hanifeh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695722" w14:paraId="30BA4A1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65B8E2" w14:textId="4AB4C91F" w:rsidR="00695722" w:rsidRPr="00963E0F" w:rsidRDefault="0069572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572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Dissoconium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727545" w14:textId="7CC33CB3" w:rsidR="00695722" w:rsidRPr="00963E0F" w:rsidRDefault="0069572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572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099043" w14:textId="27D921A1" w:rsidR="00695722" w:rsidRPr="00963E0F" w:rsidRDefault="0069572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572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F03D06" w14:textId="253DBF96" w:rsidR="00695722" w:rsidRPr="00963E0F" w:rsidRDefault="0069572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14D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61CB1F" w14:textId="4D77303F" w:rsidR="00695722" w:rsidRPr="005973C5" w:rsidRDefault="0069572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9572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Teodoro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2012; </w:t>
            </w:r>
            <w:r w:rsidR="005973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Kwon </w:t>
            </w:r>
            <w:r w:rsidR="005973C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="005973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2012</w:t>
            </w:r>
          </w:p>
        </w:tc>
      </w:tr>
      <w:tr w:rsidR="004040E1" w14:paraId="560F16C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FBDEBF" w14:textId="0C6D90E0" w:rsidR="004040E1" w:rsidRPr="00963E0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14D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Distocercospora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9D194E" w14:textId="7983BF52" w:rsidR="004040E1" w:rsidRPr="00963E0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14D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E0AFF5" w14:textId="6DC2EEFC" w:rsidR="004040E1" w:rsidRPr="00963E0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14D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CB3621" w14:textId="67E35A49" w:rsidR="004040E1" w:rsidRPr="00963E0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14D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CE84795" w14:textId="54AB3146" w:rsidR="004040E1" w:rsidRPr="00BC13E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6861560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F1CA51B" w14:textId="452D928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8" w:name="OLE_LINK28"/>
            <w:r w:rsidRPr="00C30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Dothiorella</w:t>
            </w:r>
            <w:bookmarkEnd w:id="18"/>
          </w:p>
        </w:tc>
        <w:tc>
          <w:tcPr>
            <w:tcW w:w="2127" w:type="dxa"/>
            <w:shd w:val="clear" w:color="auto" w:fill="auto"/>
            <w:vAlign w:val="center"/>
          </w:tcPr>
          <w:p w14:paraId="18F6D1EE" w14:textId="0BE8164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30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E05820" w14:textId="1CEEFC8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30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A19418" w14:textId="5A4EED6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30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BB6012" w14:textId="0762D34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A011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Inoue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2001; </w:t>
            </w:r>
            <w:r w:rsidRPr="004D7B0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Rodriguez &amp; Hernandez, 2004</w:t>
            </w:r>
          </w:p>
        </w:tc>
      </w:tr>
      <w:tr w:rsidR="004040E1" w14:paraId="5B2BB06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5942FD7" w14:textId="105BAC78" w:rsidR="004040E1" w:rsidRPr="00C30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0F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Drechslera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0FC0554" w14:textId="77CD018E" w:rsidR="004040E1" w:rsidRPr="00C30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0F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652028" w14:textId="7126D364" w:rsidR="004040E1" w:rsidRPr="00C30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0F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8FAB05" w14:textId="7A025AF1" w:rsidR="004040E1" w:rsidRPr="00C30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0F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A0CED5" w14:textId="4E172B2F" w:rsidR="004040E1" w:rsidRPr="00047AD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E20C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Lewis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1996;</w:t>
            </w:r>
            <w:r w:rsidRPr="00E20C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047A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Murali Mohan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2010</w:t>
            </w:r>
          </w:p>
        </w:tc>
      </w:tr>
      <w:tr w:rsidR="00FD3F68" w14:paraId="29BB6E2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7092400" w14:textId="25DB6181" w:rsidR="00FD3F68" w:rsidRPr="00F50F64" w:rsidRDefault="00FD3F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3F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Drepanopeziza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B6F076" w14:textId="056CA645" w:rsidR="00FD3F68" w:rsidRPr="00F50F64" w:rsidRDefault="00FD3F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3F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33BE40" w14:textId="3D4D7DF4" w:rsidR="00FD3F68" w:rsidRPr="00F50F64" w:rsidRDefault="00FD3F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3F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167FDB" w14:textId="47337D8A" w:rsidR="00FD3F68" w:rsidRPr="00F50F64" w:rsidRDefault="00FD3F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3F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733CFE5" w14:textId="79082B74" w:rsidR="00FD3F68" w:rsidRPr="00E20CF6" w:rsidRDefault="00FD3F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759E13A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80B7F3A" w14:textId="19C04403" w:rsidR="004040E1" w:rsidRPr="00F50F6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3D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Elsinoe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1C920A" w14:textId="2BF54FD9" w:rsidR="004040E1" w:rsidRPr="00F50F6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3D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Elsinoaceae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1B456D" w14:textId="19DF1F41" w:rsidR="004040E1" w:rsidRPr="00F50F6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3D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Myriangiales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433E7E" w14:textId="50053134" w:rsidR="004040E1" w:rsidRPr="00F50F6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3D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2C11DB8" w14:textId="2055BA67" w:rsidR="004040E1" w:rsidRPr="00DB77B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EA1E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Mmbaga &amp; Sauve, 2004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Pr="00DB77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Hanson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2011</w:t>
            </w:r>
          </w:p>
        </w:tc>
      </w:tr>
      <w:tr w:rsidR="004040E1" w14:paraId="0FEB522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F03262" w14:textId="4B935AF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Embellisia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C9C6C7" w14:textId="056586B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DB665B" w14:textId="299D884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F29564" w14:textId="6C77393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659D920" w14:textId="6B44B5F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Lumyong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1984; Liu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2016</w:t>
            </w:r>
          </w:p>
        </w:tc>
      </w:tr>
      <w:tr w:rsidR="004040E1" w14:paraId="76323D3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C8B9EC3" w14:textId="2ED08F1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42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Endoconidiophora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568903" w14:textId="6E5A1C4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42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Ceratocystidaceae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D320B0" w14:textId="6B60BF3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42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99EFA9" w14:textId="25B5C44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42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8BD334" w14:textId="6AA0D691" w:rsidR="004040E1" w:rsidRPr="00685CC0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85C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Steffenrem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2016</w:t>
            </w:r>
          </w:p>
        </w:tc>
      </w:tr>
      <w:tr w:rsidR="004040E1" w14:paraId="482502F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5117D5E" w14:textId="4DAC8CA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92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Entoloma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032930" w14:textId="1C5D97F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92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Entolomataceae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4FC618" w14:textId="01722F4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92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6F4E46" w14:textId="6D2FD9E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92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Agaricomycotina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1ABF2E" w14:textId="5FF11D6D" w:rsidR="004040E1" w:rsidRPr="00114AE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40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Gryndler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4040E1" w14:paraId="059E586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4F617A" w14:textId="6AF2B5D1" w:rsidR="004040E1" w:rsidRPr="0075392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Entorrhiza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5B4636" w14:textId="7C36117A" w:rsidR="004040E1" w:rsidRPr="0075392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Entorrhizaceae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A144A1" w14:textId="41496D95" w:rsidR="004040E1" w:rsidRPr="0075392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Entorrhizales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D2CB79" w14:textId="38FDB523" w:rsidR="004040E1" w:rsidRPr="0075392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Entorrhizomycetes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3D4CBE1" w14:textId="781AC88B" w:rsidR="004040E1" w:rsidRPr="0052400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35E4788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3855D44" w14:textId="4868F64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9" w:name="OLE_LINK4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Entyloma</w:t>
            </w:r>
            <w:bookmarkEnd w:id="19"/>
          </w:p>
        </w:tc>
        <w:tc>
          <w:tcPr>
            <w:tcW w:w="2127" w:type="dxa"/>
            <w:shd w:val="clear" w:color="auto" w:fill="auto"/>
            <w:vAlign w:val="center"/>
          </w:tcPr>
          <w:p w14:paraId="2E57B14D" w14:textId="161D921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Entylomataceae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39A844" w14:textId="1C0CC4A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Entylomatales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F93BFA" w14:textId="4CDB0EC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77EC8A6" w14:textId="25865AF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Bloomberg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2002; Rooney-Latham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4040E1" w14:paraId="3DB1438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37EE90" w14:textId="248D2DF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7C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Eocronartium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C7E427" w14:textId="38BD74C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7C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Eocronartiaceae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887DD7" w14:textId="06B4624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7C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Platygloeales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507A7E" w14:textId="14D00EC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7C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578285D" w14:textId="447AB37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59139B1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4ACCFED" w14:textId="1ECB77C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Epicoccum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B1736B" w14:textId="5AF662D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A58BD0" w14:textId="7D068C6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F19064" w14:textId="55FF609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93D207A" w14:textId="67EA98C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3BDEB35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8D065B4" w14:textId="1CD4CCA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38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Eremothecium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DA911E" w14:textId="7C14546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38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Eremotheciaceae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FE06DC" w14:textId="6D4FD26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38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Saccharomycetales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5A1365" w14:textId="588627F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38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A6CBA2" w14:textId="462D2DA1" w:rsidR="004040E1" w:rsidRPr="0078609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860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Kimura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2007;</w:t>
            </w:r>
            <w:r w:rsidRPr="007860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Kimura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4040E1" w14:paraId="247F602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78BD1CD" w14:textId="73568C5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F6E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FC58A7" w14:textId="49315F3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F6E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0E1B478" w14:textId="386673C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B1D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D5231A" w14:textId="6EC85C1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B1D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4B08F8A" w14:textId="197C1DBB" w:rsidR="004040E1" w:rsidRPr="00303C5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29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Vulsteke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1996; </w:t>
            </w:r>
            <w:r w:rsidRPr="00303C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Gombert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</w:t>
            </w:r>
          </w:p>
        </w:tc>
      </w:tr>
      <w:tr w:rsidR="004040E1" w14:paraId="2D970C4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1917786" w14:textId="3D69D71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Erythricium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A32339" w14:textId="77364CB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8B2FDA" w14:textId="25C712F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3B7987C" w14:textId="66F0731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561A22B" w14:textId="0133FED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Roux &amp; Coetzee, 2007; Sebastianes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423D0A" w14:paraId="475A3B4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D00457" w14:textId="1364C126" w:rsidR="00423D0A" w:rsidRPr="00D5270C" w:rsidRDefault="00423D0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Eutypa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43544C" w14:textId="6DC027F2" w:rsidR="00423D0A" w:rsidRPr="00D5270C" w:rsidRDefault="00423D0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05C785" w14:textId="3D32A484" w:rsidR="00423D0A" w:rsidRPr="00D5270C" w:rsidRDefault="00423D0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C3FFFA" w14:textId="36974525" w:rsidR="00423D0A" w:rsidRPr="00D5270C" w:rsidRDefault="00423D0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73FD84F" w14:textId="3461A179" w:rsidR="00423D0A" w:rsidRPr="00423D0A" w:rsidRDefault="000C384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C38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Belhadj</w:t>
            </w:r>
            <w:r w:rsidRPr="000C384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2008; </w:t>
            </w:r>
            <w:r w:rsidR="00423D0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amps </w:t>
            </w:r>
            <w:r w:rsidR="00423D0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423D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4040E1" w14:paraId="218425E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7C46809" w14:textId="0532899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37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Eutypella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D7E8E6" w14:textId="4BF7044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37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0EB245" w14:textId="0DA61F0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37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D9DE6E" w14:textId="4995806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37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136E1E0" w14:textId="44EB752A" w:rsidR="004040E1" w:rsidRPr="0006769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Martinez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2003; </w:t>
            </w:r>
            <w:r w:rsidRPr="000676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Jurc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040E1" w14:paraId="1E04CCE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67EDCE" w14:textId="4F449BD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1AADEF" w14:textId="12BCBE6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8F8935" w14:textId="5700BEF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8F98DC" w14:textId="196E46A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1E80B42" w14:textId="14162FC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Li &amp; Guo, 2009; Jewell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0F93BA6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AECDC7E" w14:textId="281497C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7B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Fibroporia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D3964E" w14:textId="19710CA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7B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F3A0194" w14:textId="79C93DB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7B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5B8367" w14:textId="60BFB09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7B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4CCCAFB" w14:textId="26CBA271" w:rsidR="004040E1" w:rsidRPr="00DA0B10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arsen &amp; Lombard, 1983; Tang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2013</w:t>
            </w:r>
          </w:p>
        </w:tc>
      </w:tr>
      <w:tr w:rsidR="004040E1" w14:paraId="1133907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3FEBDDD" w14:textId="0E5AFD9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37D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Fibulorhizoctonia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C6930A" w14:textId="31B74E8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37D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Atheliaceae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03B29D" w14:textId="114C526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37D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Atheliales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E7EB8F" w14:textId="2FB5D9C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37D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F447B1B" w14:textId="4F8F5AF9" w:rsidR="004040E1" w:rsidRPr="003A06A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06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Wenneker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2017; </w:t>
            </w:r>
            <w:r w:rsidRPr="003A06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Wenneker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545C974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08227BC" w14:textId="5157DE21" w:rsidR="004040E1" w:rsidRPr="00EB37D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21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Fomitiporia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3B491D" w14:textId="5F64EA3B" w:rsidR="004040E1" w:rsidRPr="00EB37D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21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70B400" w14:textId="58CC49C5" w:rsidR="004040E1" w:rsidRPr="00EB37D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21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B6555D" w14:textId="5E14861D" w:rsidR="004040E1" w:rsidRPr="00EB37D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21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F5CA3F" w14:textId="390F8D26" w:rsidR="004040E1" w:rsidRPr="00DE688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E688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Nascimento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 w:rsidRPr="00F459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Cui &amp; Dai, 2008</w:t>
            </w:r>
          </w:p>
        </w:tc>
      </w:tr>
      <w:tr w:rsidR="004040E1" w14:paraId="5A3A447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D37DCCB" w14:textId="44A680E7" w:rsidR="004040E1" w:rsidRPr="00A321C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267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Fomitopsis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1E42AC" w14:textId="38343720" w:rsidR="004040E1" w:rsidRPr="00A321C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267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Fomitopsidaceae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F07BC2" w14:textId="4245F97E" w:rsidR="004040E1" w:rsidRPr="00A321C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267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C86897" w14:textId="3D1E1683" w:rsidR="004040E1" w:rsidRPr="00A321C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267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1613BA8" w14:textId="06F9E554" w:rsidR="004040E1" w:rsidRPr="00EE66F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Yuan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2008; </w:t>
            </w:r>
            <w:r w:rsidRPr="00EE66F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Jayawardena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040E1" w14:paraId="5E8FFBE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B9546A4" w14:textId="63B53F6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Fusarium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C3D9C5" w14:textId="3B4E483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C862C63" w14:textId="4534E16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61B94A" w14:textId="18B84FE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0E383C" w14:textId="46FFCC3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Snyder &amp; Hansen, 1940; Sutton, 1982</w:t>
            </w:r>
          </w:p>
        </w:tc>
      </w:tr>
      <w:tr w:rsidR="004040E1" w14:paraId="223C463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0BC7A5" w14:textId="5FF7DD0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0" w:name="OLE_LINK5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Fusicladium</w:t>
            </w:r>
            <w:bookmarkEnd w:id="20"/>
          </w:p>
        </w:tc>
        <w:tc>
          <w:tcPr>
            <w:tcW w:w="2127" w:type="dxa"/>
            <w:shd w:val="clear" w:color="auto" w:fill="auto"/>
            <w:vAlign w:val="center"/>
          </w:tcPr>
          <w:p w14:paraId="5FF6EE37" w14:textId="781CE64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F1D95C4" w14:textId="6032BFB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073540" w14:textId="70A70FE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892C92B" w14:textId="6DA1075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Rhouma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2013; Roca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4040E1" w14:paraId="034D988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26BDBE" w14:textId="592CC2F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Gaeumannomyces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4A2539" w14:textId="4E53155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82D7A6" w14:textId="29054D6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97A9EA" w14:textId="513A3B0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C5E28BC" w14:textId="338176D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Graham, 1951; Thomashow &amp; Weller, 1988</w:t>
            </w:r>
          </w:p>
        </w:tc>
      </w:tr>
      <w:tr w:rsidR="004040E1" w14:paraId="4E0C7CF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DC00C80" w14:textId="339C700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Ganoderma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AC774B" w14:textId="477C896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Ganodermataceae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2696E8F" w14:textId="5F56BAD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C33698" w14:textId="36E339B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9124C77" w14:textId="4EE7541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Jeffery Daim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Al-Obaidi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4040E1" w14:paraId="15E134E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14DDC2" w14:textId="2E8ED0D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D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Gelasinospora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8C5C48" w14:textId="1178086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D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BCF2ED" w14:textId="21237DE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D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FC02D7D" w14:textId="67790D1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D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A9DE182" w14:textId="4A8E0DF7" w:rsidR="004040E1" w:rsidRPr="008A7A9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367ED1C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249B53" w14:textId="2318990F" w:rsidR="004040E1" w:rsidRPr="00212D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69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Geosmithia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6799BE" w14:textId="25DF5344" w:rsidR="004040E1" w:rsidRPr="00212D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69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81D8A8" w14:textId="69FA6190" w:rsidR="004040E1" w:rsidRPr="00212D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69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615535" w14:textId="533DC588" w:rsidR="004040E1" w:rsidRPr="00212D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369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0ECA97" w14:textId="66939F86" w:rsidR="004040E1" w:rsidRPr="00DD0480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16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Scala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 w:rsidRPr="00DD04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Strzałka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78326DD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93AA4E" w14:textId="68EB301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Geotrichum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F94DAD" w14:textId="1A3761F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Endomycetaceae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25A96F" w14:textId="6B40C84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Saccharomycetales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1DB05" w14:textId="0D13220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39C2488" w14:textId="6592C1C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2018; Cheng, H.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2DB3C70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0201C4C" w14:textId="509543B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Gibberella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EA6242" w14:textId="0954C23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C83EDC" w14:textId="13AB8AE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2089AA" w14:textId="36FD82D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04E0F74" w14:textId="2884733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Schroeder &amp; Christensen, 1963; Bai &amp; Shaner, 2004</w:t>
            </w:r>
          </w:p>
        </w:tc>
      </w:tr>
      <w:tr w:rsidR="004040E1" w14:paraId="76DE116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4C85471" w14:textId="01AF7EF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Gilbertella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5C4446" w14:textId="66C5CDA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Gilbertellaceae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B4075F" w14:textId="5BCA94F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8BAE76" w14:textId="7161DEF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CB0D4BD" w14:textId="447F4895" w:rsidR="004040E1" w:rsidRPr="00BC60A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Cruz-Lachica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Pr="00BC60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Cruz-Lachica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02C5640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B131B2" w14:textId="6B5CC36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Gibellulopsis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CC2C51" w14:textId="28E8DCE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BCCF12C" w14:textId="2E06074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4D0557" w14:textId="4402607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D2CB14" w14:textId="7762DE3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Kawaradani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2013</w:t>
            </w:r>
          </w:p>
        </w:tc>
      </w:tr>
      <w:tr w:rsidR="004040E1" w14:paraId="1FE8A1D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02896B8" w14:textId="56783B2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Gliocephalotrichum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2AEA89" w14:textId="5D82F79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744D81" w14:textId="0461A90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CE2F7E" w14:textId="319D984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A00E89D" w14:textId="0103C51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Nishijima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 2002</w:t>
            </w:r>
          </w:p>
        </w:tc>
      </w:tr>
      <w:tr w:rsidR="004040E1" w14:paraId="3C9CD07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4408379" w14:textId="4A9C3F0E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779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Gloeophyllum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006DB5" w14:textId="5F9CE59C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779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Gloeophyllaceae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7D9B6F" w14:textId="18CC9B0D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779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Gloeophyllales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C0D3A2" w14:textId="1E8D8DC1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779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E83AD51" w14:textId="0888A52B" w:rsidR="004040E1" w:rsidRPr="003557B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Qi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2000;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ho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2007</w:t>
            </w:r>
          </w:p>
        </w:tc>
      </w:tr>
      <w:tr w:rsidR="00C11FFD" w14:paraId="3336937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D618E3" w14:textId="1E75EDFD" w:rsidR="00C11FFD" w:rsidRPr="00D7796A" w:rsidRDefault="00C11FF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Gloeotinia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859E3F" w14:textId="1E7D611A" w:rsidR="00C11FFD" w:rsidRPr="00D7796A" w:rsidRDefault="00C11FF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14B24D" w14:textId="3BA2ABEC" w:rsidR="00C11FFD" w:rsidRPr="00D7796A" w:rsidRDefault="00C11FF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08FE86" w14:textId="064521D0" w:rsidR="00C11FFD" w:rsidRPr="00D7796A" w:rsidRDefault="00C11FF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119509E" w14:textId="48E169C2" w:rsidR="00C11FFD" w:rsidRPr="00BA68EB" w:rsidRDefault="00BA68EB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BA68E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Singh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2007; </w:t>
            </w:r>
            <w:r w:rsidR="00C11FFD" w:rsidRP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Mebalds &amp; Price, 201</w:t>
            </w:r>
            <w:r w:rsidR="00C11FF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0 </w:t>
            </w:r>
          </w:p>
        </w:tc>
      </w:tr>
      <w:tr w:rsidR="004040E1" w14:paraId="0DABB5E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4FFA2A6" w14:textId="4473FD5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977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0F8528" w14:textId="30CA230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031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743AFB" w14:textId="55AEC77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031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0774F1" w14:textId="2D28019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031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1E1F83" w14:textId="36B841F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Shear &amp; Wood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1913; Rodriguez &amp; Yoder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1987</w:t>
            </w:r>
          </w:p>
        </w:tc>
      </w:tr>
      <w:tr w:rsidR="003D552C" w14:paraId="0AFFF81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448962" w14:textId="4E050224" w:rsidR="003D552C" w:rsidRPr="00797702" w:rsidRDefault="003D552C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55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5744ED" w14:textId="349DF161" w:rsidR="003D552C" w:rsidRPr="00B031D4" w:rsidRDefault="003D552C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55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FC0727" w14:textId="58C7DE79" w:rsidR="003D552C" w:rsidRPr="00B031D4" w:rsidRDefault="003D552C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55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AB087B" w14:textId="5E31EF63" w:rsidR="003D552C" w:rsidRPr="00B031D4" w:rsidRDefault="003D552C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552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371420E" w14:textId="35F48FE8" w:rsidR="003D552C" w:rsidRPr="003464D3" w:rsidRDefault="003D552C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omez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2017; </w:t>
            </w:r>
            <w:r w:rsidR="003464D3" w:rsidRPr="003464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Udayanga</w:t>
            </w:r>
            <w:r w:rsidR="003464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3464D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3464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C06C7A" w14:paraId="36C742A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FDBD1C" w14:textId="50AD3AA9" w:rsidR="00C06C7A" w:rsidRPr="003D552C" w:rsidRDefault="00C06C7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6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Godronia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4CA8F2" w14:textId="74C4EDA4" w:rsidR="00C06C7A" w:rsidRPr="003D552C" w:rsidRDefault="00C06C7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6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Godroniaceae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FA3A96" w14:textId="69B536B9" w:rsidR="00C06C7A" w:rsidRPr="003D552C" w:rsidRDefault="00C06C7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6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A64AE8" w14:textId="1D70962C" w:rsidR="00C06C7A" w:rsidRPr="003D552C" w:rsidRDefault="00C06C7A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6C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D948BE3" w14:textId="5D859884" w:rsidR="00C06C7A" w:rsidRPr="00D97E59" w:rsidRDefault="00647174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471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Melzer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6471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&amp; Hoffmann, 1980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D97E59" w:rsidRPr="00D97E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Conti</w:t>
            </w:r>
            <w:r w:rsidR="00D97E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D97E5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D97E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040E1" w14:paraId="3305D08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9D9B81C" w14:textId="042EED26" w:rsidR="004040E1" w:rsidRPr="0079770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70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Graphium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790667" w14:textId="7D70245A" w:rsidR="004040E1" w:rsidRPr="00B031D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70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F77D67" w14:textId="475C390B" w:rsidR="004040E1" w:rsidRPr="00B031D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70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92A60B" w14:textId="57333D93" w:rsidR="004040E1" w:rsidRPr="00B031D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570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F8D4BB" w14:textId="5AF83025" w:rsidR="004040E1" w:rsidRPr="008570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D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Geldenhuis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2001;</w:t>
            </w:r>
            <w:r w:rsidRPr="005B0D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8570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Priyatkin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4040E1" w14:paraId="14261F6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94657A" w14:textId="0DA73E00" w:rsidR="004040E1" w:rsidRPr="008570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59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Gremmenia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0604E9" w14:textId="067D4A6A" w:rsidR="004040E1" w:rsidRPr="008570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59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Hamatocanthoscyphaceae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F747C5" w14:textId="5F34AFE4" w:rsidR="004040E1" w:rsidRPr="008570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59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892457" w14:textId="45EE844D" w:rsidR="004040E1" w:rsidRPr="008570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59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B43D3EE" w14:textId="460C206F" w:rsidR="004040E1" w:rsidRPr="0056355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2014; </w:t>
            </w:r>
            <w:r w:rsidRPr="005635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</w:t>
            </w:r>
            <w:r w:rsidRPr="0056355E">
              <w:rPr>
                <w:rFonts w:ascii="Times New Roman" w:eastAsia="宋体" w:hAnsi="Times New Roman" w:cs="Times New Roman" w:hint="cs"/>
                <w:color w:val="000000"/>
                <w:kern w:val="0"/>
                <w:sz w:val="18"/>
                <w:szCs w:val="18"/>
              </w:rPr>
              <w:t>ğ</w:t>
            </w:r>
            <w:r w:rsidRPr="005635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muş-Lehtijärvi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4040E1" w14:paraId="3366EC5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DA1291F" w14:textId="456AF9D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1E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Gremmeniella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B37197" w14:textId="19296D2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1E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Grifolaceae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1973D7" w14:textId="2D24CAA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1E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7DCB9B" w14:textId="789C1C4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1E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CF8E49B" w14:textId="2D801C6C" w:rsidR="004040E1" w:rsidRPr="00504A9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ilja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Pr="00504A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Botella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4040E1" w14:paraId="701384A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CFEAC7D" w14:textId="34A02726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38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Grifola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2C01F7" w14:textId="4CE4C185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38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Meripilaceae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54304E" w14:textId="042D5240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38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CDF66E" w14:textId="613FFE9B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38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073A87D" w14:textId="1046FAA9" w:rsidR="004040E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5CF9845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BE355E5" w14:textId="5D8FFA70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65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Guehomyces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62EE36" w14:textId="406857BB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65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Cystofilobasidiaceae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59540E" w14:textId="195E7695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65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Cystofilobasidiales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FA46AC" w14:textId="0CA72D92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65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A76070E" w14:textId="6FAAA1F4" w:rsidR="004040E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32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 &amp; Liu, 2019</w:t>
            </w:r>
          </w:p>
        </w:tc>
      </w:tr>
      <w:tr w:rsidR="004040E1" w14:paraId="6384E74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75252B" w14:textId="02EEF544" w:rsidR="004040E1" w:rsidRPr="005C65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49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Guyanagaster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1FE7EC" w14:textId="5C876158" w:rsidR="004040E1" w:rsidRPr="005C65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49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Physalacriaceae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11019B" w14:textId="6DD27096" w:rsidR="004040E1" w:rsidRPr="005C65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49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776BFB" w14:textId="3061A260" w:rsidR="004040E1" w:rsidRPr="005C65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49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763966" w14:textId="63BF90B0" w:rsidR="004040E1" w:rsidRPr="0069163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E4D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2017; </w:t>
            </w:r>
            <w:r w:rsidRPr="006916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Kedves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1DE35042" w14:textId="77777777" w:rsidTr="00915AD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B53587" w14:textId="075B9AEB" w:rsidR="004040E1" w:rsidRPr="001E493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33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Gyoerffyella</w:t>
            </w:r>
          </w:p>
        </w:tc>
        <w:tc>
          <w:tcPr>
            <w:tcW w:w="2127" w:type="dxa"/>
            <w:shd w:val="clear" w:color="auto" w:fill="auto"/>
          </w:tcPr>
          <w:p w14:paraId="6DD332F7" w14:textId="4EAFBCFD" w:rsidR="004040E1" w:rsidRPr="001E493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3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5A570D0A" w14:textId="46F203B0" w:rsidR="004040E1" w:rsidRPr="001E493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3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</w:tcPr>
          <w:p w14:paraId="589C1445" w14:textId="4D843F3E" w:rsidR="004040E1" w:rsidRPr="001E493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3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6C27A86" w14:textId="1DB9F539" w:rsidR="004040E1" w:rsidRPr="00CA336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A33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Jankowiak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4040E1" w14:paraId="1528F92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AA3D2F6" w14:textId="70669085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929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Haematonectria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E123F9" w14:textId="2308CC90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355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2DE3EB" w14:textId="4AF57637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355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8D8DC2" w14:textId="68D75CDB" w:rsidR="004040E1" w:rsidRPr="00051ED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355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8407B8" w14:textId="308E0DFA" w:rsidR="004040E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7B1753B9" w14:textId="77777777" w:rsidTr="008F692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F6B2D3C" w14:textId="5ABD0DA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4C9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Hansfordia</w:t>
            </w:r>
          </w:p>
        </w:tc>
        <w:tc>
          <w:tcPr>
            <w:tcW w:w="2127" w:type="dxa"/>
            <w:shd w:val="clear" w:color="auto" w:fill="auto"/>
          </w:tcPr>
          <w:p w14:paraId="3DB3313C" w14:textId="3CAE899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70B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1E74ADDB" w14:textId="0EE172F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70B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</w:tcPr>
          <w:p w14:paraId="7D3E62FA" w14:textId="7A0388E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70B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D680868" w14:textId="4D03EA4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17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Hepperly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1986</w:t>
            </w:r>
          </w:p>
        </w:tc>
      </w:tr>
      <w:tr w:rsidR="004040E1" w14:paraId="63DF9366" w14:textId="77777777" w:rsidTr="008F692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3EB1A0A" w14:textId="1DA012FD" w:rsidR="004040E1" w:rsidRPr="00824C9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6E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Helicobasidium</w:t>
            </w:r>
          </w:p>
        </w:tc>
        <w:tc>
          <w:tcPr>
            <w:tcW w:w="2127" w:type="dxa"/>
            <w:shd w:val="clear" w:color="auto" w:fill="auto"/>
          </w:tcPr>
          <w:p w14:paraId="3D52A57C" w14:textId="189C9527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6E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Helicobasidiaceae</w:t>
            </w:r>
          </w:p>
        </w:tc>
        <w:tc>
          <w:tcPr>
            <w:tcW w:w="1842" w:type="dxa"/>
            <w:shd w:val="clear" w:color="auto" w:fill="auto"/>
          </w:tcPr>
          <w:p w14:paraId="26A35433" w14:textId="2885B934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6E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Helicobasidiales</w:t>
            </w:r>
          </w:p>
        </w:tc>
        <w:tc>
          <w:tcPr>
            <w:tcW w:w="2127" w:type="dxa"/>
            <w:shd w:val="clear" w:color="auto" w:fill="auto"/>
          </w:tcPr>
          <w:p w14:paraId="62E1ED4F" w14:textId="39285ACE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96E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059E62A" w14:textId="05A95EA9" w:rsidR="004040E1" w:rsidRPr="00687C4E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7C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Lutz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2004; </w:t>
            </w:r>
            <w:r w:rsidRPr="00F425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Mirabile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425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&amp; Torta, 2020</w:t>
            </w:r>
          </w:p>
        </w:tc>
      </w:tr>
      <w:tr w:rsidR="004040E1" w14:paraId="144279CD" w14:textId="77777777" w:rsidTr="008F692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874BE0F" w14:textId="24E53EA8" w:rsidR="004040E1" w:rsidRPr="00824C9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0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Helminthosporium</w:t>
            </w:r>
          </w:p>
        </w:tc>
        <w:tc>
          <w:tcPr>
            <w:tcW w:w="2127" w:type="dxa"/>
            <w:shd w:val="clear" w:color="auto" w:fill="auto"/>
          </w:tcPr>
          <w:p w14:paraId="41AC1852" w14:textId="567C78B0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0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Massarinaceae</w:t>
            </w:r>
          </w:p>
        </w:tc>
        <w:tc>
          <w:tcPr>
            <w:tcW w:w="1842" w:type="dxa"/>
            <w:shd w:val="clear" w:color="auto" w:fill="auto"/>
          </w:tcPr>
          <w:p w14:paraId="022DD796" w14:textId="03BA49F7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0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</w:tcPr>
          <w:p w14:paraId="33B44825" w14:textId="072188C3" w:rsidR="004040E1" w:rsidRPr="00470BC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930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408531" w14:textId="61F13804" w:rsidR="004040E1" w:rsidRPr="0074171F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9346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Kovalenko</w:t>
            </w:r>
            <w:r w:rsidRPr="007A1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2002; </w:t>
            </w:r>
            <w:r w:rsidRPr="007A1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Arshad &amp; Tehmina, 2005</w:t>
            </w:r>
          </w:p>
        </w:tc>
      </w:tr>
      <w:tr w:rsidR="00417CC2" w14:paraId="347F4C34" w14:textId="77777777" w:rsidTr="008F692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EF08CE" w14:textId="46F46F84" w:rsidR="00417CC2" w:rsidRPr="00F93017" w:rsidRDefault="00417CC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7C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Hendersonia</w:t>
            </w:r>
          </w:p>
        </w:tc>
        <w:tc>
          <w:tcPr>
            <w:tcW w:w="2127" w:type="dxa"/>
            <w:shd w:val="clear" w:color="auto" w:fill="auto"/>
          </w:tcPr>
          <w:p w14:paraId="02317A17" w14:textId="57095C98" w:rsidR="00417CC2" w:rsidRPr="00F93017" w:rsidRDefault="00417CC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7C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</w:tcPr>
          <w:p w14:paraId="3F25811F" w14:textId="31EEAB4D" w:rsidR="00417CC2" w:rsidRPr="00F93017" w:rsidRDefault="00417CC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7C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</w:tcPr>
          <w:p w14:paraId="1CD76805" w14:textId="6C5A560A" w:rsidR="00417CC2" w:rsidRPr="00F93017" w:rsidRDefault="00417CC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17C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EBE4590" w14:textId="55FBC661" w:rsidR="00417CC2" w:rsidRPr="0057641E" w:rsidRDefault="004048D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048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Stahl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1988; </w:t>
            </w:r>
            <w:r w:rsidR="0057641E" w:rsidRPr="005764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Morin</w:t>
            </w:r>
            <w:r w:rsidR="005764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7641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764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4040E1" w14:paraId="03E566E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8B3839" w14:textId="21551A8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Herpotrichia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F8A04C" w14:textId="541AAD8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Melanommataceae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2A6949" w14:textId="136B373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160205" w14:textId="31160AD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582DE4" w14:textId="0D0B536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Schneider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2009;</w:t>
            </w: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ilja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4040E1" w14:paraId="01EDE99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F17255B" w14:textId="4C03F01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50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Heterobasidion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00FC22" w14:textId="3E85E6E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50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Bondarzewiaceae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D589A8" w14:textId="36F3175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50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Russulales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0EBBB1" w14:textId="5008B06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50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D43179F" w14:textId="04A36520" w:rsidR="004040E1" w:rsidRPr="005027C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0D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Vainio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</w:t>
            </w:r>
            <w:r w:rsidRPr="00C70D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5027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Nemesio-Gorriz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F02A68" w14:paraId="4940E6A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9EC417" w14:textId="27DC77B1" w:rsidR="00F02A68" w:rsidRPr="005F5034" w:rsidRDefault="00F02A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A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Heteroconium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D55482" w14:textId="271E535C" w:rsidR="00F02A68" w:rsidRPr="005F5034" w:rsidRDefault="00F02A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A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Antennulariellaceae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17FB3C" w14:textId="23C61457" w:rsidR="00F02A68" w:rsidRPr="005F5034" w:rsidRDefault="00F02A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A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0E0356" w14:textId="220ACF2F" w:rsidR="00F02A68" w:rsidRPr="005F5034" w:rsidRDefault="00F02A68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A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FA2F294" w14:textId="55ECEDB9" w:rsidR="00F02A68" w:rsidRPr="000C4585" w:rsidRDefault="007D15AE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15A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Taylor</w:t>
            </w:r>
            <w:r w:rsidRPr="007D15A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2001b; </w:t>
            </w:r>
            <w:r w:rsidR="000C4585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="000C45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heewangkoon </w:t>
            </w:r>
            <w:r w:rsidR="000C458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0C45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A24162" w14:paraId="2766FF1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E3F954" w14:textId="20C34DB0" w:rsidR="00A24162" w:rsidRPr="00F02A68" w:rsidRDefault="00A2416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41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Heterophoma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0F504" w14:textId="56F69BA1" w:rsidR="00A24162" w:rsidRPr="00F02A68" w:rsidRDefault="00A2416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41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246AB5" w14:textId="5BA960F9" w:rsidR="00A24162" w:rsidRPr="00F02A68" w:rsidRDefault="00A2416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41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E1E4379" w14:textId="75A908E6" w:rsidR="00A24162" w:rsidRPr="00F02A68" w:rsidRDefault="00A2416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41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0F48C2" w14:textId="297217BF" w:rsidR="00A24162" w:rsidRPr="007D15AE" w:rsidRDefault="001103F4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103F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Warmund &amp; Mihail, 2019</w:t>
            </w:r>
          </w:p>
        </w:tc>
      </w:tr>
      <w:tr w:rsidR="004040E1" w14:paraId="3644A82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0AF0623" w14:textId="701C2E1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Hortaea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8B34CC" w14:textId="0421931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7545E9" w14:textId="17154FC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07C048" w14:textId="27A3088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2684C51" w14:textId="6AF6B32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Chen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2012</w:t>
            </w:r>
          </w:p>
        </w:tc>
      </w:tr>
      <w:tr w:rsidR="004040E1" w14:paraId="3A0B98A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5B7D84" w14:textId="3B85F59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232E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Humicola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EB2984" w14:textId="40892AB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24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CA46A64" w14:textId="50F5C52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24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927C6E" w14:textId="3514296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224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0BC7CC6" w14:textId="7E23DBD7" w:rsidR="004040E1" w:rsidRPr="00F232E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DB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 Gruyter</w:t>
            </w:r>
            <w:r w:rsidRPr="002F4DB3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1992;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i, Y. L.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4040E1" w14:paraId="224FCB9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D5552CC" w14:textId="4CD6C209" w:rsidR="004040E1" w:rsidRPr="00F232E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Hymenoscyphus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560B9E" w14:textId="65DEBB91" w:rsidR="004040E1" w:rsidRPr="00A224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086606" w14:textId="2CCEA3E3" w:rsidR="004040E1" w:rsidRPr="00A224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3E9B72" w14:textId="0E71F8C2" w:rsidR="004040E1" w:rsidRPr="00A224D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6DE1EC8" w14:textId="0DC338DF" w:rsidR="004040E1" w:rsidRPr="002F4DB3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Timmermann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2011; Gross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2012</w:t>
            </w:r>
          </w:p>
        </w:tc>
      </w:tr>
      <w:tr w:rsidR="004040E1" w14:paraId="565732E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9E9A560" w14:textId="3720493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Hymenula</w:t>
            </w:r>
          </w:p>
        </w:tc>
        <w:tc>
          <w:tcPr>
            <w:tcW w:w="2127" w:type="dxa"/>
            <w:shd w:val="clear" w:color="auto" w:fill="auto"/>
          </w:tcPr>
          <w:p w14:paraId="237A4192" w14:textId="5CDE77E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243254E2" w14:textId="5DA9E6B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</w:tcPr>
          <w:p w14:paraId="39EF2995" w14:textId="5A0559C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1B1DE9" w14:textId="7AE4131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Hýsek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4040E1" w14:paraId="55B189F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FBBD37F" w14:textId="100BC1F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6F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Hyphoderma</w:t>
            </w:r>
          </w:p>
        </w:tc>
        <w:tc>
          <w:tcPr>
            <w:tcW w:w="2127" w:type="dxa"/>
            <w:shd w:val="clear" w:color="auto" w:fill="auto"/>
          </w:tcPr>
          <w:p w14:paraId="03AD5FFE" w14:textId="22F93EA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16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Hyphodermataceae</w:t>
            </w:r>
          </w:p>
        </w:tc>
        <w:tc>
          <w:tcPr>
            <w:tcW w:w="1842" w:type="dxa"/>
            <w:shd w:val="clear" w:color="auto" w:fill="auto"/>
          </w:tcPr>
          <w:p w14:paraId="2D48573C" w14:textId="331DA63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6F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</w:tcPr>
          <w:p w14:paraId="4B4768F8" w14:textId="1A63BC5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6F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92D993" w14:textId="456499F0" w:rsidR="004040E1" w:rsidRPr="00B6624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662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Marais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</w:t>
            </w:r>
          </w:p>
        </w:tc>
      </w:tr>
      <w:tr w:rsidR="004040E1" w14:paraId="098F294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FE0F286" w14:textId="45B32AC8" w:rsidR="004040E1" w:rsidRPr="008C6FB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16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Hyphodermella</w:t>
            </w:r>
          </w:p>
        </w:tc>
        <w:tc>
          <w:tcPr>
            <w:tcW w:w="2127" w:type="dxa"/>
            <w:shd w:val="clear" w:color="auto" w:fill="auto"/>
          </w:tcPr>
          <w:p w14:paraId="23C4FA63" w14:textId="1FD1DFFF" w:rsidR="004040E1" w:rsidRPr="008C6FB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16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Phanerochaetaceae</w:t>
            </w:r>
          </w:p>
        </w:tc>
        <w:tc>
          <w:tcPr>
            <w:tcW w:w="1842" w:type="dxa"/>
            <w:shd w:val="clear" w:color="auto" w:fill="auto"/>
          </w:tcPr>
          <w:p w14:paraId="56C67D9B" w14:textId="0F9CA989" w:rsidR="004040E1" w:rsidRPr="008C6FB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16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</w:tcPr>
          <w:p w14:paraId="17CD94C1" w14:textId="6948CB76" w:rsidR="004040E1" w:rsidRPr="008C6FB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16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D063BD" w14:textId="255F7BE2" w:rsidR="004040E1" w:rsidRPr="0045308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79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Sayari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Pr="0045308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Rahimlou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4040E1" w14:paraId="447A34D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42AE2BB" w14:textId="4ADFD88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Hyphozyma</w:t>
            </w:r>
          </w:p>
        </w:tc>
        <w:tc>
          <w:tcPr>
            <w:tcW w:w="2127" w:type="dxa"/>
            <w:shd w:val="clear" w:color="auto" w:fill="auto"/>
          </w:tcPr>
          <w:p w14:paraId="0C48FE59" w14:textId="3EF57FF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Pseudeurotiaceae</w:t>
            </w:r>
          </w:p>
        </w:tc>
        <w:tc>
          <w:tcPr>
            <w:tcW w:w="1842" w:type="dxa"/>
            <w:shd w:val="clear" w:color="auto" w:fill="auto"/>
          </w:tcPr>
          <w:p w14:paraId="67524AB6" w14:textId="61E833B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Thelebolales</w:t>
            </w:r>
          </w:p>
        </w:tc>
        <w:tc>
          <w:tcPr>
            <w:tcW w:w="2127" w:type="dxa"/>
            <w:shd w:val="clear" w:color="auto" w:fill="auto"/>
          </w:tcPr>
          <w:p w14:paraId="5B0912AA" w14:textId="61CCE52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1DE8D7" w14:textId="76F4373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Tsuneda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bookmarkStart w:id="21" w:name="OLE_LINK8"/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1997 </w:t>
            </w:r>
            <w:bookmarkEnd w:id="21"/>
          </w:p>
        </w:tc>
      </w:tr>
      <w:tr w:rsidR="004040E1" w14:paraId="53A49D0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4672609" w14:textId="12A6A2B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</w:t>
            </w:r>
          </w:p>
        </w:tc>
        <w:tc>
          <w:tcPr>
            <w:tcW w:w="2127" w:type="dxa"/>
            <w:shd w:val="clear" w:color="auto" w:fill="auto"/>
          </w:tcPr>
          <w:p w14:paraId="042ACAA4" w14:textId="4BD561D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Hypocreaceae</w:t>
            </w:r>
          </w:p>
        </w:tc>
        <w:tc>
          <w:tcPr>
            <w:tcW w:w="1842" w:type="dxa"/>
            <w:shd w:val="clear" w:color="auto" w:fill="auto"/>
          </w:tcPr>
          <w:p w14:paraId="78AC9EDC" w14:textId="7CFE553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</w:tcPr>
          <w:p w14:paraId="11576159" w14:textId="23047F7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03E5DE2" w14:textId="4F08EBF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Seidl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2006</w:t>
            </w:r>
          </w:p>
        </w:tc>
      </w:tr>
      <w:tr w:rsidR="004040E1" w14:paraId="5EE9679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682E072" w14:textId="155E9E0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4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Hypoderma</w:t>
            </w:r>
          </w:p>
        </w:tc>
        <w:tc>
          <w:tcPr>
            <w:tcW w:w="2127" w:type="dxa"/>
            <w:shd w:val="clear" w:color="auto" w:fill="auto"/>
          </w:tcPr>
          <w:p w14:paraId="45E95FAA" w14:textId="69ADC19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4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</w:tcPr>
          <w:p w14:paraId="2507C5F7" w14:textId="11B0814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4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</w:tcPr>
          <w:p w14:paraId="364259F7" w14:textId="12840E7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42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822C47" w14:textId="4EF499A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703AED" w14:paraId="56E3770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78ABB94" w14:textId="5D4850F8" w:rsidR="00703AED" w:rsidRPr="007D42D8" w:rsidRDefault="00703AE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3A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Hypohelion</w:t>
            </w:r>
          </w:p>
        </w:tc>
        <w:tc>
          <w:tcPr>
            <w:tcW w:w="2127" w:type="dxa"/>
            <w:shd w:val="clear" w:color="auto" w:fill="auto"/>
          </w:tcPr>
          <w:p w14:paraId="204B1DB8" w14:textId="56EED1EC" w:rsidR="00703AED" w:rsidRPr="007D42D8" w:rsidRDefault="00703AE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3A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</w:tcPr>
          <w:p w14:paraId="7CBFE68B" w14:textId="32E8689F" w:rsidR="00703AED" w:rsidRPr="007D42D8" w:rsidRDefault="00703AE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3A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</w:tcPr>
          <w:p w14:paraId="68FC665E" w14:textId="41957F7A" w:rsidR="00703AED" w:rsidRPr="007D42D8" w:rsidRDefault="00703AE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03A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5F0185D" w14:textId="4F9C6D91" w:rsidR="00703AED" w:rsidRPr="00D5270C" w:rsidRDefault="00703AED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68DA0E5D" w14:textId="77777777" w:rsidTr="002C761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2B0ED7F" w14:textId="7C60685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93DE0D" w14:textId="198F9B6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BBA8C69" w14:textId="3549E1D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EA9835F" w14:textId="6E69AEA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218437" w14:textId="03E92EC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Moreau </w:t>
            </w:r>
            <w:r w:rsidRPr="003F5E74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1948; Filer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1967 </w:t>
            </w:r>
          </w:p>
        </w:tc>
      </w:tr>
      <w:tr w:rsidR="004040E1" w14:paraId="158A83A2" w14:textId="77777777" w:rsidTr="002C761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647EA39" w14:textId="3E8BD836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Hypoxylon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FF16679" w14:textId="15F26470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F4FAA9" w14:textId="0F03E7D8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34102E9" w14:textId="23E20411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194C21" w14:textId="28D65BDD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Anderson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1956</w:t>
            </w:r>
          </w:p>
        </w:tc>
      </w:tr>
      <w:tr w:rsidR="004040E1" w14:paraId="73D15FC3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FABCBA4" w14:textId="69AFEE61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Ilyonectria</w:t>
            </w:r>
          </w:p>
        </w:tc>
        <w:tc>
          <w:tcPr>
            <w:tcW w:w="2127" w:type="dxa"/>
            <w:shd w:val="clear" w:color="auto" w:fill="auto"/>
          </w:tcPr>
          <w:p w14:paraId="4CAFFFAF" w14:textId="1D58E837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</w:tcPr>
          <w:p w14:paraId="16F0C3C1" w14:textId="76D14BD0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</w:tcPr>
          <w:p w14:paraId="2D927B29" w14:textId="56564F7D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78BA8A3" w14:textId="48346206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Cabral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Guan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040E1" w14:paraId="181176B4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5B4F6E" w14:textId="6592342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5B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Inonotus</w:t>
            </w:r>
          </w:p>
        </w:tc>
        <w:tc>
          <w:tcPr>
            <w:tcW w:w="2127" w:type="dxa"/>
            <w:shd w:val="clear" w:color="auto" w:fill="auto"/>
          </w:tcPr>
          <w:p w14:paraId="3803026F" w14:textId="77C2ED2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5B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Hymenochaetaceae</w:t>
            </w:r>
          </w:p>
        </w:tc>
        <w:tc>
          <w:tcPr>
            <w:tcW w:w="1842" w:type="dxa"/>
            <w:shd w:val="clear" w:color="auto" w:fill="auto"/>
          </w:tcPr>
          <w:p w14:paraId="66811D23" w14:textId="028009D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5B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Hymenochaetales</w:t>
            </w:r>
          </w:p>
        </w:tc>
        <w:tc>
          <w:tcPr>
            <w:tcW w:w="2127" w:type="dxa"/>
            <w:shd w:val="clear" w:color="auto" w:fill="auto"/>
          </w:tcPr>
          <w:p w14:paraId="0247A621" w14:textId="0493A47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5B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1BCEE5F" w14:textId="3E9D4E9A" w:rsidR="004040E1" w:rsidRPr="0027339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oods, 2003; </w:t>
            </w:r>
            <w:r w:rsidRPr="002733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Bergeron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2006</w:t>
            </w:r>
          </w:p>
        </w:tc>
      </w:tr>
      <w:tr w:rsidR="004040E1" w14:paraId="32573C8D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E9BA644" w14:textId="722CC33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6B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Itersonilia</w:t>
            </w:r>
          </w:p>
        </w:tc>
        <w:tc>
          <w:tcPr>
            <w:tcW w:w="2127" w:type="dxa"/>
            <w:shd w:val="clear" w:color="auto" w:fill="auto"/>
          </w:tcPr>
          <w:p w14:paraId="64467CBB" w14:textId="29784888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6B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Cystofilobasidiaceae</w:t>
            </w:r>
          </w:p>
        </w:tc>
        <w:tc>
          <w:tcPr>
            <w:tcW w:w="1842" w:type="dxa"/>
            <w:shd w:val="clear" w:color="auto" w:fill="auto"/>
          </w:tcPr>
          <w:p w14:paraId="7F2BFFDA" w14:textId="42328F8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6B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Cystofilobasidiales</w:t>
            </w:r>
          </w:p>
        </w:tc>
        <w:tc>
          <w:tcPr>
            <w:tcW w:w="2127" w:type="dxa"/>
            <w:shd w:val="clear" w:color="auto" w:fill="auto"/>
          </w:tcPr>
          <w:p w14:paraId="560339F1" w14:textId="13C31B7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6B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4D2B42E" w14:textId="441CC56D" w:rsidR="004040E1" w:rsidRPr="00151A6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0D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Horita &amp; Yasuoka, 2002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6D0D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51A6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Gasich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2013</w:t>
            </w:r>
          </w:p>
        </w:tc>
      </w:tr>
      <w:tr w:rsidR="004040E1" w14:paraId="6DF808A3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848222C" w14:textId="018F931B" w:rsidR="004040E1" w:rsidRPr="00EA6BD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Junghuhnia</w:t>
            </w:r>
          </w:p>
        </w:tc>
        <w:tc>
          <w:tcPr>
            <w:tcW w:w="2127" w:type="dxa"/>
            <w:shd w:val="clear" w:color="auto" w:fill="auto"/>
          </w:tcPr>
          <w:p w14:paraId="4253CB26" w14:textId="7953906C" w:rsidR="004040E1" w:rsidRPr="00EA6BD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Steccherinaceae</w:t>
            </w:r>
          </w:p>
        </w:tc>
        <w:tc>
          <w:tcPr>
            <w:tcW w:w="1842" w:type="dxa"/>
            <w:shd w:val="clear" w:color="auto" w:fill="auto"/>
          </w:tcPr>
          <w:p w14:paraId="23A5507D" w14:textId="4780842A" w:rsidR="004040E1" w:rsidRPr="00EA6BD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</w:tcPr>
          <w:p w14:paraId="180DA387" w14:textId="062FEFD8" w:rsidR="004040E1" w:rsidRPr="00EA6BD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E473CE5" w14:textId="63D6FFF6" w:rsidR="004040E1" w:rsidRPr="006D0DB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Hood &amp; Dick,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77E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988</w:t>
            </w:r>
          </w:p>
        </w:tc>
      </w:tr>
      <w:tr w:rsidR="004040E1" w14:paraId="2C56946B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30DA783" w14:textId="02C63DF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02B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Kabatiella</w:t>
            </w:r>
          </w:p>
        </w:tc>
        <w:tc>
          <w:tcPr>
            <w:tcW w:w="2127" w:type="dxa"/>
            <w:shd w:val="clear" w:color="auto" w:fill="auto"/>
          </w:tcPr>
          <w:p w14:paraId="7DE03782" w14:textId="444683B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7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Dothioraceae</w:t>
            </w:r>
          </w:p>
        </w:tc>
        <w:tc>
          <w:tcPr>
            <w:tcW w:w="1842" w:type="dxa"/>
            <w:shd w:val="clear" w:color="auto" w:fill="auto"/>
          </w:tcPr>
          <w:p w14:paraId="1DBE7E26" w14:textId="530B9BA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7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</w:tcPr>
          <w:p w14:paraId="2FFA3E77" w14:textId="1067521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7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E3B19B9" w14:textId="0A8C1558" w:rsidR="004040E1" w:rsidRPr="008E5812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C3FF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Barbetti &amp; You, 2014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8E58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Nichols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4040E1" w14:paraId="6BBB43F8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82FE81" w14:textId="6AC67AF6" w:rsidR="004040E1" w:rsidRPr="004902B3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0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Kellermania</w:t>
            </w:r>
          </w:p>
        </w:tc>
        <w:tc>
          <w:tcPr>
            <w:tcW w:w="2127" w:type="dxa"/>
            <w:shd w:val="clear" w:color="auto" w:fill="auto"/>
          </w:tcPr>
          <w:p w14:paraId="3C6A3D7B" w14:textId="731F4D19" w:rsidR="004040E1" w:rsidRPr="006E37C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0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Planistromellaceae</w:t>
            </w:r>
          </w:p>
        </w:tc>
        <w:tc>
          <w:tcPr>
            <w:tcW w:w="1842" w:type="dxa"/>
            <w:shd w:val="clear" w:color="auto" w:fill="auto"/>
          </w:tcPr>
          <w:p w14:paraId="52C56E60" w14:textId="53D24466" w:rsidR="004040E1" w:rsidRPr="006E37C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0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</w:tcPr>
          <w:p w14:paraId="7B28443E" w14:textId="577EEC3F" w:rsidR="004040E1" w:rsidRPr="006E37C6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0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2CF09E4" w14:textId="2A9973C8" w:rsidR="004040E1" w:rsidRPr="007F005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05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Quezada-Salinas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040E1" w14:paraId="121D49BE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C44BA2" w14:textId="2D54243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46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Knufia</w:t>
            </w:r>
          </w:p>
        </w:tc>
        <w:tc>
          <w:tcPr>
            <w:tcW w:w="2127" w:type="dxa"/>
            <w:shd w:val="clear" w:color="auto" w:fill="auto"/>
          </w:tcPr>
          <w:p w14:paraId="25963835" w14:textId="7934C93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46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Trichomeriaceae</w:t>
            </w:r>
          </w:p>
        </w:tc>
        <w:tc>
          <w:tcPr>
            <w:tcW w:w="1842" w:type="dxa"/>
            <w:shd w:val="clear" w:color="auto" w:fill="auto"/>
          </w:tcPr>
          <w:p w14:paraId="0EF6FF21" w14:textId="15BB2A73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46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</w:tcPr>
          <w:p w14:paraId="34A65F78" w14:textId="3838CA11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746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DA94732" w14:textId="4759E09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56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Hutchison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1999</w:t>
            </w:r>
          </w:p>
        </w:tc>
      </w:tr>
      <w:tr w:rsidR="004040E1" w14:paraId="6CF50DF0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B500F6" w14:textId="01229906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06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Kochiomyces</w:t>
            </w:r>
          </w:p>
        </w:tc>
        <w:tc>
          <w:tcPr>
            <w:tcW w:w="2127" w:type="dxa"/>
            <w:shd w:val="clear" w:color="auto" w:fill="auto"/>
          </w:tcPr>
          <w:p w14:paraId="3BF2D926" w14:textId="4B459C10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06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Spizellomycetaceae</w:t>
            </w:r>
          </w:p>
        </w:tc>
        <w:tc>
          <w:tcPr>
            <w:tcW w:w="1842" w:type="dxa"/>
            <w:shd w:val="clear" w:color="auto" w:fill="auto"/>
          </w:tcPr>
          <w:p w14:paraId="6E816357" w14:textId="121A2DC0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06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Spizellomycetales</w:t>
            </w:r>
          </w:p>
        </w:tc>
        <w:tc>
          <w:tcPr>
            <w:tcW w:w="2127" w:type="dxa"/>
            <w:shd w:val="clear" w:color="auto" w:fill="auto"/>
          </w:tcPr>
          <w:p w14:paraId="74CCE6F4" w14:textId="7544F91B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E06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3C523A3" w14:textId="64DBA9E9" w:rsidR="004040E1" w:rsidRPr="00AD568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34E0E9D2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568919C" w14:textId="6F83FEEA" w:rsidR="004040E1" w:rsidRPr="00BE068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77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Kretzschmaria</w:t>
            </w:r>
          </w:p>
        </w:tc>
        <w:tc>
          <w:tcPr>
            <w:tcW w:w="2127" w:type="dxa"/>
            <w:shd w:val="clear" w:color="auto" w:fill="auto"/>
          </w:tcPr>
          <w:p w14:paraId="67A6BFF2" w14:textId="63CDC0A7" w:rsidR="004040E1" w:rsidRPr="00BE068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77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</w:tcPr>
          <w:p w14:paraId="031EA28D" w14:textId="3AB2626F" w:rsidR="004040E1" w:rsidRPr="00BE068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77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</w:tcPr>
          <w:p w14:paraId="494EA375" w14:textId="459BA1C6" w:rsidR="004040E1" w:rsidRPr="00BE068B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77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E1AE19" w14:textId="0956B6A3" w:rsidR="004040E1" w:rsidRPr="008700A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700A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Palacios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2008; Ko, 2009</w:t>
            </w:r>
          </w:p>
        </w:tc>
      </w:tr>
      <w:tr w:rsidR="004040E1" w14:paraId="0D552129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EAF742" w14:textId="3ABA75F8" w:rsidR="004040E1" w:rsidRPr="00DC77C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2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Lachnellula</w:t>
            </w:r>
          </w:p>
        </w:tc>
        <w:tc>
          <w:tcPr>
            <w:tcW w:w="2127" w:type="dxa"/>
            <w:shd w:val="clear" w:color="auto" w:fill="auto"/>
          </w:tcPr>
          <w:p w14:paraId="6F1C7837" w14:textId="6F474F34" w:rsidR="004040E1" w:rsidRPr="00DC77C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2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Hyaloscyphaceae</w:t>
            </w:r>
          </w:p>
        </w:tc>
        <w:tc>
          <w:tcPr>
            <w:tcW w:w="1842" w:type="dxa"/>
            <w:shd w:val="clear" w:color="auto" w:fill="auto"/>
          </w:tcPr>
          <w:p w14:paraId="323CBCA2" w14:textId="11E8AC6C" w:rsidR="004040E1" w:rsidRPr="00DC77C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2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</w:tcPr>
          <w:p w14:paraId="5F1D66FF" w14:textId="16D85CF4" w:rsidR="004040E1" w:rsidRPr="00DC77C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02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051DCE" w14:textId="611223E3" w:rsidR="004040E1" w:rsidRPr="008700A9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Oguchi, 1981; </w:t>
            </w:r>
            <w:r w:rsidRPr="00B400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Giroux &amp; Bilodeau, 2020</w:t>
            </w:r>
          </w:p>
        </w:tc>
      </w:tr>
      <w:tr w:rsidR="004040E1" w14:paraId="26C27C7A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AFE652" w14:textId="49D67112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Lachnum</w:t>
            </w:r>
          </w:p>
        </w:tc>
        <w:tc>
          <w:tcPr>
            <w:tcW w:w="2127" w:type="dxa"/>
            <w:shd w:val="clear" w:color="auto" w:fill="auto"/>
          </w:tcPr>
          <w:p w14:paraId="6C23D0F2" w14:textId="6E3831C7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Hyaloscyphaceae</w:t>
            </w:r>
          </w:p>
        </w:tc>
        <w:tc>
          <w:tcPr>
            <w:tcW w:w="1842" w:type="dxa"/>
            <w:shd w:val="clear" w:color="auto" w:fill="auto"/>
          </w:tcPr>
          <w:p w14:paraId="3513C92E" w14:textId="54C3C1B1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</w:tcPr>
          <w:p w14:paraId="5319A787" w14:textId="31A88740" w:rsidR="004040E1" w:rsidRPr="009746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3CBA44" w14:textId="03043200" w:rsidR="004040E1" w:rsidRPr="0030128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128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Miyoshi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4040E1" w14:paraId="5703AF8D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2787A72" w14:textId="42AE5085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2" w:name="OLE_LINK73"/>
            <w:r w:rsidRPr="005265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Laetisaria</w:t>
            </w:r>
            <w:bookmarkEnd w:id="22"/>
          </w:p>
        </w:tc>
        <w:tc>
          <w:tcPr>
            <w:tcW w:w="2127" w:type="dxa"/>
            <w:shd w:val="clear" w:color="auto" w:fill="auto"/>
          </w:tcPr>
          <w:p w14:paraId="42FE40CE" w14:textId="00375F4E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5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Corticiaceae</w:t>
            </w:r>
          </w:p>
        </w:tc>
        <w:tc>
          <w:tcPr>
            <w:tcW w:w="1842" w:type="dxa"/>
            <w:shd w:val="clear" w:color="auto" w:fill="auto"/>
          </w:tcPr>
          <w:p w14:paraId="2F08ED10" w14:textId="3A86B17B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5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Corticiales</w:t>
            </w:r>
          </w:p>
        </w:tc>
        <w:tc>
          <w:tcPr>
            <w:tcW w:w="2127" w:type="dxa"/>
            <w:shd w:val="clear" w:color="auto" w:fill="auto"/>
          </w:tcPr>
          <w:p w14:paraId="047B4A92" w14:textId="083CD559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5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8E868A8" w14:textId="1641773E" w:rsidR="004040E1" w:rsidRPr="008D108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121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Diederich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2011; Zhang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4040E1" w14:paraId="71B1BEFE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5AA0BB0" w14:textId="2F9C0168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55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Lalaria</w:t>
            </w:r>
          </w:p>
        </w:tc>
        <w:tc>
          <w:tcPr>
            <w:tcW w:w="2127" w:type="dxa"/>
            <w:shd w:val="clear" w:color="auto" w:fill="auto"/>
          </w:tcPr>
          <w:p w14:paraId="778F400B" w14:textId="7FBC89F3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55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Taphrinaceae</w:t>
            </w:r>
          </w:p>
        </w:tc>
        <w:tc>
          <w:tcPr>
            <w:tcW w:w="1842" w:type="dxa"/>
            <w:shd w:val="clear" w:color="auto" w:fill="auto"/>
          </w:tcPr>
          <w:p w14:paraId="4D98CF6B" w14:textId="53304E1A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55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Taphrinales</w:t>
            </w:r>
          </w:p>
        </w:tc>
        <w:tc>
          <w:tcPr>
            <w:tcW w:w="2127" w:type="dxa"/>
            <w:shd w:val="clear" w:color="auto" w:fill="auto"/>
          </w:tcPr>
          <w:p w14:paraId="7A5A2B96" w14:textId="71EBC56A" w:rsidR="004040E1" w:rsidRPr="006E3A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55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471306" w14:textId="611D1F0A" w:rsidR="004040E1" w:rsidRPr="0030128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040E1" w14:paraId="0A341906" w14:textId="77777777" w:rsidTr="00810E0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E80463E" w14:textId="32852E7E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E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Lambertella</w:t>
            </w:r>
          </w:p>
        </w:tc>
        <w:tc>
          <w:tcPr>
            <w:tcW w:w="2127" w:type="dxa"/>
            <w:shd w:val="clear" w:color="auto" w:fill="auto"/>
          </w:tcPr>
          <w:p w14:paraId="4A13AD90" w14:textId="3431D397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E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Rutstroemiaceae</w:t>
            </w:r>
          </w:p>
        </w:tc>
        <w:tc>
          <w:tcPr>
            <w:tcW w:w="1842" w:type="dxa"/>
            <w:shd w:val="clear" w:color="auto" w:fill="auto"/>
          </w:tcPr>
          <w:p w14:paraId="6FF65396" w14:textId="02D63D8C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E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</w:tcPr>
          <w:p w14:paraId="57F19F5F" w14:textId="0C7AAAA8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12E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7BDF58" w14:textId="45B9BBFF" w:rsidR="004040E1" w:rsidRPr="00300D8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iseman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</w:t>
            </w:r>
            <w:r w:rsidRPr="00300D8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Amiri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4040E1" w14:paraId="725EE839" w14:textId="77777777" w:rsidTr="007A3295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CC15C8C" w14:textId="2C8B988A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Lasiodiplodia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082F8A" w14:textId="0267B363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14A250" w14:textId="5F599ADB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A3C788" w14:textId="0B969EC1" w:rsidR="004040E1" w:rsidRPr="003155C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22A7889" w14:textId="0A06ACC7" w:rsidR="004040E1" w:rsidRPr="00EE3097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F5A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Sreerama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DF5A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Kumar &amp; Singh, 2009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EE30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Reyes-Garcia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4040E1" w14:paraId="01754ECB" w14:textId="77777777" w:rsidTr="007A3295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2482166" w14:textId="5EB3D9EE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C64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Lecanosticta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361CAB" w14:textId="0758D1AC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C64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F6CB6E" w14:textId="5C2F70C7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C64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E6DF60" w14:textId="1B346B50" w:rsidR="004040E1" w:rsidRPr="003F5E74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C64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C144A5B" w14:textId="5B632AD3" w:rsidR="004040E1" w:rsidRPr="00096C21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0F9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Cleary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Pr="00096C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van der Nest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4040E1" w14:paraId="759BEEF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8584520" w14:textId="282CDF1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Lectera</w:t>
            </w:r>
          </w:p>
        </w:tc>
        <w:tc>
          <w:tcPr>
            <w:tcW w:w="2127" w:type="dxa"/>
            <w:shd w:val="clear" w:color="auto" w:fill="auto"/>
          </w:tcPr>
          <w:p w14:paraId="6D60C4EC" w14:textId="61BD586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Plectosphaerellaceae</w:t>
            </w:r>
          </w:p>
        </w:tc>
        <w:tc>
          <w:tcPr>
            <w:tcW w:w="1842" w:type="dxa"/>
            <w:shd w:val="clear" w:color="auto" w:fill="auto"/>
          </w:tcPr>
          <w:p w14:paraId="346F8BF2" w14:textId="17004F0E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Glomerellales</w:t>
            </w:r>
          </w:p>
        </w:tc>
        <w:tc>
          <w:tcPr>
            <w:tcW w:w="2127" w:type="dxa"/>
            <w:shd w:val="clear" w:color="auto" w:fill="auto"/>
          </w:tcPr>
          <w:p w14:paraId="36588048" w14:textId="1BE9AAF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C3E1AED" w14:textId="2688026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Cannon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Wang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040E1" w14:paraId="730B48E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CD5721A" w14:textId="0E314B4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04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Lecythophora</w:t>
            </w:r>
          </w:p>
        </w:tc>
        <w:tc>
          <w:tcPr>
            <w:tcW w:w="2127" w:type="dxa"/>
            <w:shd w:val="clear" w:color="auto" w:fill="auto"/>
          </w:tcPr>
          <w:p w14:paraId="43871581" w14:textId="0DDA0A64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04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Coniochaetaceae</w:t>
            </w:r>
          </w:p>
        </w:tc>
        <w:tc>
          <w:tcPr>
            <w:tcW w:w="1842" w:type="dxa"/>
            <w:shd w:val="clear" w:color="auto" w:fill="auto"/>
          </w:tcPr>
          <w:p w14:paraId="3050C956" w14:textId="3F1780F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04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Coniochaetales</w:t>
            </w:r>
          </w:p>
        </w:tc>
        <w:tc>
          <w:tcPr>
            <w:tcW w:w="2127" w:type="dxa"/>
            <w:shd w:val="clear" w:color="auto" w:fill="auto"/>
          </w:tcPr>
          <w:p w14:paraId="2648A90F" w14:textId="07A64385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04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C8A5C7F" w14:textId="1D61F392" w:rsidR="004040E1" w:rsidRPr="00C04A0D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04A0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Leonhardt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4040E1" w14:paraId="7D2B63C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7F5E86A" w14:textId="1F59692A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7E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Leptodontidium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E1E326" w14:textId="4283C247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7E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Leptodontidiaceae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D4354C" w14:textId="4A229F70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7E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0D6E44" w14:textId="43E949D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A7E4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54BEF61" w14:textId="1F00F09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22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Weber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50227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Entrop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2017</w:t>
            </w:r>
          </w:p>
        </w:tc>
      </w:tr>
      <w:tr w:rsidR="004040E1" w14:paraId="1B518DA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F655168" w14:textId="25EB2FDC" w:rsidR="004040E1" w:rsidRPr="00EA7E4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F0D31C" w14:textId="4A97E24A" w:rsidR="004040E1" w:rsidRPr="00EA7E4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DF81DD" w14:textId="3FD10E48" w:rsidR="004040E1" w:rsidRPr="00EA7E4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85A099" w14:textId="521DB6C6" w:rsidR="004040E1" w:rsidRPr="00EA7E4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6EF8F4" w14:textId="58F9A2DE" w:rsidR="004040E1" w:rsidRPr="0050227A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Goodwin &amp; Annis, 1991; West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2001 </w:t>
            </w:r>
          </w:p>
        </w:tc>
      </w:tr>
      <w:tr w:rsidR="004040E1" w14:paraId="0C5C482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DDC38D8" w14:textId="5781931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Leptosphaerulina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7D72DC" w14:textId="20F3F9AD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AC4B32" w14:textId="4ABE170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CD9EDF" w14:textId="7986FFD9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54A575" w14:textId="546B75F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Thal &amp; Campbell, 1986; Barbetti, 1995</w:t>
            </w:r>
          </w:p>
        </w:tc>
      </w:tr>
      <w:tr w:rsidR="004040E1" w14:paraId="0B949C4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3405118" w14:textId="32D2A1C6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6A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73DBAA" w14:textId="2428920C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BEC959" w14:textId="4DC7B28F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6A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3F24D6" w14:textId="5F01753B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6A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7506DA" w14:textId="194B917C" w:rsidR="004040E1" w:rsidRPr="00DA74AD" w:rsidRDefault="004040E1" w:rsidP="004040E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2006</w:t>
            </w:r>
            <w:r w:rsidR="00735F6B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a</w:t>
            </w:r>
          </w:p>
        </w:tc>
      </w:tr>
      <w:tr w:rsidR="004040E1" w14:paraId="13B8D4A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0F3FB09" w14:textId="2E1321D8" w:rsidR="004040E1" w:rsidRPr="00C76AB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4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Leucostoma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F26B79" w14:textId="5CE51252" w:rsidR="004040E1" w:rsidRPr="00D5270C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4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11EDAE" w14:textId="00E784A1" w:rsidR="004040E1" w:rsidRPr="00C76AB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4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D7F531" w14:textId="12FD9953" w:rsidR="004040E1" w:rsidRPr="00C76AB8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4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2E62F7E" w14:textId="5655DD54" w:rsidR="004040E1" w:rsidRPr="00B94115" w:rsidRDefault="004040E1" w:rsidP="004040E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C91E7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Pluim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1994; </w:t>
            </w:r>
            <w:r w:rsidRPr="00B9411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Romanazzi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2012</w:t>
            </w:r>
          </w:p>
        </w:tc>
      </w:tr>
      <w:tr w:rsidR="004040E1" w14:paraId="24FC693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B1D69C" w14:textId="521FB7C4" w:rsidR="004040E1" w:rsidRPr="00B94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04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Libertella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8316A2" w14:textId="3FC6CD22" w:rsidR="004040E1" w:rsidRPr="00B94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04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081759" w14:textId="5F84C6B0" w:rsidR="004040E1" w:rsidRPr="00B94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04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748AA5" w14:textId="2A65E54F" w:rsidR="004040E1" w:rsidRPr="00B94115" w:rsidRDefault="004040E1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04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8F7C991" w14:textId="41EDE232" w:rsidR="004040E1" w:rsidRPr="00B4282E" w:rsidRDefault="004040E1" w:rsidP="004040E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H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ind, 1981; </w:t>
            </w:r>
            <w:r w:rsidRPr="00B4282E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Mostert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2001</w:t>
            </w:r>
          </w:p>
        </w:tc>
      </w:tr>
      <w:tr w:rsidR="00D14192" w14:paraId="1A1AB2D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7E2CFCF" w14:textId="27B6360D" w:rsidR="00D14192" w:rsidRPr="0020043D" w:rsidRDefault="00D1419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3" w:name="OLE_LINK88"/>
            <w:r w:rsidRPr="00D141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Limonomyces</w:t>
            </w:r>
            <w:bookmarkEnd w:id="23"/>
          </w:p>
        </w:tc>
        <w:tc>
          <w:tcPr>
            <w:tcW w:w="2127" w:type="dxa"/>
            <w:shd w:val="clear" w:color="auto" w:fill="auto"/>
            <w:vAlign w:val="center"/>
          </w:tcPr>
          <w:p w14:paraId="334B2E10" w14:textId="7841DDE3" w:rsidR="00D14192" w:rsidRPr="0020043D" w:rsidRDefault="00D1419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141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32EAEF" w14:textId="1A7A74ED" w:rsidR="00D14192" w:rsidRPr="0020043D" w:rsidRDefault="00D1419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141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Corticiales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6BCBD5" w14:textId="2B0DD190" w:rsidR="00D14192" w:rsidRPr="0020043D" w:rsidRDefault="00D14192" w:rsidP="004040E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141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47791A2" w14:textId="0DFEEF98" w:rsidR="00D14192" w:rsidRPr="000811CA" w:rsidRDefault="00D14192" w:rsidP="004040E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hang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2013</w:t>
            </w:r>
            <w:r w:rsidR="000811C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; Xu </w:t>
            </w:r>
            <w:r w:rsidR="000811CA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="000811C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4372C0" w14:paraId="5623EF5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00A2A70" w14:textId="346478DD" w:rsidR="004372C0" w:rsidRPr="00D1419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Lirula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0AC762" w14:textId="1B3BD659" w:rsidR="004372C0" w:rsidRPr="00D1419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8FB305" w14:textId="3A8D037A" w:rsidR="004372C0" w:rsidRPr="00D1419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D3BE67" w14:textId="51EB6345" w:rsidR="004372C0" w:rsidRPr="00D1419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3C4B5C" w14:textId="27203E15" w:rsidR="004372C0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372C0" w14:paraId="469B80D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4843E7D" w14:textId="129011B3" w:rsidR="004372C0" w:rsidRPr="00C76AB8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4" w:name="OLE_LINK37"/>
            <w:bookmarkStart w:id="25" w:name="OLE_LINK38"/>
            <w:r w:rsidRPr="003E50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Lophiostoma</w:t>
            </w:r>
            <w:bookmarkEnd w:id="24"/>
            <w:bookmarkEnd w:id="25"/>
          </w:p>
        </w:tc>
        <w:tc>
          <w:tcPr>
            <w:tcW w:w="2127" w:type="dxa"/>
            <w:shd w:val="clear" w:color="auto" w:fill="auto"/>
            <w:vAlign w:val="center"/>
          </w:tcPr>
          <w:p w14:paraId="605DF5DC" w14:textId="3C03BA06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ADD875" w14:textId="76044248" w:rsidR="004372C0" w:rsidRPr="00C76AB8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55CAAF" w14:textId="1C6FB6A6" w:rsidR="004372C0" w:rsidRPr="00C76AB8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4D6EAB" w14:textId="020A9C4B" w:rsidR="004372C0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Hyde, 1995; Halleen 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2005</w:t>
            </w:r>
          </w:p>
        </w:tc>
      </w:tr>
      <w:tr w:rsidR="004372C0" w14:paraId="5A2CFAB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F036E3A" w14:textId="10231EC4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Lophodermium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A86E8E" w14:textId="2E600950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A5FC01" w14:textId="3552202C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C1719B" w14:textId="2AA91738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73011F1" w14:textId="33EC9404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Diwani &amp; Millar, 1987; Phillips &amp; Burdekin, 1992</w:t>
            </w:r>
          </w:p>
        </w:tc>
      </w:tr>
      <w:tr w:rsidR="004372C0" w14:paraId="2A27F90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3DE2900" w14:textId="35FD7C78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Lophomerum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D7976C" w14:textId="1988F60C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D913CD" w14:textId="77893ACB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D98C32" w14:textId="478239DA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72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E42337" w14:textId="106EA62C" w:rsidR="004372C0" w:rsidRPr="00D5270C" w:rsidRDefault="00A53E26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372C0" w14:paraId="2956FB0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A469855" w14:textId="0C9B6E55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135B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Lycoperdon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4EDA1B" w14:textId="3A05D6A1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135B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Lycoperdaceae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1226DC" w14:textId="5F93AB60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135B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6992B9" w14:textId="3E5ADB30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135B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2EA404" w14:textId="3176BA9A" w:rsidR="004372C0" w:rsidRPr="00525061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5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Miller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4372C0" w14:paraId="0E80AFB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39166B" w14:textId="25DF58EB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06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Macrophomina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1DEDC0" w14:textId="72E79343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06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36A15C" w14:textId="1D8AD8DC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06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D9329F" w14:textId="1F1A258A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06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A77BC53" w14:textId="46B1BE25" w:rsidR="004372C0" w:rsidRPr="009E5115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5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Vural &amp; Soylu, 2012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9E51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Pandey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4372C0" w14:paraId="54746B1C" w14:textId="77777777" w:rsidTr="00853394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8444E22" w14:textId="39D92C3B" w:rsidR="004372C0" w:rsidRPr="000B06BE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F763FF3" w14:textId="0BF22F6A" w:rsidR="004372C0" w:rsidRPr="000B06BE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Magnaporthaceae</w:t>
            </w:r>
          </w:p>
        </w:tc>
        <w:tc>
          <w:tcPr>
            <w:tcW w:w="1842" w:type="dxa"/>
            <w:shd w:val="clear" w:color="auto" w:fill="auto"/>
          </w:tcPr>
          <w:p w14:paraId="66801FB2" w14:textId="68539437" w:rsidR="004372C0" w:rsidRPr="000B06BE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4CE85F" w14:textId="45E79D47" w:rsidR="004372C0" w:rsidRPr="000B06BE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D7B7642" w14:textId="14C49F8F" w:rsidR="004372C0" w:rsidRPr="00E92821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36C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2005; Cho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2006</w:t>
            </w:r>
          </w:p>
        </w:tc>
      </w:tr>
      <w:tr w:rsidR="004372C0" w14:paraId="190433C5" w14:textId="77777777" w:rsidTr="00853394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D5D2B50" w14:textId="7B03685B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43A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Marasmiellus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536FE8" w14:textId="5E0C57B0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43A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Omphalotaceae</w:t>
            </w:r>
          </w:p>
        </w:tc>
        <w:tc>
          <w:tcPr>
            <w:tcW w:w="1842" w:type="dxa"/>
            <w:shd w:val="clear" w:color="auto" w:fill="auto"/>
          </w:tcPr>
          <w:p w14:paraId="2DF8FAF0" w14:textId="33174733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43A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BF92FE" w14:textId="64CA5CCB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43A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76F0E4" w14:textId="125BF536" w:rsidR="004372C0" w:rsidRPr="00517C60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43A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Latterell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1984; </w:t>
            </w:r>
            <w:r w:rsidRPr="00517C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Amoako-Attah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4372C0" w14:paraId="07E77450" w14:textId="77777777" w:rsidTr="00853394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2484C89" w14:textId="564EDF6B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4C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Marasmius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ACFC0A" w14:textId="63F80092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4C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Marasmiaceae</w:t>
            </w:r>
          </w:p>
        </w:tc>
        <w:tc>
          <w:tcPr>
            <w:tcW w:w="1842" w:type="dxa"/>
            <w:shd w:val="clear" w:color="auto" w:fill="auto"/>
          </w:tcPr>
          <w:p w14:paraId="294DBE10" w14:textId="0B467008" w:rsidR="004372C0" w:rsidRPr="00D5270C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4C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8128A8" w14:textId="0CCCF4BB" w:rsidR="004372C0" w:rsidRPr="0005626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C4C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017B64" w14:textId="1EF50A5C" w:rsidR="004372C0" w:rsidRPr="00147D8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0A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Amoako-Attah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2020; Ali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4372C0" w14:paraId="7C22D990" w14:textId="77777777" w:rsidTr="00853394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28840E6" w14:textId="698A2757" w:rsidR="004372C0" w:rsidRPr="00FC4CC4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2E7AFD" w14:textId="5C77E31B" w:rsidR="004372C0" w:rsidRPr="00FC4CC4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Massariaceae</w:t>
            </w:r>
          </w:p>
        </w:tc>
        <w:tc>
          <w:tcPr>
            <w:tcW w:w="1842" w:type="dxa"/>
            <w:shd w:val="clear" w:color="auto" w:fill="auto"/>
          </w:tcPr>
          <w:p w14:paraId="72312807" w14:textId="56A0FBD5" w:rsidR="004372C0" w:rsidRPr="00FC4CC4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D998DD" w14:textId="6B1A094F" w:rsidR="004372C0" w:rsidRPr="00FC4CC4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0CA4E18" w14:textId="30B802D2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Schmitt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4372C0" w14:paraId="080DF619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09A074" w14:textId="477B1844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5D6844" w14:textId="6B96CCDC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5E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75E8B8" w14:textId="474B954E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6DC9F6" w14:textId="39ABA9D4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56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E9CA98" w14:textId="23184162" w:rsidR="004372C0" w:rsidRPr="00AB2D13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Liang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2016</w:t>
            </w:r>
          </w:p>
        </w:tc>
      </w:tr>
      <w:tr w:rsidR="004372C0" w14:paraId="26723049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D7B1D8" w14:textId="06204555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3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Mastigosporium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CE7BE8" w14:textId="06C89362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3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Ploettnerulaceae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743990" w14:textId="1F1E0D0D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3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D131AF" w14:textId="3004536D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93B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76C07C1" w14:textId="3B1BD923" w:rsidR="004372C0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B93BC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Welty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 1991</w:t>
            </w:r>
          </w:p>
        </w:tc>
      </w:tr>
      <w:tr w:rsidR="004372C0" w14:paraId="3344DF64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AA6867" w14:textId="34A497C9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53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Melampsora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7426B1" w14:textId="5586D591" w:rsidR="004372C0" w:rsidRPr="005B5E1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53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Melampsoraceae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FCFDBD" w14:textId="0E1C47E7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53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9F004B" w14:textId="20D40188" w:rsidR="004372C0" w:rsidRPr="00495647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53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5DB25C6" w14:textId="7DAAB74C" w:rsidR="004372C0" w:rsidRPr="00320015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4B11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Wojdyła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 2010;</w:t>
            </w:r>
            <w:r w:rsidRPr="004B110C"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K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imic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4372C0" w14:paraId="44C269A9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1B334B9" w14:textId="25C618E9" w:rsidR="004372C0" w:rsidRPr="00FD534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6A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2FA9A6A" w14:textId="1934E45C" w:rsidR="004372C0" w:rsidRPr="00FD534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6A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029BFD" w14:textId="5F25CC34" w:rsidR="004372C0" w:rsidRPr="00FD534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6A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271DB1" w14:textId="64BE08AC" w:rsidR="004372C0" w:rsidRPr="00FD5342" w:rsidRDefault="004372C0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A6A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AACE8A" w14:textId="05EA02CD" w:rsidR="004372C0" w:rsidRPr="001A6A4C" w:rsidRDefault="004372C0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u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2017</w:t>
            </w:r>
          </w:p>
        </w:tc>
      </w:tr>
      <w:tr w:rsidR="005F3AA8" w14:paraId="0EBC0693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C08651C" w14:textId="3327D597" w:rsidR="005F3AA8" w:rsidRPr="001A6A4C" w:rsidRDefault="005F3AA8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6" w:name="OLE_LINK91"/>
            <w:r w:rsidRPr="005F3A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Melanconis</w:t>
            </w:r>
            <w:bookmarkEnd w:id="26"/>
          </w:p>
        </w:tc>
        <w:tc>
          <w:tcPr>
            <w:tcW w:w="2127" w:type="dxa"/>
            <w:shd w:val="clear" w:color="auto" w:fill="auto"/>
            <w:vAlign w:val="center"/>
          </w:tcPr>
          <w:p w14:paraId="391B93BA" w14:textId="4BFCD4AB" w:rsidR="005F3AA8" w:rsidRPr="001A6A4C" w:rsidRDefault="005F3AA8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3A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FF1504" w14:textId="431C39AD" w:rsidR="005F3AA8" w:rsidRPr="001A6A4C" w:rsidRDefault="005F3AA8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3A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D64179" w14:textId="6842A421" w:rsidR="005F3AA8" w:rsidRPr="001A6A4C" w:rsidRDefault="005F3AA8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3AA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39AA515" w14:textId="6C120EBC" w:rsidR="005F3AA8" w:rsidRPr="005F3AA8" w:rsidRDefault="005F3AA8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an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2016; </w:t>
            </w:r>
            <w:r w:rsidR="00303735"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F</w:t>
            </w:r>
            <w:r w:rsidR="0030373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an </w:t>
            </w:r>
            <w:r w:rsidR="00303735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="0030373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2018</w:t>
            </w:r>
          </w:p>
        </w:tc>
      </w:tr>
      <w:tr w:rsidR="00492575" w14:paraId="261B2DDD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974E8B7" w14:textId="4E3797D5" w:rsidR="00492575" w:rsidRPr="005F3AA8" w:rsidRDefault="00492575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25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10AACB" w14:textId="39BE2633" w:rsidR="00492575" w:rsidRPr="005F3AA8" w:rsidRDefault="00492575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25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Melanconidaceae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750052" w14:textId="32E60F80" w:rsidR="00492575" w:rsidRPr="005F3AA8" w:rsidRDefault="00492575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925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9A03B5" w14:textId="2B052E93" w:rsidR="00492575" w:rsidRPr="005F3AA8" w:rsidRDefault="005E0BAA" w:rsidP="004372C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E0B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98D2041" w14:textId="1D498F20" w:rsidR="00492575" w:rsidRDefault="000075D6" w:rsidP="004372C0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0075D6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Belisario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 1999</w:t>
            </w:r>
          </w:p>
        </w:tc>
      </w:tr>
      <w:tr w:rsidR="001D59BD" w14:paraId="5EE38DCD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675282" w14:textId="7C25E85B" w:rsidR="001D59BD" w:rsidRPr="00492575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7" w:name="OLE_LINK93"/>
            <w:r w:rsidRPr="001D59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Melanodothis</w:t>
            </w:r>
            <w:bookmarkEnd w:id="27"/>
          </w:p>
        </w:tc>
        <w:tc>
          <w:tcPr>
            <w:tcW w:w="2127" w:type="dxa"/>
            <w:shd w:val="clear" w:color="auto" w:fill="auto"/>
            <w:vAlign w:val="center"/>
          </w:tcPr>
          <w:p w14:paraId="1DD50CA3" w14:textId="56FC3CC4" w:rsidR="001D59BD" w:rsidRPr="00492575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D59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5280AA" w14:textId="71E63087" w:rsidR="001D59BD" w:rsidRPr="00492575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D59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1EBD1F" w14:textId="451483ED" w:rsidR="001D59BD" w:rsidRPr="005E0BAA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D59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4A0D0E" w14:textId="65C7CEB3" w:rsidR="001D59BD" w:rsidRPr="000075D6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735F6B" w14:paraId="3D6E9395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D2176DC" w14:textId="0B84C2AB" w:rsidR="00735F6B" w:rsidRPr="001D59BD" w:rsidRDefault="00735F6B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5F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Metulocladosporiella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D9CC16" w14:textId="2384020A" w:rsidR="00735F6B" w:rsidRPr="001D59BD" w:rsidRDefault="00735F6B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5F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Metulocladosporiella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772CB4" w14:textId="3E5C59B5" w:rsidR="00735F6B" w:rsidRPr="001D59BD" w:rsidRDefault="00735F6B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5F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FABE86" w14:textId="55BA0400" w:rsidR="00735F6B" w:rsidRPr="001D59BD" w:rsidRDefault="00735F6B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5F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D6BD8F2" w14:textId="0FA3B08B" w:rsidR="00735F6B" w:rsidRPr="00E31C1D" w:rsidRDefault="00735F6B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2006b; </w:t>
            </w:r>
            <w:r w:rsidR="00E31C1D" w:rsidRPr="00E31C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Crous</w:t>
            </w:r>
            <w:r w:rsidR="00E31C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E31C1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E31C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067335" w14:paraId="07BFF27B" w14:textId="77777777" w:rsidTr="005068D0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511556F" w14:textId="1089995D" w:rsidR="00067335" w:rsidRPr="00735F6B" w:rsidRDefault="00067335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075898" w14:textId="7BD07A6C" w:rsidR="00067335" w:rsidRPr="00735F6B" w:rsidRDefault="00067335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DE8DD2" w14:textId="15F41CE3" w:rsidR="00067335" w:rsidRPr="00735F6B" w:rsidRDefault="00067335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F37986" w14:textId="260A191B" w:rsidR="00067335" w:rsidRPr="00735F6B" w:rsidRDefault="00067335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89C10D" w14:textId="283273DE" w:rsidR="00067335" w:rsidRPr="00C15A09" w:rsidRDefault="00067335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irzaee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="00C15A09" w:rsidRPr="00C15A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Yang, J.</w:t>
            </w:r>
            <w:r w:rsidR="00C15A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C15A0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C15A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1D59BD" w14:paraId="66972D8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BCE2FAF" w14:textId="7F6D5A6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084AFA" w14:textId="55DE72C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314325" w14:textId="509AC38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E9B29E" w14:textId="0085394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D761882" w14:textId="7FA4BC6B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Ngugi &amp; Scherm, 2006;</w:t>
            </w:r>
            <w:r w:rsidRPr="00D5270C">
              <w:rPr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Bagdasarova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1D59BD" w14:paraId="1297AF08" w14:textId="77777777" w:rsidTr="00B57D68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5C9AA8E" w14:textId="753CE9D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3C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Microcyclospora</w:t>
            </w:r>
          </w:p>
        </w:tc>
        <w:tc>
          <w:tcPr>
            <w:tcW w:w="2127" w:type="dxa"/>
            <w:shd w:val="clear" w:color="auto" w:fill="auto"/>
          </w:tcPr>
          <w:p w14:paraId="04A10945" w14:textId="43F91BA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30ED3CF6" w14:textId="46A703BA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848793E" w14:textId="7DF1ABA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53C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F600B21" w14:textId="1566E5F4" w:rsidR="001D59BD" w:rsidRPr="00B30799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2E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Arzanlou &amp; Bakhshi, 2011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B3079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Surup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1D59BD" w14:paraId="20997F2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FEB2B18" w14:textId="5F4C36F7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8" w:name="OLE_LINK41"/>
            <w:bookmarkStart w:id="29" w:name="OLE_LINK42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Microdiplodia</w:t>
            </w:r>
            <w:bookmarkEnd w:id="28"/>
            <w:bookmarkEnd w:id="29"/>
          </w:p>
        </w:tc>
        <w:tc>
          <w:tcPr>
            <w:tcW w:w="2127" w:type="dxa"/>
            <w:shd w:val="clear" w:color="auto" w:fill="auto"/>
            <w:vAlign w:val="center"/>
          </w:tcPr>
          <w:p w14:paraId="7BE13B70" w14:textId="7C1B28E8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B2447B" w14:textId="38FD57C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F9E1D8" w14:textId="6A1E0F57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45A2064" w14:textId="5DE1F96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Shreemali, 1970; Shreemali, 1973</w:t>
            </w:r>
          </w:p>
        </w:tc>
      </w:tr>
      <w:tr w:rsidR="001D59BD" w14:paraId="65644F4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8DFD48F" w14:textId="60625AC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0" w:name="OLE_LINK43"/>
            <w:bookmarkStart w:id="31" w:name="OLE_LINK44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Microdochium</w:t>
            </w:r>
            <w:bookmarkEnd w:id="30"/>
            <w:bookmarkEnd w:id="31"/>
          </w:p>
        </w:tc>
        <w:tc>
          <w:tcPr>
            <w:tcW w:w="2127" w:type="dxa"/>
            <w:shd w:val="clear" w:color="auto" w:fill="auto"/>
            <w:vAlign w:val="center"/>
          </w:tcPr>
          <w:p w14:paraId="0DEA359D" w14:textId="0F3742EF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177C55" w14:textId="560F80B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09C0D7" w14:textId="2BC91D8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37CA9A" w14:textId="67BBE46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Simpson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2001; Glynn &amp; Edwards, 2010</w:t>
            </w:r>
          </w:p>
        </w:tc>
      </w:tr>
      <w:tr w:rsidR="000D3409" w14:paraId="222CA8D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B71CB12" w14:textId="0AFEF39F" w:rsidR="000D3409" w:rsidRPr="00D5270C" w:rsidRDefault="000D3409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34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Microsphaeropsis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882085" w14:textId="2650367C" w:rsidR="000D3409" w:rsidRPr="00D5270C" w:rsidRDefault="000D3409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34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Montagnulaceae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C5463E3" w14:textId="5E81FB8F" w:rsidR="000D3409" w:rsidRPr="00D5270C" w:rsidRDefault="000D3409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34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C88BF93" w14:textId="318E19FC" w:rsidR="000D3409" w:rsidRPr="00D5270C" w:rsidRDefault="000D3409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34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2A4883" w14:textId="4AD9793D" w:rsidR="000D3409" w:rsidRPr="003A4459" w:rsidRDefault="000D3409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34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Pethybridge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2008; </w:t>
            </w:r>
            <w:r w:rsidR="003A44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Crous</w:t>
            </w:r>
            <w:r w:rsidR="003A445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 w:rsidR="003A44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2011b</w:t>
            </w:r>
          </w:p>
        </w:tc>
      </w:tr>
      <w:tr w:rsidR="006B377D" w14:paraId="28E1C42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1E77ECD" w14:textId="2405D24D" w:rsidR="006B377D" w:rsidRPr="000D3409" w:rsidRDefault="006B377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3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Microstroma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F84D5F" w14:textId="32D78464" w:rsidR="006B377D" w:rsidRPr="000D3409" w:rsidRDefault="006B377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3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Microstromataceae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BD199E" w14:textId="7C8F6C4F" w:rsidR="006B377D" w:rsidRPr="000D3409" w:rsidRDefault="006B377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3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Microstromatales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8C8FA7" w14:textId="01EAF92F" w:rsidR="006B377D" w:rsidRPr="000D3409" w:rsidRDefault="006B377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B3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06FB790" w14:textId="2B1AB2A3" w:rsidR="006B377D" w:rsidRPr="007F0092" w:rsidRDefault="0088710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urt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2003; </w:t>
            </w:r>
            <w:r w:rsidR="007F00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Lutz </w:t>
            </w:r>
            <w:r w:rsidR="007F009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7F00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04631D" w14:paraId="7988948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4F54948" w14:textId="073F0DA3" w:rsidR="0004631D" w:rsidRPr="006B377D" w:rsidRDefault="0004631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6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Moellerodiscus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093836" w14:textId="4B7ABE14" w:rsidR="0004631D" w:rsidRPr="006B377D" w:rsidRDefault="0004631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6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BE1634" w14:textId="5A905F9B" w:rsidR="0004631D" w:rsidRPr="006B377D" w:rsidRDefault="0004631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6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66B7A2" w14:textId="646815F8" w:rsidR="0004631D" w:rsidRPr="006B377D" w:rsidRDefault="0004631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631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9FB8FD" w14:textId="708F0211" w:rsidR="0004631D" w:rsidRDefault="0004631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rede, 1991; </w:t>
            </w:r>
            <w:r w:rsidR="00D225D3" w:rsidRPr="00D225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Goatley &amp; Schmidt, 1994</w:t>
            </w:r>
          </w:p>
        </w:tc>
      </w:tr>
      <w:tr w:rsidR="001D59BD" w14:paraId="5185135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A98F6AD" w14:textId="6878704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Mollisia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3C3793" w14:textId="6F7954C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2CA504" w14:textId="1CB6141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C38782" w14:textId="102E4A78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D326623" w14:textId="7800F4A7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Iurku, 1978; Jaczewska-Kalicka, 2002</w:t>
            </w:r>
          </w:p>
        </w:tc>
      </w:tr>
      <w:tr w:rsidR="001D59BD" w14:paraId="3035DAE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D8E855" w14:textId="07F2470B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248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Monilinia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55F679" w14:textId="28A0E5C3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248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DD4185" w14:textId="038A223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248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C2762AF" w14:textId="0F07EF1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248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E01A578" w14:textId="3DB7C88A" w:rsidR="001D59BD" w:rsidRPr="00D45AAB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0248C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Haramoto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2006; </w:t>
            </w:r>
            <w:r w:rsidRPr="00D45AAB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Percival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2018</w:t>
            </w:r>
          </w:p>
        </w:tc>
      </w:tr>
      <w:tr w:rsidR="001D59BD" w14:paraId="751D961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44FE32" w14:textId="5552583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1D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Monochaetia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D878C3" w14:textId="1717118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1D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9DBE50" w14:textId="7FD46A9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1D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F9AC500" w14:textId="0B599DC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1D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8464D8" w14:textId="72832C0B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6F2842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Olembo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, 1983; </w:t>
            </w:r>
            <w:r w:rsidRPr="00D17F1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Aktar &amp; Shamsi, 2021</w:t>
            </w:r>
          </w:p>
        </w:tc>
      </w:tr>
      <w:tr w:rsidR="001D59BD" w14:paraId="236A78E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2DB45AD" w14:textId="03FA5C8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Monographella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0CAFE7" w14:textId="75E69DE3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C4F148" w14:textId="574575C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69491F" w14:textId="7A30318D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270EAB" w14:textId="55B528A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Marcinkonis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2002; McCoy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2019</w:t>
            </w:r>
          </w:p>
        </w:tc>
      </w:tr>
      <w:tr w:rsidR="001D59BD" w14:paraId="24E53D3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A0549F7" w14:textId="5338671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646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Monosporascus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F363D7" w14:textId="04EFE93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646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Diatrypaceae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4A2A83" w14:textId="78082115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646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4DC3B8" w14:textId="0042E1A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646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15A6BC6" w14:textId="6025156F" w:rsidR="001D59BD" w:rsidRPr="006E1304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6E130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Mertely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1991; </w:t>
            </w:r>
            <w:r w:rsidRPr="00CD0E2F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Martyn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&amp; Miller, 1996</w:t>
            </w:r>
          </w:p>
        </w:tc>
      </w:tr>
      <w:tr w:rsidR="001D59BD" w14:paraId="34F48F6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1ADB850" w14:textId="13F10FCD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204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849C3F" w14:textId="63A72007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204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6AE5CB" w14:textId="2B003CA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204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FE6C79" w14:textId="709ED64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204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8941BA0" w14:textId="351EA226" w:rsidR="001D59BD" w:rsidRPr="00CF461B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71463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Rodriguez &amp; Hernandez, 2004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; Wu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1D59BD" w14:paraId="6A38527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C8497B8" w14:textId="471F0784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830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Mycena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BD474E" w14:textId="721DA2BF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830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Mycenaceae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576E4" w14:textId="43CC7F25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830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8EF6E6" w14:textId="0EDB048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8306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A2A8F3" w14:textId="5A55306A" w:rsidR="001D59BD" w:rsidRPr="00DB1DA9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CF382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Quesada Chanto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1996; </w:t>
            </w:r>
            <w:r w:rsidRPr="00DB1DA9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Granados-Montero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2020</w:t>
            </w:r>
          </w:p>
        </w:tc>
      </w:tr>
      <w:tr w:rsidR="001D59BD" w14:paraId="37B6011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4F901E" w14:textId="6007ABC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Mycocentrospora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58BEEA" w14:textId="4C37EFAD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A1060C" w14:textId="7110F61D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7201E8" w14:textId="7E15481F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BFEB63" w14:textId="47DEABA3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O'Neill, 1985; You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1D59BD" w14:paraId="6AE38622" w14:textId="77777777" w:rsidTr="00AA66AD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6D5EBD" w14:textId="3AD69685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58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Mycochaetophora</w:t>
            </w:r>
          </w:p>
        </w:tc>
        <w:tc>
          <w:tcPr>
            <w:tcW w:w="2127" w:type="dxa"/>
            <w:shd w:val="clear" w:color="auto" w:fill="auto"/>
          </w:tcPr>
          <w:p w14:paraId="6FD843E3" w14:textId="5559361F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B14364" w14:textId="5A7E19E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58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732AC4" w14:textId="32B3A5A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D58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23CA06F" w14:textId="30E7CEF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3E6107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Kobayashi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2009; </w:t>
            </w:r>
            <w:r w:rsidRPr="00F313EF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Nekoduka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2013</w:t>
            </w:r>
          </w:p>
        </w:tc>
      </w:tr>
      <w:tr w:rsidR="001D59BD" w14:paraId="1235BB4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B1F74E0" w14:textId="1399B4B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Mycodiella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D3BA87" w14:textId="6C28C00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A777FA" w14:textId="3173CEB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B28EBC" w14:textId="0FA80F2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11A8A3B" w14:textId="7209A2C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EFSA PLH Panel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2018</w:t>
            </w:r>
          </w:p>
        </w:tc>
      </w:tr>
      <w:tr w:rsidR="001D59BD" w14:paraId="0FA195D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34C6E55" w14:textId="139081F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Mycoleptodiscus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31969C" w14:textId="29D5B72B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6BAF85" w14:textId="06E0C47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395AC9" w14:textId="77DCD207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85C7FD9" w14:textId="147ED7E4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Shearer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1996; Watanabe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1997</w:t>
            </w:r>
          </w:p>
        </w:tc>
      </w:tr>
      <w:tr w:rsidR="001D59BD" w14:paraId="10A0942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A94456F" w14:textId="3C6738E3" w:rsidR="001D59BD" w:rsidRPr="003F5E74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D6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Mycopappus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38867F" w14:textId="523D6B08" w:rsidR="001D59BD" w:rsidRPr="003F5E74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64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8C8171" w14:textId="55B1A25B" w:rsidR="001D59BD" w:rsidRPr="003F5E74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64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4E9496" w14:textId="128917E7" w:rsidR="001D59BD" w:rsidRPr="003F5E74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64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A6EB60" w14:textId="6343D563" w:rsidR="001D59BD" w:rsidRPr="003F5E74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64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Suto &amp; Kawai, 2000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662E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Tomoshevich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2019</w:t>
            </w:r>
          </w:p>
        </w:tc>
      </w:tr>
      <w:tr w:rsidR="001D59BD" w14:paraId="6A0E5C7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42B319" w14:textId="125E5BEA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DD9EB9" w14:textId="48F8E25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1EF47B" w14:textId="0F0F341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95BAEB" w14:textId="554F0B95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A30B7F7" w14:textId="60668E46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Crous, 2009; Stukenbrock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</w:tr>
      <w:tr w:rsidR="001D59BD" w14:paraId="2EC1B9E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B48B152" w14:textId="4A9AF18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Myrothecium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C74997" w14:textId="353151D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5F058A" w14:textId="401C7D1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645740" w14:textId="1FF8B899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73FD1A" w14:textId="45CD738E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Bean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1984; Boyette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2001</w:t>
            </w:r>
          </w:p>
        </w:tc>
      </w:tr>
      <w:tr w:rsidR="001D59BD" w14:paraId="4D954A0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FF983A" w14:textId="1BA89C2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7FD0B2" w14:textId="2E7A2688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761E99" w14:textId="1F24FE02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809691" w14:textId="69315AF5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91D2159" w14:textId="325FD931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Ehrlich, 1934; Manion &amp; French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1967</w:t>
            </w:r>
          </w:p>
        </w:tc>
      </w:tr>
      <w:tr w:rsidR="001D59BD" w14:paraId="73F34FC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F2A59B3" w14:textId="43E67EEF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0D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Nemania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C0010A" w14:textId="55F9A3C8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0D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F4D4BE" w14:textId="6194E370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0D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925D75" w14:textId="7802DA6C" w:rsidR="001D59BD" w:rsidRPr="00D5270C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0D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7182293" w14:textId="6FB7CB9C" w:rsidR="001D59BD" w:rsidRPr="00F35FC2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ang</w:t>
            </w:r>
            <w:r w:rsidR="00C15A0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A.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2020; Li, Y.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1D59BD" w14:paraId="66C13E9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4F80B65" w14:textId="35E1BD0F" w:rsidR="001D59BD" w:rsidRPr="006A0D17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14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Neoascochyta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D9DC70" w14:textId="0EAE7F2B" w:rsidR="001D59BD" w:rsidRPr="006A0D17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14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EA77BF" w14:textId="72223F6E" w:rsidR="001D59BD" w:rsidRPr="006A0D17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14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00CA07" w14:textId="40299BDA" w:rsidR="001D59BD" w:rsidRPr="006A0D17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14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153611C" w14:textId="0DC84946" w:rsidR="001D59BD" w:rsidRPr="008E277D" w:rsidRDefault="001D59BD" w:rsidP="001D59B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olzar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Pr="008E2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Kinnunen-Grubb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603583" w14:paraId="3BD28EF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DBFDE48" w14:textId="7A152535" w:rsidR="00603583" w:rsidRPr="00B140B9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35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Neocamarosporium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BF5F20" w14:textId="49925F7D" w:rsidR="00603583" w:rsidRPr="00B140B9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35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Neocamarosporiaceae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CB128D7" w14:textId="475FDE92" w:rsidR="00603583" w:rsidRPr="00B140B9" w:rsidRDefault="003A4F0D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4F0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788E41" w14:textId="54CEEE08" w:rsidR="00603583" w:rsidRPr="00B140B9" w:rsidRDefault="003A4F0D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4F0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2F63EC4" w14:textId="2DB4FDB2" w:rsidR="00603583" w:rsidRPr="00524060" w:rsidRDefault="006D1E5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D1E5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Vaghefi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="00524060" w:rsidRPr="005240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Pethybridge</w:t>
            </w:r>
            <w:r w:rsidR="005240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24060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240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EB7AFA" w14:paraId="1DF2308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83DD5D8" w14:textId="631EDC48" w:rsidR="00EB7AFA" w:rsidRPr="00603583" w:rsidRDefault="00EB7AF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7A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Neocatenulostroma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4190D7" w14:textId="49C33D76" w:rsidR="00EB7AFA" w:rsidRPr="00603583" w:rsidRDefault="00EB7AF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7A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Neocatenulostroma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5E6BFC" w14:textId="674E3C42" w:rsidR="00EB7AFA" w:rsidRPr="003A4F0D" w:rsidRDefault="00EB7AF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7A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618142" w14:textId="2EAA1464" w:rsidR="00EB7AFA" w:rsidRPr="003A4F0D" w:rsidRDefault="00EB7AF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7A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Mycosphaerellales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5A88B3B" w14:textId="60B722D1" w:rsidR="00EB7AFA" w:rsidRPr="008C5536" w:rsidRDefault="00EB7AF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B7A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Markovskaja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="008C5536" w:rsidRPr="008C55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Behnke-Borowczyk</w:t>
            </w:r>
            <w:r w:rsidR="008C55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8C5536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8C55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603583" w14:paraId="5C785E8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8931B59" w14:textId="4856A925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094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Neocosmospora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8D09BC" w14:textId="4CD8CBDC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2F6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BB5A6D" w14:textId="722DADBA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2F6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88B514" w14:textId="09B5CEA8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2F6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897A3EC" w14:textId="3C4422BF" w:rsidR="00603583" w:rsidRPr="00587B91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2F6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Guarnaccia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2022; Yu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CF48C8" w14:paraId="34CD127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96ABF59" w14:textId="621E5661" w:rsidR="00CF48C8" w:rsidRPr="003D094B" w:rsidRDefault="00CF48C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48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Neoerysiphe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3B5CEC" w14:textId="5F2E8642" w:rsidR="00CF48C8" w:rsidRPr="00F72F69" w:rsidRDefault="00CF48C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48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68AE4B" w14:textId="3864C526" w:rsidR="00CF48C8" w:rsidRPr="00F72F69" w:rsidRDefault="00CF48C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48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F31D94" w14:textId="7A5954D2" w:rsidR="00CF48C8" w:rsidRPr="00F72F69" w:rsidRDefault="00CF48C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48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C2A8A8" w14:textId="246BC44B" w:rsidR="00CF48C8" w:rsidRPr="00F147F8" w:rsidRDefault="00CF48C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F48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Bahçecioǧlu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2006; </w:t>
            </w:r>
            <w:r w:rsidR="00F147F8" w:rsidRPr="00F147F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Cadena-Iñiguez</w:t>
            </w:r>
            <w:r w:rsidR="00F147F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F147F8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F147F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603583" w14:paraId="77C0AD6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28B552" w14:textId="7A1CA9E3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91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Neofabraea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C0EF0C" w14:textId="550B6851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91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C9F542E" w14:textId="1F359396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91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6D6B16" w14:textId="09F4B2D9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91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BB206ED" w14:textId="323B3A8D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E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Trouillas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2017; </w:t>
            </w:r>
            <w:r w:rsidRPr="0075361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Sinha &amp; Shekhawat, 2019</w:t>
            </w:r>
          </w:p>
        </w:tc>
      </w:tr>
      <w:tr w:rsidR="00603583" w14:paraId="3E60E8F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D9D0DB" w14:textId="0448715F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Neofusicoccum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2E0E84" w14:textId="6A31EB61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EFB731" w14:textId="181FC5FA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53B975" w14:textId="15FAC437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FE6B22" w14:textId="36D135FB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Li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 M.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2020; Abouzkhar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603583" w14:paraId="008B736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439461" w14:textId="225FD3FC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A03252" w14:textId="0C965D9A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B7288B" w14:textId="1B9AD000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9B0B2E" w14:textId="59A05B03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7089D68" w14:textId="7E2039C7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oo, 2009; Gomdola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603583" w14:paraId="7596B5D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0023A8C" w14:textId="38EBD6E9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0E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Neoscytalidium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8CBCAA" w14:textId="578BC060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0E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22E9B40" w14:textId="26E315A5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0E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06C9C2" w14:textId="7D8CDC67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10E4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C76D357" w14:textId="79C2CF1C" w:rsidR="00603583" w:rsidRPr="00310E45" w:rsidRDefault="00603583" w:rsidP="006035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9C3369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Polizzi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2009; </w:t>
            </w:r>
            <w:r w:rsidRPr="00310E45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Suwannarach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2018</w:t>
            </w:r>
          </w:p>
        </w:tc>
      </w:tr>
      <w:tr w:rsidR="00CE666D" w14:paraId="6FA0E58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BE845B0" w14:textId="5DFF54A1" w:rsidR="00CE666D" w:rsidRPr="00310E45" w:rsidRDefault="00CE666D" w:rsidP="00CE666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66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Neottiosporina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C6411C" w14:textId="623BA4DD" w:rsidR="00CE666D" w:rsidRPr="00310E45" w:rsidRDefault="00CE666D" w:rsidP="00CE666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BCB6A6" w14:textId="253099EA" w:rsidR="00CE666D" w:rsidRPr="00310E45" w:rsidRDefault="00CE666D" w:rsidP="00CE666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B7D23A" w14:textId="548D6180" w:rsidR="00CE666D" w:rsidRPr="00310E45" w:rsidRDefault="00CE666D" w:rsidP="00CE666D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908BF54" w14:textId="7FF93AFB" w:rsidR="00CE666D" w:rsidRPr="00B612E8" w:rsidRDefault="00B612E8" w:rsidP="00CE666D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B612E8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Sutton &amp; Wu, 1995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; </w:t>
            </w:r>
            <w:r w:rsidRPr="00B612E8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McCoy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2019</w:t>
            </w:r>
          </w:p>
        </w:tc>
      </w:tr>
      <w:tr w:rsidR="00603583" w14:paraId="4EC900C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D879D58" w14:textId="02D13942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72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Nigrospora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AC26F6" w14:textId="076BCF62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72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5F9E14" w14:textId="41F14A53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72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4068FD" w14:textId="1D4A0A94" w:rsidR="00603583" w:rsidRPr="00D5270C" w:rsidRDefault="00603583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72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2089856" w14:textId="4C01FE07" w:rsidR="00603583" w:rsidRPr="001C10E8" w:rsidRDefault="00603583" w:rsidP="006035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Mei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2019; 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hang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FD3F68" w14:paraId="40CF3DD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2787922" w14:textId="1D5F2FB6" w:rsidR="00FD3F68" w:rsidRPr="00E57212" w:rsidRDefault="00FD3F68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D3F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Nothophaeocryptopus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2CBD8CE" w14:textId="723DA9F5" w:rsidR="00FD3F68" w:rsidRPr="00E57212" w:rsidRDefault="00AF4F6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4F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1492D4D" w14:textId="09943430" w:rsidR="00FD3F68" w:rsidRPr="00E57212" w:rsidRDefault="00AF4F6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4F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5BD456" w14:textId="7AA3ED5F" w:rsidR="00FD3F68" w:rsidRPr="00E57212" w:rsidRDefault="00AF4F6A" w:rsidP="006035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4F6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0EDE0A1" w14:textId="0F8A30A0" w:rsidR="00FD3F68" w:rsidRPr="004A771D" w:rsidRDefault="004A771D" w:rsidP="006035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4A771D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Gómez-Gallego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2019; Shaw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712961" w14:paraId="0593E9A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C42CAF7" w14:textId="0246AF7D" w:rsidR="00712961" w:rsidRPr="00E57212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129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Obelidium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712AD0" w14:textId="7153265A" w:rsidR="00712961" w:rsidRPr="00E57212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129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845989" w14:textId="4D33B567" w:rsidR="00712961" w:rsidRPr="00E57212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129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6BACCB" w14:textId="65B7E55C" w:rsidR="00712961" w:rsidRPr="00E57212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129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D0C14A" w14:textId="1702A757" w:rsidR="00712961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712961" w14:paraId="2793E06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28229E0" w14:textId="1929A83C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2" w:name="OLE_LINK11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Oculimacula</w:t>
            </w:r>
            <w:bookmarkEnd w:id="32"/>
          </w:p>
        </w:tc>
        <w:tc>
          <w:tcPr>
            <w:tcW w:w="2127" w:type="dxa"/>
            <w:shd w:val="clear" w:color="auto" w:fill="auto"/>
            <w:vAlign w:val="center"/>
          </w:tcPr>
          <w:p w14:paraId="368D4FC4" w14:textId="3E6EB411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39E06D" w14:textId="3EA20125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63A7B6" w14:textId="7D9C9CE4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25E375" w14:textId="4E66C05C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McGrann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2015; Ajigboye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2016</w:t>
            </w:r>
          </w:p>
        </w:tc>
      </w:tr>
      <w:tr w:rsidR="00712961" w14:paraId="6A1E70D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39455F9" w14:textId="74E29791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3" w:name="OLE_LINK12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Olpidium</w:t>
            </w:r>
            <w:bookmarkEnd w:id="33"/>
          </w:p>
        </w:tc>
        <w:tc>
          <w:tcPr>
            <w:tcW w:w="2127" w:type="dxa"/>
            <w:shd w:val="clear" w:color="auto" w:fill="auto"/>
            <w:vAlign w:val="center"/>
          </w:tcPr>
          <w:p w14:paraId="1CB32FCA" w14:textId="69A015F7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Olpidiaceae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3D1574" w14:textId="42C71C28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Olpidiales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6CB80A" w14:textId="72C85B8F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Olpidiomycetes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8DD3A9D" w14:textId="587A424A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Bos &amp; Huijberts, 1996; Mallor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2006</w:t>
            </w:r>
          </w:p>
        </w:tc>
      </w:tr>
      <w:tr w:rsidR="00FB4C1A" w14:paraId="5849D02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53091FC" w14:textId="35A22F1D" w:rsidR="00FB4C1A" w:rsidRPr="00D5270C" w:rsidRDefault="00FB4C1A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4C1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Ophiobolus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35D1F75" w14:textId="259C2B35" w:rsidR="00FB4C1A" w:rsidRPr="00D5270C" w:rsidRDefault="00FB4C1A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4C1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68C73BE" w14:textId="38EB77F3" w:rsidR="00FB4C1A" w:rsidRPr="00D5270C" w:rsidRDefault="00FB4C1A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4C1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410840" w14:textId="335DEBA1" w:rsidR="00FB4C1A" w:rsidRPr="00D5270C" w:rsidRDefault="00FB4C1A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4C1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E68359" w14:textId="27E0DD63" w:rsidR="00FB4C1A" w:rsidRPr="00CD2EF4" w:rsidRDefault="00FB4C1A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eacon, 1973; </w:t>
            </w:r>
            <w:r w:rsidR="00CD2EF4" w:rsidRPr="00CD2EF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Zinchenko</w:t>
            </w:r>
            <w:r w:rsidR="00CD2EF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 w:rsidR="00CD2EF4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="00CD2EF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2012</w:t>
            </w:r>
          </w:p>
        </w:tc>
      </w:tr>
      <w:tr w:rsidR="00712961" w14:paraId="20FC79D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43D2982" w14:textId="3F60DA4A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72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Ophiognomonia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6E406E" w14:textId="0C4CFDD5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72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AAC4DC" w14:textId="2CD988AD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72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4EDA00" w14:textId="3F6B78DA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720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0E270B" w14:textId="591D1A35" w:rsidR="00712961" w:rsidRPr="00681CE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F75BC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Walker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2012; Yang, C.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2021</w:t>
            </w:r>
          </w:p>
        </w:tc>
      </w:tr>
      <w:tr w:rsidR="00712961" w14:paraId="1126A7D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069A1C" w14:textId="4105CD93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530342" w14:textId="16AC566C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B0C1B5" w14:textId="6C7C34CA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042894" w14:textId="74021520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09577ED" w14:textId="5C5B7305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Gibbs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712961" w14:paraId="1EB6478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1D68A5" w14:textId="1C7742BC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Paecilomyces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445BB4" w14:textId="4E2B7178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Aspergillaceae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7EF975" w14:textId="21A70EE3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34DB17" w14:textId="21D79FBE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6C5D62C" w14:textId="588E3029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Biango-Daniels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2019; Wang &amp; Hodge, 2022</w:t>
            </w:r>
          </w:p>
        </w:tc>
      </w:tr>
      <w:tr w:rsidR="00712961" w14:paraId="349E9C4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ED3FBCE" w14:textId="4942CC5E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Pallidocercospora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6FE9C5" w14:textId="6F86AA3D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6825E7" w14:textId="1324900D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82C1A5" w14:textId="52C5EE10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4BAFA8" w14:textId="5045DBB0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Guo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2019</w:t>
            </w:r>
          </w:p>
        </w:tc>
      </w:tr>
      <w:tr w:rsidR="00712961" w14:paraId="78ECB78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83F873" w14:textId="03CB0D30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29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Paraconiothyrium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DF0F1F" w14:textId="762CA775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29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Montagnulaceae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53ECB5" w14:textId="6B618F04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29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ACAA6E" w14:textId="18084755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29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130D29" w14:textId="4D8E73A8" w:rsidR="00712961" w:rsidRPr="001B76C7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1E5F40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Ligoxigakis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2013; </w:t>
            </w:r>
            <w:r w:rsidRPr="001B76C7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Guarnaccia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032B77" w14:paraId="16C57AE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D26E4B4" w14:textId="4D747DFD" w:rsidR="00032B77" w:rsidRPr="00FB2936" w:rsidRDefault="00032B77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2B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Paraphaeosphaeria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20AFC6" w14:textId="02CF912A" w:rsidR="00032B77" w:rsidRPr="00FB2936" w:rsidRDefault="00032B77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2B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Montagnulaceae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04055C" w14:textId="295440DC" w:rsidR="00032B77" w:rsidRPr="00FB2936" w:rsidRDefault="00032B77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2B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4E90BD" w14:textId="2C18BD04" w:rsidR="00032B77" w:rsidRPr="00FB2936" w:rsidRDefault="00032B77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32B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3134EDF" w14:textId="431C2106" w:rsidR="00032B77" w:rsidRPr="002860A0" w:rsidRDefault="008F5BDB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ee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 xml:space="preserve"> 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2005; </w:t>
            </w:r>
            <w:r w:rsidR="002860A0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Ding </w:t>
            </w:r>
            <w:r w:rsidR="002860A0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="002860A0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2020</w:t>
            </w:r>
          </w:p>
        </w:tc>
      </w:tr>
      <w:tr w:rsidR="00712961" w14:paraId="5FE38ED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B56D76C" w14:textId="14F54C54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4" w:name="OLE_LINK13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Paraphoma</w:t>
            </w:r>
            <w:bookmarkEnd w:id="34"/>
          </w:p>
        </w:tc>
        <w:tc>
          <w:tcPr>
            <w:tcW w:w="2127" w:type="dxa"/>
            <w:shd w:val="clear" w:color="auto" w:fill="auto"/>
            <w:vAlign w:val="center"/>
          </w:tcPr>
          <w:p w14:paraId="3D93111E" w14:textId="08220381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047F4B" w14:textId="3B4AC329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944075" w14:textId="0E55182D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B7984AC" w14:textId="1AA51C4C" w:rsidR="00712961" w:rsidRPr="00D5270C" w:rsidRDefault="00712961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Cao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2020</w:t>
            </w:r>
          </w:p>
        </w:tc>
      </w:tr>
      <w:tr w:rsidR="008E158C" w14:paraId="10D3AC8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495A2D" w14:textId="73134432" w:rsidR="008E158C" w:rsidRPr="00D5270C" w:rsidRDefault="008E158C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15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Parastagonospora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1530F1" w14:textId="0683BC5A" w:rsidR="008E158C" w:rsidRPr="00D5270C" w:rsidRDefault="008E158C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15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0330B1" w14:textId="640E2D50" w:rsidR="008E158C" w:rsidRPr="00D5270C" w:rsidRDefault="008E158C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15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6FD769" w14:textId="2A3FA9E5" w:rsidR="008E158C" w:rsidRPr="00D5270C" w:rsidRDefault="008E158C" w:rsidP="00712961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15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8A79A35" w14:textId="651DE94E" w:rsidR="008E158C" w:rsidRPr="006D795C" w:rsidRDefault="00ED6A7A" w:rsidP="00712961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ED6A7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Osman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 xml:space="preserve"> 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2016; </w:t>
            </w:r>
            <w:r w:rsidR="006D795C" w:rsidRPr="006D795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Păunescu</w:t>
            </w:r>
            <w:r w:rsidR="006D795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 w:rsidR="006D795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="006D795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2022</w:t>
            </w:r>
          </w:p>
        </w:tc>
      </w:tr>
      <w:tr w:rsidR="00C71F36" w14:paraId="755580C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D7052A9" w14:textId="5A349DDA" w:rsidR="00C71F36" w:rsidRPr="008E158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1F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Parmularia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20223F" w14:textId="49704B71" w:rsidR="00C71F36" w:rsidRPr="008E158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1F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Parmulariaceae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CE8050" w14:textId="3685469B" w:rsidR="00C71F36" w:rsidRPr="008E158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1D4417" w14:textId="33BE5672" w:rsidR="00C71F36" w:rsidRPr="008E158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1F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6CA2E0C" w14:textId="02F513FA" w:rsidR="00C71F36" w:rsidRPr="00ED6A7A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051FFBF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479985F" w14:textId="23A7458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0B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Passalora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D76CFE" w14:textId="36A4B64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0B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7D4F7A" w14:textId="343A68F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0B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5EB0E5" w14:textId="48545A0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0B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3B51628" w14:textId="5979CED4" w:rsidR="00C71F36" w:rsidRPr="00516E27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ark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2016; </w:t>
            </w:r>
            <w:r w:rsidRPr="00516E27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Leite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2018</w:t>
            </w:r>
          </w:p>
        </w:tc>
      </w:tr>
      <w:tr w:rsidR="00C71F36" w14:paraId="6B05F4A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9C16EF" w14:textId="14389D2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Peltaster</w:t>
            </w:r>
          </w:p>
        </w:tc>
        <w:tc>
          <w:tcPr>
            <w:tcW w:w="2127" w:type="dxa"/>
            <w:shd w:val="clear" w:color="auto" w:fill="auto"/>
          </w:tcPr>
          <w:p w14:paraId="6828CCED" w14:textId="37DF732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004A94EA" w14:textId="125231B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3F8F4D" w14:textId="4C3C502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96962F4" w14:textId="680669E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Medjedović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2014</w:t>
            </w:r>
          </w:p>
        </w:tc>
      </w:tr>
      <w:tr w:rsidR="00C71F36" w14:paraId="45435B4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361558E" w14:textId="443E8C9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4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Penidiella</w:t>
            </w:r>
          </w:p>
        </w:tc>
        <w:tc>
          <w:tcPr>
            <w:tcW w:w="2127" w:type="dxa"/>
            <w:shd w:val="clear" w:color="auto" w:fill="auto"/>
          </w:tcPr>
          <w:p w14:paraId="181BD6E5" w14:textId="1974FC1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4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</w:tcPr>
          <w:p w14:paraId="7F0FCC68" w14:textId="611467D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4A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219AFC" w14:textId="4548F7A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422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04369EC" w14:textId="1E834DFC" w:rsidR="00C71F36" w:rsidRPr="0014222A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14222A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Nosrati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2010</w:t>
            </w:r>
          </w:p>
        </w:tc>
      </w:tr>
      <w:tr w:rsidR="00C71F36" w14:paraId="07CF34C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C244DB" w14:textId="1A270FA9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2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Perenniporia</w:t>
            </w:r>
          </w:p>
        </w:tc>
        <w:tc>
          <w:tcPr>
            <w:tcW w:w="2127" w:type="dxa"/>
            <w:shd w:val="clear" w:color="auto" w:fill="auto"/>
          </w:tcPr>
          <w:p w14:paraId="59D83656" w14:textId="65691FA4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2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</w:tcPr>
          <w:p w14:paraId="56A96499" w14:textId="21A06C6D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2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8515E1" w14:textId="6EAB35C2" w:rsidR="00C71F36" w:rsidRPr="0014222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2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BA51979" w14:textId="5EF38F72" w:rsidR="00C71F36" w:rsidRPr="00D12A1A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ui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., 2007; Yuan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2008</w:t>
            </w:r>
          </w:p>
        </w:tc>
      </w:tr>
      <w:tr w:rsidR="00C71F36" w14:paraId="7C868E5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83454C8" w14:textId="75498BCE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3A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Periconia</w:t>
            </w:r>
          </w:p>
        </w:tc>
        <w:tc>
          <w:tcPr>
            <w:tcW w:w="2127" w:type="dxa"/>
            <w:shd w:val="clear" w:color="auto" w:fill="auto"/>
          </w:tcPr>
          <w:p w14:paraId="4AA53DB2" w14:textId="4672D289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3A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</w:tcPr>
          <w:p w14:paraId="403CA29E" w14:textId="21AACDD3" w:rsidR="00C71F36" w:rsidRPr="00324A9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3A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374FC7" w14:textId="47C3D61E" w:rsidR="00C71F36" w:rsidRPr="0014222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3A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1FC70F6" w14:textId="4C0ECF2D" w:rsidR="00C71F36" w:rsidRPr="00F46F7D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A365E8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Khan &amp; Misra, 2000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; </w:t>
            </w:r>
            <w:r w:rsidRPr="00F46F7D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Sarkar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., 2019</w:t>
            </w:r>
          </w:p>
        </w:tc>
      </w:tr>
      <w:tr w:rsidR="00C71F36" w14:paraId="6D4E916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258438B" w14:textId="1FE381E4" w:rsidR="00C71F36" w:rsidRPr="000E3AA6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23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Perisporiopsis</w:t>
            </w:r>
          </w:p>
        </w:tc>
        <w:tc>
          <w:tcPr>
            <w:tcW w:w="2127" w:type="dxa"/>
            <w:shd w:val="clear" w:color="auto" w:fill="auto"/>
          </w:tcPr>
          <w:p w14:paraId="7F2405DB" w14:textId="40C02543" w:rsidR="00C71F36" w:rsidRPr="000E3AA6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23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Parodiopsidaceae</w:t>
            </w:r>
          </w:p>
        </w:tc>
        <w:tc>
          <w:tcPr>
            <w:tcW w:w="1842" w:type="dxa"/>
            <w:shd w:val="clear" w:color="auto" w:fill="auto"/>
          </w:tcPr>
          <w:p w14:paraId="2401A503" w14:textId="22D57521" w:rsidR="00C71F36" w:rsidRPr="000E3AA6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2420B4" w14:textId="26E239D1" w:rsidR="00C71F36" w:rsidRPr="000E3AA6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23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B079791" w14:textId="7BB765C7" w:rsidR="00C71F36" w:rsidRPr="00A365E8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AC1C27" w14:paraId="78F04EF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FAC1B9" w14:textId="15E5F828" w:rsidR="00AC1C27" w:rsidRPr="005923F1" w:rsidRDefault="00AC1C2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1C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Pesotum</w:t>
            </w:r>
          </w:p>
        </w:tc>
        <w:tc>
          <w:tcPr>
            <w:tcW w:w="2127" w:type="dxa"/>
            <w:shd w:val="clear" w:color="auto" w:fill="auto"/>
          </w:tcPr>
          <w:p w14:paraId="2EE695E6" w14:textId="71AB3657" w:rsidR="00AC1C27" w:rsidRPr="005923F1" w:rsidRDefault="00AC1C2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1C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Ophiostomataceae</w:t>
            </w:r>
          </w:p>
        </w:tc>
        <w:tc>
          <w:tcPr>
            <w:tcW w:w="1842" w:type="dxa"/>
            <w:shd w:val="clear" w:color="auto" w:fill="auto"/>
          </w:tcPr>
          <w:p w14:paraId="5F115B2A" w14:textId="720836C5" w:rsidR="00AC1C27" w:rsidRPr="00D5270C" w:rsidRDefault="00AC1C2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1C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E351F5" w14:textId="60AE6019" w:rsidR="00AC1C27" w:rsidRPr="005923F1" w:rsidRDefault="00AC1C2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1C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CBF12F" w14:textId="55335B8D" w:rsidR="00AC1C27" w:rsidRPr="00C615B6" w:rsidRDefault="00C615B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15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Geldenhuis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</w:t>
            </w:r>
            <w:r w:rsidR="00292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29285E" w:rsidRPr="00C615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Geldenhuis</w:t>
            </w:r>
            <w:r w:rsidR="00292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2928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292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2004</w:t>
            </w:r>
          </w:p>
        </w:tc>
      </w:tr>
      <w:tr w:rsidR="00C71F36" w14:paraId="5E9817B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FD1A579" w14:textId="2836BF6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5" w:name="OLE_LINK53"/>
            <w:bookmarkStart w:id="36" w:name="OLE_LINK54"/>
            <w:bookmarkStart w:id="37" w:name="OLE_LINK55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Pestalotiopsis</w:t>
            </w:r>
            <w:bookmarkEnd w:id="35"/>
            <w:bookmarkEnd w:id="36"/>
            <w:bookmarkEnd w:id="37"/>
          </w:p>
        </w:tc>
        <w:tc>
          <w:tcPr>
            <w:tcW w:w="2127" w:type="dxa"/>
            <w:shd w:val="clear" w:color="auto" w:fill="auto"/>
            <w:vAlign w:val="center"/>
          </w:tcPr>
          <w:p w14:paraId="38C5FE8E" w14:textId="4859643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C36122" w14:textId="2865752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721D22" w14:textId="574C52B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CD47BA4" w14:textId="2842506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Venkatasubbaiah &amp; Van Dyke, 1991; Ding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2008</w:t>
            </w:r>
          </w:p>
        </w:tc>
      </w:tr>
      <w:tr w:rsidR="00C71F36" w14:paraId="2A25A4D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BDFE00" w14:textId="2F6AA3D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Petrakia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C611C1" w14:textId="3A45BED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Melanommataceae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A3E518" w14:textId="27214DC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98843D" w14:textId="6558E59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E15ECAD" w14:textId="340713D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Gross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2017</w:t>
            </w:r>
          </w:p>
        </w:tc>
      </w:tr>
      <w:tr w:rsidR="00C71F36" w14:paraId="5A885B1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AF9DE7D" w14:textId="66989B7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Pezicula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ED95540" w14:textId="451A755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A84B0C" w14:textId="7FCB33C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53DA2E" w14:textId="61DA160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4E61A37" w14:textId="70F8486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Kehr, 1991; Doruchowski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2017</w:t>
            </w:r>
          </w:p>
        </w:tc>
      </w:tr>
      <w:tr w:rsidR="00C71F36" w14:paraId="3378F7E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E1702F2" w14:textId="53F72AC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40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Phacellium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D8B3F0" w14:textId="36067F7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40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7BD69A" w14:textId="072A8F1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40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E4B8AB" w14:textId="76F137D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40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98D7973" w14:textId="1119C31A" w:rsidR="00C71F36" w:rsidRPr="005B6C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3B40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Shin &amp; Kim, 2002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Pr="005B6C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Horvath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2015</w:t>
            </w:r>
          </w:p>
        </w:tc>
      </w:tr>
      <w:tr w:rsidR="00792E4D" w14:paraId="3F44805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36A3C1" w14:textId="5927CBEF" w:rsidR="00792E4D" w:rsidRPr="003B40D4" w:rsidRDefault="00792E4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92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Phacidiopycnis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350353" w14:textId="006A4BE6" w:rsidR="00792E4D" w:rsidRPr="003B40D4" w:rsidRDefault="00792E4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92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CD4353" w14:textId="0D179595" w:rsidR="00792E4D" w:rsidRPr="003B40D4" w:rsidRDefault="00792E4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92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9C7528" w14:textId="2E4A1C1E" w:rsidR="00792E4D" w:rsidRPr="003B40D4" w:rsidRDefault="00792E4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92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0476D9A" w14:textId="42DEE777" w:rsidR="00792E4D" w:rsidRPr="00BC5230" w:rsidRDefault="00792E4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792E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Elliott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2014</w:t>
            </w:r>
            <w:r w:rsidR="00E5756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="00BC5230" w:rsidRPr="00BC5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Sikdar</w:t>
            </w:r>
            <w:r w:rsidR="00BC5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="00BC5230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="00BC5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C71F36" w14:paraId="7D2CD5C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79E35D" w14:textId="2E6FF52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142B33" w14:textId="496E312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C9F0C9" w14:textId="4E501C7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Phacidiales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271DC5" w14:textId="48D9A15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FADE4BB" w14:textId="17F9D0C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Kurkela, 1997; Lilja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2010</w:t>
            </w:r>
          </w:p>
        </w:tc>
      </w:tr>
      <w:tr w:rsidR="00C71F36" w14:paraId="2427E9C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DECEB14" w14:textId="4D574A2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8" w:name="OLE_LINK14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Phaeoacremonium</w:t>
            </w:r>
            <w:bookmarkEnd w:id="38"/>
          </w:p>
        </w:tc>
        <w:tc>
          <w:tcPr>
            <w:tcW w:w="2127" w:type="dxa"/>
            <w:shd w:val="clear" w:color="auto" w:fill="auto"/>
            <w:vAlign w:val="center"/>
          </w:tcPr>
          <w:p w14:paraId="15033DCD" w14:textId="4A2B102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Togniniaceae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66ABA7" w14:textId="0277425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Togniniales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D3F8C3" w14:textId="707CFE5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FFB3B8A" w14:textId="3A694E9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Pithan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2021; Raimondo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2022</w:t>
            </w:r>
          </w:p>
        </w:tc>
      </w:tr>
      <w:tr w:rsidR="00C71F36" w14:paraId="071A76B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62C2384" w14:textId="7CAB611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Phaeobotryon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5B24DD" w14:textId="55B7FBA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1A22F0A" w14:textId="0E3E294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F37D08" w14:textId="01C2936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910730B" w14:textId="28A760D6" w:rsidR="00C71F36" w:rsidRPr="00955CC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864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Weiland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2016;</w:t>
            </w:r>
            <w:r w:rsidRPr="002864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Chen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C71F36" w14:paraId="2DCDC2D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236BFB" w14:textId="738AE3E4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Phaeobotryosphaeria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F27F02" w14:textId="3BB76E79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FF4F43" w14:textId="67FAC56D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908786" w14:textId="57E2CFE0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79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4ABCC69" w14:textId="415EAB06" w:rsidR="00C71F36" w:rsidRPr="00566785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667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Varga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C71F36" w14:paraId="2DDD509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28854B6" w14:textId="23C622AD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0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Phaeococcomyces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267401" w14:textId="7F85E17C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0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Herpotrichiellaceae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3D1272" w14:textId="318B7D81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0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F96F36" w14:textId="78E5E28D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0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2C559D" w14:textId="231297C4" w:rsidR="00C71F36" w:rsidRPr="00A86580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65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Moreno-Rico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753F15" w14:paraId="21C51B0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7A7277A" w14:textId="1348B1DC" w:rsidR="00753F15" w:rsidRPr="00E802CF" w:rsidRDefault="00753F15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Phaeocryptopus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A26417" w14:textId="5679C9A0" w:rsidR="00753F15" w:rsidRPr="00E802CF" w:rsidRDefault="00753F15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E687FD" w14:textId="20913037" w:rsidR="00753F15" w:rsidRPr="00E802CF" w:rsidRDefault="00753F15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FBF99B" w14:textId="3A647A3D" w:rsidR="00753F15" w:rsidRPr="00E802CF" w:rsidRDefault="00753F15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53F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5A3A385" w14:textId="488DB2A1" w:rsidR="00753F15" w:rsidRPr="00753F15" w:rsidRDefault="00753F15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inton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  <w:r w:rsidR="00C845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C8458B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 w:rsidR="00C845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inton </w:t>
            </w:r>
            <w:r w:rsidR="00C8458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C8458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2007b</w:t>
            </w:r>
          </w:p>
        </w:tc>
      </w:tr>
      <w:tr w:rsidR="00C71F36" w14:paraId="34B4A09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2145E1" w14:textId="0DFE2229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50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Phaeolus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82A6D9" w14:textId="2532494B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50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Laetiporaceae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47B212" w14:textId="1BA4D185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50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870AD8" w14:textId="1BD637E7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50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7B7E40E" w14:textId="19121CEB" w:rsidR="00C71F36" w:rsidRPr="00A86580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41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Simpson &amp; May, 2002</w:t>
            </w:r>
          </w:p>
        </w:tc>
      </w:tr>
      <w:tr w:rsidR="00C71F36" w14:paraId="3A97849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6D1555" w14:textId="3583504C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Phaeomoniella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D85829" w14:textId="09AC3EC4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Herpotrichiellaceae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BB0785" w14:textId="2FF09FCC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1C3F13" w14:textId="3D2F3099" w:rsidR="00C71F36" w:rsidRPr="00E802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AC99DD" w14:textId="439EE2CF" w:rsidR="00C71F36" w:rsidRPr="00A86580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Kakalíková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2006; McLean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2009</w:t>
            </w:r>
          </w:p>
        </w:tc>
      </w:tr>
      <w:tr w:rsidR="00C71F36" w14:paraId="4D25F71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F6FFF33" w14:textId="05BE374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Phaeophleospora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9E3047" w14:textId="66EF7C4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AF0216" w14:textId="0ADB468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EFEE38" w14:textId="0CC9491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892A739" w14:textId="69D4866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Taylor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, 2001a; Hood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 2002</w:t>
            </w:r>
          </w:p>
        </w:tc>
      </w:tr>
      <w:tr w:rsidR="00E249F2" w14:paraId="2510D6D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610250C" w14:textId="19AA5CDE" w:rsidR="00E249F2" w:rsidRPr="00D5270C" w:rsidRDefault="00E249F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49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Phaeoseptoria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69ED18" w14:textId="25908A70" w:rsidR="00E249F2" w:rsidRPr="00D5270C" w:rsidRDefault="00E249F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49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B959E1" w14:textId="7F40B573" w:rsidR="00E249F2" w:rsidRPr="00D5270C" w:rsidRDefault="00E249F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49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7B9F45D" w14:textId="09AA8CFA" w:rsidR="00E249F2" w:rsidRPr="00D5270C" w:rsidRDefault="00E249F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249F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E075B8" w14:textId="5EE2B614" w:rsidR="00E249F2" w:rsidRPr="00D5270C" w:rsidRDefault="00B5710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B5710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Sharma &amp; Mohanan, 1981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="00173797" w:rsidRPr="001737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Belisario</w:t>
            </w:r>
            <w:r w:rsidR="001737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 1993</w:t>
            </w:r>
          </w:p>
        </w:tc>
      </w:tr>
      <w:tr w:rsidR="00C71F36" w14:paraId="589B3D2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7138F8C" w14:textId="10E8362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C17D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76D7CF" w14:textId="1DB3255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C17D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41F3E4" w14:textId="6B549D5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C17D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366DE9" w14:textId="1A72A62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C17D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2355B2" w14:textId="372D68BA" w:rsidR="00C71F36" w:rsidRPr="0031373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428B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Vieira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2009; </w:t>
            </w:r>
            <w:r w:rsidRPr="003137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Berger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2020</w:t>
            </w:r>
          </w:p>
        </w:tc>
      </w:tr>
      <w:tr w:rsidR="00C71F36" w14:paraId="02F38B5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1B12FD2" w14:textId="1BCF0712" w:rsidR="00C71F36" w:rsidRPr="001C17D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52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84674E" w14:textId="264625D5" w:rsidR="00C71F36" w:rsidRPr="001C17D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52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7BD0EA" w14:textId="025D3698" w:rsidR="00C71F36" w:rsidRPr="001C17D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52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0A4F9E" w14:textId="320E9BE9" w:rsidR="00C71F36" w:rsidRPr="001C17D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52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69D131F" w14:textId="07584A31" w:rsidR="00C71F36" w:rsidRPr="00394B5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F3696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Thambugala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2014; </w:t>
            </w:r>
            <w:r w:rsidRPr="00394B5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Al-Jaradi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2020</w:t>
            </w:r>
          </w:p>
        </w:tc>
      </w:tr>
      <w:tr w:rsidR="00C71F36" w14:paraId="24B7BFB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552218A" w14:textId="68BB568B" w:rsidR="00C71F36" w:rsidRPr="002952B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129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Phellinus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DD7D07" w14:textId="7AF2D5BE" w:rsidR="00C71F36" w:rsidRPr="002952B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129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1263D5" w14:textId="42910A2F" w:rsidR="00C71F36" w:rsidRPr="002952B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129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8CF0F8" w14:textId="24C6F7AB" w:rsidR="00C71F36" w:rsidRPr="002952B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129D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405270C" w14:textId="32195EAF" w:rsidR="00C71F36" w:rsidRPr="00BC16D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2011; </w:t>
            </w:r>
            <w:r w:rsidRPr="00BC16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Tzean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C71F36" w14:paraId="145677D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C8D22B0" w14:textId="5BBA93B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Phialocephala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D78A490" w14:textId="0E238A3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Mollisiaceae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4DEE00" w14:textId="76A1D84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B026A1" w14:textId="7C1B4F2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C6C3E7" w14:textId="72BFBD2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Tellenbach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2013; Wong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2015</w:t>
            </w:r>
          </w:p>
        </w:tc>
      </w:tr>
      <w:tr w:rsidR="00C71F36" w14:paraId="6A5A980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402B7BF" w14:textId="76DBCFE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9" w:name="OLE_LINK61"/>
            <w:bookmarkStart w:id="40" w:name="OLE_LINK62"/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Phialophora</w:t>
            </w:r>
            <w:bookmarkEnd w:id="39"/>
            <w:bookmarkEnd w:id="40"/>
          </w:p>
        </w:tc>
        <w:tc>
          <w:tcPr>
            <w:tcW w:w="2127" w:type="dxa"/>
            <w:shd w:val="clear" w:color="auto" w:fill="auto"/>
            <w:vAlign w:val="center"/>
          </w:tcPr>
          <w:p w14:paraId="774FBF79" w14:textId="69C35FA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6042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Herpotrichiellaceae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7181CA" w14:textId="073A67D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6042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8CED8A" w14:textId="66AD429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6042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8181BB" w14:textId="52A47D5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McKeen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1952; Ajello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1974; Baker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, 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1980</w:t>
            </w:r>
          </w:p>
        </w:tc>
      </w:tr>
      <w:tr w:rsidR="00C71F36" w14:paraId="495F2CC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DCBA110" w14:textId="5FCB39CE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5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Phlogicylindrium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EEEB1C" w14:textId="25113D78" w:rsidR="00C71F36" w:rsidRPr="0016042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5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BE543B" w14:textId="4DC8BE3D" w:rsidR="00C71F36" w:rsidRPr="0016042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5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B24B13" w14:textId="5CE46511" w:rsidR="00C71F36" w:rsidRPr="0016042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54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DF70A9E" w14:textId="5A128422" w:rsidR="00C71F36" w:rsidRPr="00280EC9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261EF5C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3B94D51" w14:textId="2354D12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1" w:name="OLE_LINK16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Phlyctochytrium</w:t>
            </w:r>
            <w:bookmarkEnd w:id="41"/>
          </w:p>
        </w:tc>
        <w:tc>
          <w:tcPr>
            <w:tcW w:w="2127" w:type="dxa"/>
            <w:shd w:val="clear" w:color="auto" w:fill="auto"/>
            <w:vAlign w:val="center"/>
          </w:tcPr>
          <w:p w14:paraId="26D814FD" w14:textId="3CD8F20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A9EB6D" w14:textId="30B1EA9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B9934E" w14:textId="7D7D29E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15507F4" w14:textId="6CAD588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076BDE9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2712B9C" w14:textId="007F070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2" w:name="OLE_LINK63"/>
            <w:bookmarkStart w:id="43" w:name="OLE_LINK64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Phoma</w:t>
            </w:r>
            <w:bookmarkEnd w:id="42"/>
            <w:bookmarkEnd w:id="43"/>
          </w:p>
        </w:tc>
        <w:tc>
          <w:tcPr>
            <w:tcW w:w="2127" w:type="dxa"/>
            <w:shd w:val="clear" w:color="auto" w:fill="auto"/>
            <w:vAlign w:val="center"/>
          </w:tcPr>
          <w:p w14:paraId="6AA2C86D" w14:textId="243D5D8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EFE5C1" w14:textId="6139DC0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4DBCA8" w14:textId="03BB74F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04B64EF" w14:textId="498202B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Reddy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1998; Onfroy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1999; Jasiński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2009</w:t>
            </w:r>
          </w:p>
        </w:tc>
      </w:tr>
      <w:tr w:rsidR="00C71F36" w14:paraId="61D7AC2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3E9C4BE" w14:textId="1BAFE78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4" w:name="OLE_LINK68"/>
            <w:bookmarkStart w:id="45" w:name="OLE_LINK69"/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Phomopsis</w:t>
            </w:r>
            <w:bookmarkEnd w:id="44"/>
            <w:bookmarkEnd w:id="45"/>
          </w:p>
        </w:tc>
        <w:tc>
          <w:tcPr>
            <w:tcW w:w="2127" w:type="dxa"/>
            <w:shd w:val="clear" w:color="auto" w:fill="auto"/>
            <w:vAlign w:val="center"/>
          </w:tcPr>
          <w:p w14:paraId="5A2D6C43" w14:textId="4652CC5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9F2BDF" w14:textId="7176D1D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62C235" w14:textId="765D1EF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BC14DF0" w14:textId="6D78C48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Udayanga 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2011</w:t>
            </w:r>
          </w:p>
        </w:tc>
      </w:tr>
      <w:tr w:rsidR="005902CC" w14:paraId="3C1ED6F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FE7F50E" w14:textId="1CB25DAB" w:rsidR="005902CC" w:rsidRPr="00BA16FE" w:rsidRDefault="005902C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02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B0F1E6" w14:textId="471A93D5" w:rsidR="005902CC" w:rsidRPr="00BA16FE" w:rsidRDefault="005902C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02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Phyllachoraceae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3D0042" w14:textId="3C250EB8" w:rsidR="005902CC" w:rsidRPr="00BA16FE" w:rsidRDefault="005902C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02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Phyllachorales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3FDFE8" w14:textId="1A3E1D5D" w:rsidR="005902CC" w:rsidRPr="00BA16FE" w:rsidRDefault="005902C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902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77DB1E7" w14:textId="561DF95A" w:rsidR="005902CC" w:rsidRPr="00AB6D6C" w:rsidRDefault="00AB6D6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hree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="00354E5F" w:rsidRPr="00354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Kobayashi et al., 2003</w:t>
            </w:r>
            <w:r w:rsidR="00354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C71F36" w14:paraId="66E745C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52468A" w14:textId="5D30F17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3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Phyllactinia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68F419" w14:textId="585899F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3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69465C" w14:textId="0C2F738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3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BD2B1C" w14:textId="76EC433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3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62BBC65" w14:textId="4A7CD956" w:rsidR="00C71F36" w:rsidRPr="00BC613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3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Sudhakar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Pr="00BC61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Surma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C71F36" w14:paraId="701A490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C03381" w14:textId="68027B89" w:rsidR="00C71F36" w:rsidRPr="002836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Phyllosticta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84C511" w14:textId="424A2524" w:rsidR="00C71F36" w:rsidRPr="002836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88D18C" w14:textId="317F9EE9" w:rsidR="00C71F36" w:rsidRPr="002836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DBE6C9" w14:textId="08001967" w:rsidR="00C71F36" w:rsidRPr="002836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931A1D6" w14:textId="74909288" w:rsidR="00C71F36" w:rsidRPr="00B85DAD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hree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Pr="00B85DA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Kobayashi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2003</w:t>
            </w:r>
            <w:r w:rsidR="00354E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F02190" w14:paraId="0989076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077EA79" w14:textId="0083CD4C" w:rsidR="00F02190" w:rsidRPr="003F5E74" w:rsidRDefault="00F0219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1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Physalospora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6AF242" w14:textId="52E43996" w:rsidR="00F02190" w:rsidRPr="003F5E74" w:rsidRDefault="00F0219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1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DCA0B2" w14:textId="295A20B0" w:rsidR="00F02190" w:rsidRPr="003F5E74" w:rsidRDefault="00F0219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1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0DBAE2" w14:textId="2BB133C4" w:rsidR="00F02190" w:rsidRPr="003F5E74" w:rsidRDefault="00F0219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1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0C7515C" w14:textId="6C965EF1" w:rsidR="00F02190" w:rsidRPr="000609B7" w:rsidRDefault="00F0219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0219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Taylor et al., 2001b;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609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Li, B. </w:t>
            </w:r>
            <w:r w:rsidR="000609B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0609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C71F36" w14:paraId="280CD64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FA4CBC2" w14:textId="10E2C582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30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Physisporinus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299AC2" w14:textId="3BBF2C69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30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Meripilaceae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22D0AE" w14:textId="6CB561B7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30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AC72A3" w14:textId="5F3A13C2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30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BB69F5E" w14:textId="6DD9D57D" w:rsidR="00C71F36" w:rsidRPr="003E2EEB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730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Schwarze &amp; Schubert, 2011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Wu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C71F36" w14:paraId="3DEA1C9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8D2E18" w14:textId="658760C2" w:rsidR="00C71F36" w:rsidRPr="00C7304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7D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Pilidiella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2E1F0C" w14:textId="562E7965" w:rsidR="00C71F36" w:rsidRPr="00C7304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7D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Schizoparmaceae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A69B80C" w14:textId="7458E804" w:rsidR="00C71F36" w:rsidRPr="00C7304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7D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C67009" w14:textId="1B138343" w:rsidR="00C71F36" w:rsidRPr="00C7304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7D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BC4F4A5" w14:textId="25C92391" w:rsidR="00C71F36" w:rsidRPr="00E92A0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7D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van Niekerk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2004; </w:t>
            </w:r>
            <w:r w:rsidRPr="00E92A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Miranda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C71F36" w14:paraId="3AA473F2" w14:textId="77777777" w:rsidTr="00FC1D2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1E88207" w14:textId="7893ED9E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17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Pilidium</w:t>
            </w:r>
          </w:p>
        </w:tc>
        <w:tc>
          <w:tcPr>
            <w:tcW w:w="2127" w:type="dxa"/>
            <w:shd w:val="clear" w:color="auto" w:fill="auto"/>
          </w:tcPr>
          <w:p w14:paraId="4FD0F273" w14:textId="3E4B30FB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F2108E" w14:textId="58140A6E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17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71DBD8" w14:textId="1E9DEF54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417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D0BD984" w14:textId="388C24AA" w:rsidR="00C71F36" w:rsidRPr="00741B42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Karimi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Pr="00741B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Mijeong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C71F36" w14:paraId="4975DC8E" w14:textId="77777777" w:rsidTr="00FC1D2B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FA99AF7" w14:textId="5A189930" w:rsidR="00C71F36" w:rsidRPr="00B417D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6D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Piloderma</w:t>
            </w:r>
          </w:p>
        </w:tc>
        <w:tc>
          <w:tcPr>
            <w:tcW w:w="2127" w:type="dxa"/>
            <w:shd w:val="clear" w:color="auto" w:fill="auto"/>
          </w:tcPr>
          <w:p w14:paraId="28AAE90C" w14:textId="11BA65E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6D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Pilodermataceae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BB39D1" w14:textId="2DD04B98" w:rsidR="00C71F36" w:rsidRPr="00B417D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6D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Atheliales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A5D335" w14:textId="4C78A170" w:rsidR="00C71F36" w:rsidRPr="00B417D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6D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0A44848" w14:textId="44BA3712" w:rsidR="00C71F36" w:rsidRPr="00D46DB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6D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Schrey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C71F36" w14:paraId="4A12A7D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D9F83A2" w14:textId="4E1E92FA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5E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Pithomyces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89906F" w14:textId="4C58D6D8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0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77696BD" w14:textId="1A2CF7AB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0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81B523" w14:textId="0CDF4EC0" w:rsidR="00C71F36" w:rsidRPr="003F5E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085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0EEFCF" w14:textId="0C33EBBE" w:rsidR="00C71F36" w:rsidRPr="00BF5E75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D54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Ahonsi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Pr="00BF5E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Nasehi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5CDBB71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EF7906F" w14:textId="2A4CA65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Pithya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6CDBD4" w14:textId="03A70A9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Sarcoscyphaceae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39FDE7" w14:textId="5EBE778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CE4F01" w14:textId="355EBD5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Pezizomycetes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9B982CC" w14:textId="46522B8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36A2722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9229B95" w14:textId="1E4FD76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85DA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Plagiostoma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B776AC" w14:textId="601DF26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5B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C5092A1" w14:textId="63D77AD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5B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1604C7" w14:textId="4BA7596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5B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9C21B69" w14:textId="4F6AD70B" w:rsidR="00C71F36" w:rsidRPr="00730505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48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Frohlich &amp; Hyde, 1995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a; </w:t>
            </w:r>
            <w:r w:rsidRPr="007305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Walker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327AD7" w14:paraId="53A8029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888800C" w14:textId="437BF7FF" w:rsidR="00327AD7" w:rsidRPr="00B85DAD" w:rsidRDefault="00327AD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7A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Platygloea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A51809" w14:textId="5B03288F" w:rsidR="00327AD7" w:rsidRPr="00FF5B9C" w:rsidRDefault="00327AD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7A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Platygloeaceae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97FCA5" w14:textId="5E041C46" w:rsidR="00327AD7" w:rsidRPr="00FF5B9C" w:rsidRDefault="00327AD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7A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Platygloeales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8C40496" w14:textId="4C324CCF" w:rsidR="00327AD7" w:rsidRPr="00FF5B9C" w:rsidRDefault="00327AD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27A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2F09C46" w14:textId="4690D81F" w:rsidR="00327AD7" w:rsidRPr="00F7489B" w:rsidRDefault="00327AD7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70E8669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CC6788D" w14:textId="3C1749A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50B61AF" w14:textId="35462EE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AF53B7" w14:textId="39CAE6F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Glomerellales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2B3E7E" w14:textId="267EA59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309254A" w14:textId="2B64A76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Usami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Raimondo &amp; Carlucci, 2018; Tao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7A7230" w14:paraId="663F68B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B104AF4" w14:textId="1F49D262" w:rsidR="007A7230" w:rsidRPr="00D5270C" w:rsidRDefault="007A723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7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Plenodomus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184AFC" w14:textId="7043F26C" w:rsidR="007A7230" w:rsidRPr="00D5270C" w:rsidRDefault="007A723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7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Leptosphaeriaceae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015EF1" w14:textId="0ECF4D51" w:rsidR="007A7230" w:rsidRPr="00D5270C" w:rsidRDefault="007A723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7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A422A2" w14:textId="0A6C4B23" w:rsidR="007A7230" w:rsidRPr="00D5270C" w:rsidRDefault="007A723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723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D18DF3" w14:textId="40F24E73" w:rsidR="007A7230" w:rsidRPr="00C95FAA" w:rsidRDefault="006F715C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laassen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  <w:r w:rsidR="00C95F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Safi </w:t>
            </w:r>
            <w:r w:rsidR="00C95FA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C95F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C71F36" w14:paraId="0C6CF00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8D869BB" w14:textId="3952679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D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Pleochaeta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5CCDB3" w14:textId="64A5469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D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4C30A9" w14:textId="24532AA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D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F374C5" w14:textId="1815D69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1D2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7D39E4D" w14:textId="56EB0C1E" w:rsidR="00C71F36" w:rsidRPr="00811B98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09C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Fernandez-Pavia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2014; Lee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C71F36" w14:paraId="35AE6DB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0CB1A1" w14:textId="3CE3091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6" w:name="OLE_LINK20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</w:t>
            </w:r>
            <w:bookmarkEnd w:id="46"/>
          </w:p>
        </w:tc>
        <w:tc>
          <w:tcPr>
            <w:tcW w:w="2127" w:type="dxa"/>
            <w:shd w:val="clear" w:color="auto" w:fill="auto"/>
            <w:vAlign w:val="center"/>
          </w:tcPr>
          <w:p w14:paraId="24073559" w14:textId="332E5430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96523A" w14:textId="432B7CD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DD4C11" w14:textId="3BF754B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CBC0F93" w14:textId="1E00D53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O'Neill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2000; Köhl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DE06D4" w14:paraId="492A70A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CF38839" w14:textId="4526C813" w:rsidR="00DE06D4" w:rsidRPr="00D5270C" w:rsidRDefault="00DE06D4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E06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Pleurostoma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BDD431" w14:textId="31F973E7" w:rsidR="00DE06D4" w:rsidRPr="00D5270C" w:rsidRDefault="00DE06D4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E06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821B57" w14:textId="585A8779" w:rsidR="00DE06D4" w:rsidRPr="00D5270C" w:rsidRDefault="00DE06D4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E06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5FB3A5" w14:textId="7D27E124" w:rsidR="00DE06D4" w:rsidRPr="00D5270C" w:rsidRDefault="00DE06D4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E06D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27B8F05" w14:textId="108D7020" w:rsidR="00DE06D4" w:rsidRPr="005B2DFC" w:rsidRDefault="008F7D60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7D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Varela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</w:t>
            </w:r>
            <w:r w:rsidR="005B2DFC" w:rsidRPr="005B2D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Lawrence</w:t>
            </w:r>
            <w:r w:rsidR="005B2D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B2D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B2DF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C71F36" w14:paraId="051BC87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7F95D4" w14:textId="3C125B1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453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Pleurostomophora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A3C075" w14:textId="37A81BC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38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Pleurostomataceae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01B0532" w14:textId="119C236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38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A32DF3" w14:textId="4B26983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038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Calcarisporiellomycetes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269481" w14:textId="645B0C85" w:rsidR="00C71F36" w:rsidRPr="00362E0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E667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Carlucci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</w:t>
            </w:r>
            <w:r w:rsidRPr="00362E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Olmo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C71F36" w14:paraId="218F6BB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F85DE4A" w14:textId="27E8966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Podosphaera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C70D" w14:textId="2054E0F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BA1577" w14:textId="68B2E45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D6449B" w14:textId="61DE51F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E12C800" w14:textId="3822384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Jankovics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2011; Lee, 2012</w:t>
            </w:r>
          </w:p>
        </w:tc>
      </w:tr>
      <w:tr w:rsidR="00C71F36" w14:paraId="2E8AC7E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6E9E71" w14:textId="70BB5F1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3C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Polycephalomyces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C13E7B" w14:textId="4A82597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3C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Ophiocordycipitaceae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86979A" w14:textId="1A3965C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3C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72BB27" w14:textId="5A7DF7E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13C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482873B" w14:textId="226E2BA2" w:rsidR="00C71F36" w:rsidRPr="0016133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ang, Y. B.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Zhong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C71F36" w14:paraId="10A8655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4853DEE" w14:textId="1439CF57" w:rsidR="00C71F36" w:rsidRPr="00913C0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50A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A5D90F" w14:textId="196078C9" w:rsidR="00C71F36" w:rsidRPr="00913C0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50A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84E932" w14:textId="63DD2F61" w:rsidR="00C71F36" w:rsidRPr="00913C0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50A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F2E759" w14:textId="61301769" w:rsidR="00C71F36" w:rsidRPr="00913C0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50A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DA22669" w14:textId="7E085DD8" w:rsidR="00C71F36" w:rsidRPr="00672C8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 &amp; Yu, 2009; Tanki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</w:t>
            </w:r>
          </w:p>
        </w:tc>
      </w:tr>
      <w:tr w:rsidR="00C71F36" w14:paraId="41CA5839" w14:textId="77777777" w:rsidTr="00E71AE2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0EB4114" w14:textId="175CCDC6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D769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Polyscytalum</w:t>
            </w:r>
          </w:p>
        </w:tc>
        <w:tc>
          <w:tcPr>
            <w:tcW w:w="2127" w:type="dxa"/>
            <w:shd w:val="clear" w:color="auto" w:fill="auto"/>
          </w:tcPr>
          <w:p w14:paraId="1C2C8445" w14:textId="7BB8F25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71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2DB0309" w14:textId="0D8C67F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D769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7106468" w14:textId="2C1B4BC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D769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AE8D89A" w14:textId="767F3358" w:rsidR="00C71F36" w:rsidRPr="00045587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Lees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2009; </w:t>
            </w:r>
            <w:r w:rsidRPr="0004558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Nærstad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 </w:t>
            </w:r>
          </w:p>
        </w:tc>
      </w:tr>
      <w:tr w:rsidR="00C71F36" w14:paraId="6961D95E" w14:textId="77777777" w:rsidTr="00E71AE2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BDDB9D6" w14:textId="0E8E363C" w:rsidR="00C71F36" w:rsidRPr="009D769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6F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Postia</w:t>
            </w:r>
          </w:p>
        </w:tc>
        <w:tc>
          <w:tcPr>
            <w:tcW w:w="2127" w:type="dxa"/>
            <w:shd w:val="clear" w:color="auto" w:fill="auto"/>
          </w:tcPr>
          <w:p w14:paraId="242EFAD2" w14:textId="16687F4C" w:rsidR="00C71F36" w:rsidRPr="00FF7172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6F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Dacryobolaceae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5906FB" w14:textId="2C9AE734" w:rsidR="00C71F36" w:rsidRPr="009D769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6F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6DA9F8" w14:textId="7F544559" w:rsidR="00C71F36" w:rsidRPr="009D7693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6F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51E6051" w14:textId="6473FD6D" w:rsidR="00C71F36" w:rsidRPr="0061358A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8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Carlson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308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&amp; Jellison, 2010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Wei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8A717D" w14:paraId="514C3651" w14:textId="77777777" w:rsidTr="00E71AE2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617F1C9" w14:textId="7C143BF9" w:rsidR="008A717D" w:rsidRPr="002C6FE3" w:rsidRDefault="008A717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1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Potebniamyces</w:t>
            </w:r>
          </w:p>
        </w:tc>
        <w:tc>
          <w:tcPr>
            <w:tcW w:w="2127" w:type="dxa"/>
            <w:shd w:val="clear" w:color="auto" w:fill="auto"/>
          </w:tcPr>
          <w:p w14:paraId="5FA36902" w14:textId="39B6F008" w:rsidR="008A717D" w:rsidRPr="002C6FE3" w:rsidRDefault="008A717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1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006C63" w14:textId="196F385B" w:rsidR="008A717D" w:rsidRPr="002C6FE3" w:rsidRDefault="008A717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1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4AD2B3" w14:textId="329A85A7" w:rsidR="008A717D" w:rsidRPr="002C6FE3" w:rsidRDefault="008A717D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A71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3821AD6" w14:textId="341D27A0" w:rsidR="008A717D" w:rsidRPr="000B27CA" w:rsidRDefault="000B27CA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27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Sholberg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  <w:r w:rsidR="00EE323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="00EE3232" w:rsidRPr="00EE323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Xiao &amp; Boal, 2013</w:t>
            </w:r>
          </w:p>
        </w:tc>
      </w:tr>
      <w:tr w:rsidR="00C71F36" w14:paraId="4438499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7A5BD93" w14:textId="07CC777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Powellomyces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669CC0" w14:textId="5BB080A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Powellomycetaceae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983E66" w14:textId="26EA14C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9EC84A" w14:textId="348CAAD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7694D4" w14:textId="67C9BDF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654C4F7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51CACB4" w14:textId="4CD6680C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56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Preussia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1A26C6" w14:textId="034A911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56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Sporormiaceae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4E21F0" w14:textId="34CEE15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56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78F43D" w14:textId="50BA9D2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56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93EB256" w14:textId="694BF1E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43B9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Schön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C71F36" w14:paraId="1B725E2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65FD7F" w14:textId="7CE7B81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Protomyces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BAD90F" w14:textId="74EEEB4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Protomycetaceae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261240" w14:textId="34BD212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97208E" w14:textId="6DA1CD9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1C8B270" w14:textId="16E7707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Singh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2003; Choudhary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2021 </w:t>
            </w:r>
          </w:p>
        </w:tc>
      </w:tr>
      <w:tr w:rsidR="0006266F" w14:paraId="4AAB864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8540FBB" w14:textId="595A9187" w:rsidR="0006266F" w:rsidRPr="00D5270C" w:rsidRDefault="0006266F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26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Protoventuria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EC7071" w14:textId="014A5F32" w:rsidR="0006266F" w:rsidRPr="00D5270C" w:rsidRDefault="0006266F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26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A29464" w14:textId="205FC637" w:rsidR="0006266F" w:rsidRPr="00D5270C" w:rsidRDefault="0006266F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26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238530" w14:textId="5F3BB332" w:rsidR="0006266F" w:rsidRPr="00D5270C" w:rsidRDefault="0006266F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266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DB95980" w14:textId="353AA1E2" w:rsidR="0006266F" w:rsidRPr="00D5270C" w:rsidRDefault="0006266F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694BBE1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8F83A41" w14:textId="3078326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7" w:name="OLE_LINK74"/>
            <w:bookmarkStart w:id="48" w:name="OLE_LINK75"/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Pseudocercospora</w:t>
            </w:r>
            <w:bookmarkEnd w:id="47"/>
            <w:bookmarkEnd w:id="48"/>
          </w:p>
        </w:tc>
        <w:tc>
          <w:tcPr>
            <w:tcW w:w="2127" w:type="dxa"/>
            <w:shd w:val="clear" w:color="auto" w:fill="auto"/>
            <w:vAlign w:val="center"/>
          </w:tcPr>
          <w:p w14:paraId="05DF8305" w14:textId="0E338B5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B1FB28" w14:textId="6A75593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FD0B0B" w14:textId="32ECF0F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E9D72D9" w14:textId="4CBE116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Braun &amp; Dick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2002; Kirk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2008</w:t>
            </w:r>
          </w:p>
        </w:tc>
      </w:tr>
      <w:tr w:rsidR="00C71F36" w14:paraId="003EB94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0EEDE4A" w14:textId="7BE96E2E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5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Pseudocercosporella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D27D65" w14:textId="347500ED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5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217498" w14:textId="1E9208B0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5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82B58D" w14:textId="5B91A20D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5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7B9CE4" w14:textId="02A637DC" w:rsidR="00C71F36" w:rsidRPr="005056CF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7369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Mehrotra, &amp; Verma, 1992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</w:t>
            </w:r>
            <w:r w:rsidRPr="005056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van de Wouw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2016</w:t>
            </w:r>
          </w:p>
        </w:tc>
      </w:tr>
      <w:tr w:rsidR="00C71F36" w14:paraId="7D05D36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36AE322" w14:textId="72D0DC9E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2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Pseudofusicoccum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989180" w14:textId="5D3A876D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2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12C8F9" w14:textId="1B2785C5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2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B4BA66" w14:textId="44C03E28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02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5F8889" w14:textId="09C3CAC0" w:rsidR="00C71F36" w:rsidRPr="006C6B7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6C6B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Silveira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2018; </w:t>
            </w:r>
            <w:r w:rsidRPr="006C6B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Sessa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C71F36" w14:paraId="1FD12FB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0348DE" w14:textId="5CD78CDC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7A4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0F1C74" w14:textId="69440ACA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7A4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C363A3" w14:textId="1C6C1A39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C7A4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D2215C" w14:textId="3E75C50B" w:rsidR="00C71F36" w:rsidRPr="00BA16FE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19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656824A" w14:textId="557D852B" w:rsidR="00C71F36" w:rsidRPr="00F72874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FD403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Pastirčáková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FD403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&amp; Pastirčák, 2013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; Liu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2015</w:t>
            </w:r>
          </w:p>
        </w:tc>
      </w:tr>
      <w:tr w:rsidR="00C71F36" w14:paraId="254CFE9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FF93BF" w14:textId="2671A1D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D3FA87" w14:textId="7400976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3ED559" w14:textId="7EBDA80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8B9C0A" w14:textId="5073844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EDE3E8" w14:textId="3D548AC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Salgado-Salazar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Shin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C71F36" w14:paraId="109F569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164F884" w14:textId="3868E05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Pseudopestalotiopsis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9E9F6C" w14:textId="7F65A32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Sporocadaceae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569FF0" w14:textId="020744A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42BE40" w14:textId="373278A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6896973" w14:textId="69D4EF1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Tao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C71F36" w14:paraId="3E6D01B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C5FED21" w14:textId="00A6B863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Pseudophialophora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18FF94" w14:textId="0EF35E3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11A80E" w14:textId="79686CFE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691261" w14:textId="251F7F49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6F2DF4A" w14:textId="1F24D24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uo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2015</w:t>
            </w:r>
          </w:p>
        </w:tc>
      </w:tr>
      <w:tr w:rsidR="008D1882" w14:paraId="784E44F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51A28AD" w14:textId="7703CA64" w:rsidR="008D1882" w:rsidRPr="00D5270C" w:rsidRDefault="008D188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18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Pseudopithomyces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9760AB" w14:textId="2778E441" w:rsidR="008D1882" w:rsidRPr="00D5270C" w:rsidRDefault="008D188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18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646892" w14:textId="4A5BECFE" w:rsidR="008D1882" w:rsidRPr="00D5270C" w:rsidRDefault="008D188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18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0C8AD2" w14:textId="38E3740F" w:rsidR="008D1882" w:rsidRPr="00D5270C" w:rsidRDefault="008D1882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18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3675B4" w14:textId="0E11ECDE" w:rsidR="008D1882" w:rsidRPr="00835F9E" w:rsidRDefault="00835F9E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35F9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Perello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C71F36" w14:paraId="2308444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4CA0AE" w14:textId="53413DC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6F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Pseudoplagiostoma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BCF30D" w14:textId="03C8BDA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6F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Pseudoplagiostomataceae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C50A45" w14:textId="49ACD1E4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6F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27DD05" w14:textId="72FD3FCF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A6F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556EE7E" w14:textId="11FE49EA" w:rsidR="00C71F36" w:rsidRPr="007C5A8B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Zhou, Z. Y.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C71F36" w14:paraId="373C2D2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FF6632F" w14:textId="5F0B5315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49" w:name="OLE_LINK21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Pseudozyma</w:t>
            </w:r>
            <w:bookmarkEnd w:id="49"/>
          </w:p>
        </w:tc>
        <w:tc>
          <w:tcPr>
            <w:tcW w:w="2127" w:type="dxa"/>
            <w:shd w:val="clear" w:color="auto" w:fill="auto"/>
            <w:vAlign w:val="center"/>
          </w:tcPr>
          <w:p w14:paraId="0A47FB76" w14:textId="3DE9D722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869B3D" w14:textId="17768F5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FE1D91" w14:textId="66F8826D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C13C89" w14:textId="49B4F7E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71F36" w14:paraId="5C07A8E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967004E" w14:textId="22E8506B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8369CE" w14:textId="4561E081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7EE9E2" w14:textId="56EE8137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DF9271" w14:textId="16DFF858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601BEF6" w14:textId="7BE9CD3A" w:rsidR="00C71F36" w:rsidRPr="00D5270C" w:rsidRDefault="00C71F36" w:rsidP="00C71F36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Hawker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1966; Roy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1998</w:t>
            </w:r>
          </w:p>
        </w:tc>
      </w:tr>
      <w:tr w:rsidR="00EC6783" w14:paraId="2874D89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C7F868" w14:textId="14B131D1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5259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Pycnopeziza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9195DB" w14:textId="1258CD00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5259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2ED7DD" w14:textId="340F1E78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5259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1C02F0" w14:textId="323445D9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5259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A9A03C" w14:textId="65B61861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5689DFC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310F75" w14:textId="2FB1F97F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Pyrenochaeta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2AEE84" w14:textId="59BD51E1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0D3744" w14:textId="4EFB0F49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20DE219" w14:textId="1086489A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9A7D457" w14:textId="5A474CD0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Goodenough &amp; Mav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1973; Doganlar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1998</w:t>
            </w:r>
          </w:p>
        </w:tc>
      </w:tr>
      <w:tr w:rsidR="00EC6783" w14:paraId="7811A18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EFE1C98" w14:textId="09C77EA2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0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Pyrenochaetopsis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9BE1E3" w14:textId="3735E0E1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0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Pyrenochaetopsidaceae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35A62B" w14:textId="64C9C814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0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349E42" w14:textId="1B8DFBD5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C0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A80D44" w14:textId="7214F45F" w:rsidR="00EC6783" w:rsidRPr="00FF6E3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6E3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 Silva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EC6783" w14:paraId="464C80E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50A970A" w14:textId="04CF29FD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47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Pyrenopeziza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512005" w14:textId="3E294489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47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Ploettnerulaceae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461AEE" w14:textId="58810305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47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8428BC" w14:textId="3532C5A5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47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A1B59B0" w14:textId="22CB1DF4" w:rsidR="00EC6783" w:rsidRPr="00DB2D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32D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Pasonen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2004; </w:t>
            </w:r>
            <w:r w:rsidRPr="00DB2D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Carmody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EC6783" w14:paraId="7674B7F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E0155B" w14:textId="02C7BB28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11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Pyrenophora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A02311" w14:textId="40EA8455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11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6E294E" w14:textId="688E1562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11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335EFD" w14:textId="43A419DC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C11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CFFEF4" w14:textId="3FF2C621" w:rsidR="00EC6783" w:rsidRPr="00036BB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cLean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Pr="00036BB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Silvar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EC6783" w14:paraId="03B54D9F" w14:textId="77777777" w:rsidTr="009004F3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3C03B45" w14:textId="6B465C49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0" w:name="OLE_LINK34"/>
            <w:r w:rsidRPr="00002E8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Pyricularia</w:t>
            </w:r>
            <w:bookmarkEnd w:id="50"/>
          </w:p>
        </w:tc>
        <w:tc>
          <w:tcPr>
            <w:tcW w:w="2127" w:type="dxa"/>
            <w:shd w:val="clear" w:color="auto" w:fill="auto"/>
            <w:vAlign w:val="center"/>
          </w:tcPr>
          <w:p w14:paraId="00AE671D" w14:textId="425F13DA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02E8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Magnaporthaceae</w:t>
            </w:r>
          </w:p>
        </w:tc>
        <w:tc>
          <w:tcPr>
            <w:tcW w:w="1842" w:type="dxa"/>
            <w:shd w:val="clear" w:color="auto" w:fill="auto"/>
          </w:tcPr>
          <w:p w14:paraId="3DB67AFC" w14:textId="062FF59E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71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98D8E9" w14:textId="387EEDC6" w:rsidR="00EC6783" w:rsidRPr="00AC0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02E8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EC62CE6" w14:textId="71FAD3CF" w:rsidR="00EC6783" w:rsidRPr="00FF6E3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B378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Green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1998; </w:t>
            </w:r>
            <w:r w:rsidRPr="00C6399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Arshad &amp; Tehmina, 2005</w:t>
            </w:r>
          </w:p>
        </w:tc>
      </w:tr>
      <w:tr w:rsidR="00EC6783" w14:paraId="480003E7" w14:textId="77777777" w:rsidTr="009004F3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4DFF99E" w14:textId="288B65D6" w:rsidR="00EC6783" w:rsidRPr="00002E8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Racodium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77F054" w14:textId="64C6AB4E" w:rsidR="00EC6783" w:rsidRPr="00002E8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71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074B7666" w14:textId="0BC3FD01" w:rsidR="00EC6783" w:rsidRPr="00FF7172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09DD26" w14:textId="5A6FD32F" w:rsidR="00EC6783" w:rsidRPr="00002E8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676008E" w14:textId="4D6BE7BD" w:rsidR="00EC6783" w:rsidRPr="00D8272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1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Sakamoto &amp; Miyamaoto, 2005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D8272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Iwakiri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682C795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003A0AD" w14:textId="06DB237D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2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Raffaelea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37F826" w14:textId="5C056E6B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2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C37817A" w14:textId="66FC9EF3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2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6EFD95" w14:textId="42B810F3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22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033C49" w14:textId="3C247DEC" w:rsidR="00EC6783" w:rsidRPr="00062CC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F29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Sankaran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Pr="00062C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Carabez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EC6783" w14:paraId="33AC7BD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0E909E7" w14:textId="10C76AF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1" w:name="OLE_LINK78"/>
            <w:bookmarkStart w:id="52" w:name="OLE_LINK79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Ramichloridium</w:t>
            </w:r>
            <w:bookmarkEnd w:id="51"/>
            <w:bookmarkEnd w:id="52"/>
          </w:p>
        </w:tc>
        <w:tc>
          <w:tcPr>
            <w:tcW w:w="2127" w:type="dxa"/>
            <w:shd w:val="clear" w:color="auto" w:fill="auto"/>
            <w:vAlign w:val="center"/>
          </w:tcPr>
          <w:p w14:paraId="472DC97F" w14:textId="6A75ACD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97DA2A" w14:textId="3F7494D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994C9B" w14:textId="767EC2A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21CBDDC" w14:textId="1CA8D52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Pont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1960; Arzanlou </w:t>
            </w:r>
            <w:r w:rsidRPr="00D5270C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2007</w:t>
            </w:r>
          </w:p>
        </w:tc>
      </w:tr>
      <w:tr w:rsidR="00EC6783" w14:paraId="23113B7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A36759F" w14:textId="3131A99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Ramularia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4B22D7" w14:textId="10453A1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844FEC" w14:textId="5A59C8E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FAE4F5" w14:textId="6083283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D2E44C5" w14:textId="4E5EAA2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Makepeace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McGrann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5C61366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5384DE9" w14:textId="790A3B4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3" w:name="OLE_LINK80"/>
            <w:bookmarkStart w:id="54" w:name="OLE_LINK81"/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Readeriella</w:t>
            </w:r>
            <w:bookmarkEnd w:id="53"/>
            <w:bookmarkEnd w:id="54"/>
          </w:p>
        </w:tc>
        <w:tc>
          <w:tcPr>
            <w:tcW w:w="2127" w:type="dxa"/>
            <w:shd w:val="clear" w:color="auto" w:fill="auto"/>
            <w:vAlign w:val="center"/>
          </w:tcPr>
          <w:p w14:paraId="6C11B5EA" w14:textId="18912BC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7CBCC7" w14:textId="144A07A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63185B" w14:textId="771463A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A16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EAA0A7C" w14:textId="776CDFB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>Macauley &amp; Thrower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 xml:space="preserve"> 1965; Damm </w:t>
            </w:r>
            <w:r>
              <w:rPr>
                <w:rFonts w:ascii="Times New Roman" w:eastAsia="宋体" w:hAnsi="Times New Roman" w:cs="Times New Roman" w:hint="eastAsia"/>
                <w:i/>
                <w:color w:val="222222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222222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18"/>
                <w:szCs w:val="18"/>
              </w:rPr>
              <w:t xml:space="preserve"> 2008</w:t>
            </w:r>
          </w:p>
        </w:tc>
      </w:tr>
      <w:tr w:rsidR="00EC6783" w14:paraId="1F9F287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160A0C6" w14:textId="1A3093D8" w:rsidR="00EC6783" w:rsidRPr="00BA16F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4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Resinicium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04CCA9" w14:textId="425E61CF" w:rsidR="00EC6783" w:rsidRPr="00BA16F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4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Rickenellaceae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2C2546" w14:textId="5D902B4C" w:rsidR="00EC6783" w:rsidRPr="00BA16F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4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9E928B" w14:textId="31FA20D0" w:rsidR="00EC6783" w:rsidRPr="00BA16F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741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068CD78" w14:textId="56736BCF" w:rsidR="00EC6783" w:rsidRDefault="00EC6783" w:rsidP="00EC6783">
            <w:pP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</w:pPr>
            <w:r w:rsidRPr="00CE22EE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Schonhar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 1996</w:t>
            </w:r>
          </w:p>
        </w:tc>
      </w:tr>
      <w:tr w:rsidR="00EC6783" w14:paraId="77EC072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DBD68E5" w14:textId="5EBEB80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Rhexocercosporidium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6DD79C" w14:textId="66CB549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F53AEA" w14:textId="0776A31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E1E22D" w14:textId="4AE7F3F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AE908B" w14:textId="5A229A5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Reeleder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2006; Reeleder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EC6783" w14:paraId="5FBBBDC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C2A0AB8" w14:textId="7080D5B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EA2371" w14:textId="0AD0736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2F4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5E5D6C" w14:textId="79990F3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79E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32DAFE" w14:textId="6A31817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579E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08052F" w14:textId="28AC904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1274FE7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301554" w14:textId="4341F90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3E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Rhizoctonia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AF237C" w14:textId="0670C3A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F14282" w14:textId="330BEBD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3E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Rhizoctonia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9155BD" w14:textId="5BA75DD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83E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492E557" w14:textId="1954FCF7" w:rsidR="00EC6783" w:rsidRPr="0056762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D0D1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Lannou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&amp; </w:t>
            </w:r>
            <w:r w:rsidRPr="003D0D1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Savary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1991;</w:t>
            </w:r>
            <w:r w:rsidRPr="003D0D1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676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Basandrai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1999</w:t>
            </w:r>
          </w:p>
        </w:tc>
      </w:tr>
      <w:tr w:rsidR="00EC6783" w14:paraId="3F2A57F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FB93D72" w14:textId="4C1BDB8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Rhizophlyctis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7728BC" w14:textId="58A2A0A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Rhizophlyctidaceae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62AAD5" w14:textId="0312EE0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Rhizophlyctidales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4094DB" w14:textId="3FA7B87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Rhizophlyctidomycetes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9B697B" w14:textId="220F368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5" w:name="OLE_LINK22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Lange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 </w:t>
            </w:r>
            <w:bookmarkEnd w:id="55"/>
          </w:p>
        </w:tc>
      </w:tr>
      <w:tr w:rsidR="00EC6783" w14:paraId="758401B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7372539" w14:textId="38B3008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030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9BCDFA" w14:textId="570742B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030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39DA98" w14:textId="195CE7C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030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83CCD7" w14:textId="401D725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030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Mucoromycetes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A5622DC" w14:textId="2FA26DB2" w:rsidR="00EC6783" w:rsidRPr="003E007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030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Gulya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1991; Saha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EC6783" w14:paraId="206D403E" w14:textId="77777777" w:rsidTr="00FE60BF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22124DC" w14:textId="37E1D6EE" w:rsidR="00EC6783" w:rsidRPr="00A0301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6E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Rhizopycnis</w:t>
            </w:r>
          </w:p>
        </w:tc>
        <w:tc>
          <w:tcPr>
            <w:tcW w:w="2127" w:type="dxa"/>
            <w:shd w:val="clear" w:color="auto" w:fill="auto"/>
          </w:tcPr>
          <w:p w14:paraId="3C8FEC5B" w14:textId="5652A22C" w:rsidR="00EC6783" w:rsidRPr="00A0301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774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786B3021" w14:textId="3B2462E7" w:rsidR="00EC6783" w:rsidRPr="00A0301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774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22505C" w14:textId="2B2BA927" w:rsidR="00EC6783" w:rsidRPr="00A0301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6E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671A254" w14:textId="6DE43340" w:rsidR="00EC6783" w:rsidRPr="004D69C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E6E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Biernacki &amp; Bruton, 2000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4D69C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Armengol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2003</w:t>
            </w:r>
          </w:p>
        </w:tc>
      </w:tr>
      <w:tr w:rsidR="00EC6783" w14:paraId="6D6334F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C430C07" w14:textId="2AB616C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Rhizosphaera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315963" w14:textId="781C663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3EF392" w14:textId="30E9011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130241" w14:textId="2374DF6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4A45C3" w14:textId="5300539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You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2013; Monteiro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EC6783" w14:paraId="372ABE1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2323CF1" w14:textId="6BB3956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6A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Rhodotorula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58C38A" w14:textId="01395CA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6A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Sporidiobolaceae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5264BF" w14:textId="320CB0D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6A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Sporidiobolales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EF9E2B" w14:textId="2EDEEC7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6A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E93CCF5" w14:textId="482B8EBF" w:rsidR="00EC6783" w:rsidRPr="00C3557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726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Moussa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ang, S. X.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EC6783" w14:paraId="0A20D47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EB437C4" w14:textId="29C89E4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A44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Rhynchosporium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CC4E31" w14:textId="18588B1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08E88" w14:textId="47B86BB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37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C8E45B" w14:textId="0E56113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37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4ED2E95" w14:textId="46E7D99A" w:rsidR="00EC6783" w:rsidRPr="000516D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937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Makepeace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 w:rsidRPr="000516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McLean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3A12E5" w14:paraId="6138F2E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8B5D7D4" w14:textId="562013AB" w:rsidR="003A12E5" w:rsidRPr="00AA4441" w:rsidRDefault="003A12E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12E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25BE33" w14:textId="119ADFFC" w:rsidR="003A12E5" w:rsidRPr="00D5270C" w:rsidRDefault="003A12E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12E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FE90BA" w14:textId="70755976" w:rsidR="003A12E5" w:rsidRPr="00293731" w:rsidRDefault="001B647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6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03267B" w14:textId="0966C095" w:rsidR="003A12E5" w:rsidRPr="00293731" w:rsidRDefault="001B647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B64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1E820A4" w14:textId="2DFF9B5A" w:rsidR="003A12E5" w:rsidRPr="00273A3A" w:rsidRDefault="001B647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ou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="00273A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Kimic </w:t>
            </w:r>
            <w:r w:rsidR="00273A3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273A3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03DE756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58628C1" w14:textId="5B54EA1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20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Rickenella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D663FB" w14:textId="3726F9B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20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Repetobasidiaceae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C6754A" w14:textId="11BE033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20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Hymenochaetales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8E814E" w14:textId="23FB93B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20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F037CFB" w14:textId="02FD0BF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230EB83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CB6019A" w14:textId="3AFA5BEC" w:rsidR="00EC6783" w:rsidRPr="005C200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6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Rigidoporus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D6849C6" w14:textId="4B88FCAE" w:rsidR="00EC6783" w:rsidRPr="005C200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6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Meripilaceae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E30467" w14:textId="35A7FB31" w:rsidR="00EC6783" w:rsidRPr="005C200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6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2CA43B" w14:textId="0EE0B07E" w:rsidR="00EC6783" w:rsidRPr="005C200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C065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FA549D8" w14:textId="06A416A4" w:rsidR="00EC6783" w:rsidRPr="00A0688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204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Madushani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2014; Goh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EC6783" w14:paraId="1AD7686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E54E8E" w14:textId="2B72137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6" w:name="OLE_LINK23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Roesleria</w:t>
            </w:r>
            <w:bookmarkEnd w:id="56"/>
          </w:p>
        </w:tc>
        <w:tc>
          <w:tcPr>
            <w:tcW w:w="2127" w:type="dxa"/>
            <w:shd w:val="clear" w:color="auto" w:fill="auto"/>
            <w:vAlign w:val="center"/>
          </w:tcPr>
          <w:p w14:paraId="510371E1" w14:textId="06ECFFC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34ABD8" w14:textId="4D1E600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B12E8C" w14:textId="2156860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75389BA" w14:textId="075BA3D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Miles &amp; Schilder, 2009; Neuhauser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</w:t>
            </w:r>
          </w:p>
        </w:tc>
      </w:tr>
      <w:tr w:rsidR="00EC6783" w14:paraId="1DF7E41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8234719" w14:textId="42DA6BB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4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Rosellinia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6B80B2" w14:textId="42D7B5B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4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334F4BF" w14:textId="478623E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4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9E1330" w14:textId="2F8086E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47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852DD12" w14:textId="467E5928" w:rsidR="00EC6783" w:rsidRPr="00CF0FF1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2C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Kleina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2018; </w:t>
            </w:r>
            <w:r w:rsidRPr="00CF0F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Telengech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6B793A7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04CC055" w14:textId="1D664E8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7" w:name="OLE_LINK71"/>
            <w:r w:rsidRPr="007D7E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Rosenscheldiella</w:t>
            </w:r>
            <w:bookmarkEnd w:id="57"/>
          </w:p>
        </w:tc>
        <w:tc>
          <w:tcPr>
            <w:tcW w:w="2127" w:type="dxa"/>
            <w:shd w:val="clear" w:color="auto" w:fill="auto"/>
            <w:vAlign w:val="center"/>
          </w:tcPr>
          <w:p w14:paraId="4B7B6F85" w14:textId="6A63BB7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7E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7217DB" w14:textId="724747B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7E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0A24E6" w14:textId="1FA7DBB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7ED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363417" w14:textId="4EABFB36" w:rsidR="00EC6783" w:rsidRPr="0044020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4020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Sultan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</w:t>
            </w:r>
          </w:p>
        </w:tc>
      </w:tr>
      <w:tr w:rsidR="00BC7CC7" w14:paraId="74B2C1F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6443AFD" w14:textId="23FDE14D" w:rsidR="00BC7CC7" w:rsidRPr="007D7ED3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Roseodiscus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97BCE0" w14:textId="2142A79C" w:rsidR="00BC7CC7" w:rsidRPr="007D7ED3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35A35C" w14:textId="66EFF963" w:rsidR="00BC7CC7" w:rsidRPr="007D7ED3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C8CCEC" w14:textId="067D0AB4" w:rsidR="00BC7CC7" w:rsidRPr="007D7ED3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86A6509" w14:textId="45CB0FE9" w:rsidR="00BC7CC7" w:rsidRPr="0044020E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4C1A467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E7E77EE" w14:textId="34E06A2B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20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Rutstroemia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CBB8C8" w14:textId="36E68FAB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20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Rutstroemiaceae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7CA9E5" w14:textId="5B5B9E3A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20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8E9CD9" w14:textId="39ADA130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20E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23DE78" w14:textId="424199A8" w:rsidR="00EC6783" w:rsidRPr="008366D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asi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2018; </w:t>
            </w:r>
            <w:r w:rsidRPr="008366D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Salgado-Salazar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EC6783" w14:paraId="79D0637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FEDBFB5" w14:textId="0C7AB56F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563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Saccharata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E04CDB" w14:textId="2A9E4636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563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F1600D" w14:textId="21B92B99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563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FE9B2D" w14:textId="36579385" w:rsidR="00EC6783" w:rsidRPr="007D7E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5632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93FFFC" w14:textId="61DF79D2" w:rsidR="00EC6783" w:rsidRPr="0044020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1F2E4F6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722A378" w14:textId="6C66A99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1A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Saccharicola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E612F3" w14:textId="26E37E8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1A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71E4BF" w14:textId="2991B73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1A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613F83" w14:textId="743B8F5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1A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4CE7369" w14:textId="0C21D9A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1A4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Eriksson &amp; Hawksworth, 2003</w:t>
            </w:r>
          </w:p>
        </w:tc>
      </w:tr>
      <w:tr w:rsidR="00EC6783" w14:paraId="5BC0D7C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ACCE22" w14:textId="00F089C7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14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Sarocladium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6C9EFC" w14:textId="51ECAEEA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14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Sarocladiaceae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1BD89B" w14:textId="6F9C9C2B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14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51687B" w14:textId="406E299B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14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4221D09" w14:textId="5F0FE358" w:rsidR="00EC6783" w:rsidRPr="007A7E68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oa &amp; Brady, 1987; </w:t>
            </w:r>
            <w:r w:rsidRPr="007A7E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Bridge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1989</w:t>
            </w:r>
          </w:p>
        </w:tc>
      </w:tr>
      <w:tr w:rsidR="00BC7CC7" w14:paraId="3425AF9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E66686" w14:textId="156024C8" w:rsidR="00BC7CC7" w:rsidRPr="009F5144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Sawadaea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F7D868" w14:textId="6261DC1B" w:rsidR="00BC7CC7" w:rsidRPr="009F5144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35D8B4" w14:textId="4399BE19" w:rsidR="00BC7CC7" w:rsidRPr="009F5144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Erysiphales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C72E29" w14:textId="30C95C40" w:rsidR="00BC7CC7" w:rsidRPr="009F5144" w:rsidRDefault="00BC7CC7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C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6429A49" w14:textId="20F0C7C7" w:rsidR="00BC7CC7" w:rsidRPr="00144FF2" w:rsidRDefault="00144FF2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Kimic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3DDF54B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75A994B" w14:textId="73DF28EF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22D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Schizophyllum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B79767" w14:textId="3694D98A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22D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Schizophyllaceae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383D5B" w14:textId="5FA475A6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22D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96BE53" w14:textId="4AC75FFD" w:rsidR="00EC6783" w:rsidRPr="003B1A4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22D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105024" w14:textId="393046C4" w:rsidR="00EC6783" w:rsidRPr="00140E3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40E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van Toor</w:t>
            </w:r>
            <w:r w:rsidRPr="00140E3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2005;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ang, A.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5A86D2D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07DBD2" w14:textId="60C5F82A" w:rsidR="00EC6783" w:rsidRPr="00922D3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8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Scirrhia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88D596" w14:textId="2DE461F0" w:rsidR="00EC6783" w:rsidRPr="00922D3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C78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476D493" w14:textId="263081B1" w:rsidR="00EC6783" w:rsidRPr="00922D3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14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C5F99F" w14:textId="4B9AE52E" w:rsidR="00EC6783" w:rsidRPr="00922D3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C140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F062A04" w14:textId="5A5AEF80" w:rsidR="00EC6783" w:rsidRPr="00B91C0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0EA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Holdenrieder &amp; Sieber, 1995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Crous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2011a</w:t>
            </w:r>
          </w:p>
        </w:tc>
      </w:tr>
      <w:tr w:rsidR="00EC6783" w14:paraId="3738B1F3" w14:textId="77777777" w:rsidTr="00E90A2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C6C44C" w14:textId="6463602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0FA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Scleroconidioma</w:t>
            </w:r>
          </w:p>
        </w:tc>
        <w:tc>
          <w:tcPr>
            <w:tcW w:w="2127" w:type="dxa"/>
            <w:shd w:val="clear" w:color="auto" w:fill="auto"/>
          </w:tcPr>
          <w:p w14:paraId="65659F27" w14:textId="616BDF7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71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</w:tcPr>
          <w:p w14:paraId="06978BA4" w14:textId="0269537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F71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D4B857" w14:textId="6892F33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60FA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1B0D06D" w14:textId="683F5A37" w:rsidR="00EC6783" w:rsidRPr="002653A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653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Tsuneda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2001</w:t>
            </w:r>
          </w:p>
        </w:tc>
      </w:tr>
      <w:tr w:rsidR="00EC6783" w14:paraId="47695770" w14:textId="77777777" w:rsidTr="00124C2A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B9B954" w14:textId="35313791" w:rsidR="00EC6783" w:rsidRPr="00960FA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Scleromitrula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078D15" w14:textId="3C2D8C5E" w:rsidR="00EC6783" w:rsidRPr="00FF7172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Rutstroemiaceae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BC0FA3" w14:textId="3A6ED20F" w:rsidR="00EC6783" w:rsidRPr="00FF7172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B08BC0" w14:textId="487D501B" w:rsidR="00EC6783" w:rsidRPr="00960FA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0EE0CAF" w14:textId="37DFC823" w:rsidR="00EC6783" w:rsidRPr="002653A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Kishi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1998; Hong </w:t>
            </w:r>
            <w:r w:rsidRPr="003F5E74">
              <w:rPr>
                <w:rFonts w:ascii="Times New Roman" w:eastAsia="宋体" w:hAnsi="Times New Roman" w:cs="Times New Roman"/>
                <w:i/>
                <w:iCs/>
                <w:color w:val="222222"/>
                <w:kern w:val="0"/>
                <w:sz w:val="18"/>
                <w:szCs w:val="18"/>
              </w:rPr>
              <w:t>et al.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222222"/>
                <w:kern w:val="0"/>
                <w:sz w:val="18"/>
                <w:szCs w:val="18"/>
              </w:rPr>
              <w:t xml:space="preserve"> 2007</w:t>
            </w:r>
          </w:p>
        </w:tc>
      </w:tr>
      <w:tr w:rsidR="00EC6783" w14:paraId="632B9CD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632A397" w14:textId="35F9B5C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BAA4A9" w14:textId="6689BA3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4BA1D6" w14:textId="2A9E2BB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8C82A8" w14:textId="51195FD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7D40CB" w14:textId="55A608D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Van de Wouw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2016; Inturrisi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7BA4CD0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14AF1CA" w14:textId="670FBA8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A071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Scolecobasidium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2ABEA8" w14:textId="67A8C82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A071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Sympoventuriaceae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E0F890" w14:textId="43DE325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A071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AC9BBC" w14:textId="4233B70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A071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DF3298" w14:textId="7726AC3C" w:rsidR="00EC6783" w:rsidRPr="000A0718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386335" w14:paraId="65F32DE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9A409EF" w14:textId="29BF3751" w:rsidR="00386335" w:rsidRPr="000A0718" w:rsidRDefault="0038633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6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Scopulariopsis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1DF296" w14:textId="0DB98F9A" w:rsidR="00386335" w:rsidRPr="000A0718" w:rsidRDefault="0038633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6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F03962" w14:textId="18C68CDB" w:rsidR="00386335" w:rsidRPr="000A0718" w:rsidRDefault="0038633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6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Microascales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2D65D16" w14:textId="3C3F1F38" w:rsidR="00386335" w:rsidRPr="000A0718" w:rsidRDefault="0038633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63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4BDF1D4" w14:textId="625BEDA3" w:rsidR="00386335" w:rsidRPr="00386335" w:rsidRDefault="0038633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aur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1988</w:t>
            </w:r>
          </w:p>
        </w:tc>
      </w:tr>
      <w:tr w:rsidR="00EC6783" w14:paraId="35249A9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1B53AC4" w14:textId="6900549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Scytalidium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9C62F3" w14:textId="4CBA81E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8CAD6B" w14:textId="2A1601E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E58AA2" w14:textId="2953372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E0446FF" w14:textId="7F07191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Barua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2007; Kang 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2010</w:t>
            </w:r>
          </w:p>
        </w:tc>
      </w:tr>
      <w:tr w:rsidR="00EC6783" w14:paraId="786B54F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4279E39" w14:textId="09718BA7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414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Seimatosporium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EDD1A9" w14:textId="3841B4B5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414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91423F" w14:textId="3F5DFD56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414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A73C7C" w14:textId="087EFACC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414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1C83379" w14:textId="2AECE5C6" w:rsidR="00EC6783" w:rsidRPr="0086324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211D8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Colmán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., 2018; Liu, Z.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EC6783" w14:paraId="1B6D16C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35C66FA" w14:textId="16654401" w:rsidR="00EC6783" w:rsidRPr="003414A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69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Seiridium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E74D6C" w14:textId="4CC6B544" w:rsidR="00EC6783" w:rsidRPr="003414A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69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9228D0" w14:textId="79F61442" w:rsidR="00EC6783" w:rsidRPr="003414A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69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3481B8" w14:textId="5D5025CB" w:rsidR="00EC6783" w:rsidRPr="003414A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69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9610E43" w14:textId="37DAFC4E" w:rsidR="00EC6783" w:rsidRPr="009D454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9F693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Graniti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, 1998; </w:t>
            </w:r>
            <w:r w:rsidRPr="00DF752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Rocca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2019</w:t>
            </w:r>
          </w:p>
        </w:tc>
      </w:tr>
      <w:tr w:rsidR="001310C6" w14:paraId="0F33BBE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143F26A" w14:textId="17993475" w:rsidR="001310C6" w:rsidRPr="009F6939" w:rsidRDefault="001310C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10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Selenophoma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B77C64" w14:textId="54BF56C0" w:rsidR="001310C6" w:rsidRPr="009F6939" w:rsidRDefault="001310C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10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2BBE6D" w14:textId="205912F9" w:rsidR="001310C6" w:rsidRPr="009F6939" w:rsidRDefault="001310C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10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35467B" w14:textId="5CE83F85" w:rsidR="001310C6" w:rsidRPr="009F6939" w:rsidRDefault="001310C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310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3DDCDFA" w14:textId="2484872D" w:rsidR="001310C6" w:rsidRPr="00597CB5" w:rsidRDefault="001310C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1310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Latterell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1986; </w:t>
            </w:r>
            <w:r w:rsidR="00597CB5" w:rsidRPr="00597C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Polley</w:t>
            </w:r>
            <w:r w:rsidR="00597C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97C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597CB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1993</w:t>
            </w:r>
          </w:p>
        </w:tc>
      </w:tr>
      <w:tr w:rsidR="00EC6783" w14:paraId="2EFB44E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6556305" w14:textId="188E1A43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F35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Septobasidium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C4900F" w14:textId="195EB88E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F35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Septobasidiaceae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D74FBD" w14:textId="5B9D302F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F35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Septobasidiales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1AD9A8" w14:textId="7BE4D336" w:rsidR="00EC6783" w:rsidRPr="003F5E7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F35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F1CCD43" w14:textId="23680B67" w:rsidR="00EC6783" w:rsidRPr="00645E6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val="nl-NL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hoi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., 2016</w:t>
            </w:r>
          </w:p>
        </w:tc>
      </w:tr>
      <w:tr w:rsidR="00EC6783" w14:paraId="428753D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0C4971" w14:textId="536BE38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Septoria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6A3E74" w14:textId="7F375E8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EAD024" w14:textId="52A618A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3FD369" w14:textId="2FFC949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19E5748" w14:textId="7D2F42C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Brown-Guedira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1996; Wiik &amp; Ewaldz, 2009</w:t>
            </w:r>
          </w:p>
        </w:tc>
      </w:tr>
      <w:tr w:rsidR="004F4A2E" w14:paraId="25DD4E9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3F7DD96" w14:textId="5FFF55F9" w:rsidR="004F4A2E" w:rsidRPr="00D5270C" w:rsidRDefault="004F4A2E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4A2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Septoriella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FCAB45" w14:textId="792C4C6A" w:rsidR="004F4A2E" w:rsidRPr="00D5270C" w:rsidRDefault="004F4A2E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4A2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433F7E" w14:textId="184B4C7F" w:rsidR="004F4A2E" w:rsidRPr="00D5270C" w:rsidRDefault="004F4A2E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4A2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E7C547" w14:textId="0B73DF05" w:rsidR="004F4A2E" w:rsidRPr="00D5270C" w:rsidRDefault="004F4A2E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287FC0D" w14:textId="56A7BEEC" w:rsidR="004F4A2E" w:rsidRPr="002D57AB" w:rsidRDefault="002D57A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D57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Andrianova &amp; Minter, 2007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2D57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Marin-Felix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EC6783" w14:paraId="69434A9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43174A" w14:textId="562547F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2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Serpula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E15F5B" w14:textId="167D1AB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2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Serpulaceae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13E812" w14:textId="250DCFC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2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Boletales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BAD55B" w14:textId="3AABB11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2625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597BD3B" w14:textId="341786F6" w:rsidR="00EC6783" w:rsidRPr="00235570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oft, 1992; </w:t>
            </w:r>
            <w:r w:rsidRPr="002355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Engh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EC6783" w14:paraId="55612CF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50E9930" w14:textId="0204F65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Setophoma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17BA80" w14:textId="44B64FD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Phaeosphaeriaceae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AA834" w14:textId="495F231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F39559" w14:textId="4F366C3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8B57BF5" w14:textId="1C0C27C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Phookamsak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2014;</w:t>
            </w:r>
            <w:r w:rsidRPr="00D5270C">
              <w:rPr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Sayago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3FAADB5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D2C4A8B" w14:textId="662AAAE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51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Setosphaeria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348FD0" w14:textId="5126C07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51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7DE5D3" w14:textId="31C2250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51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E6792A" w14:textId="45D9A01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A51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2C30BDC" w14:textId="2DD4ED71" w:rsidR="00EC6783" w:rsidRPr="0077105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61EB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Vieira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2014; </w:t>
            </w:r>
            <w:r w:rsidRPr="007710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Arunakumar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EC6783" w14:paraId="0E3AA2A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83ADC4C" w14:textId="08119DE1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41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Simplicillium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221A3E" w14:textId="6843EDAF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41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Cordycipitaceae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556CB4" w14:textId="1B3690BB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41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8075C" w14:textId="51920FCC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41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07F49AF" w14:textId="464022B7" w:rsidR="00EC6783" w:rsidRPr="0013781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hen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2008; </w:t>
            </w:r>
            <w:r w:rsidRPr="0013781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Gómez-De La Cruz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2018</w:t>
            </w:r>
          </w:p>
        </w:tc>
      </w:tr>
      <w:tr w:rsidR="009D7341" w14:paraId="350FAA5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7BBBD12" w14:textId="49BE8F72" w:rsidR="009D7341" w:rsidRPr="00734137" w:rsidRDefault="009D7341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D734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Sirococcus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5103ED" w14:textId="1DEA7E4A" w:rsidR="009D7341" w:rsidRPr="00734137" w:rsidRDefault="003B5A9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5A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Gnomoniaceae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107143" w14:textId="69E6F674" w:rsidR="009D7341" w:rsidRPr="00734137" w:rsidRDefault="003B5A9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5A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D61331" w14:textId="2B4ADA93" w:rsidR="009D7341" w:rsidRPr="00734137" w:rsidRDefault="003B5A9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B5A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BAB48AB" w14:textId="056EA411" w:rsidR="009D7341" w:rsidRPr="003B5A9B" w:rsidRDefault="00454D8A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54D8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Kirisits</w:t>
            </w:r>
            <w:r w:rsidRPr="00454D8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 w:rsidR="003B5A9B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 w:rsidR="003B5A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ilja </w:t>
            </w:r>
            <w:r w:rsidR="003B5A9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3B5A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EC6783" w14:paraId="697C8FC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B80E99" w14:textId="1BE93ED2" w:rsidR="00EC6783" w:rsidRPr="0073413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Skeletocutis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14D51A" w14:textId="05E80057" w:rsidR="00EC6783" w:rsidRPr="0073413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Incrustoporiaceae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403843" w14:textId="37445B9F" w:rsidR="00EC6783" w:rsidRPr="0073413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BB38E3" w14:textId="454EF857" w:rsidR="00EC6783" w:rsidRPr="0073413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268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A820812" w14:textId="249EF001" w:rsidR="00EC678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15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Niemelä &amp; Dai, 1997</w:t>
            </w:r>
          </w:p>
        </w:tc>
      </w:tr>
      <w:tr w:rsidR="00F4324F" w14:paraId="2BF97F5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3A7AF9F" w14:textId="3982A819" w:rsidR="00F4324F" w:rsidRPr="005268DA" w:rsidRDefault="00F4324F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Scleroderris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092C13" w14:textId="3E5D7CE6" w:rsidR="00F4324F" w:rsidRPr="005268DA" w:rsidRDefault="00F4324F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EC890E" w14:textId="60999AB6" w:rsidR="00F4324F" w:rsidRPr="005268DA" w:rsidRDefault="00F4324F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52A1BF" w14:textId="002749C8" w:rsidR="00F4324F" w:rsidRPr="005268DA" w:rsidRDefault="00F4324F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F13F70D" w14:textId="2FA0C633" w:rsidR="00F4324F" w:rsidRPr="00F4324F" w:rsidRDefault="00E75A5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5A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Ayer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1989;</w:t>
            </w:r>
            <w:r w:rsidRPr="00E75A55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4324F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L</w:t>
            </w:r>
            <w:r w:rsid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ilja </w:t>
            </w:r>
            <w:r w:rsidR="00F4324F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F432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A801DB" w14:paraId="5F47339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2F3AF99" w14:textId="3E845C74" w:rsidR="00A801DB" w:rsidRPr="005268DA" w:rsidRDefault="00A801D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01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A4734D" w14:textId="2EAC6271" w:rsidR="00A801DB" w:rsidRPr="005268DA" w:rsidRDefault="00A801D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01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E8080D" w14:textId="6BC25768" w:rsidR="00A801DB" w:rsidRPr="005268DA" w:rsidRDefault="00A801D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01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897B3E" w14:textId="68BEA575" w:rsidR="00A801DB" w:rsidRPr="005268DA" w:rsidRDefault="00A801D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01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949CCEB" w14:textId="3F55BA68" w:rsidR="00A801DB" w:rsidRPr="00011C11" w:rsidRDefault="00544DDB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4D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Glynn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2015;</w:t>
            </w:r>
            <w:r w:rsidRPr="00544DD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11C11" w:rsidRPr="00011C1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Ivanová</w:t>
            </w:r>
            <w:r w:rsidR="00011C1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11C11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011C1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EC6783" w14:paraId="1419A74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502FD64" w14:textId="200C2F51" w:rsidR="00EC6783" w:rsidRPr="005268D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625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Sparassis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BFE409" w14:textId="2432E3FE" w:rsidR="00EC6783" w:rsidRPr="005268D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625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Sparassidaceae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29BE6BD" w14:textId="699D051C" w:rsidR="00EC6783" w:rsidRPr="005268D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625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EFC6B6" w14:textId="169017E2" w:rsidR="00EC6783" w:rsidRPr="005268D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E625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6A71D3E" w14:textId="0F491050" w:rsidR="00EC6783" w:rsidRPr="00F8159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Dai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2000; </w:t>
            </w:r>
            <w:r w:rsidRPr="007C62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Shu &amp; Li, 2017</w:t>
            </w:r>
          </w:p>
        </w:tc>
      </w:tr>
      <w:tr w:rsidR="006A7272" w14:paraId="1BC9A73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C32C191" w14:textId="5821DB4A" w:rsidR="006A7272" w:rsidRPr="008E6256" w:rsidRDefault="006A7272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72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Sphaceloma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38950A" w14:textId="18F37CB0" w:rsidR="006A7272" w:rsidRPr="008E6256" w:rsidRDefault="006A7272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72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Elsinoaceae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BA97C5" w14:textId="1CA8DA19" w:rsidR="006A7272" w:rsidRPr="008E6256" w:rsidRDefault="006A7272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72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Myriangiales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5D3311" w14:textId="5682E6C6" w:rsidR="006A7272" w:rsidRPr="008E6256" w:rsidRDefault="006A7272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72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67CC621" w14:textId="672DB25D" w:rsidR="006A7272" w:rsidRPr="00F17668" w:rsidRDefault="001D44CF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D44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Butin &amp; Kehr, 2004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F17668" w:rsidRPr="00F176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Rozwalka</w:t>
            </w:r>
            <w:r w:rsidR="00F176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F17668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F1766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72BD2CF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7B61F6" w14:textId="7167D290" w:rsidR="00EC6783" w:rsidRPr="008E625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11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Sphacelotheca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6A16AD" w14:textId="5D63B9B3" w:rsidR="00EC6783" w:rsidRPr="008E625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11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F4C271" w14:textId="65FF817F" w:rsidR="00EC6783" w:rsidRPr="008E625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11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D4297E" w14:textId="22EB2CBE" w:rsidR="00EC6783" w:rsidRPr="008E6256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11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2488257" w14:textId="77874353" w:rsidR="00EC6783" w:rsidRPr="000F05D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77F5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Peterson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2009; Wang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EC6783" w14:paraId="31D24DF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3FC5E02" w14:textId="022B40E8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54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Spencermartinsia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AF2647" w14:textId="00BB3983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54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Dothidotthiaceae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5C4A70" w14:textId="49264297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54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A05998" w14:textId="422041C0" w:rsidR="00EC6783" w:rsidRPr="002A514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54C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E99EAD2" w14:textId="3534BD99" w:rsidR="00EC6783" w:rsidRPr="00F20C0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56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Morales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Pr="00F20C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González-Domínguez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EC6783" w14:paraId="72C9D96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4B64BA6" w14:textId="370D259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Sphaeropsis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80DD6C" w14:textId="5536C1D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BB4D77" w14:textId="2397B0D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97AC87" w14:textId="2E29933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BC2948D" w14:textId="15964E1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hen, J.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2018; Dai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530A3A3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7DFC9BC" w14:textId="0C751D5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A70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Sphaerostilbella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4B0A50" w14:textId="52971E9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A70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D770D0" w14:textId="15EC37A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A70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0F958F" w14:textId="2313E1E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A70B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0E9590E" w14:textId="211E6A3C" w:rsidR="00EC6783" w:rsidRPr="00331332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133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Ekanayake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53C09B2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E5F71E" w14:textId="08883E5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Sphaerulina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460BA6" w14:textId="08162A3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39994C" w14:textId="71D8B0A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BAE915" w14:textId="5E34D45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18C7065" w14:textId="6E56266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Dunnell &amp; LeBoldus, 2017; Chen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EC6783" w14:paraId="09C7825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8B105C" w14:textId="0F6943E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459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Spirosphaera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FF9EA4" w14:textId="1E96420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459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Tricladiaceae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75F848" w14:textId="4FC94A4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459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C2C1FE" w14:textId="4FE6F17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459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498ECF6" w14:textId="1243C632" w:rsidR="00EC6783" w:rsidRPr="001E3B1F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E3B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Voglmayr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2011</w:t>
            </w:r>
          </w:p>
        </w:tc>
      </w:tr>
      <w:tr w:rsidR="00EC6783" w14:paraId="38BF625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D8A6B01" w14:textId="0169C42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37E068" w14:textId="764D2E6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A89D7F" w14:textId="6FD313C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AECEF4" w14:textId="64C8CC6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Spizellomycetes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44651DD" w14:textId="77D600F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hen, S.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2018 </w:t>
            </w:r>
          </w:p>
        </w:tc>
      </w:tr>
      <w:tr w:rsidR="00EC6783" w14:paraId="386BA00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B86A994" w14:textId="1CF0809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23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Sporisorium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2478BE" w14:textId="15779EA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23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38F307" w14:textId="72B8EC6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23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D043DD" w14:textId="796CB26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23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1C8337A" w14:textId="2C555E19" w:rsidR="00EC6783" w:rsidRPr="00800581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23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Ngugi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2002; </w:t>
            </w:r>
            <w:r w:rsidRPr="0080058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Tegegne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EC6783" w14:paraId="1A4E2D1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DC69329" w14:textId="6D3B225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5E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Sporobolomyces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085612" w14:textId="1F78336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7D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Sporidiobolaceae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AE9FF" w14:textId="20AD8AA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7D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Sporidiobolales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4FC656" w14:textId="498F0B3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47DA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C789DE4" w14:textId="6A26E08E" w:rsidR="00EC6783" w:rsidRPr="00617A4F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7A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Furuya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2012</w:t>
            </w:r>
          </w:p>
        </w:tc>
      </w:tr>
      <w:tr w:rsidR="00EC6783" w14:paraId="35CFF1D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A3CA3D1" w14:textId="1C4D42D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7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Sporormiella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3656D8E" w14:textId="5E9938B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7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Sporormiaceae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28B840" w14:textId="1430E03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7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315D06" w14:textId="6D00E02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7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ECA66A0" w14:textId="3BD25D37" w:rsidR="00EC6783" w:rsidRPr="00C6749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74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 Amaral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2005</w:t>
            </w:r>
          </w:p>
        </w:tc>
      </w:tr>
      <w:tr w:rsidR="00EC6783" w14:paraId="5BBFA58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5F4A41F" w14:textId="236CA94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12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Sporothrix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492310" w14:textId="172707A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12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D2E293" w14:textId="118BAF3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12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Ophiostomatales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4AD901" w14:textId="24130C6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12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C73A64C" w14:textId="224D1F4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474AAA0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284BE03" w14:textId="365B7906" w:rsidR="00EC6783" w:rsidRPr="00CE126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66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Stachybotrys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7A17F6" w14:textId="404972DC" w:rsidR="00EC6783" w:rsidRPr="00CE126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66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Stachybotryaceae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F60BEB" w14:textId="3519A47A" w:rsidR="00EC6783" w:rsidRPr="00CE126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66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Stachybotryaceae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933EECB" w14:textId="26857CAE" w:rsidR="00EC6783" w:rsidRPr="00CE126D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D66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85CB2F7" w14:textId="16DFF1E2" w:rsidR="00EC6783" w:rsidRPr="00FA287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hao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2010; </w:t>
            </w:r>
            <w:r w:rsidRPr="00851A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Raghavendra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851A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&amp; Newcombe, 2013</w:t>
            </w:r>
          </w:p>
        </w:tc>
      </w:tr>
      <w:tr w:rsidR="00EC6783" w14:paraId="5E10A07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50D5526" w14:textId="508282F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Stagonospora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885C02" w14:textId="2D1BCA6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Massarinaceae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3EA454" w14:textId="608F909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32D7B3" w14:textId="6EDD1E0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089B5D0" w14:textId="1DEEF99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Wiik &amp; Ewaldz, 2009; Kriuchkova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EC6783" w14:paraId="4E9F3FD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42A930C" w14:textId="5EAAF77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25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Stagonosporopsis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57F899" w14:textId="4821480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25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Didymellaceae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E8B2C4" w14:textId="226F44A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25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1ED0FD" w14:textId="50BAAE5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25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C442DD6" w14:textId="39E475FC" w:rsidR="00EC6783" w:rsidRPr="00994503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ong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2021; Zhou, J.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EC6783" w14:paraId="2BFB610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022BC7D" w14:textId="61080A3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Stegocintractia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A5D269" w14:textId="2E98A11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85FF87" w14:textId="6F01DDD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A8C1C5" w14:textId="037BB2A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71E99B4" w14:textId="2517ADD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1FE7C46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F4AF2FE" w14:textId="726BE5B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97D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Stemphylium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58DEAE" w14:textId="01B226E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97D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637BF9" w14:textId="5B6937A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97D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97D33B" w14:textId="3912DCB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97D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B8F34C1" w14:textId="6F412CC8" w:rsidR="00EC6783" w:rsidRPr="001F16F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97D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Tomioka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2020; </w:t>
            </w:r>
            <w:r w:rsidRPr="001F16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Spawton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63838EF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2B16329" w14:textId="0D24D8F2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7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Stereum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35CB40" w14:textId="68440C97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7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Stereaceae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C3284C" w14:textId="29B9CBE8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7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Russulales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5EDC17B" w14:textId="707D0152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7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D24454E" w14:textId="6F6885F4" w:rsidR="00EC6783" w:rsidRPr="000D35CB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27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Goddard &amp; Tabacchi, 2006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0D35C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Hamada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EC6783" w14:paraId="6341FBF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390E04" w14:textId="66015330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7D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Stictis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DB6EEC" w14:textId="1BDFB775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7D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Stictidaceae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3B0170" w14:textId="75517270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7D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Ostropales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B31E3F" w14:textId="0640C980" w:rsidR="00EC6783" w:rsidRPr="00C97D85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7D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Lecanoromycetes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19C464F" w14:textId="51C971F5" w:rsidR="00EC6783" w:rsidRPr="00B55B34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47D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Taylor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2001b; </w:t>
            </w:r>
            <w:r w:rsidRPr="00B55B3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Frisullo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7E4B2E0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A0A2E92" w14:textId="548085B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Strelitziana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A96749" w14:textId="35D4BBA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4EC49F6" w14:textId="3EA1B6F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DE5888" w14:textId="10BD557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7F71E1E" w14:textId="418D8F7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Zhang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</w:t>
            </w:r>
          </w:p>
        </w:tc>
      </w:tr>
      <w:tr w:rsidR="002F40B6" w14:paraId="40184F2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E9EBD33" w14:textId="5691A55C" w:rsidR="002F40B6" w:rsidRPr="00D5270C" w:rsidRDefault="002F40B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0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Stromatinia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CD0605" w14:textId="13A698AA" w:rsidR="002F40B6" w:rsidRPr="00D5270C" w:rsidRDefault="002F40B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0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66CEC5F" w14:textId="30CABAE2" w:rsidR="002F40B6" w:rsidRPr="00D5270C" w:rsidRDefault="002F40B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0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B4CA69" w14:textId="44A80847" w:rsidR="002F40B6" w:rsidRPr="00D5270C" w:rsidRDefault="002F40B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0B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1C5E614" w14:textId="0330A0BD" w:rsidR="002F40B6" w:rsidRPr="00FA245C" w:rsidRDefault="00FA245C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24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Elshahawy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2017; </w:t>
            </w:r>
            <w:r w:rsidR="008A3F32" w:rsidRPr="00FA245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Elshahawy</w:t>
            </w:r>
            <w:r w:rsidR="008A3F3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8A3F3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8A3F3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291628E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581DF92" w14:textId="33836D9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1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Sydowia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6AD6C1" w14:textId="6A7C023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1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BD877A" w14:textId="0E77B61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1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03133C" w14:textId="0C7040E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140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05BC50" w14:textId="715A253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172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Bahcecioglu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2009;</w:t>
            </w:r>
            <w:r w:rsidRPr="0061722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0340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Guertin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 </w:t>
            </w:r>
          </w:p>
        </w:tc>
      </w:tr>
      <w:tr w:rsidR="00EC6783" w14:paraId="75D2708B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EF88D48" w14:textId="1FC3622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4F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Sympodiomycopsis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50E132" w14:textId="6E80BDB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4F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Microstromataceae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DBED12" w14:textId="1C24119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4F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Microstromatales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227DF7" w14:textId="29B72671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4F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7474FF0" w14:textId="1FF5E7E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EC6783" w14:paraId="6555A71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4BE870B" w14:textId="6F5F79D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18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Synchytrium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4FAAE7" w14:textId="3DC358E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18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Synchytriaceae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5C4E11" w14:textId="4AF079A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18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2B9640" w14:textId="58354B8C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418F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Chytridiomycetes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22FF84E" w14:textId="3A3A8A60" w:rsidR="00EC6783" w:rsidRPr="000216CE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216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Price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1982; </w:t>
            </w:r>
            <w:r w:rsidRPr="00A412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Harder &amp; Smartt, 1992</w:t>
            </w:r>
          </w:p>
        </w:tc>
      </w:tr>
      <w:tr w:rsidR="00EC6783" w14:paraId="5CB747F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34C35D1" w14:textId="5565BBD5" w:rsidR="00EC6783" w:rsidRPr="000418F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67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Talaromyces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DB96C9E" w14:textId="6DECF69D" w:rsidR="00EC6783" w:rsidRPr="000418F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67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Trichocomaceae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88AD22" w14:textId="46904D88" w:rsidR="00EC6783" w:rsidRPr="000418F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67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66D2FC" w14:textId="66F55F69" w:rsidR="00EC6783" w:rsidRPr="000418F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F67F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6B8DB05" w14:textId="3A443613" w:rsidR="00EC6783" w:rsidRPr="00717A4F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142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Mukhtar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Pr="00717A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Stošić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81F66" w14:paraId="65F99F6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8D81FEB" w14:textId="52C71D39" w:rsidR="00E81F66" w:rsidRPr="007F67F6" w:rsidRDefault="00E81F6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1F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Tapesia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4D4620" w14:textId="01B38B71" w:rsidR="00E81F66" w:rsidRPr="007F67F6" w:rsidRDefault="00E81F6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1F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Dermateaceae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88059A" w14:textId="1489BDCD" w:rsidR="00E81F66" w:rsidRPr="007F67F6" w:rsidRDefault="00E81F6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1F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4BC5D3" w14:textId="38B4D671" w:rsidR="00E81F66" w:rsidRPr="007F67F6" w:rsidRDefault="00E81F6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1F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F12A89" w14:textId="387491A6" w:rsidR="00E81F66" w:rsidRPr="00DA056D" w:rsidRDefault="00E81F66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81F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Kurowski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2005; </w:t>
            </w:r>
            <w:r w:rsidR="00DA056D" w:rsidRPr="00DA05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Cwalina-Ambroziak</w:t>
            </w:r>
            <w:r w:rsidR="00DA05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DA056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DA056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EC6783" w14:paraId="1EA08B96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CD6055F" w14:textId="00AC0B3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98BCCA" w14:textId="0F72689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8F82D3" w14:textId="0A41AE1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9AB2A4" w14:textId="506AAC79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Taphrinomycetes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0C41D30" w14:textId="024892AE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Thakur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1991; Adekunle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2005</w:t>
            </w:r>
          </w:p>
        </w:tc>
      </w:tr>
      <w:tr w:rsidR="00EC6783" w14:paraId="1DC521E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A6880F8" w14:textId="64A9F6C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02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Tephrocybe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288189" w14:textId="4EB204D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02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Tricholomataceae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FE3DA2" w14:textId="560C672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02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8F5A07" w14:textId="134C002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02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47D80DB" w14:textId="1AB16A9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B02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Davey &amp; Currah, 2006</w:t>
            </w:r>
          </w:p>
        </w:tc>
      </w:tr>
      <w:tr w:rsidR="00EC6783" w14:paraId="3E37AED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8895465" w14:textId="6177A3D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58" w:name="OLE_LINK89"/>
            <w:bookmarkStart w:id="59" w:name="OLE_LINK90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</w:t>
            </w:r>
            <w:bookmarkEnd w:id="58"/>
            <w:bookmarkEnd w:id="59"/>
          </w:p>
        </w:tc>
        <w:tc>
          <w:tcPr>
            <w:tcW w:w="2127" w:type="dxa"/>
            <w:shd w:val="clear" w:color="auto" w:fill="auto"/>
            <w:vAlign w:val="center"/>
          </w:tcPr>
          <w:p w14:paraId="7777A791" w14:textId="4B4F30DD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644FB3" w14:textId="38126D2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75260C4" w14:textId="35F1FCA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E5717C6" w14:textId="23615D8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Crous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2008; Hunter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2009; Chen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2011</w:t>
            </w:r>
          </w:p>
        </w:tc>
      </w:tr>
      <w:tr w:rsidR="00EC6783" w14:paraId="78FCE3E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7270223" w14:textId="74C67EA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Thanatephorus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89BC4C" w14:textId="5FBE7D9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Ceratobasidiaceae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09A9AB" w14:textId="1C18682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Cantharellales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BEDAEA" w14:textId="0094CCA7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E11C07" w14:textId="3C1C4A7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C65538" w14:paraId="147C71D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6CB99CF" w14:textId="2DA3628C" w:rsidR="00C65538" w:rsidRPr="00D5270C" w:rsidRDefault="00C65538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55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Thekopsora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D862CE" w14:textId="59B6C316" w:rsidR="00C65538" w:rsidRPr="00D5270C" w:rsidRDefault="00C65538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55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Pucciniastraceae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53530C" w14:textId="65DC91E1" w:rsidR="00C65538" w:rsidRPr="00D5270C" w:rsidRDefault="00C65538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55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A5E7DF" w14:textId="6F489502" w:rsidR="00C65538" w:rsidRPr="00D5270C" w:rsidRDefault="00C65538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655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1BD413C" w14:textId="09D45224" w:rsidR="00C65538" w:rsidRPr="00A12555" w:rsidRDefault="00A12555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1255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Pazdiora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2019; </w:t>
            </w:r>
            <w:r w:rsidR="004F62FE" w:rsidRPr="004F62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Ribeiro &amp; Spósito, 2022</w:t>
            </w:r>
          </w:p>
        </w:tc>
      </w:tr>
      <w:tr w:rsidR="00EC6783" w14:paraId="5879499C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1D1B588" w14:textId="7828E8EF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53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Thelonectria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2DF641" w14:textId="642D142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53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4CD8E7" w14:textId="297F670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53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2A0616" w14:textId="5E03909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53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138509C" w14:textId="7D53D40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A7E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Manici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2013; </w:t>
            </w:r>
            <w:r w:rsidRPr="00B27C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Skaltsas &amp; Salgado-Salazar, 2020</w:t>
            </w:r>
          </w:p>
        </w:tc>
      </w:tr>
      <w:tr w:rsidR="00EC6783" w14:paraId="7E85356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2B6514C" w14:textId="17AD868A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Thyrostroma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59A581" w14:textId="38FF672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52F17FD" w14:textId="5B0061E2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B7FB61" w14:textId="423AAFB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F33BA76" w14:textId="15A69104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Rasool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2020</w:t>
            </w:r>
          </w:p>
        </w:tc>
      </w:tr>
      <w:tr w:rsidR="00EC6783" w14:paraId="6BEC37A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69223D3" w14:textId="28AF7DE0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1E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Thysanophora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751902" w14:textId="23795076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1E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Trichocomaceae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4D6D3E" w14:textId="6C9711F8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1E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64C5C2" w14:textId="2926AEA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1E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0035BFA" w14:textId="1C30330A" w:rsidR="00EC6783" w:rsidRPr="00DF2557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5428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Polyakova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1995; </w:t>
            </w:r>
            <w:r w:rsidRPr="00DF25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Vetrova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1995</w:t>
            </w:r>
          </w:p>
        </w:tc>
      </w:tr>
      <w:tr w:rsidR="00EC6783" w14:paraId="2078E12D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9152AC3" w14:textId="4509429B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5561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Tiarosporella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6622A" w14:textId="22716ED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5561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0D19B" w14:textId="672BA4B5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5561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Botryosphaeriales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D35F3D0" w14:textId="663D90A3" w:rsidR="00EC6783" w:rsidRPr="00D5270C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5561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9D73780" w14:textId="787C45C9" w:rsidR="00EC6783" w:rsidRPr="001C71FA" w:rsidRDefault="00EC6783" w:rsidP="00EC6783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5561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Karadži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1998; </w:t>
            </w:r>
            <w:r w:rsidRPr="001C71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Sharifi-Tehrani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2005</w:t>
            </w:r>
          </w:p>
        </w:tc>
      </w:tr>
      <w:tr w:rsidR="009E23A4" w14:paraId="58C8FF5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89DD75D" w14:textId="586C834E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23A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Tilletia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5BD809" w14:textId="0BF84158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23A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Tilletiaceae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07BB586" w14:textId="1FAE5299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23A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Tilletiales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EFB0DE" w14:textId="1222C2D8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E23A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6110A9" w14:textId="296ADD8C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2C7EC2" w14:paraId="1D1853E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ED151BA" w14:textId="68F81766" w:rsidR="002C7EC2" w:rsidRPr="009E23A4" w:rsidRDefault="002C7EC2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7E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Tilletiaria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393553" w14:textId="30522179" w:rsidR="002C7EC2" w:rsidRPr="009E23A4" w:rsidRDefault="002C7EC2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7E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Tilletiariaceae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BF6214" w14:textId="2FC0E4B5" w:rsidR="002C7EC2" w:rsidRPr="009E23A4" w:rsidRDefault="002C7EC2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7E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Georgefischeriales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228A8E" w14:textId="7E0741E2" w:rsidR="002C7EC2" w:rsidRPr="009E23A4" w:rsidRDefault="002C7EC2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C7EC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Exobasidiomycetes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D2A5C00" w14:textId="3A636546" w:rsidR="002C7EC2" w:rsidRPr="00EC4110" w:rsidRDefault="00EC4110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C41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Qhanya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2015</w:t>
            </w:r>
          </w:p>
        </w:tc>
      </w:tr>
      <w:tr w:rsidR="009E23A4" w14:paraId="67F9B5C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8728ACC" w14:textId="2EB52FA8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64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Togninia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438867" w14:textId="009802EC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64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Togniniaceae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D4BE84" w14:textId="41EA9218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64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9DCBC3" w14:textId="15AD0D10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964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E9EAA58" w14:textId="6492748A" w:rsidR="009E23A4" w:rsidRPr="00547485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8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Mostert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2006; </w:t>
            </w:r>
            <w:r w:rsidRPr="00D4658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Gubler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2007</w:t>
            </w:r>
          </w:p>
        </w:tc>
      </w:tr>
      <w:tr w:rsidR="009E23A4" w14:paraId="72F0BE9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A0BE414" w14:textId="0DF964B3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465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Torula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399655" w14:textId="2FED7AB5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465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Torulaceae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DDCD" w14:textId="657C817C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465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71A750" w14:textId="79D99898" w:rsidR="009E23A4" w:rsidRPr="0035561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8465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62C777E" w14:textId="0C4FC8E4" w:rsidR="009E23A4" w:rsidRPr="006F2A36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47EB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Nallathambi &amp; Umamaheswari, 2001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6F2A3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Mariscal-Amaro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2017</w:t>
            </w:r>
          </w:p>
        </w:tc>
      </w:tr>
      <w:tr w:rsidR="009E23A4" w14:paraId="7BDEF42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08072B" w14:textId="09BA0750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32B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Trametes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07F9FA" w14:textId="1F0F0DBC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32B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0DC150" w14:textId="14DD77A9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32B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BDFD92" w14:textId="4A274144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32B6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1B585E9" w14:textId="4599BF39" w:rsidR="009E23A4" w:rsidRPr="00B303CB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303C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Campos-Rivero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9E23A4" w14:paraId="41620D8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127E80C" w14:textId="0B4BA7A6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Trechispora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FDF41E" w14:textId="4C27AA3F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Hydnodontaceae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8B0D7C" w14:textId="798ED704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Trechisporales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912377" w14:textId="7405D29B" w:rsidR="009E23A4" w:rsidRPr="00A8465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30A68C5" w14:textId="36B7233B" w:rsidR="009E23A4" w:rsidRPr="00D47EBE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Wilkinson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1987a; </w:t>
            </w:r>
            <w:r w:rsidRPr="000676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Wilkinson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1987b</w:t>
            </w:r>
          </w:p>
        </w:tc>
      </w:tr>
      <w:tr w:rsidR="009E23A4" w14:paraId="4CBBA6E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9C65499" w14:textId="227FDF57" w:rsidR="009E23A4" w:rsidRPr="00067666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7E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Trichaptum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A8468D" w14:textId="5B98F670" w:rsidR="009E23A4" w:rsidRPr="00067666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7E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A76850" w14:textId="3A511041" w:rsidR="009E23A4" w:rsidRPr="00067666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7E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Polyporales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599DC8" w14:textId="774C1A95" w:rsidR="009E23A4" w:rsidRPr="00067666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7E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06B787" w14:textId="00F4EB07" w:rsidR="009E23A4" w:rsidRPr="00755C8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Kobro, 2001; </w:t>
            </w:r>
            <w:r w:rsidRPr="00755C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Grand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D80B95" w14:paraId="0522D4F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955FEC8" w14:textId="5186C6C4" w:rsidR="00D80B95" w:rsidRPr="00A47E7D" w:rsidRDefault="00D80B95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0B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Trichometasphaeria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1C2561" w14:textId="4BB9E6E4" w:rsidR="00D80B95" w:rsidRPr="00A47E7D" w:rsidRDefault="00D80B95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0B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Lophiostomataceae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D2FBA4" w14:textId="20E50134" w:rsidR="00D80B95" w:rsidRPr="00A47E7D" w:rsidRDefault="00D80B95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0B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0C90BA" w14:textId="17A09C49" w:rsidR="00D80B95" w:rsidRPr="00A47E7D" w:rsidRDefault="00D80B95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80B9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191AB8" w14:textId="309393BE" w:rsidR="00D80B95" w:rsidRPr="004F0125" w:rsidRDefault="004F0125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F012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Kansara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2012; </w:t>
            </w:r>
            <w:r w:rsidR="00E01DED" w:rsidRPr="00E01D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Kansara &amp; Joshi, 2017</w:t>
            </w:r>
          </w:p>
        </w:tc>
      </w:tr>
      <w:tr w:rsidR="009E23A4" w14:paraId="48F1BE5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6242BFB" w14:textId="1D473440" w:rsidR="009E23A4" w:rsidRPr="00A47E7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20C0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Trichothecium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B839C4" w14:textId="235771DB" w:rsidR="009E23A4" w:rsidRPr="00A47E7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8CD829" w14:textId="05481D1D" w:rsidR="009E23A4" w:rsidRPr="00A47E7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14E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4D936F" w14:textId="2490BC42" w:rsidR="009E23A4" w:rsidRPr="00A47E7D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14E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31DCA97" w14:textId="2D877E6B" w:rsidR="009E23A4" w:rsidRPr="00AF0124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D14E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Ahmad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1970; Yang, Y.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9E23A4" w14:paraId="6FC6EFE5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EB5E57E" w14:textId="34938A68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Truncatella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331FD79" w14:textId="45E509AB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Amphisphaeriaceae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FD5D79C" w14:textId="4D123E2A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BD4E8A" w14:textId="50AB290E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E7B004B" w14:textId="29E58921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Raghavendra &amp; Newcombe, 2013;</w:t>
            </w:r>
            <w:r w:rsidRPr="00D5270C">
              <w:rPr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Sokolova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2022</w:t>
            </w:r>
          </w:p>
        </w:tc>
      </w:tr>
      <w:tr w:rsidR="00CE32F1" w14:paraId="53F4097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2A9A73C" w14:textId="550BC228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60" w:name="OLE_LINK96"/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Tryblidiopsis</w:t>
            </w:r>
            <w:bookmarkEnd w:id="60"/>
          </w:p>
        </w:tc>
        <w:tc>
          <w:tcPr>
            <w:tcW w:w="2127" w:type="dxa"/>
            <w:shd w:val="clear" w:color="auto" w:fill="auto"/>
            <w:vAlign w:val="center"/>
          </w:tcPr>
          <w:p w14:paraId="01817CA5" w14:textId="17439445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97833B" w14:textId="3F0CA270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Rhytismatales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2925E9A" w14:textId="06338004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4441C07" w14:textId="44F6C805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9E23A4" w14:paraId="1B0BD78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3B68636" w14:textId="0C21DFB8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05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Tubakia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477C64" w14:textId="2C601D1B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05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Tubakiaceae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7BD9B3" w14:textId="23860B10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05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5B8BE9" w14:textId="2E77B78C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05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A1321FF" w14:textId="779F2E06" w:rsidR="009E23A4" w:rsidRPr="00710A27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05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Yun &amp; Kim, 2020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710A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9E23A4" w14:paraId="792C352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D5DF885" w14:textId="175FED14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Typhula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13C20A" w14:textId="06AFB79A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Typhulaceae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07A431" w14:textId="1FDA098E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32CC3B" w14:textId="624BEE74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DD1EADE" w14:textId="35197111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Ikeda et al., 2016; Ikeda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2017 </w:t>
            </w:r>
          </w:p>
        </w:tc>
      </w:tr>
      <w:tr w:rsidR="00CE32F1" w14:paraId="7260346A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7D861E5" w14:textId="4CC0A702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Ulocladium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306BEE" w14:textId="46B9AA95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A945DB" w14:textId="1207457E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Pleosporales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E9A578" w14:textId="618D6B8C" w:rsidR="00CE32F1" w:rsidRPr="00D5270C" w:rsidRDefault="00CE32F1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32F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17DCE4D" w14:textId="6E34B863" w:rsidR="00CE32F1" w:rsidRPr="00D5270C" w:rsidRDefault="000B0F80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B0F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Ziv &amp; Zitter, 1992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0B0F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Vannini &amp; Vettraino, 2000</w:t>
            </w:r>
          </w:p>
        </w:tc>
      </w:tr>
      <w:tr w:rsidR="00180357" w14:paraId="42372DA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303314F" w14:textId="3948ED09" w:rsidR="00180357" w:rsidRPr="00CE32F1" w:rsidRDefault="00180357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03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Urocystis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87713F" w14:textId="788E372F" w:rsidR="00180357" w:rsidRPr="00CE32F1" w:rsidRDefault="00180357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03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Urocystidaceae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107E04" w14:textId="26A94527" w:rsidR="00180357" w:rsidRPr="00CE32F1" w:rsidRDefault="00180357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03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Urocystidales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BF2A4E" w14:textId="20DAD96C" w:rsidR="00180357" w:rsidRPr="00CE32F1" w:rsidRDefault="00180357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03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C6DDC9" w14:textId="6FF15082" w:rsidR="00180357" w:rsidRPr="00DE4377" w:rsidRDefault="00180357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035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Mackie &amp; McKirdy, 2002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DE4377" w:rsidRPr="00DE43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McBeath</w:t>
            </w:r>
            <w:r w:rsidR="00DE43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DE437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DE437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2008</w:t>
            </w:r>
          </w:p>
        </w:tc>
      </w:tr>
      <w:tr w:rsidR="009E23A4" w14:paraId="2B0D1E19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0A8C284" w14:textId="1E7E3A9D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709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Uromyces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3B19B1" w14:textId="31610727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709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55900A" w14:textId="1502CAE0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709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83A953" w14:textId="38530A0F" w:rsidR="009E23A4" w:rsidRPr="00D5270C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7094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Pucciniomycetes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E0398E3" w14:textId="3D54171D" w:rsidR="009E23A4" w:rsidRPr="00DF62A5" w:rsidRDefault="009E23A4" w:rsidP="009E23A4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734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Rubiales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2009; </w:t>
            </w:r>
            <w:r w:rsidRPr="00DF62A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Rumpf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2010</w:t>
            </w:r>
          </w:p>
        </w:tc>
      </w:tr>
      <w:tr w:rsidR="00DA5B70" w14:paraId="0ABE9100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74FEC08" w14:textId="108A073A" w:rsidR="00DA5B70" w:rsidRPr="0077094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0BE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Ursicollum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1EBACF" w14:textId="4CEBEA23" w:rsidR="00DA5B70" w:rsidRPr="0077094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0BE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Cryphonectriaceae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1711E" w14:textId="20BAB5A8" w:rsidR="00DA5B70" w:rsidRPr="0077094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0BE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A8D3E2C" w14:textId="3CCA6933" w:rsidR="00DA5B70" w:rsidRPr="0077094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70BE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797199E" w14:textId="79DA04C6" w:rsidR="00DA5B70" w:rsidRPr="00AE7342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27BDB93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955B34A" w14:textId="5C1BEA54" w:rsidR="00DA5B70" w:rsidRPr="00F70BE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A5B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Ustacystis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CBDA94" w14:textId="46EDB485" w:rsidR="00DA5B70" w:rsidRPr="00F70BEF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A5B7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Urocystidaceae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D1830" w14:textId="38E5B812" w:rsidR="00DA5B70" w:rsidRPr="00F70BEF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Urocystidales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E5BAA8" w14:textId="426ECF2B" w:rsidR="00DA5B70" w:rsidRPr="00F70BEF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D36BB57" w14:textId="3E09A182" w:rsidR="00DA5B70" w:rsidRPr="00D5270C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48C1320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C1DBFD5" w14:textId="26ED3568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Ustilaginoidea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551F01" w14:textId="0D8BA7B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932DEC" w14:textId="6AFA5FBC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55984B" w14:textId="54E36121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BC03BC0" w14:textId="0F2B601E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Bloomberg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2002; Fan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2019</w:t>
            </w:r>
          </w:p>
        </w:tc>
      </w:tr>
      <w:tr w:rsidR="00DA5B70" w14:paraId="3C7497F8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9F020E6" w14:textId="4E70DF64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145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2AFB83" w14:textId="20738FD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145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7FF8FE8" w14:textId="0011B111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145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407D6A" w14:textId="2C0A21D1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145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Ustilaginomycetes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1825F2" w14:textId="19E62D9F" w:rsidR="00DA5B70" w:rsidRPr="00FA5ECD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68F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Arshad &amp; Tehmina, 2005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Pr="00FA5EC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Banyal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2016</w:t>
            </w:r>
          </w:p>
        </w:tc>
      </w:tr>
      <w:tr w:rsidR="005A27E3" w14:paraId="623B5E3E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1FF7EE22" w14:textId="4633E3DF" w:rsidR="005A27E3" w:rsidRPr="00A51453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Ustilentyloma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775CBB" w14:textId="45D963AC" w:rsidR="005A27E3" w:rsidRPr="00A51453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Ustilentylomataceae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2D2542" w14:textId="3192187F" w:rsidR="005A27E3" w:rsidRPr="00A51453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FB3F14" w14:textId="0A196851" w:rsidR="005A27E3" w:rsidRPr="00A51453" w:rsidRDefault="005A27E3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A27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Microbotryomycetes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EAF9D88" w14:textId="32702207" w:rsidR="005A27E3" w:rsidRPr="00CE68FE" w:rsidRDefault="00571D05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33812CB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64B6F83" w14:textId="4B0D911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35A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Uwebraunia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01CC08" w14:textId="77B5F589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35A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Dissoconiaceae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FD27C6" w14:textId="171908D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35A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EB9ABE" w14:textId="2D4A3CD9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35A9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9C2D42" w14:textId="7040B3FD" w:rsidR="00DA5B70" w:rsidRPr="00D35A9A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rous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1999</w:t>
            </w:r>
          </w:p>
        </w:tc>
      </w:tr>
      <w:tr w:rsidR="00571D05" w14:paraId="0CD9739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6EBC3C2" w14:textId="7CD4BDE4" w:rsidR="00571D05" w:rsidRPr="00D35A9A" w:rsidRDefault="00571D05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61" w:name="OLE_LINK97"/>
            <w:r w:rsidRPr="00571D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Valdensinia</w:t>
            </w:r>
            <w:bookmarkEnd w:id="61"/>
          </w:p>
        </w:tc>
        <w:tc>
          <w:tcPr>
            <w:tcW w:w="2127" w:type="dxa"/>
            <w:shd w:val="clear" w:color="auto" w:fill="auto"/>
            <w:vAlign w:val="center"/>
          </w:tcPr>
          <w:p w14:paraId="2DC1C8F0" w14:textId="5CAA6F57" w:rsidR="00571D05" w:rsidRPr="00D35A9A" w:rsidRDefault="00571D05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71D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Sclerotiniaceae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466265" w14:textId="7E72B155" w:rsidR="00571D05" w:rsidRPr="00D35A9A" w:rsidRDefault="00571D05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71D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Helotiales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39BA45" w14:textId="63C4877A" w:rsidR="00571D05" w:rsidRPr="00D35A9A" w:rsidRDefault="00571D05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71D0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AABD363" w14:textId="2F24C277" w:rsidR="00571D05" w:rsidRPr="0062177D" w:rsidRDefault="00781F62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81F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Norvell &amp; Redhead, 1994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; </w:t>
            </w:r>
            <w:r w:rsidR="0062177D" w:rsidRPr="00621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Dzięcioł</w:t>
            </w:r>
            <w:r w:rsidR="00621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62177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="0062177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4A46C5D4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C3A4F43" w14:textId="497B118C" w:rsidR="00DA5B70" w:rsidRPr="00D35A9A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FFC69B" w14:textId="1D88602B" w:rsidR="00DA5B70" w:rsidRPr="00D35A9A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Valsaceae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731F84" w14:textId="2890485E" w:rsidR="00DA5B70" w:rsidRPr="00D35A9A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Diaporthales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8D0AC7" w14:textId="78CB4E6A" w:rsidR="00DA5B70" w:rsidRPr="00D35A9A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66A2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2E36FD9" w14:textId="7485EF36" w:rsidR="00DA5B70" w:rsidRPr="00454963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Abe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2007;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ang, S.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DA5B70" w14:paraId="506E786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08B4FC20" w14:textId="5BDDBAF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62" w:name="OLE_LINK25"/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</w:t>
            </w:r>
            <w:bookmarkEnd w:id="62"/>
          </w:p>
        </w:tc>
        <w:tc>
          <w:tcPr>
            <w:tcW w:w="2127" w:type="dxa"/>
            <w:shd w:val="clear" w:color="auto" w:fill="auto"/>
            <w:vAlign w:val="center"/>
          </w:tcPr>
          <w:p w14:paraId="22391DAF" w14:textId="6F52C3B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34960C" w14:textId="4743BE8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Venturiales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6D0B2B" w14:textId="1243E470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527565" w14:textId="082FFE30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Marini &amp; Barden, 1998; Kimic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DA5B70" w14:paraId="7AC5B5B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FE97A16" w14:textId="77046AE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B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Veronaea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FD7057" w14:textId="1831CA7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B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Herpotrichiellaceae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CB84FB" w14:textId="57B8B3A9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B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Chaetothyriales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5B9870C" w14:textId="70F00C0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6B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97EA67C" w14:textId="4274797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F7AE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Schön et al., 2018</w:t>
            </w:r>
          </w:p>
        </w:tc>
      </w:tr>
      <w:tr w:rsidR="00DA5B70" w14:paraId="00B49BC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7EF11643" w14:textId="1D93948C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Verrucaria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EFF990" w14:textId="41B69028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Verrucariaceae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45A81B" w14:textId="13C52B7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Verrucariales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4F06C1" w14:textId="0E2070E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Eurotiomycetes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FC2D6BB" w14:textId="4AAAFB6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Belisario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1999; Boyette </w:t>
            </w:r>
            <w:r w:rsidRPr="00280EC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  <w:lang w:val="nl-NL"/>
              </w:rPr>
              <w:t>et 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>,</w:t>
            </w:r>
            <w:r w:rsidRPr="00280E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nl-NL"/>
              </w:rPr>
              <w:t xml:space="preserve"> 2001</w:t>
            </w:r>
          </w:p>
        </w:tc>
      </w:tr>
      <w:tr w:rsidR="00DA5B70" w14:paraId="6FD952A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DBA47C1" w14:textId="73EA9DF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Verticillium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E5FA110" w14:textId="0ABA58F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Plectosphaerellaceae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B2B6A8" w14:textId="29F37537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162EB0" w14:textId="7BE47A0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209DFBE" w14:textId="5A9C643C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Nazar 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et al.</w:t>
            </w:r>
            <w:r w:rsidRPr="00D5270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18"/>
                <w:szCs w:val="18"/>
              </w:rPr>
              <w:t>,</w:t>
            </w:r>
            <w:r w:rsidRPr="00D5270C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 xml:space="preserve"> 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1991; Barbara &amp; Clewes, 2003</w:t>
            </w:r>
          </w:p>
        </w:tc>
      </w:tr>
      <w:tr w:rsidR="00DA5B70" w14:paraId="01951D8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48A42F6B" w14:textId="3415414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1E7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Vialaea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BBE8F9" w14:textId="0939E2E9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1E7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Vialaeaceae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E56EC7" w14:textId="2CD12E48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Incertae_sedis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D7855C" w14:textId="0241E5EB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71E7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F23F5AF" w14:textId="7A6F6C6B" w:rsidR="00DA5B70" w:rsidRPr="006A2074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A20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Senanayake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51893552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5D8F22AD" w14:textId="365C2D3A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Vishniacozyma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7323A76" w14:textId="11A9A1E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Bulleribasidiaceae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F9A51F" w14:textId="57AB79B7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407173" w14:textId="7FCFA81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Tremellomycetes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4D24CA" w14:textId="184A346D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Félix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2020; Schmidt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  <w:tr w:rsidR="00DA5B70" w14:paraId="5FB51013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D197E40" w14:textId="0EFD6A9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Volutella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0D40C2" w14:textId="34C5669B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Nectriaceae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7A0E59" w14:textId="3ADD9AB0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Hypocreales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8524D5" w14:textId="193832CA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CE2B135" w14:textId="2C91B8EA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Šafránková, 2007; Shi &amp; Hsiang, 2014</w:t>
            </w:r>
          </w:p>
        </w:tc>
      </w:tr>
      <w:tr w:rsidR="00DA5B70" w14:paraId="7DD1CEF1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3D878392" w14:textId="7EECC06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07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Xenophacidiella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CF4FEF" w14:textId="6A8FF183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07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Teratosphaeriaceae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3A39C6" w14:textId="75077A17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07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2C73260" w14:textId="227B8E09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107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EE477B9" w14:textId="6484307B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0CE85EFF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23B3034E" w14:textId="227503BF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63" w:name="OLE_LINK84"/>
            <w:r w:rsidRPr="008078F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Xerula</w:t>
            </w:r>
            <w:bookmarkEnd w:id="63"/>
          </w:p>
        </w:tc>
        <w:tc>
          <w:tcPr>
            <w:tcW w:w="2127" w:type="dxa"/>
            <w:shd w:val="clear" w:color="auto" w:fill="auto"/>
            <w:vAlign w:val="center"/>
          </w:tcPr>
          <w:p w14:paraId="25928800" w14:textId="676745AC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78F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Physalacriaceae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78387A" w14:textId="602BC7EA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78F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1B56F1" w14:textId="21EC93A7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078F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Agaricomycetes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3FE3455A" w14:textId="7340DD98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Tedersoo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2014</w:t>
            </w:r>
          </w:p>
        </w:tc>
      </w:tr>
      <w:tr w:rsidR="00DA5B70" w14:paraId="23DF1377" w14:textId="77777777" w:rsidTr="00D5270C">
        <w:trPr>
          <w:trHeight w:val="168"/>
        </w:trPr>
        <w:tc>
          <w:tcPr>
            <w:tcW w:w="1984" w:type="dxa"/>
            <w:shd w:val="clear" w:color="auto" w:fill="auto"/>
            <w:vAlign w:val="center"/>
          </w:tcPr>
          <w:p w14:paraId="6CE4047C" w14:textId="10F2C2E4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8D0774" w14:textId="4C2B56BB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Xylariaceae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63B119" w14:textId="35AB1CB9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Xylariales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8E029F" w14:textId="0079C86B" w:rsidR="00DA5B70" w:rsidRPr="00C10780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Sordariomycetes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10765F4" w14:textId="18F68BA6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Rogers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1984; Horst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3F5E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2001</w:t>
            </w:r>
          </w:p>
        </w:tc>
      </w:tr>
      <w:tr w:rsidR="00DA5B70" w14:paraId="5275FB85" w14:textId="77777777" w:rsidTr="00B826E7">
        <w:trPr>
          <w:trHeight w:val="168"/>
        </w:trPr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14:paraId="1855202E" w14:textId="03893D50" w:rsidR="00DA5B70" w:rsidRPr="003F5E74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35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Zasmidium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14C031D2" w14:textId="48AB6E30" w:rsidR="00DA5B70" w:rsidRPr="003F5E74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35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  <w:vAlign w:val="center"/>
          </w:tcPr>
          <w:p w14:paraId="2C44061B" w14:textId="2A49F4EB" w:rsidR="00DA5B70" w:rsidRPr="003F5E74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35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vAlign w:val="center"/>
          </w:tcPr>
          <w:p w14:paraId="48AAF1DB" w14:textId="33A22D6F" w:rsidR="00DA5B70" w:rsidRPr="003F5E74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835C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bottom w:val="nil"/>
            </w:tcBorders>
            <w:shd w:val="clear" w:color="auto" w:fill="auto"/>
            <w:vAlign w:val="center"/>
          </w:tcPr>
          <w:p w14:paraId="610D334D" w14:textId="00D722D4" w:rsidR="00DA5B70" w:rsidRPr="00092283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uang 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., 2015; </w:t>
            </w:r>
            <w:r w:rsidRPr="003C0F4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Swiderska-Burek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 2020</w:t>
            </w:r>
          </w:p>
        </w:tc>
      </w:tr>
      <w:tr w:rsidR="00DA5B70" w14:paraId="2C938596" w14:textId="77777777" w:rsidTr="00B826E7">
        <w:trPr>
          <w:trHeight w:val="168"/>
        </w:trPr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D51B2F7" w14:textId="22A7ED05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Zymoseptoria</w:t>
            </w:r>
          </w:p>
        </w:tc>
        <w:tc>
          <w:tcPr>
            <w:tcW w:w="212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24B7717" w14:textId="65BD8DC4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Mycosphaerellaceae</w:t>
            </w:r>
          </w:p>
        </w:tc>
        <w:tc>
          <w:tcPr>
            <w:tcW w:w="1842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4245A29" w14:textId="05691E34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Capnodiales</w:t>
            </w:r>
          </w:p>
        </w:tc>
        <w:tc>
          <w:tcPr>
            <w:tcW w:w="212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31A3C890" w14:textId="035DD168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Dothideomycetes</w:t>
            </w:r>
          </w:p>
        </w:tc>
        <w:tc>
          <w:tcPr>
            <w:tcW w:w="524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35204EA" w14:textId="57245532" w:rsidR="00DA5B70" w:rsidRPr="00D5270C" w:rsidRDefault="00DA5B70" w:rsidP="00DA5B70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Karki </w:t>
            </w:r>
            <w:r w:rsidRPr="00D5270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et al</w:t>
            </w:r>
            <w:r w:rsidRPr="00D5270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., 2021</w:t>
            </w:r>
          </w:p>
        </w:tc>
      </w:tr>
    </w:tbl>
    <w:p w14:paraId="42E0B7F1" w14:textId="77777777" w:rsidR="00524237" w:rsidRDefault="00524237" w:rsidP="00524237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  <w:sectPr w:rsidR="00524237" w:rsidSect="005E1ED5">
          <w:pgSz w:w="16838" w:h="11906" w:orient="landscape" w:code="9"/>
          <w:pgMar w:top="1440" w:right="1440" w:bottom="1440" w:left="1440" w:header="851" w:footer="992" w:gutter="0"/>
          <w:cols w:space="425"/>
          <w:docGrid w:type="linesAndChars" w:linePitch="312"/>
        </w:sectPr>
      </w:pPr>
    </w:p>
    <w:p w14:paraId="7310040B" w14:textId="14E8D283" w:rsidR="00F76D00" w:rsidRPr="00524237" w:rsidRDefault="00F76D00" w:rsidP="0048504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*</w:t>
      </w:r>
      <w:r w:rsidRPr="00572412">
        <w:rPr>
          <w:rFonts w:ascii="Times New Roman" w:hAnsi="Times New Roman" w:cs="Times New Roman"/>
          <w:b/>
          <w:sz w:val="24"/>
          <w:szCs w:val="24"/>
        </w:rPr>
        <w:t>References</w:t>
      </w:r>
      <w:r w:rsidRPr="00572412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2E106860" w14:textId="1D934F22" w:rsidR="00454963" w:rsidRDefault="0045496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54963">
        <w:rPr>
          <w:rFonts w:ascii="Times New Roman" w:hAnsi="Times New Roman" w:cs="Times New Roman"/>
          <w:sz w:val="24"/>
          <w:szCs w:val="24"/>
        </w:rPr>
        <w:t>Abe, K., Kotoda, N., Kato, H.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4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454963">
        <w:rPr>
          <w:rFonts w:ascii="Times New Roman" w:hAnsi="Times New Roman" w:cs="Times New Roman"/>
          <w:sz w:val="24"/>
          <w:szCs w:val="24"/>
        </w:rPr>
        <w:t xml:space="preserve"> Soejima, J. (2007)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4963">
        <w:rPr>
          <w:rFonts w:ascii="Times New Roman" w:hAnsi="Times New Roman" w:cs="Times New Roman"/>
          <w:sz w:val="24"/>
          <w:szCs w:val="24"/>
        </w:rPr>
        <w:t xml:space="preserve"> Resistance sources to </w:t>
      </w:r>
      <w:r w:rsidRPr="00454963">
        <w:rPr>
          <w:rFonts w:ascii="Times New Roman" w:hAnsi="Times New Roman" w:cs="Times New Roman"/>
          <w:i/>
          <w:iCs/>
          <w:sz w:val="24"/>
          <w:szCs w:val="24"/>
        </w:rPr>
        <w:t>Valsa</w:t>
      </w:r>
      <w:r w:rsidRPr="00454963">
        <w:rPr>
          <w:rFonts w:ascii="Times New Roman" w:hAnsi="Times New Roman" w:cs="Times New Roman"/>
          <w:sz w:val="24"/>
          <w:szCs w:val="24"/>
        </w:rPr>
        <w:t xml:space="preserve"> canker (</w:t>
      </w:r>
      <w:r w:rsidRPr="00454963">
        <w:rPr>
          <w:rFonts w:ascii="Times New Roman" w:hAnsi="Times New Roman" w:cs="Times New Roman"/>
          <w:i/>
          <w:iCs/>
          <w:sz w:val="24"/>
          <w:szCs w:val="24"/>
        </w:rPr>
        <w:t>Valsa ceratosperma</w:t>
      </w:r>
      <w:r w:rsidRPr="00454963">
        <w:rPr>
          <w:rFonts w:ascii="Times New Roman" w:hAnsi="Times New Roman" w:cs="Times New Roman"/>
          <w:sz w:val="24"/>
          <w:szCs w:val="24"/>
        </w:rPr>
        <w:t xml:space="preserve">) in a germplasm collection of diverse Malus species. </w:t>
      </w:r>
      <w:r w:rsidRPr="00454963">
        <w:rPr>
          <w:rFonts w:ascii="Times New Roman" w:hAnsi="Times New Roman" w:cs="Times New Roman"/>
          <w:i/>
          <w:iCs/>
          <w:sz w:val="24"/>
          <w:szCs w:val="24"/>
        </w:rPr>
        <w:t>Plant Breeding</w:t>
      </w:r>
      <w:r w:rsidRPr="00454963">
        <w:rPr>
          <w:rFonts w:ascii="Times New Roman" w:hAnsi="Times New Roman" w:cs="Times New Roman"/>
          <w:sz w:val="24"/>
          <w:szCs w:val="24"/>
        </w:rPr>
        <w:t xml:space="preserve">, </w:t>
      </w:r>
      <w:r w:rsidRPr="00454963">
        <w:rPr>
          <w:rFonts w:ascii="Times New Roman" w:hAnsi="Times New Roman" w:cs="Times New Roman"/>
          <w:i/>
          <w:iCs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4963">
        <w:rPr>
          <w:rFonts w:ascii="Times New Roman" w:hAnsi="Times New Roman" w:cs="Times New Roman"/>
          <w:sz w:val="24"/>
          <w:szCs w:val="24"/>
        </w:rPr>
        <w:t xml:space="preserve"> 449-453.</w:t>
      </w:r>
    </w:p>
    <w:p w14:paraId="122B7BA1" w14:textId="66964636" w:rsidR="001825A0" w:rsidRDefault="001825A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825A0">
        <w:rPr>
          <w:rFonts w:ascii="Times New Roman" w:hAnsi="Times New Roman" w:cs="Times New Roman"/>
          <w:sz w:val="24"/>
          <w:szCs w:val="24"/>
        </w:rPr>
        <w:t xml:space="preserve">Abouzkhar, F. A., Yangui, I., Messaoud, C., &amp; Ben Jamaa, M. L. (2022). Eucalyptus leaf diseases associated with </w:t>
      </w:r>
      <w:r w:rsidRPr="001825A0">
        <w:rPr>
          <w:rFonts w:ascii="Times New Roman" w:hAnsi="Times New Roman" w:cs="Times New Roman"/>
          <w:i/>
          <w:iCs/>
          <w:sz w:val="24"/>
          <w:szCs w:val="24"/>
        </w:rPr>
        <w:t>Neofusicoccum</w:t>
      </w:r>
      <w:r w:rsidRPr="001825A0">
        <w:rPr>
          <w:rFonts w:ascii="Times New Roman" w:hAnsi="Times New Roman" w:cs="Times New Roman"/>
          <w:sz w:val="24"/>
          <w:szCs w:val="24"/>
        </w:rPr>
        <w:t xml:space="preserve"> spp. in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825A0">
        <w:rPr>
          <w:rFonts w:ascii="Times New Roman" w:hAnsi="Times New Roman" w:cs="Times New Roman"/>
          <w:sz w:val="24"/>
          <w:szCs w:val="24"/>
        </w:rPr>
        <w:t xml:space="preserve">orth Africa. </w:t>
      </w:r>
      <w:r w:rsidRPr="00FE395C">
        <w:rPr>
          <w:rFonts w:ascii="Times New Roman" w:hAnsi="Times New Roman" w:cs="Times New Roman"/>
          <w:i/>
          <w:iCs/>
          <w:sz w:val="24"/>
          <w:szCs w:val="24"/>
        </w:rPr>
        <w:t>Journal of Arid Environments</w:t>
      </w:r>
      <w:r w:rsidRPr="001825A0">
        <w:rPr>
          <w:rFonts w:ascii="Times New Roman" w:hAnsi="Times New Roman" w:cs="Times New Roman"/>
          <w:sz w:val="24"/>
          <w:szCs w:val="24"/>
        </w:rPr>
        <w:t xml:space="preserve">, </w:t>
      </w:r>
      <w:r w:rsidRPr="00FE395C">
        <w:rPr>
          <w:rFonts w:ascii="Times New Roman" w:hAnsi="Times New Roman" w:cs="Times New Roman"/>
          <w:i/>
          <w:iCs/>
          <w:sz w:val="24"/>
          <w:szCs w:val="24"/>
        </w:rPr>
        <w:t>197</w:t>
      </w:r>
      <w:r w:rsidRPr="001825A0">
        <w:rPr>
          <w:rFonts w:ascii="Times New Roman" w:hAnsi="Times New Roman" w:cs="Times New Roman"/>
          <w:sz w:val="24"/>
          <w:szCs w:val="24"/>
        </w:rPr>
        <w:t>, 104662.</w:t>
      </w:r>
    </w:p>
    <w:p w14:paraId="1F4264F5" w14:textId="07B82246" w:rsidR="001E2AA3" w:rsidRPr="001E2AA3" w:rsidRDefault="001E2AA3" w:rsidP="001E2AA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Ackerveken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Kan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Wit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1992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Molecular analysis of the avirulence gene avr9 of the fungal tomato pathogen </w:t>
      </w:r>
      <w:r w:rsidRPr="008315D3">
        <w:rPr>
          <w:rFonts w:ascii="Times New Roman" w:eastAsia="宋体" w:hAnsi="Times New Roman" w:cs="Times New Roman" w:hint="eastAsia"/>
          <w:i/>
          <w:color w:val="222222"/>
          <w:kern w:val="0"/>
          <w:sz w:val="24"/>
          <w:szCs w:val="24"/>
        </w:rPr>
        <w:t>Cladosporium fulvum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fully supports the gene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for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gen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e hypothesis. </w:t>
      </w:r>
      <w:r w:rsidRPr="008A62EC">
        <w:rPr>
          <w:rFonts w:ascii="Times New Roman" w:eastAsia="宋体" w:hAnsi="Times New Roman" w:cs="Times New Roman" w:hint="eastAsia"/>
          <w:i/>
          <w:color w:val="222222"/>
          <w:kern w:val="0"/>
          <w:sz w:val="24"/>
          <w:szCs w:val="24"/>
        </w:rPr>
        <w:t>Plant Journal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 w:rsidRPr="001E2AA3">
        <w:rPr>
          <w:rFonts w:ascii="Times New Roman" w:eastAsia="宋体" w:hAnsi="Times New Roman" w:cs="Times New Roman" w:hint="eastAsia"/>
          <w:bCs/>
          <w:i/>
          <w:iCs/>
          <w:color w:val="222222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A74C3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359-366.</w:t>
      </w:r>
    </w:p>
    <w:p w14:paraId="74C32F60" w14:textId="5AE2C400" w:rsidR="00D30301" w:rsidRDefault="00D3030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30301">
        <w:rPr>
          <w:rFonts w:ascii="Times New Roman" w:hAnsi="Times New Roman" w:cs="Times New Roman"/>
          <w:sz w:val="24"/>
          <w:szCs w:val="24"/>
        </w:rPr>
        <w:t>Adekunle,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30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0301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0301">
        <w:rPr>
          <w:rFonts w:ascii="Times New Roman" w:hAnsi="Times New Roman" w:cs="Times New Roman"/>
          <w:sz w:val="24"/>
          <w:szCs w:val="24"/>
        </w:rPr>
        <w:t xml:space="preserve">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301">
        <w:rPr>
          <w:rFonts w:ascii="Times New Roman" w:hAnsi="Times New Roman" w:cs="Times New Roman"/>
          <w:sz w:val="24"/>
          <w:szCs w:val="24"/>
        </w:rPr>
        <w:t>U.</w:t>
      </w:r>
      <w:r>
        <w:rPr>
          <w:rFonts w:ascii="Times New Roman" w:hAnsi="Times New Roman" w:cs="Times New Roman"/>
          <w:sz w:val="24"/>
          <w:szCs w:val="24"/>
        </w:rPr>
        <w:t xml:space="preserve">, &amp; </w:t>
      </w:r>
      <w:r w:rsidRPr="00D30301">
        <w:rPr>
          <w:rFonts w:ascii="Times New Roman" w:hAnsi="Times New Roman" w:cs="Times New Roman"/>
          <w:sz w:val="24"/>
          <w:szCs w:val="24"/>
        </w:rPr>
        <w:t>Oleah,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301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0301"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0301">
        <w:rPr>
          <w:rFonts w:ascii="Times New Roman" w:hAnsi="Times New Roman" w:cs="Times New Roman"/>
          <w:sz w:val="24"/>
          <w:szCs w:val="24"/>
        </w:rPr>
        <w:t xml:space="preserve">. Studies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30301">
        <w:rPr>
          <w:rFonts w:ascii="Times New Roman" w:hAnsi="Times New Roman" w:cs="Times New Roman"/>
          <w:sz w:val="24"/>
          <w:szCs w:val="24"/>
        </w:rPr>
        <w:t xml:space="preserve">oloured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30301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0301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30301">
        <w:rPr>
          <w:rFonts w:ascii="Times New Roman" w:hAnsi="Times New Roman" w:cs="Times New Roman"/>
          <w:sz w:val="24"/>
          <w:szCs w:val="24"/>
        </w:rPr>
        <w:t xml:space="preserve">isease of </w:t>
      </w:r>
      <w:r w:rsidRPr="006B337B">
        <w:rPr>
          <w:rFonts w:ascii="Times New Roman" w:hAnsi="Times New Roman" w:cs="Times New Roman"/>
          <w:i/>
          <w:iCs/>
          <w:sz w:val="24"/>
          <w:szCs w:val="24"/>
        </w:rPr>
        <w:t>Alchornea cordifolia</w:t>
      </w:r>
      <w:r w:rsidRPr="00D30301">
        <w:rPr>
          <w:rFonts w:ascii="Times New Roman" w:hAnsi="Times New Roman" w:cs="Times New Roman"/>
          <w:sz w:val="24"/>
          <w:szCs w:val="24"/>
        </w:rPr>
        <w:t xml:space="preserve"> </w:t>
      </w:r>
      <w:r w:rsidR="006B337B">
        <w:rPr>
          <w:rFonts w:ascii="Times New Roman" w:hAnsi="Times New Roman" w:cs="Times New Roman"/>
          <w:sz w:val="24"/>
          <w:szCs w:val="24"/>
        </w:rPr>
        <w:t>c</w:t>
      </w:r>
      <w:r w:rsidRPr="00D30301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6B337B">
        <w:rPr>
          <w:rFonts w:ascii="Times New Roman" w:hAnsi="Times New Roman" w:cs="Times New Roman"/>
          <w:i/>
          <w:iCs/>
          <w:sz w:val="24"/>
          <w:szCs w:val="24"/>
        </w:rPr>
        <w:t>Taphrina deformans</w:t>
      </w:r>
      <w:r w:rsidRPr="00D30301">
        <w:rPr>
          <w:rFonts w:ascii="Times New Roman" w:hAnsi="Times New Roman" w:cs="Times New Roman"/>
          <w:sz w:val="24"/>
          <w:szCs w:val="24"/>
        </w:rPr>
        <w:t xml:space="preserve">. </w:t>
      </w:r>
      <w:r w:rsidRPr="006B337B">
        <w:rPr>
          <w:rFonts w:ascii="Times New Roman" w:hAnsi="Times New Roman" w:cs="Times New Roman"/>
          <w:i/>
          <w:iCs/>
          <w:sz w:val="24"/>
          <w:szCs w:val="24"/>
        </w:rPr>
        <w:t>Plant Pathology Journal</w:t>
      </w:r>
      <w:r w:rsidRPr="00D30301">
        <w:rPr>
          <w:rFonts w:ascii="Times New Roman" w:hAnsi="Times New Roman" w:cs="Times New Roman"/>
          <w:sz w:val="24"/>
          <w:szCs w:val="24"/>
        </w:rPr>
        <w:t xml:space="preserve">, </w:t>
      </w:r>
      <w:r w:rsidRPr="006B337B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6B337B">
        <w:rPr>
          <w:rFonts w:ascii="Times New Roman" w:hAnsi="Times New Roman" w:cs="Times New Roman"/>
          <w:sz w:val="24"/>
          <w:szCs w:val="24"/>
        </w:rPr>
        <w:t>,</w:t>
      </w:r>
      <w:r w:rsidRPr="00D30301">
        <w:rPr>
          <w:rFonts w:ascii="Times New Roman" w:hAnsi="Times New Roman" w:cs="Times New Roman"/>
          <w:sz w:val="24"/>
          <w:szCs w:val="24"/>
        </w:rPr>
        <w:t xml:space="preserve"> 150-156.</w:t>
      </w:r>
    </w:p>
    <w:p w14:paraId="48860AB1" w14:textId="30255A43" w:rsidR="007D14E0" w:rsidRDefault="007D14E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D14E0">
        <w:rPr>
          <w:rFonts w:ascii="Times New Roman" w:hAnsi="Times New Roman" w:cs="Times New Roman"/>
          <w:sz w:val="24"/>
          <w:szCs w:val="24"/>
        </w:rPr>
        <w:t>Ahmad,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4E0">
        <w:rPr>
          <w:rFonts w:ascii="Times New Roman" w:hAnsi="Times New Roman" w:cs="Times New Roman"/>
          <w:sz w:val="24"/>
          <w:szCs w:val="24"/>
        </w:rPr>
        <w:t xml:space="preserve">T. (1970). </w:t>
      </w:r>
      <w:r w:rsidRPr="007D14E0">
        <w:rPr>
          <w:rFonts w:ascii="Times New Roman" w:hAnsi="Times New Roman" w:cs="Times New Roman"/>
          <w:i/>
          <w:iCs/>
          <w:sz w:val="24"/>
          <w:szCs w:val="24"/>
        </w:rPr>
        <w:t>Trichothecium roseum</w:t>
      </w:r>
      <w:r w:rsidRPr="007D14E0">
        <w:rPr>
          <w:rFonts w:ascii="Times New Roman" w:hAnsi="Times New Roman" w:cs="Times New Roman"/>
          <w:sz w:val="24"/>
          <w:szCs w:val="24"/>
        </w:rPr>
        <w:t xml:space="preserve">, a hyperparasite of rusts. </w:t>
      </w:r>
      <w:r w:rsidRPr="007D14E0">
        <w:rPr>
          <w:rFonts w:ascii="Times New Roman" w:hAnsi="Times New Roman" w:cs="Times New Roman"/>
          <w:i/>
          <w:iCs/>
          <w:sz w:val="24"/>
          <w:szCs w:val="24"/>
        </w:rPr>
        <w:t>Indian phytopathology</w:t>
      </w:r>
      <w:r w:rsidRPr="007D14E0">
        <w:rPr>
          <w:rFonts w:ascii="Times New Roman" w:hAnsi="Times New Roman" w:cs="Times New Roman"/>
          <w:sz w:val="24"/>
          <w:szCs w:val="24"/>
        </w:rPr>
        <w:t xml:space="preserve">, </w:t>
      </w:r>
      <w:r w:rsidRPr="007D14E0"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Pr="007D14E0">
        <w:rPr>
          <w:rFonts w:ascii="Times New Roman" w:hAnsi="Times New Roman" w:cs="Times New Roman"/>
          <w:sz w:val="24"/>
          <w:szCs w:val="24"/>
        </w:rPr>
        <w:t>, 634-636.</w:t>
      </w:r>
    </w:p>
    <w:p w14:paraId="46359C0C" w14:textId="2EC8C468" w:rsidR="0080085E" w:rsidRDefault="0080085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0085E">
        <w:rPr>
          <w:rFonts w:ascii="Times New Roman" w:hAnsi="Times New Roman" w:cs="Times New Roman"/>
          <w:sz w:val="24"/>
          <w:szCs w:val="24"/>
        </w:rPr>
        <w:t>Ahonsi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85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, Agindotan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, Williams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85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, Arundale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, Gray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85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>, Voigt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8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08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0085E">
        <w:rPr>
          <w:rFonts w:ascii="Times New Roman" w:hAnsi="Times New Roman" w:cs="Times New Roman"/>
          <w:sz w:val="24"/>
          <w:szCs w:val="24"/>
        </w:rPr>
        <w:t>Bradley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85E">
        <w:rPr>
          <w:rFonts w:ascii="Times New Roman" w:hAnsi="Times New Roman" w:cs="Times New Roman"/>
          <w:sz w:val="24"/>
          <w:szCs w:val="24"/>
        </w:rPr>
        <w:t xml:space="preserve">A. </w:t>
      </w:r>
      <w:r w:rsidR="00CD5408">
        <w:rPr>
          <w:rFonts w:ascii="Times New Roman" w:hAnsi="Times New Roman" w:cs="Times New Roman"/>
          <w:sz w:val="24"/>
          <w:szCs w:val="24"/>
        </w:rPr>
        <w:t xml:space="preserve">(2010). </w:t>
      </w:r>
      <w:r w:rsidRPr="0080085E">
        <w:rPr>
          <w:rFonts w:ascii="Times New Roman" w:hAnsi="Times New Roman" w:cs="Times New Roman"/>
          <w:sz w:val="24"/>
          <w:szCs w:val="24"/>
        </w:rPr>
        <w:t xml:space="preserve">First </w:t>
      </w:r>
      <w:r w:rsidR="00CD5408">
        <w:rPr>
          <w:rFonts w:ascii="Times New Roman" w:hAnsi="Times New Roman" w:cs="Times New Roman"/>
          <w:sz w:val="24"/>
          <w:szCs w:val="24"/>
        </w:rPr>
        <w:t>r</w:t>
      </w:r>
      <w:r w:rsidRPr="0080085E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Pithomyces chartarum</w:t>
      </w:r>
      <w:r w:rsidRPr="0080085E">
        <w:rPr>
          <w:rFonts w:ascii="Times New Roman" w:hAnsi="Times New Roman" w:cs="Times New Roman"/>
          <w:sz w:val="24"/>
          <w:szCs w:val="24"/>
        </w:rPr>
        <w:t xml:space="preserve"> </w:t>
      </w:r>
      <w:r w:rsidR="00CD5408">
        <w:rPr>
          <w:rFonts w:ascii="Times New Roman" w:hAnsi="Times New Roman" w:cs="Times New Roman"/>
          <w:sz w:val="24"/>
          <w:szCs w:val="24"/>
        </w:rPr>
        <w:t>c</w:t>
      </w:r>
      <w:r w:rsidRPr="0080085E">
        <w:rPr>
          <w:rFonts w:ascii="Times New Roman" w:hAnsi="Times New Roman" w:cs="Times New Roman"/>
          <w:sz w:val="24"/>
          <w:szCs w:val="24"/>
        </w:rPr>
        <w:t xml:space="preserve">ausing a </w:t>
      </w:r>
      <w:r w:rsidR="00CD5408">
        <w:rPr>
          <w:rFonts w:ascii="Times New Roman" w:hAnsi="Times New Roman" w:cs="Times New Roman"/>
          <w:sz w:val="24"/>
          <w:szCs w:val="24"/>
        </w:rPr>
        <w:t>l</w:t>
      </w:r>
      <w:r w:rsidRPr="0080085E">
        <w:rPr>
          <w:rFonts w:ascii="Times New Roman" w:hAnsi="Times New Roman" w:cs="Times New Roman"/>
          <w:sz w:val="24"/>
          <w:szCs w:val="24"/>
        </w:rPr>
        <w:t xml:space="preserve">eaf </w:t>
      </w:r>
      <w:r w:rsidR="00CD5408">
        <w:rPr>
          <w:rFonts w:ascii="Times New Roman" w:hAnsi="Times New Roman" w:cs="Times New Roman"/>
          <w:sz w:val="24"/>
          <w:szCs w:val="24"/>
        </w:rPr>
        <w:t>b</w:t>
      </w:r>
      <w:r w:rsidRPr="0080085E">
        <w:rPr>
          <w:rFonts w:ascii="Times New Roman" w:hAnsi="Times New Roman" w:cs="Times New Roman"/>
          <w:sz w:val="24"/>
          <w:szCs w:val="24"/>
        </w:rPr>
        <w:t xml:space="preserve">light of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Miscanthus</w:t>
      </w:r>
      <w:r w:rsidRPr="0080085E">
        <w:rPr>
          <w:rFonts w:ascii="Times New Roman" w:hAnsi="Times New Roman" w:cs="Times New Roman"/>
          <w:sz w:val="24"/>
          <w:szCs w:val="24"/>
        </w:rPr>
        <w:t xml:space="preserve">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×</w:t>
      </w:r>
      <w:r w:rsidRPr="0080085E">
        <w:rPr>
          <w:rFonts w:ascii="Times New Roman" w:hAnsi="Times New Roman" w:cs="Times New Roman"/>
          <w:sz w:val="24"/>
          <w:szCs w:val="24"/>
        </w:rPr>
        <w:t xml:space="preserve">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giganteus</w:t>
      </w:r>
      <w:r w:rsidRPr="0080085E">
        <w:rPr>
          <w:rFonts w:ascii="Times New Roman" w:hAnsi="Times New Roman" w:cs="Times New Roman"/>
          <w:sz w:val="24"/>
          <w:szCs w:val="24"/>
        </w:rPr>
        <w:t xml:space="preserve"> in Kentucky.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CD5408" w:rsidRPr="00CD5408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CD5408">
        <w:rPr>
          <w:rFonts w:ascii="Times New Roman" w:hAnsi="Times New Roman" w:cs="Times New Roman"/>
          <w:sz w:val="24"/>
          <w:szCs w:val="24"/>
        </w:rPr>
        <w:t>,</w:t>
      </w:r>
      <w:r w:rsidRPr="0080085E">
        <w:rPr>
          <w:rFonts w:ascii="Times New Roman" w:hAnsi="Times New Roman" w:cs="Times New Roman"/>
          <w:sz w:val="24"/>
          <w:szCs w:val="24"/>
        </w:rPr>
        <w:t xml:space="preserve"> </w:t>
      </w:r>
      <w:r w:rsidRPr="00CD5408">
        <w:rPr>
          <w:rFonts w:ascii="Times New Roman" w:hAnsi="Times New Roman" w:cs="Times New Roman"/>
          <w:i/>
          <w:iCs/>
          <w:sz w:val="24"/>
          <w:szCs w:val="24"/>
        </w:rPr>
        <w:t>94</w:t>
      </w:r>
      <w:r w:rsidR="00CD5408">
        <w:rPr>
          <w:rFonts w:ascii="Times New Roman" w:hAnsi="Times New Roman" w:cs="Times New Roman"/>
          <w:sz w:val="24"/>
          <w:szCs w:val="24"/>
        </w:rPr>
        <w:t xml:space="preserve">, </w:t>
      </w:r>
      <w:r w:rsidRPr="0080085E">
        <w:rPr>
          <w:rFonts w:ascii="Times New Roman" w:hAnsi="Times New Roman" w:cs="Times New Roman"/>
          <w:sz w:val="24"/>
          <w:szCs w:val="24"/>
        </w:rPr>
        <w:t>480.</w:t>
      </w:r>
    </w:p>
    <w:p w14:paraId="6723A890" w14:textId="2B0BFBD2" w:rsidR="00605272" w:rsidRDefault="0060527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05272">
        <w:rPr>
          <w:rFonts w:ascii="Times New Roman" w:hAnsi="Times New Roman" w:cs="Times New Roman"/>
          <w:sz w:val="24"/>
          <w:szCs w:val="24"/>
        </w:rPr>
        <w:t xml:space="preserve">Agusti-Brisach, C., Cabral, A., Gonzalez-Dominguez, E., Perez-Sierra, A., Leon, M., Abad-Campos, P., Garcia-Jimenez, J., Oliveira, H., Armengol, J. (2016). Characterization of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Cylindrodendrum</w:t>
      </w:r>
      <w:r w:rsidRPr="00605272">
        <w:rPr>
          <w:rFonts w:ascii="Times New Roman" w:hAnsi="Times New Roman" w:cs="Times New Roman"/>
          <w:sz w:val="24"/>
          <w:szCs w:val="24"/>
        </w:rPr>
        <w:t xml:space="preserve">,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Dactylonectria</w:t>
      </w:r>
      <w:r w:rsidRPr="00605272">
        <w:rPr>
          <w:rFonts w:ascii="Times New Roman" w:hAnsi="Times New Roman" w:cs="Times New Roman"/>
          <w:sz w:val="24"/>
          <w:szCs w:val="24"/>
        </w:rPr>
        <w:t xml:space="preserve"> and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Ilyonectria</w:t>
      </w:r>
      <w:r w:rsidRPr="00605272">
        <w:rPr>
          <w:rFonts w:ascii="Times New Roman" w:hAnsi="Times New Roman" w:cs="Times New Roman"/>
          <w:sz w:val="24"/>
          <w:szCs w:val="24"/>
        </w:rPr>
        <w:t xml:space="preserve"> isolates associated with loquat decline in Spain, with description of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Cylindrodendrum alicantinum</w:t>
      </w:r>
      <w:r w:rsidRPr="00605272">
        <w:rPr>
          <w:rFonts w:ascii="Times New Roman" w:hAnsi="Times New Roman" w:cs="Times New Roman"/>
          <w:sz w:val="24"/>
          <w:szCs w:val="24"/>
        </w:rPr>
        <w:t xml:space="preserve"> sp nov.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605272">
        <w:rPr>
          <w:rFonts w:ascii="Times New Roman" w:hAnsi="Times New Roman" w:cs="Times New Roman"/>
          <w:sz w:val="24"/>
          <w:szCs w:val="24"/>
        </w:rPr>
        <w:t xml:space="preserve">, </w:t>
      </w:r>
      <w:r w:rsidRPr="00605272">
        <w:rPr>
          <w:rFonts w:ascii="Times New Roman" w:hAnsi="Times New Roman" w:cs="Times New Roman"/>
          <w:i/>
          <w:iCs/>
          <w:sz w:val="24"/>
          <w:szCs w:val="24"/>
        </w:rPr>
        <w:t>145</w:t>
      </w:r>
      <w:r w:rsidRPr="00605272">
        <w:rPr>
          <w:rFonts w:ascii="Times New Roman" w:hAnsi="Times New Roman" w:cs="Times New Roman"/>
          <w:sz w:val="24"/>
          <w:szCs w:val="24"/>
        </w:rPr>
        <w:t>, 103-118.</w:t>
      </w:r>
    </w:p>
    <w:p w14:paraId="4153E351" w14:textId="076F308C" w:rsidR="00BE7AB5" w:rsidRPr="00BE7AB5" w:rsidRDefault="00BE7AB5" w:rsidP="00BE7AB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Ajello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Georg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Steigbigel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Wang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K.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1974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456D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 case of phaeohyphomycosis caused by a new species of </w:t>
      </w:r>
      <w:r w:rsidRPr="00BE7AB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Phialophora</w:t>
      </w:r>
      <w:r w:rsidRPr="00456D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 </w:t>
      </w:r>
      <w:r w:rsidRPr="00456D8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Mycologia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 xml:space="preserve"> </w:t>
      </w:r>
      <w:r w:rsidRPr="00BE7AB5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66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 xml:space="preserve">, </w:t>
      </w:r>
      <w:r w:rsidRPr="00456D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490-498.</w:t>
      </w:r>
    </w:p>
    <w:p w14:paraId="7B26C8F7" w14:textId="11CBB01F" w:rsidR="00187E25" w:rsidRDefault="00187E2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87E25">
        <w:rPr>
          <w:rFonts w:ascii="Times New Roman" w:hAnsi="Times New Roman" w:cs="Times New Roman"/>
          <w:sz w:val="24"/>
          <w:szCs w:val="24"/>
        </w:rPr>
        <w:t>Ajigboye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7E25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87E2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7E25">
        <w:rPr>
          <w:rFonts w:ascii="Times New Roman" w:hAnsi="Times New Roman" w:cs="Times New Roman"/>
          <w:sz w:val="24"/>
          <w:szCs w:val="24"/>
        </w:rPr>
        <w:t>, Bousquet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7E25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7E25">
        <w:rPr>
          <w:rFonts w:ascii="Times New Roman" w:hAnsi="Times New Roman" w:cs="Times New Roman"/>
          <w:sz w:val="24"/>
          <w:szCs w:val="24"/>
        </w:rPr>
        <w:t>, Murchie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7E2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87E2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7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87E25">
        <w:rPr>
          <w:rFonts w:ascii="Times New Roman" w:hAnsi="Times New Roman" w:cs="Times New Roman"/>
          <w:sz w:val="24"/>
          <w:szCs w:val="24"/>
        </w:rPr>
        <w:t>Ray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7E2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87E25">
        <w:rPr>
          <w:rFonts w:ascii="Times New Roman" w:hAnsi="Times New Roman" w:cs="Times New Roman"/>
          <w:sz w:val="24"/>
          <w:szCs w:val="24"/>
        </w:rPr>
        <w:t xml:space="preserve">V.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187E25">
        <w:rPr>
          <w:rFonts w:ascii="Times New Roman" w:hAnsi="Times New Roman" w:cs="Times New Roman"/>
          <w:sz w:val="24"/>
          <w:szCs w:val="24"/>
        </w:rPr>
        <w:t xml:space="preserve">Chlorophyll fluorescence parameters allow the rapid detection and differentiation of plant responses in three different wheat pathosystems. </w:t>
      </w:r>
      <w:r w:rsidRPr="00187E25">
        <w:rPr>
          <w:rFonts w:ascii="Times New Roman" w:hAnsi="Times New Roman" w:cs="Times New Roman"/>
          <w:i/>
          <w:iCs/>
          <w:sz w:val="24"/>
          <w:szCs w:val="24"/>
        </w:rPr>
        <w:t>Functional Plant Biology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7E25">
        <w:rPr>
          <w:rFonts w:ascii="Times New Roman" w:hAnsi="Times New Roman" w:cs="Times New Roman"/>
          <w:sz w:val="24"/>
          <w:szCs w:val="24"/>
        </w:rPr>
        <w:t xml:space="preserve"> </w:t>
      </w:r>
      <w:r w:rsidRPr="00187E25">
        <w:rPr>
          <w:rFonts w:ascii="Times New Roman" w:hAnsi="Times New Roman" w:cs="Times New Roman"/>
          <w:i/>
          <w:iCs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7E25">
        <w:rPr>
          <w:rFonts w:ascii="Times New Roman" w:hAnsi="Times New Roman" w:cs="Times New Roman"/>
          <w:sz w:val="24"/>
          <w:szCs w:val="24"/>
        </w:rPr>
        <w:t>356-369.</w:t>
      </w:r>
    </w:p>
    <w:p w14:paraId="4E304FC8" w14:textId="02007C5F" w:rsidR="00FA4CEB" w:rsidRDefault="00FA4CE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A4CEB">
        <w:rPr>
          <w:rFonts w:ascii="Times New Roman" w:hAnsi="Times New Roman" w:cs="Times New Roman"/>
          <w:sz w:val="24"/>
          <w:szCs w:val="24"/>
        </w:rPr>
        <w:t xml:space="preserve">Akgul, D. S., Yildiz, M., Savas, N. G., Bulbul, I., Ozarslandan, M., Leon, M., &amp; Armengol, J. (2022). Occurrence and diversity of black-foot pathogens on asymptomatic nursery-produced grapevines in Turkiye. </w:t>
      </w:r>
      <w:r w:rsidRPr="00FA4CEB">
        <w:rPr>
          <w:rFonts w:ascii="Times New Roman" w:hAnsi="Times New Roman" w:cs="Times New Roman"/>
          <w:i/>
          <w:iCs/>
          <w:sz w:val="24"/>
          <w:szCs w:val="24"/>
        </w:rPr>
        <w:t xml:space="preserve">European Journal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A4CEB">
        <w:rPr>
          <w:rFonts w:ascii="Times New Roman" w:hAnsi="Times New Roman" w:cs="Times New Roman"/>
          <w:i/>
          <w:iCs/>
          <w:sz w:val="24"/>
          <w:szCs w:val="24"/>
        </w:rPr>
        <w:t>f Plant Pathology</w:t>
      </w:r>
      <w:r w:rsidRPr="00FA4CEB">
        <w:rPr>
          <w:rFonts w:ascii="Times New Roman" w:hAnsi="Times New Roman" w:cs="Times New Roman"/>
          <w:sz w:val="24"/>
          <w:szCs w:val="24"/>
        </w:rPr>
        <w:t>, 164, 21-32.</w:t>
      </w:r>
    </w:p>
    <w:p w14:paraId="3EF3637E" w14:textId="11E5A824" w:rsidR="00D17F15" w:rsidRDefault="00D17F1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17F15">
        <w:rPr>
          <w:rFonts w:ascii="Times New Roman" w:hAnsi="Times New Roman" w:cs="Times New Roman"/>
          <w:sz w:val="24"/>
          <w:szCs w:val="24"/>
        </w:rPr>
        <w:t xml:space="preserve">Aktar, M ., &amp; Shamsi, S. (2021). Mycoflora associated with infected plant parts of </w:t>
      </w:r>
      <w:r w:rsidRPr="00D17F15">
        <w:rPr>
          <w:rFonts w:ascii="Times New Roman" w:hAnsi="Times New Roman" w:cs="Times New Roman"/>
          <w:i/>
          <w:iCs/>
          <w:sz w:val="24"/>
          <w:szCs w:val="24"/>
        </w:rPr>
        <w:t>Tagetes erecta</w:t>
      </w:r>
      <w:r w:rsidRPr="00D17F15">
        <w:rPr>
          <w:rFonts w:ascii="Times New Roman" w:hAnsi="Times New Roman" w:cs="Times New Roman"/>
          <w:sz w:val="24"/>
          <w:szCs w:val="24"/>
        </w:rPr>
        <w:t xml:space="preserve"> l.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17F15">
        <w:rPr>
          <w:rFonts w:ascii="Times New Roman" w:hAnsi="Times New Roman" w:cs="Times New Roman"/>
          <w:sz w:val="24"/>
          <w:szCs w:val="24"/>
        </w:rPr>
        <w:t xml:space="preserve">nd </w:t>
      </w:r>
      <w:r w:rsidRPr="00D17F15">
        <w:rPr>
          <w:rFonts w:ascii="Times New Roman" w:hAnsi="Times New Roman" w:cs="Times New Roman"/>
          <w:i/>
          <w:iCs/>
          <w:sz w:val="24"/>
          <w:szCs w:val="24"/>
        </w:rPr>
        <w:t>Tagetes patula</w:t>
      </w:r>
      <w:r w:rsidRPr="00D17F15">
        <w:rPr>
          <w:rFonts w:ascii="Times New Roman" w:hAnsi="Times New Roman" w:cs="Times New Roman"/>
          <w:sz w:val="24"/>
          <w:szCs w:val="24"/>
        </w:rPr>
        <w:t xml:space="preserve"> l. </w:t>
      </w:r>
      <w:r w:rsidRPr="00D17F15">
        <w:rPr>
          <w:rFonts w:ascii="Times New Roman" w:hAnsi="Times New Roman" w:cs="Times New Roman"/>
          <w:i/>
          <w:iCs/>
          <w:sz w:val="24"/>
          <w:szCs w:val="24"/>
        </w:rPr>
        <w:t>Bangladesh Journal of Botany</w:t>
      </w:r>
      <w:r w:rsidRPr="00D17F15">
        <w:rPr>
          <w:rFonts w:ascii="Times New Roman" w:hAnsi="Times New Roman" w:cs="Times New Roman"/>
          <w:sz w:val="24"/>
          <w:szCs w:val="24"/>
        </w:rPr>
        <w:t xml:space="preserve">, </w:t>
      </w:r>
      <w:r w:rsidRPr="00D17F15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Pr="00D17F15">
        <w:rPr>
          <w:rFonts w:ascii="Times New Roman" w:hAnsi="Times New Roman" w:cs="Times New Roman"/>
          <w:sz w:val="24"/>
          <w:szCs w:val="24"/>
        </w:rPr>
        <w:t>, 131-140.</w:t>
      </w:r>
    </w:p>
    <w:p w14:paraId="0506647E" w14:textId="57D0C858" w:rsidR="009735F8" w:rsidRDefault="009735F8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735F8">
        <w:rPr>
          <w:rFonts w:ascii="Times New Roman" w:hAnsi="Times New Roman" w:cs="Times New Roman"/>
          <w:sz w:val="24"/>
          <w:szCs w:val="24"/>
        </w:rPr>
        <w:t>Alam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35F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Malik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Rehman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Hameed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Sarwar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Chohan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35F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Mushtaq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Hussain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>, Hussain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35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735F8">
        <w:rPr>
          <w:rFonts w:ascii="Times New Roman" w:hAnsi="Times New Roman" w:cs="Times New Roman"/>
          <w:sz w:val="24"/>
          <w:szCs w:val="24"/>
        </w:rPr>
        <w:t>Shafeeq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5F8">
        <w:rPr>
          <w:rFonts w:ascii="Times New Roman" w:hAnsi="Times New Roman" w:cs="Times New Roman"/>
          <w:sz w:val="24"/>
          <w:szCs w:val="24"/>
        </w:rPr>
        <w:t xml:space="preserve"> T.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9735F8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735F8">
        <w:rPr>
          <w:rFonts w:ascii="Times New Roman" w:hAnsi="Times New Roman" w:cs="Times New Roman"/>
          <w:sz w:val="24"/>
          <w:szCs w:val="24"/>
        </w:rPr>
        <w:t xml:space="preserve">ecord of </w:t>
      </w:r>
      <w:r w:rsidRPr="009735F8">
        <w:rPr>
          <w:rFonts w:ascii="Times New Roman" w:hAnsi="Times New Roman" w:cs="Times New Roman"/>
          <w:i/>
          <w:iCs/>
          <w:sz w:val="24"/>
          <w:szCs w:val="24"/>
        </w:rPr>
        <w:t>Chaetomium globosum</w:t>
      </w:r>
      <w:r w:rsidRPr="00973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735F8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735F8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735F8">
        <w:rPr>
          <w:rFonts w:ascii="Times New Roman" w:hAnsi="Times New Roman" w:cs="Times New Roman"/>
          <w:sz w:val="24"/>
          <w:szCs w:val="24"/>
        </w:rPr>
        <w:t xml:space="preserve">pot of Pomegranate in Pakistan. </w:t>
      </w:r>
      <w:r w:rsidRPr="00955A9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532A8">
        <w:rPr>
          <w:rFonts w:ascii="Times New Roman" w:hAnsi="Times New Roman" w:cs="Times New Roman"/>
          <w:sz w:val="24"/>
          <w:szCs w:val="24"/>
        </w:rPr>
        <w:t xml:space="preserve"> </w:t>
      </w:r>
      <w:r w:rsidR="000532A8" w:rsidRPr="00955A9F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0532A8">
        <w:rPr>
          <w:rFonts w:ascii="Times New Roman" w:hAnsi="Times New Roman" w:cs="Times New Roman"/>
          <w:sz w:val="24"/>
          <w:szCs w:val="24"/>
        </w:rPr>
        <w:t>, 2241</w:t>
      </w:r>
      <w:r w:rsidR="00955A9F">
        <w:rPr>
          <w:rFonts w:ascii="Times New Roman" w:hAnsi="Times New Roman" w:cs="Times New Roman"/>
          <w:sz w:val="24"/>
          <w:szCs w:val="24"/>
        </w:rPr>
        <w:t>.</w:t>
      </w:r>
    </w:p>
    <w:p w14:paraId="7FA2B972" w14:textId="4C479B10" w:rsidR="00E30699" w:rsidRDefault="00E3069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30699">
        <w:rPr>
          <w:rFonts w:ascii="Times New Roman" w:hAnsi="Times New Roman" w:cs="Times New Roman"/>
          <w:sz w:val="24"/>
          <w:szCs w:val="24"/>
        </w:rPr>
        <w:t>Alcorn,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699">
        <w:rPr>
          <w:rFonts w:ascii="Times New Roman" w:hAnsi="Times New Roman" w:cs="Times New Roman"/>
          <w:sz w:val="24"/>
          <w:szCs w:val="24"/>
        </w:rPr>
        <w:t>L., &amp; Irwin,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699">
        <w:rPr>
          <w:rFonts w:ascii="Times New Roman" w:hAnsi="Times New Roman" w:cs="Times New Roman"/>
          <w:sz w:val="24"/>
          <w:szCs w:val="24"/>
        </w:rPr>
        <w:t xml:space="preserve">A. (1987). </w:t>
      </w:r>
      <w:r w:rsidRPr="00E30699">
        <w:rPr>
          <w:rFonts w:ascii="Times New Roman" w:hAnsi="Times New Roman" w:cs="Times New Roman"/>
          <w:i/>
          <w:iCs/>
          <w:sz w:val="24"/>
          <w:szCs w:val="24"/>
        </w:rPr>
        <w:t>Acrocalymma medicaginis</w:t>
      </w:r>
      <w:r w:rsidRPr="00E30699">
        <w:rPr>
          <w:rFonts w:ascii="Times New Roman" w:hAnsi="Times New Roman" w:cs="Times New Roman"/>
          <w:sz w:val="24"/>
          <w:szCs w:val="24"/>
        </w:rPr>
        <w:t xml:space="preserve"> Gen. et sp.nov. causing root and crown rot of Medicago sativa in Australia. </w:t>
      </w:r>
      <w:r w:rsidRPr="00E30699">
        <w:rPr>
          <w:rFonts w:ascii="Times New Roman" w:hAnsi="Times New Roman" w:cs="Times New Roman"/>
          <w:i/>
          <w:iCs/>
          <w:sz w:val="24"/>
          <w:szCs w:val="24"/>
        </w:rPr>
        <w:t>Transactions of The British Mycological Society</w:t>
      </w:r>
      <w:r w:rsidRPr="00E30699">
        <w:rPr>
          <w:rFonts w:ascii="Times New Roman" w:hAnsi="Times New Roman" w:cs="Times New Roman"/>
          <w:sz w:val="24"/>
          <w:szCs w:val="24"/>
        </w:rPr>
        <w:t xml:space="preserve">, </w:t>
      </w:r>
      <w:r w:rsidRPr="00E30699">
        <w:rPr>
          <w:rFonts w:ascii="Times New Roman" w:hAnsi="Times New Roman" w:cs="Times New Roman"/>
          <w:i/>
          <w:iCs/>
          <w:sz w:val="24"/>
          <w:szCs w:val="24"/>
        </w:rPr>
        <w:t>88</w:t>
      </w:r>
      <w:r w:rsidRPr="00E30699">
        <w:rPr>
          <w:rFonts w:ascii="Times New Roman" w:hAnsi="Times New Roman" w:cs="Times New Roman"/>
          <w:sz w:val="24"/>
          <w:szCs w:val="24"/>
        </w:rPr>
        <w:t>, 163-167.</w:t>
      </w:r>
    </w:p>
    <w:p w14:paraId="6EEEDFCC" w14:textId="59CEE16C" w:rsidR="001D1F3C" w:rsidRDefault="001D1F3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D1F3C">
        <w:rPr>
          <w:rFonts w:ascii="Times New Roman" w:hAnsi="Times New Roman" w:cs="Times New Roman"/>
          <w:sz w:val="24"/>
          <w:szCs w:val="24"/>
        </w:rPr>
        <w:t xml:space="preserve">Alejandra, M. F., José, L. M., Salvador, O. A., &amp; Maribel, G. C. (2012). Fungi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1F3C">
        <w:rPr>
          <w:rFonts w:ascii="Times New Roman" w:hAnsi="Times New Roman" w:cs="Times New Roman"/>
          <w:sz w:val="24"/>
          <w:szCs w:val="24"/>
        </w:rPr>
        <w:t xml:space="preserve">ssociated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D1F3C">
        <w:rPr>
          <w:rFonts w:ascii="Times New Roman" w:hAnsi="Times New Roman" w:cs="Times New Roman"/>
          <w:sz w:val="24"/>
          <w:szCs w:val="24"/>
        </w:rPr>
        <w:t xml:space="preserve">lueberry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D1F3C">
        <w:rPr>
          <w:rFonts w:ascii="Times New Roman" w:hAnsi="Times New Roman" w:cs="Times New Roman"/>
          <w:sz w:val="24"/>
          <w:szCs w:val="24"/>
        </w:rPr>
        <w:t xml:space="preserve">oliage in Los Reyes, Michoacan, Mexico. </w:t>
      </w:r>
      <w:r w:rsidRPr="001D1F3C">
        <w:rPr>
          <w:rFonts w:ascii="Times New Roman" w:hAnsi="Times New Roman" w:cs="Times New Roman"/>
          <w:i/>
          <w:iCs/>
          <w:sz w:val="24"/>
          <w:szCs w:val="24"/>
        </w:rPr>
        <w:t>Revista mexicana de fitopatología</w:t>
      </w:r>
      <w:r w:rsidRPr="001D1F3C">
        <w:rPr>
          <w:rFonts w:ascii="Times New Roman" w:hAnsi="Times New Roman" w:cs="Times New Roman"/>
          <w:sz w:val="24"/>
          <w:szCs w:val="24"/>
        </w:rPr>
        <w:t xml:space="preserve">, </w:t>
      </w:r>
      <w:r w:rsidRPr="001D1F3C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Pr="001D1F3C">
        <w:rPr>
          <w:rFonts w:ascii="Times New Roman" w:hAnsi="Times New Roman" w:cs="Times New Roman"/>
          <w:sz w:val="24"/>
          <w:szCs w:val="24"/>
        </w:rPr>
        <w:t>, 141-144.</w:t>
      </w:r>
    </w:p>
    <w:p w14:paraId="5D3E873D" w14:textId="2DDA9168" w:rsidR="007609EA" w:rsidRDefault="007609E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Al-Hammadi, M. S., Al-Shariqi, R., Maharachchikumbura, S. S. N.</w:t>
      </w:r>
      <w:r w:rsidR="003D1B65" w:rsidRPr="00F82B70">
        <w:rPr>
          <w:rFonts w:ascii="Times New Roman" w:hAnsi="Times New Roman" w:cs="Times New Roman"/>
          <w:sz w:val="24"/>
          <w:szCs w:val="24"/>
        </w:rPr>
        <w:t>, &amp; Al-Sadi, A. M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="008E0CD1" w:rsidRPr="00F82B70">
        <w:rPr>
          <w:rFonts w:ascii="Times New Roman" w:hAnsi="Times New Roman" w:cs="Times New Roman"/>
          <w:sz w:val="24"/>
          <w:szCs w:val="24"/>
        </w:rPr>
        <w:t xml:space="preserve">(2019). </w:t>
      </w:r>
      <w:r w:rsidRPr="00F82B70">
        <w:rPr>
          <w:rFonts w:ascii="Times New Roman" w:hAnsi="Times New Roman" w:cs="Times New Roman"/>
          <w:sz w:val="24"/>
          <w:szCs w:val="24"/>
        </w:rPr>
        <w:t xml:space="preserve">Molecular identification of fungal pathogens associated with date palm root diseases in the United Arab Emirates.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8E0CD1" w:rsidRPr="00F82B70">
        <w:rPr>
          <w:rFonts w:ascii="Times New Roman" w:hAnsi="Times New Roman" w:cs="Times New Roman"/>
          <w:i/>
          <w:iCs/>
          <w:sz w:val="24"/>
          <w:szCs w:val="24"/>
        </w:rPr>
        <w:t>ournal of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 xml:space="preserve"> Plant Pathol</w:t>
      </w:r>
      <w:r w:rsidR="008E0CD1" w:rsidRPr="00F82B70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8E0CD1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101</w:t>
      </w:r>
      <w:r w:rsidRPr="00F82B70">
        <w:rPr>
          <w:rFonts w:ascii="Times New Roman" w:hAnsi="Times New Roman" w:cs="Times New Roman"/>
          <w:sz w:val="24"/>
          <w:szCs w:val="24"/>
        </w:rPr>
        <w:t>, 141</w:t>
      </w:r>
      <w:r w:rsidR="008E0CD1" w:rsidRPr="00F82B70">
        <w:rPr>
          <w:rFonts w:ascii="Times New Roman" w:hAnsi="Times New Roman" w:cs="Times New Roman"/>
          <w:sz w:val="24"/>
          <w:szCs w:val="24"/>
        </w:rPr>
        <w:t>-</w:t>
      </w:r>
      <w:r w:rsidRPr="00F82B70">
        <w:rPr>
          <w:rFonts w:ascii="Times New Roman" w:hAnsi="Times New Roman" w:cs="Times New Roman"/>
          <w:sz w:val="24"/>
          <w:szCs w:val="24"/>
        </w:rPr>
        <w:t>147.</w:t>
      </w:r>
    </w:p>
    <w:p w14:paraId="35091A13" w14:textId="70E96645" w:rsidR="00500A6B" w:rsidRDefault="00500A6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00A6B"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0A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0A6B">
        <w:rPr>
          <w:rFonts w:ascii="Times New Roman" w:hAnsi="Times New Roman" w:cs="Times New Roman"/>
          <w:sz w:val="24"/>
          <w:szCs w:val="24"/>
        </w:rPr>
        <w:t>, Amoako-Attah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0A6B">
        <w:rPr>
          <w:rFonts w:ascii="Times New Roman" w:hAnsi="Times New Roman" w:cs="Times New Roman"/>
          <w:sz w:val="24"/>
          <w:szCs w:val="24"/>
        </w:rPr>
        <w:t>, Shao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0A6B">
        <w:rPr>
          <w:rFonts w:ascii="Times New Roman" w:hAnsi="Times New Roman" w:cs="Times New Roman"/>
          <w:sz w:val="24"/>
          <w:szCs w:val="24"/>
        </w:rPr>
        <w:t>, Kumi-Asare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0A6B">
        <w:rPr>
          <w:rFonts w:ascii="Times New Roman" w:hAnsi="Times New Roman" w:cs="Times New Roman"/>
          <w:sz w:val="24"/>
          <w:szCs w:val="24"/>
        </w:rPr>
        <w:t>, Meinhardt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0A6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0A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00A6B">
        <w:rPr>
          <w:rFonts w:ascii="Times New Roman" w:hAnsi="Times New Roman" w:cs="Times New Roman"/>
          <w:sz w:val="24"/>
          <w:szCs w:val="24"/>
        </w:rPr>
        <w:t>Bailey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0A6B">
        <w:rPr>
          <w:rFonts w:ascii="Times New Roman" w:hAnsi="Times New Roman" w:cs="Times New Roman"/>
          <w:sz w:val="24"/>
          <w:szCs w:val="24"/>
        </w:rPr>
        <w:t xml:space="preserve">A. </w:t>
      </w:r>
      <w:r w:rsidR="00E5600C">
        <w:rPr>
          <w:rFonts w:ascii="Times New Roman" w:hAnsi="Times New Roman" w:cs="Times New Roman"/>
          <w:sz w:val="24"/>
          <w:szCs w:val="24"/>
        </w:rPr>
        <w:t xml:space="preserve">(2021). </w:t>
      </w:r>
      <w:r w:rsidRPr="00500A6B">
        <w:rPr>
          <w:rFonts w:ascii="Times New Roman" w:hAnsi="Times New Roman" w:cs="Times New Roman"/>
          <w:sz w:val="24"/>
          <w:szCs w:val="24"/>
        </w:rPr>
        <w:t xml:space="preserve">Mitochondrial </w:t>
      </w:r>
      <w:r w:rsidR="00053FB7">
        <w:rPr>
          <w:rFonts w:ascii="Times New Roman" w:hAnsi="Times New Roman" w:cs="Times New Roman"/>
          <w:sz w:val="24"/>
          <w:szCs w:val="24"/>
        </w:rPr>
        <w:t>g</w:t>
      </w:r>
      <w:r w:rsidRPr="00500A6B">
        <w:rPr>
          <w:rFonts w:ascii="Times New Roman" w:hAnsi="Times New Roman" w:cs="Times New Roman"/>
          <w:sz w:val="24"/>
          <w:szCs w:val="24"/>
        </w:rPr>
        <w:t xml:space="preserve">enomics of </w:t>
      </w:r>
      <w:r w:rsidR="00053FB7">
        <w:rPr>
          <w:rFonts w:ascii="Times New Roman" w:hAnsi="Times New Roman" w:cs="Times New Roman"/>
          <w:sz w:val="24"/>
          <w:szCs w:val="24"/>
        </w:rPr>
        <w:t>s</w:t>
      </w:r>
      <w:r w:rsidRPr="00500A6B">
        <w:rPr>
          <w:rFonts w:ascii="Times New Roman" w:hAnsi="Times New Roman" w:cs="Times New Roman"/>
          <w:sz w:val="24"/>
          <w:szCs w:val="24"/>
        </w:rPr>
        <w:t xml:space="preserve">ix Cacao </w:t>
      </w:r>
      <w:r w:rsidR="00053FB7">
        <w:rPr>
          <w:rFonts w:ascii="Times New Roman" w:hAnsi="Times New Roman" w:cs="Times New Roman"/>
          <w:sz w:val="24"/>
          <w:szCs w:val="24"/>
        </w:rPr>
        <w:t>p</w:t>
      </w:r>
      <w:r w:rsidRPr="00500A6B">
        <w:rPr>
          <w:rFonts w:ascii="Times New Roman" w:hAnsi="Times New Roman" w:cs="Times New Roman"/>
          <w:sz w:val="24"/>
          <w:szCs w:val="24"/>
        </w:rPr>
        <w:t xml:space="preserve">athogens </w:t>
      </w:r>
      <w:r w:rsidR="00053FB7">
        <w:rPr>
          <w:rFonts w:ascii="Times New Roman" w:hAnsi="Times New Roman" w:cs="Times New Roman"/>
          <w:sz w:val="24"/>
          <w:szCs w:val="24"/>
        </w:rPr>
        <w:t>f</w:t>
      </w:r>
      <w:r w:rsidRPr="00500A6B">
        <w:rPr>
          <w:rFonts w:ascii="Times New Roman" w:hAnsi="Times New Roman" w:cs="Times New Roman"/>
          <w:sz w:val="24"/>
          <w:szCs w:val="24"/>
        </w:rPr>
        <w:t xml:space="preserve">rom the </w:t>
      </w:r>
      <w:r w:rsidRPr="00053FB7">
        <w:rPr>
          <w:rFonts w:ascii="Times New Roman" w:hAnsi="Times New Roman" w:cs="Times New Roman"/>
          <w:i/>
          <w:iCs/>
          <w:sz w:val="24"/>
          <w:szCs w:val="24"/>
        </w:rPr>
        <w:t>Basidiomycete</w:t>
      </w:r>
      <w:r w:rsidRPr="00500A6B">
        <w:rPr>
          <w:rFonts w:ascii="Times New Roman" w:hAnsi="Times New Roman" w:cs="Times New Roman"/>
          <w:sz w:val="24"/>
          <w:szCs w:val="24"/>
        </w:rPr>
        <w:t xml:space="preserve"> Family </w:t>
      </w:r>
      <w:r w:rsidRPr="00053FB7">
        <w:rPr>
          <w:rFonts w:ascii="Times New Roman" w:hAnsi="Times New Roman" w:cs="Times New Roman"/>
          <w:i/>
          <w:iCs/>
          <w:sz w:val="24"/>
          <w:szCs w:val="24"/>
        </w:rPr>
        <w:t>Marasmiaceae</w:t>
      </w:r>
      <w:r w:rsidRPr="00500A6B">
        <w:rPr>
          <w:rFonts w:ascii="Times New Roman" w:hAnsi="Times New Roman" w:cs="Times New Roman"/>
          <w:sz w:val="24"/>
          <w:szCs w:val="24"/>
        </w:rPr>
        <w:t xml:space="preserve">. </w:t>
      </w:r>
      <w:r w:rsidRPr="00053FB7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053FB7" w:rsidRPr="00053FB7">
        <w:rPr>
          <w:rFonts w:ascii="Times New Roman" w:hAnsi="Times New Roman" w:cs="Times New Roman"/>
          <w:i/>
          <w:iCs/>
          <w:sz w:val="24"/>
          <w:szCs w:val="24"/>
        </w:rPr>
        <w:t>iers in</w:t>
      </w:r>
      <w:r w:rsidRPr="00053FB7">
        <w:rPr>
          <w:rFonts w:ascii="Times New Roman" w:hAnsi="Times New Roman" w:cs="Times New Roman"/>
          <w:i/>
          <w:iCs/>
          <w:sz w:val="24"/>
          <w:szCs w:val="24"/>
        </w:rPr>
        <w:t xml:space="preserve"> Microbiol</w:t>
      </w:r>
      <w:r w:rsidR="00053FB7" w:rsidRPr="00053FB7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053FB7">
        <w:rPr>
          <w:rFonts w:ascii="Times New Roman" w:hAnsi="Times New Roman" w:cs="Times New Roman"/>
          <w:sz w:val="24"/>
          <w:szCs w:val="24"/>
        </w:rPr>
        <w:t>,</w:t>
      </w:r>
      <w:r w:rsidRPr="00500A6B">
        <w:rPr>
          <w:rFonts w:ascii="Times New Roman" w:hAnsi="Times New Roman" w:cs="Times New Roman"/>
          <w:sz w:val="24"/>
          <w:szCs w:val="24"/>
        </w:rPr>
        <w:t xml:space="preserve"> </w:t>
      </w:r>
      <w:r w:rsidRPr="00053FB7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="00053FB7">
        <w:rPr>
          <w:rFonts w:ascii="Times New Roman" w:hAnsi="Times New Roman" w:cs="Times New Roman"/>
          <w:sz w:val="24"/>
          <w:szCs w:val="24"/>
        </w:rPr>
        <w:t xml:space="preserve">, </w:t>
      </w:r>
      <w:r w:rsidRPr="00500A6B">
        <w:rPr>
          <w:rFonts w:ascii="Times New Roman" w:hAnsi="Times New Roman" w:cs="Times New Roman"/>
          <w:sz w:val="24"/>
          <w:szCs w:val="24"/>
        </w:rPr>
        <w:t>752094.</w:t>
      </w:r>
    </w:p>
    <w:p w14:paraId="4505566F" w14:textId="102A381A" w:rsidR="00E74247" w:rsidRDefault="00E7424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74247">
        <w:rPr>
          <w:rFonts w:ascii="Times New Roman" w:hAnsi="Times New Roman" w:cs="Times New Roman"/>
          <w:sz w:val="24"/>
          <w:szCs w:val="24"/>
        </w:rPr>
        <w:t xml:space="preserve">Al-Jaradi, A. J., Maharachchikumbura, S. S. N., &amp; Al-Sadi, A. M. (2020). </w:t>
      </w:r>
      <w:r w:rsidRPr="00E74247">
        <w:rPr>
          <w:rFonts w:ascii="Times New Roman" w:hAnsi="Times New Roman" w:cs="Times New Roman"/>
          <w:i/>
          <w:iCs/>
          <w:sz w:val="24"/>
          <w:szCs w:val="24"/>
        </w:rPr>
        <w:t>Phaeosphaeriopsis omaniana</w:t>
      </w:r>
      <w:r w:rsidRPr="00E74247">
        <w:rPr>
          <w:rFonts w:ascii="Times New Roman" w:hAnsi="Times New Roman" w:cs="Times New Roman"/>
          <w:sz w:val="24"/>
          <w:szCs w:val="24"/>
        </w:rPr>
        <w:t xml:space="preserve"> (</w:t>
      </w:r>
      <w:r w:rsidRPr="00E74247">
        <w:rPr>
          <w:rFonts w:ascii="Times New Roman" w:hAnsi="Times New Roman" w:cs="Times New Roman"/>
          <w:i/>
          <w:iCs/>
          <w:sz w:val="24"/>
          <w:szCs w:val="24"/>
        </w:rPr>
        <w:t>Phaeosphaeriaceae</w:t>
      </w:r>
      <w:r w:rsidRPr="00E74247">
        <w:rPr>
          <w:rFonts w:ascii="Times New Roman" w:hAnsi="Times New Roman" w:cs="Times New Roman"/>
          <w:sz w:val="24"/>
          <w:szCs w:val="24"/>
        </w:rPr>
        <w:t xml:space="preserve">, </w:t>
      </w:r>
      <w:r w:rsidRPr="00A36DAC">
        <w:rPr>
          <w:rFonts w:ascii="Times New Roman" w:hAnsi="Times New Roman" w:cs="Times New Roman"/>
          <w:i/>
          <w:iCs/>
          <w:sz w:val="24"/>
          <w:szCs w:val="24"/>
        </w:rPr>
        <w:t>Pleosporales</w:t>
      </w:r>
      <w:r w:rsidRPr="00E74247">
        <w:rPr>
          <w:rFonts w:ascii="Times New Roman" w:hAnsi="Times New Roman" w:cs="Times New Roman"/>
          <w:sz w:val="24"/>
          <w:szCs w:val="24"/>
        </w:rPr>
        <w:t xml:space="preserve">), a novel fungus from Oman. </w:t>
      </w:r>
      <w:r w:rsidR="00A36DAC" w:rsidRPr="00A36DAC">
        <w:rPr>
          <w:rFonts w:ascii="Times New Roman" w:hAnsi="Times New Roman" w:cs="Times New Roman"/>
          <w:i/>
          <w:iCs/>
          <w:sz w:val="24"/>
          <w:szCs w:val="24"/>
        </w:rPr>
        <w:t>Phytotaxa</w:t>
      </w:r>
      <w:r w:rsidRPr="00E74247">
        <w:rPr>
          <w:rFonts w:ascii="Times New Roman" w:hAnsi="Times New Roman" w:cs="Times New Roman"/>
          <w:sz w:val="24"/>
          <w:szCs w:val="24"/>
        </w:rPr>
        <w:t xml:space="preserve">, </w:t>
      </w:r>
      <w:r w:rsidRPr="00A36DAC">
        <w:rPr>
          <w:rFonts w:ascii="Times New Roman" w:hAnsi="Times New Roman" w:cs="Times New Roman"/>
          <w:i/>
          <w:iCs/>
          <w:sz w:val="24"/>
          <w:szCs w:val="24"/>
        </w:rPr>
        <w:t>436</w:t>
      </w:r>
      <w:r w:rsidRPr="00E74247">
        <w:rPr>
          <w:rFonts w:ascii="Times New Roman" w:hAnsi="Times New Roman" w:cs="Times New Roman"/>
          <w:sz w:val="24"/>
          <w:szCs w:val="24"/>
        </w:rPr>
        <w:t>, 187-192.</w:t>
      </w:r>
    </w:p>
    <w:p w14:paraId="0AAEEBCB" w14:textId="3631497F" w:rsidR="006F2488" w:rsidRDefault="006F2488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F2488">
        <w:rPr>
          <w:rFonts w:ascii="Times New Roman" w:hAnsi="Times New Roman" w:cs="Times New Roman"/>
          <w:sz w:val="24"/>
          <w:szCs w:val="24"/>
        </w:rPr>
        <w:t xml:space="preserve">Al-Obaidi, J. R., Saidi, N. B., Usuldin, S. R. A., Rahmad, N., Zean, N. B., &amp; Idris, A. S. (2016).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F2488">
        <w:rPr>
          <w:rFonts w:ascii="Times New Roman" w:hAnsi="Times New Roman" w:cs="Times New Roman"/>
          <w:sz w:val="24"/>
          <w:szCs w:val="24"/>
        </w:rPr>
        <w:t xml:space="preserve">ifferential proteomic study of oil palm leaves in response to in vitro inoculation with pathogenic and non-pathogenic </w:t>
      </w:r>
      <w:r w:rsidRPr="006F2488">
        <w:rPr>
          <w:rFonts w:ascii="Times New Roman" w:hAnsi="Times New Roman" w:cs="Times New Roman"/>
          <w:i/>
          <w:iCs/>
          <w:sz w:val="24"/>
          <w:szCs w:val="24"/>
        </w:rPr>
        <w:t>Ganoderma spp</w:t>
      </w:r>
      <w:r w:rsidRPr="006F2488">
        <w:rPr>
          <w:rFonts w:ascii="Times New Roman" w:hAnsi="Times New Roman" w:cs="Times New Roman"/>
          <w:sz w:val="24"/>
          <w:szCs w:val="24"/>
        </w:rPr>
        <w:t xml:space="preserve">. </w:t>
      </w:r>
      <w:r w:rsidRPr="006F2488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6F2488">
        <w:rPr>
          <w:rFonts w:ascii="Times New Roman" w:hAnsi="Times New Roman" w:cs="Times New Roman"/>
          <w:sz w:val="24"/>
          <w:szCs w:val="24"/>
        </w:rPr>
        <w:t xml:space="preserve">, </w:t>
      </w:r>
      <w:r w:rsidRPr="006F2488">
        <w:rPr>
          <w:rFonts w:ascii="Times New Roman" w:hAnsi="Times New Roman" w:cs="Times New Roman"/>
          <w:i/>
          <w:iCs/>
          <w:sz w:val="24"/>
          <w:szCs w:val="24"/>
        </w:rPr>
        <w:t>98</w:t>
      </w:r>
      <w:r w:rsidRPr="006F2488">
        <w:rPr>
          <w:rFonts w:ascii="Times New Roman" w:hAnsi="Times New Roman" w:cs="Times New Roman"/>
          <w:sz w:val="24"/>
          <w:szCs w:val="24"/>
        </w:rPr>
        <w:t>, 235-244.</w:t>
      </w:r>
    </w:p>
    <w:p w14:paraId="1BDD4F13" w14:textId="3C9AB1CE" w:rsidR="00300D8D" w:rsidRDefault="00300D8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00D8D">
        <w:rPr>
          <w:rFonts w:ascii="Times New Roman" w:hAnsi="Times New Roman" w:cs="Times New Roman"/>
          <w:sz w:val="24"/>
          <w:szCs w:val="24"/>
        </w:rPr>
        <w:t>Amiri, A., Hawkins, A., &amp; Mulvaney,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D8D">
        <w:rPr>
          <w:rFonts w:ascii="Times New Roman" w:hAnsi="Times New Roman" w:cs="Times New Roman"/>
          <w:sz w:val="24"/>
          <w:szCs w:val="24"/>
        </w:rPr>
        <w:t xml:space="preserve">A. (2017). Study of fitness, virulence, and fungicide sensitivity of </w:t>
      </w:r>
      <w:r w:rsidRPr="00300D8D">
        <w:rPr>
          <w:rFonts w:ascii="Times New Roman" w:hAnsi="Times New Roman" w:cs="Times New Roman"/>
          <w:i/>
          <w:iCs/>
          <w:sz w:val="24"/>
          <w:szCs w:val="24"/>
        </w:rPr>
        <w:t>Lambertella corni-maris</w:t>
      </w:r>
      <w:r w:rsidRPr="00300D8D">
        <w:rPr>
          <w:rFonts w:ascii="Times New Roman" w:hAnsi="Times New Roman" w:cs="Times New Roman"/>
          <w:sz w:val="24"/>
          <w:szCs w:val="24"/>
        </w:rPr>
        <w:t xml:space="preserve"> causing yellow rot on apple. </w:t>
      </w:r>
      <w:r w:rsidRPr="00300D8D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300D8D">
        <w:rPr>
          <w:rFonts w:ascii="Times New Roman" w:hAnsi="Times New Roman" w:cs="Times New Roman"/>
          <w:sz w:val="24"/>
          <w:szCs w:val="24"/>
        </w:rPr>
        <w:t xml:space="preserve">, </w:t>
      </w:r>
      <w:r w:rsidRPr="00300D8D">
        <w:rPr>
          <w:rFonts w:ascii="Times New Roman" w:hAnsi="Times New Roman" w:cs="Times New Roman"/>
          <w:i/>
          <w:iCs/>
          <w:sz w:val="24"/>
          <w:szCs w:val="24"/>
        </w:rPr>
        <w:t>101</w:t>
      </w:r>
      <w:r w:rsidRPr="00300D8D">
        <w:rPr>
          <w:rFonts w:ascii="Times New Roman" w:hAnsi="Times New Roman" w:cs="Times New Roman"/>
          <w:sz w:val="24"/>
          <w:szCs w:val="24"/>
        </w:rPr>
        <w:t>, 738-743.</w:t>
      </w:r>
    </w:p>
    <w:p w14:paraId="6B7938D1" w14:textId="3DD6E004" w:rsidR="00FC4CC4" w:rsidRDefault="00FC4CC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C4CC4">
        <w:rPr>
          <w:rFonts w:ascii="Times New Roman" w:hAnsi="Times New Roman" w:cs="Times New Roman"/>
          <w:sz w:val="24"/>
          <w:szCs w:val="24"/>
        </w:rPr>
        <w:t>Amoako-Attah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Shahin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Aime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Odamtten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Cornelius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Nyaku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Kumi-Asare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>, Yahaya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4C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C4CC4">
        <w:rPr>
          <w:rFonts w:ascii="Times New Roman" w:hAnsi="Times New Roman" w:cs="Times New Roman"/>
          <w:sz w:val="24"/>
          <w:szCs w:val="24"/>
        </w:rPr>
        <w:t>Bailey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(2020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4CC4">
        <w:rPr>
          <w:rFonts w:ascii="Times New Roman" w:hAnsi="Times New Roman" w:cs="Times New Roman"/>
          <w:sz w:val="24"/>
          <w:szCs w:val="24"/>
        </w:rPr>
        <w:t xml:space="preserve">Identification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4CC4">
        <w:rPr>
          <w:rFonts w:ascii="Times New Roman" w:hAnsi="Times New Roman" w:cs="Times New Roman"/>
          <w:sz w:val="24"/>
          <w:szCs w:val="24"/>
        </w:rPr>
        <w:t xml:space="preserve">haracterization of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C4CC4">
        <w:rPr>
          <w:rFonts w:ascii="Times New Roman" w:hAnsi="Times New Roman" w:cs="Times New Roman"/>
          <w:sz w:val="24"/>
          <w:szCs w:val="24"/>
        </w:rPr>
        <w:t xml:space="preserve">ungi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4CC4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4CC4">
        <w:rPr>
          <w:rFonts w:ascii="Times New Roman" w:hAnsi="Times New Roman" w:cs="Times New Roman"/>
          <w:sz w:val="24"/>
          <w:szCs w:val="24"/>
        </w:rPr>
        <w:t xml:space="preserve">hread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C4CC4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C4CC4">
        <w:rPr>
          <w:rFonts w:ascii="Times New Roman" w:hAnsi="Times New Roman" w:cs="Times New Roman"/>
          <w:sz w:val="24"/>
          <w:szCs w:val="24"/>
        </w:rPr>
        <w:t xml:space="preserve">iseases on Cacao in Ghana. </w:t>
      </w:r>
      <w:r w:rsidRPr="00500A6B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500A6B" w:rsidRPr="00500A6B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500A6B">
        <w:rPr>
          <w:rFonts w:ascii="Times New Roman" w:hAnsi="Times New Roman" w:cs="Times New Roman"/>
          <w:sz w:val="24"/>
          <w:szCs w:val="24"/>
        </w:rPr>
        <w:t>,</w:t>
      </w:r>
      <w:r w:rsidRPr="00FC4CC4">
        <w:rPr>
          <w:rFonts w:ascii="Times New Roman" w:hAnsi="Times New Roman" w:cs="Times New Roman"/>
          <w:sz w:val="24"/>
          <w:szCs w:val="24"/>
        </w:rPr>
        <w:t xml:space="preserve"> </w:t>
      </w:r>
      <w:r w:rsidRPr="00500A6B">
        <w:rPr>
          <w:rFonts w:ascii="Times New Roman" w:hAnsi="Times New Roman" w:cs="Times New Roman"/>
          <w:i/>
          <w:iCs/>
          <w:sz w:val="24"/>
          <w:szCs w:val="24"/>
        </w:rPr>
        <w:t>104</w:t>
      </w:r>
      <w:r w:rsidR="00500A6B">
        <w:rPr>
          <w:rFonts w:ascii="Times New Roman" w:hAnsi="Times New Roman" w:cs="Times New Roman"/>
          <w:sz w:val="24"/>
          <w:szCs w:val="24"/>
        </w:rPr>
        <w:t xml:space="preserve">, </w:t>
      </w:r>
      <w:r w:rsidRPr="00FC4CC4">
        <w:rPr>
          <w:rFonts w:ascii="Times New Roman" w:hAnsi="Times New Roman" w:cs="Times New Roman"/>
          <w:sz w:val="24"/>
          <w:szCs w:val="24"/>
        </w:rPr>
        <w:t>3033-3042.</w:t>
      </w:r>
    </w:p>
    <w:p w14:paraId="775CCB0C" w14:textId="5784BA1C" w:rsidR="00843552" w:rsidRDefault="00843552" w:rsidP="00843552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Anderson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Anderson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Schipper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1956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Hypoxylon canker of aspen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US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Department of Agriculture, Forest Service.</w:t>
      </w:r>
    </w:p>
    <w:p w14:paraId="19E49BEA" w14:textId="60FD3878" w:rsidR="004F4A2E" w:rsidRPr="00843552" w:rsidRDefault="004F4A2E" w:rsidP="00843552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Andrianova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Minter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(2007). 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New species of </w:t>
      </w:r>
      <w:r w:rsidRPr="004F4A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Bartalinia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4F4A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Septoriella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the Altai Mountains (Russia). </w:t>
      </w:r>
      <w:r w:rsidRPr="004F4A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Mycotaxon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F4A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F4A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297-313.</w:t>
      </w:r>
    </w:p>
    <w:p w14:paraId="5BCE571E" w14:textId="4008636F" w:rsidR="00E422F6" w:rsidRDefault="00E422F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Arimoto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Homma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Misato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1986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Studies on citrus melanose and citrus st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em-end rot by </w:t>
      </w:r>
      <w:r w:rsidRPr="00D14AC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Diaporthe citri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(Faw.) Wolf., 4: Antifungal substance in melanose spot.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Annals of the Phytopathological Society of Japan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52, 39-46.</w:t>
      </w:r>
    </w:p>
    <w:p w14:paraId="1CDB7C62" w14:textId="3D9228D2" w:rsidR="004D69C3" w:rsidRDefault="004D69C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Armengol, J., Vicent, A., Martínez-Culebras,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V., Bruton,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D., &amp; García-jiménez, J. (2003). Identification, occurrence and pathogenicity of </w:t>
      </w:r>
      <w:r w:rsidRPr="004D69C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Rhizopycnis vagum</w:t>
      </w: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muskmelon in Spain. </w:t>
      </w:r>
      <w:r w:rsidRPr="004D69C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Pathology</w:t>
      </w: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D69C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52</w:t>
      </w:r>
      <w:r w:rsidRPr="004D69C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68-73.</w:t>
      </w:r>
    </w:p>
    <w:p w14:paraId="008925CA" w14:textId="433EAD7E" w:rsidR="00C63993" w:rsidRDefault="00C6399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6399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Arshad, J., &amp; Tehmina, A. (2005). Wheat and rice diseases in pakistan and their management: A review. </w:t>
      </w:r>
      <w:r w:rsidRPr="00C6399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International Journal of Biology and Biotechnology</w:t>
      </w:r>
      <w:r w:rsidRPr="00C6399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6399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</w:t>
      </w:r>
      <w:r w:rsidRPr="00C6399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785-791.</w:t>
      </w:r>
    </w:p>
    <w:p w14:paraId="56928DA5" w14:textId="6F7118BE" w:rsidR="00A61EB8" w:rsidRPr="00E422F6" w:rsidRDefault="00A61EB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Arunakumar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Gnanesh, B. N.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Pooja, </w:t>
      </w:r>
      <w:r w:rsidR="0077105C"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&amp;</w:t>
      </w:r>
      <w:r w:rsidR="0077105C"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Sivaprasad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="0077105C" w:rsidRP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77105C"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V.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(2019). 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First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 w:rsidRPr="007710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Setosphaeria rostrata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pot on 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ulberry in India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710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710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 w:rsidR="007710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A61EB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774.</w:t>
      </w:r>
    </w:p>
    <w:p w14:paraId="29D85B8A" w14:textId="3998EEA4" w:rsidR="006E48D5" w:rsidRDefault="0031679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1679B">
        <w:rPr>
          <w:rFonts w:ascii="Times New Roman" w:hAnsi="Times New Roman" w:cs="Times New Roman"/>
          <w:sz w:val="24"/>
          <w:szCs w:val="24"/>
        </w:rPr>
        <w:t>Arzanlou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M, 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679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679B">
        <w:rPr>
          <w:rFonts w:ascii="Times New Roman" w:hAnsi="Times New Roman" w:cs="Times New Roman"/>
          <w:sz w:val="24"/>
          <w:szCs w:val="24"/>
        </w:rPr>
        <w:t>, Gams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679B">
        <w:rPr>
          <w:rFonts w:ascii="Times New Roman" w:hAnsi="Times New Roman" w:cs="Times New Roman"/>
          <w:sz w:val="24"/>
          <w:szCs w:val="24"/>
        </w:rPr>
        <w:t>, Braun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679B">
        <w:rPr>
          <w:rFonts w:ascii="Times New Roman" w:hAnsi="Times New Roman" w:cs="Times New Roman"/>
          <w:sz w:val="24"/>
          <w:szCs w:val="24"/>
        </w:rPr>
        <w:t>, Shin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679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67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31679B">
        <w:rPr>
          <w:rFonts w:ascii="Times New Roman" w:hAnsi="Times New Roman" w:cs="Times New Roman"/>
          <w:sz w:val="24"/>
          <w:szCs w:val="24"/>
        </w:rPr>
        <w:t>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679B">
        <w:rPr>
          <w:rFonts w:ascii="Times New Roman" w:hAnsi="Times New Roman" w:cs="Times New Roman"/>
          <w:sz w:val="24"/>
          <w:szCs w:val="24"/>
        </w:rPr>
        <w:t xml:space="preserve">W. </w:t>
      </w:r>
      <w:r w:rsidR="00A65A8F">
        <w:rPr>
          <w:rFonts w:ascii="Times New Roman" w:hAnsi="Times New Roman" w:cs="Times New Roman"/>
          <w:sz w:val="24"/>
          <w:szCs w:val="24"/>
        </w:rPr>
        <w:t>(</w:t>
      </w:r>
      <w:r w:rsidRPr="0031679B">
        <w:rPr>
          <w:rFonts w:ascii="Times New Roman" w:hAnsi="Times New Roman" w:cs="Times New Roman"/>
          <w:sz w:val="24"/>
          <w:szCs w:val="24"/>
        </w:rPr>
        <w:t>2007</w:t>
      </w:r>
      <w:r w:rsidR="00A65A8F">
        <w:rPr>
          <w:rFonts w:ascii="Times New Roman" w:hAnsi="Times New Roman" w:cs="Times New Roman"/>
          <w:sz w:val="24"/>
          <w:szCs w:val="24"/>
        </w:rPr>
        <w:t>)</w:t>
      </w:r>
      <w:r w:rsidRPr="0031679B">
        <w:rPr>
          <w:rFonts w:ascii="Times New Roman" w:hAnsi="Times New Roman" w:cs="Times New Roman"/>
          <w:sz w:val="24"/>
          <w:szCs w:val="24"/>
        </w:rPr>
        <w:t xml:space="preserve">. Phylogenetic and morphotaxonomic revision of </w:t>
      </w:r>
      <w:r w:rsidRPr="00A65A8F">
        <w:rPr>
          <w:rFonts w:ascii="Times New Roman" w:hAnsi="Times New Roman" w:cs="Times New Roman"/>
          <w:i/>
          <w:iCs/>
          <w:sz w:val="24"/>
          <w:szCs w:val="24"/>
        </w:rPr>
        <w:t>Ramichloridium</w:t>
      </w:r>
      <w:r w:rsidRPr="0031679B">
        <w:rPr>
          <w:rFonts w:ascii="Times New Roman" w:hAnsi="Times New Roman" w:cs="Times New Roman"/>
          <w:sz w:val="24"/>
          <w:szCs w:val="24"/>
        </w:rPr>
        <w:t xml:space="preserve"> and allied genera. </w:t>
      </w:r>
      <w:r w:rsidRPr="00A65A8F">
        <w:rPr>
          <w:rFonts w:ascii="Times New Roman" w:hAnsi="Times New Roman" w:cs="Times New Roman"/>
          <w:i/>
          <w:iCs/>
          <w:sz w:val="24"/>
          <w:szCs w:val="24"/>
        </w:rPr>
        <w:t>Studies in Mycology</w:t>
      </w:r>
      <w:r w:rsidR="00A65A8F"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</w:t>
      </w:r>
      <w:r w:rsidRPr="00A65A8F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="00A65A8F">
        <w:rPr>
          <w:rFonts w:ascii="Times New Roman" w:hAnsi="Times New Roman" w:cs="Times New Roman"/>
          <w:sz w:val="24"/>
          <w:szCs w:val="24"/>
        </w:rPr>
        <w:t>,</w:t>
      </w:r>
      <w:r w:rsidRPr="0031679B">
        <w:rPr>
          <w:rFonts w:ascii="Times New Roman" w:hAnsi="Times New Roman" w:cs="Times New Roman"/>
          <w:sz w:val="24"/>
          <w:szCs w:val="24"/>
        </w:rPr>
        <w:t xml:space="preserve"> 57-93.</w:t>
      </w:r>
      <w:r w:rsidR="006E48D5" w:rsidRPr="006E48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7C9F1" w14:textId="4B66F92E" w:rsidR="00E82E59" w:rsidRDefault="00E82E5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64" w:name="OLE_LINK36"/>
      <w:r w:rsidRPr="00E82E59">
        <w:rPr>
          <w:rFonts w:ascii="Times New Roman" w:hAnsi="Times New Roman" w:cs="Times New Roman"/>
          <w:sz w:val="24"/>
          <w:szCs w:val="24"/>
        </w:rPr>
        <w:t>Arzanlou, M., &amp; Bakhshi, M. (2011</w:t>
      </w:r>
      <w:bookmarkEnd w:id="64"/>
      <w:r w:rsidRPr="00E82E59">
        <w:rPr>
          <w:rFonts w:ascii="Times New Roman" w:hAnsi="Times New Roman" w:cs="Times New Roman"/>
          <w:sz w:val="24"/>
          <w:szCs w:val="24"/>
        </w:rPr>
        <w:t xml:space="preserve">). Microcyclospora rumicis, a new species on Rumex crispus from Iran. </w:t>
      </w:r>
      <w:r w:rsidRPr="00E82E59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E82E59">
        <w:rPr>
          <w:rFonts w:ascii="Times New Roman" w:hAnsi="Times New Roman" w:cs="Times New Roman"/>
          <w:sz w:val="24"/>
          <w:szCs w:val="24"/>
        </w:rPr>
        <w:t xml:space="preserve">, </w:t>
      </w:r>
      <w:r w:rsidRPr="00E82E59">
        <w:rPr>
          <w:rFonts w:ascii="Times New Roman" w:hAnsi="Times New Roman" w:cs="Times New Roman"/>
          <w:i/>
          <w:iCs/>
          <w:sz w:val="24"/>
          <w:szCs w:val="24"/>
        </w:rPr>
        <w:t>118</w:t>
      </w:r>
      <w:r w:rsidRPr="00E82E59">
        <w:rPr>
          <w:rFonts w:ascii="Times New Roman" w:hAnsi="Times New Roman" w:cs="Times New Roman"/>
          <w:sz w:val="24"/>
          <w:szCs w:val="24"/>
        </w:rPr>
        <w:t>, 181-186.</w:t>
      </w:r>
    </w:p>
    <w:p w14:paraId="10381048" w14:textId="68A0E827" w:rsidR="00C63993" w:rsidRDefault="006E48D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Arzanlou, M., Ghasemi, S., &amp; Baradaran Bagheri, M. (2016),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Collophora hispanica</w:t>
      </w:r>
      <w:r w:rsidRPr="00F82B70">
        <w:rPr>
          <w:rFonts w:ascii="Times New Roman" w:hAnsi="Times New Roman" w:cs="Times New Roman"/>
          <w:sz w:val="24"/>
          <w:szCs w:val="24"/>
        </w:rPr>
        <w:t xml:space="preserve">, a new pathogen and potential threat to the almond industry in Iran.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Journal of Phytopathology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164</w:t>
      </w:r>
      <w:r w:rsidRPr="00F82B70">
        <w:rPr>
          <w:rFonts w:ascii="Times New Roman" w:hAnsi="Times New Roman" w:cs="Times New Roman"/>
          <w:sz w:val="24"/>
          <w:szCs w:val="24"/>
        </w:rPr>
        <w:t>, 833-839.</w:t>
      </w:r>
    </w:p>
    <w:p w14:paraId="7FF7143A" w14:textId="670315F6" w:rsidR="004040E1" w:rsidRDefault="004040E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040E1">
        <w:rPr>
          <w:rFonts w:ascii="Times New Roman" w:hAnsi="Times New Roman" w:cs="Times New Roman"/>
          <w:sz w:val="24"/>
          <w:szCs w:val="24"/>
        </w:rPr>
        <w:t>Ashkan, S., Zare, R., &amp; Javadi,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0E1">
        <w:rPr>
          <w:rFonts w:ascii="Times New Roman" w:hAnsi="Times New Roman" w:cs="Times New Roman"/>
          <w:sz w:val="24"/>
          <w:szCs w:val="24"/>
        </w:rPr>
        <w:t xml:space="preserve">R. (2011). A study on three fungal diseases of mulberry shoot in Izadshahr (Mazandaran) and Astaneh (Guilan), Iran. </w:t>
      </w:r>
      <w:r w:rsidRPr="004040E1">
        <w:rPr>
          <w:rFonts w:ascii="Times New Roman" w:hAnsi="Times New Roman" w:cs="Times New Roman"/>
          <w:i/>
          <w:iCs/>
          <w:sz w:val="24"/>
          <w:szCs w:val="24"/>
        </w:rPr>
        <w:t>Iranian Journal of Plant Pathology</w:t>
      </w:r>
      <w:r w:rsidRPr="004040E1">
        <w:rPr>
          <w:rFonts w:ascii="Times New Roman" w:hAnsi="Times New Roman" w:cs="Times New Roman"/>
          <w:sz w:val="24"/>
          <w:szCs w:val="24"/>
        </w:rPr>
        <w:t xml:space="preserve">, </w:t>
      </w:r>
      <w:r w:rsidRPr="004040E1">
        <w:rPr>
          <w:rFonts w:ascii="Times New Roman" w:hAnsi="Times New Roman" w:cs="Times New Roman"/>
          <w:i/>
          <w:i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, 103-104.</w:t>
      </w:r>
    </w:p>
    <w:p w14:paraId="6F0FF68F" w14:textId="5175D357" w:rsidR="00392E8E" w:rsidRDefault="00392E8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92E8E">
        <w:rPr>
          <w:rFonts w:ascii="Times New Roman" w:hAnsi="Times New Roman" w:cs="Times New Roman"/>
          <w:sz w:val="24"/>
          <w:szCs w:val="24"/>
        </w:rPr>
        <w:t>Assefa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2E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2E8E">
        <w:rPr>
          <w:rFonts w:ascii="Times New Roman" w:hAnsi="Times New Roman" w:cs="Times New Roman"/>
          <w:sz w:val="24"/>
          <w:szCs w:val="24"/>
        </w:rPr>
        <w:t>, Abate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2E8E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2E8E">
        <w:rPr>
          <w:rFonts w:ascii="Times New Roman" w:hAnsi="Times New Roman" w:cs="Times New Roman"/>
          <w:sz w:val="24"/>
          <w:szCs w:val="24"/>
        </w:rPr>
        <w:t>, Stenlid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2E8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2E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392E8E">
        <w:rPr>
          <w:rFonts w:ascii="Times New Roman" w:hAnsi="Times New Roman" w:cs="Times New Roman"/>
          <w:sz w:val="24"/>
          <w:szCs w:val="24"/>
        </w:rPr>
        <w:t>Woodward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2E8E">
        <w:rPr>
          <w:rFonts w:ascii="Times New Roman" w:hAnsi="Times New Roman" w:cs="Times New Roman"/>
          <w:sz w:val="24"/>
          <w:szCs w:val="24"/>
        </w:rPr>
        <w:t xml:space="preserve"> S. </w:t>
      </w:r>
      <w:r>
        <w:rPr>
          <w:rFonts w:ascii="Times New Roman" w:hAnsi="Times New Roman" w:cs="Times New Roman"/>
          <w:sz w:val="24"/>
          <w:szCs w:val="24"/>
        </w:rPr>
        <w:t xml:space="preserve">(2014). </w:t>
      </w:r>
      <w:r w:rsidRPr="00392E8E">
        <w:rPr>
          <w:rFonts w:ascii="Times New Roman" w:hAnsi="Times New Roman" w:cs="Times New Roman"/>
          <w:sz w:val="24"/>
          <w:szCs w:val="24"/>
        </w:rPr>
        <w:t xml:space="preserve">Characterization of </w:t>
      </w:r>
      <w:r w:rsidRPr="00392E8E">
        <w:rPr>
          <w:rFonts w:ascii="Times New Roman" w:hAnsi="Times New Roman" w:cs="Times New Roman"/>
          <w:i/>
          <w:iCs/>
          <w:sz w:val="24"/>
          <w:szCs w:val="24"/>
        </w:rPr>
        <w:t>Corynelia uberata</w:t>
      </w:r>
      <w:r w:rsidRPr="00392E8E">
        <w:rPr>
          <w:rFonts w:ascii="Times New Roman" w:hAnsi="Times New Roman" w:cs="Times New Roman"/>
          <w:sz w:val="24"/>
          <w:szCs w:val="24"/>
        </w:rPr>
        <w:t xml:space="preserve"> Fr., a putative fungal pathogen of </w:t>
      </w:r>
      <w:r w:rsidRPr="00392E8E">
        <w:rPr>
          <w:rFonts w:ascii="Times New Roman" w:hAnsi="Times New Roman" w:cs="Times New Roman"/>
          <w:i/>
          <w:iCs/>
          <w:sz w:val="24"/>
          <w:szCs w:val="24"/>
        </w:rPr>
        <w:t>Podocarpus falcatus</w:t>
      </w:r>
      <w:r w:rsidRPr="00392E8E">
        <w:rPr>
          <w:rFonts w:ascii="Times New Roman" w:hAnsi="Times New Roman" w:cs="Times New Roman"/>
          <w:sz w:val="24"/>
          <w:szCs w:val="24"/>
        </w:rPr>
        <w:t xml:space="preserve"> in Ethiopian forests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2E8E">
        <w:rPr>
          <w:rFonts w:ascii="Times New Roman" w:hAnsi="Times New Roman" w:cs="Times New Roman"/>
          <w:sz w:val="24"/>
          <w:szCs w:val="24"/>
        </w:rPr>
        <w:t xml:space="preserve"> </w:t>
      </w:r>
      <w:r w:rsidRPr="00392E8E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2E8E">
        <w:rPr>
          <w:rFonts w:ascii="Times New Roman" w:hAnsi="Times New Roman" w:cs="Times New Roman"/>
          <w:i/>
          <w:iCs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2E8E">
        <w:rPr>
          <w:rFonts w:ascii="Times New Roman" w:hAnsi="Times New Roman" w:cs="Times New Roman"/>
          <w:sz w:val="24"/>
          <w:szCs w:val="24"/>
        </w:rPr>
        <w:t>45-55.</w:t>
      </w:r>
    </w:p>
    <w:p w14:paraId="30399191" w14:textId="3091B091" w:rsidR="005300C6" w:rsidRDefault="005300C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300C6">
        <w:rPr>
          <w:rFonts w:ascii="Times New Roman" w:hAnsi="Times New Roman" w:cs="Times New Roman"/>
          <w:sz w:val="24"/>
          <w:szCs w:val="24"/>
        </w:rPr>
        <w:t>Assefa,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C6">
        <w:rPr>
          <w:rFonts w:ascii="Times New Roman" w:hAnsi="Times New Roman" w:cs="Times New Roman"/>
          <w:sz w:val="24"/>
          <w:szCs w:val="24"/>
        </w:rPr>
        <w:t xml:space="preserve">S., Abate, D., &amp; Stenlid, J. (2015). </w:t>
      </w:r>
      <w:r w:rsidRPr="005300C6">
        <w:rPr>
          <w:rFonts w:ascii="Times New Roman" w:hAnsi="Times New Roman" w:cs="Times New Roman"/>
          <w:i/>
          <w:iCs/>
          <w:sz w:val="24"/>
          <w:szCs w:val="24"/>
        </w:rPr>
        <w:t>Corynelia uberata</w:t>
      </w:r>
      <w:r w:rsidRPr="005300C6">
        <w:rPr>
          <w:rFonts w:ascii="Times New Roman" w:hAnsi="Times New Roman" w:cs="Times New Roman"/>
          <w:sz w:val="24"/>
          <w:szCs w:val="24"/>
        </w:rPr>
        <w:t xml:space="preserve"> as a threat to regeneration of </w:t>
      </w:r>
      <w:r w:rsidRPr="005300C6">
        <w:rPr>
          <w:rFonts w:ascii="Times New Roman" w:hAnsi="Times New Roman" w:cs="Times New Roman"/>
          <w:i/>
          <w:iCs/>
          <w:sz w:val="24"/>
          <w:szCs w:val="24"/>
        </w:rPr>
        <w:t>Podocarpus falcatus</w:t>
      </w:r>
      <w:r w:rsidRPr="005300C6">
        <w:rPr>
          <w:rFonts w:ascii="Times New Roman" w:hAnsi="Times New Roman" w:cs="Times New Roman"/>
          <w:sz w:val="24"/>
          <w:szCs w:val="24"/>
        </w:rPr>
        <w:t xml:space="preserve"> in Ethiopian forests: spatial pattern and temporal progress of the disease and germination studies. </w:t>
      </w:r>
      <w:r w:rsidRPr="005300C6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5300C6">
        <w:rPr>
          <w:rFonts w:ascii="Times New Roman" w:hAnsi="Times New Roman" w:cs="Times New Roman"/>
          <w:sz w:val="24"/>
          <w:szCs w:val="24"/>
        </w:rPr>
        <w:t xml:space="preserve">, </w:t>
      </w:r>
      <w:r w:rsidRPr="005300C6">
        <w:rPr>
          <w:rFonts w:ascii="Times New Roman" w:hAnsi="Times New Roman" w:cs="Times New Roman"/>
          <w:i/>
          <w:iCs/>
          <w:sz w:val="24"/>
          <w:szCs w:val="24"/>
        </w:rPr>
        <w:t>64</w:t>
      </w:r>
      <w:r w:rsidRPr="005300C6">
        <w:rPr>
          <w:rFonts w:ascii="Times New Roman" w:hAnsi="Times New Roman" w:cs="Times New Roman"/>
          <w:sz w:val="24"/>
          <w:szCs w:val="24"/>
        </w:rPr>
        <w:t>, 617-626.</w:t>
      </w:r>
    </w:p>
    <w:p w14:paraId="602F7E85" w14:textId="353E20A3" w:rsidR="00F4324F" w:rsidRDefault="00F4324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4324F">
        <w:rPr>
          <w:rFonts w:ascii="Times New Roman" w:hAnsi="Times New Roman" w:cs="Times New Roman"/>
          <w:sz w:val="24"/>
          <w:szCs w:val="24"/>
        </w:rPr>
        <w:t>Ayer,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24F">
        <w:rPr>
          <w:rFonts w:ascii="Times New Roman" w:hAnsi="Times New Roman" w:cs="Times New Roman"/>
          <w:sz w:val="24"/>
          <w:szCs w:val="24"/>
        </w:rPr>
        <w:t xml:space="preserve">A., Kamada, M., &amp; Ma, Y. (1989). Sclerodin and related compounds from a plant disease causing fungus </w:t>
      </w:r>
      <w:r w:rsidRPr="00F4324F">
        <w:rPr>
          <w:rFonts w:ascii="Times New Roman" w:hAnsi="Times New Roman" w:cs="Times New Roman"/>
          <w:i/>
          <w:iCs/>
          <w:sz w:val="24"/>
          <w:szCs w:val="24"/>
        </w:rPr>
        <w:t>Scleroderris yellow</w:t>
      </w:r>
      <w:r w:rsidRPr="00F4324F">
        <w:rPr>
          <w:rFonts w:ascii="Times New Roman" w:hAnsi="Times New Roman" w:cs="Times New Roman"/>
          <w:sz w:val="24"/>
          <w:szCs w:val="24"/>
        </w:rPr>
        <w:t xml:space="preserve">. </w:t>
      </w:r>
      <w:r w:rsidRPr="00F4324F">
        <w:rPr>
          <w:rFonts w:ascii="Times New Roman" w:hAnsi="Times New Roman" w:cs="Times New Roman"/>
          <w:i/>
          <w:iCs/>
          <w:sz w:val="24"/>
          <w:szCs w:val="24"/>
        </w:rPr>
        <w:t>Canadian Journal of Chemistry</w:t>
      </w:r>
      <w:r w:rsidRPr="00F4324F">
        <w:rPr>
          <w:rFonts w:ascii="Times New Roman" w:hAnsi="Times New Roman" w:cs="Times New Roman"/>
          <w:sz w:val="24"/>
          <w:szCs w:val="24"/>
        </w:rPr>
        <w:t xml:space="preserve">, </w:t>
      </w:r>
      <w:r w:rsidRPr="00F4324F">
        <w:rPr>
          <w:rFonts w:ascii="Times New Roman" w:hAnsi="Times New Roman" w:cs="Times New Roman"/>
          <w:i/>
          <w:iCs/>
          <w:sz w:val="24"/>
          <w:szCs w:val="24"/>
        </w:rPr>
        <w:t>67</w:t>
      </w:r>
      <w:r w:rsidRPr="00F4324F">
        <w:rPr>
          <w:rFonts w:ascii="Times New Roman" w:hAnsi="Times New Roman" w:cs="Times New Roman"/>
          <w:sz w:val="24"/>
          <w:szCs w:val="24"/>
        </w:rPr>
        <w:t>, 2089-2094.</w:t>
      </w:r>
    </w:p>
    <w:p w14:paraId="17E84FAA" w14:textId="1F8CA651" w:rsidR="0090211E" w:rsidRPr="00C63993" w:rsidRDefault="0090211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0211E">
        <w:rPr>
          <w:rFonts w:ascii="Times New Roman" w:hAnsi="Times New Roman" w:cs="Times New Roman"/>
          <w:sz w:val="24"/>
          <w:szCs w:val="24"/>
        </w:rPr>
        <w:t>Babaahmadi, G., Mehrabi-Koushki, M., &amp; Hayati, J. (201</w:t>
      </w:r>
      <w:r w:rsidR="004507F5">
        <w:rPr>
          <w:rFonts w:ascii="Times New Roman" w:hAnsi="Times New Roman" w:cs="Times New Roman"/>
          <w:sz w:val="24"/>
          <w:szCs w:val="24"/>
        </w:rPr>
        <w:t>8</w:t>
      </w:r>
      <w:r w:rsidRPr="0090211E">
        <w:rPr>
          <w:rFonts w:ascii="Times New Roman" w:hAnsi="Times New Roman" w:cs="Times New Roman"/>
          <w:sz w:val="24"/>
          <w:szCs w:val="24"/>
        </w:rPr>
        <w:t xml:space="preserve">). </w:t>
      </w:r>
      <w:r w:rsidRPr="004507F5">
        <w:rPr>
          <w:rFonts w:ascii="Times New Roman" w:hAnsi="Times New Roman" w:cs="Times New Roman"/>
          <w:i/>
          <w:iCs/>
          <w:sz w:val="24"/>
          <w:szCs w:val="24"/>
        </w:rPr>
        <w:t>Allophoma hayatii</w:t>
      </w:r>
      <w:r w:rsidRPr="0090211E">
        <w:rPr>
          <w:rFonts w:ascii="Times New Roman" w:hAnsi="Times New Roman" w:cs="Times New Roman"/>
          <w:sz w:val="24"/>
          <w:szCs w:val="24"/>
        </w:rPr>
        <w:t xml:space="preserve"> sp. nov., an undescribed pathogenic fungus causing dieback of Lantana camara in Iran. </w:t>
      </w:r>
      <w:r w:rsidRPr="004507F5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 w:rsidRPr="0090211E">
        <w:rPr>
          <w:rFonts w:ascii="Times New Roman" w:hAnsi="Times New Roman" w:cs="Times New Roman"/>
          <w:sz w:val="24"/>
          <w:szCs w:val="24"/>
        </w:rPr>
        <w:t xml:space="preserve">, </w:t>
      </w:r>
      <w:r w:rsidRPr="004507F5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90211E">
        <w:rPr>
          <w:rFonts w:ascii="Times New Roman" w:hAnsi="Times New Roman" w:cs="Times New Roman"/>
          <w:sz w:val="24"/>
          <w:szCs w:val="24"/>
        </w:rPr>
        <w:t>, 365-379.</w:t>
      </w:r>
    </w:p>
    <w:p w14:paraId="62A2ED10" w14:textId="520B8F12" w:rsidR="00BA7507" w:rsidRDefault="00BA750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 xml:space="preserve">Bagdasarova, T. V., Karapetyan, A. R., &amp; Zakharov, I. A. (2010).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A7507">
        <w:rPr>
          <w:rFonts w:ascii="Times New Roman" w:hAnsi="Times New Roman" w:cs="Times New Roman"/>
          <w:sz w:val="24"/>
          <w:szCs w:val="24"/>
        </w:rPr>
        <w:t xml:space="preserve">dditional date concerning </w:t>
      </w:r>
      <w:r w:rsidRPr="00BA7507">
        <w:rPr>
          <w:rFonts w:ascii="Times New Roman" w:hAnsi="Times New Roman" w:cs="Times New Roman"/>
          <w:i/>
          <w:iCs/>
          <w:sz w:val="24"/>
          <w:szCs w:val="24"/>
        </w:rPr>
        <w:t>Microbotryum violaceum</w:t>
      </w:r>
      <w:r w:rsidRPr="00BA7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75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A7507">
        <w:rPr>
          <w:rFonts w:ascii="Times New Roman" w:hAnsi="Times New Roman" w:cs="Times New Roman"/>
          <w:sz w:val="24"/>
          <w:szCs w:val="24"/>
        </w:rPr>
        <w:t xml:space="preserve">. distribution 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A7507">
        <w:rPr>
          <w:rFonts w:ascii="Times New Roman" w:hAnsi="Times New Roman" w:cs="Times New Roman"/>
          <w:sz w:val="24"/>
          <w:szCs w:val="24"/>
        </w:rPr>
        <w:t xml:space="preserve">ussia. </w:t>
      </w:r>
      <w:r w:rsidRPr="00BA7507">
        <w:rPr>
          <w:rFonts w:ascii="Times New Roman" w:hAnsi="Times New Roman" w:cs="Times New Roman"/>
          <w:i/>
          <w:iCs/>
          <w:sz w:val="24"/>
          <w:szCs w:val="24"/>
        </w:rPr>
        <w:t>Mikologiya i Fitopatologiya</w:t>
      </w:r>
      <w:r w:rsidRPr="00BA7507">
        <w:rPr>
          <w:rFonts w:ascii="Times New Roman" w:hAnsi="Times New Roman" w:cs="Times New Roman"/>
          <w:sz w:val="24"/>
          <w:szCs w:val="24"/>
        </w:rPr>
        <w:t xml:space="preserve">, </w:t>
      </w:r>
      <w:r w:rsidRPr="00BA7507">
        <w:rPr>
          <w:rFonts w:ascii="Times New Roman" w:hAnsi="Times New Roman" w:cs="Times New Roman"/>
          <w:i/>
          <w:iCs/>
          <w:sz w:val="24"/>
          <w:szCs w:val="24"/>
        </w:rPr>
        <w:t>44</w:t>
      </w:r>
      <w:r w:rsidRPr="00BA7507">
        <w:rPr>
          <w:rFonts w:ascii="Times New Roman" w:hAnsi="Times New Roman" w:cs="Times New Roman"/>
          <w:sz w:val="24"/>
          <w:szCs w:val="24"/>
        </w:rPr>
        <w:t>, 143-149.</w:t>
      </w:r>
    </w:p>
    <w:p w14:paraId="207C89A5" w14:textId="565015D5" w:rsidR="00A6385F" w:rsidRDefault="00A6385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6385F">
        <w:rPr>
          <w:rFonts w:ascii="Times New Roman" w:hAnsi="Times New Roman" w:cs="Times New Roman"/>
          <w:sz w:val="24"/>
          <w:szCs w:val="24"/>
        </w:rPr>
        <w:t xml:space="preserve">Bahcecioglu, Z., Berndt, R., &amp; Kabaktepe, S. (2009). </w:t>
      </w:r>
      <w:r w:rsidRPr="00A6385F">
        <w:rPr>
          <w:rFonts w:ascii="Times New Roman" w:hAnsi="Times New Roman" w:cs="Times New Roman"/>
          <w:i/>
          <w:iCs/>
          <w:sz w:val="24"/>
          <w:szCs w:val="24"/>
        </w:rPr>
        <w:t>Puccinia ardahanensis</w:t>
      </w:r>
      <w:r w:rsidRPr="00A6385F">
        <w:rPr>
          <w:rFonts w:ascii="Times New Roman" w:hAnsi="Times New Roman" w:cs="Times New Roman"/>
          <w:sz w:val="24"/>
          <w:szCs w:val="24"/>
        </w:rPr>
        <w:t xml:space="preserve"> sp nov., a new rust fungus from Turkey. </w:t>
      </w:r>
      <w:r w:rsidRPr="00A6385F">
        <w:rPr>
          <w:rFonts w:ascii="Times New Roman" w:hAnsi="Times New Roman" w:cs="Times New Roman"/>
          <w:i/>
          <w:iCs/>
          <w:sz w:val="24"/>
          <w:szCs w:val="24"/>
        </w:rPr>
        <w:t>Sydowia</w:t>
      </w:r>
      <w:r w:rsidRPr="00A6385F">
        <w:rPr>
          <w:rFonts w:ascii="Times New Roman" w:hAnsi="Times New Roman" w:cs="Times New Roman"/>
          <w:sz w:val="24"/>
          <w:szCs w:val="24"/>
        </w:rPr>
        <w:t xml:space="preserve">, </w:t>
      </w:r>
      <w:r w:rsidRPr="00A6385F">
        <w:rPr>
          <w:rFonts w:ascii="Times New Roman" w:hAnsi="Times New Roman" w:cs="Times New Roman"/>
          <w:i/>
          <w:iCs/>
          <w:sz w:val="24"/>
          <w:szCs w:val="24"/>
        </w:rPr>
        <w:t>61</w:t>
      </w:r>
      <w:r w:rsidRPr="00A6385F">
        <w:rPr>
          <w:rFonts w:ascii="Times New Roman" w:hAnsi="Times New Roman" w:cs="Times New Roman"/>
          <w:sz w:val="24"/>
          <w:szCs w:val="24"/>
        </w:rPr>
        <w:t>, 209-213.</w:t>
      </w:r>
    </w:p>
    <w:p w14:paraId="5378224F" w14:textId="7CC6AE54" w:rsidR="004B7C40" w:rsidRPr="004B7C40" w:rsidRDefault="004B7C4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Shaner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Management and resistance in wheat and barley to </w:t>
      </w:r>
      <w:r w:rsidRPr="004B7C4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Fusarium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head blight. </w:t>
      </w:r>
      <w:r w:rsidRPr="003C27E1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Annual Review of Phytopathology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4B7C40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42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135-161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75CE2DAE" w14:textId="021B074B" w:rsidR="00A122A9" w:rsidRPr="00BE7AB5" w:rsidRDefault="00A122A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Bailey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O'Connell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Pring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Nash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Jeger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1992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Infection strategies of </w:t>
      </w:r>
      <w:r w:rsidRPr="00F82B7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Colletotrichum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species. I</w:t>
      </w:r>
      <w:r w:rsidRPr="00F82B70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n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Pr="00F82B70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Bailey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&amp; Jeger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 w:rsidR="00652FF6"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eds. </w:t>
      </w:r>
      <w:r w:rsidRPr="00F82B7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Colletotrichum: Biology, pathology and control</w:t>
      </w:r>
      <w:r w:rsidRPr="00F82B70">
        <w:rPr>
          <w:rFonts w:ascii="Times New Roman" w:eastAsia="宋体" w:hAnsi="Times New Roman" w:cs="Times New Roman" w:hint="eastAsia"/>
          <w:i/>
          <w:color w:val="222222"/>
          <w:kern w:val="0"/>
          <w:sz w:val="24"/>
          <w:szCs w:val="24"/>
        </w:rPr>
        <w:t xml:space="preserve">. </w:t>
      </w:r>
      <w:r w:rsidRPr="00F82B70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Wallingford, UK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Pr="00F82B70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CABI,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88-120.</w:t>
      </w:r>
    </w:p>
    <w:p w14:paraId="61F369E3" w14:textId="75009480" w:rsidR="00BE7AB5" w:rsidRPr="00CE68FE" w:rsidRDefault="00BE7AB5" w:rsidP="00BE7AB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Baker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1980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D55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Measures to control </w:t>
      </w:r>
      <w:r w:rsidRPr="00BE7AB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Fusarium</w:t>
      </w:r>
      <w:r w:rsidRPr="002D55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BE7AB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Phialophora</w:t>
      </w:r>
      <w:r w:rsidRPr="002D55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wilt pathogens of carnation. </w:t>
      </w:r>
      <w:r w:rsidRPr="002D55F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D55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BE7AB5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64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D55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743-749.</w:t>
      </w:r>
    </w:p>
    <w:p w14:paraId="324DF2B4" w14:textId="77EC9923" w:rsidR="00CE68FE" w:rsidRPr="00BE7AB5" w:rsidRDefault="00CE68FE" w:rsidP="00BE7AB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E68FE">
        <w:rPr>
          <w:rFonts w:ascii="Times New Roman" w:hAnsi="Times New Roman" w:cs="Times New Roman"/>
          <w:sz w:val="24"/>
          <w:szCs w:val="24"/>
        </w:rPr>
        <w:t>Banyal,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8FE">
        <w:rPr>
          <w:rFonts w:ascii="Times New Roman" w:hAnsi="Times New Roman" w:cs="Times New Roman"/>
          <w:sz w:val="24"/>
          <w:szCs w:val="24"/>
        </w:rPr>
        <w:t>K., Sood,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8FE">
        <w:rPr>
          <w:rFonts w:ascii="Times New Roman" w:hAnsi="Times New Roman" w:cs="Times New Roman"/>
          <w:sz w:val="24"/>
          <w:szCs w:val="24"/>
        </w:rPr>
        <w:t xml:space="preserve">K., Singh, A., &amp; Mawar, R. (2016). Integrated management of oat diseases in north-western Himalaya. </w:t>
      </w:r>
      <w:r w:rsidRPr="00FA5ECD">
        <w:rPr>
          <w:rFonts w:ascii="Times New Roman" w:hAnsi="Times New Roman" w:cs="Times New Roman"/>
          <w:i/>
          <w:iCs/>
          <w:sz w:val="24"/>
          <w:szCs w:val="24"/>
        </w:rPr>
        <w:t>Range Management and Agroforestry</w:t>
      </w:r>
      <w:r w:rsidRPr="00CE68FE">
        <w:rPr>
          <w:rFonts w:ascii="Times New Roman" w:hAnsi="Times New Roman" w:cs="Times New Roman"/>
          <w:sz w:val="24"/>
          <w:szCs w:val="24"/>
        </w:rPr>
        <w:t xml:space="preserve">, </w:t>
      </w:r>
      <w:r w:rsidRPr="00FA5ECD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Pr="00CE68FE">
        <w:rPr>
          <w:rFonts w:ascii="Times New Roman" w:hAnsi="Times New Roman" w:cs="Times New Roman"/>
          <w:sz w:val="24"/>
          <w:szCs w:val="24"/>
        </w:rPr>
        <w:t>, 84-87.</w:t>
      </w:r>
    </w:p>
    <w:p w14:paraId="3744927D" w14:textId="5D9A4D8C" w:rsidR="004124BE" w:rsidRPr="004124BE" w:rsidRDefault="004124B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Barbara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Clewes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Plant pathogenic </w:t>
      </w:r>
      <w:r w:rsidRPr="004124B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Verticillium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species: how many of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them are there? </w:t>
      </w:r>
      <w:r w:rsidRPr="00863B07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Molecular Plant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4124BE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297-305.</w:t>
      </w:r>
    </w:p>
    <w:p w14:paraId="51F1C282" w14:textId="0BC90D38" w:rsidR="007D187E" w:rsidRDefault="007D187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Barbetti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Resistance in annual Medicago species to </w:t>
      </w:r>
      <w:r w:rsidRPr="007D187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Phoma medicaginis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D187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Leptosphaerulina trifolii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under field conditions.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Animal Production Science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7D187E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209-214.</w:t>
      </w:r>
    </w:p>
    <w:p w14:paraId="031E9FEF" w14:textId="6A12A738" w:rsidR="00BE7AB5" w:rsidRDefault="00EC3FF3" w:rsidP="00BE7AB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C3FF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Barbetti, M., &amp; You, M. (2014). Opportunities and challenges for improved management of foliar pathogens in annual clover pastures across southern Australia. </w:t>
      </w:r>
      <w:r w:rsidRPr="00EC3FF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Crop &amp; Pasture Science</w:t>
      </w:r>
      <w:r w:rsidRPr="00EC3FF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C3FF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C3FF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1249-1266.</w:t>
      </w:r>
    </w:p>
    <w:p w14:paraId="68A611B8" w14:textId="36F825A9" w:rsidR="003B6098" w:rsidRPr="00E7368C" w:rsidRDefault="003B6098" w:rsidP="00E7368C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Barrón-Coronado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Ayala-Escobar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V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Leyva-Mir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Nava-Díaz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E7368C"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Aranda-Ocampo, S.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&amp; </w:t>
      </w:r>
      <w:r w:rsidR="00E7368C"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Hernandez-Morales, J</w:t>
      </w:r>
      <w:r w:rsidRPr="003B60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(2019). 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First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 w:rsidRPr="00E7368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Coniella javanica</w:t>
      </w:r>
      <w:r w:rsidR="00E7368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on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oselle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eaves and 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alyx in Guerrero, Mexico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7368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7368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 w:rsid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1031</w:t>
      </w:r>
      <w:r w:rsidRPr="00E736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7573028D" w14:textId="73CF8019" w:rsidR="009643D3" w:rsidRDefault="009643D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Barua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Barua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Borkakoty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Mahanta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Onychomycosis by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9643D3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Scytalidium dimidiatum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in green tea leaf pluckers: report of two cases. </w:t>
      </w:r>
      <w:r w:rsidRPr="00863B07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Mycopathologia</w:t>
      </w:r>
      <w:r w:rsidR="000D126F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D126F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164</w:t>
      </w:r>
      <w:r w:rsidR="000D126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193</w:t>
      </w:r>
      <w:r w:rsidR="000D126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-19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5. </w:t>
      </w:r>
    </w:p>
    <w:p w14:paraId="7A722FB2" w14:textId="4F7E8086" w:rsidR="00567626" w:rsidRPr="009643D3" w:rsidRDefault="0056762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676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Basandrai, A. K., Gartan, S. L., Basandrai, D., &amp; Kalia, V. (1999). Blackgram (</w:t>
      </w:r>
      <w:r w:rsidRPr="0056762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Phaseolus mungo</w:t>
      </w:r>
      <w:r w:rsidRPr="005676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germplasm evaluation against different diseases. </w:t>
      </w:r>
      <w:r w:rsidRPr="0056762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Indian Journal of Agricultural Sciences</w:t>
      </w:r>
      <w:r w:rsidRPr="005676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56762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69</w:t>
      </w:r>
      <w:r w:rsidRPr="005676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506-508.</w:t>
      </w:r>
    </w:p>
    <w:p w14:paraId="613903D8" w14:textId="136D64F3" w:rsidR="00BA7D0E" w:rsidRDefault="00BA7D0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Fernando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Jarvis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Bruton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1984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The isolation and id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entification of trichothecene metabolites from a plant pathogenic strain of </w:t>
      </w:r>
      <w:r w:rsidRPr="00891F3B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Myrothecium roridum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natural products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BA7D0E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47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727-729.</w:t>
      </w:r>
    </w:p>
    <w:p w14:paraId="66C669F5" w14:textId="062ECBD5" w:rsidR="00CF48C8" w:rsidRDefault="00CF48C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F48C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Bahçecioǧlu, Z., Braun, U., &amp; Kabaktepe, Ş. (2006). </w:t>
      </w:r>
      <w:r w:rsidRPr="00CF48C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Neoërysiphe rubiae</w:t>
      </w:r>
      <w:r w:rsidRPr="00CF48C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 a new powdery mildew species on </w:t>
      </w:r>
      <w:r w:rsidRPr="00CF48C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Rubia</w:t>
      </w:r>
      <w:r w:rsidRPr="00CF48C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cf. tinctoria from Turkey. </w:t>
      </w:r>
      <w:r w:rsidRPr="00CF48C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Nova Hedwigia</w:t>
      </w:r>
      <w:r w:rsidRPr="00CF48C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F48C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83</w:t>
      </w:r>
      <w:r w:rsidRPr="00CF48C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489-492.</w:t>
      </w:r>
    </w:p>
    <w:p w14:paraId="2F5FFD72" w14:textId="4C049B87" w:rsidR="008C5536" w:rsidRDefault="008C553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C553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Behnke-Borowczyk, J., Kwaśna, H., &amp; Kulawinek, B. (2019). Fungi associated with </w:t>
      </w:r>
      <w:r w:rsidRPr="008C553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Cyclaneusma</w:t>
      </w:r>
      <w:r w:rsidRPr="008C553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needle cast in Scots pine in the west of Poland. </w:t>
      </w:r>
      <w:r w:rsidRPr="008C553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553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553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e12487.</w:t>
      </w:r>
    </w:p>
    <w:p w14:paraId="244D79B5" w14:textId="3A298EF8" w:rsidR="000C384D" w:rsidRDefault="000C384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C38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Belhadj, A., Télef, N., Cluzet, S., Bouscaut, J., Corio-Costet, M., &amp; Mérillon, J. (2008). Ethephon elicits protection against </w:t>
      </w:r>
      <w:r w:rsidRPr="000C38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Erysiphe necator</w:t>
      </w:r>
      <w:r w:rsidRPr="000C38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grapevine. </w:t>
      </w:r>
      <w:r w:rsidRPr="000C38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agricultural and food chemistry</w:t>
      </w:r>
      <w:r w:rsidRPr="000C38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C38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56</w:t>
      </w:r>
      <w:r w:rsidRPr="000C38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5781-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578</w:t>
      </w:r>
      <w:r w:rsidRPr="000C38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7.</w:t>
      </w:r>
    </w:p>
    <w:p w14:paraId="675E94D6" w14:textId="50DAF8AA" w:rsidR="00B5710D" w:rsidRDefault="00B5710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Belisario, A. (199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</w:t>
      </w:r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).</w:t>
      </w:r>
      <w:r w:rsidRPr="00B5710D">
        <w:t xml:space="preserve"> 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1st report of leaf-spot caused by </w:t>
      </w:r>
      <w:r w:rsidRPr="00B5710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Phaeoseptoria-Eucalypti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1737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 The Mediterranean </w:t>
      </w:r>
      <w:r w:rsidR="001737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rea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1737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737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77</w:t>
      </w:r>
      <w:r w:rsidRPr="00B5710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846-846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5A1F0148" w14:textId="42042697" w:rsidR="000075D6" w:rsidRDefault="000075D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65" w:name="OLE_LINK92"/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Belisario</w:t>
      </w:r>
      <w:bookmarkEnd w:id="65"/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A. (1999). Cultural characteristics and pathogenicity of </w:t>
      </w:r>
      <w:r w:rsidRPr="000075D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Melanconium juglandinum</w:t>
      </w:r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075D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075D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29</w:t>
      </w:r>
      <w:r w:rsidRPr="000075D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317-322.</w:t>
      </w:r>
    </w:p>
    <w:p w14:paraId="54CD27E6" w14:textId="67531BD7" w:rsidR="000D00CC" w:rsidRDefault="000D00C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Belisario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Forti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Corazza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Van Kesteren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First report of </w:t>
      </w:r>
      <w:r w:rsidRPr="000D00C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Myrothecium verrucaria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muskmelon seeds.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D00CC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83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589-589.</w:t>
      </w:r>
    </w:p>
    <w:p w14:paraId="7A5FFBFE" w14:textId="29361557" w:rsidR="00313737" w:rsidRDefault="0031373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137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Berger, D. K., Mokgobu, T., de Ridder, K., Christie, N., &amp; Aveling, T. A. S. (2020). Benefits of maize resistance breeding and chemical control against northern leaf blight in smallholder farms in South Africa.</w:t>
      </w:r>
      <w:r w:rsidRPr="0031373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South African Journal of Science</w:t>
      </w:r>
      <w:r w:rsidRPr="003137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1373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116</w:t>
      </w:r>
      <w:r w:rsidRPr="003137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113-119.</w:t>
      </w:r>
    </w:p>
    <w:p w14:paraId="1ADD70F7" w14:textId="6D386F5E" w:rsidR="00273395" w:rsidRDefault="0027339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733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Bergeron, M. J., Germain, H., Bernier, L., Laflamme, G., &amp; Hamelin, R. C. (2006). Spatial genetic diversity in the spruce pathogen </w:t>
      </w:r>
      <w:r w:rsidRPr="0027339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Inonotus tomentosus</w:t>
      </w:r>
      <w:r w:rsidRPr="002733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7339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Canadian Journal </w:t>
      </w:r>
      <w:r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o</w:t>
      </w:r>
      <w:r w:rsidRPr="0027339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 Plant Pathology</w:t>
      </w:r>
      <w:r w:rsidRPr="002733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7339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28</w:t>
      </w:r>
      <w:r w:rsidRPr="002733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345.</w:t>
      </w:r>
    </w:p>
    <w:p w14:paraId="54934BA0" w14:textId="730CCA3C" w:rsidR="0061222F" w:rsidRDefault="0061222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Bernicchia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Ryvarden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(2003). 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 new white-rot polypore from Italy. </w:t>
      </w:r>
      <w:r w:rsidRPr="001C519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Mycotaxon</w:t>
      </w:r>
      <w:r w:rsidR="001C51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C519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88</w:t>
      </w:r>
      <w:r w:rsidR="001C51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1222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219-224.</w:t>
      </w:r>
    </w:p>
    <w:p w14:paraId="4CB75AD4" w14:textId="57517B32" w:rsidR="000904AC" w:rsidRPr="000D00CC" w:rsidRDefault="000904A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66" w:name="OLE_LINK48"/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Bianchinotti, M. V., &amp; Rajchenberg, M. (2004</w:t>
      </w:r>
      <w:bookmarkEnd w:id="66"/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0904A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Coleophoma gevuinae</w:t>
      </w:r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comb. nov., a foliar pathogen on </w:t>
      </w:r>
      <w:r w:rsidRPr="000904A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Gevuina avellana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(Proteaceae). </w:t>
      </w:r>
      <w:r w:rsidRPr="000904A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Sydowia</w:t>
      </w:r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904A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56</w:t>
      </w:r>
      <w:r w:rsidRPr="000904A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217-221.</w:t>
      </w:r>
    </w:p>
    <w:p w14:paraId="3C3C07C0" w14:textId="6F7342DD" w:rsidR="00840AEF" w:rsidRDefault="00840AE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Biango-Daniels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Ayer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Cox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Hodge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(2019). </w:t>
      </w:r>
      <w:r w:rsidRPr="00840A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Paecilomyces niveus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: Pathogenicity in the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rchard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ensitivity to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hree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ungicides. </w:t>
      </w:r>
      <w:r w:rsidRPr="00840A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840A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40A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125-131.</w:t>
      </w:r>
    </w:p>
    <w:p w14:paraId="33D90D40" w14:textId="22F8FF3D" w:rsidR="000E6EEE" w:rsidRPr="007D187E" w:rsidRDefault="000E6EE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67" w:name="OLE_LINK58"/>
      <w:r w:rsidRPr="000E6E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Biernacki, M., &amp; Bruton,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E6E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 (2000</w:t>
      </w:r>
      <w:bookmarkEnd w:id="67"/>
      <w:r w:rsidRPr="000E6E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). Comparison of leaf-area index with root weight for assessing plant damage by soil-borne pathogens.</w:t>
      </w:r>
      <w:r w:rsidRPr="000E6EEE">
        <w:t xml:space="preserve"> </w:t>
      </w:r>
      <w:r w:rsidRPr="000E6EE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Proceedings of Cucurbitaceae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E6EE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2000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E6E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163-169</w:t>
      </w:r>
    </w:p>
    <w:p w14:paraId="68FA447A" w14:textId="3F2F06DC" w:rsidR="00DD2239" w:rsidRDefault="00DD223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68" w:name="OLE_LINK24"/>
      <w:r w:rsidRPr="00DD2239">
        <w:rPr>
          <w:rFonts w:ascii="Times New Roman" w:hAnsi="Times New Roman" w:cs="Times New Roman"/>
          <w:sz w:val="24"/>
          <w:szCs w:val="24"/>
        </w:rPr>
        <w:t>Bloomberg</w:t>
      </w:r>
      <w:bookmarkEnd w:id="68"/>
      <w:r w:rsidRPr="00DD2239">
        <w:rPr>
          <w:rFonts w:ascii="Times New Roman" w:hAnsi="Times New Roman" w:cs="Times New Roman"/>
          <w:sz w:val="24"/>
          <w:szCs w:val="24"/>
        </w:rPr>
        <w:t xml:space="preserve">, J. R., Hopkins, A., Vodrazka, K., &amp; Rudolph, R. (2002). StrategoTM: A new trifloxystrobin-based fungicide for control of rice diseases. </w:t>
      </w:r>
      <w:r w:rsidRPr="00DD2239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DD2239">
        <w:rPr>
          <w:rFonts w:ascii="Times New Roman" w:hAnsi="Times New Roman" w:cs="Times New Roman"/>
          <w:sz w:val="24"/>
          <w:szCs w:val="24"/>
        </w:rPr>
        <w:t xml:space="preserve">, </w:t>
      </w:r>
      <w:r w:rsidRPr="00DD2239">
        <w:rPr>
          <w:rFonts w:ascii="Times New Roman" w:hAnsi="Times New Roman" w:cs="Times New Roman"/>
          <w:i/>
          <w:iCs/>
          <w:sz w:val="24"/>
          <w:szCs w:val="24"/>
        </w:rPr>
        <w:t>92</w:t>
      </w:r>
      <w:r w:rsidRPr="00DD2239">
        <w:rPr>
          <w:rFonts w:ascii="Times New Roman" w:hAnsi="Times New Roman" w:cs="Times New Roman"/>
          <w:sz w:val="24"/>
          <w:szCs w:val="24"/>
        </w:rPr>
        <w:t>, S148.</w:t>
      </w:r>
    </w:p>
    <w:p w14:paraId="0A2709E1" w14:textId="78443AA5" w:rsidR="009F5144" w:rsidRDefault="009F514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F5144">
        <w:rPr>
          <w:rFonts w:ascii="Times New Roman" w:hAnsi="Times New Roman" w:cs="Times New Roman"/>
          <w:sz w:val="24"/>
          <w:szCs w:val="24"/>
        </w:rPr>
        <w:t>Boa, 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144">
        <w:rPr>
          <w:rFonts w:ascii="Times New Roman" w:hAnsi="Times New Roman" w:cs="Times New Roman"/>
          <w:sz w:val="24"/>
          <w:szCs w:val="24"/>
        </w:rPr>
        <w:t>R., &amp; Brady,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144">
        <w:rPr>
          <w:rFonts w:ascii="Times New Roman" w:hAnsi="Times New Roman" w:cs="Times New Roman"/>
          <w:sz w:val="24"/>
          <w:szCs w:val="24"/>
        </w:rPr>
        <w:t xml:space="preserve">L. (1987). </w:t>
      </w:r>
      <w:r w:rsidRPr="009F5144">
        <w:rPr>
          <w:rFonts w:ascii="Times New Roman" w:hAnsi="Times New Roman" w:cs="Times New Roman"/>
          <w:i/>
          <w:iCs/>
          <w:sz w:val="24"/>
          <w:szCs w:val="24"/>
        </w:rPr>
        <w:t>Sarocladium oryzae</w:t>
      </w:r>
      <w:r w:rsidRPr="009F5144">
        <w:rPr>
          <w:rFonts w:ascii="Times New Roman" w:hAnsi="Times New Roman" w:cs="Times New Roman"/>
          <w:sz w:val="24"/>
          <w:szCs w:val="24"/>
        </w:rPr>
        <w:t xml:space="preserve"> associated with blight of </w:t>
      </w:r>
      <w:r w:rsidRPr="009F5144">
        <w:rPr>
          <w:rFonts w:ascii="Times New Roman" w:hAnsi="Times New Roman" w:cs="Times New Roman"/>
          <w:i/>
          <w:iCs/>
          <w:sz w:val="24"/>
          <w:szCs w:val="24"/>
        </w:rPr>
        <w:t>Bambusa</w:t>
      </w:r>
      <w:r w:rsidRPr="009F5144">
        <w:rPr>
          <w:rFonts w:ascii="Times New Roman" w:hAnsi="Times New Roman" w:cs="Times New Roman"/>
          <w:sz w:val="24"/>
          <w:szCs w:val="24"/>
        </w:rPr>
        <w:t xml:space="preserve"> species in Bangladesh. </w:t>
      </w:r>
      <w:r w:rsidRPr="009F5144">
        <w:rPr>
          <w:rFonts w:ascii="Times New Roman" w:hAnsi="Times New Roman" w:cs="Times New Roman"/>
          <w:i/>
          <w:iCs/>
          <w:sz w:val="24"/>
          <w:szCs w:val="24"/>
        </w:rPr>
        <w:t>Transactions of The British Mycological Society</w:t>
      </w:r>
      <w:r w:rsidRPr="009F5144">
        <w:rPr>
          <w:rFonts w:ascii="Times New Roman" w:hAnsi="Times New Roman" w:cs="Times New Roman"/>
          <w:sz w:val="24"/>
          <w:szCs w:val="24"/>
        </w:rPr>
        <w:t xml:space="preserve">, </w:t>
      </w:r>
      <w:r w:rsidRPr="009F5144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Pr="009F5144">
        <w:rPr>
          <w:rFonts w:ascii="Times New Roman" w:hAnsi="Times New Roman" w:cs="Times New Roman"/>
          <w:sz w:val="24"/>
          <w:szCs w:val="24"/>
        </w:rPr>
        <w:t>, 161-166.</w:t>
      </w:r>
    </w:p>
    <w:p w14:paraId="3E5055DE" w14:textId="0263ABA5" w:rsidR="0041261B" w:rsidRPr="0041261B" w:rsidRDefault="0041261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Booth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1971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32D60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The genus Fusarium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 Kew, England: Commonwealth M</w:t>
      </w:r>
      <w:r w:rsidRPr="00B919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ycological Institute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414F8C8" w14:textId="055D1F49" w:rsidR="00835634" w:rsidRDefault="0083563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5634">
        <w:rPr>
          <w:rFonts w:ascii="Times New Roman" w:hAnsi="Times New Roman" w:cs="Times New Roman"/>
          <w:sz w:val="24"/>
          <w:szCs w:val="24"/>
        </w:rPr>
        <w:t xml:space="preserve">Bos, L.,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5634">
        <w:rPr>
          <w:rFonts w:ascii="Times New Roman" w:hAnsi="Times New Roman" w:cs="Times New Roman"/>
          <w:sz w:val="24"/>
          <w:szCs w:val="24"/>
        </w:rPr>
        <w:t xml:space="preserve">Huijberts, N. </w:t>
      </w:r>
      <w:r>
        <w:rPr>
          <w:rFonts w:ascii="Times New Roman" w:hAnsi="Times New Roman" w:cs="Times New Roman"/>
          <w:sz w:val="24"/>
          <w:szCs w:val="24"/>
        </w:rPr>
        <w:t xml:space="preserve">(1996). </w:t>
      </w:r>
      <w:r w:rsidRPr="00835634">
        <w:rPr>
          <w:rFonts w:ascii="Times New Roman" w:hAnsi="Times New Roman" w:cs="Times New Roman"/>
          <w:sz w:val="24"/>
          <w:szCs w:val="24"/>
        </w:rPr>
        <w:t xml:space="preserve">Lettuce ring necrosis, caused by a chytrid-borne agent distinct from lettuce big-vein ‘virus’. </w:t>
      </w:r>
      <w:r w:rsidRPr="00A72D70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634">
        <w:rPr>
          <w:rFonts w:ascii="Times New Roman" w:hAnsi="Times New Roman" w:cs="Times New Roman"/>
          <w:sz w:val="24"/>
          <w:szCs w:val="24"/>
        </w:rPr>
        <w:t xml:space="preserve"> </w:t>
      </w:r>
      <w:r w:rsidRPr="00A72D70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Pr="00835634">
        <w:rPr>
          <w:rFonts w:ascii="Times New Roman" w:hAnsi="Times New Roman" w:cs="Times New Roman"/>
          <w:sz w:val="24"/>
          <w:szCs w:val="24"/>
        </w:rPr>
        <w:t>, 867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35634">
        <w:rPr>
          <w:rFonts w:ascii="Times New Roman" w:hAnsi="Times New Roman" w:cs="Times New Roman"/>
          <w:sz w:val="24"/>
          <w:szCs w:val="24"/>
        </w:rPr>
        <w:t>873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5D7EF" w14:textId="1AFAFDB8" w:rsidR="00051ED6" w:rsidRDefault="00051ED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ED6">
        <w:rPr>
          <w:rFonts w:ascii="Times New Roman" w:hAnsi="Times New Roman" w:cs="Times New Roman"/>
          <w:sz w:val="24"/>
          <w:szCs w:val="24"/>
        </w:rPr>
        <w:t>Botella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ED6">
        <w:rPr>
          <w:rFonts w:ascii="Times New Roman" w:hAnsi="Times New Roman" w:cs="Times New Roman"/>
          <w:sz w:val="24"/>
          <w:szCs w:val="24"/>
        </w:rPr>
        <w:t>, Vainio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1ED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ED6">
        <w:rPr>
          <w:rFonts w:ascii="Times New Roman" w:hAnsi="Times New Roman" w:cs="Times New Roman"/>
          <w:sz w:val="24"/>
          <w:szCs w:val="24"/>
        </w:rPr>
        <w:t>, Hantula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ED6">
        <w:rPr>
          <w:rFonts w:ascii="Times New Roman" w:hAnsi="Times New Roman" w:cs="Times New Roman"/>
          <w:sz w:val="24"/>
          <w:szCs w:val="24"/>
        </w:rPr>
        <w:t>, Diez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1ED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E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51ED6">
        <w:rPr>
          <w:rFonts w:ascii="Times New Roman" w:hAnsi="Times New Roman" w:cs="Times New Roman"/>
          <w:sz w:val="24"/>
          <w:szCs w:val="24"/>
        </w:rPr>
        <w:t>Jankovsky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L. </w:t>
      </w:r>
      <w:r>
        <w:rPr>
          <w:rFonts w:ascii="Times New Roman" w:hAnsi="Times New Roman" w:cs="Times New Roman"/>
          <w:sz w:val="24"/>
          <w:szCs w:val="24"/>
        </w:rPr>
        <w:t xml:space="preserve">(2015). </w:t>
      </w:r>
      <w:r w:rsidRPr="00051ED6">
        <w:rPr>
          <w:rFonts w:ascii="Times New Roman" w:hAnsi="Times New Roman" w:cs="Times New Roman"/>
          <w:sz w:val="24"/>
          <w:szCs w:val="24"/>
        </w:rPr>
        <w:t xml:space="preserve">Description and prevalence of a putative novel mycovirus within the conifer pathogen </w:t>
      </w:r>
      <w:r w:rsidRPr="00504A9D">
        <w:rPr>
          <w:rFonts w:ascii="Times New Roman" w:hAnsi="Times New Roman" w:cs="Times New Roman"/>
          <w:i/>
          <w:iCs/>
          <w:sz w:val="24"/>
          <w:szCs w:val="24"/>
        </w:rPr>
        <w:t>Gremmeniella abietina</w:t>
      </w:r>
      <w:r w:rsidRPr="00051ED6">
        <w:rPr>
          <w:rFonts w:ascii="Times New Roman" w:hAnsi="Times New Roman" w:cs="Times New Roman"/>
          <w:sz w:val="24"/>
          <w:szCs w:val="24"/>
        </w:rPr>
        <w:t xml:space="preserve">. </w:t>
      </w:r>
      <w:r w:rsidR="00504A9D" w:rsidRPr="00504A9D">
        <w:rPr>
          <w:rFonts w:ascii="Times New Roman" w:hAnsi="Times New Roman" w:cs="Times New Roman"/>
          <w:i/>
          <w:iCs/>
          <w:sz w:val="24"/>
          <w:szCs w:val="24"/>
        </w:rPr>
        <w:t>Archives of Virology</w:t>
      </w:r>
      <w:r w:rsidR="00504A9D">
        <w:rPr>
          <w:rFonts w:ascii="Times New Roman" w:hAnsi="Times New Roman" w:cs="Times New Roman"/>
          <w:sz w:val="24"/>
          <w:szCs w:val="24"/>
        </w:rPr>
        <w:t>,</w:t>
      </w:r>
      <w:r w:rsidRPr="00051ED6">
        <w:rPr>
          <w:rFonts w:ascii="Times New Roman" w:hAnsi="Times New Roman" w:cs="Times New Roman"/>
          <w:sz w:val="24"/>
          <w:szCs w:val="24"/>
        </w:rPr>
        <w:t xml:space="preserve"> </w:t>
      </w:r>
      <w:r w:rsidRPr="00504A9D">
        <w:rPr>
          <w:rFonts w:ascii="Times New Roman" w:hAnsi="Times New Roman" w:cs="Times New Roman"/>
          <w:i/>
          <w:iCs/>
          <w:sz w:val="24"/>
          <w:szCs w:val="24"/>
        </w:rPr>
        <w:t>160</w:t>
      </w:r>
      <w:r w:rsidR="00504A9D">
        <w:rPr>
          <w:rFonts w:ascii="Times New Roman" w:hAnsi="Times New Roman" w:cs="Times New Roman"/>
          <w:sz w:val="24"/>
          <w:szCs w:val="24"/>
        </w:rPr>
        <w:t xml:space="preserve">, </w:t>
      </w:r>
      <w:r w:rsidRPr="00051ED6">
        <w:rPr>
          <w:rFonts w:ascii="Times New Roman" w:hAnsi="Times New Roman" w:cs="Times New Roman"/>
          <w:sz w:val="24"/>
          <w:szCs w:val="24"/>
        </w:rPr>
        <w:t>1967-</w:t>
      </w:r>
      <w:r w:rsidR="00504A9D">
        <w:rPr>
          <w:rFonts w:ascii="Times New Roman" w:hAnsi="Times New Roman" w:cs="Times New Roman"/>
          <w:sz w:val="24"/>
          <w:szCs w:val="24"/>
        </w:rPr>
        <w:t>19</w:t>
      </w:r>
      <w:r w:rsidRPr="00051ED6">
        <w:rPr>
          <w:rFonts w:ascii="Times New Roman" w:hAnsi="Times New Roman" w:cs="Times New Roman"/>
          <w:sz w:val="24"/>
          <w:szCs w:val="24"/>
        </w:rPr>
        <w:t>75.</w:t>
      </w:r>
    </w:p>
    <w:p w14:paraId="15B2E3CB" w14:textId="36B55CBA" w:rsidR="00467D67" w:rsidRPr="001F7096" w:rsidRDefault="00467D6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Boyette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Abbas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Walker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Control of kudzu with a fungal pa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thogen derived from </w:t>
      </w:r>
      <w:r w:rsidRPr="00467D6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Myrothecium verrucaria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B1AC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U.S. Patent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467D67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274.</w:t>
      </w:r>
    </w:p>
    <w:p w14:paraId="66B309F2" w14:textId="4FADE8D0" w:rsidR="001F7096" w:rsidRPr="0004631D" w:rsidRDefault="001F7096" w:rsidP="001F7096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Braun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Dick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EC05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Leaf spot diseases of eucalypts in New Zealand caused by </w:t>
      </w:r>
      <w:r w:rsidRPr="001F709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Pseudocercospora</w:t>
      </w:r>
      <w:r w:rsidRPr="00EC05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species. </w:t>
      </w:r>
      <w:r w:rsidRPr="00EC054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New Zealand Journal of Forestry Science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C05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1F7096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C05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221-234.</w:t>
      </w:r>
    </w:p>
    <w:p w14:paraId="5DC95C50" w14:textId="4B7736D7" w:rsidR="0004631D" w:rsidRPr="007A7E68" w:rsidRDefault="0004631D" w:rsidP="001F7096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4631D">
        <w:rPr>
          <w:rFonts w:ascii="Times New Roman" w:hAnsi="Times New Roman" w:cs="Times New Roman"/>
          <w:sz w:val="24"/>
          <w:szCs w:val="24"/>
        </w:rPr>
        <w:t>Brede,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31D">
        <w:rPr>
          <w:rFonts w:ascii="Times New Roman" w:hAnsi="Times New Roman" w:cs="Times New Roman"/>
          <w:sz w:val="24"/>
          <w:szCs w:val="24"/>
        </w:rPr>
        <w:t xml:space="preserve">D. (1991). Interaction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4631D">
        <w:rPr>
          <w:rFonts w:ascii="Times New Roman" w:hAnsi="Times New Roman" w:cs="Times New Roman"/>
          <w:sz w:val="24"/>
          <w:szCs w:val="24"/>
        </w:rPr>
        <w:t xml:space="preserve">anagement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4631D">
        <w:rPr>
          <w:rFonts w:ascii="Times New Roman" w:hAnsi="Times New Roman" w:cs="Times New Roman"/>
          <w:sz w:val="24"/>
          <w:szCs w:val="24"/>
        </w:rPr>
        <w:t xml:space="preserve">actors 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4631D">
        <w:rPr>
          <w:rFonts w:ascii="Times New Roman" w:hAnsi="Times New Roman" w:cs="Times New Roman"/>
          <w:sz w:val="24"/>
          <w:szCs w:val="24"/>
        </w:rPr>
        <w:t xml:space="preserve">ollar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4631D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4631D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4631D">
        <w:rPr>
          <w:rFonts w:ascii="Times New Roman" w:hAnsi="Times New Roman" w:cs="Times New Roman"/>
          <w:sz w:val="24"/>
          <w:szCs w:val="24"/>
        </w:rPr>
        <w:t xml:space="preserve">everity in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4631D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04631D">
        <w:rPr>
          <w:rFonts w:ascii="Times New Roman" w:hAnsi="Times New Roman" w:cs="Times New Roman"/>
          <w:sz w:val="24"/>
          <w:szCs w:val="24"/>
        </w:rPr>
        <w:t xml:space="preserve">escue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4631D">
        <w:rPr>
          <w:rFonts w:ascii="Times New Roman" w:hAnsi="Times New Roman" w:cs="Times New Roman"/>
          <w:sz w:val="24"/>
          <w:szCs w:val="24"/>
        </w:rPr>
        <w:t xml:space="preserve">urf. </w:t>
      </w:r>
      <w:r w:rsidRPr="0004631D">
        <w:rPr>
          <w:rFonts w:ascii="Times New Roman" w:hAnsi="Times New Roman" w:cs="Times New Roman"/>
          <w:i/>
          <w:iCs/>
          <w:sz w:val="24"/>
          <w:szCs w:val="24"/>
        </w:rPr>
        <w:t>Hortscience</w:t>
      </w:r>
      <w:r w:rsidRPr="0004631D">
        <w:rPr>
          <w:rFonts w:ascii="Times New Roman" w:hAnsi="Times New Roman" w:cs="Times New Roman"/>
          <w:sz w:val="24"/>
          <w:szCs w:val="24"/>
        </w:rPr>
        <w:t xml:space="preserve">, </w:t>
      </w:r>
      <w:r w:rsidRPr="0004631D"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04631D">
        <w:rPr>
          <w:rFonts w:ascii="Times New Roman" w:hAnsi="Times New Roman" w:cs="Times New Roman"/>
          <w:sz w:val="24"/>
          <w:szCs w:val="24"/>
        </w:rPr>
        <w:t>, 1391-1392.</w:t>
      </w:r>
    </w:p>
    <w:p w14:paraId="36B001F4" w14:textId="128FC8CF" w:rsidR="007A7E68" w:rsidRPr="001F7096" w:rsidRDefault="007A7E68" w:rsidP="001F7096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7E68">
        <w:rPr>
          <w:rFonts w:ascii="Times New Roman" w:hAnsi="Times New Roman" w:cs="Times New Roman"/>
          <w:sz w:val="24"/>
          <w:szCs w:val="24"/>
        </w:rPr>
        <w:t>Bridge,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E68">
        <w:rPr>
          <w:rFonts w:ascii="Times New Roman" w:hAnsi="Times New Roman" w:cs="Times New Roman"/>
          <w:sz w:val="24"/>
          <w:szCs w:val="24"/>
        </w:rPr>
        <w:t>D., Hawksworth,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E68">
        <w:rPr>
          <w:rFonts w:ascii="Times New Roman" w:hAnsi="Times New Roman" w:cs="Times New Roman"/>
          <w:sz w:val="24"/>
          <w:szCs w:val="24"/>
        </w:rPr>
        <w:t>L., Kavishe, D., &amp; Farnell,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E68">
        <w:rPr>
          <w:rFonts w:ascii="Times New Roman" w:hAnsi="Times New Roman" w:cs="Times New Roman"/>
          <w:sz w:val="24"/>
          <w:szCs w:val="24"/>
        </w:rPr>
        <w:t xml:space="preserve">A. (1989). A revision of the species concept in </w:t>
      </w:r>
      <w:r w:rsidRPr="007A7E68">
        <w:rPr>
          <w:rFonts w:ascii="Times New Roman" w:hAnsi="Times New Roman" w:cs="Times New Roman"/>
          <w:i/>
          <w:iCs/>
          <w:sz w:val="24"/>
          <w:szCs w:val="24"/>
        </w:rPr>
        <w:t>Sarocladium</w:t>
      </w:r>
      <w:r w:rsidRPr="007A7E68">
        <w:rPr>
          <w:rFonts w:ascii="Times New Roman" w:hAnsi="Times New Roman" w:cs="Times New Roman"/>
          <w:sz w:val="24"/>
          <w:szCs w:val="24"/>
        </w:rPr>
        <w:t xml:space="preserve">, the causal agent of sheath-rot in rice and bamboo blight, based on biochemical and morphometric analyses. </w:t>
      </w:r>
      <w:r w:rsidRPr="007A7E68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7A7E68">
        <w:rPr>
          <w:rFonts w:ascii="Times New Roman" w:hAnsi="Times New Roman" w:cs="Times New Roman"/>
          <w:sz w:val="24"/>
          <w:szCs w:val="24"/>
        </w:rPr>
        <w:t xml:space="preserve">, </w:t>
      </w:r>
      <w:r w:rsidRPr="007A7E68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Pr="007A7E68">
        <w:rPr>
          <w:rFonts w:ascii="Times New Roman" w:hAnsi="Times New Roman" w:cs="Times New Roman"/>
          <w:sz w:val="24"/>
          <w:szCs w:val="24"/>
        </w:rPr>
        <w:t>, 239-245.</w:t>
      </w:r>
    </w:p>
    <w:p w14:paraId="19B441A4" w14:textId="351661DE" w:rsidR="001F7096" w:rsidRPr="001F7096" w:rsidRDefault="00A614EF" w:rsidP="001F7096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614EF">
        <w:rPr>
          <w:rFonts w:ascii="Times New Roman" w:hAnsi="Times New Roman" w:cs="Times New Roman"/>
          <w:sz w:val="24"/>
          <w:szCs w:val="24"/>
        </w:rPr>
        <w:t>Brooks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14EF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14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614EF"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14EF">
        <w:rPr>
          <w:rFonts w:ascii="Times New Roman" w:hAnsi="Times New Roman" w:cs="Times New Roman"/>
          <w:sz w:val="24"/>
          <w:szCs w:val="24"/>
        </w:rPr>
        <w:t>.</w:t>
      </w:r>
      <w:r w:rsidRPr="00A614EF">
        <w:rPr>
          <w:rFonts w:ascii="Times New Roman" w:hAnsi="Times New Roman" w:cs="Times New Roman"/>
          <w:i/>
          <w:iCs/>
          <w:sz w:val="24"/>
          <w:szCs w:val="24"/>
        </w:rPr>
        <w:t xml:space="preserve"> List of Plant Diseases in American Samoa 2002</w:t>
      </w:r>
      <w:r w:rsidRPr="00A614EF">
        <w:rPr>
          <w:rFonts w:ascii="Times New Roman" w:hAnsi="Times New Roman" w:cs="Times New Roman"/>
          <w:sz w:val="24"/>
          <w:szCs w:val="24"/>
        </w:rPr>
        <w:t>. Land Grant Technical Report No. 44. Pago Pago, American Samoa: American Samoa Community College Land Grant Program.</w:t>
      </w:r>
    </w:p>
    <w:p w14:paraId="1CF991EE" w14:textId="6CE78E8D" w:rsidR="00014A14" w:rsidRDefault="00014A1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4A14">
        <w:rPr>
          <w:rFonts w:ascii="Times New Roman" w:hAnsi="Times New Roman" w:cs="Times New Roman"/>
          <w:sz w:val="24"/>
          <w:szCs w:val="24"/>
        </w:rPr>
        <w:t>Brown-Guedira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4A14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4A1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4A14">
        <w:rPr>
          <w:rFonts w:ascii="Times New Roman" w:hAnsi="Times New Roman" w:cs="Times New Roman"/>
          <w:sz w:val="24"/>
          <w:szCs w:val="24"/>
        </w:rPr>
        <w:t>, Gill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4A1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4A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4A14">
        <w:rPr>
          <w:rFonts w:ascii="Times New Roman" w:hAnsi="Times New Roman" w:cs="Times New Roman"/>
          <w:sz w:val="24"/>
          <w:szCs w:val="24"/>
        </w:rPr>
        <w:t>, Bockus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4A14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4A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4A14">
        <w:rPr>
          <w:rFonts w:ascii="Times New Roman" w:hAnsi="Times New Roman" w:cs="Times New Roman"/>
          <w:sz w:val="24"/>
          <w:szCs w:val="24"/>
        </w:rPr>
        <w:t xml:space="preserve">, </w:t>
      </w:r>
      <w:r w:rsidR="007641C2" w:rsidRPr="007641C2">
        <w:rPr>
          <w:rFonts w:ascii="Times New Roman" w:hAnsi="Times New Roman" w:cs="Times New Roman"/>
          <w:sz w:val="24"/>
          <w:szCs w:val="24"/>
        </w:rPr>
        <w:t>Cox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T</w:t>
      </w:r>
      <w:r w:rsidR="007641C2">
        <w:rPr>
          <w:rFonts w:ascii="Times New Roman" w:hAnsi="Times New Roman" w:cs="Times New Roman"/>
          <w:sz w:val="24"/>
          <w:szCs w:val="24"/>
        </w:rPr>
        <w:t xml:space="preserve">. </w:t>
      </w:r>
      <w:r w:rsidR="007641C2" w:rsidRPr="007641C2">
        <w:rPr>
          <w:rFonts w:ascii="Times New Roman" w:hAnsi="Times New Roman" w:cs="Times New Roman"/>
          <w:sz w:val="24"/>
          <w:szCs w:val="24"/>
        </w:rPr>
        <w:t>S</w:t>
      </w:r>
      <w:r w:rsidR="007641C2">
        <w:rPr>
          <w:rFonts w:ascii="Times New Roman" w:hAnsi="Times New Roman" w:cs="Times New Roman"/>
          <w:sz w:val="24"/>
          <w:szCs w:val="24"/>
        </w:rPr>
        <w:t>.</w:t>
      </w:r>
      <w:r w:rsidR="007641C2" w:rsidRPr="007641C2">
        <w:rPr>
          <w:rFonts w:ascii="Times New Roman" w:hAnsi="Times New Roman" w:cs="Times New Roman"/>
          <w:sz w:val="24"/>
          <w:szCs w:val="24"/>
        </w:rPr>
        <w:t>, Hatchett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J</w:t>
      </w:r>
      <w:r w:rsidR="007641C2">
        <w:rPr>
          <w:rFonts w:ascii="Times New Roman" w:hAnsi="Times New Roman" w:cs="Times New Roman"/>
          <w:sz w:val="24"/>
          <w:szCs w:val="24"/>
        </w:rPr>
        <w:t xml:space="preserve">. </w:t>
      </w:r>
      <w:r w:rsidR="007641C2" w:rsidRPr="007641C2">
        <w:rPr>
          <w:rFonts w:ascii="Times New Roman" w:hAnsi="Times New Roman" w:cs="Times New Roman"/>
          <w:sz w:val="24"/>
          <w:szCs w:val="24"/>
        </w:rPr>
        <w:t>H</w:t>
      </w:r>
      <w:r w:rsidR="007641C2">
        <w:rPr>
          <w:rFonts w:ascii="Times New Roman" w:hAnsi="Times New Roman" w:cs="Times New Roman"/>
          <w:sz w:val="24"/>
          <w:szCs w:val="24"/>
        </w:rPr>
        <w:t>.</w:t>
      </w:r>
      <w:r w:rsidR="007641C2" w:rsidRPr="007641C2">
        <w:rPr>
          <w:rFonts w:ascii="Times New Roman" w:hAnsi="Times New Roman" w:cs="Times New Roman"/>
          <w:sz w:val="24"/>
          <w:szCs w:val="24"/>
        </w:rPr>
        <w:t>, Leath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S</w:t>
      </w:r>
      <w:r w:rsidR="007641C2">
        <w:rPr>
          <w:rFonts w:ascii="Times New Roman" w:hAnsi="Times New Roman" w:cs="Times New Roman"/>
          <w:sz w:val="24"/>
          <w:szCs w:val="24"/>
        </w:rPr>
        <w:t>.</w:t>
      </w:r>
      <w:r w:rsidR="007641C2" w:rsidRPr="007641C2">
        <w:rPr>
          <w:rFonts w:ascii="Times New Roman" w:hAnsi="Times New Roman" w:cs="Times New Roman"/>
          <w:sz w:val="24"/>
          <w:szCs w:val="24"/>
        </w:rPr>
        <w:t>, Peterson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C</w:t>
      </w:r>
      <w:r w:rsidR="007641C2">
        <w:rPr>
          <w:rFonts w:ascii="Times New Roman" w:hAnsi="Times New Roman" w:cs="Times New Roman"/>
          <w:sz w:val="24"/>
          <w:szCs w:val="24"/>
        </w:rPr>
        <w:t xml:space="preserve">. </w:t>
      </w:r>
      <w:r w:rsidR="007641C2" w:rsidRPr="007641C2">
        <w:rPr>
          <w:rFonts w:ascii="Times New Roman" w:hAnsi="Times New Roman" w:cs="Times New Roman"/>
          <w:sz w:val="24"/>
          <w:szCs w:val="24"/>
        </w:rPr>
        <w:t>J</w:t>
      </w:r>
      <w:r w:rsidR="007641C2">
        <w:rPr>
          <w:rFonts w:ascii="Times New Roman" w:hAnsi="Times New Roman" w:cs="Times New Roman"/>
          <w:sz w:val="24"/>
          <w:szCs w:val="24"/>
        </w:rPr>
        <w:t>.</w:t>
      </w:r>
      <w:r w:rsidR="007641C2" w:rsidRPr="007641C2">
        <w:rPr>
          <w:rFonts w:ascii="Times New Roman" w:hAnsi="Times New Roman" w:cs="Times New Roman"/>
          <w:sz w:val="24"/>
          <w:szCs w:val="24"/>
        </w:rPr>
        <w:t>, Thomas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J</w:t>
      </w:r>
      <w:r w:rsidR="007641C2">
        <w:rPr>
          <w:rFonts w:ascii="Times New Roman" w:hAnsi="Times New Roman" w:cs="Times New Roman"/>
          <w:sz w:val="24"/>
          <w:szCs w:val="24"/>
        </w:rPr>
        <w:t xml:space="preserve">. </w:t>
      </w:r>
      <w:r w:rsidR="007641C2" w:rsidRPr="007641C2">
        <w:rPr>
          <w:rFonts w:ascii="Times New Roman" w:hAnsi="Times New Roman" w:cs="Times New Roman"/>
          <w:sz w:val="24"/>
          <w:szCs w:val="24"/>
        </w:rPr>
        <w:t>B</w:t>
      </w:r>
      <w:r w:rsidR="007641C2">
        <w:rPr>
          <w:rFonts w:ascii="Times New Roman" w:hAnsi="Times New Roman" w:cs="Times New Roman"/>
          <w:sz w:val="24"/>
          <w:szCs w:val="24"/>
        </w:rPr>
        <w:t>.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, </w:t>
      </w:r>
      <w:r w:rsidR="007641C2">
        <w:rPr>
          <w:rFonts w:ascii="Times New Roman" w:hAnsi="Times New Roman" w:cs="Times New Roman"/>
          <w:sz w:val="24"/>
          <w:szCs w:val="24"/>
        </w:rPr>
        <w:t xml:space="preserve">&amp; </w:t>
      </w:r>
      <w:r w:rsidR="007641C2" w:rsidRPr="007641C2">
        <w:rPr>
          <w:rFonts w:ascii="Times New Roman" w:hAnsi="Times New Roman" w:cs="Times New Roman"/>
          <w:sz w:val="24"/>
          <w:szCs w:val="24"/>
        </w:rPr>
        <w:t>Zwer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="007641C2" w:rsidRPr="007641C2">
        <w:rPr>
          <w:rFonts w:ascii="Times New Roman" w:hAnsi="Times New Roman" w:cs="Times New Roman"/>
          <w:sz w:val="24"/>
          <w:szCs w:val="24"/>
        </w:rPr>
        <w:t xml:space="preserve"> P</w:t>
      </w:r>
      <w:r w:rsidR="007641C2">
        <w:rPr>
          <w:rFonts w:ascii="Times New Roman" w:hAnsi="Times New Roman" w:cs="Times New Roman"/>
          <w:sz w:val="24"/>
          <w:szCs w:val="24"/>
        </w:rPr>
        <w:t xml:space="preserve">. </w:t>
      </w:r>
      <w:r w:rsidR="007641C2" w:rsidRPr="007641C2">
        <w:rPr>
          <w:rFonts w:ascii="Times New Roman" w:hAnsi="Times New Roman" w:cs="Times New Roman"/>
          <w:sz w:val="24"/>
          <w:szCs w:val="24"/>
        </w:rPr>
        <w:t>K</w:t>
      </w:r>
      <w:r w:rsidRPr="00014A14">
        <w:rPr>
          <w:rFonts w:ascii="Times New Roman" w:hAnsi="Times New Roman" w:cs="Times New Roman"/>
          <w:sz w:val="24"/>
          <w:szCs w:val="24"/>
        </w:rPr>
        <w:t xml:space="preserve">. </w:t>
      </w:r>
      <w:r w:rsidR="007641C2">
        <w:rPr>
          <w:rFonts w:ascii="Times New Roman" w:hAnsi="Times New Roman" w:cs="Times New Roman"/>
          <w:sz w:val="24"/>
          <w:szCs w:val="24"/>
        </w:rPr>
        <w:t xml:space="preserve">(1996). </w:t>
      </w:r>
      <w:r w:rsidRPr="00014A14">
        <w:rPr>
          <w:rFonts w:ascii="Times New Roman" w:hAnsi="Times New Roman" w:cs="Times New Roman"/>
          <w:sz w:val="24"/>
          <w:szCs w:val="24"/>
        </w:rPr>
        <w:t xml:space="preserve">Evaluation of a collection of wild timopheevi wheat for resistance to disease and arthropod pests. </w:t>
      </w:r>
      <w:r w:rsidRPr="007641C2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7641C2">
        <w:rPr>
          <w:rFonts w:ascii="Times New Roman" w:hAnsi="Times New Roman" w:cs="Times New Roman"/>
          <w:sz w:val="24"/>
          <w:szCs w:val="24"/>
        </w:rPr>
        <w:t>,</w:t>
      </w:r>
      <w:r w:rsidRPr="00014A14">
        <w:rPr>
          <w:rFonts w:ascii="Times New Roman" w:hAnsi="Times New Roman" w:cs="Times New Roman"/>
          <w:sz w:val="24"/>
          <w:szCs w:val="24"/>
        </w:rPr>
        <w:t xml:space="preserve"> </w:t>
      </w:r>
      <w:r w:rsidRPr="007641C2">
        <w:rPr>
          <w:rFonts w:ascii="Times New Roman" w:hAnsi="Times New Roman" w:cs="Times New Roman"/>
          <w:i/>
          <w:iCs/>
          <w:sz w:val="24"/>
          <w:szCs w:val="24"/>
        </w:rPr>
        <w:t>80</w:t>
      </w:r>
      <w:r w:rsidR="007641C2">
        <w:rPr>
          <w:rFonts w:ascii="Times New Roman" w:hAnsi="Times New Roman" w:cs="Times New Roman"/>
          <w:sz w:val="24"/>
          <w:szCs w:val="24"/>
        </w:rPr>
        <w:t xml:space="preserve">, </w:t>
      </w:r>
      <w:r w:rsidRPr="00014A14">
        <w:rPr>
          <w:rFonts w:ascii="Times New Roman" w:hAnsi="Times New Roman" w:cs="Times New Roman"/>
          <w:sz w:val="24"/>
          <w:szCs w:val="24"/>
        </w:rPr>
        <w:t>928-933.</w:t>
      </w:r>
    </w:p>
    <w:p w14:paraId="0A549BEE" w14:textId="4807C94A" w:rsidR="00C25DE2" w:rsidRDefault="00C25DE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5DE2">
        <w:rPr>
          <w:rFonts w:ascii="Times New Roman" w:hAnsi="Times New Roman" w:cs="Times New Roman"/>
          <w:sz w:val="24"/>
          <w:szCs w:val="24"/>
        </w:rPr>
        <w:t xml:space="preserve">Burbano-Figueroa, O., Arcila, A., Vasquez, A. M., Carrascal, F., Salazar Pertuz, K., Moreno-Moran, M., Romero-Ferrer, J., &amp; Pulgarin, J. A. (2018).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25DE2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C25DE2">
        <w:rPr>
          <w:rFonts w:ascii="Times New Roman" w:hAnsi="Times New Roman" w:cs="Times New Roman"/>
          <w:i/>
          <w:iCs/>
          <w:sz w:val="24"/>
          <w:szCs w:val="24"/>
        </w:rPr>
        <w:t>Bionectria pseudochroleuca</w:t>
      </w:r>
      <w:r w:rsidRPr="00C25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25DE2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25DE2">
        <w:rPr>
          <w:rFonts w:ascii="Times New Roman" w:hAnsi="Times New Roman" w:cs="Times New Roman"/>
          <w:sz w:val="24"/>
          <w:szCs w:val="24"/>
        </w:rPr>
        <w:t xml:space="preserve">ieback and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25DE2">
        <w:rPr>
          <w:rFonts w:ascii="Times New Roman" w:hAnsi="Times New Roman" w:cs="Times New Roman"/>
          <w:sz w:val="24"/>
          <w:szCs w:val="24"/>
        </w:rPr>
        <w:t xml:space="preserve">ilting on Avocado in the Serrania de Perija, Colombia. </w:t>
      </w:r>
      <w:r w:rsidRPr="00C25DE2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C25DE2">
        <w:rPr>
          <w:rFonts w:ascii="Times New Roman" w:hAnsi="Times New Roman" w:cs="Times New Roman"/>
          <w:sz w:val="24"/>
          <w:szCs w:val="24"/>
        </w:rPr>
        <w:t xml:space="preserve">, </w:t>
      </w:r>
      <w:r w:rsidRPr="00C25DE2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Pr="00C25DE2">
        <w:rPr>
          <w:rFonts w:ascii="Times New Roman" w:hAnsi="Times New Roman" w:cs="Times New Roman"/>
          <w:sz w:val="24"/>
          <w:szCs w:val="24"/>
        </w:rPr>
        <w:t>, 238-239.</w:t>
      </w:r>
    </w:p>
    <w:p w14:paraId="6DC1FE90" w14:textId="7CA6F0A9" w:rsidR="00E22873" w:rsidRDefault="00E2287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22873">
        <w:rPr>
          <w:rFonts w:ascii="Times New Roman" w:hAnsi="Times New Roman" w:cs="Times New Roman"/>
          <w:sz w:val="24"/>
          <w:szCs w:val="24"/>
        </w:rPr>
        <w:t>Butin, H., &amp; Kehr, R.</w:t>
      </w:r>
      <w:r w:rsidR="001D44CF">
        <w:rPr>
          <w:rFonts w:ascii="Times New Roman" w:hAnsi="Times New Roman" w:cs="Times New Roman"/>
          <w:sz w:val="24"/>
          <w:szCs w:val="24"/>
        </w:rPr>
        <w:t xml:space="preserve"> </w:t>
      </w:r>
      <w:r w:rsidRPr="00E22873">
        <w:rPr>
          <w:rFonts w:ascii="Times New Roman" w:hAnsi="Times New Roman" w:cs="Times New Roman"/>
          <w:sz w:val="24"/>
          <w:szCs w:val="24"/>
        </w:rPr>
        <w:t xml:space="preserve">D. (2004). </w:t>
      </w:r>
      <w:r w:rsidRPr="001D44CF">
        <w:rPr>
          <w:rFonts w:ascii="Times New Roman" w:hAnsi="Times New Roman" w:cs="Times New Roman"/>
          <w:i/>
          <w:iCs/>
          <w:sz w:val="24"/>
          <w:szCs w:val="24"/>
        </w:rPr>
        <w:t>Sphaceloma murrayae</w:t>
      </w:r>
      <w:r w:rsidRPr="00E22873">
        <w:rPr>
          <w:rFonts w:ascii="Times New Roman" w:hAnsi="Times New Roman" w:cs="Times New Roman"/>
          <w:sz w:val="24"/>
          <w:szCs w:val="24"/>
        </w:rPr>
        <w:t xml:space="preserve"> Jenk. &amp; Grods., a pathogen new to Europe on </w:t>
      </w:r>
      <w:r w:rsidRPr="001D44CF">
        <w:rPr>
          <w:rFonts w:ascii="Times New Roman" w:hAnsi="Times New Roman" w:cs="Times New Roman"/>
          <w:i/>
          <w:iCs/>
          <w:sz w:val="24"/>
          <w:szCs w:val="24"/>
        </w:rPr>
        <w:t>Salix</w:t>
      </w:r>
      <w:r w:rsidRPr="00E22873">
        <w:rPr>
          <w:rFonts w:ascii="Times New Roman" w:hAnsi="Times New Roman" w:cs="Times New Roman"/>
          <w:sz w:val="24"/>
          <w:szCs w:val="24"/>
        </w:rPr>
        <w:t xml:space="preserve"> spp. </w:t>
      </w:r>
      <w:r w:rsidRPr="001D44CF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E22873">
        <w:rPr>
          <w:rFonts w:ascii="Times New Roman" w:hAnsi="Times New Roman" w:cs="Times New Roman"/>
          <w:sz w:val="24"/>
          <w:szCs w:val="24"/>
        </w:rPr>
        <w:t xml:space="preserve">, </w:t>
      </w:r>
      <w:r w:rsidRPr="001D44CF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E22873">
        <w:rPr>
          <w:rFonts w:ascii="Times New Roman" w:hAnsi="Times New Roman" w:cs="Times New Roman"/>
          <w:sz w:val="24"/>
          <w:szCs w:val="24"/>
        </w:rPr>
        <w:t>, 27-31.</w:t>
      </w:r>
    </w:p>
    <w:p w14:paraId="78A23B78" w14:textId="0D6405AC" w:rsidR="007534FD" w:rsidRDefault="007534F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534FD">
        <w:rPr>
          <w:rFonts w:ascii="Times New Roman" w:hAnsi="Times New Roman" w:cs="Times New Roman"/>
          <w:sz w:val="24"/>
          <w:szCs w:val="24"/>
        </w:rPr>
        <w:t xml:space="preserve">Cabral, A., Rego, C., Crous, P. W., &amp; Oliveira, H. (2012). Virulence and cross-infection potential of </w:t>
      </w:r>
      <w:r w:rsidRPr="007534FD">
        <w:rPr>
          <w:rFonts w:ascii="Times New Roman" w:hAnsi="Times New Roman" w:cs="Times New Roman"/>
          <w:i/>
          <w:iCs/>
          <w:sz w:val="24"/>
          <w:szCs w:val="24"/>
        </w:rPr>
        <w:t>Ilyonectria</w:t>
      </w:r>
      <w:r w:rsidRPr="007534FD">
        <w:rPr>
          <w:rFonts w:ascii="Times New Roman" w:hAnsi="Times New Roman" w:cs="Times New Roman"/>
          <w:sz w:val="24"/>
          <w:szCs w:val="24"/>
        </w:rPr>
        <w:t xml:space="preserve"> spp. to grapevine. </w:t>
      </w:r>
      <w:r w:rsidRPr="007534FD">
        <w:rPr>
          <w:rFonts w:ascii="Times New Roman" w:hAnsi="Times New Roman" w:cs="Times New Roman"/>
          <w:i/>
          <w:iCs/>
          <w:sz w:val="24"/>
          <w:szCs w:val="24"/>
        </w:rPr>
        <w:t>Phytopathologia Mediterranea</w:t>
      </w:r>
      <w:r w:rsidRPr="007534FD">
        <w:rPr>
          <w:rFonts w:ascii="Times New Roman" w:hAnsi="Times New Roman" w:cs="Times New Roman"/>
          <w:sz w:val="24"/>
          <w:szCs w:val="24"/>
        </w:rPr>
        <w:t xml:space="preserve">, </w:t>
      </w:r>
      <w:r w:rsidRPr="007534FD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7534FD">
        <w:rPr>
          <w:rFonts w:ascii="Times New Roman" w:hAnsi="Times New Roman" w:cs="Times New Roman"/>
          <w:sz w:val="24"/>
          <w:szCs w:val="24"/>
        </w:rPr>
        <w:t>, 340-354.</w:t>
      </w:r>
    </w:p>
    <w:p w14:paraId="513A403F" w14:textId="150A89D4" w:rsidR="00734404" w:rsidRDefault="0073440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4404">
        <w:rPr>
          <w:rFonts w:ascii="Times New Roman" w:hAnsi="Times New Roman" w:cs="Times New Roman"/>
          <w:sz w:val="24"/>
          <w:szCs w:val="24"/>
        </w:rPr>
        <w:t>Cadena-Iñiguez, J., Olguín-Hernández, G., Camacho-Tapia, M.,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404">
        <w:rPr>
          <w:rFonts w:ascii="Times New Roman" w:hAnsi="Times New Roman" w:cs="Times New Roman"/>
          <w:sz w:val="24"/>
          <w:szCs w:val="24"/>
        </w:rPr>
        <w:t>Correia, K., Solano-Báez,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404">
        <w:rPr>
          <w:rFonts w:ascii="Times New Roman" w:hAnsi="Times New Roman" w:cs="Times New Roman"/>
          <w:sz w:val="24"/>
          <w:szCs w:val="24"/>
        </w:rPr>
        <w:t>R., Leyva-Mir,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404">
        <w:rPr>
          <w:rFonts w:ascii="Times New Roman" w:hAnsi="Times New Roman" w:cs="Times New Roman"/>
          <w:sz w:val="24"/>
          <w:szCs w:val="24"/>
        </w:rPr>
        <w:t>G., &amp; Tovar-Pedraza,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404">
        <w:rPr>
          <w:rFonts w:ascii="Times New Roman" w:hAnsi="Times New Roman" w:cs="Times New Roman"/>
          <w:sz w:val="24"/>
          <w:szCs w:val="24"/>
        </w:rPr>
        <w:t>M. (202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34404">
        <w:rPr>
          <w:rFonts w:ascii="Times New Roman" w:hAnsi="Times New Roman" w:cs="Times New Roman"/>
          <w:sz w:val="24"/>
          <w:szCs w:val="24"/>
        </w:rPr>
        <w:t xml:space="preserve">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34404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734404">
        <w:rPr>
          <w:rFonts w:ascii="Times New Roman" w:hAnsi="Times New Roman" w:cs="Times New Roman"/>
          <w:i/>
          <w:iCs/>
          <w:sz w:val="24"/>
          <w:szCs w:val="24"/>
        </w:rPr>
        <w:t>Neoerysiphe sechii</w:t>
      </w:r>
      <w:r w:rsidRPr="00734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34404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34404">
        <w:rPr>
          <w:rFonts w:ascii="Times New Roman" w:hAnsi="Times New Roman" w:cs="Times New Roman"/>
          <w:sz w:val="24"/>
          <w:szCs w:val="24"/>
        </w:rPr>
        <w:t xml:space="preserve">owdery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34404">
        <w:rPr>
          <w:rFonts w:ascii="Times New Roman" w:hAnsi="Times New Roman" w:cs="Times New Roman"/>
          <w:sz w:val="24"/>
          <w:szCs w:val="24"/>
        </w:rPr>
        <w:t xml:space="preserve">ildew on </w:t>
      </w:r>
      <w:r w:rsidRPr="00734404">
        <w:rPr>
          <w:rFonts w:ascii="Times New Roman" w:hAnsi="Times New Roman" w:cs="Times New Roman"/>
          <w:i/>
          <w:iCs/>
          <w:sz w:val="24"/>
          <w:szCs w:val="24"/>
        </w:rPr>
        <w:t xml:space="preserve">Sechium edule </w:t>
      </w:r>
      <w:r w:rsidRPr="00734404">
        <w:rPr>
          <w:rFonts w:ascii="Times New Roman" w:hAnsi="Times New Roman" w:cs="Times New Roman"/>
          <w:sz w:val="24"/>
          <w:szCs w:val="24"/>
        </w:rPr>
        <w:t xml:space="preserve">in San Luis Potosi, Mexico. </w:t>
      </w:r>
      <w:r w:rsidRPr="00F147F8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47F8">
        <w:rPr>
          <w:rFonts w:ascii="Times New Roman" w:hAnsi="Times New Roman" w:cs="Times New Roman"/>
          <w:i/>
          <w:iCs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47F8">
        <w:rPr>
          <w:rFonts w:ascii="Times New Roman" w:hAnsi="Times New Roman" w:cs="Times New Roman"/>
          <w:sz w:val="24"/>
          <w:szCs w:val="24"/>
        </w:rPr>
        <w:t>1069.</w:t>
      </w:r>
    </w:p>
    <w:p w14:paraId="13DEEDBC" w14:textId="0741E1A4" w:rsidR="00932B60" w:rsidRDefault="00932B6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2B60">
        <w:rPr>
          <w:rFonts w:ascii="Times New Roman" w:hAnsi="Times New Roman" w:cs="Times New Roman"/>
          <w:sz w:val="24"/>
          <w:szCs w:val="24"/>
        </w:rPr>
        <w:t>Campos-Rivero, G, Sánchez-Teyer,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B6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2B60">
        <w:rPr>
          <w:rFonts w:ascii="Times New Roman" w:hAnsi="Times New Roman" w:cs="Times New Roman"/>
          <w:sz w:val="24"/>
          <w:szCs w:val="24"/>
        </w:rPr>
        <w:t>, De la Cruz-Arguijo,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B6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2B60">
        <w:rPr>
          <w:rFonts w:ascii="Times New Roman" w:hAnsi="Times New Roman" w:cs="Times New Roman"/>
          <w:sz w:val="24"/>
          <w:szCs w:val="24"/>
        </w:rPr>
        <w:t>, Ramírez-González,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B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2B60">
        <w:rPr>
          <w:rFonts w:ascii="Times New Roman" w:hAnsi="Times New Roman" w:cs="Times New Roman"/>
          <w:sz w:val="24"/>
          <w:szCs w:val="24"/>
        </w:rPr>
        <w:t>, Larralde-Corona,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B6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2B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32B60">
        <w:rPr>
          <w:rFonts w:ascii="Times New Roman" w:hAnsi="Times New Roman" w:cs="Times New Roman"/>
          <w:sz w:val="24"/>
          <w:szCs w:val="24"/>
        </w:rPr>
        <w:t>Narváez-Zapata,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B60">
        <w:rPr>
          <w:rFonts w:ascii="Times New Roman" w:hAnsi="Times New Roman" w:cs="Times New Roman"/>
          <w:sz w:val="24"/>
          <w:szCs w:val="24"/>
        </w:rPr>
        <w:t xml:space="preserve">A. </w:t>
      </w:r>
      <w:r w:rsidR="00B303CB">
        <w:rPr>
          <w:rFonts w:ascii="Times New Roman" w:hAnsi="Times New Roman" w:cs="Times New Roman"/>
          <w:sz w:val="24"/>
          <w:szCs w:val="24"/>
        </w:rPr>
        <w:t xml:space="preserve">(2019). </w:t>
      </w:r>
      <w:r w:rsidRPr="00932B60">
        <w:rPr>
          <w:rFonts w:ascii="Times New Roman" w:hAnsi="Times New Roman" w:cs="Times New Roman"/>
          <w:sz w:val="24"/>
          <w:szCs w:val="24"/>
        </w:rPr>
        <w:t xml:space="preserve">Bioprospecting for fungi with potential pathogenic activity on leaves of </w:t>
      </w:r>
      <w:r w:rsidRPr="00932B60">
        <w:rPr>
          <w:rFonts w:ascii="Times New Roman" w:hAnsi="Times New Roman" w:cs="Times New Roman"/>
          <w:i/>
          <w:iCs/>
          <w:sz w:val="24"/>
          <w:szCs w:val="24"/>
        </w:rPr>
        <w:t>Agave tequilana</w:t>
      </w:r>
      <w:r w:rsidRPr="00932B60">
        <w:rPr>
          <w:rFonts w:ascii="Times New Roman" w:hAnsi="Times New Roman" w:cs="Times New Roman"/>
          <w:sz w:val="24"/>
          <w:szCs w:val="24"/>
        </w:rPr>
        <w:t xml:space="preserve"> Weber var. Azul. </w:t>
      </w:r>
      <w:r w:rsidRPr="00932B60">
        <w:rPr>
          <w:rFonts w:ascii="Times New Roman" w:hAnsi="Times New Roman" w:cs="Times New Roman"/>
          <w:i/>
          <w:iCs/>
          <w:sz w:val="24"/>
          <w:szCs w:val="24"/>
        </w:rPr>
        <w:t xml:space="preserve">Journal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932B60">
        <w:rPr>
          <w:rFonts w:ascii="Times New Roman" w:hAnsi="Times New Roman" w:cs="Times New Roman"/>
          <w:i/>
          <w:iCs/>
          <w:sz w:val="24"/>
          <w:szCs w:val="24"/>
        </w:rPr>
        <w:t>f Phytopathology</w:t>
      </w:r>
      <w:r w:rsidRPr="00932B60">
        <w:rPr>
          <w:rFonts w:ascii="Times New Roman" w:hAnsi="Times New Roman" w:cs="Times New Roman"/>
          <w:sz w:val="24"/>
          <w:szCs w:val="24"/>
        </w:rPr>
        <w:t xml:space="preserve">, </w:t>
      </w:r>
      <w:r w:rsidRPr="00932B60">
        <w:rPr>
          <w:rFonts w:ascii="Times New Roman" w:hAnsi="Times New Roman" w:cs="Times New Roman"/>
          <w:i/>
          <w:iCs/>
          <w:sz w:val="24"/>
          <w:szCs w:val="24"/>
        </w:rPr>
        <w:t>167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32B60">
        <w:rPr>
          <w:rFonts w:ascii="Times New Roman" w:hAnsi="Times New Roman" w:cs="Times New Roman"/>
          <w:sz w:val="24"/>
          <w:szCs w:val="24"/>
        </w:rPr>
        <w:t xml:space="preserve"> 283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2B60">
        <w:rPr>
          <w:rFonts w:ascii="Times New Roman" w:hAnsi="Times New Roman" w:cs="Times New Roman"/>
          <w:sz w:val="24"/>
          <w:szCs w:val="24"/>
        </w:rPr>
        <w:t>294.</w:t>
      </w:r>
    </w:p>
    <w:p w14:paraId="057A0FBF" w14:textId="7103A200" w:rsidR="00423D0A" w:rsidRDefault="00423D0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23D0A">
        <w:rPr>
          <w:rFonts w:ascii="Times New Roman" w:hAnsi="Times New Roman" w:cs="Times New Roman"/>
          <w:sz w:val="24"/>
          <w:szCs w:val="24"/>
        </w:rPr>
        <w:t>Camps, C., Kappel, C., Lecomte, P., Léon, C., Gomès, E., Coutos-Thévenot, P., &amp; Delrot, S. (2010). A transcriptomic study of grapevine (</w:t>
      </w:r>
      <w:r w:rsidRPr="000C384D">
        <w:rPr>
          <w:rFonts w:ascii="Times New Roman" w:hAnsi="Times New Roman" w:cs="Times New Roman"/>
          <w:i/>
          <w:iCs/>
          <w:sz w:val="24"/>
          <w:szCs w:val="24"/>
        </w:rPr>
        <w:t>Vitis vinifera</w:t>
      </w:r>
      <w:r w:rsidRPr="00423D0A">
        <w:rPr>
          <w:rFonts w:ascii="Times New Roman" w:hAnsi="Times New Roman" w:cs="Times New Roman"/>
          <w:sz w:val="24"/>
          <w:szCs w:val="24"/>
        </w:rPr>
        <w:t xml:space="preserve"> cv. Cabernet-Sauvignon) interaction with the vascular ascomycete fungus </w:t>
      </w:r>
      <w:r w:rsidRPr="000C384D">
        <w:rPr>
          <w:rFonts w:ascii="Times New Roman" w:hAnsi="Times New Roman" w:cs="Times New Roman"/>
          <w:i/>
          <w:iCs/>
          <w:sz w:val="24"/>
          <w:szCs w:val="24"/>
        </w:rPr>
        <w:t>Eutypa lata</w:t>
      </w:r>
      <w:r w:rsidRPr="00423D0A">
        <w:rPr>
          <w:rFonts w:ascii="Times New Roman" w:hAnsi="Times New Roman" w:cs="Times New Roman"/>
          <w:sz w:val="24"/>
          <w:szCs w:val="24"/>
        </w:rPr>
        <w:t xml:space="preserve">. </w:t>
      </w:r>
      <w:r w:rsidRPr="000C384D">
        <w:rPr>
          <w:rFonts w:ascii="Times New Roman" w:hAnsi="Times New Roman" w:cs="Times New Roman"/>
          <w:i/>
          <w:iCs/>
          <w:sz w:val="24"/>
          <w:szCs w:val="24"/>
        </w:rPr>
        <w:t>Journal of Experimental Botany</w:t>
      </w:r>
      <w:r w:rsidRPr="00423D0A">
        <w:rPr>
          <w:rFonts w:ascii="Times New Roman" w:hAnsi="Times New Roman" w:cs="Times New Roman"/>
          <w:sz w:val="24"/>
          <w:szCs w:val="24"/>
        </w:rPr>
        <w:t xml:space="preserve">, </w:t>
      </w:r>
      <w:r w:rsidRPr="000C384D">
        <w:rPr>
          <w:rFonts w:ascii="Times New Roman" w:hAnsi="Times New Roman" w:cs="Times New Roman"/>
          <w:i/>
          <w:iCs/>
          <w:sz w:val="24"/>
          <w:szCs w:val="24"/>
        </w:rPr>
        <w:t>61</w:t>
      </w:r>
      <w:r w:rsidRPr="00423D0A">
        <w:rPr>
          <w:rFonts w:ascii="Times New Roman" w:hAnsi="Times New Roman" w:cs="Times New Roman"/>
          <w:sz w:val="24"/>
          <w:szCs w:val="24"/>
        </w:rPr>
        <w:t>, 1719</w:t>
      </w:r>
      <w:r w:rsidR="000C384D">
        <w:rPr>
          <w:rFonts w:ascii="Times New Roman" w:hAnsi="Times New Roman" w:cs="Times New Roman"/>
          <w:sz w:val="24"/>
          <w:szCs w:val="24"/>
        </w:rPr>
        <w:t>-</w:t>
      </w:r>
      <w:r w:rsidRPr="00423D0A">
        <w:rPr>
          <w:rFonts w:ascii="Times New Roman" w:hAnsi="Times New Roman" w:cs="Times New Roman"/>
          <w:sz w:val="24"/>
          <w:szCs w:val="24"/>
        </w:rPr>
        <w:t>1737.</w:t>
      </w:r>
    </w:p>
    <w:p w14:paraId="56DF71EF" w14:textId="5A05F836" w:rsidR="00B50AD4" w:rsidRDefault="00B50AD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50AD4">
        <w:rPr>
          <w:rFonts w:ascii="Times New Roman" w:hAnsi="Times New Roman" w:cs="Times New Roman"/>
          <w:sz w:val="24"/>
          <w:szCs w:val="24"/>
        </w:rPr>
        <w:t xml:space="preserve">Cannon, P. F., Buddie, A. G., Bridge, P. D., de Neergaard, E., Lubeck, M., &amp; Askar, M. M. (2012). </w:t>
      </w:r>
      <w:r w:rsidRPr="00B50AD4">
        <w:rPr>
          <w:rFonts w:ascii="Times New Roman" w:hAnsi="Times New Roman" w:cs="Times New Roman"/>
          <w:i/>
          <w:iCs/>
          <w:sz w:val="24"/>
          <w:szCs w:val="24"/>
        </w:rPr>
        <w:t>Lectera</w:t>
      </w:r>
      <w:r w:rsidRPr="00B50AD4">
        <w:rPr>
          <w:rFonts w:ascii="Times New Roman" w:hAnsi="Times New Roman" w:cs="Times New Roman"/>
          <w:sz w:val="24"/>
          <w:szCs w:val="24"/>
        </w:rPr>
        <w:t xml:space="preserve">, a new genus of the </w:t>
      </w:r>
      <w:r w:rsidRPr="00B50AD4">
        <w:rPr>
          <w:rFonts w:ascii="Times New Roman" w:hAnsi="Times New Roman" w:cs="Times New Roman"/>
          <w:i/>
          <w:iCs/>
          <w:sz w:val="24"/>
          <w:szCs w:val="24"/>
        </w:rPr>
        <w:t>Plectosphaerellaceae</w:t>
      </w:r>
      <w:r w:rsidRPr="00B50AD4">
        <w:rPr>
          <w:rFonts w:ascii="Times New Roman" w:hAnsi="Times New Roman" w:cs="Times New Roman"/>
          <w:sz w:val="24"/>
          <w:szCs w:val="24"/>
        </w:rPr>
        <w:t xml:space="preserve"> for the legume pathogen </w:t>
      </w:r>
      <w:r w:rsidRPr="00B50AD4">
        <w:rPr>
          <w:rFonts w:ascii="Times New Roman" w:hAnsi="Times New Roman" w:cs="Times New Roman"/>
          <w:i/>
          <w:iCs/>
          <w:sz w:val="24"/>
          <w:szCs w:val="24"/>
        </w:rPr>
        <w:t>Volutella colletotrichoides</w:t>
      </w:r>
      <w:r w:rsidRPr="00B50AD4">
        <w:rPr>
          <w:rFonts w:ascii="Times New Roman" w:hAnsi="Times New Roman" w:cs="Times New Roman"/>
          <w:sz w:val="24"/>
          <w:szCs w:val="24"/>
        </w:rPr>
        <w:t xml:space="preserve">. </w:t>
      </w:r>
      <w:r w:rsidRPr="00B50AD4">
        <w:rPr>
          <w:rFonts w:ascii="Times New Roman" w:hAnsi="Times New Roman" w:cs="Times New Roman"/>
          <w:i/>
          <w:iCs/>
          <w:sz w:val="24"/>
          <w:szCs w:val="24"/>
        </w:rPr>
        <w:t>MycoKeys</w:t>
      </w:r>
      <w:r w:rsidRPr="00B50AD4">
        <w:rPr>
          <w:rFonts w:ascii="Times New Roman" w:hAnsi="Times New Roman" w:cs="Times New Roman"/>
          <w:sz w:val="24"/>
          <w:szCs w:val="24"/>
        </w:rPr>
        <w:t xml:space="preserve">, </w:t>
      </w:r>
      <w:r w:rsidRPr="00B50AD4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50AD4">
        <w:rPr>
          <w:rFonts w:ascii="Times New Roman" w:hAnsi="Times New Roman" w:cs="Times New Roman"/>
          <w:sz w:val="24"/>
          <w:szCs w:val="24"/>
        </w:rPr>
        <w:t>, 23-36.</w:t>
      </w:r>
    </w:p>
    <w:p w14:paraId="32102781" w14:textId="483BEF97" w:rsidR="00CD01D5" w:rsidRDefault="00CD01D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D01D5">
        <w:rPr>
          <w:rFonts w:ascii="Times New Roman" w:hAnsi="Times New Roman" w:cs="Times New Roman"/>
          <w:sz w:val="24"/>
          <w:szCs w:val="24"/>
        </w:rPr>
        <w:t>Cao, S., Liang, Q.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1D5">
        <w:rPr>
          <w:rFonts w:ascii="Times New Roman" w:hAnsi="Times New Roman" w:cs="Times New Roman"/>
          <w:sz w:val="24"/>
          <w:szCs w:val="24"/>
        </w:rPr>
        <w:t xml:space="preserve">W., Nzabanita, C.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CD01D5">
        <w:rPr>
          <w:rFonts w:ascii="Times New Roman" w:hAnsi="Times New Roman" w:cs="Times New Roman"/>
          <w:sz w:val="24"/>
          <w:szCs w:val="24"/>
        </w:rPr>
        <w:t xml:space="preserve"> Li,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1D5">
        <w:rPr>
          <w:rFonts w:ascii="Times New Roman" w:hAnsi="Times New Roman" w:cs="Times New Roman"/>
          <w:sz w:val="24"/>
          <w:szCs w:val="24"/>
        </w:rPr>
        <w:t>Z. (2020)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01D5">
        <w:rPr>
          <w:rFonts w:ascii="Times New Roman" w:hAnsi="Times New Roman" w:cs="Times New Roman"/>
          <w:sz w:val="24"/>
          <w:szCs w:val="24"/>
        </w:rPr>
        <w:t xml:space="preserve"> </w:t>
      </w:r>
      <w:r w:rsidRPr="00CD01D5">
        <w:rPr>
          <w:rFonts w:ascii="Times New Roman" w:hAnsi="Times New Roman" w:cs="Times New Roman"/>
          <w:i/>
          <w:iCs/>
          <w:sz w:val="24"/>
          <w:szCs w:val="24"/>
        </w:rPr>
        <w:t>Paraphoma</w:t>
      </w:r>
      <w:r w:rsidRPr="00CD01D5">
        <w:rPr>
          <w:rFonts w:ascii="Times New Roman" w:hAnsi="Times New Roman" w:cs="Times New Roman"/>
          <w:sz w:val="24"/>
          <w:szCs w:val="24"/>
        </w:rPr>
        <w:t xml:space="preserve"> root rot of alfalfa (</w:t>
      </w:r>
      <w:r w:rsidRPr="00AF5898">
        <w:rPr>
          <w:rFonts w:ascii="Times New Roman" w:hAnsi="Times New Roman" w:cs="Times New Roman"/>
          <w:i/>
          <w:iCs/>
          <w:sz w:val="24"/>
          <w:szCs w:val="24"/>
        </w:rPr>
        <w:t>Medicago sativa</w:t>
      </w:r>
      <w:r w:rsidRPr="00CD01D5">
        <w:rPr>
          <w:rFonts w:ascii="Times New Roman" w:hAnsi="Times New Roman" w:cs="Times New Roman"/>
          <w:sz w:val="24"/>
          <w:szCs w:val="24"/>
        </w:rPr>
        <w:t xml:space="preserve">) in Inner Mongolia, China. </w:t>
      </w:r>
      <w:r w:rsidRPr="00AF5898">
        <w:rPr>
          <w:rFonts w:ascii="Times New Roman" w:hAnsi="Times New Roman" w:cs="Times New Roman"/>
          <w:i/>
          <w:iCs/>
          <w:sz w:val="24"/>
          <w:szCs w:val="24"/>
        </w:rPr>
        <w:t>Plant Pathol</w:t>
      </w:r>
      <w:r w:rsidR="00AF5898" w:rsidRPr="00AF5898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Pr="00CD01D5">
        <w:rPr>
          <w:rFonts w:ascii="Times New Roman" w:hAnsi="Times New Roman" w:cs="Times New Roman"/>
          <w:sz w:val="24"/>
          <w:szCs w:val="24"/>
        </w:rPr>
        <w:t xml:space="preserve">, </w:t>
      </w:r>
      <w:r w:rsidRPr="00AF5898">
        <w:rPr>
          <w:rFonts w:ascii="Times New Roman" w:hAnsi="Times New Roman" w:cs="Times New Roman"/>
          <w:i/>
          <w:iCs/>
          <w:sz w:val="24"/>
          <w:szCs w:val="24"/>
        </w:rPr>
        <w:t>69</w:t>
      </w:r>
      <w:r w:rsidR="00AF5898">
        <w:rPr>
          <w:rFonts w:ascii="Times New Roman" w:hAnsi="Times New Roman" w:cs="Times New Roman"/>
          <w:sz w:val="24"/>
          <w:szCs w:val="24"/>
        </w:rPr>
        <w:t xml:space="preserve">, </w:t>
      </w:r>
      <w:r w:rsidRPr="00CD01D5">
        <w:rPr>
          <w:rFonts w:ascii="Times New Roman" w:hAnsi="Times New Roman" w:cs="Times New Roman"/>
          <w:sz w:val="24"/>
          <w:szCs w:val="24"/>
        </w:rPr>
        <w:t>231-239.</w:t>
      </w:r>
    </w:p>
    <w:p w14:paraId="3E633EDC" w14:textId="29CE6D43" w:rsidR="009F5492" w:rsidRDefault="009F549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F5492">
        <w:rPr>
          <w:rFonts w:ascii="Times New Roman" w:hAnsi="Times New Roman" w:cs="Times New Roman"/>
          <w:sz w:val="24"/>
          <w:szCs w:val="24"/>
        </w:rPr>
        <w:t xml:space="preserve">Cao, X., Wei, J., Hou, J., Fan, C., Luo, J., Wu, Y., Yang, X., Luo, J., &amp; Yang, X. (2021). First report of </w:t>
      </w:r>
      <w:r w:rsidRPr="009F5492">
        <w:rPr>
          <w:rFonts w:ascii="Times New Roman" w:hAnsi="Times New Roman" w:cs="Times New Roman"/>
          <w:i/>
          <w:iCs/>
          <w:sz w:val="24"/>
          <w:szCs w:val="24"/>
        </w:rPr>
        <w:t>Chaetomella raphigera</w:t>
      </w:r>
      <w:r w:rsidRPr="009F5492">
        <w:rPr>
          <w:rFonts w:ascii="Times New Roman" w:hAnsi="Times New Roman" w:cs="Times New Roman"/>
          <w:sz w:val="24"/>
          <w:szCs w:val="24"/>
        </w:rPr>
        <w:t xml:space="preserve"> causing brown spot on </w:t>
      </w:r>
      <w:r w:rsidRPr="009F5492">
        <w:rPr>
          <w:rFonts w:ascii="Times New Roman" w:hAnsi="Times New Roman" w:cs="Times New Roman"/>
          <w:i/>
          <w:iCs/>
          <w:sz w:val="24"/>
          <w:szCs w:val="24"/>
        </w:rPr>
        <w:t>Eucalyptus urophylla</w:t>
      </w:r>
      <w:r w:rsidRPr="009F5492">
        <w:rPr>
          <w:rFonts w:ascii="Times New Roman" w:hAnsi="Times New Roman" w:cs="Times New Roman"/>
          <w:sz w:val="24"/>
          <w:szCs w:val="24"/>
        </w:rPr>
        <w:t xml:space="preserve"> × </w:t>
      </w:r>
      <w:r w:rsidRPr="009F5492">
        <w:rPr>
          <w:rFonts w:ascii="Times New Roman" w:hAnsi="Times New Roman" w:cs="Times New Roman"/>
          <w:i/>
          <w:iCs/>
          <w:sz w:val="24"/>
          <w:szCs w:val="24"/>
        </w:rPr>
        <w:t>E. grandis</w:t>
      </w:r>
      <w:r w:rsidRPr="009F5492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9F5492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9F5492">
        <w:rPr>
          <w:rFonts w:ascii="Times New Roman" w:hAnsi="Times New Roman" w:cs="Times New Roman"/>
          <w:sz w:val="24"/>
          <w:szCs w:val="24"/>
        </w:rPr>
        <w:t xml:space="preserve">, </w:t>
      </w:r>
      <w:r w:rsidRPr="009F5492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9F5492">
        <w:rPr>
          <w:rFonts w:ascii="Times New Roman" w:hAnsi="Times New Roman" w:cs="Times New Roman"/>
          <w:sz w:val="24"/>
          <w:szCs w:val="24"/>
        </w:rPr>
        <w:t>, 403.</w:t>
      </w:r>
    </w:p>
    <w:p w14:paraId="2075F009" w14:textId="2E8E6457" w:rsidR="00062CCE" w:rsidRDefault="00062CC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62CCE">
        <w:rPr>
          <w:rFonts w:ascii="Times New Roman" w:hAnsi="Times New Roman" w:cs="Times New Roman"/>
          <w:sz w:val="24"/>
          <w:szCs w:val="24"/>
        </w:rPr>
        <w:t xml:space="preserve">Carabez, J. R. S., Ploetz, R. C., Konkol, J., Carrillo, D., &amp; Gazis, R. O. (2018). Partnerships between ambrosia beetles and fungi: Varying levels of promiscuity among vectors of the laurel wilt pathogen, </w:t>
      </w:r>
      <w:r w:rsidRPr="00062CCE">
        <w:rPr>
          <w:rFonts w:ascii="Times New Roman" w:hAnsi="Times New Roman" w:cs="Times New Roman"/>
          <w:i/>
          <w:iCs/>
          <w:sz w:val="24"/>
          <w:szCs w:val="24"/>
        </w:rPr>
        <w:t>Raffaelea lauricola</w:t>
      </w:r>
      <w:r w:rsidRPr="00062CCE">
        <w:rPr>
          <w:rFonts w:ascii="Times New Roman" w:hAnsi="Times New Roman" w:cs="Times New Roman"/>
          <w:sz w:val="24"/>
          <w:szCs w:val="24"/>
        </w:rPr>
        <w:t xml:space="preserve">. </w:t>
      </w:r>
      <w:r w:rsidRPr="00062CCE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062CCE">
        <w:rPr>
          <w:rFonts w:ascii="Times New Roman" w:hAnsi="Times New Roman" w:cs="Times New Roman"/>
          <w:sz w:val="24"/>
          <w:szCs w:val="24"/>
        </w:rPr>
        <w:t xml:space="preserve">, </w:t>
      </w:r>
      <w:r w:rsidRPr="00062CCE">
        <w:rPr>
          <w:rFonts w:ascii="Times New Roman" w:hAnsi="Times New Roman" w:cs="Times New Roman"/>
          <w:i/>
          <w:iCs/>
          <w:sz w:val="24"/>
          <w:szCs w:val="24"/>
        </w:rPr>
        <w:t>108</w:t>
      </w:r>
      <w:r w:rsidRPr="00062CCE">
        <w:rPr>
          <w:rFonts w:ascii="Times New Roman" w:hAnsi="Times New Roman" w:cs="Times New Roman"/>
          <w:sz w:val="24"/>
          <w:szCs w:val="24"/>
        </w:rPr>
        <w:t>, 74.</w:t>
      </w:r>
    </w:p>
    <w:p w14:paraId="27AC1BF3" w14:textId="45E2643B" w:rsidR="008C0D89" w:rsidRDefault="008C0D8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C0D89">
        <w:rPr>
          <w:rFonts w:ascii="Times New Roman" w:hAnsi="Times New Roman" w:cs="Times New Roman"/>
          <w:sz w:val="24"/>
          <w:szCs w:val="24"/>
        </w:rPr>
        <w:t>Cardoso,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E., Fonseca,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L., Viana,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M., Ootani,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A., Araújo,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S., Brasil,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O., Mesquita,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>L., &amp; Lima,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D89">
        <w:rPr>
          <w:rFonts w:ascii="Times New Roman" w:hAnsi="Times New Roman" w:cs="Times New Roman"/>
          <w:sz w:val="24"/>
          <w:szCs w:val="24"/>
        </w:rPr>
        <w:t xml:space="preserve">S. (2019).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89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8C0D89">
        <w:rPr>
          <w:rFonts w:ascii="Times New Roman" w:hAnsi="Times New Roman" w:cs="Times New Roman"/>
          <w:i/>
          <w:iCs/>
          <w:sz w:val="24"/>
          <w:szCs w:val="24"/>
        </w:rPr>
        <w:t>Cophinforma atrovirens</w:t>
      </w:r>
      <w:r w:rsidRPr="008C0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C0D89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C0D89">
        <w:rPr>
          <w:rFonts w:ascii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89">
        <w:rPr>
          <w:rFonts w:ascii="Times New Roman" w:hAnsi="Times New Roman" w:cs="Times New Roman"/>
          <w:sz w:val="24"/>
          <w:szCs w:val="24"/>
        </w:rPr>
        <w:t xml:space="preserve">ot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0D89">
        <w:rPr>
          <w:rFonts w:ascii="Times New Roman" w:hAnsi="Times New Roman" w:cs="Times New Roman"/>
          <w:sz w:val="24"/>
          <w:szCs w:val="24"/>
        </w:rPr>
        <w:t xml:space="preserve">ieback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C0D89">
        <w:rPr>
          <w:rFonts w:ascii="Times New Roman" w:hAnsi="Times New Roman" w:cs="Times New Roman"/>
          <w:sz w:val="24"/>
          <w:szCs w:val="24"/>
        </w:rPr>
        <w:t xml:space="preserve">ashew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C0D89">
        <w:rPr>
          <w:rFonts w:ascii="Times New Roman" w:hAnsi="Times New Roman" w:cs="Times New Roman"/>
          <w:sz w:val="24"/>
          <w:szCs w:val="24"/>
        </w:rPr>
        <w:t xml:space="preserve">lants in Brazil. </w:t>
      </w:r>
      <w:r w:rsidRPr="0042675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675F" w:rsidRPr="0042675F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="0042675F">
        <w:rPr>
          <w:rFonts w:ascii="Times New Roman" w:hAnsi="Times New Roman" w:cs="Times New Roman"/>
          <w:sz w:val="24"/>
          <w:szCs w:val="24"/>
        </w:rPr>
        <w:t>, 1772.</w:t>
      </w:r>
    </w:p>
    <w:p w14:paraId="050DE17D" w14:textId="792CDE27" w:rsidR="002C6FE3" w:rsidRDefault="002C6FE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6FE3">
        <w:rPr>
          <w:rFonts w:ascii="Times New Roman" w:hAnsi="Times New Roman" w:cs="Times New Roman"/>
          <w:sz w:val="24"/>
          <w:szCs w:val="24"/>
        </w:rPr>
        <w:t>Carlson, B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2C6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2C6FE3">
        <w:rPr>
          <w:rFonts w:ascii="Times New Roman" w:hAnsi="Times New Roman" w:cs="Times New Roman"/>
          <w:sz w:val="24"/>
          <w:szCs w:val="24"/>
        </w:rPr>
        <w:t xml:space="preserve"> Jellison, J</w:t>
      </w:r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2C6FE3">
        <w:rPr>
          <w:rFonts w:ascii="Times New Roman" w:hAnsi="Times New Roman" w:cs="Times New Roman"/>
          <w:sz w:val="24"/>
          <w:szCs w:val="24"/>
        </w:rPr>
        <w:t xml:space="preserve">Effects of pH on genes involved in oxalic acid production in the brown rot fungus </w:t>
      </w:r>
      <w:r w:rsidRPr="002C6FE3">
        <w:rPr>
          <w:rFonts w:ascii="Times New Roman" w:hAnsi="Times New Roman" w:cs="Times New Roman"/>
          <w:i/>
          <w:iCs/>
          <w:sz w:val="24"/>
          <w:szCs w:val="24"/>
        </w:rPr>
        <w:t>Postia placenta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30840" w:rsidRPr="00130840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="00130840">
        <w:rPr>
          <w:rFonts w:ascii="Times New Roman" w:hAnsi="Times New Roman" w:cs="Times New Roman"/>
          <w:sz w:val="24"/>
          <w:szCs w:val="24"/>
        </w:rPr>
        <w:t>,</w:t>
      </w:r>
      <w:r w:rsidR="00130840" w:rsidRPr="00130840">
        <w:rPr>
          <w:rFonts w:ascii="Times New Roman" w:hAnsi="Times New Roman" w:cs="Times New Roman"/>
          <w:sz w:val="24"/>
          <w:szCs w:val="24"/>
        </w:rPr>
        <w:t xml:space="preserve"> </w:t>
      </w:r>
      <w:r w:rsidR="00130840" w:rsidRPr="00130840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="00130840" w:rsidRPr="00130840">
        <w:rPr>
          <w:rFonts w:ascii="Times New Roman" w:hAnsi="Times New Roman" w:cs="Times New Roman"/>
          <w:sz w:val="24"/>
          <w:szCs w:val="24"/>
        </w:rPr>
        <w:t>, S21</w:t>
      </w:r>
      <w:r w:rsidR="00130840">
        <w:rPr>
          <w:rFonts w:ascii="Times New Roman" w:hAnsi="Times New Roman" w:cs="Times New Roman"/>
          <w:sz w:val="24"/>
          <w:szCs w:val="24"/>
        </w:rPr>
        <w:t>.</w:t>
      </w:r>
    </w:p>
    <w:p w14:paraId="6D6C79D6" w14:textId="04F57895" w:rsidR="002E667F" w:rsidRDefault="002E667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E667F">
        <w:rPr>
          <w:rFonts w:ascii="Times New Roman" w:hAnsi="Times New Roman" w:cs="Times New Roman"/>
          <w:sz w:val="24"/>
          <w:szCs w:val="24"/>
        </w:rPr>
        <w:t>Carlucci, A., Cibelli, F., Lops, F., Phillips,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67F">
        <w:rPr>
          <w:rFonts w:ascii="Times New Roman" w:hAnsi="Times New Roman" w:cs="Times New Roman"/>
          <w:sz w:val="24"/>
          <w:szCs w:val="24"/>
        </w:rPr>
        <w:t>J., Ciccarone, C., &amp; Raimondo,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67F">
        <w:rPr>
          <w:rFonts w:ascii="Times New Roman" w:hAnsi="Times New Roman" w:cs="Times New Roman"/>
          <w:sz w:val="24"/>
          <w:szCs w:val="24"/>
        </w:rPr>
        <w:t xml:space="preserve">L. (2015). </w:t>
      </w:r>
      <w:r w:rsidRPr="002E667F">
        <w:rPr>
          <w:rFonts w:ascii="Times New Roman" w:hAnsi="Times New Roman" w:cs="Times New Roman"/>
          <w:i/>
          <w:iCs/>
          <w:sz w:val="24"/>
          <w:szCs w:val="24"/>
        </w:rPr>
        <w:t>Pleurostomophora richardsiae</w:t>
      </w:r>
      <w:r w:rsidRPr="002E667F">
        <w:rPr>
          <w:rFonts w:ascii="Times New Roman" w:hAnsi="Times New Roman" w:cs="Times New Roman"/>
          <w:sz w:val="24"/>
          <w:szCs w:val="24"/>
        </w:rPr>
        <w:t xml:space="preserve"> associated with trunk diseases of grapevines in southern Italy. </w:t>
      </w:r>
      <w:r w:rsidRPr="002E667F">
        <w:rPr>
          <w:rFonts w:ascii="Times New Roman" w:hAnsi="Times New Roman" w:cs="Times New Roman"/>
          <w:i/>
          <w:iCs/>
          <w:sz w:val="24"/>
          <w:szCs w:val="24"/>
        </w:rPr>
        <w:t>Phytopathologia Mediterranea</w:t>
      </w:r>
      <w:r w:rsidRPr="002E667F">
        <w:rPr>
          <w:rFonts w:ascii="Times New Roman" w:hAnsi="Times New Roman" w:cs="Times New Roman"/>
          <w:sz w:val="24"/>
          <w:szCs w:val="24"/>
        </w:rPr>
        <w:t xml:space="preserve">, </w:t>
      </w:r>
      <w:r w:rsidRPr="002E667F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Pr="002E667F">
        <w:rPr>
          <w:rFonts w:ascii="Times New Roman" w:hAnsi="Times New Roman" w:cs="Times New Roman"/>
          <w:sz w:val="24"/>
          <w:szCs w:val="24"/>
        </w:rPr>
        <w:t>, 109-123.</w:t>
      </w:r>
    </w:p>
    <w:p w14:paraId="581F908B" w14:textId="170E5870" w:rsidR="008032D6" w:rsidRDefault="008032D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32D6">
        <w:rPr>
          <w:rFonts w:ascii="Times New Roman" w:hAnsi="Times New Roman" w:cs="Times New Roman"/>
          <w:sz w:val="24"/>
          <w:szCs w:val="24"/>
        </w:rPr>
        <w:t>Carmody,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>M., King,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>M., Classen, B., Fraaije,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>A., West,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>S., Ocamb,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>M., &amp; Toit,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2D6">
        <w:rPr>
          <w:rFonts w:ascii="Times New Roman" w:hAnsi="Times New Roman" w:cs="Times New Roman"/>
          <w:sz w:val="24"/>
          <w:szCs w:val="24"/>
        </w:rPr>
        <w:t xml:space="preserve">J. (2017). Genetic analysis of </w:t>
      </w:r>
      <w:r w:rsidRPr="008032D6">
        <w:rPr>
          <w:rFonts w:ascii="Times New Roman" w:hAnsi="Times New Roman" w:cs="Times New Roman"/>
          <w:i/>
          <w:iCs/>
          <w:sz w:val="24"/>
          <w:szCs w:val="24"/>
        </w:rPr>
        <w:t>Pyrenopeziza brassicae</w:t>
      </w:r>
      <w:r w:rsidRPr="008032D6">
        <w:rPr>
          <w:rFonts w:ascii="Times New Roman" w:hAnsi="Times New Roman" w:cs="Times New Roman"/>
          <w:sz w:val="24"/>
          <w:szCs w:val="24"/>
        </w:rPr>
        <w:t xml:space="preserve">, cause of light leaf spot of brassicas, in the European Union, Oceania, and North America. </w:t>
      </w:r>
      <w:r w:rsidRPr="00DB2DD3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2DD3" w:rsidRPr="00DB2DD3">
        <w:rPr>
          <w:rFonts w:ascii="Times New Roman" w:hAnsi="Times New Roman" w:cs="Times New Roman"/>
          <w:i/>
          <w:iCs/>
          <w:sz w:val="24"/>
          <w:szCs w:val="24"/>
        </w:rPr>
        <w:t>107</w:t>
      </w:r>
      <w:r w:rsidR="00DB2DD3">
        <w:rPr>
          <w:rFonts w:ascii="Times New Roman" w:hAnsi="Times New Roman" w:cs="Times New Roman"/>
          <w:sz w:val="24"/>
          <w:szCs w:val="24"/>
        </w:rPr>
        <w:t>, 122.</w:t>
      </w:r>
    </w:p>
    <w:p w14:paraId="1C637B22" w14:textId="0A6CD49F" w:rsidR="00C54266" w:rsidRDefault="00C5426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4266">
        <w:rPr>
          <w:rFonts w:ascii="Times New Roman" w:hAnsi="Times New Roman" w:cs="Times New Roman"/>
          <w:sz w:val="24"/>
          <w:szCs w:val="24"/>
        </w:rPr>
        <w:t>Carrieri, R., Barone, M., Abagnale, A., Ragozzino, A., &amp; Alioto, D. (2011</w:t>
      </w:r>
      <w:r w:rsidR="00E71339">
        <w:rPr>
          <w:rFonts w:ascii="Times New Roman" w:hAnsi="Times New Roman" w:cs="Times New Roman"/>
          <w:sz w:val="24"/>
          <w:szCs w:val="24"/>
        </w:rPr>
        <w:t>a</w:t>
      </w:r>
      <w:r w:rsidRPr="00C54266">
        <w:rPr>
          <w:rFonts w:ascii="Times New Roman" w:hAnsi="Times New Roman" w:cs="Times New Roman"/>
          <w:sz w:val="24"/>
          <w:szCs w:val="24"/>
        </w:rPr>
        <w:t xml:space="preserve">). Nosographic aspects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54266">
        <w:rPr>
          <w:rFonts w:ascii="Times New Roman" w:hAnsi="Times New Roman" w:cs="Times New Roman"/>
          <w:sz w:val="24"/>
          <w:szCs w:val="24"/>
        </w:rPr>
        <w:t xml:space="preserve">herry chlorotic rusty spot disease (CCRS). </w:t>
      </w:r>
      <w:r w:rsidRPr="00C54266">
        <w:rPr>
          <w:rFonts w:ascii="Times New Roman" w:hAnsi="Times New Roman" w:cs="Times New Roman"/>
          <w:i/>
          <w:iCs/>
          <w:sz w:val="24"/>
          <w:szCs w:val="24"/>
        </w:rPr>
        <w:t>Micologia Italiana</w:t>
      </w:r>
      <w:r w:rsidRPr="00C54266">
        <w:rPr>
          <w:rFonts w:ascii="Times New Roman" w:hAnsi="Times New Roman" w:cs="Times New Roman"/>
          <w:sz w:val="24"/>
          <w:szCs w:val="24"/>
        </w:rPr>
        <w:t xml:space="preserve">, </w:t>
      </w:r>
      <w:r w:rsidRPr="00C54266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C54266">
        <w:rPr>
          <w:rFonts w:ascii="Times New Roman" w:hAnsi="Times New Roman" w:cs="Times New Roman"/>
          <w:sz w:val="24"/>
          <w:szCs w:val="24"/>
        </w:rPr>
        <w:t>, 13-18.</w:t>
      </w:r>
    </w:p>
    <w:p w14:paraId="456BCB36" w14:textId="7ECC9B40" w:rsidR="00E71339" w:rsidRDefault="00E7133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71339">
        <w:rPr>
          <w:rFonts w:ascii="Times New Roman" w:hAnsi="Times New Roman" w:cs="Times New Roman"/>
          <w:sz w:val="24"/>
          <w:szCs w:val="24"/>
        </w:rPr>
        <w:t>Carrieri, R., Barone,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339">
        <w:rPr>
          <w:rFonts w:ascii="Times New Roman" w:hAnsi="Times New Roman" w:cs="Times New Roman"/>
          <w:sz w:val="24"/>
          <w:szCs w:val="24"/>
        </w:rPr>
        <w:t>V., Serio,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339">
        <w:rPr>
          <w:rFonts w:ascii="Times New Roman" w:hAnsi="Times New Roman" w:cs="Times New Roman"/>
          <w:sz w:val="24"/>
          <w:szCs w:val="24"/>
        </w:rPr>
        <w:t>D., Abagnale, A., Covelli, L., Becedas,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339">
        <w:rPr>
          <w:rFonts w:ascii="Times New Roman" w:hAnsi="Times New Roman" w:cs="Times New Roman"/>
          <w:sz w:val="24"/>
          <w:szCs w:val="24"/>
        </w:rPr>
        <w:t>T., Ragozzino, A., &amp; Alioto, D. (2011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71339">
        <w:rPr>
          <w:rFonts w:ascii="Times New Roman" w:hAnsi="Times New Roman" w:cs="Times New Roman"/>
          <w:sz w:val="24"/>
          <w:szCs w:val="24"/>
        </w:rPr>
        <w:t xml:space="preserve">). Cherry chlorotic rusty spot and cherry leaf scorch: two similar diseases associated with mycoviruses and double stranded RNAs. </w:t>
      </w:r>
      <w:r w:rsidRPr="00E71339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E71339">
        <w:rPr>
          <w:rFonts w:ascii="Times New Roman" w:hAnsi="Times New Roman" w:cs="Times New Roman"/>
          <w:sz w:val="24"/>
          <w:szCs w:val="24"/>
        </w:rPr>
        <w:t xml:space="preserve">, </w:t>
      </w:r>
      <w:r w:rsidRPr="00E71339">
        <w:rPr>
          <w:rFonts w:ascii="Times New Roman" w:hAnsi="Times New Roman" w:cs="Times New Roman"/>
          <w:i/>
          <w:iCs/>
          <w:sz w:val="24"/>
          <w:szCs w:val="24"/>
        </w:rPr>
        <w:t>93</w:t>
      </w:r>
      <w:r w:rsidRPr="00E71339">
        <w:rPr>
          <w:rFonts w:ascii="Times New Roman" w:hAnsi="Times New Roman" w:cs="Times New Roman"/>
          <w:sz w:val="24"/>
          <w:szCs w:val="24"/>
        </w:rPr>
        <w:t>, 485-489.</w:t>
      </w:r>
    </w:p>
    <w:p w14:paraId="2AB78B58" w14:textId="59225B63" w:rsidR="00CF3FC9" w:rsidRDefault="00CF3FC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F3FC9">
        <w:rPr>
          <w:rFonts w:ascii="Times New Roman" w:hAnsi="Times New Roman" w:cs="Times New Roman"/>
          <w:sz w:val="24"/>
          <w:szCs w:val="24"/>
        </w:rPr>
        <w:t>Carter,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H., Jones,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S., Cai, X., Lyon,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R., Balow, K., Shelton,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B., Higginbotham,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W., Chen, X., Engle,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A., Baik, B., Guy,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O., Murray,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>D., &amp; Morris,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C9">
        <w:rPr>
          <w:rFonts w:ascii="Times New Roman" w:hAnsi="Times New Roman" w:cs="Times New Roman"/>
          <w:sz w:val="24"/>
          <w:szCs w:val="24"/>
        </w:rPr>
        <w:t xml:space="preserve">F. (2014). Registration of 'Puma' </w:t>
      </w:r>
      <w:r w:rsidR="00F85FD6">
        <w:rPr>
          <w:rFonts w:ascii="Times New Roman" w:hAnsi="Times New Roman" w:cs="Times New Roman"/>
          <w:sz w:val="24"/>
          <w:szCs w:val="24"/>
        </w:rPr>
        <w:t>s</w:t>
      </w:r>
      <w:r w:rsidRPr="00CF3FC9">
        <w:rPr>
          <w:rFonts w:ascii="Times New Roman" w:hAnsi="Times New Roman" w:cs="Times New Roman"/>
          <w:sz w:val="24"/>
          <w:szCs w:val="24"/>
        </w:rPr>
        <w:t xml:space="preserve">oft </w:t>
      </w:r>
      <w:r w:rsidR="00F85FD6">
        <w:rPr>
          <w:rFonts w:ascii="Times New Roman" w:hAnsi="Times New Roman" w:cs="Times New Roman"/>
          <w:sz w:val="24"/>
          <w:szCs w:val="24"/>
        </w:rPr>
        <w:t>w</w:t>
      </w:r>
      <w:r w:rsidRPr="00CF3FC9">
        <w:rPr>
          <w:rFonts w:ascii="Times New Roman" w:hAnsi="Times New Roman" w:cs="Times New Roman"/>
          <w:sz w:val="24"/>
          <w:szCs w:val="24"/>
        </w:rPr>
        <w:t xml:space="preserve">hite </w:t>
      </w:r>
      <w:r w:rsidR="00F85FD6">
        <w:rPr>
          <w:rFonts w:ascii="Times New Roman" w:hAnsi="Times New Roman" w:cs="Times New Roman"/>
          <w:sz w:val="24"/>
          <w:szCs w:val="24"/>
        </w:rPr>
        <w:t>w</w:t>
      </w:r>
      <w:r w:rsidRPr="00CF3FC9">
        <w:rPr>
          <w:rFonts w:ascii="Times New Roman" w:hAnsi="Times New Roman" w:cs="Times New Roman"/>
          <w:sz w:val="24"/>
          <w:szCs w:val="24"/>
        </w:rPr>
        <w:t xml:space="preserve">inter </w:t>
      </w:r>
      <w:r w:rsidR="00F85FD6">
        <w:rPr>
          <w:rFonts w:ascii="Times New Roman" w:hAnsi="Times New Roman" w:cs="Times New Roman"/>
          <w:sz w:val="24"/>
          <w:szCs w:val="24"/>
        </w:rPr>
        <w:t>w</w:t>
      </w:r>
      <w:r w:rsidRPr="00CF3FC9">
        <w:rPr>
          <w:rFonts w:ascii="Times New Roman" w:hAnsi="Times New Roman" w:cs="Times New Roman"/>
          <w:sz w:val="24"/>
          <w:szCs w:val="24"/>
        </w:rPr>
        <w:t xml:space="preserve">heat. </w:t>
      </w:r>
      <w:r w:rsidRPr="00F85FD6">
        <w:rPr>
          <w:rFonts w:ascii="Times New Roman" w:hAnsi="Times New Roman" w:cs="Times New Roman"/>
          <w:i/>
          <w:iCs/>
          <w:sz w:val="24"/>
          <w:szCs w:val="24"/>
        </w:rPr>
        <w:t>Journal of Plant Registrations</w:t>
      </w:r>
      <w:r w:rsidRPr="00CF3FC9">
        <w:rPr>
          <w:rFonts w:ascii="Times New Roman" w:hAnsi="Times New Roman" w:cs="Times New Roman"/>
          <w:sz w:val="24"/>
          <w:szCs w:val="24"/>
        </w:rPr>
        <w:t xml:space="preserve">, </w:t>
      </w:r>
      <w:r w:rsidRPr="00F85FD6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CF3FC9">
        <w:rPr>
          <w:rFonts w:ascii="Times New Roman" w:hAnsi="Times New Roman" w:cs="Times New Roman"/>
          <w:sz w:val="24"/>
          <w:szCs w:val="24"/>
        </w:rPr>
        <w:t>, 273-278.</w:t>
      </w:r>
    </w:p>
    <w:p w14:paraId="4F710B6A" w14:textId="7DA24BC4" w:rsidR="00C52559" w:rsidRPr="00307A09" w:rsidRDefault="00C52559" w:rsidP="00C5255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Cation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1953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Experiments with Actidione for control of cherry leaf spot (</w:t>
      </w:r>
      <w:r w:rsidRPr="008315D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Coccomyces hiemalis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52559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43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468.</w:t>
      </w:r>
    </w:p>
    <w:p w14:paraId="564186A7" w14:textId="4CCC2DF3" w:rsidR="00307A09" w:rsidRDefault="00307A09" w:rsidP="00C5255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07A09">
        <w:rPr>
          <w:rFonts w:ascii="Times New Roman" w:hAnsi="Times New Roman" w:cs="Times New Roman"/>
          <w:sz w:val="24"/>
          <w:szCs w:val="24"/>
        </w:rPr>
        <w:t>Cha, J., Heo, B., Ahn,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A09">
        <w:rPr>
          <w:rFonts w:ascii="Times New Roman" w:hAnsi="Times New Roman" w:cs="Times New Roman"/>
          <w:sz w:val="24"/>
          <w:szCs w:val="24"/>
        </w:rPr>
        <w:t>J., Gang, G., Park,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A09">
        <w:rPr>
          <w:rFonts w:ascii="Times New Roman" w:hAnsi="Times New Roman" w:cs="Times New Roman"/>
          <w:sz w:val="24"/>
          <w:szCs w:val="24"/>
        </w:rPr>
        <w:t xml:space="preserve">G., &amp; Kwak, Y. (2012). Morphological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07A09">
        <w:rPr>
          <w:rFonts w:ascii="Times New Roman" w:hAnsi="Times New Roman" w:cs="Times New Roman"/>
          <w:sz w:val="24"/>
          <w:szCs w:val="24"/>
        </w:rPr>
        <w:t xml:space="preserve">olecular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7A09">
        <w:rPr>
          <w:rFonts w:ascii="Times New Roman" w:hAnsi="Times New Roman" w:cs="Times New Roman"/>
          <w:sz w:val="24"/>
          <w:szCs w:val="24"/>
        </w:rPr>
        <w:t xml:space="preserve">haracteristics of the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07A09">
        <w:rPr>
          <w:rFonts w:ascii="Times New Roman" w:hAnsi="Times New Roman" w:cs="Times New Roman"/>
          <w:sz w:val="24"/>
          <w:szCs w:val="24"/>
        </w:rPr>
        <w:t xml:space="preserve">ak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07A09">
        <w:rPr>
          <w:rFonts w:ascii="Times New Roman" w:hAnsi="Times New Roman" w:cs="Times New Roman"/>
          <w:sz w:val="24"/>
          <w:szCs w:val="24"/>
        </w:rPr>
        <w:t xml:space="preserve">ree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7A09">
        <w:rPr>
          <w:rFonts w:ascii="Times New Roman" w:hAnsi="Times New Roman" w:cs="Times New Roman"/>
          <w:sz w:val="24"/>
          <w:szCs w:val="24"/>
        </w:rPr>
        <w:t xml:space="preserve">anker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07A09">
        <w:rPr>
          <w:rFonts w:ascii="Times New Roman" w:hAnsi="Times New Roman" w:cs="Times New Roman"/>
          <w:sz w:val="24"/>
          <w:szCs w:val="24"/>
        </w:rPr>
        <w:t xml:space="preserve">athogen, </w:t>
      </w:r>
      <w:r w:rsidRPr="0096467B">
        <w:rPr>
          <w:rFonts w:ascii="Times New Roman" w:hAnsi="Times New Roman" w:cs="Times New Roman"/>
          <w:i/>
          <w:iCs/>
          <w:sz w:val="24"/>
          <w:szCs w:val="24"/>
        </w:rPr>
        <w:t>Annulohypoxylon truncatum</w:t>
      </w:r>
      <w:r w:rsidRPr="00307A09">
        <w:rPr>
          <w:rFonts w:ascii="Times New Roman" w:hAnsi="Times New Roman" w:cs="Times New Roman"/>
          <w:sz w:val="24"/>
          <w:szCs w:val="24"/>
        </w:rPr>
        <w:t xml:space="preserve">. </w:t>
      </w:r>
      <w:r w:rsidRPr="0096467B">
        <w:rPr>
          <w:rFonts w:ascii="Times New Roman" w:hAnsi="Times New Roman" w:cs="Times New Roman"/>
          <w:i/>
          <w:iCs/>
          <w:sz w:val="24"/>
          <w:szCs w:val="24"/>
        </w:rPr>
        <w:t>Mycobiology</w:t>
      </w:r>
      <w:r w:rsidRPr="00307A09">
        <w:rPr>
          <w:rFonts w:ascii="Times New Roman" w:hAnsi="Times New Roman" w:cs="Times New Roman"/>
          <w:sz w:val="24"/>
          <w:szCs w:val="24"/>
        </w:rPr>
        <w:t xml:space="preserve">, </w:t>
      </w:r>
      <w:r w:rsidRPr="0096467B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307A09">
        <w:rPr>
          <w:rFonts w:ascii="Times New Roman" w:hAnsi="Times New Roman" w:cs="Times New Roman"/>
          <w:sz w:val="24"/>
          <w:szCs w:val="24"/>
        </w:rPr>
        <w:t>, 79</w:t>
      </w:r>
      <w:r w:rsidR="0096467B">
        <w:rPr>
          <w:rFonts w:ascii="Times New Roman" w:hAnsi="Times New Roman" w:cs="Times New Roman"/>
          <w:sz w:val="24"/>
          <w:szCs w:val="24"/>
        </w:rPr>
        <w:t>-</w:t>
      </w:r>
      <w:r w:rsidRPr="00307A09">
        <w:rPr>
          <w:rFonts w:ascii="Times New Roman" w:hAnsi="Times New Roman" w:cs="Times New Roman"/>
          <w:sz w:val="24"/>
          <w:szCs w:val="24"/>
        </w:rPr>
        <w:t>81.</w:t>
      </w:r>
    </w:p>
    <w:p w14:paraId="500B93D3" w14:textId="3EBCFE4F" w:rsidR="000C4585" w:rsidRPr="00C52559" w:rsidRDefault="000C4585" w:rsidP="00C5255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4585">
        <w:rPr>
          <w:rFonts w:ascii="Times New Roman" w:hAnsi="Times New Roman" w:cs="Times New Roman"/>
          <w:sz w:val="24"/>
          <w:szCs w:val="24"/>
        </w:rPr>
        <w:t>Cheewangkoon, R., Groenewald,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85">
        <w:rPr>
          <w:rFonts w:ascii="Times New Roman" w:hAnsi="Times New Roman" w:cs="Times New Roman"/>
          <w:sz w:val="24"/>
          <w:szCs w:val="24"/>
        </w:rPr>
        <w:t>Z., Hyde,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85">
        <w:rPr>
          <w:rFonts w:ascii="Times New Roman" w:hAnsi="Times New Roman" w:cs="Times New Roman"/>
          <w:sz w:val="24"/>
          <w:szCs w:val="24"/>
        </w:rPr>
        <w:t>D.,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C45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anun</w:t>
      </w:r>
      <w:r w:rsidRPr="000C4585">
        <w:rPr>
          <w:rFonts w:ascii="Times New Roman" w:hAnsi="Times New Roman" w:cs="Times New Roman"/>
          <w:sz w:val="24"/>
          <w:szCs w:val="24"/>
        </w:rPr>
        <w:t>, C., &amp;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85">
        <w:rPr>
          <w:rFonts w:ascii="Times New Roman" w:hAnsi="Times New Roman" w:cs="Times New Roman"/>
          <w:sz w:val="24"/>
          <w:szCs w:val="24"/>
        </w:rPr>
        <w:t xml:space="preserve">W. (2010). Chocolate spot disease of Eucalyptus. </w:t>
      </w:r>
      <w:r w:rsidRPr="000C4585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 w:rsidRPr="000C4585">
        <w:rPr>
          <w:rFonts w:ascii="Times New Roman" w:hAnsi="Times New Roman" w:cs="Times New Roman"/>
          <w:sz w:val="24"/>
          <w:szCs w:val="24"/>
        </w:rPr>
        <w:t xml:space="preserve">, </w:t>
      </w:r>
      <w:r w:rsidRPr="000C458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0C4585">
        <w:rPr>
          <w:rFonts w:ascii="Times New Roman" w:hAnsi="Times New Roman" w:cs="Times New Roman"/>
          <w:sz w:val="24"/>
          <w:szCs w:val="24"/>
        </w:rPr>
        <w:t>, 61-69.</w:t>
      </w:r>
    </w:p>
    <w:p w14:paraId="73D45721" w14:textId="288ABDC8" w:rsidR="00784264" w:rsidRPr="00784264" w:rsidRDefault="0078426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Chen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Dong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Meng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Guo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X.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78426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Cadophora malorum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78426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Cryptosporiopsis ericae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isolated from medicinal plan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ts of the </w:t>
      </w:r>
      <w:r w:rsidRPr="0078426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Orchidaceae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6B527D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Mycotaxon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784264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112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457-461.</w:t>
      </w:r>
    </w:p>
    <w:p w14:paraId="299F1A29" w14:textId="77777777" w:rsidR="00F82517" w:rsidRDefault="0043541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Chen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Xing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Zhang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Xing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Guo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X.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2012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280EC9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</w:t>
      </w:r>
      <w:r w:rsidRPr="007A495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Identification of </w:t>
      </w:r>
      <w:r w:rsidRPr="007A495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Hortaea werneckii</w:t>
      </w:r>
      <w:r w:rsidRPr="007A495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isolated from mangrove plant </w:t>
      </w:r>
      <w:r w:rsidRPr="007A495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 xml:space="preserve">Aegiceras comiculatum </w:t>
      </w:r>
      <w:r w:rsidRPr="007A495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based on morphology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rDNA sequences. </w:t>
      </w:r>
      <w:r w:rsidRPr="00E17BD4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Mycopathologia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3541C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174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A495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457-466.</w:t>
      </w:r>
      <w:r w:rsidR="00F82517" w:rsidRPr="00F82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C02D1" w14:textId="0961C645" w:rsidR="0043541C" w:rsidRDefault="00F8251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42233">
        <w:rPr>
          <w:rFonts w:ascii="Times New Roman" w:hAnsi="Times New Roman" w:cs="Times New Roman"/>
          <w:sz w:val="24"/>
          <w:szCs w:val="24"/>
        </w:rPr>
        <w:t>Chen, J., Liu, X., Jia, H</w:t>
      </w:r>
      <w:r>
        <w:rPr>
          <w:rFonts w:ascii="Times New Roman" w:hAnsi="Times New Roman" w:cs="Times New Roman"/>
          <w:sz w:val="24"/>
          <w:szCs w:val="24"/>
        </w:rPr>
        <w:t>, &amp; Zhu, W</w:t>
      </w:r>
      <w:r w:rsidRPr="008422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842233">
        <w:rPr>
          <w:rFonts w:ascii="Times New Roman" w:hAnsi="Times New Roman" w:cs="Times New Roman"/>
          <w:sz w:val="24"/>
          <w:szCs w:val="24"/>
        </w:rPr>
        <w:t xml:space="preserve">First report of leaf-spot disease caused by </w:t>
      </w:r>
      <w:r w:rsidRPr="00842233">
        <w:rPr>
          <w:rFonts w:ascii="Times New Roman" w:hAnsi="Times New Roman" w:cs="Times New Roman"/>
          <w:i/>
          <w:iCs/>
          <w:sz w:val="24"/>
          <w:szCs w:val="24"/>
        </w:rPr>
        <w:t>Sphaeropsis visci</w:t>
      </w:r>
      <w:r w:rsidRPr="00842233">
        <w:rPr>
          <w:rFonts w:ascii="Times New Roman" w:hAnsi="Times New Roman" w:cs="Times New Roman"/>
          <w:sz w:val="24"/>
          <w:szCs w:val="24"/>
        </w:rPr>
        <w:t xml:space="preserve"> on Asian mistletoe [</w:t>
      </w:r>
      <w:r w:rsidRPr="00842233">
        <w:rPr>
          <w:rFonts w:ascii="Times New Roman" w:hAnsi="Times New Roman" w:cs="Times New Roman"/>
          <w:i/>
          <w:iCs/>
          <w:sz w:val="24"/>
          <w:szCs w:val="24"/>
        </w:rPr>
        <w:t>Viscum coloratum</w:t>
      </w:r>
      <w:r w:rsidRPr="00842233">
        <w:rPr>
          <w:rFonts w:ascii="Times New Roman" w:hAnsi="Times New Roman" w:cs="Times New Roman"/>
          <w:sz w:val="24"/>
          <w:szCs w:val="24"/>
        </w:rPr>
        <w:t xml:space="preserve"> (Kom.) Nakai] in China. </w:t>
      </w:r>
      <w:r w:rsidRPr="00842233">
        <w:rPr>
          <w:rFonts w:ascii="Times New Roman" w:hAnsi="Times New Roman" w:cs="Times New Roman"/>
          <w:i/>
          <w:iCs/>
          <w:sz w:val="24"/>
          <w:szCs w:val="24"/>
        </w:rPr>
        <w:t>Journal of Forestry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2233">
        <w:rPr>
          <w:rFonts w:ascii="Times New Roman" w:hAnsi="Times New Roman" w:cs="Times New Roman"/>
          <w:sz w:val="24"/>
          <w:szCs w:val="24"/>
        </w:rPr>
        <w:t xml:space="preserve"> </w:t>
      </w:r>
      <w:r w:rsidRPr="00842233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842233">
        <w:rPr>
          <w:rFonts w:ascii="Times New Roman" w:hAnsi="Times New Roman" w:cs="Times New Roman"/>
          <w:sz w:val="24"/>
          <w:szCs w:val="24"/>
        </w:rPr>
        <w:t>, 1769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42233">
        <w:rPr>
          <w:rFonts w:ascii="Times New Roman" w:hAnsi="Times New Roman" w:cs="Times New Roman"/>
          <w:sz w:val="24"/>
          <w:szCs w:val="24"/>
        </w:rPr>
        <w:t>1774.</w:t>
      </w:r>
    </w:p>
    <w:p w14:paraId="07000C1A" w14:textId="34C5A82F" w:rsidR="00955CCA" w:rsidRDefault="00955CC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55CCA">
        <w:rPr>
          <w:rFonts w:ascii="Times New Roman" w:hAnsi="Times New Roman" w:cs="Times New Roman"/>
          <w:sz w:val="24"/>
          <w:szCs w:val="24"/>
        </w:rPr>
        <w:t>Chen, J., Hao, X., Liu, X.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5CCA">
        <w:rPr>
          <w:rFonts w:ascii="Times New Roman" w:hAnsi="Times New Roman" w:cs="Times New Roman"/>
          <w:sz w:val="24"/>
          <w:szCs w:val="24"/>
        </w:rPr>
        <w:t xml:space="preserve"> Liu, </w:t>
      </w:r>
      <w:r>
        <w:rPr>
          <w:rFonts w:ascii="Times New Roman" w:hAnsi="Times New Roman" w:cs="Times New Roman"/>
          <w:sz w:val="24"/>
          <w:szCs w:val="24"/>
        </w:rPr>
        <w:t xml:space="preserve">Z., </w:t>
      </w:r>
      <w:r w:rsidRPr="00955CCA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, W.,</w:t>
      </w:r>
      <w:r w:rsidRPr="00955CCA">
        <w:rPr>
          <w:rFonts w:ascii="Times New Roman" w:hAnsi="Times New Roman" w:cs="Times New Roman"/>
          <w:sz w:val="24"/>
          <w:szCs w:val="24"/>
        </w:rPr>
        <w:t xml:space="preserve"> &amp; Gao</w:t>
      </w:r>
      <w:r>
        <w:rPr>
          <w:rFonts w:ascii="Times New Roman" w:hAnsi="Times New Roman" w:cs="Times New Roman"/>
          <w:sz w:val="24"/>
          <w:szCs w:val="24"/>
        </w:rPr>
        <w:t>, F. (2019).</w:t>
      </w:r>
      <w:r w:rsidRPr="00955CCA">
        <w:rPr>
          <w:rFonts w:ascii="Times New Roman" w:hAnsi="Times New Roman" w:cs="Times New Roman"/>
          <w:sz w:val="24"/>
          <w:szCs w:val="24"/>
        </w:rPr>
        <w:t xml:space="preserve"> Identification of </w:t>
      </w:r>
      <w:r w:rsidRPr="00955CCA">
        <w:rPr>
          <w:rFonts w:ascii="Times New Roman" w:hAnsi="Times New Roman" w:cs="Times New Roman"/>
          <w:i/>
          <w:iCs/>
          <w:sz w:val="24"/>
          <w:szCs w:val="24"/>
        </w:rPr>
        <w:t>Caragana arborescens</w:t>
      </w:r>
      <w:r w:rsidRPr="00955CCA">
        <w:rPr>
          <w:rFonts w:ascii="Times New Roman" w:hAnsi="Times New Roman" w:cs="Times New Roman"/>
          <w:sz w:val="24"/>
          <w:szCs w:val="24"/>
        </w:rPr>
        <w:t xml:space="preserve"> shoot blight disease caused by </w:t>
      </w:r>
      <w:r w:rsidRPr="00955CCA">
        <w:rPr>
          <w:rFonts w:ascii="Times New Roman" w:hAnsi="Times New Roman" w:cs="Times New Roman"/>
          <w:i/>
          <w:iCs/>
          <w:sz w:val="24"/>
          <w:szCs w:val="24"/>
        </w:rPr>
        <w:t>Phaeobotryon caraganae</w:t>
      </w:r>
      <w:r w:rsidRPr="00955CCA">
        <w:rPr>
          <w:rFonts w:ascii="Times New Roman" w:hAnsi="Times New Roman" w:cs="Times New Roman"/>
          <w:sz w:val="24"/>
          <w:szCs w:val="24"/>
        </w:rPr>
        <w:t xml:space="preserve"> sp. nov. (</w:t>
      </w:r>
      <w:r w:rsidRPr="00955CCA">
        <w:rPr>
          <w:rFonts w:ascii="Times New Roman" w:hAnsi="Times New Roman" w:cs="Times New Roman"/>
          <w:i/>
          <w:iCs/>
          <w:sz w:val="24"/>
          <w:szCs w:val="24"/>
        </w:rPr>
        <w:t>Botryosphaeriales</w:t>
      </w:r>
      <w:r w:rsidRPr="00955CCA">
        <w:rPr>
          <w:rFonts w:ascii="Times New Roman" w:hAnsi="Times New Roman" w:cs="Times New Roman"/>
          <w:sz w:val="24"/>
          <w:szCs w:val="24"/>
        </w:rPr>
        <w:t xml:space="preserve">) in China. </w:t>
      </w:r>
      <w:r w:rsidRPr="00955CCA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5CCA">
        <w:rPr>
          <w:rFonts w:ascii="Times New Roman" w:hAnsi="Times New Roman" w:cs="Times New Roman"/>
          <w:sz w:val="24"/>
          <w:szCs w:val="24"/>
        </w:rPr>
        <w:t xml:space="preserve"> </w:t>
      </w:r>
      <w:r w:rsidRPr="00955CCA">
        <w:rPr>
          <w:rFonts w:ascii="Times New Roman" w:hAnsi="Times New Roman" w:cs="Times New Roman"/>
          <w:i/>
          <w:iCs/>
          <w:sz w:val="24"/>
          <w:szCs w:val="24"/>
        </w:rPr>
        <w:t>155</w:t>
      </w:r>
      <w:r w:rsidRPr="00955CCA">
        <w:rPr>
          <w:rFonts w:ascii="Times New Roman" w:hAnsi="Times New Roman" w:cs="Times New Roman"/>
          <w:sz w:val="24"/>
          <w:szCs w:val="24"/>
        </w:rPr>
        <w:t>, 537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5CCA">
        <w:rPr>
          <w:rFonts w:ascii="Times New Roman" w:hAnsi="Times New Roman" w:cs="Times New Roman"/>
          <w:sz w:val="24"/>
          <w:szCs w:val="24"/>
        </w:rPr>
        <w:t>544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D1EC8A" w14:textId="4979A2A1" w:rsidR="00734137" w:rsidRPr="00F82517" w:rsidRDefault="0073413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4137">
        <w:rPr>
          <w:rFonts w:ascii="Times New Roman" w:hAnsi="Times New Roman" w:cs="Times New Roman"/>
          <w:sz w:val="24"/>
          <w:szCs w:val="24"/>
        </w:rPr>
        <w:t>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4137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41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4137">
        <w:rPr>
          <w:rFonts w:ascii="Times New Roman" w:hAnsi="Times New Roman" w:cs="Times New Roman"/>
          <w:sz w:val="24"/>
          <w:szCs w:val="24"/>
        </w:rPr>
        <w:t>, Huang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413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413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4137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413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413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41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34137">
        <w:rPr>
          <w:rFonts w:ascii="Times New Roman" w:hAnsi="Times New Roman" w:cs="Times New Roman"/>
          <w:sz w:val="24"/>
          <w:szCs w:val="24"/>
        </w:rPr>
        <w:t>Tsay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413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4137"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 xml:space="preserve">(2008). </w:t>
      </w:r>
      <w:r w:rsidRPr="00734137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34137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734137">
        <w:rPr>
          <w:rFonts w:ascii="Times New Roman" w:hAnsi="Times New Roman" w:cs="Times New Roman"/>
          <w:i/>
          <w:iCs/>
          <w:sz w:val="24"/>
          <w:szCs w:val="24"/>
        </w:rPr>
        <w:t>Simplicillium lanosoniveum</w:t>
      </w:r>
      <w:r w:rsidRPr="00734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34137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34137">
        <w:rPr>
          <w:rFonts w:ascii="Times New Roman" w:hAnsi="Times New Roman" w:cs="Times New Roman"/>
          <w:sz w:val="24"/>
          <w:szCs w:val="24"/>
        </w:rPr>
        <w:t xml:space="preserve">rown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137">
        <w:rPr>
          <w:rFonts w:ascii="Times New Roman" w:hAnsi="Times New Roman" w:cs="Times New Roman"/>
          <w:sz w:val="24"/>
          <w:szCs w:val="24"/>
        </w:rPr>
        <w:t xml:space="preserve">pot on </w:t>
      </w:r>
      <w:r w:rsidRPr="00734137">
        <w:rPr>
          <w:rFonts w:ascii="Times New Roman" w:hAnsi="Times New Roman" w:cs="Times New Roman"/>
          <w:i/>
          <w:iCs/>
          <w:sz w:val="24"/>
          <w:szCs w:val="24"/>
        </w:rPr>
        <w:t>Salvinia auriculata</w:t>
      </w:r>
      <w:r w:rsidRPr="00734137">
        <w:rPr>
          <w:rFonts w:ascii="Times New Roman" w:hAnsi="Times New Roman" w:cs="Times New Roman"/>
          <w:sz w:val="24"/>
          <w:szCs w:val="24"/>
        </w:rPr>
        <w:t xml:space="preserve"> and </w:t>
      </w:r>
      <w:r w:rsidRPr="00734137">
        <w:rPr>
          <w:rFonts w:ascii="Times New Roman" w:hAnsi="Times New Roman" w:cs="Times New Roman"/>
          <w:i/>
          <w:iCs/>
          <w:sz w:val="24"/>
          <w:szCs w:val="24"/>
        </w:rPr>
        <w:t>S. molesta</w:t>
      </w:r>
      <w:r w:rsidRPr="00734137">
        <w:rPr>
          <w:rFonts w:ascii="Times New Roman" w:hAnsi="Times New Roman" w:cs="Times New Roman"/>
          <w:sz w:val="24"/>
          <w:szCs w:val="24"/>
        </w:rPr>
        <w:t xml:space="preserve"> in Taiwan. </w:t>
      </w:r>
      <w:r w:rsidRPr="00734137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4137">
        <w:rPr>
          <w:rFonts w:ascii="Times New Roman" w:hAnsi="Times New Roman" w:cs="Times New Roman"/>
          <w:sz w:val="24"/>
          <w:szCs w:val="24"/>
        </w:rPr>
        <w:t xml:space="preserve"> </w:t>
      </w:r>
      <w:r w:rsidRPr="00734137">
        <w:rPr>
          <w:rFonts w:ascii="Times New Roman" w:hAnsi="Times New Roman" w:cs="Times New Roman"/>
          <w:i/>
          <w:iCs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4137">
        <w:rPr>
          <w:rFonts w:ascii="Times New Roman" w:hAnsi="Times New Roman" w:cs="Times New Roman"/>
          <w:sz w:val="24"/>
          <w:szCs w:val="24"/>
        </w:rPr>
        <w:t>1589.</w:t>
      </w:r>
    </w:p>
    <w:p w14:paraId="09AEF88E" w14:textId="77777777" w:rsidR="009765ED" w:rsidRDefault="000F4B8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F4B86">
        <w:rPr>
          <w:rFonts w:ascii="Times New Roman" w:hAnsi="Times New Roman" w:cs="Times New Roman"/>
          <w:sz w:val="24"/>
          <w:szCs w:val="24"/>
        </w:rPr>
        <w:t>Chen, S., Yu, H., Zhou, X., &amp; Wu, F. (2018). Cucumber (</w:t>
      </w:r>
      <w:r w:rsidRPr="000F4B86">
        <w:rPr>
          <w:rFonts w:ascii="Times New Roman" w:hAnsi="Times New Roman" w:cs="Times New Roman"/>
          <w:i/>
          <w:iCs/>
          <w:sz w:val="24"/>
          <w:szCs w:val="24"/>
        </w:rPr>
        <w:t>Cucumis sativus</w:t>
      </w:r>
      <w:r w:rsidRPr="000F4B86">
        <w:rPr>
          <w:rFonts w:ascii="Times New Roman" w:hAnsi="Times New Roman" w:cs="Times New Roman"/>
          <w:sz w:val="24"/>
          <w:szCs w:val="24"/>
        </w:rPr>
        <w:t xml:space="preserve"> L.)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F4B86">
        <w:rPr>
          <w:rFonts w:ascii="Times New Roman" w:hAnsi="Times New Roman" w:cs="Times New Roman"/>
          <w:sz w:val="24"/>
          <w:szCs w:val="24"/>
        </w:rPr>
        <w:t xml:space="preserve">eedling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F4B86">
        <w:rPr>
          <w:rFonts w:ascii="Times New Roman" w:hAnsi="Times New Roman" w:cs="Times New Roman"/>
          <w:sz w:val="24"/>
          <w:szCs w:val="24"/>
        </w:rPr>
        <w:t xml:space="preserve">hizosphere </w:t>
      </w:r>
      <w:r w:rsidRPr="000F4B86">
        <w:rPr>
          <w:rFonts w:ascii="Times New Roman" w:hAnsi="Times New Roman" w:cs="Times New Roman"/>
          <w:i/>
          <w:iCs/>
          <w:sz w:val="24"/>
          <w:szCs w:val="24"/>
        </w:rPr>
        <w:t>Trichoderma</w:t>
      </w:r>
      <w:r w:rsidRPr="000F4B86">
        <w:rPr>
          <w:rFonts w:ascii="Times New Roman" w:hAnsi="Times New Roman" w:cs="Times New Roman"/>
          <w:sz w:val="24"/>
          <w:szCs w:val="24"/>
        </w:rPr>
        <w:t xml:space="preserve"> and </w:t>
      </w:r>
      <w:r w:rsidRPr="000F4B86">
        <w:rPr>
          <w:rFonts w:ascii="Times New Roman" w:hAnsi="Times New Roman" w:cs="Times New Roman"/>
          <w:i/>
          <w:iCs/>
          <w:sz w:val="24"/>
          <w:szCs w:val="24"/>
        </w:rPr>
        <w:t>Fusarium</w:t>
      </w:r>
      <w:r w:rsidRPr="000F4B86">
        <w:rPr>
          <w:rFonts w:ascii="Times New Roman" w:hAnsi="Times New Roman" w:cs="Times New Roman"/>
          <w:sz w:val="24"/>
          <w:szCs w:val="24"/>
        </w:rPr>
        <w:t xml:space="preserve"> spp.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F4B86">
        <w:rPr>
          <w:rFonts w:ascii="Times New Roman" w:hAnsi="Times New Roman" w:cs="Times New Roman"/>
          <w:sz w:val="24"/>
          <w:szCs w:val="24"/>
        </w:rPr>
        <w:t xml:space="preserve">ommunities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F4B86">
        <w:rPr>
          <w:rFonts w:ascii="Times New Roman" w:hAnsi="Times New Roman" w:cs="Times New Roman"/>
          <w:sz w:val="24"/>
          <w:szCs w:val="24"/>
        </w:rPr>
        <w:t xml:space="preserve">ltered by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F4B86">
        <w:rPr>
          <w:rFonts w:ascii="Times New Roman" w:hAnsi="Times New Roman" w:cs="Times New Roman"/>
          <w:sz w:val="24"/>
          <w:szCs w:val="24"/>
        </w:rPr>
        <w:t xml:space="preserve">anillic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F4B86">
        <w:rPr>
          <w:rFonts w:ascii="Times New Roman" w:hAnsi="Times New Roman" w:cs="Times New Roman"/>
          <w:sz w:val="24"/>
          <w:szCs w:val="24"/>
        </w:rPr>
        <w:t xml:space="preserve">cid. </w:t>
      </w:r>
      <w:r w:rsidRPr="000F4B86">
        <w:rPr>
          <w:rFonts w:ascii="Times New Roman" w:hAnsi="Times New Roman" w:cs="Times New Roman"/>
          <w:i/>
          <w:iCs/>
          <w:sz w:val="24"/>
          <w:szCs w:val="24"/>
        </w:rPr>
        <w:t>Frontiers in Microbiology</w:t>
      </w:r>
      <w:r w:rsidRPr="000F4B86">
        <w:rPr>
          <w:rFonts w:ascii="Times New Roman" w:hAnsi="Times New Roman" w:cs="Times New Roman"/>
          <w:sz w:val="24"/>
          <w:szCs w:val="24"/>
        </w:rPr>
        <w:t xml:space="preserve">, </w:t>
      </w:r>
      <w:r w:rsidRPr="000F4B86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0F4B86">
        <w:rPr>
          <w:rFonts w:ascii="Times New Roman" w:hAnsi="Times New Roman" w:cs="Times New Roman"/>
          <w:sz w:val="24"/>
          <w:szCs w:val="24"/>
        </w:rPr>
        <w:t xml:space="preserve">, 2195.  </w:t>
      </w:r>
    </w:p>
    <w:p w14:paraId="0928E38A" w14:textId="77777777" w:rsidR="00D50B0A" w:rsidRDefault="009765E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Chen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Barnes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Chungu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Roux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Wingfield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Xie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Zhou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2011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2050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High population diversity and increasing importance of the </w:t>
      </w:r>
      <w:r w:rsidRPr="008949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Eucalyptus</w:t>
      </w:r>
      <w:r w:rsidRPr="00A2050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stem canker pathogen, </w:t>
      </w:r>
      <w:r w:rsidRPr="008949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Teratosphaeria zuluensis</w:t>
      </w:r>
      <w:r w:rsidRPr="00A2050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in South China. </w:t>
      </w:r>
      <w:r w:rsidRPr="00A2050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Australasian Plant Pathology</w:t>
      </w:r>
      <w:r w:rsidR="008949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2050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894925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40</w:t>
      </w:r>
      <w:r w:rsidR="008949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2050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407-415.</w:t>
      </w:r>
      <w:r w:rsidR="000F4B86" w:rsidRPr="009765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9C4BE2" w14:textId="14B3A072" w:rsidR="000F4B86" w:rsidRPr="009765ED" w:rsidRDefault="00D50B0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0B0A">
        <w:rPr>
          <w:rFonts w:ascii="Times New Roman" w:hAnsi="Times New Roman" w:cs="Times New Roman"/>
          <w:sz w:val="24"/>
          <w:szCs w:val="24"/>
        </w:rPr>
        <w:t>Chen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X</w:t>
      </w:r>
      <w:r w:rsidR="00BA497E">
        <w:rPr>
          <w:rFonts w:ascii="Times New Roman" w:hAnsi="Times New Roman" w:cs="Times New Roman"/>
          <w:sz w:val="24"/>
          <w:szCs w:val="24"/>
        </w:rPr>
        <w:t xml:space="preserve">. </w:t>
      </w:r>
      <w:r w:rsidRPr="00D50B0A">
        <w:rPr>
          <w:rFonts w:ascii="Times New Roman" w:hAnsi="Times New Roman" w:cs="Times New Roman"/>
          <w:sz w:val="24"/>
          <w:szCs w:val="24"/>
        </w:rPr>
        <w:t>Y</w:t>
      </w:r>
      <w:r w:rsidR="00BA497E">
        <w:rPr>
          <w:rFonts w:ascii="Times New Roman" w:hAnsi="Times New Roman" w:cs="Times New Roman"/>
          <w:sz w:val="24"/>
          <w:szCs w:val="24"/>
        </w:rPr>
        <w:t>.</w:t>
      </w:r>
      <w:r w:rsidRPr="00D50B0A">
        <w:rPr>
          <w:rFonts w:ascii="Times New Roman" w:hAnsi="Times New Roman" w:cs="Times New Roman"/>
          <w:sz w:val="24"/>
          <w:szCs w:val="24"/>
        </w:rPr>
        <w:t>, Feng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J</w:t>
      </w:r>
      <w:r w:rsidR="00BA497E">
        <w:rPr>
          <w:rFonts w:ascii="Times New Roman" w:hAnsi="Times New Roman" w:cs="Times New Roman"/>
          <w:sz w:val="24"/>
          <w:szCs w:val="24"/>
        </w:rPr>
        <w:t xml:space="preserve">. </w:t>
      </w:r>
      <w:r w:rsidRPr="00D50B0A">
        <w:rPr>
          <w:rFonts w:ascii="Times New Roman" w:hAnsi="Times New Roman" w:cs="Times New Roman"/>
          <w:sz w:val="24"/>
          <w:szCs w:val="24"/>
        </w:rPr>
        <w:t>D</w:t>
      </w:r>
      <w:r w:rsidR="00BA497E">
        <w:rPr>
          <w:rFonts w:ascii="Times New Roman" w:hAnsi="Times New Roman" w:cs="Times New Roman"/>
          <w:sz w:val="24"/>
          <w:szCs w:val="24"/>
        </w:rPr>
        <w:t>.</w:t>
      </w:r>
      <w:r w:rsidRPr="00D50B0A">
        <w:rPr>
          <w:rFonts w:ascii="Times New Roman" w:hAnsi="Times New Roman" w:cs="Times New Roman"/>
          <w:sz w:val="24"/>
          <w:szCs w:val="24"/>
        </w:rPr>
        <w:t>, Su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Z</w:t>
      </w:r>
      <w:r w:rsidR="00BA497E">
        <w:rPr>
          <w:rFonts w:ascii="Times New Roman" w:hAnsi="Times New Roman" w:cs="Times New Roman"/>
          <w:sz w:val="24"/>
          <w:szCs w:val="24"/>
        </w:rPr>
        <w:t>.</w:t>
      </w:r>
      <w:r w:rsidRPr="00D50B0A">
        <w:rPr>
          <w:rFonts w:ascii="Times New Roman" w:hAnsi="Times New Roman" w:cs="Times New Roman"/>
          <w:sz w:val="24"/>
          <w:szCs w:val="24"/>
        </w:rPr>
        <w:t>, Sui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C</w:t>
      </w:r>
      <w:r w:rsidR="00BA497E">
        <w:rPr>
          <w:rFonts w:ascii="Times New Roman" w:hAnsi="Times New Roman" w:cs="Times New Roman"/>
          <w:sz w:val="24"/>
          <w:szCs w:val="24"/>
        </w:rPr>
        <w:t>.</w:t>
      </w:r>
      <w:r w:rsidRPr="00D50B0A">
        <w:rPr>
          <w:rFonts w:ascii="Times New Roman" w:hAnsi="Times New Roman" w:cs="Times New Roman"/>
          <w:sz w:val="24"/>
          <w:szCs w:val="24"/>
        </w:rPr>
        <w:t xml:space="preserve">, </w:t>
      </w:r>
      <w:r w:rsidR="00BA497E">
        <w:rPr>
          <w:rFonts w:ascii="Times New Roman" w:hAnsi="Times New Roman" w:cs="Times New Roman"/>
          <w:sz w:val="24"/>
          <w:szCs w:val="24"/>
        </w:rPr>
        <w:t xml:space="preserve">&amp; </w:t>
      </w:r>
      <w:r w:rsidRPr="00D50B0A">
        <w:rPr>
          <w:rFonts w:ascii="Times New Roman" w:hAnsi="Times New Roman" w:cs="Times New Roman"/>
          <w:sz w:val="24"/>
          <w:szCs w:val="24"/>
        </w:rPr>
        <w:t>Huang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X. </w:t>
      </w:r>
      <w:r w:rsidR="00BA497E">
        <w:rPr>
          <w:rFonts w:ascii="Times New Roman" w:hAnsi="Times New Roman" w:cs="Times New Roman"/>
          <w:sz w:val="24"/>
          <w:szCs w:val="24"/>
        </w:rPr>
        <w:t xml:space="preserve">(2013). </w:t>
      </w:r>
      <w:r w:rsidRPr="00D50B0A">
        <w:rPr>
          <w:rFonts w:ascii="Times New Roman" w:hAnsi="Times New Roman" w:cs="Times New Roman"/>
          <w:sz w:val="24"/>
          <w:szCs w:val="24"/>
        </w:rPr>
        <w:t xml:space="preserve">First </w:t>
      </w:r>
      <w:r w:rsidR="00BA497E">
        <w:rPr>
          <w:rFonts w:ascii="Times New Roman" w:hAnsi="Times New Roman" w:cs="Times New Roman"/>
          <w:sz w:val="24"/>
          <w:szCs w:val="24"/>
        </w:rPr>
        <w:t>r</w:t>
      </w:r>
      <w:r w:rsidRPr="00D50B0A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BA497E">
        <w:rPr>
          <w:rFonts w:ascii="Times New Roman" w:hAnsi="Times New Roman" w:cs="Times New Roman"/>
          <w:i/>
          <w:iCs/>
          <w:sz w:val="24"/>
          <w:szCs w:val="24"/>
        </w:rPr>
        <w:t>Curvularia</w:t>
      </w:r>
      <w:r w:rsidRPr="00D50B0A">
        <w:rPr>
          <w:rFonts w:ascii="Times New Roman" w:hAnsi="Times New Roman" w:cs="Times New Roman"/>
          <w:sz w:val="24"/>
          <w:szCs w:val="24"/>
        </w:rPr>
        <w:t xml:space="preserve"> </w:t>
      </w:r>
      <w:r w:rsidR="00BA497E">
        <w:rPr>
          <w:rFonts w:ascii="Times New Roman" w:hAnsi="Times New Roman" w:cs="Times New Roman"/>
          <w:sz w:val="24"/>
          <w:szCs w:val="24"/>
        </w:rPr>
        <w:t>l</w:t>
      </w:r>
      <w:r w:rsidRPr="00D50B0A">
        <w:rPr>
          <w:rFonts w:ascii="Times New Roman" w:hAnsi="Times New Roman" w:cs="Times New Roman"/>
          <w:sz w:val="24"/>
          <w:szCs w:val="24"/>
        </w:rPr>
        <w:t xml:space="preserve">eaf </w:t>
      </w:r>
      <w:r w:rsidR="00BA497E">
        <w:rPr>
          <w:rFonts w:ascii="Times New Roman" w:hAnsi="Times New Roman" w:cs="Times New Roman"/>
          <w:sz w:val="24"/>
          <w:szCs w:val="24"/>
        </w:rPr>
        <w:t>b</w:t>
      </w:r>
      <w:r w:rsidRPr="00D50B0A">
        <w:rPr>
          <w:rFonts w:ascii="Times New Roman" w:hAnsi="Times New Roman" w:cs="Times New Roman"/>
          <w:sz w:val="24"/>
          <w:szCs w:val="24"/>
        </w:rPr>
        <w:t xml:space="preserve">light on </w:t>
      </w:r>
      <w:r w:rsidRPr="00BA497E">
        <w:rPr>
          <w:rFonts w:ascii="Times New Roman" w:hAnsi="Times New Roman" w:cs="Times New Roman"/>
          <w:i/>
          <w:iCs/>
          <w:sz w:val="24"/>
          <w:szCs w:val="24"/>
        </w:rPr>
        <w:t>Curcuma wenyujin</w:t>
      </w:r>
      <w:r w:rsidRPr="00D50B0A">
        <w:rPr>
          <w:rFonts w:ascii="Times New Roman" w:hAnsi="Times New Roman" w:cs="Times New Roman"/>
          <w:sz w:val="24"/>
          <w:szCs w:val="24"/>
        </w:rPr>
        <w:t xml:space="preserve"> </w:t>
      </w:r>
      <w:r w:rsidR="00BA497E">
        <w:rPr>
          <w:rFonts w:ascii="Times New Roman" w:hAnsi="Times New Roman" w:cs="Times New Roman"/>
          <w:sz w:val="24"/>
          <w:szCs w:val="24"/>
        </w:rPr>
        <w:t>c</w:t>
      </w:r>
      <w:r w:rsidRPr="00D50B0A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BA497E">
        <w:rPr>
          <w:rFonts w:ascii="Times New Roman" w:hAnsi="Times New Roman" w:cs="Times New Roman"/>
          <w:i/>
          <w:iCs/>
          <w:sz w:val="24"/>
          <w:szCs w:val="24"/>
        </w:rPr>
        <w:t>Curvularia clavata</w:t>
      </w:r>
      <w:r w:rsidRPr="00D50B0A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BA497E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BA497E" w:rsidRPr="00BA497E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BA497E">
        <w:rPr>
          <w:rFonts w:ascii="Times New Roman" w:hAnsi="Times New Roman" w:cs="Times New Roman"/>
          <w:sz w:val="24"/>
          <w:szCs w:val="24"/>
        </w:rPr>
        <w:t>,</w:t>
      </w:r>
      <w:r w:rsidRPr="00D50B0A">
        <w:rPr>
          <w:rFonts w:ascii="Times New Roman" w:hAnsi="Times New Roman" w:cs="Times New Roman"/>
          <w:sz w:val="24"/>
          <w:szCs w:val="24"/>
        </w:rPr>
        <w:t xml:space="preserve"> </w:t>
      </w:r>
      <w:r w:rsidRPr="00BA497E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="00BA497E">
        <w:rPr>
          <w:rFonts w:ascii="Times New Roman" w:hAnsi="Times New Roman" w:cs="Times New Roman"/>
          <w:sz w:val="24"/>
          <w:szCs w:val="24"/>
        </w:rPr>
        <w:t xml:space="preserve">, </w:t>
      </w:r>
      <w:r w:rsidRPr="00D50B0A">
        <w:rPr>
          <w:rFonts w:ascii="Times New Roman" w:hAnsi="Times New Roman" w:cs="Times New Roman"/>
          <w:sz w:val="24"/>
          <w:szCs w:val="24"/>
        </w:rPr>
        <w:t>138.</w:t>
      </w:r>
    </w:p>
    <w:p w14:paraId="698012C6" w14:textId="0B149F3E" w:rsidR="00326349" w:rsidRDefault="0032634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26349">
        <w:rPr>
          <w:rFonts w:ascii="Times New Roman" w:hAnsi="Times New Roman" w:cs="Times New Roman"/>
          <w:sz w:val="24"/>
          <w:szCs w:val="24"/>
        </w:rPr>
        <w:t xml:space="preserve">Chen, Y. Y., Pahadi, P., Calderwood, L., Annis, S., Drummond, F., &amp; Zhang, Y. J. (2022). Will Climate Warming Alter Biotic Stresses in Wild Lowbush Blueberries? </w:t>
      </w:r>
      <w:r w:rsidRPr="00326349">
        <w:rPr>
          <w:rFonts w:ascii="Times New Roman" w:hAnsi="Times New Roman" w:cs="Times New Roman"/>
          <w:i/>
          <w:iCs/>
          <w:sz w:val="24"/>
          <w:szCs w:val="24"/>
        </w:rPr>
        <w:t>Agronomy</w:t>
      </w:r>
      <w:r w:rsidRPr="00326349">
        <w:rPr>
          <w:rFonts w:ascii="Times New Roman" w:hAnsi="Times New Roman" w:cs="Times New Roman"/>
          <w:sz w:val="24"/>
          <w:szCs w:val="24"/>
        </w:rPr>
        <w:t xml:space="preserve">, </w:t>
      </w:r>
      <w:r w:rsidRPr="00326349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26349">
        <w:rPr>
          <w:rFonts w:ascii="Times New Roman" w:hAnsi="Times New Roman" w:cs="Times New Roman"/>
          <w:sz w:val="24"/>
          <w:szCs w:val="24"/>
        </w:rPr>
        <w:t>, 371.</w:t>
      </w:r>
    </w:p>
    <w:p w14:paraId="312DC2F3" w14:textId="28A06A08" w:rsidR="000B089C" w:rsidRPr="0043541C" w:rsidRDefault="000B089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B089C">
        <w:rPr>
          <w:rFonts w:ascii="Times New Roman" w:hAnsi="Times New Roman" w:cs="Times New Roman"/>
          <w:sz w:val="24"/>
          <w:szCs w:val="24"/>
        </w:rPr>
        <w:t>Cheng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089C">
        <w:rPr>
          <w:rFonts w:ascii="Times New Roman" w:hAnsi="Times New Roman" w:cs="Times New Roman"/>
          <w:sz w:val="24"/>
          <w:szCs w:val="24"/>
        </w:rPr>
        <w:t>, Tang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089C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089C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089C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89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08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B089C">
        <w:rPr>
          <w:rFonts w:ascii="Times New Roman" w:hAnsi="Times New Roman" w:cs="Times New Roman"/>
          <w:sz w:val="24"/>
          <w:szCs w:val="24"/>
        </w:rPr>
        <w:t>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89C">
        <w:rPr>
          <w:rFonts w:ascii="Times New Roman" w:hAnsi="Times New Roman" w:cs="Times New Roman"/>
          <w:sz w:val="24"/>
          <w:szCs w:val="24"/>
        </w:rPr>
        <w:t xml:space="preserve"> Y. </w:t>
      </w:r>
      <w:r w:rsidR="00284AC0">
        <w:rPr>
          <w:rFonts w:ascii="Times New Roman" w:hAnsi="Times New Roman" w:cs="Times New Roman"/>
          <w:sz w:val="24"/>
          <w:szCs w:val="24"/>
        </w:rPr>
        <w:t xml:space="preserve">(2021). </w:t>
      </w:r>
      <w:r w:rsidRPr="000B089C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0B089C">
        <w:rPr>
          <w:rFonts w:ascii="Times New Roman" w:hAnsi="Times New Roman" w:cs="Times New Roman"/>
          <w:i/>
          <w:iCs/>
          <w:sz w:val="24"/>
          <w:szCs w:val="24"/>
        </w:rPr>
        <w:t>Geotrichum candidum</w:t>
      </w:r>
      <w:r w:rsidRPr="000B089C">
        <w:rPr>
          <w:rFonts w:ascii="Times New Roman" w:hAnsi="Times New Roman" w:cs="Times New Roman"/>
          <w:sz w:val="24"/>
          <w:szCs w:val="24"/>
        </w:rPr>
        <w:t xml:space="preserve"> causing postharvest sour rot on kiwifruits in China. </w:t>
      </w:r>
      <w:r w:rsidRPr="00284AC0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284AC0" w:rsidRPr="00284AC0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284AC0">
        <w:rPr>
          <w:rFonts w:ascii="Times New Roman" w:hAnsi="Times New Roman" w:cs="Times New Roman"/>
          <w:sz w:val="24"/>
          <w:szCs w:val="24"/>
        </w:rPr>
        <w:t xml:space="preserve">, </w:t>
      </w:r>
      <w:r w:rsidR="00284AC0" w:rsidRPr="00284AC0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284AC0">
        <w:rPr>
          <w:rFonts w:ascii="Times New Roman" w:hAnsi="Times New Roman" w:cs="Times New Roman"/>
          <w:sz w:val="24"/>
          <w:szCs w:val="24"/>
        </w:rPr>
        <w:t>, 1566.</w:t>
      </w:r>
    </w:p>
    <w:p w14:paraId="6A38DA6B" w14:textId="6C481873" w:rsidR="008402F4" w:rsidRDefault="008402F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402F4">
        <w:rPr>
          <w:rFonts w:ascii="Times New Roman" w:hAnsi="Times New Roman" w:cs="Times New Roman"/>
          <w:sz w:val="24"/>
          <w:szCs w:val="24"/>
        </w:rPr>
        <w:t>Cheng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2F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2F4">
        <w:rPr>
          <w:rFonts w:ascii="Times New Roman" w:hAnsi="Times New Roman" w:cs="Times New Roman"/>
          <w:sz w:val="24"/>
          <w:szCs w:val="24"/>
        </w:rPr>
        <w:t>, Liang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2F4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2F4">
        <w:rPr>
          <w:rFonts w:ascii="Times New Roman" w:hAnsi="Times New Roman" w:cs="Times New Roman"/>
          <w:sz w:val="24"/>
          <w:szCs w:val="24"/>
        </w:rPr>
        <w:t>, Xie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2F4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402F4"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2F4">
        <w:rPr>
          <w:rFonts w:ascii="Times New Roman" w:hAnsi="Times New Roman" w:cs="Times New Roman"/>
          <w:sz w:val="24"/>
          <w:szCs w:val="24"/>
        </w:rPr>
        <w:t xml:space="preserve"> X.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8402F4">
        <w:rPr>
          <w:rFonts w:ascii="Times New Roman" w:hAnsi="Times New Roman" w:cs="Times New Roman"/>
          <w:sz w:val="24"/>
          <w:szCs w:val="24"/>
        </w:rPr>
        <w:t xml:space="preserve">Effect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402F4">
        <w:rPr>
          <w:rFonts w:ascii="Times New Roman" w:hAnsi="Times New Roman" w:cs="Times New Roman"/>
          <w:sz w:val="24"/>
          <w:szCs w:val="24"/>
        </w:rPr>
        <w:t xml:space="preserve">lant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402F4">
        <w:rPr>
          <w:rFonts w:ascii="Times New Roman" w:hAnsi="Times New Roman" w:cs="Times New Roman"/>
          <w:sz w:val="24"/>
          <w:szCs w:val="24"/>
        </w:rPr>
        <w:t xml:space="preserve">iversity on the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402F4">
        <w:rPr>
          <w:rFonts w:ascii="Times New Roman" w:hAnsi="Times New Roman" w:cs="Times New Roman"/>
          <w:sz w:val="24"/>
          <w:szCs w:val="24"/>
        </w:rPr>
        <w:t xml:space="preserve">ccurrence of </w:t>
      </w:r>
      <w:r w:rsidRPr="001423BE">
        <w:rPr>
          <w:rFonts w:ascii="Times New Roman" w:hAnsi="Times New Roman" w:cs="Times New Roman"/>
          <w:i/>
          <w:iCs/>
          <w:sz w:val="24"/>
          <w:szCs w:val="24"/>
        </w:rPr>
        <w:t>Diplodia</w:t>
      </w:r>
      <w:r w:rsidRPr="0084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402F4">
        <w:rPr>
          <w:rFonts w:ascii="Times New Roman" w:hAnsi="Times New Roman" w:cs="Times New Roman"/>
          <w:sz w:val="24"/>
          <w:szCs w:val="24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402F4">
        <w:rPr>
          <w:rFonts w:ascii="Times New Roman" w:hAnsi="Times New Roman" w:cs="Times New Roman"/>
          <w:sz w:val="24"/>
          <w:szCs w:val="24"/>
        </w:rPr>
        <w:t xml:space="preserve">light in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402F4">
        <w:rPr>
          <w:rFonts w:ascii="Times New Roman" w:hAnsi="Times New Roman" w:cs="Times New Roman"/>
          <w:sz w:val="24"/>
          <w:szCs w:val="24"/>
        </w:rPr>
        <w:t xml:space="preserve">atural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402F4">
        <w:rPr>
          <w:rFonts w:ascii="Times New Roman" w:hAnsi="Times New Roman" w:cs="Times New Roman"/>
          <w:sz w:val="24"/>
          <w:szCs w:val="24"/>
        </w:rPr>
        <w:t xml:space="preserve">econdary Japanese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402F4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402F4">
        <w:rPr>
          <w:rFonts w:ascii="Times New Roman" w:hAnsi="Times New Roman" w:cs="Times New Roman"/>
          <w:sz w:val="24"/>
          <w:szCs w:val="24"/>
        </w:rPr>
        <w:t xml:space="preserve">ine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402F4">
        <w:rPr>
          <w:rFonts w:ascii="Times New Roman" w:hAnsi="Times New Roman" w:cs="Times New Roman"/>
          <w:sz w:val="24"/>
          <w:szCs w:val="24"/>
        </w:rPr>
        <w:t xml:space="preserve">orests. </w:t>
      </w:r>
      <w:r w:rsidRPr="008402F4">
        <w:rPr>
          <w:rFonts w:ascii="Times New Roman" w:hAnsi="Times New Roman" w:cs="Times New Roman"/>
          <w:i/>
          <w:iCs/>
          <w:sz w:val="24"/>
          <w:szCs w:val="24"/>
        </w:rPr>
        <w:t>Forests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2F4">
        <w:rPr>
          <w:rFonts w:ascii="Times New Roman" w:hAnsi="Times New Roman" w:cs="Times New Roman"/>
          <w:sz w:val="24"/>
          <w:szCs w:val="24"/>
        </w:rPr>
        <w:t xml:space="preserve"> </w:t>
      </w:r>
      <w:r w:rsidRPr="008402F4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02F4">
        <w:rPr>
          <w:rFonts w:ascii="Times New Roman" w:hAnsi="Times New Roman" w:cs="Times New Roman"/>
          <w:sz w:val="24"/>
          <w:szCs w:val="24"/>
        </w:rPr>
        <w:t>1083.</w:t>
      </w:r>
    </w:p>
    <w:p w14:paraId="24DED230" w14:textId="07B82676" w:rsidR="003557B4" w:rsidRDefault="003557B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557B4">
        <w:rPr>
          <w:rFonts w:ascii="Times New Roman" w:hAnsi="Times New Roman" w:cs="Times New Roman"/>
          <w:sz w:val="24"/>
          <w:szCs w:val="24"/>
        </w:rPr>
        <w:t>Cho, C., Lee, K., Kim, J., &amp; Kim, Y. (2007). Micromorphological characteristics of bamboo (</w:t>
      </w:r>
      <w:r w:rsidRPr="003557B4">
        <w:rPr>
          <w:rFonts w:ascii="Times New Roman" w:hAnsi="Times New Roman" w:cs="Times New Roman"/>
          <w:i/>
          <w:iCs/>
          <w:sz w:val="24"/>
          <w:szCs w:val="24"/>
        </w:rPr>
        <w:t>Phyllostachys pubescens</w:t>
      </w:r>
      <w:r w:rsidRPr="003557B4">
        <w:rPr>
          <w:rFonts w:ascii="Times New Roman" w:hAnsi="Times New Roman" w:cs="Times New Roman"/>
          <w:sz w:val="24"/>
          <w:szCs w:val="24"/>
        </w:rPr>
        <w:t>) fibers degraded by a brown rot fungus (</w:t>
      </w:r>
      <w:r w:rsidRPr="003557B4">
        <w:rPr>
          <w:rFonts w:ascii="Times New Roman" w:hAnsi="Times New Roman" w:cs="Times New Roman"/>
          <w:i/>
          <w:iCs/>
          <w:sz w:val="24"/>
          <w:szCs w:val="24"/>
        </w:rPr>
        <w:t>Gloeophyllum trabeum</w:t>
      </w:r>
      <w:r w:rsidRPr="003557B4">
        <w:rPr>
          <w:rFonts w:ascii="Times New Roman" w:hAnsi="Times New Roman" w:cs="Times New Roman"/>
          <w:sz w:val="24"/>
          <w:szCs w:val="24"/>
        </w:rPr>
        <w:t xml:space="preserve">). </w:t>
      </w:r>
      <w:r w:rsidRPr="003557B4">
        <w:rPr>
          <w:rFonts w:ascii="Times New Roman" w:hAnsi="Times New Roman" w:cs="Times New Roman"/>
          <w:i/>
          <w:iCs/>
          <w:sz w:val="24"/>
          <w:szCs w:val="24"/>
        </w:rPr>
        <w:t>Journal of Wood Science</w:t>
      </w:r>
      <w:r w:rsidRPr="003557B4">
        <w:rPr>
          <w:rFonts w:ascii="Times New Roman" w:hAnsi="Times New Roman" w:cs="Times New Roman"/>
          <w:sz w:val="24"/>
          <w:szCs w:val="24"/>
        </w:rPr>
        <w:t xml:space="preserve">, </w:t>
      </w:r>
      <w:r w:rsidRPr="003557B4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Pr="003557B4">
        <w:rPr>
          <w:rFonts w:ascii="Times New Roman" w:hAnsi="Times New Roman" w:cs="Times New Roman"/>
          <w:sz w:val="24"/>
          <w:szCs w:val="24"/>
        </w:rPr>
        <w:t>, 261-265.</w:t>
      </w:r>
    </w:p>
    <w:p w14:paraId="58232C4E" w14:textId="00EAB25F" w:rsidR="00836CFE" w:rsidRDefault="00836CF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6CFE">
        <w:rPr>
          <w:rFonts w:ascii="Times New Roman" w:hAnsi="Times New Roman" w:cs="Times New Roman"/>
          <w:sz w:val="24"/>
          <w:szCs w:val="24"/>
        </w:rPr>
        <w:t>Cho, J.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Y., Kim, H.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Y., Choi, G.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J., Jang, K.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S., Lim, H.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K., Lim, C.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H., Cho, K.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 xml:space="preserve">Y. </w:t>
      </w:r>
      <w:r w:rsidR="0036084F">
        <w:rPr>
          <w:rFonts w:ascii="Times New Roman" w:hAnsi="Times New Roman" w:cs="Times New Roman"/>
          <w:sz w:val="24"/>
          <w:szCs w:val="24"/>
        </w:rPr>
        <w:t>&amp;</w:t>
      </w:r>
      <w:r w:rsidRPr="00836CFE">
        <w:rPr>
          <w:rFonts w:ascii="Times New Roman" w:hAnsi="Times New Roman" w:cs="Times New Roman"/>
          <w:sz w:val="24"/>
          <w:szCs w:val="24"/>
        </w:rPr>
        <w:t xml:space="preserve"> Kim, J.</w:t>
      </w:r>
      <w:r w:rsidR="0036084F">
        <w:rPr>
          <w:rFonts w:ascii="Times New Roman" w:hAnsi="Times New Roman" w:cs="Times New Roman"/>
          <w:sz w:val="24"/>
          <w:szCs w:val="24"/>
        </w:rPr>
        <w:t xml:space="preserve"> </w:t>
      </w:r>
      <w:r w:rsidRPr="00836CFE">
        <w:rPr>
          <w:rFonts w:ascii="Times New Roman" w:hAnsi="Times New Roman" w:cs="Times New Roman"/>
          <w:sz w:val="24"/>
          <w:szCs w:val="24"/>
        </w:rPr>
        <w:t>C. (2006)</w:t>
      </w:r>
      <w:r w:rsidR="0036084F">
        <w:rPr>
          <w:rFonts w:ascii="Times New Roman" w:hAnsi="Times New Roman" w:cs="Times New Roman"/>
          <w:sz w:val="24"/>
          <w:szCs w:val="24"/>
        </w:rPr>
        <w:t>.</w:t>
      </w:r>
      <w:r w:rsidRPr="00836CFE">
        <w:rPr>
          <w:rFonts w:ascii="Times New Roman" w:hAnsi="Times New Roman" w:cs="Times New Roman"/>
          <w:sz w:val="24"/>
          <w:szCs w:val="24"/>
        </w:rPr>
        <w:t xml:space="preserve"> Dehydro-α-lapachone isolated from</w:t>
      </w:r>
      <w:r w:rsidRPr="0036084F">
        <w:rPr>
          <w:rFonts w:ascii="Times New Roman" w:hAnsi="Times New Roman" w:cs="Times New Roman"/>
          <w:i/>
          <w:iCs/>
          <w:sz w:val="24"/>
          <w:szCs w:val="24"/>
        </w:rPr>
        <w:t xml:space="preserve"> Catalpa ovata</w:t>
      </w:r>
      <w:r w:rsidRPr="00836CFE">
        <w:rPr>
          <w:rFonts w:ascii="Times New Roman" w:hAnsi="Times New Roman" w:cs="Times New Roman"/>
          <w:sz w:val="24"/>
          <w:szCs w:val="24"/>
        </w:rPr>
        <w:t xml:space="preserve"> stems: activity against plant pathogenic fungi. </w:t>
      </w:r>
      <w:r w:rsidRPr="0036084F">
        <w:rPr>
          <w:rFonts w:ascii="Times New Roman" w:hAnsi="Times New Roman" w:cs="Times New Roman"/>
          <w:i/>
          <w:iCs/>
          <w:sz w:val="24"/>
          <w:szCs w:val="24"/>
        </w:rPr>
        <w:t>Pest Manag</w:t>
      </w:r>
      <w:r w:rsidR="0036084F" w:rsidRPr="0036084F">
        <w:rPr>
          <w:rFonts w:ascii="Times New Roman" w:hAnsi="Times New Roman" w:cs="Times New Roman"/>
          <w:i/>
          <w:iCs/>
          <w:sz w:val="24"/>
          <w:szCs w:val="24"/>
        </w:rPr>
        <w:t>ement</w:t>
      </w:r>
      <w:r w:rsidRPr="0036084F">
        <w:rPr>
          <w:rFonts w:ascii="Times New Roman" w:hAnsi="Times New Roman" w:cs="Times New Roman"/>
          <w:i/>
          <w:iCs/>
          <w:sz w:val="24"/>
          <w:szCs w:val="24"/>
        </w:rPr>
        <w:t xml:space="preserve"> Sci</w:t>
      </w:r>
      <w:r w:rsidR="0036084F" w:rsidRPr="0036084F">
        <w:rPr>
          <w:rFonts w:ascii="Times New Roman" w:hAnsi="Times New Roman" w:cs="Times New Roman"/>
          <w:i/>
          <w:iCs/>
          <w:sz w:val="24"/>
          <w:szCs w:val="24"/>
        </w:rPr>
        <w:t>ence</w:t>
      </w:r>
      <w:r w:rsidRPr="00836CFE">
        <w:rPr>
          <w:rFonts w:ascii="Times New Roman" w:hAnsi="Times New Roman" w:cs="Times New Roman"/>
          <w:sz w:val="24"/>
          <w:szCs w:val="24"/>
        </w:rPr>
        <w:t xml:space="preserve">, </w:t>
      </w:r>
      <w:r w:rsidRPr="0036084F">
        <w:rPr>
          <w:rFonts w:ascii="Times New Roman" w:hAnsi="Times New Roman" w:cs="Times New Roman"/>
          <w:i/>
          <w:iCs/>
          <w:sz w:val="24"/>
          <w:szCs w:val="24"/>
        </w:rPr>
        <w:t>62</w:t>
      </w:r>
      <w:r w:rsidR="0036084F">
        <w:rPr>
          <w:rFonts w:ascii="Times New Roman" w:hAnsi="Times New Roman" w:cs="Times New Roman"/>
          <w:sz w:val="24"/>
          <w:szCs w:val="24"/>
        </w:rPr>
        <w:t>,</w:t>
      </w:r>
      <w:r w:rsidRPr="00836CFE">
        <w:rPr>
          <w:rFonts w:ascii="Times New Roman" w:hAnsi="Times New Roman" w:cs="Times New Roman"/>
          <w:sz w:val="24"/>
          <w:szCs w:val="24"/>
        </w:rPr>
        <w:t xml:space="preserve"> 414-418.</w:t>
      </w:r>
    </w:p>
    <w:p w14:paraId="46C988FB" w14:textId="49853292" w:rsidR="00F07E5B" w:rsidRDefault="00F07E5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07E5B">
        <w:rPr>
          <w:rFonts w:ascii="Times New Roman" w:hAnsi="Times New Roman" w:cs="Times New Roman"/>
          <w:sz w:val="24"/>
          <w:szCs w:val="24"/>
        </w:rPr>
        <w:t>Choi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7E5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7E5B">
        <w:rPr>
          <w:rFonts w:ascii="Times New Roman" w:hAnsi="Times New Roman" w:cs="Times New Roman"/>
          <w:sz w:val="24"/>
          <w:szCs w:val="24"/>
        </w:rPr>
        <w:t>, Kim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7E5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7E5B">
        <w:rPr>
          <w:rFonts w:ascii="Times New Roman" w:hAnsi="Times New Roman" w:cs="Times New Roman"/>
          <w:sz w:val="24"/>
          <w:szCs w:val="24"/>
        </w:rPr>
        <w:t>, Jang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7E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7E5B">
        <w:rPr>
          <w:rFonts w:ascii="Times New Roman" w:hAnsi="Times New Roman" w:cs="Times New Roman"/>
          <w:sz w:val="24"/>
          <w:szCs w:val="24"/>
        </w:rPr>
        <w:t>, Cho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7E5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7E5B">
        <w:rPr>
          <w:rFonts w:ascii="Times New Roman" w:hAnsi="Times New Roman" w:cs="Times New Roman"/>
          <w:sz w:val="24"/>
          <w:szCs w:val="24"/>
        </w:rPr>
        <w:t>, Kim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7E5B">
        <w:rPr>
          <w:rFonts w:ascii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hAnsi="Times New Roman" w:cs="Times New Roman"/>
          <w:sz w:val="24"/>
          <w:szCs w:val="24"/>
        </w:rPr>
        <w:t xml:space="preserve">(2008). </w:t>
      </w:r>
      <w:r w:rsidRPr="00F07E5B">
        <w:rPr>
          <w:rFonts w:ascii="Times New Roman" w:hAnsi="Times New Roman" w:cs="Times New Roman"/>
          <w:sz w:val="24"/>
          <w:szCs w:val="24"/>
        </w:rPr>
        <w:t xml:space="preserve">Mycoparasitism of </w:t>
      </w:r>
      <w:r w:rsidRPr="00D74B14">
        <w:rPr>
          <w:rFonts w:ascii="Times New Roman" w:hAnsi="Times New Roman" w:cs="Times New Roman"/>
          <w:i/>
          <w:iCs/>
          <w:sz w:val="24"/>
          <w:szCs w:val="24"/>
        </w:rPr>
        <w:t>Acremonium strictum</w:t>
      </w:r>
      <w:r w:rsidRPr="00F07E5B">
        <w:rPr>
          <w:rFonts w:ascii="Times New Roman" w:hAnsi="Times New Roman" w:cs="Times New Roman"/>
          <w:sz w:val="24"/>
          <w:szCs w:val="24"/>
        </w:rPr>
        <w:t xml:space="preserve"> BCP on </w:t>
      </w:r>
      <w:r w:rsidRPr="00D74B14">
        <w:rPr>
          <w:rFonts w:ascii="Times New Roman" w:hAnsi="Times New Roman" w:cs="Times New Roman"/>
          <w:i/>
          <w:iCs/>
          <w:sz w:val="24"/>
          <w:szCs w:val="24"/>
        </w:rPr>
        <w:t>Botrytis cinerea</w:t>
      </w:r>
      <w:r w:rsidRPr="00F07E5B">
        <w:rPr>
          <w:rFonts w:ascii="Times New Roman" w:hAnsi="Times New Roman" w:cs="Times New Roman"/>
          <w:sz w:val="24"/>
          <w:szCs w:val="24"/>
        </w:rPr>
        <w:t xml:space="preserve">, the gray mold pathogen. </w:t>
      </w:r>
      <w:r w:rsidR="00D74B14" w:rsidRPr="00D74B14">
        <w:rPr>
          <w:rFonts w:ascii="Times New Roman" w:hAnsi="Times New Roman" w:cs="Times New Roman"/>
          <w:i/>
          <w:iCs/>
          <w:sz w:val="24"/>
          <w:szCs w:val="24"/>
        </w:rPr>
        <w:t>Journal of Microbiology and Biotechnology</w:t>
      </w:r>
      <w:r w:rsidR="00D74B14">
        <w:rPr>
          <w:rFonts w:ascii="Times New Roman" w:hAnsi="Times New Roman" w:cs="Times New Roman"/>
          <w:sz w:val="24"/>
          <w:szCs w:val="24"/>
        </w:rPr>
        <w:t>,</w:t>
      </w:r>
      <w:r w:rsidRPr="00F07E5B">
        <w:rPr>
          <w:rFonts w:ascii="Times New Roman" w:hAnsi="Times New Roman" w:cs="Times New Roman"/>
          <w:sz w:val="24"/>
          <w:szCs w:val="24"/>
        </w:rPr>
        <w:t xml:space="preserve"> </w:t>
      </w:r>
      <w:r w:rsidRPr="00D74B14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="00D74B14">
        <w:rPr>
          <w:rFonts w:ascii="Times New Roman" w:hAnsi="Times New Roman" w:cs="Times New Roman"/>
          <w:sz w:val="24"/>
          <w:szCs w:val="24"/>
        </w:rPr>
        <w:t xml:space="preserve">, </w:t>
      </w:r>
      <w:r w:rsidRPr="00F07E5B">
        <w:rPr>
          <w:rFonts w:ascii="Times New Roman" w:hAnsi="Times New Roman" w:cs="Times New Roman"/>
          <w:sz w:val="24"/>
          <w:szCs w:val="24"/>
        </w:rPr>
        <w:t>167-</w:t>
      </w:r>
      <w:r w:rsidR="00D74B14">
        <w:rPr>
          <w:rFonts w:ascii="Times New Roman" w:hAnsi="Times New Roman" w:cs="Times New Roman"/>
          <w:sz w:val="24"/>
          <w:szCs w:val="24"/>
        </w:rPr>
        <w:t>1</w:t>
      </w:r>
      <w:r w:rsidRPr="00F07E5B">
        <w:rPr>
          <w:rFonts w:ascii="Times New Roman" w:hAnsi="Times New Roman" w:cs="Times New Roman"/>
          <w:sz w:val="24"/>
          <w:szCs w:val="24"/>
        </w:rPr>
        <w:t>70.</w:t>
      </w:r>
    </w:p>
    <w:p w14:paraId="15F1EA20" w14:textId="1487BFB9" w:rsidR="00436E4A" w:rsidRDefault="00436E4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36E4A">
        <w:rPr>
          <w:rFonts w:ascii="Times New Roman" w:hAnsi="Times New Roman" w:cs="Times New Roman"/>
          <w:sz w:val="24"/>
          <w:szCs w:val="24"/>
        </w:rPr>
        <w:t>Choi,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E4A">
        <w:rPr>
          <w:rFonts w:ascii="Times New Roman" w:hAnsi="Times New Roman" w:cs="Times New Roman"/>
          <w:sz w:val="24"/>
          <w:szCs w:val="24"/>
        </w:rPr>
        <w:t>J., Kim, J., Jang,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E4A">
        <w:rPr>
          <w:rFonts w:ascii="Times New Roman" w:hAnsi="Times New Roman" w:cs="Times New Roman"/>
          <w:sz w:val="24"/>
          <w:szCs w:val="24"/>
        </w:rPr>
        <w:t>S., Nam,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E4A">
        <w:rPr>
          <w:rFonts w:ascii="Times New Roman" w:hAnsi="Times New Roman" w:cs="Times New Roman"/>
          <w:sz w:val="24"/>
          <w:szCs w:val="24"/>
        </w:rPr>
        <w:t xml:space="preserve">H., Lee, S., &amp; Kim, H. (2009). Biocontrol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6E4A">
        <w:rPr>
          <w:rFonts w:ascii="Times New Roman" w:hAnsi="Times New Roman" w:cs="Times New Roman"/>
          <w:sz w:val="24"/>
          <w:szCs w:val="24"/>
        </w:rPr>
        <w:t xml:space="preserve">ctivity of </w:t>
      </w:r>
      <w:r w:rsidRPr="00436E4A">
        <w:rPr>
          <w:rFonts w:ascii="Times New Roman" w:hAnsi="Times New Roman" w:cs="Times New Roman"/>
          <w:i/>
          <w:iCs/>
          <w:sz w:val="24"/>
          <w:szCs w:val="24"/>
        </w:rPr>
        <w:t>Acremonium strictum</w:t>
      </w:r>
      <w:r w:rsidRPr="00436E4A">
        <w:rPr>
          <w:rFonts w:ascii="Times New Roman" w:hAnsi="Times New Roman" w:cs="Times New Roman"/>
          <w:sz w:val="24"/>
          <w:szCs w:val="24"/>
        </w:rPr>
        <w:t xml:space="preserve"> BCP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6E4A">
        <w:rPr>
          <w:rFonts w:ascii="Times New Roman" w:hAnsi="Times New Roman" w:cs="Times New Roman"/>
          <w:sz w:val="24"/>
          <w:szCs w:val="24"/>
        </w:rPr>
        <w:t xml:space="preserve">gainst </w:t>
      </w:r>
      <w:r w:rsidRPr="00436E4A">
        <w:rPr>
          <w:rFonts w:ascii="Times New Roman" w:hAnsi="Times New Roman" w:cs="Times New Roman"/>
          <w:i/>
          <w:iCs/>
          <w:sz w:val="24"/>
          <w:szCs w:val="24"/>
        </w:rPr>
        <w:t>Botrytis</w:t>
      </w:r>
      <w:r w:rsidRPr="0043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36E4A">
        <w:rPr>
          <w:rFonts w:ascii="Times New Roman" w:hAnsi="Times New Roman" w:cs="Times New Roman"/>
          <w:sz w:val="24"/>
          <w:szCs w:val="24"/>
        </w:rPr>
        <w:t xml:space="preserve">iseases. </w:t>
      </w:r>
      <w:r w:rsidRPr="00436E4A">
        <w:rPr>
          <w:rFonts w:ascii="Times New Roman" w:hAnsi="Times New Roman" w:cs="Times New Roman"/>
          <w:i/>
          <w:iCs/>
          <w:sz w:val="24"/>
          <w:szCs w:val="24"/>
        </w:rPr>
        <w:t>Plant Pathology Journal</w:t>
      </w:r>
      <w:r w:rsidRPr="00436E4A">
        <w:rPr>
          <w:rFonts w:ascii="Times New Roman" w:hAnsi="Times New Roman" w:cs="Times New Roman"/>
          <w:sz w:val="24"/>
          <w:szCs w:val="24"/>
        </w:rPr>
        <w:t xml:space="preserve">, </w:t>
      </w:r>
      <w:r w:rsidRPr="00436E4A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436E4A">
        <w:rPr>
          <w:rFonts w:ascii="Times New Roman" w:hAnsi="Times New Roman" w:cs="Times New Roman"/>
          <w:sz w:val="24"/>
          <w:szCs w:val="24"/>
        </w:rPr>
        <w:t>, 165-171.</w:t>
      </w:r>
    </w:p>
    <w:p w14:paraId="36D2CE7C" w14:textId="7DCAB490" w:rsidR="00DF3596" w:rsidRDefault="00DF359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F3596">
        <w:rPr>
          <w:rFonts w:ascii="Times New Roman" w:hAnsi="Times New Roman" w:cs="Times New Roman"/>
          <w:sz w:val="24"/>
          <w:szCs w:val="24"/>
        </w:rPr>
        <w:t>Choi,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96">
        <w:rPr>
          <w:rFonts w:ascii="Times New Roman" w:hAnsi="Times New Roman" w:cs="Times New Roman"/>
          <w:sz w:val="24"/>
          <w:szCs w:val="24"/>
        </w:rPr>
        <w:t>Y., Lee, W., Lee, J., Park,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96">
        <w:rPr>
          <w:rFonts w:ascii="Times New Roman" w:hAnsi="Times New Roman" w:cs="Times New Roman"/>
          <w:sz w:val="24"/>
          <w:szCs w:val="24"/>
        </w:rPr>
        <w:t>J., Ko,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96">
        <w:rPr>
          <w:rFonts w:ascii="Times New Roman" w:hAnsi="Times New Roman" w:cs="Times New Roman"/>
          <w:sz w:val="24"/>
          <w:szCs w:val="24"/>
        </w:rPr>
        <w:t>A., Choi,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96">
        <w:rPr>
          <w:rFonts w:ascii="Times New Roman" w:hAnsi="Times New Roman" w:cs="Times New Roman"/>
          <w:sz w:val="24"/>
          <w:szCs w:val="24"/>
        </w:rPr>
        <w:t xml:space="preserve">R., &amp; Shin, H. (2016). Characterization of a </w:t>
      </w:r>
      <w:r w:rsidRPr="00DF3596">
        <w:rPr>
          <w:rFonts w:ascii="Times New Roman" w:hAnsi="Times New Roman" w:cs="Times New Roman"/>
          <w:i/>
          <w:iCs/>
          <w:sz w:val="24"/>
          <w:szCs w:val="24"/>
        </w:rPr>
        <w:t>Septobasidium</w:t>
      </w:r>
      <w:r w:rsidRPr="00DF3596">
        <w:rPr>
          <w:rFonts w:ascii="Times New Roman" w:hAnsi="Times New Roman" w:cs="Times New Roman"/>
          <w:sz w:val="24"/>
          <w:szCs w:val="24"/>
        </w:rPr>
        <w:t xml:space="preserve"> sp. </w:t>
      </w:r>
      <w:r w:rsidR="00704A6E">
        <w:rPr>
          <w:rFonts w:ascii="Times New Roman" w:hAnsi="Times New Roman" w:cs="Times New Roman"/>
          <w:sz w:val="24"/>
          <w:szCs w:val="24"/>
        </w:rPr>
        <w:t>a</w:t>
      </w:r>
      <w:r w:rsidRPr="00DF3596">
        <w:rPr>
          <w:rFonts w:ascii="Times New Roman" w:hAnsi="Times New Roman" w:cs="Times New Roman"/>
          <w:sz w:val="24"/>
          <w:szCs w:val="24"/>
        </w:rPr>
        <w:t xml:space="preserve">ssociated with </w:t>
      </w:r>
      <w:r w:rsidR="00704A6E">
        <w:rPr>
          <w:rFonts w:ascii="Times New Roman" w:hAnsi="Times New Roman" w:cs="Times New Roman"/>
          <w:sz w:val="24"/>
          <w:szCs w:val="24"/>
        </w:rPr>
        <w:t>f</w:t>
      </w:r>
      <w:r w:rsidRPr="00DF3596">
        <w:rPr>
          <w:rFonts w:ascii="Times New Roman" w:hAnsi="Times New Roman" w:cs="Times New Roman"/>
          <w:sz w:val="24"/>
          <w:szCs w:val="24"/>
        </w:rPr>
        <w:t xml:space="preserve">elt </w:t>
      </w:r>
      <w:r w:rsidR="00704A6E">
        <w:rPr>
          <w:rFonts w:ascii="Times New Roman" w:hAnsi="Times New Roman" w:cs="Times New Roman"/>
          <w:sz w:val="24"/>
          <w:szCs w:val="24"/>
        </w:rPr>
        <w:t>d</w:t>
      </w:r>
      <w:r w:rsidRPr="00DF3596">
        <w:rPr>
          <w:rFonts w:ascii="Times New Roman" w:hAnsi="Times New Roman" w:cs="Times New Roman"/>
          <w:sz w:val="24"/>
          <w:szCs w:val="24"/>
        </w:rPr>
        <w:t xml:space="preserve">isease of </w:t>
      </w:r>
      <w:r w:rsidRPr="00704A6E">
        <w:rPr>
          <w:rFonts w:ascii="Times New Roman" w:hAnsi="Times New Roman" w:cs="Times New Roman"/>
          <w:i/>
          <w:iCs/>
          <w:sz w:val="24"/>
          <w:szCs w:val="24"/>
        </w:rPr>
        <w:t>Schisandra chinensis</w:t>
      </w:r>
      <w:r w:rsidRPr="00DF3596">
        <w:rPr>
          <w:rFonts w:ascii="Times New Roman" w:hAnsi="Times New Roman" w:cs="Times New Roman"/>
          <w:sz w:val="24"/>
          <w:szCs w:val="24"/>
        </w:rPr>
        <w:t>. </w:t>
      </w:r>
      <w:r w:rsidRPr="00DF3596">
        <w:rPr>
          <w:rFonts w:ascii="Times New Roman" w:hAnsi="Times New Roman" w:cs="Times New Roman"/>
          <w:i/>
          <w:iCs/>
          <w:sz w:val="24"/>
          <w:szCs w:val="24"/>
        </w:rPr>
        <w:t>Mycobiology, 44</w:t>
      </w:r>
      <w:r w:rsidRPr="00DF3596">
        <w:rPr>
          <w:rFonts w:ascii="Times New Roman" w:hAnsi="Times New Roman" w:cs="Times New Roman"/>
          <w:sz w:val="24"/>
          <w:szCs w:val="24"/>
        </w:rPr>
        <w:t>, 58</w:t>
      </w:r>
      <w:r w:rsidR="00704A6E">
        <w:rPr>
          <w:rFonts w:ascii="Times New Roman" w:hAnsi="Times New Roman" w:cs="Times New Roman"/>
          <w:sz w:val="24"/>
          <w:szCs w:val="24"/>
        </w:rPr>
        <w:t>-</w:t>
      </w:r>
      <w:r w:rsidRPr="00DF3596">
        <w:rPr>
          <w:rFonts w:ascii="Times New Roman" w:hAnsi="Times New Roman" w:cs="Times New Roman"/>
          <w:sz w:val="24"/>
          <w:szCs w:val="24"/>
        </w:rPr>
        <w:t>62.</w:t>
      </w:r>
    </w:p>
    <w:p w14:paraId="5A47CF4E" w14:textId="39151DCB" w:rsidR="00792620" w:rsidRDefault="0079262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92620">
        <w:rPr>
          <w:rFonts w:ascii="Times New Roman" w:hAnsi="Times New Roman" w:cs="Times New Roman"/>
          <w:sz w:val="24"/>
          <w:szCs w:val="24"/>
        </w:rPr>
        <w:t>Choudhary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262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2620">
        <w:rPr>
          <w:rFonts w:ascii="Times New Roman" w:hAnsi="Times New Roman" w:cs="Times New Roman"/>
          <w:sz w:val="24"/>
          <w:szCs w:val="24"/>
        </w:rPr>
        <w:t>, Naika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262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262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262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26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92620">
        <w:rPr>
          <w:rFonts w:ascii="Times New Roman" w:hAnsi="Times New Roman" w:cs="Times New Roman"/>
          <w:sz w:val="24"/>
          <w:szCs w:val="24"/>
        </w:rPr>
        <w:t>Meena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262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2620">
        <w:rPr>
          <w:rFonts w:ascii="Times New Roman" w:hAnsi="Times New Roman" w:cs="Times New Roman"/>
          <w:sz w:val="24"/>
          <w:szCs w:val="24"/>
        </w:rPr>
        <w:t xml:space="preserve">D. </w:t>
      </w:r>
      <w:r w:rsidR="00087F15">
        <w:rPr>
          <w:rFonts w:ascii="Times New Roman" w:hAnsi="Times New Roman" w:cs="Times New Roman"/>
          <w:sz w:val="24"/>
          <w:szCs w:val="24"/>
        </w:rPr>
        <w:t xml:space="preserve">(2021). </w:t>
      </w:r>
      <w:r w:rsidRPr="00792620">
        <w:rPr>
          <w:rFonts w:ascii="Times New Roman" w:hAnsi="Times New Roman" w:cs="Times New Roman"/>
          <w:sz w:val="24"/>
          <w:szCs w:val="24"/>
        </w:rPr>
        <w:t>Development and characterization of genic SSR-FDM for stem gall disease resistance in coriander (</w:t>
      </w:r>
      <w:r w:rsidRPr="00792620">
        <w:rPr>
          <w:rFonts w:ascii="Times New Roman" w:hAnsi="Times New Roman" w:cs="Times New Roman"/>
          <w:i/>
          <w:iCs/>
          <w:sz w:val="24"/>
          <w:szCs w:val="24"/>
        </w:rPr>
        <w:t>Coriandrum sativum</w:t>
      </w:r>
      <w:r w:rsidRPr="00792620">
        <w:rPr>
          <w:rFonts w:ascii="Times New Roman" w:hAnsi="Times New Roman" w:cs="Times New Roman"/>
          <w:sz w:val="24"/>
          <w:szCs w:val="24"/>
        </w:rPr>
        <w:t xml:space="preserve"> L.) and its cross species transferability. </w:t>
      </w:r>
      <w:r w:rsidR="00087F15" w:rsidRPr="00087F15">
        <w:rPr>
          <w:rFonts w:ascii="Times New Roman" w:hAnsi="Times New Roman" w:cs="Times New Roman"/>
          <w:i/>
          <w:iCs/>
          <w:sz w:val="24"/>
          <w:szCs w:val="24"/>
        </w:rPr>
        <w:t>Molecular Biology Reports</w:t>
      </w:r>
      <w:r w:rsidR="00087F15">
        <w:rPr>
          <w:rFonts w:ascii="Times New Roman" w:hAnsi="Times New Roman" w:cs="Times New Roman"/>
          <w:sz w:val="24"/>
          <w:szCs w:val="24"/>
        </w:rPr>
        <w:t>,</w:t>
      </w:r>
      <w:r w:rsidRPr="00792620">
        <w:t xml:space="preserve"> </w:t>
      </w:r>
      <w:r w:rsidRPr="00087F15">
        <w:rPr>
          <w:rFonts w:ascii="Times New Roman" w:hAnsi="Times New Roman" w:cs="Times New Roman"/>
          <w:i/>
          <w:iCs/>
          <w:sz w:val="24"/>
          <w:szCs w:val="24"/>
        </w:rPr>
        <w:t>48</w:t>
      </w:r>
      <w:r w:rsidRPr="00792620">
        <w:rPr>
          <w:rFonts w:ascii="Times New Roman" w:hAnsi="Times New Roman" w:cs="Times New Roman"/>
          <w:sz w:val="24"/>
          <w:szCs w:val="24"/>
        </w:rPr>
        <w:t>, 3963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92620">
        <w:rPr>
          <w:rFonts w:ascii="Times New Roman" w:hAnsi="Times New Roman" w:cs="Times New Roman"/>
          <w:sz w:val="24"/>
          <w:szCs w:val="24"/>
        </w:rPr>
        <w:t>3970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4C058" w14:textId="0DA3FFB1" w:rsidR="00FA7296" w:rsidRDefault="00FA729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7296">
        <w:rPr>
          <w:rFonts w:ascii="Times New Roman" w:hAnsi="Times New Roman" w:cs="Times New Roman"/>
          <w:sz w:val="24"/>
          <w:szCs w:val="24"/>
        </w:rPr>
        <w:t>Chowdhary, A., Agarwal, K., Kathuria, S., Singh, P., Roy, P., Gaur, S.</w:t>
      </w:r>
      <w:r w:rsidR="007A04AB">
        <w:rPr>
          <w:rFonts w:ascii="Times New Roman" w:hAnsi="Times New Roman" w:cs="Times New Roman"/>
          <w:sz w:val="24"/>
          <w:szCs w:val="24"/>
        </w:rPr>
        <w:t xml:space="preserve"> </w:t>
      </w:r>
      <w:r w:rsidRPr="00FA7296">
        <w:rPr>
          <w:rFonts w:ascii="Times New Roman" w:hAnsi="Times New Roman" w:cs="Times New Roman"/>
          <w:sz w:val="24"/>
          <w:szCs w:val="24"/>
        </w:rPr>
        <w:t>N., de Hoog, G.</w:t>
      </w:r>
      <w:r w:rsidR="007A04AB">
        <w:rPr>
          <w:rFonts w:ascii="Times New Roman" w:hAnsi="Times New Roman" w:cs="Times New Roman"/>
          <w:sz w:val="24"/>
          <w:szCs w:val="24"/>
        </w:rPr>
        <w:t xml:space="preserve"> </w:t>
      </w:r>
      <w:r w:rsidRPr="00FA7296">
        <w:rPr>
          <w:rFonts w:ascii="Times New Roman" w:hAnsi="Times New Roman" w:cs="Times New Roman"/>
          <w:sz w:val="24"/>
          <w:szCs w:val="24"/>
        </w:rPr>
        <w:t>S., &amp; Meis, J.</w:t>
      </w:r>
      <w:r w:rsidR="007A04AB">
        <w:rPr>
          <w:rFonts w:ascii="Times New Roman" w:hAnsi="Times New Roman" w:cs="Times New Roman"/>
          <w:sz w:val="24"/>
          <w:szCs w:val="24"/>
        </w:rPr>
        <w:t xml:space="preserve"> </w:t>
      </w:r>
      <w:r w:rsidRPr="00FA7296">
        <w:rPr>
          <w:rFonts w:ascii="Times New Roman" w:hAnsi="Times New Roman" w:cs="Times New Roman"/>
          <w:sz w:val="24"/>
          <w:szCs w:val="24"/>
        </w:rPr>
        <w:t xml:space="preserve">F. (2012). Clinical </w:t>
      </w:r>
      <w:r w:rsidR="007A04AB">
        <w:rPr>
          <w:rFonts w:ascii="Times New Roman" w:hAnsi="Times New Roman" w:cs="Times New Roman"/>
          <w:sz w:val="24"/>
          <w:szCs w:val="24"/>
        </w:rPr>
        <w:t>s</w:t>
      </w:r>
      <w:r w:rsidRPr="00FA7296">
        <w:rPr>
          <w:rFonts w:ascii="Times New Roman" w:hAnsi="Times New Roman" w:cs="Times New Roman"/>
          <w:sz w:val="24"/>
          <w:szCs w:val="24"/>
        </w:rPr>
        <w:t xml:space="preserve">ignificance of </w:t>
      </w:r>
      <w:r w:rsidR="007A04AB">
        <w:rPr>
          <w:rFonts w:ascii="Times New Roman" w:hAnsi="Times New Roman" w:cs="Times New Roman"/>
          <w:sz w:val="24"/>
          <w:szCs w:val="24"/>
        </w:rPr>
        <w:t>f</w:t>
      </w:r>
      <w:r w:rsidRPr="00FA7296">
        <w:rPr>
          <w:rFonts w:ascii="Times New Roman" w:hAnsi="Times New Roman" w:cs="Times New Roman"/>
          <w:sz w:val="24"/>
          <w:szCs w:val="24"/>
        </w:rPr>
        <w:t xml:space="preserve">ilamentous </w:t>
      </w:r>
      <w:r w:rsidRPr="007A04AB">
        <w:rPr>
          <w:rFonts w:ascii="Times New Roman" w:hAnsi="Times New Roman" w:cs="Times New Roman"/>
          <w:i/>
          <w:iCs/>
          <w:sz w:val="24"/>
          <w:szCs w:val="24"/>
        </w:rPr>
        <w:t>Basidiomycetes</w:t>
      </w:r>
      <w:r w:rsidRPr="00FA7296">
        <w:rPr>
          <w:rFonts w:ascii="Times New Roman" w:hAnsi="Times New Roman" w:cs="Times New Roman"/>
          <w:sz w:val="24"/>
          <w:szCs w:val="24"/>
        </w:rPr>
        <w:t xml:space="preserve"> </w:t>
      </w:r>
      <w:r w:rsidR="007A04AB">
        <w:rPr>
          <w:rFonts w:ascii="Times New Roman" w:hAnsi="Times New Roman" w:cs="Times New Roman"/>
          <w:sz w:val="24"/>
          <w:szCs w:val="24"/>
        </w:rPr>
        <w:t>i</w:t>
      </w:r>
      <w:r w:rsidRPr="00FA7296">
        <w:rPr>
          <w:rFonts w:ascii="Times New Roman" w:hAnsi="Times New Roman" w:cs="Times New Roman"/>
          <w:sz w:val="24"/>
          <w:szCs w:val="24"/>
        </w:rPr>
        <w:t xml:space="preserve">llustrated by </w:t>
      </w:r>
      <w:r w:rsidR="007A04AB">
        <w:rPr>
          <w:rFonts w:ascii="Times New Roman" w:hAnsi="Times New Roman" w:cs="Times New Roman"/>
          <w:sz w:val="24"/>
          <w:szCs w:val="24"/>
        </w:rPr>
        <w:t>i</w:t>
      </w:r>
      <w:r w:rsidRPr="00FA7296">
        <w:rPr>
          <w:rFonts w:ascii="Times New Roman" w:hAnsi="Times New Roman" w:cs="Times New Roman"/>
          <w:sz w:val="24"/>
          <w:szCs w:val="24"/>
        </w:rPr>
        <w:t xml:space="preserve">solates of the </w:t>
      </w:r>
      <w:r w:rsidR="007A04AB">
        <w:rPr>
          <w:rFonts w:ascii="Times New Roman" w:hAnsi="Times New Roman" w:cs="Times New Roman"/>
          <w:sz w:val="24"/>
          <w:szCs w:val="24"/>
        </w:rPr>
        <w:t>n</w:t>
      </w:r>
      <w:r w:rsidRPr="00FA7296">
        <w:rPr>
          <w:rFonts w:ascii="Times New Roman" w:hAnsi="Times New Roman" w:cs="Times New Roman"/>
          <w:sz w:val="24"/>
          <w:szCs w:val="24"/>
        </w:rPr>
        <w:t xml:space="preserve">ovel </w:t>
      </w:r>
      <w:r w:rsidR="007A04AB">
        <w:rPr>
          <w:rFonts w:ascii="Times New Roman" w:hAnsi="Times New Roman" w:cs="Times New Roman"/>
          <w:sz w:val="24"/>
          <w:szCs w:val="24"/>
        </w:rPr>
        <w:t>o</w:t>
      </w:r>
      <w:r w:rsidRPr="00FA7296">
        <w:rPr>
          <w:rFonts w:ascii="Times New Roman" w:hAnsi="Times New Roman" w:cs="Times New Roman"/>
          <w:sz w:val="24"/>
          <w:szCs w:val="24"/>
        </w:rPr>
        <w:t xml:space="preserve">pportunist </w:t>
      </w:r>
      <w:r w:rsidRPr="007A04AB">
        <w:rPr>
          <w:rFonts w:ascii="Times New Roman" w:hAnsi="Times New Roman" w:cs="Times New Roman"/>
          <w:i/>
          <w:iCs/>
          <w:sz w:val="24"/>
          <w:szCs w:val="24"/>
        </w:rPr>
        <w:t>Ceriporia lacerata</w:t>
      </w:r>
      <w:r w:rsidRPr="00FA7296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4AB">
        <w:rPr>
          <w:rFonts w:ascii="Times New Roman" w:hAnsi="Times New Roman" w:cs="Times New Roman"/>
          <w:sz w:val="24"/>
          <w:szCs w:val="24"/>
        </w:rPr>
        <w:t>h</w:t>
      </w:r>
      <w:r w:rsidRPr="00FA7296">
        <w:rPr>
          <w:rFonts w:ascii="Times New Roman" w:hAnsi="Times New Roman" w:cs="Times New Roman"/>
          <w:sz w:val="24"/>
          <w:szCs w:val="24"/>
        </w:rPr>
        <w:t xml:space="preserve">uman </w:t>
      </w:r>
      <w:r w:rsidR="007A04AB">
        <w:rPr>
          <w:rFonts w:ascii="Times New Roman" w:hAnsi="Times New Roman" w:cs="Times New Roman"/>
          <w:sz w:val="24"/>
          <w:szCs w:val="24"/>
        </w:rPr>
        <w:t>r</w:t>
      </w:r>
      <w:r w:rsidRPr="00FA7296">
        <w:rPr>
          <w:rFonts w:ascii="Times New Roman" w:hAnsi="Times New Roman" w:cs="Times New Roman"/>
          <w:sz w:val="24"/>
          <w:szCs w:val="24"/>
        </w:rPr>
        <w:t xml:space="preserve">espiratory </w:t>
      </w:r>
      <w:r w:rsidR="007A04AB">
        <w:rPr>
          <w:rFonts w:ascii="Times New Roman" w:hAnsi="Times New Roman" w:cs="Times New Roman"/>
          <w:sz w:val="24"/>
          <w:szCs w:val="24"/>
        </w:rPr>
        <w:t>t</w:t>
      </w:r>
      <w:r w:rsidRPr="00FA7296">
        <w:rPr>
          <w:rFonts w:ascii="Times New Roman" w:hAnsi="Times New Roman" w:cs="Times New Roman"/>
          <w:sz w:val="24"/>
          <w:szCs w:val="24"/>
        </w:rPr>
        <w:t xml:space="preserve">ract. </w:t>
      </w:r>
      <w:r w:rsidRPr="007A04AB">
        <w:rPr>
          <w:rFonts w:ascii="Times New Roman" w:hAnsi="Times New Roman" w:cs="Times New Roman"/>
          <w:i/>
          <w:iCs/>
          <w:sz w:val="24"/>
          <w:szCs w:val="24"/>
        </w:rPr>
        <w:t>Journal of Clinical Microbiology</w:t>
      </w:r>
      <w:r w:rsidRPr="00FA7296">
        <w:rPr>
          <w:rFonts w:ascii="Times New Roman" w:hAnsi="Times New Roman" w:cs="Times New Roman"/>
          <w:sz w:val="24"/>
          <w:szCs w:val="24"/>
        </w:rPr>
        <w:t xml:space="preserve">, </w:t>
      </w:r>
      <w:r w:rsidRPr="007A04AB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FA7296">
        <w:rPr>
          <w:rFonts w:ascii="Times New Roman" w:hAnsi="Times New Roman" w:cs="Times New Roman"/>
          <w:sz w:val="24"/>
          <w:szCs w:val="24"/>
        </w:rPr>
        <w:t>, 585 - 590.</w:t>
      </w:r>
    </w:p>
    <w:p w14:paraId="6794E8C3" w14:textId="549AE50F" w:rsidR="006F715C" w:rsidRDefault="006F715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715C">
        <w:rPr>
          <w:rFonts w:ascii="Times New Roman" w:hAnsi="Times New Roman" w:cs="Times New Roman"/>
          <w:sz w:val="24"/>
          <w:szCs w:val="24"/>
        </w:rPr>
        <w:t>Claassen,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15C">
        <w:rPr>
          <w:rFonts w:ascii="Times New Roman" w:hAnsi="Times New Roman" w:cs="Times New Roman"/>
          <w:sz w:val="24"/>
          <w:szCs w:val="24"/>
        </w:rPr>
        <w:t>J., Berry,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15C">
        <w:rPr>
          <w:rFonts w:ascii="Times New Roman" w:hAnsi="Times New Roman" w:cs="Times New Roman"/>
          <w:sz w:val="24"/>
          <w:szCs w:val="24"/>
        </w:rPr>
        <w:t>A., Thomas, W., Mallory-Smith, C., &amp; Ocamb,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15C">
        <w:rPr>
          <w:rFonts w:ascii="Times New Roman" w:hAnsi="Times New Roman" w:cs="Times New Roman"/>
          <w:sz w:val="24"/>
          <w:szCs w:val="24"/>
        </w:rPr>
        <w:t xml:space="preserve">M. (2021). Black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F715C">
        <w:rPr>
          <w:rFonts w:ascii="Times New Roman" w:hAnsi="Times New Roman" w:cs="Times New Roman"/>
          <w:sz w:val="24"/>
          <w:szCs w:val="24"/>
        </w:rPr>
        <w:t xml:space="preserve">eg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F715C">
        <w:rPr>
          <w:rFonts w:ascii="Times New Roman" w:hAnsi="Times New Roman" w:cs="Times New Roman"/>
          <w:sz w:val="24"/>
          <w:szCs w:val="24"/>
        </w:rPr>
        <w:t>hlorotic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F715C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F715C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F715C">
        <w:rPr>
          <w:rFonts w:ascii="Times New Roman" w:hAnsi="Times New Roman" w:cs="Times New Roman"/>
          <w:sz w:val="24"/>
          <w:szCs w:val="24"/>
        </w:rPr>
        <w:t xml:space="preserve">ccurrence on </w:t>
      </w:r>
      <w:r w:rsidRPr="006F715C">
        <w:rPr>
          <w:rFonts w:ascii="Times New Roman" w:hAnsi="Times New Roman" w:cs="Times New Roman"/>
          <w:i/>
          <w:iCs/>
          <w:sz w:val="24"/>
          <w:szCs w:val="24"/>
        </w:rPr>
        <w:t>Brassicaceae</w:t>
      </w:r>
      <w:r w:rsidRPr="006F7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F715C">
        <w:rPr>
          <w:rFonts w:ascii="Times New Roman" w:hAnsi="Times New Roman" w:cs="Times New Roman"/>
          <w:sz w:val="24"/>
          <w:szCs w:val="24"/>
        </w:rPr>
        <w:t xml:space="preserve">rop and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F715C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F715C">
        <w:rPr>
          <w:rFonts w:ascii="Times New Roman" w:hAnsi="Times New Roman" w:cs="Times New Roman"/>
          <w:sz w:val="24"/>
          <w:szCs w:val="24"/>
        </w:rPr>
        <w:t xml:space="preserve">osts. </w:t>
      </w:r>
      <w:r w:rsidRPr="006F715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0398" w:rsidRPr="00E30398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E30398" w:rsidRPr="00E30398">
        <w:rPr>
          <w:rFonts w:ascii="Times New Roman" w:hAnsi="Times New Roman" w:cs="Times New Roman"/>
          <w:sz w:val="24"/>
          <w:szCs w:val="24"/>
        </w:rPr>
        <w:t>, 3418-3425</w:t>
      </w:r>
      <w:r w:rsidR="00E30398">
        <w:rPr>
          <w:rFonts w:ascii="Times New Roman" w:hAnsi="Times New Roman" w:cs="Times New Roman"/>
          <w:sz w:val="24"/>
          <w:szCs w:val="24"/>
        </w:rPr>
        <w:t>.</w:t>
      </w:r>
    </w:p>
    <w:p w14:paraId="6C10E031" w14:textId="0BE0AD2D" w:rsidR="0015736F" w:rsidRDefault="0015736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5736F">
        <w:rPr>
          <w:rFonts w:ascii="Times New Roman" w:hAnsi="Times New Roman" w:cs="Times New Roman"/>
          <w:sz w:val="24"/>
          <w:szCs w:val="24"/>
        </w:rPr>
        <w:t xml:space="preserve">Clark, W. S., Richardson, M. J., &amp; Watling, R. (1983). </w:t>
      </w:r>
      <w:r w:rsidRPr="0015736F">
        <w:rPr>
          <w:rFonts w:ascii="Times New Roman" w:hAnsi="Times New Roman" w:cs="Times New Roman"/>
          <w:i/>
          <w:iCs/>
          <w:sz w:val="24"/>
          <w:szCs w:val="24"/>
        </w:rPr>
        <w:t>Calyptella</w:t>
      </w:r>
      <w:r w:rsidRPr="00157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5736F">
        <w:rPr>
          <w:rFonts w:ascii="Times New Roman" w:hAnsi="Times New Roman" w:cs="Times New Roman"/>
          <w:sz w:val="24"/>
          <w:szCs w:val="24"/>
        </w:rPr>
        <w:t>oot-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5736F">
        <w:rPr>
          <w:rFonts w:ascii="Times New Roman" w:hAnsi="Times New Roman" w:cs="Times New Roman"/>
          <w:sz w:val="24"/>
          <w:szCs w:val="24"/>
        </w:rPr>
        <w:t xml:space="preserve">ot 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57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736F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5736F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5736F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5736F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5736F">
        <w:rPr>
          <w:rFonts w:ascii="Times New Roman" w:hAnsi="Times New Roman" w:cs="Times New Roman"/>
          <w:sz w:val="24"/>
          <w:szCs w:val="24"/>
        </w:rPr>
        <w:t xml:space="preserve">omatoes. </w:t>
      </w:r>
      <w:r w:rsidRPr="0015736F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15736F">
        <w:rPr>
          <w:rFonts w:ascii="Times New Roman" w:hAnsi="Times New Roman" w:cs="Times New Roman"/>
          <w:sz w:val="24"/>
          <w:szCs w:val="24"/>
        </w:rPr>
        <w:t xml:space="preserve">, </w:t>
      </w:r>
      <w:r w:rsidRPr="0015736F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15736F">
        <w:rPr>
          <w:rFonts w:ascii="Times New Roman" w:hAnsi="Times New Roman" w:cs="Times New Roman"/>
          <w:sz w:val="24"/>
          <w:szCs w:val="24"/>
        </w:rPr>
        <w:t>, 95-99.</w:t>
      </w:r>
    </w:p>
    <w:p w14:paraId="45604D85" w14:textId="391EA295" w:rsidR="007F0F9F" w:rsidRDefault="007F0F9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0F9F">
        <w:rPr>
          <w:rFonts w:ascii="Times New Roman" w:hAnsi="Times New Roman" w:cs="Times New Roman"/>
          <w:sz w:val="24"/>
          <w:szCs w:val="24"/>
        </w:rPr>
        <w:t xml:space="preserve">Cleary, M, Laas, M, Oskay, F,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F0F9F">
        <w:rPr>
          <w:rFonts w:ascii="Times New Roman" w:hAnsi="Times New Roman" w:cs="Times New Roman"/>
          <w:sz w:val="24"/>
          <w:szCs w:val="24"/>
        </w:rPr>
        <w:t xml:space="preserve">Drenkhan, R. </w:t>
      </w:r>
      <w:r>
        <w:rPr>
          <w:rFonts w:ascii="Times New Roman" w:hAnsi="Times New Roman" w:cs="Times New Roman"/>
          <w:sz w:val="24"/>
          <w:szCs w:val="24"/>
        </w:rPr>
        <w:t xml:space="preserve">(2019). </w:t>
      </w:r>
      <w:r w:rsidRPr="007F0F9F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7F0F9F">
        <w:rPr>
          <w:rFonts w:ascii="Times New Roman" w:hAnsi="Times New Roman" w:cs="Times New Roman"/>
          <w:i/>
          <w:iCs/>
          <w:sz w:val="24"/>
          <w:szCs w:val="24"/>
        </w:rPr>
        <w:t>Lecanosticta acicola</w:t>
      </w:r>
      <w:r w:rsidRPr="007F0F9F">
        <w:rPr>
          <w:rFonts w:ascii="Times New Roman" w:hAnsi="Times New Roman" w:cs="Times New Roman"/>
          <w:sz w:val="24"/>
          <w:szCs w:val="24"/>
        </w:rPr>
        <w:t xml:space="preserve"> on non-native </w:t>
      </w:r>
      <w:r w:rsidRPr="007F0F9F">
        <w:rPr>
          <w:rFonts w:ascii="Times New Roman" w:hAnsi="Times New Roman" w:cs="Times New Roman"/>
          <w:i/>
          <w:iCs/>
          <w:sz w:val="24"/>
          <w:szCs w:val="24"/>
        </w:rPr>
        <w:t>Pinus mugo</w:t>
      </w:r>
      <w:r w:rsidRPr="007F0F9F">
        <w:rPr>
          <w:rFonts w:ascii="Times New Roman" w:hAnsi="Times New Roman" w:cs="Times New Roman"/>
          <w:sz w:val="24"/>
          <w:szCs w:val="24"/>
        </w:rPr>
        <w:t xml:space="preserve"> in southern Sweden. </w:t>
      </w:r>
      <w:r w:rsidRPr="007F0F9F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0F9F">
        <w:rPr>
          <w:rFonts w:ascii="Times New Roman" w:hAnsi="Times New Roman" w:cs="Times New Roman"/>
          <w:sz w:val="24"/>
          <w:szCs w:val="24"/>
        </w:rPr>
        <w:t xml:space="preserve"> </w:t>
      </w:r>
      <w:r w:rsidRPr="007F0F9F">
        <w:rPr>
          <w:rFonts w:ascii="Times New Roman" w:hAnsi="Times New Roman" w:cs="Times New Roman"/>
          <w:i/>
          <w:iCs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0F9F">
        <w:rPr>
          <w:rFonts w:ascii="Times New Roman" w:hAnsi="Times New Roman" w:cs="Times New Roman"/>
          <w:sz w:val="24"/>
          <w:szCs w:val="24"/>
        </w:rPr>
        <w:t>e12507.</w:t>
      </w:r>
    </w:p>
    <w:p w14:paraId="67500651" w14:textId="37A15560" w:rsidR="00211D8F" w:rsidRDefault="00211D8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11D8F">
        <w:rPr>
          <w:rFonts w:ascii="Times New Roman" w:hAnsi="Times New Roman" w:cs="Times New Roman"/>
          <w:sz w:val="24"/>
          <w:szCs w:val="24"/>
        </w:rPr>
        <w:t>Colmán, A., Freitas, L., &amp; Barreto,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D8F">
        <w:rPr>
          <w:rFonts w:ascii="Times New Roman" w:hAnsi="Times New Roman" w:cs="Times New Roman"/>
          <w:sz w:val="24"/>
          <w:szCs w:val="24"/>
        </w:rPr>
        <w:t xml:space="preserve">W. (2018). First report of </w:t>
      </w:r>
      <w:r w:rsidRPr="00211D8F">
        <w:rPr>
          <w:rFonts w:ascii="Times New Roman" w:hAnsi="Times New Roman" w:cs="Times New Roman"/>
          <w:i/>
          <w:iCs/>
          <w:sz w:val="24"/>
          <w:szCs w:val="24"/>
        </w:rPr>
        <w:t>Seimatosporium hypericinum</w:t>
      </w:r>
      <w:r w:rsidRPr="00211D8F">
        <w:rPr>
          <w:rFonts w:ascii="Times New Roman" w:hAnsi="Times New Roman" w:cs="Times New Roman"/>
          <w:sz w:val="24"/>
          <w:szCs w:val="24"/>
        </w:rPr>
        <w:t xml:space="preserve"> causing leaf spots on the ornamental shrub </w:t>
      </w:r>
      <w:r w:rsidRPr="00211D8F">
        <w:rPr>
          <w:rFonts w:ascii="Times New Roman" w:hAnsi="Times New Roman" w:cs="Times New Roman"/>
          <w:i/>
          <w:iCs/>
          <w:sz w:val="24"/>
          <w:szCs w:val="24"/>
        </w:rPr>
        <w:t>Hypericum × inodorum</w:t>
      </w:r>
      <w:r w:rsidRPr="00211D8F">
        <w:rPr>
          <w:rFonts w:ascii="Times New Roman" w:hAnsi="Times New Roman" w:cs="Times New Roman"/>
          <w:sz w:val="24"/>
          <w:szCs w:val="24"/>
        </w:rPr>
        <w:t xml:space="preserve"> and in Brazil. </w:t>
      </w:r>
      <w:r w:rsidRPr="00211D8F">
        <w:rPr>
          <w:rFonts w:ascii="Times New Roman" w:hAnsi="Times New Roman" w:cs="Times New Roman"/>
          <w:i/>
          <w:iCs/>
          <w:sz w:val="24"/>
          <w:szCs w:val="24"/>
        </w:rPr>
        <w:t>Australasian Plant Disease Notes</w:t>
      </w:r>
      <w:r w:rsidRPr="00211D8F">
        <w:rPr>
          <w:rFonts w:ascii="Times New Roman" w:hAnsi="Times New Roman" w:cs="Times New Roman"/>
          <w:sz w:val="24"/>
          <w:szCs w:val="24"/>
        </w:rPr>
        <w:t xml:space="preserve">, </w:t>
      </w:r>
      <w:r w:rsidRPr="00211D8F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211D8F">
        <w:rPr>
          <w:rFonts w:ascii="Times New Roman" w:hAnsi="Times New Roman" w:cs="Times New Roman"/>
          <w:sz w:val="24"/>
          <w:szCs w:val="24"/>
        </w:rPr>
        <w:t>, 1-5.</w:t>
      </w:r>
    </w:p>
    <w:p w14:paraId="43550943" w14:textId="5866AF19" w:rsidR="0092004A" w:rsidRDefault="0092004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004A">
        <w:rPr>
          <w:rFonts w:ascii="Times New Roman" w:hAnsi="Times New Roman" w:cs="Times New Roman"/>
          <w:sz w:val="24"/>
          <w:szCs w:val="24"/>
        </w:rPr>
        <w:t>Colmán, A., Lima,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04A">
        <w:rPr>
          <w:rFonts w:ascii="Times New Roman" w:hAnsi="Times New Roman" w:cs="Times New Roman"/>
          <w:sz w:val="24"/>
          <w:szCs w:val="24"/>
        </w:rPr>
        <w:t>D., Costa, H., &amp; Barreto,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04A">
        <w:rPr>
          <w:rFonts w:ascii="Times New Roman" w:hAnsi="Times New Roman" w:cs="Times New Roman"/>
          <w:sz w:val="24"/>
          <w:szCs w:val="24"/>
        </w:rPr>
        <w:t xml:space="preserve">W. (2020). </w:t>
      </w:r>
      <w:r w:rsidRPr="0092004A">
        <w:rPr>
          <w:rFonts w:ascii="Times New Roman" w:hAnsi="Times New Roman" w:cs="Times New Roman"/>
          <w:i/>
          <w:iCs/>
          <w:sz w:val="24"/>
          <w:szCs w:val="24"/>
        </w:rPr>
        <w:t>Boeremia exigua</w:t>
      </w:r>
      <w:r w:rsidRPr="0092004A">
        <w:rPr>
          <w:rFonts w:ascii="Times New Roman" w:hAnsi="Times New Roman" w:cs="Times New Roman"/>
          <w:sz w:val="24"/>
          <w:szCs w:val="24"/>
        </w:rPr>
        <w:t xml:space="preserve"> causing leaf spots on sweet potato in Brazil. </w:t>
      </w:r>
      <w:r w:rsidRPr="0092004A">
        <w:rPr>
          <w:rFonts w:ascii="Times New Roman" w:hAnsi="Times New Roman" w:cs="Times New Roman"/>
          <w:i/>
          <w:iCs/>
          <w:sz w:val="24"/>
          <w:szCs w:val="24"/>
        </w:rPr>
        <w:t>Australasian Plant Disease Notes</w:t>
      </w:r>
      <w:r w:rsidRPr="0092004A">
        <w:rPr>
          <w:rFonts w:ascii="Times New Roman" w:hAnsi="Times New Roman" w:cs="Times New Roman"/>
          <w:sz w:val="24"/>
          <w:szCs w:val="24"/>
        </w:rPr>
        <w:t xml:space="preserve">, </w:t>
      </w:r>
      <w:r w:rsidRPr="0092004A">
        <w:rPr>
          <w:rFonts w:ascii="Times New Roman" w:hAnsi="Times New Roman" w:cs="Times New Roman"/>
          <w:i/>
          <w:i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 21.</w:t>
      </w:r>
    </w:p>
    <w:p w14:paraId="76583B47" w14:textId="6D961FE0" w:rsidR="00647174" w:rsidRDefault="0064717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47174">
        <w:rPr>
          <w:rFonts w:ascii="Times New Roman" w:hAnsi="Times New Roman" w:cs="Times New Roman"/>
          <w:sz w:val="24"/>
          <w:szCs w:val="24"/>
        </w:rPr>
        <w:t>Conti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717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7174">
        <w:rPr>
          <w:rFonts w:ascii="Times New Roman" w:hAnsi="Times New Roman" w:cs="Times New Roman"/>
          <w:sz w:val="24"/>
          <w:szCs w:val="24"/>
        </w:rPr>
        <w:t>, Cinget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717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7174">
        <w:rPr>
          <w:rFonts w:ascii="Times New Roman" w:hAnsi="Times New Roman" w:cs="Times New Roman"/>
          <w:sz w:val="24"/>
          <w:szCs w:val="24"/>
        </w:rPr>
        <w:t>, Labbe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717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71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647174">
        <w:rPr>
          <w:rFonts w:ascii="Times New Roman" w:hAnsi="Times New Roman" w:cs="Times New Roman"/>
          <w:sz w:val="24"/>
          <w:szCs w:val="24"/>
        </w:rPr>
        <w:t>Bélanger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717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7174">
        <w:rPr>
          <w:rFonts w:ascii="Times New Roman" w:hAnsi="Times New Roman" w:cs="Times New Roman"/>
          <w:sz w:val="24"/>
          <w:szCs w:val="24"/>
        </w:rPr>
        <w:t xml:space="preserve">R. </w:t>
      </w:r>
      <w:r w:rsidR="00D97E59">
        <w:rPr>
          <w:rFonts w:ascii="Times New Roman" w:hAnsi="Times New Roman" w:cs="Times New Roman"/>
          <w:sz w:val="24"/>
          <w:szCs w:val="24"/>
        </w:rPr>
        <w:t xml:space="preserve">(2020). </w:t>
      </w:r>
      <w:r w:rsidRPr="00647174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 xml:space="preserve">Godronia cassandrae </w:t>
      </w:r>
      <w:r w:rsidRPr="00647174">
        <w:rPr>
          <w:rFonts w:ascii="Times New Roman" w:hAnsi="Times New Roman" w:cs="Times New Roman"/>
          <w:sz w:val="24"/>
          <w:szCs w:val="24"/>
        </w:rPr>
        <w:t xml:space="preserve">as a major cranberry fruit rot pathogen in Eastern Canada. </w:t>
      </w:r>
      <w:r w:rsidRPr="00D97E59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D97E59" w:rsidRPr="00D97E59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D97E59">
        <w:rPr>
          <w:rFonts w:ascii="Times New Roman" w:hAnsi="Times New Roman" w:cs="Times New Roman"/>
          <w:sz w:val="24"/>
          <w:szCs w:val="24"/>
        </w:rPr>
        <w:t xml:space="preserve">, </w:t>
      </w:r>
      <w:r w:rsidR="00D97E59" w:rsidRPr="00D97E59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D97E59">
        <w:rPr>
          <w:rFonts w:ascii="Times New Roman" w:hAnsi="Times New Roman" w:cs="Times New Roman"/>
          <w:sz w:val="24"/>
          <w:szCs w:val="24"/>
        </w:rPr>
        <w:t>, 495.</w:t>
      </w:r>
    </w:p>
    <w:p w14:paraId="35BC8EDC" w14:textId="5A2343F8" w:rsidR="00763B90" w:rsidRDefault="00763B9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63B90">
        <w:rPr>
          <w:rFonts w:ascii="Times New Roman" w:hAnsi="Times New Roman" w:cs="Times New Roman"/>
          <w:sz w:val="24"/>
          <w:szCs w:val="24"/>
        </w:rPr>
        <w:t>Coutinho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3B9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B9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B9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3B90">
        <w:rPr>
          <w:rFonts w:ascii="Times New Roman" w:hAnsi="Times New Roman" w:cs="Times New Roman"/>
          <w:sz w:val="24"/>
          <w:szCs w:val="24"/>
        </w:rPr>
        <w:t>, Macedo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3B9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B9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3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63B90">
        <w:rPr>
          <w:rFonts w:ascii="Times New Roman" w:hAnsi="Times New Roman" w:cs="Times New Roman"/>
          <w:sz w:val="24"/>
          <w:szCs w:val="24"/>
        </w:rPr>
        <w:t>Barreto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3B9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B90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</w:rPr>
        <w:t xml:space="preserve">(2014). </w:t>
      </w:r>
      <w:r w:rsidRPr="00763B90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63B90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63B90">
        <w:rPr>
          <w:rFonts w:ascii="Times New Roman" w:hAnsi="Times New Roman" w:cs="Times New Roman"/>
          <w:sz w:val="24"/>
          <w:szCs w:val="24"/>
        </w:rPr>
        <w:t xml:space="preserve">ray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63B90">
        <w:rPr>
          <w:rFonts w:ascii="Times New Roman" w:hAnsi="Times New Roman" w:cs="Times New Roman"/>
          <w:sz w:val="24"/>
          <w:szCs w:val="24"/>
        </w:rPr>
        <w:t>old (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Amphobotrys ricini</w:t>
      </w:r>
      <w:r w:rsidRPr="00763B90">
        <w:rPr>
          <w:rFonts w:ascii="Times New Roman" w:hAnsi="Times New Roman" w:cs="Times New Roman"/>
          <w:sz w:val="24"/>
          <w:szCs w:val="24"/>
        </w:rPr>
        <w:t>) on Copperleaf (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Acalypha wilkesiana</w:t>
      </w:r>
      <w:r w:rsidRPr="00763B90">
        <w:rPr>
          <w:rFonts w:ascii="Times New Roman" w:hAnsi="Times New Roman" w:cs="Times New Roman"/>
          <w:sz w:val="24"/>
          <w:szCs w:val="24"/>
        </w:rPr>
        <w:t xml:space="preserve">) in Brazil. 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3B90">
        <w:rPr>
          <w:rFonts w:ascii="Times New Roman" w:hAnsi="Times New Roman" w:cs="Times New Roman"/>
          <w:sz w:val="24"/>
          <w:szCs w:val="24"/>
        </w:rPr>
        <w:t>276.</w:t>
      </w:r>
    </w:p>
    <w:p w14:paraId="54E65FCA" w14:textId="41988831" w:rsidR="00D35A9A" w:rsidRDefault="00D35A9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35A9A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A9A">
        <w:rPr>
          <w:rFonts w:ascii="Times New Roman" w:hAnsi="Times New Roman" w:cs="Times New Roman"/>
          <w:sz w:val="24"/>
          <w:szCs w:val="24"/>
        </w:rPr>
        <w:t>W., Hong, L., Wingfield,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A9A">
        <w:rPr>
          <w:rFonts w:ascii="Times New Roman" w:hAnsi="Times New Roman" w:cs="Times New Roman"/>
          <w:sz w:val="24"/>
          <w:szCs w:val="24"/>
        </w:rPr>
        <w:t>J., Wingfield,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A9A">
        <w:rPr>
          <w:rFonts w:ascii="Times New Roman" w:hAnsi="Times New Roman" w:cs="Times New Roman"/>
          <w:sz w:val="24"/>
          <w:szCs w:val="24"/>
        </w:rPr>
        <w:t>D., &amp; Kang,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A9A">
        <w:rPr>
          <w:rFonts w:ascii="Times New Roman" w:hAnsi="Times New Roman" w:cs="Times New Roman"/>
          <w:sz w:val="24"/>
          <w:szCs w:val="24"/>
        </w:rPr>
        <w:t xml:space="preserve">C. (1999). </w:t>
      </w:r>
      <w:r w:rsidRPr="00D35A9A">
        <w:rPr>
          <w:rFonts w:ascii="Times New Roman" w:hAnsi="Times New Roman" w:cs="Times New Roman"/>
          <w:i/>
          <w:iCs/>
          <w:sz w:val="24"/>
          <w:szCs w:val="24"/>
        </w:rPr>
        <w:t>Uwebraunia</w:t>
      </w:r>
      <w:r w:rsidRPr="00D35A9A">
        <w:rPr>
          <w:rFonts w:ascii="Times New Roman" w:hAnsi="Times New Roman" w:cs="Times New Roman"/>
          <w:sz w:val="24"/>
          <w:szCs w:val="24"/>
        </w:rPr>
        <w:t xml:space="preserve"> and </w:t>
      </w:r>
      <w:r w:rsidRPr="00D35A9A">
        <w:rPr>
          <w:rFonts w:ascii="Times New Roman" w:hAnsi="Times New Roman" w:cs="Times New Roman"/>
          <w:i/>
          <w:iCs/>
          <w:sz w:val="24"/>
          <w:szCs w:val="24"/>
        </w:rPr>
        <w:t>Dissoconium</w:t>
      </w:r>
      <w:r w:rsidRPr="00D35A9A">
        <w:rPr>
          <w:rFonts w:ascii="Times New Roman" w:hAnsi="Times New Roman" w:cs="Times New Roman"/>
          <w:sz w:val="24"/>
          <w:szCs w:val="24"/>
        </w:rPr>
        <w:t xml:space="preserve">, two morphologically similar anamorph genera with distinct teleomorph affinity. </w:t>
      </w:r>
      <w:r w:rsidRPr="00D35A9A">
        <w:rPr>
          <w:rFonts w:ascii="Times New Roman" w:hAnsi="Times New Roman" w:cs="Times New Roman"/>
          <w:i/>
          <w:iCs/>
          <w:sz w:val="24"/>
          <w:szCs w:val="24"/>
        </w:rPr>
        <w:t>Sydowia</w:t>
      </w:r>
      <w:r w:rsidRPr="00D35A9A">
        <w:rPr>
          <w:rFonts w:ascii="Times New Roman" w:hAnsi="Times New Roman" w:cs="Times New Roman"/>
          <w:sz w:val="24"/>
          <w:szCs w:val="24"/>
        </w:rPr>
        <w:t xml:space="preserve">, </w:t>
      </w:r>
      <w:r w:rsidRPr="00D35A9A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D35A9A">
        <w:rPr>
          <w:rFonts w:ascii="Times New Roman" w:hAnsi="Times New Roman" w:cs="Times New Roman"/>
          <w:sz w:val="24"/>
          <w:szCs w:val="24"/>
        </w:rPr>
        <w:t>, 155-166.</w:t>
      </w:r>
    </w:p>
    <w:p w14:paraId="31209549" w14:textId="3D665159" w:rsidR="00C76AB8" w:rsidRDefault="00C76AB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76AB8">
        <w:rPr>
          <w:rFonts w:ascii="Times New Roman" w:hAnsi="Times New Roman" w:cs="Times New Roman"/>
          <w:sz w:val="24"/>
          <w:szCs w:val="24"/>
        </w:rPr>
        <w:t>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6AB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76AB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6AB8">
        <w:rPr>
          <w:rFonts w:ascii="Times New Roman" w:hAnsi="Times New Roman" w:cs="Times New Roman"/>
          <w:sz w:val="24"/>
          <w:szCs w:val="24"/>
        </w:rPr>
        <w:t>, Verkley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6AB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76A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6A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76AB8">
        <w:rPr>
          <w:rFonts w:ascii="Times New Roman" w:hAnsi="Times New Roman" w:cs="Times New Roman"/>
          <w:sz w:val="24"/>
          <w:szCs w:val="24"/>
        </w:rPr>
        <w:t>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6AB8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76AB8">
        <w:rPr>
          <w:rFonts w:ascii="Times New Roman" w:hAnsi="Times New Roman" w:cs="Times New Roman"/>
          <w:sz w:val="24"/>
          <w:szCs w:val="24"/>
        </w:rPr>
        <w:t xml:space="preserve">Z. </w:t>
      </w:r>
      <w:r>
        <w:rPr>
          <w:rFonts w:ascii="Times New Roman" w:hAnsi="Times New Roman" w:cs="Times New Roman"/>
          <w:sz w:val="24"/>
          <w:szCs w:val="24"/>
        </w:rPr>
        <w:t>(2006</w:t>
      </w:r>
      <w:r w:rsidR="00735F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C76AB8">
        <w:rPr>
          <w:rFonts w:ascii="Times New Roman" w:hAnsi="Times New Roman" w:cs="Times New Roman"/>
          <w:sz w:val="24"/>
          <w:szCs w:val="24"/>
        </w:rPr>
        <w:t xml:space="preserve">Eucalyptus microfungi known from culture. 1. </w:t>
      </w:r>
      <w:r w:rsidRPr="008E1CDE">
        <w:rPr>
          <w:rFonts w:ascii="Times New Roman" w:hAnsi="Times New Roman" w:cs="Times New Roman"/>
          <w:i/>
          <w:iCs/>
          <w:sz w:val="24"/>
          <w:szCs w:val="24"/>
        </w:rPr>
        <w:t>Cladoriella</w:t>
      </w:r>
      <w:r w:rsidRPr="00C76AB8">
        <w:rPr>
          <w:rFonts w:ascii="Times New Roman" w:hAnsi="Times New Roman" w:cs="Times New Roman"/>
          <w:sz w:val="24"/>
          <w:szCs w:val="24"/>
        </w:rPr>
        <w:t xml:space="preserve"> and </w:t>
      </w:r>
      <w:r w:rsidRPr="008E1CDE">
        <w:rPr>
          <w:rFonts w:ascii="Times New Roman" w:hAnsi="Times New Roman" w:cs="Times New Roman"/>
          <w:i/>
          <w:iCs/>
          <w:sz w:val="24"/>
          <w:szCs w:val="24"/>
        </w:rPr>
        <w:t>Fulvoflamma</w:t>
      </w:r>
      <w:r w:rsidRPr="00C76AB8">
        <w:rPr>
          <w:rFonts w:ascii="Times New Roman" w:hAnsi="Times New Roman" w:cs="Times New Roman"/>
          <w:sz w:val="24"/>
          <w:szCs w:val="24"/>
        </w:rPr>
        <w:t xml:space="preserve"> genera nova, with notes on some other poorly known taxa. </w:t>
      </w:r>
      <w:r w:rsidRPr="008E1CDE">
        <w:rPr>
          <w:rFonts w:ascii="Times New Roman" w:hAnsi="Times New Roman" w:cs="Times New Roman"/>
          <w:i/>
          <w:iCs/>
          <w:sz w:val="24"/>
          <w:szCs w:val="24"/>
        </w:rPr>
        <w:t>Stud</w:t>
      </w:r>
      <w:r w:rsidR="008E1CDE" w:rsidRPr="008E1CDE">
        <w:rPr>
          <w:rFonts w:ascii="Times New Roman" w:hAnsi="Times New Roman" w:cs="Times New Roman"/>
          <w:i/>
          <w:iCs/>
          <w:sz w:val="24"/>
          <w:szCs w:val="24"/>
        </w:rPr>
        <w:t>ies in</w:t>
      </w:r>
      <w:r w:rsidRPr="008E1CDE">
        <w:rPr>
          <w:rFonts w:ascii="Times New Roman" w:hAnsi="Times New Roman" w:cs="Times New Roman"/>
          <w:i/>
          <w:iCs/>
          <w:sz w:val="24"/>
          <w:szCs w:val="24"/>
        </w:rPr>
        <w:t xml:space="preserve"> Mycol</w:t>
      </w:r>
      <w:r w:rsidR="008E1CDE" w:rsidRPr="008E1CDE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8E1CDE">
        <w:rPr>
          <w:rFonts w:ascii="Times New Roman" w:hAnsi="Times New Roman" w:cs="Times New Roman"/>
          <w:sz w:val="24"/>
          <w:szCs w:val="24"/>
        </w:rPr>
        <w:t>,</w:t>
      </w:r>
      <w:r w:rsidRPr="00C76AB8">
        <w:rPr>
          <w:rFonts w:ascii="Times New Roman" w:hAnsi="Times New Roman" w:cs="Times New Roman"/>
          <w:sz w:val="24"/>
          <w:szCs w:val="24"/>
        </w:rPr>
        <w:t xml:space="preserve"> </w:t>
      </w:r>
      <w:r w:rsidRPr="008E1CDE">
        <w:rPr>
          <w:rFonts w:ascii="Times New Roman" w:hAnsi="Times New Roman" w:cs="Times New Roman"/>
          <w:i/>
          <w:iCs/>
          <w:sz w:val="24"/>
          <w:szCs w:val="24"/>
        </w:rPr>
        <w:t>55</w:t>
      </w:r>
      <w:r w:rsidR="008E1CDE">
        <w:rPr>
          <w:rFonts w:ascii="Times New Roman" w:hAnsi="Times New Roman" w:cs="Times New Roman"/>
          <w:sz w:val="24"/>
          <w:szCs w:val="24"/>
        </w:rPr>
        <w:t xml:space="preserve">, </w:t>
      </w:r>
      <w:r w:rsidRPr="00C76AB8">
        <w:rPr>
          <w:rFonts w:ascii="Times New Roman" w:hAnsi="Times New Roman" w:cs="Times New Roman"/>
          <w:sz w:val="24"/>
          <w:szCs w:val="24"/>
        </w:rPr>
        <w:t>53-63.</w:t>
      </w:r>
    </w:p>
    <w:p w14:paraId="760C4E6A" w14:textId="031906D6" w:rsidR="00735F6B" w:rsidRDefault="00735F6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5F6B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F6B">
        <w:rPr>
          <w:rFonts w:ascii="Times New Roman" w:hAnsi="Times New Roman" w:cs="Times New Roman"/>
          <w:sz w:val="24"/>
          <w:szCs w:val="24"/>
        </w:rPr>
        <w:t>W., Schroers, H., Groenewald,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F6B">
        <w:rPr>
          <w:rFonts w:ascii="Times New Roman" w:hAnsi="Times New Roman" w:cs="Times New Roman"/>
          <w:sz w:val="24"/>
          <w:szCs w:val="24"/>
        </w:rPr>
        <w:t>Z., Braun, U., &amp; Schubert, K. (2006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35F6B">
        <w:rPr>
          <w:rFonts w:ascii="Times New Roman" w:hAnsi="Times New Roman" w:cs="Times New Roman"/>
          <w:sz w:val="24"/>
          <w:szCs w:val="24"/>
        </w:rPr>
        <w:t xml:space="preserve">). </w:t>
      </w:r>
      <w:r w:rsidRPr="00735F6B">
        <w:rPr>
          <w:rFonts w:ascii="Times New Roman" w:hAnsi="Times New Roman" w:cs="Times New Roman"/>
          <w:i/>
          <w:iCs/>
          <w:sz w:val="24"/>
          <w:szCs w:val="24"/>
        </w:rPr>
        <w:t>Metulocladosporiella</w:t>
      </w:r>
      <w:r w:rsidRPr="00735F6B">
        <w:rPr>
          <w:rFonts w:ascii="Times New Roman" w:hAnsi="Times New Roman" w:cs="Times New Roman"/>
          <w:sz w:val="24"/>
          <w:szCs w:val="24"/>
        </w:rPr>
        <w:t xml:space="preserve"> gen. nov. for the causal organism of Cladosporium speckle disease of banana. </w:t>
      </w:r>
      <w:r w:rsidRPr="00735F6B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 w:rsidRPr="00735F6B">
        <w:rPr>
          <w:rFonts w:ascii="Times New Roman" w:hAnsi="Times New Roman" w:cs="Times New Roman"/>
          <w:sz w:val="24"/>
          <w:szCs w:val="24"/>
        </w:rPr>
        <w:t xml:space="preserve">, </w:t>
      </w:r>
      <w:r w:rsidRPr="00735F6B">
        <w:rPr>
          <w:rFonts w:ascii="Times New Roman" w:hAnsi="Times New Roman" w:cs="Times New Roman"/>
          <w:i/>
          <w:iCs/>
          <w:sz w:val="24"/>
          <w:szCs w:val="24"/>
        </w:rPr>
        <w:t>110</w:t>
      </w:r>
      <w:r w:rsidRPr="00735F6B">
        <w:rPr>
          <w:rFonts w:ascii="Times New Roman" w:hAnsi="Times New Roman" w:cs="Times New Roman"/>
          <w:sz w:val="24"/>
          <w:szCs w:val="24"/>
        </w:rPr>
        <w:t>, 264-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35F6B">
        <w:rPr>
          <w:rFonts w:ascii="Times New Roman" w:hAnsi="Times New Roman" w:cs="Times New Roman"/>
          <w:sz w:val="24"/>
          <w:szCs w:val="24"/>
        </w:rPr>
        <w:t>75.</w:t>
      </w:r>
    </w:p>
    <w:p w14:paraId="2454E4CF" w14:textId="4F6F9008" w:rsidR="00F82517" w:rsidRPr="00F82517" w:rsidRDefault="00F8251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Crous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Summerell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Mostert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Groenewald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Z.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Host specificity and speciation of </w:t>
      </w:r>
      <w:r w:rsidRPr="004A414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Mycosphaerella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4A414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Teratosphaeria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 associated with leaf spots of </w:t>
      </w:r>
      <w:r w:rsidRPr="004A414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Proteaceae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0B3BA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Persoonia</w:t>
      </w:r>
      <w:r w:rsidR="004A414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4A4146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20</w:t>
      </w:r>
      <w:r w:rsidR="004A414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B3B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59.</w:t>
      </w:r>
    </w:p>
    <w:p w14:paraId="4B2DCC85" w14:textId="1217044A" w:rsidR="006668C5" w:rsidRDefault="006668C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>Crous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 xml:space="preserve">W. </w:t>
      </w:r>
      <w:r w:rsidR="00214E1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>2009</w:t>
      </w:r>
      <w:r w:rsidR="00214E16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bookmarkStart w:id="69" w:name="OLE_LINK10"/>
      <w:r w:rsidRPr="00832D60">
        <w:rPr>
          <w:rFonts w:ascii="Times New Roman" w:eastAsia="宋体" w:hAnsi="Times New Roman" w:cs="Times New Roman"/>
          <w:kern w:val="0"/>
          <w:sz w:val="24"/>
          <w:szCs w:val="24"/>
        </w:rPr>
        <w:t>Taxonomy and phylogeny of the genus Mycosphaerella and its ana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morphs</w:t>
      </w:r>
      <w:bookmarkEnd w:id="69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70087B">
        <w:rPr>
          <w:rFonts w:ascii="Times New Roman" w:eastAsia="宋体" w:hAnsi="Times New Roman" w:cs="Times New Roman"/>
          <w:i/>
          <w:kern w:val="0"/>
          <w:sz w:val="24"/>
          <w:szCs w:val="24"/>
        </w:rPr>
        <w:t>Fungal Diversity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668C5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38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1-24.</w:t>
      </w:r>
    </w:p>
    <w:p w14:paraId="180C40FC" w14:textId="496C8073" w:rsidR="00E13F28" w:rsidRPr="006668C5" w:rsidRDefault="00E13F2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Crous, P.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W., Groenewald, J., Summerell, B.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A., Wingfield, B.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D., &amp; Wingfield, M.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 xml:space="preserve">J. (2009). Co-occurring species of </w:t>
      </w:r>
      <w:r w:rsidRPr="00E13F2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Teratosphaeria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</w:t>
      </w:r>
      <w:r w:rsidRPr="00E13F2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Eucalyptus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E13F2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Persoonia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13F2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22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, 38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E13F28">
        <w:rPr>
          <w:rFonts w:ascii="Times New Roman" w:eastAsia="宋体" w:hAnsi="Times New Roman" w:cs="Times New Roman"/>
          <w:kern w:val="0"/>
          <w:sz w:val="24"/>
          <w:szCs w:val="24"/>
        </w:rPr>
        <w:t>48.</w:t>
      </w:r>
    </w:p>
    <w:p w14:paraId="11E6B0A1" w14:textId="6CB6D721" w:rsidR="00DB02D5" w:rsidRPr="00B91C0E" w:rsidRDefault="00DB02D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Crous, P. W., Groenewald, J. Z., &amp; Shivas, R. G. (2010). </w:t>
      </w:r>
      <w:r w:rsidRPr="00F82B7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Devriesia fraseriae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Crous &amp; RG Shivas, sp. nov. </w:t>
      </w:r>
      <w:r w:rsidRPr="00F82B7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Persoonia</w:t>
      </w:r>
      <w:r w:rsidRPr="00F82B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25</w:t>
      </w:r>
      <w:r w:rsidRPr="00F82B70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: 151.</w:t>
      </w:r>
    </w:p>
    <w:p w14:paraId="3D680EFD" w14:textId="3BB6BF17" w:rsidR="00B91C0E" w:rsidRPr="00D546AC" w:rsidRDefault="00B91C0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1C0E">
        <w:rPr>
          <w:rFonts w:ascii="Times New Roman" w:hAnsi="Times New Roman" w:cs="Times New Roman"/>
          <w:sz w:val="24"/>
          <w:szCs w:val="24"/>
        </w:rPr>
        <w:t>Crous, P. W., Minnis, A. M., Pereira, O. L., Alfenas, A. C., Alfenas, R. F., Rossman, A. Y., &amp; Groenewald, J. Z. (2011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91C0E">
        <w:rPr>
          <w:rFonts w:ascii="Times New Roman" w:hAnsi="Times New Roman" w:cs="Times New Roman"/>
          <w:sz w:val="24"/>
          <w:szCs w:val="24"/>
        </w:rPr>
        <w:t>). What is Scirrhia?</w:t>
      </w:r>
      <w:r w:rsidRPr="00B91C0E">
        <w:rPr>
          <w:rFonts w:ascii="Times New Roman" w:hAnsi="Times New Roman" w:cs="Times New Roman"/>
          <w:i/>
          <w:iCs/>
          <w:sz w:val="24"/>
          <w:szCs w:val="24"/>
        </w:rPr>
        <w:t xml:space="preserve"> IMA Fungus</w:t>
      </w:r>
      <w:r w:rsidRPr="00B91C0E">
        <w:rPr>
          <w:rFonts w:ascii="Times New Roman" w:hAnsi="Times New Roman" w:cs="Times New Roman"/>
          <w:sz w:val="24"/>
          <w:szCs w:val="24"/>
        </w:rPr>
        <w:t xml:space="preserve">, </w:t>
      </w:r>
      <w:r w:rsidRPr="00B91C0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91C0E">
        <w:rPr>
          <w:rFonts w:ascii="Times New Roman" w:hAnsi="Times New Roman" w:cs="Times New Roman"/>
          <w:sz w:val="24"/>
          <w:szCs w:val="24"/>
        </w:rPr>
        <w:t>, 127-133.</w:t>
      </w:r>
    </w:p>
    <w:p w14:paraId="22E4B446" w14:textId="6CCDB82F" w:rsidR="00D546AC" w:rsidRDefault="00D546A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46AC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6AC">
        <w:rPr>
          <w:rFonts w:ascii="Times New Roman" w:hAnsi="Times New Roman" w:cs="Times New Roman"/>
          <w:sz w:val="24"/>
          <w:szCs w:val="24"/>
        </w:rPr>
        <w:t>W., Summerell,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6AC">
        <w:rPr>
          <w:rFonts w:ascii="Times New Roman" w:hAnsi="Times New Roman" w:cs="Times New Roman"/>
          <w:sz w:val="24"/>
          <w:szCs w:val="24"/>
        </w:rPr>
        <w:t>A., Swart, L., Denman, S., Taylor, J., Bezuidenhout, C., Palm, M.E., Marincowitz, S., &amp; Groenewald, J. (2011</w:t>
      </w:r>
      <w:r w:rsidR="00B91C0E">
        <w:rPr>
          <w:rFonts w:ascii="Times New Roman" w:hAnsi="Times New Roman" w:cs="Times New Roman"/>
          <w:sz w:val="24"/>
          <w:szCs w:val="24"/>
        </w:rPr>
        <w:t>b</w:t>
      </w:r>
      <w:r w:rsidRPr="00D546AC">
        <w:rPr>
          <w:rFonts w:ascii="Times New Roman" w:hAnsi="Times New Roman" w:cs="Times New Roman"/>
          <w:sz w:val="24"/>
          <w:szCs w:val="24"/>
        </w:rPr>
        <w:t xml:space="preserve">). Fungal pathogens of </w:t>
      </w:r>
      <w:r w:rsidRPr="00D546AC">
        <w:rPr>
          <w:rFonts w:ascii="Times New Roman" w:hAnsi="Times New Roman" w:cs="Times New Roman"/>
          <w:i/>
          <w:iCs/>
          <w:sz w:val="24"/>
          <w:szCs w:val="24"/>
        </w:rPr>
        <w:t>Proteaceae</w:t>
      </w:r>
      <w:r w:rsidRPr="00D546AC">
        <w:rPr>
          <w:rFonts w:ascii="Times New Roman" w:hAnsi="Times New Roman" w:cs="Times New Roman"/>
          <w:sz w:val="24"/>
          <w:szCs w:val="24"/>
        </w:rPr>
        <w:t xml:space="preserve">. </w:t>
      </w:r>
      <w:r w:rsidRPr="00D546AC">
        <w:rPr>
          <w:rFonts w:ascii="Times New Roman" w:hAnsi="Times New Roman" w:cs="Times New Roman"/>
          <w:i/>
          <w:iCs/>
          <w:sz w:val="24"/>
          <w:szCs w:val="24"/>
        </w:rPr>
        <w:t>Persoonia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46AC">
        <w:rPr>
          <w:rFonts w:ascii="Times New Roman" w:hAnsi="Times New Roman" w:cs="Times New Roman"/>
          <w:sz w:val="24"/>
          <w:szCs w:val="24"/>
        </w:rPr>
        <w:t xml:space="preserve"> </w:t>
      </w:r>
      <w:r w:rsidRPr="00D546AC">
        <w:rPr>
          <w:rFonts w:ascii="Times New Roman" w:hAnsi="Times New Roman" w:cs="Times New Roman"/>
          <w:i/>
          <w:iCs/>
          <w:sz w:val="24"/>
          <w:szCs w:val="24"/>
        </w:rPr>
        <w:t>27</w:t>
      </w:r>
      <w:r w:rsidRPr="00D546AC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546AC">
        <w:rPr>
          <w:rFonts w:ascii="Times New Roman" w:hAnsi="Times New Roman" w:cs="Times New Roman"/>
          <w:sz w:val="24"/>
          <w:szCs w:val="24"/>
        </w:rPr>
        <w:t>45.</w:t>
      </w:r>
    </w:p>
    <w:p w14:paraId="482EF62C" w14:textId="6A566286" w:rsidR="00864468" w:rsidRDefault="0086446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64468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468">
        <w:rPr>
          <w:rFonts w:ascii="Times New Roman" w:hAnsi="Times New Roman" w:cs="Times New Roman"/>
          <w:sz w:val="24"/>
          <w:szCs w:val="24"/>
        </w:rPr>
        <w:t>W., Summerell,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468">
        <w:rPr>
          <w:rFonts w:ascii="Times New Roman" w:hAnsi="Times New Roman" w:cs="Times New Roman"/>
          <w:sz w:val="24"/>
          <w:szCs w:val="24"/>
        </w:rPr>
        <w:t>A., Alfenas,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468">
        <w:rPr>
          <w:rFonts w:ascii="Times New Roman" w:hAnsi="Times New Roman" w:cs="Times New Roman"/>
          <w:sz w:val="24"/>
          <w:szCs w:val="24"/>
        </w:rPr>
        <w:t>C., Edwards, J., Pascoe,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468">
        <w:rPr>
          <w:rFonts w:ascii="Times New Roman" w:hAnsi="Times New Roman" w:cs="Times New Roman"/>
          <w:sz w:val="24"/>
          <w:szCs w:val="24"/>
        </w:rPr>
        <w:t xml:space="preserve">G., Porter, I., &amp; Groenewald, J. (2012). Genera of diaporthalean coelomycetes associated with leaf spots of tree hosts. </w:t>
      </w:r>
      <w:r w:rsidRPr="00864468">
        <w:rPr>
          <w:rFonts w:ascii="Times New Roman" w:hAnsi="Times New Roman" w:cs="Times New Roman"/>
          <w:i/>
          <w:iCs/>
          <w:sz w:val="24"/>
          <w:szCs w:val="24"/>
        </w:rPr>
        <w:t>Persoonia</w:t>
      </w:r>
      <w:r w:rsidRPr="00864468">
        <w:rPr>
          <w:rFonts w:ascii="Times New Roman" w:hAnsi="Times New Roman" w:cs="Times New Roman"/>
          <w:sz w:val="24"/>
          <w:szCs w:val="24"/>
        </w:rPr>
        <w:t xml:space="preserve">, </w:t>
      </w:r>
      <w:r w:rsidRPr="00864468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864468">
        <w:rPr>
          <w:rFonts w:ascii="Times New Roman" w:hAnsi="Times New Roman" w:cs="Times New Roman"/>
          <w:sz w:val="24"/>
          <w:szCs w:val="24"/>
        </w:rPr>
        <w:t>, 66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64468">
        <w:rPr>
          <w:rFonts w:ascii="Times New Roman" w:hAnsi="Times New Roman" w:cs="Times New Roman"/>
          <w:sz w:val="24"/>
          <w:szCs w:val="24"/>
        </w:rPr>
        <w:t>75.</w:t>
      </w:r>
    </w:p>
    <w:p w14:paraId="0F0EA5BE" w14:textId="2896771B" w:rsidR="007A5901" w:rsidRDefault="007A590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5901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901">
        <w:rPr>
          <w:rFonts w:ascii="Times New Roman" w:hAnsi="Times New Roman" w:cs="Times New Roman"/>
          <w:sz w:val="24"/>
          <w:szCs w:val="24"/>
        </w:rPr>
        <w:t xml:space="preserve">W., Quaedvlieg, W., Hansen, K., Hawksworth, D., &amp; Groenewald, J. (2014). </w:t>
      </w:r>
      <w:r w:rsidRPr="007A5901">
        <w:rPr>
          <w:rFonts w:ascii="Times New Roman" w:hAnsi="Times New Roman" w:cs="Times New Roman"/>
          <w:i/>
          <w:iCs/>
          <w:sz w:val="24"/>
          <w:szCs w:val="24"/>
        </w:rPr>
        <w:t>Phacidium</w:t>
      </w:r>
      <w:r w:rsidRPr="007A5901">
        <w:rPr>
          <w:rFonts w:ascii="Times New Roman" w:hAnsi="Times New Roman" w:cs="Times New Roman"/>
          <w:sz w:val="24"/>
          <w:szCs w:val="24"/>
        </w:rPr>
        <w:t xml:space="preserve"> and </w:t>
      </w:r>
      <w:r w:rsidRPr="007A5901">
        <w:rPr>
          <w:rFonts w:ascii="Times New Roman" w:hAnsi="Times New Roman" w:cs="Times New Roman"/>
          <w:i/>
          <w:iCs/>
          <w:sz w:val="24"/>
          <w:szCs w:val="24"/>
        </w:rPr>
        <w:t>Ceuthospora</w:t>
      </w:r>
      <w:r w:rsidRPr="007A5901">
        <w:rPr>
          <w:rFonts w:ascii="Times New Roman" w:hAnsi="Times New Roman" w:cs="Times New Roman"/>
          <w:sz w:val="24"/>
          <w:szCs w:val="24"/>
        </w:rPr>
        <w:t xml:space="preserve"> (</w:t>
      </w:r>
      <w:r w:rsidRPr="007A5901">
        <w:rPr>
          <w:rFonts w:ascii="Times New Roman" w:hAnsi="Times New Roman" w:cs="Times New Roman"/>
          <w:i/>
          <w:iCs/>
          <w:sz w:val="24"/>
          <w:szCs w:val="24"/>
        </w:rPr>
        <w:t>Phacidiaceae</w:t>
      </w:r>
      <w:r w:rsidRPr="007A5901">
        <w:rPr>
          <w:rFonts w:ascii="Times New Roman" w:hAnsi="Times New Roman" w:cs="Times New Roman"/>
          <w:sz w:val="24"/>
          <w:szCs w:val="24"/>
        </w:rPr>
        <w:t xml:space="preserve">) are congeneric: taxonomic and nomenclatural implications. </w:t>
      </w:r>
      <w:r w:rsidRPr="007A5901">
        <w:rPr>
          <w:rFonts w:ascii="Times New Roman" w:hAnsi="Times New Roman" w:cs="Times New Roman"/>
          <w:i/>
          <w:iCs/>
          <w:sz w:val="24"/>
          <w:szCs w:val="24"/>
        </w:rPr>
        <w:t>IMA Fungus</w:t>
      </w:r>
      <w:r w:rsidRPr="007A5901">
        <w:rPr>
          <w:rFonts w:ascii="Times New Roman" w:hAnsi="Times New Roman" w:cs="Times New Roman"/>
          <w:sz w:val="24"/>
          <w:szCs w:val="24"/>
        </w:rPr>
        <w:t xml:space="preserve">, </w:t>
      </w:r>
      <w:r w:rsidRPr="007A5901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7A5901">
        <w:rPr>
          <w:rFonts w:ascii="Times New Roman" w:hAnsi="Times New Roman" w:cs="Times New Roman"/>
          <w:sz w:val="24"/>
          <w:szCs w:val="24"/>
        </w:rPr>
        <w:t>, 173 - 193.</w:t>
      </w:r>
    </w:p>
    <w:p w14:paraId="1213858D" w14:textId="20FC21E3" w:rsidR="003F4DDC" w:rsidRPr="00214E16" w:rsidRDefault="003F4DD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F4DDC">
        <w:rPr>
          <w:rFonts w:ascii="Times New Roman" w:hAnsi="Times New Roman" w:cs="Times New Roman"/>
          <w:sz w:val="24"/>
          <w:szCs w:val="24"/>
        </w:rPr>
        <w:t>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DD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4DD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F4D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3F4DDC">
        <w:rPr>
          <w:rFonts w:ascii="Times New Roman" w:hAnsi="Times New Roman" w:cs="Times New Roman"/>
          <w:sz w:val="24"/>
          <w:szCs w:val="24"/>
        </w:rPr>
        <w:t>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DD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4DDC">
        <w:rPr>
          <w:rFonts w:ascii="Times New Roman" w:hAnsi="Times New Roman" w:cs="Times New Roman"/>
          <w:sz w:val="24"/>
          <w:szCs w:val="24"/>
        </w:rPr>
        <w:t xml:space="preserve">Z.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3F4DDC">
        <w:rPr>
          <w:rFonts w:ascii="Times New Roman" w:hAnsi="Times New Roman" w:cs="Times New Roman"/>
          <w:sz w:val="24"/>
          <w:szCs w:val="24"/>
        </w:rPr>
        <w:t xml:space="preserve">They seldom occur alone. </w:t>
      </w:r>
      <w:r w:rsidRPr="003F4DDC">
        <w:rPr>
          <w:rFonts w:ascii="Times New Roman" w:hAnsi="Times New Roman" w:cs="Times New Roman"/>
          <w:i/>
          <w:iCs/>
          <w:sz w:val="24"/>
          <w:szCs w:val="24"/>
        </w:rPr>
        <w:t>Fungal Biology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DDC">
        <w:rPr>
          <w:rFonts w:ascii="Times New Roman" w:hAnsi="Times New Roman" w:cs="Times New Roman"/>
          <w:sz w:val="24"/>
          <w:szCs w:val="24"/>
        </w:rPr>
        <w:t xml:space="preserve"> </w:t>
      </w:r>
      <w:r w:rsidRPr="003F4DDC">
        <w:rPr>
          <w:rFonts w:ascii="Times New Roman" w:hAnsi="Times New Roman" w:cs="Times New Roman"/>
          <w:i/>
          <w:iCs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DDC">
        <w:rPr>
          <w:rFonts w:ascii="Times New Roman" w:hAnsi="Times New Roman" w:cs="Times New Roman"/>
          <w:sz w:val="24"/>
          <w:szCs w:val="24"/>
        </w:rPr>
        <w:t>1392-1415.</w:t>
      </w:r>
    </w:p>
    <w:p w14:paraId="5ECFED9B" w14:textId="0225A2D4" w:rsidR="00214E16" w:rsidRDefault="00214E1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14E16">
        <w:rPr>
          <w:rFonts w:ascii="Times New Roman" w:hAnsi="Times New Roman" w:cs="Times New Roman"/>
          <w:sz w:val="24"/>
          <w:szCs w:val="24"/>
        </w:rPr>
        <w:t>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E16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4E1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E16">
        <w:rPr>
          <w:rFonts w:ascii="Times New Roman" w:hAnsi="Times New Roman" w:cs="Times New Roman"/>
          <w:sz w:val="24"/>
          <w:szCs w:val="24"/>
        </w:rPr>
        <w:t>, Carlier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E16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E16">
        <w:rPr>
          <w:rFonts w:ascii="Times New Roman" w:hAnsi="Times New Roman" w:cs="Times New Roman"/>
          <w:sz w:val="24"/>
          <w:szCs w:val="24"/>
        </w:rPr>
        <w:t>, Roussel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E16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E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214E16">
        <w:rPr>
          <w:rFonts w:ascii="Times New Roman" w:hAnsi="Times New Roman" w:cs="Times New Roman"/>
          <w:sz w:val="24"/>
          <w:szCs w:val="24"/>
        </w:rPr>
        <w:t>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E16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4E16">
        <w:rPr>
          <w:rFonts w:ascii="Times New Roman" w:hAnsi="Times New Roman" w:cs="Times New Roman"/>
          <w:sz w:val="24"/>
          <w:szCs w:val="24"/>
        </w:rPr>
        <w:t xml:space="preserve">Z.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214E16">
        <w:rPr>
          <w:rFonts w:ascii="Times New Roman" w:hAnsi="Times New Roman" w:cs="Times New Roman"/>
          <w:i/>
          <w:iCs/>
          <w:sz w:val="24"/>
          <w:szCs w:val="24"/>
        </w:rPr>
        <w:t>Pseudocercospora</w:t>
      </w:r>
      <w:r w:rsidRPr="00214E16">
        <w:rPr>
          <w:rFonts w:ascii="Times New Roman" w:hAnsi="Times New Roman" w:cs="Times New Roman"/>
          <w:sz w:val="24"/>
          <w:szCs w:val="24"/>
        </w:rPr>
        <w:t xml:space="preserve"> and allied genera associated with leaf spots of banana (</w:t>
      </w:r>
      <w:r w:rsidRPr="00214E16">
        <w:rPr>
          <w:rFonts w:ascii="Times New Roman" w:hAnsi="Times New Roman" w:cs="Times New Roman"/>
          <w:i/>
          <w:iCs/>
          <w:sz w:val="24"/>
          <w:szCs w:val="24"/>
        </w:rPr>
        <w:t>Musa</w:t>
      </w:r>
      <w:r w:rsidRPr="00214E16">
        <w:rPr>
          <w:rFonts w:ascii="Times New Roman" w:hAnsi="Times New Roman" w:cs="Times New Roman"/>
          <w:sz w:val="24"/>
          <w:szCs w:val="24"/>
        </w:rPr>
        <w:t xml:space="preserve"> spp.). </w:t>
      </w:r>
      <w:r w:rsidRPr="00214E16">
        <w:rPr>
          <w:rFonts w:ascii="Times New Roman" w:hAnsi="Times New Roman" w:cs="Times New Roman"/>
          <w:i/>
          <w:iCs/>
          <w:sz w:val="24"/>
          <w:szCs w:val="24"/>
        </w:rPr>
        <w:t>Fungal Systematics and Evolution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E16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E16">
        <w:rPr>
          <w:rFonts w:ascii="Times New Roman" w:hAnsi="Times New Roman" w:cs="Times New Roman"/>
          <w:sz w:val="24"/>
          <w:szCs w:val="24"/>
        </w:rPr>
        <w:t>1-19.</w:t>
      </w:r>
    </w:p>
    <w:p w14:paraId="78E45DE1" w14:textId="7E58A8CD" w:rsidR="00D87D23" w:rsidRDefault="00D87D2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7D23">
        <w:rPr>
          <w:rFonts w:ascii="Times New Roman" w:hAnsi="Times New Roman" w:cs="Times New Roman"/>
          <w:sz w:val="24"/>
          <w:szCs w:val="24"/>
        </w:rPr>
        <w:t>Cruz-Lachica, I., Márquez-Zequera, I., García-Estrada,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D23">
        <w:rPr>
          <w:rFonts w:ascii="Times New Roman" w:hAnsi="Times New Roman" w:cs="Times New Roman"/>
          <w:sz w:val="24"/>
          <w:szCs w:val="24"/>
        </w:rPr>
        <w:t>S., Carrillo-Fasio,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D23">
        <w:rPr>
          <w:rFonts w:ascii="Times New Roman" w:hAnsi="Times New Roman" w:cs="Times New Roman"/>
          <w:sz w:val="24"/>
          <w:szCs w:val="24"/>
        </w:rPr>
        <w:t xml:space="preserve">A., León-Félix, J., &amp; Allende-Molar, R. (2016).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87D23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D87D23">
        <w:rPr>
          <w:rFonts w:ascii="Times New Roman" w:hAnsi="Times New Roman" w:cs="Times New Roman"/>
          <w:i/>
          <w:iCs/>
          <w:sz w:val="24"/>
          <w:szCs w:val="24"/>
        </w:rPr>
        <w:t>Gilbertella persicaria</w:t>
      </w:r>
      <w:r w:rsidRPr="00D87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7D23">
        <w:rPr>
          <w:rFonts w:ascii="Times New Roman" w:hAnsi="Times New Roman" w:cs="Times New Roman"/>
          <w:sz w:val="24"/>
          <w:szCs w:val="24"/>
        </w:rPr>
        <w:t xml:space="preserve">ausing Papaya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87D23">
        <w:rPr>
          <w:rFonts w:ascii="Times New Roman" w:hAnsi="Times New Roman" w:cs="Times New Roman"/>
          <w:sz w:val="24"/>
          <w:szCs w:val="24"/>
        </w:rPr>
        <w:t xml:space="preserve">ruit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87D23">
        <w:rPr>
          <w:rFonts w:ascii="Times New Roman" w:hAnsi="Times New Roman" w:cs="Times New Roman"/>
          <w:sz w:val="24"/>
          <w:szCs w:val="24"/>
        </w:rPr>
        <w:t xml:space="preserve">ot. </w:t>
      </w:r>
      <w:r w:rsidRPr="00D87D23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D87D23">
        <w:rPr>
          <w:rFonts w:ascii="Times New Roman" w:hAnsi="Times New Roman" w:cs="Times New Roman"/>
          <w:sz w:val="24"/>
          <w:szCs w:val="24"/>
        </w:rPr>
        <w:t xml:space="preserve">, </w:t>
      </w:r>
      <w:r w:rsidRPr="00D87D23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D87D23">
        <w:rPr>
          <w:rFonts w:ascii="Times New Roman" w:hAnsi="Times New Roman" w:cs="Times New Roman"/>
          <w:sz w:val="24"/>
          <w:szCs w:val="24"/>
        </w:rPr>
        <w:t>, 227.</w:t>
      </w:r>
    </w:p>
    <w:p w14:paraId="31EF538D" w14:textId="08C362AD" w:rsidR="00BC60AE" w:rsidRDefault="00BC60A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C60AE">
        <w:rPr>
          <w:rFonts w:ascii="Times New Roman" w:hAnsi="Times New Roman" w:cs="Times New Roman"/>
          <w:sz w:val="24"/>
          <w:szCs w:val="24"/>
        </w:rPr>
        <w:t>Cruz-Lachica, I., Márquez-Zequera, I., Allende-Molar, R., León-Félix, J., Sañudo-Barajas,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0AE">
        <w:rPr>
          <w:rFonts w:ascii="Times New Roman" w:hAnsi="Times New Roman" w:cs="Times New Roman"/>
          <w:sz w:val="24"/>
          <w:szCs w:val="24"/>
        </w:rPr>
        <w:t>A., &amp; García-Estrada,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0AE">
        <w:rPr>
          <w:rFonts w:ascii="Times New Roman" w:hAnsi="Times New Roman" w:cs="Times New Roman"/>
          <w:sz w:val="24"/>
          <w:szCs w:val="24"/>
        </w:rPr>
        <w:t xml:space="preserve">S. (2021). Expression analysis of the NEP-1 and cell-wall degrading genes of </w:t>
      </w:r>
      <w:r w:rsidRPr="00BC60AE">
        <w:rPr>
          <w:rFonts w:ascii="Times New Roman" w:hAnsi="Times New Roman" w:cs="Times New Roman"/>
          <w:i/>
          <w:iCs/>
          <w:sz w:val="24"/>
          <w:szCs w:val="24"/>
        </w:rPr>
        <w:t>Gilbertella persicaria</w:t>
      </w:r>
      <w:r w:rsidRPr="00BC60AE">
        <w:rPr>
          <w:rFonts w:ascii="Times New Roman" w:hAnsi="Times New Roman" w:cs="Times New Roman"/>
          <w:sz w:val="24"/>
          <w:szCs w:val="24"/>
        </w:rPr>
        <w:t xml:space="preserve"> during pathogenesis in papaya (</w:t>
      </w:r>
      <w:r w:rsidRPr="00BC60AE">
        <w:rPr>
          <w:rFonts w:ascii="Times New Roman" w:hAnsi="Times New Roman" w:cs="Times New Roman"/>
          <w:i/>
          <w:iCs/>
          <w:sz w:val="24"/>
          <w:szCs w:val="24"/>
        </w:rPr>
        <w:t>Carica papaya</w:t>
      </w:r>
      <w:r w:rsidRPr="00BC60AE">
        <w:rPr>
          <w:rFonts w:ascii="Times New Roman" w:hAnsi="Times New Roman" w:cs="Times New Roman"/>
          <w:sz w:val="24"/>
          <w:szCs w:val="24"/>
        </w:rPr>
        <w:t xml:space="preserve"> L.) fruits. </w:t>
      </w:r>
      <w:r w:rsidRPr="00BC60AE">
        <w:rPr>
          <w:rFonts w:ascii="Times New Roman" w:hAnsi="Times New Roman" w:cs="Times New Roman"/>
          <w:i/>
          <w:iCs/>
          <w:sz w:val="24"/>
          <w:szCs w:val="24"/>
        </w:rPr>
        <w:t>Physiological and Molecular Plant Pathology</w:t>
      </w:r>
      <w:r w:rsidRPr="00BC60AE">
        <w:rPr>
          <w:rFonts w:ascii="Times New Roman" w:hAnsi="Times New Roman" w:cs="Times New Roman"/>
          <w:sz w:val="24"/>
          <w:szCs w:val="24"/>
        </w:rPr>
        <w:t xml:space="preserve">, </w:t>
      </w:r>
      <w:r w:rsidRPr="00BC60AE">
        <w:rPr>
          <w:rFonts w:ascii="Times New Roman" w:hAnsi="Times New Roman" w:cs="Times New Roman"/>
          <w:i/>
          <w:iCs/>
          <w:sz w:val="24"/>
          <w:szCs w:val="24"/>
        </w:rPr>
        <w:t>115</w:t>
      </w:r>
      <w:r w:rsidRPr="00BC60AE">
        <w:rPr>
          <w:rFonts w:ascii="Times New Roman" w:hAnsi="Times New Roman" w:cs="Times New Roman"/>
          <w:sz w:val="24"/>
          <w:szCs w:val="24"/>
        </w:rPr>
        <w:t>, 101676.</w:t>
      </w:r>
    </w:p>
    <w:p w14:paraId="3EF88F49" w14:textId="43CA4462" w:rsidR="00311EE7" w:rsidRDefault="00311EE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11EE7">
        <w:rPr>
          <w:rFonts w:ascii="Times New Roman" w:hAnsi="Times New Roman" w:cs="Times New Roman"/>
          <w:sz w:val="24"/>
          <w:szCs w:val="24"/>
        </w:rPr>
        <w:t xml:space="preserve">Cui, B., Sun, X., Chen, J., &amp; Zhao, M. (2007). Two new heart rot diseases on hardwoods in Tianmu Mountain from Zhejiang Province. </w:t>
      </w:r>
      <w:r w:rsidRPr="00311EE7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311EE7">
        <w:rPr>
          <w:rFonts w:ascii="Times New Roman" w:hAnsi="Times New Roman" w:cs="Times New Roman"/>
          <w:sz w:val="24"/>
          <w:szCs w:val="24"/>
        </w:rPr>
        <w:t xml:space="preserve">, </w:t>
      </w:r>
      <w:r w:rsidRPr="00311EE7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311EE7">
        <w:rPr>
          <w:rFonts w:ascii="Times New Roman" w:hAnsi="Times New Roman" w:cs="Times New Roman"/>
          <w:sz w:val="24"/>
          <w:szCs w:val="24"/>
        </w:rPr>
        <w:t>, 97-100.</w:t>
      </w:r>
    </w:p>
    <w:p w14:paraId="41AE3187" w14:textId="4C53C4A8" w:rsidR="00F4593A" w:rsidRDefault="00F4593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4593A">
        <w:rPr>
          <w:rFonts w:ascii="Times New Roman" w:hAnsi="Times New Roman" w:cs="Times New Roman"/>
          <w:sz w:val="24"/>
          <w:szCs w:val="24"/>
        </w:rPr>
        <w:t>Cui,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93A">
        <w:rPr>
          <w:rFonts w:ascii="Times New Roman" w:hAnsi="Times New Roman" w:cs="Times New Roman"/>
          <w:sz w:val="24"/>
          <w:szCs w:val="24"/>
        </w:rPr>
        <w:t xml:space="preserve">K., &amp; Dai, Y. (2008). Wood-rotting fungi in eastern China 2. A new species of </w:t>
      </w:r>
      <w:r w:rsidRPr="00F4593A">
        <w:rPr>
          <w:rFonts w:ascii="Times New Roman" w:hAnsi="Times New Roman" w:cs="Times New Roman"/>
          <w:i/>
          <w:iCs/>
          <w:sz w:val="24"/>
          <w:szCs w:val="24"/>
        </w:rPr>
        <w:t>Fomitiporia</w:t>
      </w:r>
      <w:r w:rsidRPr="00F4593A">
        <w:rPr>
          <w:rFonts w:ascii="Times New Roman" w:hAnsi="Times New Roman" w:cs="Times New Roman"/>
          <w:sz w:val="24"/>
          <w:szCs w:val="24"/>
        </w:rPr>
        <w:t xml:space="preserve"> (</w:t>
      </w:r>
      <w:r w:rsidRPr="00F4593A">
        <w:rPr>
          <w:rFonts w:ascii="Times New Roman" w:hAnsi="Times New Roman" w:cs="Times New Roman"/>
          <w:i/>
          <w:iCs/>
          <w:sz w:val="24"/>
          <w:szCs w:val="24"/>
        </w:rPr>
        <w:t>Basidiomycota</w:t>
      </w:r>
      <w:r w:rsidRPr="00F4593A">
        <w:rPr>
          <w:rFonts w:ascii="Times New Roman" w:hAnsi="Times New Roman" w:cs="Times New Roman"/>
          <w:sz w:val="24"/>
          <w:szCs w:val="24"/>
        </w:rPr>
        <w:t xml:space="preserve">) from Wanmulin Nature Reserve, Fujian Province. </w:t>
      </w:r>
      <w:r w:rsidRPr="00F4593A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F4593A">
        <w:rPr>
          <w:rFonts w:ascii="Times New Roman" w:hAnsi="Times New Roman" w:cs="Times New Roman"/>
          <w:sz w:val="24"/>
          <w:szCs w:val="24"/>
        </w:rPr>
        <w:t xml:space="preserve">, </w:t>
      </w:r>
      <w:r w:rsidRPr="00F4593A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Pr="00F4593A">
        <w:rPr>
          <w:rFonts w:ascii="Times New Roman" w:hAnsi="Times New Roman" w:cs="Times New Roman"/>
          <w:sz w:val="24"/>
          <w:szCs w:val="24"/>
        </w:rPr>
        <w:t>, 343-348.</w:t>
      </w:r>
    </w:p>
    <w:p w14:paraId="44AC357A" w14:textId="5D858912" w:rsidR="006C782B" w:rsidRDefault="006C782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C782B">
        <w:rPr>
          <w:rFonts w:ascii="Times New Roman" w:hAnsi="Times New Roman" w:cs="Times New Roman"/>
          <w:sz w:val="24"/>
          <w:szCs w:val="24"/>
        </w:rPr>
        <w:t xml:space="preserve">Cwalina-Ambroziak, B., Stępień, A., Waśkiewicz, A., &amp; Grzywińska-Rąpca, M. (2021). The Effect of </w:t>
      </w:r>
      <w:r w:rsidR="00DA056D" w:rsidRPr="006C782B">
        <w:rPr>
          <w:rFonts w:ascii="Times New Roman" w:hAnsi="Times New Roman" w:cs="Times New Roman"/>
          <w:sz w:val="24"/>
          <w:szCs w:val="24"/>
        </w:rPr>
        <w:t xml:space="preserve">foliar fertilization with micronutrients on disease severity and mycotoxin concentrations in the grain of winter spelt </w:t>
      </w:r>
      <w:r w:rsidRPr="006C782B">
        <w:rPr>
          <w:rFonts w:ascii="Times New Roman" w:hAnsi="Times New Roman" w:cs="Times New Roman"/>
          <w:sz w:val="24"/>
          <w:szCs w:val="24"/>
        </w:rPr>
        <w:t>(</w:t>
      </w:r>
      <w:r w:rsidRPr="00DA056D">
        <w:rPr>
          <w:rFonts w:ascii="Times New Roman" w:hAnsi="Times New Roman" w:cs="Times New Roman"/>
          <w:i/>
          <w:iCs/>
          <w:sz w:val="24"/>
          <w:szCs w:val="24"/>
        </w:rPr>
        <w:t>Triticum aestivum</w:t>
      </w:r>
      <w:r w:rsidRPr="006C782B">
        <w:rPr>
          <w:rFonts w:ascii="Times New Roman" w:hAnsi="Times New Roman" w:cs="Times New Roman"/>
          <w:sz w:val="24"/>
          <w:szCs w:val="24"/>
        </w:rPr>
        <w:t xml:space="preserve"> spp. spelta L.): A </w:t>
      </w:r>
      <w:r w:rsidR="00DA056D">
        <w:rPr>
          <w:rFonts w:ascii="Times New Roman" w:hAnsi="Times New Roman" w:cs="Times New Roman"/>
          <w:sz w:val="24"/>
          <w:szCs w:val="24"/>
        </w:rPr>
        <w:t>c</w:t>
      </w:r>
      <w:r w:rsidRPr="006C782B">
        <w:rPr>
          <w:rFonts w:ascii="Times New Roman" w:hAnsi="Times New Roman" w:cs="Times New Roman"/>
          <w:sz w:val="24"/>
          <w:szCs w:val="24"/>
        </w:rPr>
        <w:t xml:space="preserve">ase </w:t>
      </w:r>
      <w:r w:rsidR="00DA056D">
        <w:rPr>
          <w:rFonts w:ascii="Times New Roman" w:hAnsi="Times New Roman" w:cs="Times New Roman"/>
          <w:sz w:val="24"/>
          <w:szCs w:val="24"/>
        </w:rPr>
        <w:t>s</w:t>
      </w:r>
      <w:r w:rsidRPr="006C782B">
        <w:rPr>
          <w:rFonts w:ascii="Times New Roman" w:hAnsi="Times New Roman" w:cs="Times New Roman"/>
          <w:sz w:val="24"/>
          <w:szCs w:val="24"/>
        </w:rPr>
        <w:t xml:space="preserve">tudy. </w:t>
      </w:r>
      <w:r w:rsidR="00DA056D" w:rsidRPr="00DA056D">
        <w:rPr>
          <w:rFonts w:ascii="Times New Roman" w:hAnsi="Times New Roman" w:cs="Times New Roman"/>
          <w:i/>
          <w:iCs/>
          <w:sz w:val="24"/>
          <w:szCs w:val="24"/>
        </w:rPr>
        <w:t>Gesunde Pflanzen</w:t>
      </w:r>
      <w:r w:rsidR="00DA056D">
        <w:rPr>
          <w:rFonts w:ascii="Times New Roman" w:hAnsi="Times New Roman" w:cs="Times New Roman"/>
          <w:sz w:val="24"/>
          <w:szCs w:val="24"/>
        </w:rPr>
        <w:t>,</w:t>
      </w:r>
      <w:r w:rsidR="00DA056D" w:rsidRPr="00DA056D">
        <w:rPr>
          <w:rFonts w:ascii="Times New Roman" w:hAnsi="Times New Roman" w:cs="Times New Roman"/>
          <w:i/>
          <w:iCs/>
          <w:sz w:val="24"/>
          <w:szCs w:val="24"/>
        </w:rPr>
        <w:t xml:space="preserve"> 73</w:t>
      </w:r>
      <w:r w:rsidR="00DA056D">
        <w:rPr>
          <w:rFonts w:ascii="Times New Roman" w:hAnsi="Times New Roman" w:cs="Times New Roman"/>
          <w:sz w:val="24"/>
          <w:szCs w:val="24"/>
        </w:rPr>
        <w:t>,</w:t>
      </w:r>
      <w:r w:rsidR="00DA056D" w:rsidRPr="00DA05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056D">
        <w:rPr>
          <w:rFonts w:ascii="Times New Roman" w:hAnsi="Times New Roman" w:cs="Times New Roman"/>
          <w:sz w:val="24"/>
          <w:szCs w:val="24"/>
        </w:rPr>
        <w:t>105-116.</w:t>
      </w:r>
    </w:p>
    <w:p w14:paraId="56DDF07B" w14:textId="64F68D69" w:rsidR="007F2F22" w:rsidRPr="00BE03B5" w:rsidRDefault="007F2F2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2F22">
        <w:rPr>
          <w:rFonts w:ascii="Times New Roman" w:hAnsi="Times New Roman" w:cs="Times New Roman"/>
          <w:sz w:val="24"/>
          <w:szCs w:val="24"/>
        </w:rPr>
        <w:t>Dai, D., Wijayawardene,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F22">
        <w:rPr>
          <w:rFonts w:ascii="Times New Roman" w:hAnsi="Times New Roman" w:cs="Times New Roman"/>
          <w:sz w:val="24"/>
          <w:szCs w:val="24"/>
        </w:rPr>
        <w:t>N., Tang, L., Liu, C., Han, L., Chu, H., Wang, H., Liao, C., Yang, E., Xu, R., Li, Y., Hyde,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F22">
        <w:rPr>
          <w:rFonts w:ascii="Times New Roman" w:hAnsi="Times New Roman" w:cs="Times New Roman"/>
          <w:sz w:val="24"/>
          <w:szCs w:val="24"/>
        </w:rPr>
        <w:t>D., Bhat,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F22">
        <w:rPr>
          <w:rFonts w:ascii="Times New Roman" w:hAnsi="Times New Roman" w:cs="Times New Roman"/>
          <w:sz w:val="24"/>
          <w:szCs w:val="24"/>
        </w:rPr>
        <w:t>J., &amp; Cannon,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F22">
        <w:rPr>
          <w:rFonts w:ascii="Times New Roman" w:hAnsi="Times New Roman" w:cs="Times New Roman"/>
          <w:sz w:val="24"/>
          <w:szCs w:val="24"/>
        </w:rPr>
        <w:t xml:space="preserve">F. (2019). </w:t>
      </w:r>
      <w:r w:rsidRPr="007F2F22">
        <w:rPr>
          <w:rFonts w:ascii="Times New Roman" w:hAnsi="Times New Roman" w:cs="Times New Roman"/>
          <w:i/>
          <w:iCs/>
          <w:sz w:val="24"/>
          <w:szCs w:val="24"/>
        </w:rPr>
        <w:t>Rubroshiraia</w:t>
      </w:r>
      <w:r w:rsidRPr="007F2F22">
        <w:rPr>
          <w:rFonts w:ascii="Times New Roman" w:hAnsi="Times New Roman" w:cs="Times New Roman"/>
          <w:sz w:val="24"/>
          <w:szCs w:val="24"/>
        </w:rPr>
        <w:t xml:space="preserve"> gen. nov., a second hypocrellin-producing genus in </w:t>
      </w:r>
      <w:r w:rsidRPr="007F2F22">
        <w:rPr>
          <w:rFonts w:ascii="Times New Roman" w:hAnsi="Times New Roman" w:cs="Times New Roman"/>
          <w:i/>
          <w:iCs/>
          <w:sz w:val="24"/>
          <w:szCs w:val="24"/>
        </w:rPr>
        <w:t>Shiraiaceae</w:t>
      </w:r>
      <w:r w:rsidRPr="007F2F22">
        <w:rPr>
          <w:rFonts w:ascii="Times New Roman" w:hAnsi="Times New Roman" w:cs="Times New Roman"/>
          <w:sz w:val="24"/>
          <w:szCs w:val="24"/>
        </w:rPr>
        <w:t xml:space="preserve"> (</w:t>
      </w:r>
      <w:r w:rsidRPr="007F2F22">
        <w:rPr>
          <w:rFonts w:ascii="Times New Roman" w:hAnsi="Times New Roman" w:cs="Times New Roman"/>
          <w:i/>
          <w:iCs/>
          <w:sz w:val="24"/>
          <w:szCs w:val="24"/>
        </w:rPr>
        <w:t>Pleosporales</w:t>
      </w:r>
      <w:r w:rsidRPr="007F2F22">
        <w:rPr>
          <w:rFonts w:ascii="Times New Roman" w:hAnsi="Times New Roman" w:cs="Times New Roman"/>
          <w:sz w:val="24"/>
          <w:szCs w:val="24"/>
        </w:rPr>
        <w:t xml:space="preserve">). </w:t>
      </w:r>
      <w:r w:rsidRPr="007F2F22">
        <w:rPr>
          <w:rFonts w:ascii="Times New Roman" w:hAnsi="Times New Roman" w:cs="Times New Roman"/>
          <w:i/>
          <w:iCs/>
          <w:sz w:val="24"/>
          <w:szCs w:val="24"/>
        </w:rPr>
        <w:t>MycoKeys</w:t>
      </w:r>
      <w:r w:rsidRPr="007F2F22">
        <w:rPr>
          <w:rFonts w:ascii="Times New Roman" w:hAnsi="Times New Roman" w:cs="Times New Roman"/>
          <w:sz w:val="24"/>
          <w:szCs w:val="24"/>
        </w:rPr>
        <w:t xml:space="preserve">, </w:t>
      </w:r>
      <w:r w:rsidRPr="007F2F22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7F2F22">
        <w:rPr>
          <w:rFonts w:ascii="Times New Roman" w:hAnsi="Times New Roman" w:cs="Times New Roman"/>
          <w:sz w:val="24"/>
          <w:szCs w:val="24"/>
        </w:rPr>
        <w:t>, 1 - 26.</w:t>
      </w:r>
    </w:p>
    <w:p w14:paraId="7B87D5FA" w14:textId="0CC4B35D" w:rsidR="00BE03B5" w:rsidRDefault="00BE03B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3B5">
        <w:rPr>
          <w:rFonts w:ascii="Times New Roman" w:hAnsi="Times New Roman" w:cs="Times New Roman"/>
          <w:sz w:val="24"/>
          <w:szCs w:val="24"/>
        </w:rPr>
        <w:t xml:space="preserve">Dai, Y., Wu, X. Q., Wang, Y. H., &amp; Zhu, M. L. (2021). Biocontrol potential of </w:t>
      </w:r>
      <w:r w:rsidRPr="00BE03B5">
        <w:rPr>
          <w:rFonts w:ascii="Times New Roman" w:hAnsi="Times New Roman" w:cs="Times New Roman"/>
          <w:i/>
          <w:iCs/>
          <w:sz w:val="24"/>
          <w:szCs w:val="24"/>
        </w:rPr>
        <w:t>Bacillus pumilus</w:t>
      </w:r>
      <w:r w:rsidRPr="00BE03B5">
        <w:rPr>
          <w:rFonts w:ascii="Times New Roman" w:hAnsi="Times New Roman" w:cs="Times New Roman"/>
          <w:sz w:val="24"/>
          <w:szCs w:val="24"/>
        </w:rPr>
        <w:t xml:space="preserve"> HR10 against </w:t>
      </w:r>
      <w:r w:rsidRPr="00BE03B5">
        <w:rPr>
          <w:rFonts w:ascii="Times New Roman" w:hAnsi="Times New Roman" w:cs="Times New Roman"/>
          <w:i/>
          <w:iCs/>
          <w:sz w:val="24"/>
          <w:szCs w:val="24"/>
        </w:rPr>
        <w:t>Sphaeropsis</w:t>
      </w:r>
      <w:r w:rsidRPr="00BE03B5">
        <w:rPr>
          <w:rFonts w:ascii="Times New Roman" w:hAnsi="Times New Roman" w:cs="Times New Roman"/>
          <w:sz w:val="24"/>
          <w:szCs w:val="24"/>
        </w:rPr>
        <w:t xml:space="preserve"> shoot blight disease of pine. </w:t>
      </w:r>
      <w:r w:rsidRPr="00BE03B5">
        <w:rPr>
          <w:rFonts w:ascii="Times New Roman" w:hAnsi="Times New Roman" w:cs="Times New Roman"/>
          <w:i/>
          <w:iCs/>
          <w:sz w:val="24"/>
          <w:szCs w:val="24"/>
        </w:rPr>
        <w:t>Biological Control</w:t>
      </w:r>
      <w:r w:rsidRPr="00BE03B5">
        <w:rPr>
          <w:rFonts w:ascii="Times New Roman" w:hAnsi="Times New Roman" w:cs="Times New Roman"/>
          <w:sz w:val="24"/>
          <w:szCs w:val="24"/>
        </w:rPr>
        <w:t xml:space="preserve">, </w:t>
      </w:r>
      <w:r w:rsidRPr="00BE03B5">
        <w:rPr>
          <w:rFonts w:ascii="Times New Roman" w:hAnsi="Times New Roman" w:cs="Times New Roman"/>
          <w:i/>
          <w:iCs/>
          <w:sz w:val="24"/>
          <w:szCs w:val="24"/>
        </w:rPr>
        <w:t>152</w:t>
      </w:r>
      <w:r w:rsidRPr="00BE03B5">
        <w:rPr>
          <w:rFonts w:ascii="Times New Roman" w:hAnsi="Times New Roman" w:cs="Times New Roman"/>
          <w:sz w:val="24"/>
          <w:szCs w:val="24"/>
        </w:rPr>
        <w:t>, 104458.</w:t>
      </w:r>
    </w:p>
    <w:p w14:paraId="7121A264" w14:textId="07973C20" w:rsidR="00FF4EFB" w:rsidRDefault="00FF4EF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F4EF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ai</w:t>
      </w:r>
      <w:r w:rsidRPr="00FF4E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Y. C., </w:t>
      </w:r>
      <w:r w:rsidRPr="00FF4EFB">
        <w:rPr>
          <w:rFonts w:ascii="Times New Roman" w:hAnsi="Times New Roman" w:cs="Times New Roman"/>
          <w:sz w:val="24"/>
          <w:szCs w:val="24"/>
        </w:rPr>
        <w:t>Q</w:t>
      </w:r>
      <w:r w:rsidR="00C37D0A">
        <w:rPr>
          <w:rFonts w:ascii="Times New Roman" w:hAnsi="Times New Roman" w:cs="Times New Roman" w:hint="eastAsia"/>
          <w:sz w:val="24"/>
          <w:szCs w:val="24"/>
        </w:rPr>
        <w:t>in</w:t>
      </w:r>
      <w:r w:rsidRPr="00FF4EFB">
        <w:rPr>
          <w:rFonts w:ascii="Times New Roman" w:hAnsi="Times New Roman" w:cs="Times New Roman"/>
          <w:sz w:val="24"/>
          <w:szCs w:val="24"/>
        </w:rPr>
        <w:t xml:space="preserve">., </w:t>
      </w:r>
      <w:r w:rsidR="00C37D0A">
        <w:rPr>
          <w:rFonts w:ascii="Times New Roman" w:hAnsi="Times New Roman" w:cs="Times New Roman"/>
          <w:sz w:val="24"/>
          <w:szCs w:val="24"/>
        </w:rPr>
        <w:t xml:space="preserve">G. F., </w:t>
      </w:r>
      <w:r w:rsidRPr="00FF4EFB">
        <w:rPr>
          <w:rFonts w:ascii="Times New Roman" w:hAnsi="Times New Roman" w:cs="Times New Roman"/>
          <w:sz w:val="24"/>
          <w:szCs w:val="24"/>
        </w:rPr>
        <w:t>&amp; X</w:t>
      </w:r>
      <w:r w:rsidR="00C37D0A">
        <w:rPr>
          <w:rFonts w:ascii="Times New Roman" w:hAnsi="Times New Roman" w:cs="Times New Roman" w:hint="eastAsia"/>
          <w:sz w:val="24"/>
          <w:szCs w:val="24"/>
        </w:rPr>
        <w:t>u</w:t>
      </w:r>
      <w:r w:rsidR="00C37D0A">
        <w:rPr>
          <w:rFonts w:ascii="Times New Roman" w:hAnsi="Times New Roman" w:cs="Times New Roman"/>
          <w:sz w:val="24"/>
          <w:szCs w:val="24"/>
        </w:rPr>
        <w:t>, M. Q</w:t>
      </w:r>
      <w:r w:rsidRPr="00FF4EFB">
        <w:rPr>
          <w:rFonts w:ascii="Times New Roman" w:hAnsi="Times New Roman" w:cs="Times New Roman"/>
          <w:sz w:val="24"/>
          <w:szCs w:val="24"/>
        </w:rPr>
        <w:t xml:space="preserve">. (2000). The forest pathogens of root and butt rot in northeast China. </w:t>
      </w:r>
      <w:r w:rsidRPr="00C37D0A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FF4EFB">
        <w:rPr>
          <w:rFonts w:ascii="Times New Roman" w:hAnsi="Times New Roman" w:cs="Times New Roman"/>
          <w:sz w:val="24"/>
          <w:szCs w:val="24"/>
        </w:rPr>
        <w:t xml:space="preserve">, </w:t>
      </w:r>
      <w:r w:rsidRPr="00C37D0A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FF4EFB">
        <w:rPr>
          <w:rFonts w:ascii="Times New Roman" w:hAnsi="Times New Roman" w:cs="Times New Roman"/>
          <w:sz w:val="24"/>
          <w:szCs w:val="24"/>
        </w:rPr>
        <w:t>, 15-22.</w:t>
      </w:r>
    </w:p>
    <w:p w14:paraId="278565B5" w14:textId="142CDDC5" w:rsidR="00AE76D9" w:rsidRDefault="00AE76D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Damm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Verkley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Fourie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Haegi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Riccioni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L.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617CD5">
        <w:rPr>
          <w:rFonts w:ascii="Times New Roman" w:hAnsi="Times New Roman" w:cs="Times New Roman"/>
          <w:sz w:val="24"/>
          <w:szCs w:val="24"/>
        </w:rPr>
        <w:t xml:space="preserve">Novel </w:t>
      </w:r>
      <w:r w:rsidRPr="00AE76D9">
        <w:rPr>
          <w:rFonts w:ascii="Times New Roman" w:hAnsi="Times New Roman" w:cs="Times New Roman"/>
          <w:i/>
          <w:iCs/>
          <w:sz w:val="24"/>
          <w:szCs w:val="24"/>
        </w:rPr>
        <w:t>Paraconiothyrium</w:t>
      </w:r>
      <w:r w:rsidRPr="00617CD5">
        <w:rPr>
          <w:rFonts w:ascii="Times New Roman" w:hAnsi="Times New Roman" w:cs="Times New Roman"/>
          <w:sz w:val="24"/>
          <w:szCs w:val="24"/>
        </w:rPr>
        <w:t xml:space="preserve"> species on stone fruit trees and other woody hosts. </w:t>
      </w:r>
      <w:r w:rsidRPr="00617CD5">
        <w:rPr>
          <w:rFonts w:ascii="Times New Roman" w:hAnsi="Times New Roman" w:cs="Times New Roman"/>
          <w:i/>
          <w:iCs/>
          <w:sz w:val="24"/>
          <w:szCs w:val="24"/>
        </w:rPr>
        <w:t>Persoonia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76D9">
        <w:rPr>
          <w:rFonts w:ascii="Times New Roman" w:hAnsi="Times New Roman" w:cs="Times New Roman"/>
          <w:bCs/>
          <w:i/>
          <w:sz w:val="24"/>
          <w:szCs w:val="24"/>
        </w:rPr>
        <w:t>20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617CD5">
        <w:rPr>
          <w:rFonts w:ascii="Times New Roman" w:hAnsi="Times New Roman" w:cs="Times New Roman"/>
          <w:sz w:val="24"/>
          <w:szCs w:val="24"/>
        </w:rPr>
        <w:t xml:space="preserve"> 9-17.</w:t>
      </w:r>
    </w:p>
    <w:p w14:paraId="1844808C" w14:textId="65AE6EA5" w:rsidR="00F712E8" w:rsidRDefault="00F712E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712E8">
        <w:rPr>
          <w:rFonts w:ascii="Times New Roman" w:hAnsi="Times New Roman" w:cs="Times New Roman"/>
          <w:sz w:val="24"/>
          <w:szCs w:val="24"/>
        </w:rPr>
        <w:t>Damm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12E8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12E8">
        <w:rPr>
          <w:rFonts w:ascii="Times New Roman" w:hAnsi="Times New Roman" w:cs="Times New Roman"/>
          <w:sz w:val="24"/>
          <w:szCs w:val="24"/>
        </w:rPr>
        <w:t>, Fourie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12E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12E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12E8">
        <w:rPr>
          <w:rFonts w:ascii="Times New Roman" w:hAnsi="Times New Roman" w:cs="Times New Roman"/>
          <w:sz w:val="24"/>
          <w:szCs w:val="24"/>
        </w:rPr>
        <w:t>, 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12E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12E8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Coniochaeta</w:t>
      </w:r>
      <w:r w:rsidRPr="00F712E8">
        <w:rPr>
          <w:rFonts w:ascii="Times New Roman" w:hAnsi="Times New Roman" w:cs="Times New Roman"/>
          <w:sz w:val="24"/>
          <w:szCs w:val="24"/>
        </w:rPr>
        <w:t xml:space="preserve"> (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Lecythophora</w:t>
      </w:r>
      <w:r w:rsidRPr="00F712E8">
        <w:rPr>
          <w:rFonts w:ascii="Times New Roman" w:hAnsi="Times New Roman" w:cs="Times New Roman"/>
          <w:sz w:val="24"/>
          <w:szCs w:val="24"/>
        </w:rPr>
        <w:t xml:space="preserve">), 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Collophora</w:t>
      </w:r>
      <w:r w:rsidRPr="00F712E8">
        <w:rPr>
          <w:rFonts w:ascii="Times New Roman" w:hAnsi="Times New Roman" w:cs="Times New Roman"/>
          <w:sz w:val="24"/>
          <w:szCs w:val="24"/>
        </w:rPr>
        <w:t xml:space="preserve"> gen. nov. and 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Phaeomoniella</w:t>
      </w:r>
      <w:r w:rsidRPr="00F712E8">
        <w:rPr>
          <w:rFonts w:ascii="Times New Roman" w:hAnsi="Times New Roman" w:cs="Times New Roman"/>
          <w:sz w:val="24"/>
          <w:szCs w:val="24"/>
        </w:rPr>
        <w:t xml:space="preserve"> species associated with wood necroses of Prunus trees. 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Persoonia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12E8"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12E8">
        <w:rPr>
          <w:rFonts w:ascii="Times New Roman" w:hAnsi="Times New Roman" w:cs="Times New Roman"/>
          <w:sz w:val="24"/>
          <w:szCs w:val="24"/>
        </w:rPr>
        <w:t>60-80.</w:t>
      </w:r>
    </w:p>
    <w:p w14:paraId="6FD79CA9" w14:textId="645623DB" w:rsidR="00FB02DA" w:rsidRPr="00AE76D9" w:rsidRDefault="00FB02D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B02DA">
        <w:rPr>
          <w:rFonts w:ascii="Times New Roman" w:hAnsi="Times New Roman" w:cs="Times New Roman"/>
          <w:sz w:val="24"/>
          <w:szCs w:val="24"/>
        </w:rPr>
        <w:t>Davey,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2DA">
        <w:rPr>
          <w:rFonts w:ascii="Times New Roman" w:hAnsi="Times New Roman" w:cs="Times New Roman"/>
          <w:sz w:val="24"/>
          <w:szCs w:val="24"/>
        </w:rPr>
        <w:t>L., &amp; Currah,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2DA">
        <w:rPr>
          <w:rFonts w:ascii="Times New Roman" w:hAnsi="Times New Roman" w:cs="Times New Roman"/>
          <w:sz w:val="24"/>
          <w:szCs w:val="24"/>
        </w:rPr>
        <w:t>S. (2006). Interactions between mosses (</w:t>
      </w:r>
      <w:r w:rsidRPr="00FB02DA">
        <w:rPr>
          <w:rFonts w:ascii="Times New Roman" w:hAnsi="Times New Roman" w:cs="Times New Roman"/>
          <w:i/>
          <w:iCs/>
          <w:sz w:val="24"/>
          <w:szCs w:val="24"/>
        </w:rPr>
        <w:t>Bryophyta</w:t>
      </w:r>
      <w:r w:rsidRPr="00FB02DA">
        <w:rPr>
          <w:rFonts w:ascii="Times New Roman" w:hAnsi="Times New Roman" w:cs="Times New Roman"/>
          <w:sz w:val="24"/>
          <w:szCs w:val="24"/>
        </w:rPr>
        <w:t xml:space="preserve">) and fungi. </w:t>
      </w:r>
      <w:r w:rsidRPr="00FB02DA">
        <w:rPr>
          <w:rFonts w:ascii="Times New Roman" w:hAnsi="Times New Roman" w:cs="Times New Roman"/>
          <w:i/>
          <w:iCs/>
          <w:sz w:val="24"/>
          <w:szCs w:val="24"/>
        </w:rPr>
        <w:t>Canadian Journal of Botany</w:t>
      </w:r>
      <w:r w:rsidRPr="00FB02DA">
        <w:rPr>
          <w:rFonts w:ascii="Times New Roman" w:hAnsi="Times New Roman" w:cs="Times New Roman"/>
          <w:sz w:val="24"/>
          <w:szCs w:val="24"/>
        </w:rPr>
        <w:t xml:space="preserve">, </w:t>
      </w:r>
      <w:r w:rsidRPr="00FB02DA">
        <w:rPr>
          <w:rFonts w:ascii="Times New Roman" w:hAnsi="Times New Roman" w:cs="Times New Roman"/>
          <w:i/>
          <w:iCs/>
          <w:sz w:val="24"/>
          <w:szCs w:val="24"/>
        </w:rPr>
        <w:t>84</w:t>
      </w:r>
      <w:r w:rsidRPr="00FB02DA">
        <w:rPr>
          <w:rFonts w:ascii="Times New Roman" w:hAnsi="Times New Roman" w:cs="Times New Roman"/>
          <w:sz w:val="24"/>
          <w:szCs w:val="24"/>
        </w:rPr>
        <w:t>, 1509-1519.</w:t>
      </w:r>
    </w:p>
    <w:p w14:paraId="2EC76EE9" w14:textId="79C031AC" w:rsidR="00B763B1" w:rsidRPr="00F82B70" w:rsidRDefault="00B763B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Davey, M.L. &amp; Currah, R.S. (2009).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Atradidymella muscivora</w:t>
      </w:r>
      <w:r w:rsidRPr="00F82B70">
        <w:rPr>
          <w:rFonts w:ascii="Times New Roman" w:hAnsi="Times New Roman" w:cs="Times New Roman"/>
          <w:sz w:val="24"/>
          <w:szCs w:val="24"/>
        </w:rPr>
        <w:t xml:space="preserve"> gen. et sp. nov. (Pleosporales) and its anamorph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Phoma muscivora</w:t>
      </w:r>
      <w:r w:rsidRPr="00F82B70">
        <w:rPr>
          <w:rFonts w:ascii="Times New Roman" w:hAnsi="Times New Roman" w:cs="Times New Roman"/>
          <w:sz w:val="24"/>
          <w:szCs w:val="24"/>
        </w:rPr>
        <w:t xml:space="preserve"> sp. nov.: A new pleomorphic pathogen of boreal bryophytes.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American Journal of Botany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F82B70">
        <w:rPr>
          <w:rFonts w:ascii="Times New Roman" w:hAnsi="Times New Roman" w:cs="Times New Roman"/>
          <w:sz w:val="24"/>
          <w:szCs w:val="24"/>
        </w:rPr>
        <w:t>, 1281-1288.</w:t>
      </w:r>
    </w:p>
    <w:p w14:paraId="22E9DAE5" w14:textId="63AC391F" w:rsidR="00747401" w:rsidRDefault="0074740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Davey, M.L., Tsuneda, A.</w:t>
      </w:r>
      <w:r w:rsidR="00ED083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&amp; Currah, R.S. (2009)</w:t>
      </w:r>
      <w:r w:rsidR="00B763B1" w:rsidRPr="00F82B70">
        <w:rPr>
          <w:rFonts w:ascii="Times New Roman" w:hAnsi="Times New Roman" w:cs="Times New Roman"/>
          <w:sz w:val="24"/>
          <w:szCs w:val="24"/>
        </w:rPr>
        <w:t>.</w:t>
      </w:r>
      <w:r w:rsidRPr="00F82B70">
        <w:rPr>
          <w:rFonts w:ascii="Times New Roman" w:hAnsi="Times New Roman" w:cs="Times New Roman"/>
          <w:sz w:val="24"/>
          <w:szCs w:val="24"/>
        </w:rPr>
        <w:t xml:space="preserve"> Pathogenesis of bryophyte hosts by the ascomycete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Atradidymella muscivora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American Journal of Botany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F82B70">
        <w:rPr>
          <w:rFonts w:ascii="Times New Roman" w:hAnsi="Times New Roman" w:cs="Times New Roman"/>
          <w:sz w:val="24"/>
          <w:szCs w:val="24"/>
        </w:rPr>
        <w:t>, 1274-1280.</w:t>
      </w:r>
    </w:p>
    <w:p w14:paraId="57C7AC61" w14:textId="0FAF5C5C" w:rsidR="00AC049B" w:rsidRDefault="00AC049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C049B">
        <w:rPr>
          <w:rFonts w:ascii="Times New Roman" w:hAnsi="Times New Roman" w:cs="Times New Roman"/>
          <w:sz w:val="24"/>
          <w:szCs w:val="24"/>
        </w:rPr>
        <w:t>da Silva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>, da Rosa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>, de Oliveira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>, Juliano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>, Juliano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>, Rosa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4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0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C049B">
        <w:rPr>
          <w:rFonts w:ascii="Times New Roman" w:hAnsi="Times New Roman" w:cs="Times New Roman"/>
          <w:sz w:val="24"/>
          <w:szCs w:val="24"/>
        </w:rPr>
        <w:t>Cabral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H. </w:t>
      </w:r>
      <w:r w:rsidR="00FF6E3C">
        <w:rPr>
          <w:rFonts w:ascii="Times New Roman" w:hAnsi="Times New Roman" w:cs="Times New Roman"/>
          <w:sz w:val="24"/>
          <w:szCs w:val="24"/>
        </w:rPr>
        <w:t xml:space="preserve">(2019). </w:t>
      </w:r>
      <w:r w:rsidRPr="00AC049B">
        <w:rPr>
          <w:rFonts w:ascii="Times New Roman" w:hAnsi="Times New Roman" w:cs="Times New Roman"/>
          <w:sz w:val="24"/>
          <w:szCs w:val="24"/>
        </w:rPr>
        <w:t xml:space="preserve">Biochemical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049B">
        <w:rPr>
          <w:rFonts w:ascii="Times New Roman" w:hAnsi="Times New Roman" w:cs="Times New Roman"/>
          <w:sz w:val="24"/>
          <w:szCs w:val="24"/>
        </w:rPr>
        <w:t xml:space="preserve">roperties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049B">
        <w:rPr>
          <w:rFonts w:ascii="Times New Roman" w:hAnsi="Times New Roman" w:cs="Times New Roman"/>
          <w:sz w:val="24"/>
          <w:szCs w:val="24"/>
        </w:rPr>
        <w:t xml:space="preserve">atalytic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049B">
        <w:rPr>
          <w:rFonts w:ascii="Times New Roman" w:hAnsi="Times New Roman" w:cs="Times New Roman"/>
          <w:sz w:val="24"/>
          <w:szCs w:val="24"/>
        </w:rPr>
        <w:t xml:space="preserve">pecificity of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C049B">
        <w:rPr>
          <w:rFonts w:ascii="Times New Roman" w:hAnsi="Times New Roman" w:cs="Times New Roman"/>
          <w:sz w:val="24"/>
          <w:szCs w:val="24"/>
        </w:rPr>
        <w:t xml:space="preserve">ovel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C049B">
        <w:rPr>
          <w:rFonts w:ascii="Times New Roman" w:hAnsi="Times New Roman" w:cs="Times New Roman"/>
          <w:sz w:val="24"/>
          <w:szCs w:val="24"/>
        </w:rPr>
        <w:t xml:space="preserve">eutral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049B">
        <w:rPr>
          <w:rFonts w:ascii="Times New Roman" w:hAnsi="Times New Roman" w:cs="Times New Roman"/>
          <w:sz w:val="24"/>
          <w:szCs w:val="24"/>
        </w:rPr>
        <w:t xml:space="preserve">erine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049B">
        <w:rPr>
          <w:rFonts w:ascii="Times New Roman" w:hAnsi="Times New Roman" w:cs="Times New Roman"/>
          <w:sz w:val="24"/>
          <w:szCs w:val="24"/>
        </w:rPr>
        <w:t xml:space="preserve">eptidase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049B">
        <w:rPr>
          <w:rFonts w:ascii="Times New Roman" w:hAnsi="Times New Roman" w:cs="Times New Roman"/>
          <w:sz w:val="24"/>
          <w:szCs w:val="24"/>
        </w:rPr>
        <w:t xml:space="preserve">ecreted by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C049B">
        <w:rPr>
          <w:rFonts w:ascii="Times New Roman" w:hAnsi="Times New Roman" w:cs="Times New Roman"/>
          <w:sz w:val="24"/>
          <w:szCs w:val="24"/>
        </w:rPr>
        <w:t xml:space="preserve">ungus </w:t>
      </w:r>
      <w:r w:rsidRPr="00AC049B">
        <w:rPr>
          <w:rFonts w:ascii="Times New Roman" w:hAnsi="Times New Roman" w:cs="Times New Roman"/>
          <w:i/>
          <w:iCs/>
          <w:sz w:val="24"/>
          <w:szCs w:val="24"/>
        </w:rPr>
        <w:t>Pyrenochaetopsis</w:t>
      </w:r>
      <w:r w:rsidRPr="00AC049B">
        <w:rPr>
          <w:rFonts w:ascii="Times New Roman" w:hAnsi="Times New Roman" w:cs="Times New Roman"/>
          <w:sz w:val="24"/>
          <w:szCs w:val="24"/>
        </w:rPr>
        <w:t xml:space="preserve"> sp. </w:t>
      </w:r>
      <w:r w:rsidRPr="00AC049B">
        <w:rPr>
          <w:rFonts w:ascii="Times New Roman" w:hAnsi="Times New Roman" w:cs="Times New Roman"/>
          <w:i/>
          <w:iCs/>
          <w:sz w:val="24"/>
          <w:szCs w:val="24"/>
        </w:rPr>
        <w:t>Applied Biochemistry and Biotechnology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049B">
        <w:rPr>
          <w:rFonts w:ascii="Times New Roman" w:hAnsi="Times New Roman" w:cs="Times New Roman"/>
          <w:sz w:val="24"/>
          <w:szCs w:val="24"/>
        </w:rPr>
        <w:t xml:space="preserve"> </w:t>
      </w:r>
      <w:r w:rsidRPr="00AC049B">
        <w:rPr>
          <w:rFonts w:ascii="Times New Roman" w:hAnsi="Times New Roman" w:cs="Times New Roman"/>
          <w:i/>
          <w:iCs/>
          <w:sz w:val="24"/>
          <w:szCs w:val="24"/>
        </w:rPr>
        <w:t>187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C049B">
        <w:rPr>
          <w:rFonts w:ascii="Times New Roman" w:hAnsi="Times New Roman" w:cs="Times New Roman"/>
          <w:sz w:val="24"/>
          <w:szCs w:val="24"/>
        </w:rPr>
        <w:t>1158-1172.</w:t>
      </w:r>
    </w:p>
    <w:p w14:paraId="5576E30D" w14:textId="540E817A" w:rsidR="00FB4C1A" w:rsidRDefault="00FB4C1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B4C1A">
        <w:rPr>
          <w:rFonts w:ascii="Times New Roman" w:hAnsi="Times New Roman" w:cs="Times New Roman"/>
          <w:sz w:val="24"/>
          <w:szCs w:val="24"/>
        </w:rPr>
        <w:t xml:space="preserve">Deacon, J. (1973). Factors affecting </w:t>
      </w:r>
      <w:r w:rsidR="006056E1">
        <w:rPr>
          <w:rFonts w:ascii="Times New Roman" w:hAnsi="Times New Roman" w:cs="Times New Roman"/>
          <w:sz w:val="24"/>
          <w:szCs w:val="24"/>
        </w:rPr>
        <w:t>o</w:t>
      </w:r>
      <w:r w:rsidRPr="00FB4C1A">
        <w:rPr>
          <w:rFonts w:ascii="Times New Roman" w:hAnsi="Times New Roman" w:cs="Times New Roman"/>
          <w:sz w:val="24"/>
          <w:szCs w:val="24"/>
        </w:rPr>
        <w:t xml:space="preserve">ccurrence of the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Ophiobolus</w:t>
      </w:r>
      <w:r w:rsidRPr="00FB4C1A">
        <w:rPr>
          <w:rFonts w:ascii="Times New Roman" w:hAnsi="Times New Roman" w:cs="Times New Roman"/>
          <w:sz w:val="24"/>
          <w:szCs w:val="24"/>
        </w:rPr>
        <w:t xml:space="preserve"> </w:t>
      </w:r>
      <w:r w:rsidR="006056E1" w:rsidRPr="00FB4C1A">
        <w:rPr>
          <w:rFonts w:ascii="Times New Roman" w:hAnsi="Times New Roman" w:cs="Times New Roman"/>
          <w:sz w:val="24"/>
          <w:szCs w:val="24"/>
        </w:rPr>
        <w:t xml:space="preserve">patch disease of turf and its control by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Phialophora radicicola</w:t>
      </w:r>
      <w:r w:rsidRPr="00FB4C1A">
        <w:rPr>
          <w:rFonts w:ascii="Times New Roman" w:hAnsi="Times New Roman" w:cs="Times New Roman"/>
          <w:sz w:val="24"/>
          <w:szCs w:val="24"/>
        </w:rPr>
        <w:t xml:space="preserve">.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FB4C1A">
        <w:rPr>
          <w:rFonts w:ascii="Times New Roman" w:hAnsi="Times New Roman" w:cs="Times New Roman"/>
          <w:sz w:val="24"/>
          <w:szCs w:val="24"/>
        </w:rPr>
        <w:t xml:space="preserve">,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FB4C1A">
        <w:rPr>
          <w:rFonts w:ascii="Times New Roman" w:hAnsi="Times New Roman" w:cs="Times New Roman"/>
          <w:sz w:val="24"/>
          <w:szCs w:val="24"/>
        </w:rPr>
        <w:t>, 149-155.</w:t>
      </w:r>
    </w:p>
    <w:p w14:paraId="1B2E649B" w14:textId="4AF9F85E" w:rsidR="00276199" w:rsidRDefault="00276199" w:rsidP="00276199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40E0B">
        <w:rPr>
          <w:rFonts w:ascii="Times New Roman" w:hAnsi="Times New Roman" w:cs="Times New Roman"/>
          <w:sz w:val="24"/>
          <w:szCs w:val="24"/>
        </w:rPr>
        <w:t>de Gruyter, J., van Kesteren,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E0B">
        <w:rPr>
          <w:rFonts w:ascii="Times New Roman" w:hAnsi="Times New Roman" w:cs="Times New Roman"/>
          <w:sz w:val="24"/>
          <w:szCs w:val="24"/>
        </w:rPr>
        <w:t>A., Noordeloos,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E0B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0E0B">
        <w:rPr>
          <w:rFonts w:ascii="Times New Roman" w:hAnsi="Times New Roman" w:cs="Times New Roman"/>
          <w:sz w:val="24"/>
          <w:szCs w:val="24"/>
        </w:rPr>
        <w:t xml:space="preserve"> Paternotte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0E0B">
        <w:rPr>
          <w:rFonts w:ascii="Times New Roman" w:hAnsi="Times New Roman" w:cs="Times New Roman"/>
          <w:sz w:val="24"/>
          <w:szCs w:val="24"/>
        </w:rPr>
        <w:t xml:space="preserve"> S. J.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0E0B">
        <w:rPr>
          <w:rFonts w:ascii="Times New Roman" w:hAnsi="Times New Roman" w:cs="Times New Roman"/>
          <w:sz w:val="24"/>
          <w:szCs w:val="24"/>
        </w:rPr>
        <w:t xml:space="preserve"> &amp; Veenbaas-Rijks</w:t>
      </w:r>
      <w:r>
        <w:rPr>
          <w:rFonts w:ascii="Times New Roman" w:hAnsi="Times New Roman" w:cs="Times New Roman"/>
          <w:sz w:val="24"/>
          <w:szCs w:val="24"/>
        </w:rPr>
        <w:t xml:space="preserve">, J. W. (1992). </w:t>
      </w:r>
      <w:r w:rsidRPr="00F40E0B">
        <w:rPr>
          <w:rFonts w:ascii="Times New Roman" w:hAnsi="Times New Roman" w:cs="Times New Roman"/>
          <w:sz w:val="24"/>
          <w:szCs w:val="24"/>
        </w:rPr>
        <w:t xml:space="preserve">The association of </w:t>
      </w:r>
      <w:r w:rsidRPr="002F4DB3">
        <w:rPr>
          <w:rFonts w:ascii="Times New Roman" w:hAnsi="Times New Roman" w:cs="Times New Roman"/>
          <w:i/>
          <w:iCs/>
          <w:sz w:val="24"/>
          <w:szCs w:val="24"/>
        </w:rPr>
        <w:t>Humicola fuscoatra</w:t>
      </w:r>
      <w:r w:rsidRPr="00F40E0B">
        <w:rPr>
          <w:rFonts w:ascii="Times New Roman" w:hAnsi="Times New Roman" w:cs="Times New Roman"/>
          <w:sz w:val="24"/>
          <w:szCs w:val="24"/>
        </w:rPr>
        <w:t xml:space="preserve"> with corky root symptoms in wilted glasshouse tomatoes. </w:t>
      </w:r>
      <w:r w:rsidRPr="002F4DB3">
        <w:rPr>
          <w:rFonts w:ascii="Times New Roman" w:hAnsi="Times New Roman" w:cs="Times New Roman"/>
          <w:i/>
          <w:iCs/>
          <w:sz w:val="24"/>
          <w:szCs w:val="24"/>
        </w:rPr>
        <w:t>Netherlands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0E0B">
        <w:rPr>
          <w:rFonts w:ascii="Times New Roman" w:hAnsi="Times New Roman" w:cs="Times New Roman"/>
          <w:sz w:val="24"/>
          <w:szCs w:val="24"/>
        </w:rPr>
        <w:t xml:space="preserve"> </w:t>
      </w:r>
      <w:r w:rsidRPr="002F4DB3">
        <w:rPr>
          <w:rFonts w:ascii="Times New Roman" w:hAnsi="Times New Roman" w:cs="Times New Roman"/>
          <w:i/>
          <w:iCs/>
          <w:sz w:val="24"/>
          <w:szCs w:val="24"/>
        </w:rPr>
        <w:t>98</w:t>
      </w:r>
      <w:r w:rsidRPr="00F40E0B">
        <w:rPr>
          <w:rFonts w:ascii="Times New Roman" w:hAnsi="Times New Roman" w:cs="Times New Roman"/>
          <w:sz w:val="24"/>
          <w:szCs w:val="24"/>
        </w:rPr>
        <w:t>, 257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40E0B">
        <w:rPr>
          <w:rFonts w:ascii="Times New Roman" w:hAnsi="Times New Roman" w:cs="Times New Roman"/>
          <w:sz w:val="24"/>
          <w:szCs w:val="24"/>
        </w:rPr>
        <w:t>260.</w:t>
      </w:r>
    </w:p>
    <w:p w14:paraId="72BA0177" w14:textId="3434F78B" w:rsidR="00854B18" w:rsidRDefault="00854B18" w:rsidP="00276199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54B18">
        <w:rPr>
          <w:rFonts w:ascii="Times New Roman" w:hAnsi="Times New Roman" w:cs="Times New Roman"/>
          <w:sz w:val="24"/>
          <w:szCs w:val="24"/>
        </w:rPr>
        <w:t>Demetriou,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B18">
        <w:rPr>
          <w:rFonts w:ascii="Times New Roman" w:hAnsi="Times New Roman" w:cs="Times New Roman"/>
          <w:sz w:val="24"/>
          <w:szCs w:val="24"/>
        </w:rPr>
        <w:t>C., Thompson,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B18">
        <w:rPr>
          <w:rFonts w:ascii="Times New Roman" w:hAnsi="Times New Roman" w:cs="Times New Roman"/>
          <w:sz w:val="24"/>
          <w:szCs w:val="24"/>
        </w:rPr>
        <w:t>A., Wright,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B18">
        <w:rPr>
          <w:rFonts w:ascii="Times New Roman" w:hAnsi="Times New Roman" w:cs="Times New Roman"/>
          <w:sz w:val="24"/>
          <w:szCs w:val="24"/>
        </w:rPr>
        <w:t>C., &amp; Taylor,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B18">
        <w:rPr>
          <w:rFonts w:ascii="Times New Roman" w:hAnsi="Times New Roman" w:cs="Times New Roman"/>
          <w:sz w:val="24"/>
          <w:szCs w:val="24"/>
        </w:rPr>
        <w:t xml:space="preserve">C. (2000). A molecular approach for the diagnosis of wood rotting disease in desert citrus. </w:t>
      </w:r>
      <w:r w:rsidRPr="00854B18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 w:rsidRPr="00854B18">
        <w:rPr>
          <w:rFonts w:ascii="Times New Roman" w:hAnsi="Times New Roman" w:cs="Times New Roman"/>
          <w:sz w:val="24"/>
          <w:szCs w:val="24"/>
        </w:rPr>
        <w:t xml:space="preserve">, </w:t>
      </w:r>
      <w:r w:rsidRPr="00854B18">
        <w:rPr>
          <w:rFonts w:ascii="Times New Roman" w:hAnsi="Times New Roman" w:cs="Times New Roman"/>
          <w:i/>
          <w:iCs/>
          <w:sz w:val="24"/>
          <w:szCs w:val="24"/>
        </w:rPr>
        <w:t>92</w:t>
      </w:r>
      <w:r w:rsidRPr="00854B18">
        <w:rPr>
          <w:rFonts w:ascii="Times New Roman" w:hAnsi="Times New Roman" w:cs="Times New Roman"/>
          <w:sz w:val="24"/>
          <w:szCs w:val="24"/>
        </w:rPr>
        <w:t>, 1214-1219.</w:t>
      </w:r>
    </w:p>
    <w:p w14:paraId="6CF810C7" w14:textId="77777777" w:rsidR="00854B18" w:rsidRPr="00854B18" w:rsidRDefault="00FC3C64" w:rsidP="00854B18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C3C64">
        <w:rPr>
          <w:rFonts w:ascii="Times New Roman" w:hAnsi="Times New Roman" w:cs="Times New Roman"/>
          <w:sz w:val="24"/>
          <w:szCs w:val="24"/>
        </w:rPr>
        <w:t>Denton-Giles, M., Bradshaw,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C64">
        <w:rPr>
          <w:rFonts w:ascii="Times New Roman" w:hAnsi="Times New Roman" w:cs="Times New Roman"/>
          <w:sz w:val="24"/>
          <w:szCs w:val="24"/>
        </w:rPr>
        <w:t>E., &amp; Dijkwel,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C64">
        <w:rPr>
          <w:rFonts w:ascii="Times New Roman" w:hAnsi="Times New Roman" w:cs="Times New Roman"/>
          <w:sz w:val="24"/>
          <w:szCs w:val="24"/>
        </w:rPr>
        <w:t xml:space="preserve">P. (2013). </w:t>
      </w:r>
      <w:r w:rsidRPr="00FC3C64">
        <w:rPr>
          <w:rFonts w:ascii="Times New Roman" w:hAnsi="Times New Roman" w:cs="Times New Roman"/>
          <w:i/>
          <w:iCs/>
          <w:sz w:val="24"/>
          <w:szCs w:val="24"/>
        </w:rPr>
        <w:t>Ciborinia camelliae</w:t>
      </w:r>
      <w:r w:rsidRPr="00FC3C64">
        <w:rPr>
          <w:rFonts w:ascii="Times New Roman" w:hAnsi="Times New Roman" w:cs="Times New Roman"/>
          <w:sz w:val="24"/>
          <w:szCs w:val="24"/>
        </w:rPr>
        <w:t xml:space="preserve"> (</w:t>
      </w:r>
      <w:r w:rsidRPr="00FC3C64">
        <w:rPr>
          <w:rFonts w:ascii="Times New Roman" w:hAnsi="Times New Roman" w:cs="Times New Roman"/>
          <w:i/>
          <w:iCs/>
          <w:sz w:val="24"/>
          <w:szCs w:val="24"/>
        </w:rPr>
        <w:t>Sclerotiniaceae</w:t>
      </w:r>
      <w:r w:rsidRPr="00FC3C64">
        <w:rPr>
          <w:rFonts w:ascii="Times New Roman" w:hAnsi="Times New Roman" w:cs="Times New Roman"/>
          <w:sz w:val="24"/>
          <w:szCs w:val="24"/>
        </w:rPr>
        <w:t xml:space="preserve">) induces variable plant resistance responses in selected species of Camellia. </w:t>
      </w:r>
      <w:r w:rsidRPr="00FC3C64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FC3C64">
        <w:rPr>
          <w:rFonts w:ascii="Times New Roman" w:hAnsi="Times New Roman" w:cs="Times New Roman"/>
          <w:sz w:val="24"/>
          <w:szCs w:val="24"/>
        </w:rPr>
        <w:t xml:space="preserve">, </w:t>
      </w:r>
      <w:r w:rsidRPr="00FC3C64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FC3C64">
        <w:rPr>
          <w:rFonts w:ascii="Times New Roman" w:hAnsi="Times New Roman" w:cs="Times New Roman"/>
          <w:sz w:val="24"/>
          <w:szCs w:val="24"/>
        </w:rPr>
        <w:t>, 725-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C3C64">
        <w:rPr>
          <w:rFonts w:ascii="Times New Roman" w:hAnsi="Times New Roman" w:cs="Times New Roman"/>
          <w:sz w:val="24"/>
          <w:szCs w:val="24"/>
        </w:rPr>
        <w:t>32 .</w:t>
      </w:r>
      <w:r w:rsidR="00854B18" w:rsidRPr="00854B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5AC8B50D" w14:textId="308A76BD" w:rsidR="00FC3C64" w:rsidRPr="00854B18" w:rsidRDefault="00854B18" w:rsidP="00854B18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d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e Wit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J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, Buurlage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B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Hammond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E. </w:t>
      </w:r>
      <w:r>
        <w:rPr>
          <w:rFonts w:ascii="Times New Roman" w:hAnsi="Times New Roman" w:cs="Times New Roman"/>
          <w:sz w:val="24"/>
          <w:szCs w:val="24"/>
          <w:lang w:val="nl-NL"/>
        </w:rPr>
        <w:t>(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1986</w:t>
      </w:r>
      <w:r>
        <w:rPr>
          <w:rFonts w:ascii="Times New Roman" w:hAnsi="Times New Roman" w:cs="Times New Roman"/>
          <w:sz w:val="24"/>
          <w:szCs w:val="24"/>
          <w:lang w:val="nl-NL"/>
        </w:rPr>
        <w:t>)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Pr="00AE1BF6">
        <w:rPr>
          <w:rFonts w:ascii="Times New Roman" w:hAnsi="Times New Roman" w:cs="Times New Roman"/>
          <w:sz w:val="24"/>
          <w:szCs w:val="24"/>
        </w:rPr>
        <w:t>The occurrence of host-, pathogen-and interaction-specific proteins in the apoplast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E1BF6">
        <w:rPr>
          <w:rFonts w:ascii="Times New Roman" w:hAnsi="Times New Roman" w:cs="Times New Roman"/>
          <w:i/>
          <w:sz w:val="24"/>
          <w:szCs w:val="24"/>
        </w:rPr>
        <w:t>Cladosporium fulvum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E1BF6">
        <w:rPr>
          <w:rFonts w:ascii="Times New Roman" w:hAnsi="Times New Roman" w:cs="Times New Roman"/>
          <w:sz w:val="24"/>
          <w:szCs w:val="24"/>
        </w:rPr>
        <w:t>(syn.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E1BF6">
        <w:rPr>
          <w:rFonts w:ascii="Times New Roman" w:hAnsi="Times New Roman" w:cs="Times New Roman"/>
          <w:i/>
          <w:sz w:val="24"/>
          <w:szCs w:val="24"/>
        </w:rPr>
        <w:t>Fulvia fulva</w:t>
      </w:r>
      <w:r w:rsidRPr="00AE1BF6">
        <w:rPr>
          <w:rFonts w:ascii="Times New Roman" w:hAnsi="Times New Roman" w:cs="Times New Roman"/>
          <w:sz w:val="24"/>
          <w:szCs w:val="24"/>
        </w:rPr>
        <w:t xml:space="preserve">) infected tomato leaves. </w:t>
      </w:r>
      <w:r w:rsidRPr="00A51C86">
        <w:rPr>
          <w:rFonts w:ascii="Times New Roman" w:hAnsi="Times New Roman" w:cs="Times New Roman"/>
          <w:i/>
          <w:sz w:val="24"/>
          <w:szCs w:val="24"/>
        </w:rPr>
        <w:t>Physiologica</w:t>
      </w:r>
      <w:r>
        <w:rPr>
          <w:rFonts w:ascii="Times New Roman" w:hAnsi="Times New Roman" w:cs="Times New Roman"/>
          <w:i/>
          <w:sz w:val="24"/>
          <w:szCs w:val="24"/>
        </w:rPr>
        <w:t>l and Molecular Plant P</w:t>
      </w:r>
      <w:r w:rsidRPr="00A51C86">
        <w:rPr>
          <w:rFonts w:ascii="Times New Roman" w:hAnsi="Times New Roman" w:cs="Times New Roman"/>
          <w:i/>
          <w:sz w:val="24"/>
          <w:szCs w:val="24"/>
        </w:rPr>
        <w:t>athology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A51C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2AA3">
        <w:rPr>
          <w:rFonts w:ascii="Times New Roman" w:hAnsi="Times New Roman" w:cs="Times New Roman"/>
          <w:bCs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1BF6">
        <w:rPr>
          <w:rFonts w:ascii="Times New Roman" w:hAnsi="Times New Roman" w:cs="Times New Roman"/>
          <w:sz w:val="24"/>
          <w:szCs w:val="24"/>
        </w:rPr>
        <w:t xml:space="preserve"> 159-172.</w:t>
      </w:r>
    </w:p>
    <w:p w14:paraId="59AA8164" w14:textId="7CB28D99" w:rsidR="00FB121C" w:rsidRPr="00276199" w:rsidRDefault="00FB121C" w:rsidP="0027619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B121C">
        <w:rPr>
          <w:rFonts w:ascii="Times New Roman" w:hAnsi="Times New Roman" w:cs="Times New Roman"/>
          <w:sz w:val="24"/>
          <w:szCs w:val="24"/>
        </w:rPr>
        <w:t>Diederich, P., Lawrey,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21C">
        <w:rPr>
          <w:rFonts w:ascii="Times New Roman" w:hAnsi="Times New Roman" w:cs="Times New Roman"/>
          <w:sz w:val="24"/>
          <w:szCs w:val="24"/>
        </w:rPr>
        <w:t>D., Sikaroodi, M., &amp; Gillevet,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21C">
        <w:rPr>
          <w:rFonts w:ascii="Times New Roman" w:hAnsi="Times New Roman" w:cs="Times New Roman"/>
          <w:sz w:val="24"/>
          <w:szCs w:val="24"/>
        </w:rPr>
        <w:t xml:space="preserve">M. (2011). A new lichenicolous teleomorph is related to plant pathogens in 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Laetisaria</w:t>
      </w:r>
      <w:r w:rsidRPr="00FB121C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Limonomyces</w:t>
      </w:r>
      <w:r w:rsidRPr="00FB121C">
        <w:rPr>
          <w:rFonts w:ascii="Times New Roman" w:hAnsi="Times New Roman" w:cs="Times New Roman"/>
          <w:sz w:val="24"/>
          <w:szCs w:val="24"/>
        </w:rPr>
        <w:t xml:space="preserve"> (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Basidiomycota</w:t>
      </w:r>
      <w:r w:rsidRPr="00FB121C">
        <w:rPr>
          <w:rFonts w:ascii="Times New Roman" w:hAnsi="Times New Roman" w:cs="Times New Roman"/>
          <w:sz w:val="24"/>
          <w:szCs w:val="24"/>
        </w:rPr>
        <w:t xml:space="preserve">, 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Corticiales</w:t>
      </w:r>
      <w:r w:rsidRPr="00FB121C">
        <w:rPr>
          <w:rFonts w:ascii="Times New Roman" w:hAnsi="Times New Roman" w:cs="Times New Roman"/>
          <w:sz w:val="24"/>
          <w:szCs w:val="24"/>
        </w:rPr>
        <w:t xml:space="preserve">). 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 w:rsidRPr="00FB121C">
        <w:rPr>
          <w:rFonts w:ascii="Times New Roman" w:hAnsi="Times New Roman" w:cs="Times New Roman"/>
          <w:sz w:val="24"/>
          <w:szCs w:val="24"/>
        </w:rPr>
        <w:t xml:space="preserve">, </w:t>
      </w:r>
      <w:r w:rsidRPr="00FB121C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FB121C">
        <w:rPr>
          <w:rFonts w:ascii="Times New Roman" w:hAnsi="Times New Roman" w:cs="Times New Roman"/>
          <w:sz w:val="24"/>
          <w:szCs w:val="24"/>
        </w:rPr>
        <w:t>, 525 - 533.</w:t>
      </w:r>
    </w:p>
    <w:p w14:paraId="01029F5A" w14:textId="5DC43C50" w:rsidR="001C28EA" w:rsidRDefault="001C28E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28EA">
        <w:rPr>
          <w:rFonts w:ascii="Times New Roman" w:hAnsi="Times New Roman" w:cs="Times New Roman"/>
          <w:sz w:val="24"/>
          <w:szCs w:val="24"/>
        </w:rPr>
        <w:t>Ding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8EA">
        <w:rPr>
          <w:rFonts w:ascii="Times New Roman" w:hAnsi="Times New Roman" w:cs="Times New Roman"/>
          <w:sz w:val="24"/>
          <w:szCs w:val="24"/>
        </w:rPr>
        <w:t>, Jiang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8EA">
        <w:rPr>
          <w:rFonts w:ascii="Times New Roman" w:hAnsi="Times New Roman" w:cs="Times New Roman"/>
          <w:sz w:val="24"/>
          <w:szCs w:val="24"/>
        </w:rPr>
        <w:t>, Guo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8EA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8EA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C28EA">
        <w:rPr>
          <w:rFonts w:ascii="Times New Roman" w:hAnsi="Times New Roman" w:cs="Times New Roman"/>
          <w:sz w:val="24"/>
          <w:szCs w:val="24"/>
        </w:rPr>
        <w:t>Che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Y.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C28EA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C28EA">
        <w:rPr>
          <w:rFonts w:ascii="Times New Roman" w:hAnsi="Times New Roman" w:cs="Times New Roman"/>
          <w:sz w:val="24"/>
          <w:szCs w:val="24"/>
        </w:rPr>
        <w:t xml:space="preserve">. Pestalazines and pestalamides, bioactive metabolites from the plant pathogenic fungus </w:t>
      </w:r>
      <w:r w:rsidRPr="001C28EA">
        <w:rPr>
          <w:rFonts w:ascii="Times New Roman" w:hAnsi="Times New Roman" w:cs="Times New Roman"/>
          <w:i/>
          <w:iCs/>
          <w:sz w:val="24"/>
          <w:szCs w:val="24"/>
        </w:rPr>
        <w:t>Pestalotiopsis theae</w:t>
      </w:r>
      <w:r w:rsidRPr="001C28EA">
        <w:rPr>
          <w:rFonts w:ascii="Times New Roman" w:hAnsi="Times New Roman" w:cs="Times New Roman"/>
          <w:sz w:val="24"/>
          <w:szCs w:val="24"/>
        </w:rPr>
        <w:t xml:space="preserve">. </w:t>
      </w:r>
      <w:r w:rsidRPr="001C28EA">
        <w:rPr>
          <w:rFonts w:ascii="Times New Roman" w:hAnsi="Times New Roman" w:cs="Times New Roman"/>
          <w:i/>
          <w:iCs/>
          <w:sz w:val="24"/>
          <w:szCs w:val="24"/>
        </w:rPr>
        <w:t>Journal of natural products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</w:t>
      </w:r>
      <w:r w:rsidRPr="001C28EA">
        <w:rPr>
          <w:rFonts w:ascii="Times New Roman" w:hAnsi="Times New Roman" w:cs="Times New Roman"/>
          <w:i/>
          <w:iCs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8EA">
        <w:rPr>
          <w:rFonts w:ascii="Times New Roman" w:hAnsi="Times New Roman" w:cs="Times New Roman"/>
          <w:sz w:val="24"/>
          <w:szCs w:val="24"/>
        </w:rPr>
        <w:t xml:space="preserve"> 1861-1865.</w:t>
      </w:r>
    </w:p>
    <w:p w14:paraId="4C4AA872" w14:textId="28D420A2" w:rsidR="008F5BDB" w:rsidRPr="001C28EA" w:rsidRDefault="008F5BD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F5BDB">
        <w:rPr>
          <w:rFonts w:ascii="Times New Roman" w:hAnsi="Times New Roman" w:cs="Times New Roman"/>
          <w:sz w:val="24"/>
          <w:szCs w:val="24"/>
        </w:rPr>
        <w:t>Ding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5BDB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BDB">
        <w:rPr>
          <w:rFonts w:ascii="Times New Roman" w:hAnsi="Times New Roman" w:cs="Times New Roman"/>
          <w:sz w:val="24"/>
          <w:szCs w:val="24"/>
        </w:rPr>
        <w:t>, Guo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5BDB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BDB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5BDB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B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F5BDB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5BDB">
        <w:rPr>
          <w:rFonts w:ascii="Times New Roman" w:hAnsi="Times New Roman" w:cs="Times New Roman"/>
          <w:sz w:val="24"/>
          <w:szCs w:val="24"/>
        </w:rPr>
        <w:t xml:space="preserve"> Z.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8F5BDB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F5BDB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F5BDB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F5BDB">
        <w:rPr>
          <w:rFonts w:ascii="Times New Roman" w:hAnsi="Times New Roman" w:cs="Times New Roman"/>
          <w:sz w:val="24"/>
          <w:szCs w:val="24"/>
        </w:rPr>
        <w:t xml:space="preserve">pots and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F5BDB">
        <w:rPr>
          <w:rFonts w:ascii="Times New Roman" w:hAnsi="Times New Roman" w:cs="Times New Roman"/>
          <w:sz w:val="24"/>
          <w:szCs w:val="24"/>
        </w:rPr>
        <w:t xml:space="preserve">ecrosis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5BDB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8F5BDB">
        <w:rPr>
          <w:rFonts w:ascii="Times New Roman" w:hAnsi="Times New Roman" w:cs="Times New Roman"/>
          <w:i/>
          <w:iCs/>
          <w:sz w:val="24"/>
          <w:szCs w:val="24"/>
        </w:rPr>
        <w:t>Paraphaeosphaeria recurvifoliae</w:t>
      </w:r>
      <w:r w:rsidRPr="008F5BDB">
        <w:rPr>
          <w:rFonts w:ascii="Times New Roman" w:hAnsi="Times New Roman" w:cs="Times New Roman"/>
          <w:sz w:val="24"/>
          <w:szCs w:val="24"/>
        </w:rPr>
        <w:t xml:space="preserve"> on </w:t>
      </w:r>
      <w:r w:rsidRPr="008F5BDB">
        <w:rPr>
          <w:rFonts w:ascii="Times New Roman" w:hAnsi="Times New Roman" w:cs="Times New Roman"/>
          <w:i/>
          <w:iCs/>
          <w:sz w:val="24"/>
          <w:szCs w:val="24"/>
        </w:rPr>
        <w:t>Yucca gloriosa</w:t>
      </w:r>
      <w:r w:rsidRPr="008F5BDB">
        <w:rPr>
          <w:rFonts w:ascii="Times New Roman" w:hAnsi="Times New Roman" w:cs="Times New Roman"/>
          <w:sz w:val="24"/>
          <w:szCs w:val="24"/>
        </w:rPr>
        <w:t xml:space="preserve"> in China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BDB">
        <w:rPr>
          <w:rFonts w:ascii="Times New Roman" w:hAnsi="Times New Roman" w:cs="Times New Roman"/>
          <w:sz w:val="24"/>
          <w:szCs w:val="24"/>
        </w:rPr>
        <w:t xml:space="preserve"> </w:t>
      </w:r>
      <w:r w:rsidRPr="008F5BDB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5BDB">
        <w:rPr>
          <w:rFonts w:ascii="Times New Roman" w:hAnsi="Times New Roman" w:cs="Times New Roman"/>
          <w:sz w:val="24"/>
          <w:szCs w:val="24"/>
        </w:rPr>
        <w:t xml:space="preserve"> </w:t>
      </w:r>
      <w:r w:rsidRPr="008F5BDB">
        <w:rPr>
          <w:rFonts w:ascii="Times New Roman" w:hAnsi="Times New Roman" w:cs="Times New Roman"/>
          <w:i/>
          <w:iCs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BDB">
        <w:rPr>
          <w:rFonts w:ascii="Times New Roman" w:hAnsi="Times New Roman" w:cs="Times New Roman"/>
          <w:sz w:val="24"/>
          <w:szCs w:val="24"/>
        </w:rPr>
        <w:t>986.</w:t>
      </w:r>
    </w:p>
    <w:p w14:paraId="7CE49793" w14:textId="38301B08" w:rsidR="00AB0718" w:rsidRDefault="00AB071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Diwani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Millar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1987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Pathogenicity of three </w:t>
      </w:r>
      <w:r w:rsidRPr="00AB071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Lophodermium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species on </w:t>
      </w:r>
      <w:r w:rsidRPr="00E802F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Pinus sylvestris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L. </w:t>
      </w:r>
      <w:r w:rsidRPr="00CB5121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European Journal of Forest Pathology</w:t>
      </w:r>
      <w:r w:rsidR="00E802F6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802F6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17</w:t>
      </w:r>
      <w:r w:rsidR="00E802F6" w:rsidRPr="00E802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53-58.</w:t>
      </w:r>
    </w:p>
    <w:p w14:paraId="2889C5B8" w14:textId="7AF17CFB" w:rsidR="00C6749B" w:rsidRDefault="00C6749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674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Do Amaral, A. L., Dal Soglio, F. K., De Carli, M. L., &amp; Neto, J. F. B. (2005). Pathogenic fungi causing symptoms similar to </w:t>
      </w:r>
      <w:r w:rsidRPr="00C6749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Phaeosphaeria</w:t>
      </w:r>
      <w:r w:rsidRPr="00C674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leaf spot of maize in Brazil. </w:t>
      </w:r>
      <w:r w:rsidRPr="00C6749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 w:rsidRPr="00C674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C6749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89</w:t>
      </w:r>
      <w:r w:rsidRPr="00C674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44-49.</w:t>
      </w:r>
    </w:p>
    <w:p w14:paraId="472CBD5E" w14:textId="104723D2" w:rsidR="00105055" w:rsidRDefault="0010505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Doganlar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Dodson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Gabor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Beck-Bunn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Crossman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Tanksley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Molecular mapping of the py-1 gene for resistance to corky root rot (</w:t>
      </w:r>
      <w:r w:rsidRPr="00CB5121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Pyrenochaeta lycopersici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 in tomato.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Theoretical and Applied Genetics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105055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97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 xml:space="preserve">, </w:t>
      </w:r>
      <w:r w:rsidRPr="00CB512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784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-788.</w:t>
      </w:r>
    </w:p>
    <w:p w14:paraId="1435F520" w14:textId="26BABC03" w:rsidR="0056355E" w:rsidRDefault="0056355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</w:t>
      </w:r>
      <w:r w:rsidRPr="0056355E">
        <w:rPr>
          <w:rFonts w:ascii="Times New Roman" w:eastAsia="宋体" w:hAnsi="Times New Roman" w:cs="Times New Roman" w:hint="cs"/>
          <w:color w:val="222222"/>
          <w:kern w:val="0"/>
          <w:sz w:val="24"/>
          <w:szCs w:val="24"/>
        </w:rPr>
        <w:t>ğ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muş-Lehtijärvi, H.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T., Lehtijärvi, A., Woodward, S.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Oskay, F. (2016)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Impacts of inoculation with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Herpotrichia pinetorum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Gremmenia infestans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Gremmeniella abietina 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on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Pinus nigra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subsp.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pallasiana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Cedrus libani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seedlings in the field.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6355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6355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47-53.</w:t>
      </w:r>
    </w:p>
    <w:p w14:paraId="29807169" w14:textId="7E115D08" w:rsidR="007325FE" w:rsidRPr="00105055" w:rsidRDefault="007325F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Huang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Manawasinghe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Wanasinghe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Liu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="006A193F"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Shu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Zhao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Xiang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="006A193F"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Luo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(2021). 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Stagonosporopsis pogostemonis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: A Novel 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Ascomycete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ungus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pot and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tem 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on 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Pogostemon cablin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Lamiaceae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South China. 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Pathogens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A193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</w:t>
      </w:r>
      <w:r w:rsidR="006A193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325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1093.</w:t>
      </w:r>
    </w:p>
    <w:p w14:paraId="1C29B30E" w14:textId="695F9AD4" w:rsidR="00665552" w:rsidRDefault="0066555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Doruchowski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Świechowski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Masny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Maciesiak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Tartanus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Bryk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Hołownicki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(2017). 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Low-drift nozzles vs. standard nozzles for pesticide application in the biological efficacy trials of pesticides in apple pest and disease control. </w:t>
      </w:r>
      <w:r w:rsidRPr="004C43A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Science of Total Environ</w:t>
      </w:r>
      <w:r w:rsidR="004C43AE" w:rsidRPr="004C43A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ment</w:t>
      </w:r>
      <w:r w:rsidR="004C43A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4C43A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575</w:t>
      </w:r>
      <w:r w:rsidR="004C43A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665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1239-1246.</w:t>
      </w:r>
    </w:p>
    <w:p w14:paraId="13C3A9E2" w14:textId="342174FB" w:rsidR="001A6A4C" w:rsidRDefault="001A6A4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Du, Z.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H., Fan, X., Yang, Q., &amp; Tian, C. (2017). Host and geographic range extensions of </w:t>
      </w:r>
      <w:r w:rsidRPr="001A6A4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Melanconiella</w:t>
      </w: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, with a new species </w:t>
      </w:r>
      <w:r w:rsidRPr="001A6A4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M. cornuta</w:t>
      </w: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China. </w:t>
      </w:r>
      <w:r w:rsidRPr="001A6A4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Phytotaxa</w:t>
      </w: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1A6A4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327</w:t>
      </w:r>
      <w:r w:rsidRPr="001A6A4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252-260.</w:t>
      </w:r>
    </w:p>
    <w:p w14:paraId="02919089" w14:textId="092AD124" w:rsidR="00B2231D" w:rsidRDefault="00B2231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Duczek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Kindrachuk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Dziadyk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(1991).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Disease of irrigated spring wheat and spring barley in Saskatchewan from 1986 to 1989. </w:t>
      </w:r>
      <w:r w:rsidRPr="00190B9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Canadian Journal of Plant pathology</w:t>
      </w:r>
      <w:r w:rsidR="00190B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13</w:t>
      </w:r>
      <w:r w:rsidR="00190B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223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124-130.</w:t>
      </w:r>
    </w:p>
    <w:p w14:paraId="604099E5" w14:textId="20B4B29C" w:rsidR="00E11719" w:rsidRPr="00E11719" w:rsidRDefault="00E1171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Dugan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Grove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Rogers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Comparative studies of </w:t>
      </w:r>
      <w:r w:rsidRPr="00E1171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Cryptosporiopsis curvispora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E1171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C. perennans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I. Morphology and pathogenic behavior.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11719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85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551-564.</w:t>
      </w:r>
    </w:p>
    <w:p w14:paraId="294BA6F5" w14:textId="23CE6429" w:rsidR="0078323F" w:rsidRDefault="0078323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Dunnell, K. L., &amp; LeBoldus, J. M. (2017).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orrelation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etween </w:t>
      </w:r>
      <w:r w:rsidRPr="0078323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Septoria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pot and </w:t>
      </w:r>
      <w:r w:rsidR="009F7D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tem </w:t>
      </w:r>
      <w:r w:rsidR="009F7D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anker </w:t>
      </w:r>
      <w:r w:rsidR="009F7D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esistance in </w:t>
      </w:r>
      <w:r w:rsidR="009F7D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ybrid Poplar. </w:t>
      </w:r>
      <w:r w:rsidR="009F7DEB" w:rsidRPr="009F7D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9F7D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101</w:t>
      </w:r>
      <w:r w:rsidRPr="007832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464-469.</w:t>
      </w:r>
    </w:p>
    <w:p w14:paraId="3FE53B5B" w14:textId="4E5531B2" w:rsidR="00781F62" w:rsidRDefault="00781F6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Dzięcioł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Mirzwa-Mróz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Zielińska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Wińska-Krysiak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Wakuliński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(2014). </w:t>
      </w:r>
      <w:r w:rsidRPr="00781F6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Valdensinia heterodoxa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eyronel as a new pathogen of blueberry in poland. </w:t>
      </w:r>
      <w:r w:rsidRPr="00781F6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ease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62177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98</w:t>
      </w:r>
      <w:r w:rsidR="006217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781F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688.</w:t>
      </w:r>
    </w:p>
    <w:p w14:paraId="6096A66C" w14:textId="670D3196" w:rsidR="00020757" w:rsidRDefault="0002075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EFSA PLH Panel (EFSA Panel on Plant Health), Jeger,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Bragard,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Caffier,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Candresse, 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Chatzivassiliou, 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Dehnen-Schmutz, 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Gilioli, 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Grégoire,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Jaques Miret,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MacLeod,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Navajas Navarro,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Niere,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Parnell,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Potting,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Rafoss, 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Rossi, 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Urek, 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Van Bruggen,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Van der Werf, 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West,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Winter,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Boberg,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Gonthier,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Pautasso,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2018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Scientific Opinion on the pest categorisation of </w:t>
      </w:r>
      <w:r w:rsidRPr="0002075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Mycodiella laricis-leptolepidis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2075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EFSA Journal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2075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0207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5246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034478D" w14:textId="2064E24A" w:rsidR="0024559A" w:rsidRDefault="0024559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Ehrlich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1934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The beech bark disease: a </w:t>
      </w:r>
      <w:r w:rsidRPr="0024559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Nectria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disease of </w:t>
      </w:r>
      <w:r w:rsidRPr="0024559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Fagus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following </w:t>
      </w:r>
      <w:r w:rsidRPr="0024559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Cryptococcus fagi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(Baer.).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Canadian Journal of Research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4559A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593-692.</w:t>
      </w:r>
    </w:p>
    <w:p w14:paraId="5949FB6F" w14:textId="6C2582B6" w:rsidR="00987FB9" w:rsidRDefault="00987FB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Ekanayake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Perlatti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Swenson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Põldmaa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Bills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Gloer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B. </w:t>
      </w:r>
      <w:r w:rsidR="0033133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(2021).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Broomeanamides: 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yclic 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ctapeptides from an 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solate of the 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ungicolous Ascomycete </w:t>
      </w:r>
      <w:r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Sphaerostilbella broomeana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India. </w:t>
      </w:r>
      <w:r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</w:t>
      </w:r>
      <w:r w:rsidR="00780042"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ournal of</w:t>
      </w:r>
      <w:r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Nat</w:t>
      </w:r>
      <w:r w:rsidR="00780042"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ural</w:t>
      </w:r>
      <w:r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Prod</w:t>
      </w:r>
      <w:r w:rsidR="00780042"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uct</w:t>
      </w:r>
      <w:r w:rsidR="0033133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8004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84</w:t>
      </w:r>
      <w:r w:rsidR="007800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987FB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2028-2034.</w:t>
      </w:r>
    </w:p>
    <w:p w14:paraId="76147BD2" w14:textId="4FBDBC7F" w:rsidR="00792E4D" w:rsidRDefault="00792E4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Elliott, M., Chastagner, G.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Coats, K., Sikdar, P., &amp; Xiao, C.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(2014).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a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ew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</w:t>
      </w:r>
      <w:r w:rsidRPr="00792E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Phacidiopycnis washingtonensis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acific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adrone in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estern Washington and Oregon. </w:t>
      </w:r>
      <w:r w:rsidRPr="00792E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92E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98</w:t>
      </w:r>
      <w:r w:rsidRPr="00792E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1741.</w:t>
      </w:r>
    </w:p>
    <w:p w14:paraId="3CF533BF" w14:textId="47C84D13" w:rsidR="002F40B6" w:rsidRDefault="002F40B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Elshahawy, I.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E., Saied, N.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M., Abd-El-Kareem, F., &amp; Morsy,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 (2017). Field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pplication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Sclerotial </w:t>
      </w:r>
      <w:r w:rsid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ycoparasites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 </w:t>
      </w:r>
      <w:r w:rsid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iocontrol </w:t>
      </w:r>
      <w:r w:rsid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gents </w:t>
      </w:r>
      <w:r w:rsid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Stromatinia </w:t>
      </w:r>
      <w:r w:rsid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epivora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FA245C"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the cause of onion white rot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Plant Pathology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99</w:t>
      </w:r>
      <w:r w:rsidRPr="002F40B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391-401.</w:t>
      </w:r>
    </w:p>
    <w:p w14:paraId="6A41B5C8" w14:textId="06B44856" w:rsidR="00FA245C" w:rsidRDefault="00FA245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Elshahawy, I.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E., Osman,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&amp; Abd-El-Kareem, F. (202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Protective effects of silicon and silicate salts against white rot disease of onion and garlic, caused by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Stromatinia cepivora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A245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Plant Pathology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8A3F32" w:rsidRPr="008A3F3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 w:rsidR="008A3F3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27-43</w:t>
      </w:r>
      <w:r w:rsidRPr="00FA245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451A9348" w14:textId="4142A6B5" w:rsidR="00633402" w:rsidRDefault="0063340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70" w:name="OLE_LINK77"/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Emua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Fajola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(1981</w:t>
      </w:r>
      <w:bookmarkEnd w:id="70"/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63340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Didymosphaeria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leaf spot of cluster yam (</w:t>
      </w:r>
      <w:r w:rsidRPr="0063340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Dioscorea dumetorum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63340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3340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3340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443-444.</w:t>
      </w:r>
    </w:p>
    <w:p w14:paraId="350232B0" w14:textId="7D6678FB" w:rsidR="00FE5EBC" w:rsidRDefault="00FE5EB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Emua,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&amp; Fajola,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O. (1983). Chemical control of two leaf spot diseases of cluster yam (</w:t>
      </w:r>
      <w:r w:rsidRPr="00FE5EB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Dioscorea dumetorum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caused by </w:t>
      </w:r>
      <w:r w:rsidRPr="00FE5EB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Cercospora contraria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FE5EB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Didymosphaeria donacina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E5EB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E5EB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67</w:t>
      </w:r>
      <w:r w:rsidRPr="00FE5EB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389-391.</w:t>
      </w:r>
    </w:p>
    <w:p w14:paraId="5F3C3C34" w14:textId="4B4BE4AB" w:rsidR="00235570" w:rsidRDefault="0023557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55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Engh, I.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355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B., Carlsen, T., Sætre, G., Högberg, N.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355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O., Doi, S., &amp; Kauserud, H. (2010). Two invasive populations of the dry rot fungus </w:t>
      </w:r>
      <w:r w:rsidRPr="0023557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Serpula lacrymans</w:t>
      </w:r>
      <w:r w:rsidRPr="002355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show divergent population genetic structures. </w:t>
      </w:r>
      <w:r w:rsidRPr="0023557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Molecular Ecology</w:t>
      </w:r>
      <w:r w:rsidRPr="0023557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3557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706-715.</w:t>
      </w:r>
    </w:p>
    <w:p w14:paraId="399057ED" w14:textId="6019E4E5" w:rsidR="00BF4C35" w:rsidRDefault="00BF4C3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Ennos,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A., &amp; Swales, K. (1991). Genetic variability and population structure in the canker pathogen </w:t>
      </w:r>
      <w:r w:rsidRPr="00BF4C3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Crumenulopsis sororia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F4C3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Fungal Biology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F4C3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95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521-525.</w:t>
      </w:r>
    </w:p>
    <w:p w14:paraId="5C6EFD3B" w14:textId="5E7A703F" w:rsidR="00BF4C35" w:rsidRDefault="00BF4C3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Ennos,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A., &amp; McConnell, K. (2003). Variation in host resistance and pathogen selective value in the interaction between </w:t>
      </w:r>
      <w:r w:rsidRPr="00426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Pinus sylvestris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the fungus </w:t>
      </w:r>
      <w:r w:rsidRPr="00426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Crumenulopsis sororia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26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Heredity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26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91</w:t>
      </w:r>
      <w:r w:rsidRPr="00BF4C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193-201.</w:t>
      </w:r>
    </w:p>
    <w:p w14:paraId="027AC89E" w14:textId="6322B96C" w:rsidR="003B1A47" w:rsidRDefault="003B1A4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Eriksson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Hawksworth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(2003). </w:t>
      </w:r>
      <w:r w:rsidRPr="003B1A4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Saccharicola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a new genus for two </w:t>
      </w:r>
      <w:r w:rsidRPr="003B1A4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Leptosphaeria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 on sugar cane. </w:t>
      </w:r>
      <w:r w:rsidRPr="003B1A4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B1A4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B1A4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426-33.</w:t>
      </w:r>
    </w:p>
    <w:p w14:paraId="463056A6" w14:textId="7BEBE915" w:rsidR="00CE5F73" w:rsidRDefault="00CE5F7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E5F7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Eskandari, F. M., Bruckart, W. L., Littlefield, J., McMahon, M. B., &amp; Luster, D. G. (2006). Discovery of </w:t>
      </w:r>
      <w:r w:rsidRPr="003B304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Cercosporella</w:t>
      </w:r>
      <w:r w:rsidRPr="00CE5F7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leaf spot on Russian knapweed from Montana. </w:t>
      </w:r>
      <w:r w:rsidR="003B3041" w:rsidRPr="003B304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Pr="00CE5F7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B304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96</w:t>
      </w:r>
      <w:r w:rsidRPr="00CE5F7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S191.</w:t>
      </w:r>
    </w:p>
    <w:p w14:paraId="4C65B957" w14:textId="73DECE99" w:rsidR="004A243E" w:rsidRDefault="004A243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A243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Evans, H. (1978)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4A243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Witches' broom disease of cocoa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4A243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Crinipellis perniciosa</w:t>
      </w:r>
      <w:r w:rsidRPr="004A243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Ecuador. </w:t>
      </w:r>
      <w:r w:rsidRPr="004A243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Annals of Applied Biology</w:t>
      </w:r>
      <w:r w:rsidRPr="004A243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A243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A243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185-192.</w:t>
      </w:r>
    </w:p>
    <w:p w14:paraId="1B613040" w14:textId="6D5A0958" w:rsidR="00B06169" w:rsidRDefault="00B0616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Fan, J., Du, N., Li, L.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G. B.,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Wang,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Y. Q.,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Zhou,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Y. F.,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Hu,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X. H.,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Liu,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Zhao,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Q.,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Li, </w:t>
      </w:r>
      <w:r w:rsid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Y., 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Huang</w:t>
      </w:r>
      <w:r w:rsidR="007E51F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F.,</w:t>
      </w:r>
      <w:r w:rsidR="00D01956" w:rsidRPr="00D019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&amp; Wang</w:t>
      </w:r>
      <w:r w:rsidR="007E51F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W. M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="007E51F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(2019). 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 core effector UV_1261 promotes </w:t>
      </w:r>
      <w:r w:rsidRPr="007E51F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Ustilaginoidea virens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infection via spatiotemporally suppressing plant defense. </w:t>
      </w:r>
      <w:r w:rsidR="007E51F0" w:rsidRPr="007E51F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 Research</w:t>
      </w:r>
      <w:r w:rsidR="007E51F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E51F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</w:t>
      </w:r>
      <w:r w:rsidRPr="00B0616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11.</w:t>
      </w:r>
    </w:p>
    <w:p w14:paraId="322563F0" w14:textId="2AE612D3" w:rsidR="005F3AA8" w:rsidRDefault="005F3AA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Fan, X., Du, Z.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H., Liang, Y., &amp; Tian, C. (2016). </w:t>
      </w:r>
      <w:r w:rsidRPr="005F3AA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Melanconis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5F3AA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Melanconidaceae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associated with </w:t>
      </w:r>
      <w:r w:rsidRPr="005F3AA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Betula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spp. in China. </w:t>
      </w:r>
      <w:r w:rsidRPr="005F3AA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Mycological Progress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F3AA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15</w:t>
      </w:r>
      <w:r w:rsidRPr="005F3A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1-9.</w:t>
      </w:r>
    </w:p>
    <w:p w14:paraId="576CEF89" w14:textId="7936FCD0" w:rsidR="005632F9" w:rsidRDefault="005632F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Fan, X., Du, Z.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H., Bezerra,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D., &amp; Tian, C. (2018). Taxonomic circumscription of melanconis-like fungi causing canker disease in China. </w:t>
      </w:r>
      <w:r w:rsidRPr="005632F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MycoKeys</w:t>
      </w: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632F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89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5632F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124.</w:t>
      </w:r>
    </w:p>
    <w:p w14:paraId="066F5EA5" w14:textId="21261EB2" w:rsidR="0003269F" w:rsidRDefault="0003269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Félix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Andrade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Almeida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Navarro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Fell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Landell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F. </w:t>
      </w:r>
      <w:r w:rsidR="003B01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(2020). </w:t>
      </w:r>
      <w:r w:rsidRPr="0003269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Vishniacozyma alagoana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 a tremellomycetes yeast associated with plants from dry and rainfall tropical forests. </w:t>
      </w:r>
      <w:r w:rsidR="003B01BD" w:rsidRPr="003B01B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International Journal of Systematic and Evolutionary Microbiology</w:t>
      </w:r>
      <w:r w:rsidR="003B01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B01B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70</w:t>
      </w:r>
      <w:r w:rsidR="003B01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3269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3449-3454.</w:t>
      </w:r>
    </w:p>
    <w:p w14:paraId="4E7449E3" w14:textId="4CEB1DF9" w:rsidR="00EC2F45" w:rsidRDefault="00EC2F4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Ferreira,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W., Alves,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L., Miranda,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E., &amp; Barreto,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 (201</w:t>
      </w:r>
      <w:r w:rsidR="000956A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8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Fungi on </w:t>
      </w:r>
      <w:r w:rsidRPr="00EC2F4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Commelina benghalensis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Brazil, with notes on potential for weed biological control. </w:t>
      </w:r>
      <w:r w:rsidRPr="00EC2F4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Tropical Plant Pathology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C2F4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43</w:t>
      </w:r>
      <w:r w:rsidRPr="00EC2F4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21-35.</w:t>
      </w:r>
    </w:p>
    <w:p w14:paraId="173CD13F" w14:textId="7F60A8A5" w:rsidR="007A09CB" w:rsidRDefault="007A09C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A09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Fernandez-Pavia, S. P., Rodriguez-Alvarado, G., Geronimo-Magana, J., Cabrera, M. G., Gomez-Dorantes, N., &amp; Braun, U. (2014). Powdery mildew on </w:t>
      </w:r>
      <w:r w:rsidRPr="007A09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Bougainvillea spectabilis</w:t>
      </w:r>
      <w:r w:rsidRPr="007A09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Mexico with a cryptic generic affinity. </w:t>
      </w:r>
      <w:r w:rsidRPr="007A09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Mycotaxon</w:t>
      </w:r>
      <w:r w:rsidRPr="007A09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A09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129</w:t>
      </w:r>
      <w:r w:rsidRPr="007A09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223-228.</w:t>
      </w:r>
    </w:p>
    <w:p w14:paraId="0FDA19BA" w14:textId="129C9C1D" w:rsidR="00971842" w:rsidRPr="00971842" w:rsidRDefault="0097184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1967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Pathogenicity of </w:t>
      </w:r>
      <w:r w:rsidRPr="0097184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Cytospora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97184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Phomopsis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and </w:t>
      </w:r>
      <w:r w:rsidRPr="0097184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Hypomyces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Pr="0097184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Populus deltoides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933547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Phytopathology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71842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57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978-980.</w:t>
      </w:r>
    </w:p>
    <w:p w14:paraId="58E9E5DB" w14:textId="11CC112D" w:rsidR="00E7197F" w:rsidRDefault="00E2447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Freeman, S., Katan, T., &amp; Shabi, E. (1998). Characterization of Colletotrichum species responsible for anthracnose diseases of various fruits.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6976D0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82</w:t>
      </w:r>
      <w:r w:rsidR="006976D0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596-605.</w:t>
      </w:r>
    </w:p>
    <w:p w14:paraId="5CBBA9B0" w14:textId="5605539C" w:rsidR="00554C15" w:rsidRDefault="00554C1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54C15">
        <w:rPr>
          <w:rFonts w:ascii="Times New Roman" w:hAnsi="Times New Roman" w:cs="Times New Roman"/>
          <w:sz w:val="24"/>
          <w:szCs w:val="24"/>
        </w:rPr>
        <w:t>Frisullo, S., Camele, I., Agosteo,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C15">
        <w:rPr>
          <w:rFonts w:ascii="Times New Roman" w:hAnsi="Times New Roman" w:cs="Times New Roman"/>
          <w:sz w:val="24"/>
          <w:szCs w:val="24"/>
        </w:rPr>
        <w:t>E., Boscia, D., &amp; Martelli,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C15">
        <w:rPr>
          <w:rFonts w:ascii="Times New Roman" w:hAnsi="Times New Roman" w:cs="Times New Roman"/>
          <w:sz w:val="24"/>
          <w:szCs w:val="24"/>
        </w:rPr>
        <w:t xml:space="preserve">P. (2014). Brief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54C15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4C15">
        <w:rPr>
          <w:rFonts w:ascii="Times New Roman" w:hAnsi="Times New Roman" w:cs="Times New Roman"/>
          <w:sz w:val="24"/>
          <w:szCs w:val="24"/>
        </w:rPr>
        <w:t xml:space="preserve">ccount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4C15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4C15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54C15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54C15">
        <w:rPr>
          <w:rFonts w:ascii="Times New Roman" w:hAnsi="Times New Roman" w:cs="Times New Roman"/>
          <w:sz w:val="24"/>
          <w:szCs w:val="24"/>
        </w:rPr>
        <w:t xml:space="preserve">corch (“Brusca”)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54C15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54C15">
        <w:rPr>
          <w:rFonts w:ascii="Times New Roman" w:hAnsi="Times New Roman" w:cs="Times New Roman"/>
          <w:sz w:val="24"/>
          <w:szCs w:val="24"/>
        </w:rPr>
        <w:t xml:space="preserve">he Salento Peninsula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4C15">
        <w:rPr>
          <w:rFonts w:ascii="Times New Roman" w:hAnsi="Times New Roman" w:cs="Times New Roman"/>
          <w:sz w:val="24"/>
          <w:szCs w:val="24"/>
        </w:rPr>
        <w:t xml:space="preserve">f Italy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4C15">
        <w:rPr>
          <w:rFonts w:ascii="Times New Roman" w:hAnsi="Times New Roman" w:cs="Times New Roman"/>
          <w:sz w:val="24"/>
          <w:szCs w:val="24"/>
        </w:rPr>
        <w:t xml:space="preserve">nd </w:t>
      </w:r>
      <w:r w:rsidR="00B55B34" w:rsidRPr="00554C15">
        <w:rPr>
          <w:rFonts w:ascii="Times New Roman" w:hAnsi="Times New Roman" w:cs="Times New Roman"/>
          <w:sz w:val="24"/>
          <w:szCs w:val="24"/>
        </w:rPr>
        <w:t>state-of-the-art</w:t>
      </w:r>
      <w:r w:rsidRPr="0055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4C15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54C15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4C15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54C15">
        <w:rPr>
          <w:rFonts w:ascii="Times New Roman" w:hAnsi="Times New Roman" w:cs="Times New Roman"/>
          <w:sz w:val="24"/>
          <w:szCs w:val="24"/>
        </w:rPr>
        <w:t xml:space="preserve">uick </w:t>
      </w:r>
      <w:r w:rsidR="00B55B34">
        <w:rPr>
          <w:rFonts w:ascii="Times New Roman" w:hAnsi="Times New Roman" w:cs="Times New Roman"/>
          <w:sz w:val="24"/>
          <w:szCs w:val="24"/>
        </w:rPr>
        <w:t>d</w:t>
      </w:r>
      <w:r w:rsidRPr="00554C15">
        <w:rPr>
          <w:rFonts w:ascii="Times New Roman" w:hAnsi="Times New Roman" w:cs="Times New Roman"/>
          <w:sz w:val="24"/>
          <w:szCs w:val="24"/>
        </w:rPr>
        <w:t xml:space="preserve">ecline </w:t>
      </w:r>
      <w:r w:rsidR="00B55B34">
        <w:rPr>
          <w:rFonts w:ascii="Times New Roman" w:hAnsi="Times New Roman" w:cs="Times New Roman"/>
          <w:sz w:val="24"/>
          <w:szCs w:val="24"/>
        </w:rPr>
        <w:t>s</w:t>
      </w:r>
      <w:r w:rsidRPr="00554C15">
        <w:rPr>
          <w:rFonts w:ascii="Times New Roman" w:hAnsi="Times New Roman" w:cs="Times New Roman"/>
          <w:sz w:val="24"/>
          <w:szCs w:val="24"/>
        </w:rPr>
        <w:t xml:space="preserve">yndrome. </w:t>
      </w:r>
      <w:r w:rsidRPr="00B55B34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554C15">
        <w:rPr>
          <w:rFonts w:ascii="Times New Roman" w:hAnsi="Times New Roman" w:cs="Times New Roman"/>
          <w:sz w:val="24"/>
          <w:szCs w:val="24"/>
        </w:rPr>
        <w:t xml:space="preserve">, </w:t>
      </w:r>
      <w:r w:rsidRPr="00B55B34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554C15">
        <w:rPr>
          <w:rFonts w:ascii="Times New Roman" w:hAnsi="Times New Roman" w:cs="Times New Roman"/>
          <w:sz w:val="24"/>
          <w:szCs w:val="24"/>
        </w:rPr>
        <w:t>, 441-449.</w:t>
      </w:r>
    </w:p>
    <w:p w14:paraId="12A77CD8" w14:textId="486361BB" w:rsidR="00F7489B" w:rsidRDefault="00F7489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7489B">
        <w:rPr>
          <w:rFonts w:ascii="Times New Roman" w:hAnsi="Times New Roman" w:cs="Times New Roman"/>
          <w:sz w:val="24"/>
          <w:szCs w:val="24"/>
        </w:rPr>
        <w:t>Frohlich, J., &amp; Hyde, K. D. (1995</w:t>
      </w:r>
      <w:r w:rsidR="005D6058">
        <w:rPr>
          <w:rFonts w:ascii="Times New Roman" w:hAnsi="Times New Roman" w:cs="Times New Roman"/>
          <w:sz w:val="24"/>
          <w:szCs w:val="24"/>
        </w:rPr>
        <w:t>a</w:t>
      </w:r>
      <w:r w:rsidRPr="00F7489B">
        <w:rPr>
          <w:rFonts w:ascii="Times New Roman" w:hAnsi="Times New Roman" w:cs="Times New Roman"/>
          <w:sz w:val="24"/>
          <w:szCs w:val="24"/>
        </w:rPr>
        <w:t xml:space="preserve">). </w:t>
      </w:r>
      <w:r w:rsidRPr="00F7489B">
        <w:rPr>
          <w:rFonts w:ascii="Times New Roman" w:hAnsi="Times New Roman" w:cs="Times New Roman"/>
          <w:i/>
          <w:iCs/>
          <w:sz w:val="24"/>
          <w:szCs w:val="24"/>
        </w:rPr>
        <w:t>Maculatipalma fronsicola</w:t>
      </w:r>
      <w:r w:rsidRPr="00F7489B">
        <w:rPr>
          <w:rFonts w:ascii="Times New Roman" w:hAnsi="Times New Roman" w:cs="Times New Roman"/>
          <w:sz w:val="24"/>
          <w:szCs w:val="24"/>
        </w:rPr>
        <w:t xml:space="preserve"> gen et sp-nov causing leaf spots on palm species in North Queensland with descriptions of related genera - </w:t>
      </w:r>
      <w:r w:rsidRPr="00F7489B">
        <w:rPr>
          <w:rFonts w:ascii="Times New Roman" w:hAnsi="Times New Roman" w:cs="Times New Roman"/>
          <w:i/>
          <w:iCs/>
          <w:sz w:val="24"/>
          <w:szCs w:val="24"/>
        </w:rPr>
        <w:t>Apioplagiostoma</w:t>
      </w:r>
      <w:r w:rsidRPr="00F74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7489B">
        <w:rPr>
          <w:rFonts w:ascii="Times New Roman" w:hAnsi="Times New Roman" w:cs="Times New Roman"/>
          <w:sz w:val="24"/>
          <w:szCs w:val="24"/>
        </w:rPr>
        <w:t xml:space="preserve">nd </w:t>
      </w:r>
      <w:r w:rsidRPr="00F7489B">
        <w:rPr>
          <w:rFonts w:ascii="Times New Roman" w:hAnsi="Times New Roman" w:cs="Times New Roman"/>
          <w:i/>
          <w:iCs/>
          <w:sz w:val="24"/>
          <w:szCs w:val="24"/>
        </w:rPr>
        <w:t>Plagiostoma</w:t>
      </w:r>
      <w:r w:rsidRPr="00F7489B">
        <w:rPr>
          <w:rFonts w:ascii="Times New Roman" w:hAnsi="Times New Roman" w:cs="Times New Roman"/>
          <w:sz w:val="24"/>
          <w:szCs w:val="24"/>
        </w:rPr>
        <w:t xml:space="preserve">. </w:t>
      </w:r>
      <w:r w:rsidRPr="00F7489B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 w:rsidRPr="00F7489B">
        <w:rPr>
          <w:rFonts w:ascii="Times New Roman" w:hAnsi="Times New Roman" w:cs="Times New Roman"/>
          <w:sz w:val="24"/>
          <w:szCs w:val="24"/>
        </w:rPr>
        <w:t xml:space="preserve">, </w:t>
      </w:r>
      <w:r w:rsidRPr="00F7489B">
        <w:rPr>
          <w:rFonts w:ascii="Times New Roman" w:hAnsi="Times New Roman" w:cs="Times New Roman"/>
          <w:i/>
          <w:iCs/>
          <w:sz w:val="24"/>
          <w:szCs w:val="24"/>
        </w:rPr>
        <w:t>99</w:t>
      </w:r>
      <w:r w:rsidRPr="00F7489B">
        <w:rPr>
          <w:rFonts w:ascii="Times New Roman" w:hAnsi="Times New Roman" w:cs="Times New Roman"/>
          <w:sz w:val="24"/>
          <w:szCs w:val="24"/>
        </w:rPr>
        <w:t>, 727-734.</w:t>
      </w:r>
    </w:p>
    <w:p w14:paraId="2072EBEB" w14:textId="27A90BD7" w:rsidR="008D23D1" w:rsidRDefault="008D23D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D23D1">
        <w:rPr>
          <w:rFonts w:ascii="Times New Roman" w:hAnsi="Times New Roman" w:cs="Times New Roman"/>
          <w:sz w:val="24"/>
          <w:szCs w:val="24"/>
        </w:rPr>
        <w:t>Frohlich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D23D1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23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D23D1">
        <w:rPr>
          <w:rFonts w:ascii="Times New Roman" w:hAnsi="Times New Roman" w:cs="Times New Roman"/>
          <w:sz w:val="24"/>
          <w:szCs w:val="24"/>
        </w:rPr>
        <w:t>Hyde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D23D1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D23D1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(1995</w:t>
      </w:r>
      <w:r w:rsidR="005D605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8D23D1">
        <w:rPr>
          <w:rFonts w:ascii="Times New Roman" w:hAnsi="Times New Roman" w:cs="Times New Roman"/>
          <w:i/>
          <w:iCs/>
          <w:sz w:val="24"/>
          <w:szCs w:val="24"/>
        </w:rPr>
        <w:t>Astrosphaeriella fronsicola</w:t>
      </w:r>
      <w:r w:rsidRPr="008D23D1">
        <w:rPr>
          <w:rFonts w:ascii="Times New Roman" w:hAnsi="Times New Roman" w:cs="Times New Roman"/>
          <w:sz w:val="24"/>
          <w:szCs w:val="24"/>
        </w:rPr>
        <w:t xml:space="preserve"> sp. nov. associated with leaf spots of </w:t>
      </w:r>
      <w:r w:rsidRPr="008D23D1">
        <w:rPr>
          <w:rFonts w:ascii="Times New Roman" w:hAnsi="Times New Roman" w:cs="Times New Roman"/>
          <w:i/>
          <w:iCs/>
          <w:sz w:val="24"/>
          <w:szCs w:val="24"/>
        </w:rPr>
        <w:t>Oraniopsis</w:t>
      </w:r>
      <w:r w:rsidRPr="008D23D1">
        <w:rPr>
          <w:rFonts w:ascii="Times New Roman" w:hAnsi="Times New Roman" w:cs="Times New Roman"/>
          <w:sz w:val="24"/>
          <w:szCs w:val="24"/>
        </w:rPr>
        <w:t xml:space="preserve"> and other palms. </w:t>
      </w:r>
      <w:r w:rsidRPr="008D23D1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D23D1">
        <w:rPr>
          <w:rFonts w:ascii="Times New Roman" w:hAnsi="Times New Roman" w:cs="Times New Roman"/>
          <w:sz w:val="24"/>
          <w:szCs w:val="24"/>
        </w:rPr>
        <w:t xml:space="preserve"> </w:t>
      </w:r>
      <w:r w:rsidRPr="008D23D1">
        <w:rPr>
          <w:rFonts w:ascii="Times New Roman" w:hAnsi="Times New Roman" w:cs="Times New Roman"/>
          <w:i/>
          <w:iCs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23D1">
        <w:rPr>
          <w:rFonts w:ascii="Times New Roman" w:hAnsi="Times New Roman" w:cs="Times New Roman"/>
          <w:sz w:val="24"/>
          <w:szCs w:val="24"/>
        </w:rPr>
        <w:t>453-456.</w:t>
      </w:r>
    </w:p>
    <w:p w14:paraId="3D1A3407" w14:textId="3CB77E2E" w:rsidR="00617A4F" w:rsidRDefault="00617A4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7A4F">
        <w:rPr>
          <w:rFonts w:ascii="Times New Roman" w:hAnsi="Times New Roman" w:cs="Times New Roman"/>
          <w:sz w:val="24"/>
          <w:szCs w:val="24"/>
        </w:rPr>
        <w:t xml:space="preserve">Furuya, N., Takashima, M. &amp; Shiotani, H.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617A4F">
        <w:rPr>
          <w:rFonts w:ascii="Times New Roman" w:hAnsi="Times New Roman" w:cs="Times New Roman"/>
          <w:sz w:val="24"/>
          <w:szCs w:val="24"/>
        </w:rPr>
        <w:t xml:space="preserve">Reclassification of citrus pseudo greasy spot causal yeasts, and a proposal of two new species, </w:t>
      </w:r>
      <w:r w:rsidRPr="00617A4F">
        <w:rPr>
          <w:rFonts w:ascii="Times New Roman" w:hAnsi="Times New Roman" w:cs="Times New Roman"/>
          <w:i/>
          <w:iCs/>
          <w:sz w:val="24"/>
          <w:szCs w:val="24"/>
        </w:rPr>
        <w:t>Sporobolomyces productus</w:t>
      </w:r>
      <w:r w:rsidRPr="00617A4F">
        <w:rPr>
          <w:rFonts w:ascii="Times New Roman" w:hAnsi="Times New Roman" w:cs="Times New Roman"/>
          <w:sz w:val="24"/>
          <w:szCs w:val="24"/>
        </w:rPr>
        <w:t xml:space="preserve"> sp. nov. and </w:t>
      </w:r>
      <w:r w:rsidRPr="00617A4F">
        <w:rPr>
          <w:rFonts w:ascii="Times New Roman" w:hAnsi="Times New Roman" w:cs="Times New Roman"/>
          <w:i/>
          <w:iCs/>
          <w:sz w:val="24"/>
          <w:szCs w:val="24"/>
        </w:rPr>
        <w:t>S. corallinus</w:t>
      </w:r>
      <w:r w:rsidRPr="00617A4F">
        <w:rPr>
          <w:rFonts w:ascii="Times New Roman" w:hAnsi="Times New Roman" w:cs="Times New Roman"/>
          <w:sz w:val="24"/>
          <w:szCs w:val="24"/>
        </w:rPr>
        <w:t xml:space="preserve"> sp. nov. </w:t>
      </w:r>
      <w:r w:rsidRPr="00617A4F">
        <w:rPr>
          <w:rFonts w:ascii="Times New Roman" w:hAnsi="Times New Roman" w:cs="Times New Roman"/>
          <w:i/>
          <w:iCs/>
          <w:sz w:val="24"/>
          <w:szCs w:val="24"/>
        </w:rPr>
        <w:t>Mycoscience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7A4F">
        <w:rPr>
          <w:rFonts w:ascii="Times New Roman" w:hAnsi="Times New Roman" w:cs="Times New Roman"/>
          <w:sz w:val="24"/>
          <w:szCs w:val="24"/>
        </w:rPr>
        <w:t xml:space="preserve"> </w:t>
      </w:r>
      <w:r w:rsidRPr="00617A4F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617A4F">
        <w:rPr>
          <w:rFonts w:ascii="Times New Roman" w:hAnsi="Times New Roman" w:cs="Times New Roman"/>
          <w:sz w:val="24"/>
          <w:szCs w:val="24"/>
        </w:rPr>
        <w:t>, 261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17A4F">
        <w:rPr>
          <w:rFonts w:ascii="Times New Roman" w:hAnsi="Times New Roman" w:cs="Times New Roman"/>
          <w:sz w:val="24"/>
          <w:szCs w:val="24"/>
        </w:rPr>
        <w:t>269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07ACF" w14:textId="16F69FB4" w:rsidR="00853E54" w:rsidRDefault="00853E5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53E54">
        <w:rPr>
          <w:rFonts w:ascii="Times New Roman" w:hAnsi="Times New Roman" w:cs="Times New Roman"/>
          <w:sz w:val="24"/>
          <w:szCs w:val="24"/>
        </w:rPr>
        <w:t>Gao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3E5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E54">
        <w:rPr>
          <w:rFonts w:ascii="Times New Roman" w:hAnsi="Times New Roman" w:cs="Times New Roman"/>
          <w:sz w:val="24"/>
          <w:szCs w:val="24"/>
        </w:rPr>
        <w:t>, 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3E5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E54">
        <w:rPr>
          <w:rFonts w:ascii="Times New Roman" w:hAnsi="Times New Roman" w:cs="Times New Roman"/>
          <w:sz w:val="24"/>
          <w:szCs w:val="24"/>
        </w:rPr>
        <w:t>, 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3E54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E54">
        <w:rPr>
          <w:rFonts w:ascii="Times New Roman" w:hAnsi="Times New Roman" w:cs="Times New Roman"/>
          <w:sz w:val="24"/>
          <w:szCs w:val="24"/>
        </w:rPr>
        <w:t xml:space="preserve">, </w:t>
      </w:r>
      <w:r w:rsidR="00E66933" w:rsidRPr="00E66933">
        <w:rPr>
          <w:rFonts w:ascii="Times New Roman" w:hAnsi="Times New Roman" w:cs="Times New Roman"/>
          <w:sz w:val="24"/>
          <w:szCs w:val="24"/>
        </w:rPr>
        <w:t>Gleason</w:t>
      </w:r>
      <w:r w:rsidR="00E66933">
        <w:rPr>
          <w:rFonts w:ascii="Times New Roman" w:hAnsi="Times New Roman" w:cs="Times New Roman"/>
          <w:sz w:val="24"/>
          <w:szCs w:val="24"/>
        </w:rPr>
        <w:t>,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 M</w:t>
      </w:r>
      <w:r w:rsidR="00E66933">
        <w:rPr>
          <w:rFonts w:ascii="Times New Roman" w:hAnsi="Times New Roman" w:cs="Times New Roman"/>
          <w:sz w:val="24"/>
          <w:szCs w:val="24"/>
        </w:rPr>
        <w:t xml:space="preserve">. </w:t>
      </w:r>
      <w:r w:rsidR="00E66933" w:rsidRPr="00E66933">
        <w:rPr>
          <w:rFonts w:ascii="Times New Roman" w:hAnsi="Times New Roman" w:cs="Times New Roman"/>
          <w:sz w:val="24"/>
          <w:szCs w:val="24"/>
        </w:rPr>
        <w:t>L</w:t>
      </w:r>
      <w:r w:rsidR="00E66933">
        <w:rPr>
          <w:rFonts w:ascii="Times New Roman" w:hAnsi="Times New Roman" w:cs="Times New Roman"/>
          <w:sz w:val="24"/>
          <w:szCs w:val="24"/>
        </w:rPr>
        <w:t>.</w:t>
      </w:r>
      <w:r w:rsidR="00E66933" w:rsidRPr="00E66933">
        <w:rPr>
          <w:rFonts w:ascii="Times New Roman" w:hAnsi="Times New Roman" w:cs="Times New Roman"/>
          <w:sz w:val="24"/>
          <w:szCs w:val="24"/>
        </w:rPr>
        <w:t>, Chen</w:t>
      </w:r>
      <w:r w:rsidR="00E66933">
        <w:rPr>
          <w:rFonts w:ascii="Times New Roman" w:hAnsi="Times New Roman" w:cs="Times New Roman"/>
          <w:sz w:val="24"/>
          <w:szCs w:val="24"/>
        </w:rPr>
        <w:t>,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 H</w:t>
      </w:r>
      <w:r w:rsidR="00E66933">
        <w:rPr>
          <w:rFonts w:ascii="Times New Roman" w:hAnsi="Times New Roman" w:cs="Times New Roman"/>
          <w:sz w:val="24"/>
          <w:szCs w:val="24"/>
        </w:rPr>
        <w:t>.</w:t>
      </w:r>
      <w:r w:rsidR="00E66933" w:rsidRPr="00E66933">
        <w:rPr>
          <w:rFonts w:ascii="Times New Roman" w:hAnsi="Times New Roman" w:cs="Times New Roman"/>
          <w:sz w:val="24"/>
          <w:szCs w:val="24"/>
        </w:rPr>
        <w:t>, Hao</w:t>
      </w:r>
      <w:r w:rsidR="00E66933">
        <w:rPr>
          <w:rFonts w:ascii="Times New Roman" w:hAnsi="Times New Roman" w:cs="Times New Roman"/>
          <w:sz w:val="24"/>
          <w:szCs w:val="24"/>
        </w:rPr>
        <w:t>,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 L</w:t>
      </w:r>
      <w:r w:rsidR="00E66933">
        <w:rPr>
          <w:rFonts w:ascii="Times New Roman" w:hAnsi="Times New Roman" w:cs="Times New Roman"/>
          <w:sz w:val="24"/>
          <w:szCs w:val="24"/>
        </w:rPr>
        <w:t>.</w:t>
      </w:r>
      <w:r w:rsidR="00E66933" w:rsidRPr="00E66933">
        <w:rPr>
          <w:rFonts w:ascii="Times New Roman" w:hAnsi="Times New Roman" w:cs="Times New Roman"/>
          <w:sz w:val="24"/>
          <w:szCs w:val="24"/>
        </w:rPr>
        <w:t>, Sun</w:t>
      </w:r>
      <w:r w:rsidR="00E66933">
        <w:rPr>
          <w:rFonts w:ascii="Times New Roman" w:hAnsi="Times New Roman" w:cs="Times New Roman"/>
          <w:sz w:val="24"/>
          <w:szCs w:val="24"/>
        </w:rPr>
        <w:t>,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 G</w:t>
      </w:r>
      <w:r w:rsidR="00E66933">
        <w:rPr>
          <w:rFonts w:ascii="Times New Roman" w:hAnsi="Times New Roman" w:cs="Times New Roman"/>
          <w:sz w:val="24"/>
          <w:szCs w:val="24"/>
        </w:rPr>
        <w:t>.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, </w:t>
      </w:r>
      <w:r w:rsidR="00E66933">
        <w:rPr>
          <w:rFonts w:ascii="Times New Roman" w:hAnsi="Times New Roman" w:cs="Times New Roman"/>
          <w:sz w:val="24"/>
          <w:szCs w:val="24"/>
        </w:rPr>
        <w:t xml:space="preserve">&amp; </w:t>
      </w:r>
      <w:r w:rsidR="00E66933" w:rsidRPr="00E66933">
        <w:rPr>
          <w:rFonts w:ascii="Times New Roman" w:hAnsi="Times New Roman" w:cs="Times New Roman"/>
          <w:sz w:val="24"/>
          <w:szCs w:val="24"/>
        </w:rPr>
        <w:t>Zhang</w:t>
      </w:r>
      <w:r w:rsidR="00E66933">
        <w:rPr>
          <w:rFonts w:ascii="Times New Roman" w:hAnsi="Times New Roman" w:cs="Times New Roman"/>
          <w:sz w:val="24"/>
          <w:szCs w:val="24"/>
        </w:rPr>
        <w:t>,</w:t>
      </w:r>
      <w:r w:rsidR="00E66933" w:rsidRPr="00E66933">
        <w:rPr>
          <w:rFonts w:ascii="Times New Roman" w:hAnsi="Times New Roman" w:cs="Times New Roman"/>
          <w:sz w:val="24"/>
          <w:szCs w:val="24"/>
        </w:rPr>
        <w:t xml:space="preserve"> R</w:t>
      </w:r>
      <w:r w:rsidR="00E66933">
        <w:rPr>
          <w:rFonts w:ascii="Times New Roman" w:hAnsi="Times New Roman" w:cs="Times New Roman"/>
          <w:sz w:val="24"/>
          <w:szCs w:val="24"/>
        </w:rPr>
        <w:t>.</w:t>
      </w:r>
      <w:r w:rsidRPr="00853E54">
        <w:rPr>
          <w:rFonts w:ascii="Times New Roman" w:hAnsi="Times New Roman" w:cs="Times New Roman"/>
          <w:sz w:val="24"/>
          <w:szCs w:val="24"/>
        </w:rPr>
        <w:t xml:space="preserve"> </w:t>
      </w:r>
      <w:r w:rsidR="00E66933">
        <w:rPr>
          <w:rFonts w:ascii="Times New Roman" w:hAnsi="Times New Roman" w:cs="Times New Roman"/>
          <w:sz w:val="24"/>
          <w:szCs w:val="24"/>
        </w:rPr>
        <w:t xml:space="preserve">(2015). </w:t>
      </w:r>
      <w:r w:rsidRPr="00853E54">
        <w:rPr>
          <w:rFonts w:ascii="Times New Roman" w:hAnsi="Times New Roman" w:cs="Times New Roman"/>
          <w:sz w:val="24"/>
          <w:szCs w:val="24"/>
        </w:rPr>
        <w:t xml:space="preserve">Three </w:t>
      </w:r>
      <w:r w:rsidR="00E66933">
        <w:rPr>
          <w:rFonts w:ascii="Times New Roman" w:hAnsi="Times New Roman" w:cs="Times New Roman"/>
          <w:sz w:val="24"/>
          <w:szCs w:val="24"/>
        </w:rPr>
        <w:t>n</w:t>
      </w:r>
      <w:r w:rsidRPr="00853E54">
        <w:rPr>
          <w:rFonts w:ascii="Times New Roman" w:hAnsi="Times New Roman" w:cs="Times New Roman"/>
          <w:sz w:val="24"/>
          <w:szCs w:val="24"/>
        </w:rPr>
        <w:t xml:space="preserve">ew </w:t>
      </w:r>
      <w:r w:rsidR="00E66933">
        <w:rPr>
          <w:rFonts w:ascii="Times New Roman" w:hAnsi="Times New Roman" w:cs="Times New Roman"/>
          <w:sz w:val="24"/>
          <w:szCs w:val="24"/>
        </w:rPr>
        <w:t>s</w:t>
      </w:r>
      <w:r w:rsidRPr="00853E54">
        <w:rPr>
          <w:rFonts w:ascii="Times New Roman" w:hAnsi="Times New Roman" w:cs="Times New Roman"/>
          <w:sz w:val="24"/>
          <w:szCs w:val="24"/>
        </w:rPr>
        <w:t xml:space="preserve">pecies of </w:t>
      </w:r>
      <w:r w:rsidRPr="00E66933">
        <w:rPr>
          <w:rFonts w:ascii="Times New Roman" w:hAnsi="Times New Roman" w:cs="Times New Roman"/>
          <w:i/>
          <w:iCs/>
          <w:sz w:val="24"/>
          <w:szCs w:val="24"/>
        </w:rPr>
        <w:t>Cyphellophora</w:t>
      </w:r>
      <w:r w:rsidRPr="00853E54">
        <w:rPr>
          <w:rFonts w:ascii="Times New Roman" w:hAnsi="Times New Roman" w:cs="Times New Roman"/>
          <w:sz w:val="24"/>
          <w:szCs w:val="24"/>
        </w:rPr>
        <w:t xml:space="preserve"> (</w:t>
      </w:r>
      <w:r w:rsidRPr="00E66933">
        <w:rPr>
          <w:rFonts w:ascii="Times New Roman" w:hAnsi="Times New Roman" w:cs="Times New Roman"/>
          <w:i/>
          <w:iCs/>
          <w:sz w:val="24"/>
          <w:szCs w:val="24"/>
        </w:rPr>
        <w:t>Chaetothyriales</w:t>
      </w:r>
      <w:r w:rsidRPr="00853E54">
        <w:rPr>
          <w:rFonts w:ascii="Times New Roman" w:hAnsi="Times New Roman" w:cs="Times New Roman"/>
          <w:sz w:val="24"/>
          <w:szCs w:val="24"/>
        </w:rPr>
        <w:t xml:space="preserve">) </w:t>
      </w:r>
      <w:r w:rsidR="00E66933">
        <w:rPr>
          <w:rFonts w:ascii="Times New Roman" w:hAnsi="Times New Roman" w:cs="Times New Roman"/>
          <w:sz w:val="24"/>
          <w:szCs w:val="24"/>
        </w:rPr>
        <w:t>a</w:t>
      </w:r>
      <w:r w:rsidRPr="00853E54">
        <w:rPr>
          <w:rFonts w:ascii="Times New Roman" w:hAnsi="Times New Roman" w:cs="Times New Roman"/>
          <w:sz w:val="24"/>
          <w:szCs w:val="24"/>
        </w:rPr>
        <w:t xml:space="preserve">ssociated with </w:t>
      </w:r>
      <w:r w:rsidR="00E66933">
        <w:rPr>
          <w:rFonts w:ascii="Times New Roman" w:hAnsi="Times New Roman" w:cs="Times New Roman"/>
          <w:sz w:val="24"/>
          <w:szCs w:val="24"/>
        </w:rPr>
        <w:t>s</w:t>
      </w:r>
      <w:r w:rsidRPr="00853E54">
        <w:rPr>
          <w:rFonts w:ascii="Times New Roman" w:hAnsi="Times New Roman" w:cs="Times New Roman"/>
          <w:sz w:val="24"/>
          <w:szCs w:val="24"/>
        </w:rPr>
        <w:t xml:space="preserve">ooty </w:t>
      </w:r>
      <w:r w:rsidR="00E66933">
        <w:rPr>
          <w:rFonts w:ascii="Times New Roman" w:hAnsi="Times New Roman" w:cs="Times New Roman"/>
          <w:sz w:val="24"/>
          <w:szCs w:val="24"/>
        </w:rPr>
        <w:t>b</w:t>
      </w:r>
      <w:r w:rsidRPr="00853E54">
        <w:rPr>
          <w:rFonts w:ascii="Times New Roman" w:hAnsi="Times New Roman" w:cs="Times New Roman"/>
          <w:sz w:val="24"/>
          <w:szCs w:val="24"/>
        </w:rPr>
        <w:t xml:space="preserve">lotch and </w:t>
      </w:r>
      <w:r w:rsidR="00E66933">
        <w:rPr>
          <w:rFonts w:ascii="Times New Roman" w:hAnsi="Times New Roman" w:cs="Times New Roman"/>
          <w:sz w:val="24"/>
          <w:szCs w:val="24"/>
        </w:rPr>
        <w:t>f</w:t>
      </w:r>
      <w:r w:rsidRPr="00853E54">
        <w:rPr>
          <w:rFonts w:ascii="Times New Roman" w:hAnsi="Times New Roman" w:cs="Times New Roman"/>
          <w:sz w:val="24"/>
          <w:szCs w:val="24"/>
        </w:rPr>
        <w:t xml:space="preserve">lyspeck. </w:t>
      </w:r>
      <w:r w:rsidRPr="00E66933">
        <w:rPr>
          <w:rFonts w:ascii="Times New Roman" w:hAnsi="Times New Roman" w:cs="Times New Roman"/>
          <w:i/>
          <w:iCs/>
          <w:sz w:val="24"/>
          <w:szCs w:val="24"/>
        </w:rPr>
        <w:t xml:space="preserve">Plos </w:t>
      </w:r>
      <w:r w:rsidR="00E66933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66933">
        <w:rPr>
          <w:rFonts w:ascii="Times New Roman" w:hAnsi="Times New Roman" w:cs="Times New Roman"/>
          <w:i/>
          <w:iCs/>
          <w:sz w:val="24"/>
          <w:szCs w:val="24"/>
        </w:rPr>
        <w:t>ne</w:t>
      </w:r>
      <w:r w:rsidR="00E66933">
        <w:rPr>
          <w:rFonts w:ascii="Times New Roman" w:hAnsi="Times New Roman" w:cs="Times New Roman"/>
          <w:sz w:val="24"/>
          <w:szCs w:val="24"/>
        </w:rPr>
        <w:t xml:space="preserve">, </w:t>
      </w:r>
      <w:r w:rsidRPr="00E66933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E66933">
        <w:rPr>
          <w:rFonts w:ascii="Times New Roman" w:hAnsi="Times New Roman" w:cs="Times New Roman"/>
          <w:sz w:val="24"/>
          <w:szCs w:val="24"/>
        </w:rPr>
        <w:t xml:space="preserve">, </w:t>
      </w:r>
      <w:r w:rsidRPr="00853E54">
        <w:rPr>
          <w:rFonts w:ascii="Times New Roman" w:hAnsi="Times New Roman" w:cs="Times New Roman"/>
          <w:sz w:val="24"/>
          <w:szCs w:val="24"/>
        </w:rPr>
        <w:t>e0136857.</w:t>
      </w:r>
    </w:p>
    <w:p w14:paraId="756E217B" w14:textId="707BBE1D" w:rsidR="002830E8" w:rsidRDefault="00E7197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7197F">
        <w:rPr>
          <w:rFonts w:ascii="Times New Roman" w:hAnsi="Times New Roman" w:cs="Times New Roman"/>
          <w:sz w:val="24"/>
          <w:szCs w:val="24"/>
        </w:rPr>
        <w:t xml:space="preserve">Gasich, E. L., Berestetskiy, A. O., &amp; Khlopunova, L. B. (2013). Mycobiota of </w:t>
      </w:r>
      <w:r w:rsidRPr="00E7197F">
        <w:rPr>
          <w:rFonts w:ascii="Times New Roman" w:hAnsi="Times New Roman" w:cs="Times New Roman"/>
          <w:i/>
          <w:iCs/>
          <w:sz w:val="24"/>
          <w:szCs w:val="24"/>
        </w:rPr>
        <w:t>Heracleum</w:t>
      </w:r>
      <w:r w:rsidRPr="00E7197F">
        <w:rPr>
          <w:rFonts w:ascii="Times New Roman" w:hAnsi="Times New Roman" w:cs="Times New Roman"/>
          <w:sz w:val="24"/>
          <w:szCs w:val="24"/>
        </w:rPr>
        <w:t xml:space="preserve"> species in north-west region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7197F">
        <w:rPr>
          <w:rFonts w:ascii="Times New Roman" w:hAnsi="Times New Roman" w:cs="Times New Roman"/>
          <w:sz w:val="24"/>
          <w:szCs w:val="24"/>
        </w:rPr>
        <w:t xml:space="preserve">ussia and perspective </w:t>
      </w:r>
      <w:r w:rsidRPr="00E7197F">
        <w:rPr>
          <w:rFonts w:ascii="Times New Roman" w:hAnsi="Times New Roman" w:cs="Times New Roman"/>
          <w:i/>
          <w:iCs/>
          <w:sz w:val="24"/>
          <w:szCs w:val="24"/>
        </w:rPr>
        <w:t>Micromycetes</w:t>
      </w:r>
      <w:r w:rsidRPr="00E7197F">
        <w:rPr>
          <w:rFonts w:ascii="Times New Roman" w:hAnsi="Times New Roman" w:cs="Times New Roman"/>
          <w:sz w:val="24"/>
          <w:szCs w:val="24"/>
        </w:rPr>
        <w:t xml:space="preserve"> for </w:t>
      </w:r>
      <w:r w:rsidRPr="00E7197F">
        <w:rPr>
          <w:rFonts w:ascii="Times New Roman" w:hAnsi="Times New Roman" w:cs="Times New Roman"/>
          <w:i/>
          <w:iCs/>
          <w:sz w:val="24"/>
          <w:szCs w:val="24"/>
        </w:rPr>
        <w:t>Geracleum sosnowskyi</w:t>
      </w:r>
      <w:r w:rsidRPr="00E7197F">
        <w:rPr>
          <w:rFonts w:ascii="Times New Roman" w:hAnsi="Times New Roman" w:cs="Times New Roman"/>
          <w:sz w:val="24"/>
          <w:szCs w:val="24"/>
        </w:rPr>
        <w:t xml:space="preserve"> control. </w:t>
      </w:r>
      <w:r w:rsidRPr="00E7197F">
        <w:rPr>
          <w:rFonts w:ascii="Times New Roman" w:hAnsi="Times New Roman" w:cs="Times New Roman"/>
          <w:i/>
          <w:iCs/>
          <w:sz w:val="24"/>
          <w:szCs w:val="24"/>
        </w:rPr>
        <w:t>Mikologiya i Fitopatologiya</w:t>
      </w:r>
      <w:r w:rsidRPr="00E7197F">
        <w:rPr>
          <w:rFonts w:ascii="Times New Roman" w:hAnsi="Times New Roman" w:cs="Times New Roman"/>
          <w:sz w:val="24"/>
          <w:szCs w:val="24"/>
        </w:rPr>
        <w:t xml:space="preserve">, </w:t>
      </w:r>
      <w:r w:rsidRPr="00E7197F">
        <w:rPr>
          <w:rFonts w:ascii="Times New Roman" w:hAnsi="Times New Roman" w:cs="Times New Roman"/>
          <w:i/>
          <w:iCs/>
          <w:sz w:val="24"/>
          <w:szCs w:val="24"/>
        </w:rPr>
        <w:t>47</w:t>
      </w:r>
      <w:r w:rsidRPr="00E7197F">
        <w:rPr>
          <w:rFonts w:ascii="Times New Roman" w:hAnsi="Times New Roman" w:cs="Times New Roman"/>
          <w:sz w:val="24"/>
          <w:szCs w:val="24"/>
        </w:rPr>
        <w:t>, 333-342.</w:t>
      </w:r>
      <w:r w:rsidR="002830E8" w:rsidRPr="00283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954C5" w14:textId="0BE8EBDA" w:rsidR="00386335" w:rsidRDefault="0038633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86335">
        <w:rPr>
          <w:rFonts w:ascii="Times New Roman" w:hAnsi="Times New Roman" w:cs="Times New Roman"/>
          <w:sz w:val="24"/>
          <w:szCs w:val="24"/>
        </w:rPr>
        <w:t xml:space="preserve">Gaur, R. B., Rathore, R. S., &amp; Singh, R. D. (1988). A </w:t>
      </w:r>
      <w:r w:rsidR="00E245F6" w:rsidRPr="00386335">
        <w:rPr>
          <w:rFonts w:ascii="Times New Roman" w:hAnsi="Times New Roman" w:cs="Times New Roman"/>
          <w:sz w:val="24"/>
          <w:szCs w:val="24"/>
        </w:rPr>
        <w:t>new leaf-spot disease of chickpea incited by</w:t>
      </w:r>
      <w:r w:rsidRPr="00386335">
        <w:rPr>
          <w:rFonts w:ascii="Times New Roman" w:hAnsi="Times New Roman" w:cs="Times New Roman"/>
          <w:sz w:val="24"/>
          <w:szCs w:val="24"/>
        </w:rPr>
        <w:t xml:space="preserve"> </w:t>
      </w:r>
      <w:r w:rsidRPr="00E245F6">
        <w:rPr>
          <w:rFonts w:ascii="Times New Roman" w:hAnsi="Times New Roman" w:cs="Times New Roman"/>
          <w:i/>
          <w:iCs/>
          <w:sz w:val="24"/>
          <w:szCs w:val="24"/>
        </w:rPr>
        <w:t>Scopulariopsis-Brevicaulis</w:t>
      </w:r>
      <w:r w:rsidRPr="00386335">
        <w:rPr>
          <w:rFonts w:ascii="Times New Roman" w:hAnsi="Times New Roman" w:cs="Times New Roman"/>
          <w:sz w:val="24"/>
          <w:szCs w:val="24"/>
        </w:rPr>
        <w:t xml:space="preserve">. </w:t>
      </w:r>
      <w:r w:rsidRPr="00E245F6">
        <w:rPr>
          <w:rFonts w:ascii="Times New Roman" w:hAnsi="Times New Roman" w:cs="Times New Roman"/>
          <w:i/>
          <w:iCs/>
          <w:sz w:val="24"/>
          <w:szCs w:val="24"/>
        </w:rPr>
        <w:t>Current Science</w:t>
      </w:r>
      <w:r w:rsidRPr="00386335">
        <w:rPr>
          <w:rFonts w:ascii="Times New Roman" w:hAnsi="Times New Roman" w:cs="Times New Roman"/>
          <w:sz w:val="24"/>
          <w:szCs w:val="24"/>
        </w:rPr>
        <w:t xml:space="preserve">, </w:t>
      </w:r>
      <w:r w:rsidRPr="00E245F6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386335">
        <w:rPr>
          <w:rFonts w:ascii="Times New Roman" w:hAnsi="Times New Roman" w:cs="Times New Roman"/>
          <w:sz w:val="24"/>
          <w:szCs w:val="24"/>
        </w:rPr>
        <w:t>, 855-856.</w:t>
      </w:r>
    </w:p>
    <w:p w14:paraId="244DA6A2" w14:textId="201B94CC" w:rsidR="004536DB" w:rsidRDefault="004536D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36DB">
        <w:rPr>
          <w:rFonts w:ascii="Times New Roman" w:hAnsi="Times New Roman" w:cs="Times New Roman"/>
          <w:sz w:val="24"/>
          <w:szCs w:val="24"/>
        </w:rPr>
        <w:t xml:space="preserve">Geldenhuis, M. M., Roux, J., Wingfield, B. D., de Beer, Z. W., &amp; Wingfield, M. J. (2001). Ophiostomatoid fungi associated with diseased </w:t>
      </w:r>
      <w:r w:rsidRPr="005B0DA0">
        <w:rPr>
          <w:rFonts w:ascii="Times New Roman" w:hAnsi="Times New Roman" w:cs="Times New Roman"/>
          <w:i/>
          <w:iCs/>
          <w:sz w:val="24"/>
          <w:szCs w:val="24"/>
        </w:rPr>
        <w:t>Schizolobium parahybum</w:t>
      </w:r>
      <w:r w:rsidRPr="004536DB">
        <w:rPr>
          <w:rFonts w:ascii="Times New Roman" w:hAnsi="Times New Roman" w:cs="Times New Roman"/>
          <w:sz w:val="24"/>
          <w:szCs w:val="24"/>
        </w:rPr>
        <w:t xml:space="preserve">. </w:t>
      </w:r>
      <w:r w:rsidRPr="005B0DA0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4536DB">
        <w:rPr>
          <w:rFonts w:ascii="Times New Roman" w:hAnsi="Times New Roman" w:cs="Times New Roman"/>
          <w:sz w:val="24"/>
          <w:szCs w:val="24"/>
        </w:rPr>
        <w:t xml:space="preserve">, </w:t>
      </w:r>
      <w:r w:rsidRPr="005B0DA0">
        <w:rPr>
          <w:rFonts w:ascii="Times New Roman" w:hAnsi="Times New Roman" w:cs="Times New Roman"/>
          <w:i/>
          <w:iCs/>
          <w:sz w:val="24"/>
          <w:szCs w:val="24"/>
        </w:rPr>
        <w:t>91</w:t>
      </w:r>
      <w:r w:rsidRPr="004536DB">
        <w:rPr>
          <w:rFonts w:ascii="Times New Roman" w:hAnsi="Times New Roman" w:cs="Times New Roman"/>
          <w:sz w:val="24"/>
          <w:szCs w:val="24"/>
        </w:rPr>
        <w:t>, S31.</w:t>
      </w:r>
    </w:p>
    <w:p w14:paraId="5D281100" w14:textId="36E39B5B" w:rsidR="002C062E" w:rsidRDefault="002C062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062E">
        <w:rPr>
          <w:rFonts w:ascii="Times New Roman" w:hAnsi="Times New Roman" w:cs="Times New Roman"/>
          <w:sz w:val="24"/>
          <w:szCs w:val="24"/>
        </w:rPr>
        <w:t xml:space="preserve">Geldenhuis, </w:t>
      </w:r>
      <w:r>
        <w:rPr>
          <w:rFonts w:ascii="Times New Roman" w:hAnsi="Times New Roman" w:cs="Times New Roman"/>
          <w:sz w:val="24"/>
          <w:szCs w:val="24"/>
        </w:rPr>
        <w:t xml:space="preserve">M. M., </w:t>
      </w:r>
      <w:r w:rsidRPr="002C062E">
        <w:rPr>
          <w:rFonts w:ascii="Times New Roman" w:hAnsi="Times New Roman" w:cs="Times New Roman"/>
          <w:sz w:val="24"/>
          <w:szCs w:val="24"/>
        </w:rPr>
        <w:t xml:space="preserve">Roux, </w:t>
      </w:r>
      <w:r>
        <w:rPr>
          <w:rFonts w:ascii="Times New Roman" w:hAnsi="Times New Roman" w:cs="Times New Roman"/>
          <w:sz w:val="24"/>
          <w:szCs w:val="24"/>
        </w:rPr>
        <w:t xml:space="preserve">J., </w:t>
      </w:r>
      <w:r w:rsidRPr="002C062E">
        <w:rPr>
          <w:rFonts w:ascii="Times New Roman" w:hAnsi="Times New Roman" w:cs="Times New Roman"/>
          <w:sz w:val="24"/>
          <w:szCs w:val="24"/>
        </w:rPr>
        <w:t xml:space="preserve">Montenegro, </w:t>
      </w:r>
      <w:r>
        <w:rPr>
          <w:rFonts w:ascii="Times New Roman" w:hAnsi="Times New Roman" w:cs="Times New Roman"/>
          <w:sz w:val="24"/>
          <w:szCs w:val="24"/>
        </w:rPr>
        <w:t xml:space="preserve">F., </w:t>
      </w:r>
      <w:r w:rsidR="00C615B6">
        <w:rPr>
          <w:rFonts w:ascii="Times New Roman" w:hAnsi="Times New Roman" w:cs="Times New Roman"/>
          <w:sz w:val="24"/>
          <w:szCs w:val="24"/>
        </w:rPr>
        <w:t xml:space="preserve">de </w:t>
      </w:r>
      <w:r w:rsidRPr="002C062E">
        <w:rPr>
          <w:rFonts w:ascii="Times New Roman" w:hAnsi="Times New Roman" w:cs="Times New Roman"/>
          <w:sz w:val="24"/>
          <w:szCs w:val="24"/>
        </w:rPr>
        <w:t xml:space="preserve">Beer, </w:t>
      </w:r>
      <w:r w:rsidR="00C615B6" w:rsidRPr="002C062E">
        <w:rPr>
          <w:rFonts w:ascii="Times New Roman" w:hAnsi="Times New Roman" w:cs="Times New Roman"/>
          <w:sz w:val="24"/>
          <w:szCs w:val="24"/>
        </w:rPr>
        <w:t>Ž.</w:t>
      </w:r>
      <w:r w:rsidR="00C615B6">
        <w:rPr>
          <w:rFonts w:ascii="Times New Roman" w:hAnsi="Times New Roman" w:cs="Times New Roman"/>
          <w:sz w:val="24"/>
          <w:szCs w:val="24"/>
        </w:rPr>
        <w:t xml:space="preserve"> </w:t>
      </w:r>
      <w:r w:rsidRPr="002C062E">
        <w:rPr>
          <w:rFonts w:ascii="Times New Roman" w:hAnsi="Times New Roman" w:cs="Times New Roman"/>
          <w:sz w:val="24"/>
          <w:szCs w:val="24"/>
        </w:rPr>
        <w:t>W.</w:t>
      </w:r>
      <w:r w:rsidR="00C615B6">
        <w:rPr>
          <w:rFonts w:ascii="Times New Roman" w:hAnsi="Times New Roman" w:cs="Times New Roman"/>
          <w:sz w:val="24"/>
          <w:szCs w:val="24"/>
        </w:rPr>
        <w:t xml:space="preserve">, </w:t>
      </w:r>
      <w:r w:rsidRPr="002C062E">
        <w:rPr>
          <w:rFonts w:ascii="Times New Roman" w:hAnsi="Times New Roman" w:cs="Times New Roman"/>
          <w:sz w:val="24"/>
          <w:szCs w:val="24"/>
        </w:rPr>
        <w:t>Wingfield, M.</w:t>
      </w:r>
      <w:r w:rsidR="00C615B6">
        <w:rPr>
          <w:rFonts w:ascii="Times New Roman" w:hAnsi="Times New Roman" w:cs="Times New Roman"/>
          <w:sz w:val="24"/>
          <w:szCs w:val="24"/>
        </w:rPr>
        <w:t xml:space="preserve"> </w:t>
      </w:r>
      <w:r w:rsidRPr="002C062E">
        <w:rPr>
          <w:rFonts w:ascii="Times New Roman" w:hAnsi="Times New Roman" w:cs="Times New Roman"/>
          <w:sz w:val="24"/>
          <w:szCs w:val="24"/>
        </w:rPr>
        <w:t>J., &amp; Wingfield, B.</w:t>
      </w:r>
      <w:r w:rsidR="00C615B6">
        <w:rPr>
          <w:rFonts w:ascii="Times New Roman" w:hAnsi="Times New Roman" w:cs="Times New Roman"/>
          <w:sz w:val="24"/>
          <w:szCs w:val="24"/>
        </w:rPr>
        <w:t xml:space="preserve"> A</w:t>
      </w:r>
      <w:r w:rsidRPr="002C062E">
        <w:rPr>
          <w:rFonts w:ascii="Times New Roman" w:hAnsi="Times New Roman" w:cs="Times New Roman"/>
          <w:sz w:val="24"/>
          <w:szCs w:val="24"/>
        </w:rPr>
        <w:t xml:space="preserve">. (2004). Identification and pathogenicity of </w:t>
      </w:r>
      <w:r w:rsidRPr="00C615B6">
        <w:rPr>
          <w:rFonts w:ascii="Times New Roman" w:hAnsi="Times New Roman" w:cs="Times New Roman"/>
          <w:i/>
          <w:iCs/>
          <w:sz w:val="24"/>
          <w:szCs w:val="24"/>
        </w:rPr>
        <w:t>Graphium</w:t>
      </w:r>
      <w:r w:rsidRPr="002C062E">
        <w:rPr>
          <w:rFonts w:ascii="Times New Roman" w:hAnsi="Times New Roman" w:cs="Times New Roman"/>
          <w:sz w:val="24"/>
          <w:szCs w:val="24"/>
        </w:rPr>
        <w:t xml:space="preserve"> and </w:t>
      </w:r>
      <w:r w:rsidRPr="00C615B6">
        <w:rPr>
          <w:rFonts w:ascii="Times New Roman" w:hAnsi="Times New Roman" w:cs="Times New Roman"/>
          <w:i/>
          <w:iCs/>
          <w:sz w:val="24"/>
          <w:szCs w:val="24"/>
        </w:rPr>
        <w:t>Pesotum</w:t>
      </w:r>
      <w:r w:rsidRPr="002C062E">
        <w:rPr>
          <w:rFonts w:ascii="Times New Roman" w:hAnsi="Times New Roman" w:cs="Times New Roman"/>
          <w:sz w:val="24"/>
          <w:szCs w:val="24"/>
        </w:rPr>
        <w:t xml:space="preserve"> species from machete wounds on </w:t>
      </w:r>
      <w:r w:rsidRPr="00C615B6">
        <w:rPr>
          <w:rFonts w:ascii="Times New Roman" w:hAnsi="Times New Roman" w:cs="Times New Roman"/>
          <w:i/>
          <w:iCs/>
          <w:sz w:val="24"/>
          <w:szCs w:val="24"/>
        </w:rPr>
        <w:t>Schizolobium parahybum</w:t>
      </w:r>
      <w:r w:rsidRPr="002C062E">
        <w:rPr>
          <w:rFonts w:ascii="Times New Roman" w:hAnsi="Times New Roman" w:cs="Times New Roman"/>
          <w:sz w:val="24"/>
          <w:szCs w:val="24"/>
        </w:rPr>
        <w:t xml:space="preserve"> in Ecuador.</w:t>
      </w:r>
      <w:r w:rsidR="00C615B6">
        <w:rPr>
          <w:rFonts w:ascii="Times New Roman" w:hAnsi="Times New Roman" w:cs="Times New Roman"/>
          <w:sz w:val="24"/>
          <w:szCs w:val="24"/>
        </w:rPr>
        <w:t xml:space="preserve"> </w:t>
      </w:r>
      <w:r w:rsidR="00C615B6" w:rsidRPr="00C615B6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="00C615B6">
        <w:rPr>
          <w:rFonts w:ascii="Times New Roman" w:hAnsi="Times New Roman" w:cs="Times New Roman"/>
          <w:sz w:val="24"/>
          <w:szCs w:val="24"/>
        </w:rPr>
        <w:t>,</w:t>
      </w:r>
      <w:r w:rsidR="00C615B6" w:rsidRPr="00C615B6">
        <w:rPr>
          <w:rFonts w:ascii="Times New Roman" w:hAnsi="Times New Roman" w:cs="Times New Roman"/>
          <w:sz w:val="24"/>
          <w:szCs w:val="24"/>
        </w:rPr>
        <w:t xml:space="preserve"> </w:t>
      </w:r>
      <w:r w:rsidR="00C615B6" w:rsidRPr="00C615B6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="00C615B6" w:rsidRPr="00C615B6">
        <w:rPr>
          <w:rFonts w:ascii="Times New Roman" w:hAnsi="Times New Roman" w:cs="Times New Roman"/>
          <w:sz w:val="24"/>
          <w:szCs w:val="24"/>
        </w:rPr>
        <w:t>, 137-151</w:t>
      </w:r>
      <w:r w:rsidR="00C615B6">
        <w:rPr>
          <w:rFonts w:ascii="Times New Roman" w:hAnsi="Times New Roman" w:cs="Times New Roman"/>
          <w:sz w:val="24"/>
          <w:szCs w:val="24"/>
        </w:rPr>
        <w:t>.</w:t>
      </w:r>
    </w:p>
    <w:p w14:paraId="7A5C53BE" w14:textId="608A6D33" w:rsidR="0009573C" w:rsidRDefault="0009573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9573C">
        <w:rPr>
          <w:rFonts w:ascii="Times New Roman" w:hAnsi="Times New Roman" w:cs="Times New Roman"/>
          <w:sz w:val="24"/>
          <w:szCs w:val="24"/>
        </w:rPr>
        <w:t>Ghini, R., MacLeod,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73C">
        <w:rPr>
          <w:rFonts w:ascii="Times New Roman" w:hAnsi="Times New Roman" w:cs="Times New Roman"/>
          <w:sz w:val="24"/>
          <w:szCs w:val="24"/>
        </w:rPr>
        <w:t>E., Santos,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73C">
        <w:rPr>
          <w:rFonts w:ascii="Times New Roman" w:hAnsi="Times New Roman" w:cs="Times New Roman"/>
          <w:sz w:val="24"/>
          <w:szCs w:val="24"/>
        </w:rPr>
        <w:t>D., &amp; Silva,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73C">
        <w:rPr>
          <w:rFonts w:ascii="Times New Roman" w:hAnsi="Times New Roman" w:cs="Times New Roman"/>
          <w:sz w:val="24"/>
          <w:szCs w:val="24"/>
        </w:rPr>
        <w:t xml:space="preserve">D. (2015). Elevated atmospheric carbon dioxide concentration increases </w:t>
      </w:r>
      <w:r w:rsidRPr="0009573C">
        <w:rPr>
          <w:rFonts w:ascii="Times New Roman" w:hAnsi="Times New Roman" w:cs="Times New Roman"/>
          <w:i/>
          <w:iCs/>
          <w:sz w:val="24"/>
          <w:szCs w:val="24"/>
        </w:rPr>
        <w:t>Eucalyptus</w:t>
      </w:r>
      <w:r w:rsidRPr="0009573C">
        <w:rPr>
          <w:rFonts w:ascii="Times New Roman" w:hAnsi="Times New Roman" w:cs="Times New Roman"/>
          <w:sz w:val="24"/>
          <w:szCs w:val="24"/>
        </w:rPr>
        <w:t xml:space="preserve"> plantlets growth and reduces diseases severity. </w:t>
      </w:r>
      <w:r w:rsidRPr="0009573C">
        <w:rPr>
          <w:rFonts w:ascii="Times New Roman" w:hAnsi="Times New Roman" w:cs="Times New Roman"/>
          <w:i/>
          <w:iCs/>
          <w:sz w:val="24"/>
          <w:szCs w:val="24"/>
        </w:rPr>
        <w:t>Procedia environmental sciences</w:t>
      </w:r>
      <w:r w:rsidRPr="0009573C">
        <w:rPr>
          <w:rFonts w:ascii="Times New Roman" w:hAnsi="Times New Roman" w:cs="Times New Roman"/>
          <w:sz w:val="24"/>
          <w:szCs w:val="24"/>
        </w:rPr>
        <w:t xml:space="preserve">, </w:t>
      </w:r>
      <w:r w:rsidRPr="0009573C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09573C">
        <w:rPr>
          <w:rFonts w:ascii="Times New Roman" w:hAnsi="Times New Roman" w:cs="Times New Roman"/>
          <w:sz w:val="24"/>
          <w:szCs w:val="24"/>
        </w:rPr>
        <w:t>, 206-207.</w:t>
      </w:r>
    </w:p>
    <w:p w14:paraId="2EF3692A" w14:textId="325363FB" w:rsidR="006B43B4" w:rsidRDefault="006B43B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Gibbs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N.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1978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 Intercontinental epidemiology of Dutc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 elm disease. </w:t>
      </w:r>
      <w:r w:rsidRPr="00832D6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Annual R</w:t>
      </w:r>
      <w:r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eview of Phytopathology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B43B4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287-307.</w:t>
      </w:r>
    </w:p>
    <w:p w14:paraId="442F627C" w14:textId="0069E4E1" w:rsidR="006E0251" w:rsidRPr="006B43B4" w:rsidRDefault="006E025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E02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Giroux, E., &amp; Bilodeau, G.</w:t>
      </w:r>
      <w:r w:rsid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E02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(2020). Whole genome sequencing resource of the European </w:t>
      </w:r>
      <w:r w:rsidRPr="00B4005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Larch</w:t>
      </w:r>
      <w:r w:rsidRPr="006E02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6E02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anker pathogen </w:t>
      </w:r>
      <w:r w:rsidRPr="00B4005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Lachnellula willkommii</w:t>
      </w:r>
      <w:r w:rsidRPr="006E02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for molecular diagnostic marker development. Phytopathology</w:t>
      </w:r>
      <w:r w:rsid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B40059" w:rsidRPr="00B4005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110</w:t>
      </w:r>
      <w:r w:rsid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B40059" w:rsidRP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1255-1259</w:t>
      </w:r>
      <w:r w:rsidR="00B4005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6FA4C299" w14:textId="03465C45" w:rsidR="00E24479" w:rsidRDefault="002830E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Glynn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Edwards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A165EE">
        <w:rPr>
          <w:rFonts w:ascii="Times New Roman" w:hAnsi="Times New Roman" w:cs="Times New Roman"/>
          <w:sz w:val="24"/>
          <w:szCs w:val="24"/>
        </w:rPr>
        <w:t>Evaluation of PCR assays for quantifying seed</w:t>
      </w:r>
      <w:r w:rsidRPr="00A165EE">
        <w:rPr>
          <w:rFonts w:ascii="Cambria Math" w:hAnsi="Cambria Math" w:cs="Cambria Math"/>
          <w:sz w:val="24"/>
          <w:szCs w:val="24"/>
        </w:rPr>
        <w:t>‐</w:t>
      </w:r>
      <w:r w:rsidRPr="00A165EE">
        <w:rPr>
          <w:rFonts w:ascii="Times New Roman" w:hAnsi="Times New Roman" w:cs="Times New Roman"/>
          <w:sz w:val="24"/>
          <w:szCs w:val="24"/>
        </w:rPr>
        <w:t xml:space="preserve">borne infection by </w:t>
      </w:r>
      <w:r w:rsidRPr="00644FDB">
        <w:rPr>
          <w:rFonts w:ascii="Times New Roman" w:hAnsi="Times New Roman" w:cs="Times New Roman"/>
          <w:i/>
          <w:iCs/>
          <w:sz w:val="24"/>
          <w:szCs w:val="24"/>
        </w:rPr>
        <w:t>Fusarium</w:t>
      </w:r>
      <w:r w:rsidRPr="00A165EE">
        <w:rPr>
          <w:rFonts w:ascii="Times New Roman" w:hAnsi="Times New Roman" w:cs="Times New Roman"/>
          <w:sz w:val="24"/>
          <w:szCs w:val="24"/>
        </w:rPr>
        <w:t xml:space="preserve"> and </w:t>
      </w:r>
      <w:r w:rsidRPr="00644FDB">
        <w:rPr>
          <w:rFonts w:ascii="Times New Roman" w:hAnsi="Times New Roman" w:cs="Times New Roman"/>
          <w:i/>
          <w:iCs/>
          <w:sz w:val="24"/>
          <w:szCs w:val="24"/>
        </w:rPr>
        <w:t>Microdochium</w:t>
      </w:r>
      <w:r w:rsidRPr="00A165EE">
        <w:rPr>
          <w:rFonts w:ascii="Times New Roman" w:hAnsi="Times New Roman" w:cs="Times New Roman"/>
          <w:sz w:val="24"/>
          <w:szCs w:val="24"/>
        </w:rPr>
        <w:t xml:space="preserve"> seedling blight pathogens. </w:t>
      </w:r>
      <w:r w:rsidRPr="00A165EE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165EE">
        <w:rPr>
          <w:rFonts w:ascii="Times New Roman" w:hAnsi="Times New Roman" w:cs="Times New Roman"/>
          <w:i/>
          <w:iCs/>
          <w:sz w:val="24"/>
          <w:szCs w:val="24"/>
        </w:rPr>
        <w:t xml:space="preserve">pplied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165EE">
        <w:rPr>
          <w:rFonts w:ascii="Times New Roman" w:hAnsi="Times New Roman" w:cs="Times New Roman"/>
          <w:i/>
          <w:iCs/>
          <w:sz w:val="24"/>
          <w:szCs w:val="24"/>
        </w:rPr>
        <w:t>icrobiology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EE">
        <w:rPr>
          <w:rFonts w:ascii="Times New Roman" w:hAnsi="Times New Roman" w:cs="Times New Roman"/>
          <w:sz w:val="24"/>
          <w:szCs w:val="24"/>
        </w:rPr>
        <w:t> </w:t>
      </w:r>
      <w:r w:rsidRPr="00644FDB">
        <w:rPr>
          <w:rFonts w:ascii="Times New Roman" w:hAnsi="Times New Roman" w:cs="Times New Roman"/>
          <w:bCs/>
          <w:i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5EE">
        <w:rPr>
          <w:rFonts w:ascii="Times New Roman" w:hAnsi="Times New Roman" w:cs="Times New Roman"/>
          <w:sz w:val="24"/>
          <w:szCs w:val="24"/>
        </w:rPr>
        <w:t>81-87.</w:t>
      </w:r>
    </w:p>
    <w:p w14:paraId="3D4E7605" w14:textId="1A175C04" w:rsidR="00011C11" w:rsidRDefault="00011C1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1C11">
        <w:rPr>
          <w:rFonts w:ascii="Times New Roman" w:hAnsi="Times New Roman" w:cs="Times New Roman"/>
          <w:sz w:val="24"/>
          <w:szCs w:val="24"/>
        </w:rPr>
        <w:t>Glynn, E., Brennan, J.</w:t>
      </w:r>
      <w:r w:rsidR="00544DDB">
        <w:rPr>
          <w:rFonts w:ascii="Times New Roman" w:hAnsi="Times New Roman" w:cs="Times New Roman"/>
          <w:sz w:val="24"/>
          <w:szCs w:val="24"/>
        </w:rPr>
        <w:t xml:space="preserve"> </w:t>
      </w:r>
      <w:r w:rsidRPr="00011C11">
        <w:rPr>
          <w:rFonts w:ascii="Times New Roman" w:hAnsi="Times New Roman" w:cs="Times New Roman"/>
          <w:sz w:val="24"/>
          <w:szCs w:val="24"/>
        </w:rPr>
        <w:t>M., Walsh, E., Feechan, A., &amp; McDonnell, K.</w:t>
      </w:r>
      <w:r w:rsidR="00544DDB">
        <w:rPr>
          <w:rFonts w:ascii="Times New Roman" w:hAnsi="Times New Roman" w:cs="Times New Roman"/>
          <w:sz w:val="24"/>
          <w:szCs w:val="24"/>
        </w:rPr>
        <w:t xml:space="preserve"> </w:t>
      </w:r>
      <w:r w:rsidRPr="00011C11">
        <w:rPr>
          <w:rFonts w:ascii="Times New Roman" w:hAnsi="Times New Roman" w:cs="Times New Roman"/>
          <w:sz w:val="24"/>
          <w:szCs w:val="24"/>
        </w:rPr>
        <w:t>P. (201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11C11">
        <w:rPr>
          <w:rFonts w:ascii="Times New Roman" w:hAnsi="Times New Roman" w:cs="Times New Roman"/>
          <w:sz w:val="24"/>
          <w:szCs w:val="24"/>
        </w:rPr>
        <w:t xml:space="preserve">). The potential of </w:t>
      </w:r>
      <w:r w:rsidRPr="00544DDB">
        <w:rPr>
          <w:rFonts w:ascii="Times New Roman" w:hAnsi="Times New Roman" w:cs="Times New Roman"/>
          <w:i/>
          <w:iCs/>
          <w:sz w:val="24"/>
          <w:szCs w:val="24"/>
        </w:rPr>
        <w:t>Miscanthus</w:t>
      </w:r>
      <w:r w:rsidRPr="00011C11">
        <w:rPr>
          <w:rFonts w:ascii="Times New Roman" w:hAnsi="Times New Roman" w:cs="Times New Roman"/>
          <w:sz w:val="24"/>
          <w:szCs w:val="24"/>
        </w:rPr>
        <w:t xml:space="preserve"> to harbour known cereal pathogens. </w:t>
      </w:r>
      <w:r w:rsidRPr="00544DDB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011C11">
        <w:rPr>
          <w:rFonts w:ascii="Times New Roman" w:hAnsi="Times New Roman" w:cs="Times New Roman"/>
          <w:sz w:val="24"/>
          <w:szCs w:val="24"/>
        </w:rPr>
        <w:t xml:space="preserve">, </w:t>
      </w:r>
      <w:r w:rsidRPr="00544DDB">
        <w:rPr>
          <w:rFonts w:ascii="Times New Roman" w:hAnsi="Times New Roman" w:cs="Times New Roman"/>
          <w:i/>
          <w:iCs/>
          <w:sz w:val="24"/>
          <w:szCs w:val="24"/>
        </w:rPr>
        <w:t>141</w:t>
      </w:r>
      <w:r w:rsidRPr="00011C11">
        <w:rPr>
          <w:rFonts w:ascii="Times New Roman" w:hAnsi="Times New Roman" w:cs="Times New Roman"/>
          <w:sz w:val="24"/>
          <w:szCs w:val="24"/>
        </w:rPr>
        <w:t>, 35-44.</w:t>
      </w:r>
    </w:p>
    <w:p w14:paraId="4DA08556" w14:textId="2D6114A3" w:rsidR="00D225D3" w:rsidRDefault="00D225D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25D3">
        <w:rPr>
          <w:rFonts w:ascii="Times New Roman" w:hAnsi="Times New Roman" w:cs="Times New Roman"/>
          <w:sz w:val="24"/>
          <w:szCs w:val="24"/>
        </w:rPr>
        <w:t>Goatley,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5D3">
        <w:rPr>
          <w:rFonts w:ascii="Times New Roman" w:hAnsi="Times New Roman" w:cs="Times New Roman"/>
          <w:sz w:val="24"/>
          <w:szCs w:val="24"/>
        </w:rPr>
        <w:t>M., &amp; Schmidt,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5D3">
        <w:rPr>
          <w:rFonts w:ascii="Times New Roman" w:hAnsi="Times New Roman" w:cs="Times New Roman"/>
          <w:sz w:val="24"/>
          <w:szCs w:val="24"/>
        </w:rPr>
        <w:t xml:space="preserve">E. (1994). Crabgrass control and dollar spot suppression in creeping bentgrass with DSMA. </w:t>
      </w:r>
      <w:r w:rsidRPr="00D225D3">
        <w:rPr>
          <w:rFonts w:ascii="Times New Roman" w:hAnsi="Times New Roman" w:cs="Times New Roman"/>
          <w:i/>
          <w:iCs/>
          <w:sz w:val="24"/>
          <w:szCs w:val="24"/>
        </w:rPr>
        <w:t>Hortscience</w:t>
      </w:r>
      <w:r w:rsidRPr="00D225D3">
        <w:rPr>
          <w:rFonts w:ascii="Times New Roman" w:hAnsi="Times New Roman" w:cs="Times New Roman"/>
          <w:sz w:val="24"/>
          <w:szCs w:val="24"/>
        </w:rPr>
        <w:t xml:space="preserve">, </w:t>
      </w:r>
      <w:r w:rsidRPr="00D225D3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D225D3">
        <w:rPr>
          <w:rFonts w:ascii="Times New Roman" w:hAnsi="Times New Roman" w:cs="Times New Roman"/>
          <w:sz w:val="24"/>
          <w:szCs w:val="24"/>
        </w:rPr>
        <w:t>, 884-886.</w:t>
      </w:r>
    </w:p>
    <w:p w14:paraId="0C43F0D1" w14:textId="4B8C45E3" w:rsidR="00C27B64" w:rsidRDefault="00C27B6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1" w:name="OLE_LINK83"/>
      <w:r w:rsidRPr="00C27B64">
        <w:rPr>
          <w:rFonts w:ascii="Times New Roman" w:hAnsi="Times New Roman" w:cs="Times New Roman"/>
          <w:sz w:val="24"/>
          <w:szCs w:val="24"/>
        </w:rPr>
        <w:t>Goddard, M., &amp; Tabacchi, R. (2006</w:t>
      </w:r>
      <w:bookmarkEnd w:id="71"/>
      <w:r w:rsidRPr="00C27B64">
        <w:rPr>
          <w:rFonts w:ascii="Times New Roman" w:hAnsi="Times New Roman" w:cs="Times New Roman"/>
          <w:sz w:val="24"/>
          <w:szCs w:val="24"/>
        </w:rPr>
        <w:t xml:space="preserve">). Total synthesis of bioactive frustulosin and frustulosinol. </w:t>
      </w:r>
      <w:r w:rsidRPr="00C27B64">
        <w:rPr>
          <w:rFonts w:ascii="Times New Roman" w:hAnsi="Times New Roman" w:cs="Times New Roman"/>
          <w:i/>
          <w:iCs/>
          <w:sz w:val="24"/>
          <w:szCs w:val="24"/>
        </w:rPr>
        <w:t>Tetrahedron Letters</w:t>
      </w:r>
      <w:r w:rsidRPr="00C27B64">
        <w:rPr>
          <w:rFonts w:ascii="Times New Roman" w:hAnsi="Times New Roman" w:cs="Times New Roman"/>
          <w:sz w:val="24"/>
          <w:szCs w:val="24"/>
        </w:rPr>
        <w:t xml:space="preserve">, </w:t>
      </w:r>
      <w:r w:rsidRPr="00C27B64">
        <w:rPr>
          <w:rFonts w:ascii="Times New Roman" w:hAnsi="Times New Roman" w:cs="Times New Roman"/>
          <w:i/>
          <w:iCs/>
          <w:sz w:val="24"/>
          <w:szCs w:val="24"/>
        </w:rPr>
        <w:t>47</w:t>
      </w:r>
      <w:r w:rsidRPr="00C27B64">
        <w:rPr>
          <w:rFonts w:ascii="Times New Roman" w:hAnsi="Times New Roman" w:cs="Times New Roman"/>
          <w:sz w:val="24"/>
          <w:szCs w:val="24"/>
        </w:rPr>
        <w:t>, 909-911.</w:t>
      </w:r>
    </w:p>
    <w:p w14:paraId="4DA73D12" w14:textId="21ABBB2C" w:rsidR="00B92C0C" w:rsidRDefault="00B92C0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C0C">
        <w:rPr>
          <w:rFonts w:ascii="Times New Roman" w:hAnsi="Times New Roman" w:cs="Times New Roman"/>
          <w:sz w:val="24"/>
          <w:szCs w:val="24"/>
        </w:rPr>
        <w:t>Goh,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0C">
        <w:rPr>
          <w:rFonts w:ascii="Times New Roman" w:hAnsi="Times New Roman" w:cs="Times New Roman"/>
          <w:sz w:val="24"/>
          <w:szCs w:val="24"/>
        </w:rPr>
        <w:t>K., Marzuki,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0C">
        <w:rPr>
          <w:rFonts w:ascii="Times New Roman" w:hAnsi="Times New Roman" w:cs="Times New Roman"/>
          <w:sz w:val="24"/>
          <w:szCs w:val="24"/>
        </w:rPr>
        <w:t>F., Liew,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0C">
        <w:rPr>
          <w:rFonts w:ascii="Times New Roman" w:hAnsi="Times New Roman" w:cs="Times New Roman"/>
          <w:sz w:val="24"/>
          <w:szCs w:val="24"/>
        </w:rPr>
        <w:t>A., &amp; Goh,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0C">
        <w:rPr>
          <w:rFonts w:ascii="Times New Roman" w:hAnsi="Times New Roman" w:cs="Times New Roman"/>
          <w:sz w:val="24"/>
          <w:szCs w:val="24"/>
        </w:rPr>
        <w:t xml:space="preserve">J. (2018).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92C0C">
        <w:rPr>
          <w:rFonts w:ascii="Times New Roman" w:hAnsi="Times New Roman" w:cs="Times New Roman"/>
          <w:sz w:val="24"/>
          <w:szCs w:val="24"/>
        </w:rPr>
        <w:t xml:space="preserve">ntagonistic effects of fungicolous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92C0C">
        <w:rPr>
          <w:rFonts w:ascii="Times New Roman" w:hAnsi="Times New Roman" w:cs="Times New Roman"/>
          <w:sz w:val="24"/>
          <w:szCs w:val="24"/>
        </w:rPr>
        <w:t xml:space="preserve">scomycetous </w:t>
      </w:r>
      <w:r w:rsidRPr="00B92C0C">
        <w:rPr>
          <w:rFonts w:ascii="Times New Roman" w:hAnsi="Times New Roman" w:cs="Times New Roman"/>
          <w:i/>
          <w:iCs/>
          <w:sz w:val="24"/>
          <w:szCs w:val="24"/>
        </w:rPr>
        <w:t>Cladobotryum semicirculare</w:t>
      </w:r>
      <w:r w:rsidRPr="00B92C0C">
        <w:rPr>
          <w:rFonts w:ascii="Times New Roman" w:hAnsi="Times New Roman" w:cs="Times New Roman"/>
          <w:sz w:val="24"/>
          <w:szCs w:val="24"/>
        </w:rPr>
        <w:t xml:space="preserve"> on </w:t>
      </w:r>
      <w:r w:rsidRPr="00B92C0C">
        <w:rPr>
          <w:rFonts w:ascii="Times New Roman" w:hAnsi="Times New Roman" w:cs="Times New Roman"/>
          <w:i/>
          <w:iCs/>
          <w:sz w:val="24"/>
          <w:szCs w:val="24"/>
        </w:rPr>
        <w:t>Rigidoporus microporus</w:t>
      </w:r>
      <w:r w:rsidRPr="00B92C0C">
        <w:rPr>
          <w:rFonts w:ascii="Times New Roman" w:hAnsi="Times New Roman" w:cs="Times New Roman"/>
          <w:sz w:val="24"/>
          <w:szCs w:val="24"/>
        </w:rPr>
        <w:t xml:space="preserve"> white root disease in rubber trees (</w:t>
      </w:r>
      <w:r w:rsidRPr="00B92C0C">
        <w:rPr>
          <w:rFonts w:ascii="Times New Roman" w:hAnsi="Times New Roman" w:cs="Times New Roman"/>
          <w:i/>
          <w:iCs/>
          <w:sz w:val="24"/>
          <w:szCs w:val="24"/>
        </w:rPr>
        <w:t>Hevea brasiliensis</w:t>
      </w:r>
      <w:r w:rsidRPr="00B92C0C">
        <w:rPr>
          <w:rFonts w:ascii="Times New Roman" w:hAnsi="Times New Roman" w:cs="Times New Roman"/>
          <w:sz w:val="24"/>
          <w:szCs w:val="24"/>
        </w:rPr>
        <w:t xml:space="preserve">) under in vitro and nursery experiments. </w:t>
      </w:r>
      <w:r w:rsidRPr="00B92C0C">
        <w:rPr>
          <w:rFonts w:ascii="Times New Roman" w:hAnsi="Times New Roman" w:cs="Times New Roman"/>
          <w:i/>
          <w:iCs/>
          <w:sz w:val="24"/>
          <w:szCs w:val="24"/>
        </w:rPr>
        <w:t>Journal of Rubber Research</w:t>
      </w:r>
      <w:r w:rsidRPr="00B92C0C">
        <w:rPr>
          <w:rFonts w:ascii="Times New Roman" w:hAnsi="Times New Roman" w:cs="Times New Roman"/>
          <w:sz w:val="24"/>
          <w:szCs w:val="24"/>
        </w:rPr>
        <w:t xml:space="preserve">, </w:t>
      </w:r>
      <w:r w:rsidRPr="00B92C0C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B92C0C">
        <w:rPr>
          <w:rFonts w:ascii="Times New Roman" w:hAnsi="Times New Roman" w:cs="Times New Roman"/>
          <w:sz w:val="24"/>
          <w:szCs w:val="24"/>
        </w:rPr>
        <w:t>, 62-72.</w:t>
      </w:r>
    </w:p>
    <w:p w14:paraId="54385103" w14:textId="7C527E23" w:rsidR="00B140B9" w:rsidRDefault="00B140B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0B9">
        <w:rPr>
          <w:rFonts w:ascii="Times New Roman" w:hAnsi="Times New Roman" w:cs="Times New Roman"/>
          <w:sz w:val="24"/>
          <w:szCs w:val="24"/>
        </w:rPr>
        <w:t>Golzar, H., Thomas, G., Jayasena,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0B9">
        <w:rPr>
          <w:rFonts w:ascii="Times New Roman" w:hAnsi="Times New Roman" w:cs="Times New Roman"/>
          <w:sz w:val="24"/>
          <w:szCs w:val="24"/>
        </w:rPr>
        <w:t>W., Wright, D., Wang,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0B9">
        <w:rPr>
          <w:rFonts w:ascii="Times New Roman" w:hAnsi="Times New Roman" w:cs="Times New Roman"/>
          <w:sz w:val="24"/>
          <w:szCs w:val="24"/>
        </w:rPr>
        <w:t>P., &amp; Kehoe,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0B9">
        <w:rPr>
          <w:rFonts w:ascii="Times New Roman" w:hAnsi="Times New Roman" w:cs="Times New Roman"/>
          <w:sz w:val="24"/>
          <w:szCs w:val="24"/>
        </w:rPr>
        <w:t xml:space="preserve">A. (2019). </w:t>
      </w:r>
      <w:r w:rsidRPr="00B140B9">
        <w:rPr>
          <w:rFonts w:ascii="Times New Roman" w:hAnsi="Times New Roman" w:cs="Times New Roman"/>
          <w:i/>
          <w:iCs/>
          <w:sz w:val="24"/>
          <w:szCs w:val="24"/>
        </w:rPr>
        <w:t>Neoascochyta</w:t>
      </w:r>
      <w:r w:rsidRPr="00B140B9">
        <w:rPr>
          <w:rFonts w:ascii="Times New Roman" w:hAnsi="Times New Roman" w:cs="Times New Roman"/>
          <w:sz w:val="24"/>
          <w:szCs w:val="24"/>
        </w:rPr>
        <w:t xml:space="preserve"> species cause leaf scorch on wheat in Australia. </w:t>
      </w:r>
      <w:r w:rsidRPr="00B140B9">
        <w:rPr>
          <w:rFonts w:ascii="Times New Roman" w:hAnsi="Times New Roman" w:cs="Times New Roman"/>
          <w:i/>
          <w:iCs/>
          <w:sz w:val="24"/>
          <w:szCs w:val="24"/>
        </w:rPr>
        <w:t>Australasian Plant Disease Notes</w:t>
      </w:r>
      <w:r w:rsidRPr="00B140B9">
        <w:rPr>
          <w:rFonts w:ascii="Times New Roman" w:hAnsi="Times New Roman" w:cs="Times New Roman"/>
          <w:sz w:val="24"/>
          <w:szCs w:val="24"/>
        </w:rPr>
        <w:t xml:space="preserve">, </w:t>
      </w:r>
      <w:r w:rsidRPr="00B140B9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B140B9">
        <w:rPr>
          <w:rFonts w:ascii="Times New Roman" w:hAnsi="Times New Roman" w:cs="Times New Roman"/>
          <w:sz w:val="24"/>
          <w:szCs w:val="24"/>
        </w:rPr>
        <w:t>, 1-5.</w:t>
      </w:r>
    </w:p>
    <w:p w14:paraId="26A7EF22" w14:textId="334192AB" w:rsidR="00A229CF" w:rsidRPr="002830E8" w:rsidRDefault="00A229C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229CF">
        <w:rPr>
          <w:rFonts w:ascii="Times New Roman" w:hAnsi="Times New Roman" w:cs="Times New Roman"/>
          <w:sz w:val="24"/>
          <w:szCs w:val="24"/>
        </w:rPr>
        <w:t>Gombert, L., Windham,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9CF">
        <w:rPr>
          <w:rFonts w:ascii="Times New Roman" w:hAnsi="Times New Roman" w:cs="Times New Roman"/>
          <w:sz w:val="24"/>
          <w:szCs w:val="24"/>
        </w:rPr>
        <w:t>T., &amp; Hamilton,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9CF">
        <w:rPr>
          <w:rFonts w:ascii="Times New Roman" w:hAnsi="Times New Roman" w:cs="Times New Roman"/>
          <w:sz w:val="24"/>
          <w:szCs w:val="24"/>
        </w:rPr>
        <w:t xml:space="preserve">L. (2001). Evaluation of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229CF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229CF">
        <w:rPr>
          <w:rFonts w:ascii="Times New Roman" w:hAnsi="Times New Roman" w:cs="Times New Roman"/>
          <w:sz w:val="24"/>
          <w:szCs w:val="24"/>
        </w:rPr>
        <w:t xml:space="preserve">esistance among 57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229CF">
        <w:rPr>
          <w:rFonts w:ascii="Times New Roman" w:hAnsi="Times New Roman" w:cs="Times New Roman"/>
          <w:sz w:val="24"/>
          <w:szCs w:val="24"/>
        </w:rPr>
        <w:t xml:space="preserve">ultivars of </w:t>
      </w:r>
      <w:r w:rsidRPr="00A229CF">
        <w:rPr>
          <w:rFonts w:ascii="Times New Roman" w:hAnsi="Times New Roman" w:cs="Times New Roman"/>
          <w:i/>
          <w:iCs/>
          <w:sz w:val="24"/>
          <w:szCs w:val="24"/>
        </w:rPr>
        <w:t>Zinnia</w:t>
      </w:r>
      <w:r w:rsidRPr="00A229CF">
        <w:rPr>
          <w:rFonts w:ascii="Times New Roman" w:hAnsi="Times New Roman" w:cs="Times New Roman"/>
          <w:sz w:val="24"/>
          <w:szCs w:val="24"/>
        </w:rPr>
        <w:t xml:space="preserve">. </w:t>
      </w:r>
      <w:r w:rsidRPr="00A229CF">
        <w:rPr>
          <w:rFonts w:ascii="Times New Roman" w:hAnsi="Times New Roman" w:cs="Times New Roman"/>
          <w:i/>
          <w:iCs/>
          <w:sz w:val="24"/>
          <w:szCs w:val="24"/>
        </w:rPr>
        <w:t>Horttechnology</w:t>
      </w:r>
      <w:r w:rsidRPr="00A229CF">
        <w:rPr>
          <w:rFonts w:ascii="Times New Roman" w:hAnsi="Times New Roman" w:cs="Times New Roman"/>
          <w:sz w:val="24"/>
          <w:szCs w:val="24"/>
        </w:rPr>
        <w:t xml:space="preserve">, </w:t>
      </w:r>
      <w:r w:rsidRPr="00A229CF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A229CF">
        <w:rPr>
          <w:rFonts w:ascii="Times New Roman" w:hAnsi="Times New Roman" w:cs="Times New Roman"/>
          <w:sz w:val="24"/>
          <w:szCs w:val="24"/>
        </w:rPr>
        <w:t>, 71-74.</w:t>
      </w:r>
    </w:p>
    <w:p w14:paraId="76AA3AB9" w14:textId="16747B5E" w:rsidR="002830E8" w:rsidRDefault="002830E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830E8">
        <w:rPr>
          <w:rFonts w:ascii="Times New Roman" w:hAnsi="Times New Roman" w:cs="Times New Roman"/>
          <w:sz w:val="24"/>
          <w:szCs w:val="24"/>
        </w:rPr>
        <w:t xml:space="preserve">Gomdola, D., Bhunjun, C. S., Hyde, K. D., Jeewon, R., Pem, D., &amp; Jayawardena, R. S. (2022). Ten important forest fungal pathogens: a review on their emergence and biology. </w:t>
      </w:r>
      <w:r w:rsidRPr="002830E8">
        <w:rPr>
          <w:rFonts w:ascii="Times New Roman" w:hAnsi="Times New Roman" w:cs="Times New Roman"/>
          <w:i/>
          <w:iCs/>
          <w:sz w:val="24"/>
          <w:szCs w:val="24"/>
        </w:rPr>
        <w:t>Mycosphere</w:t>
      </w:r>
      <w:r w:rsidRPr="002830E8">
        <w:rPr>
          <w:rFonts w:ascii="Times New Roman" w:hAnsi="Times New Roman" w:cs="Times New Roman"/>
          <w:sz w:val="24"/>
          <w:szCs w:val="24"/>
        </w:rPr>
        <w:t xml:space="preserve">, </w:t>
      </w:r>
      <w:r w:rsidRPr="002830E8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2830E8">
        <w:rPr>
          <w:rFonts w:ascii="Times New Roman" w:hAnsi="Times New Roman" w:cs="Times New Roman"/>
          <w:sz w:val="24"/>
          <w:szCs w:val="24"/>
        </w:rPr>
        <w:t>, 612-671.</w:t>
      </w:r>
    </w:p>
    <w:p w14:paraId="0DAD70E9" w14:textId="54AF2937" w:rsidR="003D552C" w:rsidRDefault="003D552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D552C">
        <w:rPr>
          <w:rFonts w:ascii="Times New Roman" w:hAnsi="Times New Roman" w:cs="Times New Roman"/>
          <w:sz w:val="24"/>
          <w:szCs w:val="24"/>
        </w:rPr>
        <w:t>Gomez,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52C">
        <w:rPr>
          <w:rFonts w:ascii="Times New Roman" w:hAnsi="Times New Roman" w:cs="Times New Roman"/>
          <w:sz w:val="24"/>
          <w:szCs w:val="24"/>
        </w:rPr>
        <w:t>O., Mattner,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52C">
        <w:rPr>
          <w:rFonts w:ascii="Times New Roman" w:hAnsi="Times New Roman" w:cs="Times New Roman"/>
          <w:sz w:val="24"/>
          <w:szCs w:val="24"/>
        </w:rPr>
        <w:t>W., Oag, D., Nimmo, P., Milinković, M., &amp; Villalta, 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52C">
        <w:rPr>
          <w:rFonts w:ascii="Times New Roman" w:hAnsi="Times New Roman" w:cs="Times New Roman"/>
          <w:sz w:val="24"/>
          <w:szCs w:val="24"/>
        </w:rPr>
        <w:t>N. (2017). Protecting fungicide chemistry used in Australian strawberry production for more sustainable control of powdery mildew and leaf blotch.</w:t>
      </w:r>
      <w:r w:rsidR="00C03F88" w:rsidRPr="00C03F88">
        <w:t xml:space="preserve"> </w:t>
      </w:r>
      <w:r w:rsidR="00C03F88" w:rsidRPr="00C03F88">
        <w:rPr>
          <w:rFonts w:ascii="Times New Roman" w:hAnsi="Times New Roman" w:cs="Times New Roman"/>
          <w:i/>
          <w:iCs/>
          <w:sz w:val="24"/>
          <w:szCs w:val="24"/>
        </w:rPr>
        <w:t>VIII INTERNATIONAL STRAWBERRY SYMPOSIUM</w:t>
      </w:r>
      <w:r w:rsidR="00C03F88">
        <w:rPr>
          <w:rFonts w:ascii="Times New Roman" w:hAnsi="Times New Roman" w:cs="Times New Roman"/>
          <w:sz w:val="24"/>
          <w:szCs w:val="24"/>
        </w:rPr>
        <w:t>,</w:t>
      </w:r>
      <w:r w:rsidR="00C03F88" w:rsidRPr="00C03F88">
        <w:rPr>
          <w:rFonts w:ascii="Times New Roman" w:hAnsi="Times New Roman" w:cs="Times New Roman"/>
          <w:sz w:val="24"/>
          <w:szCs w:val="24"/>
        </w:rPr>
        <w:t xml:space="preserve"> </w:t>
      </w:r>
      <w:r w:rsidR="00C03F88" w:rsidRPr="00C03F88">
        <w:rPr>
          <w:rFonts w:ascii="Times New Roman" w:hAnsi="Times New Roman" w:cs="Times New Roman"/>
          <w:i/>
          <w:iCs/>
          <w:sz w:val="24"/>
          <w:szCs w:val="24"/>
        </w:rPr>
        <w:t>1156</w:t>
      </w:r>
      <w:r w:rsidR="00C03F88">
        <w:rPr>
          <w:rFonts w:ascii="Times New Roman" w:hAnsi="Times New Roman" w:cs="Times New Roman"/>
          <w:sz w:val="24"/>
          <w:szCs w:val="24"/>
        </w:rPr>
        <w:t xml:space="preserve">, </w:t>
      </w:r>
      <w:r w:rsidR="00C03F88" w:rsidRPr="00C03F88">
        <w:rPr>
          <w:rFonts w:ascii="Times New Roman" w:hAnsi="Times New Roman" w:cs="Times New Roman"/>
          <w:sz w:val="24"/>
          <w:szCs w:val="24"/>
        </w:rPr>
        <w:t>735-741</w:t>
      </w:r>
      <w:r w:rsidR="00C03F88">
        <w:rPr>
          <w:rFonts w:ascii="Times New Roman" w:hAnsi="Times New Roman" w:cs="Times New Roman"/>
          <w:sz w:val="24"/>
          <w:szCs w:val="24"/>
        </w:rPr>
        <w:t>.</w:t>
      </w:r>
    </w:p>
    <w:p w14:paraId="05138D87" w14:textId="61786A22" w:rsidR="0013781E" w:rsidRDefault="0013781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781E">
        <w:rPr>
          <w:rFonts w:ascii="Times New Roman" w:hAnsi="Times New Roman" w:cs="Times New Roman"/>
          <w:sz w:val="24"/>
          <w:szCs w:val="24"/>
        </w:rPr>
        <w:t xml:space="preserve">Gómez-De La Cruz, I., Pérez-Portilla, E., Escamilla-Prado, E., Martínez-Bolaños, M., Carrión-Villarnovo, G. L. L., &amp; Hernández-Leal, T. I. (2018). Selection in vitro of mycoparasites with potential for biological control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3781E">
        <w:rPr>
          <w:rFonts w:ascii="Times New Roman" w:hAnsi="Times New Roman" w:cs="Times New Roman"/>
          <w:sz w:val="24"/>
          <w:szCs w:val="24"/>
        </w:rPr>
        <w:t xml:space="preserve">offee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3781E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3781E">
        <w:rPr>
          <w:rFonts w:ascii="Times New Roman" w:hAnsi="Times New Roman" w:cs="Times New Roman"/>
          <w:sz w:val="24"/>
          <w:szCs w:val="24"/>
        </w:rPr>
        <w:t>ust (</w:t>
      </w:r>
      <w:r w:rsidRPr="0013781E">
        <w:rPr>
          <w:rFonts w:ascii="Times New Roman" w:hAnsi="Times New Roman" w:cs="Times New Roman"/>
          <w:i/>
          <w:iCs/>
          <w:sz w:val="24"/>
          <w:szCs w:val="24"/>
        </w:rPr>
        <w:t>Hemileia vastatrix</w:t>
      </w:r>
      <w:r w:rsidRPr="0013781E">
        <w:rPr>
          <w:rFonts w:ascii="Times New Roman" w:hAnsi="Times New Roman" w:cs="Times New Roman"/>
          <w:sz w:val="24"/>
          <w:szCs w:val="24"/>
        </w:rPr>
        <w:t xml:space="preserve">). </w:t>
      </w:r>
      <w:r w:rsidRPr="0013781E">
        <w:rPr>
          <w:rFonts w:ascii="Times New Roman" w:hAnsi="Times New Roman" w:cs="Times New Roman"/>
          <w:i/>
          <w:iCs/>
          <w:sz w:val="24"/>
          <w:szCs w:val="24"/>
        </w:rPr>
        <w:t>Revista mexicana de fitopatología</w:t>
      </w:r>
      <w:r w:rsidRPr="0013781E">
        <w:rPr>
          <w:rFonts w:ascii="Times New Roman" w:hAnsi="Times New Roman" w:cs="Times New Roman"/>
          <w:sz w:val="24"/>
          <w:szCs w:val="24"/>
        </w:rPr>
        <w:t xml:space="preserve">, </w:t>
      </w:r>
      <w:r w:rsidRPr="0013781E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13781E">
        <w:rPr>
          <w:rFonts w:ascii="Times New Roman" w:hAnsi="Times New Roman" w:cs="Times New Roman"/>
          <w:sz w:val="24"/>
          <w:szCs w:val="24"/>
        </w:rPr>
        <w:t>, 172-183.</w:t>
      </w:r>
    </w:p>
    <w:p w14:paraId="638C78AF" w14:textId="1EE302A1" w:rsidR="00AF4F6A" w:rsidRDefault="00AF4F6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F4F6A">
        <w:rPr>
          <w:rFonts w:ascii="Times New Roman" w:hAnsi="Times New Roman" w:cs="Times New Roman"/>
          <w:sz w:val="24"/>
          <w:szCs w:val="24"/>
        </w:rPr>
        <w:t>Gómez-Gallego, M., LeBoldus,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F6A">
        <w:rPr>
          <w:rFonts w:ascii="Times New Roman" w:hAnsi="Times New Roman" w:cs="Times New Roman"/>
          <w:sz w:val="24"/>
          <w:szCs w:val="24"/>
        </w:rPr>
        <w:t>M., Bader,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F6A">
        <w:rPr>
          <w:rFonts w:ascii="Times New Roman" w:hAnsi="Times New Roman" w:cs="Times New Roman"/>
          <w:sz w:val="24"/>
          <w:szCs w:val="24"/>
        </w:rPr>
        <w:t>K., Hansen, E., Donaldson,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F6A">
        <w:rPr>
          <w:rFonts w:ascii="Times New Roman" w:hAnsi="Times New Roman" w:cs="Times New Roman"/>
          <w:sz w:val="24"/>
          <w:szCs w:val="24"/>
        </w:rPr>
        <w:t>A., &amp; Williams,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F6A">
        <w:rPr>
          <w:rFonts w:ascii="Times New Roman" w:hAnsi="Times New Roman" w:cs="Times New Roman"/>
          <w:sz w:val="24"/>
          <w:szCs w:val="24"/>
        </w:rPr>
        <w:t xml:space="preserve">M. (2019). Contrasting the pathogen loads in co-existing populations of </w:t>
      </w:r>
      <w:r w:rsidRPr="00AF4F6A">
        <w:rPr>
          <w:rFonts w:ascii="Times New Roman" w:hAnsi="Times New Roman" w:cs="Times New Roman"/>
          <w:i/>
          <w:iCs/>
          <w:sz w:val="24"/>
          <w:szCs w:val="24"/>
        </w:rPr>
        <w:t>Phytophthora pluvialis</w:t>
      </w:r>
      <w:r w:rsidRPr="00AF4F6A">
        <w:rPr>
          <w:rFonts w:ascii="Times New Roman" w:hAnsi="Times New Roman" w:cs="Times New Roman"/>
          <w:sz w:val="24"/>
          <w:szCs w:val="24"/>
        </w:rPr>
        <w:t xml:space="preserve"> and </w:t>
      </w:r>
      <w:r w:rsidRPr="00AF4F6A">
        <w:rPr>
          <w:rFonts w:ascii="Times New Roman" w:hAnsi="Times New Roman" w:cs="Times New Roman"/>
          <w:i/>
          <w:iCs/>
          <w:sz w:val="24"/>
          <w:szCs w:val="24"/>
        </w:rPr>
        <w:t>Nothophaeocryptopus gaeumannii</w:t>
      </w:r>
      <w:r w:rsidRPr="00AF4F6A">
        <w:rPr>
          <w:rFonts w:ascii="Times New Roman" w:hAnsi="Times New Roman" w:cs="Times New Roman"/>
          <w:sz w:val="24"/>
          <w:szCs w:val="24"/>
        </w:rPr>
        <w:t xml:space="preserve"> in Douglas-fir plantations in New Zealand and the US Pacific Northwest. </w:t>
      </w:r>
      <w:r w:rsidRPr="004A771D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="004A771D">
        <w:rPr>
          <w:rFonts w:ascii="Times New Roman" w:hAnsi="Times New Roman" w:cs="Times New Roman"/>
          <w:sz w:val="24"/>
          <w:szCs w:val="24"/>
        </w:rPr>
        <w:t>,</w:t>
      </w:r>
      <w:r w:rsidR="004A771D" w:rsidRPr="004A771D">
        <w:t xml:space="preserve"> </w:t>
      </w:r>
      <w:r w:rsidR="004A771D" w:rsidRPr="004A771D">
        <w:rPr>
          <w:rFonts w:ascii="Times New Roman" w:hAnsi="Times New Roman" w:cs="Times New Roman"/>
          <w:i/>
          <w:iCs/>
          <w:sz w:val="24"/>
          <w:szCs w:val="24"/>
        </w:rPr>
        <w:t>109</w:t>
      </w:r>
      <w:r w:rsidR="004A771D" w:rsidRPr="004A771D">
        <w:rPr>
          <w:rFonts w:ascii="Times New Roman" w:hAnsi="Times New Roman" w:cs="Times New Roman"/>
          <w:sz w:val="24"/>
          <w:szCs w:val="24"/>
        </w:rPr>
        <w:t>, 1908-1921</w:t>
      </w:r>
      <w:r w:rsidR="004A771D">
        <w:rPr>
          <w:rFonts w:ascii="Times New Roman" w:hAnsi="Times New Roman" w:cs="Times New Roman"/>
          <w:sz w:val="24"/>
          <w:szCs w:val="24"/>
        </w:rPr>
        <w:t>.</w:t>
      </w:r>
    </w:p>
    <w:p w14:paraId="6C69717F" w14:textId="10B1474C" w:rsidR="0049331B" w:rsidRDefault="0049331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9331B">
        <w:rPr>
          <w:rFonts w:ascii="Times New Roman" w:hAnsi="Times New Roman" w:cs="Times New Roman"/>
          <w:sz w:val="24"/>
          <w:szCs w:val="24"/>
        </w:rPr>
        <w:t xml:space="preserve">González-Domínguez, E., Alves, A., León, M.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49331B">
        <w:rPr>
          <w:rFonts w:ascii="Times New Roman" w:hAnsi="Times New Roman" w:cs="Times New Roman"/>
          <w:sz w:val="24"/>
          <w:szCs w:val="24"/>
        </w:rPr>
        <w:t xml:space="preserve"> Armengol, J. (2017)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331B">
        <w:rPr>
          <w:rFonts w:ascii="Times New Roman" w:hAnsi="Times New Roman" w:cs="Times New Roman"/>
          <w:sz w:val="24"/>
          <w:szCs w:val="24"/>
        </w:rPr>
        <w:t xml:space="preserve">Characterization of </w:t>
      </w:r>
      <w:r w:rsidRPr="0049331B">
        <w:rPr>
          <w:rFonts w:ascii="Times New Roman" w:hAnsi="Times New Roman" w:cs="Times New Roman"/>
          <w:i/>
          <w:iCs/>
          <w:sz w:val="24"/>
          <w:szCs w:val="24"/>
        </w:rPr>
        <w:t>Botryosphaeriaceae</w:t>
      </w:r>
      <w:r w:rsidRPr="0049331B">
        <w:rPr>
          <w:rFonts w:ascii="Times New Roman" w:hAnsi="Times New Roman" w:cs="Times New Roman"/>
          <w:sz w:val="24"/>
          <w:szCs w:val="24"/>
        </w:rPr>
        <w:t xml:space="preserve"> species associated with diseased loquat (</w:t>
      </w:r>
      <w:r w:rsidRPr="0049331B">
        <w:rPr>
          <w:rFonts w:ascii="Times New Roman" w:hAnsi="Times New Roman" w:cs="Times New Roman"/>
          <w:i/>
          <w:iCs/>
          <w:sz w:val="24"/>
          <w:szCs w:val="24"/>
        </w:rPr>
        <w:t>Eriobotrya japonica</w:t>
      </w:r>
      <w:r w:rsidRPr="0049331B">
        <w:rPr>
          <w:rFonts w:ascii="Times New Roman" w:hAnsi="Times New Roman" w:cs="Times New Roman"/>
          <w:sz w:val="24"/>
          <w:szCs w:val="24"/>
        </w:rPr>
        <w:t xml:space="preserve">) in Spain. </w:t>
      </w:r>
      <w:r w:rsidRPr="00F20C04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49331B">
        <w:rPr>
          <w:rFonts w:ascii="Times New Roman" w:hAnsi="Times New Roman" w:cs="Times New Roman"/>
          <w:sz w:val="24"/>
          <w:szCs w:val="24"/>
        </w:rPr>
        <w:t xml:space="preserve">, </w:t>
      </w:r>
      <w:r w:rsidRPr="00F20C04">
        <w:rPr>
          <w:rFonts w:ascii="Times New Roman" w:hAnsi="Times New Roman" w:cs="Times New Roman"/>
          <w:i/>
          <w:iCs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331B">
        <w:rPr>
          <w:rFonts w:ascii="Times New Roman" w:hAnsi="Times New Roman" w:cs="Times New Roman"/>
          <w:sz w:val="24"/>
          <w:szCs w:val="24"/>
        </w:rPr>
        <w:t xml:space="preserve"> 77-89.</w:t>
      </w:r>
    </w:p>
    <w:p w14:paraId="2FB9A243" w14:textId="701F0B28" w:rsidR="00A52F2C" w:rsidRPr="00A52F2C" w:rsidRDefault="00A52F2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Goodenough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1973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Effects of </w:t>
      </w:r>
      <w:r w:rsidRPr="00A52F2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Pyrenochaeta lycopersici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infection on</w:t>
      </w:r>
      <w:r w:rsidRPr="00D876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nutrient uptake by tomato plants. </w:t>
      </w:r>
      <w:r w:rsidRPr="00D87651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Annals of Applied Biology</w:t>
      </w:r>
      <w:r w:rsidR="00105055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D876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05055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73</w:t>
      </w:r>
      <w:r w:rsidR="001050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876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339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D876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347. </w:t>
      </w:r>
    </w:p>
    <w:p w14:paraId="3DCDF559" w14:textId="702EABB7" w:rsidR="00AD249E" w:rsidRPr="00AD249E" w:rsidRDefault="00AD249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Goodwin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Annis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Rapid identification of genetic variation and p</w:t>
      </w:r>
      <w:r w:rsidRPr="00D876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athotype of </w:t>
      </w:r>
      <w:r w:rsidRPr="00AD249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Leptosphaeria maculans</w:t>
      </w:r>
      <w:r w:rsidRPr="00D876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by random amplified polymorphic DNA assay. </w:t>
      </w:r>
      <w:r w:rsidRPr="00D8765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Applied and Environmental Microbiology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876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AD249E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57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D8765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2482-2486.</w:t>
      </w:r>
    </w:p>
    <w:p w14:paraId="5C77AFA7" w14:textId="547162F1" w:rsidR="001C3491" w:rsidRPr="001C3491" w:rsidRDefault="001C349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Graham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1951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Diseases of cereals and grasses in North America. </w:t>
      </w:r>
      <w:r w:rsidRPr="00AD23F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Agro</w:t>
      </w:r>
      <w:r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nomy Journal</w:t>
      </w:r>
      <w:r w:rsidR="0067736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</w:t>
      </w:r>
      <w:r w:rsidRPr="00677365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43</w:t>
      </w:r>
      <w:r w:rsidR="00677365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 xml:space="preserve"> 152.</w:t>
      </w:r>
    </w:p>
    <w:p w14:paraId="600DE1B8" w14:textId="1D3008EE" w:rsidR="00C63C4D" w:rsidRDefault="00C63C4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Gramaje, D., Berlanas, C., Martínez-Diz, M. D. P., Diaz-Losada, E., Antonielli, L., Beier, S., Gorfer, M., Schmoll, M., &amp; Compant, S. </w:t>
      </w:r>
      <w:r w:rsidR="00D34C8E" w:rsidRPr="00F82B70">
        <w:rPr>
          <w:rFonts w:ascii="Times New Roman" w:hAnsi="Times New Roman" w:cs="Times New Roman"/>
          <w:sz w:val="24"/>
          <w:szCs w:val="24"/>
        </w:rPr>
        <w:t xml:space="preserve">(2020). </w:t>
      </w:r>
      <w:r w:rsidRPr="00F82B70">
        <w:rPr>
          <w:rFonts w:ascii="Times New Roman" w:hAnsi="Times New Roman" w:cs="Times New Roman"/>
          <w:sz w:val="24"/>
          <w:szCs w:val="24"/>
        </w:rPr>
        <w:t xml:space="preserve">Comparative </w:t>
      </w:r>
      <w:r w:rsidR="00D34C8E" w:rsidRPr="00F82B70">
        <w:rPr>
          <w:rFonts w:ascii="Times New Roman" w:hAnsi="Times New Roman" w:cs="Times New Roman"/>
          <w:sz w:val="24"/>
          <w:szCs w:val="24"/>
        </w:rPr>
        <w:t>g</w:t>
      </w:r>
      <w:r w:rsidRPr="00F82B70">
        <w:rPr>
          <w:rFonts w:ascii="Times New Roman" w:hAnsi="Times New Roman" w:cs="Times New Roman"/>
          <w:sz w:val="24"/>
          <w:szCs w:val="24"/>
        </w:rPr>
        <w:t xml:space="preserve">enomic </w:t>
      </w:r>
      <w:r w:rsidR="00D34C8E" w:rsidRPr="00F82B70">
        <w:rPr>
          <w:rFonts w:ascii="Times New Roman" w:hAnsi="Times New Roman" w:cs="Times New Roman"/>
          <w:sz w:val="24"/>
          <w:szCs w:val="24"/>
        </w:rPr>
        <w:t>a</w:t>
      </w:r>
      <w:r w:rsidRPr="00F82B70">
        <w:rPr>
          <w:rFonts w:ascii="Times New Roman" w:hAnsi="Times New Roman" w:cs="Times New Roman"/>
          <w:sz w:val="24"/>
          <w:szCs w:val="24"/>
        </w:rPr>
        <w:t xml:space="preserve">nalysis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Dactylonectria torresensis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="00D34C8E" w:rsidRPr="00F82B70">
        <w:rPr>
          <w:rFonts w:ascii="Times New Roman" w:hAnsi="Times New Roman" w:cs="Times New Roman"/>
          <w:sz w:val="24"/>
          <w:szCs w:val="24"/>
        </w:rPr>
        <w:t>s</w:t>
      </w:r>
      <w:r w:rsidRPr="00F82B70">
        <w:rPr>
          <w:rFonts w:ascii="Times New Roman" w:hAnsi="Times New Roman" w:cs="Times New Roman"/>
          <w:sz w:val="24"/>
          <w:szCs w:val="24"/>
        </w:rPr>
        <w:t xml:space="preserve">trains from </w:t>
      </w:r>
      <w:r w:rsidR="00D34C8E" w:rsidRPr="00F82B70">
        <w:rPr>
          <w:rFonts w:ascii="Times New Roman" w:hAnsi="Times New Roman" w:cs="Times New Roman"/>
          <w:sz w:val="24"/>
          <w:szCs w:val="24"/>
        </w:rPr>
        <w:t>g</w:t>
      </w:r>
      <w:r w:rsidRPr="00F82B70">
        <w:rPr>
          <w:rFonts w:ascii="Times New Roman" w:hAnsi="Times New Roman" w:cs="Times New Roman"/>
          <w:sz w:val="24"/>
          <w:szCs w:val="24"/>
        </w:rPr>
        <w:t xml:space="preserve">rapevine, </w:t>
      </w:r>
      <w:r w:rsidR="00D34C8E" w:rsidRPr="00F82B70">
        <w:rPr>
          <w:rFonts w:ascii="Times New Roman" w:hAnsi="Times New Roman" w:cs="Times New Roman"/>
          <w:sz w:val="24"/>
          <w:szCs w:val="24"/>
        </w:rPr>
        <w:t>s</w:t>
      </w:r>
      <w:r w:rsidRPr="00F82B70">
        <w:rPr>
          <w:rFonts w:ascii="Times New Roman" w:hAnsi="Times New Roman" w:cs="Times New Roman"/>
          <w:sz w:val="24"/>
          <w:szCs w:val="24"/>
        </w:rPr>
        <w:t xml:space="preserve">oil and </w:t>
      </w:r>
      <w:r w:rsidR="00D34C8E" w:rsidRPr="00F82B70">
        <w:rPr>
          <w:rFonts w:ascii="Times New Roman" w:hAnsi="Times New Roman" w:cs="Times New Roman"/>
          <w:sz w:val="24"/>
          <w:szCs w:val="24"/>
        </w:rPr>
        <w:t>w</w:t>
      </w:r>
      <w:r w:rsidRPr="00F82B70">
        <w:rPr>
          <w:rFonts w:ascii="Times New Roman" w:hAnsi="Times New Roman" w:cs="Times New Roman"/>
          <w:sz w:val="24"/>
          <w:szCs w:val="24"/>
        </w:rPr>
        <w:t xml:space="preserve">eed </w:t>
      </w:r>
      <w:r w:rsidR="00D34C8E" w:rsidRPr="00F82B70">
        <w:rPr>
          <w:rFonts w:ascii="Times New Roman" w:hAnsi="Times New Roman" w:cs="Times New Roman"/>
          <w:sz w:val="24"/>
          <w:szCs w:val="24"/>
        </w:rPr>
        <w:t>h</w:t>
      </w:r>
      <w:r w:rsidRPr="00F82B70">
        <w:rPr>
          <w:rFonts w:ascii="Times New Roman" w:hAnsi="Times New Roman" w:cs="Times New Roman"/>
          <w:sz w:val="24"/>
          <w:szCs w:val="24"/>
        </w:rPr>
        <w:t xml:space="preserve">ighlights </w:t>
      </w:r>
      <w:r w:rsidR="00D34C8E" w:rsidRPr="00F82B70">
        <w:rPr>
          <w:rFonts w:ascii="Times New Roman" w:hAnsi="Times New Roman" w:cs="Times New Roman"/>
          <w:sz w:val="24"/>
          <w:szCs w:val="24"/>
        </w:rPr>
        <w:t>p</w:t>
      </w:r>
      <w:r w:rsidRPr="00F82B70">
        <w:rPr>
          <w:rFonts w:ascii="Times New Roman" w:hAnsi="Times New Roman" w:cs="Times New Roman"/>
          <w:sz w:val="24"/>
          <w:szCs w:val="24"/>
        </w:rPr>
        <w:t xml:space="preserve">otential </w:t>
      </w:r>
      <w:r w:rsidR="00D34C8E" w:rsidRPr="00F82B70">
        <w:rPr>
          <w:rFonts w:ascii="Times New Roman" w:hAnsi="Times New Roman" w:cs="Times New Roman"/>
          <w:sz w:val="24"/>
          <w:szCs w:val="24"/>
        </w:rPr>
        <w:t>m</w:t>
      </w:r>
      <w:r w:rsidRPr="00F82B70">
        <w:rPr>
          <w:rFonts w:ascii="Times New Roman" w:hAnsi="Times New Roman" w:cs="Times New Roman"/>
          <w:sz w:val="24"/>
          <w:szCs w:val="24"/>
        </w:rPr>
        <w:t xml:space="preserve">echanisms in </w:t>
      </w:r>
      <w:r w:rsidR="00D34C8E" w:rsidRPr="00F82B70">
        <w:rPr>
          <w:rFonts w:ascii="Times New Roman" w:hAnsi="Times New Roman" w:cs="Times New Roman"/>
          <w:sz w:val="24"/>
          <w:szCs w:val="24"/>
        </w:rPr>
        <w:t>p</w:t>
      </w:r>
      <w:r w:rsidRPr="00F82B70">
        <w:rPr>
          <w:rFonts w:ascii="Times New Roman" w:hAnsi="Times New Roman" w:cs="Times New Roman"/>
          <w:sz w:val="24"/>
          <w:szCs w:val="24"/>
        </w:rPr>
        <w:t xml:space="preserve">athogenicity and </w:t>
      </w:r>
      <w:r w:rsidR="00D34C8E" w:rsidRPr="00F82B70">
        <w:rPr>
          <w:rFonts w:ascii="Times New Roman" w:hAnsi="Times New Roman" w:cs="Times New Roman"/>
          <w:sz w:val="24"/>
          <w:szCs w:val="24"/>
        </w:rPr>
        <w:t>e</w:t>
      </w:r>
      <w:r w:rsidRPr="00F82B70">
        <w:rPr>
          <w:rFonts w:ascii="Times New Roman" w:hAnsi="Times New Roman" w:cs="Times New Roman"/>
          <w:sz w:val="24"/>
          <w:szCs w:val="24"/>
        </w:rPr>
        <w:t xml:space="preserve">ndophytic </w:t>
      </w:r>
      <w:r w:rsidR="00D34C8E" w:rsidRPr="00F82B70">
        <w:rPr>
          <w:rFonts w:ascii="Times New Roman" w:hAnsi="Times New Roman" w:cs="Times New Roman"/>
          <w:sz w:val="24"/>
          <w:szCs w:val="24"/>
        </w:rPr>
        <w:t>l</w:t>
      </w:r>
      <w:r w:rsidRPr="00F82B70">
        <w:rPr>
          <w:rFonts w:ascii="Times New Roman" w:hAnsi="Times New Roman" w:cs="Times New Roman"/>
          <w:sz w:val="24"/>
          <w:szCs w:val="24"/>
        </w:rPr>
        <w:t xml:space="preserve">ifestyle.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D34C8E" w:rsidRPr="00F82B70">
        <w:rPr>
          <w:rFonts w:ascii="Times New Roman" w:hAnsi="Times New Roman" w:cs="Times New Roman"/>
          <w:i/>
          <w:iCs/>
          <w:sz w:val="24"/>
          <w:szCs w:val="24"/>
        </w:rPr>
        <w:t>ournal of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 xml:space="preserve"> Fungi</w:t>
      </w:r>
      <w:r w:rsidR="00D34C8E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F82B70">
        <w:rPr>
          <w:rFonts w:ascii="Times New Roman" w:hAnsi="Times New Roman" w:cs="Times New Roman"/>
          <w:sz w:val="24"/>
          <w:szCs w:val="24"/>
        </w:rPr>
        <w:t>, 255.</w:t>
      </w:r>
    </w:p>
    <w:p w14:paraId="56D35C6A" w14:textId="0C2744B8" w:rsidR="00DB1DA9" w:rsidRDefault="00DB1DA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1DA9">
        <w:rPr>
          <w:rFonts w:ascii="Times New Roman" w:hAnsi="Times New Roman" w:cs="Times New Roman"/>
          <w:sz w:val="24"/>
          <w:szCs w:val="24"/>
        </w:rPr>
        <w:t xml:space="preserve">Granados-Montero, M., Avelino, J., Arauz-Cavallini, F., Castro-Tanzi, S., &amp; Urena, N. (2020). Leaf litter and Mycena citricolor inoculum on the American leaf spot epidemic. </w:t>
      </w:r>
      <w:r w:rsidRPr="00DB1DA9">
        <w:rPr>
          <w:rFonts w:ascii="Times New Roman" w:hAnsi="Times New Roman" w:cs="Times New Roman"/>
          <w:i/>
          <w:iCs/>
          <w:sz w:val="24"/>
          <w:szCs w:val="24"/>
        </w:rPr>
        <w:t>Agronomia Mesoamericana</w:t>
      </w:r>
      <w:r w:rsidRPr="00DB1DA9">
        <w:rPr>
          <w:rFonts w:ascii="Times New Roman" w:hAnsi="Times New Roman" w:cs="Times New Roman"/>
          <w:sz w:val="24"/>
          <w:szCs w:val="24"/>
        </w:rPr>
        <w:t xml:space="preserve">, </w:t>
      </w:r>
      <w:r w:rsidRPr="00DB1DA9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DB1DA9">
        <w:rPr>
          <w:rFonts w:ascii="Times New Roman" w:hAnsi="Times New Roman" w:cs="Times New Roman"/>
          <w:sz w:val="24"/>
          <w:szCs w:val="24"/>
        </w:rPr>
        <w:t>, 77-94.</w:t>
      </w:r>
    </w:p>
    <w:p w14:paraId="5983F35A" w14:textId="3DA4C296" w:rsidR="00854E0A" w:rsidRDefault="00854E0A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Granata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G.,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Sidoti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 </w:t>
      </w:r>
      <w:r w:rsidRPr="00854E0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Biscogniauxia nummularia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pathogenic agent of a b</w:t>
      </w:r>
      <w:r w:rsidRPr="006619A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eech decline.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C3964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Forest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4E0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34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363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367.</w:t>
      </w:r>
    </w:p>
    <w:p w14:paraId="1B62A4F8" w14:textId="7A1804E2" w:rsidR="00755C8C" w:rsidRPr="009F6939" w:rsidRDefault="00755C8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55C8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Grand, L. F., Vernia, C. S., &amp; Munster, M. J. (2008). Biogeography and hosts of poroid wood decay fungi in North Carolina: species of </w:t>
      </w:r>
      <w:r w:rsidRPr="00755C8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Trametes</w:t>
      </w:r>
      <w:r w:rsidRPr="00755C8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755C8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Trichaptum</w:t>
      </w:r>
      <w:r w:rsidRPr="00755C8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755C8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Mycotaxon</w:t>
      </w:r>
      <w:r w:rsidRPr="00755C8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755C8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106</w:t>
      </w:r>
      <w:r w:rsidRPr="00755C8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243-246.</w:t>
      </w:r>
    </w:p>
    <w:p w14:paraId="06803AEE" w14:textId="5EAF9423" w:rsidR="009F6939" w:rsidRPr="00755C8C" w:rsidRDefault="009F693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F6939">
        <w:rPr>
          <w:rFonts w:ascii="Times New Roman" w:hAnsi="Times New Roman" w:cs="Times New Roman"/>
          <w:sz w:val="24"/>
          <w:szCs w:val="24"/>
        </w:rPr>
        <w:t xml:space="preserve">Graniti, A. (1998). </w:t>
      </w:r>
      <w:r w:rsidRPr="009F6939">
        <w:rPr>
          <w:rFonts w:ascii="Times New Roman" w:hAnsi="Times New Roman" w:cs="Times New Roman"/>
          <w:i/>
          <w:iCs/>
          <w:sz w:val="24"/>
          <w:szCs w:val="24"/>
        </w:rPr>
        <w:t>Cypress</w:t>
      </w:r>
      <w:r w:rsidRPr="009F6939">
        <w:rPr>
          <w:rFonts w:ascii="Times New Roman" w:hAnsi="Times New Roman" w:cs="Times New Roman"/>
          <w:sz w:val="24"/>
          <w:szCs w:val="24"/>
        </w:rPr>
        <w:t xml:space="preserve"> canker: a pandemic in progress. </w:t>
      </w:r>
      <w:r w:rsidRPr="009F6939">
        <w:rPr>
          <w:rFonts w:ascii="Times New Roman" w:hAnsi="Times New Roman" w:cs="Times New Roman"/>
          <w:i/>
          <w:iCs/>
          <w:sz w:val="24"/>
          <w:szCs w:val="24"/>
        </w:rPr>
        <w:t>Annual review of phytopathology</w:t>
      </w:r>
      <w:r w:rsidRPr="009F6939">
        <w:rPr>
          <w:rFonts w:ascii="Times New Roman" w:hAnsi="Times New Roman" w:cs="Times New Roman"/>
          <w:sz w:val="24"/>
          <w:szCs w:val="24"/>
        </w:rPr>
        <w:t xml:space="preserve">, </w:t>
      </w:r>
      <w:r w:rsidRPr="009F6939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9F6939">
        <w:rPr>
          <w:rFonts w:ascii="Times New Roman" w:hAnsi="Times New Roman" w:cs="Times New Roman"/>
          <w:sz w:val="24"/>
          <w:szCs w:val="24"/>
        </w:rPr>
        <w:t>, 91-114.</w:t>
      </w:r>
    </w:p>
    <w:p w14:paraId="150C93B1" w14:textId="58C5127A" w:rsidR="00753BC4" w:rsidRDefault="00753BC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53BC4">
        <w:rPr>
          <w:rFonts w:ascii="Times New Roman" w:hAnsi="Times New Roman" w:cs="Times New Roman"/>
          <w:sz w:val="24"/>
          <w:szCs w:val="24"/>
        </w:rPr>
        <w:t>Green,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BC4">
        <w:rPr>
          <w:rFonts w:ascii="Times New Roman" w:hAnsi="Times New Roman" w:cs="Times New Roman"/>
          <w:sz w:val="24"/>
          <w:szCs w:val="24"/>
        </w:rPr>
        <w:t>E., Burpee,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BC4">
        <w:rPr>
          <w:rFonts w:ascii="Times New Roman" w:hAnsi="Times New Roman" w:cs="Times New Roman"/>
          <w:sz w:val="24"/>
          <w:szCs w:val="24"/>
        </w:rPr>
        <w:t xml:space="preserve">L.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753BC4">
        <w:rPr>
          <w:rFonts w:ascii="Times New Roman" w:hAnsi="Times New Roman" w:cs="Times New Roman"/>
          <w:sz w:val="24"/>
          <w:szCs w:val="24"/>
        </w:rPr>
        <w:t xml:space="preserve"> Stevenson,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BC4">
        <w:rPr>
          <w:rFonts w:ascii="Times New Roman" w:hAnsi="Times New Roman" w:cs="Times New Roman"/>
          <w:sz w:val="24"/>
          <w:szCs w:val="24"/>
        </w:rPr>
        <w:t>L. (1998)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3BC4">
        <w:rPr>
          <w:rFonts w:ascii="Times New Roman" w:hAnsi="Times New Roman" w:cs="Times New Roman"/>
          <w:sz w:val="24"/>
          <w:szCs w:val="24"/>
        </w:rPr>
        <w:t xml:space="preserve"> Canopy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53BC4">
        <w:rPr>
          <w:rFonts w:ascii="Times New Roman" w:hAnsi="Times New Roman" w:cs="Times New Roman"/>
          <w:sz w:val="24"/>
          <w:szCs w:val="24"/>
        </w:rPr>
        <w:t xml:space="preserve">eflectance as 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53BC4">
        <w:rPr>
          <w:rFonts w:ascii="Times New Roman" w:hAnsi="Times New Roman" w:cs="Times New Roman"/>
          <w:sz w:val="24"/>
          <w:szCs w:val="24"/>
        </w:rPr>
        <w:t xml:space="preserve">easure of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53BC4">
        <w:rPr>
          <w:rFonts w:ascii="Times New Roman" w:hAnsi="Times New Roman" w:cs="Times New Roman"/>
          <w:sz w:val="24"/>
          <w:szCs w:val="24"/>
        </w:rPr>
        <w:t xml:space="preserve">isease in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3BC4">
        <w:rPr>
          <w:rFonts w:ascii="Times New Roman" w:hAnsi="Times New Roman" w:cs="Times New Roman"/>
          <w:sz w:val="24"/>
          <w:szCs w:val="24"/>
        </w:rPr>
        <w:t xml:space="preserve">all Fescue. </w:t>
      </w:r>
      <w:r w:rsidRPr="00D32AC6">
        <w:rPr>
          <w:rFonts w:ascii="Times New Roman" w:hAnsi="Times New Roman" w:cs="Times New Roman"/>
          <w:i/>
          <w:iCs/>
          <w:sz w:val="24"/>
          <w:szCs w:val="24"/>
        </w:rPr>
        <w:t>Crop Science</w:t>
      </w:r>
      <w:r w:rsidRPr="00753BC4">
        <w:rPr>
          <w:rFonts w:ascii="Times New Roman" w:hAnsi="Times New Roman" w:cs="Times New Roman"/>
          <w:sz w:val="24"/>
          <w:szCs w:val="24"/>
        </w:rPr>
        <w:t xml:space="preserve">, </w:t>
      </w:r>
      <w:r w:rsidRPr="00D32AC6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="00D32AC6">
        <w:rPr>
          <w:rFonts w:ascii="Times New Roman" w:hAnsi="Times New Roman" w:cs="Times New Roman"/>
          <w:sz w:val="24"/>
          <w:szCs w:val="24"/>
        </w:rPr>
        <w:t>,</w:t>
      </w:r>
      <w:r w:rsidRPr="00753BC4">
        <w:rPr>
          <w:rFonts w:ascii="Times New Roman" w:hAnsi="Times New Roman" w:cs="Times New Roman"/>
          <w:sz w:val="24"/>
          <w:szCs w:val="24"/>
        </w:rPr>
        <w:t xml:space="preserve"> 1603-1613</w:t>
      </w:r>
    </w:p>
    <w:p w14:paraId="79C1534A" w14:textId="4D3C8985" w:rsidR="00756401" w:rsidRPr="00756401" w:rsidRDefault="0075640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Gross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Zaffarano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Duo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Grünig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R. </w:t>
      </w:r>
      <w:r w:rsidR="00FC54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2012</w:t>
      </w:r>
      <w:r w:rsidR="00FC54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Reproductive mode and life c</w:t>
      </w:r>
      <w:r w:rsidRPr="006619A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ycle of the ash dieback pathogen </w:t>
      </w:r>
      <w:r w:rsidRPr="006619A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Hymenoscyphus pseudoalbidus</w:t>
      </w:r>
      <w:r w:rsidRPr="000405B7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. Fungal Genetics and Biology</w:t>
      </w:r>
      <w:r w:rsidR="00FC5421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0405B7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 </w:t>
      </w:r>
      <w:r w:rsidRPr="00FC5421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49</w:t>
      </w:r>
      <w:r w:rsidR="00FC54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977-986.</w:t>
      </w:r>
    </w:p>
    <w:p w14:paraId="04EE58EB" w14:textId="476E445D" w:rsidR="00412EF8" w:rsidRDefault="00412EF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12EF8">
        <w:rPr>
          <w:rFonts w:ascii="Times New Roman" w:hAnsi="Times New Roman" w:cs="Times New Roman"/>
          <w:sz w:val="24"/>
          <w:szCs w:val="24"/>
        </w:rPr>
        <w:t>Gross, A</w:t>
      </w:r>
      <w:r w:rsidR="0065388E">
        <w:rPr>
          <w:rFonts w:ascii="Times New Roman" w:hAnsi="Times New Roman" w:cs="Times New Roman"/>
          <w:sz w:val="24"/>
          <w:szCs w:val="24"/>
        </w:rPr>
        <w:t>.</w:t>
      </w:r>
      <w:r w:rsidRPr="00412EF8">
        <w:rPr>
          <w:rFonts w:ascii="Times New Roman" w:hAnsi="Times New Roman" w:cs="Times New Roman"/>
          <w:sz w:val="24"/>
          <w:szCs w:val="24"/>
        </w:rPr>
        <w:t>, Beenken, L</w:t>
      </w:r>
      <w:r w:rsidR="0065388E">
        <w:rPr>
          <w:rFonts w:ascii="Times New Roman" w:hAnsi="Times New Roman" w:cs="Times New Roman"/>
          <w:sz w:val="24"/>
          <w:szCs w:val="24"/>
        </w:rPr>
        <w:t>.</w:t>
      </w:r>
      <w:r w:rsidRPr="00412EF8">
        <w:rPr>
          <w:rFonts w:ascii="Times New Roman" w:hAnsi="Times New Roman" w:cs="Times New Roman"/>
          <w:sz w:val="24"/>
          <w:szCs w:val="24"/>
        </w:rPr>
        <w:t>, Dubach, V</w:t>
      </w:r>
      <w:r w:rsidR="0065388E">
        <w:rPr>
          <w:rFonts w:ascii="Times New Roman" w:hAnsi="Times New Roman" w:cs="Times New Roman"/>
          <w:sz w:val="24"/>
          <w:szCs w:val="24"/>
        </w:rPr>
        <w:t>.</w:t>
      </w:r>
      <w:r w:rsidRPr="00412EF8">
        <w:rPr>
          <w:rFonts w:ascii="Times New Roman" w:hAnsi="Times New Roman" w:cs="Times New Roman"/>
          <w:sz w:val="24"/>
          <w:szCs w:val="24"/>
        </w:rPr>
        <w:t xml:space="preserve">, </w:t>
      </w:r>
      <w:r w:rsidR="0065388E" w:rsidRPr="0065388E">
        <w:rPr>
          <w:rFonts w:ascii="Times New Roman" w:hAnsi="Times New Roman" w:cs="Times New Roman"/>
          <w:sz w:val="24"/>
          <w:szCs w:val="24"/>
        </w:rPr>
        <w:t>Queloz, V.</w:t>
      </w:r>
      <w:r w:rsidR="0065388E">
        <w:rPr>
          <w:rFonts w:ascii="Times New Roman" w:hAnsi="Times New Roman" w:cs="Times New Roman"/>
          <w:sz w:val="24"/>
          <w:szCs w:val="24"/>
        </w:rPr>
        <w:t>,</w:t>
      </w:r>
      <w:r w:rsidR="0065388E" w:rsidRPr="0065388E">
        <w:rPr>
          <w:rFonts w:ascii="Times New Roman" w:hAnsi="Times New Roman" w:cs="Times New Roman"/>
          <w:sz w:val="24"/>
          <w:szCs w:val="24"/>
        </w:rPr>
        <w:t xml:space="preserve"> Tanaka, K.</w:t>
      </w:r>
      <w:r w:rsidR="0065388E">
        <w:rPr>
          <w:rFonts w:ascii="Times New Roman" w:hAnsi="Times New Roman" w:cs="Times New Roman"/>
          <w:sz w:val="24"/>
          <w:szCs w:val="24"/>
        </w:rPr>
        <w:t xml:space="preserve">, </w:t>
      </w:r>
      <w:r w:rsidR="0065388E" w:rsidRPr="0065388E">
        <w:rPr>
          <w:rFonts w:ascii="Times New Roman" w:hAnsi="Times New Roman" w:cs="Times New Roman"/>
          <w:sz w:val="24"/>
          <w:szCs w:val="24"/>
        </w:rPr>
        <w:t>Hashimoto, A.</w:t>
      </w:r>
      <w:r w:rsidR="0065388E">
        <w:rPr>
          <w:rFonts w:ascii="Times New Roman" w:hAnsi="Times New Roman" w:cs="Times New Roman"/>
          <w:sz w:val="24"/>
          <w:szCs w:val="24"/>
        </w:rPr>
        <w:t xml:space="preserve">, &amp; </w:t>
      </w:r>
      <w:r w:rsidR="0065388E" w:rsidRPr="0065388E">
        <w:rPr>
          <w:rFonts w:ascii="Times New Roman" w:hAnsi="Times New Roman" w:cs="Times New Roman"/>
          <w:sz w:val="24"/>
          <w:szCs w:val="24"/>
        </w:rPr>
        <w:t>Holdenrieder</w:t>
      </w:r>
      <w:r w:rsidR="0065388E">
        <w:rPr>
          <w:rFonts w:ascii="Times New Roman" w:hAnsi="Times New Roman" w:cs="Times New Roman"/>
          <w:sz w:val="24"/>
          <w:szCs w:val="24"/>
        </w:rPr>
        <w:t>,</w:t>
      </w:r>
      <w:r w:rsidR="0065388E" w:rsidRPr="0065388E">
        <w:rPr>
          <w:rFonts w:ascii="Times New Roman" w:hAnsi="Times New Roman" w:cs="Times New Roman"/>
          <w:sz w:val="24"/>
          <w:szCs w:val="24"/>
        </w:rPr>
        <w:t xml:space="preserve"> O</w:t>
      </w:r>
      <w:r w:rsidRPr="00412EF8">
        <w:rPr>
          <w:rFonts w:ascii="Times New Roman" w:hAnsi="Times New Roman" w:cs="Times New Roman"/>
          <w:sz w:val="24"/>
          <w:szCs w:val="24"/>
        </w:rPr>
        <w:t xml:space="preserve">. </w:t>
      </w:r>
      <w:r w:rsidR="00B96BAA">
        <w:rPr>
          <w:rFonts w:ascii="Times New Roman" w:hAnsi="Times New Roman" w:cs="Times New Roman"/>
          <w:sz w:val="24"/>
          <w:szCs w:val="24"/>
        </w:rPr>
        <w:t xml:space="preserve">(2017). </w:t>
      </w:r>
      <w:r w:rsidRPr="00B96BAA">
        <w:rPr>
          <w:rFonts w:ascii="Times New Roman" w:hAnsi="Times New Roman" w:cs="Times New Roman"/>
          <w:i/>
          <w:iCs/>
          <w:sz w:val="24"/>
          <w:szCs w:val="24"/>
        </w:rPr>
        <w:t>Pseudodidymella fagi</w:t>
      </w:r>
      <w:r w:rsidRPr="00412EF8">
        <w:rPr>
          <w:rFonts w:ascii="Times New Roman" w:hAnsi="Times New Roman" w:cs="Times New Roman"/>
          <w:sz w:val="24"/>
          <w:szCs w:val="24"/>
        </w:rPr>
        <w:t xml:space="preserve"> and </w:t>
      </w:r>
      <w:r w:rsidRPr="00B96BAA">
        <w:rPr>
          <w:rFonts w:ascii="Times New Roman" w:hAnsi="Times New Roman" w:cs="Times New Roman"/>
          <w:i/>
          <w:iCs/>
          <w:sz w:val="24"/>
          <w:szCs w:val="24"/>
        </w:rPr>
        <w:t>Petrakia deviata</w:t>
      </w:r>
      <w:r w:rsidRPr="00412EF8">
        <w:rPr>
          <w:rFonts w:ascii="Times New Roman" w:hAnsi="Times New Roman" w:cs="Times New Roman"/>
          <w:sz w:val="24"/>
          <w:szCs w:val="24"/>
        </w:rPr>
        <w:t xml:space="preserve">: Two closely related tree pathogens new to central Europe. </w:t>
      </w:r>
      <w:r w:rsidRPr="00B96BA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B96BAA" w:rsidRPr="00B96BAA">
        <w:rPr>
          <w:rFonts w:ascii="Times New Roman" w:hAnsi="Times New Roman" w:cs="Times New Roman"/>
          <w:i/>
          <w:iCs/>
          <w:sz w:val="24"/>
          <w:szCs w:val="24"/>
        </w:rPr>
        <w:t>est</w:t>
      </w:r>
      <w:r w:rsidRPr="00B96BAA">
        <w:rPr>
          <w:rFonts w:ascii="Times New Roman" w:hAnsi="Times New Roman" w:cs="Times New Roman"/>
          <w:i/>
          <w:iCs/>
          <w:sz w:val="24"/>
          <w:szCs w:val="24"/>
        </w:rPr>
        <w:t xml:space="preserve"> Path</w:t>
      </w:r>
      <w:r w:rsidR="00B96BAA" w:rsidRPr="00B96BAA">
        <w:rPr>
          <w:rFonts w:ascii="Times New Roman" w:hAnsi="Times New Roman" w:cs="Times New Roman"/>
          <w:i/>
          <w:iCs/>
          <w:sz w:val="24"/>
          <w:szCs w:val="24"/>
        </w:rPr>
        <w:t>ology</w:t>
      </w:r>
      <w:r w:rsidR="00B96BAA">
        <w:rPr>
          <w:rFonts w:ascii="Times New Roman" w:hAnsi="Times New Roman" w:cs="Times New Roman"/>
          <w:sz w:val="24"/>
          <w:szCs w:val="24"/>
        </w:rPr>
        <w:t>,</w:t>
      </w:r>
      <w:r w:rsidRPr="00412EF8">
        <w:rPr>
          <w:rFonts w:ascii="Times New Roman" w:hAnsi="Times New Roman" w:cs="Times New Roman"/>
          <w:sz w:val="24"/>
          <w:szCs w:val="24"/>
        </w:rPr>
        <w:t xml:space="preserve"> </w:t>
      </w:r>
      <w:r w:rsidRPr="00B96BAA">
        <w:rPr>
          <w:rFonts w:ascii="Times New Roman" w:hAnsi="Times New Roman" w:cs="Times New Roman"/>
          <w:i/>
          <w:iCs/>
          <w:sz w:val="24"/>
          <w:szCs w:val="24"/>
        </w:rPr>
        <w:t>47</w:t>
      </w:r>
      <w:r w:rsidR="00B96BAA">
        <w:rPr>
          <w:rFonts w:ascii="Times New Roman" w:hAnsi="Times New Roman" w:cs="Times New Roman"/>
          <w:sz w:val="24"/>
          <w:szCs w:val="24"/>
        </w:rPr>
        <w:t xml:space="preserve">, </w:t>
      </w:r>
      <w:r w:rsidRPr="00412EF8">
        <w:rPr>
          <w:rFonts w:ascii="Times New Roman" w:hAnsi="Times New Roman" w:cs="Times New Roman"/>
          <w:sz w:val="24"/>
          <w:szCs w:val="24"/>
        </w:rPr>
        <w:t>e12351.</w:t>
      </w:r>
    </w:p>
    <w:p w14:paraId="6C416FAF" w14:textId="05E4CD41" w:rsidR="00721059" w:rsidRDefault="0072105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21059">
        <w:rPr>
          <w:rFonts w:ascii="Times New Roman" w:hAnsi="Times New Roman" w:cs="Times New Roman"/>
          <w:sz w:val="24"/>
          <w:szCs w:val="24"/>
        </w:rPr>
        <w:t xml:space="preserve">Gryndler, M., Egertová, Z., Soukupová, L. Gryndlerová, </w:t>
      </w:r>
      <w:r>
        <w:rPr>
          <w:rFonts w:ascii="Times New Roman" w:hAnsi="Times New Roman" w:cs="Times New Roman"/>
          <w:sz w:val="24"/>
          <w:szCs w:val="24"/>
        </w:rPr>
        <w:t xml:space="preserve">H., </w:t>
      </w:r>
      <w:r w:rsidRPr="00721059">
        <w:rPr>
          <w:rFonts w:ascii="Times New Roman" w:hAnsi="Times New Roman" w:cs="Times New Roman"/>
          <w:sz w:val="24"/>
          <w:szCs w:val="24"/>
        </w:rPr>
        <w:t>Borovička</w:t>
      </w:r>
      <w:r>
        <w:rPr>
          <w:rFonts w:ascii="Times New Roman" w:hAnsi="Times New Roman" w:cs="Times New Roman"/>
          <w:sz w:val="24"/>
          <w:szCs w:val="24"/>
        </w:rPr>
        <w:t>, J.,</w:t>
      </w:r>
      <w:r w:rsidRPr="00721059">
        <w:rPr>
          <w:rFonts w:ascii="Times New Roman" w:hAnsi="Times New Roman" w:cs="Times New Roman"/>
          <w:sz w:val="24"/>
          <w:szCs w:val="24"/>
        </w:rPr>
        <w:t xml:space="preserve"> &amp; Hršelová</w:t>
      </w:r>
      <w:r>
        <w:rPr>
          <w:rFonts w:ascii="Times New Roman" w:hAnsi="Times New Roman" w:cs="Times New Roman"/>
          <w:sz w:val="24"/>
          <w:szCs w:val="24"/>
        </w:rPr>
        <w:t>, H. (2010).</w:t>
      </w:r>
      <w:r w:rsidRPr="00721059">
        <w:rPr>
          <w:rFonts w:ascii="Times New Roman" w:hAnsi="Times New Roman" w:cs="Times New Roman"/>
          <w:sz w:val="24"/>
          <w:szCs w:val="24"/>
        </w:rPr>
        <w:t xml:space="preserve"> Molecular detection of </w:t>
      </w:r>
      <w:r w:rsidRPr="00721059">
        <w:rPr>
          <w:rFonts w:ascii="Times New Roman" w:hAnsi="Times New Roman" w:cs="Times New Roman"/>
          <w:i/>
          <w:iCs/>
          <w:sz w:val="24"/>
          <w:szCs w:val="24"/>
        </w:rPr>
        <w:t>Entoloma</w:t>
      </w:r>
      <w:r w:rsidRPr="00721059">
        <w:rPr>
          <w:rFonts w:ascii="Times New Roman" w:hAnsi="Times New Roman" w:cs="Times New Roman"/>
          <w:sz w:val="24"/>
          <w:szCs w:val="24"/>
        </w:rPr>
        <w:t xml:space="preserve"> spp. associated with roots of rosaceous woody plants. </w:t>
      </w:r>
      <w:r w:rsidRPr="00721059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1059">
        <w:rPr>
          <w:rFonts w:ascii="Times New Roman" w:hAnsi="Times New Roman" w:cs="Times New Roman"/>
          <w:sz w:val="24"/>
          <w:szCs w:val="24"/>
        </w:rPr>
        <w:t xml:space="preserve"> </w:t>
      </w:r>
      <w:r w:rsidRPr="00721059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21059">
        <w:rPr>
          <w:rFonts w:ascii="Times New Roman" w:hAnsi="Times New Roman" w:cs="Times New Roman"/>
          <w:sz w:val="24"/>
          <w:szCs w:val="24"/>
        </w:rPr>
        <w:t>, 27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21059">
        <w:rPr>
          <w:rFonts w:ascii="Times New Roman" w:hAnsi="Times New Roman" w:cs="Times New Roman"/>
          <w:sz w:val="24"/>
          <w:szCs w:val="24"/>
        </w:rPr>
        <w:t>36.</w:t>
      </w:r>
    </w:p>
    <w:p w14:paraId="0EDFFD57" w14:textId="25B15090" w:rsidR="00A91765" w:rsidRDefault="00A9176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91765">
        <w:rPr>
          <w:rFonts w:ascii="Times New Roman" w:hAnsi="Times New Roman" w:cs="Times New Roman"/>
          <w:sz w:val="24"/>
          <w:szCs w:val="24"/>
        </w:rPr>
        <w:t xml:space="preserve">Guan, Y. M., Ma, Y. Y., Jin, Q., Wang, Q. X., Liu, N., Fu, Y. P., Zhang, Y. Y., &amp; Li, Y. (2020). Multi-Locus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91765">
        <w:rPr>
          <w:rFonts w:ascii="Times New Roman" w:hAnsi="Times New Roman" w:cs="Times New Roman"/>
          <w:sz w:val="24"/>
          <w:szCs w:val="24"/>
        </w:rPr>
        <w:t xml:space="preserve">hylogeny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91765">
        <w:rPr>
          <w:rFonts w:ascii="Times New Roman" w:hAnsi="Times New Roman" w:cs="Times New Roman"/>
          <w:sz w:val="24"/>
          <w:szCs w:val="24"/>
        </w:rPr>
        <w:t xml:space="preserve">axonomy of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91765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91765">
        <w:rPr>
          <w:rFonts w:ascii="Times New Roman" w:hAnsi="Times New Roman" w:cs="Times New Roman"/>
          <w:sz w:val="24"/>
          <w:szCs w:val="24"/>
        </w:rPr>
        <w:t xml:space="preserve">omplex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1765">
        <w:rPr>
          <w:rFonts w:ascii="Times New Roman" w:hAnsi="Times New Roman" w:cs="Times New Roman"/>
          <w:sz w:val="24"/>
          <w:szCs w:val="24"/>
        </w:rPr>
        <w:t xml:space="preserve">ssociated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91765">
        <w:rPr>
          <w:rFonts w:ascii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91765">
        <w:rPr>
          <w:rFonts w:ascii="Times New Roman" w:hAnsi="Times New Roman" w:cs="Times New Roman"/>
          <w:sz w:val="24"/>
          <w:szCs w:val="24"/>
        </w:rPr>
        <w:t xml:space="preserve">usty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91765">
        <w:rPr>
          <w:rFonts w:ascii="Times New Roman" w:hAnsi="Times New Roman" w:cs="Times New Roman"/>
          <w:sz w:val="24"/>
          <w:szCs w:val="24"/>
        </w:rPr>
        <w:t xml:space="preserve">oot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91765">
        <w:rPr>
          <w:rFonts w:ascii="Times New Roman" w:hAnsi="Times New Roman" w:cs="Times New Roman"/>
          <w:sz w:val="24"/>
          <w:szCs w:val="24"/>
        </w:rPr>
        <w:t xml:space="preserve">ot of </w:t>
      </w:r>
      <w:r w:rsidRPr="00A91765">
        <w:rPr>
          <w:rFonts w:ascii="Times New Roman" w:hAnsi="Times New Roman" w:cs="Times New Roman"/>
          <w:i/>
          <w:iCs/>
          <w:sz w:val="24"/>
          <w:szCs w:val="24"/>
        </w:rPr>
        <w:t>Panax</w:t>
      </w:r>
      <w:r w:rsidRPr="00A91765">
        <w:rPr>
          <w:rFonts w:ascii="Times New Roman" w:hAnsi="Times New Roman" w:cs="Times New Roman"/>
          <w:sz w:val="24"/>
          <w:szCs w:val="24"/>
        </w:rPr>
        <w:t xml:space="preserve"> </w:t>
      </w:r>
      <w:r w:rsidRPr="00A91765">
        <w:rPr>
          <w:rFonts w:ascii="Times New Roman" w:hAnsi="Times New Roman" w:cs="Times New Roman"/>
          <w:i/>
          <w:iCs/>
          <w:sz w:val="24"/>
          <w:szCs w:val="24"/>
        </w:rPr>
        <w:t>ginseng</w:t>
      </w:r>
      <w:r w:rsidRPr="00A91765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A91765">
        <w:rPr>
          <w:rFonts w:ascii="Times New Roman" w:hAnsi="Times New Roman" w:cs="Times New Roman"/>
          <w:i/>
          <w:iCs/>
          <w:sz w:val="24"/>
          <w:szCs w:val="24"/>
        </w:rPr>
        <w:t>Frontiers in Microbiology</w:t>
      </w:r>
      <w:r w:rsidRPr="00A91765">
        <w:rPr>
          <w:rFonts w:ascii="Times New Roman" w:hAnsi="Times New Roman" w:cs="Times New Roman"/>
          <w:sz w:val="24"/>
          <w:szCs w:val="24"/>
        </w:rPr>
        <w:t xml:space="preserve">, </w:t>
      </w:r>
      <w:r w:rsidRPr="00A9176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A91765">
        <w:rPr>
          <w:rFonts w:ascii="Times New Roman" w:hAnsi="Times New Roman" w:cs="Times New Roman"/>
          <w:sz w:val="24"/>
          <w:szCs w:val="24"/>
        </w:rPr>
        <w:t>, 618942.</w:t>
      </w:r>
    </w:p>
    <w:p w14:paraId="1E6C6DF8" w14:textId="5E2D256D" w:rsidR="001E5F40" w:rsidRDefault="001E5F4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5F40">
        <w:rPr>
          <w:rFonts w:ascii="Times New Roman" w:hAnsi="Times New Roman" w:cs="Times New Roman"/>
          <w:sz w:val="24"/>
          <w:szCs w:val="24"/>
        </w:rPr>
        <w:t>Guarnaccia, V., Martino, I., Brondino, L.</w:t>
      </w:r>
      <w:r>
        <w:rPr>
          <w:rFonts w:ascii="Times New Roman" w:hAnsi="Times New Roman" w:cs="Times New Roman"/>
          <w:sz w:val="24"/>
          <w:szCs w:val="24"/>
        </w:rPr>
        <w:t>, &amp;</w:t>
      </w:r>
      <w:r w:rsidRPr="001E5F40">
        <w:rPr>
          <w:rFonts w:ascii="Times New Roman" w:hAnsi="Times New Roman" w:cs="Times New Roman"/>
          <w:sz w:val="24"/>
          <w:szCs w:val="24"/>
        </w:rPr>
        <w:t xml:space="preserve"> </w:t>
      </w:r>
      <w:r w:rsidR="001B76C7" w:rsidRPr="001B76C7">
        <w:rPr>
          <w:rFonts w:ascii="Times New Roman" w:hAnsi="Times New Roman" w:cs="Times New Roman"/>
          <w:sz w:val="24"/>
          <w:szCs w:val="24"/>
        </w:rPr>
        <w:t>Gullino, M</w:t>
      </w:r>
      <w:r w:rsidR="001B76C7">
        <w:rPr>
          <w:rFonts w:ascii="Times New Roman" w:hAnsi="Times New Roman" w:cs="Times New Roman"/>
          <w:sz w:val="24"/>
          <w:szCs w:val="24"/>
        </w:rPr>
        <w:t xml:space="preserve">. </w:t>
      </w:r>
      <w:r w:rsidR="001B76C7" w:rsidRPr="001B76C7">
        <w:rPr>
          <w:rFonts w:ascii="Times New Roman" w:hAnsi="Times New Roman" w:cs="Times New Roman"/>
          <w:sz w:val="24"/>
          <w:szCs w:val="24"/>
        </w:rPr>
        <w:t>L</w:t>
      </w:r>
      <w:r w:rsidRPr="001E5F40">
        <w:rPr>
          <w:rFonts w:ascii="Times New Roman" w:hAnsi="Times New Roman" w:cs="Times New Roman"/>
          <w:sz w:val="24"/>
          <w:szCs w:val="24"/>
        </w:rPr>
        <w:t xml:space="preserve">. </w:t>
      </w:r>
      <w:r w:rsidR="001B76C7">
        <w:rPr>
          <w:rFonts w:ascii="Times New Roman" w:hAnsi="Times New Roman" w:cs="Times New Roman"/>
          <w:sz w:val="24"/>
          <w:szCs w:val="24"/>
        </w:rPr>
        <w:t xml:space="preserve">(2022). </w:t>
      </w:r>
      <w:r w:rsidRPr="001B76C7">
        <w:rPr>
          <w:rFonts w:ascii="Times New Roman" w:hAnsi="Times New Roman" w:cs="Times New Roman"/>
          <w:i/>
          <w:iCs/>
          <w:sz w:val="24"/>
          <w:szCs w:val="24"/>
        </w:rPr>
        <w:t>Paraconiothyrium fuckelii</w:t>
      </w:r>
      <w:r w:rsidRPr="001E5F40">
        <w:rPr>
          <w:rFonts w:ascii="Times New Roman" w:hAnsi="Times New Roman" w:cs="Times New Roman"/>
          <w:sz w:val="24"/>
          <w:szCs w:val="24"/>
        </w:rPr>
        <w:t xml:space="preserve">, </w:t>
      </w:r>
      <w:r w:rsidRPr="001B76C7">
        <w:rPr>
          <w:rFonts w:ascii="Times New Roman" w:hAnsi="Times New Roman" w:cs="Times New Roman"/>
          <w:i/>
          <w:iCs/>
          <w:sz w:val="24"/>
          <w:szCs w:val="24"/>
        </w:rPr>
        <w:t>Diaporthe eres</w:t>
      </w:r>
      <w:r w:rsidRPr="001E5F40">
        <w:rPr>
          <w:rFonts w:ascii="Times New Roman" w:hAnsi="Times New Roman" w:cs="Times New Roman"/>
          <w:sz w:val="24"/>
          <w:szCs w:val="24"/>
        </w:rPr>
        <w:t xml:space="preserve"> and </w:t>
      </w:r>
      <w:r w:rsidRPr="001B76C7">
        <w:rPr>
          <w:rFonts w:ascii="Times New Roman" w:hAnsi="Times New Roman" w:cs="Times New Roman"/>
          <w:i/>
          <w:iCs/>
          <w:sz w:val="24"/>
          <w:szCs w:val="24"/>
        </w:rPr>
        <w:t>Neocosmospora parceramosa</w:t>
      </w:r>
      <w:r w:rsidRPr="001E5F40">
        <w:rPr>
          <w:rFonts w:ascii="Times New Roman" w:hAnsi="Times New Roman" w:cs="Times New Roman"/>
          <w:sz w:val="24"/>
          <w:szCs w:val="24"/>
        </w:rPr>
        <w:t xml:space="preserve"> causing cane blight of red raspberry in Northern Italy. </w:t>
      </w:r>
      <w:r w:rsidR="001B76C7" w:rsidRPr="001B76C7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="001B76C7">
        <w:rPr>
          <w:rFonts w:ascii="Times New Roman" w:hAnsi="Times New Roman" w:cs="Times New Roman"/>
          <w:sz w:val="24"/>
          <w:szCs w:val="24"/>
        </w:rPr>
        <w:t>,</w:t>
      </w:r>
      <w:r w:rsidRPr="001E5F40">
        <w:rPr>
          <w:rFonts w:ascii="Times New Roman" w:hAnsi="Times New Roman" w:cs="Times New Roman"/>
          <w:sz w:val="24"/>
          <w:szCs w:val="24"/>
        </w:rPr>
        <w:t xml:space="preserve"> </w:t>
      </w:r>
      <w:r w:rsidRPr="001B76C7">
        <w:rPr>
          <w:rFonts w:ascii="Times New Roman" w:hAnsi="Times New Roman" w:cs="Times New Roman"/>
          <w:i/>
          <w:iCs/>
          <w:sz w:val="24"/>
          <w:szCs w:val="24"/>
        </w:rPr>
        <w:t>104</w:t>
      </w:r>
      <w:r w:rsidRPr="001E5F40">
        <w:rPr>
          <w:rFonts w:ascii="Times New Roman" w:hAnsi="Times New Roman" w:cs="Times New Roman"/>
          <w:sz w:val="24"/>
          <w:szCs w:val="24"/>
        </w:rPr>
        <w:t>, 683</w:t>
      </w:r>
      <w:r w:rsidR="001B76C7">
        <w:rPr>
          <w:rFonts w:ascii="Times New Roman" w:hAnsi="Times New Roman" w:cs="Times New Roman"/>
          <w:sz w:val="24"/>
          <w:szCs w:val="24"/>
        </w:rPr>
        <w:t>-</w:t>
      </w:r>
      <w:r w:rsidRPr="001E5F40">
        <w:rPr>
          <w:rFonts w:ascii="Times New Roman" w:hAnsi="Times New Roman" w:cs="Times New Roman"/>
          <w:sz w:val="24"/>
          <w:szCs w:val="24"/>
        </w:rPr>
        <w:t>698</w:t>
      </w:r>
      <w:r w:rsidR="001B76C7">
        <w:rPr>
          <w:rFonts w:ascii="Times New Roman" w:hAnsi="Times New Roman" w:cs="Times New Roman"/>
          <w:sz w:val="24"/>
          <w:szCs w:val="24"/>
        </w:rPr>
        <w:t>.</w:t>
      </w:r>
    </w:p>
    <w:p w14:paraId="05019EF1" w14:textId="6EC50151" w:rsidR="00D46581" w:rsidRDefault="00D4658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46581">
        <w:rPr>
          <w:rFonts w:ascii="Times New Roman" w:hAnsi="Times New Roman" w:cs="Times New Roman"/>
          <w:sz w:val="24"/>
          <w:szCs w:val="24"/>
        </w:rPr>
        <w:t xml:space="preserve">Gubler, W. D., Rooney-Latham, S. N., &amp; Eskalen, A. (2007). </w:t>
      </w:r>
      <w:r w:rsidRPr="00D46581">
        <w:rPr>
          <w:rFonts w:ascii="Times New Roman" w:hAnsi="Times New Roman" w:cs="Times New Roman"/>
          <w:i/>
          <w:iCs/>
          <w:sz w:val="24"/>
          <w:szCs w:val="24"/>
        </w:rPr>
        <w:t>Togninia</w:t>
      </w:r>
      <w:r w:rsidRPr="00D46581">
        <w:rPr>
          <w:rFonts w:ascii="Times New Roman" w:hAnsi="Times New Roman" w:cs="Times New Roman"/>
          <w:sz w:val="24"/>
          <w:szCs w:val="24"/>
        </w:rPr>
        <w:t xml:space="preserve">: Newly discovered pathogen causes centuries-old disease. </w:t>
      </w:r>
      <w:r w:rsidRPr="00D46581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D46581">
        <w:rPr>
          <w:rFonts w:ascii="Times New Roman" w:hAnsi="Times New Roman" w:cs="Times New Roman"/>
          <w:sz w:val="24"/>
          <w:szCs w:val="24"/>
        </w:rPr>
        <w:t xml:space="preserve">, </w:t>
      </w:r>
      <w:r w:rsidRPr="00D46581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D46581">
        <w:rPr>
          <w:rFonts w:ascii="Times New Roman" w:hAnsi="Times New Roman" w:cs="Times New Roman"/>
          <w:sz w:val="24"/>
          <w:szCs w:val="24"/>
        </w:rPr>
        <w:t>, S168.</w:t>
      </w:r>
    </w:p>
    <w:p w14:paraId="5A5A094A" w14:textId="03D75609" w:rsidR="00FA620B" w:rsidRDefault="00FA620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620B">
        <w:rPr>
          <w:rFonts w:ascii="Times New Roman" w:hAnsi="Times New Roman" w:cs="Times New Roman"/>
          <w:sz w:val="24"/>
          <w:szCs w:val="24"/>
        </w:rPr>
        <w:t>Guertin,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620B">
        <w:rPr>
          <w:rFonts w:ascii="Times New Roman" w:hAnsi="Times New Roman" w:cs="Times New Roman"/>
          <w:sz w:val="24"/>
          <w:szCs w:val="24"/>
        </w:rPr>
        <w:t xml:space="preserve">F., Zitouni, M., Tanguay, P., Hogue, R., &amp; Beaulieu, C. (2018). Detection of </w:t>
      </w:r>
      <w:r w:rsidRPr="00FA620B">
        <w:rPr>
          <w:rFonts w:ascii="Times New Roman" w:hAnsi="Times New Roman" w:cs="Times New Roman"/>
          <w:i/>
          <w:iCs/>
          <w:sz w:val="24"/>
          <w:szCs w:val="24"/>
        </w:rPr>
        <w:t>Delphinella</w:t>
      </w:r>
      <w:r w:rsidRPr="00FA620B">
        <w:rPr>
          <w:rFonts w:ascii="Times New Roman" w:hAnsi="Times New Roman" w:cs="Times New Roman"/>
          <w:sz w:val="24"/>
          <w:szCs w:val="24"/>
        </w:rPr>
        <w:t xml:space="preserve"> shoot blight in plantations of balsam fir (</w:t>
      </w:r>
      <w:r w:rsidRPr="00FA620B">
        <w:rPr>
          <w:rFonts w:ascii="Times New Roman" w:hAnsi="Times New Roman" w:cs="Times New Roman"/>
          <w:i/>
          <w:iCs/>
          <w:sz w:val="24"/>
          <w:szCs w:val="24"/>
        </w:rPr>
        <w:t>Abies balsamea</w:t>
      </w:r>
      <w:r w:rsidRPr="00FA620B">
        <w:rPr>
          <w:rFonts w:ascii="Times New Roman" w:hAnsi="Times New Roman" w:cs="Times New Roman"/>
          <w:sz w:val="24"/>
          <w:szCs w:val="24"/>
        </w:rPr>
        <w:t xml:space="preserve">) Christmas trees in Quebec, Canada. </w:t>
      </w:r>
      <w:r w:rsidRPr="00FA620B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FA620B">
        <w:rPr>
          <w:rFonts w:ascii="Times New Roman" w:hAnsi="Times New Roman" w:cs="Times New Roman"/>
          <w:sz w:val="24"/>
          <w:szCs w:val="24"/>
        </w:rPr>
        <w:t xml:space="preserve">, </w:t>
      </w:r>
      <w:r w:rsidRPr="00FA620B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FA620B">
        <w:rPr>
          <w:rFonts w:ascii="Times New Roman" w:hAnsi="Times New Roman" w:cs="Times New Roman"/>
          <w:sz w:val="24"/>
          <w:szCs w:val="24"/>
        </w:rPr>
        <w:t>, 87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A620B">
        <w:rPr>
          <w:rFonts w:ascii="Times New Roman" w:hAnsi="Times New Roman" w:cs="Times New Roman"/>
          <w:sz w:val="24"/>
          <w:szCs w:val="24"/>
        </w:rPr>
        <w:t>97.</w:t>
      </w:r>
    </w:p>
    <w:p w14:paraId="51FA8A47" w14:textId="04F600BF" w:rsidR="00915C1F" w:rsidRDefault="00915C1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15C1F">
        <w:rPr>
          <w:rFonts w:ascii="Times New Roman" w:hAnsi="Times New Roman" w:cs="Times New Roman"/>
          <w:sz w:val="24"/>
          <w:szCs w:val="24"/>
        </w:rPr>
        <w:t>Guimarães,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1F">
        <w:rPr>
          <w:rFonts w:ascii="Times New Roman" w:hAnsi="Times New Roman" w:cs="Times New Roman"/>
          <w:sz w:val="24"/>
          <w:szCs w:val="24"/>
        </w:rPr>
        <w:t>M., Titon, M., Lau, D., Rosse, L.N., Oliveira,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1F">
        <w:rPr>
          <w:rFonts w:ascii="Times New Roman" w:hAnsi="Times New Roman" w:cs="Times New Roman"/>
          <w:sz w:val="24"/>
          <w:szCs w:val="24"/>
        </w:rPr>
        <w:t>S., Rosado,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1F">
        <w:rPr>
          <w:rFonts w:ascii="Times New Roman" w:hAnsi="Times New Roman" w:cs="Times New Roman"/>
          <w:sz w:val="24"/>
          <w:szCs w:val="24"/>
        </w:rPr>
        <w:t>C., Christo,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1F">
        <w:rPr>
          <w:rFonts w:ascii="Times New Roman" w:hAnsi="Times New Roman" w:cs="Times New Roman"/>
          <w:sz w:val="24"/>
          <w:szCs w:val="24"/>
        </w:rPr>
        <w:t>G., &amp; Alfenas,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1F">
        <w:rPr>
          <w:rFonts w:ascii="Times New Roman" w:hAnsi="Times New Roman" w:cs="Times New Roman"/>
          <w:sz w:val="24"/>
          <w:szCs w:val="24"/>
        </w:rPr>
        <w:t xml:space="preserve">C. (2010). </w:t>
      </w:r>
      <w:r w:rsidRPr="00915C1F">
        <w:rPr>
          <w:rFonts w:ascii="Times New Roman" w:hAnsi="Times New Roman" w:cs="Times New Roman"/>
          <w:i/>
          <w:iCs/>
          <w:sz w:val="24"/>
          <w:szCs w:val="24"/>
        </w:rPr>
        <w:t>Eucalyptus pellita</w:t>
      </w:r>
      <w:r w:rsidRPr="00915C1F">
        <w:rPr>
          <w:rFonts w:ascii="Times New Roman" w:hAnsi="Times New Roman" w:cs="Times New Roman"/>
          <w:sz w:val="24"/>
          <w:szCs w:val="24"/>
        </w:rPr>
        <w:t xml:space="preserve"> as a source of resistance to rust, </w:t>
      </w:r>
      <w:r w:rsidRPr="00915C1F">
        <w:rPr>
          <w:rFonts w:ascii="Times New Roman" w:hAnsi="Times New Roman" w:cs="Times New Roman"/>
          <w:i/>
          <w:iCs/>
          <w:sz w:val="24"/>
          <w:szCs w:val="24"/>
        </w:rPr>
        <w:t>Ceratocystis</w:t>
      </w:r>
      <w:r w:rsidRPr="00915C1F">
        <w:rPr>
          <w:rFonts w:ascii="Times New Roman" w:hAnsi="Times New Roman" w:cs="Times New Roman"/>
          <w:sz w:val="24"/>
          <w:szCs w:val="24"/>
        </w:rPr>
        <w:t xml:space="preserve"> wilt and leaf blight. </w:t>
      </w:r>
      <w:r w:rsidRPr="00915C1F">
        <w:rPr>
          <w:rFonts w:ascii="Times New Roman" w:hAnsi="Times New Roman" w:cs="Times New Roman"/>
          <w:i/>
          <w:iCs/>
          <w:sz w:val="24"/>
          <w:szCs w:val="24"/>
        </w:rPr>
        <w:t>Crop Breeding and Applied Biotechnology</w:t>
      </w:r>
      <w:r w:rsidRPr="00915C1F">
        <w:rPr>
          <w:rFonts w:ascii="Times New Roman" w:hAnsi="Times New Roman" w:cs="Times New Roman"/>
          <w:sz w:val="24"/>
          <w:szCs w:val="24"/>
        </w:rPr>
        <w:t xml:space="preserve">, </w:t>
      </w:r>
      <w:r w:rsidRPr="00915C1F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915C1F">
        <w:rPr>
          <w:rFonts w:ascii="Times New Roman" w:hAnsi="Times New Roman" w:cs="Times New Roman"/>
          <w:sz w:val="24"/>
          <w:szCs w:val="24"/>
        </w:rPr>
        <w:t>, 124-131.</w:t>
      </w:r>
    </w:p>
    <w:p w14:paraId="6C8761EC" w14:textId="5AC21489" w:rsidR="00275A02" w:rsidRDefault="00275A0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75A02">
        <w:rPr>
          <w:rFonts w:ascii="Times New Roman" w:hAnsi="Times New Roman" w:cs="Times New Roman"/>
          <w:sz w:val="24"/>
          <w:szCs w:val="24"/>
        </w:rPr>
        <w:t>Gullino,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A02">
        <w:rPr>
          <w:rFonts w:ascii="Times New Roman" w:hAnsi="Times New Roman" w:cs="Times New Roman"/>
          <w:sz w:val="24"/>
          <w:szCs w:val="24"/>
        </w:rPr>
        <w:t xml:space="preserve">L., Gilardi, G., &amp; Garibaldi, A. (2017). Evaluating severity of leaf spot of lettuce, caused by </w:t>
      </w:r>
      <w:r w:rsidRPr="00275A02">
        <w:rPr>
          <w:rFonts w:ascii="Times New Roman" w:hAnsi="Times New Roman" w:cs="Times New Roman"/>
          <w:i/>
          <w:iCs/>
          <w:sz w:val="24"/>
          <w:szCs w:val="24"/>
        </w:rPr>
        <w:t>Allophoma tropica</w:t>
      </w:r>
      <w:r w:rsidRPr="00275A02">
        <w:rPr>
          <w:rFonts w:ascii="Times New Roman" w:hAnsi="Times New Roman" w:cs="Times New Roman"/>
          <w:sz w:val="24"/>
          <w:szCs w:val="24"/>
        </w:rPr>
        <w:t xml:space="preserve">, under a climate change scenario. </w:t>
      </w:r>
      <w:r w:rsidRPr="00275A02">
        <w:rPr>
          <w:rFonts w:ascii="Times New Roman" w:hAnsi="Times New Roman" w:cs="Times New Roman"/>
          <w:i/>
          <w:iCs/>
          <w:sz w:val="24"/>
          <w:szCs w:val="24"/>
        </w:rPr>
        <w:t>Phytopathologia Mediterranea</w:t>
      </w:r>
      <w:r w:rsidRPr="00275A02">
        <w:rPr>
          <w:rFonts w:ascii="Times New Roman" w:hAnsi="Times New Roman" w:cs="Times New Roman"/>
          <w:sz w:val="24"/>
          <w:szCs w:val="24"/>
        </w:rPr>
        <w:t xml:space="preserve">, </w:t>
      </w:r>
      <w:r w:rsidRPr="00275A02">
        <w:rPr>
          <w:rFonts w:ascii="Times New Roman" w:hAnsi="Times New Roman" w:cs="Times New Roman"/>
          <w:i/>
          <w:iCs/>
          <w:sz w:val="24"/>
          <w:szCs w:val="24"/>
        </w:rPr>
        <w:t>56</w:t>
      </w:r>
      <w:r w:rsidRPr="00275A02">
        <w:rPr>
          <w:rFonts w:ascii="Times New Roman" w:hAnsi="Times New Roman" w:cs="Times New Roman"/>
          <w:sz w:val="24"/>
          <w:szCs w:val="24"/>
        </w:rPr>
        <w:t>, 235-241.</w:t>
      </w:r>
    </w:p>
    <w:p w14:paraId="051A103F" w14:textId="15495F43" w:rsidR="00A03010" w:rsidRDefault="00A0301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03010">
        <w:rPr>
          <w:rFonts w:ascii="Times New Roman" w:hAnsi="Times New Roman" w:cs="Times New Roman"/>
          <w:sz w:val="24"/>
          <w:szCs w:val="24"/>
        </w:rPr>
        <w:t>Gulya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01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301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3010">
        <w:rPr>
          <w:rFonts w:ascii="Times New Roman" w:hAnsi="Times New Roman" w:cs="Times New Roman"/>
          <w:sz w:val="24"/>
          <w:szCs w:val="24"/>
        </w:rPr>
        <w:t>, Woods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01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301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3010">
        <w:rPr>
          <w:rFonts w:ascii="Times New Roman" w:hAnsi="Times New Roman" w:cs="Times New Roman"/>
          <w:sz w:val="24"/>
          <w:szCs w:val="24"/>
        </w:rPr>
        <w:t>, Bell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01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30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03010">
        <w:rPr>
          <w:rFonts w:ascii="Times New Roman" w:hAnsi="Times New Roman" w:cs="Times New Roman"/>
          <w:sz w:val="24"/>
          <w:szCs w:val="24"/>
        </w:rPr>
        <w:t>Mancl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01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3010"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 xml:space="preserve">(1991). </w:t>
      </w:r>
      <w:r w:rsidRPr="00A03010">
        <w:rPr>
          <w:rFonts w:ascii="Times New Roman" w:hAnsi="Times New Roman" w:cs="Times New Roman"/>
          <w:sz w:val="24"/>
          <w:szCs w:val="24"/>
        </w:rPr>
        <w:t xml:space="preserve">Diseases of sunflower in California. </w:t>
      </w:r>
      <w:r w:rsidRPr="00A0301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3010">
        <w:rPr>
          <w:rFonts w:ascii="Times New Roman" w:hAnsi="Times New Roman" w:cs="Times New Roman"/>
          <w:i/>
          <w:iCs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3010">
        <w:rPr>
          <w:rFonts w:ascii="Times New Roman" w:hAnsi="Times New Roman" w:cs="Times New Roman"/>
          <w:sz w:val="24"/>
          <w:szCs w:val="24"/>
        </w:rPr>
        <w:t>572-574.</w:t>
      </w:r>
    </w:p>
    <w:p w14:paraId="4E486898" w14:textId="7898E92D" w:rsidR="005666B8" w:rsidRDefault="005666B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666B8">
        <w:rPr>
          <w:rFonts w:ascii="Times New Roman" w:hAnsi="Times New Roman" w:cs="Times New Roman"/>
          <w:sz w:val="24"/>
          <w:szCs w:val="24"/>
        </w:rPr>
        <w:t>Guo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Zhu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Gao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Dang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Qiao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Liao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>, 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66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666B8">
        <w:rPr>
          <w:rFonts w:ascii="Times New Roman" w:hAnsi="Times New Roman" w:cs="Times New Roman"/>
          <w:sz w:val="24"/>
          <w:szCs w:val="24"/>
        </w:rPr>
        <w:t>Fu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M. </w:t>
      </w:r>
      <w:r w:rsidR="004B6985">
        <w:rPr>
          <w:rFonts w:ascii="Times New Roman" w:hAnsi="Times New Roman" w:cs="Times New Roman"/>
          <w:sz w:val="24"/>
          <w:szCs w:val="24"/>
        </w:rPr>
        <w:t xml:space="preserve">(2019).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666B8">
        <w:rPr>
          <w:rFonts w:ascii="Times New Roman" w:hAnsi="Times New Roman" w:cs="Times New Roman"/>
          <w:sz w:val="24"/>
          <w:szCs w:val="24"/>
        </w:rPr>
        <w:t xml:space="preserve">he phytopathogenic fungus </w:t>
      </w:r>
      <w:r w:rsidRPr="005666B8">
        <w:rPr>
          <w:rFonts w:ascii="Times New Roman" w:hAnsi="Times New Roman" w:cs="Times New Roman"/>
          <w:i/>
          <w:iCs/>
          <w:sz w:val="24"/>
          <w:szCs w:val="24"/>
        </w:rPr>
        <w:t>Pallidocercospora crystallina</w:t>
      </w:r>
      <w:r w:rsidRPr="005666B8">
        <w:rPr>
          <w:rFonts w:ascii="Times New Roman" w:hAnsi="Times New Roman" w:cs="Times New Roman"/>
          <w:sz w:val="24"/>
          <w:szCs w:val="24"/>
        </w:rPr>
        <w:t xml:space="preserve">-caused localized subcutaneous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66B8">
        <w:rPr>
          <w:rFonts w:ascii="Times New Roman" w:hAnsi="Times New Roman" w:cs="Times New Roman"/>
          <w:sz w:val="24"/>
          <w:szCs w:val="24"/>
        </w:rPr>
        <w:t xml:space="preserve">haeohyphomycosis in a patient with a homozygous missense </w:t>
      </w:r>
      <w:r w:rsidR="004B6985">
        <w:rPr>
          <w:rFonts w:ascii="Times New Roman" w:hAnsi="Times New Roman" w:cs="Times New Roman"/>
          <w:sz w:val="24"/>
          <w:szCs w:val="24"/>
        </w:rPr>
        <w:t>CARD</w:t>
      </w:r>
      <w:r w:rsidRPr="005666B8">
        <w:rPr>
          <w:rFonts w:ascii="Times New Roman" w:hAnsi="Times New Roman" w:cs="Times New Roman"/>
          <w:sz w:val="24"/>
          <w:szCs w:val="24"/>
        </w:rPr>
        <w:t xml:space="preserve">9 mutation. </w:t>
      </w:r>
      <w:r w:rsidR="004B6985" w:rsidRPr="004B6985">
        <w:rPr>
          <w:rFonts w:ascii="Times New Roman" w:hAnsi="Times New Roman" w:cs="Times New Roman"/>
          <w:i/>
          <w:iCs/>
          <w:sz w:val="24"/>
          <w:szCs w:val="24"/>
        </w:rPr>
        <w:t>Journal of Clinical Immunology</w:t>
      </w:r>
      <w:r w:rsidR="004B6985">
        <w:rPr>
          <w:rFonts w:ascii="Times New Roman" w:hAnsi="Times New Roman" w:cs="Times New Roman"/>
          <w:sz w:val="24"/>
          <w:szCs w:val="24"/>
        </w:rPr>
        <w:t>,</w:t>
      </w:r>
      <w:r w:rsidRPr="005666B8">
        <w:rPr>
          <w:rFonts w:ascii="Times New Roman" w:hAnsi="Times New Roman" w:cs="Times New Roman"/>
          <w:sz w:val="24"/>
          <w:szCs w:val="24"/>
        </w:rPr>
        <w:t xml:space="preserve"> </w:t>
      </w:r>
      <w:r w:rsidRPr="004B6985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="004B6985">
        <w:rPr>
          <w:rFonts w:ascii="Times New Roman" w:hAnsi="Times New Roman" w:cs="Times New Roman"/>
          <w:sz w:val="24"/>
          <w:szCs w:val="24"/>
        </w:rPr>
        <w:t xml:space="preserve">, </w:t>
      </w:r>
      <w:r w:rsidRPr="005666B8">
        <w:rPr>
          <w:rFonts w:ascii="Times New Roman" w:hAnsi="Times New Roman" w:cs="Times New Roman"/>
          <w:sz w:val="24"/>
          <w:szCs w:val="24"/>
        </w:rPr>
        <w:t>713-725.</w:t>
      </w:r>
    </w:p>
    <w:p w14:paraId="1D366D38" w14:textId="05D00579" w:rsidR="002B69CA" w:rsidRDefault="002B69C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B69CA">
        <w:rPr>
          <w:rFonts w:ascii="Times New Roman" w:hAnsi="Times New Roman" w:cs="Times New Roman"/>
          <w:sz w:val="24"/>
          <w:szCs w:val="24"/>
        </w:rPr>
        <w:t>Guterres,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>C., Ndacnou,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>K., Saavedra-Tobar,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>M., Salcedo-Sarmiento, S., Colmán,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>A., Evans,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>C., &amp; Barreto,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9CA">
        <w:rPr>
          <w:rFonts w:ascii="Times New Roman" w:hAnsi="Times New Roman" w:cs="Times New Roman"/>
          <w:sz w:val="24"/>
          <w:szCs w:val="24"/>
        </w:rPr>
        <w:t xml:space="preserve">W. (2021). </w:t>
      </w:r>
      <w:r w:rsidRPr="00C13F05">
        <w:rPr>
          <w:rFonts w:ascii="Times New Roman" w:hAnsi="Times New Roman" w:cs="Times New Roman"/>
          <w:i/>
          <w:iCs/>
          <w:sz w:val="24"/>
          <w:szCs w:val="24"/>
        </w:rPr>
        <w:t>Cryptococcus depauperatus</w:t>
      </w:r>
      <w:r w:rsidRPr="002B69CA">
        <w:rPr>
          <w:rFonts w:ascii="Times New Roman" w:hAnsi="Times New Roman" w:cs="Times New Roman"/>
          <w:sz w:val="24"/>
          <w:szCs w:val="24"/>
        </w:rPr>
        <w:t xml:space="preserve">, a close relative of the human-pathogen </w:t>
      </w:r>
      <w:r w:rsidRPr="00C13F05">
        <w:rPr>
          <w:rFonts w:ascii="Times New Roman" w:hAnsi="Times New Roman" w:cs="Times New Roman"/>
          <w:i/>
          <w:iCs/>
          <w:sz w:val="24"/>
          <w:szCs w:val="24"/>
        </w:rPr>
        <w:t>C. neoformans</w:t>
      </w:r>
      <w:r w:rsidRPr="002B69CA">
        <w:rPr>
          <w:rFonts w:ascii="Times New Roman" w:hAnsi="Times New Roman" w:cs="Times New Roman"/>
          <w:sz w:val="24"/>
          <w:szCs w:val="24"/>
        </w:rPr>
        <w:t>, associated with coffee leaf rust (</w:t>
      </w:r>
      <w:r w:rsidRPr="00C13F05">
        <w:rPr>
          <w:rFonts w:ascii="Times New Roman" w:hAnsi="Times New Roman" w:cs="Times New Roman"/>
          <w:i/>
          <w:iCs/>
          <w:sz w:val="24"/>
          <w:szCs w:val="24"/>
        </w:rPr>
        <w:t>Hemileia vastatrix</w:t>
      </w:r>
      <w:r w:rsidRPr="002B69CA">
        <w:rPr>
          <w:rFonts w:ascii="Times New Roman" w:hAnsi="Times New Roman" w:cs="Times New Roman"/>
          <w:sz w:val="24"/>
          <w:szCs w:val="24"/>
        </w:rPr>
        <w:t xml:space="preserve">) in Cameroon. </w:t>
      </w:r>
      <w:r w:rsidRPr="00C13F05">
        <w:rPr>
          <w:rFonts w:ascii="Times New Roman" w:hAnsi="Times New Roman" w:cs="Times New Roman"/>
          <w:i/>
          <w:iCs/>
          <w:sz w:val="24"/>
          <w:szCs w:val="24"/>
        </w:rPr>
        <w:t>Brazilian journal of microbiology</w:t>
      </w:r>
      <w:r w:rsidR="00C13F05">
        <w:rPr>
          <w:rFonts w:ascii="Times New Roman" w:hAnsi="Times New Roman" w:cs="Times New Roman" w:hint="eastAsia"/>
          <w:sz w:val="24"/>
          <w:szCs w:val="24"/>
        </w:rPr>
        <w:t>,</w:t>
      </w:r>
      <w:r w:rsidRPr="002B69CA">
        <w:rPr>
          <w:rFonts w:ascii="Times New Roman" w:hAnsi="Times New Roman" w:cs="Times New Roman"/>
          <w:sz w:val="24"/>
          <w:szCs w:val="24"/>
        </w:rPr>
        <w:t xml:space="preserve"> </w:t>
      </w:r>
      <w:r w:rsidR="00C13F05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="00C13F05">
        <w:rPr>
          <w:rFonts w:ascii="Times New Roman" w:hAnsi="Times New Roman" w:cs="Times New Roman"/>
          <w:sz w:val="24"/>
          <w:szCs w:val="24"/>
        </w:rPr>
        <w:t xml:space="preserve">, </w:t>
      </w:r>
      <w:r w:rsidR="00C13F05" w:rsidRPr="00C13F05">
        <w:rPr>
          <w:rFonts w:ascii="Times New Roman" w:hAnsi="Times New Roman" w:cs="Times New Roman"/>
          <w:sz w:val="24"/>
          <w:szCs w:val="24"/>
        </w:rPr>
        <w:t>2205-2214</w:t>
      </w:r>
      <w:r w:rsidR="00C13F05">
        <w:rPr>
          <w:rFonts w:ascii="Times New Roman" w:hAnsi="Times New Roman" w:cs="Times New Roman"/>
          <w:sz w:val="24"/>
          <w:szCs w:val="24"/>
        </w:rPr>
        <w:t>.</w:t>
      </w:r>
    </w:p>
    <w:p w14:paraId="66BF5376" w14:textId="0691F424" w:rsidR="00BC13EE" w:rsidRDefault="00BC13E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C13EE">
        <w:rPr>
          <w:rFonts w:ascii="Times New Roman" w:hAnsi="Times New Roman" w:cs="Times New Roman"/>
          <w:sz w:val="24"/>
          <w:szCs w:val="24"/>
        </w:rPr>
        <w:t>Hagan,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3EE">
        <w:rPr>
          <w:rFonts w:ascii="Times New Roman" w:hAnsi="Times New Roman" w:cs="Times New Roman"/>
          <w:sz w:val="24"/>
          <w:szCs w:val="24"/>
        </w:rPr>
        <w:t>K., &amp; Mullen,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3EE">
        <w:rPr>
          <w:rFonts w:ascii="Times New Roman" w:hAnsi="Times New Roman" w:cs="Times New Roman"/>
          <w:sz w:val="24"/>
          <w:szCs w:val="24"/>
        </w:rPr>
        <w:t xml:space="preserve">F. (2000). Occurrence of dogwood anthracnose, spot anthracnose, and </w:t>
      </w:r>
      <w:r w:rsidRPr="00BC13EE">
        <w:rPr>
          <w:rFonts w:ascii="Times New Roman" w:hAnsi="Times New Roman" w:cs="Times New Roman"/>
          <w:i/>
          <w:iCs/>
          <w:sz w:val="24"/>
          <w:szCs w:val="24"/>
        </w:rPr>
        <w:t>Botrytis</w:t>
      </w:r>
      <w:r w:rsidRPr="00BC13EE">
        <w:rPr>
          <w:rFonts w:ascii="Times New Roman" w:hAnsi="Times New Roman" w:cs="Times New Roman"/>
          <w:sz w:val="24"/>
          <w:szCs w:val="24"/>
        </w:rPr>
        <w:t xml:space="preserve"> blight in native stands of flowering dogwood in North Alabama. </w:t>
      </w:r>
      <w:r w:rsidRPr="00BC13EE">
        <w:rPr>
          <w:rFonts w:ascii="Times New Roman" w:hAnsi="Times New Roman" w:cs="Times New Roman"/>
          <w:i/>
          <w:iCs/>
          <w:sz w:val="24"/>
          <w:szCs w:val="24"/>
        </w:rPr>
        <w:t>Journal of environmental horticulture</w:t>
      </w:r>
      <w:r w:rsidRPr="00BC13EE">
        <w:rPr>
          <w:rFonts w:ascii="Times New Roman" w:hAnsi="Times New Roman" w:cs="Times New Roman"/>
          <w:sz w:val="24"/>
          <w:szCs w:val="24"/>
        </w:rPr>
        <w:t xml:space="preserve">, </w:t>
      </w:r>
      <w:r w:rsidRPr="00BC13EE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Pr="00BC13EE">
        <w:rPr>
          <w:rFonts w:ascii="Times New Roman" w:hAnsi="Times New Roman" w:cs="Times New Roman"/>
          <w:sz w:val="24"/>
          <w:szCs w:val="24"/>
        </w:rPr>
        <w:t>, 154-159.</w:t>
      </w:r>
    </w:p>
    <w:p w14:paraId="31669B55" w14:textId="408E9F23" w:rsidR="006C3E6A" w:rsidRPr="006C3E6A" w:rsidRDefault="006C3E6A" w:rsidP="006C3E6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  <w:lang w:val="nl-NL"/>
        </w:rPr>
        <w:t>Halleen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, van Niekerk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, Mostert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, Fourie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, Crous</w:t>
      </w:r>
      <w:r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 P. </w:t>
      </w:r>
      <w:r>
        <w:rPr>
          <w:rFonts w:ascii="Times New Roman" w:hAnsi="Times New Roman" w:cs="Times New Roman"/>
          <w:sz w:val="24"/>
          <w:szCs w:val="24"/>
          <w:lang w:val="nl-NL"/>
        </w:rPr>
        <w:t>(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>2005</w:t>
      </w:r>
      <w:r>
        <w:rPr>
          <w:rFonts w:ascii="Times New Roman" w:hAnsi="Times New Roman" w:cs="Times New Roman"/>
          <w:sz w:val="24"/>
          <w:szCs w:val="24"/>
          <w:lang w:val="nl-NL"/>
        </w:rPr>
        <w:t>)</w:t>
      </w:r>
      <w:r w:rsidRPr="00832D6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Trunk disease patho</w:t>
      </w:r>
      <w:r w:rsidRPr="007B4D1D">
        <w:rPr>
          <w:rFonts w:ascii="Times New Roman" w:hAnsi="Times New Roman" w:cs="Times New Roman"/>
          <w:sz w:val="24"/>
          <w:szCs w:val="24"/>
        </w:rPr>
        <w:t>gens associated with apparently healthy nursery grapevines. </w:t>
      </w:r>
      <w:r w:rsidRPr="007B4D1D">
        <w:rPr>
          <w:rFonts w:ascii="Times New Roman" w:hAnsi="Times New Roman" w:cs="Times New Roman"/>
          <w:i/>
          <w:iCs/>
          <w:sz w:val="24"/>
          <w:szCs w:val="24"/>
        </w:rPr>
        <w:t>Wineland (Wynboer) Technical Yearbook. Stellenbosch, South Africa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4D1D">
        <w:rPr>
          <w:rFonts w:ascii="Times New Roman" w:hAnsi="Times New Roman" w:cs="Times New Roman"/>
          <w:sz w:val="24"/>
          <w:szCs w:val="24"/>
        </w:rPr>
        <w:t xml:space="preserve"> 12-14.</w:t>
      </w:r>
    </w:p>
    <w:p w14:paraId="1416FA71" w14:textId="16C18087" w:rsidR="007F4E9E" w:rsidRDefault="007F4E9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Halmschlager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Kirisits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First report of the ash dieback pathogen </w:t>
      </w:r>
      <w:r w:rsidRPr="007F4E9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Chalara fraxinea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 w:rsidRPr="007F4E9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Fraxinus excelsior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Austria.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F4E9E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1177-1177.</w:t>
      </w:r>
    </w:p>
    <w:p w14:paraId="186C811B" w14:textId="19912255" w:rsidR="000D35CB" w:rsidRDefault="000D35C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D35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Hamada, S., Toda, K., Ogawa,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D35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A., Kubota, K., &amp; Miyairi, K. (2015). Characterization of the effects of C-terminal pro-sequence on self-inactivation of </w:t>
      </w:r>
      <w:r w:rsidRPr="000D35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Stereum purpureum</w:t>
      </w:r>
      <w:r w:rsidRPr="000D35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endopolygalacturonase I. </w:t>
      </w:r>
      <w:r w:rsidRPr="000D35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FEMS microbiology letters</w:t>
      </w:r>
      <w:r w:rsidRPr="000D35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D35C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362</w:t>
      </w:r>
      <w:r w:rsidRPr="000D35C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fnv134.</w:t>
      </w:r>
    </w:p>
    <w:p w14:paraId="2D431C8D" w14:textId="7443BA38" w:rsidR="001B6B00" w:rsidRDefault="001B6B0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B6B0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Hanifeh, S., Zafari, D., Soleimani,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B6B0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J., &amp; Ravanlou, A. (201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9</w:t>
      </w:r>
      <w:r w:rsidRPr="001B6B0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1B6B0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Discula quercina</w:t>
      </w:r>
      <w:r w:rsidRPr="001B6B0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as a possible causal agent of dieback on oak trees in Iran. </w:t>
      </w:r>
      <w:r w:rsidRPr="001B6B0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B6B0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B6B0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e12468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272F7C2B" w14:textId="3E6C3E37" w:rsidR="00EA1E75" w:rsidRDefault="00EA1E7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Hanson, E.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J., Weihe,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V., Schilder,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Chanon,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M., &amp; Scheerens,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C. (2011). High tunnel and open field production of floricane- and primocane-fruiting raspberry cultivars. </w:t>
      </w:r>
      <w:r w:rsidRPr="00DB77B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Horttechnology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DB77B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21</w:t>
      </w:r>
      <w:r w:rsidRPr="00EA1E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412-418.</w:t>
      </w:r>
    </w:p>
    <w:p w14:paraId="599B9D4B" w14:textId="3789ECE9" w:rsidR="000248C5" w:rsidRDefault="000248C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248C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Haramoto, M., Yamanaka, H., Hosokawa, H., Sano, H., Sano, S., &amp; Otani, H. (2006). Control efficacy of cyflufenamid in the field and its fungicidal properties. </w:t>
      </w:r>
      <w:r w:rsidRPr="000248C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Pesticide Science</w:t>
      </w:r>
      <w:r w:rsidRPr="000248C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248C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31</w:t>
      </w:r>
      <w:r w:rsidRPr="000248C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116-122.</w:t>
      </w:r>
    </w:p>
    <w:p w14:paraId="18F14745" w14:textId="38CA9BE7" w:rsidR="00283C8E" w:rsidRDefault="00283C8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Harder,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Smartt, 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(1992). 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Further evidence on the origin of the cultivated winged bean,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3C8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Psophocarpus tetragonolobus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(L.) DC. (</w:t>
      </w:r>
      <w:r w:rsidRPr="00283C8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Fabaceae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): Chromosome numbers and the presence of a host-specific fungus. </w:t>
      </w:r>
      <w:r w:rsidRPr="00A4123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Economic Botany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4123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46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187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283C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191.</w:t>
      </w:r>
    </w:p>
    <w:p w14:paraId="70407F98" w14:textId="33DCB856" w:rsidR="002F00B4" w:rsidRPr="002F00B4" w:rsidRDefault="002F00B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Hawker, L. E.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1966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Fun</w:t>
      </w:r>
      <w:r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 xml:space="preserve">gi: an </w:t>
      </w:r>
      <w:r w:rsidRPr="002F00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introduction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F1E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doi:10.1086/405552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19BA5E7D" w14:textId="41F2D4D8" w:rsidR="001C42D6" w:rsidRDefault="001C42D6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42D6">
        <w:rPr>
          <w:rFonts w:ascii="Times New Roman" w:hAnsi="Times New Roman" w:cs="Times New Roman"/>
          <w:sz w:val="24"/>
          <w:szCs w:val="24"/>
        </w:rPr>
        <w:t xml:space="preserve">Henning, M. J., Munger, H. M., &amp; Jahn, M. M. (2005). `Hannah's Choice F1':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C42D6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C42D6">
        <w:rPr>
          <w:rFonts w:ascii="Times New Roman" w:hAnsi="Times New Roman" w:cs="Times New Roman"/>
          <w:sz w:val="24"/>
          <w:szCs w:val="24"/>
        </w:rPr>
        <w:t xml:space="preserve">uskmelon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C42D6">
        <w:rPr>
          <w:rFonts w:ascii="Times New Roman" w:hAnsi="Times New Roman" w:cs="Times New Roman"/>
          <w:sz w:val="24"/>
          <w:szCs w:val="24"/>
        </w:rPr>
        <w:t xml:space="preserve">ybrid with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C42D6">
        <w:rPr>
          <w:rFonts w:ascii="Times New Roman" w:hAnsi="Times New Roman" w:cs="Times New Roman"/>
          <w:sz w:val="24"/>
          <w:szCs w:val="24"/>
        </w:rPr>
        <w:t xml:space="preserve">esistance to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C42D6">
        <w:rPr>
          <w:rFonts w:ascii="Times New Roman" w:hAnsi="Times New Roman" w:cs="Times New Roman"/>
          <w:sz w:val="24"/>
          <w:szCs w:val="24"/>
        </w:rPr>
        <w:t xml:space="preserve">owdery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C42D6">
        <w:rPr>
          <w:rFonts w:ascii="Times New Roman" w:hAnsi="Times New Roman" w:cs="Times New Roman"/>
          <w:sz w:val="24"/>
          <w:szCs w:val="24"/>
        </w:rPr>
        <w:t xml:space="preserve">ildew, </w:t>
      </w:r>
      <w:r w:rsidRPr="001423BE">
        <w:rPr>
          <w:rFonts w:ascii="Times New Roman" w:hAnsi="Times New Roman" w:cs="Times New Roman"/>
          <w:i/>
          <w:iCs/>
          <w:sz w:val="24"/>
          <w:szCs w:val="24"/>
        </w:rPr>
        <w:t>Fusarium</w:t>
      </w:r>
      <w:r w:rsidRPr="001C42D6">
        <w:rPr>
          <w:rFonts w:ascii="Times New Roman" w:hAnsi="Times New Roman" w:cs="Times New Roman"/>
          <w:sz w:val="24"/>
          <w:szCs w:val="24"/>
        </w:rPr>
        <w:t xml:space="preserve"> Race 2, and </w:t>
      </w:r>
      <w:r w:rsidRPr="001423BE">
        <w:rPr>
          <w:rFonts w:ascii="Times New Roman" w:hAnsi="Times New Roman" w:cs="Times New Roman"/>
          <w:i/>
          <w:iCs/>
          <w:sz w:val="24"/>
          <w:szCs w:val="24"/>
        </w:rPr>
        <w:t>Potyviruses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42D6">
        <w:rPr>
          <w:rFonts w:ascii="Times New Roman" w:hAnsi="Times New Roman" w:cs="Times New Roman"/>
          <w:sz w:val="24"/>
          <w:szCs w:val="24"/>
        </w:rPr>
        <w:t xml:space="preserve"> </w:t>
      </w:r>
      <w:r w:rsidRPr="001C42D6">
        <w:rPr>
          <w:rFonts w:ascii="Times New Roman" w:hAnsi="Times New Roman" w:cs="Times New Roman"/>
          <w:i/>
          <w:iCs/>
          <w:sz w:val="24"/>
          <w:szCs w:val="24"/>
        </w:rPr>
        <w:t>HortScience</w:t>
      </w:r>
      <w:r w:rsidRPr="001C42D6">
        <w:rPr>
          <w:rFonts w:ascii="Times New Roman" w:hAnsi="Times New Roman" w:cs="Times New Roman"/>
          <w:sz w:val="24"/>
          <w:szCs w:val="24"/>
        </w:rPr>
        <w:t xml:space="preserve">, </w:t>
      </w:r>
      <w:r w:rsidRPr="001C42D6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1C42D6">
        <w:rPr>
          <w:rFonts w:ascii="Times New Roman" w:hAnsi="Times New Roman" w:cs="Times New Roman"/>
          <w:sz w:val="24"/>
          <w:szCs w:val="24"/>
        </w:rPr>
        <w:t>, 492-493.</w:t>
      </w:r>
    </w:p>
    <w:p w14:paraId="1BDC3D5C" w14:textId="779ECC2F" w:rsidR="00824C98" w:rsidRDefault="00824C9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2" w:name="OLE_LINK33"/>
      <w:r w:rsidRPr="00824C98">
        <w:rPr>
          <w:rFonts w:ascii="Times New Roman" w:hAnsi="Times New Roman" w:cs="Times New Roman"/>
          <w:sz w:val="24"/>
          <w:szCs w:val="24"/>
        </w:rPr>
        <w:t>Hepperly</w:t>
      </w:r>
      <w:bookmarkEnd w:id="72"/>
      <w:r w:rsidRPr="00824C98">
        <w:rPr>
          <w:rFonts w:ascii="Times New Roman" w:hAnsi="Times New Roman" w:cs="Times New Roman"/>
          <w:sz w:val="24"/>
          <w:szCs w:val="24"/>
        </w:rPr>
        <w:t>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C98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(1986). </w:t>
      </w:r>
      <w:r w:rsidRPr="00824C98">
        <w:rPr>
          <w:rFonts w:ascii="Times New Roman" w:hAnsi="Times New Roman" w:cs="Times New Roman"/>
          <w:i/>
          <w:iCs/>
          <w:sz w:val="24"/>
          <w:szCs w:val="24"/>
        </w:rPr>
        <w:t>Hansfordia</w:t>
      </w:r>
      <w:r w:rsidRPr="00824C98">
        <w:rPr>
          <w:rFonts w:ascii="Times New Roman" w:hAnsi="Times New Roman" w:cs="Times New Roman"/>
          <w:sz w:val="24"/>
          <w:szCs w:val="24"/>
        </w:rPr>
        <w:t xml:space="preserve"> sp.: a parasitic pathogen of dematiaceous plant pathogenic fungi in Puerto Rico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171F">
        <w:rPr>
          <w:rFonts w:ascii="Times New Roman" w:hAnsi="Times New Roman" w:cs="Times New Roman"/>
          <w:sz w:val="24"/>
          <w:szCs w:val="24"/>
        </w:rPr>
        <w:t xml:space="preserve"> </w:t>
      </w:r>
      <w:r w:rsidR="0074171F" w:rsidRPr="0074171F">
        <w:rPr>
          <w:rFonts w:ascii="Times New Roman" w:hAnsi="Times New Roman" w:cs="Times New Roman"/>
          <w:i/>
          <w:iCs/>
          <w:sz w:val="24"/>
          <w:szCs w:val="24"/>
        </w:rPr>
        <w:t>Journal of agriculture of the University of Puerto Rico</w:t>
      </w:r>
      <w:r w:rsidR="0074171F">
        <w:rPr>
          <w:rFonts w:ascii="Times New Roman" w:hAnsi="Times New Roman" w:cs="Times New Roman"/>
          <w:sz w:val="24"/>
          <w:szCs w:val="24"/>
        </w:rPr>
        <w:t xml:space="preserve">, 2, </w:t>
      </w:r>
      <w:r w:rsidR="0074171F" w:rsidRPr="0074171F">
        <w:rPr>
          <w:rFonts w:ascii="Times New Roman" w:hAnsi="Times New Roman" w:cs="Times New Roman"/>
          <w:i/>
          <w:iCs/>
          <w:sz w:val="24"/>
          <w:szCs w:val="24"/>
        </w:rPr>
        <w:t>113-119</w:t>
      </w:r>
      <w:r w:rsidR="0074171F">
        <w:rPr>
          <w:rFonts w:ascii="Times New Roman" w:hAnsi="Times New Roman" w:cs="Times New Roman"/>
          <w:sz w:val="24"/>
          <w:szCs w:val="24"/>
        </w:rPr>
        <w:t>.</w:t>
      </w:r>
    </w:p>
    <w:p w14:paraId="7B0633A2" w14:textId="1D29B162" w:rsidR="00060651" w:rsidRDefault="0006065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60651">
        <w:rPr>
          <w:rFonts w:ascii="Times New Roman" w:hAnsi="Times New Roman" w:cs="Times New Roman"/>
          <w:sz w:val="24"/>
          <w:szCs w:val="24"/>
        </w:rPr>
        <w:t>Hernandez Restrepo, M., Groenewald,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651">
        <w:rPr>
          <w:rFonts w:ascii="Times New Roman" w:hAnsi="Times New Roman" w:cs="Times New Roman"/>
          <w:sz w:val="24"/>
          <w:szCs w:val="24"/>
        </w:rPr>
        <w:t xml:space="preserve">Z. </w:t>
      </w:r>
      <w:r>
        <w:rPr>
          <w:rFonts w:ascii="Times New Roman" w:hAnsi="Times New Roman" w:cs="Times New Roman" w:hint="eastAsia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651">
        <w:rPr>
          <w:rFonts w:ascii="Times New Roman" w:hAnsi="Times New Roman" w:cs="Times New Roman"/>
          <w:sz w:val="24"/>
          <w:szCs w:val="24"/>
        </w:rPr>
        <w:t>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651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</w:t>
      </w:r>
      <w:r w:rsidRPr="000606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0651">
        <w:rPr>
          <w:rFonts w:ascii="Times New Roman" w:hAnsi="Times New Roman" w:cs="Times New Roman"/>
          <w:sz w:val="24"/>
          <w:szCs w:val="24"/>
        </w:rPr>
        <w:t xml:space="preserve">. </w:t>
      </w:r>
      <w:r w:rsidRPr="00060651">
        <w:rPr>
          <w:rFonts w:ascii="Times New Roman" w:hAnsi="Times New Roman" w:cs="Times New Roman"/>
          <w:i/>
          <w:iCs/>
          <w:sz w:val="24"/>
          <w:szCs w:val="24"/>
        </w:rPr>
        <w:t>Neocordana</w:t>
      </w:r>
      <w:r w:rsidRPr="00060651">
        <w:rPr>
          <w:rFonts w:ascii="Times New Roman" w:hAnsi="Times New Roman" w:cs="Times New Roman"/>
          <w:sz w:val="24"/>
          <w:szCs w:val="24"/>
        </w:rPr>
        <w:t xml:space="preserve"> gen. nov., the causal organism of </w:t>
      </w:r>
      <w:r w:rsidRPr="00060651">
        <w:rPr>
          <w:rFonts w:ascii="Times New Roman" w:hAnsi="Times New Roman" w:cs="Times New Roman"/>
          <w:i/>
          <w:iCs/>
          <w:sz w:val="24"/>
          <w:szCs w:val="24"/>
        </w:rPr>
        <w:t>Cordana</w:t>
      </w:r>
      <w:r w:rsidRPr="00060651">
        <w:rPr>
          <w:rFonts w:ascii="Times New Roman" w:hAnsi="Times New Roman" w:cs="Times New Roman"/>
          <w:sz w:val="24"/>
          <w:szCs w:val="24"/>
        </w:rPr>
        <w:t xml:space="preserve"> leaf spot on banana. </w:t>
      </w:r>
      <w:r w:rsidRPr="00060651">
        <w:rPr>
          <w:rFonts w:ascii="Times New Roman" w:hAnsi="Times New Roman" w:cs="Times New Roman"/>
          <w:i/>
          <w:iCs/>
          <w:sz w:val="24"/>
          <w:szCs w:val="24"/>
        </w:rPr>
        <w:t>Phytotaxa</w:t>
      </w:r>
      <w:r w:rsidRPr="00060651">
        <w:rPr>
          <w:rFonts w:ascii="Times New Roman" w:hAnsi="Times New Roman" w:cs="Times New Roman"/>
          <w:sz w:val="24"/>
          <w:szCs w:val="24"/>
        </w:rPr>
        <w:t xml:space="preserve">, </w:t>
      </w:r>
      <w:r w:rsidRPr="00060651">
        <w:rPr>
          <w:rFonts w:ascii="Times New Roman" w:hAnsi="Times New Roman" w:cs="Times New Roman"/>
          <w:i/>
          <w:iCs/>
          <w:sz w:val="24"/>
          <w:szCs w:val="24"/>
        </w:rPr>
        <w:t>205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0651">
        <w:rPr>
          <w:rFonts w:ascii="Times New Roman" w:hAnsi="Times New Roman" w:cs="Times New Roman"/>
          <w:sz w:val="24"/>
          <w:szCs w:val="24"/>
        </w:rPr>
        <w:t>229-238.</w:t>
      </w:r>
    </w:p>
    <w:p w14:paraId="6386AB35" w14:textId="72EEB0B7" w:rsidR="00140305" w:rsidRDefault="0014030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Hietala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Vahala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Hantula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Molecular evidence suggests that </w:t>
      </w:r>
      <w:r w:rsidRPr="00832D60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</w:t>
      </w:r>
      <w:r w:rsidRPr="000F1E6D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eratobasidium bicorne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has an anamor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 known as a conifer pathogen.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F1E6D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Mycological Research</w:t>
      </w:r>
      <w:r w:rsidR="007F645F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7F645F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105</w:t>
      </w:r>
      <w:r w:rsidR="007F64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555-562.</w:t>
      </w:r>
    </w:p>
    <w:p w14:paraId="49FE5138" w14:textId="13864297" w:rsidR="00B4282E" w:rsidRPr="00140305" w:rsidRDefault="00B4282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Hinds, T.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E. (1981). </w:t>
      </w:r>
      <w:r w:rsidRPr="00B4282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Cryptosphaeria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anker and </w:t>
      </w:r>
      <w:r w:rsidRPr="00B4282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Libertella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ecay of Aspen. </w:t>
      </w:r>
      <w:r w:rsidRPr="00B4282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Phytopathology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4282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71</w:t>
      </w:r>
      <w:r w:rsidRPr="00B428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1137.</w:t>
      </w:r>
    </w:p>
    <w:p w14:paraId="2713E13D" w14:textId="11A9C821" w:rsidR="00C4357C" w:rsidRDefault="00C4357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Hirose, D., Degawa, Y., Inaba, S., &amp; Tokumasu, S. (2012). The anamorphic genus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Calcarisporiella</w:t>
      </w:r>
      <w:r w:rsidRPr="00F82B70">
        <w:rPr>
          <w:rFonts w:ascii="Times New Roman" w:hAnsi="Times New Roman" w:cs="Times New Roman"/>
          <w:sz w:val="24"/>
          <w:szCs w:val="24"/>
        </w:rPr>
        <w:t xml:space="preserve"> is a new member of the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Mucoromycotina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Mycoscience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F82B70">
        <w:rPr>
          <w:rFonts w:ascii="Times New Roman" w:hAnsi="Times New Roman" w:cs="Times New Roman"/>
          <w:sz w:val="24"/>
          <w:szCs w:val="24"/>
        </w:rPr>
        <w:t>, 256-260.</w:t>
      </w:r>
    </w:p>
    <w:p w14:paraId="396F5D6D" w14:textId="08272C4C" w:rsidR="00F35CB0" w:rsidRDefault="00F35CB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35CB0">
        <w:rPr>
          <w:rFonts w:ascii="Times New Roman" w:hAnsi="Times New Roman" w:cs="Times New Roman"/>
          <w:sz w:val="24"/>
          <w:szCs w:val="24"/>
        </w:rPr>
        <w:t>Ho,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CB0">
        <w:rPr>
          <w:rFonts w:ascii="Times New Roman" w:hAnsi="Times New Roman" w:cs="Times New Roman"/>
          <w:sz w:val="24"/>
          <w:szCs w:val="24"/>
        </w:rPr>
        <w:t>H., &amp; Hyde,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CB0">
        <w:rPr>
          <w:rFonts w:ascii="Times New Roman" w:hAnsi="Times New Roman" w:cs="Times New Roman"/>
          <w:sz w:val="24"/>
          <w:szCs w:val="24"/>
        </w:rPr>
        <w:t xml:space="preserve">D. (1996). </w:t>
      </w:r>
      <w:r w:rsidRPr="00F35CB0">
        <w:rPr>
          <w:rFonts w:ascii="Times New Roman" w:hAnsi="Times New Roman" w:cs="Times New Roman"/>
          <w:i/>
          <w:iCs/>
          <w:sz w:val="24"/>
          <w:szCs w:val="24"/>
        </w:rPr>
        <w:t>Pterosporidium</w:t>
      </w:r>
      <w:r w:rsidRPr="00F35CB0">
        <w:rPr>
          <w:rFonts w:ascii="Times New Roman" w:hAnsi="Times New Roman" w:cs="Times New Roman"/>
          <w:sz w:val="24"/>
          <w:szCs w:val="24"/>
        </w:rPr>
        <w:t xml:space="preserve"> gen.nov. to accommodate two species of </w:t>
      </w:r>
      <w:r w:rsidRPr="00F35CB0">
        <w:rPr>
          <w:rFonts w:ascii="Times New Roman" w:hAnsi="Times New Roman" w:cs="Times New Roman"/>
          <w:i/>
          <w:iCs/>
          <w:sz w:val="24"/>
          <w:szCs w:val="24"/>
        </w:rPr>
        <w:t>Anthostomella</w:t>
      </w:r>
      <w:r w:rsidRPr="00F35CB0">
        <w:rPr>
          <w:rFonts w:ascii="Times New Roman" w:hAnsi="Times New Roman" w:cs="Times New Roman"/>
          <w:sz w:val="24"/>
          <w:szCs w:val="24"/>
        </w:rPr>
        <w:t xml:space="preserve"> from mangrove leaves. </w:t>
      </w:r>
      <w:r w:rsidR="00A359B1" w:rsidRPr="00A359B1">
        <w:rPr>
          <w:rFonts w:ascii="Times New Roman" w:hAnsi="Times New Roman" w:cs="Times New Roman"/>
          <w:i/>
          <w:iCs/>
          <w:sz w:val="24"/>
          <w:szCs w:val="24"/>
        </w:rPr>
        <w:t xml:space="preserve">Canadian Journal of </w:t>
      </w:r>
      <w:r w:rsidRPr="00A359B1">
        <w:rPr>
          <w:rFonts w:ascii="Times New Roman" w:hAnsi="Times New Roman" w:cs="Times New Roman"/>
          <w:i/>
          <w:iCs/>
          <w:sz w:val="24"/>
          <w:szCs w:val="24"/>
        </w:rPr>
        <w:t>Botany</w:t>
      </w:r>
      <w:r w:rsidRPr="00F35CB0">
        <w:rPr>
          <w:rFonts w:ascii="Times New Roman" w:hAnsi="Times New Roman" w:cs="Times New Roman"/>
          <w:sz w:val="24"/>
          <w:szCs w:val="24"/>
        </w:rPr>
        <w:t xml:space="preserve">, </w:t>
      </w:r>
      <w:r w:rsidRPr="00A359B1">
        <w:rPr>
          <w:rFonts w:ascii="Times New Roman" w:hAnsi="Times New Roman" w:cs="Times New Roman"/>
          <w:i/>
          <w:iCs/>
          <w:sz w:val="24"/>
          <w:szCs w:val="24"/>
        </w:rPr>
        <w:t>74</w:t>
      </w:r>
      <w:r w:rsidRPr="00F35CB0">
        <w:rPr>
          <w:rFonts w:ascii="Times New Roman" w:hAnsi="Times New Roman" w:cs="Times New Roman"/>
          <w:sz w:val="24"/>
          <w:szCs w:val="24"/>
        </w:rPr>
        <w:t>, 1826-1829.</w:t>
      </w:r>
    </w:p>
    <w:p w14:paraId="7CD260DF" w14:textId="552F10B7" w:rsidR="00D90EA1" w:rsidRPr="00F82B70" w:rsidRDefault="00D90EA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73" w:name="OLE_LINK72"/>
      <w:r w:rsidRPr="00D90EA1">
        <w:rPr>
          <w:rFonts w:ascii="Times New Roman" w:hAnsi="Times New Roman" w:cs="Times New Roman"/>
          <w:sz w:val="24"/>
          <w:szCs w:val="24"/>
        </w:rPr>
        <w:t>Holdenrieder, O., &amp; Sieber,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EA1">
        <w:rPr>
          <w:rFonts w:ascii="Times New Roman" w:hAnsi="Times New Roman" w:cs="Times New Roman"/>
          <w:sz w:val="24"/>
          <w:szCs w:val="24"/>
        </w:rPr>
        <w:t>N. (1995</w:t>
      </w:r>
      <w:bookmarkEnd w:id="73"/>
      <w:r w:rsidRPr="00D90EA1">
        <w:rPr>
          <w:rFonts w:ascii="Times New Roman" w:hAnsi="Times New Roman" w:cs="Times New Roman"/>
          <w:sz w:val="24"/>
          <w:szCs w:val="24"/>
        </w:rPr>
        <w:t xml:space="preserve">). First report of </w:t>
      </w:r>
      <w:r w:rsidRPr="00D90EA1">
        <w:rPr>
          <w:rFonts w:ascii="Times New Roman" w:hAnsi="Times New Roman" w:cs="Times New Roman"/>
          <w:i/>
          <w:iCs/>
          <w:sz w:val="24"/>
          <w:szCs w:val="24"/>
        </w:rPr>
        <w:t>Mycosphaerella dearnessii</w:t>
      </w:r>
      <w:r w:rsidRPr="00D90EA1">
        <w:rPr>
          <w:rFonts w:ascii="Times New Roman" w:hAnsi="Times New Roman" w:cs="Times New Roman"/>
          <w:sz w:val="24"/>
          <w:szCs w:val="24"/>
        </w:rPr>
        <w:t xml:space="preserve"> in Switzerland. </w:t>
      </w:r>
      <w:r w:rsidRPr="00D90EA1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D90EA1">
        <w:rPr>
          <w:rFonts w:ascii="Times New Roman" w:hAnsi="Times New Roman" w:cs="Times New Roman"/>
          <w:sz w:val="24"/>
          <w:szCs w:val="24"/>
        </w:rPr>
        <w:t xml:space="preserve">, </w:t>
      </w:r>
      <w:r w:rsidRPr="00D90EA1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D90EA1">
        <w:rPr>
          <w:rFonts w:ascii="Times New Roman" w:hAnsi="Times New Roman" w:cs="Times New Roman"/>
          <w:sz w:val="24"/>
          <w:szCs w:val="24"/>
        </w:rPr>
        <w:t>, 293-295.</w:t>
      </w:r>
    </w:p>
    <w:p w14:paraId="66D98405" w14:textId="1E98994B" w:rsidR="002F28A8" w:rsidRDefault="002F28A8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Holland, L. A., Nouri, M. T., Crespo, M. P., Holtz, B. A., Yaghmour, M. A., Doll, D. A., &amp; Trouillas, F. P. (2018). First </w:t>
      </w:r>
      <w:r w:rsidR="0090321A" w:rsidRPr="00F82B70">
        <w:rPr>
          <w:rFonts w:ascii="Times New Roman" w:hAnsi="Times New Roman" w:cs="Times New Roman"/>
          <w:sz w:val="24"/>
          <w:szCs w:val="24"/>
        </w:rPr>
        <w:t>r</w:t>
      </w:r>
      <w:r w:rsidRPr="00F82B70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Collophora hispanica</w:t>
      </w:r>
      <w:r w:rsidRPr="00F82B70">
        <w:rPr>
          <w:rFonts w:ascii="Times New Roman" w:hAnsi="Times New Roman" w:cs="Times New Roman"/>
          <w:sz w:val="24"/>
          <w:szCs w:val="24"/>
        </w:rPr>
        <w:t xml:space="preserve"> and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C. paarla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="0090321A" w:rsidRPr="00F82B70">
        <w:rPr>
          <w:rFonts w:ascii="Times New Roman" w:hAnsi="Times New Roman" w:cs="Times New Roman"/>
          <w:sz w:val="24"/>
          <w:szCs w:val="24"/>
        </w:rPr>
        <w:t>c</w:t>
      </w:r>
      <w:r w:rsidRPr="00F82B70">
        <w:rPr>
          <w:rFonts w:ascii="Times New Roman" w:hAnsi="Times New Roman" w:cs="Times New Roman"/>
          <w:sz w:val="24"/>
          <w:szCs w:val="24"/>
        </w:rPr>
        <w:t xml:space="preserve">ausing </w:t>
      </w:r>
      <w:r w:rsidR="0090321A" w:rsidRPr="00F82B70">
        <w:rPr>
          <w:rFonts w:ascii="Times New Roman" w:hAnsi="Times New Roman" w:cs="Times New Roman"/>
          <w:sz w:val="24"/>
          <w:szCs w:val="24"/>
        </w:rPr>
        <w:t>b</w:t>
      </w:r>
      <w:r w:rsidRPr="00F82B70">
        <w:rPr>
          <w:rFonts w:ascii="Times New Roman" w:hAnsi="Times New Roman" w:cs="Times New Roman"/>
          <w:sz w:val="24"/>
          <w:szCs w:val="24"/>
        </w:rPr>
        <w:t xml:space="preserve">ranch </w:t>
      </w:r>
      <w:r w:rsidR="0090321A" w:rsidRPr="00F82B70">
        <w:rPr>
          <w:rFonts w:ascii="Times New Roman" w:hAnsi="Times New Roman" w:cs="Times New Roman"/>
          <w:sz w:val="24"/>
          <w:szCs w:val="24"/>
        </w:rPr>
        <w:t>c</w:t>
      </w:r>
      <w:r w:rsidRPr="00F82B70">
        <w:rPr>
          <w:rFonts w:ascii="Times New Roman" w:hAnsi="Times New Roman" w:cs="Times New Roman"/>
          <w:sz w:val="24"/>
          <w:szCs w:val="24"/>
        </w:rPr>
        <w:t xml:space="preserve">ankers of </w:t>
      </w:r>
      <w:r w:rsidR="0090321A" w:rsidRPr="00F82B70">
        <w:rPr>
          <w:rFonts w:ascii="Times New Roman" w:hAnsi="Times New Roman" w:cs="Times New Roman"/>
          <w:sz w:val="24"/>
          <w:szCs w:val="24"/>
        </w:rPr>
        <w:t>a</w:t>
      </w:r>
      <w:r w:rsidRPr="00F82B70">
        <w:rPr>
          <w:rFonts w:ascii="Times New Roman" w:hAnsi="Times New Roman" w:cs="Times New Roman"/>
          <w:sz w:val="24"/>
          <w:szCs w:val="24"/>
        </w:rPr>
        <w:t xml:space="preserve">lmond in California.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Pr="00F82B70">
        <w:rPr>
          <w:rFonts w:ascii="Times New Roman" w:hAnsi="Times New Roman" w:cs="Times New Roman"/>
          <w:sz w:val="24"/>
          <w:szCs w:val="24"/>
        </w:rPr>
        <w:t>, 1663.</w:t>
      </w:r>
    </w:p>
    <w:p w14:paraId="5F3D8918" w14:textId="7810F20E" w:rsidR="009108E7" w:rsidRDefault="009108E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Hong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Kim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Sung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Nam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Identification and distribution of t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wo fungal species causing sclerotial disease on mulberry fruits in korea.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Mycobiology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9108E7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35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87-90.</w:t>
      </w:r>
    </w:p>
    <w:p w14:paraId="3D22F2F4" w14:textId="0AA0687D" w:rsidR="00C77E04" w:rsidRPr="009108E7" w:rsidRDefault="00C77E0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Hood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I.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 Dick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(1988)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77E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Junghuhnia vincta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(Berkeley) comb. nov., root pathogen of </w:t>
      </w:r>
      <w:r w:rsidRPr="00C77E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Pinus radiata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77E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New Zealand Journal of Botany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77E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26</w:t>
      </w:r>
      <w:r w:rsidRPr="00C77E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113-116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4BDA6401" w14:textId="34E9552C" w:rsidR="002F626E" w:rsidRDefault="0059034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90341">
        <w:rPr>
          <w:rFonts w:ascii="Times New Roman" w:hAnsi="Times New Roman" w:cs="Times New Roman"/>
          <w:sz w:val="24"/>
          <w:szCs w:val="24"/>
        </w:rPr>
        <w:t>Hood,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34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341">
        <w:rPr>
          <w:rFonts w:ascii="Times New Roman" w:hAnsi="Times New Roman" w:cs="Times New Roman"/>
          <w:sz w:val="24"/>
          <w:szCs w:val="24"/>
        </w:rPr>
        <w:t xml:space="preserve"> Gardner,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341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341">
        <w:rPr>
          <w:rFonts w:ascii="Times New Roman" w:hAnsi="Times New Roman" w:cs="Times New Roman"/>
          <w:sz w:val="24"/>
          <w:szCs w:val="24"/>
        </w:rPr>
        <w:t xml:space="preserve"> Kimberley,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341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90341">
        <w:rPr>
          <w:rFonts w:ascii="Times New Roman" w:hAnsi="Times New Roman" w:cs="Times New Roman"/>
          <w:sz w:val="24"/>
          <w:szCs w:val="24"/>
        </w:rPr>
        <w:t xml:space="preserve">Molony, K. (2002). Variation among eucalypt species in early susceptibility to the leaf spot fungi </w:t>
      </w:r>
      <w:r w:rsidRPr="00590341">
        <w:rPr>
          <w:rFonts w:ascii="Times New Roman" w:hAnsi="Times New Roman" w:cs="Times New Roman"/>
          <w:i/>
          <w:iCs/>
          <w:sz w:val="24"/>
          <w:szCs w:val="24"/>
        </w:rPr>
        <w:t>Phaeophleospora eucalypti</w:t>
      </w:r>
      <w:r w:rsidRPr="00590341">
        <w:rPr>
          <w:rFonts w:ascii="Times New Roman" w:hAnsi="Times New Roman" w:cs="Times New Roman"/>
          <w:sz w:val="24"/>
          <w:szCs w:val="24"/>
        </w:rPr>
        <w:t xml:space="preserve"> and </w:t>
      </w:r>
      <w:r w:rsidRPr="00590341">
        <w:rPr>
          <w:rFonts w:ascii="Times New Roman" w:hAnsi="Times New Roman" w:cs="Times New Roman"/>
          <w:i/>
          <w:iCs/>
          <w:sz w:val="24"/>
          <w:szCs w:val="24"/>
        </w:rPr>
        <w:t>Mycosphaerella</w:t>
      </w:r>
      <w:r w:rsidRPr="00590341">
        <w:rPr>
          <w:rFonts w:ascii="Times New Roman" w:hAnsi="Times New Roman" w:cs="Times New Roman"/>
          <w:sz w:val="24"/>
          <w:szCs w:val="24"/>
        </w:rPr>
        <w:t xml:space="preserve"> spp. </w:t>
      </w:r>
      <w:r w:rsidRPr="00A80675">
        <w:rPr>
          <w:rFonts w:ascii="Times New Roman" w:hAnsi="Times New Roman" w:cs="Times New Roman"/>
          <w:i/>
          <w:iCs/>
          <w:sz w:val="24"/>
          <w:szCs w:val="24"/>
        </w:rPr>
        <w:t>New Zealand Journal of Forestry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341">
        <w:rPr>
          <w:rFonts w:ascii="Times New Roman" w:hAnsi="Times New Roman" w:cs="Times New Roman"/>
          <w:sz w:val="24"/>
          <w:szCs w:val="24"/>
        </w:rPr>
        <w:t xml:space="preserve"> </w:t>
      </w:r>
      <w:r w:rsidRPr="00A80675">
        <w:rPr>
          <w:rFonts w:ascii="Times New Roman" w:hAnsi="Times New Roman" w:cs="Times New Roman"/>
          <w:i/>
          <w:iCs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341">
        <w:rPr>
          <w:rFonts w:ascii="Times New Roman" w:hAnsi="Times New Roman" w:cs="Times New Roman"/>
          <w:sz w:val="24"/>
          <w:szCs w:val="24"/>
        </w:rPr>
        <w:t xml:space="preserve"> 235-255.</w:t>
      </w:r>
    </w:p>
    <w:p w14:paraId="76755B83" w14:textId="0626C5B8" w:rsidR="0092730B" w:rsidRDefault="0092730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2730B">
        <w:rPr>
          <w:rFonts w:ascii="Times New Roman" w:hAnsi="Times New Roman" w:cs="Times New Roman"/>
          <w:sz w:val="24"/>
          <w:szCs w:val="24"/>
        </w:rPr>
        <w:t xml:space="preserve">Horita, H.,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2730B">
        <w:rPr>
          <w:rFonts w:ascii="Times New Roman" w:hAnsi="Times New Roman" w:cs="Times New Roman"/>
          <w:sz w:val="24"/>
          <w:szCs w:val="24"/>
        </w:rPr>
        <w:t xml:space="preserve">Yasuoka, S. </w:t>
      </w:r>
      <w:r>
        <w:rPr>
          <w:rFonts w:ascii="Times New Roman" w:hAnsi="Times New Roman" w:cs="Times New Roman"/>
          <w:sz w:val="24"/>
          <w:szCs w:val="24"/>
        </w:rPr>
        <w:t xml:space="preserve">(2002). </w:t>
      </w:r>
      <w:r w:rsidRPr="0092730B">
        <w:rPr>
          <w:rFonts w:ascii="Times New Roman" w:hAnsi="Times New Roman" w:cs="Times New Roman"/>
          <w:sz w:val="24"/>
          <w:szCs w:val="24"/>
        </w:rPr>
        <w:t xml:space="preserve">Black </w:t>
      </w:r>
      <w:r w:rsidR="006D0DBD">
        <w:rPr>
          <w:rFonts w:ascii="Times New Roman" w:hAnsi="Times New Roman" w:cs="Times New Roman"/>
          <w:sz w:val="24"/>
          <w:szCs w:val="24"/>
        </w:rPr>
        <w:t>s</w:t>
      </w:r>
      <w:r w:rsidRPr="0092730B">
        <w:rPr>
          <w:rFonts w:ascii="Times New Roman" w:hAnsi="Times New Roman" w:cs="Times New Roman"/>
          <w:sz w:val="24"/>
          <w:szCs w:val="24"/>
        </w:rPr>
        <w:t xml:space="preserve">treak of </w:t>
      </w:r>
      <w:r w:rsidR="006D0DBD">
        <w:rPr>
          <w:rFonts w:ascii="Times New Roman" w:hAnsi="Times New Roman" w:cs="Times New Roman"/>
          <w:sz w:val="24"/>
          <w:szCs w:val="24"/>
        </w:rPr>
        <w:t>e</w:t>
      </w:r>
      <w:r w:rsidRPr="0092730B">
        <w:rPr>
          <w:rFonts w:ascii="Times New Roman" w:hAnsi="Times New Roman" w:cs="Times New Roman"/>
          <w:sz w:val="24"/>
          <w:szCs w:val="24"/>
        </w:rPr>
        <w:t xml:space="preserve">dible </w:t>
      </w:r>
      <w:r w:rsidR="006D0DBD">
        <w:rPr>
          <w:rFonts w:ascii="Times New Roman" w:hAnsi="Times New Roman" w:cs="Times New Roman"/>
          <w:sz w:val="24"/>
          <w:szCs w:val="24"/>
        </w:rPr>
        <w:t>b</w:t>
      </w:r>
      <w:r w:rsidRPr="0092730B">
        <w:rPr>
          <w:rFonts w:ascii="Times New Roman" w:hAnsi="Times New Roman" w:cs="Times New Roman"/>
          <w:sz w:val="24"/>
          <w:szCs w:val="24"/>
        </w:rPr>
        <w:t xml:space="preserve">urdock </w:t>
      </w:r>
      <w:r w:rsidR="006D0DBD">
        <w:rPr>
          <w:rFonts w:ascii="Times New Roman" w:hAnsi="Times New Roman" w:cs="Times New Roman"/>
          <w:sz w:val="24"/>
          <w:szCs w:val="24"/>
        </w:rPr>
        <w:t>c</w:t>
      </w:r>
      <w:r w:rsidRPr="0092730B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6D0DBD">
        <w:rPr>
          <w:rFonts w:ascii="Times New Roman" w:hAnsi="Times New Roman" w:cs="Times New Roman"/>
          <w:i/>
          <w:iCs/>
          <w:sz w:val="24"/>
          <w:szCs w:val="24"/>
        </w:rPr>
        <w:t>Itersonilia perplexans</w:t>
      </w:r>
      <w:r w:rsidRPr="0092730B">
        <w:rPr>
          <w:rFonts w:ascii="Times New Roman" w:hAnsi="Times New Roman" w:cs="Times New Roman"/>
          <w:sz w:val="24"/>
          <w:szCs w:val="24"/>
        </w:rPr>
        <w:t xml:space="preserve"> in Japan. </w:t>
      </w:r>
      <w:r w:rsidR="006D0DBD" w:rsidRPr="006D0DBD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 w:rsidR="006D0DBD">
        <w:rPr>
          <w:rFonts w:ascii="Times New Roman" w:hAnsi="Times New Roman" w:cs="Times New Roman"/>
          <w:sz w:val="24"/>
          <w:szCs w:val="24"/>
        </w:rPr>
        <w:t>,</w:t>
      </w:r>
      <w:r w:rsidRPr="0092730B">
        <w:rPr>
          <w:rFonts w:ascii="Times New Roman" w:hAnsi="Times New Roman" w:cs="Times New Roman"/>
          <w:sz w:val="24"/>
          <w:szCs w:val="24"/>
        </w:rPr>
        <w:t xml:space="preserve"> </w:t>
      </w:r>
      <w:r w:rsidRPr="006D0DBD">
        <w:rPr>
          <w:rFonts w:ascii="Times New Roman" w:hAnsi="Times New Roman" w:cs="Times New Roman"/>
          <w:i/>
          <w:iCs/>
          <w:sz w:val="24"/>
          <w:szCs w:val="24"/>
        </w:rPr>
        <w:t>68</w:t>
      </w:r>
      <w:r w:rsidRPr="0092730B">
        <w:rPr>
          <w:rFonts w:ascii="Times New Roman" w:hAnsi="Times New Roman" w:cs="Times New Roman"/>
          <w:sz w:val="24"/>
          <w:szCs w:val="24"/>
        </w:rPr>
        <w:t>, 277</w:t>
      </w:r>
      <w:r w:rsidR="006D0DBD">
        <w:rPr>
          <w:rFonts w:ascii="Times New Roman" w:hAnsi="Times New Roman" w:cs="Times New Roman"/>
          <w:sz w:val="24"/>
          <w:szCs w:val="24"/>
        </w:rPr>
        <w:t>-</w:t>
      </w:r>
      <w:r w:rsidRPr="0092730B">
        <w:rPr>
          <w:rFonts w:ascii="Times New Roman" w:hAnsi="Times New Roman" w:cs="Times New Roman"/>
          <w:sz w:val="24"/>
          <w:szCs w:val="24"/>
        </w:rPr>
        <w:t>283</w:t>
      </w:r>
      <w:r w:rsidR="006D0DBD">
        <w:rPr>
          <w:rFonts w:ascii="Times New Roman" w:hAnsi="Times New Roman" w:cs="Times New Roman"/>
          <w:sz w:val="24"/>
          <w:szCs w:val="24"/>
        </w:rPr>
        <w:t>.</w:t>
      </w:r>
    </w:p>
    <w:p w14:paraId="187BE7CF" w14:textId="4DF84621" w:rsidR="00AB315E" w:rsidRPr="00AB315E" w:rsidRDefault="00AB315E" w:rsidP="00AB315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Horst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Plant diseases and their pathogens. In: Horst RK, eds. </w:t>
      </w:r>
      <w:r w:rsidRPr="00832D6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Westcott’s P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lant Disease Handbook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Springer US,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65-530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0B0974EB" w14:textId="1FE45EFD" w:rsidR="00071FDA" w:rsidRDefault="00071FD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71FDA">
        <w:rPr>
          <w:rFonts w:ascii="Times New Roman" w:hAnsi="Times New Roman" w:cs="Times New Roman"/>
          <w:sz w:val="24"/>
          <w:szCs w:val="24"/>
        </w:rPr>
        <w:t xml:space="preserve">Horvath, A., Palkovics, L., &amp; Nagy, G. (2015). Occurrence </w:t>
      </w:r>
      <w:r w:rsidR="005B6CCF">
        <w:rPr>
          <w:rFonts w:ascii="Times New Roman" w:hAnsi="Times New Roman" w:cs="Times New Roman"/>
          <w:sz w:val="24"/>
          <w:szCs w:val="24"/>
        </w:rPr>
        <w:t>o</w:t>
      </w:r>
      <w:r w:rsidRPr="00071FDA">
        <w:rPr>
          <w:rFonts w:ascii="Times New Roman" w:hAnsi="Times New Roman" w:cs="Times New Roman"/>
          <w:sz w:val="24"/>
          <w:szCs w:val="24"/>
        </w:rPr>
        <w:t xml:space="preserve">f </w:t>
      </w:r>
      <w:r w:rsidR="005B6CCF">
        <w:rPr>
          <w:rFonts w:ascii="Times New Roman" w:hAnsi="Times New Roman" w:cs="Times New Roman"/>
          <w:sz w:val="24"/>
          <w:szCs w:val="24"/>
        </w:rPr>
        <w:t>l</w:t>
      </w:r>
      <w:r w:rsidRPr="00071FDA">
        <w:rPr>
          <w:rFonts w:ascii="Times New Roman" w:hAnsi="Times New Roman" w:cs="Times New Roman"/>
          <w:sz w:val="24"/>
          <w:szCs w:val="24"/>
        </w:rPr>
        <w:t xml:space="preserve">eaf </w:t>
      </w:r>
      <w:r w:rsidR="005B6CCF">
        <w:rPr>
          <w:rFonts w:ascii="Times New Roman" w:hAnsi="Times New Roman" w:cs="Times New Roman"/>
          <w:sz w:val="24"/>
          <w:szCs w:val="24"/>
        </w:rPr>
        <w:t>s</w:t>
      </w:r>
      <w:r w:rsidRPr="00071FDA">
        <w:rPr>
          <w:rFonts w:ascii="Times New Roman" w:hAnsi="Times New Roman" w:cs="Times New Roman"/>
          <w:sz w:val="24"/>
          <w:szCs w:val="24"/>
        </w:rPr>
        <w:t xml:space="preserve">pot </w:t>
      </w:r>
      <w:r w:rsidR="005B6CCF">
        <w:rPr>
          <w:rFonts w:ascii="Times New Roman" w:hAnsi="Times New Roman" w:cs="Times New Roman"/>
          <w:sz w:val="24"/>
          <w:szCs w:val="24"/>
        </w:rPr>
        <w:t>c</w:t>
      </w:r>
      <w:r w:rsidRPr="00071FDA">
        <w:rPr>
          <w:rFonts w:ascii="Times New Roman" w:hAnsi="Times New Roman" w:cs="Times New Roman"/>
          <w:sz w:val="24"/>
          <w:szCs w:val="24"/>
        </w:rPr>
        <w:t xml:space="preserve">aused </w:t>
      </w:r>
      <w:r w:rsidR="005B6CCF">
        <w:rPr>
          <w:rFonts w:ascii="Times New Roman" w:hAnsi="Times New Roman" w:cs="Times New Roman"/>
          <w:sz w:val="24"/>
          <w:szCs w:val="24"/>
        </w:rPr>
        <w:t>b</w:t>
      </w:r>
      <w:r w:rsidRPr="00071FDA">
        <w:rPr>
          <w:rFonts w:ascii="Times New Roman" w:hAnsi="Times New Roman" w:cs="Times New Roman"/>
          <w:sz w:val="24"/>
          <w:szCs w:val="24"/>
        </w:rPr>
        <w:t xml:space="preserve">y </w:t>
      </w:r>
      <w:r w:rsidRPr="005B6CCF">
        <w:rPr>
          <w:rFonts w:ascii="Times New Roman" w:hAnsi="Times New Roman" w:cs="Times New Roman"/>
          <w:i/>
          <w:iCs/>
          <w:sz w:val="24"/>
          <w:szCs w:val="24"/>
        </w:rPr>
        <w:t xml:space="preserve">Phacellium Veronicae </w:t>
      </w:r>
      <w:r w:rsidR="005B6CCF">
        <w:rPr>
          <w:rFonts w:ascii="Times New Roman" w:hAnsi="Times New Roman" w:cs="Times New Roman"/>
          <w:sz w:val="24"/>
          <w:szCs w:val="24"/>
        </w:rPr>
        <w:t>o</w:t>
      </w:r>
      <w:r w:rsidRPr="00071FDA">
        <w:rPr>
          <w:rFonts w:ascii="Times New Roman" w:hAnsi="Times New Roman" w:cs="Times New Roman"/>
          <w:sz w:val="24"/>
          <w:szCs w:val="24"/>
        </w:rPr>
        <w:t xml:space="preserve">n </w:t>
      </w:r>
      <w:r w:rsidR="005B6CCF">
        <w:rPr>
          <w:rFonts w:ascii="Times New Roman" w:hAnsi="Times New Roman" w:cs="Times New Roman"/>
          <w:sz w:val="24"/>
          <w:szCs w:val="24"/>
        </w:rPr>
        <w:t>s</w:t>
      </w:r>
      <w:r w:rsidRPr="00071FDA">
        <w:rPr>
          <w:rFonts w:ascii="Times New Roman" w:hAnsi="Times New Roman" w:cs="Times New Roman"/>
          <w:sz w:val="24"/>
          <w:szCs w:val="24"/>
        </w:rPr>
        <w:t xml:space="preserve">peedwell </w:t>
      </w:r>
      <w:r w:rsidR="005B6CCF">
        <w:rPr>
          <w:rFonts w:ascii="Times New Roman" w:hAnsi="Times New Roman" w:cs="Times New Roman"/>
          <w:sz w:val="24"/>
          <w:szCs w:val="24"/>
        </w:rPr>
        <w:t>i</w:t>
      </w:r>
      <w:r w:rsidRPr="00071FDA">
        <w:rPr>
          <w:rFonts w:ascii="Times New Roman" w:hAnsi="Times New Roman" w:cs="Times New Roman"/>
          <w:sz w:val="24"/>
          <w:szCs w:val="24"/>
        </w:rPr>
        <w:t xml:space="preserve">n Hungary. </w:t>
      </w:r>
      <w:r w:rsidRPr="005B6CCF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071FDA">
        <w:rPr>
          <w:rFonts w:ascii="Times New Roman" w:hAnsi="Times New Roman" w:cs="Times New Roman"/>
          <w:sz w:val="24"/>
          <w:szCs w:val="24"/>
        </w:rPr>
        <w:t xml:space="preserve">, </w:t>
      </w:r>
      <w:r w:rsidRPr="005B6CCF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071FDA">
        <w:rPr>
          <w:rFonts w:ascii="Times New Roman" w:hAnsi="Times New Roman" w:cs="Times New Roman"/>
          <w:sz w:val="24"/>
          <w:szCs w:val="24"/>
        </w:rPr>
        <w:t>, 394.</w:t>
      </w:r>
    </w:p>
    <w:p w14:paraId="171CDB11" w14:textId="21AD4E69" w:rsidR="001B6477" w:rsidRDefault="001B647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B6477">
        <w:rPr>
          <w:rFonts w:ascii="Times New Roman" w:hAnsi="Times New Roman" w:cs="Times New Roman"/>
          <w:sz w:val="24"/>
          <w:szCs w:val="24"/>
        </w:rPr>
        <w:t xml:space="preserve">Hou, C., Trampe, T., &amp; Piepenbring, M. (2009).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B6477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6477">
        <w:rPr>
          <w:rFonts w:ascii="Times New Roman" w:hAnsi="Times New Roman" w:cs="Times New Roman"/>
          <w:sz w:val="24"/>
          <w:szCs w:val="24"/>
        </w:rPr>
        <w:t xml:space="preserve">pecies of </w:t>
      </w:r>
      <w:r w:rsidRPr="001B6477">
        <w:rPr>
          <w:rFonts w:ascii="Times New Roman" w:hAnsi="Times New Roman" w:cs="Times New Roman"/>
          <w:i/>
          <w:iCs/>
          <w:sz w:val="24"/>
          <w:szCs w:val="24"/>
        </w:rPr>
        <w:t>Rhytisma</w:t>
      </w:r>
      <w:r w:rsidRPr="001B6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B6477">
        <w:rPr>
          <w:rFonts w:ascii="Times New Roman" w:hAnsi="Times New Roman" w:cs="Times New Roman"/>
          <w:sz w:val="24"/>
          <w:szCs w:val="24"/>
        </w:rPr>
        <w:t xml:space="preserve">auses Tar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6477">
        <w:rPr>
          <w:rFonts w:ascii="Times New Roman" w:hAnsi="Times New Roman" w:cs="Times New Roman"/>
          <w:sz w:val="24"/>
          <w:szCs w:val="24"/>
        </w:rPr>
        <w:t xml:space="preserve">pot on </w:t>
      </w:r>
      <w:r w:rsidRPr="001B6477">
        <w:rPr>
          <w:rFonts w:ascii="Times New Roman" w:hAnsi="Times New Roman" w:cs="Times New Roman"/>
          <w:i/>
          <w:iCs/>
          <w:sz w:val="24"/>
          <w:szCs w:val="24"/>
        </w:rPr>
        <w:t>Comarostaphylis arbutoides</w:t>
      </w:r>
      <w:r w:rsidRPr="001B6477">
        <w:rPr>
          <w:rFonts w:ascii="Times New Roman" w:hAnsi="Times New Roman" w:cs="Times New Roman"/>
          <w:sz w:val="24"/>
          <w:szCs w:val="24"/>
        </w:rPr>
        <w:t xml:space="preserve"> (</w:t>
      </w:r>
      <w:r w:rsidRPr="001B6477">
        <w:rPr>
          <w:rFonts w:ascii="Times New Roman" w:hAnsi="Times New Roman" w:cs="Times New Roman"/>
          <w:i/>
          <w:iCs/>
          <w:sz w:val="24"/>
          <w:szCs w:val="24"/>
        </w:rPr>
        <w:t>Ericaceae</w:t>
      </w:r>
      <w:r w:rsidRPr="001B6477">
        <w:rPr>
          <w:rFonts w:ascii="Times New Roman" w:hAnsi="Times New Roman" w:cs="Times New Roman"/>
          <w:sz w:val="24"/>
          <w:szCs w:val="24"/>
        </w:rPr>
        <w:t xml:space="preserve">) in Panama. </w:t>
      </w:r>
      <w:r w:rsidRPr="001B6477">
        <w:rPr>
          <w:rFonts w:ascii="Times New Roman" w:hAnsi="Times New Roman" w:cs="Times New Roman"/>
          <w:i/>
          <w:iCs/>
          <w:sz w:val="24"/>
          <w:szCs w:val="24"/>
        </w:rPr>
        <w:t>Mycopathologia</w:t>
      </w:r>
      <w:r w:rsidRPr="001B6477">
        <w:rPr>
          <w:rFonts w:ascii="Times New Roman" w:hAnsi="Times New Roman" w:cs="Times New Roman"/>
          <w:sz w:val="24"/>
          <w:szCs w:val="24"/>
        </w:rPr>
        <w:t xml:space="preserve">, </w:t>
      </w:r>
      <w:r w:rsidRPr="001B6477">
        <w:rPr>
          <w:rFonts w:ascii="Times New Roman" w:hAnsi="Times New Roman" w:cs="Times New Roman"/>
          <w:i/>
          <w:iCs/>
          <w:sz w:val="24"/>
          <w:szCs w:val="24"/>
        </w:rPr>
        <w:t>169</w:t>
      </w:r>
      <w:r w:rsidRPr="001B6477">
        <w:rPr>
          <w:rFonts w:ascii="Times New Roman" w:hAnsi="Times New Roman" w:cs="Times New Roman"/>
          <w:sz w:val="24"/>
          <w:szCs w:val="24"/>
        </w:rPr>
        <w:t>, 225-229.</w:t>
      </w:r>
    </w:p>
    <w:p w14:paraId="3F13F5E1" w14:textId="2003B3D3" w:rsidR="00CF6292" w:rsidRDefault="00CF629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F6292">
        <w:rPr>
          <w:rFonts w:ascii="Times New Roman" w:hAnsi="Times New Roman" w:cs="Times New Roman"/>
          <w:sz w:val="24"/>
          <w:szCs w:val="24"/>
        </w:rPr>
        <w:t>Hu, J., Telenko,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292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292">
        <w:rPr>
          <w:rFonts w:ascii="Times New Roman" w:hAnsi="Times New Roman" w:cs="Times New Roman"/>
          <w:sz w:val="24"/>
          <w:szCs w:val="24"/>
        </w:rPr>
        <w:t>P., Phipps,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292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>, &amp;</w:t>
      </w:r>
      <w:r w:rsidRPr="00CF6292">
        <w:rPr>
          <w:rFonts w:ascii="Times New Roman" w:hAnsi="Times New Roman" w:cs="Times New Roman"/>
          <w:sz w:val="24"/>
          <w:szCs w:val="24"/>
        </w:rPr>
        <w:t xml:space="preserve"> Grabau</w:t>
      </w:r>
      <w:r>
        <w:rPr>
          <w:rFonts w:ascii="Times New Roman" w:hAnsi="Times New Roman" w:cs="Times New Roman"/>
          <w:sz w:val="24"/>
          <w:szCs w:val="24"/>
        </w:rPr>
        <w:t>, E. A</w:t>
      </w:r>
      <w:r w:rsidRPr="00CF62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CF6292">
        <w:rPr>
          <w:rFonts w:ascii="Times New Roman" w:hAnsi="Times New Roman" w:cs="Times New Roman"/>
          <w:sz w:val="24"/>
          <w:szCs w:val="24"/>
        </w:rPr>
        <w:t xml:space="preserve">Comparative susceptibility of peanut genetically engineered for sclerotinia blight resistance to non-target peanut pathogens. </w:t>
      </w:r>
      <w:r w:rsidR="00FF2815" w:rsidRPr="00FF2815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6292">
        <w:rPr>
          <w:rFonts w:ascii="Times New Roman" w:hAnsi="Times New Roman" w:cs="Times New Roman"/>
          <w:sz w:val="24"/>
          <w:szCs w:val="24"/>
        </w:rPr>
        <w:t xml:space="preserve"> </w:t>
      </w:r>
      <w:r w:rsidRPr="00FF2815">
        <w:rPr>
          <w:rFonts w:ascii="Times New Roman" w:hAnsi="Times New Roman" w:cs="Times New Roman"/>
          <w:i/>
          <w:iCs/>
          <w:sz w:val="24"/>
          <w:szCs w:val="24"/>
        </w:rPr>
        <w:t>145</w:t>
      </w:r>
      <w:r w:rsidRPr="00CF6292">
        <w:rPr>
          <w:rFonts w:ascii="Times New Roman" w:hAnsi="Times New Roman" w:cs="Times New Roman"/>
          <w:sz w:val="24"/>
          <w:szCs w:val="24"/>
        </w:rPr>
        <w:t>, 177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F6292">
        <w:rPr>
          <w:rFonts w:ascii="Times New Roman" w:hAnsi="Times New Roman" w:cs="Times New Roman"/>
          <w:sz w:val="24"/>
          <w:szCs w:val="24"/>
        </w:rPr>
        <w:t>187</w:t>
      </w:r>
      <w:r w:rsidR="00FF2815">
        <w:rPr>
          <w:rFonts w:ascii="Times New Roman" w:hAnsi="Times New Roman" w:cs="Times New Roman"/>
          <w:sz w:val="24"/>
          <w:szCs w:val="24"/>
        </w:rPr>
        <w:t>.</w:t>
      </w:r>
    </w:p>
    <w:p w14:paraId="49167BD2" w14:textId="6DD93755" w:rsidR="001762BC" w:rsidRPr="002F626E" w:rsidRDefault="001762B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762BC">
        <w:rPr>
          <w:rFonts w:ascii="Times New Roman" w:hAnsi="Times New Roman" w:cs="Times New Roman"/>
          <w:sz w:val="24"/>
          <w:szCs w:val="24"/>
        </w:rPr>
        <w:t>Huang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762BC">
        <w:rPr>
          <w:rFonts w:ascii="Times New Roman" w:hAnsi="Times New Roman" w:cs="Times New Roman"/>
          <w:sz w:val="24"/>
          <w:szCs w:val="24"/>
        </w:rPr>
        <w:t>, 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62B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1762BC">
        <w:rPr>
          <w:rFonts w:ascii="Times New Roman" w:hAnsi="Times New Roman" w:cs="Times New Roman"/>
          <w:sz w:val="24"/>
          <w:szCs w:val="24"/>
        </w:rPr>
        <w:t xml:space="preserve"> Zhu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762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2BC">
        <w:rPr>
          <w:rFonts w:ascii="Times New Roman" w:hAnsi="Times New Roman" w:cs="Times New Roman"/>
          <w:sz w:val="24"/>
          <w:szCs w:val="24"/>
        </w:rPr>
        <w:t>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62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762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762B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sz w:val="24"/>
          <w:szCs w:val="24"/>
        </w:rPr>
        <w:t xml:space="preserve"> H. </w:t>
      </w:r>
      <w:r>
        <w:rPr>
          <w:rFonts w:ascii="Times New Roman" w:hAnsi="Times New Roman" w:cs="Times New Roman"/>
          <w:sz w:val="24"/>
          <w:szCs w:val="24"/>
        </w:rPr>
        <w:t xml:space="preserve">(2015). </w:t>
      </w:r>
      <w:r w:rsidRPr="001762BC">
        <w:rPr>
          <w:rFonts w:ascii="Times New Roman" w:hAnsi="Times New Roman" w:cs="Times New Roman"/>
          <w:i/>
          <w:iCs/>
          <w:sz w:val="24"/>
          <w:szCs w:val="24"/>
        </w:rPr>
        <w:t>Cercosporoid</w:t>
      </w:r>
      <w:r w:rsidRPr="001762BC">
        <w:rPr>
          <w:rFonts w:ascii="Times New Roman" w:hAnsi="Times New Roman" w:cs="Times New Roman"/>
          <w:sz w:val="24"/>
          <w:szCs w:val="24"/>
        </w:rPr>
        <w:t xml:space="preserve"> diseases of </w:t>
      </w:r>
      <w:r w:rsidRPr="001762BC">
        <w:rPr>
          <w:rFonts w:ascii="Times New Roman" w:hAnsi="Times New Roman" w:cs="Times New Roman"/>
          <w:i/>
          <w:iCs/>
          <w:sz w:val="24"/>
          <w:szCs w:val="24"/>
        </w:rPr>
        <w:t>Citrus</w:t>
      </w:r>
      <w:r w:rsidRPr="001762BC">
        <w:rPr>
          <w:rFonts w:ascii="Times New Roman" w:hAnsi="Times New Roman" w:cs="Times New Roman"/>
          <w:sz w:val="24"/>
          <w:szCs w:val="24"/>
        </w:rPr>
        <w:t xml:space="preserve">. </w:t>
      </w:r>
      <w:r w:rsidRPr="001762BC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62BC">
        <w:rPr>
          <w:rFonts w:ascii="Times New Roman" w:hAnsi="Times New Roman" w:cs="Times New Roman"/>
          <w:i/>
          <w:iCs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762BC">
        <w:rPr>
          <w:rFonts w:ascii="Times New Roman" w:hAnsi="Times New Roman" w:cs="Times New Roman"/>
          <w:sz w:val="24"/>
          <w:szCs w:val="24"/>
        </w:rPr>
        <w:t>1151-1171.</w:t>
      </w:r>
    </w:p>
    <w:p w14:paraId="113C1A1A" w14:textId="780EABB3" w:rsidR="00942385" w:rsidRDefault="0094238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Hunter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Carnegie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Wingfield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i/>
          <w:sz w:val="24"/>
          <w:szCs w:val="24"/>
        </w:rPr>
        <w:t>Teratosphaeria nu</w:t>
      </w:r>
      <w:r w:rsidRPr="0072245A">
        <w:rPr>
          <w:rFonts w:ascii="Times New Roman" w:hAnsi="Times New Roman" w:cs="Times New Roman"/>
          <w:i/>
          <w:sz w:val="24"/>
          <w:szCs w:val="24"/>
        </w:rPr>
        <w:t>bilosa</w:t>
      </w:r>
      <w:r w:rsidRPr="000B3BA4">
        <w:rPr>
          <w:rFonts w:ascii="Times New Roman" w:hAnsi="Times New Roman" w:cs="Times New Roman"/>
          <w:sz w:val="24"/>
          <w:szCs w:val="24"/>
        </w:rPr>
        <w:t xml:space="preserve">, a serious leaf disease pathogen of </w:t>
      </w:r>
      <w:r w:rsidRPr="00FF2E58">
        <w:rPr>
          <w:rFonts w:ascii="Times New Roman" w:hAnsi="Times New Roman" w:cs="Times New Roman"/>
          <w:i/>
          <w:iCs/>
          <w:sz w:val="24"/>
          <w:szCs w:val="24"/>
        </w:rPr>
        <w:t>Eucalyptus</w:t>
      </w:r>
      <w:r w:rsidRPr="000B3BA4">
        <w:rPr>
          <w:rFonts w:ascii="Times New Roman" w:hAnsi="Times New Roman" w:cs="Times New Roman"/>
          <w:sz w:val="24"/>
          <w:szCs w:val="24"/>
        </w:rPr>
        <w:t xml:space="preserve"> spp. in native and introduced areas. </w:t>
      </w:r>
      <w:r w:rsidRPr="000B3BA4">
        <w:rPr>
          <w:rFonts w:ascii="Times New Roman" w:hAnsi="Times New Roman" w:cs="Times New Roman"/>
          <w:i/>
          <w:iCs/>
          <w:sz w:val="24"/>
          <w:szCs w:val="24"/>
        </w:rPr>
        <w:t>Molecular Plant Pathology</w:t>
      </w:r>
      <w:r w:rsidR="00FF2E58">
        <w:rPr>
          <w:rFonts w:ascii="Times New Roman" w:hAnsi="Times New Roman" w:cs="Times New Roman"/>
          <w:sz w:val="24"/>
          <w:szCs w:val="24"/>
        </w:rPr>
        <w:t>,</w:t>
      </w:r>
      <w:r w:rsidRPr="000B3BA4">
        <w:rPr>
          <w:rFonts w:ascii="Times New Roman" w:hAnsi="Times New Roman" w:cs="Times New Roman"/>
          <w:sz w:val="24"/>
          <w:szCs w:val="24"/>
        </w:rPr>
        <w:t> </w:t>
      </w:r>
      <w:r w:rsidRPr="00FF2E58">
        <w:rPr>
          <w:rFonts w:ascii="Times New Roman" w:hAnsi="Times New Roman" w:cs="Times New Roman"/>
          <w:bCs/>
          <w:i/>
          <w:sz w:val="24"/>
          <w:szCs w:val="24"/>
        </w:rPr>
        <w:t>10</w:t>
      </w:r>
      <w:r w:rsidR="00FF2E58" w:rsidRPr="00FF2E58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0B3BA4">
        <w:rPr>
          <w:rFonts w:ascii="Times New Roman" w:hAnsi="Times New Roman" w:cs="Times New Roman"/>
          <w:sz w:val="24"/>
          <w:szCs w:val="24"/>
        </w:rPr>
        <w:t xml:space="preserve"> 1-14.</w:t>
      </w:r>
    </w:p>
    <w:p w14:paraId="65DDF12E" w14:textId="6BAD2FEC" w:rsidR="002F626E" w:rsidRDefault="002F626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F626E">
        <w:rPr>
          <w:rFonts w:ascii="Times New Roman" w:hAnsi="Times New Roman" w:cs="Times New Roman"/>
          <w:sz w:val="24"/>
          <w:szCs w:val="24"/>
        </w:rPr>
        <w:t>Hutchison</w:t>
      </w:r>
      <w:r>
        <w:rPr>
          <w:rFonts w:ascii="Times New Roman" w:hAnsi="Times New Roman" w:cs="Times New Roman"/>
          <w:sz w:val="24"/>
          <w:szCs w:val="24"/>
        </w:rPr>
        <w:t>, L. J</w:t>
      </w:r>
      <w:r w:rsidRPr="002F62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(1999). </w:t>
      </w:r>
      <w:r w:rsidRPr="002F626E">
        <w:rPr>
          <w:rFonts w:ascii="Times New Roman" w:hAnsi="Times New Roman" w:cs="Times New Roman"/>
          <w:sz w:val="24"/>
          <w:szCs w:val="24"/>
        </w:rPr>
        <w:t xml:space="preserve">Wood-inhabiting microfungi isolated from </w:t>
      </w:r>
      <w:r w:rsidRPr="002F626E">
        <w:rPr>
          <w:rFonts w:ascii="Times New Roman" w:hAnsi="Times New Roman" w:cs="Times New Roman"/>
          <w:i/>
          <w:iCs/>
          <w:sz w:val="24"/>
          <w:szCs w:val="24"/>
        </w:rPr>
        <w:t>Populus tremuloides</w:t>
      </w:r>
      <w:r w:rsidRPr="002F626E">
        <w:rPr>
          <w:rFonts w:ascii="Times New Roman" w:hAnsi="Times New Roman" w:cs="Times New Roman"/>
          <w:sz w:val="24"/>
          <w:szCs w:val="24"/>
        </w:rPr>
        <w:t xml:space="preserve"> from Alberta and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F626E">
        <w:rPr>
          <w:rFonts w:ascii="Times New Roman" w:hAnsi="Times New Roman" w:cs="Times New Roman"/>
          <w:sz w:val="24"/>
          <w:szCs w:val="24"/>
        </w:rPr>
        <w:t xml:space="preserve">ortheastern British Columbia. </w:t>
      </w:r>
      <w:r w:rsidRPr="002F626E">
        <w:rPr>
          <w:rFonts w:ascii="Times New Roman" w:hAnsi="Times New Roman" w:cs="Times New Roman"/>
          <w:i/>
          <w:iCs/>
          <w:sz w:val="24"/>
          <w:szCs w:val="24"/>
        </w:rPr>
        <w:t>Canadian Journal of Botany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626E">
        <w:rPr>
          <w:rFonts w:ascii="Times New Roman" w:hAnsi="Times New Roman" w:cs="Times New Roman"/>
          <w:sz w:val="24"/>
          <w:szCs w:val="24"/>
        </w:rPr>
        <w:t xml:space="preserve"> </w:t>
      </w:r>
      <w:r w:rsidRPr="002F626E">
        <w:rPr>
          <w:rFonts w:ascii="Times New Roman" w:hAnsi="Times New Roman" w:cs="Times New Roman"/>
          <w:i/>
          <w:iCs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626E">
        <w:rPr>
          <w:rFonts w:ascii="Times New Roman" w:hAnsi="Times New Roman" w:cs="Times New Roman"/>
          <w:sz w:val="24"/>
          <w:szCs w:val="24"/>
        </w:rPr>
        <w:t xml:space="preserve"> 898-905.</w:t>
      </w:r>
    </w:p>
    <w:p w14:paraId="6E147116" w14:textId="5027C1DF" w:rsidR="00283625" w:rsidRPr="00283625" w:rsidRDefault="00283625" w:rsidP="0028362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Hyde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1995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>.</w:t>
      </w:r>
      <w:r w:rsidRPr="007B4D1D">
        <w:rPr>
          <w:rFonts w:ascii="Times New Roman" w:hAnsi="Times New Roman" w:cs="Times New Roman"/>
          <w:sz w:val="24"/>
          <w:szCs w:val="24"/>
        </w:rPr>
        <w:t xml:space="preserve"> </w:t>
      </w:r>
      <w:r w:rsidRPr="0072245A">
        <w:rPr>
          <w:rFonts w:ascii="Times New Roman" w:hAnsi="Times New Roman" w:cs="Times New Roman"/>
          <w:i/>
          <w:sz w:val="24"/>
          <w:szCs w:val="24"/>
        </w:rPr>
        <w:t>Lophiostoma asiana</w:t>
      </w:r>
      <w:r w:rsidRPr="007B4D1D">
        <w:rPr>
          <w:rFonts w:ascii="Times New Roman" w:hAnsi="Times New Roman" w:cs="Times New Roman"/>
          <w:sz w:val="24"/>
          <w:szCs w:val="24"/>
        </w:rPr>
        <w:t xml:space="preserve"> sp. nov. from Thailand mangroves.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D1D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4D1D">
        <w:rPr>
          <w:rFonts w:ascii="Times New Roman" w:hAnsi="Times New Roman" w:cs="Times New Roman"/>
          <w:sz w:val="24"/>
          <w:szCs w:val="24"/>
        </w:rPr>
        <w:t> </w:t>
      </w:r>
      <w:r w:rsidRPr="00283625">
        <w:rPr>
          <w:rFonts w:ascii="Times New Roman" w:hAnsi="Times New Roman" w:cs="Times New Roman"/>
          <w:bCs/>
          <w:i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4D1D">
        <w:rPr>
          <w:rFonts w:ascii="Times New Roman" w:hAnsi="Times New Roman" w:cs="Times New Roman"/>
          <w:sz w:val="24"/>
          <w:szCs w:val="24"/>
        </w:rPr>
        <w:t xml:space="preserve"> 283-288.</w:t>
      </w:r>
    </w:p>
    <w:p w14:paraId="6F227341" w14:textId="5855914E" w:rsidR="000517B6" w:rsidRDefault="000517B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517B6">
        <w:rPr>
          <w:rFonts w:ascii="Times New Roman" w:hAnsi="Times New Roman" w:cs="Times New Roman"/>
          <w:sz w:val="24"/>
          <w:szCs w:val="24"/>
        </w:rPr>
        <w:t>Hýsek, J., Vavera, R.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7B6">
        <w:rPr>
          <w:rFonts w:ascii="Times New Roman" w:hAnsi="Times New Roman" w:cs="Times New Roman"/>
          <w:sz w:val="24"/>
          <w:szCs w:val="24"/>
        </w:rPr>
        <w:t xml:space="preserve"> &amp; Růžek, P. </w:t>
      </w:r>
      <w:r>
        <w:rPr>
          <w:rFonts w:ascii="Times New Roman" w:hAnsi="Times New Roman" w:cs="Times New Roman"/>
          <w:sz w:val="24"/>
          <w:szCs w:val="24"/>
        </w:rPr>
        <w:t>(2019). C</w:t>
      </w:r>
      <w:r w:rsidRPr="000517B6">
        <w:rPr>
          <w:rFonts w:ascii="Times New Roman" w:hAnsi="Times New Roman" w:cs="Times New Roman"/>
          <w:sz w:val="24"/>
          <w:szCs w:val="24"/>
        </w:rPr>
        <w:t xml:space="preserve">ultivation intensity in combination with other ecological factors as limiting ones for the abundance of phytopathogenic fungi on wheat. </w:t>
      </w:r>
      <w:r w:rsidRPr="000517B6">
        <w:rPr>
          <w:rFonts w:ascii="Times New Roman" w:hAnsi="Times New Roman" w:cs="Times New Roman"/>
          <w:i/>
          <w:iCs/>
          <w:sz w:val="24"/>
          <w:szCs w:val="24"/>
        </w:rPr>
        <w:t>Microbial Ecology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7B6">
        <w:rPr>
          <w:rFonts w:ascii="Times New Roman" w:hAnsi="Times New Roman" w:cs="Times New Roman"/>
          <w:sz w:val="24"/>
          <w:szCs w:val="24"/>
        </w:rPr>
        <w:t xml:space="preserve"> </w:t>
      </w:r>
      <w:r w:rsidRPr="000517B6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Pr="000517B6">
        <w:rPr>
          <w:rFonts w:ascii="Times New Roman" w:hAnsi="Times New Roman" w:cs="Times New Roman"/>
          <w:sz w:val="24"/>
          <w:szCs w:val="24"/>
        </w:rPr>
        <w:t>, 565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17B6">
        <w:rPr>
          <w:rFonts w:ascii="Times New Roman" w:hAnsi="Times New Roman" w:cs="Times New Roman"/>
          <w:sz w:val="24"/>
          <w:szCs w:val="24"/>
        </w:rPr>
        <w:t>574.</w:t>
      </w:r>
    </w:p>
    <w:p w14:paraId="65B43FDD" w14:textId="6A5CD8EB" w:rsidR="0065659E" w:rsidRPr="0065659E" w:rsidRDefault="0065659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5659E">
        <w:rPr>
          <w:rFonts w:ascii="Times New Roman" w:hAnsi="Times New Roman" w:cs="Times New Roman"/>
          <w:sz w:val="24"/>
          <w:szCs w:val="24"/>
        </w:rPr>
        <w:t>Ikeda, S., Hoshino, T., Matsumoto, N. &amp; Kondo, N. (201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5659E">
        <w:rPr>
          <w:rFonts w:ascii="Times New Roman" w:hAnsi="Times New Roman" w:cs="Times New Roman"/>
          <w:sz w:val="24"/>
          <w:szCs w:val="24"/>
        </w:rPr>
        <w:t xml:space="preserve">). Rot diseases of carrot and rapeseed caused by </w:t>
      </w:r>
      <w:r w:rsidRPr="0065659E">
        <w:rPr>
          <w:rFonts w:ascii="Times New Roman" w:hAnsi="Times New Roman" w:cs="Times New Roman"/>
          <w:i/>
          <w:iCs/>
          <w:sz w:val="24"/>
          <w:szCs w:val="24"/>
        </w:rPr>
        <w:t>Typhula</w:t>
      </w:r>
      <w:r w:rsidRPr="0065659E">
        <w:rPr>
          <w:rFonts w:ascii="Times New Roman" w:hAnsi="Times New Roman" w:cs="Times New Roman"/>
          <w:sz w:val="24"/>
          <w:szCs w:val="24"/>
        </w:rPr>
        <w:t xml:space="preserve"> species under snow in Hokkaido, Japan. </w:t>
      </w:r>
      <w:r w:rsidRPr="0065659E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 w:rsidRPr="0065659E">
        <w:rPr>
          <w:rFonts w:ascii="Times New Roman" w:hAnsi="Times New Roman" w:cs="Times New Roman"/>
          <w:sz w:val="24"/>
          <w:szCs w:val="24"/>
        </w:rPr>
        <w:t xml:space="preserve">, </w:t>
      </w:r>
      <w:r w:rsidRPr="0065659E">
        <w:rPr>
          <w:rFonts w:ascii="Times New Roman" w:hAnsi="Times New Roman" w:cs="Times New Roman"/>
          <w:i/>
          <w:iCs/>
          <w:sz w:val="24"/>
          <w:szCs w:val="24"/>
        </w:rPr>
        <w:t>82</w:t>
      </w:r>
      <w:r w:rsidRPr="0065659E">
        <w:rPr>
          <w:rFonts w:ascii="Times New Roman" w:hAnsi="Times New Roman" w:cs="Times New Roman"/>
          <w:sz w:val="24"/>
          <w:szCs w:val="24"/>
        </w:rPr>
        <w:t>, 46-50.</w:t>
      </w:r>
    </w:p>
    <w:p w14:paraId="611E4677" w14:textId="52319A82" w:rsidR="00DA2E99" w:rsidRPr="00F82B70" w:rsidRDefault="00DA2E9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A2E99">
        <w:rPr>
          <w:rFonts w:ascii="Times New Roman" w:hAnsi="Times New Roman" w:cs="Times New Roman"/>
          <w:sz w:val="24"/>
          <w:szCs w:val="24"/>
        </w:rPr>
        <w:t xml:space="preserve">Ikeda, S., Hoshino, T., Matsumoto, N.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DA2E99">
        <w:rPr>
          <w:rFonts w:ascii="Times New Roman" w:hAnsi="Times New Roman" w:cs="Times New Roman"/>
          <w:sz w:val="24"/>
          <w:szCs w:val="24"/>
        </w:rPr>
        <w:t>Kondo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DA2E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DA2E99">
        <w:rPr>
          <w:rFonts w:ascii="Times New Roman" w:hAnsi="Times New Roman" w:cs="Times New Roman"/>
          <w:sz w:val="24"/>
          <w:szCs w:val="24"/>
        </w:rPr>
        <w:t xml:space="preserve">Airborne basidiospores as an inoculum source of </w:t>
      </w:r>
      <w:r w:rsidRPr="00DA2E99">
        <w:rPr>
          <w:rFonts w:ascii="Times New Roman" w:hAnsi="Times New Roman" w:cs="Times New Roman"/>
          <w:i/>
          <w:iCs/>
          <w:sz w:val="24"/>
          <w:szCs w:val="24"/>
        </w:rPr>
        <w:t>Typhula variabilis</w:t>
      </w:r>
      <w:r w:rsidRPr="00DA2E99">
        <w:rPr>
          <w:rFonts w:ascii="Times New Roman" w:hAnsi="Times New Roman" w:cs="Times New Roman"/>
          <w:sz w:val="24"/>
          <w:szCs w:val="24"/>
        </w:rPr>
        <w:t xml:space="preserve"> and the effect of hilling on the incidence of </w:t>
      </w:r>
      <w:r w:rsidRPr="00DA2E99">
        <w:rPr>
          <w:rFonts w:ascii="Times New Roman" w:hAnsi="Times New Roman" w:cs="Times New Roman"/>
          <w:i/>
          <w:iCs/>
          <w:sz w:val="24"/>
          <w:szCs w:val="24"/>
        </w:rPr>
        <w:t>Typhula</w:t>
      </w:r>
      <w:r w:rsidRPr="00DA2E99">
        <w:rPr>
          <w:rFonts w:ascii="Times New Roman" w:hAnsi="Times New Roman" w:cs="Times New Roman"/>
          <w:sz w:val="24"/>
          <w:szCs w:val="24"/>
        </w:rPr>
        <w:t xml:space="preserve"> winter rot of carrots. </w:t>
      </w:r>
      <w:r w:rsidR="00AF720F" w:rsidRPr="00AF720F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 w:rsidR="00AF720F">
        <w:rPr>
          <w:rFonts w:ascii="Times New Roman" w:hAnsi="Times New Roman" w:cs="Times New Roman"/>
          <w:sz w:val="24"/>
          <w:szCs w:val="24"/>
        </w:rPr>
        <w:t>,</w:t>
      </w:r>
      <w:r w:rsidRPr="00DA2E99">
        <w:rPr>
          <w:rFonts w:ascii="Times New Roman" w:hAnsi="Times New Roman" w:cs="Times New Roman"/>
          <w:sz w:val="24"/>
          <w:szCs w:val="24"/>
        </w:rPr>
        <w:t xml:space="preserve"> </w:t>
      </w:r>
      <w:r w:rsidRPr="00AF720F">
        <w:rPr>
          <w:rFonts w:ascii="Times New Roman" w:hAnsi="Times New Roman" w:cs="Times New Roman"/>
          <w:i/>
          <w:iCs/>
          <w:sz w:val="24"/>
          <w:szCs w:val="24"/>
        </w:rPr>
        <w:t>83</w:t>
      </w:r>
      <w:r w:rsidRPr="00DA2E99">
        <w:rPr>
          <w:rFonts w:ascii="Times New Roman" w:hAnsi="Times New Roman" w:cs="Times New Roman"/>
          <w:sz w:val="24"/>
          <w:szCs w:val="24"/>
        </w:rPr>
        <w:t>, 46</w:t>
      </w:r>
      <w:r w:rsidR="00AF720F">
        <w:rPr>
          <w:rFonts w:ascii="Times New Roman" w:hAnsi="Times New Roman" w:cs="Times New Roman"/>
          <w:sz w:val="24"/>
          <w:szCs w:val="24"/>
        </w:rPr>
        <w:t>-</w:t>
      </w:r>
      <w:r w:rsidRPr="00DA2E99">
        <w:rPr>
          <w:rFonts w:ascii="Times New Roman" w:hAnsi="Times New Roman" w:cs="Times New Roman"/>
          <w:sz w:val="24"/>
          <w:szCs w:val="24"/>
        </w:rPr>
        <w:t>50.</w:t>
      </w:r>
    </w:p>
    <w:p w14:paraId="7C8E407A" w14:textId="7AB98983" w:rsidR="00E77579" w:rsidRDefault="00E7757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Inderbitzin, P., Bostock, R. M., &amp; Subbarao, K. V. (2012).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Cylindrocladiella hahajimaensis</w:t>
      </w:r>
      <w:r w:rsidRPr="00F82B70">
        <w:rPr>
          <w:rFonts w:ascii="Times New Roman" w:hAnsi="Times New Roman" w:cs="Times New Roman"/>
          <w:sz w:val="24"/>
          <w:szCs w:val="24"/>
        </w:rPr>
        <w:t xml:space="preserve">, a new species of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Cylindrocladiella</w:t>
      </w:r>
      <w:r w:rsidRPr="00F82B70">
        <w:rPr>
          <w:rFonts w:ascii="Times New Roman" w:hAnsi="Times New Roman" w:cs="Times New Roman"/>
          <w:sz w:val="24"/>
          <w:szCs w:val="24"/>
        </w:rPr>
        <w:t xml:space="preserve"> transferred from </w:t>
      </w:r>
      <w:r w:rsidR="003B1996">
        <w:rPr>
          <w:rFonts w:ascii="Times New Roman" w:hAnsi="Times New Roman" w:cs="Times New Roman"/>
          <w:sz w:val="24"/>
          <w:szCs w:val="24"/>
        </w:rPr>
        <w:t>v</w:t>
      </w:r>
      <w:r w:rsidRPr="003B1996">
        <w:rPr>
          <w:rFonts w:ascii="Times New Roman" w:hAnsi="Times New Roman" w:cs="Times New Roman"/>
          <w:sz w:val="24"/>
          <w:szCs w:val="24"/>
        </w:rPr>
        <w:t>erticillium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MycoKeys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F82B70">
        <w:rPr>
          <w:rFonts w:ascii="Times New Roman" w:hAnsi="Times New Roman" w:cs="Times New Roman"/>
          <w:sz w:val="24"/>
          <w:szCs w:val="24"/>
        </w:rPr>
        <w:t>, 1-8.</w:t>
      </w:r>
    </w:p>
    <w:p w14:paraId="3ADD52DD" w14:textId="15DBFA38" w:rsidR="00A01140" w:rsidRDefault="00A0114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01140">
        <w:rPr>
          <w:rFonts w:ascii="Times New Roman" w:hAnsi="Times New Roman" w:cs="Times New Roman"/>
          <w:sz w:val="24"/>
          <w:szCs w:val="24"/>
        </w:rPr>
        <w:t xml:space="preserve">Inoue, K., Ono, T., &amp; Nasu, H. (2001). Symptoms of cluster rot of grape caused by </w:t>
      </w:r>
      <w:r w:rsidRPr="00A01140">
        <w:rPr>
          <w:rFonts w:ascii="Times New Roman" w:hAnsi="Times New Roman" w:cs="Times New Roman"/>
          <w:i/>
          <w:iCs/>
          <w:sz w:val="24"/>
          <w:szCs w:val="24"/>
        </w:rPr>
        <w:t>Dothiorella</w:t>
      </w:r>
      <w:r w:rsidRPr="00A01140">
        <w:rPr>
          <w:rFonts w:ascii="Times New Roman" w:hAnsi="Times New Roman" w:cs="Times New Roman"/>
          <w:sz w:val="24"/>
          <w:szCs w:val="24"/>
        </w:rPr>
        <w:t xml:space="preserve"> sp. </w:t>
      </w:r>
      <w:r w:rsidRPr="00A01140">
        <w:rPr>
          <w:rFonts w:ascii="Times New Roman" w:hAnsi="Times New Roman" w:cs="Times New Roman"/>
          <w:i/>
          <w:iCs/>
          <w:sz w:val="24"/>
          <w:szCs w:val="24"/>
        </w:rPr>
        <w:t>Japanese Journal of Phytopathology</w:t>
      </w:r>
      <w:r w:rsidRPr="00A01140">
        <w:rPr>
          <w:rFonts w:ascii="Times New Roman" w:hAnsi="Times New Roman" w:cs="Times New Roman"/>
          <w:sz w:val="24"/>
          <w:szCs w:val="24"/>
        </w:rPr>
        <w:t xml:space="preserve">, </w:t>
      </w:r>
      <w:r w:rsidRPr="00A01140">
        <w:rPr>
          <w:rFonts w:ascii="Times New Roman" w:hAnsi="Times New Roman" w:cs="Times New Roman"/>
          <w:i/>
          <w:iCs/>
          <w:sz w:val="24"/>
          <w:szCs w:val="24"/>
        </w:rPr>
        <w:t>67</w:t>
      </w:r>
      <w:r w:rsidRPr="00A01140">
        <w:rPr>
          <w:rFonts w:ascii="Times New Roman" w:hAnsi="Times New Roman" w:cs="Times New Roman"/>
          <w:sz w:val="24"/>
          <w:szCs w:val="24"/>
        </w:rPr>
        <w:t>, 254-260.</w:t>
      </w:r>
    </w:p>
    <w:p w14:paraId="4AC9AB4C" w14:textId="622DC01C" w:rsidR="0002570F" w:rsidRDefault="0002570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2570F">
        <w:rPr>
          <w:rFonts w:ascii="Times New Roman" w:hAnsi="Times New Roman" w:cs="Times New Roman"/>
          <w:sz w:val="24"/>
          <w:szCs w:val="24"/>
        </w:rPr>
        <w:t xml:space="preserve">Inturrisi, F. C., Barbetti, M. J., Tirnaz, S., Patel, D. A., Edwards, D., &amp; Batley, J. (2021). Molecular characterization of disease resistance in </w:t>
      </w:r>
      <w:r w:rsidRPr="0002570F">
        <w:rPr>
          <w:rFonts w:ascii="Times New Roman" w:hAnsi="Times New Roman" w:cs="Times New Roman"/>
          <w:i/>
          <w:iCs/>
          <w:sz w:val="24"/>
          <w:szCs w:val="24"/>
        </w:rPr>
        <w:t>Brassica juncea</w:t>
      </w:r>
      <w:r w:rsidRPr="0002570F">
        <w:rPr>
          <w:rFonts w:ascii="Times New Roman" w:hAnsi="Times New Roman" w:cs="Times New Roman"/>
          <w:sz w:val="24"/>
          <w:szCs w:val="24"/>
        </w:rPr>
        <w:t xml:space="preserve"> - The current status and the way forward. </w:t>
      </w:r>
      <w:r w:rsidRPr="0002570F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02570F">
        <w:rPr>
          <w:rFonts w:ascii="Times New Roman" w:hAnsi="Times New Roman" w:cs="Times New Roman"/>
          <w:sz w:val="24"/>
          <w:szCs w:val="24"/>
        </w:rPr>
        <w:t xml:space="preserve">, </w:t>
      </w:r>
      <w:r w:rsidRPr="0002570F">
        <w:rPr>
          <w:rFonts w:ascii="Times New Roman" w:hAnsi="Times New Roman" w:cs="Times New Roman"/>
          <w:i/>
          <w:iCs/>
          <w:sz w:val="24"/>
          <w:szCs w:val="24"/>
        </w:rPr>
        <w:t>70</w:t>
      </w:r>
      <w:r w:rsidRPr="0002570F">
        <w:rPr>
          <w:rFonts w:ascii="Times New Roman" w:hAnsi="Times New Roman" w:cs="Times New Roman"/>
          <w:sz w:val="24"/>
          <w:szCs w:val="24"/>
        </w:rPr>
        <w:t>, 13-34.</w:t>
      </w:r>
    </w:p>
    <w:p w14:paraId="102FCC50" w14:textId="017204C0" w:rsidR="0051406D" w:rsidRDefault="0051406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1406D">
        <w:rPr>
          <w:rFonts w:ascii="Times New Roman" w:hAnsi="Times New Roman" w:cs="Times New Roman"/>
          <w:sz w:val="24"/>
          <w:szCs w:val="24"/>
        </w:rPr>
        <w:t xml:space="preserve">Irwin, J. A. G., Mackie, J. M., Marney, T. S., Musial, J. M., &amp; Roberts, S. (2004). Incidence of </w:t>
      </w:r>
      <w:r w:rsidRPr="0051406D">
        <w:rPr>
          <w:rFonts w:ascii="Times New Roman" w:hAnsi="Times New Roman" w:cs="Times New Roman"/>
          <w:i/>
          <w:iCs/>
          <w:sz w:val="24"/>
          <w:szCs w:val="24"/>
        </w:rPr>
        <w:t>Stagonospora meliloti</w:t>
      </w:r>
      <w:r w:rsidRPr="0051406D">
        <w:rPr>
          <w:rFonts w:ascii="Times New Roman" w:hAnsi="Times New Roman" w:cs="Times New Roman"/>
          <w:sz w:val="24"/>
          <w:szCs w:val="24"/>
        </w:rPr>
        <w:t xml:space="preserve"> and </w:t>
      </w:r>
      <w:r w:rsidRPr="0051406D">
        <w:rPr>
          <w:rFonts w:ascii="Times New Roman" w:hAnsi="Times New Roman" w:cs="Times New Roman"/>
          <w:i/>
          <w:iCs/>
          <w:sz w:val="24"/>
          <w:szCs w:val="24"/>
        </w:rPr>
        <w:t>Acrocalymma medicaginis</w:t>
      </w:r>
      <w:r w:rsidRPr="0051406D">
        <w:rPr>
          <w:rFonts w:ascii="Times New Roman" w:hAnsi="Times New Roman" w:cs="Times New Roman"/>
          <w:sz w:val="24"/>
          <w:szCs w:val="24"/>
        </w:rPr>
        <w:t xml:space="preserve"> in lucerne crowns and roots in eastern Australia, their comparative aggressiveness to lucerne and inheritance of reaction to </w:t>
      </w:r>
      <w:r w:rsidRPr="0051406D">
        <w:rPr>
          <w:rFonts w:ascii="Times New Roman" w:hAnsi="Times New Roman" w:cs="Times New Roman"/>
          <w:i/>
          <w:iCs/>
          <w:sz w:val="24"/>
          <w:szCs w:val="24"/>
        </w:rPr>
        <w:t>S. meliloti</w:t>
      </w:r>
      <w:r w:rsidRPr="0051406D">
        <w:rPr>
          <w:rFonts w:ascii="Times New Roman" w:hAnsi="Times New Roman" w:cs="Times New Roman"/>
          <w:sz w:val="24"/>
          <w:szCs w:val="24"/>
        </w:rPr>
        <w:t xml:space="preserve"> in lucerne. </w:t>
      </w:r>
      <w:r w:rsidRPr="0051406D">
        <w:rPr>
          <w:rFonts w:ascii="Times New Roman" w:hAnsi="Times New Roman" w:cs="Times New Roman"/>
          <w:i/>
          <w:iCs/>
          <w:sz w:val="24"/>
          <w:szCs w:val="24"/>
        </w:rPr>
        <w:t>Australasian Plant Pathology</w:t>
      </w:r>
      <w:r w:rsidRPr="0051406D">
        <w:rPr>
          <w:rFonts w:ascii="Times New Roman" w:hAnsi="Times New Roman" w:cs="Times New Roman"/>
          <w:sz w:val="24"/>
          <w:szCs w:val="24"/>
        </w:rPr>
        <w:t xml:space="preserve">, </w:t>
      </w:r>
      <w:r w:rsidRPr="0051406D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51406D">
        <w:rPr>
          <w:rFonts w:ascii="Times New Roman" w:hAnsi="Times New Roman" w:cs="Times New Roman"/>
          <w:sz w:val="24"/>
          <w:szCs w:val="24"/>
        </w:rPr>
        <w:t>, 61-67.</w:t>
      </w:r>
    </w:p>
    <w:p w14:paraId="08592414" w14:textId="66E44B21" w:rsidR="00B53050" w:rsidRDefault="00B5305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IUrku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1978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Effect of fungicides on the spore formation process of </w:t>
      </w:r>
      <w:r w:rsidRPr="00B5305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Mollisia vitis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pathogen of grape spot necrosis.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Izvestiia Akademii nauk Moldavskoi SSR: seriia biologicheshikh i khimicheskikh nauk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53050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84-86.</w:t>
      </w:r>
    </w:p>
    <w:p w14:paraId="5F230D86" w14:textId="74DE56B6" w:rsidR="00B464C2" w:rsidRDefault="00B464C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Ivanová, H.,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Bernadovičová, S.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(2012). 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New record of the fungus </w:t>
      </w:r>
      <w:r w:rsidRPr="00B464C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Coniochaeta prunicola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peaches from Slovakia. </w:t>
      </w:r>
      <w:r w:rsidRPr="00B464C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Biologia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464C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67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269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B464C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273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10B182D3" w14:textId="6E990146" w:rsidR="00A801DB" w:rsidRDefault="00A801D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74" w:name="OLE_LINK95"/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Ivanová</w:t>
      </w:r>
      <w:bookmarkEnd w:id="74"/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H., Pristaš, P., &amp; Ondruskova, E. (2016). Comparison of two 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Coniochaeta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 (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C. ligniaria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C. malacotricha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with a new pathogen of black pine needles </w:t>
      </w:r>
      <w:r w:rsidR="00011C1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Sordaria macrospora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protection science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11C1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52</w:t>
      </w:r>
      <w:r w:rsidRPr="00A801D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18-25.</w:t>
      </w:r>
    </w:p>
    <w:p w14:paraId="55CCD334" w14:textId="1AF10960" w:rsidR="00FA71C9" w:rsidRDefault="00FA71C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Ivanová,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(2017).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Morphological features of </w:t>
      </w:r>
      <w:r w:rsidRPr="00FA71C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Camarosporium pini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the fungus associated to health state degradation in Austrian and Ponderosa pine. </w:t>
      </w:r>
      <w:r w:rsidRPr="004B41D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Folia Oecologica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="004B41D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B41D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44</w:t>
      </w:r>
      <w:r w:rsidR="004B41D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A71C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54-57.</w:t>
      </w:r>
    </w:p>
    <w:p w14:paraId="2C0174AE" w14:textId="0C36F05D" w:rsidR="00D8272D" w:rsidRDefault="00D8272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272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Iwakiri, A., Sakaue, D., Matsushita, N., &amp; Fukuda, K. (2021). New microsatellite markers for the population studies of </w:t>
      </w:r>
      <w:r w:rsidRPr="00D82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Racodium therryanum</w:t>
      </w:r>
      <w:r w:rsidRPr="00D8272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, a causal agent of snow blight in Japan. </w:t>
      </w:r>
      <w:r w:rsidRPr="00D82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D8272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D8272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e12666.</w:t>
      </w:r>
    </w:p>
    <w:p w14:paraId="002278F4" w14:textId="6509018F" w:rsidR="00A5792A" w:rsidRDefault="00A5792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5792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Jacobs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5792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5792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(2005). </w:t>
      </w:r>
      <w:r w:rsidRPr="00A5792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The potential of mulch to transmit three tree pathogens. </w:t>
      </w:r>
      <w:r w:rsidRPr="00A5792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arboriculture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A5792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A5792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235-242.</w:t>
      </w:r>
    </w:p>
    <w:p w14:paraId="7F2E1A8A" w14:textId="2CDA39CF" w:rsidR="00F02584" w:rsidRDefault="00F0258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Jaczewska-Kalicka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The dominant pathogenic fungi on winter wheat in 19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99-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2001. </w:t>
      </w:r>
      <w:r w:rsidRPr="004B281D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Acta Agrobotaica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02584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55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89-96.</w:t>
      </w:r>
    </w:p>
    <w:p w14:paraId="4AE881AE" w14:textId="3D7719B5" w:rsidR="00616815" w:rsidRDefault="0061681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Jankovics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Dolovac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Bulajić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Krstić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Pascal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Bardin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Nicot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168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Kiss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L.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(2011). 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Peach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usty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pot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the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pple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owdery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ildew 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ungus, </w:t>
      </w:r>
      <w:r w:rsidRPr="00C02AD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Podosphaera leucotricha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02AD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02AD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95</w:t>
      </w:r>
      <w:r w:rsid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02AD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719-724.</w:t>
      </w:r>
    </w:p>
    <w:p w14:paraId="1D21F80B" w14:textId="526400DF" w:rsidR="00CA3366" w:rsidRPr="00C02AD2" w:rsidRDefault="00CA336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A336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Jankowiak, R., Bilański, P., Paluch, J., &amp; Kołodziej, Z. (2016). Fungi associated with dieback of </w:t>
      </w:r>
      <w:r w:rsidRPr="00CA336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Abies alba</w:t>
      </w:r>
      <w:r w:rsidRPr="00CA336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seedlings in naturally regenerating forest ecosystems. </w:t>
      </w:r>
      <w:r w:rsidRPr="00CA336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Fungal Ecology</w:t>
      </w:r>
      <w:r w:rsidRPr="00CA336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A336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24</w:t>
      </w:r>
      <w:r w:rsidRPr="00CA336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61-69.</w:t>
      </w:r>
    </w:p>
    <w:p w14:paraId="1D26D052" w14:textId="67586294" w:rsidR="00F36CA9" w:rsidRDefault="00F36CA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5" w:name="OLE_LINK65"/>
      <w:bookmarkStart w:id="76" w:name="OLE_LINK66"/>
      <w:bookmarkStart w:id="77" w:name="OLE_LINK67"/>
      <w:r w:rsidRPr="00832D60">
        <w:rPr>
          <w:rFonts w:ascii="Times New Roman" w:hAnsi="Times New Roman" w:cs="Times New Roman"/>
          <w:sz w:val="24"/>
          <w:szCs w:val="24"/>
        </w:rPr>
        <w:t>Jasiński</w:t>
      </w:r>
      <w:bookmarkEnd w:id="75"/>
      <w:bookmarkEnd w:id="76"/>
      <w:bookmarkEnd w:id="77"/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Kachlicki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Rodziewicz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Figlerowicz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Stobiecki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>. Ch</w:t>
      </w:r>
      <w:r w:rsidRPr="001312C9">
        <w:rPr>
          <w:rFonts w:ascii="Times New Roman" w:hAnsi="Times New Roman" w:cs="Times New Roman"/>
          <w:sz w:val="24"/>
          <w:szCs w:val="24"/>
        </w:rPr>
        <w:t>anges in the profile of flavonoid accumulation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312C9">
        <w:rPr>
          <w:rFonts w:ascii="Times New Roman" w:hAnsi="Times New Roman" w:cs="Times New Roman"/>
          <w:i/>
          <w:sz w:val="24"/>
          <w:szCs w:val="24"/>
        </w:rPr>
        <w:t>Medicago truncatula</w:t>
      </w:r>
      <w:r w:rsidRPr="001312C9">
        <w:rPr>
          <w:rFonts w:ascii="Times New Roman" w:hAnsi="Times New Roman" w:cs="Times New Roman"/>
          <w:sz w:val="24"/>
          <w:szCs w:val="24"/>
        </w:rPr>
        <w:t xml:space="preserve"> leaves during infection with fungal pathogen </w:t>
      </w:r>
      <w:r w:rsidRPr="001312C9">
        <w:rPr>
          <w:rFonts w:ascii="Times New Roman" w:hAnsi="Times New Roman" w:cs="Times New Roman"/>
          <w:i/>
          <w:sz w:val="24"/>
          <w:szCs w:val="24"/>
        </w:rPr>
        <w:t>Phoma medicaginis</w:t>
      </w:r>
      <w:r w:rsidRPr="001312C9">
        <w:rPr>
          <w:rFonts w:ascii="Times New Roman" w:hAnsi="Times New Roman" w:cs="Times New Roman"/>
          <w:sz w:val="24"/>
          <w:szCs w:val="24"/>
        </w:rPr>
        <w:t>. </w:t>
      </w:r>
      <w:r w:rsidRPr="001312C9">
        <w:rPr>
          <w:rFonts w:ascii="Times New Roman" w:hAnsi="Times New Roman" w:cs="Times New Roman"/>
          <w:i/>
          <w:iCs/>
          <w:sz w:val="24"/>
          <w:szCs w:val="24"/>
        </w:rPr>
        <w:t>Plant Physiology and Biochemistry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12C9">
        <w:rPr>
          <w:rFonts w:ascii="Times New Roman" w:hAnsi="Times New Roman" w:cs="Times New Roman"/>
          <w:sz w:val="24"/>
          <w:szCs w:val="24"/>
        </w:rPr>
        <w:t> </w:t>
      </w:r>
      <w:r w:rsidRPr="00F36CA9">
        <w:rPr>
          <w:rFonts w:ascii="Times New Roman" w:hAnsi="Times New Roman" w:cs="Times New Roman"/>
          <w:bCs/>
          <w:i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12C9">
        <w:rPr>
          <w:rFonts w:ascii="Times New Roman" w:hAnsi="Times New Roman" w:cs="Times New Roman"/>
          <w:sz w:val="24"/>
          <w:szCs w:val="24"/>
        </w:rPr>
        <w:t xml:space="preserve"> 847-853.</w:t>
      </w:r>
    </w:p>
    <w:p w14:paraId="44CAC02D" w14:textId="74AAE5EF" w:rsidR="00235C31" w:rsidRDefault="00235C3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35C31">
        <w:rPr>
          <w:rFonts w:ascii="Times New Roman" w:hAnsi="Times New Roman" w:cs="Times New Roman"/>
          <w:sz w:val="24"/>
          <w:szCs w:val="24"/>
        </w:rPr>
        <w:t>Jayawardena, R.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S., Hyde, K.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D., McKenzie, E.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H., Jeewon, R., Phillips, A.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J., Perera, R.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 xml:space="preserve">H., </w:t>
      </w:r>
      <w:r w:rsidR="00665A6A">
        <w:rPr>
          <w:rFonts w:ascii="Times New Roman" w:hAnsi="Times New Roman" w:cs="Times New Roman"/>
          <w:sz w:val="24"/>
          <w:szCs w:val="24"/>
        </w:rPr>
        <w:t>de</w:t>
      </w:r>
      <w:r w:rsidRPr="00235C31">
        <w:rPr>
          <w:rFonts w:ascii="Times New Roman" w:hAnsi="Times New Roman" w:cs="Times New Roman"/>
          <w:sz w:val="24"/>
          <w:szCs w:val="24"/>
        </w:rPr>
        <w:t xml:space="preserve"> S</w:t>
      </w:r>
      <w:r w:rsidR="00665A6A">
        <w:rPr>
          <w:rFonts w:ascii="Times New Roman" w:hAnsi="Times New Roman" w:cs="Times New Roman"/>
          <w:sz w:val="24"/>
          <w:szCs w:val="24"/>
        </w:rPr>
        <w:t>ilva</w:t>
      </w:r>
      <w:r w:rsidRPr="00235C31">
        <w:rPr>
          <w:rFonts w:ascii="Times New Roman" w:hAnsi="Times New Roman" w:cs="Times New Roman"/>
          <w:sz w:val="24"/>
          <w:szCs w:val="24"/>
        </w:rPr>
        <w:t>, N.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I., Maharachchikumburua, S.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S., Samarakoon, M.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C., Ekanayake, A.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H., Tennakoon, D.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S., Dissanayake, A.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J., Norphanphoun, C., Lin, C., Manawasinghe, I.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>S., Tian, Q., Brahmanage, R.</w:t>
      </w:r>
      <w:r w:rsidR="00665A6A">
        <w:rPr>
          <w:rFonts w:ascii="Times New Roman" w:hAnsi="Times New Roman" w:cs="Times New Roman"/>
          <w:sz w:val="24"/>
          <w:szCs w:val="24"/>
        </w:rPr>
        <w:t xml:space="preserve"> </w:t>
      </w:r>
      <w:r w:rsidRPr="00235C31">
        <w:rPr>
          <w:rFonts w:ascii="Times New Roman" w:hAnsi="Times New Roman" w:cs="Times New Roman"/>
          <w:sz w:val="24"/>
          <w:szCs w:val="24"/>
        </w:rPr>
        <w:t xml:space="preserve">S., Chomnunti, P., Hongsanan, S., </w:t>
      </w:r>
      <w:r w:rsidR="00665A6A">
        <w:rPr>
          <w:rFonts w:ascii="Times New Roman" w:hAnsi="Times New Roman" w:cs="Times New Roman"/>
          <w:sz w:val="24"/>
          <w:szCs w:val="24"/>
        </w:rPr>
        <w:t>...</w:t>
      </w:r>
      <w:r w:rsidRPr="00235C31">
        <w:rPr>
          <w:rFonts w:ascii="Times New Roman" w:hAnsi="Times New Roman" w:cs="Times New Roman"/>
          <w:sz w:val="24"/>
          <w:szCs w:val="24"/>
        </w:rPr>
        <w:t xml:space="preserve"> Wang, Y. (2019). One stop shop III: taxonomic update with molecular phylogeny for important phytopathogenic genera: 51</w:t>
      </w:r>
      <w:r w:rsidR="00665A6A">
        <w:rPr>
          <w:rFonts w:ascii="Times New Roman" w:hAnsi="Times New Roman" w:cs="Times New Roman"/>
          <w:sz w:val="24"/>
          <w:szCs w:val="24"/>
        </w:rPr>
        <w:t>-</w:t>
      </w:r>
      <w:r w:rsidRPr="00235C31">
        <w:rPr>
          <w:rFonts w:ascii="Times New Roman" w:hAnsi="Times New Roman" w:cs="Times New Roman"/>
          <w:sz w:val="24"/>
          <w:szCs w:val="24"/>
        </w:rPr>
        <w:t xml:space="preserve">75 (2019). </w:t>
      </w:r>
      <w:r w:rsidRPr="00665A6A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Pr="00235C31">
        <w:rPr>
          <w:rFonts w:ascii="Times New Roman" w:hAnsi="Times New Roman" w:cs="Times New Roman"/>
          <w:sz w:val="24"/>
          <w:szCs w:val="24"/>
        </w:rPr>
        <w:t xml:space="preserve">, </w:t>
      </w:r>
      <w:r w:rsidRPr="00665A6A">
        <w:rPr>
          <w:rFonts w:ascii="Times New Roman" w:hAnsi="Times New Roman" w:cs="Times New Roman"/>
          <w:i/>
          <w:iCs/>
          <w:sz w:val="24"/>
          <w:szCs w:val="24"/>
        </w:rPr>
        <w:t>98</w:t>
      </w:r>
      <w:r w:rsidRPr="00235C31">
        <w:rPr>
          <w:rFonts w:ascii="Times New Roman" w:hAnsi="Times New Roman" w:cs="Times New Roman"/>
          <w:sz w:val="24"/>
          <w:szCs w:val="24"/>
        </w:rPr>
        <w:t>, 160</w:t>
      </w:r>
      <w:r w:rsidR="00665A6A">
        <w:rPr>
          <w:rFonts w:ascii="Times New Roman" w:hAnsi="Times New Roman" w:cs="Times New Roman"/>
          <w:sz w:val="24"/>
          <w:szCs w:val="24"/>
        </w:rPr>
        <w:t>-1</w:t>
      </w:r>
      <w:r w:rsidRPr="00235C31">
        <w:rPr>
          <w:rFonts w:ascii="Times New Roman" w:hAnsi="Times New Roman" w:cs="Times New Roman"/>
          <w:sz w:val="24"/>
          <w:szCs w:val="24"/>
        </w:rPr>
        <w:t>77.</w:t>
      </w:r>
    </w:p>
    <w:p w14:paraId="5B43EB19" w14:textId="45988509" w:rsidR="00626727" w:rsidRPr="00F36CA9" w:rsidRDefault="0062672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6727">
        <w:rPr>
          <w:rFonts w:ascii="Times New Roman" w:hAnsi="Times New Roman" w:cs="Times New Roman"/>
          <w:sz w:val="24"/>
          <w:szCs w:val="24"/>
        </w:rPr>
        <w:t>Jayawardena,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S., Hyde,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D., Chen, Y., Papp, V., Palla, B., Papp, D., Bhunjun,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S., Hurdeal,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G., Senwanna, C., Manawasinghe, I.</w:t>
      </w:r>
      <w:r w:rsidR="000C06B4"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S., Harischandra, D.</w:t>
      </w:r>
      <w:r w:rsidR="000C06B4"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L., Gautam, A.</w:t>
      </w:r>
      <w:r w:rsidR="000C06B4"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K., Avasthi, S., Chuankid, B., Goonasekara, I.</w:t>
      </w:r>
      <w:r w:rsidR="000C06B4"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>D., Hongsanan, S., Zeng, X., Liyanage, K.</w:t>
      </w:r>
      <w:r w:rsidR="000C06B4">
        <w:rPr>
          <w:rFonts w:ascii="Times New Roman" w:hAnsi="Times New Roman" w:cs="Times New Roman"/>
          <w:sz w:val="24"/>
          <w:szCs w:val="24"/>
        </w:rPr>
        <w:t xml:space="preserve"> </w:t>
      </w:r>
      <w:r w:rsidRPr="00626727">
        <w:rPr>
          <w:rFonts w:ascii="Times New Roman" w:hAnsi="Times New Roman" w:cs="Times New Roman"/>
          <w:sz w:val="24"/>
          <w:szCs w:val="24"/>
        </w:rPr>
        <w:t xml:space="preserve">K., Liu, N., </w:t>
      </w:r>
      <w:r w:rsidR="000C06B4">
        <w:rPr>
          <w:rFonts w:ascii="Times New Roman" w:hAnsi="Times New Roman" w:cs="Times New Roman"/>
          <w:sz w:val="24"/>
          <w:szCs w:val="24"/>
        </w:rPr>
        <w:t>...</w:t>
      </w:r>
      <w:r w:rsidRPr="00626727">
        <w:rPr>
          <w:rFonts w:ascii="Times New Roman" w:hAnsi="Times New Roman" w:cs="Times New Roman"/>
          <w:sz w:val="24"/>
          <w:szCs w:val="24"/>
        </w:rPr>
        <w:t xml:space="preserve"> Wang, Y. (2020). One stop shop IV: taxonomic update with molecular phylogeny for important phytopathogenic genera: 76</w:t>
      </w:r>
      <w:r w:rsidR="000C06B4">
        <w:rPr>
          <w:rFonts w:ascii="Times New Roman" w:hAnsi="Times New Roman" w:cs="Times New Roman"/>
          <w:sz w:val="24"/>
          <w:szCs w:val="24"/>
        </w:rPr>
        <w:t>-</w:t>
      </w:r>
      <w:r w:rsidRPr="00626727">
        <w:rPr>
          <w:rFonts w:ascii="Times New Roman" w:hAnsi="Times New Roman" w:cs="Times New Roman"/>
          <w:sz w:val="24"/>
          <w:szCs w:val="24"/>
        </w:rPr>
        <w:t xml:space="preserve">100 (2020). </w:t>
      </w:r>
      <w:r w:rsidRPr="000C06B4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="000C06B4">
        <w:rPr>
          <w:rFonts w:ascii="Times New Roman" w:hAnsi="Times New Roman" w:cs="Times New Roman"/>
          <w:sz w:val="24"/>
          <w:szCs w:val="24"/>
        </w:rPr>
        <w:t>,</w:t>
      </w:r>
      <w:r w:rsidR="000C06B4" w:rsidRPr="000C06B4">
        <w:t xml:space="preserve"> </w:t>
      </w:r>
      <w:r w:rsidR="000C06B4" w:rsidRPr="000C06B4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="000C06B4" w:rsidRPr="000C06B4">
        <w:rPr>
          <w:rFonts w:ascii="Times New Roman" w:hAnsi="Times New Roman" w:cs="Times New Roman"/>
          <w:sz w:val="24"/>
          <w:szCs w:val="24"/>
        </w:rPr>
        <w:t>, 87-218</w:t>
      </w:r>
      <w:r w:rsidR="000C06B4">
        <w:rPr>
          <w:rFonts w:ascii="Times New Roman" w:hAnsi="Times New Roman" w:cs="Times New Roman"/>
          <w:sz w:val="24"/>
          <w:szCs w:val="24"/>
        </w:rPr>
        <w:t>.</w:t>
      </w:r>
    </w:p>
    <w:p w14:paraId="600728D0" w14:textId="5AB742AE" w:rsidR="001E0D99" w:rsidRPr="00F82B70" w:rsidRDefault="001E0D9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0D99">
        <w:rPr>
          <w:rFonts w:ascii="Times New Roman" w:hAnsi="Times New Roman" w:cs="Times New Roman"/>
          <w:sz w:val="24"/>
          <w:szCs w:val="24"/>
        </w:rPr>
        <w:t>Jeffery Daim,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9">
        <w:rPr>
          <w:rFonts w:ascii="Times New Roman" w:hAnsi="Times New Roman" w:cs="Times New Roman"/>
          <w:sz w:val="24"/>
          <w:szCs w:val="24"/>
        </w:rPr>
        <w:t>D., Ooi,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9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9">
        <w:rPr>
          <w:rFonts w:ascii="Times New Roman" w:hAnsi="Times New Roman" w:cs="Times New Roman"/>
          <w:sz w:val="24"/>
          <w:szCs w:val="24"/>
        </w:rPr>
        <w:t xml:space="preserve">K., Ithnin, N., Mohd Yusof, H., Kulaveerasingam, H., Abdul Majid, N. </w:t>
      </w:r>
      <w:r w:rsidR="001D4F6A">
        <w:rPr>
          <w:rFonts w:ascii="Times New Roman" w:hAnsi="Times New Roman" w:cs="Times New Roman"/>
          <w:sz w:val="24"/>
          <w:szCs w:val="24"/>
        </w:rPr>
        <w:t>&amp;</w:t>
      </w:r>
      <w:r w:rsidRPr="001E0D99">
        <w:rPr>
          <w:rFonts w:ascii="Times New Roman" w:hAnsi="Times New Roman" w:cs="Times New Roman"/>
          <w:sz w:val="24"/>
          <w:szCs w:val="24"/>
        </w:rPr>
        <w:t xml:space="preserve"> Karsani, S.</w:t>
      </w:r>
      <w:r w:rsidR="001D4F6A">
        <w:rPr>
          <w:rFonts w:ascii="Times New Roman" w:hAnsi="Times New Roman" w:cs="Times New Roman"/>
          <w:sz w:val="24"/>
          <w:szCs w:val="24"/>
        </w:rPr>
        <w:t xml:space="preserve"> </w:t>
      </w:r>
      <w:r w:rsidRPr="001E0D99">
        <w:rPr>
          <w:rFonts w:ascii="Times New Roman" w:hAnsi="Times New Roman" w:cs="Times New Roman"/>
          <w:sz w:val="24"/>
          <w:szCs w:val="24"/>
        </w:rPr>
        <w:t>A. (2015)</w:t>
      </w:r>
      <w:r w:rsidR="001D4F6A">
        <w:rPr>
          <w:rFonts w:ascii="Times New Roman" w:hAnsi="Times New Roman" w:cs="Times New Roman"/>
          <w:sz w:val="24"/>
          <w:szCs w:val="24"/>
        </w:rPr>
        <w:t xml:space="preserve">. </w:t>
      </w:r>
      <w:r w:rsidRPr="001E0D99">
        <w:rPr>
          <w:rFonts w:ascii="Times New Roman" w:hAnsi="Times New Roman" w:cs="Times New Roman"/>
          <w:sz w:val="24"/>
          <w:szCs w:val="24"/>
        </w:rPr>
        <w:t xml:space="preserve">Comparative proteomic analysis of oil palm leaves infected with </w:t>
      </w:r>
      <w:r w:rsidRPr="001D4F6A">
        <w:rPr>
          <w:rFonts w:ascii="Times New Roman" w:hAnsi="Times New Roman" w:cs="Times New Roman"/>
          <w:i/>
          <w:iCs/>
          <w:sz w:val="24"/>
          <w:szCs w:val="24"/>
        </w:rPr>
        <w:t>Ganoderma boninense</w:t>
      </w:r>
      <w:r w:rsidRPr="001E0D99">
        <w:rPr>
          <w:rFonts w:ascii="Times New Roman" w:hAnsi="Times New Roman" w:cs="Times New Roman"/>
          <w:sz w:val="24"/>
          <w:szCs w:val="24"/>
        </w:rPr>
        <w:t xml:space="preserve"> revealed changes in proteins involved in photosynthesis, carbohydrate metabolism, and immunity and defense. </w:t>
      </w:r>
      <w:r w:rsidR="001D4F6A" w:rsidRPr="001D4F6A">
        <w:rPr>
          <w:rFonts w:ascii="Times New Roman" w:hAnsi="Times New Roman" w:cs="Times New Roman"/>
          <w:i/>
          <w:iCs/>
          <w:sz w:val="24"/>
          <w:szCs w:val="24"/>
        </w:rPr>
        <w:t>Electrophoresis</w:t>
      </w:r>
      <w:r w:rsidRPr="001E0D99">
        <w:rPr>
          <w:rFonts w:ascii="Times New Roman" w:hAnsi="Times New Roman" w:cs="Times New Roman"/>
          <w:sz w:val="24"/>
          <w:szCs w:val="24"/>
        </w:rPr>
        <w:t xml:space="preserve">, </w:t>
      </w:r>
      <w:r w:rsidRPr="001D4F6A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="001D4F6A">
        <w:rPr>
          <w:rFonts w:ascii="Times New Roman" w:hAnsi="Times New Roman" w:cs="Times New Roman"/>
          <w:sz w:val="24"/>
          <w:szCs w:val="24"/>
        </w:rPr>
        <w:t>,</w:t>
      </w:r>
      <w:r w:rsidRPr="001E0D99">
        <w:rPr>
          <w:rFonts w:ascii="Times New Roman" w:hAnsi="Times New Roman" w:cs="Times New Roman"/>
          <w:sz w:val="24"/>
          <w:szCs w:val="24"/>
        </w:rPr>
        <w:t xml:space="preserve"> 1699-1710.</w:t>
      </w:r>
    </w:p>
    <w:p w14:paraId="6C9E007D" w14:textId="1390C6CD" w:rsidR="005E127D" w:rsidRDefault="005E127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Jeffries, P., Dodd, J. C., Jeger, M. J., &amp; Plumbley, R. A. (1990). The biology and control of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Colletotrichum</w:t>
      </w:r>
      <w:r w:rsidRPr="00F82B70">
        <w:rPr>
          <w:rFonts w:ascii="Times New Roman" w:hAnsi="Times New Roman" w:cs="Times New Roman"/>
          <w:sz w:val="24"/>
          <w:szCs w:val="24"/>
        </w:rPr>
        <w:t xml:space="preserve"> species on tropical fruit crops.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="00A122A9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="00A122A9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343-366.</w:t>
      </w:r>
    </w:p>
    <w:p w14:paraId="34275F0B" w14:textId="39FC7538" w:rsidR="004575D1" w:rsidRDefault="004575D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75D1">
        <w:rPr>
          <w:rFonts w:ascii="Times New Roman" w:hAnsi="Times New Roman" w:cs="Times New Roman"/>
          <w:sz w:val="24"/>
          <w:szCs w:val="24"/>
        </w:rPr>
        <w:t xml:space="preserve">Jewell, L. E., Compton, K., &amp; Wiseman, D. (2021). Evidence for a genetically distinct population of </w:t>
      </w:r>
      <w:r w:rsidRPr="00EC706B">
        <w:rPr>
          <w:rFonts w:ascii="Times New Roman" w:hAnsi="Times New Roman" w:cs="Times New Roman"/>
          <w:i/>
          <w:iCs/>
          <w:sz w:val="24"/>
          <w:szCs w:val="24"/>
        </w:rPr>
        <w:t>Exobasidium</w:t>
      </w:r>
      <w:r w:rsidRPr="004575D1">
        <w:rPr>
          <w:rFonts w:ascii="Times New Roman" w:hAnsi="Times New Roman" w:cs="Times New Roman"/>
          <w:sz w:val="24"/>
          <w:szCs w:val="24"/>
        </w:rPr>
        <w:t xml:space="preserve"> sp. causing atypical leaf blight symptoms on lowbush blueberry (</w:t>
      </w:r>
      <w:r w:rsidRPr="00EC706B">
        <w:rPr>
          <w:rFonts w:ascii="Times New Roman" w:hAnsi="Times New Roman" w:cs="Times New Roman"/>
          <w:i/>
          <w:iCs/>
          <w:sz w:val="24"/>
          <w:szCs w:val="24"/>
        </w:rPr>
        <w:t>Vaccinium angustifolium</w:t>
      </w:r>
      <w:r w:rsidRPr="004575D1">
        <w:rPr>
          <w:rFonts w:ascii="Times New Roman" w:hAnsi="Times New Roman" w:cs="Times New Roman"/>
          <w:sz w:val="24"/>
          <w:szCs w:val="24"/>
        </w:rPr>
        <w:t xml:space="preserve"> Ait.) in Newfoundland and Labrador, Canada, </w:t>
      </w:r>
      <w:r w:rsidRPr="00EC706B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4575D1">
        <w:rPr>
          <w:rFonts w:ascii="Times New Roman" w:hAnsi="Times New Roman" w:cs="Times New Roman"/>
          <w:sz w:val="24"/>
          <w:szCs w:val="24"/>
        </w:rPr>
        <w:t xml:space="preserve">, </w:t>
      </w:r>
      <w:r w:rsidRPr="00EC706B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4575D1">
        <w:rPr>
          <w:rFonts w:ascii="Times New Roman" w:hAnsi="Times New Roman" w:cs="Times New Roman"/>
          <w:sz w:val="24"/>
          <w:szCs w:val="24"/>
        </w:rPr>
        <w:t>, 897-904.</w:t>
      </w:r>
    </w:p>
    <w:p w14:paraId="2529C99A" w14:textId="502CEBAB" w:rsidR="00496B30" w:rsidRDefault="00496B3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96B30">
        <w:rPr>
          <w:rFonts w:ascii="Times New Roman" w:hAnsi="Times New Roman" w:cs="Times New Roman"/>
          <w:sz w:val="24"/>
          <w:szCs w:val="24"/>
        </w:rPr>
        <w:t>Jia, H., Liu, Z., O., S.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B30">
        <w:rPr>
          <w:rFonts w:ascii="Times New Roman" w:hAnsi="Times New Roman" w:cs="Times New Roman"/>
          <w:sz w:val="24"/>
          <w:szCs w:val="24"/>
        </w:rPr>
        <w:t xml:space="preserve"> Yao, </w:t>
      </w:r>
      <w:r w:rsidR="00CF2D2E">
        <w:rPr>
          <w:rFonts w:ascii="Times New Roman" w:hAnsi="Times New Roman" w:cs="Times New Roman"/>
          <w:sz w:val="24"/>
          <w:szCs w:val="24"/>
        </w:rPr>
        <w:t xml:space="preserve">C., </w:t>
      </w:r>
      <w:r w:rsidRPr="00496B30">
        <w:rPr>
          <w:rFonts w:ascii="Times New Roman" w:hAnsi="Times New Roman" w:cs="Times New Roman"/>
          <w:sz w:val="24"/>
          <w:szCs w:val="24"/>
        </w:rPr>
        <w:t xml:space="preserve">Chen, </w:t>
      </w:r>
      <w:r w:rsidR="00CF2D2E">
        <w:rPr>
          <w:rFonts w:ascii="Times New Roman" w:hAnsi="Times New Roman" w:cs="Times New Roman"/>
          <w:sz w:val="24"/>
          <w:szCs w:val="24"/>
        </w:rPr>
        <w:t xml:space="preserve">J., </w:t>
      </w:r>
      <w:r w:rsidRPr="00496B30">
        <w:rPr>
          <w:rFonts w:ascii="Times New Roman" w:hAnsi="Times New Roman" w:cs="Times New Roman"/>
          <w:sz w:val="24"/>
          <w:szCs w:val="24"/>
        </w:rPr>
        <w:t>Dong</w:t>
      </w:r>
      <w:r w:rsidR="00CF2D2E">
        <w:rPr>
          <w:rFonts w:ascii="Times New Roman" w:hAnsi="Times New Roman" w:cs="Times New Roman"/>
          <w:sz w:val="24"/>
          <w:szCs w:val="24"/>
        </w:rPr>
        <w:t>, A.,</w:t>
      </w:r>
      <w:r w:rsidRPr="00496B30">
        <w:rPr>
          <w:rFonts w:ascii="Times New Roman" w:hAnsi="Times New Roman" w:cs="Times New Roman"/>
          <w:sz w:val="24"/>
          <w:szCs w:val="24"/>
        </w:rPr>
        <w:t xml:space="preserve"> &amp; Liu</w:t>
      </w:r>
      <w:r w:rsidR="00CF2D2E">
        <w:rPr>
          <w:rFonts w:ascii="Times New Roman" w:hAnsi="Times New Roman" w:cs="Times New Roman"/>
          <w:sz w:val="24"/>
          <w:szCs w:val="24"/>
        </w:rPr>
        <w:t>, X</w:t>
      </w:r>
      <w:r w:rsidRPr="00496B30">
        <w:rPr>
          <w:rFonts w:ascii="Times New Roman" w:hAnsi="Times New Roman" w:cs="Times New Roman"/>
          <w:sz w:val="24"/>
          <w:szCs w:val="24"/>
        </w:rPr>
        <w:t xml:space="preserve">. </w:t>
      </w:r>
      <w:r w:rsidR="00CF2D2E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96B30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CF2D2E">
        <w:rPr>
          <w:rFonts w:ascii="Times New Roman" w:hAnsi="Times New Roman" w:cs="Times New Roman"/>
          <w:i/>
          <w:iCs/>
          <w:sz w:val="24"/>
          <w:szCs w:val="24"/>
        </w:rPr>
        <w:t>Aplosporella javeedii</w:t>
      </w:r>
      <w:r w:rsidRPr="00496B30">
        <w:rPr>
          <w:rFonts w:ascii="Times New Roman" w:hAnsi="Times New Roman" w:cs="Times New Roman"/>
          <w:sz w:val="24"/>
          <w:szCs w:val="24"/>
        </w:rPr>
        <w:t xml:space="preserve"> causing branch blight disease of Mulberry (</w:t>
      </w:r>
      <w:r w:rsidRPr="00CF2D2E">
        <w:rPr>
          <w:rFonts w:ascii="Times New Roman" w:hAnsi="Times New Roman" w:cs="Times New Roman"/>
          <w:i/>
          <w:iCs/>
          <w:sz w:val="24"/>
          <w:szCs w:val="24"/>
        </w:rPr>
        <w:t>Morus alba</w:t>
      </w:r>
      <w:r w:rsidRPr="00496B30">
        <w:rPr>
          <w:rFonts w:ascii="Times New Roman" w:hAnsi="Times New Roman" w:cs="Times New Roman"/>
          <w:sz w:val="24"/>
          <w:szCs w:val="24"/>
        </w:rPr>
        <w:t xml:space="preserve">) in China. </w:t>
      </w:r>
      <w:r w:rsidR="00CF2D2E" w:rsidRPr="00CF2D2E">
        <w:rPr>
          <w:rFonts w:ascii="Times New Roman" w:hAnsi="Times New Roman" w:cs="Times New Roman"/>
          <w:i/>
          <w:iCs/>
          <w:sz w:val="24"/>
          <w:szCs w:val="24"/>
        </w:rPr>
        <w:t>Journal of Plant Diseases and Protection</w:t>
      </w:r>
      <w:r w:rsidR="00CF2D2E">
        <w:rPr>
          <w:rFonts w:ascii="Times New Roman" w:hAnsi="Times New Roman" w:cs="Times New Roman"/>
          <w:sz w:val="24"/>
          <w:szCs w:val="24"/>
        </w:rPr>
        <w:t>,</w:t>
      </w:r>
      <w:r w:rsidRPr="00496B30">
        <w:rPr>
          <w:rFonts w:ascii="Times New Roman" w:hAnsi="Times New Roman" w:cs="Times New Roman"/>
          <w:sz w:val="24"/>
          <w:szCs w:val="24"/>
        </w:rPr>
        <w:t xml:space="preserve"> </w:t>
      </w:r>
      <w:r w:rsidRPr="00CF2D2E">
        <w:rPr>
          <w:rFonts w:ascii="Times New Roman" w:hAnsi="Times New Roman" w:cs="Times New Roman"/>
          <w:i/>
          <w:iCs/>
          <w:sz w:val="24"/>
          <w:szCs w:val="24"/>
        </w:rPr>
        <w:t>126</w:t>
      </w:r>
      <w:r w:rsidRPr="00496B30">
        <w:rPr>
          <w:rFonts w:ascii="Times New Roman" w:hAnsi="Times New Roman" w:cs="Times New Roman"/>
          <w:sz w:val="24"/>
          <w:szCs w:val="24"/>
        </w:rPr>
        <w:t>, 475</w:t>
      </w:r>
      <w:r w:rsidR="00CF2D2E">
        <w:rPr>
          <w:rFonts w:ascii="Times New Roman" w:hAnsi="Times New Roman" w:cs="Times New Roman"/>
          <w:sz w:val="24"/>
          <w:szCs w:val="24"/>
        </w:rPr>
        <w:t>-</w:t>
      </w:r>
      <w:r w:rsidRPr="00496B30">
        <w:rPr>
          <w:rFonts w:ascii="Times New Roman" w:hAnsi="Times New Roman" w:cs="Times New Roman"/>
          <w:sz w:val="24"/>
          <w:szCs w:val="24"/>
        </w:rPr>
        <w:t>477</w:t>
      </w:r>
      <w:r w:rsidR="00CF2D2E">
        <w:rPr>
          <w:rFonts w:ascii="Times New Roman" w:hAnsi="Times New Roman" w:cs="Times New Roman"/>
          <w:sz w:val="24"/>
          <w:szCs w:val="24"/>
        </w:rPr>
        <w:t>.</w:t>
      </w:r>
    </w:p>
    <w:p w14:paraId="6659D8CF" w14:textId="1493C86B" w:rsidR="00144FF2" w:rsidRPr="00F82B70" w:rsidRDefault="00144FF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4FF2">
        <w:rPr>
          <w:rFonts w:ascii="Times New Roman" w:hAnsi="Times New Roman" w:cs="Times New Roman"/>
          <w:sz w:val="24"/>
          <w:szCs w:val="24"/>
        </w:rPr>
        <w:t>Jiang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FF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FF2">
        <w:rPr>
          <w:rFonts w:ascii="Times New Roman" w:hAnsi="Times New Roman" w:cs="Times New Roman"/>
          <w:sz w:val="24"/>
          <w:szCs w:val="24"/>
        </w:rPr>
        <w:t>, Cai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FF2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FF2">
        <w:rPr>
          <w:rFonts w:ascii="Times New Roman" w:hAnsi="Times New Roman" w:cs="Times New Roman"/>
          <w:sz w:val="24"/>
          <w:szCs w:val="24"/>
        </w:rPr>
        <w:t>, Gong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FF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F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Zhou, X., Zhang, F., &amp; Ke, Z</w:t>
      </w:r>
      <w:r w:rsidRPr="00144FF2">
        <w:rPr>
          <w:rFonts w:ascii="Times New Roman" w:hAnsi="Times New Roman" w:cs="Times New Roman"/>
          <w:sz w:val="24"/>
          <w:szCs w:val="24"/>
        </w:rPr>
        <w:t xml:space="preserve">. </w:t>
      </w:r>
      <w:r w:rsidR="0024186C">
        <w:rPr>
          <w:rFonts w:ascii="Times New Roman" w:hAnsi="Times New Roman" w:cs="Times New Roman"/>
          <w:sz w:val="24"/>
          <w:szCs w:val="24"/>
        </w:rPr>
        <w:t xml:space="preserve">(2019). </w:t>
      </w:r>
      <w:r w:rsidRPr="00144FF2">
        <w:rPr>
          <w:rFonts w:ascii="Times New Roman" w:hAnsi="Times New Roman" w:cs="Times New Roman"/>
          <w:sz w:val="24"/>
          <w:szCs w:val="24"/>
        </w:rPr>
        <w:t xml:space="preserve">First </w:t>
      </w:r>
      <w:r w:rsidR="0024186C">
        <w:rPr>
          <w:rFonts w:ascii="Times New Roman" w:hAnsi="Times New Roman" w:cs="Times New Roman"/>
          <w:sz w:val="24"/>
          <w:szCs w:val="24"/>
        </w:rPr>
        <w:t>r</w:t>
      </w:r>
      <w:r w:rsidRPr="00144FF2">
        <w:rPr>
          <w:rFonts w:ascii="Times New Roman" w:hAnsi="Times New Roman" w:cs="Times New Roman"/>
          <w:sz w:val="24"/>
          <w:szCs w:val="24"/>
        </w:rPr>
        <w:t xml:space="preserve">eport of </w:t>
      </w:r>
      <w:r w:rsidR="0024186C">
        <w:rPr>
          <w:rFonts w:ascii="Times New Roman" w:hAnsi="Times New Roman" w:cs="Times New Roman"/>
          <w:sz w:val="24"/>
          <w:szCs w:val="24"/>
        </w:rPr>
        <w:t>p</w:t>
      </w:r>
      <w:r w:rsidRPr="00144FF2">
        <w:rPr>
          <w:rFonts w:ascii="Times New Roman" w:hAnsi="Times New Roman" w:cs="Times New Roman"/>
          <w:sz w:val="24"/>
          <w:szCs w:val="24"/>
        </w:rPr>
        <w:t xml:space="preserve">owdery </w:t>
      </w:r>
      <w:r w:rsidR="0024186C">
        <w:rPr>
          <w:rFonts w:ascii="Times New Roman" w:hAnsi="Times New Roman" w:cs="Times New Roman"/>
          <w:sz w:val="24"/>
          <w:szCs w:val="24"/>
        </w:rPr>
        <w:t>m</w:t>
      </w:r>
      <w:r w:rsidRPr="00144FF2">
        <w:rPr>
          <w:rFonts w:ascii="Times New Roman" w:hAnsi="Times New Roman" w:cs="Times New Roman"/>
          <w:sz w:val="24"/>
          <w:szCs w:val="24"/>
        </w:rPr>
        <w:t xml:space="preserve">ildew </w:t>
      </w:r>
      <w:r w:rsidR="0024186C">
        <w:rPr>
          <w:rFonts w:ascii="Times New Roman" w:hAnsi="Times New Roman" w:cs="Times New Roman"/>
          <w:sz w:val="24"/>
          <w:szCs w:val="24"/>
        </w:rPr>
        <w:t>c</w:t>
      </w:r>
      <w:r w:rsidRPr="00144FF2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24186C">
        <w:rPr>
          <w:rFonts w:ascii="Times New Roman" w:hAnsi="Times New Roman" w:cs="Times New Roman"/>
          <w:i/>
          <w:iCs/>
          <w:sz w:val="24"/>
          <w:szCs w:val="24"/>
        </w:rPr>
        <w:t>Sawadaea aesculi</w:t>
      </w:r>
      <w:r w:rsidRPr="00144FF2">
        <w:rPr>
          <w:rFonts w:ascii="Times New Roman" w:hAnsi="Times New Roman" w:cs="Times New Roman"/>
          <w:sz w:val="24"/>
          <w:szCs w:val="24"/>
        </w:rPr>
        <w:t xml:space="preserve"> on </w:t>
      </w:r>
      <w:r w:rsidRPr="0024186C">
        <w:rPr>
          <w:rFonts w:ascii="Times New Roman" w:hAnsi="Times New Roman" w:cs="Times New Roman"/>
          <w:i/>
          <w:iCs/>
          <w:sz w:val="24"/>
          <w:szCs w:val="24"/>
        </w:rPr>
        <w:t>Aesculus chinensis</w:t>
      </w:r>
      <w:r w:rsidRPr="00144FF2">
        <w:rPr>
          <w:rFonts w:ascii="Times New Roman" w:hAnsi="Times New Roman" w:cs="Times New Roman"/>
          <w:sz w:val="24"/>
          <w:szCs w:val="24"/>
        </w:rPr>
        <w:t xml:space="preserve"> in China</w:t>
      </w:r>
      <w:r w:rsidR="0024186C">
        <w:rPr>
          <w:rFonts w:ascii="Times New Roman" w:hAnsi="Times New Roman" w:cs="Times New Roman"/>
          <w:sz w:val="24"/>
          <w:szCs w:val="24"/>
        </w:rPr>
        <w:t>.</w:t>
      </w:r>
      <w:r w:rsidRPr="00144FF2">
        <w:rPr>
          <w:rFonts w:ascii="Times New Roman" w:hAnsi="Times New Roman" w:cs="Times New Roman"/>
          <w:sz w:val="24"/>
          <w:szCs w:val="24"/>
        </w:rPr>
        <w:t xml:space="preserve"> </w:t>
      </w:r>
      <w:r w:rsidRPr="0024186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24186C">
        <w:rPr>
          <w:rFonts w:ascii="Times New Roman" w:hAnsi="Times New Roman" w:cs="Times New Roman"/>
          <w:sz w:val="24"/>
          <w:szCs w:val="24"/>
        </w:rPr>
        <w:t xml:space="preserve">, </w:t>
      </w:r>
      <w:r w:rsidRPr="00144FF2">
        <w:rPr>
          <w:rFonts w:ascii="Times New Roman" w:hAnsi="Times New Roman" w:cs="Times New Roman"/>
          <w:sz w:val="24"/>
          <w:szCs w:val="24"/>
        </w:rPr>
        <w:t>10</w:t>
      </w:r>
      <w:r w:rsidR="0024186C">
        <w:rPr>
          <w:rFonts w:ascii="Times New Roman" w:hAnsi="Times New Roman" w:cs="Times New Roman"/>
          <w:sz w:val="24"/>
          <w:szCs w:val="24"/>
        </w:rPr>
        <w:t>3, 2130-2131</w:t>
      </w:r>
      <w:r w:rsidRPr="00144FF2">
        <w:rPr>
          <w:rFonts w:ascii="Times New Roman" w:hAnsi="Times New Roman" w:cs="Times New Roman"/>
          <w:sz w:val="24"/>
          <w:szCs w:val="24"/>
        </w:rPr>
        <w:t>.</w:t>
      </w:r>
    </w:p>
    <w:p w14:paraId="767AD95E" w14:textId="01DD860F" w:rsidR="00810160" w:rsidRDefault="00D56C4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Johnson, M.P., Hartman, J. R., McNiel, R. E., &amp; Fountain, W. M. (2001). Evaluation of </w:t>
      </w:r>
      <w:r w:rsidR="007D236B" w:rsidRPr="00F82B70">
        <w:rPr>
          <w:rFonts w:ascii="Times New Roman" w:hAnsi="Times New Roman" w:cs="Times New Roman"/>
          <w:sz w:val="24"/>
          <w:szCs w:val="24"/>
        </w:rPr>
        <w:t>d</w:t>
      </w:r>
      <w:r w:rsidRPr="00F82B70">
        <w:rPr>
          <w:rFonts w:ascii="Times New Roman" w:hAnsi="Times New Roman" w:cs="Times New Roman"/>
          <w:sz w:val="24"/>
          <w:szCs w:val="24"/>
        </w:rPr>
        <w:t xml:space="preserve">ogwood and </w:t>
      </w:r>
      <w:r w:rsidR="007D236B" w:rsidRPr="00F82B70">
        <w:rPr>
          <w:rFonts w:ascii="Times New Roman" w:hAnsi="Times New Roman" w:cs="Times New Roman"/>
          <w:sz w:val="24"/>
          <w:szCs w:val="24"/>
        </w:rPr>
        <w:t>b</w:t>
      </w:r>
      <w:r w:rsidRPr="00F82B70">
        <w:rPr>
          <w:rFonts w:ascii="Times New Roman" w:hAnsi="Times New Roman" w:cs="Times New Roman"/>
          <w:sz w:val="24"/>
          <w:szCs w:val="24"/>
        </w:rPr>
        <w:t xml:space="preserve">irch </w:t>
      </w:r>
      <w:r w:rsidR="007D236B" w:rsidRPr="00F82B70">
        <w:rPr>
          <w:rFonts w:ascii="Times New Roman" w:hAnsi="Times New Roman" w:cs="Times New Roman"/>
          <w:sz w:val="24"/>
          <w:szCs w:val="24"/>
        </w:rPr>
        <w:t>s</w:t>
      </w:r>
      <w:r w:rsidRPr="00F82B70">
        <w:rPr>
          <w:rFonts w:ascii="Times New Roman" w:hAnsi="Times New Roman" w:cs="Times New Roman"/>
          <w:sz w:val="24"/>
          <w:szCs w:val="24"/>
        </w:rPr>
        <w:t xml:space="preserve">pecies and </w:t>
      </w:r>
      <w:r w:rsidR="007D236B" w:rsidRPr="00F82B70">
        <w:rPr>
          <w:rFonts w:ascii="Times New Roman" w:hAnsi="Times New Roman" w:cs="Times New Roman"/>
          <w:sz w:val="24"/>
          <w:szCs w:val="24"/>
        </w:rPr>
        <w:t>c</w:t>
      </w:r>
      <w:r w:rsidRPr="00F82B70">
        <w:rPr>
          <w:rFonts w:ascii="Times New Roman" w:hAnsi="Times New Roman" w:cs="Times New Roman"/>
          <w:sz w:val="24"/>
          <w:szCs w:val="24"/>
        </w:rPr>
        <w:t xml:space="preserve">ultivars for </w:t>
      </w:r>
      <w:r w:rsidR="007D236B" w:rsidRPr="00F82B70">
        <w:rPr>
          <w:rFonts w:ascii="Times New Roman" w:hAnsi="Times New Roman" w:cs="Times New Roman"/>
          <w:sz w:val="24"/>
          <w:szCs w:val="24"/>
        </w:rPr>
        <w:t>r</w:t>
      </w:r>
      <w:r w:rsidRPr="00F82B70">
        <w:rPr>
          <w:rFonts w:ascii="Times New Roman" w:hAnsi="Times New Roman" w:cs="Times New Roman"/>
          <w:sz w:val="24"/>
          <w:szCs w:val="24"/>
        </w:rPr>
        <w:t xml:space="preserve">esistance to </w:t>
      </w:r>
      <w:r w:rsidR="007D236B" w:rsidRPr="00F82B70">
        <w:rPr>
          <w:rFonts w:ascii="Times New Roman" w:hAnsi="Times New Roman" w:cs="Times New Roman"/>
          <w:sz w:val="24"/>
          <w:szCs w:val="24"/>
        </w:rPr>
        <w:t>k</w:t>
      </w:r>
      <w:r w:rsidRPr="00F82B70">
        <w:rPr>
          <w:rFonts w:ascii="Times New Roman" w:hAnsi="Times New Roman" w:cs="Times New Roman"/>
          <w:sz w:val="24"/>
          <w:szCs w:val="24"/>
        </w:rPr>
        <w:t xml:space="preserve">ey </w:t>
      </w:r>
      <w:r w:rsidR="007D236B" w:rsidRPr="00F82B70">
        <w:rPr>
          <w:rFonts w:ascii="Times New Roman" w:hAnsi="Times New Roman" w:cs="Times New Roman"/>
          <w:sz w:val="24"/>
          <w:szCs w:val="24"/>
        </w:rPr>
        <w:t>i</w:t>
      </w:r>
      <w:r w:rsidRPr="00F82B70">
        <w:rPr>
          <w:rFonts w:ascii="Times New Roman" w:hAnsi="Times New Roman" w:cs="Times New Roman"/>
          <w:sz w:val="24"/>
          <w:szCs w:val="24"/>
        </w:rPr>
        <w:t xml:space="preserve">nsect </w:t>
      </w:r>
      <w:r w:rsidR="007D236B" w:rsidRPr="00F82B70">
        <w:rPr>
          <w:rFonts w:ascii="Times New Roman" w:hAnsi="Times New Roman" w:cs="Times New Roman"/>
          <w:sz w:val="24"/>
          <w:szCs w:val="24"/>
        </w:rPr>
        <w:t>p</w:t>
      </w:r>
      <w:r w:rsidRPr="00F82B70">
        <w:rPr>
          <w:rFonts w:ascii="Times New Roman" w:hAnsi="Times New Roman" w:cs="Times New Roman"/>
          <w:sz w:val="24"/>
          <w:szCs w:val="24"/>
        </w:rPr>
        <w:t xml:space="preserve">ests and </w:t>
      </w:r>
      <w:r w:rsidR="007D236B" w:rsidRPr="00F82B70">
        <w:rPr>
          <w:rFonts w:ascii="Times New Roman" w:hAnsi="Times New Roman" w:cs="Times New Roman"/>
          <w:sz w:val="24"/>
          <w:szCs w:val="24"/>
        </w:rPr>
        <w:t>d</w:t>
      </w:r>
      <w:r w:rsidRPr="00F82B70">
        <w:rPr>
          <w:rFonts w:ascii="Times New Roman" w:hAnsi="Times New Roman" w:cs="Times New Roman"/>
          <w:sz w:val="24"/>
          <w:szCs w:val="24"/>
        </w:rPr>
        <w:t xml:space="preserve">iseases.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Journal of Environmental Horticulture</w:t>
      </w:r>
      <w:r w:rsidR="007D236B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="007D236B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73</w:t>
      </w:r>
      <w:r w:rsidR="007D236B" w:rsidRPr="00F82B70">
        <w:rPr>
          <w:rFonts w:ascii="Times New Roman" w:hAnsi="Times New Roman" w:cs="Times New Roman"/>
          <w:sz w:val="24"/>
          <w:szCs w:val="24"/>
        </w:rPr>
        <w:t>-</w:t>
      </w:r>
      <w:r w:rsidRPr="00F82B70">
        <w:rPr>
          <w:rFonts w:ascii="Times New Roman" w:hAnsi="Times New Roman" w:cs="Times New Roman"/>
          <w:sz w:val="24"/>
          <w:szCs w:val="24"/>
        </w:rPr>
        <w:t>78.</w:t>
      </w:r>
      <w:r w:rsidR="00810160" w:rsidRPr="00F82B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C8DE5" w14:textId="5DBF2A0C" w:rsidR="00BF5FD9" w:rsidRPr="002216E4" w:rsidRDefault="00BF5FD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Johnston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Pennycook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EF5B7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Manning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Taxonomy of fruit-rotting fu</w:t>
      </w:r>
      <w:r w:rsidRPr="00D374E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ngal path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ogens: what's really out there?</w:t>
      </w:r>
      <w:r w:rsidRPr="00D374E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D374E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New Zealand Plant Protection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374E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BF5FD9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374E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42.</w:t>
      </w:r>
    </w:p>
    <w:p w14:paraId="09BD09D8" w14:textId="6788BDAF" w:rsidR="002216E4" w:rsidRDefault="002216E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216E4">
        <w:rPr>
          <w:rFonts w:ascii="Times New Roman" w:hAnsi="Times New Roman" w:cs="Times New Roman"/>
          <w:sz w:val="24"/>
          <w:szCs w:val="24"/>
        </w:rPr>
        <w:t xml:space="preserve">Jun, Y., Bridge, P. D., &amp; Evans, H. C. (1991). An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216E4">
        <w:rPr>
          <w:rFonts w:ascii="Times New Roman" w:hAnsi="Times New Roman" w:cs="Times New Roman"/>
          <w:sz w:val="24"/>
          <w:szCs w:val="24"/>
        </w:rPr>
        <w:t xml:space="preserve">ntegrated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216E4">
        <w:rPr>
          <w:rFonts w:ascii="Times New Roman" w:hAnsi="Times New Roman" w:cs="Times New Roman"/>
          <w:sz w:val="24"/>
          <w:szCs w:val="24"/>
        </w:rPr>
        <w:t xml:space="preserve">pproach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216E4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216E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216E4">
        <w:rPr>
          <w:rFonts w:ascii="Times New Roman" w:hAnsi="Times New Roman" w:cs="Times New Roman"/>
          <w:sz w:val="24"/>
          <w:szCs w:val="24"/>
        </w:rPr>
        <w:t xml:space="preserve">axonomy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216E4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216E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216E4">
        <w:rPr>
          <w:rFonts w:ascii="Times New Roman" w:hAnsi="Times New Roman" w:cs="Times New Roman"/>
          <w:sz w:val="24"/>
          <w:szCs w:val="24"/>
        </w:rPr>
        <w:t xml:space="preserve">enus </w:t>
      </w:r>
      <w:r w:rsidRPr="002216E4">
        <w:rPr>
          <w:rFonts w:ascii="Times New Roman" w:hAnsi="Times New Roman" w:cs="Times New Roman"/>
          <w:i/>
          <w:iCs/>
          <w:sz w:val="24"/>
          <w:szCs w:val="24"/>
        </w:rPr>
        <w:t>Verticillium</w:t>
      </w:r>
      <w:r w:rsidRPr="002216E4">
        <w:rPr>
          <w:rFonts w:ascii="Times New Roman" w:hAnsi="Times New Roman" w:cs="Times New Roman"/>
          <w:sz w:val="24"/>
          <w:szCs w:val="24"/>
        </w:rPr>
        <w:t xml:space="preserve">. </w:t>
      </w:r>
      <w:r w:rsidRPr="002216E4">
        <w:rPr>
          <w:rFonts w:ascii="Times New Roman" w:hAnsi="Times New Roman" w:cs="Times New Roman"/>
          <w:i/>
          <w:iCs/>
          <w:sz w:val="24"/>
          <w:szCs w:val="24"/>
        </w:rPr>
        <w:t>Journal of General Microbiology</w:t>
      </w:r>
      <w:r w:rsidRPr="002216E4">
        <w:rPr>
          <w:rFonts w:ascii="Times New Roman" w:hAnsi="Times New Roman" w:cs="Times New Roman"/>
          <w:sz w:val="24"/>
          <w:szCs w:val="24"/>
        </w:rPr>
        <w:t xml:space="preserve">, </w:t>
      </w:r>
      <w:r w:rsidRPr="002216E4">
        <w:rPr>
          <w:rFonts w:ascii="Times New Roman" w:hAnsi="Times New Roman" w:cs="Times New Roman"/>
          <w:i/>
          <w:iCs/>
          <w:sz w:val="24"/>
          <w:szCs w:val="24"/>
        </w:rPr>
        <w:t>137</w:t>
      </w:r>
      <w:r w:rsidRPr="002216E4">
        <w:rPr>
          <w:rFonts w:ascii="Times New Roman" w:hAnsi="Times New Roman" w:cs="Times New Roman"/>
          <w:sz w:val="24"/>
          <w:szCs w:val="24"/>
        </w:rPr>
        <w:t>, 1437-1444.</w:t>
      </w:r>
    </w:p>
    <w:p w14:paraId="03E1E255" w14:textId="5C8F07C9" w:rsidR="00A668DB" w:rsidRDefault="00A668D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668DB">
        <w:rPr>
          <w:rFonts w:ascii="Times New Roman" w:hAnsi="Times New Roman" w:cs="Times New Roman"/>
          <w:sz w:val="24"/>
          <w:szCs w:val="24"/>
        </w:rPr>
        <w:t>Jurc, D., Jurc, M., Sieber, T.N., Bojovic, S., Kraigher, H., Grill, D., &amp; Huttunen,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8DB">
        <w:rPr>
          <w:rFonts w:ascii="Times New Roman" w:hAnsi="Times New Roman" w:cs="Times New Roman"/>
          <w:sz w:val="24"/>
          <w:szCs w:val="24"/>
        </w:rPr>
        <w:t xml:space="preserve">M. (2000). Endophytic </w:t>
      </w:r>
      <w:r w:rsidRPr="00A668DB">
        <w:rPr>
          <w:rFonts w:ascii="Times New Roman" w:hAnsi="Times New Roman" w:cs="Times New Roman"/>
          <w:i/>
          <w:iCs/>
          <w:sz w:val="24"/>
          <w:szCs w:val="24"/>
        </w:rPr>
        <w:t>Cenangium ferruginosum</w:t>
      </w:r>
      <w:r w:rsidRPr="00A668DB">
        <w:rPr>
          <w:rFonts w:ascii="Times New Roman" w:hAnsi="Times New Roman" w:cs="Times New Roman"/>
          <w:sz w:val="24"/>
          <w:szCs w:val="24"/>
        </w:rPr>
        <w:t xml:space="preserve"> (</w:t>
      </w:r>
      <w:r w:rsidRPr="00A668DB">
        <w:rPr>
          <w:rFonts w:ascii="Times New Roman" w:hAnsi="Times New Roman" w:cs="Times New Roman"/>
          <w:i/>
          <w:iCs/>
          <w:sz w:val="24"/>
          <w:szCs w:val="24"/>
        </w:rPr>
        <w:t>Ascomycota</w:t>
      </w:r>
      <w:r w:rsidRPr="00A668DB">
        <w:rPr>
          <w:rFonts w:ascii="Times New Roman" w:hAnsi="Times New Roman" w:cs="Times New Roman"/>
          <w:sz w:val="24"/>
          <w:szCs w:val="24"/>
        </w:rPr>
        <w:t xml:space="preserve">) as a reservoir for an epidemic of </w:t>
      </w:r>
      <w:r w:rsidRPr="00A668DB">
        <w:rPr>
          <w:rFonts w:ascii="Times New Roman" w:hAnsi="Times New Roman" w:cs="Times New Roman"/>
          <w:i/>
          <w:iCs/>
          <w:sz w:val="24"/>
          <w:szCs w:val="24"/>
        </w:rPr>
        <w:t>Cenangium</w:t>
      </w:r>
      <w:r w:rsidRPr="00A668DB">
        <w:rPr>
          <w:rFonts w:ascii="Times New Roman" w:hAnsi="Times New Roman" w:cs="Times New Roman"/>
          <w:sz w:val="24"/>
          <w:szCs w:val="24"/>
        </w:rPr>
        <w:t xml:space="preserve"> dieback in Austrian pine.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8DB">
        <w:rPr>
          <w:rFonts w:ascii="Times New Roman" w:hAnsi="Times New Roman" w:cs="Times New Roman"/>
          <w:i/>
          <w:iCs/>
          <w:sz w:val="24"/>
          <w:szCs w:val="24"/>
        </w:rPr>
        <w:t>Phyton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68DB">
        <w:rPr>
          <w:rFonts w:ascii="Times New Roman" w:hAnsi="Times New Roman" w:cs="Times New Roman"/>
          <w:sz w:val="24"/>
          <w:szCs w:val="24"/>
        </w:rPr>
        <w:t xml:space="preserve"> </w:t>
      </w:r>
      <w:r w:rsidRPr="00A668DB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A668DB">
        <w:rPr>
          <w:rFonts w:ascii="Times New Roman" w:hAnsi="Times New Roman" w:cs="Times New Roman"/>
          <w:sz w:val="24"/>
          <w:szCs w:val="24"/>
        </w:rPr>
        <w:t>, 103-108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B4709C" w14:textId="346B9748" w:rsidR="00854E0A" w:rsidRDefault="00854E0A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Jurc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Ogris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N.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First reported outbreak of charcoal disease caused by </w:t>
      </w:r>
      <w:r w:rsidRPr="00854E0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Biscogniauxia mediterranea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Turkey oak in Slovenia.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854E0A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299-299.</w:t>
      </w:r>
    </w:p>
    <w:p w14:paraId="1E97740F" w14:textId="42903823" w:rsidR="00067692" w:rsidRDefault="00067692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Jurc, D., Piškur, B., Ogris, N., Brglez, A., Linaldeddu,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T., Bregant, C., &amp; Montecchio, L. (2020).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 w:rsidRPr="00067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Eutypella Canker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</w:t>
      </w:r>
      <w:r w:rsidRPr="00067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Eutypella parasitica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 w:rsidRPr="00067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Acer campestre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Italy. </w:t>
      </w:r>
      <w:r w:rsidRPr="00067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67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104</w:t>
      </w:r>
      <w:r w:rsidRPr="00067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1257-1258.</w:t>
      </w:r>
    </w:p>
    <w:p w14:paraId="31C65E93" w14:textId="24BB52C8" w:rsidR="00553F76" w:rsidRDefault="00553F76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Juzwik, J., &amp; French,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(1990). </w:t>
      </w:r>
      <w:r w:rsidRPr="00553F7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Cryptosphaeria</w:t>
      </w: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canker on </w:t>
      </w:r>
      <w:r w:rsidRPr="00553F7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Populus tremuloides</w:t>
      </w: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Minnesota. </w:t>
      </w:r>
      <w:r w:rsidRPr="00553F7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Canadian Journal of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53F7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Botany</w:t>
      </w: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53F7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68</w:t>
      </w:r>
      <w:r w:rsidRPr="00553F7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2044-2045.</w:t>
      </w:r>
    </w:p>
    <w:p w14:paraId="396905BB" w14:textId="14DD78A2" w:rsidR="00001929" w:rsidRDefault="00001929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Kadir,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B., &amp; Charudattan, R. (2000). </w:t>
      </w:r>
      <w:r w:rsidRPr="0000192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Dactylaria higginsii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a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ioherbicide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gent for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urple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utsedge (</w:t>
      </w:r>
      <w:r w:rsidRPr="0000192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Cyperus rotundus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00192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Biological Control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0192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17</w:t>
      </w:r>
      <w:r w:rsidRPr="0000192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113-124.</w:t>
      </w:r>
    </w:p>
    <w:p w14:paraId="440C52F6" w14:textId="013BCB43" w:rsidR="002802D8" w:rsidRPr="00854E0A" w:rsidRDefault="002802D8" w:rsidP="00854E0A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Kadir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Charudattan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Berger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(2000). 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Effects of some epidemiological factors on levels of disease caused by </w:t>
      </w:r>
      <w:r w:rsidRPr="002802D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Dactylaria higginsii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 w:rsidRPr="002802D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Cyperus rotundus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02D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Weed Science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802D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802D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61-68.</w:t>
      </w:r>
    </w:p>
    <w:p w14:paraId="504A32C8" w14:textId="353BFAF3" w:rsidR="007A66D6" w:rsidRPr="007A66D6" w:rsidRDefault="007A66D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Kakalíková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Jankura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Šrobárová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7A66D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Phaeomoniella chlamydospora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ca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usal agent of vine decline (</w:t>
      </w:r>
      <w:r w:rsidRPr="006613D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Vitis vinifera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in the vineyar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ds of Slovakia. </w:t>
      </w:r>
      <w:r w:rsidRPr="002D687F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Plant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7A66D6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55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815.</w:t>
      </w:r>
    </w:p>
    <w:p w14:paraId="5DAC24A3" w14:textId="07985638" w:rsidR="009F1B2C" w:rsidRDefault="009F1B2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Kang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Sigler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Lee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Gibas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Yun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Lee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W.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2010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Xylogone g</w:t>
      </w:r>
      <w:r w:rsidRPr="002D687F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anodermophthora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nov., an ascomycetous pathogen causing yellow rot on cultivated mushroom </w:t>
      </w:r>
      <w:r w:rsidRPr="00BA682B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Ganoderma lucidum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Korea.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Mycologia</w:t>
      </w:r>
      <w:r w:rsidR="00837C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837C6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102</w:t>
      </w:r>
      <w:r w:rsidR="00837C60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1167-1184.</w:t>
      </w:r>
    </w:p>
    <w:p w14:paraId="7A305092" w14:textId="4E516D26" w:rsidR="00D80B95" w:rsidRDefault="00D80B9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Kansara, S. S., Joshi, D. M., &amp; Dhingani, J. C. (2012). Physiological 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tudies of </w:t>
      </w:r>
      <w:r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Drechslera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tate of </w:t>
      </w:r>
      <w:r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Trichometasphaeria holmii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pot/</w:t>
      </w:r>
      <w:r w:rsidR="004F012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of </w:t>
      </w:r>
      <w:r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Heliconia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="004F0125"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Journal </w:t>
      </w:r>
      <w:r w:rsid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o</w:t>
      </w:r>
      <w:r w:rsidR="004F0125"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f Pure </w:t>
      </w:r>
      <w:r w:rsid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</w:t>
      </w:r>
      <w:r w:rsidR="004F0125"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nd Applied Microbiology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F012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</w:t>
      </w:r>
      <w:r w:rsidRPr="00D80B9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1945-1950.</w:t>
      </w:r>
    </w:p>
    <w:p w14:paraId="24D52D43" w14:textId="11FC63CF" w:rsidR="00E01DED" w:rsidRDefault="00E01DE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Kansara,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S., &amp; Joshi, D. (2017). Efficacy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ungal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acterial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ioagents against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pot/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of </w:t>
      </w:r>
      <w:r w:rsidRPr="00E01DE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Heliconia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</w:t>
      </w:r>
      <w:r w:rsidRPr="00E01DE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Drechslera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tate of </w:t>
      </w:r>
      <w:r w:rsidRPr="00E01DE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Trichometasphaeria Holmii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E01DE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Pure and Applied Microbiology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01DE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</w:t>
      </w:r>
      <w:r w:rsidRPr="00E01DE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1983-1986.</w:t>
      </w:r>
    </w:p>
    <w:p w14:paraId="2CF74129" w14:textId="224B3460" w:rsidR="0035561B" w:rsidRDefault="0035561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Karadži,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M. (1998)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5561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Tiarosporella durmitorensis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 new pathogenic fungus on needles of </w:t>
      </w:r>
      <w:r w:rsidRPr="0035561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Abies alba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5561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European Journal of Forest Pathology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5561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5561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145-152.</w:t>
      </w:r>
    </w:p>
    <w:p w14:paraId="3A2515B3" w14:textId="5F96DA6B" w:rsidR="009A0804" w:rsidRPr="009F1B2C" w:rsidRDefault="009A080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9A08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Karimi, K., Arzanlou, M., Babai-ahari, A., &amp; Pertot, I. (201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6</w:t>
      </w:r>
      <w:r w:rsidRPr="009A08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Biological and molecular characterisation of </w:t>
      </w:r>
      <w:r w:rsidRPr="009A08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Pilidium lythri</w:t>
      </w:r>
      <w:r w:rsidRPr="009A08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an emerging strawberry pathogen in Iran. </w:t>
      </w:r>
      <w:r w:rsidRPr="009A08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Phytopathologia Mediterranea</w:t>
      </w:r>
      <w:r w:rsidRPr="009A08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9A080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55</w:t>
      </w:r>
      <w:r w:rsidRPr="009A080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366-379.</w:t>
      </w:r>
    </w:p>
    <w:p w14:paraId="464B0F70" w14:textId="108DED90" w:rsidR="00A16554" w:rsidRDefault="00A1655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16554">
        <w:rPr>
          <w:rFonts w:ascii="Times New Roman" w:hAnsi="Times New Roman" w:cs="Times New Roman"/>
          <w:sz w:val="24"/>
          <w:szCs w:val="24"/>
        </w:rPr>
        <w:t>Karki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655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Reilly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Zhou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Mascarello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Burke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Doohan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Douchkov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>, Schweizer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16554">
        <w:rPr>
          <w:rFonts w:ascii="Times New Roman" w:hAnsi="Times New Roman" w:cs="Times New Roman"/>
          <w:sz w:val="24"/>
          <w:szCs w:val="24"/>
        </w:rPr>
        <w:t>Feechan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54">
        <w:rPr>
          <w:rFonts w:ascii="Times New Roman" w:hAnsi="Times New Roman" w:cs="Times New Roman"/>
          <w:sz w:val="24"/>
          <w:szCs w:val="24"/>
        </w:rPr>
        <w:t xml:space="preserve"> A.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A16554">
        <w:rPr>
          <w:rFonts w:ascii="Times New Roman" w:hAnsi="Times New Roman" w:cs="Times New Roman"/>
          <w:sz w:val="24"/>
          <w:szCs w:val="24"/>
        </w:rPr>
        <w:t xml:space="preserve">A small secreted protein from </w:t>
      </w:r>
      <w:r w:rsidRPr="00A16554">
        <w:rPr>
          <w:rFonts w:ascii="Times New Roman" w:hAnsi="Times New Roman" w:cs="Times New Roman"/>
          <w:i/>
          <w:iCs/>
          <w:sz w:val="24"/>
          <w:szCs w:val="24"/>
        </w:rPr>
        <w:t>Zymoseptoria tritici</w:t>
      </w:r>
      <w:r w:rsidRPr="00A16554">
        <w:rPr>
          <w:rFonts w:ascii="Times New Roman" w:hAnsi="Times New Roman" w:cs="Times New Roman"/>
          <w:sz w:val="24"/>
          <w:szCs w:val="24"/>
        </w:rPr>
        <w:t xml:space="preserve"> interacts with a wheat E3 ubiquitin ligase to promote disease. </w:t>
      </w:r>
      <w:r w:rsidRPr="00A16554">
        <w:rPr>
          <w:rFonts w:ascii="Times New Roman" w:hAnsi="Times New Roman" w:cs="Times New Roman"/>
          <w:i/>
          <w:iCs/>
          <w:sz w:val="24"/>
          <w:szCs w:val="24"/>
        </w:rPr>
        <w:t>Journal of Experimental Botany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554">
        <w:rPr>
          <w:rFonts w:ascii="Times New Roman" w:hAnsi="Times New Roman" w:cs="Times New Roman"/>
          <w:i/>
          <w:iCs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554">
        <w:rPr>
          <w:rFonts w:ascii="Times New Roman" w:hAnsi="Times New Roman" w:cs="Times New Roman"/>
          <w:sz w:val="24"/>
          <w:szCs w:val="24"/>
        </w:rPr>
        <w:t>733-746.</w:t>
      </w:r>
    </w:p>
    <w:p w14:paraId="0B3E80F1" w14:textId="21BBE83D" w:rsidR="006B01B2" w:rsidRDefault="006B01B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78" w:name="OLE_LINK7"/>
      <w:r w:rsidRPr="006B01B2">
        <w:rPr>
          <w:rFonts w:ascii="Times New Roman" w:hAnsi="Times New Roman" w:cs="Times New Roman"/>
          <w:sz w:val="24"/>
          <w:szCs w:val="24"/>
        </w:rPr>
        <w:t>Kawaradani</w:t>
      </w:r>
      <w:bookmarkEnd w:id="78"/>
      <w:r w:rsidRPr="006B01B2">
        <w:rPr>
          <w:rFonts w:ascii="Times New Roman" w:hAnsi="Times New Roman" w:cs="Times New Roman"/>
          <w:sz w:val="24"/>
          <w:szCs w:val="24"/>
        </w:rPr>
        <w:t>, M., Taguchi, K., Okada, K.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01B2">
        <w:rPr>
          <w:rFonts w:ascii="Times New Roman" w:hAnsi="Times New Roman" w:cs="Times New Roman"/>
          <w:sz w:val="24"/>
          <w:szCs w:val="24"/>
        </w:rPr>
        <w:t xml:space="preserve"> Hirooka</w:t>
      </w:r>
      <w:r>
        <w:rPr>
          <w:rFonts w:ascii="Times New Roman" w:hAnsi="Times New Roman" w:cs="Times New Roman"/>
          <w:sz w:val="24"/>
          <w:szCs w:val="24"/>
        </w:rPr>
        <w:t>, Y.,</w:t>
      </w:r>
      <w:r w:rsidRPr="006B01B2">
        <w:rPr>
          <w:rFonts w:ascii="Times New Roman" w:hAnsi="Times New Roman" w:cs="Times New Roman"/>
          <w:sz w:val="24"/>
          <w:szCs w:val="24"/>
        </w:rPr>
        <w:t xml:space="preserve"> &amp; Sato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6B01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(2013). </w:t>
      </w:r>
      <w:r w:rsidRPr="006B01B2">
        <w:rPr>
          <w:rFonts w:ascii="Times New Roman" w:hAnsi="Times New Roman" w:cs="Times New Roman"/>
          <w:sz w:val="24"/>
          <w:szCs w:val="24"/>
        </w:rPr>
        <w:t xml:space="preserve">Seedling rot of garland chrysanthemum caused by </w:t>
      </w:r>
      <w:r w:rsidRPr="006B01B2">
        <w:rPr>
          <w:rFonts w:ascii="Times New Roman" w:hAnsi="Times New Roman" w:cs="Times New Roman"/>
          <w:i/>
          <w:iCs/>
          <w:sz w:val="24"/>
          <w:szCs w:val="24"/>
        </w:rPr>
        <w:t>Gibellulopsis chrysanthemi</w:t>
      </w:r>
      <w:r w:rsidRPr="006B01B2">
        <w:rPr>
          <w:rFonts w:ascii="Times New Roman" w:hAnsi="Times New Roman" w:cs="Times New Roman"/>
          <w:sz w:val="24"/>
          <w:szCs w:val="24"/>
        </w:rPr>
        <w:t xml:space="preserve"> and ecological characters of the causal fungus. </w:t>
      </w:r>
      <w:r w:rsidR="0033468B" w:rsidRPr="0033468B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01B2">
        <w:rPr>
          <w:rFonts w:ascii="Times New Roman" w:hAnsi="Times New Roman" w:cs="Times New Roman"/>
          <w:sz w:val="24"/>
          <w:szCs w:val="24"/>
        </w:rPr>
        <w:t xml:space="preserve"> </w:t>
      </w:r>
      <w:r w:rsidRPr="0033468B">
        <w:rPr>
          <w:rFonts w:ascii="Times New Roman" w:hAnsi="Times New Roman" w:cs="Times New Roman"/>
          <w:i/>
          <w:iCs/>
          <w:sz w:val="24"/>
          <w:szCs w:val="24"/>
        </w:rPr>
        <w:t>79</w:t>
      </w:r>
      <w:r w:rsidRPr="006B01B2">
        <w:rPr>
          <w:rFonts w:ascii="Times New Roman" w:hAnsi="Times New Roman" w:cs="Times New Roman"/>
          <w:sz w:val="24"/>
          <w:szCs w:val="24"/>
        </w:rPr>
        <w:t>, 346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B01B2">
        <w:rPr>
          <w:rFonts w:ascii="Times New Roman" w:hAnsi="Times New Roman" w:cs="Times New Roman"/>
          <w:sz w:val="24"/>
          <w:szCs w:val="24"/>
        </w:rPr>
        <w:t>349.</w:t>
      </w:r>
    </w:p>
    <w:p w14:paraId="40C920D6" w14:textId="3E220D18" w:rsidR="00691635" w:rsidRDefault="0069163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91635">
        <w:rPr>
          <w:rFonts w:ascii="Times New Roman" w:hAnsi="Times New Roman" w:cs="Times New Roman"/>
          <w:sz w:val="24"/>
          <w:szCs w:val="24"/>
        </w:rPr>
        <w:t xml:space="preserve">Kedves, O., Shahab, D., Champramary, S., Chen, L., Indic, B., Bóka, B., Nagy, V., Vágvölgyi, C., Kredics, L., &amp; Sipos, G. (2021). Epidemiology,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1635">
        <w:rPr>
          <w:rFonts w:ascii="Times New Roman" w:hAnsi="Times New Roman" w:cs="Times New Roman"/>
          <w:sz w:val="24"/>
          <w:szCs w:val="24"/>
        </w:rPr>
        <w:t xml:space="preserve">iotic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91635">
        <w:rPr>
          <w:rFonts w:ascii="Times New Roman" w:hAnsi="Times New Roman" w:cs="Times New Roman"/>
          <w:sz w:val="24"/>
          <w:szCs w:val="24"/>
        </w:rPr>
        <w:t xml:space="preserve">nteractions and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1635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1635">
        <w:rPr>
          <w:rFonts w:ascii="Times New Roman" w:hAnsi="Times New Roman" w:cs="Times New Roman"/>
          <w:sz w:val="24"/>
          <w:szCs w:val="24"/>
        </w:rPr>
        <w:t xml:space="preserve">ontrol of </w:t>
      </w:r>
      <w:r w:rsidRPr="00691635">
        <w:rPr>
          <w:rFonts w:ascii="Times New Roman" w:hAnsi="Times New Roman" w:cs="Times New Roman"/>
          <w:i/>
          <w:iCs/>
          <w:sz w:val="24"/>
          <w:szCs w:val="24"/>
        </w:rPr>
        <w:t>Armillarioids</w:t>
      </w:r>
      <w:r w:rsidRPr="00691635">
        <w:rPr>
          <w:rFonts w:ascii="Times New Roman" w:hAnsi="Times New Roman" w:cs="Times New Roman"/>
          <w:sz w:val="24"/>
          <w:szCs w:val="24"/>
        </w:rPr>
        <w:t xml:space="preserve"> in the Northern Hemisphere. </w:t>
      </w:r>
      <w:r w:rsidRPr="00691635">
        <w:rPr>
          <w:rFonts w:ascii="Times New Roman" w:hAnsi="Times New Roman" w:cs="Times New Roman"/>
          <w:i/>
          <w:iCs/>
          <w:sz w:val="24"/>
          <w:szCs w:val="24"/>
        </w:rPr>
        <w:t>Pathogens</w:t>
      </w:r>
      <w:r w:rsidRPr="00691635">
        <w:rPr>
          <w:rFonts w:ascii="Times New Roman" w:hAnsi="Times New Roman" w:cs="Times New Roman"/>
          <w:sz w:val="24"/>
          <w:szCs w:val="24"/>
        </w:rPr>
        <w:t xml:space="preserve">, </w:t>
      </w:r>
      <w:r w:rsidRPr="00691635">
        <w:rPr>
          <w:rFonts w:ascii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76.</w:t>
      </w:r>
    </w:p>
    <w:p w14:paraId="68EFED5A" w14:textId="35593E7A" w:rsidR="00EE528A" w:rsidRDefault="00EE528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E528A">
        <w:rPr>
          <w:rFonts w:ascii="Times New Roman" w:hAnsi="Times New Roman" w:cs="Times New Roman"/>
          <w:sz w:val="24"/>
          <w:szCs w:val="24"/>
        </w:rPr>
        <w:t>Kehr, R. (1991)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E528A">
        <w:rPr>
          <w:rFonts w:ascii="Times New Roman" w:hAnsi="Times New Roman" w:cs="Times New Roman"/>
          <w:sz w:val="24"/>
          <w:szCs w:val="24"/>
        </w:rPr>
        <w:t xml:space="preserve"> </w:t>
      </w:r>
      <w:r w:rsidRPr="00EE528A">
        <w:rPr>
          <w:rFonts w:ascii="Times New Roman" w:hAnsi="Times New Roman" w:cs="Times New Roman"/>
          <w:i/>
          <w:iCs/>
          <w:sz w:val="24"/>
          <w:szCs w:val="24"/>
        </w:rPr>
        <w:t>Pezicula</w:t>
      </w:r>
      <w:r w:rsidRPr="00EE528A">
        <w:rPr>
          <w:rFonts w:ascii="Times New Roman" w:hAnsi="Times New Roman" w:cs="Times New Roman"/>
          <w:sz w:val="24"/>
          <w:szCs w:val="24"/>
        </w:rPr>
        <w:t xml:space="preserve"> canker of </w:t>
      </w:r>
      <w:r w:rsidRPr="00EE528A">
        <w:rPr>
          <w:rFonts w:ascii="Times New Roman" w:hAnsi="Times New Roman" w:cs="Times New Roman"/>
          <w:i/>
          <w:iCs/>
          <w:sz w:val="24"/>
          <w:szCs w:val="24"/>
        </w:rPr>
        <w:t>Quercus rubra</w:t>
      </w:r>
      <w:r w:rsidRPr="00EE528A">
        <w:rPr>
          <w:rFonts w:ascii="Times New Roman" w:hAnsi="Times New Roman" w:cs="Times New Roman"/>
          <w:sz w:val="24"/>
          <w:szCs w:val="24"/>
        </w:rPr>
        <w:t xml:space="preserve"> L., caused by </w:t>
      </w:r>
      <w:r w:rsidRPr="00EE528A">
        <w:rPr>
          <w:rFonts w:ascii="Times New Roman" w:hAnsi="Times New Roman" w:cs="Times New Roman"/>
          <w:i/>
          <w:iCs/>
          <w:sz w:val="24"/>
          <w:szCs w:val="24"/>
        </w:rPr>
        <w:t>Pezicula cinnamomea</w:t>
      </w:r>
      <w:r w:rsidRPr="00EE528A">
        <w:rPr>
          <w:rFonts w:ascii="Times New Roman" w:hAnsi="Times New Roman" w:cs="Times New Roman"/>
          <w:sz w:val="24"/>
          <w:szCs w:val="24"/>
        </w:rPr>
        <w:t xml:space="preserve"> (DC.) Sacc. I. Symptoms and pathogenesis. </w:t>
      </w:r>
      <w:r w:rsidRPr="00665552">
        <w:rPr>
          <w:rFonts w:ascii="Times New Roman" w:hAnsi="Times New Roman" w:cs="Times New Roman"/>
          <w:i/>
          <w:iCs/>
          <w:sz w:val="24"/>
          <w:szCs w:val="24"/>
        </w:rPr>
        <w:t>European Journal of Forest Pathology</w:t>
      </w:r>
      <w:r w:rsidRPr="00EE528A">
        <w:rPr>
          <w:rFonts w:ascii="Times New Roman" w:hAnsi="Times New Roman" w:cs="Times New Roman"/>
          <w:sz w:val="24"/>
          <w:szCs w:val="24"/>
        </w:rPr>
        <w:t xml:space="preserve">, </w:t>
      </w:r>
      <w:r w:rsidRPr="00665552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="00665552">
        <w:rPr>
          <w:rFonts w:ascii="Times New Roman" w:hAnsi="Times New Roman" w:cs="Times New Roman"/>
          <w:sz w:val="24"/>
          <w:szCs w:val="24"/>
        </w:rPr>
        <w:t>,</w:t>
      </w:r>
      <w:r w:rsidRPr="00EE528A">
        <w:rPr>
          <w:rFonts w:ascii="Times New Roman" w:hAnsi="Times New Roman" w:cs="Times New Roman"/>
          <w:sz w:val="24"/>
          <w:szCs w:val="24"/>
        </w:rPr>
        <w:t xml:space="preserve"> 218-233.</w:t>
      </w:r>
    </w:p>
    <w:p w14:paraId="3BBEA8FC" w14:textId="0C4B7BE0" w:rsidR="00A365E8" w:rsidRDefault="00A365E8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365E8">
        <w:rPr>
          <w:rFonts w:ascii="Times New Roman" w:hAnsi="Times New Roman" w:cs="Times New Roman"/>
          <w:sz w:val="24"/>
          <w:szCs w:val="24"/>
        </w:rPr>
        <w:t xml:space="preserve">Khan, S. N., &amp; Misra, B. M. (2000). Some new diseases of Albizia species from India. </w:t>
      </w:r>
      <w:r w:rsidRPr="00A365E8">
        <w:rPr>
          <w:rFonts w:ascii="Times New Roman" w:hAnsi="Times New Roman" w:cs="Times New Roman"/>
          <w:i/>
          <w:iCs/>
          <w:sz w:val="24"/>
          <w:szCs w:val="24"/>
        </w:rPr>
        <w:t>Indian Forester</w:t>
      </w:r>
      <w:r w:rsidRPr="00A365E8">
        <w:rPr>
          <w:rFonts w:ascii="Times New Roman" w:hAnsi="Times New Roman" w:cs="Times New Roman"/>
          <w:sz w:val="24"/>
          <w:szCs w:val="24"/>
        </w:rPr>
        <w:t xml:space="preserve">, </w:t>
      </w:r>
      <w:r w:rsidRPr="00A365E8">
        <w:rPr>
          <w:rFonts w:ascii="Times New Roman" w:hAnsi="Times New Roman" w:cs="Times New Roman"/>
          <w:i/>
          <w:iCs/>
          <w:sz w:val="24"/>
          <w:szCs w:val="24"/>
        </w:rPr>
        <w:t>126</w:t>
      </w:r>
      <w:r w:rsidRPr="00A365E8">
        <w:rPr>
          <w:rFonts w:ascii="Times New Roman" w:hAnsi="Times New Roman" w:cs="Times New Roman"/>
          <w:sz w:val="24"/>
          <w:szCs w:val="24"/>
        </w:rPr>
        <w:t>, 1289-1291.</w:t>
      </w:r>
    </w:p>
    <w:p w14:paraId="46DBFEDD" w14:textId="24803CC5" w:rsidR="00C6678F" w:rsidRDefault="00C6678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6678F">
        <w:rPr>
          <w:rFonts w:ascii="Times New Roman" w:hAnsi="Times New Roman" w:cs="Times New Roman"/>
          <w:sz w:val="24"/>
          <w:szCs w:val="24"/>
        </w:rPr>
        <w:t>Kim, S., Park, S., &amp; Jung,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78F">
        <w:rPr>
          <w:rFonts w:ascii="Times New Roman" w:hAnsi="Times New Roman" w:cs="Times New Roman"/>
          <w:sz w:val="24"/>
          <w:szCs w:val="24"/>
        </w:rPr>
        <w:t xml:space="preserve">S. (2001). Phylogenetic classification of </w:t>
      </w:r>
      <w:r w:rsidRPr="00C6678F">
        <w:rPr>
          <w:rFonts w:ascii="Times New Roman" w:hAnsi="Times New Roman" w:cs="Times New Roman"/>
          <w:i/>
          <w:iCs/>
          <w:sz w:val="24"/>
          <w:szCs w:val="24"/>
        </w:rPr>
        <w:t>Antrodia</w:t>
      </w:r>
      <w:r w:rsidRPr="00C6678F">
        <w:rPr>
          <w:rFonts w:ascii="Times New Roman" w:hAnsi="Times New Roman" w:cs="Times New Roman"/>
          <w:sz w:val="24"/>
          <w:szCs w:val="24"/>
        </w:rPr>
        <w:t xml:space="preserve"> and related genera based on ribosomal RNA internal transcribed spacer sequences. </w:t>
      </w:r>
      <w:r w:rsidRPr="00C6678F">
        <w:rPr>
          <w:rFonts w:ascii="Times New Roman" w:hAnsi="Times New Roman" w:cs="Times New Roman"/>
          <w:i/>
          <w:iCs/>
          <w:sz w:val="24"/>
          <w:szCs w:val="24"/>
        </w:rPr>
        <w:t>Journal of Microbiology and Biotechnology</w:t>
      </w:r>
      <w:r w:rsidRPr="00C6678F">
        <w:rPr>
          <w:rFonts w:ascii="Times New Roman" w:hAnsi="Times New Roman" w:cs="Times New Roman"/>
          <w:sz w:val="24"/>
          <w:szCs w:val="24"/>
        </w:rPr>
        <w:t xml:space="preserve">, </w:t>
      </w:r>
      <w:r w:rsidRPr="00C6678F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C6678F">
        <w:rPr>
          <w:rFonts w:ascii="Times New Roman" w:hAnsi="Times New Roman" w:cs="Times New Roman"/>
          <w:sz w:val="24"/>
          <w:szCs w:val="24"/>
        </w:rPr>
        <w:t>, 475-481.</w:t>
      </w:r>
    </w:p>
    <w:p w14:paraId="6BB51F7D" w14:textId="5B645F13" w:rsidR="008F1993" w:rsidRDefault="008F199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F1993">
        <w:rPr>
          <w:rFonts w:ascii="Times New Roman" w:hAnsi="Times New Roman" w:cs="Times New Roman"/>
          <w:sz w:val="24"/>
          <w:szCs w:val="24"/>
        </w:rPr>
        <w:t xml:space="preserve">Kimic, K., Mroz, E. M., Lukaszewska, M., &amp; Szyndel, M. S. (2021). Fungal diseases of trees and shrubs growing in Siberian Square in Warsaw. </w:t>
      </w:r>
      <w:r w:rsidRPr="008F1993">
        <w:rPr>
          <w:rFonts w:ascii="Times New Roman" w:hAnsi="Times New Roman" w:cs="Times New Roman"/>
          <w:i/>
          <w:iCs/>
          <w:sz w:val="24"/>
          <w:szCs w:val="24"/>
        </w:rPr>
        <w:t>Ecological Questions</w:t>
      </w:r>
      <w:r w:rsidRPr="008F1993">
        <w:rPr>
          <w:rFonts w:ascii="Times New Roman" w:hAnsi="Times New Roman" w:cs="Times New Roman"/>
          <w:sz w:val="24"/>
          <w:szCs w:val="24"/>
        </w:rPr>
        <w:t xml:space="preserve">, </w:t>
      </w:r>
      <w:r w:rsidRPr="008F1993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8F1993">
        <w:rPr>
          <w:rFonts w:ascii="Times New Roman" w:hAnsi="Times New Roman" w:cs="Times New Roman"/>
          <w:sz w:val="24"/>
          <w:szCs w:val="24"/>
        </w:rPr>
        <w:t>, 101-109.</w:t>
      </w:r>
    </w:p>
    <w:p w14:paraId="34A0536A" w14:textId="14E6645C" w:rsidR="00340D3F" w:rsidRDefault="00340D3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40D3F">
        <w:rPr>
          <w:rFonts w:ascii="Times New Roman" w:hAnsi="Times New Roman" w:cs="Times New Roman"/>
          <w:sz w:val="24"/>
          <w:szCs w:val="24"/>
        </w:rPr>
        <w:t xml:space="preserve">Kimura, S. (2007). Yeast-spot disease of soybean caused by </w:t>
      </w:r>
      <w:r w:rsidRPr="00340D3F">
        <w:rPr>
          <w:rFonts w:ascii="Times New Roman" w:hAnsi="Times New Roman" w:cs="Times New Roman"/>
          <w:i/>
          <w:iCs/>
          <w:sz w:val="24"/>
          <w:szCs w:val="24"/>
        </w:rPr>
        <w:t>Eremothecium coryli</w:t>
      </w:r>
      <w:r w:rsidRPr="00340D3F">
        <w:rPr>
          <w:rFonts w:ascii="Times New Roman" w:hAnsi="Times New Roman" w:cs="Times New Roman"/>
          <w:sz w:val="24"/>
          <w:szCs w:val="24"/>
        </w:rPr>
        <w:t xml:space="preserve"> (Peglion) Kurtzman in Japan. </w:t>
      </w:r>
      <w:r w:rsidRPr="00340D3F">
        <w:rPr>
          <w:rFonts w:ascii="Times New Roman" w:hAnsi="Times New Roman" w:cs="Times New Roman"/>
          <w:i/>
          <w:iCs/>
          <w:sz w:val="24"/>
          <w:szCs w:val="24"/>
        </w:rPr>
        <w:t>Japanese Journal of Phytopathology</w:t>
      </w:r>
      <w:r w:rsidRPr="00340D3F">
        <w:rPr>
          <w:rFonts w:ascii="Times New Roman" w:hAnsi="Times New Roman" w:cs="Times New Roman"/>
          <w:sz w:val="24"/>
          <w:szCs w:val="24"/>
        </w:rPr>
        <w:t xml:space="preserve">, </w:t>
      </w:r>
      <w:r w:rsidRPr="00340D3F">
        <w:rPr>
          <w:rFonts w:ascii="Times New Roman" w:hAnsi="Times New Roman" w:cs="Times New Roman"/>
          <w:i/>
          <w:iCs/>
          <w:sz w:val="24"/>
          <w:szCs w:val="24"/>
        </w:rPr>
        <w:t>73</w:t>
      </w:r>
      <w:r w:rsidRPr="00340D3F">
        <w:rPr>
          <w:rFonts w:ascii="Times New Roman" w:hAnsi="Times New Roman" w:cs="Times New Roman"/>
          <w:sz w:val="24"/>
          <w:szCs w:val="24"/>
        </w:rPr>
        <w:t>, 283-288.</w:t>
      </w:r>
    </w:p>
    <w:p w14:paraId="7EB387DC" w14:textId="0DB386B6" w:rsidR="005B382C" w:rsidRDefault="005B382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B382C">
        <w:rPr>
          <w:rFonts w:ascii="Times New Roman" w:hAnsi="Times New Roman" w:cs="Times New Roman"/>
          <w:sz w:val="24"/>
          <w:szCs w:val="24"/>
        </w:rPr>
        <w:t>Kimura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382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382C">
        <w:rPr>
          <w:rFonts w:ascii="Times New Roman" w:hAnsi="Times New Roman" w:cs="Times New Roman"/>
          <w:sz w:val="24"/>
          <w:szCs w:val="24"/>
        </w:rPr>
        <w:t>, Tokumaru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382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38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B382C">
        <w:rPr>
          <w:rFonts w:ascii="Times New Roman" w:hAnsi="Times New Roman" w:cs="Times New Roman"/>
          <w:sz w:val="24"/>
          <w:szCs w:val="24"/>
        </w:rPr>
        <w:t>Kuge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382C">
        <w:rPr>
          <w:rFonts w:ascii="Times New Roman" w:hAnsi="Times New Roman" w:cs="Times New Roman"/>
          <w:sz w:val="24"/>
          <w:szCs w:val="24"/>
        </w:rPr>
        <w:t xml:space="preserve"> K. </w:t>
      </w:r>
      <w:r>
        <w:rPr>
          <w:rFonts w:ascii="Times New Roman" w:hAnsi="Times New Roman" w:cs="Times New Roman"/>
          <w:sz w:val="24"/>
          <w:szCs w:val="24"/>
        </w:rPr>
        <w:t xml:space="preserve">(2009). </w:t>
      </w:r>
      <w:r w:rsidRPr="005B382C">
        <w:rPr>
          <w:rFonts w:ascii="Times New Roman" w:hAnsi="Times New Roman" w:cs="Times New Roman"/>
          <w:i/>
          <w:iCs/>
          <w:sz w:val="24"/>
          <w:szCs w:val="24"/>
        </w:rPr>
        <w:t>Eremothecium coryli</w:t>
      </w:r>
      <w:r w:rsidRPr="005B382C">
        <w:rPr>
          <w:rFonts w:ascii="Times New Roman" w:hAnsi="Times New Roman" w:cs="Times New Roman"/>
          <w:sz w:val="24"/>
          <w:szCs w:val="24"/>
        </w:rPr>
        <w:t xml:space="preserve"> and </w:t>
      </w:r>
      <w:r w:rsidRPr="005B382C">
        <w:rPr>
          <w:rFonts w:ascii="Times New Roman" w:hAnsi="Times New Roman" w:cs="Times New Roman"/>
          <w:i/>
          <w:iCs/>
          <w:sz w:val="24"/>
          <w:szCs w:val="24"/>
        </w:rPr>
        <w:t>E. ashbyi</w:t>
      </w:r>
      <w:r w:rsidRPr="005B382C">
        <w:rPr>
          <w:rFonts w:ascii="Times New Roman" w:hAnsi="Times New Roman" w:cs="Times New Roman"/>
          <w:sz w:val="24"/>
          <w:szCs w:val="24"/>
        </w:rPr>
        <w:t xml:space="preserve"> cause yeast spot of azuki bean</w:t>
      </w:r>
      <w:r w:rsidR="00786092">
        <w:rPr>
          <w:rFonts w:ascii="Times New Roman" w:hAnsi="Times New Roman" w:cs="Times New Roman"/>
          <w:sz w:val="24"/>
          <w:szCs w:val="24"/>
        </w:rPr>
        <w:t>.</w:t>
      </w:r>
      <w:r w:rsidRPr="00786092">
        <w:rPr>
          <w:rFonts w:ascii="Times New Roman" w:hAnsi="Times New Roman" w:cs="Times New Roman"/>
          <w:i/>
          <w:iCs/>
          <w:sz w:val="24"/>
          <w:szCs w:val="24"/>
        </w:rPr>
        <w:t xml:space="preserve"> Journal of General Plant Pathology</w:t>
      </w:r>
      <w:r w:rsidR="00786092">
        <w:rPr>
          <w:rFonts w:ascii="Times New Roman" w:hAnsi="Times New Roman" w:cs="Times New Roman"/>
          <w:sz w:val="24"/>
          <w:szCs w:val="24"/>
        </w:rPr>
        <w:t xml:space="preserve">, </w:t>
      </w:r>
      <w:r w:rsidRPr="00786092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="00786092">
        <w:rPr>
          <w:rFonts w:ascii="Times New Roman" w:hAnsi="Times New Roman" w:cs="Times New Roman"/>
          <w:sz w:val="24"/>
          <w:szCs w:val="24"/>
        </w:rPr>
        <w:t xml:space="preserve">, </w:t>
      </w:r>
      <w:r w:rsidRPr="005B382C">
        <w:rPr>
          <w:rFonts w:ascii="Times New Roman" w:hAnsi="Times New Roman" w:cs="Times New Roman"/>
          <w:sz w:val="24"/>
          <w:szCs w:val="24"/>
        </w:rPr>
        <w:t>322-324.</w:t>
      </w:r>
    </w:p>
    <w:p w14:paraId="3B43A951" w14:textId="0098DC92" w:rsidR="008E277D" w:rsidRDefault="008E277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E277D">
        <w:rPr>
          <w:rFonts w:ascii="Times New Roman" w:hAnsi="Times New Roman" w:cs="Times New Roman"/>
          <w:sz w:val="24"/>
          <w:szCs w:val="24"/>
        </w:rPr>
        <w:t>Kinnunen-Grubb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77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77D">
        <w:rPr>
          <w:rFonts w:ascii="Times New Roman" w:hAnsi="Times New Roman" w:cs="Times New Roman"/>
          <w:sz w:val="24"/>
          <w:szCs w:val="24"/>
        </w:rPr>
        <w:t>, Sapkota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77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77D">
        <w:rPr>
          <w:rFonts w:ascii="Times New Roman" w:hAnsi="Times New Roman" w:cs="Times New Roman"/>
          <w:sz w:val="24"/>
          <w:szCs w:val="24"/>
        </w:rPr>
        <w:t>, Vignola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77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77D">
        <w:rPr>
          <w:rFonts w:ascii="Times New Roman" w:hAnsi="Times New Roman" w:cs="Times New Roman"/>
          <w:sz w:val="24"/>
          <w:szCs w:val="24"/>
        </w:rPr>
        <w:t>, Nunes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77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277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7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E277D">
        <w:rPr>
          <w:rFonts w:ascii="Times New Roman" w:hAnsi="Times New Roman" w:cs="Times New Roman"/>
          <w:sz w:val="24"/>
          <w:szCs w:val="24"/>
        </w:rPr>
        <w:t>Nicolaisen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77D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8E277D">
        <w:rPr>
          <w:rFonts w:ascii="Times New Roman" w:hAnsi="Times New Roman" w:cs="Times New Roman"/>
          <w:sz w:val="24"/>
          <w:szCs w:val="24"/>
        </w:rPr>
        <w:t xml:space="preserve">Breeding selection imposed a differential selective pressure on the wheat root-associated microbiome. </w:t>
      </w:r>
      <w:r w:rsidRPr="008E277D">
        <w:rPr>
          <w:rFonts w:ascii="Times New Roman" w:hAnsi="Times New Roman" w:cs="Times New Roman"/>
          <w:i/>
          <w:iCs/>
          <w:sz w:val="24"/>
          <w:szCs w:val="24"/>
        </w:rPr>
        <w:t>FEMS Microbiology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77D">
        <w:rPr>
          <w:rFonts w:ascii="Times New Roman" w:hAnsi="Times New Roman" w:cs="Times New Roman"/>
          <w:i/>
          <w:iCs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77D">
        <w:rPr>
          <w:rFonts w:ascii="Times New Roman" w:hAnsi="Times New Roman" w:cs="Times New Roman"/>
          <w:sz w:val="24"/>
          <w:szCs w:val="24"/>
        </w:rPr>
        <w:t>fiaa196.</w:t>
      </w:r>
    </w:p>
    <w:p w14:paraId="03528FF4" w14:textId="570EE6E1" w:rsidR="00454D8A" w:rsidRDefault="00454D8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54D8A">
        <w:rPr>
          <w:rFonts w:ascii="Times New Roman" w:hAnsi="Times New Roman" w:cs="Times New Roman"/>
          <w:sz w:val="24"/>
          <w:szCs w:val="24"/>
        </w:rPr>
        <w:t>Kirisits, T., Konrad, H., Halmschlager, E., Stauffer, C., Wingfield,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D8A">
        <w:rPr>
          <w:rFonts w:ascii="Times New Roman" w:hAnsi="Times New Roman" w:cs="Times New Roman"/>
          <w:sz w:val="24"/>
          <w:szCs w:val="24"/>
        </w:rPr>
        <w:t>J., &amp; Chhetri,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D8A">
        <w:rPr>
          <w:rFonts w:ascii="Times New Roman" w:hAnsi="Times New Roman" w:cs="Times New Roman"/>
          <w:sz w:val="24"/>
          <w:szCs w:val="24"/>
        </w:rPr>
        <w:t xml:space="preserve">B. (2007). </w:t>
      </w:r>
      <w:r w:rsidRPr="00454D8A">
        <w:rPr>
          <w:rFonts w:ascii="Times New Roman" w:hAnsi="Times New Roman" w:cs="Times New Roman"/>
          <w:i/>
          <w:iCs/>
          <w:sz w:val="24"/>
          <w:szCs w:val="24"/>
        </w:rPr>
        <w:t>Sirococcus</w:t>
      </w:r>
      <w:r w:rsidRPr="00454D8A">
        <w:rPr>
          <w:rFonts w:ascii="Times New Roman" w:hAnsi="Times New Roman" w:cs="Times New Roman"/>
          <w:sz w:val="24"/>
          <w:szCs w:val="24"/>
        </w:rPr>
        <w:t xml:space="preserve"> shoot blight on </w:t>
      </w:r>
      <w:r w:rsidRPr="00454D8A">
        <w:rPr>
          <w:rFonts w:ascii="Times New Roman" w:hAnsi="Times New Roman" w:cs="Times New Roman"/>
          <w:i/>
          <w:iCs/>
          <w:sz w:val="24"/>
          <w:szCs w:val="24"/>
        </w:rPr>
        <w:t>Picea</w:t>
      </w:r>
      <w:r w:rsidRPr="00454D8A">
        <w:rPr>
          <w:rFonts w:ascii="Times New Roman" w:hAnsi="Times New Roman" w:cs="Times New Roman"/>
          <w:sz w:val="24"/>
          <w:szCs w:val="24"/>
        </w:rPr>
        <w:t xml:space="preserve"> </w:t>
      </w:r>
      <w:r w:rsidRPr="00454D8A">
        <w:rPr>
          <w:rFonts w:ascii="Times New Roman" w:hAnsi="Times New Roman" w:cs="Times New Roman"/>
          <w:i/>
          <w:iCs/>
          <w:sz w:val="24"/>
          <w:szCs w:val="24"/>
        </w:rPr>
        <w:t>spinulosa</w:t>
      </w:r>
      <w:r w:rsidRPr="00454D8A">
        <w:rPr>
          <w:rFonts w:ascii="Times New Roman" w:hAnsi="Times New Roman" w:cs="Times New Roman"/>
          <w:sz w:val="24"/>
          <w:szCs w:val="24"/>
        </w:rPr>
        <w:t xml:space="preserve"> in Bhutan. </w:t>
      </w:r>
      <w:r w:rsidRPr="00454D8A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454D8A">
        <w:rPr>
          <w:rFonts w:ascii="Times New Roman" w:hAnsi="Times New Roman" w:cs="Times New Roman"/>
          <w:sz w:val="24"/>
          <w:szCs w:val="24"/>
        </w:rPr>
        <w:t xml:space="preserve">, </w:t>
      </w:r>
      <w:r w:rsidRPr="00454D8A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Pr="00454D8A">
        <w:rPr>
          <w:rFonts w:ascii="Times New Roman" w:hAnsi="Times New Roman" w:cs="Times New Roman"/>
          <w:sz w:val="24"/>
          <w:szCs w:val="24"/>
        </w:rPr>
        <w:t>, 40-50.</w:t>
      </w:r>
    </w:p>
    <w:p w14:paraId="69589D7B" w14:textId="1911AF60" w:rsidR="00A11FE9" w:rsidRPr="00A11FE9" w:rsidRDefault="00A11FE9" w:rsidP="00A11FE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Kirk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Cannon</w:t>
      </w:r>
      <w:r w:rsidR="00D37D5B"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 w:rsidR="00D37D5B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F</w:t>
      </w:r>
      <w:r w:rsidR="00D37D5B"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Minter</w:t>
      </w:r>
      <w:r w:rsidR="00D37D5B"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D</w:t>
      </w:r>
      <w:r w:rsidR="00D37D5B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W</w:t>
      </w:r>
      <w:r w:rsidR="00D37D5B"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 w:rsidR="00D37D5B"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Stalpers</w:t>
      </w:r>
      <w:r w:rsidR="00D37D5B"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J</w:t>
      </w:r>
      <w:r w:rsidR="00D37D5B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A. </w:t>
      </w:r>
      <w:r w:rsidR="00D37D5B"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2008</w:t>
      </w:r>
      <w:r w:rsidR="00D37D5B"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>. </w:t>
      </w:r>
      <w:r w:rsidRPr="00832D60">
        <w:rPr>
          <w:rFonts w:ascii="Times New Roman" w:hAnsi="Times New Roman" w:cs="Times New Roman"/>
          <w:i/>
          <w:iCs/>
          <w:sz w:val="24"/>
          <w:szCs w:val="24"/>
        </w:rPr>
        <w:t>Dictionary of the F</w:t>
      </w:r>
      <w:r w:rsidRPr="00EC054C">
        <w:rPr>
          <w:rFonts w:ascii="Times New Roman" w:hAnsi="Times New Roman" w:cs="Times New Roman"/>
          <w:i/>
          <w:iCs/>
          <w:sz w:val="24"/>
          <w:szCs w:val="24"/>
        </w:rPr>
        <w:t>ungi</w:t>
      </w:r>
      <w:r w:rsidRPr="00EC054C">
        <w:rPr>
          <w:rFonts w:ascii="Times New Roman" w:hAnsi="Times New Roman" w:cs="Times New Roman"/>
          <w:sz w:val="24"/>
          <w:szCs w:val="24"/>
        </w:rPr>
        <w:t xml:space="preserve"> (10th ed.). Wallingford, </w:t>
      </w:r>
      <w:r>
        <w:rPr>
          <w:rFonts w:ascii="Times New Roman" w:hAnsi="Times New Roman" w:cs="Times New Roman"/>
          <w:sz w:val="24"/>
          <w:szCs w:val="24"/>
        </w:rPr>
        <w:t>UK: CABI,</w:t>
      </w:r>
      <w:r w:rsidRPr="00EC054C">
        <w:rPr>
          <w:rFonts w:ascii="Times New Roman" w:hAnsi="Times New Roman" w:cs="Times New Roman"/>
          <w:sz w:val="24"/>
          <w:szCs w:val="24"/>
        </w:rPr>
        <w:t> 567.</w:t>
      </w:r>
    </w:p>
    <w:p w14:paraId="28248636" w14:textId="70C45389" w:rsidR="00BD541D" w:rsidRDefault="00BD541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Kishi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Plant diseases in Japan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 Tokyo, Japan: </w:t>
      </w:r>
      <w:r w:rsidRPr="00AD23F6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Zenkoku-Noson-Kyoiku Ky</w:t>
      </w:r>
      <w:r w:rsidRPr="00BC38E6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okai Publishing</w:t>
      </w:r>
      <w:r w:rsidRPr="00BC38E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36C5A622" w14:textId="11A3F172" w:rsidR="00134703" w:rsidRDefault="0013470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Kleina, H.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T., Santos, Á.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F., Duarte, H.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S., &amp; Machado, E.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B. (2018). Physiological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haracterization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 </w:t>
      </w:r>
      <w:r w:rsidRPr="0013470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Rosellinia bunodes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ymptomatology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 </w:t>
      </w:r>
      <w:r w:rsidRPr="0013470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Rosellinia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oot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oplar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13470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eedlings. </w:t>
      </w:r>
      <w:r w:rsidRPr="00F52CD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Revista Árvore</w:t>
      </w:r>
      <w:r w:rsidR="00F52CD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F52CDD" w:rsidRPr="00F52CD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42</w:t>
      </w:r>
      <w:r w:rsidR="00F52CD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F52CDD" w:rsidRPr="00F52CD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e420111</w:t>
      </w:r>
      <w:r w:rsidR="00F52CD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1BE2B47A" w14:textId="60A26DDD" w:rsidR="008700A9" w:rsidRDefault="008700A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700A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Ko, W. (2009). Nature of</w:t>
      </w:r>
      <w:r w:rsidR="00150A17" w:rsidRPr="008700A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slow and quick decline of macadamia trees</w:t>
      </w:r>
      <w:r w:rsidRPr="008700A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150A1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Botanical Studies</w:t>
      </w:r>
      <w:r w:rsidRPr="008700A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50A1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50</w:t>
      </w:r>
      <w:r w:rsidRPr="008700A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1-10.</w:t>
      </w:r>
    </w:p>
    <w:p w14:paraId="525D977E" w14:textId="69525008" w:rsidR="00AB6D6C" w:rsidRDefault="00AB6D6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B6D6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Kobayashi, T., Nakashima, C. &amp; Nishijima, T. </w:t>
      </w:r>
      <w:r w:rsidR="00354E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(2003a). </w:t>
      </w:r>
      <w:r w:rsidRPr="00AB6D6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Notes on some plant-inhabiting fungi collected from the Nansei Islands (1). </w:t>
      </w:r>
      <w:r w:rsidRPr="00354E5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Mycoscience</w:t>
      </w:r>
      <w:r w:rsidR="00354E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B6D6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54E5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44</w:t>
      </w:r>
      <w:r w:rsidRPr="00AB6D6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473</w:t>
      </w:r>
      <w:r w:rsidR="00354E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AB6D6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479</w:t>
      </w:r>
      <w:r w:rsidR="00354E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1ACB0D75" w14:textId="19D67244" w:rsidR="00113374" w:rsidRDefault="0011337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Kobayashi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Watanabe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Ono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Furukawa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(2003)</w:t>
      </w:r>
      <w:r w:rsidR="00B85DA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Notes on some plant-inhabiting fungi collected from the Nansei Islands (3)*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1337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Mycoscience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1337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133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379-386.</w:t>
      </w:r>
    </w:p>
    <w:p w14:paraId="52EA66C1" w14:textId="13E81FE4" w:rsidR="003E6107" w:rsidRDefault="003E610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E610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Kobayashi, T., Kasuyama, H., Nasu, H., Ono, Y., &amp; Watanabe, K. (2009). Brown leaf spot disease of gentian, </w:t>
      </w:r>
      <w:r w:rsidRPr="003E610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Gentiana scabra</w:t>
      </w:r>
      <w:r w:rsidRPr="003E610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var. buergeri (Miq.) Maxim. and its causal fungus. </w:t>
      </w:r>
      <w:r w:rsidRPr="003E610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Japanese Journal of Phytopathology</w:t>
      </w:r>
      <w:r w:rsidRPr="003E610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E610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75</w:t>
      </w:r>
      <w:r w:rsidRPr="003E610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1-8.</w:t>
      </w:r>
    </w:p>
    <w:p w14:paraId="4B1C1B3C" w14:textId="2C9F13B8" w:rsidR="00755C8C" w:rsidRDefault="00755C8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Kobro, S. (2001). 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Hoplothrips polysticti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Thysanoptera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on the wood-rotting polypore 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Trichaptum abietinum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infesting dead 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Picea abies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Norway. 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Entomologica Fennica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639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12</w:t>
      </w:r>
      <w:r w:rsidRPr="00755C8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15-21.</w:t>
      </w:r>
    </w:p>
    <w:p w14:paraId="6DC44153" w14:textId="169E6143" w:rsidR="001E4935" w:rsidRPr="00BD541D" w:rsidRDefault="001E493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Koch,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Wilson,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W., Séné, O., Henkel, T.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W., &amp; Aime,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C. (2017). Resolved phylogeny and biogeography of the root pathogen </w:t>
      </w:r>
      <w:r w:rsidRPr="00FE4D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Armillaria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its gasteroid relative, </w:t>
      </w:r>
      <w:r w:rsidRPr="00FE4D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Guyanagaster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E4D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BMC Evolutionary Biology</w:t>
      </w:r>
      <w:r w:rsidRPr="001E493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E4D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17</w:t>
      </w:r>
      <w:r w:rsidR="00FE4D0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33.</w:t>
      </w:r>
    </w:p>
    <w:p w14:paraId="4FF481DE" w14:textId="38DDABC8" w:rsidR="00E36D63" w:rsidRDefault="00E36D6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36D63">
        <w:rPr>
          <w:rFonts w:ascii="Times New Roman" w:hAnsi="Times New Roman" w:cs="Times New Roman"/>
          <w:sz w:val="24"/>
          <w:szCs w:val="24"/>
        </w:rPr>
        <w:t>Köhl, J., Groenenboom-de Haas, B., Goossen-van de Geijn, H.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6D63">
        <w:rPr>
          <w:rFonts w:ascii="Times New Roman" w:hAnsi="Times New Roman" w:cs="Times New Roman"/>
          <w:sz w:val="24"/>
          <w:szCs w:val="24"/>
        </w:rPr>
        <w:t xml:space="preserve"> Speksnijder, </w:t>
      </w:r>
      <w:r>
        <w:rPr>
          <w:rFonts w:ascii="Times New Roman" w:hAnsi="Times New Roman" w:cs="Times New Roman"/>
          <w:sz w:val="24"/>
          <w:szCs w:val="24"/>
        </w:rPr>
        <w:t xml:space="preserve">A., </w:t>
      </w:r>
      <w:r w:rsidRPr="00E36D63">
        <w:rPr>
          <w:rFonts w:ascii="Times New Roman" w:hAnsi="Times New Roman" w:cs="Times New Roman"/>
          <w:sz w:val="24"/>
          <w:szCs w:val="24"/>
        </w:rPr>
        <w:t xml:space="preserve">Kastelein, </w:t>
      </w:r>
      <w:r>
        <w:rPr>
          <w:rFonts w:ascii="Times New Roman" w:hAnsi="Times New Roman" w:cs="Times New Roman"/>
          <w:sz w:val="24"/>
          <w:szCs w:val="24"/>
        </w:rPr>
        <w:t xml:space="preserve">P., </w:t>
      </w:r>
      <w:r w:rsidRPr="00E36D63">
        <w:rPr>
          <w:rFonts w:ascii="Times New Roman" w:hAnsi="Times New Roman" w:cs="Times New Roman"/>
          <w:sz w:val="24"/>
          <w:szCs w:val="24"/>
        </w:rPr>
        <w:t>de Hoog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6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S., </w:t>
      </w:r>
      <w:r w:rsidRPr="00E36D63">
        <w:rPr>
          <w:rFonts w:ascii="Times New Roman" w:hAnsi="Times New Roman" w:cs="Times New Roman"/>
          <w:sz w:val="24"/>
          <w:szCs w:val="24"/>
        </w:rPr>
        <w:t>&amp; van den Ende</w:t>
      </w:r>
      <w:r>
        <w:rPr>
          <w:rFonts w:ascii="Times New Roman" w:hAnsi="Times New Roman" w:cs="Times New Roman"/>
          <w:sz w:val="24"/>
          <w:szCs w:val="24"/>
        </w:rPr>
        <w:t>, B. G</w:t>
      </w:r>
      <w:r w:rsidRPr="00E36D63">
        <w:rPr>
          <w:rFonts w:ascii="Times New Roman" w:hAnsi="Times New Roman" w:cs="Times New Roman"/>
          <w:sz w:val="24"/>
          <w:szCs w:val="24"/>
        </w:rPr>
        <w:t xml:space="preserve">. </w:t>
      </w:r>
      <w:r w:rsidR="00EA19F3">
        <w:rPr>
          <w:rFonts w:ascii="Times New Roman" w:hAnsi="Times New Roman" w:cs="Times New Roman"/>
          <w:sz w:val="24"/>
          <w:szCs w:val="24"/>
        </w:rPr>
        <w:t xml:space="preserve">(2009). </w:t>
      </w:r>
      <w:r w:rsidRPr="00E36D63">
        <w:rPr>
          <w:rFonts w:ascii="Times New Roman" w:hAnsi="Times New Roman" w:cs="Times New Roman"/>
          <w:sz w:val="24"/>
          <w:szCs w:val="24"/>
        </w:rPr>
        <w:t xml:space="preserve">Pathogenicity of </w:t>
      </w:r>
      <w:r w:rsidRPr="00EA19F3">
        <w:rPr>
          <w:rFonts w:ascii="Times New Roman" w:hAnsi="Times New Roman" w:cs="Times New Roman"/>
          <w:i/>
          <w:iCs/>
          <w:sz w:val="24"/>
          <w:szCs w:val="24"/>
        </w:rPr>
        <w:t>Stemphylium vesicarium</w:t>
      </w:r>
      <w:r w:rsidRPr="00E36D63">
        <w:rPr>
          <w:rFonts w:ascii="Times New Roman" w:hAnsi="Times New Roman" w:cs="Times New Roman"/>
          <w:sz w:val="24"/>
          <w:szCs w:val="24"/>
        </w:rPr>
        <w:t xml:space="preserve"> from different hosts causing brown spot in pear. </w:t>
      </w:r>
      <w:r w:rsidR="00EA19F3" w:rsidRPr="00EA19F3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="00EA19F3">
        <w:rPr>
          <w:rFonts w:ascii="Times New Roman" w:hAnsi="Times New Roman" w:cs="Times New Roman"/>
          <w:sz w:val="24"/>
          <w:szCs w:val="24"/>
        </w:rPr>
        <w:t>,</w:t>
      </w:r>
      <w:r w:rsidRPr="00E36D63">
        <w:rPr>
          <w:rFonts w:ascii="Times New Roman" w:hAnsi="Times New Roman" w:cs="Times New Roman"/>
          <w:sz w:val="24"/>
          <w:szCs w:val="24"/>
        </w:rPr>
        <w:t xml:space="preserve"> </w:t>
      </w:r>
      <w:r w:rsidRPr="00EA19F3">
        <w:rPr>
          <w:rFonts w:ascii="Times New Roman" w:hAnsi="Times New Roman" w:cs="Times New Roman"/>
          <w:i/>
          <w:iCs/>
          <w:sz w:val="24"/>
          <w:szCs w:val="24"/>
        </w:rPr>
        <w:t>124</w:t>
      </w:r>
      <w:r w:rsidRPr="00E36D63">
        <w:rPr>
          <w:rFonts w:ascii="Times New Roman" w:hAnsi="Times New Roman" w:cs="Times New Roman"/>
          <w:sz w:val="24"/>
          <w:szCs w:val="24"/>
        </w:rPr>
        <w:t>, 151</w:t>
      </w:r>
      <w:r w:rsidR="00EA19F3">
        <w:rPr>
          <w:rFonts w:ascii="Times New Roman" w:hAnsi="Times New Roman" w:cs="Times New Roman"/>
          <w:sz w:val="24"/>
          <w:szCs w:val="24"/>
        </w:rPr>
        <w:t>-</w:t>
      </w:r>
      <w:r w:rsidRPr="00E36D63">
        <w:rPr>
          <w:rFonts w:ascii="Times New Roman" w:hAnsi="Times New Roman" w:cs="Times New Roman"/>
          <w:sz w:val="24"/>
          <w:szCs w:val="24"/>
        </w:rPr>
        <w:t>162.</w:t>
      </w:r>
    </w:p>
    <w:p w14:paraId="2B13DF4A" w14:textId="0B23A1DD" w:rsidR="00B15124" w:rsidRDefault="00B1512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Kowalski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Chalara fraxinea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sp. nov. associated with dieback of ash (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F</w:t>
      </w:r>
      <w:r w:rsidRPr="00BC38E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raxinus excelsior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in Poland.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BC38E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Forest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BC38E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 </w:t>
      </w:r>
      <w:r w:rsidRPr="00B15124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36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264-270.</w:t>
      </w:r>
    </w:p>
    <w:p w14:paraId="7105579A" w14:textId="65172A13" w:rsidR="007A0A0F" w:rsidRPr="00B15124" w:rsidRDefault="007A0A0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A0A0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Kovalenko, E. D., Kiseleva, M. I., Solomatin, D. A., Rudenko, M. I., Pukhal'skii, V. A., &amp; Rodina, N. A. (2002). Original barley mateial for the selection of varieties with high resistance towards main pathogens. </w:t>
      </w:r>
      <w:r w:rsidRPr="007A0A0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Agrokhimiya</w:t>
      </w:r>
      <w:r w:rsidRPr="007A0A0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7A0A0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</w:t>
      </w:r>
      <w:r w:rsidRPr="007A0A0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78-80.</w:t>
      </w:r>
    </w:p>
    <w:p w14:paraId="196407B4" w14:textId="7F38464B" w:rsidR="002C76B1" w:rsidRDefault="002C76B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C76B1">
        <w:rPr>
          <w:rFonts w:ascii="Times New Roman" w:hAnsi="Times New Roman" w:cs="Times New Roman"/>
          <w:sz w:val="24"/>
          <w:szCs w:val="24"/>
        </w:rPr>
        <w:t xml:space="preserve">Kriuchkova, L. O., Nezhigay, L. N., &amp; Checheneva, T. N. (2010).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C76B1">
        <w:rPr>
          <w:rFonts w:ascii="Times New Roman" w:hAnsi="Times New Roman" w:cs="Times New Roman"/>
          <w:sz w:val="24"/>
          <w:szCs w:val="24"/>
        </w:rPr>
        <w:t xml:space="preserve">enetic bases of resistance of wheat to fungal diseases. </w:t>
      </w:r>
      <w:r w:rsidRPr="002C76B1">
        <w:rPr>
          <w:rFonts w:ascii="Times New Roman" w:hAnsi="Times New Roman" w:cs="Times New Roman"/>
          <w:i/>
          <w:iCs/>
          <w:sz w:val="24"/>
          <w:szCs w:val="24"/>
        </w:rPr>
        <w:t>Fiziologiya i Biokhimia Kulturnykh Rastenii</w:t>
      </w:r>
      <w:r w:rsidRPr="002C76B1">
        <w:rPr>
          <w:rFonts w:ascii="Times New Roman" w:hAnsi="Times New Roman" w:cs="Times New Roman"/>
          <w:sz w:val="24"/>
          <w:szCs w:val="24"/>
        </w:rPr>
        <w:t xml:space="preserve">, </w:t>
      </w:r>
      <w:r w:rsidRPr="002C76B1">
        <w:rPr>
          <w:rFonts w:ascii="Times New Roman" w:hAnsi="Times New Roman" w:cs="Times New Roman"/>
          <w:i/>
          <w:iCs/>
          <w:sz w:val="24"/>
          <w:szCs w:val="24"/>
        </w:rPr>
        <w:t>42</w:t>
      </w:r>
      <w:r w:rsidRPr="002C76B1">
        <w:rPr>
          <w:rFonts w:ascii="Times New Roman" w:hAnsi="Times New Roman" w:cs="Times New Roman"/>
          <w:sz w:val="24"/>
          <w:szCs w:val="24"/>
        </w:rPr>
        <w:t>, 202-209.</w:t>
      </w:r>
    </w:p>
    <w:p w14:paraId="2CED9FB0" w14:textId="226E7D5F" w:rsidR="00190B9D" w:rsidRDefault="00190B9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90B9D">
        <w:rPr>
          <w:rFonts w:ascii="Times New Roman" w:hAnsi="Times New Roman" w:cs="Times New Roman"/>
          <w:sz w:val="24"/>
          <w:szCs w:val="24"/>
        </w:rPr>
        <w:t xml:space="preserve">Kumar, J., Hückelhoven, R., Beckhove, U., Nagarajan, S., &amp; Kogel, K. (2001). A </w:t>
      </w:r>
      <w:r w:rsidR="00C7363F">
        <w:rPr>
          <w:rFonts w:ascii="Times New Roman" w:hAnsi="Times New Roman" w:cs="Times New Roman"/>
          <w:sz w:val="24"/>
          <w:szCs w:val="24"/>
        </w:rPr>
        <w:t>c</w:t>
      </w:r>
      <w:r w:rsidRPr="00190B9D">
        <w:rPr>
          <w:rFonts w:ascii="Times New Roman" w:hAnsi="Times New Roman" w:cs="Times New Roman"/>
          <w:sz w:val="24"/>
          <w:szCs w:val="24"/>
        </w:rPr>
        <w:t xml:space="preserve">ompromised </w:t>
      </w:r>
      <w:r w:rsidR="00C7363F">
        <w:rPr>
          <w:rFonts w:ascii="Times New Roman" w:hAnsi="Times New Roman" w:cs="Times New Roman"/>
          <w:sz w:val="24"/>
          <w:szCs w:val="24"/>
        </w:rPr>
        <w:t>m</w:t>
      </w:r>
      <w:r w:rsidRPr="00190B9D">
        <w:rPr>
          <w:rFonts w:ascii="Times New Roman" w:hAnsi="Times New Roman" w:cs="Times New Roman"/>
          <w:sz w:val="24"/>
          <w:szCs w:val="24"/>
        </w:rPr>
        <w:t xml:space="preserve">lo </w:t>
      </w:r>
      <w:r w:rsidR="00C7363F">
        <w:rPr>
          <w:rFonts w:ascii="Times New Roman" w:hAnsi="Times New Roman" w:cs="Times New Roman"/>
          <w:sz w:val="24"/>
          <w:szCs w:val="24"/>
        </w:rPr>
        <w:t>p</w:t>
      </w:r>
      <w:r w:rsidRPr="00190B9D">
        <w:rPr>
          <w:rFonts w:ascii="Times New Roman" w:hAnsi="Times New Roman" w:cs="Times New Roman"/>
          <w:sz w:val="24"/>
          <w:szCs w:val="24"/>
        </w:rPr>
        <w:t xml:space="preserve">athway </w:t>
      </w:r>
      <w:r w:rsidR="00C7363F">
        <w:rPr>
          <w:rFonts w:ascii="Times New Roman" w:hAnsi="Times New Roman" w:cs="Times New Roman"/>
          <w:sz w:val="24"/>
          <w:szCs w:val="24"/>
        </w:rPr>
        <w:t>a</w:t>
      </w:r>
      <w:r w:rsidRPr="00190B9D">
        <w:rPr>
          <w:rFonts w:ascii="Times New Roman" w:hAnsi="Times New Roman" w:cs="Times New Roman"/>
          <w:sz w:val="24"/>
          <w:szCs w:val="24"/>
        </w:rPr>
        <w:t xml:space="preserve">ffects the </w:t>
      </w:r>
      <w:r w:rsidR="00C7363F">
        <w:rPr>
          <w:rFonts w:ascii="Times New Roman" w:hAnsi="Times New Roman" w:cs="Times New Roman"/>
          <w:sz w:val="24"/>
          <w:szCs w:val="24"/>
        </w:rPr>
        <w:t>r</w:t>
      </w:r>
      <w:r w:rsidRPr="00190B9D">
        <w:rPr>
          <w:rFonts w:ascii="Times New Roman" w:hAnsi="Times New Roman" w:cs="Times New Roman"/>
          <w:sz w:val="24"/>
          <w:szCs w:val="24"/>
        </w:rPr>
        <w:t xml:space="preserve">esponse of </w:t>
      </w:r>
      <w:r w:rsidR="00C7363F">
        <w:rPr>
          <w:rFonts w:ascii="Times New Roman" w:hAnsi="Times New Roman" w:cs="Times New Roman"/>
          <w:sz w:val="24"/>
          <w:szCs w:val="24"/>
        </w:rPr>
        <w:t>b</w:t>
      </w:r>
      <w:r w:rsidRPr="00190B9D">
        <w:rPr>
          <w:rFonts w:ascii="Times New Roman" w:hAnsi="Times New Roman" w:cs="Times New Roman"/>
          <w:sz w:val="24"/>
          <w:szCs w:val="24"/>
        </w:rPr>
        <w:t xml:space="preserve">arley to the </w:t>
      </w:r>
      <w:r w:rsidR="00C7363F">
        <w:rPr>
          <w:rFonts w:ascii="Times New Roman" w:hAnsi="Times New Roman" w:cs="Times New Roman"/>
          <w:sz w:val="24"/>
          <w:szCs w:val="24"/>
        </w:rPr>
        <w:t>n</w:t>
      </w:r>
      <w:r w:rsidRPr="00190B9D">
        <w:rPr>
          <w:rFonts w:ascii="Times New Roman" w:hAnsi="Times New Roman" w:cs="Times New Roman"/>
          <w:sz w:val="24"/>
          <w:szCs w:val="24"/>
        </w:rPr>
        <w:t xml:space="preserve">ecrotrophic </w:t>
      </w:r>
      <w:r w:rsidR="00C7363F">
        <w:rPr>
          <w:rFonts w:ascii="Times New Roman" w:hAnsi="Times New Roman" w:cs="Times New Roman"/>
          <w:sz w:val="24"/>
          <w:szCs w:val="24"/>
        </w:rPr>
        <w:t>f</w:t>
      </w:r>
      <w:r w:rsidRPr="00190B9D">
        <w:rPr>
          <w:rFonts w:ascii="Times New Roman" w:hAnsi="Times New Roman" w:cs="Times New Roman"/>
          <w:sz w:val="24"/>
          <w:szCs w:val="24"/>
        </w:rPr>
        <w:t xml:space="preserve">ungus </w:t>
      </w:r>
      <w:r w:rsidR="00C7363F">
        <w:rPr>
          <w:rFonts w:ascii="Times New Roman" w:hAnsi="Times New Roman" w:cs="Times New Roman"/>
          <w:sz w:val="24"/>
          <w:szCs w:val="24"/>
        </w:rPr>
        <w:t>b</w:t>
      </w:r>
      <w:r w:rsidRPr="00190B9D">
        <w:rPr>
          <w:rFonts w:ascii="Times New Roman" w:hAnsi="Times New Roman" w:cs="Times New Roman"/>
          <w:sz w:val="24"/>
          <w:szCs w:val="24"/>
        </w:rPr>
        <w:t xml:space="preserve">ipolaris sorokiniana (Teleomorph: </w:t>
      </w:r>
      <w:r w:rsidRPr="00C7363F">
        <w:rPr>
          <w:rFonts w:ascii="Times New Roman" w:hAnsi="Times New Roman" w:cs="Times New Roman"/>
          <w:i/>
          <w:iCs/>
          <w:sz w:val="24"/>
          <w:szCs w:val="24"/>
        </w:rPr>
        <w:t>Cochliobolus sativus</w:t>
      </w:r>
      <w:r w:rsidRPr="00190B9D">
        <w:rPr>
          <w:rFonts w:ascii="Times New Roman" w:hAnsi="Times New Roman" w:cs="Times New Roman"/>
          <w:sz w:val="24"/>
          <w:szCs w:val="24"/>
        </w:rPr>
        <w:t xml:space="preserve">) and </w:t>
      </w:r>
      <w:r w:rsidR="00C7363F">
        <w:rPr>
          <w:rFonts w:ascii="Times New Roman" w:hAnsi="Times New Roman" w:cs="Times New Roman"/>
          <w:sz w:val="24"/>
          <w:szCs w:val="24"/>
        </w:rPr>
        <w:t>i</w:t>
      </w:r>
      <w:r w:rsidRPr="00190B9D">
        <w:rPr>
          <w:rFonts w:ascii="Times New Roman" w:hAnsi="Times New Roman" w:cs="Times New Roman"/>
          <w:sz w:val="24"/>
          <w:szCs w:val="24"/>
        </w:rPr>
        <w:t xml:space="preserve">ts </w:t>
      </w:r>
      <w:r w:rsidR="00C7363F">
        <w:rPr>
          <w:rFonts w:ascii="Times New Roman" w:hAnsi="Times New Roman" w:cs="Times New Roman"/>
          <w:sz w:val="24"/>
          <w:szCs w:val="24"/>
        </w:rPr>
        <w:t>t</w:t>
      </w:r>
      <w:r w:rsidRPr="00190B9D">
        <w:rPr>
          <w:rFonts w:ascii="Times New Roman" w:hAnsi="Times New Roman" w:cs="Times New Roman"/>
          <w:sz w:val="24"/>
          <w:szCs w:val="24"/>
        </w:rPr>
        <w:t xml:space="preserve">oxins. </w:t>
      </w:r>
      <w:r w:rsidRPr="00C7363F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190B9D">
        <w:rPr>
          <w:rFonts w:ascii="Times New Roman" w:hAnsi="Times New Roman" w:cs="Times New Roman"/>
          <w:sz w:val="24"/>
          <w:szCs w:val="24"/>
        </w:rPr>
        <w:t xml:space="preserve">, </w:t>
      </w:r>
      <w:r w:rsidRPr="00C7363F">
        <w:rPr>
          <w:rFonts w:ascii="Times New Roman" w:hAnsi="Times New Roman" w:cs="Times New Roman"/>
          <w:i/>
          <w:iCs/>
          <w:sz w:val="24"/>
          <w:szCs w:val="24"/>
        </w:rPr>
        <w:t>91</w:t>
      </w:r>
      <w:r w:rsidRPr="00190B9D">
        <w:rPr>
          <w:rFonts w:ascii="Times New Roman" w:hAnsi="Times New Roman" w:cs="Times New Roman"/>
          <w:sz w:val="24"/>
          <w:szCs w:val="24"/>
        </w:rPr>
        <w:t>, 127-</w:t>
      </w:r>
      <w:r w:rsidR="00C7363F">
        <w:rPr>
          <w:rFonts w:ascii="Times New Roman" w:hAnsi="Times New Roman" w:cs="Times New Roman"/>
          <w:sz w:val="24"/>
          <w:szCs w:val="24"/>
        </w:rPr>
        <w:t>1</w:t>
      </w:r>
      <w:r w:rsidRPr="00190B9D">
        <w:rPr>
          <w:rFonts w:ascii="Times New Roman" w:hAnsi="Times New Roman" w:cs="Times New Roman"/>
          <w:sz w:val="24"/>
          <w:szCs w:val="24"/>
        </w:rPr>
        <w:t>33</w:t>
      </w:r>
      <w:r w:rsidR="00C7363F">
        <w:rPr>
          <w:rFonts w:ascii="Times New Roman" w:hAnsi="Times New Roman" w:cs="Times New Roman"/>
          <w:sz w:val="24"/>
          <w:szCs w:val="24"/>
        </w:rPr>
        <w:t>.</w:t>
      </w:r>
    </w:p>
    <w:p w14:paraId="32F5CD28" w14:textId="0C9379EE" w:rsidR="0040641D" w:rsidRDefault="0040641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0641D">
        <w:rPr>
          <w:rFonts w:ascii="Times New Roman" w:hAnsi="Times New Roman" w:cs="Times New Roman"/>
          <w:sz w:val="24"/>
          <w:szCs w:val="24"/>
        </w:rPr>
        <w:t>Kurkela</w:t>
      </w:r>
      <w:r>
        <w:rPr>
          <w:rFonts w:ascii="Times New Roman" w:hAnsi="Times New Roman" w:cs="Times New Roman"/>
          <w:sz w:val="24"/>
          <w:szCs w:val="24"/>
        </w:rPr>
        <w:t>, T. T.</w:t>
      </w:r>
      <w:r w:rsidRPr="0040641D">
        <w:rPr>
          <w:rFonts w:ascii="Times New Roman" w:hAnsi="Times New Roman" w:cs="Times New Roman"/>
          <w:sz w:val="24"/>
          <w:szCs w:val="24"/>
        </w:rPr>
        <w:t xml:space="preserve"> (1997)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641D">
        <w:rPr>
          <w:rFonts w:ascii="Times New Roman" w:hAnsi="Times New Roman" w:cs="Times New Roman"/>
          <w:sz w:val="24"/>
          <w:szCs w:val="24"/>
        </w:rPr>
        <w:t xml:space="preserve"> Ascospore production period of </w:t>
      </w:r>
      <w:r w:rsidRPr="0040641D">
        <w:rPr>
          <w:rFonts w:ascii="Times New Roman" w:hAnsi="Times New Roman" w:cs="Times New Roman"/>
          <w:i/>
          <w:iCs/>
          <w:sz w:val="24"/>
          <w:szCs w:val="24"/>
        </w:rPr>
        <w:t>Phacidium infestans</w:t>
      </w:r>
      <w:r w:rsidRPr="0040641D">
        <w:rPr>
          <w:rFonts w:ascii="Times New Roman" w:hAnsi="Times New Roman" w:cs="Times New Roman"/>
          <w:sz w:val="24"/>
          <w:szCs w:val="24"/>
        </w:rPr>
        <w:t xml:space="preserve">, a snow blight fungus on </w:t>
      </w:r>
      <w:r w:rsidRPr="0040641D">
        <w:rPr>
          <w:rFonts w:ascii="Times New Roman" w:hAnsi="Times New Roman" w:cs="Times New Roman"/>
          <w:i/>
          <w:iCs/>
          <w:sz w:val="24"/>
          <w:szCs w:val="24"/>
        </w:rPr>
        <w:t>Pinus sylvestris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229E2" w:rsidRPr="004229E2">
        <w:t xml:space="preserve"> </w:t>
      </w:r>
      <w:r w:rsidR="004229E2" w:rsidRPr="004229E2">
        <w:rPr>
          <w:rFonts w:ascii="Times New Roman" w:hAnsi="Times New Roman" w:cs="Times New Roman"/>
          <w:i/>
          <w:iCs/>
          <w:sz w:val="24"/>
          <w:szCs w:val="24"/>
        </w:rPr>
        <w:t>Scandinavian Journal of Forest Research</w:t>
      </w:r>
      <w:r w:rsidR="004229E2">
        <w:rPr>
          <w:rFonts w:ascii="Times New Roman" w:hAnsi="Times New Roman" w:cs="Times New Roman"/>
          <w:sz w:val="24"/>
          <w:szCs w:val="24"/>
        </w:rPr>
        <w:t xml:space="preserve">, </w:t>
      </w:r>
      <w:r w:rsidR="004229E2" w:rsidRPr="004229E2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4229E2">
        <w:rPr>
          <w:rFonts w:ascii="Times New Roman" w:hAnsi="Times New Roman" w:cs="Times New Roman"/>
          <w:sz w:val="24"/>
          <w:szCs w:val="24"/>
        </w:rPr>
        <w:t>, 60-67.</w:t>
      </w:r>
    </w:p>
    <w:p w14:paraId="10B960E0" w14:textId="3329A3D5" w:rsidR="00E81F66" w:rsidRDefault="00E81F6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81F66">
        <w:rPr>
          <w:rFonts w:ascii="Times New Roman" w:hAnsi="Times New Roman" w:cs="Times New Roman"/>
          <w:sz w:val="24"/>
          <w:szCs w:val="24"/>
        </w:rPr>
        <w:t>Kurowski,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F66">
        <w:rPr>
          <w:rFonts w:ascii="Times New Roman" w:hAnsi="Times New Roman" w:cs="Times New Roman"/>
          <w:sz w:val="24"/>
          <w:szCs w:val="24"/>
        </w:rPr>
        <w:t>P., Marks, M., Kurowska, A., &amp; Orzech, K. (20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E81F66">
        <w:rPr>
          <w:rFonts w:ascii="Times New Roman" w:hAnsi="Times New Roman" w:cs="Times New Roman"/>
          <w:sz w:val="24"/>
          <w:szCs w:val="24"/>
        </w:rPr>
        <w:t>). Sanitary state and yielding of spring barley as dependent on soil tillage method.</w:t>
      </w:r>
      <w:r w:rsidRPr="00E81F66">
        <w:rPr>
          <w:rFonts w:ascii="Times New Roman" w:hAnsi="Times New Roman" w:cs="Times New Roman"/>
          <w:i/>
          <w:iCs/>
          <w:sz w:val="24"/>
          <w:szCs w:val="24"/>
        </w:rPr>
        <w:t xml:space="preserve"> Acta Agrobotanica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1F66">
        <w:rPr>
          <w:rFonts w:ascii="Times New Roman" w:hAnsi="Times New Roman" w:cs="Times New Roman"/>
          <w:sz w:val="24"/>
          <w:szCs w:val="24"/>
        </w:rPr>
        <w:t xml:space="preserve"> </w:t>
      </w:r>
      <w:r w:rsidRPr="00E81F66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E81F66">
        <w:rPr>
          <w:rFonts w:ascii="Times New Roman" w:hAnsi="Times New Roman" w:cs="Times New Roman"/>
          <w:sz w:val="24"/>
          <w:szCs w:val="24"/>
        </w:rPr>
        <w:t>, 335-345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B826F" w14:textId="32C7FD97" w:rsidR="0088710D" w:rsidRDefault="0088710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8710D">
        <w:rPr>
          <w:rFonts w:ascii="Times New Roman" w:hAnsi="Times New Roman" w:cs="Times New Roman"/>
          <w:sz w:val="24"/>
          <w:szCs w:val="24"/>
        </w:rPr>
        <w:t>Kurt, Ş., Soylu, 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10D">
        <w:rPr>
          <w:rFonts w:ascii="Times New Roman" w:hAnsi="Times New Roman" w:cs="Times New Roman"/>
          <w:sz w:val="24"/>
          <w:szCs w:val="24"/>
        </w:rPr>
        <w:t xml:space="preserve">M., &amp; Soylu, S. (2003). First report of downy leaf spot of walnuts caused by </w:t>
      </w:r>
      <w:r w:rsidRPr="0088710D">
        <w:rPr>
          <w:rFonts w:ascii="Times New Roman" w:hAnsi="Times New Roman" w:cs="Times New Roman"/>
          <w:i/>
          <w:iCs/>
          <w:sz w:val="24"/>
          <w:szCs w:val="24"/>
        </w:rPr>
        <w:t>Microstroma juglandis</w:t>
      </w:r>
      <w:r w:rsidRPr="0088710D">
        <w:rPr>
          <w:rFonts w:ascii="Times New Roman" w:hAnsi="Times New Roman" w:cs="Times New Roman"/>
          <w:sz w:val="24"/>
          <w:szCs w:val="24"/>
        </w:rPr>
        <w:t xml:space="preserve"> in Turkey. </w:t>
      </w:r>
      <w:r w:rsidRPr="0088710D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88710D">
        <w:rPr>
          <w:rFonts w:ascii="Times New Roman" w:hAnsi="Times New Roman" w:cs="Times New Roman"/>
          <w:sz w:val="24"/>
          <w:szCs w:val="24"/>
        </w:rPr>
        <w:t xml:space="preserve">, </w:t>
      </w:r>
      <w:r w:rsidRPr="0088710D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88710D">
        <w:rPr>
          <w:rFonts w:ascii="Times New Roman" w:hAnsi="Times New Roman" w:cs="Times New Roman"/>
          <w:sz w:val="24"/>
          <w:szCs w:val="24"/>
        </w:rPr>
        <w:t>, 409.</w:t>
      </w:r>
    </w:p>
    <w:p w14:paraId="4F7BF5F0" w14:textId="355E77E2" w:rsidR="005973C5" w:rsidRDefault="005973C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973C5">
        <w:rPr>
          <w:rFonts w:ascii="Times New Roman" w:hAnsi="Times New Roman" w:cs="Times New Roman"/>
          <w:sz w:val="24"/>
          <w:szCs w:val="24"/>
        </w:rPr>
        <w:t>Kwon,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3C5">
        <w:rPr>
          <w:rFonts w:ascii="Times New Roman" w:hAnsi="Times New Roman" w:cs="Times New Roman"/>
          <w:sz w:val="24"/>
          <w:szCs w:val="24"/>
        </w:rPr>
        <w:t xml:space="preserve">H., Kim, J., Choi, O., Gang, G., &amp; Kwak, Y. (2012). Occurrence of sooty blotch and flyspeck disease on sweet persimmon in Korea. </w:t>
      </w:r>
      <w:r w:rsidRPr="005973C5">
        <w:rPr>
          <w:rFonts w:ascii="Times New Roman" w:hAnsi="Times New Roman" w:cs="Times New Roman"/>
          <w:i/>
          <w:iCs/>
          <w:sz w:val="24"/>
          <w:szCs w:val="24"/>
        </w:rPr>
        <w:t>Mycobiology</w:t>
      </w:r>
      <w:r w:rsidRPr="005973C5">
        <w:rPr>
          <w:rFonts w:ascii="Times New Roman" w:hAnsi="Times New Roman" w:cs="Times New Roman"/>
          <w:sz w:val="24"/>
          <w:szCs w:val="24"/>
        </w:rPr>
        <w:t xml:space="preserve">, </w:t>
      </w:r>
      <w:r w:rsidRPr="005973C5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5973C5">
        <w:rPr>
          <w:rFonts w:ascii="Times New Roman" w:hAnsi="Times New Roman" w:cs="Times New Roman"/>
          <w:sz w:val="24"/>
          <w:szCs w:val="24"/>
        </w:rPr>
        <w:t>, 210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973C5">
        <w:rPr>
          <w:rFonts w:ascii="Times New Roman" w:hAnsi="Times New Roman" w:cs="Times New Roman"/>
          <w:sz w:val="24"/>
          <w:szCs w:val="24"/>
        </w:rPr>
        <w:t>213.</w:t>
      </w:r>
    </w:p>
    <w:p w14:paraId="14C1E09E" w14:textId="6380619D" w:rsidR="002D5F00" w:rsidRDefault="002D5F0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Lai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5F00">
        <w:rPr>
          <w:rFonts w:ascii="Times New Roman" w:hAnsi="Times New Roman" w:cs="Times New Roman"/>
          <w:sz w:val="24"/>
          <w:szCs w:val="24"/>
        </w:rPr>
        <w:t>, Xiong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5F00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5F00">
        <w:rPr>
          <w:rFonts w:ascii="Times New Roman" w:hAnsi="Times New Roman" w:cs="Times New Roman"/>
          <w:sz w:val="24"/>
          <w:szCs w:val="24"/>
        </w:rPr>
        <w:t>, Kuang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5F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2D5F00">
        <w:rPr>
          <w:rFonts w:ascii="Times New Roman" w:hAnsi="Times New Roman" w:cs="Times New Roman"/>
          <w:sz w:val="24"/>
          <w:szCs w:val="24"/>
        </w:rPr>
        <w:t>Song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S.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2D5F00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D5F00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2D5F00">
        <w:rPr>
          <w:rFonts w:ascii="Times New Roman" w:hAnsi="Times New Roman" w:cs="Times New Roman"/>
          <w:i/>
          <w:iCs/>
          <w:sz w:val="24"/>
          <w:szCs w:val="24"/>
        </w:rPr>
        <w:t>Coniella castaneicola</w:t>
      </w:r>
      <w:r w:rsidRPr="002D5F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5F00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D5F00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D5F00">
        <w:rPr>
          <w:rFonts w:ascii="Times New Roman" w:hAnsi="Times New Roman" w:cs="Times New Roman"/>
          <w:sz w:val="24"/>
          <w:szCs w:val="24"/>
        </w:rPr>
        <w:t xml:space="preserve">light on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D5F00">
        <w:rPr>
          <w:rFonts w:ascii="Times New Roman" w:hAnsi="Times New Roman" w:cs="Times New Roman"/>
          <w:sz w:val="24"/>
          <w:szCs w:val="24"/>
        </w:rPr>
        <w:t>lueberry (</w:t>
      </w:r>
      <w:r w:rsidRPr="002D5F00">
        <w:rPr>
          <w:rFonts w:ascii="Times New Roman" w:hAnsi="Times New Roman" w:cs="Times New Roman"/>
          <w:i/>
          <w:iCs/>
          <w:sz w:val="24"/>
          <w:szCs w:val="24"/>
        </w:rPr>
        <w:t>Vaccinium virgatum</w:t>
      </w:r>
      <w:r w:rsidRPr="002D5F00">
        <w:rPr>
          <w:rFonts w:ascii="Times New Roman" w:hAnsi="Times New Roman" w:cs="Times New Roman"/>
          <w:sz w:val="24"/>
          <w:szCs w:val="24"/>
        </w:rPr>
        <w:t>) in China.</w:t>
      </w:r>
      <w:r w:rsidRPr="002D5F00">
        <w:rPr>
          <w:rFonts w:ascii="Times New Roman" w:hAnsi="Times New Roman" w:cs="Times New Roman"/>
          <w:i/>
          <w:iCs/>
          <w:sz w:val="24"/>
          <w:szCs w:val="24"/>
        </w:rPr>
        <w:t xml:space="preserve"> 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5F00">
        <w:rPr>
          <w:rFonts w:ascii="Times New Roman" w:hAnsi="Times New Roman" w:cs="Times New Roman"/>
          <w:sz w:val="24"/>
          <w:szCs w:val="24"/>
        </w:rPr>
        <w:t xml:space="preserve"> </w:t>
      </w:r>
      <w:r w:rsidRPr="002D5F00">
        <w:rPr>
          <w:rFonts w:ascii="Times New Roman" w:hAnsi="Times New Roman" w:cs="Times New Roman"/>
          <w:i/>
          <w:iCs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5F00">
        <w:rPr>
          <w:rFonts w:ascii="Times New Roman" w:hAnsi="Times New Roman" w:cs="Times New Roman"/>
          <w:sz w:val="24"/>
          <w:szCs w:val="24"/>
        </w:rPr>
        <w:t>1298.</w:t>
      </w:r>
    </w:p>
    <w:p w14:paraId="4C951D60" w14:textId="2445D8E9" w:rsidR="00BE6859" w:rsidRDefault="00BE685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E6859">
        <w:rPr>
          <w:rFonts w:ascii="Times New Roman" w:hAnsi="Times New Roman" w:cs="Times New Roman"/>
          <w:sz w:val="24"/>
          <w:szCs w:val="24"/>
        </w:rPr>
        <w:t xml:space="preserve">Lambhate, S. S., More, W. D., &amp; Khetmalas, M. B. (1993). </w:t>
      </w:r>
      <w:r w:rsidRPr="00BE6859">
        <w:rPr>
          <w:rFonts w:ascii="Times New Roman" w:hAnsi="Times New Roman" w:cs="Times New Roman"/>
          <w:i/>
          <w:iCs/>
          <w:sz w:val="24"/>
          <w:szCs w:val="24"/>
        </w:rPr>
        <w:t>Apiospora-camptospora</w:t>
      </w:r>
      <w:r w:rsidRPr="00BE6859">
        <w:rPr>
          <w:rFonts w:ascii="Times New Roman" w:hAnsi="Times New Roman" w:cs="Times New Roman"/>
          <w:sz w:val="24"/>
          <w:szCs w:val="24"/>
        </w:rPr>
        <w:t xml:space="preserve"> -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E6859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E6859">
        <w:rPr>
          <w:rFonts w:ascii="Times New Roman" w:hAnsi="Times New Roman" w:cs="Times New Roman"/>
          <w:sz w:val="24"/>
          <w:szCs w:val="24"/>
        </w:rPr>
        <w:t xml:space="preserve">ungus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6859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6859">
        <w:rPr>
          <w:rFonts w:ascii="Times New Roman" w:hAnsi="Times New Roman" w:cs="Times New Roman"/>
          <w:sz w:val="24"/>
          <w:szCs w:val="24"/>
        </w:rPr>
        <w:t xml:space="preserve">talk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E6859">
        <w:rPr>
          <w:rFonts w:ascii="Times New Roman" w:hAnsi="Times New Roman" w:cs="Times New Roman"/>
          <w:sz w:val="24"/>
          <w:szCs w:val="24"/>
        </w:rPr>
        <w:t xml:space="preserve">ot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E6859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E6859">
        <w:rPr>
          <w:rFonts w:ascii="Times New Roman" w:hAnsi="Times New Roman" w:cs="Times New Roman"/>
          <w:sz w:val="24"/>
          <w:szCs w:val="24"/>
        </w:rPr>
        <w:t xml:space="preserve">aize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6859">
        <w:rPr>
          <w:rFonts w:ascii="Times New Roman" w:hAnsi="Times New Roman" w:cs="Times New Roman"/>
          <w:sz w:val="24"/>
          <w:szCs w:val="24"/>
        </w:rPr>
        <w:t xml:space="preserve">n India. </w:t>
      </w:r>
      <w:r w:rsidRPr="00BE6859">
        <w:rPr>
          <w:rFonts w:ascii="Times New Roman" w:hAnsi="Times New Roman" w:cs="Times New Roman"/>
          <w:i/>
          <w:iCs/>
          <w:sz w:val="24"/>
          <w:szCs w:val="24"/>
        </w:rPr>
        <w:t>Current Science</w:t>
      </w:r>
      <w:r w:rsidRPr="00BE6859">
        <w:rPr>
          <w:rFonts w:ascii="Times New Roman" w:hAnsi="Times New Roman" w:cs="Times New Roman"/>
          <w:sz w:val="24"/>
          <w:szCs w:val="24"/>
        </w:rPr>
        <w:t xml:space="preserve">, </w:t>
      </w:r>
      <w:r w:rsidRPr="00BE6859">
        <w:rPr>
          <w:rFonts w:ascii="Times New Roman" w:hAnsi="Times New Roman" w:cs="Times New Roman"/>
          <w:i/>
          <w:iCs/>
          <w:sz w:val="24"/>
          <w:szCs w:val="24"/>
        </w:rPr>
        <w:t>64</w:t>
      </w:r>
      <w:r w:rsidRPr="00BE6859">
        <w:rPr>
          <w:rFonts w:ascii="Times New Roman" w:hAnsi="Times New Roman" w:cs="Times New Roman"/>
          <w:sz w:val="24"/>
          <w:szCs w:val="24"/>
        </w:rPr>
        <w:t>, 50-51.</w:t>
      </w:r>
    </w:p>
    <w:p w14:paraId="70B5B90D" w14:textId="616A4A01" w:rsidR="00AE0DE2" w:rsidRDefault="00AE0DE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E0DE2">
        <w:rPr>
          <w:rFonts w:ascii="Times New Roman" w:hAnsi="Times New Roman" w:cs="Times New Roman"/>
          <w:sz w:val="24"/>
          <w:szCs w:val="24"/>
        </w:rPr>
        <w:t xml:space="preserve">Lange, L., Pilgaard, B., Herbst, F. A., Busk, P. K., Gleason, F., &amp; Pedersen, A. G. (2019). Origin of fungal biomass degrading enzymes: Evolution, diversity and function of enzymes of early lineage fungi. </w:t>
      </w:r>
      <w:r w:rsidRPr="00AE0DE2">
        <w:rPr>
          <w:rFonts w:ascii="Times New Roman" w:hAnsi="Times New Roman" w:cs="Times New Roman"/>
          <w:i/>
          <w:iCs/>
          <w:sz w:val="24"/>
          <w:szCs w:val="24"/>
        </w:rPr>
        <w:t>Fungal Biology Reviews</w:t>
      </w:r>
      <w:r w:rsidRPr="00AE0DE2">
        <w:rPr>
          <w:rFonts w:ascii="Times New Roman" w:hAnsi="Times New Roman" w:cs="Times New Roman"/>
          <w:sz w:val="24"/>
          <w:szCs w:val="24"/>
        </w:rPr>
        <w:t xml:space="preserve">, </w:t>
      </w:r>
      <w:r w:rsidRPr="00AE0DE2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AE0DE2">
        <w:rPr>
          <w:rFonts w:ascii="Times New Roman" w:hAnsi="Times New Roman" w:cs="Times New Roman"/>
          <w:sz w:val="24"/>
          <w:szCs w:val="24"/>
        </w:rPr>
        <w:t>, 82-97.</w:t>
      </w:r>
    </w:p>
    <w:p w14:paraId="45A5F17D" w14:textId="16531794" w:rsidR="00567626" w:rsidRDefault="0056762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67626">
        <w:rPr>
          <w:rFonts w:ascii="Times New Roman" w:hAnsi="Times New Roman" w:cs="Times New Roman"/>
          <w:sz w:val="24"/>
          <w:szCs w:val="24"/>
        </w:rPr>
        <w:t xml:space="preserve">Lannou, C.,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67626">
        <w:rPr>
          <w:rFonts w:ascii="Times New Roman" w:hAnsi="Times New Roman" w:cs="Times New Roman"/>
          <w:sz w:val="24"/>
          <w:szCs w:val="24"/>
        </w:rPr>
        <w:t xml:space="preserve">Savary, S. </w:t>
      </w:r>
      <w:r>
        <w:rPr>
          <w:rFonts w:ascii="Times New Roman" w:hAnsi="Times New Roman" w:cs="Times New Roman"/>
          <w:sz w:val="24"/>
          <w:szCs w:val="24"/>
        </w:rPr>
        <w:t xml:space="preserve">(1991). </w:t>
      </w:r>
      <w:r w:rsidRPr="00567626">
        <w:rPr>
          <w:rFonts w:ascii="Times New Roman" w:hAnsi="Times New Roman" w:cs="Times New Roman"/>
          <w:sz w:val="24"/>
          <w:szCs w:val="24"/>
        </w:rPr>
        <w:t xml:space="preserve">The spatial structure of spontaneous epidemics of different diseases in a groundnut plot. </w:t>
      </w:r>
      <w:r w:rsidRPr="00567626">
        <w:rPr>
          <w:rFonts w:ascii="Times New Roman" w:hAnsi="Times New Roman" w:cs="Times New Roman"/>
          <w:i/>
          <w:iCs/>
          <w:sz w:val="24"/>
          <w:szCs w:val="24"/>
        </w:rPr>
        <w:t>Netherlands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7626">
        <w:rPr>
          <w:rFonts w:ascii="Times New Roman" w:hAnsi="Times New Roman" w:cs="Times New Roman"/>
          <w:sz w:val="24"/>
          <w:szCs w:val="24"/>
        </w:rPr>
        <w:t xml:space="preserve"> </w:t>
      </w:r>
      <w:r w:rsidRPr="00567626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567626">
        <w:rPr>
          <w:rFonts w:ascii="Times New Roman" w:hAnsi="Times New Roman" w:cs="Times New Roman"/>
          <w:sz w:val="24"/>
          <w:szCs w:val="24"/>
        </w:rPr>
        <w:t>, 355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7626">
        <w:rPr>
          <w:rFonts w:ascii="Times New Roman" w:hAnsi="Times New Roman" w:cs="Times New Roman"/>
          <w:sz w:val="24"/>
          <w:szCs w:val="24"/>
        </w:rPr>
        <w:t>368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C57AB" w14:textId="4256D4E0" w:rsidR="006B7BD7" w:rsidRDefault="006B7BD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B7BD7">
        <w:rPr>
          <w:rFonts w:ascii="Times New Roman" w:hAnsi="Times New Roman" w:cs="Times New Roman"/>
          <w:sz w:val="24"/>
          <w:szCs w:val="24"/>
        </w:rPr>
        <w:t>Larsen, M., &amp; Lombard,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D7">
        <w:rPr>
          <w:rFonts w:ascii="Times New Roman" w:hAnsi="Times New Roman" w:cs="Times New Roman"/>
          <w:sz w:val="24"/>
          <w:szCs w:val="24"/>
        </w:rPr>
        <w:t xml:space="preserve">F. (1983). 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Fibroporia Angulopora</w:t>
      </w:r>
      <w:r w:rsidRPr="006B7B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B7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B7BD7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B7BD7">
        <w:rPr>
          <w:rFonts w:ascii="Times New Roman" w:hAnsi="Times New Roman" w:cs="Times New Roman"/>
          <w:sz w:val="24"/>
          <w:szCs w:val="24"/>
        </w:rPr>
        <w:t>pecies (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Aphyllophorales</w:t>
      </w:r>
      <w:r w:rsidRPr="006B7BD7">
        <w:rPr>
          <w:rFonts w:ascii="Times New Roman" w:hAnsi="Times New Roman" w:cs="Times New Roman"/>
          <w:sz w:val="24"/>
          <w:szCs w:val="24"/>
        </w:rPr>
        <w:t xml:space="preserve">, 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Polyporaceae</w:t>
      </w:r>
      <w:r w:rsidRPr="006B7B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B7BD7">
        <w:rPr>
          <w:rFonts w:ascii="Times New Roman" w:hAnsi="Times New Roman" w:cs="Times New Roman"/>
          <w:sz w:val="24"/>
          <w:szCs w:val="24"/>
        </w:rPr>
        <w:t xml:space="preserve">ssociated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B7BD7">
        <w:rPr>
          <w:rFonts w:ascii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7BD7">
        <w:rPr>
          <w:rFonts w:ascii="Times New Roman" w:hAnsi="Times New Roman" w:cs="Times New Roman"/>
          <w:sz w:val="24"/>
          <w:szCs w:val="24"/>
        </w:rPr>
        <w:t>rown-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B7BD7">
        <w:rPr>
          <w:rFonts w:ascii="Times New Roman" w:hAnsi="Times New Roman" w:cs="Times New Roman"/>
          <w:sz w:val="24"/>
          <w:szCs w:val="24"/>
        </w:rPr>
        <w:t xml:space="preserve">ot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B7BD7">
        <w:rPr>
          <w:rFonts w:ascii="Times New Roman" w:hAnsi="Times New Roman" w:cs="Times New Roman"/>
          <w:sz w:val="24"/>
          <w:szCs w:val="24"/>
        </w:rPr>
        <w:t xml:space="preserve">f 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Pseudotsuga menziesii</w:t>
      </w:r>
      <w:r w:rsidRPr="006B7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B7BD7">
        <w:rPr>
          <w:rFonts w:ascii="Times New Roman" w:hAnsi="Times New Roman" w:cs="Times New Roman"/>
          <w:sz w:val="24"/>
          <w:szCs w:val="24"/>
        </w:rPr>
        <w:t xml:space="preserve">esidue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B7BD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B7BD7">
        <w:rPr>
          <w:rFonts w:ascii="Times New Roman" w:hAnsi="Times New Roman" w:cs="Times New Roman"/>
          <w:sz w:val="24"/>
          <w:szCs w:val="24"/>
        </w:rPr>
        <w:t xml:space="preserve">estern Oregon. 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 w:rsidRPr="006B7BD7">
        <w:rPr>
          <w:rFonts w:ascii="Times New Roman" w:hAnsi="Times New Roman" w:cs="Times New Roman"/>
          <w:sz w:val="24"/>
          <w:szCs w:val="24"/>
        </w:rPr>
        <w:t xml:space="preserve">, </w:t>
      </w:r>
      <w:r w:rsidRPr="006B7BD7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Pr="006B7BD7">
        <w:rPr>
          <w:rFonts w:ascii="Times New Roman" w:hAnsi="Times New Roman" w:cs="Times New Roman"/>
          <w:sz w:val="24"/>
          <w:szCs w:val="24"/>
        </w:rPr>
        <w:t>, 623-627.</w:t>
      </w:r>
    </w:p>
    <w:p w14:paraId="18317C41" w14:textId="54D9C574" w:rsidR="00C43A83" w:rsidRDefault="00C43A8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43A83">
        <w:rPr>
          <w:rFonts w:ascii="Times New Roman" w:hAnsi="Times New Roman" w:cs="Times New Roman"/>
          <w:sz w:val="24"/>
          <w:szCs w:val="24"/>
        </w:rPr>
        <w:t>Latterell,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A83">
        <w:rPr>
          <w:rFonts w:ascii="Times New Roman" w:hAnsi="Times New Roman" w:cs="Times New Roman"/>
          <w:sz w:val="24"/>
          <w:szCs w:val="24"/>
        </w:rPr>
        <w:t xml:space="preserve">M. (1984). A </w:t>
      </w:r>
      <w:r w:rsidRPr="00C43A83">
        <w:rPr>
          <w:rFonts w:ascii="Times New Roman" w:hAnsi="Times New Roman" w:cs="Times New Roman"/>
          <w:i/>
          <w:iCs/>
          <w:sz w:val="24"/>
          <w:szCs w:val="24"/>
        </w:rPr>
        <w:t>Marasmiellus</w:t>
      </w:r>
      <w:r w:rsidRPr="00C4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C43A83">
        <w:rPr>
          <w:rFonts w:ascii="Times New Roman" w:hAnsi="Times New Roman" w:cs="Times New Roman"/>
          <w:sz w:val="24"/>
          <w:szCs w:val="24"/>
        </w:rPr>
        <w:t xml:space="preserve">isease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43A83">
        <w:rPr>
          <w:rFonts w:ascii="Times New Roman" w:hAnsi="Times New Roman" w:cs="Times New Roman"/>
          <w:sz w:val="24"/>
          <w:szCs w:val="24"/>
        </w:rPr>
        <w:t xml:space="preserve">aize in Latin America. </w:t>
      </w:r>
      <w:r w:rsidRPr="00C43A83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C43A83">
        <w:rPr>
          <w:rFonts w:ascii="Times New Roman" w:hAnsi="Times New Roman" w:cs="Times New Roman"/>
          <w:sz w:val="24"/>
          <w:szCs w:val="24"/>
        </w:rPr>
        <w:t xml:space="preserve">, </w:t>
      </w:r>
      <w:r w:rsidRPr="00C43A83">
        <w:rPr>
          <w:rFonts w:ascii="Times New Roman" w:hAnsi="Times New Roman" w:cs="Times New Roman"/>
          <w:i/>
          <w:iCs/>
          <w:sz w:val="24"/>
          <w:szCs w:val="24"/>
        </w:rPr>
        <w:t>68</w:t>
      </w:r>
      <w:r w:rsidRPr="00C43A83">
        <w:rPr>
          <w:rFonts w:ascii="Times New Roman" w:hAnsi="Times New Roman" w:cs="Times New Roman"/>
          <w:sz w:val="24"/>
          <w:szCs w:val="24"/>
        </w:rPr>
        <w:t>, 728-731.</w:t>
      </w:r>
    </w:p>
    <w:p w14:paraId="4178E1CF" w14:textId="3D7E29EB" w:rsidR="001310C6" w:rsidRDefault="001310C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310C6">
        <w:rPr>
          <w:rFonts w:ascii="Times New Roman" w:hAnsi="Times New Roman" w:cs="Times New Roman"/>
          <w:sz w:val="24"/>
          <w:szCs w:val="24"/>
        </w:rPr>
        <w:t>Latterell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10C6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10C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310C6">
        <w:rPr>
          <w:rFonts w:ascii="Times New Roman" w:hAnsi="Times New Roman" w:cs="Times New Roman"/>
          <w:sz w:val="24"/>
          <w:szCs w:val="24"/>
        </w:rPr>
        <w:t>, Rossi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10C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10C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310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310C6">
        <w:rPr>
          <w:rFonts w:ascii="Times New Roman" w:hAnsi="Times New Roman" w:cs="Times New Roman"/>
          <w:sz w:val="24"/>
          <w:szCs w:val="24"/>
        </w:rPr>
        <w:t>Trujillo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10C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10C6"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 xml:space="preserve">(1986). </w:t>
      </w:r>
      <w:r w:rsidRPr="001310C6">
        <w:rPr>
          <w:rFonts w:ascii="Times New Roman" w:hAnsi="Times New Roman" w:cs="Times New Roman"/>
          <w:sz w:val="24"/>
          <w:szCs w:val="24"/>
        </w:rPr>
        <w:t xml:space="preserve">A previously undescribed </w:t>
      </w:r>
      <w:r w:rsidRPr="001310C6">
        <w:rPr>
          <w:rFonts w:ascii="Times New Roman" w:hAnsi="Times New Roman" w:cs="Times New Roman"/>
          <w:i/>
          <w:iCs/>
          <w:sz w:val="24"/>
          <w:szCs w:val="24"/>
        </w:rPr>
        <w:t>Selenophoma</w:t>
      </w:r>
      <w:r w:rsidRPr="001310C6">
        <w:rPr>
          <w:rFonts w:ascii="Times New Roman" w:hAnsi="Times New Roman" w:cs="Times New Roman"/>
          <w:sz w:val="24"/>
          <w:szCs w:val="24"/>
        </w:rPr>
        <w:t xml:space="preserve"> leaf spot of maize in Colombia. </w:t>
      </w:r>
      <w:r w:rsidRPr="001310C6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10C6">
        <w:rPr>
          <w:rFonts w:ascii="Times New Roman" w:hAnsi="Times New Roman" w:cs="Times New Roman"/>
          <w:i/>
          <w:iCs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10C6">
        <w:rPr>
          <w:rFonts w:ascii="Times New Roman" w:hAnsi="Times New Roman" w:cs="Times New Roman"/>
          <w:sz w:val="24"/>
          <w:szCs w:val="24"/>
        </w:rPr>
        <w:t>472-474.</w:t>
      </w:r>
    </w:p>
    <w:p w14:paraId="03BAE5DA" w14:textId="48470792" w:rsidR="00084959" w:rsidRDefault="0008495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84959">
        <w:rPr>
          <w:rFonts w:ascii="Times New Roman" w:hAnsi="Times New Roman" w:cs="Times New Roman"/>
          <w:sz w:val="24"/>
          <w:szCs w:val="24"/>
        </w:rPr>
        <w:t>Lawrence,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959">
        <w:rPr>
          <w:rFonts w:ascii="Times New Roman" w:hAnsi="Times New Roman" w:cs="Times New Roman"/>
          <w:sz w:val="24"/>
          <w:szCs w:val="24"/>
        </w:rPr>
        <w:t xml:space="preserve">P., Travadon, R., &amp; Baumgartner, K. (2018). Novel </w:t>
      </w:r>
      <w:r w:rsidRPr="00084959">
        <w:rPr>
          <w:rFonts w:ascii="Times New Roman" w:hAnsi="Times New Roman" w:cs="Times New Roman"/>
          <w:i/>
          <w:iCs/>
          <w:sz w:val="24"/>
          <w:szCs w:val="24"/>
        </w:rPr>
        <w:t>Seimatosporium</w:t>
      </w:r>
      <w:r w:rsidRPr="00084959">
        <w:rPr>
          <w:rFonts w:ascii="Times New Roman" w:hAnsi="Times New Roman" w:cs="Times New Roman"/>
          <w:sz w:val="24"/>
          <w:szCs w:val="24"/>
        </w:rPr>
        <w:t xml:space="preserve"> Species from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84959">
        <w:rPr>
          <w:rFonts w:ascii="Times New Roman" w:hAnsi="Times New Roman" w:cs="Times New Roman"/>
          <w:sz w:val="24"/>
          <w:szCs w:val="24"/>
        </w:rPr>
        <w:t xml:space="preserve">rapevine in Northern California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959">
        <w:rPr>
          <w:rFonts w:ascii="Times New Roman" w:hAnsi="Times New Roman" w:cs="Times New Roman"/>
          <w:sz w:val="24"/>
          <w:szCs w:val="24"/>
        </w:rPr>
        <w:t xml:space="preserve">heir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84959">
        <w:rPr>
          <w:rFonts w:ascii="Times New Roman" w:hAnsi="Times New Roman" w:cs="Times New Roman"/>
          <w:sz w:val="24"/>
          <w:szCs w:val="24"/>
        </w:rPr>
        <w:t xml:space="preserve">nteractions with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84959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84959">
        <w:rPr>
          <w:rFonts w:ascii="Times New Roman" w:hAnsi="Times New Roman" w:cs="Times New Roman"/>
          <w:sz w:val="24"/>
          <w:szCs w:val="24"/>
        </w:rPr>
        <w:t xml:space="preserve">athogens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84959">
        <w:rPr>
          <w:rFonts w:ascii="Times New Roman" w:hAnsi="Times New Roman" w:cs="Times New Roman"/>
          <w:sz w:val="24"/>
          <w:szCs w:val="24"/>
        </w:rPr>
        <w:t xml:space="preserve">nvolved in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959">
        <w:rPr>
          <w:rFonts w:ascii="Times New Roman" w:hAnsi="Times New Roman" w:cs="Times New Roman"/>
          <w:sz w:val="24"/>
          <w:szCs w:val="24"/>
        </w:rPr>
        <w:t>runk-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84959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4959">
        <w:rPr>
          <w:rFonts w:ascii="Times New Roman" w:hAnsi="Times New Roman" w:cs="Times New Roman"/>
          <w:sz w:val="24"/>
          <w:szCs w:val="24"/>
        </w:rPr>
        <w:t xml:space="preserve">omplex. </w:t>
      </w:r>
      <w:r w:rsidRPr="00846C4D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084959">
        <w:rPr>
          <w:rFonts w:ascii="Times New Roman" w:hAnsi="Times New Roman" w:cs="Times New Roman"/>
          <w:sz w:val="24"/>
          <w:szCs w:val="24"/>
        </w:rPr>
        <w:t xml:space="preserve">, </w:t>
      </w:r>
      <w:r w:rsidRPr="00846C4D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Pr="00084959">
        <w:rPr>
          <w:rFonts w:ascii="Times New Roman" w:hAnsi="Times New Roman" w:cs="Times New Roman"/>
          <w:sz w:val="24"/>
          <w:szCs w:val="24"/>
        </w:rPr>
        <w:t>, 1081-1092.</w:t>
      </w:r>
    </w:p>
    <w:p w14:paraId="67FA55D6" w14:textId="3B70AD37" w:rsidR="00F20F44" w:rsidRDefault="00F20F4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20F44">
        <w:rPr>
          <w:rFonts w:ascii="Times New Roman" w:hAnsi="Times New Roman" w:cs="Times New Roman"/>
          <w:sz w:val="24"/>
          <w:szCs w:val="24"/>
        </w:rPr>
        <w:t>Lawrence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0F4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0F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0F44">
        <w:rPr>
          <w:rFonts w:ascii="Times New Roman" w:hAnsi="Times New Roman" w:cs="Times New Roman"/>
          <w:sz w:val="24"/>
          <w:szCs w:val="24"/>
        </w:rPr>
        <w:t>, Nouri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0F4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0F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0F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20F44">
        <w:rPr>
          <w:rFonts w:ascii="Times New Roman" w:hAnsi="Times New Roman" w:cs="Times New Roman"/>
          <w:sz w:val="24"/>
          <w:szCs w:val="24"/>
        </w:rPr>
        <w:t>Trouillas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0F4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0F44">
        <w:rPr>
          <w:rFonts w:ascii="Times New Roman" w:hAnsi="Times New Roman" w:cs="Times New Roman"/>
          <w:sz w:val="24"/>
          <w:szCs w:val="24"/>
        </w:rPr>
        <w:t xml:space="preserve">P.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F20F44">
        <w:rPr>
          <w:rFonts w:ascii="Times New Roman" w:hAnsi="Times New Roman" w:cs="Times New Roman"/>
          <w:i/>
          <w:iCs/>
          <w:sz w:val="24"/>
          <w:szCs w:val="24"/>
        </w:rPr>
        <w:t>Pleurostoma</w:t>
      </w:r>
      <w:r w:rsidRPr="00F20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0F44">
        <w:rPr>
          <w:rFonts w:ascii="Times New Roman" w:hAnsi="Times New Roman" w:cs="Times New Roman"/>
          <w:sz w:val="24"/>
          <w:szCs w:val="24"/>
        </w:rPr>
        <w:t xml:space="preserve">ecline of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20F44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20F44">
        <w:rPr>
          <w:rFonts w:ascii="Times New Roman" w:hAnsi="Times New Roman" w:cs="Times New Roman"/>
          <w:sz w:val="24"/>
          <w:szCs w:val="24"/>
        </w:rPr>
        <w:t xml:space="preserve">rees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0F44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F20F44">
        <w:rPr>
          <w:rFonts w:ascii="Times New Roman" w:hAnsi="Times New Roman" w:cs="Times New Roman"/>
          <w:i/>
          <w:iCs/>
          <w:sz w:val="24"/>
          <w:szCs w:val="24"/>
        </w:rPr>
        <w:t>Pleurostoma richardsiae</w:t>
      </w:r>
      <w:r w:rsidRPr="00F20F44">
        <w:rPr>
          <w:rFonts w:ascii="Times New Roman" w:hAnsi="Times New Roman" w:cs="Times New Roman"/>
          <w:sz w:val="24"/>
          <w:szCs w:val="24"/>
        </w:rPr>
        <w:t xml:space="preserve"> in California. </w:t>
      </w:r>
      <w:r w:rsidRPr="00F20F44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44">
        <w:rPr>
          <w:rFonts w:ascii="Times New Roman" w:hAnsi="Times New Roman" w:cs="Times New Roman"/>
          <w:i/>
          <w:iCs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44">
        <w:rPr>
          <w:rFonts w:ascii="Times New Roman" w:hAnsi="Times New Roman" w:cs="Times New Roman"/>
          <w:sz w:val="24"/>
          <w:szCs w:val="24"/>
        </w:rPr>
        <w:t>2149-2159.</w:t>
      </w:r>
    </w:p>
    <w:p w14:paraId="3FBBEE8F" w14:textId="4222F71C" w:rsidR="00593D79" w:rsidRDefault="00593D7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93D79">
        <w:rPr>
          <w:rFonts w:ascii="Times New Roman" w:hAnsi="Times New Roman" w:cs="Times New Roman"/>
          <w:sz w:val="24"/>
          <w:szCs w:val="24"/>
        </w:rPr>
        <w:t>Leal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3D7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3D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3D79">
        <w:rPr>
          <w:rFonts w:ascii="Times New Roman" w:hAnsi="Times New Roman" w:cs="Times New Roman"/>
          <w:sz w:val="24"/>
          <w:szCs w:val="24"/>
        </w:rPr>
        <w:t xml:space="preserve"> Jr Albuquerque</w:t>
      </w:r>
      <w:r w:rsidR="00FA063F">
        <w:rPr>
          <w:rFonts w:ascii="Times New Roman" w:hAnsi="Times New Roman" w:cs="Times New Roman"/>
          <w:sz w:val="24"/>
          <w:szCs w:val="24"/>
        </w:rPr>
        <w:t>,</w:t>
      </w:r>
      <w:r w:rsidRPr="00593D79">
        <w:rPr>
          <w:rFonts w:ascii="Times New Roman" w:hAnsi="Times New Roman" w:cs="Times New Roman"/>
          <w:sz w:val="24"/>
          <w:szCs w:val="24"/>
        </w:rPr>
        <w:t xml:space="preserve"> P</w:t>
      </w:r>
      <w:r w:rsidR="00FA063F">
        <w:rPr>
          <w:rFonts w:ascii="Times New Roman" w:hAnsi="Times New Roman" w:cs="Times New Roman"/>
          <w:sz w:val="24"/>
          <w:szCs w:val="24"/>
        </w:rPr>
        <w:t xml:space="preserve">. </w:t>
      </w:r>
      <w:r w:rsidRPr="00593D79">
        <w:rPr>
          <w:rFonts w:ascii="Times New Roman" w:hAnsi="Times New Roman" w:cs="Times New Roman"/>
          <w:sz w:val="24"/>
          <w:szCs w:val="24"/>
        </w:rPr>
        <w:t>S</w:t>
      </w:r>
      <w:r w:rsidR="00FA063F">
        <w:rPr>
          <w:rFonts w:ascii="Times New Roman" w:hAnsi="Times New Roman" w:cs="Times New Roman"/>
          <w:sz w:val="24"/>
          <w:szCs w:val="24"/>
        </w:rPr>
        <w:t>.</w:t>
      </w:r>
      <w:r w:rsidRPr="00593D79">
        <w:rPr>
          <w:rFonts w:ascii="Times New Roman" w:hAnsi="Times New Roman" w:cs="Times New Roman"/>
          <w:sz w:val="24"/>
          <w:szCs w:val="24"/>
        </w:rPr>
        <w:t xml:space="preserve">, </w:t>
      </w:r>
      <w:r w:rsidR="00FA063F">
        <w:rPr>
          <w:rFonts w:ascii="Times New Roman" w:hAnsi="Times New Roman" w:cs="Times New Roman"/>
          <w:sz w:val="24"/>
          <w:szCs w:val="24"/>
        </w:rPr>
        <w:t xml:space="preserve">&amp; </w:t>
      </w:r>
      <w:r w:rsidRPr="00593D79">
        <w:rPr>
          <w:rFonts w:ascii="Times New Roman" w:hAnsi="Times New Roman" w:cs="Times New Roman"/>
          <w:sz w:val="24"/>
          <w:szCs w:val="24"/>
        </w:rPr>
        <w:t>Figueira</w:t>
      </w:r>
      <w:r w:rsidR="00FA063F">
        <w:rPr>
          <w:rFonts w:ascii="Times New Roman" w:hAnsi="Times New Roman" w:cs="Times New Roman"/>
          <w:sz w:val="24"/>
          <w:szCs w:val="24"/>
        </w:rPr>
        <w:t>,</w:t>
      </w:r>
      <w:r w:rsidRPr="00593D79">
        <w:rPr>
          <w:rFonts w:ascii="Times New Roman" w:hAnsi="Times New Roman" w:cs="Times New Roman"/>
          <w:sz w:val="24"/>
          <w:szCs w:val="24"/>
        </w:rPr>
        <w:t xml:space="preserve"> A. </w:t>
      </w:r>
      <w:r w:rsidR="00FA063F">
        <w:rPr>
          <w:rFonts w:ascii="Times New Roman" w:hAnsi="Times New Roman" w:cs="Times New Roman"/>
          <w:sz w:val="24"/>
          <w:szCs w:val="24"/>
        </w:rPr>
        <w:t xml:space="preserve">(2007). </w:t>
      </w:r>
      <w:r w:rsidRPr="00593D79">
        <w:rPr>
          <w:rFonts w:ascii="Times New Roman" w:hAnsi="Times New Roman" w:cs="Times New Roman"/>
          <w:sz w:val="24"/>
          <w:szCs w:val="24"/>
        </w:rPr>
        <w:t xml:space="preserve">Genes differentially expressed in </w:t>
      </w:r>
      <w:r w:rsidRPr="00FA063F">
        <w:rPr>
          <w:rFonts w:ascii="Times New Roman" w:hAnsi="Times New Roman" w:cs="Times New Roman"/>
          <w:i/>
          <w:iCs/>
          <w:sz w:val="24"/>
          <w:szCs w:val="24"/>
        </w:rPr>
        <w:t>Theobroma</w:t>
      </w:r>
      <w:r w:rsidRPr="00593D79">
        <w:rPr>
          <w:rFonts w:ascii="Times New Roman" w:hAnsi="Times New Roman" w:cs="Times New Roman"/>
          <w:sz w:val="24"/>
          <w:szCs w:val="24"/>
        </w:rPr>
        <w:t xml:space="preserve"> cacao associated with resistance to witches' broom disease caused by </w:t>
      </w:r>
      <w:r w:rsidRPr="00FA063F">
        <w:rPr>
          <w:rFonts w:ascii="Times New Roman" w:hAnsi="Times New Roman" w:cs="Times New Roman"/>
          <w:i/>
          <w:iCs/>
          <w:sz w:val="24"/>
          <w:szCs w:val="24"/>
        </w:rPr>
        <w:t>Crinipellis perniciosa</w:t>
      </w:r>
      <w:r w:rsidRPr="00593D79">
        <w:rPr>
          <w:rFonts w:ascii="Times New Roman" w:hAnsi="Times New Roman" w:cs="Times New Roman"/>
          <w:sz w:val="24"/>
          <w:szCs w:val="24"/>
        </w:rPr>
        <w:t xml:space="preserve">. </w:t>
      </w:r>
      <w:r w:rsidRPr="00FA063F">
        <w:rPr>
          <w:rFonts w:ascii="Times New Roman" w:hAnsi="Times New Roman" w:cs="Times New Roman"/>
          <w:i/>
          <w:iCs/>
          <w:sz w:val="24"/>
          <w:szCs w:val="24"/>
        </w:rPr>
        <w:t>Mol</w:t>
      </w:r>
      <w:r w:rsidR="00FA063F" w:rsidRPr="00FA063F">
        <w:rPr>
          <w:rFonts w:ascii="Times New Roman" w:hAnsi="Times New Roman" w:cs="Times New Roman"/>
          <w:i/>
          <w:iCs/>
          <w:sz w:val="24"/>
          <w:szCs w:val="24"/>
        </w:rPr>
        <w:t>ecular</w:t>
      </w:r>
      <w:r w:rsidRPr="00FA063F">
        <w:rPr>
          <w:rFonts w:ascii="Times New Roman" w:hAnsi="Times New Roman" w:cs="Times New Roman"/>
          <w:i/>
          <w:iCs/>
          <w:sz w:val="24"/>
          <w:szCs w:val="24"/>
        </w:rPr>
        <w:t xml:space="preserve"> Plant Pathol</w:t>
      </w:r>
      <w:r w:rsidR="00FA063F" w:rsidRPr="00FA063F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FA063F">
        <w:rPr>
          <w:rFonts w:ascii="Times New Roman" w:hAnsi="Times New Roman" w:cs="Times New Roman"/>
          <w:sz w:val="24"/>
          <w:szCs w:val="24"/>
        </w:rPr>
        <w:t xml:space="preserve">, </w:t>
      </w:r>
      <w:r w:rsidRPr="00FA063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FA063F">
        <w:rPr>
          <w:rFonts w:ascii="Times New Roman" w:hAnsi="Times New Roman" w:cs="Times New Roman"/>
          <w:sz w:val="24"/>
          <w:szCs w:val="24"/>
        </w:rPr>
        <w:t xml:space="preserve">, </w:t>
      </w:r>
      <w:r w:rsidRPr="00593D79">
        <w:rPr>
          <w:rFonts w:ascii="Times New Roman" w:hAnsi="Times New Roman" w:cs="Times New Roman"/>
          <w:sz w:val="24"/>
          <w:szCs w:val="24"/>
        </w:rPr>
        <w:t>279-</w:t>
      </w:r>
      <w:r w:rsidR="00FA063F">
        <w:rPr>
          <w:rFonts w:ascii="Times New Roman" w:hAnsi="Times New Roman" w:cs="Times New Roman"/>
          <w:sz w:val="24"/>
          <w:szCs w:val="24"/>
        </w:rPr>
        <w:t>2</w:t>
      </w:r>
      <w:r w:rsidRPr="00593D79">
        <w:rPr>
          <w:rFonts w:ascii="Times New Roman" w:hAnsi="Times New Roman" w:cs="Times New Roman"/>
          <w:sz w:val="24"/>
          <w:szCs w:val="24"/>
        </w:rPr>
        <w:t>92.</w:t>
      </w:r>
    </w:p>
    <w:p w14:paraId="12EA61AB" w14:textId="4C180D3B" w:rsidR="007A09CB" w:rsidRDefault="007A09C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A09CB">
        <w:rPr>
          <w:rFonts w:ascii="Times New Roman" w:hAnsi="Times New Roman" w:cs="Times New Roman"/>
          <w:sz w:val="24"/>
          <w:szCs w:val="24"/>
        </w:rPr>
        <w:t>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09CB">
        <w:rPr>
          <w:rFonts w:ascii="Times New Roman" w:hAnsi="Times New Roman" w:cs="Times New Roman"/>
          <w:sz w:val="24"/>
          <w:szCs w:val="24"/>
        </w:rPr>
        <w:t>K</w:t>
      </w:r>
      <w:r w:rsidR="00CB04BA">
        <w:rPr>
          <w:rFonts w:ascii="Times New Roman" w:hAnsi="Times New Roman" w:cs="Times New Roman"/>
          <w:sz w:val="24"/>
          <w:szCs w:val="24"/>
        </w:rPr>
        <w:t>.</w:t>
      </w:r>
      <w:r w:rsidRPr="007A09CB">
        <w:rPr>
          <w:rFonts w:ascii="Times New Roman" w:hAnsi="Times New Roman" w:cs="Times New Roman"/>
          <w:sz w:val="24"/>
          <w:szCs w:val="24"/>
        </w:rPr>
        <w:t>, Lee</w:t>
      </w:r>
      <w:r w:rsidR="00CB04BA"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S</w:t>
      </w:r>
      <w:r w:rsidR="00CB04BA">
        <w:rPr>
          <w:rFonts w:ascii="Times New Roman" w:hAnsi="Times New Roman" w:cs="Times New Roman"/>
          <w:sz w:val="24"/>
          <w:szCs w:val="24"/>
        </w:rPr>
        <w:t xml:space="preserve">. </w:t>
      </w:r>
      <w:r w:rsidRPr="007A09CB">
        <w:rPr>
          <w:rFonts w:ascii="Times New Roman" w:hAnsi="Times New Roman" w:cs="Times New Roman"/>
          <w:sz w:val="24"/>
          <w:szCs w:val="24"/>
        </w:rPr>
        <w:t>H</w:t>
      </w:r>
      <w:r w:rsidR="00CB04BA">
        <w:rPr>
          <w:rFonts w:ascii="Times New Roman" w:hAnsi="Times New Roman" w:cs="Times New Roman"/>
          <w:sz w:val="24"/>
          <w:szCs w:val="24"/>
        </w:rPr>
        <w:t>.</w:t>
      </w:r>
      <w:r w:rsidRPr="007A09CB">
        <w:rPr>
          <w:rFonts w:ascii="Times New Roman" w:hAnsi="Times New Roman" w:cs="Times New Roman"/>
          <w:sz w:val="24"/>
          <w:szCs w:val="24"/>
        </w:rPr>
        <w:t>, Seo</w:t>
      </w:r>
      <w:r w:rsidR="00CB04BA"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S</w:t>
      </w:r>
      <w:r w:rsidR="00CB04BA">
        <w:rPr>
          <w:rFonts w:ascii="Times New Roman" w:hAnsi="Times New Roman" w:cs="Times New Roman"/>
          <w:sz w:val="24"/>
          <w:szCs w:val="24"/>
        </w:rPr>
        <w:t xml:space="preserve">. </w:t>
      </w:r>
      <w:r w:rsidRPr="007A09CB">
        <w:rPr>
          <w:rFonts w:ascii="Times New Roman" w:hAnsi="Times New Roman" w:cs="Times New Roman"/>
          <w:sz w:val="24"/>
          <w:szCs w:val="24"/>
        </w:rPr>
        <w:t>T</w:t>
      </w:r>
      <w:r w:rsidR="00CB04BA">
        <w:rPr>
          <w:rFonts w:ascii="Times New Roman" w:hAnsi="Times New Roman" w:cs="Times New Roman"/>
          <w:sz w:val="24"/>
          <w:szCs w:val="24"/>
        </w:rPr>
        <w:t>.</w:t>
      </w:r>
      <w:r w:rsidRPr="007A09CB">
        <w:rPr>
          <w:rFonts w:ascii="Times New Roman" w:hAnsi="Times New Roman" w:cs="Times New Roman"/>
          <w:sz w:val="24"/>
          <w:szCs w:val="24"/>
        </w:rPr>
        <w:t>, Cho</w:t>
      </w:r>
      <w:r w:rsidR="00CB04BA"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S</w:t>
      </w:r>
      <w:r w:rsidR="00CB04BA">
        <w:rPr>
          <w:rFonts w:ascii="Times New Roman" w:hAnsi="Times New Roman" w:cs="Times New Roman"/>
          <w:sz w:val="24"/>
          <w:szCs w:val="24"/>
        </w:rPr>
        <w:t xml:space="preserve">. </w:t>
      </w:r>
      <w:r w:rsidRPr="007A09CB">
        <w:rPr>
          <w:rFonts w:ascii="Times New Roman" w:hAnsi="Times New Roman" w:cs="Times New Roman"/>
          <w:sz w:val="24"/>
          <w:szCs w:val="24"/>
        </w:rPr>
        <w:t>E</w:t>
      </w:r>
      <w:r w:rsidR="00CB04BA">
        <w:rPr>
          <w:rFonts w:ascii="Times New Roman" w:hAnsi="Times New Roman" w:cs="Times New Roman"/>
          <w:sz w:val="24"/>
          <w:szCs w:val="24"/>
        </w:rPr>
        <w:t>.</w:t>
      </w:r>
      <w:r w:rsidRPr="007A09CB">
        <w:rPr>
          <w:rFonts w:ascii="Times New Roman" w:hAnsi="Times New Roman" w:cs="Times New Roman"/>
          <w:sz w:val="24"/>
          <w:szCs w:val="24"/>
        </w:rPr>
        <w:t xml:space="preserve">, </w:t>
      </w:r>
      <w:r w:rsidR="00CB04BA">
        <w:rPr>
          <w:rFonts w:ascii="Times New Roman" w:hAnsi="Times New Roman" w:cs="Times New Roman"/>
          <w:sz w:val="24"/>
          <w:szCs w:val="24"/>
        </w:rPr>
        <w:t xml:space="preserve">&amp; </w:t>
      </w:r>
      <w:r w:rsidRPr="007A09CB">
        <w:rPr>
          <w:rFonts w:ascii="Times New Roman" w:hAnsi="Times New Roman" w:cs="Times New Roman"/>
          <w:sz w:val="24"/>
          <w:szCs w:val="24"/>
        </w:rPr>
        <w:t>Shin</w:t>
      </w:r>
      <w:r w:rsidR="00CB04BA"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H</w:t>
      </w:r>
      <w:r w:rsidR="00CB04BA">
        <w:rPr>
          <w:rFonts w:ascii="Times New Roman" w:hAnsi="Times New Roman" w:cs="Times New Roman"/>
          <w:sz w:val="24"/>
          <w:szCs w:val="24"/>
        </w:rPr>
        <w:t xml:space="preserve">. </w:t>
      </w:r>
      <w:r w:rsidRPr="007A09CB">
        <w:rPr>
          <w:rFonts w:ascii="Times New Roman" w:hAnsi="Times New Roman" w:cs="Times New Roman"/>
          <w:sz w:val="24"/>
          <w:szCs w:val="24"/>
        </w:rPr>
        <w:t xml:space="preserve">D. </w:t>
      </w:r>
      <w:r w:rsidR="00CB04BA">
        <w:rPr>
          <w:rFonts w:ascii="Times New Roman" w:hAnsi="Times New Roman" w:cs="Times New Roman"/>
          <w:sz w:val="24"/>
          <w:szCs w:val="24"/>
        </w:rPr>
        <w:t xml:space="preserve">(2019). </w:t>
      </w:r>
      <w:r w:rsidRPr="007A09CB">
        <w:rPr>
          <w:rFonts w:ascii="Times New Roman" w:hAnsi="Times New Roman" w:cs="Times New Roman"/>
          <w:sz w:val="24"/>
          <w:szCs w:val="24"/>
        </w:rPr>
        <w:t xml:space="preserve">First </w:t>
      </w:r>
      <w:r w:rsidR="00CB04BA">
        <w:rPr>
          <w:rFonts w:ascii="Times New Roman" w:hAnsi="Times New Roman" w:cs="Times New Roman"/>
          <w:sz w:val="24"/>
          <w:szCs w:val="24"/>
        </w:rPr>
        <w:t>r</w:t>
      </w:r>
      <w:r w:rsidRPr="007A09CB">
        <w:rPr>
          <w:rFonts w:ascii="Times New Roman" w:hAnsi="Times New Roman" w:cs="Times New Roman"/>
          <w:sz w:val="24"/>
          <w:szCs w:val="24"/>
        </w:rPr>
        <w:t xml:space="preserve">eport of </w:t>
      </w:r>
      <w:r w:rsidR="00CB04BA">
        <w:rPr>
          <w:rFonts w:ascii="Times New Roman" w:hAnsi="Times New Roman" w:cs="Times New Roman"/>
          <w:sz w:val="24"/>
          <w:szCs w:val="24"/>
        </w:rPr>
        <w:t>p</w:t>
      </w:r>
      <w:r w:rsidRPr="007A09CB">
        <w:rPr>
          <w:rFonts w:ascii="Times New Roman" w:hAnsi="Times New Roman" w:cs="Times New Roman"/>
          <w:sz w:val="24"/>
          <w:szCs w:val="24"/>
        </w:rPr>
        <w:t xml:space="preserve">owdery </w:t>
      </w:r>
      <w:r w:rsidR="00CB04BA">
        <w:rPr>
          <w:rFonts w:ascii="Times New Roman" w:hAnsi="Times New Roman" w:cs="Times New Roman"/>
          <w:sz w:val="24"/>
          <w:szCs w:val="24"/>
        </w:rPr>
        <w:t>m</w:t>
      </w:r>
      <w:r w:rsidRPr="007A09CB">
        <w:rPr>
          <w:rFonts w:ascii="Times New Roman" w:hAnsi="Times New Roman" w:cs="Times New Roman"/>
          <w:sz w:val="24"/>
          <w:szCs w:val="24"/>
        </w:rPr>
        <w:t xml:space="preserve">ildew </w:t>
      </w:r>
      <w:r w:rsidR="00CB04BA">
        <w:rPr>
          <w:rFonts w:ascii="Times New Roman" w:hAnsi="Times New Roman" w:cs="Times New Roman"/>
          <w:sz w:val="24"/>
          <w:szCs w:val="24"/>
        </w:rPr>
        <w:t>c</w:t>
      </w:r>
      <w:r w:rsidRPr="007A09CB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CB04BA">
        <w:rPr>
          <w:rFonts w:ascii="Times New Roman" w:hAnsi="Times New Roman" w:cs="Times New Roman"/>
          <w:i/>
          <w:iCs/>
          <w:sz w:val="24"/>
          <w:szCs w:val="24"/>
        </w:rPr>
        <w:t>Pleochaeta shiraiana</w:t>
      </w:r>
      <w:r w:rsidRPr="007A09CB">
        <w:rPr>
          <w:rFonts w:ascii="Times New Roman" w:hAnsi="Times New Roman" w:cs="Times New Roman"/>
          <w:sz w:val="24"/>
          <w:szCs w:val="24"/>
        </w:rPr>
        <w:t xml:space="preserve"> on </w:t>
      </w:r>
      <w:r w:rsidRPr="00CB04BA">
        <w:rPr>
          <w:rFonts w:ascii="Times New Roman" w:hAnsi="Times New Roman" w:cs="Times New Roman"/>
          <w:i/>
          <w:iCs/>
          <w:sz w:val="24"/>
          <w:szCs w:val="24"/>
        </w:rPr>
        <w:t>Celtis biondii</w:t>
      </w:r>
      <w:r w:rsidRPr="007A09CB">
        <w:rPr>
          <w:rFonts w:ascii="Times New Roman" w:hAnsi="Times New Roman" w:cs="Times New Roman"/>
          <w:sz w:val="24"/>
          <w:szCs w:val="24"/>
        </w:rPr>
        <w:t xml:space="preserve"> in Korea</w:t>
      </w:r>
      <w:r w:rsidR="00CB04BA">
        <w:rPr>
          <w:rFonts w:ascii="Times New Roman" w:hAnsi="Times New Roman" w:cs="Times New Roman"/>
          <w:sz w:val="24"/>
          <w:szCs w:val="24"/>
        </w:rPr>
        <w:t>.</w:t>
      </w:r>
      <w:r w:rsidRPr="007A09CB">
        <w:rPr>
          <w:rFonts w:ascii="Times New Roman" w:hAnsi="Times New Roman" w:cs="Times New Roman"/>
          <w:sz w:val="24"/>
          <w:szCs w:val="24"/>
        </w:rPr>
        <w:t xml:space="preserve"> </w:t>
      </w:r>
      <w:r w:rsidRPr="00CB04BA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CB04BA">
        <w:rPr>
          <w:rFonts w:ascii="Times New Roman" w:hAnsi="Times New Roman" w:cs="Times New Roman"/>
          <w:sz w:val="24"/>
          <w:szCs w:val="24"/>
        </w:rPr>
        <w:t>,</w:t>
      </w:r>
      <w:r w:rsidRPr="007A09CB">
        <w:rPr>
          <w:rFonts w:ascii="Times New Roman" w:hAnsi="Times New Roman" w:cs="Times New Roman"/>
          <w:sz w:val="24"/>
          <w:szCs w:val="24"/>
        </w:rPr>
        <w:t xml:space="preserve"> </w:t>
      </w:r>
      <w:r w:rsidRPr="00CB04BA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="00CB04BA">
        <w:rPr>
          <w:rFonts w:ascii="Times New Roman" w:hAnsi="Times New Roman" w:cs="Times New Roman"/>
          <w:sz w:val="24"/>
          <w:szCs w:val="24"/>
        </w:rPr>
        <w:t>, 1429</w:t>
      </w:r>
      <w:r w:rsidRPr="007A09CB">
        <w:rPr>
          <w:rFonts w:ascii="Times New Roman" w:hAnsi="Times New Roman" w:cs="Times New Roman"/>
          <w:sz w:val="24"/>
          <w:szCs w:val="24"/>
        </w:rPr>
        <w:t>.</w:t>
      </w:r>
    </w:p>
    <w:p w14:paraId="51C074E9" w14:textId="1FD21B4A" w:rsidR="00032B77" w:rsidRDefault="00032B7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32B77">
        <w:rPr>
          <w:rFonts w:ascii="Times New Roman" w:hAnsi="Times New Roman" w:cs="Times New Roman"/>
          <w:sz w:val="24"/>
          <w:szCs w:val="24"/>
        </w:rPr>
        <w:t>Lee,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B77">
        <w:rPr>
          <w:rFonts w:ascii="Times New Roman" w:hAnsi="Times New Roman" w:cs="Times New Roman"/>
          <w:sz w:val="24"/>
          <w:szCs w:val="24"/>
        </w:rPr>
        <w:t>B., Kim,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B77">
        <w:rPr>
          <w:rFonts w:ascii="Times New Roman" w:hAnsi="Times New Roman" w:cs="Times New Roman"/>
          <w:sz w:val="24"/>
          <w:szCs w:val="24"/>
        </w:rPr>
        <w:t>M., &amp; Jung,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B77">
        <w:rPr>
          <w:rFonts w:ascii="Times New Roman" w:hAnsi="Times New Roman" w:cs="Times New Roman"/>
          <w:sz w:val="24"/>
          <w:szCs w:val="24"/>
        </w:rPr>
        <w:t xml:space="preserve">S. (2005). </w:t>
      </w:r>
      <w:r w:rsidRPr="00032B77">
        <w:rPr>
          <w:rFonts w:ascii="Times New Roman" w:hAnsi="Times New Roman" w:cs="Times New Roman"/>
          <w:i/>
          <w:iCs/>
          <w:sz w:val="24"/>
          <w:szCs w:val="24"/>
        </w:rPr>
        <w:t>Paraphaeosphaeria recurvifoliae</w:t>
      </w:r>
      <w:r w:rsidRPr="00032B77">
        <w:rPr>
          <w:rFonts w:ascii="Times New Roman" w:hAnsi="Times New Roman" w:cs="Times New Roman"/>
          <w:sz w:val="24"/>
          <w:szCs w:val="24"/>
        </w:rPr>
        <w:t xml:space="preserve">, a new species causing leaf spots and necrosis on </w:t>
      </w:r>
      <w:r w:rsidRPr="008F5BDB">
        <w:rPr>
          <w:rFonts w:ascii="Times New Roman" w:hAnsi="Times New Roman" w:cs="Times New Roman"/>
          <w:i/>
          <w:iCs/>
          <w:sz w:val="24"/>
          <w:szCs w:val="24"/>
        </w:rPr>
        <w:t>Yucca recurvifolia</w:t>
      </w:r>
      <w:r w:rsidRPr="00032B77">
        <w:rPr>
          <w:rFonts w:ascii="Times New Roman" w:hAnsi="Times New Roman" w:cs="Times New Roman"/>
          <w:sz w:val="24"/>
          <w:szCs w:val="24"/>
        </w:rPr>
        <w:t>.</w:t>
      </w:r>
      <w:r w:rsidR="008F5BDB" w:rsidRPr="008F5BDB">
        <w:t xml:space="preserve"> </w:t>
      </w:r>
      <w:r w:rsidR="008F5BDB" w:rsidRPr="008F5BDB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="008F5BDB">
        <w:rPr>
          <w:rFonts w:ascii="Times New Roman" w:hAnsi="Times New Roman" w:cs="Times New Roman"/>
          <w:sz w:val="24"/>
          <w:szCs w:val="24"/>
        </w:rPr>
        <w:t xml:space="preserve">, </w:t>
      </w:r>
      <w:r w:rsidR="008F5BDB" w:rsidRPr="008F5BDB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="008F5BDB" w:rsidRPr="008F5BDB">
        <w:rPr>
          <w:rFonts w:ascii="Times New Roman" w:hAnsi="Times New Roman" w:cs="Times New Roman"/>
          <w:sz w:val="24"/>
          <w:szCs w:val="24"/>
        </w:rPr>
        <w:t>,</w:t>
      </w:r>
      <w:r w:rsidR="008F5BDB">
        <w:rPr>
          <w:rFonts w:ascii="Times New Roman" w:hAnsi="Times New Roman" w:cs="Times New Roman"/>
          <w:sz w:val="24"/>
          <w:szCs w:val="24"/>
        </w:rPr>
        <w:t xml:space="preserve"> </w:t>
      </w:r>
      <w:r w:rsidR="008F5BDB" w:rsidRPr="008F5BDB">
        <w:rPr>
          <w:rFonts w:ascii="Times New Roman" w:hAnsi="Times New Roman" w:cs="Times New Roman"/>
          <w:sz w:val="24"/>
          <w:szCs w:val="24"/>
        </w:rPr>
        <w:t>71-81</w:t>
      </w:r>
      <w:r w:rsidR="008F5BDB">
        <w:rPr>
          <w:rFonts w:ascii="Times New Roman" w:hAnsi="Times New Roman" w:cs="Times New Roman"/>
          <w:sz w:val="24"/>
          <w:szCs w:val="24"/>
        </w:rPr>
        <w:t>.</w:t>
      </w:r>
    </w:p>
    <w:p w14:paraId="0E4D135F" w14:textId="2EC77870" w:rsidR="00E76BBF" w:rsidRDefault="00E76BB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76BBF">
        <w:rPr>
          <w:rFonts w:ascii="Times New Roman" w:hAnsi="Times New Roman" w:cs="Times New Roman"/>
          <w:sz w:val="24"/>
          <w:szCs w:val="24"/>
        </w:rPr>
        <w:t>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76BBF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6BBF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E76BBF">
        <w:rPr>
          <w:rFonts w:ascii="Times New Roman" w:hAnsi="Times New Roman" w:cs="Times New Roman"/>
          <w:sz w:val="24"/>
          <w:szCs w:val="24"/>
        </w:rPr>
        <w:t xml:space="preserve">Molecular phylogenetic status of Korean strain of </w:t>
      </w:r>
      <w:r w:rsidRPr="00E76BBF">
        <w:rPr>
          <w:rFonts w:ascii="Times New Roman" w:hAnsi="Times New Roman" w:cs="Times New Roman"/>
          <w:i/>
          <w:iCs/>
          <w:sz w:val="24"/>
          <w:szCs w:val="24"/>
        </w:rPr>
        <w:t>Podosphaera xanthii</w:t>
      </w:r>
      <w:r w:rsidRPr="00E76BBF">
        <w:rPr>
          <w:rFonts w:ascii="Times New Roman" w:hAnsi="Times New Roman" w:cs="Times New Roman"/>
          <w:sz w:val="24"/>
          <w:szCs w:val="24"/>
        </w:rPr>
        <w:t>, a causal pathogen of powdery mildew on Japanese thistle (</w:t>
      </w:r>
      <w:r w:rsidRPr="00E76BBF">
        <w:rPr>
          <w:rFonts w:ascii="Times New Roman" w:hAnsi="Times New Roman" w:cs="Times New Roman"/>
          <w:i/>
          <w:iCs/>
          <w:sz w:val="24"/>
          <w:szCs w:val="24"/>
        </w:rPr>
        <w:t>Cirsium japonicum</w:t>
      </w:r>
      <w:r w:rsidRPr="00E76BBF">
        <w:rPr>
          <w:rFonts w:ascii="Times New Roman" w:hAnsi="Times New Roman" w:cs="Times New Roman"/>
          <w:sz w:val="24"/>
          <w:szCs w:val="24"/>
        </w:rPr>
        <w:t xml:space="preserve">) in Korea. </w:t>
      </w:r>
      <w:r w:rsidRPr="00E76BBF">
        <w:rPr>
          <w:rFonts w:ascii="Times New Roman" w:hAnsi="Times New Roman" w:cs="Times New Roman"/>
          <w:i/>
          <w:iCs/>
          <w:sz w:val="24"/>
          <w:szCs w:val="24"/>
        </w:rPr>
        <w:t>Journal of Microbiology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6BBF">
        <w:rPr>
          <w:rFonts w:ascii="Times New Roman" w:hAnsi="Times New Roman" w:cs="Times New Roman"/>
          <w:i/>
          <w:iCs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6BBF">
        <w:rPr>
          <w:rFonts w:ascii="Times New Roman" w:hAnsi="Times New Roman" w:cs="Times New Roman"/>
          <w:sz w:val="24"/>
          <w:szCs w:val="24"/>
        </w:rPr>
        <w:t>1075-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76BBF">
        <w:rPr>
          <w:rFonts w:ascii="Times New Roman" w:hAnsi="Times New Roman" w:cs="Times New Roman"/>
          <w:sz w:val="24"/>
          <w:szCs w:val="24"/>
        </w:rPr>
        <w:t>80.</w:t>
      </w:r>
    </w:p>
    <w:p w14:paraId="35643C40" w14:textId="2B8523D3" w:rsidR="00DF2FB1" w:rsidRDefault="00DF2FB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Singh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Kim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2004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Micromorphological characteristics o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 decayed wood and laccase produced by the brown-rot fungus </w:t>
      </w:r>
      <w:r w:rsidRPr="00DF2FB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Coniophora puteana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Wood Science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DF2FB1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281-284.</w:t>
      </w:r>
    </w:p>
    <w:p w14:paraId="2DBC1CFC" w14:textId="75B6D583" w:rsidR="00233591" w:rsidRPr="00233591" w:rsidRDefault="00233591" w:rsidP="00233591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Park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Kim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Han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Kwak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(2014).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Oak tree canker disease supports arthropod diversity in a natural ecosystem. </w:t>
      </w:r>
      <w:r w:rsidRPr="00307A0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Pathology Journal</w:t>
      </w:r>
      <w:r w:rsidR="00307A0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07A0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30</w:t>
      </w:r>
      <w:r w:rsidR="00307A0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3359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43-50.</w:t>
      </w:r>
    </w:p>
    <w:p w14:paraId="7F972B3C" w14:textId="2BF4DA99" w:rsidR="00646FB3" w:rsidRDefault="00646FB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Lees,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K., Sullivan, 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Cullen,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 (2009)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q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uantitative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olymerase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hain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eaction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ssay for the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etection of </w:t>
      </w:r>
      <w:r w:rsidRPr="00646FB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Polyscytalum pustulans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the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kin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pot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isease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otato. </w:t>
      </w:r>
      <w:r w:rsidRPr="00646FB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Phytopathology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46FB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157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46FB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154-158.</w:t>
      </w:r>
    </w:p>
    <w:p w14:paraId="6B72DC59" w14:textId="451C66CD" w:rsidR="00516E27" w:rsidRDefault="00516E2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Leite, Í.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Lima Filho, F.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Freitas-Lopes,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D., Michereff,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J., Capucho,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S., &amp; Lopes, U.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P. (2018). Standard area diagrams to aid assessments of the severity of blight leaf spot symptoms on cassava leaves. </w:t>
      </w:r>
      <w:r w:rsidRPr="00516E2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Plant Pathology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16E2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101</w:t>
      </w:r>
      <w:r w:rsidRPr="00516E2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155-160.</w:t>
      </w:r>
    </w:p>
    <w:p w14:paraId="0E65B8F8" w14:textId="68F6A680" w:rsidR="0006041D" w:rsidRDefault="0006041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Leonhardt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Büttner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Gebauer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Hofrichter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Kellner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H. 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(2018). 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Draft 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enome 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equence of the </w:t>
      </w:r>
      <w:r w:rsidRP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Sordariomycete</w:t>
      </w:r>
      <w:r w:rsidRPr="007F231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Lecythophora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7F231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Coniochaeta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</w:t>
      </w:r>
      <w:r w:rsidRPr="007F231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hoffmannii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CBS 245.38. </w:t>
      </w:r>
      <w:r w:rsidRPr="00C04A0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Genome Announc</w:t>
      </w:r>
      <w:r w:rsidR="007F231C" w:rsidRPr="00C04A0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ement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04A0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e01510-</w:t>
      </w:r>
      <w:r w:rsidR="007F231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015</w:t>
      </w:r>
      <w:r w:rsidRPr="0006041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17.</w:t>
      </w:r>
    </w:p>
    <w:p w14:paraId="595E6ACB" w14:textId="40FC7DF5" w:rsidR="006D0A8D" w:rsidRDefault="006D0A8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D0A8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Lewandowski, D. J., Kelly, M. R., Schafer, J., &amp; Rhodes, L. H. (2009). Incidence and severity of daylily leaf streak caused by </w:t>
      </w:r>
      <w:r w:rsidRPr="006D0A8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Aureobasidium microstictum</w:t>
      </w:r>
      <w:r w:rsidRPr="006D0A8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6D0A8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Pr="006D0A8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D0A8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99</w:t>
      </w:r>
      <w:r w:rsidRPr="006D0A8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S71.</w:t>
      </w:r>
    </w:p>
    <w:p w14:paraId="4BA15769" w14:textId="5153D7E0" w:rsidR="003D03B2" w:rsidRDefault="003D03B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D03B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Lewis, G. C., Lavender, R. H., &amp; Martyn, T. M. (1996). The effect of propiconazole on foliar fungal diseases, herbage yield and quality of perennial ryegrass. </w:t>
      </w:r>
      <w:r w:rsidR="00B905D9" w:rsidRPr="00B905D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Crop Protection</w:t>
      </w:r>
      <w:r w:rsidRPr="003D03B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905D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15</w:t>
      </w:r>
      <w:r w:rsidRPr="003D03B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91-95.</w:t>
      </w:r>
    </w:p>
    <w:p w14:paraId="188D7C7A" w14:textId="43573F5D" w:rsidR="000609B7" w:rsidRDefault="000609B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609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Li, B., Zhang, D., &amp; Shen, Y. (2020). Study on terahertz spectrum analysis and recognition modeling of common agricultural diseases. </w:t>
      </w:r>
      <w:r w:rsidRPr="000609B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Spectrochimica Acta Part A-Molecular and Biomolecular Spectroscopy</w:t>
      </w:r>
      <w:r w:rsidRPr="000609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609B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243</w:t>
      </w:r>
      <w:r w:rsidRPr="000609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118820.</w:t>
      </w:r>
    </w:p>
    <w:p w14:paraId="4379723E" w14:textId="613A38FA" w:rsidR="00215F2B" w:rsidRDefault="00215F2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Li,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J., Liu,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Q., Jiang, Y.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J., Qiyong, W., &amp; Chen, Q. (2016).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ulm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</w:t>
      </w:r>
      <w:r w:rsidRPr="00215F2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Arthrinium phaeospermum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 w:rsidRPr="00215F2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Phyllostachys viridis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China. </w:t>
      </w:r>
      <w:r w:rsidRPr="008D35C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D35C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100</w:t>
      </w:r>
      <w:r w:rsidRPr="00215F2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1013-1013.</w:t>
      </w:r>
    </w:p>
    <w:p w14:paraId="11A8C788" w14:textId="41BE9134" w:rsidR="0042675F" w:rsidRPr="00DF2FB1" w:rsidRDefault="0042675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Li, G., Chen, W., Jie, F.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&amp; Chen, S. (2022).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Selection of tolerant </w:t>
      </w:r>
      <w:r w:rsidRPr="009374F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Eucalyptus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genotypes to </w:t>
      </w:r>
      <w:r w:rsidRPr="009374F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Botryosphaeriaceae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species in southern China. </w:t>
      </w:r>
      <w:r w:rsidR="009374F2" w:rsidRPr="009374F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Plant Pathology</w:t>
      </w:r>
      <w:r w:rsidR="009374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9374F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104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527</w:t>
      </w:r>
      <w:r w:rsidR="009374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42675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535</w:t>
      </w:r>
      <w:r w:rsidR="009374F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2D0C94CB" w14:textId="2390A824" w:rsidR="004F040A" w:rsidRDefault="004F040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F040A">
        <w:rPr>
          <w:rFonts w:ascii="Times New Roman" w:hAnsi="Times New Roman" w:cs="Times New Roman"/>
          <w:sz w:val="24"/>
          <w:szCs w:val="24"/>
        </w:rPr>
        <w:t>Li, M., Wang, Y., Gong, D.</w:t>
      </w:r>
      <w:r>
        <w:rPr>
          <w:rFonts w:ascii="Times New Roman" w:hAnsi="Times New Roman" w:cs="Times New Roman"/>
          <w:sz w:val="24"/>
          <w:szCs w:val="24"/>
        </w:rPr>
        <w:t>, Zhao, C., &amp; Hu, M</w:t>
      </w:r>
      <w:r w:rsidRPr="004F04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4F040A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4F040A">
        <w:rPr>
          <w:rFonts w:ascii="Times New Roman" w:hAnsi="Times New Roman" w:cs="Times New Roman"/>
          <w:i/>
          <w:iCs/>
          <w:sz w:val="24"/>
          <w:szCs w:val="24"/>
        </w:rPr>
        <w:t>Neofusicoccum parvum</w:t>
      </w:r>
      <w:r w:rsidRPr="004F040A">
        <w:rPr>
          <w:rFonts w:ascii="Times New Roman" w:hAnsi="Times New Roman" w:cs="Times New Roman"/>
          <w:sz w:val="24"/>
          <w:szCs w:val="24"/>
        </w:rPr>
        <w:t xml:space="preserve"> causing leaf spot of </w:t>
      </w:r>
      <w:r w:rsidRPr="004F040A">
        <w:rPr>
          <w:rFonts w:ascii="Times New Roman" w:hAnsi="Times New Roman" w:cs="Times New Roman"/>
          <w:i/>
          <w:iCs/>
          <w:sz w:val="24"/>
          <w:szCs w:val="24"/>
        </w:rPr>
        <w:t>Scaevola taccada</w:t>
      </w:r>
      <w:r w:rsidRPr="004F040A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4F040A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40A">
        <w:rPr>
          <w:rFonts w:ascii="Times New Roman" w:hAnsi="Times New Roman" w:cs="Times New Roman"/>
          <w:sz w:val="24"/>
          <w:szCs w:val="24"/>
        </w:rPr>
        <w:t xml:space="preserve"> </w:t>
      </w:r>
      <w:r w:rsidRPr="004F040A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Pr="004F040A">
        <w:rPr>
          <w:rFonts w:ascii="Times New Roman" w:hAnsi="Times New Roman" w:cs="Times New Roman"/>
          <w:sz w:val="24"/>
          <w:szCs w:val="24"/>
        </w:rPr>
        <w:t>, 1341.</w:t>
      </w:r>
    </w:p>
    <w:p w14:paraId="7F8F3D19" w14:textId="56B31B96" w:rsidR="001E324E" w:rsidRDefault="001E324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E324E">
        <w:rPr>
          <w:rFonts w:ascii="Times New Roman" w:hAnsi="Times New Roman" w:cs="Times New Roman"/>
          <w:sz w:val="24"/>
          <w:szCs w:val="24"/>
        </w:rPr>
        <w:t xml:space="preserve">Li, W., &amp; Liu, Q. (2019). Changes in fungal community and diversity in strawberry rhizosphere soil after 12 years in the greenhouse. </w:t>
      </w:r>
      <w:r w:rsidRPr="001E324E">
        <w:rPr>
          <w:rFonts w:ascii="Times New Roman" w:hAnsi="Times New Roman" w:cs="Times New Roman"/>
          <w:i/>
          <w:iCs/>
          <w:sz w:val="24"/>
          <w:szCs w:val="24"/>
        </w:rPr>
        <w:t>Journal of Integrative Agriculture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324E">
        <w:rPr>
          <w:rFonts w:ascii="Times New Roman" w:hAnsi="Times New Roman" w:cs="Times New Roman"/>
          <w:i/>
          <w:i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677-687.</w:t>
      </w:r>
    </w:p>
    <w:p w14:paraId="7925AEF1" w14:textId="396C1847" w:rsidR="00F537E4" w:rsidRDefault="00F537E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537E4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37E4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37E4">
        <w:rPr>
          <w:rFonts w:ascii="Times New Roman" w:hAnsi="Times New Roman" w:cs="Times New Roman"/>
          <w:sz w:val="24"/>
          <w:szCs w:val="24"/>
        </w:rPr>
        <w:t>, 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37E4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37E4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37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537E4">
        <w:rPr>
          <w:rFonts w:ascii="Times New Roman" w:hAnsi="Times New Roman" w:cs="Times New Roman"/>
          <w:sz w:val="24"/>
          <w:szCs w:val="24"/>
        </w:rPr>
        <w:t>Wu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E4">
        <w:rPr>
          <w:rFonts w:ascii="Times New Roman" w:hAnsi="Times New Roman" w:cs="Times New Roman"/>
          <w:sz w:val="24"/>
          <w:szCs w:val="24"/>
        </w:rPr>
        <w:t xml:space="preserve"> W.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F537E4">
        <w:rPr>
          <w:rFonts w:ascii="Times New Roman" w:hAnsi="Times New Roman" w:cs="Times New Roman"/>
          <w:sz w:val="24"/>
          <w:szCs w:val="24"/>
        </w:rPr>
        <w:t xml:space="preserve">Laboratory screening of control agents against isolated fungal pathogens causing postharvest diseases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537E4">
        <w:rPr>
          <w:rFonts w:ascii="Times New Roman" w:hAnsi="Times New Roman" w:cs="Times New Roman"/>
          <w:sz w:val="24"/>
          <w:szCs w:val="24"/>
        </w:rPr>
        <w:t>itaya in Guizhou, China. Front Chem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37E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37E4">
        <w:rPr>
          <w:rFonts w:ascii="Times New Roman" w:hAnsi="Times New Roman" w:cs="Times New Roman"/>
          <w:sz w:val="24"/>
          <w:szCs w:val="24"/>
        </w:rPr>
        <w:t xml:space="preserve">942185. </w:t>
      </w:r>
    </w:p>
    <w:p w14:paraId="02EC3FFA" w14:textId="087903A7" w:rsidR="006E0397" w:rsidRDefault="006E039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E0397">
        <w:rPr>
          <w:rFonts w:ascii="Times New Roman" w:hAnsi="Times New Roman" w:cs="Times New Roman"/>
          <w:sz w:val="24"/>
          <w:szCs w:val="24"/>
        </w:rPr>
        <w:t>Li, Y., Skelton, J., Adams, S.N., Hattori, Y., Smith, M.</w:t>
      </w:r>
      <w:r w:rsidR="003C3DE5">
        <w:rPr>
          <w:rFonts w:ascii="Times New Roman" w:hAnsi="Times New Roman" w:cs="Times New Roman"/>
          <w:sz w:val="24"/>
          <w:szCs w:val="24"/>
        </w:rPr>
        <w:t xml:space="preserve"> </w:t>
      </w:r>
      <w:r w:rsidRPr="006E0397">
        <w:rPr>
          <w:rFonts w:ascii="Times New Roman" w:hAnsi="Times New Roman" w:cs="Times New Roman"/>
          <w:sz w:val="24"/>
          <w:szCs w:val="24"/>
        </w:rPr>
        <w:t xml:space="preserve">E., &amp; Hulcr, J. (2020). The Ambrosia </w:t>
      </w:r>
      <w:r w:rsidR="003C3DE5">
        <w:rPr>
          <w:rFonts w:ascii="Times New Roman" w:hAnsi="Times New Roman" w:cs="Times New Roman"/>
          <w:sz w:val="24"/>
          <w:szCs w:val="24"/>
        </w:rPr>
        <w:t>b</w:t>
      </w:r>
      <w:r w:rsidRPr="006E0397">
        <w:rPr>
          <w:rFonts w:ascii="Times New Roman" w:hAnsi="Times New Roman" w:cs="Times New Roman"/>
          <w:sz w:val="24"/>
          <w:szCs w:val="24"/>
        </w:rPr>
        <w:t xml:space="preserve">eetle </w:t>
      </w:r>
      <w:r w:rsidRPr="003C3DE5">
        <w:rPr>
          <w:rFonts w:ascii="Times New Roman" w:hAnsi="Times New Roman" w:cs="Times New Roman"/>
          <w:i/>
          <w:iCs/>
          <w:sz w:val="24"/>
          <w:szCs w:val="24"/>
        </w:rPr>
        <w:t>Sueus niisimai</w:t>
      </w:r>
      <w:r w:rsidRPr="006E0397">
        <w:rPr>
          <w:rFonts w:ascii="Times New Roman" w:hAnsi="Times New Roman" w:cs="Times New Roman"/>
          <w:sz w:val="24"/>
          <w:szCs w:val="24"/>
        </w:rPr>
        <w:t xml:space="preserve"> (Scolytinae: </w:t>
      </w:r>
      <w:r w:rsidRPr="003C3DE5">
        <w:rPr>
          <w:rFonts w:ascii="Times New Roman" w:hAnsi="Times New Roman" w:cs="Times New Roman"/>
          <w:i/>
          <w:iCs/>
          <w:sz w:val="24"/>
          <w:szCs w:val="24"/>
        </w:rPr>
        <w:t>Hyorrhynchini</w:t>
      </w:r>
      <w:r w:rsidRPr="006E0397">
        <w:rPr>
          <w:rFonts w:ascii="Times New Roman" w:hAnsi="Times New Roman" w:cs="Times New Roman"/>
          <w:sz w:val="24"/>
          <w:szCs w:val="24"/>
        </w:rPr>
        <w:t xml:space="preserve">) is </w:t>
      </w:r>
      <w:r w:rsidR="003C3DE5">
        <w:rPr>
          <w:rFonts w:ascii="Times New Roman" w:hAnsi="Times New Roman" w:cs="Times New Roman"/>
          <w:sz w:val="24"/>
          <w:szCs w:val="24"/>
        </w:rPr>
        <w:t>a</w:t>
      </w:r>
      <w:r w:rsidRPr="006E0397">
        <w:rPr>
          <w:rFonts w:ascii="Times New Roman" w:hAnsi="Times New Roman" w:cs="Times New Roman"/>
          <w:sz w:val="24"/>
          <w:szCs w:val="24"/>
        </w:rPr>
        <w:t xml:space="preserve">ssociated with the </w:t>
      </w:r>
      <w:r w:rsidR="003C3DE5">
        <w:rPr>
          <w:rFonts w:ascii="Times New Roman" w:hAnsi="Times New Roman" w:cs="Times New Roman"/>
          <w:sz w:val="24"/>
          <w:szCs w:val="24"/>
        </w:rPr>
        <w:t>c</w:t>
      </w:r>
      <w:r w:rsidRPr="006E0397">
        <w:rPr>
          <w:rFonts w:ascii="Times New Roman" w:hAnsi="Times New Roman" w:cs="Times New Roman"/>
          <w:sz w:val="24"/>
          <w:szCs w:val="24"/>
        </w:rPr>
        <w:t xml:space="preserve">anker </w:t>
      </w:r>
      <w:r w:rsidR="003C3DE5">
        <w:rPr>
          <w:rFonts w:ascii="Times New Roman" w:hAnsi="Times New Roman" w:cs="Times New Roman"/>
          <w:sz w:val="24"/>
          <w:szCs w:val="24"/>
        </w:rPr>
        <w:t>d</w:t>
      </w:r>
      <w:r w:rsidRPr="006E0397">
        <w:rPr>
          <w:rFonts w:ascii="Times New Roman" w:hAnsi="Times New Roman" w:cs="Times New Roman"/>
          <w:sz w:val="24"/>
          <w:szCs w:val="24"/>
        </w:rPr>
        <w:t xml:space="preserve">isease </w:t>
      </w:r>
      <w:r w:rsidR="003C3DE5">
        <w:rPr>
          <w:rFonts w:ascii="Times New Roman" w:hAnsi="Times New Roman" w:cs="Times New Roman"/>
          <w:sz w:val="24"/>
          <w:szCs w:val="24"/>
        </w:rPr>
        <w:t>f</w:t>
      </w:r>
      <w:r w:rsidRPr="006E0397">
        <w:rPr>
          <w:rFonts w:ascii="Times New Roman" w:hAnsi="Times New Roman" w:cs="Times New Roman"/>
          <w:sz w:val="24"/>
          <w:szCs w:val="24"/>
        </w:rPr>
        <w:t xml:space="preserve">ungus </w:t>
      </w:r>
      <w:r w:rsidRPr="003C3DE5">
        <w:rPr>
          <w:rFonts w:ascii="Times New Roman" w:hAnsi="Times New Roman" w:cs="Times New Roman"/>
          <w:i/>
          <w:iCs/>
          <w:sz w:val="24"/>
          <w:szCs w:val="24"/>
        </w:rPr>
        <w:t>Diatrypella japonica</w:t>
      </w:r>
      <w:r w:rsidRPr="006E0397">
        <w:rPr>
          <w:rFonts w:ascii="Times New Roman" w:hAnsi="Times New Roman" w:cs="Times New Roman"/>
          <w:sz w:val="24"/>
          <w:szCs w:val="24"/>
        </w:rPr>
        <w:t xml:space="preserve"> (</w:t>
      </w:r>
      <w:r w:rsidRPr="003C3DE5">
        <w:rPr>
          <w:rFonts w:ascii="Times New Roman" w:hAnsi="Times New Roman" w:cs="Times New Roman"/>
          <w:i/>
          <w:iCs/>
          <w:sz w:val="24"/>
          <w:szCs w:val="24"/>
        </w:rPr>
        <w:t>Xylariales</w:t>
      </w:r>
      <w:r w:rsidRPr="006E0397">
        <w:rPr>
          <w:rFonts w:ascii="Times New Roman" w:hAnsi="Times New Roman" w:cs="Times New Roman"/>
          <w:sz w:val="24"/>
          <w:szCs w:val="24"/>
        </w:rPr>
        <w:t xml:space="preserve">). </w:t>
      </w:r>
      <w:r w:rsidRPr="003C3DE5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6E0397">
        <w:rPr>
          <w:rFonts w:ascii="Times New Roman" w:hAnsi="Times New Roman" w:cs="Times New Roman"/>
          <w:sz w:val="24"/>
          <w:szCs w:val="24"/>
        </w:rPr>
        <w:t xml:space="preserve">, </w:t>
      </w:r>
      <w:r w:rsidR="003C3DE5">
        <w:rPr>
          <w:rFonts w:ascii="Times New Roman" w:hAnsi="Times New Roman" w:cs="Times New Roman"/>
          <w:i/>
          <w:iCs/>
          <w:sz w:val="24"/>
          <w:szCs w:val="24"/>
        </w:rPr>
        <w:t>104</w:t>
      </w:r>
      <w:r w:rsidR="003C3DE5">
        <w:rPr>
          <w:rFonts w:ascii="Times New Roman" w:hAnsi="Times New Roman" w:cs="Times New Roman"/>
          <w:sz w:val="24"/>
          <w:szCs w:val="24"/>
        </w:rPr>
        <w:t xml:space="preserve">, </w:t>
      </w:r>
      <w:r w:rsidR="003C3DE5" w:rsidRPr="003C3DE5">
        <w:rPr>
          <w:rFonts w:ascii="Times New Roman" w:hAnsi="Times New Roman" w:cs="Times New Roman"/>
          <w:sz w:val="24"/>
          <w:szCs w:val="24"/>
        </w:rPr>
        <w:t>3143-3150</w:t>
      </w:r>
      <w:r w:rsidR="003C3DE5">
        <w:rPr>
          <w:rFonts w:ascii="Times New Roman" w:hAnsi="Times New Roman" w:cs="Times New Roman"/>
          <w:sz w:val="24"/>
          <w:szCs w:val="24"/>
        </w:rPr>
        <w:t>.</w:t>
      </w:r>
    </w:p>
    <w:p w14:paraId="5ADD0A0C" w14:textId="464FA97B" w:rsidR="00FC1FB4" w:rsidRDefault="00FC1FB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C1FB4">
        <w:rPr>
          <w:rFonts w:ascii="Times New Roman" w:hAnsi="Times New Roman" w:cs="Times New Roman"/>
          <w:sz w:val="24"/>
          <w:szCs w:val="24"/>
        </w:rPr>
        <w:t>Li,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FB4">
        <w:rPr>
          <w:rFonts w:ascii="Times New Roman" w:hAnsi="Times New Roman" w:cs="Times New Roman"/>
          <w:sz w:val="24"/>
          <w:szCs w:val="24"/>
        </w:rPr>
        <w:t>L., Zhou, Z., Lu,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FB4">
        <w:rPr>
          <w:rFonts w:ascii="Times New Roman" w:hAnsi="Times New Roman" w:cs="Times New Roman"/>
          <w:sz w:val="24"/>
          <w:szCs w:val="24"/>
        </w:rPr>
        <w:t>P., &amp; Ye,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FB4">
        <w:rPr>
          <w:rFonts w:ascii="Times New Roman" w:hAnsi="Times New Roman" w:cs="Times New Roman"/>
          <w:sz w:val="24"/>
          <w:szCs w:val="24"/>
        </w:rPr>
        <w:t xml:space="preserve">R. (2013).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C1FB4">
        <w:rPr>
          <w:rFonts w:ascii="Times New Roman" w:hAnsi="Times New Roman" w:cs="Times New Roman"/>
          <w:sz w:val="24"/>
          <w:szCs w:val="24"/>
        </w:rPr>
        <w:t xml:space="preserve">eport of a </w:t>
      </w:r>
      <w:r w:rsidRPr="00FC1FB4">
        <w:rPr>
          <w:rFonts w:ascii="Times New Roman" w:hAnsi="Times New Roman" w:cs="Times New Roman"/>
          <w:i/>
          <w:iCs/>
          <w:sz w:val="24"/>
          <w:szCs w:val="24"/>
        </w:rPr>
        <w:t>Chaetomella</w:t>
      </w:r>
      <w:r w:rsidRPr="00FC1FB4">
        <w:rPr>
          <w:rFonts w:ascii="Times New Roman" w:hAnsi="Times New Roman" w:cs="Times New Roman"/>
          <w:sz w:val="24"/>
          <w:szCs w:val="24"/>
        </w:rPr>
        <w:t xml:space="preserve"> sp.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1FB4">
        <w:rPr>
          <w:rFonts w:ascii="Times New Roman" w:hAnsi="Times New Roman" w:cs="Times New Roman"/>
          <w:sz w:val="24"/>
          <w:szCs w:val="24"/>
        </w:rPr>
        <w:t xml:space="preserve">ausing a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C1FB4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1FB4">
        <w:rPr>
          <w:rFonts w:ascii="Times New Roman" w:hAnsi="Times New Roman" w:cs="Times New Roman"/>
          <w:sz w:val="24"/>
          <w:szCs w:val="24"/>
        </w:rPr>
        <w:t>pot on</w:t>
      </w:r>
      <w:r w:rsidRPr="00FC1FB4">
        <w:rPr>
          <w:rFonts w:ascii="Times New Roman" w:hAnsi="Times New Roman" w:cs="Times New Roman"/>
          <w:i/>
          <w:iCs/>
          <w:sz w:val="24"/>
          <w:szCs w:val="24"/>
        </w:rPr>
        <w:t xml:space="preserve"> Sansevieria trifasciata</w:t>
      </w:r>
      <w:r w:rsidRPr="00FC1FB4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FC1FB4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FC1FB4">
        <w:rPr>
          <w:rFonts w:ascii="Times New Roman" w:hAnsi="Times New Roman" w:cs="Times New Roman"/>
          <w:sz w:val="24"/>
          <w:szCs w:val="24"/>
        </w:rPr>
        <w:t xml:space="preserve">, </w:t>
      </w:r>
      <w:r w:rsidRPr="00FC1FB4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FC1FB4">
        <w:rPr>
          <w:rFonts w:ascii="Times New Roman" w:hAnsi="Times New Roman" w:cs="Times New Roman"/>
          <w:sz w:val="24"/>
          <w:szCs w:val="24"/>
        </w:rPr>
        <w:t>, 992 .</w:t>
      </w:r>
    </w:p>
    <w:p w14:paraId="4764B0AE" w14:textId="7EFFA497" w:rsidR="00F75DFB" w:rsidRDefault="00F75DF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75DFB">
        <w:rPr>
          <w:rFonts w:ascii="Times New Roman" w:hAnsi="Times New Roman" w:cs="Times New Roman"/>
          <w:sz w:val="24"/>
          <w:szCs w:val="24"/>
        </w:rPr>
        <w:t xml:space="preserve">Li, Y. L., He, F., Guo, Q., Feng, Z. Y., Zhang, M. A., Ji, C. L., Xue, Q. H., &amp; Lai, H. X. (2022). Compositional and functional comparison on the rhizosphere microbialcommunity between healthy and </w:t>
      </w:r>
      <w:r w:rsidRPr="00F75DFB">
        <w:rPr>
          <w:rFonts w:ascii="Times New Roman" w:hAnsi="Times New Roman" w:cs="Times New Roman"/>
          <w:i/>
          <w:iCs/>
          <w:sz w:val="24"/>
          <w:szCs w:val="24"/>
        </w:rPr>
        <w:t>Sclerotium rolfsii</w:t>
      </w:r>
      <w:r w:rsidRPr="00F75DFB">
        <w:rPr>
          <w:rFonts w:ascii="Times New Roman" w:hAnsi="Times New Roman" w:cs="Times New Roman"/>
          <w:sz w:val="24"/>
          <w:szCs w:val="24"/>
        </w:rPr>
        <w:t>-infected monkshood (</w:t>
      </w:r>
      <w:r w:rsidRPr="00F75DFB">
        <w:rPr>
          <w:rFonts w:ascii="Times New Roman" w:hAnsi="Times New Roman" w:cs="Times New Roman"/>
          <w:i/>
          <w:iCs/>
          <w:sz w:val="24"/>
          <w:szCs w:val="24"/>
        </w:rPr>
        <w:t>Aconitum carmichaelii</w:t>
      </w:r>
      <w:r w:rsidRPr="00F75DFB">
        <w:rPr>
          <w:rFonts w:ascii="Times New Roman" w:hAnsi="Times New Roman" w:cs="Times New Roman"/>
          <w:sz w:val="24"/>
          <w:szCs w:val="24"/>
        </w:rPr>
        <w:t>) revealed the biocontrol potential of healthy monkshood rhizosphere microorganisms.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DFB">
        <w:rPr>
          <w:rFonts w:ascii="Times New Roman" w:hAnsi="Times New Roman" w:cs="Times New Roman"/>
          <w:i/>
          <w:iCs/>
          <w:sz w:val="24"/>
          <w:szCs w:val="24"/>
        </w:rPr>
        <w:t>Biological Control</w:t>
      </w:r>
      <w:r w:rsidRPr="00F75DFB">
        <w:rPr>
          <w:rFonts w:ascii="Times New Roman" w:hAnsi="Times New Roman" w:cs="Times New Roman"/>
          <w:sz w:val="24"/>
          <w:szCs w:val="24"/>
        </w:rPr>
        <w:t xml:space="preserve">, </w:t>
      </w:r>
      <w:r w:rsidRPr="00F75DFB">
        <w:rPr>
          <w:rFonts w:ascii="Times New Roman" w:hAnsi="Times New Roman" w:cs="Times New Roman"/>
          <w:i/>
          <w:iCs/>
          <w:sz w:val="24"/>
          <w:szCs w:val="24"/>
        </w:rPr>
        <w:t>165</w:t>
      </w:r>
      <w:r w:rsidRPr="00F75DFB">
        <w:rPr>
          <w:rFonts w:ascii="Times New Roman" w:hAnsi="Times New Roman" w:cs="Times New Roman"/>
          <w:sz w:val="24"/>
          <w:szCs w:val="24"/>
        </w:rPr>
        <w:t>, 104790.</w:t>
      </w:r>
    </w:p>
    <w:p w14:paraId="7C3AA6D0" w14:textId="08607E74" w:rsidR="000C6C5E" w:rsidRDefault="000C6C5E" w:rsidP="00AB2D1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C6C5E">
        <w:rPr>
          <w:rFonts w:ascii="Times New Roman" w:hAnsi="Times New Roman" w:cs="Times New Roman"/>
          <w:sz w:val="24"/>
          <w:szCs w:val="24"/>
        </w:rPr>
        <w:t xml:space="preserve">Li, Z. Y., &amp; Guo, L. (2009). Three new species of </w:t>
      </w:r>
      <w:r w:rsidRPr="000C6C5E">
        <w:rPr>
          <w:rFonts w:ascii="Times New Roman" w:hAnsi="Times New Roman" w:cs="Times New Roman"/>
          <w:i/>
          <w:iCs/>
          <w:sz w:val="24"/>
          <w:szCs w:val="24"/>
        </w:rPr>
        <w:t>Exobasidium</w:t>
      </w:r>
      <w:r w:rsidRPr="000C6C5E">
        <w:rPr>
          <w:rFonts w:ascii="Times New Roman" w:hAnsi="Times New Roman" w:cs="Times New Roman"/>
          <w:sz w:val="24"/>
          <w:szCs w:val="24"/>
        </w:rPr>
        <w:t xml:space="preserve"> (</w:t>
      </w:r>
      <w:r w:rsidRPr="000C6C5E">
        <w:rPr>
          <w:rFonts w:ascii="Times New Roman" w:hAnsi="Times New Roman" w:cs="Times New Roman"/>
          <w:i/>
          <w:iCs/>
          <w:sz w:val="24"/>
          <w:szCs w:val="24"/>
        </w:rPr>
        <w:t>Exobasidiales</w:t>
      </w:r>
      <w:r w:rsidRPr="000C6C5E">
        <w:rPr>
          <w:rFonts w:ascii="Times New Roman" w:hAnsi="Times New Roman" w:cs="Times New Roman"/>
          <w:sz w:val="24"/>
          <w:szCs w:val="24"/>
        </w:rPr>
        <w:t xml:space="preserve">) from China. </w:t>
      </w:r>
      <w:r w:rsidRPr="000C6C5E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0C6C5E">
        <w:rPr>
          <w:rFonts w:ascii="Times New Roman" w:hAnsi="Times New Roman" w:cs="Times New Roman"/>
          <w:sz w:val="24"/>
          <w:szCs w:val="24"/>
        </w:rPr>
        <w:t xml:space="preserve">, </w:t>
      </w:r>
      <w:r w:rsidRPr="000C6C5E">
        <w:rPr>
          <w:rFonts w:ascii="Times New Roman" w:hAnsi="Times New Roman" w:cs="Times New Roman"/>
          <w:i/>
          <w:iCs/>
          <w:sz w:val="24"/>
          <w:szCs w:val="24"/>
        </w:rPr>
        <w:t>107</w:t>
      </w:r>
      <w:r w:rsidRPr="000C6C5E">
        <w:rPr>
          <w:rFonts w:ascii="Times New Roman" w:hAnsi="Times New Roman" w:cs="Times New Roman"/>
          <w:sz w:val="24"/>
          <w:szCs w:val="24"/>
        </w:rPr>
        <w:t>, 215-220.</w:t>
      </w:r>
    </w:p>
    <w:p w14:paraId="78DFD9D1" w14:textId="54C6226B" w:rsidR="00AB2D13" w:rsidRPr="00AB2D13" w:rsidRDefault="00AB2D13" w:rsidP="00AB2D1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B2D13">
        <w:rPr>
          <w:rFonts w:ascii="Times New Roman" w:hAnsi="Times New Roman" w:cs="Times New Roman"/>
          <w:sz w:val="24"/>
          <w:szCs w:val="24"/>
        </w:rPr>
        <w:t>Liang, M. X., Liu, X. B., Gilbert G. S., Zheng, Y., Luo, S., Huang, F. M., &amp; Yu</w:t>
      </w:r>
      <w:r w:rsidR="00FD5342">
        <w:rPr>
          <w:rFonts w:ascii="Times New Roman" w:hAnsi="Times New Roman" w:cs="Times New Roman"/>
          <w:sz w:val="24"/>
          <w:szCs w:val="24"/>
        </w:rPr>
        <w:t>,</w:t>
      </w:r>
      <w:r w:rsidRPr="00AB2D13">
        <w:rPr>
          <w:rFonts w:ascii="Times New Roman" w:hAnsi="Times New Roman" w:cs="Times New Roman"/>
          <w:sz w:val="24"/>
          <w:szCs w:val="24"/>
        </w:rPr>
        <w:t xml:space="preserve"> S. X. (2016). Adult trees cause density-dependent mortality in conspecific seedlings by regulating the frequency of pathogenic soil fungi. </w:t>
      </w:r>
      <w:r w:rsidRPr="00FD5342">
        <w:rPr>
          <w:rFonts w:ascii="Times New Roman" w:hAnsi="Times New Roman" w:cs="Times New Roman"/>
          <w:i/>
          <w:iCs/>
          <w:sz w:val="24"/>
          <w:szCs w:val="24"/>
        </w:rPr>
        <w:t>Ecology Letters</w:t>
      </w:r>
      <w:r w:rsidRPr="00AB2D13">
        <w:rPr>
          <w:rFonts w:ascii="Times New Roman" w:hAnsi="Times New Roman" w:cs="Times New Roman"/>
          <w:sz w:val="24"/>
          <w:szCs w:val="24"/>
        </w:rPr>
        <w:t xml:space="preserve">, </w:t>
      </w:r>
      <w:r w:rsidRPr="00FD5342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AB2D13">
        <w:rPr>
          <w:rFonts w:ascii="Times New Roman" w:hAnsi="Times New Roman" w:cs="Times New Roman"/>
          <w:sz w:val="24"/>
          <w:szCs w:val="24"/>
        </w:rPr>
        <w:t>, 1448-1456.</w:t>
      </w:r>
    </w:p>
    <w:p w14:paraId="72A47ADD" w14:textId="52299358" w:rsidR="00FD6AFB" w:rsidRDefault="00FD6AFB" w:rsidP="00AB2D1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D6AFB">
        <w:rPr>
          <w:rFonts w:ascii="Times New Roman" w:hAnsi="Times New Roman" w:cs="Times New Roman"/>
          <w:sz w:val="24"/>
          <w:szCs w:val="24"/>
        </w:rPr>
        <w:t>Lichtemberg,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AFB">
        <w:rPr>
          <w:rFonts w:ascii="Times New Roman" w:hAnsi="Times New Roman" w:cs="Times New Roman"/>
          <w:sz w:val="24"/>
          <w:szCs w:val="24"/>
        </w:rPr>
        <w:t>S., Moral, J., Sherman, J., Nouri,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AFB">
        <w:rPr>
          <w:rFonts w:ascii="Times New Roman" w:hAnsi="Times New Roman" w:cs="Times New Roman"/>
          <w:sz w:val="24"/>
          <w:szCs w:val="24"/>
        </w:rPr>
        <w:t>T., Lake, J., Felts, D., &amp; Michailides,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AFB">
        <w:rPr>
          <w:rFonts w:ascii="Times New Roman" w:hAnsi="Times New Roman" w:cs="Times New Roman"/>
          <w:sz w:val="24"/>
          <w:szCs w:val="24"/>
        </w:rPr>
        <w:t xml:space="preserve">J. (2019). Characterizing </w:t>
      </w:r>
      <w:r w:rsidRPr="00FD6AFB">
        <w:rPr>
          <w:rFonts w:ascii="Times New Roman" w:hAnsi="Times New Roman" w:cs="Times New Roman"/>
          <w:i/>
          <w:iCs/>
          <w:sz w:val="24"/>
          <w:szCs w:val="24"/>
        </w:rPr>
        <w:t>Beltrania pseudorhombica</w:t>
      </w:r>
      <w:r w:rsidRPr="00FD6AFB">
        <w:rPr>
          <w:rFonts w:ascii="Times New Roman" w:hAnsi="Times New Roman" w:cs="Times New Roman"/>
          <w:sz w:val="24"/>
          <w:szCs w:val="24"/>
        </w:rPr>
        <w:t xml:space="preserve"> the causal agent of pistachio leaf and fruit spot in Arizona. </w:t>
      </w:r>
      <w:r w:rsidRPr="00FD6AFB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FD6AFB">
        <w:rPr>
          <w:rFonts w:ascii="Times New Roman" w:hAnsi="Times New Roman" w:cs="Times New Roman"/>
          <w:sz w:val="24"/>
          <w:szCs w:val="24"/>
        </w:rPr>
        <w:t xml:space="preserve">, </w:t>
      </w:r>
      <w:r w:rsidRPr="00FD6AFB">
        <w:rPr>
          <w:rFonts w:ascii="Times New Roman" w:hAnsi="Times New Roman" w:cs="Times New Roman"/>
          <w:i/>
          <w:iCs/>
          <w:sz w:val="24"/>
          <w:szCs w:val="24"/>
        </w:rPr>
        <w:t>154</w:t>
      </w:r>
      <w:r w:rsidRPr="00FD6AFB">
        <w:rPr>
          <w:rFonts w:ascii="Times New Roman" w:hAnsi="Times New Roman" w:cs="Times New Roman"/>
          <w:sz w:val="24"/>
          <w:szCs w:val="24"/>
        </w:rPr>
        <w:t>, 849-854.</w:t>
      </w:r>
    </w:p>
    <w:p w14:paraId="01857D36" w14:textId="087CAD24" w:rsidR="00FB2936" w:rsidRDefault="00FB293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B2936">
        <w:rPr>
          <w:rFonts w:ascii="Times New Roman" w:hAnsi="Times New Roman" w:cs="Times New Roman"/>
          <w:sz w:val="24"/>
          <w:szCs w:val="24"/>
        </w:rPr>
        <w:t>Ligoxigakis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293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293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2936">
        <w:rPr>
          <w:rFonts w:ascii="Times New Roman" w:hAnsi="Times New Roman" w:cs="Times New Roman"/>
          <w:sz w:val="24"/>
          <w:szCs w:val="24"/>
        </w:rPr>
        <w:t>, Papaioannou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293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29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2936">
        <w:rPr>
          <w:rFonts w:ascii="Times New Roman" w:hAnsi="Times New Roman" w:cs="Times New Roman"/>
          <w:sz w:val="24"/>
          <w:szCs w:val="24"/>
        </w:rPr>
        <w:t>, Markakis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293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29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2936">
        <w:rPr>
          <w:rFonts w:ascii="Times New Roman" w:hAnsi="Times New Roman" w:cs="Times New Roman"/>
          <w:sz w:val="24"/>
          <w:szCs w:val="24"/>
        </w:rPr>
        <w:t>, Typas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293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2936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(2013). </w:t>
      </w:r>
      <w:r w:rsidRPr="00FB2936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B2936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B2936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2936">
        <w:rPr>
          <w:rFonts w:ascii="Times New Roman" w:hAnsi="Times New Roman" w:cs="Times New Roman"/>
          <w:sz w:val="24"/>
          <w:szCs w:val="24"/>
        </w:rPr>
        <w:t xml:space="preserve">pot of </w:t>
      </w:r>
      <w:r w:rsidRPr="001E5F40">
        <w:rPr>
          <w:rFonts w:ascii="Times New Roman" w:hAnsi="Times New Roman" w:cs="Times New Roman"/>
          <w:i/>
          <w:iCs/>
          <w:sz w:val="24"/>
          <w:szCs w:val="24"/>
        </w:rPr>
        <w:t>Phoenix theophrasti</w:t>
      </w:r>
      <w:r w:rsidRPr="00FB2936">
        <w:rPr>
          <w:rFonts w:ascii="Times New Roman" w:hAnsi="Times New Roman" w:cs="Times New Roman"/>
          <w:sz w:val="24"/>
          <w:szCs w:val="24"/>
        </w:rPr>
        <w:t xml:space="preserve"> </w:t>
      </w:r>
      <w:r w:rsidR="001E5F40">
        <w:rPr>
          <w:rFonts w:ascii="Times New Roman" w:hAnsi="Times New Roman" w:cs="Times New Roman"/>
          <w:sz w:val="24"/>
          <w:szCs w:val="24"/>
        </w:rPr>
        <w:t>c</w:t>
      </w:r>
      <w:r w:rsidRPr="00FB2936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1E5F40">
        <w:rPr>
          <w:rFonts w:ascii="Times New Roman" w:hAnsi="Times New Roman" w:cs="Times New Roman"/>
          <w:i/>
          <w:iCs/>
          <w:sz w:val="24"/>
          <w:szCs w:val="24"/>
        </w:rPr>
        <w:t>Paraconiothyrium variabile</w:t>
      </w:r>
      <w:r w:rsidRPr="00FB2936">
        <w:rPr>
          <w:rFonts w:ascii="Times New Roman" w:hAnsi="Times New Roman" w:cs="Times New Roman"/>
          <w:sz w:val="24"/>
          <w:szCs w:val="24"/>
        </w:rPr>
        <w:t xml:space="preserve"> in Greece. </w:t>
      </w:r>
      <w:r w:rsidRPr="001E5F40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1E5F40" w:rsidRPr="001E5F40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1E5F40">
        <w:rPr>
          <w:rFonts w:ascii="Times New Roman" w:hAnsi="Times New Roman" w:cs="Times New Roman"/>
          <w:sz w:val="24"/>
          <w:szCs w:val="24"/>
        </w:rPr>
        <w:t>,</w:t>
      </w:r>
      <w:r w:rsidRPr="00FB2936">
        <w:rPr>
          <w:rFonts w:ascii="Times New Roman" w:hAnsi="Times New Roman" w:cs="Times New Roman"/>
          <w:sz w:val="24"/>
          <w:szCs w:val="24"/>
        </w:rPr>
        <w:t xml:space="preserve"> </w:t>
      </w:r>
      <w:r w:rsidRPr="001E5F40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="001E5F40">
        <w:rPr>
          <w:rFonts w:ascii="Times New Roman" w:hAnsi="Times New Roman" w:cs="Times New Roman"/>
          <w:sz w:val="24"/>
          <w:szCs w:val="24"/>
        </w:rPr>
        <w:t xml:space="preserve">, </w:t>
      </w:r>
      <w:r w:rsidRPr="00FB2936">
        <w:rPr>
          <w:rFonts w:ascii="Times New Roman" w:hAnsi="Times New Roman" w:cs="Times New Roman"/>
          <w:sz w:val="24"/>
          <w:szCs w:val="24"/>
        </w:rPr>
        <w:t>1250.</w:t>
      </w:r>
    </w:p>
    <w:p w14:paraId="51CF9546" w14:textId="2FC6AE06" w:rsidR="00FF3731" w:rsidRDefault="00FF373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F3731">
        <w:rPr>
          <w:rFonts w:ascii="Times New Roman" w:hAnsi="Times New Roman" w:cs="Times New Roman"/>
          <w:sz w:val="24"/>
          <w:szCs w:val="24"/>
        </w:rPr>
        <w:t>Lilja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A., Poteri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M., Petäistö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R-L., Rikala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R., Kurkela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T.,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F3731">
        <w:rPr>
          <w:rFonts w:ascii="Times New Roman" w:hAnsi="Times New Roman" w:cs="Times New Roman"/>
          <w:sz w:val="24"/>
          <w:szCs w:val="24"/>
        </w:rPr>
        <w:t>Kasanen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R. (2010). Fungal diseases in forest nurseries in Finland. </w:t>
      </w:r>
      <w:r w:rsidRPr="00FF3731">
        <w:rPr>
          <w:rFonts w:ascii="Times New Roman" w:hAnsi="Times New Roman" w:cs="Times New Roman"/>
          <w:i/>
          <w:iCs/>
          <w:sz w:val="24"/>
          <w:szCs w:val="24"/>
        </w:rPr>
        <w:t>Silva Fennica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731">
        <w:rPr>
          <w:rFonts w:ascii="Times New Roman" w:hAnsi="Times New Roman" w:cs="Times New Roman"/>
          <w:sz w:val="24"/>
          <w:szCs w:val="24"/>
        </w:rPr>
        <w:t xml:space="preserve"> </w:t>
      </w:r>
      <w:r w:rsidRPr="00FF3731">
        <w:rPr>
          <w:rFonts w:ascii="Times New Roman" w:hAnsi="Times New Roman" w:cs="Times New Roman"/>
          <w:i/>
          <w:iCs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, 525-545</w:t>
      </w:r>
      <w:r w:rsidRPr="00FF3731">
        <w:rPr>
          <w:rFonts w:ascii="Times New Roman" w:hAnsi="Times New Roman" w:cs="Times New Roman"/>
          <w:sz w:val="24"/>
          <w:szCs w:val="24"/>
        </w:rPr>
        <w:t>.</w:t>
      </w:r>
    </w:p>
    <w:p w14:paraId="740EECA6" w14:textId="2944A3BD" w:rsidR="008649B4" w:rsidRDefault="008649B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649B4">
        <w:rPr>
          <w:rFonts w:ascii="Times New Roman" w:hAnsi="Times New Roman" w:cs="Times New Roman"/>
          <w:sz w:val="24"/>
          <w:szCs w:val="24"/>
        </w:rPr>
        <w:t>Lillemo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49B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49B4">
        <w:rPr>
          <w:rFonts w:ascii="Times New Roman" w:hAnsi="Times New Roman" w:cs="Times New Roman"/>
          <w:sz w:val="24"/>
          <w:szCs w:val="24"/>
        </w:rPr>
        <w:t>, Joshi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49B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49B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49B4">
        <w:rPr>
          <w:rFonts w:ascii="Times New Roman" w:hAnsi="Times New Roman" w:cs="Times New Roman"/>
          <w:sz w:val="24"/>
          <w:szCs w:val="24"/>
        </w:rPr>
        <w:t>, Prasad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49B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49B4">
        <w:rPr>
          <w:rFonts w:ascii="Times New Roman" w:hAnsi="Times New Roman" w:cs="Times New Roman"/>
          <w:sz w:val="24"/>
          <w:szCs w:val="24"/>
        </w:rPr>
        <w:t>, Chand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49B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49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649B4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49B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49B4">
        <w:rPr>
          <w:rFonts w:ascii="Times New Roman" w:hAnsi="Times New Roman" w:cs="Times New Roman"/>
          <w:sz w:val="24"/>
          <w:szCs w:val="24"/>
        </w:rPr>
        <w:t xml:space="preserve">P. </w:t>
      </w:r>
      <w:r>
        <w:rPr>
          <w:rFonts w:ascii="Times New Roman" w:hAnsi="Times New Roman" w:cs="Times New Roman"/>
          <w:sz w:val="24"/>
          <w:szCs w:val="24"/>
        </w:rPr>
        <w:t xml:space="preserve">(2013). </w:t>
      </w:r>
      <w:r w:rsidRPr="008649B4">
        <w:rPr>
          <w:rFonts w:ascii="Times New Roman" w:hAnsi="Times New Roman" w:cs="Times New Roman"/>
          <w:sz w:val="24"/>
          <w:szCs w:val="24"/>
        </w:rPr>
        <w:t xml:space="preserve">QTL for spot blotch resistance in bread wheat line Saar co-locate to the biotrophic disease resistance loci Lr34 and Lr46. TAG. </w:t>
      </w:r>
      <w:r w:rsidRPr="008649B4">
        <w:rPr>
          <w:rFonts w:ascii="Times New Roman" w:hAnsi="Times New Roman" w:cs="Times New Roman"/>
          <w:i/>
          <w:iCs/>
          <w:sz w:val="24"/>
          <w:szCs w:val="24"/>
        </w:rPr>
        <w:t>Theoretical and Applied genetics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49B4">
        <w:rPr>
          <w:rFonts w:ascii="Times New Roman" w:hAnsi="Times New Roman" w:cs="Times New Roman"/>
          <w:i/>
          <w:iCs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49B4">
        <w:rPr>
          <w:rFonts w:ascii="Times New Roman" w:hAnsi="Times New Roman" w:cs="Times New Roman"/>
          <w:sz w:val="24"/>
          <w:szCs w:val="24"/>
        </w:rPr>
        <w:t>711-719.</w:t>
      </w:r>
    </w:p>
    <w:p w14:paraId="44C1FA8D" w14:textId="6166621F" w:rsidR="00023057" w:rsidRDefault="0002305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23057">
        <w:rPr>
          <w:rFonts w:ascii="Times New Roman" w:hAnsi="Times New Roman" w:cs="Times New Roman"/>
          <w:sz w:val="24"/>
          <w:szCs w:val="24"/>
        </w:rPr>
        <w:t>Liu, J., Li, Y.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3057">
        <w:rPr>
          <w:rFonts w:ascii="Times New Roman" w:hAnsi="Times New Roman" w:cs="Times New Roman"/>
          <w:sz w:val="24"/>
          <w:szCs w:val="24"/>
        </w:rPr>
        <w:t xml:space="preserve"> &amp; Creamer, R.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02305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23057">
        <w:rPr>
          <w:rFonts w:ascii="Times New Roman" w:hAnsi="Times New Roman" w:cs="Times New Roman"/>
          <w:sz w:val="24"/>
          <w:szCs w:val="24"/>
        </w:rPr>
        <w:t xml:space="preserve">e-examination of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23057">
        <w:rPr>
          <w:rFonts w:ascii="Times New Roman" w:hAnsi="Times New Roman" w:cs="Times New Roman"/>
          <w:sz w:val="24"/>
          <w:szCs w:val="24"/>
        </w:rPr>
        <w:t xml:space="preserve">axonomic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23057">
        <w:rPr>
          <w:rFonts w:ascii="Times New Roman" w:hAnsi="Times New Roman" w:cs="Times New Roman"/>
          <w:sz w:val="24"/>
          <w:szCs w:val="24"/>
        </w:rPr>
        <w:t xml:space="preserve">tatus of </w:t>
      </w:r>
      <w:r w:rsidRPr="00023057">
        <w:rPr>
          <w:rFonts w:ascii="Times New Roman" w:hAnsi="Times New Roman" w:cs="Times New Roman"/>
          <w:i/>
          <w:iCs/>
          <w:sz w:val="24"/>
          <w:szCs w:val="24"/>
        </w:rPr>
        <w:t>Embellisia astragali</w:t>
      </w:r>
      <w:r w:rsidRPr="00023057">
        <w:rPr>
          <w:rFonts w:ascii="Times New Roman" w:hAnsi="Times New Roman" w:cs="Times New Roman"/>
          <w:sz w:val="24"/>
          <w:szCs w:val="24"/>
        </w:rPr>
        <w:t xml:space="preserve">. </w:t>
      </w:r>
      <w:r w:rsidRPr="00023057">
        <w:rPr>
          <w:rFonts w:ascii="Times New Roman" w:hAnsi="Times New Roman" w:cs="Times New Roman"/>
          <w:i/>
          <w:iCs/>
          <w:sz w:val="24"/>
          <w:szCs w:val="24"/>
        </w:rPr>
        <w:t>Current Microbiology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3057">
        <w:rPr>
          <w:rFonts w:ascii="Times New Roman" w:hAnsi="Times New Roman" w:cs="Times New Roman"/>
          <w:sz w:val="24"/>
          <w:szCs w:val="24"/>
        </w:rPr>
        <w:t xml:space="preserve"> </w:t>
      </w:r>
      <w:r w:rsidRPr="00023057">
        <w:rPr>
          <w:rFonts w:ascii="Times New Roman" w:hAnsi="Times New Roman" w:cs="Times New Roman"/>
          <w:i/>
          <w:iCs/>
          <w:sz w:val="24"/>
          <w:szCs w:val="24"/>
        </w:rPr>
        <w:t>72</w:t>
      </w:r>
      <w:r w:rsidRPr="00023057">
        <w:rPr>
          <w:rFonts w:ascii="Times New Roman" w:hAnsi="Times New Roman" w:cs="Times New Roman"/>
          <w:sz w:val="24"/>
          <w:szCs w:val="24"/>
        </w:rPr>
        <w:t>, 404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23057">
        <w:rPr>
          <w:rFonts w:ascii="Times New Roman" w:hAnsi="Times New Roman" w:cs="Times New Roman"/>
          <w:sz w:val="24"/>
          <w:szCs w:val="24"/>
        </w:rPr>
        <w:t>409.</w:t>
      </w:r>
    </w:p>
    <w:p w14:paraId="2FCF271D" w14:textId="006C2363" w:rsidR="008F27BF" w:rsidRDefault="008F27B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F27BF">
        <w:rPr>
          <w:rFonts w:ascii="Times New Roman" w:hAnsi="Times New Roman" w:cs="Times New Roman"/>
          <w:sz w:val="24"/>
          <w:szCs w:val="24"/>
        </w:rPr>
        <w:t xml:space="preserve">Liu, K., Cai, M., Hu, C., Sun, X., Cheng, Q., Jia, W., Yang, T., Nie, M., &amp; Zhao, X. (2019). Selenium (Se) reduces Sclerotinia stem rot disease incidence of oilseed rape by increasing plant Se concentration and shifting soil microbial community and functional profiles. </w:t>
      </w:r>
      <w:r w:rsidRPr="008F27BF">
        <w:rPr>
          <w:rFonts w:ascii="Times New Roman" w:hAnsi="Times New Roman" w:cs="Times New Roman"/>
          <w:i/>
          <w:iCs/>
          <w:sz w:val="24"/>
          <w:szCs w:val="24"/>
        </w:rPr>
        <w:t>Environmental pollution</w:t>
      </w:r>
      <w:r w:rsidRPr="008F27BF">
        <w:rPr>
          <w:rFonts w:ascii="Times New Roman" w:hAnsi="Times New Roman" w:cs="Times New Roman"/>
          <w:sz w:val="24"/>
          <w:szCs w:val="24"/>
        </w:rPr>
        <w:t xml:space="preserve">, </w:t>
      </w:r>
      <w:r w:rsidRPr="008F27BF">
        <w:rPr>
          <w:rFonts w:ascii="Times New Roman" w:hAnsi="Times New Roman" w:cs="Times New Roman"/>
          <w:i/>
          <w:iCs/>
          <w:sz w:val="24"/>
          <w:szCs w:val="24"/>
        </w:rPr>
        <w:t>254</w:t>
      </w:r>
      <w:r w:rsidRPr="008F27BF">
        <w:rPr>
          <w:rFonts w:ascii="Times New Roman" w:hAnsi="Times New Roman" w:cs="Times New Roman"/>
          <w:sz w:val="24"/>
          <w:szCs w:val="24"/>
        </w:rPr>
        <w:t>, 113051 .</w:t>
      </w:r>
    </w:p>
    <w:p w14:paraId="32F49D1E" w14:textId="111E4CC3" w:rsidR="00FD4033" w:rsidRDefault="00FD403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D4033">
        <w:rPr>
          <w:rFonts w:ascii="Times New Roman" w:hAnsi="Times New Roman" w:cs="Times New Roman"/>
          <w:sz w:val="24"/>
          <w:szCs w:val="24"/>
        </w:rPr>
        <w:t>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403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4033">
        <w:rPr>
          <w:rFonts w:ascii="Times New Roman" w:hAnsi="Times New Roman" w:cs="Times New Roman"/>
          <w:sz w:val="24"/>
          <w:szCs w:val="24"/>
        </w:rPr>
        <w:t>, Wei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403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4033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4033">
        <w:rPr>
          <w:rFonts w:ascii="Times New Roman" w:hAnsi="Times New Roman" w:cs="Times New Roman"/>
          <w:sz w:val="24"/>
          <w:szCs w:val="24"/>
        </w:rPr>
        <w:t>, Zhou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403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40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D4033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4033">
        <w:rPr>
          <w:rFonts w:ascii="Times New Roman" w:hAnsi="Times New Roman" w:cs="Times New Roman"/>
          <w:sz w:val="24"/>
          <w:szCs w:val="24"/>
        </w:rPr>
        <w:t xml:space="preserve">J. </w:t>
      </w:r>
      <w:r w:rsidR="001D3950">
        <w:rPr>
          <w:rFonts w:ascii="Times New Roman" w:hAnsi="Times New Roman" w:cs="Times New Roman"/>
          <w:sz w:val="24"/>
          <w:szCs w:val="24"/>
        </w:rPr>
        <w:t xml:space="preserve">(2015). </w:t>
      </w:r>
      <w:r w:rsidRPr="00FD4033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D4033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D4033">
        <w:rPr>
          <w:rFonts w:ascii="Times New Roman" w:hAnsi="Times New Roman" w:cs="Times New Roman"/>
          <w:sz w:val="24"/>
          <w:szCs w:val="24"/>
        </w:rPr>
        <w:t xml:space="preserve">owdery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D4033">
        <w:rPr>
          <w:rFonts w:ascii="Times New Roman" w:hAnsi="Times New Roman" w:cs="Times New Roman"/>
          <w:sz w:val="24"/>
          <w:szCs w:val="24"/>
        </w:rPr>
        <w:t>ildew (</w:t>
      </w:r>
      <w:r w:rsidRPr="00FD4033">
        <w:rPr>
          <w:rFonts w:ascii="Times New Roman" w:hAnsi="Times New Roman" w:cs="Times New Roman"/>
          <w:i/>
          <w:iCs/>
          <w:sz w:val="24"/>
          <w:szCs w:val="24"/>
        </w:rPr>
        <w:t>Pseudoidium neolycopersici</w:t>
      </w:r>
      <w:r w:rsidRPr="00FD4033">
        <w:rPr>
          <w:rFonts w:ascii="Times New Roman" w:hAnsi="Times New Roman" w:cs="Times New Roman"/>
          <w:sz w:val="24"/>
          <w:szCs w:val="24"/>
        </w:rPr>
        <w:t>) on Croton (</w:t>
      </w:r>
      <w:r w:rsidRPr="00FD4033">
        <w:rPr>
          <w:rFonts w:ascii="Times New Roman" w:hAnsi="Times New Roman" w:cs="Times New Roman"/>
          <w:i/>
          <w:iCs/>
          <w:sz w:val="24"/>
          <w:szCs w:val="24"/>
        </w:rPr>
        <w:t>Codiaeum variegatum</w:t>
      </w:r>
      <w:r w:rsidRPr="00FD4033">
        <w:rPr>
          <w:rFonts w:ascii="Times New Roman" w:hAnsi="Times New Roman" w:cs="Times New Roman"/>
          <w:sz w:val="24"/>
          <w:szCs w:val="24"/>
        </w:rPr>
        <w:t xml:space="preserve"> var. pictum) in China. </w:t>
      </w:r>
      <w:r w:rsidRPr="00FD4033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033">
        <w:rPr>
          <w:rFonts w:ascii="Times New Roman" w:hAnsi="Times New Roman" w:cs="Times New Roman"/>
          <w:sz w:val="24"/>
          <w:szCs w:val="24"/>
        </w:rPr>
        <w:t xml:space="preserve"> </w:t>
      </w:r>
      <w:r w:rsidRPr="00FD4033">
        <w:rPr>
          <w:rFonts w:ascii="Times New Roman" w:hAnsi="Times New Roman" w:cs="Times New Roman"/>
          <w:i/>
          <w:iCs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4033">
        <w:rPr>
          <w:rFonts w:ascii="Times New Roman" w:hAnsi="Times New Roman" w:cs="Times New Roman"/>
          <w:sz w:val="24"/>
          <w:szCs w:val="24"/>
        </w:rPr>
        <w:t>288.</w:t>
      </w:r>
    </w:p>
    <w:p w14:paraId="5273937B" w14:textId="74E6A650" w:rsidR="00EB30B7" w:rsidRDefault="00EB30B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B30B7">
        <w:rPr>
          <w:rFonts w:ascii="Times New Roman" w:hAnsi="Times New Roman" w:cs="Times New Roman"/>
          <w:sz w:val="24"/>
          <w:szCs w:val="24"/>
        </w:rPr>
        <w:t>Liu, Z., Liu, X., Dong, A.</w:t>
      </w:r>
      <w:r>
        <w:rPr>
          <w:rFonts w:ascii="Times New Roman" w:hAnsi="Times New Roman" w:cs="Times New Roman"/>
          <w:sz w:val="24"/>
          <w:szCs w:val="24"/>
        </w:rPr>
        <w:t>, Deng, S., &amp; Ling, M. (2019)</w:t>
      </w:r>
      <w:r w:rsidRPr="00EB30B7">
        <w:rPr>
          <w:rFonts w:ascii="Times New Roman" w:hAnsi="Times New Roman" w:cs="Times New Roman"/>
          <w:sz w:val="24"/>
          <w:szCs w:val="24"/>
        </w:rPr>
        <w:t xml:space="preserve">. First report of </w:t>
      </w:r>
      <w:r w:rsidRPr="00EB30B7">
        <w:rPr>
          <w:rFonts w:ascii="Times New Roman" w:hAnsi="Times New Roman" w:cs="Times New Roman"/>
          <w:i/>
          <w:iCs/>
          <w:sz w:val="24"/>
          <w:szCs w:val="24"/>
        </w:rPr>
        <w:t>Seimatosporium falcatum</w:t>
      </w:r>
      <w:r w:rsidRPr="00EB30B7">
        <w:rPr>
          <w:rFonts w:ascii="Times New Roman" w:hAnsi="Times New Roman" w:cs="Times New Roman"/>
          <w:sz w:val="24"/>
          <w:szCs w:val="24"/>
        </w:rPr>
        <w:t xml:space="preserve"> causing branch and leaf spots of</w:t>
      </w:r>
      <w:r w:rsidRPr="00863240">
        <w:rPr>
          <w:rFonts w:ascii="Times New Roman" w:hAnsi="Times New Roman" w:cs="Times New Roman"/>
          <w:i/>
          <w:iCs/>
          <w:sz w:val="24"/>
          <w:szCs w:val="24"/>
        </w:rPr>
        <w:t xml:space="preserve"> Viscum coloratum</w:t>
      </w:r>
      <w:r w:rsidRPr="00EB30B7">
        <w:rPr>
          <w:rFonts w:ascii="Times New Roman" w:hAnsi="Times New Roman" w:cs="Times New Roman"/>
          <w:sz w:val="24"/>
          <w:szCs w:val="24"/>
        </w:rPr>
        <w:t xml:space="preserve"> in China. </w:t>
      </w:r>
      <w:r w:rsidR="00863240" w:rsidRPr="00863240">
        <w:rPr>
          <w:rFonts w:ascii="Times New Roman" w:hAnsi="Times New Roman" w:cs="Times New Roman"/>
          <w:i/>
          <w:iCs/>
          <w:sz w:val="24"/>
          <w:szCs w:val="24"/>
        </w:rPr>
        <w:t>Journal of Plant Diseases and Protection</w:t>
      </w:r>
      <w:r w:rsidR="00863240">
        <w:rPr>
          <w:rFonts w:ascii="Times New Roman" w:hAnsi="Times New Roman" w:cs="Times New Roman"/>
          <w:sz w:val="24"/>
          <w:szCs w:val="24"/>
        </w:rPr>
        <w:t>,</w:t>
      </w:r>
      <w:r w:rsidRPr="00EB30B7">
        <w:rPr>
          <w:rFonts w:ascii="Times New Roman" w:hAnsi="Times New Roman" w:cs="Times New Roman"/>
          <w:sz w:val="24"/>
          <w:szCs w:val="24"/>
        </w:rPr>
        <w:t xml:space="preserve"> </w:t>
      </w:r>
      <w:r w:rsidRPr="00863240">
        <w:rPr>
          <w:rFonts w:ascii="Times New Roman" w:hAnsi="Times New Roman" w:cs="Times New Roman"/>
          <w:i/>
          <w:iCs/>
          <w:sz w:val="24"/>
          <w:szCs w:val="24"/>
        </w:rPr>
        <w:t>126</w:t>
      </w:r>
      <w:r w:rsidRPr="00EB30B7">
        <w:rPr>
          <w:rFonts w:ascii="Times New Roman" w:hAnsi="Times New Roman" w:cs="Times New Roman"/>
          <w:sz w:val="24"/>
          <w:szCs w:val="24"/>
        </w:rPr>
        <w:t>, 265</w:t>
      </w:r>
      <w:r w:rsidR="00863240">
        <w:rPr>
          <w:rFonts w:ascii="Times New Roman" w:hAnsi="Times New Roman" w:cs="Times New Roman"/>
          <w:sz w:val="24"/>
          <w:szCs w:val="24"/>
        </w:rPr>
        <w:t>-</w:t>
      </w:r>
      <w:r w:rsidRPr="00EB30B7">
        <w:rPr>
          <w:rFonts w:ascii="Times New Roman" w:hAnsi="Times New Roman" w:cs="Times New Roman"/>
          <w:sz w:val="24"/>
          <w:szCs w:val="24"/>
        </w:rPr>
        <w:t>267</w:t>
      </w:r>
      <w:r w:rsidR="00863240">
        <w:rPr>
          <w:rFonts w:ascii="Times New Roman" w:hAnsi="Times New Roman" w:cs="Times New Roman"/>
          <w:sz w:val="24"/>
          <w:szCs w:val="24"/>
        </w:rPr>
        <w:t>.</w:t>
      </w:r>
    </w:p>
    <w:p w14:paraId="4BC7F8FF" w14:textId="21DAAFD0" w:rsidR="00F11549" w:rsidRPr="00F11549" w:rsidRDefault="00F1154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Lombard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Crous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Wingfield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Wingfield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2010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Species conce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pts in </w:t>
      </w:r>
      <w:r w:rsidRPr="00F1154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Calonectria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F1154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Cylindrocladium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Studies in Mycology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11549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66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1-13.</w:t>
      </w:r>
    </w:p>
    <w:p w14:paraId="1E525E38" w14:textId="037E5C12" w:rsidR="0079279D" w:rsidRPr="00F82B70" w:rsidRDefault="0079279D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9279D">
        <w:rPr>
          <w:rFonts w:ascii="Times New Roman" w:hAnsi="Times New Roman" w:cs="Times New Roman"/>
          <w:sz w:val="24"/>
          <w:szCs w:val="24"/>
        </w:rPr>
        <w:t>Loo,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79D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(2009). </w:t>
      </w:r>
      <w:r w:rsidRPr="0079279D">
        <w:rPr>
          <w:rFonts w:ascii="Times New Roman" w:hAnsi="Times New Roman" w:cs="Times New Roman"/>
          <w:sz w:val="24"/>
          <w:szCs w:val="24"/>
        </w:rPr>
        <w:t xml:space="preserve">Ecological impacts of non-indigenous invasive fungi as forest pathogens. </w:t>
      </w:r>
      <w:r w:rsidRPr="0079279D">
        <w:rPr>
          <w:rFonts w:ascii="Times New Roman" w:hAnsi="Times New Roman" w:cs="Times New Roman"/>
          <w:i/>
          <w:iCs/>
          <w:sz w:val="24"/>
          <w:szCs w:val="24"/>
        </w:rPr>
        <w:t>Biological Invasions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279D">
        <w:rPr>
          <w:rFonts w:ascii="Times New Roman" w:hAnsi="Times New Roman" w:cs="Times New Roman"/>
          <w:sz w:val="24"/>
          <w:szCs w:val="24"/>
        </w:rPr>
        <w:t xml:space="preserve"> </w:t>
      </w:r>
      <w:r w:rsidRPr="0079279D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79279D">
        <w:rPr>
          <w:rFonts w:ascii="Times New Roman" w:hAnsi="Times New Roman" w:cs="Times New Roman"/>
          <w:sz w:val="24"/>
          <w:szCs w:val="24"/>
        </w:rPr>
        <w:t>, 81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9279D">
        <w:rPr>
          <w:rFonts w:ascii="Times New Roman" w:hAnsi="Times New Roman" w:cs="Times New Roman"/>
          <w:sz w:val="24"/>
          <w:szCs w:val="24"/>
        </w:rPr>
        <w:t>96.</w:t>
      </w:r>
    </w:p>
    <w:p w14:paraId="5B7BC30A" w14:textId="1B18CC94" w:rsidR="00B23CF1" w:rsidRDefault="00B23CF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Lucas, G. B. (1958). Diseases of tobacco. Biological Consulting Associates, Raleigh. </w:t>
      </w:r>
    </w:p>
    <w:p w14:paraId="216D1AEA" w14:textId="54407CE8" w:rsidR="006E04F3" w:rsidRDefault="006E04F3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E04F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umyong</w:t>
      </w:r>
      <w:r w:rsidRPr="006E04F3">
        <w:rPr>
          <w:rFonts w:ascii="Times New Roman" w:hAnsi="Times New Roman" w:cs="Times New Roman"/>
          <w:sz w:val="24"/>
          <w:szCs w:val="24"/>
        </w:rPr>
        <w:t>, P., B</w:t>
      </w:r>
      <w:r>
        <w:rPr>
          <w:rFonts w:ascii="Times New Roman" w:hAnsi="Times New Roman" w:cs="Times New Roman"/>
          <w:sz w:val="24"/>
          <w:szCs w:val="24"/>
        </w:rPr>
        <w:t>lack</w:t>
      </w:r>
      <w:r w:rsidRPr="006E04F3">
        <w:rPr>
          <w:rFonts w:ascii="Times New Roman" w:hAnsi="Times New Roman" w:cs="Times New Roman"/>
          <w:sz w:val="24"/>
          <w:szCs w:val="24"/>
        </w:rPr>
        <w:t xml:space="preserve">, R.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6E04F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nwang</w:t>
      </w:r>
      <w:r w:rsidRPr="006E04F3">
        <w:rPr>
          <w:rFonts w:ascii="Times New Roman" w:hAnsi="Times New Roman" w:cs="Times New Roman"/>
          <w:sz w:val="24"/>
          <w:szCs w:val="24"/>
        </w:rPr>
        <w:t>, B. (1984)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04F3">
        <w:rPr>
          <w:rFonts w:ascii="Times New Roman" w:hAnsi="Times New Roman" w:cs="Times New Roman"/>
          <w:sz w:val="24"/>
          <w:szCs w:val="24"/>
        </w:rPr>
        <w:t xml:space="preserve"> </w:t>
      </w:r>
      <w:r w:rsidRPr="006E04F3">
        <w:rPr>
          <w:rFonts w:ascii="Times New Roman" w:hAnsi="Times New Roman" w:cs="Times New Roman"/>
          <w:i/>
          <w:iCs/>
          <w:sz w:val="24"/>
          <w:szCs w:val="24"/>
        </w:rPr>
        <w:t>Embellisia abundans</w:t>
      </w:r>
      <w:r w:rsidRPr="006E04F3">
        <w:rPr>
          <w:rFonts w:ascii="Times New Roman" w:hAnsi="Times New Roman" w:cs="Times New Roman"/>
          <w:sz w:val="24"/>
          <w:szCs w:val="24"/>
        </w:rPr>
        <w:t xml:space="preserve"> causing leaf spot of highland-grown Brussels sprouts in </w:t>
      </w:r>
      <w:r w:rsidR="001825A0">
        <w:rPr>
          <w:rFonts w:ascii="Times New Roman" w:hAnsi="Times New Roman" w:cs="Times New Roman"/>
          <w:sz w:val="24"/>
          <w:szCs w:val="24"/>
        </w:rPr>
        <w:t>N</w:t>
      </w:r>
      <w:r w:rsidRPr="006E04F3">
        <w:rPr>
          <w:rFonts w:ascii="Times New Roman" w:hAnsi="Times New Roman" w:cs="Times New Roman"/>
          <w:sz w:val="24"/>
          <w:szCs w:val="24"/>
        </w:rPr>
        <w:t xml:space="preserve">orthern Thailand. </w:t>
      </w:r>
      <w:r w:rsidRPr="006E04F3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6E04F3">
        <w:rPr>
          <w:rFonts w:ascii="Times New Roman" w:hAnsi="Times New Roman" w:cs="Times New Roman"/>
          <w:sz w:val="24"/>
          <w:szCs w:val="24"/>
        </w:rPr>
        <w:t xml:space="preserve">, </w:t>
      </w:r>
      <w:r w:rsidRPr="006E04F3">
        <w:rPr>
          <w:rFonts w:ascii="Times New Roman" w:hAnsi="Times New Roman" w:cs="Times New Roman"/>
          <w:i/>
          <w:i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04F3">
        <w:rPr>
          <w:rFonts w:ascii="Times New Roman" w:hAnsi="Times New Roman" w:cs="Times New Roman"/>
          <w:sz w:val="24"/>
          <w:szCs w:val="24"/>
        </w:rPr>
        <w:t xml:space="preserve"> 431-433.</w:t>
      </w:r>
    </w:p>
    <w:p w14:paraId="4904BD27" w14:textId="4C148F39" w:rsidR="0028039A" w:rsidRDefault="0028039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8039A">
        <w:rPr>
          <w:rFonts w:ascii="Times New Roman" w:hAnsi="Times New Roman" w:cs="Times New Roman"/>
          <w:sz w:val="24"/>
          <w:szCs w:val="24"/>
        </w:rPr>
        <w:t xml:space="preserve">Luo, J., Walsh, E., Blystone, D., &amp; Zhang, N. (2015). Five new </w:t>
      </w:r>
      <w:r w:rsidRPr="00B3416A">
        <w:rPr>
          <w:rFonts w:ascii="Times New Roman" w:hAnsi="Times New Roman" w:cs="Times New Roman"/>
          <w:i/>
          <w:iCs/>
          <w:sz w:val="24"/>
          <w:szCs w:val="24"/>
        </w:rPr>
        <w:t>Pseudophialophora</w:t>
      </w:r>
      <w:r w:rsidRPr="0028039A">
        <w:rPr>
          <w:rFonts w:ascii="Times New Roman" w:hAnsi="Times New Roman" w:cs="Times New Roman"/>
          <w:sz w:val="24"/>
          <w:szCs w:val="24"/>
        </w:rPr>
        <w:t xml:space="preserve"> species from grass roots in the oligotrophic pine barrens ecosystem. </w:t>
      </w:r>
      <w:r w:rsidRPr="00B3416A">
        <w:rPr>
          <w:rFonts w:ascii="Times New Roman" w:hAnsi="Times New Roman" w:cs="Times New Roman"/>
          <w:i/>
          <w:iCs/>
          <w:sz w:val="24"/>
          <w:szCs w:val="24"/>
        </w:rPr>
        <w:t>Fungal Biology</w:t>
      </w:r>
      <w:r w:rsidRPr="0028039A">
        <w:rPr>
          <w:rFonts w:ascii="Times New Roman" w:hAnsi="Times New Roman" w:cs="Times New Roman"/>
          <w:sz w:val="24"/>
          <w:szCs w:val="24"/>
        </w:rPr>
        <w:t xml:space="preserve">, </w:t>
      </w:r>
      <w:r w:rsidRPr="00B3416A">
        <w:rPr>
          <w:rFonts w:ascii="Times New Roman" w:hAnsi="Times New Roman" w:cs="Times New Roman"/>
          <w:i/>
          <w:iCs/>
          <w:sz w:val="24"/>
          <w:szCs w:val="24"/>
        </w:rPr>
        <w:t>199</w:t>
      </w:r>
      <w:r w:rsidRPr="0028039A">
        <w:rPr>
          <w:rFonts w:ascii="Times New Roman" w:hAnsi="Times New Roman" w:cs="Times New Roman"/>
          <w:sz w:val="24"/>
          <w:szCs w:val="24"/>
        </w:rPr>
        <w:t>, 1205-1215.</w:t>
      </w:r>
    </w:p>
    <w:p w14:paraId="4BC7682E" w14:textId="2E32F9A1" w:rsidR="005A66DB" w:rsidRDefault="005A66D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A66DB">
        <w:rPr>
          <w:rFonts w:ascii="Times New Roman" w:hAnsi="Times New Roman" w:cs="Times New Roman"/>
          <w:sz w:val="24"/>
          <w:szCs w:val="24"/>
        </w:rPr>
        <w:t xml:space="preserve">Luque, J., Parladé, J.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5A66DB">
        <w:rPr>
          <w:rFonts w:ascii="Times New Roman" w:hAnsi="Times New Roman" w:cs="Times New Roman"/>
          <w:sz w:val="24"/>
          <w:szCs w:val="24"/>
        </w:rPr>
        <w:t xml:space="preserve"> Pera, J. (2000)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66DB">
        <w:rPr>
          <w:rFonts w:ascii="Times New Roman" w:hAnsi="Times New Roman" w:cs="Times New Roman"/>
          <w:sz w:val="24"/>
          <w:szCs w:val="24"/>
        </w:rPr>
        <w:t xml:space="preserve"> Pathogenicity of fungi isolated from </w:t>
      </w:r>
      <w:r w:rsidRPr="005A66DB">
        <w:rPr>
          <w:rFonts w:ascii="Times New Roman" w:hAnsi="Times New Roman" w:cs="Times New Roman"/>
          <w:i/>
          <w:iCs/>
          <w:sz w:val="24"/>
          <w:szCs w:val="24"/>
        </w:rPr>
        <w:t>Quercus suber</w:t>
      </w:r>
      <w:r w:rsidRPr="005A66DB">
        <w:rPr>
          <w:rFonts w:ascii="Times New Roman" w:hAnsi="Times New Roman" w:cs="Times New Roman"/>
          <w:sz w:val="24"/>
          <w:szCs w:val="24"/>
        </w:rPr>
        <w:t xml:space="preserve"> in Catalonia (NE Spain). </w:t>
      </w:r>
      <w:r w:rsidRPr="005A66DB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5A66DB">
        <w:rPr>
          <w:rFonts w:ascii="Times New Roman" w:hAnsi="Times New Roman" w:cs="Times New Roman"/>
          <w:sz w:val="24"/>
          <w:szCs w:val="24"/>
        </w:rPr>
        <w:t>, 30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66DB">
        <w:rPr>
          <w:rFonts w:ascii="Times New Roman" w:hAnsi="Times New Roman" w:cs="Times New Roman"/>
          <w:sz w:val="24"/>
          <w:szCs w:val="24"/>
        </w:rPr>
        <w:t xml:space="preserve"> 247-263.</w:t>
      </w:r>
    </w:p>
    <w:p w14:paraId="2621FBE2" w14:textId="02EB8493" w:rsidR="00987C07" w:rsidRDefault="00987C07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7C07">
        <w:rPr>
          <w:rFonts w:ascii="Times New Roman" w:hAnsi="Times New Roman" w:cs="Times New Roman"/>
          <w:sz w:val="24"/>
          <w:szCs w:val="24"/>
        </w:rPr>
        <w:t>Lutz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7C0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7C07">
        <w:rPr>
          <w:rFonts w:ascii="Times New Roman" w:hAnsi="Times New Roman" w:cs="Times New Roman"/>
          <w:sz w:val="24"/>
          <w:szCs w:val="24"/>
        </w:rPr>
        <w:t>, Bauer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7C07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7C07">
        <w:rPr>
          <w:rFonts w:ascii="Times New Roman" w:hAnsi="Times New Roman" w:cs="Times New Roman"/>
          <w:sz w:val="24"/>
          <w:szCs w:val="24"/>
        </w:rPr>
        <w:t>, Begerow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7C0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7C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87C07">
        <w:rPr>
          <w:rFonts w:ascii="Times New Roman" w:hAnsi="Times New Roman" w:cs="Times New Roman"/>
          <w:sz w:val="24"/>
          <w:szCs w:val="24"/>
        </w:rPr>
        <w:t>Oberwinkler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7C07">
        <w:rPr>
          <w:rFonts w:ascii="Times New Roman" w:hAnsi="Times New Roman" w:cs="Times New Roman"/>
          <w:sz w:val="24"/>
          <w:szCs w:val="24"/>
        </w:rPr>
        <w:t xml:space="preserve"> F. </w:t>
      </w:r>
      <w:r>
        <w:rPr>
          <w:rFonts w:ascii="Times New Roman" w:hAnsi="Times New Roman" w:cs="Times New Roman"/>
          <w:sz w:val="24"/>
          <w:szCs w:val="24"/>
        </w:rPr>
        <w:t xml:space="preserve">(2004). </w:t>
      </w:r>
      <w:r w:rsidRPr="00987C07">
        <w:rPr>
          <w:rFonts w:ascii="Times New Roman" w:hAnsi="Times New Roman" w:cs="Times New Roman"/>
          <w:i/>
          <w:iCs/>
          <w:sz w:val="24"/>
          <w:szCs w:val="24"/>
        </w:rPr>
        <w:t>Tuberculina</w:t>
      </w:r>
      <w:r w:rsidRPr="00987C07">
        <w:rPr>
          <w:rFonts w:ascii="Times New Roman" w:hAnsi="Times New Roman" w:cs="Times New Roman"/>
          <w:sz w:val="24"/>
          <w:szCs w:val="24"/>
        </w:rPr>
        <w:t>-</w:t>
      </w:r>
      <w:r w:rsidRPr="00987C07">
        <w:rPr>
          <w:rFonts w:ascii="Times New Roman" w:hAnsi="Times New Roman" w:cs="Times New Roman"/>
          <w:i/>
          <w:iCs/>
          <w:sz w:val="24"/>
          <w:szCs w:val="24"/>
        </w:rPr>
        <w:t>Thanatophytum</w:t>
      </w:r>
      <w:r w:rsidRPr="00987C07">
        <w:rPr>
          <w:rFonts w:ascii="Times New Roman" w:hAnsi="Times New Roman" w:cs="Times New Roman"/>
          <w:sz w:val="24"/>
          <w:szCs w:val="24"/>
        </w:rPr>
        <w:t>/</w:t>
      </w:r>
      <w:r w:rsidR="00687C4E">
        <w:rPr>
          <w:rFonts w:ascii="Times New Roman" w:hAnsi="Times New Roman" w:cs="Times New Roman"/>
          <w:sz w:val="24"/>
          <w:szCs w:val="24"/>
        </w:rPr>
        <w:t>r</w:t>
      </w:r>
      <w:r w:rsidRPr="00987C07">
        <w:rPr>
          <w:rFonts w:ascii="Times New Roman" w:hAnsi="Times New Roman" w:cs="Times New Roman"/>
          <w:sz w:val="24"/>
          <w:szCs w:val="24"/>
        </w:rPr>
        <w:t>hizoctonia crocorum-</w:t>
      </w:r>
      <w:r w:rsidRPr="00687C4E">
        <w:rPr>
          <w:rFonts w:ascii="Times New Roman" w:hAnsi="Times New Roman" w:cs="Times New Roman"/>
          <w:i/>
          <w:iCs/>
          <w:sz w:val="24"/>
          <w:szCs w:val="24"/>
        </w:rPr>
        <w:t>Helicobasidium</w:t>
      </w:r>
      <w:r w:rsidRPr="00987C07">
        <w:rPr>
          <w:rFonts w:ascii="Times New Roman" w:hAnsi="Times New Roman" w:cs="Times New Roman"/>
          <w:sz w:val="24"/>
          <w:szCs w:val="24"/>
        </w:rPr>
        <w:t xml:space="preserve">: a unique mycoparasitic-phytoparasitic life strategy. </w:t>
      </w:r>
      <w:r w:rsidRPr="00687C4E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 w:rsidR="00687C4E">
        <w:rPr>
          <w:rFonts w:ascii="Times New Roman" w:hAnsi="Times New Roman" w:cs="Times New Roman"/>
          <w:sz w:val="24"/>
          <w:szCs w:val="24"/>
        </w:rPr>
        <w:t xml:space="preserve">, </w:t>
      </w:r>
      <w:r w:rsidRPr="00687C4E">
        <w:rPr>
          <w:rFonts w:ascii="Times New Roman" w:hAnsi="Times New Roman" w:cs="Times New Roman"/>
          <w:i/>
          <w:iCs/>
          <w:sz w:val="24"/>
          <w:szCs w:val="24"/>
        </w:rPr>
        <w:t>108</w:t>
      </w:r>
      <w:r w:rsidR="00687C4E">
        <w:rPr>
          <w:rFonts w:ascii="Times New Roman" w:hAnsi="Times New Roman" w:cs="Times New Roman"/>
          <w:sz w:val="24"/>
          <w:szCs w:val="24"/>
        </w:rPr>
        <w:t xml:space="preserve">, </w:t>
      </w:r>
      <w:r w:rsidRPr="00987C07">
        <w:rPr>
          <w:rFonts w:ascii="Times New Roman" w:hAnsi="Times New Roman" w:cs="Times New Roman"/>
          <w:sz w:val="24"/>
          <w:szCs w:val="24"/>
        </w:rPr>
        <w:t>227-238.</w:t>
      </w:r>
    </w:p>
    <w:p w14:paraId="2049ADE8" w14:textId="055D0B51" w:rsidR="007F0092" w:rsidRDefault="007F009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0092">
        <w:rPr>
          <w:rFonts w:ascii="Times New Roman" w:hAnsi="Times New Roman" w:cs="Times New Roman"/>
          <w:sz w:val="24"/>
          <w:szCs w:val="24"/>
        </w:rPr>
        <w:t>Lutz,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92">
        <w:rPr>
          <w:rFonts w:ascii="Times New Roman" w:hAnsi="Times New Roman" w:cs="Times New Roman"/>
          <w:sz w:val="24"/>
          <w:szCs w:val="24"/>
        </w:rPr>
        <w:t>C., Sanchez,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92">
        <w:rPr>
          <w:rFonts w:ascii="Times New Roman" w:hAnsi="Times New Roman" w:cs="Times New Roman"/>
          <w:sz w:val="24"/>
          <w:szCs w:val="24"/>
        </w:rPr>
        <w:t>D., Vera, L., Scarso,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92">
        <w:rPr>
          <w:rFonts w:ascii="Times New Roman" w:hAnsi="Times New Roman" w:cs="Times New Roman"/>
          <w:sz w:val="24"/>
          <w:szCs w:val="24"/>
        </w:rPr>
        <w:t>G., &amp; Sosa,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92">
        <w:rPr>
          <w:rFonts w:ascii="Times New Roman" w:hAnsi="Times New Roman" w:cs="Times New Roman"/>
          <w:sz w:val="24"/>
          <w:szCs w:val="24"/>
        </w:rPr>
        <w:t xml:space="preserve">C. (2018). First report of </w:t>
      </w:r>
      <w:r w:rsidRPr="007F0092">
        <w:rPr>
          <w:rFonts w:ascii="Times New Roman" w:hAnsi="Times New Roman" w:cs="Times New Roman"/>
          <w:i/>
          <w:iCs/>
          <w:sz w:val="24"/>
          <w:szCs w:val="24"/>
        </w:rPr>
        <w:t>Pseudomicrostroma juglandis</w:t>
      </w:r>
      <w:r w:rsidRPr="007F0092">
        <w:rPr>
          <w:rFonts w:ascii="Times New Roman" w:hAnsi="Times New Roman" w:cs="Times New Roman"/>
          <w:sz w:val="24"/>
          <w:szCs w:val="24"/>
        </w:rPr>
        <w:t xml:space="preserve"> (syn. </w:t>
      </w:r>
      <w:r w:rsidRPr="007F0092">
        <w:rPr>
          <w:rFonts w:ascii="Times New Roman" w:hAnsi="Times New Roman" w:cs="Times New Roman"/>
          <w:i/>
          <w:iCs/>
          <w:sz w:val="24"/>
          <w:szCs w:val="24"/>
        </w:rPr>
        <w:t>Microstroma juglandis</w:t>
      </w:r>
      <w:r w:rsidRPr="007F0092">
        <w:rPr>
          <w:rFonts w:ascii="Times New Roman" w:hAnsi="Times New Roman" w:cs="Times New Roman"/>
          <w:sz w:val="24"/>
          <w:szCs w:val="24"/>
        </w:rPr>
        <w:t xml:space="preserve">) causing downy leaf spot of walnut in Argentina. </w:t>
      </w:r>
      <w:r w:rsidRPr="007F0092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7F0092">
        <w:rPr>
          <w:rFonts w:ascii="Times New Roman" w:hAnsi="Times New Roman" w:cs="Times New Roman"/>
          <w:sz w:val="24"/>
          <w:szCs w:val="24"/>
        </w:rPr>
        <w:t xml:space="preserve">, </w:t>
      </w:r>
      <w:r w:rsidRPr="007F0092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7F0092">
        <w:rPr>
          <w:rFonts w:ascii="Times New Roman" w:hAnsi="Times New Roman" w:cs="Times New Roman"/>
          <w:sz w:val="24"/>
          <w:szCs w:val="24"/>
        </w:rPr>
        <w:t>, 349.</w:t>
      </w:r>
    </w:p>
    <w:p w14:paraId="51C8CE4E" w14:textId="63826C13" w:rsidR="00553F76" w:rsidRDefault="00553F76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53F76">
        <w:rPr>
          <w:rFonts w:ascii="Times New Roman" w:hAnsi="Times New Roman" w:cs="Times New Roman"/>
          <w:sz w:val="24"/>
          <w:szCs w:val="24"/>
        </w:rPr>
        <w:t>Ma, R., Zhu, Y., Fan, X., &amp; T</w:t>
      </w:r>
      <w:r w:rsidR="00E33896">
        <w:rPr>
          <w:rFonts w:ascii="Times New Roman" w:hAnsi="Times New Roman" w:cs="Times New Roman"/>
          <w:sz w:val="24"/>
          <w:szCs w:val="24"/>
        </w:rPr>
        <w:t>ian, C</w:t>
      </w:r>
      <w:r w:rsidRPr="00553F76">
        <w:rPr>
          <w:rFonts w:ascii="Times New Roman" w:hAnsi="Times New Roman" w:cs="Times New Roman"/>
          <w:sz w:val="24"/>
          <w:szCs w:val="24"/>
        </w:rPr>
        <w:t xml:space="preserve">. (2016). Canker disease of willow and poplar caused by </w:t>
      </w:r>
      <w:r w:rsidRPr="00E33896">
        <w:rPr>
          <w:rFonts w:ascii="Times New Roman" w:hAnsi="Times New Roman" w:cs="Times New Roman"/>
          <w:i/>
          <w:iCs/>
          <w:sz w:val="24"/>
          <w:szCs w:val="24"/>
        </w:rPr>
        <w:t>Cryptosphaeria pullmanensis</w:t>
      </w:r>
      <w:r w:rsidRPr="00553F76">
        <w:rPr>
          <w:rFonts w:ascii="Times New Roman" w:hAnsi="Times New Roman" w:cs="Times New Roman"/>
          <w:sz w:val="24"/>
          <w:szCs w:val="24"/>
        </w:rPr>
        <w:t xml:space="preserve"> recorded in China. </w:t>
      </w:r>
      <w:r w:rsidRPr="00E33896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553F76">
        <w:rPr>
          <w:rFonts w:ascii="Times New Roman" w:hAnsi="Times New Roman" w:cs="Times New Roman"/>
          <w:sz w:val="24"/>
          <w:szCs w:val="24"/>
        </w:rPr>
        <w:t xml:space="preserve">, </w:t>
      </w:r>
      <w:r w:rsidRPr="00E33896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553F76">
        <w:rPr>
          <w:rFonts w:ascii="Times New Roman" w:hAnsi="Times New Roman" w:cs="Times New Roman"/>
          <w:sz w:val="24"/>
          <w:szCs w:val="24"/>
        </w:rPr>
        <w:t>, 327-335.</w:t>
      </w:r>
    </w:p>
    <w:p w14:paraId="3581EA7D" w14:textId="6AA07107" w:rsidR="00A435BA" w:rsidRDefault="00A435B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435BA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5BA">
        <w:rPr>
          <w:rFonts w:ascii="Times New Roman" w:hAnsi="Times New Roman" w:cs="Times New Roman"/>
          <w:sz w:val="24"/>
          <w:szCs w:val="24"/>
        </w:rPr>
        <w:t xml:space="preserve"> W.,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5BA">
        <w:rPr>
          <w:rFonts w:ascii="Times New Roman" w:hAnsi="Times New Roman" w:cs="Times New Roman"/>
          <w:sz w:val="24"/>
          <w:szCs w:val="24"/>
        </w:rPr>
        <w:t xml:space="preserve"> Y.,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5BA">
        <w:rPr>
          <w:rFonts w:ascii="Times New Roman" w:hAnsi="Times New Roman" w:cs="Times New Roman"/>
          <w:sz w:val="24"/>
          <w:szCs w:val="24"/>
        </w:rPr>
        <w:t xml:space="preserve"> C.,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5BA">
        <w:rPr>
          <w:rFonts w:ascii="Times New Roman" w:hAnsi="Times New Roman" w:cs="Times New Roman"/>
          <w:sz w:val="24"/>
          <w:szCs w:val="24"/>
        </w:rPr>
        <w:t xml:space="preserve"> S.,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435BA">
        <w:rPr>
          <w:rFonts w:ascii="Times New Roman" w:hAnsi="Times New Roman" w:cs="Times New Roman"/>
          <w:sz w:val="24"/>
          <w:szCs w:val="24"/>
        </w:rPr>
        <w:t>Liao X. (2018)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5BA">
        <w:rPr>
          <w:rFonts w:ascii="Times New Roman" w:hAnsi="Times New Roman" w:cs="Times New Roman"/>
          <w:sz w:val="24"/>
          <w:szCs w:val="24"/>
        </w:rPr>
        <w:t xml:space="preserve"> A new disease of strawberry, fruit rot, caused by </w:t>
      </w:r>
      <w:r w:rsidRPr="00274A23">
        <w:rPr>
          <w:rFonts w:ascii="Times New Roman" w:hAnsi="Times New Roman" w:cs="Times New Roman"/>
          <w:i/>
          <w:iCs/>
          <w:sz w:val="24"/>
          <w:szCs w:val="24"/>
        </w:rPr>
        <w:t>Geotrichum candidum</w:t>
      </w:r>
      <w:r w:rsidRPr="00A435BA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274A23">
        <w:rPr>
          <w:rFonts w:ascii="Times New Roman" w:hAnsi="Times New Roman" w:cs="Times New Roman"/>
          <w:i/>
          <w:iCs/>
          <w:sz w:val="24"/>
          <w:szCs w:val="24"/>
        </w:rPr>
        <w:t>Plant Protect</w:t>
      </w:r>
      <w:r w:rsidR="00274A23" w:rsidRPr="00274A23">
        <w:rPr>
          <w:rFonts w:ascii="Times New Roman" w:hAnsi="Times New Roman" w:cs="Times New Roman"/>
          <w:i/>
          <w:iCs/>
          <w:sz w:val="24"/>
          <w:szCs w:val="24"/>
        </w:rPr>
        <w:t>ion</w:t>
      </w:r>
      <w:r w:rsidRPr="00274A23">
        <w:rPr>
          <w:rFonts w:ascii="Times New Roman" w:hAnsi="Times New Roman" w:cs="Times New Roman"/>
          <w:i/>
          <w:iCs/>
          <w:sz w:val="24"/>
          <w:szCs w:val="24"/>
        </w:rPr>
        <w:t xml:space="preserve"> Sci</w:t>
      </w:r>
      <w:r w:rsidR="00274A23" w:rsidRPr="00274A23">
        <w:rPr>
          <w:rFonts w:ascii="Times New Roman" w:hAnsi="Times New Roman" w:cs="Times New Roman"/>
          <w:i/>
          <w:iCs/>
          <w:sz w:val="24"/>
          <w:szCs w:val="24"/>
        </w:rPr>
        <w:t>ence</w:t>
      </w:r>
      <w:r w:rsidRPr="00A435BA">
        <w:rPr>
          <w:rFonts w:ascii="Times New Roman" w:hAnsi="Times New Roman" w:cs="Times New Roman"/>
          <w:sz w:val="24"/>
          <w:szCs w:val="24"/>
        </w:rPr>
        <w:t xml:space="preserve">, </w:t>
      </w:r>
      <w:r w:rsidRPr="00274A23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="00274A23">
        <w:rPr>
          <w:rFonts w:ascii="Times New Roman" w:hAnsi="Times New Roman" w:cs="Times New Roman"/>
          <w:sz w:val="24"/>
          <w:szCs w:val="24"/>
        </w:rPr>
        <w:t>,</w:t>
      </w:r>
      <w:r w:rsidRPr="00A435BA">
        <w:rPr>
          <w:rFonts w:ascii="Times New Roman" w:hAnsi="Times New Roman" w:cs="Times New Roman"/>
          <w:sz w:val="24"/>
          <w:szCs w:val="24"/>
        </w:rPr>
        <w:t xml:space="preserve"> 92-100.</w:t>
      </w:r>
    </w:p>
    <w:p w14:paraId="281D0E78" w14:textId="4AC81F76" w:rsidR="003B3041" w:rsidRDefault="003B304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B3041">
        <w:rPr>
          <w:rFonts w:ascii="Times New Roman" w:hAnsi="Times New Roman" w:cs="Times New Roman"/>
          <w:sz w:val="24"/>
          <w:szCs w:val="24"/>
        </w:rPr>
        <w:t>Machado,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41">
        <w:rPr>
          <w:rFonts w:ascii="Times New Roman" w:hAnsi="Times New Roman" w:cs="Times New Roman"/>
          <w:sz w:val="24"/>
          <w:szCs w:val="24"/>
        </w:rPr>
        <w:t>R., Pinho,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41">
        <w:rPr>
          <w:rFonts w:ascii="Times New Roman" w:hAnsi="Times New Roman" w:cs="Times New Roman"/>
          <w:sz w:val="24"/>
          <w:szCs w:val="24"/>
        </w:rPr>
        <w:t>B., Silva,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41">
        <w:rPr>
          <w:rFonts w:ascii="Times New Roman" w:hAnsi="Times New Roman" w:cs="Times New Roman"/>
          <w:sz w:val="24"/>
          <w:szCs w:val="24"/>
        </w:rPr>
        <w:t>M., &amp; Pereira, 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41">
        <w:rPr>
          <w:rFonts w:ascii="Times New Roman" w:hAnsi="Times New Roman" w:cs="Times New Roman"/>
          <w:sz w:val="24"/>
          <w:szCs w:val="24"/>
        </w:rPr>
        <w:t xml:space="preserve">L. (2012).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B3041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B3041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3041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B3041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B3041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3B3041">
        <w:rPr>
          <w:rFonts w:ascii="Times New Roman" w:hAnsi="Times New Roman" w:cs="Times New Roman"/>
          <w:i/>
          <w:iCs/>
          <w:sz w:val="24"/>
          <w:szCs w:val="24"/>
        </w:rPr>
        <w:t xml:space="preserve">Cercosporella pfaffiae </w:t>
      </w:r>
      <w:r w:rsidRPr="003B3041">
        <w:rPr>
          <w:rFonts w:ascii="Times New Roman" w:hAnsi="Times New Roman" w:cs="Times New Roman"/>
          <w:sz w:val="24"/>
          <w:szCs w:val="24"/>
        </w:rPr>
        <w:t xml:space="preserve">on Brazilian </w:t>
      </w:r>
      <w:r w:rsidR="00641532">
        <w:rPr>
          <w:rFonts w:ascii="Times New Roman" w:hAnsi="Times New Roman" w:cs="Times New Roman"/>
          <w:sz w:val="24"/>
          <w:szCs w:val="24"/>
        </w:rPr>
        <w:t>g</w:t>
      </w:r>
      <w:r w:rsidRPr="003B3041">
        <w:rPr>
          <w:rFonts w:ascii="Times New Roman" w:hAnsi="Times New Roman" w:cs="Times New Roman"/>
          <w:sz w:val="24"/>
          <w:szCs w:val="24"/>
        </w:rPr>
        <w:t>inseng (</w:t>
      </w:r>
      <w:r w:rsidRPr="00641532">
        <w:rPr>
          <w:rFonts w:ascii="Times New Roman" w:hAnsi="Times New Roman" w:cs="Times New Roman"/>
          <w:i/>
          <w:iCs/>
          <w:sz w:val="24"/>
          <w:szCs w:val="24"/>
        </w:rPr>
        <w:t>Pfaffia glomerata</w:t>
      </w:r>
      <w:r w:rsidRPr="003B3041">
        <w:rPr>
          <w:rFonts w:ascii="Times New Roman" w:hAnsi="Times New Roman" w:cs="Times New Roman"/>
          <w:sz w:val="24"/>
          <w:szCs w:val="24"/>
        </w:rPr>
        <w:t xml:space="preserve">) in Brazil. </w:t>
      </w:r>
      <w:r w:rsidRPr="00641532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3B3041">
        <w:rPr>
          <w:rFonts w:ascii="Times New Roman" w:hAnsi="Times New Roman" w:cs="Times New Roman"/>
          <w:sz w:val="24"/>
          <w:szCs w:val="24"/>
        </w:rPr>
        <w:t xml:space="preserve">, </w:t>
      </w:r>
      <w:r w:rsidRPr="00641532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3B3041">
        <w:rPr>
          <w:rFonts w:ascii="Times New Roman" w:hAnsi="Times New Roman" w:cs="Times New Roman"/>
          <w:sz w:val="24"/>
          <w:szCs w:val="24"/>
        </w:rPr>
        <w:t xml:space="preserve">, </w:t>
      </w:r>
      <w:r w:rsidRPr="00641532">
        <w:rPr>
          <w:rFonts w:ascii="Times New Roman" w:hAnsi="Times New Roman" w:cs="Times New Roman"/>
          <w:sz w:val="24"/>
          <w:szCs w:val="24"/>
        </w:rPr>
        <w:t>1702</w:t>
      </w:r>
      <w:r w:rsidR="00641532">
        <w:rPr>
          <w:rFonts w:ascii="Times New Roman" w:hAnsi="Times New Roman" w:cs="Times New Roman"/>
          <w:sz w:val="24"/>
          <w:szCs w:val="24"/>
        </w:rPr>
        <w:t>.</w:t>
      </w:r>
    </w:p>
    <w:p w14:paraId="7A6BC496" w14:textId="14B25F62" w:rsidR="00180357" w:rsidRDefault="00180357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80357">
        <w:rPr>
          <w:rFonts w:ascii="Times New Roman" w:hAnsi="Times New Roman" w:cs="Times New Roman"/>
          <w:sz w:val="24"/>
          <w:szCs w:val="24"/>
        </w:rPr>
        <w:t>Mackie,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357">
        <w:rPr>
          <w:rFonts w:ascii="Times New Roman" w:hAnsi="Times New Roman" w:cs="Times New Roman"/>
          <w:sz w:val="24"/>
          <w:szCs w:val="24"/>
        </w:rPr>
        <w:t>E., &amp; McKirdy,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357">
        <w:rPr>
          <w:rFonts w:ascii="Times New Roman" w:hAnsi="Times New Roman" w:cs="Times New Roman"/>
          <w:sz w:val="24"/>
          <w:szCs w:val="24"/>
        </w:rPr>
        <w:t>J. (20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180357">
        <w:rPr>
          <w:rFonts w:ascii="Times New Roman" w:hAnsi="Times New Roman" w:cs="Times New Roman"/>
          <w:sz w:val="24"/>
          <w:szCs w:val="24"/>
        </w:rPr>
        <w:t xml:space="preserve">). </w:t>
      </w:r>
      <w:r w:rsidRPr="00180357">
        <w:rPr>
          <w:rFonts w:ascii="Times New Roman" w:hAnsi="Times New Roman" w:cs="Times New Roman"/>
          <w:i/>
          <w:iCs/>
          <w:sz w:val="24"/>
          <w:szCs w:val="24"/>
        </w:rPr>
        <w:t>Sclerotium cepivorum</w:t>
      </w:r>
      <w:r w:rsidRPr="00180357">
        <w:rPr>
          <w:rFonts w:ascii="Times New Roman" w:hAnsi="Times New Roman" w:cs="Times New Roman"/>
          <w:sz w:val="24"/>
          <w:szCs w:val="24"/>
        </w:rPr>
        <w:t xml:space="preserve">, </w:t>
      </w:r>
      <w:r w:rsidRPr="00180357">
        <w:rPr>
          <w:rFonts w:ascii="Times New Roman" w:hAnsi="Times New Roman" w:cs="Times New Roman"/>
          <w:i/>
          <w:iCs/>
          <w:sz w:val="24"/>
          <w:szCs w:val="24"/>
        </w:rPr>
        <w:t>Puccinia porri</w:t>
      </w:r>
      <w:r w:rsidRPr="00180357">
        <w:rPr>
          <w:rFonts w:ascii="Times New Roman" w:hAnsi="Times New Roman" w:cs="Times New Roman"/>
          <w:sz w:val="24"/>
          <w:szCs w:val="24"/>
        </w:rPr>
        <w:t xml:space="preserve"> and </w:t>
      </w:r>
      <w:r w:rsidRPr="00180357">
        <w:rPr>
          <w:rFonts w:ascii="Times New Roman" w:hAnsi="Times New Roman" w:cs="Times New Roman"/>
          <w:i/>
          <w:iCs/>
          <w:sz w:val="24"/>
          <w:szCs w:val="24"/>
        </w:rPr>
        <w:t>Urocystis cepulae</w:t>
      </w:r>
      <w:r w:rsidRPr="00180357">
        <w:rPr>
          <w:rFonts w:ascii="Times New Roman" w:hAnsi="Times New Roman" w:cs="Times New Roman"/>
          <w:sz w:val="24"/>
          <w:szCs w:val="24"/>
        </w:rPr>
        <w:t xml:space="preserve"> not detected in Western Australia. </w:t>
      </w:r>
      <w:r w:rsidRPr="00180357">
        <w:rPr>
          <w:rFonts w:ascii="Times New Roman" w:hAnsi="Times New Roman" w:cs="Times New Roman"/>
          <w:i/>
          <w:iCs/>
          <w:sz w:val="24"/>
          <w:szCs w:val="24"/>
        </w:rPr>
        <w:t>Australasian Plant Pathology</w:t>
      </w:r>
      <w:r w:rsidRPr="00180357">
        <w:rPr>
          <w:rFonts w:ascii="Times New Roman" w:hAnsi="Times New Roman" w:cs="Times New Roman"/>
          <w:sz w:val="24"/>
          <w:szCs w:val="24"/>
        </w:rPr>
        <w:t xml:space="preserve">, </w:t>
      </w:r>
      <w:r w:rsidRPr="00180357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180357">
        <w:rPr>
          <w:rFonts w:ascii="Times New Roman" w:hAnsi="Times New Roman" w:cs="Times New Roman"/>
          <w:sz w:val="24"/>
          <w:szCs w:val="24"/>
        </w:rPr>
        <w:t>, 309-310.</w:t>
      </w:r>
    </w:p>
    <w:p w14:paraId="3923AD16" w14:textId="4A110CDF" w:rsidR="00F204B2" w:rsidRDefault="00F204B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9" w:name="OLE_LINK56"/>
      <w:r w:rsidRPr="00F204B2">
        <w:rPr>
          <w:rFonts w:ascii="Times New Roman" w:hAnsi="Times New Roman" w:cs="Times New Roman"/>
          <w:sz w:val="24"/>
          <w:szCs w:val="24"/>
        </w:rPr>
        <w:t>Madushani</w:t>
      </w:r>
      <w:bookmarkEnd w:id="79"/>
      <w:r w:rsidRPr="00F204B2">
        <w:rPr>
          <w:rFonts w:ascii="Times New Roman" w:hAnsi="Times New Roman" w:cs="Times New Roman"/>
          <w:sz w:val="24"/>
          <w:szCs w:val="24"/>
        </w:rPr>
        <w:t>, H., Fernando, T., Wijesundara,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4B2">
        <w:rPr>
          <w:rFonts w:ascii="Times New Roman" w:hAnsi="Times New Roman" w:cs="Times New Roman"/>
          <w:sz w:val="24"/>
          <w:szCs w:val="24"/>
        </w:rPr>
        <w:t xml:space="preserve">L., &amp; Siriwardane, D. (2014). First report of white root disease of </w:t>
      </w:r>
      <w:r w:rsidRPr="00F204B2">
        <w:rPr>
          <w:rFonts w:ascii="Times New Roman" w:hAnsi="Times New Roman" w:cs="Times New Roman"/>
          <w:i/>
          <w:iCs/>
          <w:sz w:val="24"/>
          <w:szCs w:val="24"/>
        </w:rPr>
        <w:t>Artocarpus nobilis</w:t>
      </w:r>
      <w:r w:rsidRPr="00F204B2">
        <w:rPr>
          <w:rFonts w:ascii="Times New Roman" w:hAnsi="Times New Roman" w:cs="Times New Roman"/>
          <w:sz w:val="24"/>
          <w:szCs w:val="24"/>
        </w:rPr>
        <w:t xml:space="preserve"> in Sri Lanka caused by </w:t>
      </w:r>
      <w:r w:rsidRPr="00F204B2">
        <w:rPr>
          <w:rFonts w:ascii="Times New Roman" w:hAnsi="Times New Roman" w:cs="Times New Roman"/>
          <w:i/>
          <w:iCs/>
          <w:sz w:val="24"/>
          <w:szCs w:val="24"/>
        </w:rPr>
        <w:t>Rigidoporus microporus</w:t>
      </w:r>
      <w:r w:rsidRPr="00F204B2">
        <w:rPr>
          <w:rFonts w:ascii="Times New Roman" w:hAnsi="Times New Roman" w:cs="Times New Roman"/>
          <w:sz w:val="24"/>
          <w:szCs w:val="24"/>
        </w:rPr>
        <w:t xml:space="preserve">. </w:t>
      </w:r>
      <w:r w:rsidRPr="00F204B2">
        <w:rPr>
          <w:rFonts w:ascii="Times New Roman" w:hAnsi="Times New Roman" w:cs="Times New Roman"/>
          <w:i/>
          <w:iCs/>
          <w:sz w:val="24"/>
          <w:szCs w:val="24"/>
        </w:rPr>
        <w:t>Journal of The National Science Foundation of Sri Lanka</w:t>
      </w:r>
      <w:r w:rsidRPr="00F204B2">
        <w:rPr>
          <w:rFonts w:ascii="Times New Roman" w:hAnsi="Times New Roman" w:cs="Times New Roman"/>
          <w:sz w:val="24"/>
          <w:szCs w:val="24"/>
        </w:rPr>
        <w:t xml:space="preserve">, </w:t>
      </w:r>
      <w:r w:rsidRPr="00F204B2">
        <w:rPr>
          <w:rFonts w:ascii="Times New Roman" w:hAnsi="Times New Roman" w:cs="Times New Roman"/>
          <w:i/>
          <w:iCs/>
          <w:sz w:val="24"/>
          <w:szCs w:val="24"/>
        </w:rPr>
        <w:t>42</w:t>
      </w:r>
      <w:r w:rsidRPr="00F204B2">
        <w:rPr>
          <w:rFonts w:ascii="Times New Roman" w:hAnsi="Times New Roman" w:cs="Times New Roman"/>
          <w:sz w:val="24"/>
          <w:szCs w:val="24"/>
        </w:rPr>
        <w:t>, 197.</w:t>
      </w:r>
    </w:p>
    <w:p w14:paraId="080F5A42" w14:textId="563445C2" w:rsidR="009B436B" w:rsidRDefault="009B436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B436B">
        <w:rPr>
          <w:rFonts w:ascii="Times New Roman" w:hAnsi="Times New Roman" w:cs="Times New Roman"/>
          <w:sz w:val="24"/>
          <w:szCs w:val="24"/>
        </w:rPr>
        <w:t>Makepeace,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C., Oxley,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P., Havis,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D., Hackett, R., Burke,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9B436B">
        <w:rPr>
          <w:rFonts w:ascii="Times New Roman" w:hAnsi="Times New Roman" w:cs="Times New Roman"/>
          <w:sz w:val="24"/>
          <w:szCs w:val="24"/>
        </w:rPr>
        <w:t xml:space="preserve"> Brown,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6B">
        <w:rPr>
          <w:rFonts w:ascii="Times New Roman" w:hAnsi="Times New Roman" w:cs="Times New Roman"/>
          <w:sz w:val="24"/>
          <w:szCs w:val="24"/>
        </w:rPr>
        <w:t>M. (2007)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436B">
        <w:rPr>
          <w:rFonts w:ascii="Times New Roman" w:hAnsi="Times New Roman" w:cs="Times New Roman"/>
          <w:sz w:val="24"/>
          <w:szCs w:val="24"/>
        </w:rPr>
        <w:t xml:space="preserve"> Associations between fungal and abiotic leaf spotting and the presence of </w:t>
      </w:r>
      <w:r w:rsidRPr="009B436B">
        <w:rPr>
          <w:rFonts w:ascii="Times New Roman" w:hAnsi="Times New Roman" w:cs="Times New Roman"/>
          <w:i/>
          <w:iCs/>
          <w:sz w:val="24"/>
          <w:szCs w:val="24"/>
        </w:rPr>
        <w:t>mlo</w:t>
      </w:r>
      <w:r w:rsidRPr="009B436B">
        <w:rPr>
          <w:rFonts w:ascii="Times New Roman" w:hAnsi="Times New Roman" w:cs="Times New Roman"/>
          <w:sz w:val="24"/>
          <w:szCs w:val="24"/>
        </w:rPr>
        <w:t xml:space="preserve"> alleles in barley. </w:t>
      </w:r>
      <w:r w:rsidRPr="009B436B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9B436B">
        <w:rPr>
          <w:rFonts w:ascii="Times New Roman" w:hAnsi="Times New Roman" w:cs="Times New Roman"/>
          <w:sz w:val="24"/>
          <w:szCs w:val="24"/>
        </w:rPr>
        <w:t xml:space="preserve">, </w:t>
      </w:r>
      <w:r w:rsidRPr="009B436B">
        <w:rPr>
          <w:rFonts w:ascii="Times New Roman" w:hAnsi="Times New Roman" w:cs="Times New Roman"/>
          <w:i/>
          <w:iCs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436B">
        <w:rPr>
          <w:rFonts w:ascii="Times New Roman" w:hAnsi="Times New Roman" w:cs="Times New Roman"/>
          <w:sz w:val="24"/>
          <w:szCs w:val="24"/>
        </w:rPr>
        <w:t xml:space="preserve"> 934-942.</w:t>
      </w:r>
    </w:p>
    <w:p w14:paraId="2E650C01" w14:textId="57F994A5" w:rsidR="000743EB" w:rsidRPr="000743EB" w:rsidRDefault="000743E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Macauley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Thrower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1965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i/>
          <w:sz w:val="24"/>
          <w:szCs w:val="24"/>
        </w:rPr>
        <w:t>Readeriella</w:t>
      </w:r>
      <w:r w:rsidRPr="00832D60">
        <w:rPr>
          <w:rFonts w:ascii="Times New Roman" w:hAnsi="Times New Roman" w:cs="Times New Roman"/>
          <w:sz w:val="24"/>
          <w:szCs w:val="24"/>
        </w:rPr>
        <w:t xml:space="preserve">, a little-known genus of </w:t>
      </w:r>
      <w:r w:rsidRPr="000743EB">
        <w:rPr>
          <w:rFonts w:ascii="Times New Roman" w:hAnsi="Times New Roman" w:cs="Times New Roman"/>
          <w:i/>
          <w:iCs/>
          <w:sz w:val="24"/>
          <w:szCs w:val="24"/>
        </w:rPr>
        <w:t>Sphaeropsidales</w:t>
      </w:r>
      <w:r w:rsidRPr="00276051">
        <w:rPr>
          <w:rFonts w:ascii="Times New Roman" w:hAnsi="Times New Roman" w:cs="Times New Roman"/>
          <w:sz w:val="24"/>
          <w:szCs w:val="24"/>
        </w:rPr>
        <w:t>. </w:t>
      </w:r>
      <w:r w:rsidRPr="00276051">
        <w:rPr>
          <w:rFonts w:ascii="Times New Roman" w:hAnsi="Times New Roman" w:cs="Times New Roman"/>
          <w:i/>
          <w:iCs/>
          <w:sz w:val="24"/>
          <w:szCs w:val="24"/>
        </w:rPr>
        <w:t>Transactions of the British Mycological Society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43EB">
        <w:rPr>
          <w:rFonts w:ascii="Times New Roman" w:hAnsi="Times New Roman" w:cs="Times New Roman"/>
          <w:bCs/>
          <w:i/>
          <w:sz w:val="24"/>
          <w:szCs w:val="24"/>
        </w:rPr>
        <w:t>48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105-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276051">
        <w:rPr>
          <w:rFonts w:ascii="Times New Roman" w:hAnsi="Times New Roman" w:cs="Times New Roman"/>
          <w:sz w:val="24"/>
          <w:szCs w:val="24"/>
        </w:rPr>
        <w:t>.</w:t>
      </w:r>
    </w:p>
    <w:p w14:paraId="000DB301" w14:textId="604E3551" w:rsidR="00A72D70" w:rsidRDefault="00A72D7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2D70">
        <w:rPr>
          <w:rFonts w:ascii="Times New Roman" w:hAnsi="Times New Roman" w:cs="Times New Roman"/>
          <w:sz w:val="24"/>
          <w:szCs w:val="24"/>
        </w:rPr>
        <w:t>Mallor, C., Luis-Arteaga, M., Alvarez, J., Montaner, C., &amp; Floris, E. (</w:t>
      </w:r>
      <w:r w:rsidR="00865229">
        <w:rPr>
          <w:rFonts w:ascii="Times New Roman" w:hAnsi="Times New Roman" w:cs="Times New Roman"/>
          <w:sz w:val="24"/>
          <w:szCs w:val="24"/>
        </w:rPr>
        <w:t>2006</w:t>
      </w:r>
      <w:r w:rsidRPr="00A72D70">
        <w:rPr>
          <w:rFonts w:ascii="Times New Roman" w:hAnsi="Times New Roman" w:cs="Times New Roman"/>
          <w:sz w:val="24"/>
          <w:szCs w:val="24"/>
        </w:rPr>
        <w:t xml:space="preserve">). Resistance to </w:t>
      </w:r>
      <w:r w:rsidRPr="00865229">
        <w:rPr>
          <w:rFonts w:ascii="Times New Roman" w:hAnsi="Times New Roman" w:cs="Times New Roman"/>
          <w:i/>
          <w:iCs/>
          <w:sz w:val="24"/>
          <w:szCs w:val="24"/>
        </w:rPr>
        <w:t>Melon necrotic</w:t>
      </w:r>
      <w:r w:rsidRPr="00A72D70">
        <w:rPr>
          <w:rFonts w:ascii="Times New Roman" w:hAnsi="Times New Roman" w:cs="Times New Roman"/>
          <w:sz w:val="24"/>
          <w:szCs w:val="24"/>
        </w:rPr>
        <w:t xml:space="preserve"> spot virus in </w:t>
      </w:r>
      <w:r w:rsidRPr="00865229">
        <w:rPr>
          <w:rFonts w:ascii="Times New Roman" w:hAnsi="Times New Roman" w:cs="Times New Roman"/>
          <w:i/>
          <w:iCs/>
          <w:sz w:val="24"/>
          <w:szCs w:val="24"/>
        </w:rPr>
        <w:t>Cucumis melo</w:t>
      </w:r>
      <w:r w:rsidRPr="00A72D70">
        <w:rPr>
          <w:rFonts w:ascii="Times New Roman" w:hAnsi="Times New Roman" w:cs="Times New Roman"/>
          <w:sz w:val="24"/>
          <w:szCs w:val="24"/>
        </w:rPr>
        <w:t xml:space="preserve"> L. 'Doublon' artificially inoculated by the fungus vector </w:t>
      </w:r>
      <w:r w:rsidRPr="00865229">
        <w:rPr>
          <w:rFonts w:ascii="Times New Roman" w:hAnsi="Times New Roman" w:cs="Times New Roman"/>
          <w:i/>
          <w:iCs/>
          <w:sz w:val="24"/>
          <w:szCs w:val="24"/>
        </w:rPr>
        <w:t>Olpidium bornovanus</w:t>
      </w:r>
      <w:r w:rsidRPr="00A72D70">
        <w:rPr>
          <w:rFonts w:ascii="Times New Roman" w:hAnsi="Times New Roman" w:cs="Times New Roman"/>
          <w:sz w:val="24"/>
          <w:szCs w:val="24"/>
        </w:rPr>
        <w:t xml:space="preserve">. </w:t>
      </w:r>
      <w:r w:rsidRPr="00865229">
        <w:rPr>
          <w:rFonts w:ascii="Times New Roman" w:hAnsi="Times New Roman" w:cs="Times New Roman"/>
          <w:i/>
          <w:iCs/>
          <w:sz w:val="24"/>
          <w:szCs w:val="24"/>
        </w:rPr>
        <w:t>Crop protection</w:t>
      </w:r>
      <w:r w:rsidRPr="00A72D70">
        <w:rPr>
          <w:rFonts w:ascii="Times New Roman" w:hAnsi="Times New Roman" w:cs="Times New Roman"/>
          <w:sz w:val="24"/>
          <w:szCs w:val="24"/>
        </w:rPr>
        <w:t xml:space="preserve">, </w:t>
      </w:r>
      <w:r w:rsidRPr="00865229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A72D70">
        <w:rPr>
          <w:rFonts w:ascii="Times New Roman" w:hAnsi="Times New Roman" w:cs="Times New Roman"/>
          <w:sz w:val="24"/>
          <w:szCs w:val="24"/>
        </w:rPr>
        <w:t>, 426-431.</w:t>
      </w:r>
    </w:p>
    <w:p w14:paraId="3360422A" w14:textId="094124BB" w:rsidR="00FA7ECA" w:rsidRDefault="00FA7EC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7ECA">
        <w:rPr>
          <w:rFonts w:ascii="Times New Roman" w:hAnsi="Times New Roman" w:cs="Times New Roman"/>
          <w:sz w:val="24"/>
          <w:szCs w:val="24"/>
        </w:rPr>
        <w:t xml:space="preserve">Manici, L. M., Kelderer, M., Franke-Whittle, I. H., Ruehmer, T., Baab, G., Nicoletti, F., Caputo, F., Topp, A., Insam, H., &amp; Naef, A. (2013). Relationship between root-endophytic microbial communities and replant disease in specialized apple growing areas in Europe. </w:t>
      </w:r>
      <w:r w:rsidRPr="00FA7ECA">
        <w:rPr>
          <w:rFonts w:ascii="Times New Roman" w:hAnsi="Times New Roman" w:cs="Times New Roman"/>
          <w:i/>
          <w:iCs/>
          <w:sz w:val="24"/>
          <w:szCs w:val="24"/>
        </w:rPr>
        <w:t>Applied Soil Ecology</w:t>
      </w:r>
      <w:r w:rsidRPr="00FA7ECA">
        <w:rPr>
          <w:rFonts w:ascii="Times New Roman" w:hAnsi="Times New Roman" w:cs="Times New Roman"/>
          <w:sz w:val="24"/>
          <w:szCs w:val="24"/>
        </w:rPr>
        <w:t xml:space="preserve">, </w:t>
      </w:r>
      <w:r w:rsidRPr="00FA7ECA">
        <w:rPr>
          <w:rFonts w:ascii="Times New Roman" w:hAnsi="Times New Roman" w:cs="Times New Roman"/>
          <w:i/>
          <w:iCs/>
          <w:sz w:val="24"/>
          <w:szCs w:val="24"/>
        </w:rPr>
        <w:t>72</w:t>
      </w:r>
      <w:r w:rsidRPr="00FA7ECA">
        <w:rPr>
          <w:rFonts w:ascii="Times New Roman" w:hAnsi="Times New Roman" w:cs="Times New Roman"/>
          <w:sz w:val="24"/>
          <w:szCs w:val="24"/>
        </w:rPr>
        <w:t>, 207-214.</w:t>
      </w:r>
    </w:p>
    <w:p w14:paraId="539603CA" w14:textId="42DD43A7" w:rsidR="005C6CC5" w:rsidRDefault="005C6CC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Manion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 &amp;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French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1967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5C6CC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Nectria galligena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5C6CC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Ceratocystis fimbriata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canke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rs of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spen in Minnesota.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65C90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Forest Science</w:t>
      </w:r>
      <w:r w:rsidR="002D476D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2D476D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13</w:t>
      </w:r>
      <w:r w:rsidR="002D47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23-28.</w:t>
      </w:r>
    </w:p>
    <w:p w14:paraId="3D793915" w14:textId="2C97CDB9" w:rsidR="00F56F19" w:rsidRDefault="00F56F1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Yang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Liu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Lei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Hou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Liao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Jiang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(2022). 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Whole-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enome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equencing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nalysis of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hite-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ungus </w:t>
      </w:r>
      <w:r w:rsidRPr="00F56F1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Ceriporia lacerata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eveals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hylogenetic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tatus and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enetic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asis of 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ignocellulose 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egradation and 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erpenoid 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ynthesis. </w:t>
      </w:r>
      <w:r w:rsidRPr="00B02D4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Front</w:t>
      </w:r>
      <w:r w:rsidR="00B02D44" w:rsidRPr="00B02D4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iers in</w:t>
      </w:r>
      <w:r w:rsidRPr="00B02D4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 xml:space="preserve"> Microbiol</w:t>
      </w:r>
      <w:r w:rsidR="00B02D44" w:rsidRPr="00B02D4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ogy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="00B02D44"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02D4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13</w:t>
      </w:r>
      <w:r w:rsidR="00B02D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F56F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880946.</w:t>
      </w:r>
    </w:p>
    <w:p w14:paraId="750820EF" w14:textId="79EE5809" w:rsidR="00BC1339" w:rsidRPr="005C6CC5" w:rsidRDefault="00BC133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C133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Marais, L. J., O'Connell, N. V., Menge, J. A., Adaskaveg, J. E., &amp; Sakovich, N. (2001). Characteristics of </w:t>
      </w:r>
      <w:r w:rsidRPr="00BC133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Hyphoderma gummosis</w:t>
      </w:r>
      <w:r w:rsidRPr="00BC133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lemon trees in California. </w:t>
      </w:r>
      <w:r w:rsidRPr="00BC133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Phytopathology</w:t>
      </w:r>
      <w:r w:rsidRPr="00BC133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C133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91</w:t>
      </w:r>
      <w:r w:rsidRPr="00BC133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S58.</w:t>
      </w:r>
    </w:p>
    <w:p w14:paraId="4E28981F" w14:textId="37FDD9F7" w:rsidR="00921BD5" w:rsidRDefault="00921BD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1BD5">
        <w:rPr>
          <w:rFonts w:ascii="Times New Roman" w:hAnsi="Times New Roman" w:cs="Times New Roman"/>
          <w:sz w:val="24"/>
          <w:szCs w:val="24"/>
        </w:rPr>
        <w:t>Marcinkonis, S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921BD5">
        <w:rPr>
          <w:rFonts w:ascii="Times New Roman" w:hAnsi="Times New Roman" w:cs="Times New Roman"/>
          <w:sz w:val="24"/>
          <w:szCs w:val="24"/>
        </w:rPr>
        <w:t xml:space="preserve"> Lisova, R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92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921BD5">
        <w:rPr>
          <w:rFonts w:ascii="Times New Roman" w:hAnsi="Times New Roman" w:cs="Times New Roman"/>
          <w:sz w:val="24"/>
          <w:szCs w:val="24"/>
        </w:rPr>
        <w:t xml:space="preserve"> Pranaitis, K</w:t>
      </w:r>
      <w:r>
        <w:rPr>
          <w:rFonts w:ascii="Times New Roman" w:hAnsi="Times New Roman" w:cs="Times New Roman"/>
          <w:sz w:val="24"/>
          <w:szCs w:val="24"/>
        </w:rPr>
        <w:t xml:space="preserve">. (2002). </w:t>
      </w:r>
      <w:r w:rsidRPr="00921BD5">
        <w:rPr>
          <w:rFonts w:ascii="Times New Roman" w:hAnsi="Times New Roman" w:cs="Times New Roman"/>
          <w:sz w:val="24"/>
          <w:szCs w:val="24"/>
        </w:rPr>
        <w:t>The impact of buckwheat biomass on the overwinter survival, productivity and disease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1BD5">
        <w:rPr>
          <w:rFonts w:ascii="Times New Roman" w:hAnsi="Times New Roman" w:cs="Times New Roman"/>
          <w:i/>
          <w:iCs/>
          <w:sz w:val="24"/>
          <w:szCs w:val="24"/>
        </w:rPr>
        <w:t>Zemdirbyste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1BD5">
        <w:rPr>
          <w:rFonts w:ascii="Times New Roman" w:hAnsi="Times New Roman" w:cs="Times New Roman"/>
          <w:sz w:val="24"/>
          <w:szCs w:val="24"/>
        </w:rPr>
        <w:t xml:space="preserve"> </w:t>
      </w:r>
      <w:r w:rsidRPr="00921BD5">
        <w:rPr>
          <w:rFonts w:ascii="Times New Roman" w:hAnsi="Times New Roman" w:cs="Times New Roman"/>
          <w:i/>
          <w:iCs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1BD5">
        <w:rPr>
          <w:rFonts w:ascii="Times New Roman" w:hAnsi="Times New Roman" w:cs="Times New Roman"/>
          <w:sz w:val="24"/>
          <w:szCs w:val="24"/>
        </w:rPr>
        <w:t>162-176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6069E" w14:textId="3636C0CE" w:rsidR="00123249" w:rsidRPr="00F82B70" w:rsidRDefault="0012324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3249">
        <w:rPr>
          <w:rFonts w:ascii="Times New Roman" w:hAnsi="Times New Roman" w:cs="Times New Roman"/>
          <w:sz w:val="24"/>
          <w:szCs w:val="24"/>
        </w:rPr>
        <w:t>Marin-Felix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Hernández-Restrepo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Iturrieta-González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García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Gené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Cai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Quaedvlieg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Schumacher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Taylor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Ambers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Bonthond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Edwards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Krueger-Hadfield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Luangsa-Ard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Morton</w:t>
      </w:r>
      <w:r w:rsidR="009D0130"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L</w:t>
      </w:r>
      <w:r w:rsidR="009D0130"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Moslemi</w:t>
      </w:r>
      <w:r w:rsidR="009D0130"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A</w:t>
      </w:r>
      <w:r w:rsidR="009D0130"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>, Sandoval-Denis</w:t>
      </w:r>
      <w:r w:rsidR="009D0130"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M</w:t>
      </w:r>
      <w:r w:rsidR="009D0130">
        <w:rPr>
          <w:rFonts w:ascii="Times New Roman" w:hAnsi="Times New Roman" w:cs="Times New Roman"/>
          <w:sz w:val="24"/>
          <w:szCs w:val="24"/>
        </w:rPr>
        <w:t>.</w:t>
      </w:r>
      <w:r w:rsidRPr="00123249">
        <w:rPr>
          <w:rFonts w:ascii="Times New Roman" w:hAnsi="Times New Roman" w:cs="Times New Roman"/>
          <w:sz w:val="24"/>
          <w:szCs w:val="24"/>
        </w:rPr>
        <w:t xml:space="preserve">, </w:t>
      </w:r>
      <w:r w:rsidR="009D0130">
        <w:rPr>
          <w:rFonts w:ascii="Times New Roman" w:hAnsi="Times New Roman" w:cs="Times New Roman"/>
          <w:sz w:val="24"/>
          <w:szCs w:val="24"/>
        </w:rPr>
        <w:t>...</w:t>
      </w:r>
      <w:r w:rsidRPr="00123249">
        <w:rPr>
          <w:rFonts w:ascii="Times New Roman" w:hAnsi="Times New Roman" w:cs="Times New Roman"/>
          <w:sz w:val="24"/>
          <w:szCs w:val="24"/>
        </w:rPr>
        <w:t xml:space="preserve"> Crous</w:t>
      </w:r>
      <w:r w:rsidR="009D0130"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P</w:t>
      </w:r>
      <w:r w:rsidR="009D0130">
        <w:rPr>
          <w:rFonts w:ascii="Times New Roman" w:hAnsi="Times New Roman" w:cs="Times New Roman"/>
          <w:sz w:val="24"/>
          <w:szCs w:val="24"/>
        </w:rPr>
        <w:t xml:space="preserve">. </w:t>
      </w:r>
      <w:r w:rsidRPr="00123249">
        <w:rPr>
          <w:rFonts w:ascii="Times New Roman" w:hAnsi="Times New Roman" w:cs="Times New Roman"/>
          <w:sz w:val="24"/>
          <w:szCs w:val="24"/>
        </w:rPr>
        <w:t xml:space="preserve">W. </w:t>
      </w:r>
      <w:r w:rsidR="009D0130">
        <w:rPr>
          <w:rFonts w:ascii="Times New Roman" w:hAnsi="Times New Roman" w:cs="Times New Roman"/>
          <w:sz w:val="24"/>
          <w:szCs w:val="24"/>
        </w:rPr>
        <w:t xml:space="preserve">(2019). </w:t>
      </w:r>
      <w:r w:rsidRPr="00123249">
        <w:rPr>
          <w:rFonts w:ascii="Times New Roman" w:hAnsi="Times New Roman" w:cs="Times New Roman"/>
          <w:sz w:val="24"/>
          <w:szCs w:val="24"/>
        </w:rPr>
        <w:t xml:space="preserve">Genera of phytopathogenic fungi: GOPHY 3. </w:t>
      </w:r>
      <w:r w:rsidRPr="008B5D70">
        <w:rPr>
          <w:rFonts w:ascii="Times New Roman" w:hAnsi="Times New Roman" w:cs="Times New Roman"/>
          <w:i/>
          <w:iCs/>
          <w:sz w:val="24"/>
          <w:szCs w:val="24"/>
        </w:rPr>
        <w:t>Stud</w:t>
      </w:r>
      <w:r w:rsidR="008B5D70" w:rsidRPr="008B5D70">
        <w:rPr>
          <w:rFonts w:ascii="Times New Roman" w:hAnsi="Times New Roman" w:cs="Times New Roman"/>
          <w:i/>
          <w:iCs/>
          <w:sz w:val="24"/>
          <w:szCs w:val="24"/>
        </w:rPr>
        <w:t>ies in</w:t>
      </w:r>
      <w:r w:rsidRPr="008B5D70">
        <w:rPr>
          <w:rFonts w:ascii="Times New Roman" w:hAnsi="Times New Roman" w:cs="Times New Roman"/>
          <w:i/>
          <w:iCs/>
          <w:sz w:val="24"/>
          <w:szCs w:val="24"/>
        </w:rPr>
        <w:t xml:space="preserve"> Mycol</w:t>
      </w:r>
      <w:r w:rsidR="008B5D70" w:rsidRPr="008B5D70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8B5D70">
        <w:rPr>
          <w:rFonts w:ascii="Times New Roman" w:hAnsi="Times New Roman" w:cs="Times New Roman"/>
          <w:sz w:val="24"/>
          <w:szCs w:val="24"/>
        </w:rPr>
        <w:t>,</w:t>
      </w:r>
      <w:r w:rsidRPr="00123249">
        <w:rPr>
          <w:rFonts w:ascii="Times New Roman" w:hAnsi="Times New Roman" w:cs="Times New Roman"/>
          <w:sz w:val="24"/>
          <w:szCs w:val="24"/>
        </w:rPr>
        <w:t xml:space="preserve"> </w:t>
      </w:r>
      <w:r w:rsidRPr="008B5D70">
        <w:rPr>
          <w:rFonts w:ascii="Times New Roman" w:hAnsi="Times New Roman" w:cs="Times New Roman"/>
          <w:i/>
          <w:iCs/>
          <w:sz w:val="24"/>
          <w:szCs w:val="24"/>
        </w:rPr>
        <w:t>94</w:t>
      </w:r>
      <w:r w:rsidR="008B5D70">
        <w:rPr>
          <w:rFonts w:ascii="Times New Roman" w:hAnsi="Times New Roman" w:cs="Times New Roman"/>
          <w:sz w:val="24"/>
          <w:szCs w:val="24"/>
        </w:rPr>
        <w:t xml:space="preserve">, </w:t>
      </w:r>
      <w:r w:rsidRPr="00123249">
        <w:rPr>
          <w:rFonts w:ascii="Times New Roman" w:hAnsi="Times New Roman" w:cs="Times New Roman"/>
          <w:sz w:val="24"/>
          <w:szCs w:val="24"/>
        </w:rPr>
        <w:t>1-124.</w:t>
      </w:r>
    </w:p>
    <w:p w14:paraId="1CE0C47D" w14:textId="158021B6" w:rsidR="00810160" w:rsidRDefault="0081016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Marini, R.P. &amp; Barden, J.A. (1998). Incidence of diseases on foliage of nine apple genotypes as influenced by six fungicide treatments.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Fruit Varieties Journal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F82B70">
        <w:rPr>
          <w:rFonts w:ascii="Times New Roman" w:hAnsi="Times New Roman" w:cs="Times New Roman"/>
          <w:sz w:val="24"/>
          <w:szCs w:val="24"/>
        </w:rPr>
        <w:t>, 136-143.</w:t>
      </w:r>
    </w:p>
    <w:p w14:paraId="6F9A1277" w14:textId="69EE2B79" w:rsidR="00DF6B49" w:rsidRPr="00F82B70" w:rsidRDefault="00DF6B4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80" w:name="OLE_LINK35"/>
      <w:r w:rsidRPr="00DF6B49">
        <w:rPr>
          <w:rFonts w:ascii="Times New Roman" w:hAnsi="Times New Roman" w:cs="Times New Roman"/>
          <w:sz w:val="24"/>
          <w:szCs w:val="24"/>
        </w:rPr>
        <w:t>Mariscal-Amaro</w:t>
      </w:r>
      <w:bookmarkEnd w:id="80"/>
      <w:r w:rsidRPr="00DF6B49">
        <w:rPr>
          <w:rFonts w:ascii="Times New Roman" w:hAnsi="Times New Roman" w:cs="Times New Roman"/>
          <w:sz w:val="24"/>
          <w:szCs w:val="24"/>
        </w:rPr>
        <w:t xml:space="preserve">, L. A.,  Solis-Moya, E., Leyva-Mir, S. G., Anaya-Lopez, J. L., &amp; Villasenor-Mir, H. E. (2017).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F6B49">
        <w:rPr>
          <w:rFonts w:ascii="Times New Roman" w:hAnsi="Times New Roman" w:cs="Times New Roman"/>
          <w:sz w:val="24"/>
          <w:szCs w:val="24"/>
        </w:rPr>
        <w:t>ycoflora associated to leaf spots and blights in wheat (</w:t>
      </w:r>
      <w:r w:rsidR="006F2A36" w:rsidRPr="006F2A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F2A36">
        <w:rPr>
          <w:rFonts w:ascii="Times New Roman" w:hAnsi="Times New Roman" w:cs="Times New Roman"/>
          <w:i/>
          <w:iCs/>
          <w:sz w:val="24"/>
          <w:szCs w:val="24"/>
        </w:rPr>
        <w:t>riticum aestivum</w:t>
      </w:r>
      <w:r w:rsidRPr="00DF6B49">
        <w:rPr>
          <w:rFonts w:ascii="Times New Roman" w:hAnsi="Times New Roman" w:cs="Times New Roman"/>
          <w:sz w:val="24"/>
          <w:szCs w:val="24"/>
        </w:rPr>
        <w:t xml:space="preserve"> l.) under irrigation conditions in el bajio, mexico. </w:t>
      </w:r>
      <w:r w:rsidR="006F2A36" w:rsidRPr="006F2A3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F2A36">
        <w:rPr>
          <w:rFonts w:ascii="Times New Roman" w:hAnsi="Times New Roman" w:cs="Times New Roman"/>
          <w:i/>
          <w:iCs/>
          <w:sz w:val="24"/>
          <w:szCs w:val="24"/>
        </w:rPr>
        <w:t>grociencia</w:t>
      </w:r>
      <w:r w:rsidRPr="00DF6B49">
        <w:rPr>
          <w:rFonts w:ascii="Times New Roman" w:hAnsi="Times New Roman" w:cs="Times New Roman"/>
          <w:sz w:val="24"/>
          <w:szCs w:val="24"/>
        </w:rPr>
        <w:t xml:space="preserve">, </w:t>
      </w:r>
      <w:r w:rsidRPr="006F2A36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DF6B49">
        <w:rPr>
          <w:rFonts w:ascii="Times New Roman" w:hAnsi="Times New Roman" w:cs="Times New Roman"/>
          <w:sz w:val="24"/>
          <w:szCs w:val="24"/>
        </w:rPr>
        <w:t>, 189-200.</w:t>
      </w:r>
    </w:p>
    <w:p w14:paraId="2380A7BD" w14:textId="08A3E8E3" w:rsidR="00D56C47" w:rsidRDefault="0081016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Markovskaja, S., Kačergius, A., Davydenko, K.</w:t>
      </w:r>
      <w:r w:rsidR="00ED083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&amp; Fraser, S. (2016)</w:t>
      </w:r>
      <w:r w:rsidR="00F204B2">
        <w:rPr>
          <w:rFonts w:ascii="Times New Roman" w:hAnsi="Times New Roman" w:cs="Times New Roman"/>
          <w:sz w:val="24"/>
          <w:szCs w:val="24"/>
        </w:rPr>
        <w:t>.</w:t>
      </w:r>
      <w:r w:rsidRPr="00F82B70">
        <w:rPr>
          <w:rFonts w:ascii="Times New Roman" w:hAnsi="Times New Roman" w:cs="Times New Roman"/>
          <w:sz w:val="24"/>
          <w:szCs w:val="24"/>
        </w:rPr>
        <w:t xml:space="preserve"> First record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Neocatenulostroma germanicum</w:t>
      </w:r>
      <w:r w:rsidRPr="00F82B70">
        <w:rPr>
          <w:rFonts w:ascii="Times New Roman" w:hAnsi="Times New Roman" w:cs="Times New Roman"/>
          <w:sz w:val="24"/>
          <w:szCs w:val="24"/>
        </w:rPr>
        <w:t xml:space="preserve"> on pines in Lithuania and Ukraine and its co-occurrence with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Dothistroma</w:t>
      </w:r>
      <w:r w:rsidRPr="00F82B70">
        <w:rPr>
          <w:rFonts w:ascii="Times New Roman" w:hAnsi="Times New Roman" w:cs="Times New Roman"/>
          <w:sz w:val="24"/>
          <w:szCs w:val="24"/>
        </w:rPr>
        <w:t xml:space="preserve"> spp. and other pathogens.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F82B70">
        <w:rPr>
          <w:rFonts w:ascii="Times New Roman" w:hAnsi="Times New Roman" w:cs="Times New Roman"/>
          <w:sz w:val="24"/>
          <w:szCs w:val="24"/>
        </w:rPr>
        <w:t>, 522-533.</w:t>
      </w:r>
    </w:p>
    <w:p w14:paraId="1329F9CD" w14:textId="476F7792" w:rsidR="005D37F1" w:rsidRDefault="005D37F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D37F1">
        <w:rPr>
          <w:rFonts w:ascii="Times New Roman" w:hAnsi="Times New Roman" w:cs="Times New Roman"/>
          <w:sz w:val="24"/>
          <w:szCs w:val="24"/>
        </w:rPr>
        <w:t xml:space="preserve">Martinez, I., Pickens, J. B., Richter, D. L., &amp; Orr, B. D. (2003). </w:t>
      </w:r>
      <w:r w:rsidRPr="00067692">
        <w:rPr>
          <w:rFonts w:ascii="Times New Roman" w:hAnsi="Times New Roman" w:cs="Times New Roman"/>
          <w:i/>
          <w:iCs/>
          <w:sz w:val="24"/>
          <w:szCs w:val="24"/>
        </w:rPr>
        <w:t>Eutypella</w:t>
      </w:r>
      <w:r w:rsidRPr="005D37F1">
        <w:rPr>
          <w:rFonts w:ascii="Times New Roman" w:hAnsi="Times New Roman" w:cs="Times New Roman"/>
          <w:sz w:val="24"/>
          <w:szCs w:val="24"/>
        </w:rPr>
        <w:t xml:space="preserve"> canker clustering and volume loss in the western Upper Peninsula of Michigan. </w:t>
      </w:r>
      <w:r w:rsidRPr="00067692">
        <w:rPr>
          <w:rFonts w:ascii="Times New Roman" w:hAnsi="Times New Roman" w:cs="Times New Roman"/>
          <w:i/>
          <w:iCs/>
          <w:sz w:val="24"/>
          <w:szCs w:val="24"/>
        </w:rPr>
        <w:t>Northern Journal of Applied Forestry</w:t>
      </w:r>
      <w:r w:rsidRPr="005D37F1">
        <w:rPr>
          <w:rFonts w:ascii="Times New Roman" w:hAnsi="Times New Roman" w:cs="Times New Roman"/>
          <w:sz w:val="24"/>
          <w:szCs w:val="24"/>
        </w:rPr>
        <w:t xml:space="preserve">, </w:t>
      </w:r>
      <w:r w:rsidRPr="00067692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5D37F1">
        <w:rPr>
          <w:rFonts w:ascii="Times New Roman" w:hAnsi="Times New Roman" w:cs="Times New Roman"/>
          <w:sz w:val="24"/>
          <w:szCs w:val="24"/>
        </w:rPr>
        <w:t>, 186-187.</w:t>
      </w:r>
    </w:p>
    <w:p w14:paraId="1049C47B" w14:textId="10FBFC10" w:rsidR="006E1304" w:rsidRPr="00F82B70" w:rsidRDefault="006E130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E1304">
        <w:rPr>
          <w:rFonts w:ascii="Times New Roman" w:hAnsi="Times New Roman" w:cs="Times New Roman"/>
          <w:sz w:val="24"/>
          <w:szCs w:val="24"/>
        </w:rPr>
        <w:t>Martyn,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304">
        <w:rPr>
          <w:rFonts w:ascii="Times New Roman" w:hAnsi="Times New Roman" w:cs="Times New Roman"/>
          <w:sz w:val="24"/>
          <w:szCs w:val="24"/>
        </w:rPr>
        <w:t>D., &amp; Miller,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304">
        <w:rPr>
          <w:rFonts w:ascii="Times New Roman" w:hAnsi="Times New Roman" w:cs="Times New Roman"/>
          <w:sz w:val="24"/>
          <w:szCs w:val="24"/>
        </w:rPr>
        <w:t xml:space="preserve">E. (1996). </w:t>
      </w:r>
      <w:r w:rsidRPr="006E1304">
        <w:rPr>
          <w:rFonts w:ascii="Times New Roman" w:hAnsi="Times New Roman" w:cs="Times New Roman"/>
          <w:i/>
          <w:iCs/>
          <w:sz w:val="24"/>
          <w:szCs w:val="24"/>
        </w:rPr>
        <w:t>Monosporascus</w:t>
      </w:r>
      <w:r w:rsidRPr="006E1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E1304">
        <w:rPr>
          <w:rFonts w:ascii="Times New Roman" w:hAnsi="Times New Roman" w:cs="Times New Roman"/>
          <w:sz w:val="24"/>
          <w:szCs w:val="24"/>
        </w:rPr>
        <w:t xml:space="preserve">oot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E1304">
        <w:rPr>
          <w:rFonts w:ascii="Times New Roman" w:hAnsi="Times New Roman" w:cs="Times New Roman"/>
          <w:sz w:val="24"/>
          <w:szCs w:val="24"/>
        </w:rPr>
        <w:t xml:space="preserve">ot and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E1304">
        <w:rPr>
          <w:rFonts w:ascii="Times New Roman" w:hAnsi="Times New Roman" w:cs="Times New Roman"/>
          <w:sz w:val="24"/>
          <w:szCs w:val="24"/>
        </w:rPr>
        <w:t xml:space="preserve">ine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E1304">
        <w:rPr>
          <w:rFonts w:ascii="Times New Roman" w:hAnsi="Times New Roman" w:cs="Times New Roman"/>
          <w:sz w:val="24"/>
          <w:szCs w:val="24"/>
        </w:rPr>
        <w:t xml:space="preserve">ecline: 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1304">
        <w:rPr>
          <w:rFonts w:ascii="Times New Roman" w:hAnsi="Times New Roman" w:cs="Times New Roman"/>
          <w:sz w:val="24"/>
          <w:szCs w:val="24"/>
        </w:rPr>
        <w:t xml:space="preserve">merging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E1304">
        <w:rPr>
          <w:rFonts w:ascii="Times New Roman" w:hAnsi="Times New Roman" w:cs="Times New Roman"/>
          <w:sz w:val="24"/>
          <w:szCs w:val="24"/>
        </w:rPr>
        <w:t xml:space="preserve">isease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1304">
        <w:rPr>
          <w:rFonts w:ascii="Times New Roman" w:hAnsi="Times New Roman" w:cs="Times New Roman"/>
          <w:sz w:val="24"/>
          <w:szCs w:val="24"/>
        </w:rPr>
        <w:t xml:space="preserve">elons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E1304">
        <w:rPr>
          <w:rFonts w:ascii="Times New Roman" w:hAnsi="Times New Roman" w:cs="Times New Roman"/>
          <w:sz w:val="24"/>
          <w:szCs w:val="24"/>
        </w:rPr>
        <w:t xml:space="preserve">orldwide. </w:t>
      </w:r>
      <w:r w:rsidRPr="006B45F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6E1304">
        <w:rPr>
          <w:rFonts w:ascii="Times New Roman" w:hAnsi="Times New Roman" w:cs="Times New Roman"/>
          <w:sz w:val="24"/>
          <w:szCs w:val="24"/>
        </w:rPr>
        <w:t xml:space="preserve">, </w:t>
      </w:r>
      <w:r w:rsidRPr="006B45FF">
        <w:rPr>
          <w:rFonts w:ascii="Times New Roman" w:hAnsi="Times New Roman" w:cs="Times New Roman"/>
          <w:i/>
          <w:iCs/>
          <w:sz w:val="24"/>
          <w:szCs w:val="24"/>
        </w:rPr>
        <w:t>80</w:t>
      </w:r>
      <w:r w:rsidRPr="006E1304">
        <w:rPr>
          <w:rFonts w:ascii="Times New Roman" w:hAnsi="Times New Roman" w:cs="Times New Roman"/>
          <w:sz w:val="24"/>
          <w:szCs w:val="24"/>
        </w:rPr>
        <w:t>, 716-725.</w:t>
      </w:r>
    </w:p>
    <w:p w14:paraId="6A48E3FD" w14:textId="550D814F" w:rsidR="00D61B91" w:rsidRDefault="00D61B9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Marvin, J. W., Kerr, R. A., McCarty, L. B., Bridges, W., Martin, S. B., &amp; Wells, C. E. (2020). Curative evaluation of biological control agents and synthetic fungicides for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Clarireedia jacksonii</w:t>
      </w:r>
      <w:r w:rsidR="00C82B41" w:rsidRPr="00F82B70">
        <w:rPr>
          <w:rFonts w:ascii="Times New Roman" w:hAnsi="Times New Roman" w:cs="Times New Roman"/>
          <w:sz w:val="24"/>
          <w:szCs w:val="24"/>
        </w:rPr>
        <w:t>.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HortScience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55</w:t>
      </w:r>
      <w:r w:rsidRPr="00F82B70">
        <w:rPr>
          <w:rFonts w:ascii="Times New Roman" w:hAnsi="Times New Roman" w:cs="Times New Roman"/>
          <w:sz w:val="24"/>
          <w:szCs w:val="24"/>
        </w:rPr>
        <w:t>, 1622-1625.</w:t>
      </w:r>
    </w:p>
    <w:p w14:paraId="0226897F" w14:textId="435456DF" w:rsidR="006020E9" w:rsidRDefault="006020E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020E9">
        <w:rPr>
          <w:rFonts w:ascii="Times New Roman" w:hAnsi="Times New Roman" w:cs="Times New Roman"/>
          <w:sz w:val="24"/>
          <w:szCs w:val="24"/>
        </w:rPr>
        <w:t>Masi, M., Meyer,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E9">
        <w:rPr>
          <w:rFonts w:ascii="Times New Roman" w:hAnsi="Times New Roman" w:cs="Times New Roman"/>
          <w:sz w:val="24"/>
          <w:szCs w:val="24"/>
        </w:rPr>
        <w:t xml:space="preserve">E., Górecki, M., Pescitelli, G., Clement, S., Cimmino, A., &amp; Evidente, A. (2018). Phytotoxic activity of metabolites isolated from </w:t>
      </w:r>
      <w:r w:rsidRPr="006020E9">
        <w:rPr>
          <w:rFonts w:ascii="Times New Roman" w:hAnsi="Times New Roman" w:cs="Times New Roman"/>
          <w:i/>
          <w:iCs/>
          <w:sz w:val="24"/>
          <w:szCs w:val="24"/>
        </w:rPr>
        <w:t>Rutstroemia</w:t>
      </w:r>
      <w:r w:rsidRPr="006020E9">
        <w:rPr>
          <w:rFonts w:ascii="Times New Roman" w:hAnsi="Times New Roman" w:cs="Times New Roman"/>
          <w:sz w:val="24"/>
          <w:szCs w:val="24"/>
        </w:rPr>
        <w:t xml:space="preserve"> sp.n., the causal agent of bleach blonde syndrome on cheatgrass (</w:t>
      </w:r>
      <w:r w:rsidRPr="006020E9">
        <w:rPr>
          <w:rFonts w:ascii="Times New Roman" w:hAnsi="Times New Roman" w:cs="Times New Roman"/>
          <w:i/>
          <w:iCs/>
          <w:sz w:val="24"/>
          <w:szCs w:val="24"/>
        </w:rPr>
        <w:t>Bromus tectorum</w:t>
      </w:r>
      <w:r w:rsidRPr="006020E9">
        <w:rPr>
          <w:rFonts w:ascii="Times New Roman" w:hAnsi="Times New Roman" w:cs="Times New Roman"/>
          <w:sz w:val="24"/>
          <w:szCs w:val="24"/>
        </w:rPr>
        <w:t>). Molecules, 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578A">
        <w:rPr>
          <w:rFonts w:ascii="Times New Roman" w:hAnsi="Times New Roman" w:cs="Times New Roman"/>
          <w:sz w:val="24"/>
          <w:szCs w:val="24"/>
        </w:rPr>
        <w:t>1734</w:t>
      </w:r>
      <w:r w:rsidRPr="006020E9">
        <w:rPr>
          <w:rFonts w:ascii="Times New Roman" w:hAnsi="Times New Roman" w:cs="Times New Roman"/>
          <w:sz w:val="24"/>
          <w:szCs w:val="24"/>
        </w:rPr>
        <w:t>.</w:t>
      </w:r>
    </w:p>
    <w:p w14:paraId="15957464" w14:textId="6C51CF45" w:rsidR="00BC359F" w:rsidRDefault="00BC359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C359F">
        <w:rPr>
          <w:rFonts w:ascii="Times New Roman" w:hAnsi="Times New Roman" w:cs="Times New Roman"/>
          <w:sz w:val="24"/>
          <w:szCs w:val="24"/>
        </w:rPr>
        <w:t xml:space="preserve">Mazaro, S. M., De Gouvea, A., May De Mio, L. L., Deschamps, C., Biasi, L. A.,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BC359F">
        <w:rPr>
          <w:rFonts w:ascii="Times New Roman" w:hAnsi="Times New Roman" w:cs="Times New Roman"/>
          <w:sz w:val="24"/>
          <w:szCs w:val="24"/>
        </w:rPr>
        <w:t xml:space="preserve"> Citadin, I.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C359F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C359F">
        <w:rPr>
          <w:rFonts w:ascii="Times New Roman" w:hAnsi="Times New Roman" w:cs="Times New Roman"/>
          <w:sz w:val="24"/>
          <w:szCs w:val="24"/>
        </w:rPr>
        <w:t xml:space="preserve">. Diagramatic scale to evaluate </w:t>
      </w:r>
      <w:r w:rsidRPr="00BC359F">
        <w:rPr>
          <w:rFonts w:ascii="Times New Roman" w:hAnsi="Times New Roman" w:cs="Times New Roman"/>
          <w:i/>
          <w:iCs/>
          <w:sz w:val="24"/>
          <w:szCs w:val="24"/>
        </w:rPr>
        <w:t>Dendrophoma</w:t>
      </w:r>
      <w:r w:rsidRPr="00BC359F">
        <w:rPr>
          <w:rFonts w:ascii="Times New Roman" w:hAnsi="Times New Roman" w:cs="Times New Roman"/>
          <w:sz w:val="24"/>
          <w:szCs w:val="24"/>
        </w:rPr>
        <w:t xml:space="preserve"> blight severity in strawberry. </w:t>
      </w:r>
      <w:r w:rsidRPr="00BC359F">
        <w:rPr>
          <w:rFonts w:ascii="Times New Roman" w:hAnsi="Times New Roman" w:cs="Times New Roman"/>
          <w:i/>
          <w:iCs/>
          <w:sz w:val="24"/>
          <w:szCs w:val="24"/>
        </w:rPr>
        <w:t>Ciência Rural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9F">
        <w:rPr>
          <w:rFonts w:ascii="Times New Roman" w:hAnsi="Times New Roman" w:cs="Times New Roman"/>
          <w:sz w:val="24"/>
          <w:szCs w:val="24"/>
        </w:rPr>
        <w:t xml:space="preserve"> </w:t>
      </w:r>
      <w:r w:rsidRPr="00BC359F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BC35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1630-1633</w:t>
      </w:r>
      <w:r w:rsidRPr="00BC359F">
        <w:rPr>
          <w:rFonts w:ascii="Times New Roman" w:hAnsi="Times New Roman" w:cs="Times New Roman"/>
          <w:sz w:val="24"/>
          <w:szCs w:val="24"/>
        </w:rPr>
        <w:t>.</w:t>
      </w:r>
    </w:p>
    <w:p w14:paraId="198971C5" w14:textId="286A3A0C" w:rsidR="00E210B7" w:rsidRDefault="00E210B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210B7">
        <w:rPr>
          <w:rFonts w:ascii="Times New Roman" w:hAnsi="Times New Roman" w:cs="Times New Roman"/>
          <w:sz w:val="24"/>
          <w:szCs w:val="24"/>
        </w:rPr>
        <w:t>McBeath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10B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10B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10B7">
        <w:rPr>
          <w:rFonts w:ascii="Times New Roman" w:hAnsi="Times New Roman" w:cs="Times New Roman"/>
          <w:sz w:val="24"/>
          <w:szCs w:val="24"/>
        </w:rPr>
        <w:t>, Cheng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10B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10B7">
        <w:rPr>
          <w:rFonts w:ascii="Times New Roman" w:hAnsi="Times New Roman" w:cs="Times New Roman"/>
          <w:sz w:val="24"/>
          <w:szCs w:val="24"/>
        </w:rPr>
        <w:t>, Gay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10B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10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10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E210B7">
        <w:rPr>
          <w:rFonts w:ascii="Times New Roman" w:hAnsi="Times New Roman" w:cs="Times New Roman"/>
          <w:sz w:val="24"/>
          <w:szCs w:val="24"/>
        </w:rPr>
        <w:t>Yokogi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10B7">
        <w:rPr>
          <w:rFonts w:ascii="Times New Roman" w:hAnsi="Times New Roman" w:cs="Times New Roman"/>
          <w:sz w:val="24"/>
          <w:szCs w:val="24"/>
        </w:rPr>
        <w:t xml:space="preserve"> T. </w:t>
      </w:r>
      <w:r>
        <w:rPr>
          <w:rFonts w:ascii="Times New Roman" w:hAnsi="Times New Roman" w:cs="Times New Roman"/>
          <w:sz w:val="24"/>
          <w:szCs w:val="24"/>
        </w:rPr>
        <w:t>(2008). F</w:t>
      </w:r>
      <w:r w:rsidRPr="00E210B7">
        <w:rPr>
          <w:rFonts w:ascii="Times New Roman" w:hAnsi="Times New Roman" w:cs="Times New Roman"/>
          <w:sz w:val="24"/>
          <w:szCs w:val="24"/>
        </w:rPr>
        <w:t>irst report of leaf smut on fescue (</w:t>
      </w:r>
      <w:r w:rsidRPr="00E210B7">
        <w:rPr>
          <w:rFonts w:ascii="Times New Roman" w:hAnsi="Times New Roman" w:cs="Times New Roman"/>
          <w:i/>
          <w:iCs/>
          <w:sz w:val="24"/>
          <w:szCs w:val="24"/>
        </w:rPr>
        <w:t>Festuca rubra</w:t>
      </w:r>
      <w:r w:rsidRPr="00E210B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210B7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E210B7">
        <w:rPr>
          <w:rFonts w:ascii="Times New Roman" w:hAnsi="Times New Roman" w:cs="Times New Roman"/>
          <w:i/>
          <w:iCs/>
          <w:sz w:val="24"/>
          <w:szCs w:val="24"/>
        </w:rPr>
        <w:t>Urocystis agropyri</w:t>
      </w:r>
      <w:r w:rsidRPr="00E210B7">
        <w:rPr>
          <w:rFonts w:ascii="Times New Roman" w:hAnsi="Times New Roman" w:cs="Times New Roman"/>
          <w:sz w:val="24"/>
          <w:szCs w:val="24"/>
        </w:rPr>
        <w:t xml:space="preserve"> in Interior Alaska. </w:t>
      </w:r>
      <w:r w:rsidRPr="00DE4377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DE4377" w:rsidRPr="00DE4377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DE4377">
        <w:rPr>
          <w:rFonts w:ascii="Times New Roman" w:hAnsi="Times New Roman" w:cs="Times New Roman"/>
          <w:sz w:val="24"/>
          <w:szCs w:val="24"/>
        </w:rPr>
        <w:t xml:space="preserve">, </w:t>
      </w:r>
      <w:r w:rsidRPr="00DE4377">
        <w:rPr>
          <w:rFonts w:ascii="Times New Roman" w:hAnsi="Times New Roman" w:cs="Times New Roman"/>
          <w:i/>
          <w:iCs/>
          <w:sz w:val="24"/>
          <w:szCs w:val="24"/>
        </w:rPr>
        <w:t>92</w:t>
      </w:r>
      <w:r w:rsidR="00DE4377">
        <w:rPr>
          <w:rFonts w:ascii="Times New Roman" w:hAnsi="Times New Roman" w:cs="Times New Roman"/>
          <w:sz w:val="24"/>
          <w:szCs w:val="24"/>
        </w:rPr>
        <w:t xml:space="preserve">, </w:t>
      </w:r>
      <w:r w:rsidRPr="00E210B7">
        <w:rPr>
          <w:rFonts w:ascii="Times New Roman" w:hAnsi="Times New Roman" w:cs="Times New Roman"/>
          <w:sz w:val="24"/>
          <w:szCs w:val="24"/>
        </w:rPr>
        <w:t>652.</w:t>
      </w:r>
    </w:p>
    <w:p w14:paraId="0C767B8B" w14:textId="20057133" w:rsidR="00583D5F" w:rsidRDefault="00583D5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83D5F">
        <w:rPr>
          <w:rFonts w:ascii="Times New Roman" w:hAnsi="Times New Roman" w:cs="Times New Roman"/>
          <w:sz w:val="24"/>
          <w:szCs w:val="24"/>
        </w:rPr>
        <w:t>McCoy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Roth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Shay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Noel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Jayawardana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Longley</w:t>
      </w:r>
      <w:r w:rsidR="00721CDA"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R</w:t>
      </w:r>
      <w:r w:rsidR="00721CDA"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>W</w:t>
      </w:r>
      <w:r w:rsidR="00721CDA"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>, Bonito</w:t>
      </w:r>
      <w:r w:rsidR="00721CDA"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G</w:t>
      </w:r>
      <w:r w:rsidR="00721CDA">
        <w:rPr>
          <w:rFonts w:ascii="Times New Roman" w:hAnsi="Times New Roman" w:cs="Times New Roman"/>
          <w:sz w:val="24"/>
          <w:szCs w:val="24"/>
        </w:rPr>
        <w:t>.</w:t>
      </w:r>
      <w:r w:rsidRPr="00583D5F">
        <w:rPr>
          <w:rFonts w:ascii="Times New Roman" w:hAnsi="Times New Roman" w:cs="Times New Roman"/>
          <w:sz w:val="24"/>
          <w:szCs w:val="24"/>
        </w:rPr>
        <w:t xml:space="preserve">, </w:t>
      </w:r>
      <w:r w:rsidR="00721CDA">
        <w:rPr>
          <w:rFonts w:ascii="Times New Roman" w:hAnsi="Times New Roman" w:cs="Times New Roman"/>
          <w:sz w:val="24"/>
          <w:szCs w:val="24"/>
        </w:rPr>
        <w:t xml:space="preserve">&amp; </w:t>
      </w:r>
      <w:r w:rsidRPr="00583D5F">
        <w:rPr>
          <w:rFonts w:ascii="Times New Roman" w:hAnsi="Times New Roman" w:cs="Times New Roman"/>
          <w:sz w:val="24"/>
          <w:szCs w:val="24"/>
        </w:rPr>
        <w:t>Chilvers</w:t>
      </w:r>
      <w:r w:rsidR="00721CDA"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M</w:t>
      </w:r>
      <w:r w:rsidR="00721CDA">
        <w:rPr>
          <w:rFonts w:ascii="Times New Roman" w:hAnsi="Times New Roman" w:cs="Times New Roman"/>
          <w:sz w:val="24"/>
          <w:szCs w:val="24"/>
        </w:rPr>
        <w:t xml:space="preserve">. </w:t>
      </w:r>
      <w:r w:rsidRPr="00583D5F">
        <w:rPr>
          <w:rFonts w:ascii="Times New Roman" w:hAnsi="Times New Roman" w:cs="Times New Roman"/>
          <w:sz w:val="24"/>
          <w:szCs w:val="24"/>
        </w:rPr>
        <w:t xml:space="preserve">I. </w:t>
      </w:r>
      <w:r w:rsidR="00721CDA">
        <w:rPr>
          <w:rFonts w:ascii="Times New Roman" w:hAnsi="Times New Roman" w:cs="Times New Roman"/>
          <w:sz w:val="24"/>
          <w:szCs w:val="24"/>
        </w:rPr>
        <w:t xml:space="preserve">(2019). </w:t>
      </w:r>
      <w:r w:rsidRPr="00583D5F">
        <w:rPr>
          <w:rFonts w:ascii="Times New Roman" w:hAnsi="Times New Roman" w:cs="Times New Roman"/>
          <w:sz w:val="24"/>
          <w:szCs w:val="24"/>
        </w:rPr>
        <w:t xml:space="preserve">Identification of </w:t>
      </w:r>
      <w:r w:rsidR="00721CDA">
        <w:rPr>
          <w:rFonts w:ascii="Times New Roman" w:hAnsi="Times New Roman" w:cs="Times New Roman"/>
          <w:sz w:val="24"/>
          <w:szCs w:val="24"/>
        </w:rPr>
        <w:t>f</w:t>
      </w:r>
      <w:r w:rsidRPr="00583D5F">
        <w:rPr>
          <w:rFonts w:ascii="Times New Roman" w:hAnsi="Times New Roman" w:cs="Times New Roman"/>
          <w:sz w:val="24"/>
          <w:szCs w:val="24"/>
        </w:rPr>
        <w:t xml:space="preserve">ungal </w:t>
      </w:r>
      <w:r w:rsidR="00721CDA">
        <w:rPr>
          <w:rFonts w:ascii="Times New Roman" w:hAnsi="Times New Roman" w:cs="Times New Roman"/>
          <w:sz w:val="24"/>
          <w:szCs w:val="24"/>
        </w:rPr>
        <w:t>c</w:t>
      </w:r>
      <w:r w:rsidRPr="00583D5F">
        <w:rPr>
          <w:rFonts w:ascii="Times New Roman" w:hAnsi="Times New Roman" w:cs="Times New Roman"/>
          <w:sz w:val="24"/>
          <w:szCs w:val="24"/>
        </w:rPr>
        <w:t xml:space="preserve">ommunities </w:t>
      </w:r>
      <w:r w:rsidR="00721CDA">
        <w:rPr>
          <w:rFonts w:ascii="Times New Roman" w:hAnsi="Times New Roman" w:cs="Times New Roman"/>
          <w:sz w:val="24"/>
          <w:szCs w:val="24"/>
        </w:rPr>
        <w:t>w</w:t>
      </w:r>
      <w:r w:rsidRPr="00583D5F">
        <w:rPr>
          <w:rFonts w:ascii="Times New Roman" w:hAnsi="Times New Roman" w:cs="Times New Roman"/>
          <w:sz w:val="24"/>
          <w:szCs w:val="24"/>
        </w:rPr>
        <w:t xml:space="preserve">ithin the </w:t>
      </w:r>
      <w:r w:rsidR="00721CDA">
        <w:rPr>
          <w:rFonts w:ascii="Times New Roman" w:hAnsi="Times New Roman" w:cs="Times New Roman"/>
          <w:sz w:val="24"/>
          <w:szCs w:val="24"/>
        </w:rPr>
        <w:t>t</w:t>
      </w:r>
      <w:r w:rsidRPr="00583D5F">
        <w:rPr>
          <w:rFonts w:ascii="Times New Roman" w:hAnsi="Times New Roman" w:cs="Times New Roman"/>
          <w:sz w:val="24"/>
          <w:szCs w:val="24"/>
        </w:rPr>
        <w:t xml:space="preserve">ar </w:t>
      </w:r>
      <w:r w:rsidR="00721CDA">
        <w:rPr>
          <w:rFonts w:ascii="Times New Roman" w:hAnsi="Times New Roman" w:cs="Times New Roman"/>
          <w:sz w:val="24"/>
          <w:szCs w:val="24"/>
        </w:rPr>
        <w:t>s</w:t>
      </w:r>
      <w:r w:rsidRPr="00583D5F">
        <w:rPr>
          <w:rFonts w:ascii="Times New Roman" w:hAnsi="Times New Roman" w:cs="Times New Roman"/>
          <w:sz w:val="24"/>
          <w:szCs w:val="24"/>
        </w:rPr>
        <w:t xml:space="preserve">pot </w:t>
      </w:r>
      <w:r w:rsidR="00721CDA">
        <w:rPr>
          <w:rFonts w:ascii="Times New Roman" w:hAnsi="Times New Roman" w:cs="Times New Roman"/>
          <w:sz w:val="24"/>
          <w:szCs w:val="24"/>
        </w:rPr>
        <w:t>c</w:t>
      </w:r>
      <w:r w:rsidRPr="00583D5F">
        <w:rPr>
          <w:rFonts w:ascii="Times New Roman" w:hAnsi="Times New Roman" w:cs="Times New Roman"/>
          <w:sz w:val="24"/>
          <w:szCs w:val="24"/>
        </w:rPr>
        <w:t xml:space="preserve">omplex of </w:t>
      </w:r>
      <w:r w:rsidR="00721CDA">
        <w:rPr>
          <w:rFonts w:ascii="Times New Roman" w:hAnsi="Times New Roman" w:cs="Times New Roman"/>
          <w:sz w:val="24"/>
          <w:szCs w:val="24"/>
        </w:rPr>
        <w:t>c</w:t>
      </w:r>
      <w:r w:rsidRPr="00583D5F">
        <w:rPr>
          <w:rFonts w:ascii="Times New Roman" w:hAnsi="Times New Roman" w:cs="Times New Roman"/>
          <w:sz w:val="24"/>
          <w:szCs w:val="24"/>
        </w:rPr>
        <w:t xml:space="preserve">orn in Michigan via </w:t>
      </w:r>
      <w:r w:rsidR="00721CDA">
        <w:rPr>
          <w:rFonts w:ascii="Times New Roman" w:hAnsi="Times New Roman" w:cs="Times New Roman"/>
          <w:sz w:val="24"/>
          <w:szCs w:val="24"/>
        </w:rPr>
        <w:t>n</w:t>
      </w:r>
      <w:r w:rsidRPr="00583D5F">
        <w:rPr>
          <w:rFonts w:ascii="Times New Roman" w:hAnsi="Times New Roman" w:cs="Times New Roman"/>
          <w:sz w:val="24"/>
          <w:szCs w:val="24"/>
        </w:rPr>
        <w:t>ext-</w:t>
      </w:r>
      <w:r w:rsidR="00721CDA">
        <w:rPr>
          <w:rFonts w:ascii="Times New Roman" w:hAnsi="Times New Roman" w:cs="Times New Roman"/>
          <w:sz w:val="24"/>
          <w:szCs w:val="24"/>
        </w:rPr>
        <w:t>g</w:t>
      </w:r>
      <w:r w:rsidRPr="00583D5F">
        <w:rPr>
          <w:rFonts w:ascii="Times New Roman" w:hAnsi="Times New Roman" w:cs="Times New Roman"/>
          <w:sz w:val="24"/>
          <w:szCs w:val="24"/>
        </w:rPr>
        <w:t xml:space="preserve">eneration </w:t>
      </w:r>
      <w:r w:rsidR="00721CDA">
        <w:rPr>
          <w:rFonts w:ascii="Times New Roman" w:hAnsi="Times New Roman" w:cs="Times New Roman"/>
          <w:sz w:val="24"/>
          <w:szCs w:val="24"/>
        </w:rPr>
        <w:t>s</w:t>
      </w:r>
      <w:r w:rsidRPr="00583D5F">
        <w:rPr>
          <w:rFonts w:ascii="Times New Roman" w:hAnsi="Times New Roman" w:cs="Times New Roman"/>
          <w:sz w:val="24"/>
          <w:szCs w:val="24"/>
        </w:rPr>
        <w:t xml:space="preserve">equencing. </w:t>
      </w:r>
      <w:r w:rsidRPr="00721CDA">
        <w:rPr>
          <w:rFonts w:ascii="Times New Roman" w:hAnsi="Times New Roman" w:cs="Times New Roman"/>
          <w:i/>
          <w:iCs/>
          <w:sz w:val="24"/>
          <w:szCs w:val="24"/>
        </w:rPr>
        <w:t>Phytobiomes J</w:t>
      </w:r>
      <w:r w:rsidR="00721CDA" w:rsidRPr="00721CDA">
        <w:rPr>
          <w:rFonts w:ascii="Times New Roman" w:hAnsi="Times New Roman" w:cs="Times New Roman"/>
          <w:i/>
          <w:iCs/>
          <w:sz w:val="24"/>
          <w:szCs w:val="24"/>
        </w:rPr>
        <w:t>ournal</w:t>
      </w:r>
      <w:r w:rsidR="00721CDA">
        <w:rPr>
          <w:rFonts w:ascii="Times New Roman" w:hAnsi="Times New Roman" w:cs="Times New Roman"/>
          <w:sz w:val="24"/>
          <w:szCs w:val="24"/>
        </w:rPr>
        <w:t>,</w:t>
      </w:r>
      <w:r w:rsidRPr="00583D5F">
        <w:rPr>
          <w:rFonts w:ascii="Times New Roman" w:hAnsi="Times New Roman" w:cs="Times New Roman"/>
          <w:sz w:val="24"/>
          <w:szCs w:val="24"/>
        </w:rPr>
        <w:t xml:space="preserve"> </w:t>
      </w:r>
      <w:r w:rsidRPr="00721CD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721CDA">
        <w:rPr>
          <w:rFonts w:ascii="Times New Roman" w:hAnsi="Times New Roman" w:cs="Times New Roman"/>
          <w:sz w:val="24"/>
          <w:szCs w:val="24"/>
        </w:rPr>
        <w:t xml:space="preserve">, </w:t>
      </w:r>
      <w:r w:rsidRPr="00583D5F">
        <w:rPr>
          <w:rFonts w:ascii="Times New Roman" w:hAnsi="Times New Roman" w:cs="Times New Roman"/>
          <w:sz w:val="24"/>
          <w:szCs w:val="24"/>
        </w:rPr>
        <w:t>235-243.</w:t>
      </w:r>
    </w:p>
    <w:p w14:paraId="0BD46C80" w14:textId="16BF1239" w:rsidR="00CA1DFB" w:rsidRDefault="00CA1DFB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A1DFB">
        <w:rPr>
          <w:rFonts w:ascii="Times New Roman" w:hAnsi="Times New Roman" w:cs="Times New Roman"/>
          <w:sz w:val="24"/>
          <w:szCs w:val="24"/>
        </w:rPr>
        <w:t>McGrann,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DFB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DFB">
        <w:rPr>
          <w:rFonts w:ascii="Times New Roman" w:hAnsi="Times New Roman" w:cs="Times New Roman"/>
          <w:sz w:val="24"/>
          <w:szCs w:val="24"/>
        </w:rPr>
        <w:t>D., Miller, S.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1DFB">
        <w:rPr>
          <w:rFonts w:ascii="Times New Roman" w:hAnsi="Times New Roman" w:cs="Times New Roman"/>
          <w:sz w:val="24"/>
          <w:szCs w:val="24"/>
        </w:rPr>
        <w:t xml:space="preserve"> &amp; Havis,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DFB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CA1DFB">
        <w:rPr>
          <w:rFonts w:ascii="Times New Roman" w:hAnsi="Times New Roman" w:cs="Times New Roman"/>
          <w:sz w:val="24"/>
          <w:szCs w:val="24"/>
        </w:rPr>
        <w:t xml:space="preserve">The </w:t>
      </w:r>
      <w:r w:rsidRPr="00CA1DFB">
        <w:rPr>
          <w:rFonts w:ascii="Times New Roman" w:hAnsi="Times New Roman" w:cs="Times New Roman"/>
          <w:i/>
          <w:iCs/>
          <w:sz w:val="24"/>
          <w:szCs w:val="24"/>
        </w:rPr>
        <w:t>ENHANCED MAGNAPORTHE RESISTANCE 1</w:t>
      </w:r>
      <w:r w:rsidRPr="00CA1DFB">
        <w:rPr>
          <w:rFonts w:ascii="Times New Roman" w:hAnsi="Times New Roman" w:cs="Times New Roman"/>
          <w:sz w:val="24"/>
          <w:szCs w:val="24"/>
        </w:rPr>
        <w:t xml:space="preserve"> locus affects Ramularia leaf spot development in barley. </w:t>
      </w:r>
      <w:r w:rsidRPr="00CA1DFB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1DFB">
        <w:rPr>
          <w:rFonts w:ascii="Times New Roman" w:hAnsi="Times New Roman" w:cs="Times New Roman"/>
          <w:sz w:val="24"/>
          <w:szCs w:val="24"/>
        </w:rPr>
        <w:t xml:space="preserve"> </w:t>
      </w:r>
      <w:r w:rsidRPr="00CA1DFB">
        <w:rPr>
          <w:rFonts w:ascii="Times New Roman" w:hAnsi="Times New Roman" w:cs="Times New Roman"/>
          <w:i/>
          <w:iCs/>
          <w:sz w:val="24"/>
          <w:szCs w:val="24"/>
        </w:rPr>
        <w:t>156</w:t>
      </w:r>
      <w:r w:rsidRPr="00CA1DFB">
        <w:rPr>
          <w:rFonts w:ascii="Times New Roman" w:hAnsi="Times New Roman" w:cs="Times New Roman"/>
          <w:sz w:val="24"/>
          <w:szCs w:val="24"/>
        </w:rPr>
        <w:t>, 123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A1DFB">
        <w:rPr>
          <w:rFonts w:ascii="Times New Roman" w:hAnsi="Times New Roman" w:cs="Times New Roman"/>
          <w:sz w:val="24"/>
          <w:szCs w:val="24"/>
        </w:rPr>
        <w:t>132.</w:t>
      </w:r>
    </w:p>
    <w:p w14:paraId="23049E77" w14:textId="61361DCC" w:rsidR="0039557E" w:rsidRDefault="0039557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9557E">
        <w:rPr>
          <w:rFonts w:ascii="Times New Roman" w:hAnsi="Times New Roman" w:cs="Times New Roman"/>
          <w:sz w:val="24"/>
          <w:szCs w:val="24"/>
        </w:rPr>
        <w:t>McGrann,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57E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57E">
        <w:rPr>
          <w:rFonts w:ascii="Times New Roman" w:hAnsi="Times New Roman" w:cs="Times New Roman"/>
          <w:sz w:val="24"/>
          <w:szCs w:val="24"/>
        </w:rPr>
        <w:t xml:space="preserve">D., Steed, A., Burt, C., Goddard, R., Lachaux, C., Bansal, A., Corbitt, M., Gorniak, K., Nicholson, P.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39557E">
        <w:rPr>
          <w:rFonts w:ascii="Times New Roman" w:hAnsi="Times New Roman" w:cs="Times New Roman"/>
          <w:sz w:val="24"/>
          <w:szCs w:val="24"/>
        </w:rPr>
        <w:t xml:space="preserve"> Brown,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57E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57E">
        <w:rPr>
          <w:rFonts w:ascii="Times New Roman" w:hAnsi="Times New Roman" w:cs="Times New Roman"/>
          <w:sz w:val="24"/>
          <w:szCs w:val="24"/>
        </w:rPr>
        <w:t>M. (2015)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557E">
        <w:rPr>
          <w:rFonts w:ascii="Times New Roman" w:hAnsi="Times New Roman" w:cs="Times New Roman"/>
          <w:sz w:val="24"/>
          <w:szCs w:val="24"/>
        </w:rPr>
        <w:t xml:space="preserve"> Transgenic resistance to </w:t>
      </w:r>
      <w:r w:rsidRPr="0039557E">
        <w:rPr>
          <w:rFonts w:ascii="Times New Roman" w:hAnsi="Times New Roman" w:cs="Times New Roman"/>
          <w:i/>
          <w:iCs/>
          <w:sz w:val="24"/>
          <w:szCs w:val="24"/>
        </w:rPr>
        <w:t>Ramularia</w:t>
      </w:r>
      <w:r w:rsidRPr="0039557E">
        <w:rPr>
          <w:rFonts w:ascii="Times New Roman" w:hAnsi="Times New Roman" w:cs="Times New Roman"/>
          <w:sz w:val="24"/>
          <w:szCs w:val="24"/>
        </w:rPr>
        <w:t xml:space="preserve"> leaf spot. </w:t>
      </w:r>
      <w:r w:rsidRPr="0039557E">
        <w:rPr>
          <w:rFonts w:ascii="Times New Roman" w:hAnsi="Times New Roman" w:cs="Times New Roman"/>
          <w:i/>
          <w:iCs/>
          <w:sz w:val="24"/>
          <w:szCs w:val="24"/>
        </w:rPr>
        <w:t>Molecular Plant Pathology</w:t>
      </w:r>
      <w:r w:rsidRPr="0039557E">
        <w:rPr>
          <w:rFonts w:ascii="Times New Roman" w:hAnsi="Times New Roman" w:cs="Times New Roman"/>
          <w:sz w:val="24"/>
          <w:szCs w:val="24"/>
        </w:rPr>
        <w:t xml:space="preserve">, </w:t>
      </w:r>
      <w:r w:rsidRPr="0039557E">
        <w:rPr>
          <w:rFonts w:ascii="Times New Roman" w:hAnsi="Times New Roman" w:cs="Times New Roman"/>
          <w:i/>
          <w:i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557E">
        <w:rPr>
          <w:rFonts w:ascii="Times New Roman" w:hAnsi="Times New Roman" w:cs="Times New Roman"/>
          <w:sz w:val="24"/>
          <w:szCs w:val="24"/>
        </w:rPr>
        <w:t xml:space="preserve"> 201-209.</w:t>
      </w:r>
    </w:p>
    <w:p w14:paraId="7421FFF6" w14:textId="02589C4B" w:rsidR="009E6A11" w:rsidRDefault="009E6A11" w:rsidP="009E6A11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McKeen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1952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9E6A11">
        <w:rPr>
          <w:rFonts w:ascii="Times New Roman" w:hAnsi="Times New Roman" w:cs="Times New Roman"/>
          <w:i/>
          <w:iCs/>
          <w:sz w:val="24"/>
          <w:szCs w:val="24"/>
        </w:rPr>
        <w:t>Phialophora radicicola</w:t>
      </w:r>
      <w:r w:rsidRPr="00832D60">
        <w:rPr>
          <w:rFonts w:ascii="Times New Roman" w:hAnsi="Times New Roman" w:cs="Times New Roman"/>
          <w:sz w:val="24"/>
          <w:szCs w:val="24"/>
        </w:rPr>
        <w:t xml:space="preserve"> Cain, a corn 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D60">
        <w:rPr>
          <w:rFonts w:ascii="Times New Roman" w:hAnsi="Times New Roman" w:cs="Times New Roman"/>
          <w:sz w:val="24"/>
          <w:szCs w:val="24"/>
        </w:rPr>
        <w:t>rot pathogen.</w:t>
      </w:r>
      <w:r w:rsidRPr="00832D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2D6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D0763">
        <w:rPr>
          <w:rFonts w:ascii="Times New Roman" w:hAnsi="Times New Roman" w:cs="Times New Roman"/>
          <w:i/>
          <w:iCs/>
          <w:sz w:val="24"/>
          <w:szCs w:val="24"/>
        </w:rPr>
        <w:t>anadian Journal of Botany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0763">
        <w:rPr>
          <w:rFonts w:ascii="Times New Roman" w:hAnsi="Times New Roman" w:cs="Times New Roman"/>
          <w:sz w:val="24"/>
          <w:szCs w:val="24"/>
        </w:rPr>
        <w:t> </w:t>
      </w:r>
      <w:r w:rsidRPr="009E6A11">
        <w:rPr>
          <w:rFonts w:ascii="Times New Roman" w:hAnsi="Times New Roman" w:cs="Times New Roman"/>
          <w:bCs/>
          <w:i/>
          <w:sz w:val="24"/>
          <w:szCs w:val="24"/>
        </w:rPr>
        <w:t>30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ED0763">
        <w:rPr>
          <w:rFonts w:ascii="Times New Roman" w:hAnsi="Times New Roman" w:cs="Times New Roman"/>
          <w:sz w:val="24"/>
          <w:szCs w:val="24"/>
        </w:rPr>
        <w:t xml:space="preserve"> 344-347.</w:t>
      </w:r>
    </w:p>
    <w:p w14:paraId="1C708CC4" w14:textId="0A0E7917" w:rsidR="00822967" w:rsidRPr="009E6A11" w:rsidRDefault="00822967" w:rsidP="009E6A11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22967">
        <w:rPr>
          <w:rFonts w:ascii="Times New Roman" w:hAnsi="Times New Roman" w:cs="Times New Roman"/>
          <w:sz w:val="24"/>
          <w:szCs w:val="24"/>
        </w:rPr>
        <w:t>McLean,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967">
        <w:rPr>
          <w:rFonts w:ascii="Times New Roman" w:hAnsi="Times New Roman" w:cs="Times New Roman"/>
          <w:sz w:val="24"/>
          <w:szCs w:val="24"/>
        </w:rPr>
        <w:t>S., Howlett,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967">
        <w:rPr>
          <w:rFonts w:ascii="Times New Roman" w:hAnsi="Times New Roman" w:cs="Times New Roman"/>
          <w:sz w:val="24"/>
          <w:szCs w:val="24"/>
        </w:rPr>
        <w:t>J. &amp; Hollaway,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967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822967">
        <w:rPr>
          <w:rFonts w:ascii="Times New Roman" w:hAnsi="Times New Roman" w:cs="Times New Roman"/>
          <w:sz w:val="24"/>
          <w:szCs w:val="24"/>
        </w:rPr>
        <w:t xml:space="preserve">Spot form of net blotch, caused by </w:t>
      </w:r>
      <w:r w:rsidRPr="00822967">
        <w:rPr>
          <w:rFonts w:ascii="Times New Roman" w:hAnsi="Times New Roman" w:cs="Times New Roman"/>
          <w:i/>
          <w:iCs/>
          <w:sz w:val="24"/>
          <w:szCs w:val="24"/>
        </w:rPr>
        <w:t>Pyrenophora teres</w:t>
      </w:r>
      <w:r w:rsidRPr="00822967">
        <w:rPr>
          <w:rFonts w:ascii="Times New Roman" w:hAnsi="Times New Roman" w:cs="Times New Roman"/>
          <w:sz w:val="24"/>
          <w:szCs w:val="24"/>
        </w:rPr>
        <w:t xml:space="preserve"> f. </w:t>
      </w:r>
      <w:r w:rsidRPr="00822967">
        <w:rPr>
          <w:rFonts w:ascii="Times New Roman" w:hAnsi="Times New Roman" w:cs="Times New Roman"/>
          <w:i/>
          <w:iCs/>
          <w:sz w:val="24"/>
          <w:szCs w:val="24"/>
        </w:rPr>
        <w:t>maculata</w:t>
      </w:r>
      <w:r w:rsidRPr="00822967">
        <w:rPr>
          <w:rFonts w:ascii="Times New Roman" w:hAnsi="Times New Roman" w:cs="Times New Roman"/>
          <w:sz w:val="24"/>
          <w:szCs w:val="24"/>
        </w:rPr>
        <w:t xml:space="preserve">, is the most prevalent foliar disease of barley in Victoria, Australia. </w:t>
      </w:r>
      <w:r w:rsidRPr="00822967">
        <w:rPr>
          <w:rFonts w:ascii="Times New Roman" w:hAnsi="Times New Roman" w:cs="Times New Roman"/>
          <w:i/>
          <w:iCs/>
          <w:sz w:val="24"/>
          <w:szCs w:val="24"/>
        </w:rPr>
        <w:t>Australasian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2967">
        <w:rPr>
          <w:rFonts w:ascii="Times New Roman" w:hAnsi="Times New Roman" w:cs="Times New Roman"/>
          <w:sz w:val="24"/>
          <w:szCs w:val="24"/>
        </w:rPr>
        <w:t xml:space="preserve"> </w:t>
      </w:r>
      <w:r w:rsidRPr="00822967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822967">
        <w:rPr>
          <w:rFonts w:ascii="Times New Roman" w:hAnsi="Times New Roman" w:cs="Times New Roman"/>
          <w:sz w:val="24"/>
          <w:szCs w:val="24"/>
        </w:rPr>
        <w:t>, 46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22967">
        <w:rPr>
          <w:rFonts w:ascii="Times New Roman" w:hAnsi="Times New Roman" w:cs="Times New Roman"/>
          <w:sz w:val="24"/>
          <w:szCs w:val="24"/>
        </w:rPr>
        <w:t>49.</w:t>
      </w:r>
    </w:p>
    <w:p w14:paraId="5BE9C72F" w14:textId="252EEDCC" w:rsidR="007F12CB" w:rsidRDefault="007F12C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McLean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Fourie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McLeod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Reporter gene transformation of the tru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nk disease pathogen </w:t>
      </w:r>
      <w:r w:rsidRPr="0024644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Phaeomoniella chlamydospora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biological control agent </w:t>
      </w:r>
      <w:r w:rsidRPr="0024644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Trichoderma harzianum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Australasian Plant Pathology</w:t>
      </w:r>
      <w:r w:rsidR="00153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153398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38</w:t>
      </w:r>
      <w:r w:rsidR="00153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153-167.</w:t>
      </w:r>
    </w:p>
    <w:p w14:paraId="14657EA8" w14:textId="1694F3CA" w:rsidR="00C11FFD" w:rsidRPr="007F12CB" w:rsidRDefault="00C11FF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Mebalds,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I., &amp; Price, T.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V. (2011). Epidemiology of blind seed disease in perennial ryegrass (</w:t>
      </w:r>
      <w:r w:rsidRPr="00C11FF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Lolium perenne</w:t>
      </w: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Victoria. </w:t>
      </w:r>
      <w:r w:rsidRPr="00C11FF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Australasian Plant Pathology</w:t>
      </w: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11FF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39</w:t>
      </w:r>
      <w:r w:rsidRPr="00C11FF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394-405.</w:t>
      </w:r>
    </w:p>
    <w:p w14:paraId="04A2A5EF" w14:textId="4D8CD708" w:rsidR="00CD31DE" w:rsidRDefault="00CD31D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D31DE">
        <w:rPr>
          <w:rFonts w:ascii="Times New Roman" w:hAnsi="Times New Roman" w:cs="Times New Roman"/>
          <w:sz w:val="24"/>
          <w:szCs w:val="24"/>
        </w:rPr>
        <w:t>Medjedović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1DE">
        <w:rPr>
          <w:rFonts w:ascii="Times New Roman" w:hAnsi="Times New Roman" w:cs="Times New Roman"/>
          <w:sz w:val="24"/>
          <w:szCs w:val="24"/>
        </w:rPr>
        <w:t>, Frank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1DE">
        <w:rPr>
          <w:rFonts w:ascii="Times New Roman" w:hAnsi="Times New Roman" w:cs="Times New Roman"/>
          <w:sz w:val="24"/>
          <w:szCs w:val="24"/>
        </w:rPr>
        <w:t>, Schroers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D31D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1DE">
        <w:rPr>
          <w:rFonts w:ascii="Times New Roman" w:hAnsi="Times New Roman" w:cs="Times New Roman"/>
          <w:sz w:val="24"/>
          <w:szCs w:val="24"/>
        </w:rPr>
        <w:t>, Oertel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1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D31DE">
        <w:rPr>
          <w:rFonts w:ascii="Times New Roman" w:hAnsi="Times New Roman" w:cs="Times New Roman"/>
          <w:sz w:val="24"/>
          <w:szCs w:val="24"/>
        </w:rPr>
        <w:t>Batzer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D31DE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(2014). </w:t>
      </w:r>
      <w:r w:rsidRPr="00CD31DE">
        <w:rPr>
          <w:rFonts w:ascii="Times New Roman" w:hAnsi="Times New Roman" w:cs="Times New Roman"/>
          <w:i/>
          <w:iCs/>
          <w:sz w:val="24"/>
          <w:szCs w:val="24"/>
        </w:rPr>
        <w:t>Peltaster cerophilus</w:t>
      </w:r>
      <w:r w:rsidRPr="00CD31DE">
        <w:rPr>
          <w:rFonts w:ascii="Times New Roman" w:hAnsi="Times New Roman" w:cs="Times New Roman"/>
          <w:sz w:val="24"/>
          <w:szCs w:val="24"/>
        </w:rPr>
        <w:t xml:space="preserve"> is a new species of the apple sooty blotch complex from Europe. </w:t>
      </w:r>
      <w:r w:rsidRPr="00CD31DE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1DE">
        <w:rPr>
          <w:rFonts w:ascii="Times New Roman" w:hAnsi="Times New Roman" w:cs="Times New Roman"/>
          <w:sz w:val="24"/>
          <w:szCs w:val="24"/>
        </w:rPr>
        <w:t xml:space="preserve"> </w:t>
      </w:r>
      <w:r w:rsidRPr="00CD31DE">
        <w:rPr>
          <w:rFonts w:ascii="Times New Roman" w:hAnsi="Times New Roman" w:cs="Times New Roman"/>
          <w:i/>
          <w:iCs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31DE">
        <w:rPr>
          <w:rFonts w:ascii="Times New Roman" w:hAnsi="Times New Roman" w:cs="Times New Roman"/>
          <w:sz w:val="24"/>
          <w:szCs w:val="24"/>
        </w:rPr>
        <w:t>525-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D31DE">
        <w:rPr>
          <w:rFonts w:ascii="Times New Roman" w:hAnsi="Times New Roman" w:cs="Times New Roman"/>
          <w:sz w:val="24"/>
          <w:szCs w:val="24"/>
        </w:rPr>
        <w:t>36.</w:t>
      </w:r>
    </w:p>
    <w:p w14:paraId="2F2238AE" w14:textId="77EB15EB" w:rsidR="000C1F5E" w:rsidRDefault="000C1F5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C1F5E">
        <w:rPr>
          <w:rFonts w:ascii="Times New Roman" w:hAnsi="Times New Roman" w:cs="Times New Roman"/>
          <w:sz w:val="24"/>
          <w:szCs w:val="24"/>
        </w:rPr>
        <w:t>Mehrotra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1F5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F5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1F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C1F5E">
        <w:rPr>
          <w:rFonts w:ascii="Times New Roman" w:hAnsi="Times New Roman" w:cs="Times New Roman"/>
          <w:sz w:val="24"/>
          <w:szCs w:val="24"/>
        </w:rPr>
        <w:t>Verma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1F5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F5E"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 xml:space="preserve">(1992). </w:t>
      </w:r>
      <w:r w:rsidRPr="000C1F5E">
        <w:rPr>
          <w:rFonts w:ascii="Times New Roman" w:hAnsi="Times New Roman" w:cs="Times New Roman"/>
          <w:i/>
          <w:iCs/>
          <w:sz w:val="24"/>
          <w:szCs w:val="24"/>
        </w:rPr>
        <w:t>Pseudocercosporella</w:t>
      </w:r>
      <w:r w:rsidRPr="000C1F5E">
        <w:rPr>
          <w:rFonts w:ascii="Times New Roman" w:hAnsi="Times New Roman" w:cs="Times New Roman"/>
          <w:sz w:val="24"/>
          <w:szCs w:val="24"/>
        </w:rPr>
        <w:t xml:space="preserve"> leaf spot: a new destructive disease of </w:t>
      </w:r>
      <w:r w:rsidRPr="000C1F5E">
        <w:rPr>
          <w:rFonts w:ascii="Times New Roman" w:hAnsi="Times New Roman" w:cs="Times New Roman"/>
          <w:i/>
          <w:iCs/>
          <w:sz w:val="24"/>
          <w:szCs w:val="24"/>
        </w:rPr>
        <w:t>Ougeinia oojeinensis</w:t>
      </w:r>
      <w:r w:rsidRPr="000C1F5E">
        <w:rPr>
          <w:rFonts w:ascii="Times New Roman" w:hAnsi="Times New Roman" w:cs="Times New Roman"/>
          <w:sz w:val="24"/>
          <w:szCs w:val="24"/>
        </w:rPr>
        <w:t xml:space="preserve"> from India. </w:t>
      </w:r>
      <w:r w:rsidRPr="000C1F5E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F5E">
        <w:rPr>
          <w:rFonts w:ascii="Times New Roman" w:hAnsi="Times New Roman" w:cs="Times New Roman"/>
          <w:i/>
          <w:iCs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F5E">
        <w:rPr>
          <w:rFonts w:ascii="Times New Roman" w:hAnsi="Times New Roman" w:cs="Times New Roman"/>
          <w:sz w:val="24"/>
          <w:szCs w:val="24"/>
        </w:rPr>
        <w:t>524-528.</w:t>
      </w:r>
    </w:p>
    <w:p w14:paraId="15A091ED" w14:textId="1340E14C" w:rsidR="004609AF" w:rsidRDefault="004609A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609AF">
        <w:rPr>
          <w:rFonts w:ascii="Times New Roman" w:hAnsi="Times New Roman" w:cs="Times New Roman"/>
          <w:sz w:val="24"/>
          <w:szCs w:val="24"/>
        </w:rPr>
        <w:t xml:space="preserve">Mei, S. S., Wang, Z. Y., Zhang, J., &amp; Rong, W. (2019).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09AF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609AF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609AF">
        <w:rPr>
          <w:rFonts w:ascii="Times New Roman" w:hAnsi="Times New Roman" w:cs="Times New Roman"/>
          <w:sz w:val="24"/>
          <w:szCs w:val="24"/>
        </w:rPr>
        <w:t xml:space="preserve">light on </w:t>
      </w:r>
      <w:r w:rsidRPr="004609AF">
        <w:rPr>
          <w:rFonts w:ascii="Times New Roman" w:hAnsi="Times New Roman" w:cs="Times New Roman"/>
          <w:i/>
          <w:iCs/>
          <w:sz w:val="24"/>
          <w:szCs w:val="24"/>
        </w:rPr>
        <w:t>Stenotaphrum secundatum</w:t>
      </w:r>
      <w:r w:rsidRPr="00460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609AF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4609AF">
        <w:rPr>
          <w:rFonts w:ascii="Times New Roman" w:hAnsi="Times New Roman" w:cs="Times New Roman"/>
          <w:i/>
          <w:iCs/>
          <w:sz w:val="24"/>
          <w:szCs w:val="24"/>
        </w:rPr>
        <w:t>Nigrospora osmanthi</w:t>
      </w:r>
      <w:r w:rsidRPr="004609AF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4609A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4609AF">
        <w:rPr>
          <w:rFonts w:ascii="Times New Roman" w:hAnsi="Times New Roman" w:cs="Times New Roman"/>
          <w:sz w:val="24"/>
          <w:szCs w:val="24"/>
        </w:rPr>
        <w:t xml:space="preserve">, </w:t>
      </w:r>
      <w:r w:rsidRPr="004609AF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4609AF">
        <w:rPr>
          <w:rFonts w:ascii="Times New Roman" w:hAnsi="Times New Roman" w:cs="Times New Roman"/>
          <w:sz w:val="24"/>
          <w:szCs w:val="24"/>
        </w:rPr>
        <w:t>, 1783.</w:t>
      </w:r>
    </w:p>
    <w:p w14:paraId="3B0FC94C" w14:textId="3691343D" w:rsidR="002B4E71" w:rsidRDefault="0064717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B4E71">
        <w:rPr>
          <w:rFonts w:ascii="Times New Roman" w:hAnsi="Times New Roman" w:cs="Times New Roman"/>
          <w:sz w:val="24"/>
          <w:szCs w:val="24"/>
        </w:rPr>
        <w:t>Melzer,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4E7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2B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2B4E71">
        <w:rPr>
          <w:rFonts w:ascii="Times New Roman" w:hAnsi="Times New Roman" w:cs="Times New Roman"/>
          <w:sz w:val="24"/>
          <w:szCs w:val="24"/>
        </w:rPr>
        <w:t xml:space="preserve"> Hoffmann,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4E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(1980). </w:t>
      </w:r>
      <w:r w:rsidRPr="00647174">
        <w:rPr>
          <w:rFonts w:ascii="Times New Roman" w:hAnsi="Times New Roman" w:cs="Times New Roman"/>
          <w:sz w:val="24"/>
          <w:szCs w:val="24"/>
        </w:rPr>
        <w:t xml:space="preserve">Pathogenicity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7174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47174">
        <w:rPr>
          <w:rFonts w:ascii="Times New Roman" w:hAnsi="Times New Roman" w:cs="Times New Roman"/>
          <w:sz w:val="24"/>
          <w:szCs w:val="24"/>
        </w:rPr>
        <w:t xml:space="preserve">ontrol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47174">
        <w:rPr>
          <w:rFonts w:ascii="Times New Roman" w:hAnsi="Times New Roman" w:cs="Times New Roman"/>
          <w:sz w:val="24"/>
          <w:szCs w:val="24"/>
        </w:rPr>
        <w:t xml:space="preserve">f 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>Godronia-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>assandrae</w:t>
      </w:r>
      <w:r w:rsidRPr="0064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47174">
        <w:rPr>
          <w:rFonts w:ascii="Times New Roman" w:hAnsi="Times New Roman" w:cs="Times New Roman"/>
          <w:sz w:val="24"/>
          <w:szCs w:val="24"/>
        </w:rPr>
        <w:t xml:space="preserve">eck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47174">
        <w:rPr>
          <w:rFonts w:ascii="Times New Roman" w:hAnsi="Times New Roman" w:cs="Times New Roman"/>
          <w:sz w:val="24"/>
          <w:szCs w:val="24"/>
        </w:rPr>
        <w:t xml:space="preserve">n 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>Vaccinium corymbosum</w:t>
      </w:r>
      <w:r w:rsidRPr="00647174">
        <w:rPr>
          <w:rFonts w:ascii="Times New Roman" w:hAnsi="Times New Roman" w:cs="Times New Roman"/>
          <w:sz w:val="24"/>
          <w:szCs w:val="24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>Gartenbauwissenschaft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7174">
        <w:rPr>
          <w:rFonts w:ascii="Times New Roman" w:hAnsi="Times New Roman" w:cs="Times New Roman"/>
          <w:sz w:val="24"/>
          <w:szCs w:val="24"/>
        </w:rPr>
        <w:t xml:space="preserve"> </w:t>
      </w:r>
      <w:r w:rsidRPr="00647174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Pr="00647174">
        <w:rPr>
          <w:rFonts w:ascii="Times New Roman" w:hAnsi="Times New Roman" w:cs="Times New Roman"/>
          <w:sz w:val="24"/>
          <w:szCs w:val="24"/>
        </w:rPr>
        <w:t>, 89-96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A7F552" w14:textId="20D66A7E" w:rsidR="009826E3" w:rsidRDefault="009826E3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826E3">
        <w:rPr>
          <w:rFonts w:ascii="Times New Roman" w:hAnsi="Times New Roman" w:cs="Times New Roman"/>
          <w:sz w:val="24"/>
          <w:szCs w:val="24"/>
        </w:rPr>
        <w:t xml:space="preserve">Mesquita, N. L. S., Santos, A., de Oliveira, R. J. V., Soares, P. P. d., de Novaes, Q. S., &amp; Bezerra, J. L. (2022). Sooty mould caused by </w:t>
      </w:r>
      <w:r w:rsidRPr="00643000">
        <w:rPr>
          <w:rFonts w:ascii="Times New Roman" w:hAnsi="Times New Roman" w:cs="Times New Roman"/>
          <w:i/>
          <w:iCs/>
          <w:sz w:val="24"/>
          <w:szCs w:val="24"/>
        </w:rPr>
        <w:t>Capnodium alfenasii</w:t>
      </w:r>
      <w:r w:rsidRPr="009826E3">
        <w:rPr>
          <w:rFonts w:ascii="Times New Roman" w:hAnsi="Times New Roman" w:cs="Times New Roman"/>
          <w:sz w:val="24"/>
          <w:szCs w:val="24"/>
        </w:rPr>
        <w:t xml:space="preserve"> on </w:t>
      </w:r>
      <w:r w:rsidRPr="00643000">
        <w:rPr>
          <w:rFonts w:ascii="Times New Roman" w:hAnsi="Times New Roman" w:cs="Times New Roman"/>
          <w:i/>
          <w:iCs/>
          <w:sz w:val="24"/>
          <w:szCs w:val="24"/>
        </w:rPr>
        <w:t>Azadirachta indica</w:t>
      </w:r>
      <w:r w:rsidRPr="009826E3">
        <w:rPr>
          <w:rFonts w:ascii="Times New Roman" w:hAnsi="Times New Roman" w:cs="Times New Roman"/>
          <w:sz w:val="24"/>
          <w:szCs w:val="24"/>
        </w:rPr>
        <w:t xml:space="preserve">. </w:t>
      </w:r>
      <w:r w:rsidRPr="00643000">
        <w:rPr>
          <w:rFonts w:ascii="Times New Roman" w:hAnsi="Times New Roman" w:cs="Times New Roman"/>
          <w:i/>
          <w:iCs/>
          <w:sz w:val="24"/>
          <w:szCs w:val="24"/>
        </w:rPr>
        <w:t>Journal of Phytopathology</w:t>
      </w:r>
      <w:r w:rsidRPr="009826E3">
        <w:rPr>
          <w:rFonts w:ascii="Times New Roman" w:hAnsi="Times New Roman" w:cs="Times New Roman"/>
          <w:sz w:val="24"/>
          <w:szCs w:val="24"/>
        </w:rPr>
        <w:t xml:space="preserve">, </w:t>
      </w:r>
      <w:r w:rsidRPr="00643000">
        <w:rPr>
          <w:rFonts w:ascii="Times New Roman" w:hAnsi="Times New Roman" w:cs="Times New Roman"/>
          <w:i/>
          <w:iCs/>
          <w:sz w:val="24"/>
          <w:szCs w:val="24"/>
        </w:rPr>
        <w:t>170</w:t>
      </w:r>
      <w:r w:rsidRPr="009826E3">
        <w:rPr>
          <w:rFonts w:ascii="Times New Roman" w:hAnsi="Times New Roman" w:cs="Times New Roman"/>
          <w:sz w:val="24"/>
          <w:szCs w:val="24"/>
        </w:rPr>
        <w:t>, 574</w:t>
      </w:r>
      <w:r w:rsidR="00643000">
        <w:rPr>
          <w:rFonts w:ascii="Times New Roman" w:hAnsi="Times New Roman" w:cs="Times New Roman"/>
          <w:sz w:val="24"/>
          <w:szCs w:val="24"/>
        </w:rPr>
        <w:t>-</w:t>
      </w:r>
      <w:r w:rsidRPr="009826E3">
        <w:rPr>
          <w:rFonts w:ascii="Times New Roman" w:hAnsi="Times New Roman" w:cs="Times New Roman"/>
          <w:sz w:val="24"/>
          <w:szCs w:val="24"/>
        </w:rPr>
        <w:t>578.</w:t>
      </w:r>
    </w:p>
    <w:p w14:paraId="5CC017D0" w14:textId="161BEE46" w:rsidR="004F6465" w:rsidRDefault="004F646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81" w:name="OLE_LINK50"/>
      <w:r w:rsidRPr="004F6465">
        <w:rPr>
          <w:rFonts w:ascii="Times New Roman" w:hAnsi="Times New Roman" w:cs="Times New Roman"/>
          <w:sz w:val="24"/>
          <w:szCs w:val="24"/>
        </w:rPr>
        <w:t>Mertely</w:t>
      </w:r>
      <w:bookmarkEnd w:id="81"/>
      <w:r>
        <w:rPr>
          <w:rFonts w:ascii="Times New Roman" w:hAnsi="Times New Roman" w:cs="Times New Roman"/>
          <w:sz w:val="24"/>
          <w:szCs w:val="24"/>
        </w:rPr>
        <w:t>,</w:t>
      </w:r>
      <w:r w:rsidRPr="004F646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646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465">
        <w:rPr>
          <w:rFonts w:ascii="Times New Roman" w:hAnsi="Times New Roman" w:cs="Times New Roman"/>
          <w:sz w:val="24"/>
          <w:szCs w:val="24"/>
        </w:rPr>
        <w:t>, Martyn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646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646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465">
        <w:rPr>
          <w:rFonts w:ascii="Times New Roman" w:hAnsi="Times New Roman" w:cs="Times New Roman"/>
          <w:sz w:val="24"/>
          <w:szCs w:val="24"/>
        </w:rPr>
        <w:t>, Miller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646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64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4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4F6465">
        <w:rPr>
          <w:rFonts w:ascii="Times New Roman" w:hAnsi="Times New Roman" w:cs="Times New Roman"/>
          <w:sz w:val="24"/>
          <w:szCs w:val="24"/>
        </w:rPr>
        <w:t>Bruton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646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6465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(1991). </w:t>
      </w:r>
      <w:r w:rsidRPr="004F6465">
        <w:rPr>
          <w:rFonts w:ascii="Times New Roman" w:hAnsi="Times New Roman" w:cs="Times New Roman"/>
          <w:sz w:val="24"/>
          <w:szCs w:val="24"/>
        </w:rPr>
        <w:t xml:space="preserve">Role of </w:t>
      </w:r>
      <w:r w:rsidRPr="004F6465">
        <w:rPr>
          <w:rFonts w:ascii="Times New Roman" w:hAnsi="Times New Roman" w:cs="Times New Roman"/>
          <w:i/>
          <w:iCs/>
          <w:sz w:val="24"/>
          <w:szCs w:val="24"/>
        </w:rPr>
        <w:t>Monosporascus cannonballus</w:t>
      </w:r>
      <w:r w:rsidRPr="004F6465">
        <w:rPr>
          <w:rFonts w:ascii="Times New Roman" w:hAnsi="Times New Roman" w:cs="Times New Roman"/>
          <w:sz w:val="24"/>
          <w:szCs w:val="24"/>
        </w:rPr>
        <w:t xml:space="preserve"> and other fungi in a root rot</w:t>
      </w:r>
      <w:r w:rsidR="006E1304">
        <w:rPr>
          <w:rFonts w:ascii="Times New Roman" w:hAnsi="Times New Roman" w:cs="Times New Roman"/>
          <w:sz w:val="24"/>
          <w:szCs w:val="24"/>
        </w:rPr>
        <w:t xml:space="preserve"> </w:t>
      </w:r>
      <w:r w:rsidRPr="004F6465">
        <w:rPr>
          <w:rFonts w:ascii="Times New Roman" w:hAnsi="Times New Roman" w:cs="Times New Roman"/>
          <w:sz w:val="24"/>
          <w:szCs w:val="24"/>
        </w:rPr>
        <w:t xml:space="preserve">vine decline disease of muskmelon. </w:t>
      </w:r>
      <w:r w:rsidRPr="006E1304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6E1304">
        <w:rPr>
          <w:rFonts w:ascii="Times New Roman" w:hAnsi="Times New Roman" w:cs="Times New Roman"/>
          <w:sz w:val="24"/>
          <w:szCs w:val="24"/>
        </w:rPr>
        <w:t xml:space="preserve">, </w:t>
      </w:r>
      <w:r w:rsidRPr="006E1304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="006E1304">
        <w:rPr>
          <w:rFonts w:ascii="Times New Roman" w:hAnsi="Times New Roman" w:cs="Times New Roman"/>
          <w:sz w:val="24"/>
          <w:szCs w:val="24"/>
        </w:rPr>
        <w:t xml:space="preserve">, </w:t>
      </w:r>
      <w:r w:rsidRPr="004F6465">
        <w:rPr>
          <w:rFonts w:ascii="Times New Roman" w:hAnsi="Times New Roman" w:cs="Times New Roman"/>
          <w:sz w:val="24"/>
          <w:szCs w:val="24"/>
        </w:rPr>
        <w:t>1133-1137.</w:t>
      </w:r>
    </w:p>
    <w:p w14:paraId="6DA55E69" w14:textId="357266BA" w:rsidR="00266450" w:rsidRDefault="0026645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66450">
        <w:rPr>
          <w:rFonts w:ascii="Times New Roman" w:hAnsi="Times New Roman" w:cs="Times New Roman"/>
          <w:sz w:val="24"/>
          <w:szCs w:val="24"/>
        </w:rPr>
        <w:t>Meyer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645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645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664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266450">
        <w:rPr>
          <w:rFonts w:ascii="Times New Roman" w:hAnsi="Times New Roman" w:cs="Times New Roman"/>
          <w:sz w:val="24"/>
          <w:szCs w:val="24"/>
        </w:rPr>
        <w:t>Pataky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6450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6450"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266450">
        <w:rPr>
          <w:rFonts w:ascii="Times New Roman" w:hAnsi="Times New Roman" w:cs="Times New Roman"/>
          <w:sz w:val="24"/>
          <w:szCs w:val="24"/>
        </w:rPr>
        <w:t xml:space="preserve">Increased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6450">
        <w:rPr>
          <w:rFonts w:ascii="Times New Roman" w:hAnsi="Times New Roman" w:cs="Times New Roman"/>
          <w:sz w:val="24"/>
          <w:szCs w:val="24"/>
        </w:rPr>
        <w:t xml:space="preserve">everity of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66450">
        <w:rPr>
          <w:rFonts w:ascii="Times New Roman" w:hAnsi="Times New Roman" w:cs="Times New Roman"/>
          <w:sz w:val="24"/>
          <w:szCs w:val="24"/>
        </w:rPr>
        <w:t xml:space="preserve">oliar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66450">
        <w:rPr>
          <w:rFonts w:ascii="Times New Roman" w:hAnsi="Times New Roman" w:cs="Times New Roman"/>
          <w:sz w:val="24"/>
          <w:szCs w:val="24"/>
        </w:rPr>
        <w:t xml:space="preserve">iseases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6450">
        <w:rPr>
          <w:rFonts w:ascii="Times New Roman" w:hAnsi="Times New Roman" w:cs="Times New Roman"/>
          <w:sz w:val="24"/>
          <w:szCs w:val="24"/>
        </w:rPr>
        <w:t xml:space="preserve">weet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66450">
        <w:rPr>
          <w:rFonts w:ascii="Times New Roman" w:hAnsi="Times New Roman" w:cs="Times New Roman"/>
          <w:sz w:val="24"/>
          <w:szCs w:val="24"/>
        </w:rPr>
        <w:t xml:space="preserve">orn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66450">
        <w:rPr>
          <w:rFonts w:ascii="Times New Roman" w:hAnsi="Times New Roman" w:cs="Times New Roman"/>
          <w:sz w:val="24"/>
          <w:szCs w:val="24"/>
        </w:rPr>
        <w:t xml:space="preserve">nfected with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66450">
        <w:rPr>
          <w:rFonts w:ascii="Times New Roman" w:hAnsi="Times New Roman" w:cs="Times New Roman"/>
          <w:sz w:val="24"/>
          <w:szCs w:val="24"/>
        </w:rPr>
        <w:t xml:space="preserve">aize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66450">
        <w:rPr>
          <w:rFonts w:ascii="Times New Roman" w:hAnsi="Times New Roman" w:cs="Times New Roman"/>
          <w:sz w:val="24"/>
          <w:szCs w:val="24"/>
        </w:rPr>
        <w:t xml:space="preserve">warf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66450">
        <w:rPr>
          <w:rFonts w:ascii="Times New Roman" w:hAnsi="Times New Roman" w:cs="Times New Roman"/>
          <w:sz w:val="24"/>
          <w:szCs w:val="24"/>
        </w:rPr>
        <w:t xml:space="preserve">osaic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6450">
        <w:rPr>
          <w:rFonts w:ascii="Times New Roman" w:hAnsi="Times New Roman" w:cs="Times New Roman"/>
          <w:sz w:val="24"/>
          <w:szCs w:val="24"/>
        </w:rPr>
        <w:t xml:space="preserve">ugarcane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66450">
        <w:rPr>
          <w:rFonts w:ascii="Times New Roman" w:hAnsi="Times New Roman" w:cs="Times New Roman"/>
          <w:sz w:val="24"/>
          <w:szCs w:val="24"/>
        </w:rPr>
        <w:t xml:space="preserve">osaic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66450">
        <w:rPr>
          <w:rFonts w:ascii="Times New Roman" w:hAnsi="Times New Roman" w:cs="Times New Roman"/>
          <w:sz w:val="24"/>
          <w:szCs w:val="24"/>
        </w:rPr>
        <w:t xml:space="preserve">iruses. </w:t>
      </w:r>
      <w:r w:rsidRPr="00FB68F6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6450">
        <w:rPr>
          <w:rFonts w:ascii="Times New Roman" w:hAnsi="Times New Roman" w:cs="Times New Roman"/>
          <w:sz w:val="24"/>
          <w:szCs w:val="24"/>
        </w:rPr>
        <w:t xml:space="preserve"> </w:t>
      </w:r>
      <w:r w:rsidRPr="00FB68F6">
        <w:rPr>
          <w:rFonts w:ascii="Times New Roman" w:hAnsi="Times New Roman" w:cs="Times New Roman"/>
          <w:i/>
          <w:iCs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66450">
        <w:rPr>
          <w:rFonts w:ascii="Times New Roman" w:hAnsi="Times New Roman" w:cs="Times New Roman"/>
          <w:sz w:val="24"/>
          <w:szCs w:val="24"/>
        </w:rPr>
        <w:t>1093-1099.</w:t>
      </w:r>
    </w:p>
    <w:p w14:paraId="00DBC22B" w14:textId="460FA267" w:rsidR="00741B42" w:rsidRDefault="00741B4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41B42">
        <w:rPr>
          <w:rFonts w:ascii="Times New Roman" w:hAnsi="Times New Roman" w:cs="Times New Roman"/>
          <w:sz w:val="24"/>
          <w:szCs w:val="24"/>
        </w:rPr>
        <w:t xml:space="preserve">Mijeong, P., Chang-Gi, B., Jonghan, P., &amp; Kyung-sook, H. (2017). Occurrence of tan-brown leaf spot caused by </w:t>
      </w:r>
      <w:r w:rsidRPr="00741B42">
        <w:rPr>
          <w:rFonts w:ascii="Times New Roman" w:hAnsi="Times New Roman" w:cs="Times New Roman"/>
          <w:i/>
          <w:iCs/>
          <w:sz w:val="24"/>
          <w:szCs w:val="24"/>
        </w:rPr>
        <w:t>Pilidium concavum</w:t>
      </w:r>
      <w:r w:rsidRPr="00741B42">
        <w:rPr>
          <w:rFonts w:ascii="Times New Roman" w:hAnsi="Times New Roman" w:cs="Times New Roman"/>
          <w:sz w:val="24"/>
          <w:szCs w:val="24"/>
        </w:rPr>
        <w:t xml:space="preserve"> on </w:t>
      </w:r>
      <w:r w:rsidRPr="00741B42">
        <w:rPr>
          <w:rFonts w:ascii="Times New Roman" w:hAnsi="Times New Roman" w:cs="Times New Roman"/>
          <w:i/>
          <w:iCs/>
          <w:sz w:val="24"/>
          <w:szCs w:val="24"/>
        </w:rPr>
        <w:t>Fragaria ananassa</w:t>
      </w:r>
      <w:r w:rsidRPr="00741B42">
        <w:rPr>
          <w:rFonts w:ascii="Times New Roman" w:hAnsi="Times New Roman" w:cs="Times New Roman"/>
          <w:sz w:val="24"/>
          <w:szCs w:val="24"/>
        </w:rPr>
        <w:t xml:space="preserve"> in Korea. </w:t>
      </w:r>
      <w:r w:rsidRPr="00741B42">
        <w:rPr>
          <w:rFonts w:ascii="Times New Roman" w:hAnsi="Times New Roman" w:cs="Times New Roman"/>
          <w:i/>
          <w:iCs/>
          <w:sz w:val="24"/>
          <w:szCs w:val="24"/>
        </w:rPr>
        <w:t>Korean Journal of Mycology</w:t>
      </w:r>
      <w:r w:rsidRPr="00741B42">
        <w:rPr>
          <w:rFonts w:ascii="Times New Roman" w:hAnsi="Times New Roman" w:cs="Times New Roman"/>
          <w:sz w:val="24"/>
          <w:szCs w:val="24"/>
        </w:rPr>
        <w:t xml:space="preserve">, </w:t>
      </w:r>
      <w:r w:rsidRPr="00741B42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Pr="00741B42">
        <w:rPr>
          <w:rFonts w:ascii="Times New Roman" w:hAnsi="Times New Roman" w:cs="Times New Roman"/>
          <w:sz w:val="24"/>
          <w:szCs w:val="24"/>
        </w:rPr>
        <w:t>, 377-380.</w:t>
      </w:r>
    </w:p>
    <w:p w14:paraId="38B820FB" w14:textId="6B08A732" w:rsidR="00D96AD5" w:rsidRDefault="00D96AD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96AD5">
        <w:rPr>
          <w:rFonts w:ascii="Times New Roman" w:hAnsi="Times New Roman" w:cs="Times New Roman"/>
          <w:sz w:val="24"/>
          <w:szCs w:val="24"/>
        </w:rPr>
        <w:t>Miles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6AD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6AD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96A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D96AD5">
        <w:rPr>
          <w:rFonts w:ascii="Times New Roman" w:hAnsi="Times New Roman" w:cs="Times New Roman"/>
          <w:sz w:val="24"/>
          <w:szCs w:val="24"/>
        </w:rPr>
        <w:t>Schilder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6AD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6AD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6AD5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(2009). </w:t>
      </w:r>
      <w:r w:rsidRPr="00D96AD5">
        <w:rPr>
          <w:rFonts w:ascii="Times New Roman" w:hAnsi="Times New Roman" w:cs="Times New Roman"/>
          <w:sz w:val="24"/>
          <w:szCs w:val="24"/>
        </w:rPr>
        <w:t xml:space="preserve">First </w:t>
      </w:r>
      <w:r w:rsidR="0045408F">
        <w:rPr>
          <w:rFonts w:ascii="Times New Roman" w:hAnsi="Times New Roman" w:cs="Times New Roman"/>
          <w:sz w:val="24"/>
          <w:szCs w:val="24"/>
        </w:rPr>
        <w:t>r</w:t>
      </w:r>
      <w:r w:rsidRPr="00D96AD5">
        <w:rPr>
          <w:rFonts w:ascii="Times New Roman" w:hAnsi="Times New Roman" w:cs="Times New Roman"/>
          <w:sz w:val="24"/>
          <w:szCs w:val="24"/>
        </w:rPr>
        <w:t xml:space="preserve">eport of </w:t>
      </w:r>
      <w:r w:rsidR="0045408F">
        <w:rPr>
          <w:rFonts w:ascii="Times New Roman" w:hAnsi="Times New Roman" w:cs="Times New Roman"/>
          <w:sz w:val="24"/>
          <w:szCs w:val="24"/>
        </w:rPr>
        <w:t>g</w:t>
      </w:r>
      <w:r w:rsidRPr="00D96AD5">
        <w:rPr>
          <w:rFonts w:ascii="Times New Roman" w:hAnsi="Times New Roman" w:cs="Times New Roman"/>
          <w:sz w:val="24"/>
          <w:szCs w:val="24"/>
        </w:rPr>
        <w:t xml:space="preserve">rape </w:t>
      </w:r>
      <w:r w:rsidR="0045408F">
        <w:rPr>
          <w:rFonts w:ascii="Times New Roman" w:hAnsi="Times New Roman" w:cs="Times New Roman"/>
          <w:sz w:val="24"/>
          <w:szCs w:val="24"/>
        </w:rPr>
        <w:t>r</w:t>
      </w:r>
      <w:r w:rsidRPr="00D96AD5">
        <w:rPr>
          <w:rFonts w:ascii="Times New Roman" w:hAnsi="Times New Roman" w:cs="Times New Roman"/>
          <w:sz w:val="24"/>
          <w:szCs w:val="24"/>
        </w:rPr>
        <w:t xml:space="preserve">oot </w:t>
      </w:r>
      <w:r w:rsidR="0045408F">
        <w:rPr>
          <w:rFonts w:ascii="Times New Roman" w:hAnsi="Times New Roman" w:cs="Times New Roman"/>
          <w:sz w:val="24"/>
          <w:szCs w:val="24"/>
        </w:rPr>
        <w:t>r</w:t>
      </w:r>
      <w:r w:rsidRPr="00D96AD5">
        <w:rPr>
          <w:rFonts w:ascii="Times New Roman" w:hAnsi="Times New Roman" w:cs="Times New Roman"/>
          <w:sz w:val="24"/>
          <w:szCs w:val="24"/>
        </w:rPr>
        <w:t xml:space="preserve">ot </w:t>
      </w:r>
      <w:r w:rsidR="0045408F">
        <w:rPr>
          <w:rFonts w:ascii="Times New Roman" w:hAnsi="Times New Roman" w:cs="Times New Roman"/>
          <w:sz w:val="24"/>
          <w:szCs w:val="24"/>
        </w:rPr>
        <w:t>c</w:t>
      </w:r>
      <w:r w:rsidRPr="00D96AD5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45408F">
        <w:rPr>
          <w:rFonts w:ascii="Times New Roman" w:hAnsi="Times New Roman" w:cs="Times New Roman"/>
          <w:i/>
          <w:iCs/>
          <w:sz w:val="24"/>
          <w:szCs w:val="24"/>
        </w:rPr>
        <w:t>Roesleria subterranea</w:t>
      </w:r>
      <w:r w:rsidRPr="00D96AD5">
        <w:rPr>
          <w:rFonts w:ascii="Times New Roman" w:hAnsi="Times New Roman" w:cs="Times New Roman"/>
          <w:sz w:val="24"/>
          <w:szCs w:val="24"/>
        </w:rPr>
        <w:t xml:space="preserve"> in Michigan. </w:t>
      </w:r>
      <w:r w:rsidRPr="0045408F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45408F" w:rsidRPr="0045408F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45408F">
        <w:rPr>
          <w:rFonts w:ascii="Times New Roman" w:hAnsi="Times New Roman" w:cs="Times New Roman"/>
          <w:sz w:val="24"/>
          <w:szCs w:val="24"/>
        </w:rPr>
        <w:t>,</w:t>
      </w:r>
      <w:r w:rsidRPr="00D96AD5">
        <w:rPr>
          <w:rFonts w:ascii="Times New Roman" w:hAnsi="Times New Roman" w:cs="Times New Roman"/>
          <w:sz w:val="24"/>
          <w:szCs w:val="24"/>
        </w:rPr>
        <w:t xml:space="preserve"> </w:t>
      </w:r>
      <w:r w:rsidRPr="0045408F">
        <w:rPr>
          <w:rFonts w:ascii="Times New Roman" w:hAnsi="Times New Roman" w:cs="Times New Roman"/>
          <w:i/>
          <w:iCs/>
          <w:sz w:val="24"/>
          <w:szCs w:val="24"/>
        </w:rPr>
        <w:t>93</w:t>
      </w:r>
      <w:r w:rsidR="0045408F" w:rsidRPr="0045408F">
        <w:rPr>
          <w:rFonts w:ascii="Times New Roman" w:hAnsi="Times New Roman" w:cs="Times New Roman"/>
          <w:sz w:val="24"/>
          <w:szCs w:val="24"/>
        </w:rPr>
        <w:t>,</w:t>
      </w:r>
      <w:r w:rsidR="0045408F">
        <w:rPr>
          <w:rFonts w:ascii="Times New Roman" w:hAnsi="Times New Roman" w:cs="Times New Roman"/>
          <w:sz w:val="24"/>
          <w:szCs w:val="24"/>
        </w:rPr>
        <w:t xml:space="preserve"> </w:t>
      </w:r>
      <w:r w:rsidRPr="00D96AD5">
        <w:rPr>
          <w:rFonts w:ascii="Times New Roman" w:hAnsi="Times New Roman" w:cs="Times New Roman"/>
          <w:sz w:val="24"/>
          <w:szCs w:val="24"/>
        </w:rPr>
        <w:t xml:space="preserve">765. </w:t>
      </w:r>
    </w:p>
    <w:p w14:paraId="46032326" w14:textId="40B2D715" w:rsidR="00525061" w:rsidRDefault="00525061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25061">
        <w:rPr>
          <w:rFonts w:ascii="Times New Roman" w:hAnsi="Times New Roman" w:cs="Times New Roman"/>
          <w:sz w:val="24"/>
          <w:szCs w:val="24"/>
        </w:rPr>
        <w:t>Miller, G. L., Soika, M. D., &amp; Tredway, L. P. (2007). Preventative control of fairy ring caused by</w:t>
      </w:r>
      <w:r w:rsidRPr="00525061">
        <w:rPr>
          <w:rFonts w:ascii="Times New Roman" w:hAnsi="Times New Roman" w:cs="Times New Roman"/>
          <w:i/>
          <w:iCs/>
          <w:sz w:val="24"/>
          <w:szCs w:val="24"/>
        </w:rPr>
        <w:t xml:space="preserve"> Lycoperdon perlatum</w:t>
      </w:r>
      <w:r w:rsidRPr="00525061">
        <w:rPr>
          <w:rFonts w:ascii="Times New Roman" w:hAnsi="Times New Roman" w:cs="Times New Roman"/>
          <w:sz w:val="24"/>
          <w:szCs w:val="24"/>
        </w:rPr>
        <w:t xml:space="preserve"> in creeping bentgrass. </w:t>
      </w:r>
      <w:r w:rsidRPr="00525061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525061">
        <w:rPr>
          <w:rFonts w:ascii="Times New Roman" w:hAnsi="Times New Roman" w:cs="Times New Roman"/>
          <w:sz w:val="24"/>
          <w:szCs w:val="24"/>
        </w:rPr>
        <w:t xml:space="preserve">, </w:t>
      </w:r>
      <w:r w:rsidRPr="00525061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525061">
        <w:rPr>
          <w:rFonts w:ascii="Times New Roman" w:hAnsi="Times New Roman" w:cs="Times New Roman"/>
          <w:sz w:val="24"/>
          <w:szCs w:val="24"/>
        </w:rPr>
        <w:t>, S77.</w:t>
      </w:r>
    </w:p>
    <w:p w14:paraId="27F22A95" w14:textId="451EA03A" w:rsidR="00BD020C" w:rsidRDefault="00BD020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D020C">
        <w:rPr>
          <w:rFonts w:ascii="Times New Roman" w:hAnsi="Times New Roman" w:cs="Times New Roman"/>
          <w:sz w:val="24"/>
          <w:szCs w:val="24"/>
        </w:rPr>
        <w:t xml:space="preserve">Mirabile, G.,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D020C">
        <w:rPr>
          <w:rFonts w:ascii="Times New Roman" w:hAnsi="Times New Roman" w:cs="Times New Roman"/>
          <w:sz w:val="24"/>
          <w:szCs w:val="24"/>
        </w:rPr>
        <w:t xml:space="preserve">Torta, L.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BD020C">
        <w:rPr>
          <w:rFonts w:ascii="Times New Roman" w:hAnsi="Times New Roman" w:cs="Times New Roman"/>
          <w:sz w:val="24"/>
          <w:szCs w:val="24"/>
        </w:rPr>
        <w:t xml:space="preserve">Pistachio fruits rust caused by </w:t>
      </w:r>
      <w:r w:rsidRPr="00BD020C">
        <w:rPr>
          <w:rFonts w:ascii="Times New Roman" w:hAnsi="Times New Roman" w:cs="Times New Roman"/>
          <w:i/>
          <w:iCs/>
          <w:sz w:val="24"/>
          <w:szCs w:val="24"/>
        </w:rPr>
        <w:t>Tuberculina persicina</w:t>
      </w:r>
      <w:r w:rsidRPr="00BD020C">
        <w:rPr>
          <w:rFonts w:ascii="Times New Roman" w:hAnsi="Times New Roman" w:cs="Times New Roman"/>
          <w:sz w:val="24"/>
          <w:szCs w:val="24"/>
        </w:rPr>
        <w:t xml:space="preserve"> (Ditmar) Sacc., anamorph of </w:t>
      </w:r>
      <w:r w:rsidRPr="00BD020C">
        <w:rPr>
          <w:rFonts w:ascii="Times New Roman" w:hAnsi="Times New Roman" w:cs="Times New Roman"/>
          <w:i/>
          <w:iCs/>
          <w:sz w:val="24"/>
          <w:szCs w:val="24"/>
        </w:rPr>
        <w:t>Helicobasidium</w:t>
      </w:r>
      <w:r w:rsidRPr="00BD020C">
        <w:rPr>
          <w:rFonts w:ascii="Times New Roman" w:hAnsi="Times New Roman" w:cs="Times New Roman"/>
          <w:sz w:val="24"/>
          <w:szCs w:val="24"/>
        </w:rPr>
        <w:t xml:space="preserve"> </w:t>
      </w:r>
      <w:r w:rsidRPr="00BD020C">
        <w:rPr>
          <w:rFonts w:ascii="Times New Roman" w:hAnsi="Times New Roman" w:cs="Times New Roman"/>
          <w:i/>
          <w:iCs/>
          <w:sz w:val="24"/>
          <w:szCs w:val="24"/>
        </w:rPr>
        <w:t>purpureum</w:t>
      </w:r>
      <w:r w:rsidRPr="00BD020C">
        <w:rPr>
          <w:rFonts w:ascii="Times New Roman" w:hAnsi="Times New Roman" w:cs="Times New Roman"/>
          <w:sz w:val="24"/>
          <w:szCs w:val="24"/>
        </w:rPr>
        <w:t xml:space="preserve"> (Tul.) Pat. </w:t>
      </w:r>
      <w:r w:rsidRPr="00BD020C">
        <w:rPr>
          <w:rFonts w:ascii="Times New Roman" w:hAnsi="Times New Roman" w:cs="Times New Roman"/>
          <w:i/>
          <w:iCs/>
          <w:sz w:val="24"/>
          <w:szCs w:val="24"/>
        </w:rPr>
        <w:t>Journal of Plant Diseases and Protection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020C">
        <w:rPr>
          <w:rFonts w:ascii="Times New Roman" w:hAnsi="Times New Roman" w:cs="Times New Roman"/>
          <w:sz w:val="24"/>
          <w:szCs w:val="24"/>
        </w:rPr>
        <w:t xml:space="preserve"> </w:t>
      </w:r>
      <w:r w:rsidRPr="00BD020C">
        <w:rPr>
          <w:rFonts w:ascii="Times New Roman" w:hAnsi="Times New Roman" w:cs="Times New Roman"/>
          <w:i/>
          <w:iCs/>
          <w:sz w:val="24"/>
          <w:szCs w:val="24"/>
        </w:rPr>
        <w:t>127</w:t>
      </w:r>
      <w:r w:rsidRPr="00BD020C">
        <w:rPr>
          <w:rFonts w:ascii="Times New Roman" w:hAnsi="Times New Roman" w:cs="Times New Roman"/>
          <w:sz w:val="24"/>
          <w:szCs w:val="24"/>
        </w:rPr>
        <w:t>, 597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020C">
        <w:rPr>
          <w:rFonts w:ascii="Times New Roman" w:hAnsi="Times New Roman" w:cs="Times New Roman"/>
          <w:sz w:val="24"/>
          <w:szCs w:val="24"/>
        </w:rPr>
        <w:t>600.</w:t>
      </w:r>
    </w:p>
    <w:p w14:paraId="42F59F4C" w14:textId="46E5F990" w:rsidR="00FD3FBF" w:rsidRDefault="00FD3FB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D3FBF">
        <w:rPr>
          <w:rFonts w:ascii="Times New Roman" w:hAnsi="Times New Roman" w:cs="Times New Roman"/>
          <w:sz w:val="24"/>
          <w:szCs w:val="24"/>
        </w:rPr>
        <w:t>Miranda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FB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F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3FBF">
        <w:rPr>
          <w:rFonts w:ascii="Times New Roman" w:hAnsi="Times New Roman" w:cs="Times New Roman"/>
          <w:sz w:val="24"/>
          <w:szCs w:val="24"/>
        </w:rPr>
        <w:t>, Barreto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FBF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FB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3FBF">
        <w:rPr>
          <w:rFonts w:ascii="Times New Roman" w:hAnsi="Times New Roman" w:cs="Times New Roman"/>
          <w:sz w:val="24"/>
          <w:szCs w:val="24"/>
        </w:rPr>
        <w:t>, Crous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FBF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FB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3F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D3FBF">
        <w:rPr>
          <w:rFonts w:ascii="Times New Roman" w:hAnsi="Times New Roman" w:cs="Times New Roman"/>
          <w:sz w:val="24"/>
          <w:szCs w:val="24"/>
        </w:rPr>
        <w:t>Groenewald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FBF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FBF">
        <w:rPr>
          <w:rFonts w:ascii="Times New Roman" w:hAnsi="Times New Roman" w:cs="Times New Roman"/>
          <w:sz w:val="24"/>
          <w:szCs w:val="24"/>
        </w:rPr>
        <w:t xml:space="preserve">Z.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FD3FBF">
        <w:rPr>
          <w:rFonts w:ascii="Times New Roman" w:hAnsi="Times New Roman" w:cs="Times New Roman"/>
          <w:i/>
          <w:iCs/>
          <w:sz w:val="24"/>
          <w:szCs w:val="24"/>
        </w:rPr>
        <w:t>Pilidiella tibouchinae</w:t>
      </w:r>
      <w:r w:rsidRPr="00FD3FBF">
        <w:rPr>
          <w:rFonts w:ascii="Times New Roman" w:hAnsi="Times New Roman" w:cs="Times New Roman"/>
          <w:sz w:val="24"/>
          <w:szCs w:val="24"/>
        </w:rPr>
        <w:t xml:space="preserve"> sp. nov. associated with foliage blight of </w:t>
      </w:r>
      <w:r w:rsidRPr="00FD3FBF">
        <w:rPr>
          <w:rFonts w:ascii="Times New Roman" w:hAnsi="Times New Roman" w:cs="Times New Roman"/>
          <w:i/>
          <w:iCs/>
          <w:sz w:val="24"/>
          <w:szCs w:val="24"/>
        </w:rPr>
        <w:t>Tibouchina granulosa</w:t>
      </w:r>
      <w:r w:rsidRPr="00FD3FBF">
        <w:rPr>
          <w:rFonts w:ascii="Times New Roman" w:hAnsi="Times New Roman" w:cs="Times New Roman"/>
          <w:sz w:val="24"/>
          <w:szCs w:val="24"/>
        </w:rPr>
        <w:t xml:space="preserve"> (</w:t>
      </w:r>
      <w:r w:rsidRPr="00FD3FBF">
        <w:rPr>
          <w:rFonts w:ascii="Times New Roman" w:hAnsi="Times New Roman" w:cs="Times New Roman"/>
          <w:i/>
          <w:iCs/>
          <w:sz w:val="24"/>
          <w:szCs w:val="24"/>
        </w:rPr>
        <w:t>quaresmeira</w:t>
      </w:r>
      <w:r w:rsidRPr="00FD3FBF">
        <w:rPr>
          <w:rFonts w:ascii="Times New Roman" w:hAnsi="Times New Roman" w:cs="Times New Roman"/>
          <w:sz w:val="24"/>
          <w:szCs w:val="24"/>
        </w:rPr>
        <w:t xml:space="preserve">) in Brazil. </w:t>
      </w:r>
      <w:r w:rsidRPr="00FD3FBF">
        <w:rPr>
          <w:rFonts w:ascii="Times New Roman" w:hAnsi="Times New Roman" w:cs="Times New Roman"/>
          <w:i/>
          <w:iCs/>
          <w:sz w:val="24"/>
          <w:szCs w:val="24"/>
        </w:rPr>
        <w:t>IMA Fungus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3FBF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3FBF">
        <w:rPr>
          <w:rFonts w:ascii="Times New Roman" w:hAnsi="Times New Roman" w:cs="Times New Roman"/>
          <w:sz w:val="24"/>
          <w:szCs w:val="24"/>
        </w:rPr>
        <w:t>1-7.</w:t>
      </w:r>
    </w:p>
    <w:p w14:paraId="7FA3DC41" w14:textId="7E95B020" w:rsidR="00067335" w:rsidRDefault="0006733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67335">
        <w:rPr>
          <w:rFonts w:ascii="Times New Roman" w:hAnsi="Times New Roman" w:cs="Times New Roman"/>
          <w:sz w:val="24"/>
          <w:szCs w:val="24"/>
        </w:rPr>
        <w:t>Mirzaee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6733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73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7335">
        <w:rPr>
          <w:rFonts w:ascii="Times New Roman" w:hAnsi="Times New Roman" w:cs="Times New Roman"/>
          <w:sz w:val="24"/>
          <w:szCs w:val="24"/>
        </w:rPr>
        <w:t>, Asgari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6733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7335">
        <w:rPr>
          <w:rFonts w:ascii="Times New Roman" w:hAnsi="Times New Roman" w:cs="Times New Roman"/>
          <w:sz w:val="24"/>
          <w:szCs w:val="24"/>
        </w:rPr>
        <w:t>, Zare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6733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73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67335">
        <w:rPr>
          <w:rFonts w:ascii="Times New Roman" w:hAnsi="Times New Roman" w:cs="Times New Roman"/>
          <w:sz w:val="24"/>
          <w:szCs w:val="24"/>
        </w:rPr>
        <w:t>Mohammadi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67335">
        <w:rPr>
          <w:rFonts w:ascii="Times New Roman" w:hAnsi="Times New Roman" w:cs="Times New Roman"/>
          <w:sz w:val="24"/>
          <w:szCs w:val="24"/>
        </w:rPr>
        <w:t xml:space="preserve"> M. Association of </w:t>
      </w:r>
      <w:r w:rsidRPr="00067335">
        <w:rPr>
          <w:rFonts w:ascii="Times New Roman" w:hAnsi="Times New Roman" w:cs="Times New Roman"/>
          <w:i/>
          <w:iCs/>
          <w:sz w:val="24"/>
          <w:szCs w:val="24"/>
        </w:rPr>
        <w:t>Microascus cirrosus</w:t>
      </w:r>
      <w:r w:rsidRPr="00067335">
        <w:rPr>
          <w:rFonts w:ascii="Times New Roman" w:hAnsi="Times New Roman" w:cs="Times New Roman"/>
          <w:sz w:val="24"/>
          <w:szCs w:val="24"/>
        </w:rPr>
        <w:t xml:space="preserve"> (</w:t>
      </w:r>
      <w:r w:rsidRPr="00067335">
        <w:rPr>
          <w:rFonts w:ascii="Times New Roman" w:hAnsi="Times New Roman" w:cs="Times New Roman"/>
          <w:i/>
          <w:iCs/>
          <w:sz w:val="24"/>
          <w:szCs w:val="24"/>
        </w:rPr>
        <w:t>Microascaceae</w:t>
      </w:r>
      <w:r w:rsidRPr="00067335">
        <w:rPr>
          <w:rFonts w:ascii="Times New Roman" w:hAnsi="Times New Roman" w:cs="Times New Roman"/>
          <w:sz w:val="24"/>
          <w:szCs w:val="24"/>
        </w:rPr>
        <w:t xml:space="preserve">, </w:t>
      </w:r>
      <w:r w:rsidRPr="00067335">
        <w:rPr>
          <w:rFonts w:ascii="Times New Roman" w:hAnsi="Times New Roman" w:cs="Times New Roman"/>
          <w:i/>
          <w:iCs/>
          <w:sz w:val="24"/>
          <w:szCs w:val="24"/>
        </w:rPr>
        <w:t>Ascomycetes</w:t>
      </w:r>
      <w:r w:rsidRPr="00067335">
        <w:rPr>
          <w:rFonts w:ascii="Times New Roman" w:hAnsi="Times New Roman" w:cs="Times New Roman"/>
          <w:sz w:val="24"/>
          <w:szCs w:val="24"/>
        </w:rPr>
        <w:t xml:space="preserve">) with </w:t>
      </w:r>
      <w:r w:rsidR="007920F2">
        <w:rPr>
          <w:rFonts w:ascii="Times New Roman" w:hAnsi="Times New Roman" w:cs="Times New Roman"/>
          <w:sz w:val="24"/>
          <w:szCs w:val="24"/>
        </w:rPr>
        <w:t>b</w:t>
      </w:r>
      <w:r w:rsidRPr="00067335">
        <w:rPr>
          <w:rFonts w:ascii="Times New Roman" w:hAnsi="Times New Roman" w:cs="Times New Roman"/>
          <w:sz w:val="24"/>
          <w:szCs w:val="24"/>
        </w:rPr>
        <w:t xml:space="preserve">rown </w:t>
      </w:r>
      <w:r w:rsidR="007920F2">
        <w:rPr>
          <w:rFonts w:ascii="Times New Roman" w:hAnsi="Times New Roman" w:cs="Times New Roman"/>
          <w:sz w:val="24"/>
          <w:szCs w:val="24"/>
        </w:rPr>
        <w:t>l</w:t>
      </w:r>
      <w:r w:rsidRPr="00067335">
        <w:rPr>
          <w:rFonts w:ascii="Times New Roman" w:hAnsi="Times New Roman" w:cs="Times New Roman"/>
          <w:sz w:val="24"/>
          <w:szCs w:val="24"/>
        </w:rPr>
        <w:t xml:space="preserve">eaf </w:t>
      </w:r>
      <w:r w:rsidR="007920F2">
        <w:rPr>
          <w:rFonts w:ascii="Times New Roman" w:hAnsi="Times New Roman" w:cs="Times New Roman"/>
          <w:sz w:val="24"/>
          <w:szCs w:val="24"/>
        </w:rPr>
        <w:t>s</w:t>
      </w:r>
      <w:r w:rsidRPr="00067335">
        <w:rPr>
          <w:rFonts w:ascii="Times New Roman" w:hAnsi="Times New Roman" w:cs="Times New Roman"/>
          <w:sz w:val="24"/>
          <w:szCs w:val="24"/>
        </w:rPr>
        <w:t xml:space="preserve">pot of </w:t>
      </w:r>
      <w:r w:rsidR="007920F2">
        <w:rPr>
          <w:rFonts w:ascii="Times New Roman" w:hAnsi="Times New Roman" w:cs="Times New Roman"/>
          <w:sz w:val="24"/>
          <w:szCs w:val="24"/>
        </w:rPr>
        <w:t>p</w:t>
      </w:r>
      <w:r w:rsidRPr="00067335">
        <w:rPr>
          <w:rFonts w:ascii="Times New Roman" w:hAnsi="Times New Roman" w:cs="Times New Roman"/>
          <w:sz w:val="24"/>
          <w:szCs w:val="24"/>
        </w:rPr>
        <w:t xml:space="preserve">istachio in Iran. </w:t>
      </w:r>
      <w:r w:rsidRPr="007920F2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7920F2" w:rsidRPr="007920F2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7920F2">
        <w:rPr>
          <w:rFonts w:ascii="Times New Roman" w:hAnsi="Times New Roman" w:cs="Times New Roman"/>
          <w:sz w:val="24"/>
          <w:szCs w:val="24"/>
        </w:rPr>
        <w:t>,</w:t>
      </w:r>
      <w:r w:rsidR="007920F2" w:rsidRPr="00067335">
        <w:rPr>
          <w:rFonts w:ascii="Times New Roman" w:hAnsi="Times New Roman" w:cs="Times New Roman"/>
          <w:sz w:val="24"/>
          <w:szCs w:val="24"/>
        </w:rPr>
        <w:t xml:space="preserve"> </w:t>
      </w:r>
      <w:r w:rsidRPr="007920F2">
        <w:rPr>
          <w:rFonts w:ascii="Times New Roman" w:hAnsi="Times New Roman" w:cs="Times New Roman"/>
          <w:i/>
          <w:iCs/>
          <w:sz w:val="24"/>
          <w:szCs w:val="24"/>
        </w:rPr>
        <w:t>94</w:t>
      </w:r>
      <w:r w:rsidR="007920F2">
        <w:rPr>
          <w:rFonts w:ascii="Times New Roman" w:hAnsi="Times New Roman" w:cs="Times New Roman"/>
          <w:sz w:val="24"/>
          <w:szCs w:val="24"/>
        </w:rPr>
        <w:t xml:space="preserve">, </w:t>
      </w:r>
      <w:r w:rsidRPr="00067335">
        <w:rPr>
          <w:rFonts w:ascii="Times New Roman" w:hAnsi="Times New Roman" w:cs="Times New Roman"/>
          <w:sz w:val="24"/>
          <w:szCs w:val="24"/>
        </w:rPr>
        <w:t>642.</w:t>
      </w:r>
    </w:p>
    <w:p w14:paraId="0575CC4C" w14:textId="6C07612A" w:rsidR="0030128A" w:rsidRDefault="0030128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0128A">
        <w:rPr>
          <w:rFonts w:ascii="Times New Roman" w:hAnsi="Times New Roman" w:cs="Times New Roman"/>
          <w:sz w:val="24"/>
          <w:szCs w:val="24"/>
        </w:rPr>
        <w:t>Miyoshi, T.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0128A">
        <w:rPr>
          <w:rFonts w:ascii="Times New Roman" w:hAnsi="Times New Roman" w:cs="Times New Roman"/>
          <w:sz w:val="24"/>
          <w:szCs w:val="24"/>
        </w:rPr>
        <w:t xml:space="preserve"> Ono, Y., &amp; Shimizu, S. (2007). Occurrence of concave stem canker of citrus in Ehime Prefecture and detection of the pathogenic fungus </w:t>
      </w:r>
      <w:r w:rsidRPr="0030128A">
        <w:rPr>
          <w:rFonts w:ascii="Times New Roman" w:hAnsi="Times New Roman" w:cs="Times New Roman"/>
          <w:i/>
          <w:iCs/>
          <w:sz w:val="24"/>
          <w:szCs w:val="24"/>
        </w:rPr>
        <w:t>Lachnum abnorme</w:t>
      </w:r>
      <w:r w:rsidRPr="0030128A">
        <w:rPr>
          <w:rFonts w:ascii="Times New Roman" w:hAnsi="Times New Roman" w:cs="Times New Roman"/>
          <w:sz w:val="24"/>
          <w:szCs w:val="24"/>
        </w:rPr>
        <w:t xml:space="preserve"> by PCR. </w:t>
      </w:r>
      <w:r w:rsidRPr="0030128A">
        <w:rPr>
          <w:rFonts w:ascii="Times New Roman" w:hAnsi="Times New Roman" w:cs="Times New Roman"/>
          <w:i/>
          <w:iCs/>
          <w:sz w:val="24"/>
          <w:szCs w:val="24"/>
        </w:rPr>
        <w:t>Japanese Journal of Phytopathology</w:t>
      </w:r>
      <w:r w:rsidRPr="0030128A">
        <w:rPr>
          <w:rFonts w:ascii="Times New Roman" w:hAnsi="Times New Roman" w:cs="Times New Roman"/>
          <w:sz w:val="24"/>
          <w:szCs w:val="24"/>
        </w:rPr>
        <w:t xml:space="preserve">, </w:t>
      </w:r>
      <w:r w:rsidRPr="0030128A">
        <w:rPr>
          <w:rFonts w:ascii="Times New Roman" w:hAnsi="Times New Roman" w:cs="Times New Roman"/>
          <w:i/>
          <w:iCs/>
          <w:sz w:val="24"/>
          <w:szCs w:val="24"/>
        </w:rPr>
        <w:t>73</w:t>
      </w:r>
      <w:r w:rsidRPr="0030128A">
        <w:rPr>
          <w:rFonts w:ascii="Times New Roman" w:hAnsi="Times New Roman" w:cs="Times New Roman"/>
          <w:sz w:val="24"/>
          <w:szCs w:val="24"/>
        </w:rPr>
        <w:t>, 9-14.</w:t>
      </w:r>
    </w:p>
    <w:p w14:paraId="722772CE" w14:textId="77B7D5DC" w:rsidR="001A3D70" w:rsidRDefault="001A3D7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A3D70">
        <w:rPr>
          <w:rFonts w:ascii="Times New Roman" w:hAnsi="Times New Roman" w:cs="Times New Roman"/>
          <w:sz w:val="24"/>
          <w:szCs w:val="24"/>
        </w:rPr>
        <w:t>Mmbaga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3D7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3D7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3D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A3D70">
        <w:rPr>
          <w:rFonts w:ascii="Times New Roman" w:hAnsi="Times New Roman" w:cs="Times New Roman"/>
          <w:sz w:val="24"/>
          <w:szCs w:val="24"/>
        </w:rPr>
        <w:t>Sauve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3D7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3D70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 xml:space="preserve">(2004). </w:t>
      </w:r>
      <w:r w:rsidRPr="001A3D70">
        <w:rPr>
          <w:rFonts w:ascii="Times New Roman" w:hAnsi="Times New Roman" w:cs="Times New Roman"/>
          <w:sz w:val="24"/>
          <w:szCs w:val="24"/>
        </w:rPr>
        <w:t>Multiple disease resistance in dogwoods (</w:t>
      </w:r>
      <w:r w:rsidRPr="00EA1E75">
        <w:rPr>
          <w:rFonts w:ascii="Times New Roman" w:hAnsi="Times New Roman" w:cs="Times New Roman"/>
          <w:i/>
          <w:iCs/>
          <w:sz w:val="24"/>
          <w:szCs w:val="24"/>
        </w:rPr>
        <w:t>Cornus</w:t>
      </w:r>
      <w:r w:rsidRPr="001A3D70">
        <w:rPr>
          <w:rFonts w:ascii="Times New Roman" w:hAnsi="Times New Roman" w:cs="Times New Roman"/>
          <w:sz w:val="24"/>
          <w:szCs w:val="24"/>
        </w:rPr>
        <w:t xml:space="preserve"> spp.) to foliar pathogens. </w:t>
      </w:r>
      <w:r w:rsidRPr="00EA1E75">
        <w:rPr>
          <w:rFonts w:ascii="Times New Roman" w:hAnsi="Times New Roman" w:cs="Times New Roman"/>
          <w:i/>
          <w:iCs/>
          <w:sz w:val="24"/>
          <w:szCs w:val="24"/>
        </w:rPr>
        <w:t>Journal of arboriculture</w:t>
      </w:r>
      <w:r w:rsidR="00EA1E75">
        <w:rPr>
          <w:rFonts w:ascii="Times New Roman" w:hAnsi="Times New Roman" w:cs="Times New Roman"/>
          <w:sz w:val="24"/>
          <w:szCs w:val="24"/>
        </w:rPr>
        <w:t>,</w:t>
      </w:r>
      <w:r w:rsidRPr="001A3D70">
        <w:rPr>
          <w:rFonts w:ascii="Times New Roman" w:hAnsi="Times New Roman" w:cs="Times New Roman"/>
          <w:sz w:val="24"/>
          <w:szCs w:val="24"/>
        </w:rPr>
        <w:t xml:space="preserve"> </w:t>
      </w:r>
      <w:r w:rsidRPr="00EA1E75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="00EA1E75">
        <w:rPr>
          <w:rFonts w:ascii="Times New Roman" w:hAnsi="Times New Roman" w:cs="Times New Roman"/>
          <w:sz w:val="24"/>
          <w:szCs w:val="24"/>
        </w:rPr>
        <w:t xml:space="preserve">, </w:t>
      </w:r>
      <w:r w:rsidRPr="001A3D70">
        <w:rPr>
          <w:rFonts w:ascii="Times New Roman" w:hAnsi="Times New Roman" w:cs="Times New Roman"/>
          <w:sz w:val="24"/>
          <w:szCs w:val="24"/>
        </w:rPr>
        <w:t>101-107.</w:t>
      </w:r>
    </w:p>
    <w:p w14:paraId="7CC4DBD0" w14:textId="3B499231" w:rsidR="00EA5A45" w:rsidRDefault="00EA5A4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A5A45">
        <w:rPr>
          <w:rFonts w:ascii="Times New Roman" w:hAnsi="Times New Roman" w:cs="Times New Roman"/>
          <w:sz w:val="24"/>
          <w:szCs w:val="24"/>
        </w:rPr>
        <w:t xml:space="preserve">Mohanan, C. (2008). Culm, foliage, rhizome, root and inflorescence, diseases of bamboos in Kerala, India and their management. </w:t>
      </w:r>
      <w:r w:rsidRPr="00EA5A45">
        <w:rPr>
          <w:rFonts w:ascii="Times New Roman" w:hAnsi="Times New Roman" w:cs="Times New Roman"/>
          <w:i/>
          <w:iCs/>
          <w:sz w:val="24"/>
          <w:szCs w:val="24"/>
        </w:rPr>
        <w:t>Journal of Bamboo and Rattan</w:t>
      </w:r>
      <w:r w:rsidRPr="00EA5A45">
        <w:rPr>
          <w:rFonts w:ascii="Times New Roman" w:hAnsi="Times New Roman" w:cs="Times New Roman"/>
          <w:sz w:val="24"/>
          <w:szCs w:val="24"/>
        </w:rPr>
        <w:t xml:space="preserve">, </w:t>
      </w:r>
      <w:r w:rsidRPr="00EA5A4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A5A45">
        <w:rPr>
          <w:rFonts w:ascii="Times New Roman" w:hAnsi="Times New Roman" w:cs="Times New Roman"/>
          <w:sz w:val="24"/>
          <w:szCs w:val="24"/>
        </w:rPr>
        <w:t>, 251-269.</w:t>
      </w:r>
    </w:p>
    <w:p w14:paraId="098AFC6B" w14:textId="0D66E296" w:rsidR="00587522" w:rsidRDefault="006B2C6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B2C66">
        <w:rPr>
          <w:rFonts w:ascii="Times New Roman" w:hAnsi="Times New Roman" w:cs="Times New Roman"/>
          <w:sz w:val="24"/>
          <w:szCs w:val="24"/>
        </w:rPr>
        <w:t>Monteiro, P., Gonçalves,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C66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C66">
        <w:rPr>
          <w:rFonts w:ascii="Times New Roman" w:hAnsi="Times New Roman" w:cs="Times New Roman"/>
          <w:sz w:val="24"/>
          <w:szCs w:val="24"/>
        </w:rPr>
        <w:t>M., Pinto, G.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2C66">
        <w:rPr>
          <w:rFonts w:ascii="Times New Roman" w:hAnsi="Times New Roman" w:cs="Times New Roman"/>
          <w:sz w:val="24"/>
          <w:szCs w:val="24"/>
        </w:rPr>
        <w:t xml:space="preserve"> Silva, </w:t>
      </w:r>
      <w:r>
        <w:rPr>
          <w:rFonts w:ascii="Times New Roman" w:hAnsi="Times New Roman" w:cs="Times New Roman"/>
          <w:sz w:val="24"/>
          <w:szCs w:val="24"/>
        </w:rPr>
        <w:t xml:space="preserve">B., </w:t>
      </w:r>
      <w:r w:rsidRPr="006B2C66">
        <w:rPr>
          <w:rFonts w:ascii="Times New Roman" w:hAnsi="Times New Roman" w:cs="Times New Roman"/>
          <w:sz w:val="24"/>
          <w:szCs w:val="24"/>
        </w:rPr>
        <w:t xml:space="preserve">Martín-García, </w:t>
      </w:r>
      <w:r>
        <w:rPr>
          <w:rFonts w:ascii="Times New Roman" w:hAnsi="Times New Roman" w:cs="Times New Roman"/>
          <w:sz w:val="24"/>
          <w:szCs w:val="24"/>
        </w:rPr>
        <w:t xml:space="preserve">J., </w:t>
      </w:r>
      <w:r w:rsidRPr="006B2C66">
        <w:rPr>
          <w:rFonts w:ascii="Times New Roman" w:hAnsi="Times New Roman" w:cs="Times New Roman"/>
          <w:sz w:val="24"/>
          <w:szCs w:val="24"/>
        </w:rPr>
        <w:t>Javier Diez</w:t>
      </w:r>
      <w:r>
        <w:rPr>
          <w:rFonts w:ascii="Times New Roman" w:hAnsi="Times New Roman" w:cs="Times New Roman"/>
          <w:sz w:val="24"/>
          <w:szCs w:val="24"/>
        </w:rPr>
        <w:t>, J.,</w:t>
      </w:r>
      <w:r w:rsidRPr="006B2C66">
        <w:rPr>
          <w:rFonts w:ascii="Times New Roman" w:hAnsi="Times New Roman" w:cs="Times New Roman"/>
          <w:sz w:val="24"/>
          <w:szCs w:val="24"/>
        </w:rPr>
        <w:t xml:space="preserve"> &amp; Alves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6B2C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6B2C66">
        <w:rPr>
          <w:rFonts w:ascii="Times New Roman" w:hAnsi="Times New Roman" w:cs="Times New Roman"/>
          <w:sz w:val="24"/>
          <w:szCs w:val="24"/>
        </w:rPr>
        <w:t xml:space="preserve">Three novel species of fungi associated with pine species showing needle blight-like disease symptoms. </w:t>
      </w:r>
      <w:r w:rsidR="00C41C1A" w:rsidRPr="00C41C1A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2C66">
        <w:rPr>
          <w:rFonts w:ascii="Times New Roman" w:hAnsi="Times New Roman" w:cs="Times New Roman"/>
          <w:sz w:val="24"/>
          <w:szCs w:val="24"/>
        </w:rPr>
        <w:t xml:space="preserve"> </w:t>
      </w:r>
      <w:r w:rsidRPr="00C41C1A">
        <w:rPr>
          <w:rFonts w:ascii="Times New Roman" w:hAnsi="Times New Roman" w:cs="Times New Roman"/>
          <w:i/>
          <w:iCs/>
          <w:sz w:val="24"/>
          <w:szCs w:val="24"/>
        </w:rPr>
        <w:t>162</w:t>
      </w:r>
      <w:r w:rsidRPr="006B2C66">
        <w:rPr>
          <w:rFonts w:ascii="Times New Roman" w:hAnsi="Times New Roman" w:cs="Times New Roman"/>
          <w:sz w:val="24"/>
          <w:szCs w:val="24"/>
        </w:rPr>
        <w:t>, 183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B2C66">
        <w:rPr>
          <w:rFonts w:ascii="Times New Roman" w:hAnsi="Times New Roman" w:cs="Times New Roman"/>
          <w:sz w:val="24"/>
          <w:szCs w:val="24"/>
        </w:rPr>
        <w:t>202.</w:t>
      </w:r>
    </w:p>
    <w:p w14:paraId="3F0F41AD" w14:textId="10D8A0D7" w:rsidR="0050562A" w:rsidRDefault="0050562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0562A">
        <w:rPr>
          <w:rFonts w:ascii="Times New Roman" w:hAnsi="Times New Roman" w:cs="Times New Roman"/>
          <w:sz w:val="24"/>
          <w:szCs w:val="24"/>
        </w:rPr>
        <w:t>Morales, A., Latorre,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62A">
        <w:rPr>
          <w:rFonts w:ascii="Times New Roman" w:hAnsi="Times New Roman" w:cs="Times New Roman"/>
          <w:sz w:val="24"/>
          <w:szCs w:val="24"/>
        </w:rPr>
        <w:t xml:space="preserve">A., Piontelli, E., &amp; Besoain, X. (2012). </w:t>
      </w:r>
      <w:r w:rsidRPr="0050562A">
        <w:rPr>
          <w:rFonts w:ascii="Times New Roman" w:hAnsi="Times New Roman" w:cs="Times New Roman"/>
          <w:i/>
          <w:iCs/>
          <w:sz w:val="24"/>
          <w:szCs w:val="24"/>
        </w:rPr>
        <w:t>Botryosphaeriaceae</w:t>
      </w:r>
      <w:r w:rsidRPr="0050562A">
        <w:rPr>
          <w:rFonts w:ascii="Times New Roman" w:hAnsi="Times New Roman" w:cs="Times New Roman"/>
          <w:sz w:val="24"/>
          <w:szCs w:val="24"/>
        </w:rPr>
        <w:t xml:space="preserve"> species affecting table grape vineyards in Chile and cultivar susceptibility. </w:t>
      </w:r>
      <w:r w:rsidRPr="0050562A">
        <w:rPr>
          <w:rFonts w:ascii="Times New Roman" w:hAnsi="Times New Roman" w:cs="Times New Roman"/>
          <w:i/>
          <w:iCs/>
          <w:sz w:val="24"/>
          <w:szCs w:val="24"/>
        </w:rPr>
        <w:t>Ciencia E Investigacion Agraria</w:t>
      </w:r>
      <w:r w:rsidRPr="0050562A">
        <w:rPr>
          <w:rFonts w:ascii="Times New Roman" w:hAnsi="Times New Roman" w:cs="Times New Roman"/>
          <w:sz w:val="24"/>
          <w:szCs w:val="24"/>
        </w:rPr>
        <w:t xml:space="preserve">, </w:t>
      </w:r>
      <w:r w:rsidRPr="0050562A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50562A">
        <w:rPr>
          <w:rFonts w:ascii="Times New Roman" w:hAnsi="Times New Roman" w:cs="Times New Roman"/>
          <w:sz w:val="24"/>
          <w:szCs w:val="24"/>
        </w:rPr>
        <w:t>, 445-458.</w:t>
      </w:r>
    </w:p>
    <w:p w14:paraId="52A4C6E1" w14:textId="263136C8" w:rsidR="008A503E" w:rsidRDefault="008A503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Moreau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Moreau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Jacquiot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1948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A canker disease of </w:t>
      </w:r>
      <w:r w:rsidRPr="00AD23F6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Aucoumea klain</w:t>
      </w:r>
      <w:r w:rsidRPr="005659FC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eana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Gabon.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Revue de Mycologie, Paris, Supplement Colonial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D1DA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490F5E5D" w14:textId="6CACCB0C" w:rsidR="00E802CF" w:rsidRDefault="00E802C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Moreno-Rico, O., Groenewald,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Z. &amp; Crous,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(2014). 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Foliicolous fungi from </w:t>
      </w:r>
      <w:r w:rsidRPr="00E802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Arctostaphylos pungens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Mexico. </w:t>
      </w:r>
      <w:r w:rsidRPr="00A865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IMA Fungus</w:t>
      </w:r>
      <w:r w:rsidR="00A865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865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7</w:t>
      </w:r>
      <w:r w:rsidR="00A865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E80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15</w:t>
      </w:r>
      <w:r w:rsidR="00A865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3BF675D5" w14:textId="32730EFA" w:rsidR="004048D1" w:rsidRDefault="004048D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Morin, L., Shivas,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G., Piper,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 Tan, Y. P.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7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(2010). </w:t>
      </w:r>
      <w:r w:rsidRPr="004048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Austropleospora osteospermi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gen. et sp. nov. and its host specificity and distribution on </w:t>
      </w:r>
      <w:r w:rsidRPr="004048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Chrysanthemoides monilifera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ssp. rotundata in Australia. </w:t>
      </w:r>
      <w:r w:rsidRPr="0057641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Fungal Diversity</w:t>
      </w:r>
      <w:r w:rsidR="0057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7641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40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65</w:t>
      </w:r>
      <w:r w:rsidR="0057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4048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74</w:t>
      </w:r>
      <w:r w:rsidR="0057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6AACB4F5" w14:textId="6DD786B8" w:rsidR="00B4282E" w:rsidRDefault="00B4282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Mostert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Crous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Kang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Phillips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(2001).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Species of </w:t>
      </w:r>
      <w:r w:rsidRPr="00B428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Phomopsis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a </w:t>
      </w:r>
      <w:r w:rsidRPr="00B428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Libertella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occurring on grapevines with specific references to South Africa: morphological, cultural, molecular and pathological characterization. </w:t>
      </w:r>
      <w:r w:rsidRPr="00B428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Mycologia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4282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428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146-167.</w:t>
      </w:r>
    </w:p>
    <w:p w14:paraId="005826FA" w14:textId="016D73F2" w:rsidR="00547485" w:rsidRDefault="0054748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Mostert, L., Groenewald,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Z., Summerbell,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Gams, W., &amp; Crous,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(2006). Taxonomy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athology of </w:t>
      </w:r>
      <w:r w:rsidRPr="005474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Togninia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</w:t>
      </w:r>
      <w:r w:rsidRPr="005474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Diaporthales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and its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haeoacremonium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namorphs. </w:t>
      </w:r>
      <w:r w:rsidRPr="005474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Studies in Mycology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474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54</w:t>
      </w:r>
      <w:r w:rsidRPr="00547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1-113.</w:t>
      </w:r>
    </w:p>
    <w:p w14:paraId="5F05C8A7" w14:textId="43571FDB" w:rsidR="00072692" w:rsidRDefault="0007269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Moussa,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A., Noureddine, D., Saad, A., Abdelmelek, M., &amp; Abdelkader, B. (2012). Antifungal activity of four honeys of different types from Algeria against pathogenic yeast: </w:t>
      </w:r>
      <w:r w:rsidRPr="00072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Candida albicans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072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Rhodotorula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</w:t>
      </w:r>
      <w:r w:rsidRPr="00072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Asian Pacific journal of tropical biomedicine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7269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554-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55</w:t>
      </w:r>
      <w:r w:rsidRPr="000726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7 .</w:t>
      </w:r>
    </w:p>
    <w:p w14:paraId="7318B440" w14:textId="6DDA8722" w:rsidR="00CB4E40" w:rsidRDefault="00CB4E4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Muehlbauer, F.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Kaiser, W.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(1993). 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Using host plant resistance to manage biotic stresses in cool season food legumes. </w:t>
      </w:r>
      <w:r w:rsidRPr="00CB4E4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Euphytica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B4E4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73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CB4E4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737F27F9" w14:textId="1DABC6BB" w:rsidR="00E75C82" w:rsidRDefault="00E75C8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Muggia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Hafellner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Wirtz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Hawksworth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Grube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(2008). 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The sterile microfilamentous lichenized fungi </w:t>
      </w:r>
      <w:r w:rsidRPr="00E75C8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Cystocoleus ebeneus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E75C8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Racodium rupestre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are relatives of plant pathogens and clinically important dothidealean fungi. </w:t>
      </w:r>
      <w:r w:rsidRPr="00E75C8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Mycological Research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75C8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75C8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50-56.</w:t>
      </w:r>
    </w:p>
    <w:p w14:paraId="61F3BCD6" w14:textId="251E4435" w:rsidR="00B142D1" w:rsidRPr="008A503E" w:rsidRDefault="00B142D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Mukhtar, I., Quan, X., Chou, T., Huang, Q., Yan, J., Chen, B., Tang, S., Liu, F., Wen, Z., &amp; Xie, B. (2019).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 w:rsidRPr="00B142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Talaromyces funiculosus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ruit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ore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ot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each (</w:t>
      </w:r>
      <w:r w:rsidRPr="00B142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Prunus persica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China. </w:t>
      </w:r>
      <w:r w:rsidRPr="00B142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142D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 w:rsidRPr="00B142D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2124-2125.</w:t>
      </w:r>
    </w:p>
    <w:p w14:paraId="0B7EB818" w14:textId="4F921148" w:rsidR="00047AD4" w:rsidRDefault="00047AD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47AD4">
        <w:rPr>
          <w:rFonts w:ascii="Times New Roman" w:hAnsi="Times New Roman" w:cs="Times New Roman"/>
          <w:sz w:val="24"/>
          <w:szCs w:val="24"/>
        </w:rPr>
        <w:t>Murali Mohan, S., Madhusudhana, R., Mathur, K.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Chakravarthi, D. V. N.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7AD4">
        <w:rPr>
          <w:rFonts w:ascii="Times New Roman" w:hAnsi="Times New Roman" w:cs="Times New Roman"/>
          <w:sz w:val="24"/>
          <w:szCs w:val="24"/>
        </w:rPr>
        <w:t xml:space="preserve">Rathore, </w:t>
      </w:r>
      <w:r w:rsidR="00114AED">
        <w:rPr>
          <w:rFonts w:ascii="Times New Roman" w:hAnsi="Times New Roman" w:cs="Times New Roman"/>
          <w:sz w:val="24"/>
          <w:szCs w:val="24"/>
        </w:rPr>
        <w:t xml:space="preserve">S., </w:t>
      </w:r>
      <w:r w:rsidRPr="00047AD4">
        <w:rPr>
          <w:rFonts w:ascii="Times New Roman" w:hAnsi="Times New Roman" w:cs="Times New Roman"/>
          <w:sz w:val="24"/>
          <w:szCs w:val="24"/>
        </w:rPr>
        <w:t>Nagaraja Reddy, R.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Satish, K.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Srinivas, G.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Sarada Mani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N.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7AD4">
        <w:rPr>
          <w:rFonts w:ascii="Times New Roman" w:hAnsi="Times New Roman" w:cs="Times New Roman"/>
          <w:sz w:val="24"/>
          <w:szCs w:val="24"/>
        </w:rPr>
        <w:t xml:space="preserve">&amp; Seetharama N.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047AD4">
        <w:rPr>
          <w:rFonts w:ascii="Times New Roman" w:hAnsi="Times New Roman" w:cs="Times New Roman"/>
          <w:sz w:val="24"/>
          <w:szCs w:val="24"/>
        </w:rPr>
        <w:t>Identification of quantitative trait loci associated with resistance to foliar diseases in sorghum [</w:t>
      </w:r>
      <w:r w:rsidRPr="00047AD4">
        <w:rPr>
          <w:rFonts w:ascii="Times New Roman" w:hAnsi="Times New Roman" w:cs="Times New Roman"/>
          <w:i/>
          <w:iCs/>
          <w:sz w:val="24"/>
          <w:szCs w:val="24"/>
        </w:rPr>
        <w:t>Sorghum bicolor</w:t>
      </w:r>
      <w:r w:rsidRPr="00047AD4">
        <w:rPr>
          <w:rFonts w:ascii="Times New Roman" w:hAnsi="Times New Roman" w:cs="Times New Roman"/>
          <w:sz w:val="24"/>
          <w:szCs w:val="24"/>
        </w:rPr>
        <w:t xml:space="preserve"> (L.) Moench]. </w:t>
      </w:r>
      <w:r w:rsidRPr="00047AD4">
        <w:rPr>
          <w:rFonts w:ascii="Times New Roman" w:hAnsi="Times New Roman" w:cs="Times New Roman"/>
          <w:i/>
          <w:iCs/>
          <w:sz w:val="24"/>
          <w:szCs w:val="24"/>
        </w:rPr>
        <w:t>Euphytica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7AD4">
        <w:rPr>
          <w:rFonts w:ascii="Times New Roman" w:hAnsi="Times New Roman" w:cs="Times New Roman"/>
          <w:sz w:val="24"/>
          <w:szCs w:val="24"/>
        </w:rPr>
        <w:t xml:space="preserve"> </w:t>
      </w:r>
      <w:r w:rsidRPr="00047AD4">
        <w:rPr>
          <w:rFonts w:ascii="Times New Roman" w:hAnsi="Times New Roman" w:cs="Times New Roman"/>
          <w:i/>
          <w:iCs/>
          <w:sz w:val="24"/>
          <w:szCs w:val="24"/>
        </w:rPr>
        <w:t>176</w:t>
      </w:r>
      <w:r w:rsidRPr="00047AD4">
        <w:rPr>
          <w:rFonts w:ascii="Times New Roman" w:hAnsi="Times New Roman" w:cs="Times New Roman"/>
          <w:sz w:val="24"/>
          <w:szCs w:val="24"/>
        </w:rPr>
        <w:t>, 199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47AD4">
        <w:rPr>
          <w:rFonts w:ascii="Times New Roman" w:hAnsi="Times New Roman" w:cs="Times New Roman"/>
          <w:sz w:val="24"/>
          <w:szCs w:val="24"/>
        </w:rPr>
        <w:t>211.</w:t>
      </w:r>
    </w:p>
    <w:p w14:paraId="31ADDD0F" w14:textId="75F124D7" w:rsidR="00D63926" w:rsidRDefault="00D6392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Murray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Burpee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1984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Ceratobasidium cereale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sp.nov., the teleo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morph of </w:t>
      </w:r>
      <w:r w:rsidRPr="00D6392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Rhizoctonia cerealis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3D1DA0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Transactions of the British Mycological Society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63926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82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170</w:t>
      </w:r>
      <w:r w:rsidR="006A1E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172.</w:t>
      </w:r>
    </w:p>
    <w:p w14:paraId="3F1F536D" w14:textId="6F1E529F" w:rsidR="00045587" w:rsidRDefault="0004558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82" w:name="OLE_LINK39"/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Nærstad</w:t>
      </w:r>
      <w:bookmarkEnd w:id="82"/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R., Dees, 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W., Le, V.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Holgado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R., &amp; 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Hermansen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(2012). 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Occurrence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kin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lemish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iseases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cab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curf) in Norwegian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otato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roduction. </w:t>
      </w:r>
      <w:r w:rsidRPr="0004558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Potato Research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4558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55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225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0455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239.</w:t>
      </w:r>
    </w:p>
    <w:p w14:paraId="6A8C3641" w14:textId="5E511E2C" w:rsidR="00D47EBE" w:rsidRDefault="00D47EB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47EB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Nallathambi, P., &amp; Umamaheswari, C. (2001). A new disease of ber (</w:t>
      </w:r>
      <w:r w:rsidRPr="00D47EB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Ziziphus mauritiana</w:t>
      </w:r>
      <w:r w:rsidRPr="00D47EB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Lim) caused by </w:t>
      </w:r>
      <w:r w:rsidRPr="00D47EB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Torula herbarum</w:t>
      </w:r>
      <w:r w:rsidRPr="00D47EB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(Pers) link. </w:t>
      </w:r>
      <w:r w:rsidRPr="00D47EB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Mycology and Plant Pathology</w:t>
      </w:r>
      <w:r w:rsidRPr="00D47EB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D47EB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31</w:t>
      </w:r>
      <w:r w:rsidRPr="00D47EB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92.</w:t>
      </w:r>
    </w:p>
    <w:p w14:paraId="68FF6648" w14:textId="60B88B05" w:rsidR="00DE6881" w:rsidRDefault="00DE688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E68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Nascimento, T., Rego, C., &amp; Oliveira, H.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E68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G. (2007). Potential use of chitosan in the control of grapevine trunk diseases. </w:t>
      </w:r>
      <w:r w:rsidRPr="00DE6881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Phytopathologia Mediterranea</w:t>
      </w:r>
      <w:r w:rsidRPr="00DE68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DE6881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46</w:t>
      </w:r>
      <w:r w:rsidRPr="00DE68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218-224.</w:t>
      </w:r>
    </w:p>
    <w:p w14:paraId="105F6CA0" w14:textId="0A5BB4C6" w:rsidR="00CD5408" w:rsidRPr="00D63926" w:rsidRDefault="00CD540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Nasehi, A., Kadir, J.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B., Abed‐Ashtiani, F., Nasr-Esfahani, M., Golkhandan, E., &amp; Nyaka Ngobisa, A.</w:t>
      </w:r>
      <w:r w:rsidR="00BF5E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I. (2014). Identification of </w:t>
      </w:r>
      <w:r w:rsidRPr="00BF5E7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Pithomyces chartarum</w:t>
      </w: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causing leaf spot of cabbage in Malaysia. </w:t>
      </w:r>
      <w:r w:rsidRPr="00BF5E7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Canadian Journal of Plant Pathology</w:t>
      </w: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F5E7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36</w:t>
      </w:r>
      <w:r w:rsidRPr="00CD5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403 - 406.</w:t>
      </w:r>
    </w:p>
    <w:p w14:paraId="4387FB57" w14:textId="6047F8F2" w:rsidR="00BC3DE2" w:rsidRDefault="00BC3DE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Nazar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Schmidt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Culham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Robb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Potential use of PCR-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amplified ribosomal intergenic sequences in the detection and differentiation of </w:t>
      </w:r>
      <w:r w:rsidRPr="00BC3DE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Verticillium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wilt pathogens.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Physiological and Molecular Plant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C3DE2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1-11.</w:t>
      </w:r>
    </w:p>
    <w:p w14:paraId="442656F2" w14:textId="225F471A" w:rsidR="005D5875" w:rsidRDefault="005D587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Nekoduka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Tanaka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Sano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T. </w:t>
      </w:r>
      <w:r w:rsidR="00F313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(2013). 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Overwintering of brown leaf spot fungus, </w:t>
      </w:r>
      <w:r w:rsidRPr="00F313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Mycochaetophora gentianae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in infected gentian leaves as the primary inoculum source</w:t>
      </w:r>
      <w:r w:rsidR="00F313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313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General Plant Pathology</w:t>
      </w:r>
      <w:r w:rsidR="00F313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313E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79</w:t>
      </w:r>
      <w:r w:rsidR="00F313E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5D587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175-177.</w:t>
      </w:r>
    </w:p>
    <w:p w14:paraId="7DBD470C" w14:textId="21967D09" w:rsidR="0018536B" w:rsidRDefault="0018536B" w:rsidP="000777B4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Nemesio-Gorriz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Hammerbacher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Ihrmark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Källman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Olson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Å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Lascoux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Stenlid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Gershenzon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Elfstrand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8536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(2016). 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Different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lleles of a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ene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ncoding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eucoanthocyanidin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eductase (PaLAR3)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nfluence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esistance against the 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ungus </w:t>
      </w:r>
      <w:r w:rsidRPr="000777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Heterobasidion parviporum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</w:t>
      </w:r>
      <w:r w:rsidRPr="000777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Picea abies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777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Physiol</w:t>
      </w:r>
      <w:r w:rsidR="000777B4" w:rsidRPr="000777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ogy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777B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171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2671-</w:t>
      </w:r>
      <w:r w:rsid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26</w:t>
      </w:r>
      <w:r w:rsidRPr="000777B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81.</w:t>
      </w:r>
    </w:p>
    <w:p w14:paraId="254791FF" w14:textId="560F3F18" w:rsidR="00680C28" w:rsidRPr="000777B4" w:rsidRDefault="00680C28" w:rsidP="000777B4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Nerud, F.,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Mišurcová, Z.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(1989). 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Production of ligninolytic peroxidases by the white rot fungus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80C2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Coriolopsis occidentalis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680C2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Biotechnology Letters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80C2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427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680C2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432.</w:t>
      </w:r>
    </w:p>
    <w:p w14:paraId="3704A2B8" w14:textId="13D95095" w:rsidR="00B23CF1" w:rsidRDefault="00B23CF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Neuhaus, J. M., Ahl-Goy, P., Hinz, U., Flores</w:t>
      </w:r>
      <w:r w:rsidR="00F35F7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S</w:t>
      </w:r>
      <w:r w:rsidR="00F35F75" w:rsidRPr="00F82B70">
        <w:rPr>
          <w:rFonts w:ascii="Times New Roman" w:hAnsi="Times New Roman" w:cs="Times New Roman"/>
          <w:sz w:val="24"/>
          <w:szCs w:val="24"/>
        </w:rPr>
        <w:t>.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="00F35F75" w:rsidRPr="00F82B70">
        <w:rPr>
          <w:rFonts w:ascii="Times New Roman" w:hAnsi="Times New Roman" w:cs="Times New Roman"/>
          <w:sz w:val="24"/>
          <w:szCs w:val="24"/>
        </w:rPr>
        <w:t xml:space="preserve">&amp; </w:t>
      </w:r>
      <w:r w:rsidRPr="00F82B70">
        <w:rPr>
          <w:rFonts w:ascii="Times New Roman" w:hAnsi="Times New Roman" w:cs="Times New Roman"/>
          <w:sz w:val="24"/>
          <w:szCs w:val="24"/>
        </w:rPr>
        <w:t>Meins</w:t>
      </w:r>
      <w:r w:rsidR="00F35F7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JrF. </w:t>
      </w:r>
      <w:r w:rsidR="00F35F75" w:rsidRPr="00F82B70">
        <w:rPr>
          <w:rFonts w:ascii="Times New Roman" w:hAnsi="Times New Roman" w:cs="Times New Roman"/>
          <w:sz w:val="24"/>
          <w:szCs w:val="24"/>
        </w:rPr>
        <w:t>(</w:t>
      </w:r>
      <w:r w:rsidRPr="00F82B70">
        <w:rPr>
          <w:rFonts w:ascii="Times New Roman" w:hAnsi="Times New Roman" w:cs="Times New Roman"/>
          <w:sz w:val="24"/>
          <w:szCs w:val="24"/>
        </w:rPr>
        <w:t>1991</w:t>
      </w:r>
      <w:r w:rsidR="00F35F75" w:rsidRPr="00F82B70">
        <w:rPr>
          <w:rFonts w:ascii="Times New Roman" w:hAnsi="Times New Roman" w:cs="Times New Roman"/>
          <w:sz w:val="24"/>
          <w:szCs w:val="24"/>
        </w:rPr>
        <w:t>)</w:t>
      </w:r>
      <w:r w:rsidRPr="00F82B70">
        <w:rPr>
          <w:rFonts w:ascii="Times New Roman" w:hAnsi="Times New Roman" w:cs="Times New Roman"/>
          <w:sz w:val="24"/>
          <w:szCs w:val="24"/>
        </w:rPr>
        <w:t xml:space="preserve">. High-level expression of a tobacco chitinase gene in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Nicotiana sylvestris</w:t>
      </w:r>
      <w:r w:rsidRPr="00F82B70">
        <w:rPr>
          <w:rFonts w:ascii="Times New Roman" w:hAnsi="Times New Roman" w:cs="Times New Roman"/>
          <w:sz w:val="24"/>
          <w:szCs w:val="24"/>
        </w:rPr>
        <w:t xml:space="preserve">. Susceptibility of transgenic plants to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Cercospora nicotianae</w:t>
      </w:r>
      <w:r w:rsidRPr="00F82B70">
        <w:rPr>
          <w:rFonts w:ascii="Times New Roman" w:hAnsi="Times New Roman" w:cs="Times New Roman"/>
          <w:sz w:val="24"/>
          <w:szCs w:val="24"/>
        </w:rPr>
        <w:t xml:space="preserve"> infection.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molecular biology</w:t>
      </w:r>
      <w:r w:rsidR="00F35F7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="00F35F75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141-151.</w:t>
      </w:r>
    </w:p>
    <w:p w14:paraId="12F51B6E" w14:textId="07283593" w:rsidR="00E33B81" w:rsidRDefault="00E33B8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33B81">
        <w:rPr>
          <w:rFonts w:ascii="Times New Roman" w:hAnsi="Times New Roman" w:cs="Times New Roman"/>
          <w:sz w:val="24"/>
          <w:szCs w:val="24"/>
        </w:rPr>
        <w:t>Neuhauser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3B81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3B81">
        <w:rPr>
          <w:rFonts w:ascii="Times New Roman" w:hAnsi="Times New Roman" w:cs="Times New Roman"/>
          <w:sz w:val="24"/>
          <w:szCs w:val="24"/>
        </w:rPr>
        <w:t>, Huber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3B81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3B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E33B81">
        <w:rPr>
          <w:rFonts w:ascii="Times New Roman" w:hAnsi="Times New Roman" w:cs="Times New Roman"/>
          <w:sz w:val="24"/>
          <w:szCs w:val="24"/>
        </w:rPr>
        <w:t>Kirchmair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3B81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 xml:space="preserve">(2011). </w:t>
      </w:r>
      <w:r w:rsidRPr="00E33B81">
        <w:rPr>
          <w:rFonts w:ascii="Times New Roman" w:hAnsi="Times New Roman" w:cs="Times New Roman"/>
          <w:sz w:val="24"/>
          <w:szCs w:val="24"/>
        </w:rPr>
        <w:t xml:space="preserve">Is </w:t>
      </w:r>
      <w:r w:rsidRPr="00E33B81">
        <w:rPr>
          <w:rFonts w:ascii="Times New Roman" w:hAnsi="Times New Roman" w:cs="Times New Roman"/>
          <w:i/>
          <w:iCs/>
          <w:sz w:val="24"/>
          <w:szCs w:val="24"/>
        </w:rPr>
        <w:t>Roesleria subterranea</w:t>
      </w:r>
      <w:r w:rsidRPr="00E33B81">
        <w:rPr>
          <w:rFonts w:ascii="Times New Roman" w:hAnsi="Times New Roman" w:cs="Times New Roman"/>
          <w:sz w:val="24"/>
          <w:szCs w:val="24"/>
        </w:rPr>
        <w:t xml:space="preserve"> a primary pathogen or a minor parasite of grapevines? Risk assessment and a diagnostic decision scheme. </w:t>
      </w:r>
      <w:r w:rsidRPr="00E33B81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3B81">
        <w:rPr>
          <w:rFonts w:ascii="Times New Roman" w:hAnsi="Times New Roman" w:cs="Times New Roman"/>
          <w:sz w:val="24"/>
          <w:szCs w:val="24"/>
        </w:rPr>
        <w:t xml:space="preserve"> </w:t>
      </w:r>
      <w:r w:rsidRPr="00E33B81">
        <w:rPr>
          <w:rFonts w:ascii="Times New Roman" w:hAnsi="Times New Roman" w:cs="Times New Roman"/>
          <w:i/>
          <w:iCs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3B81">
        <w:rPr>
          <w:rFonts w:ascii="Times New Roman" w:hAnsi="Times New Roman" w:cs="Times New Roman"/>
          <w:sz w:val="24"/>
          <w:szCs w:val="24"/>
        </w:rPr>
        <w:t>503-510.</w:t>
      </w:r>
    </w:p>
    <w:p w14:paraId="2C9BFF7A" w14:textId="12541EB4" w:rsidR="00136572" w:rsidRDefault="0013657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6572">
        <w:rPr>
          <w:rFonts w:ascii="Times New Roman" w:hAnsi="Times New Roman" w:cs="Times New Roman"/>
          <w:sz w:val="24"/>
          <w:szCs w:val="24"/>
        </w:rPr>
        <w:t xml:space="preserve">Nie, Q. W., Zheng, T. W., Liu, L., Jiang, J. W., Cheng, S., Hsiang, T., Sun, Z. X., &amp; Zhou, Y. (2020).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36572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36572">
        <w:rPr>
          <w:rFonts w:ascii="Times New Roman" w:hAnsi="Times New Roman" w:cs="Times New Roman"/>
          <w:sz w:val="24"/>
          <w:szCs w:val="24"/>
        </w:rPr>
        <w:t xml:space="preserve">outhern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36572">
        <w:rPr>
          <w:rFonts w:ascii="Times New Roman" w:hAnsi="Times New Roman" w:cs="Times New Roman"/>
          <w:sz w:val="24"/>
          <w:szCs w:val="24"/>
        </w:rPr>
        <w:t xml:space="preserve">light on </w:t>
      </w:r>
      <w:r w:rsidRPr="00136572">
        <w:rPr>
          <w:rFonts w:ascii="Times New Roman" w:hAnsi="Times New Roman" w:cs="Times New Roman"/>
          <w:i/>
          <w:iCs/>
          <w:sz w:val="24"/>
          <w:szCs w:val="24"/>
        </w:rPr>
        <w:t>Pinellia ternata</w:t>
      </w:r>
      <w:r w:rsidRPr="00136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36572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136572">
        <w:rPr>
          <w:rFonts w:ascii="Times New Roman" w:hAnsi="Times New Roman" w:cs="Times New Roman"/>
          <w:i/>
          <w:iCs/>
          <w:sz w:val="24"/>
          <w:szCs w:val="24"/>
        </w:rPr>
        <w:t>Athelia rolfsii</w:t>
      </w:r>
      <w:r w:rsidRPr="00136572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136572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136572">
        <w:rPr>
          <w:rFonts w:ascii="Times New Roman" w:hAnsi="Times New Roman" w:cs="Times New Roman"/>
          <w:sz w:val="24"/>
          <w:szCs w:val="24"/>
        </w:rPr>
        <w:t xml:space="preserve">, </w:t>
      </w:r>
      <w:r w:rsidRPr="00136572">
        <w:rPr>
          <w:rFonts w:ascii="Times New Roman" w:hAnsi="Times New Roman" w:cs="Times New Roman"/>
          <w:i/>
          <w:iCs/>
          <w:sz w:val="24"/>
          <w:szCs w:val="24"/>
        </w:rPr>
        <w:t>104</w:t>
      </w:r>
      <w:r w:rsidRPr="00136572">
        <w:rPr>
          <w:rFonts w:ascii="Times New Roman" w:hAnsi="Times New Roman" w:cs="Times New Roman"/>
          <w:sz w:val="24"/>
          <w:szCs w:val="24"/>
        </w:rPr>
        <w:t>, 1539.</w:t>
      </w:r>
    </w:p>
    <w:p w14:paraId="402A97D9" w14:textId="30C85319" w:rsidR="005268DA" w:rsidRDefault="00F8159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1595">
        <w:rPr>
          <w:rFonts w:ascii="Times New Roman" w:hAnsi="Times New Roman" w:cs="Times New Roman"/>
          <w:sz w:val="24"/>
          <w:szCs w:val="24"/>
        </w:rPr>
        <w:t xml:space="preserve">Niemelä, T., &amp; Dai, Y. (1997). Polypore </w:t>
      </w:r>
      <w:r w:rsidRPr="00F81595">
        <w:rPr>
          <w:rFonts w:ascii="Times New Roman" w:hAnsi="Times New Roman" w:cs="Times New Roman"/>
          <w:i/>
          <w:iCs/>
          <w:sz w:val="24"/>
          <w:szCs w:val="24"/>
        </w:rPr>
        <w:t>Skeletocutis</w:t>
      </w:r>
      <w:r w:rsidRPr="00F81595">
        <w:rPr>
          <w:rFonts w:ascii="Times New Roman" w:hAnsi="Times New Roman" w:cs="Times New Roman"/>
          <w:sz w:val="24"/>
          <w:szCs w:val="24"/>
        </w:rPr>
        <w:t xml:space="preserve"> lenis and its sib </w:t>
      </w:r>
      <w:r w:rsidRPr="00F81595">
        <w:rPr>
          <w:rFonts w:ascii="Times New Roman" w:hAnsi="Times New Roman" w:cs="Times New Roman"/>
          <w:i/>
          <w:iCs/>
          <w:sz w:val="24"/>
          <w:szCs w:val="24"/>
        </w:rPr>
        <w:t>S. vulgaris</w:t>
      </w:r>
      <w:r w:rsidRPr="00F815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595">
        <w:rPr>
          <w:rFonts w:ascii="Times New Roman" w:hAnsi="Times New Roman" w:cs="Times New Roman"/>
          <w:i/>
          <w:iCs/>
          <w:sz w:val="24"/>
          <w:szCs w:val="24"/>
        </w:rPr>
        <w:t>Annales Botanici Fennici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595">
        <w:rPr>
          <w:rFonts w:ascii="Times New Roman" w:hAnsi="Times New Roman" w:cs="Times New Roman"/>
          <w:sz w:val="24"/>
          <w:szCs w:val="24"/>
        </w:rPr>
        <w:t xml:space="preserve"> </w:t>
      </w:r>
      <w:r w:rsidRPr="00F81595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F81595">
        <w:rPr>
          <w:rFonts w:ascii="Times New Roman" w:hAnsi="Times New Roman" w:cs="Times New Roman"/>
          <w:sz w:val="24"/>
          <w:szCs w:val="24"/>
        </w:rPr>
        <w:t>, 133-140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8B92E" w14:textId="41656545" w:rsidR="0033235C" w:rsidRDefault="0033235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3235C">
        <w:rPr>
          <w:rFonts w:ascii="Times New Roman" w:hAnsi="Times New Roman" w:cs="Times New Roman"/>
          <w:sz w:val="24"/>
          <w:szCs w:val="24"/>
        </w:rPr>
        <w:t>Ngugi,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35C">
        <w:rPr>
          <w:rFonts w:ascii="Times New Roman" w:hAnsi="Times New Roman" w:cs="Times New Roman"/>
          <w:sz w:val="24"/>
          <w:szCs w:val="24"/>
        </w:rPr>
        <w:t>K., King,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35C">
        <w:rPr>
          <w:rFonts w:ascii="Times New Roman" w:hAnsi="Times New Roman" w:cs="Times New Roman"/>
          <w:sz w:val="24"/>
          <w:szCs w:val="24"/>
        </w:rPr>
        <w:t>B., Abayo,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35C">
        <w:rPr>
          <w:rFonts w:ascii="Times New Roman" w:hAnsi="Times New Roman" w:cs="Times New Roman"/>
          <w:sz w:val="24"/>
          <w:szCs w:val="24"/>
        </w:rPr>
        <w:t>O., &amp; Reddy,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35C">
        <w:rPr>
          <w:rFonts w:ascii="Times New Roman" w:hAnsi="Times New Roman" w:cs="Times New Roman"/>
          <w:sz w:val="24"/>
          <w:szCs w:val="24"/>
        </w:rPr>
        <w:t xml:space="preserve">V. (2002). Prevalence,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3235C">
        <w:rPr>
          <w:rFonts w:ascii="Times New Roman" w:hAnsi="Times New Roman" w:cs="Times New Roman"/>
          <w:sz w:val="24"/>
          <w:szCs w:val="24"/>
        </w:rPr>
        <w:t xml:space="preserve">ncidence,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235C">
        <w:rPr>
          <w:rFonts w:ascii="Times New Roman" w:hAnsi="Times New Roman" w:cs="Times New Roman"/>
          <w:sz w:val="24"/>
          <w:szCs w:val="24"/>
        </w:rPr>
        <w:t xml:space="preserve">everity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235C">
        <w:rPr>
          <w:rFonts w:ascii="Times New Roman" w:hAnsi="Times New Roman" w:cs="Times New Roman"/>
          <w:sz w:val="24"/>
          <w:szCs w:val="24"/>
        </w:rPr>
        <w:t xml:space="preserve">orghum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3235C">
        <w:rPr>
          <w:rFonts w:ascii="Times New Roman" w:hAnsi="Times New Roman" w:cs="Times New Roman"/>
          <w:sz w:val="24"/>
          <w:szCs w:val="24"/>
        </w:rPr>
        <w:t xml:space="preserve">iseases in Western Kenya. </w:t>
      </w:r>
      <w:r w:rsidRPr="0033235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33235C">
        <w:rPr>
          <w:rFonts w:ascii="Times New Roman" w:hAnsi="Times New Roman" w:cs="Times New Roman"/>
          <w:sz w:val="24"/>
          <w:szCs w:val="24"/>
        </w:rPr>
        <w:t xml:space="preserve">, </w:t>
      </w:r>
      <w:r w:rsidRPr="0033235C">
        <w:rPr>
          <w:rFonts w:ascii="Times New Roman" w:hAnsi="Times New Roman" w:cs="Times New Roman"/>
          <w:i/>
          <w:iCs/>
          <w:sz w:val="24"/>
          <w:szCs w:val="24"/>
        </w:rPr>
        <w:t>86</w:t>
      </w:r>
      <w:r w:rsidRPr="0033235C">
        <w:rPr>
          <w:rFonts w:ascii="Times New Roman" w:hAnsi="Times New Roman" w:cs="Times New Roman"/>
          <w:sz w:val="24"/>
          <w:szCs w:val="24"/>
        </w:rPr>
        <w:t>, 65-70.</w:t>
      </w:r>
    </w:p>
    <w:p w14:paraId="441B546F" w14:textId="651362D2" w:rsidR="00603B71" w:rsidRDefault="00603B7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03B71">
        <w:rPr>
          <w:rFonts w:ascii="Times New Roman" w:hAnsi="Times New Roman" w:cs="Times New Roman"/>
          <w:sz w:val="24"/>
          <w:szCs w:val="24"/>
        </w:rPr>
        <w:t xml:space="preserve">Ngugi, H.K.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603B71">
        <w:rPr>
          <w:rFonts w:ascii="Times New Roman" w:hAnsi="Times New Roman" w:cs="Times New Roman"/>
          <w:sz w:val="24"/>
          <w:szCs w:val="24"/>
        </w:rPr>
        <w:t xml:space="preserve"> Scherm, H. (2006)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3B71">
        <w:rPr>
          <w:rFonts w:ascii="Times New Roman" w:hAnsi="Times New Roman" w:cs="Times New Roman"/>
          <w:sz w:val="24"/>
          <w:szCs w:val="24"/>
        </w:rPr>
        <w:t xml:space="preserve"> Mimicry in plant-parasitic fungi. </w:t>
      </w:r>
      <w:r w:rsidRPr="00603B71">
        <w:rPr>
          <w:rFonts w:ascii="Times New Roman" w:hAnsi="Times New Roman" w:cs="Times New Roman"/>
          <w:i/>
          <w:iCs/>
          <w:sz w:val="24"/>
          <w:szCs w:val="24"/>
        </w:rPr>
        <w:t>FEMS Microbiology Letters</w:t>
      </w:r>
      <w:r w:rsidRPr="00603B71">
        <w:rPr>
          <w:rFonts w:ascii="Times New Roman" w:hAnsi="Times New Roman" w:cs="Times New Roman"/>
          <w:sz w:val="24"/>
          <w:szCs w:val="24"/>
        </w:rPr>
        <w:t xml:space="preserve">, </w:t>
      </w:r>
      <w:r w:rsidRPr="00603B71">
        <w:rPr>
          <w:rFonts w:ascii="Times New Roman" w:hAnsi="Times New Roman" w:cs="Times New Roman"/>
          <w:i/>
          <w:iCs/>
          <w:sz w:val="24"/>
          <w:szCs w:val="24"/>
        </w:rPr>
        <w:t>257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3B71">
        <w:rPr>
          <w:rFonts w:ascii="Times New Roman" w:hAnsi="Times New Roman" w:cs="Times New Roman"/>
          <w:sz w:val="24"/>
          <w:szCs w:val="24"/>
        </w:rPr>
        <w:t xml:space="preserve"> 171-176.</w:t>
      </w:r>
    </w:p>
    <w:p w14:paraId="33C30CA6" w14:textId="56FE7427" w:rsidR="008E5812" w:rsidRDefault="008E581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E5812">
        <w:rPr>
          <w:rFonts w:ascii="Times New Roman" w:hAnsi="Times New Roman" w:cs="Times New Roman"/>
          <w:sz w:val="24"/>
          <w:szCs w:val="24"/>
        </w:rPr>
        <w:t>Nichols, P. G. H., Jones, R. A. C., Ridsdillsmith, T. J., &amp; Barbetti, M. J. (2016). Genetic improvement of subterranean clover (</w:t>
      </w:r>
      <w:r w:rsidRPr="008E5812">
        <w:rPr>
          <w:rFonts w:ascii="Times New Roman" w:hAnsi="Times New Roman" w:cs="Times New Roman"/>
          <w:i/>
          <w:iCs/>
          <w:sz w:val="24"/>
          <w:szCs w:val="24"/>
        </w:rPr>
        <w:t>Trifolium subterraneum</w:t>
      </w:r>
      <w:r w:rsidRPr="008E5812">
        <w:rPr>
          <w:rFonts w:ascii="Times New Roman" w:hAnsi="Times New Roman" w:cs="Times New Roman"/>
          <w:sz w:val="24"/>
          <w:szCs w:val="24"/>
        </w:rPr>
        <w:t xml:space="preserve"> l.). 2. breeding for disease and pest resistance. </w:t>
      </w:r>
      <w:r w:rsidRPr="008E5812">
        <w:rPr>
          <w:rFonts w:ascii="Times New Roman" w:hAnsi="Times New Roman" w:cs="Times New Roman"/>
          <w:i/>
          <w:iCs/>
          <w:sz w:val="24"/>
          <w:szCs w:val="24"/>
        </w:rPr>
        <w:t>Crop &amp; Pasture Science</w:t>
      </w:r>
      <w:r w:rsidRPr="008E5812">
        <w:rPr>
          <w:rFonts w:ascii="Times New Roman" w:hAnsi="Times New Roman" w:cs="Times New Roman"/>
          <w:sz w:val="24"/>
          <w:szCs w:val="24"/>
        </w:rPr>
        <w:t xml:space="preserve">, </w:t>
      </w:r>
      <w:r w:rsidRPr="008E5812">
        <w:rPr>
          <w:rFonts w:ascii="Times New Roman" w:hAnsi="Times New Roman" w:cs="Times New Roman"/>
          <w:i/>
          <w:iCs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, 1207-1229.</w:t>
      </w:r>
    </w:p>
    <w:p w14:paraId="7ABADC5F" w14:textId="2C329DD1" w:rsidR="008D2688" w:rsidRDefault="008D268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D2688">
        <w:rPr>
          <w:rFonts w:ascii="Times New Roman" w:hAnsi="Times New Roman" w:cs="Times New Roman"/>
          <w:sz w:val="24"/>
          <w:szCs w:val="24"/>
        </w:rPr>
        <w:t xml:space="preserve">Nikandrow, A. (1990). </w:t>
      </w:r>
      <w:r w:rsidRPr="008D2688">
        <w:rPr>
          <w:rFonts w:ascii="Times New Roman" w:hAnsi="Times New Roman" w:cs="Times New Roman"/>
          <w:i/>
          <w:iCs/>
          <w:sz w:val="24"/>
          <w:szCs w:val="24"/>
        </w:rPr>
        <w:t>Acrocalymma medicaginis</w:t>
      </w:r>
      <w:r w:rsidRPr="008D2688">
        <w:rPr>
          <w:rFonts w:ascii="Times New Roman" w:hAnsi="Times New Roman" w:cs="Times New Roman"/>
          <w:sz w:val="24"/>
          <w:szCs w:val="24"/>
        </w:rPr>
        <w:t xml:space="preserve"> and </w:t>
      </w:r>
      <w:r w:rsidRPr="008D2688">
        <w:rPr>
          <w:rFonts w:ascii="Times New Roman" w:hAnsi="Times New Roman" w:cs="Times New Roman"/>
          <w:i/>
          <w:iCs/>
          <w:sz w:val="24"/>
          <w:szCs w:val="24"/>
        </w:rPr>
        <w:t>Phomopsis</w:t>
      </w:r>
      <w:r w:rsidRPr="008D2688">
        <w:rPr>
          <w:rFonts w:ascii="Times New Roman" w:hAnsi="Times New Roman" w:cs="Times New Roman"/>
          <w:sz w:val="24"/>
          <w:szCs w:val="24"/>
        </w:rPr>
        <w:t xml:space="preserve"> sp. 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2688">
        <w:rPr>
          <w:rFonts w:ascii="Times New Roman" w:hAnsi="Times New Roman" w:cs="Times New Roman"/>
          <w:sz w:val="24"/>
          <w:szCs w:val="24"/>
        </w:rPr>
        <w:t xml:space="preserve">ausal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2688">
        <w:rPr>
          <w:rFonts w:ascii="Times New Roman" w:hAnsi="Times New Roman" w:cs="Times New Roman"/>
          <w:sz w:val="24"/>
          <w:szCs w:val="24"/>
        </w:rPr>
        <w:t xml:space="preserve">gents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2688">
        <w:rPr>
          <w:rFonts w:ascii="Times New Roman" w:hAnsi="Times New Roman" w:cs="Times New Roman"/>
          <w:sz w:val="24"/>
          <w:szCs w:val="24"/>
        </w:rPr>
        <w:t xml:space="preserve">rown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2688">
        <w:rPr>
          <w:rFonts w:ascii="Times New Roman" w:hAnsi="Times New Roman" w:cs="Times New Roman"/>
          <w:sz w:val="24"/>
          <w:szCs w:val="24"/>
        </w:rPr>
        <w:t xml:space="preserve">ot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D2688">
        <w:rPr>
          <w:rFonts w:ascii="Times New Roman" w:hAnsi="Times New Roman" w:cs="Times New Roman"/>
          <w:sz w:val="24"/>
          <w:szCs w:val="24"/>
        </w:rPr>
        <w:t xml:space="preserve">ucerne in Australia. </w:t>
      </w:r>
      <w:r w:rsidRPr="008D2688">
        <w:rPr>
          <w:rFonts w:ascii="Times New Roman" w:hAnsi="Times New Roman" w:cs="Times New Roman"/>
          <w:i/>
          <w:iCs/>
          <w:sz w:val="24"/>
          <w:szCs w:val="24"/>
        </w:rPr>
        <w:t>Journal of Phytopathology</w:t>
      </w:r>
      <w:r w:rsidRPr="008D2688">
        <w:rPr>
          <w:rFonts w:ascii="Times New Roman" w:hAnsi="Times New Roman" w:cs="Times New Roman"/>
          <w:sz w:val="24"/>
          <w:szCs w:val="24"/>
        </w:rPr>
        <w:t xml:space="preserve">, </w:t>
      </w:r>
      <w:r w:rsidRPr="008D2688">
        <w:rPr>
          <w:rFonts w:ascii="Times New Roman" w:hAnsi="Times New Roman" w:cs="Times New Roman"/>
          <w:i/>
          <w:iCs/>
          <w:sz w:val="24"/>
          <w:szCs w:val="24"/>
        </w:rPr>
        <w:t>130</w:t>
      </w:r>
      <w:r w:rsidRPr="008D2688">
        <w:rPr>
          <w:rFonts w:ascii="Times New Roman" w:hAnsi="Times New Roman" w:cs="Times New Roman"/>
          <w:sz w:val="24"/>
          <w:szCs w:val="24"/>
        </w:rPr>
        <w:t>, 24-36.</w:t>
      </w:r>
    </w:p>
    <w:p w14:paraId="6A07E056" w14:textId="4C7A0652" w:rsidR="00B82572" w:rsidRPr="00B82572" w:rsidRDefault="00B82572" w:rsidP="00B82572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Nishijima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Follett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Bushe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Nagao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First report of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Lasmeni</w:t>
      </w:r>
      <w:r w:rsidRPr="00F70139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 sp.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two species of </w:t>
      </w:r>
      <w:r w:rsidRPr="00B8257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Gliocephalotrichum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rambutan in Hawaii.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70139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B82572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86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71-71.</w:t>
      </w:r>
    </w:p>
    <w:p w14:paraId="3E81A528" w14:textId="1F972D65" w:rsidR="008C462F" w:rsidRDefault="008C462F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Nishimura</w:t>
      </w:r>
      <w:r w:rsidR="004B0236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S</w:t>
      </w:r>
      <w:r w:rsidR="004B0236" w:rsidRPr="00F82B70">
        <w:rPr>
          <w:rFonts w:ascii="Times New Roman" w:hAnsi="Times New Roman" w:cs="Times New Roman"/>
          <w:sz w:val="24"/>
          <w:szCs w:val="24"/>
        </w:rPr>
        <w:t>.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="004B0236" w:rsidRPr="00F82B70">
        <w:rPr>
          <w:rFonts w:ascii="Times New Roman" w:hAnsi="Times New Roman" w:cs="Times New Roman"/>
          <w:sz w:val="24"/>
          <w:szCs w:val="24"/>
        </w:rPr>
        <w:t xml:space="preserve">&amp; </w:t>
      </w:r>
      <w:r w:rsidRPr="00F82B70">
        <w:rPr>
          <w:rFonts w:ascii="Times New Roman" w:hAnsi="Times New Roman" w:cs="Times New Roman"/>
          <w:sz w:val="24"/>
          <w:szCs w:val="24"/>
        </w:rPr>
        <w:t>Kohmoto</w:t>
      </w:r>
      <w:r w:rsidR="004B0236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K. </w:t>
      </w:r>
      <w:r w:rsidR="00573B6C" w:rsidRPr="00F82B70">
        <w:rPr>
          <w:rFonts w:ascii="Times New Roman" w:hAnsi="Times New Roman" w:cs="Times New Roman"/>
          <w:sz w:val="24"/>
          <w:szCs w:val="24"/>
        </w:rPr>
        <w:t>(</w:t>
      </w:r>
      <w:r w:rsidRPr="00F82B70">
        <w:rPr>
          <w:rFonts w:ascii="Times New Roman" w:hAnsi="Times New Roman" w:cs="Times New Roman"/>
          <w:sz w:val="24"/>
          <w:szCs w:val="24"/>
        </w:rPr>
        <w:t>1983</w:t>
      </w:r>
      <w:r w:rsidR="00573B6C" w:rsidRPr="00F82B70">
        <w:rPr>
          <w:rFonts w:ascii="Times New Roman" w:hAnsi="Times New Roman" w:cs="Times New Roman"/>
          <w:sz w:val="24"/>
          <w:szCs w:val="24"/>
        </w:rPr>
        <w:t>)</w:t>
      </w:r>
      <w:r w:rsidRPr="00F82B70">
        <w:rPr>
          <w:rFonts w:ascii="Times New Roman" w:hAnsi="Times New Roman" w:cs="Times New Roman"/>
          <w:sz w:val="24"/>
          <w:szCs w:val="24"/>
        </w:rPr>
        <w:t xml:space="preserve">. Host-specific toxins and chemical structures from </w:t>
      </w:r>
      <w:r w:rsidRPr="00F82B70">
        <w:rPr>
          <w:rFonts w:ascii="Times New Roman" w:hAnsi="Times New Roman" w:cs="Times New Roman"/>
          <w:i/>
          <w:sz w:val="24"/>
          <w:szCs w:val="24"/>
        </w:rPr>
        <w:t>Alternaria</w:t>
      </w:r>
      <w:r w:rsidRPr="00F82B70">
        <w:rPr>
          <w:rFonts w:ascii="Times New Roman" w:hAnsi="Times New Roman" w:cs="Times New Roman"/>
          <w:sz w:val="24"/>
          <w:szCs w:val="24"/>
        </w:rPr>
        <w:t xml:space="preserve"> species. </w:t>
      </w:r>
      <w:r w:rsidRPr="00F82B70">
        <w:rPr>
          <w:rFonts w:ascii="Times New Roman" w:hAnsi="Times New Roman" w:cs="Times New Roman"/>
          <w:i/>
          <w:sz w:val="24"/>
          <w:szCs w:val="24"/>
        </w:rPr>
        <w:t>Annual Review of Phytopathology</w:t>
      </w:r>
      <w:r w:rsidR="004B0236" w:rsidRPr="00F82B70">
        <w:rPr>
          <w:rFonts w:ascii="Times New Roman" w:hAnsi="Times New Roman" w:cs="Times New Roman"/>
          <w:iCs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="00573B6C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87-116.</w:t>
      </w:r>
    </w:p>
    <w:p w14:paraId="05B53012" w14:textId="61D24BEF" w:rsidR="0014222A" w:rsidRDefault="0014222A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4222A">
        <w:rPr>
          <w:rFonts w:ascii="Times New Roman" w:hAnsi="Times New Roman" w:cs="Times New Roman"/>
          <w:sz w:val="24"/>
          <w:szCs w:val="24"/>
        </w:rPr>
        <w:t>Nosrati, S., Esmailzadeh-Hosseini,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22A">
        <w:rPr>
          <w:rFonts w:ascii="Times New Roman" w:hAnsi="Times New Roman" w:cs="Times New Roman"/>
          <w:sz w:val="24"/>
          <w:szCs w:val="24"/>
        </w:rPr>
        <w:t xml:space="preserve">A. &amp; Sarpeleh, A.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14222A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14222A">
        <w:rPr>
          <w:rFonts w:ascii="Times New Roman" w:hAnsi="Times New Roman" w:cs="Times New Roman"/>
          <w:i/>
          <w:iCs/>
          <w:sz w:val="24"/>
          <w:szCs w:val="24"/>
        </w:rPr>
        <w:t>Penidiella strumelloidea</w:t>
      </w:r>
      <w:r w:rsidRPr="0014222A">
        <w:rPr>
          <w:rFonts w:ascii="Times New Roman" w:hAnsi="Times New Roman" w:cs="Times New Roman"/>
          <w:sz w:val="24"/>
          <w:szCs w:val="24"/>
        </w:rPr>
        <w:t xml:space="preserve"> as a pathogen of greenhouse cucumbers in Iran. </w:t>
      </w:r>
      <w:r w:rsidRPr="0014222A">
        <w:rPr>
          <w:rFonts w:ascii="Times New Roman" w:hAnsi="Times New Roman" w:cs="Times New Roman"/>
          <w:i/>
          <w:iCs/>
          <w:sz w:val="24"/>
          <w:szCs w:val="24"/>
        </w:rPr>
        <w:t>Phytoparasitica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222A">
        <w:rPr>
          <w:rFonts w:ascii="Times New Roman" w:hAnsi="Times New Roman" w:cs="Times New Roman"/>
          <w:sz w:val="24"/>
          <w:szCs w:val="24"/>
        </w:rPr>
        <w:t xml:space="preserve"> </w:t>
      </w:r>
      <w:r w:rsidRPr="0014222A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Pr="0014222A">
        <w:rPr>
          <w:rFonts w:ascii="Times New Roman" w:hAnsi="Times New Roman" w:cs="Times New Roman"/>
          <w:sz w:val="24"/>
          <w:szCs w:val="24"/>
        </w:rPr>
        <w:t>, 95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222A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B7F760" w14:textId="6F9587AE" w:rsidR="00571D05" w:rsidRDefault="00571D0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71D05">
        <w:rPr>
          <w:rFonts w:ascii="Times New Roman" w:hAnsi="Times New Roman" w:cs="Times New Roman"/>
          <w:sz w:val="24"/>
          <w:szCs w:val="24"/>
        </w:rPr>
        <w:t>Norvell, L., &amp; Redhead,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D05">
        <w:rPr>
          <w:rFonts w:ascii="Times New Roman" w:hAnsi="Times New Roman" w:cs="Times New Roman"/>
          <w:sz w:val="24"/>
          <w:szCs w:val="24"/>
        </w:rPr>
        <w:t>A. (1994).</w:t>
      </w:r>
      <w:r w:rsidRPr="00571D05">
        <w:rPr>
          <w:rFonts w:ascii="Times New Roman" w:hAnsi="Times New Roman" w:cs="Times New Roman"/>
          <w:i/>
          <w:iCs/>
          <w:sz w:val="24"/>
          <w:szCs w:val="24"/>
        </w:rPr>
        <w:t xml:space="preserve"> Valdensinia heterodoxa</w:t>
      </w:r>
      <w:r w:rsidRPr="00571D05">
        <w:rPr>
          <w:rFonts w:ascii="Times New Roman" w:hAnsi="Times New Roman" w:cs="Times New Roman"/>
          <w:sz w:val="24"/>
          <w:szCs w:val="24"/>
        </w:rPr>
        <w:t xml:space="preserve"> (</w:t>
      </w:r>
      <w:r w:rsidRPr="00571D05">
        <w:rPr>
          <w:rFonts w:ascii="Times New Roman" w:hAnsi="Times New Roman" w:cs="Times New Roman"/>
          <w:i/>
          <w:iCs/>
          <w:sz w:val="24"/>
          <w:szCs w:val="24"/>
        </w:rPr>
        <w:t>Sclerotiniaceae</w:t>
      </w:r>
      <w:r w:rsidRPr="00571D05">
        <w:rPr>
          <w:rFonts w:ascii="Times New Roman" w:hAnsi="Times New Roman" w:cs="Times New Roman"/>
          <w:sz w:val="24"/>
          <w:szCs w:val="24"/>
        </w:rPr>
        <w:t xml:space="preserve">) in the United States. </w:t>
      </w:r>
      <w:r w:rsidRPr="00571D05">
        <w:rPr>
          <w:rFonts w:ascii="Times New Roman" w:hAnsi="Times New Roman" w:cs="Times New Roman"/>
          <w:i/>
          <w:iCs/>
          <w:sz w:val="24"/>
          <w:szCs w:val="24"/>
        </w:rPr>
        <w:t>Canadian Journal of Forest Research</w:t>
      </w:r>
      <w:r w:rsidRPr="00571D05">
        <w:rPr>
          <w:rFonts w:ascii="Times New Roman" w:hAnsi="Times New Roman" w:cs="Times New Roman"/>
          <w:sz w:val="24"/>
          <w:szCs w:val="24"/>
        </w:rPr>
        <w:t xml:space="preserve">, </w:t>
      </w:r>
      <w:r w:rsidRPr="00571D05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571D05">
        <w:rPr>
          <w:rFonts w:ascii="Times New Roman" w:hAnsi="Times New Roman" w:cs="Times New Roman"/>
          <w:sz w:val="24"/>
          <w:szCs w:val="24"/>
        </w:rPr>
        <w:t>, 1981-1983.</w:t>
      </w:r>
    </w:p>
    <w:p w14:paraId="2983735C" w14:textId="42F75EB3" w:rsidR="00B9198C" w:rsidRDefault="00B9198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9198C">
        <w:rPr>
          <w:rFonts w:ascii="Times New Roman" w:hAnsi="Times New Roman" w:cs="Times New Roman"/>
          <w:sz w:val="24"/>
          <w:szCs w:val="24"/>
        </w:rPr>
        <w:t xml:space="preserve">Oguchi, T. (1981). Pathogenicity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9198C">
        <w:rPr>
          <w:rFonts w:ascii="Times New Roman" w:hAnsi="Times New Roman" w:cs="Times New Roman"/>
          <w:sz w:val="24"/>
          <w:szCs w:val="24"/>
        </w:rPr>
        <w:t xml:space="preserve">f </w:t>
      </w:r>
      <w:r w:rsidRPr="00B9198C">
        <w:rPr>
          <w:rFonts w:ascii="Times New Roman" w:hAnsi="Times New Roman" w:cs="Times New Roman"/>
          <w:i/>
          <w:iCs/>
          <w:sz w:val="24"/>
          <w:szCs w:val="24"/>
        </w:rPr>
        <w:t>Lachnellula</w:t>
      </w:r>
      <w:r w:rsidRPr="00B91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9198C"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91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9198C">
        <w:rPr>
          <w:rFonts w:ascii="Times New Roman" w:hAnsi="Times New Roman" w:cs="Times New Roman"/>
          <w:sz w:val="24"/>
          <w:szCs w:val="24"/>
        </w:rPr>
        <w:t xml:space="preserve">ollected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9198C">
        <w:rPr>
          <w:rFonts w:ascii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9198C">
        <w:rPr>
          <w:rFonts w:ascii="Times New Roman" w:hAnsi="Times New Roman" w:cs="Times New Roman"/>
          <w:sz w:val="24"/>
          <w:szCs w:val="24"/>
        </w:rPr>
        <w:t xml:space="preserve">onifers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198C">
        <w:rPr>
          <w:rFonts w:ascii="Times New Roman" w:hAnsi="Times New Roman" w:cs="Times New Roman"/>
          <w:sz w:val="24"/>
          <w:szCs w:val="24"/>
        </w:rPr>
        <w:t xml:space="preserve">n Hokkaido. </w:t>
      </w:r>
      <w:r w:rsidRPr="00027EE4">
        <w:rPr>
          <w:rFonts w:ascii="Times New Roman" w:hAnsi="Times New Roman" w:cs="Times New Roman"/>
          <w:i/>
          <w:iCs/>
          <w:sz w:val="24"/>
          <w:szCs w:val="24"/>
        </w:rPr>
        <w:t xml:space="preserve">Transactions </w:t>
      </w:r>
      <w:r w:rsidR="00027EE4" w:rsidRPr="00027EE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027EE4">
        <w:rPr>
          <w:rFonts w:ascii="Times New Roman" w:hAnsi="Times New Roman" w:cs="Times New Roman"/>
          <w:i/>
          <w:iCs/>
          <w:sz w:val="24"/>
          <w:szCs w:val="24"/>
        </w:rPr>
        <w:t xml:space="preserve">f The Mycological Society </w:t>
      </w:r>
      <w:r w:rsidR="00027EE4" w:rsidRPr="00027EE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027EE4">
        <w:rPr>
          <w:rFonts w:ascii="Times New Roman" w:hAnsi="Times New Roman" w:cs="Times New Roman"/>
          <w:i/>
          <w:iCs/>
          <w:sz w:val="24"/>
          <w:szCs w:val="24"/>
        </w:rPr>
        <w:t>f Japan</w:t>
      </w:r>
      <w:r w:rsidRPr="00B9198C">
        <w:rPr>
          <w:rFonts w:ascii="Times New Roman" w:hAnsi="Times New Roman" w:cs="Times New Roman"/>
          <w:sz w:val="24"/>
          <w:szCs w:val="24"/>
        </w:rPr>
        <w:t xml:space="preserve">, </w:t>
      </w:r>
      <w:r w:rsidRPr="00027EE4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B9198C">
        <w:rPr>
          <w:rFonts w:ascii="Times New Roman" w:hAnsi="Times New Roman" w:cs="Times New Roman"/>
          <w:sz w:val="24"/>
          <w:szCs w:val="24"/>
        </w:rPr>
        <w:t>, 377-382.</w:t>
      </w:r>
    </w:p>
    <w:p w14:paraId="48F707EE" w14:textId="1DB4DBBE" w:rsidR="006A1E86" w:rsidRDefault="006A1E8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A1E86">
        <w:rPr>
          <w:rFonts w:ascii="Times New Roman" w:hAnsi="Times New Roman" w:cs="Times New Roman"/>
          <w:sz w:val="24"/>
          <w:szCs w:val="24"/>
        </w:rPr>
        <w:t xml:space="preserve">Olaoye, G. (2009). Evaluation of new generation maize steak virus (MSV) resistant maize varieties for adaptation to a southern guinea savanna ecology of Nigeria. </w:t>
      </w:r>
      <w:r w:rsidRPr="006A1E86">
        <w:rPr>
          <w:rFonts w:ascii="Times New Roman" w:hAnsi="Times New Roman" w:cs="Times New Roman"/>
          <w:i/>
          <w:iCs/>
          <w:sz w:val="24"/>
          <w:szCs w:val="24"/>
        </w:rPr>
        <w:t xml:space="preserve">African Journal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A1E86">
        <w:rPr>
          <w:rFonts w:ascii="Times New Roman" w:hAnsi="Times New Roman" w:cs="Times New Roman"/>
          <w:i/>
          <w:iCs/>
          <w:sz w:val="24"/>
          <w:szCs w:val="24"/>
        </w:rPr>
        <w:t>f Biotechnology</w:t>
      </w:r>
      <w:r w:rsidRPr="006A1E86">
        <w:rPr>
          <w:rFonts w:ascii="Times New Roman" w:hAnsi="Times New Roman" w:cs="Times New Roman"/>
          <w:sz w:val="24"/>
          <w:szCs w:val="24"/>
        </w:rPr>
        <w:t xml:space="preserve">, </w:t>
      </w:r>
      <w:r w:rsidRPr="006A1E86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A1E86">
        <w:rPr>
          <w:rFonts w:ascii="Times New Roman" w:hAnsi="Times New Roman" w:cs="Times New Roman"/>
          <w:sz w:val="24"/>
          <w:szCs w:val="24"/>
        </w:rPr>
        <w:t>, 4906-4910.</w:t>
      </w:r>
    </w:p>
    <w:p w14:paraId="652F846E" w14:textId="77777777" w:rsidR="00362E0A" w:rsidRDefault="006F2842" w:rsidP="00362E0A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F2842">
        <w:rPr>
          <w:rFonts w:ascii="Times New Roman" w:hAnsi="Times New Roman" w:cs="Times New Roman"/>
          <w:sz w:val="24"/>
          <w:szCs w:val="24"/>
        </w:rPr>
        <w:t>Olembo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2842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2842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</w:rPr>
        <w:t xml:space="preserve">(1983). </w:t>
      </w:r>
      <w:r w:rsidRPr="006F2842">
        <w:rPr>
          <w:rFonts w:ascii="Times New Roman" w:hAnsi="Times New Roman" w:cs="Times New Roman"/>
          <w:sz w:val="24"/>
          <w:szCs w:val="24"/>
        </w:rPr>
        <w:t xml:space="preserve">Further studies on cypress canker disease in East Africa caused by </w:t>
      </w:r>
      <w:r w:rsidRPr="006F2842">
        <w:rPr>
          <w:rFonts w:ascii="Times New Roman" w:hAnsi="Times New Roman" w:cs="Times New Roman"/>
          <w:i/>
          <w:iCs/>
          <w:sz w:val="24"/>
          <w:szCs w:val="24"/>
        </w:rPr>
        <w:t>Monochaeta unicornis</w:t>
      </w:r>
      <w:r w:rsidRPr="006F2842">
        <w:rPr>
          <w:rFonts w:ascii="Times New Roman" w:hAnsi="Times New Roman" w:cs="Times New Roman"/>
          <w:sz w:val="24"/>
          <w:szCs w:val="24"/>
        </w:rPr>
        <w:t xml:space="preserve"> (Cooke &amp; Ellis) Sacc. </w:t>
      </w:r>
      <w:r w:rsidRPr="006F2842">
        <w:rPr>
          <w:rFonts w:ascii="Times New Roman" w:hAnsi="Times New Roman" w:cs="Times New Roman"/>
          <w:i/>
          <w:iCs/>
          <w:sz w:val="24"/>
          <w:szCs w:val="24"/>
        </w:rPr>
        <w:t>Forest Ecology and Management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2842">
        <w:rPr>
          <w:rFonts w:ascii="Times New Roman" w:hAnsi="Times New Roman" w:cs="Times New Roman"/>
          <w:sz w:val="24"/>
          <w:szCs w:val="24"/>
        </w:rPr>
        <w:t xml:space="preserve"> </w:t>
      </w:r>
      <w:r w:rsidRPr="006F2842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2842">
        <w:rPr>
          <w:rFonts w:ascii="Times New Roman" w:hAnsi="Times New Roman" w:cs="Times New Roman"/>
          <w:sz w:val="24"/>
          <w:szCs w:val="24"/>
        </w:rPr>
        <w:t>119-131.</w:t>
      </w:r>
    </w:p>
    <w:p w14:paraId="3E5EDA85" w14:textId="1B913CF1" w:rsidR="006F2842" w:rsidRPr="00362E0A" w:rsidRDefault="00362E0A" w:rsidP="00362E0A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E667F">
        <w:rPr>
          <w:rFonts w:ascii="Times New Roman" w:hAnsi="Times New Roman" w:cs="Times New Roman"/>
          <w:sz w:val="24"/>
          <w:szCs w:val="24"/>
        </w:rPr>
        <w:t xml:space="preserve">Olmo, D., Armengol, J., León, M., &amp; Gramaje, D. (2015). Pathogenicity testing of lesser-known fungal trunk pathogens associated with wood decay of almond trees. </w:t>
      </w:r>
      <w:r w:rsidRPr="002E667F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2E667F">
        <w:rPr>
          <w:rFonts w:ascii="Times New Roman" w:hAnsi="Times New Roman" w:cs="Times New Roman"/>
          <w:sz w:val="24"/>
          <w:szCs w:val="24"/>
        </w:rPr>
        <w:t xml:space="preserve">, </w:t>
      </w:r>
      <w:r w:rsidRPr="002E667F">
        <w:rPr>
          <w:rFonts w:ascii="Times New Roman" w:hAnsi="Times New Roman" w:cs="Times New Roman"/>
          <w:i/>
          <w:iCs/>
          <w:sz w:val="24"/>
          <w:szCs w:val="24"/>
        </w:rPr>
        <w:t>143</w:t>
      </w:r>
      <w:r w:rsidRPr="002E667F">
        <w:rPr>
          <w:rFonts w:ascii="Times New Roman" w:hAnsi="Times New Roman" w:cs="Times New Roman"/>
          <w:sz w:val="24"/>
          <w:szCs w:val="24"/>
        </w:rPr>
        <w:t>, 607-611.</w:t>
      </w:r>
    </w:p>
    <w:p w14:paraId="1C962AEA" w14:textId="7874CE40" w:rsidR="007C7280" w:rsidRDefault="007C7280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83" w:name="OLE_LINK3"/>
      <w:r w:rsidRPr="00F82B70">
        <w:rPr>
          <w:rFonts w:ascii="Times New Roman" w:hAnsi="Times New Roman" w:cs="Times New Roman"/>
          <w:sz w:val="24"/>
          <w:szCs w:val="24"/>
        </w:rPr>
        <w:t>O'Neill</w:t>
      </w:r>
      <w:bookmarkEnd w:id="83"/>
      <w:r w:rsidRPr="00F82B70">
        <w:rPr>
          <w:rFonts w:ascii="Times New Roman" w:hAnsi="Times New Roman" w:cs="Times New Roman"/>
          <w:sz w:val="24"/>
          <w:szCs w:val="24"/>
        </w:rPr>
        <w:t xml:space="preserve">, N. R., Jennings, J. C., Bailey, B. A., </w:t>
      </w:r>
      <w:r w:rsidR="00BF4466" w:rsidRPr="00F82B70">
        <w:rPr>
          <w:rFonts w:ascii="Times New Roman" w:hAnsi="Times New Roman" w:cs="Times New Roman"/>
          <w:sz w:val="24"/>
          <w:szCs w:val="24"/>
        </w:rPr>
        <w:t xml:space="preserve">&amp; </w:t>
      </w:r>
      <w:r w:rsidRPr="00F82B70">
        <w:rPr>
          <w:rFonts w:ascii="Times New Roman" w:hAnsi="Times New Roman" w:cs="Times New Roman"/>
          <w:sz w:val="24"/>
          <w:szCs w:val="24"/>
        </w:rPr>
        <w:t>Farr</w:t>
      </w:r>
      <w:r w:rsidR="00BF4466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D</w:t>
      </w:r>
      <w:r w:rsidR="00BF4466"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sz w:val="24"/>
          <w:szCs w:val="24"/>
        </w:rPr>
        <w:t xml:space="preserve">F. </w:t>
      </w:r>
      <w:r w:rsidR="00A82E12" w:rsidRPr="00F82B70">
        <w:rPr>
          <w:rFonts w:ascii="Times New Roman" w:hAnsi="Times New Roman" w:cs="Times New Roman"/>
          <w:sz w:val="24"/>
          <w:szCs w:val="24"/>
        </w:rPr>
        <w:t xml:space="preserve">(2000).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Dendryphion penicillatum</w:t>
      </w:r>
      <w:r w:rsidRPr="00F82B70">
        <w:rPr>
          <w:rFonts w:ascii="Times New Roman" w:hAnsi="Times New Roman" w:cs="Times New Roman"/>
          <w:sz w:val="24"/>
          <w:szCs w:val="24"/>
        </w:rPr>
        <w:t xml:space="preserve"> and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Pleospora papaveracea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="00BF4466" w:rsidRPr="00F82B70">
        <w:rPr>
          <w:rFonts w:ascii="Times New Roman" w:hAnsi="Times New Roman" w:cs="Times New Roman"/>
          <w:sz w:val="24"/>
          <w:szCs w:val="24"/>
        </w:rPr>
        <w:t>d</w:t>
      </w:r>
      <w:r w:rsidRPr="00F82B70">
        <w:rPr>
          <w:rFonts w:ascii="Times New Roman" w:hAnsi="Times New Roman" w:cs="Times New Roman"/>
          <w:sz w:val="24"/>
          <w:szCs w:val="24"/>
        </w:rPr>
        <w:t xml:space="preserve">estructive </w:t>
      </w:r>
      <w:r w:rsidR="00BF4466" w:rsidRPr="00F82B70">
        <w:rPr>
          <w:rFonts w:ascii="Times New Roman" w:hAnsi="Times New Roman" w:cs="Times New Roman"/>
          <w:sz w:val="24"/>
          <w:szCs w:val="24"/>
        </w:rPr>
        <w:t>s</w:t>
      </w:r>
      <w:r w:rsidRPr="00F82B70">
        <w:rPr>
          <w:rFonts w:ascii="Times New Roman" w:hAnsi="Times New Roman" w:cs="Times New Roman"/>
          <w:sz w:val="24"/>
          <w:szCs w:val="24"/>
        </w:rPr>
        <w:t xml:space="preserve">eedborne </w:t>
      </w:r>
      <w:r w:rsidR="00BF4466" w:rsidRPr="00F82B70">
        <w:rPr>
          <w:rFonts w:ascii="Times New Roman" w:hAnsi="Times New Roman" w:cs="Times New Roman"/>
          <w:sz w:val="24"/>
          <w:szCs w:val="24"/>
        </w:rPr>
        <w:t>p</w:t>
      </w:r>
      <w:r w:rsidRPr="00F82B70">
        <w:rPr>
          <w:rFonts w:ascii="Times New Roman" w:hAnsi="Times New Roman" w:cs="Times New Roman"/>
          <w:sz w:val="24"/>
          <w:szCs w:val="24"/>
        </w:rPr>
        <w:t xml:space="preserve">athogens and </w:t>
      </w:r>
      <w:r w:rsidR="00BF4466" w:rsidRPr="00F82B70">
        <w:rPr>
          <w:rFonts w:ascii="Times New Roman" w:hAnsi="Times New Roman" w:cs="Times New Roman"/>
          <w:sz w:val="24"/>
          <w:szCs w:val="24"/>
        </w:rPr>
        <w:t>p</w:t>
      </w:r>
      <w:r w:rsidRPr="00F82B70">
        <w:rPr>
          <w:rFonts w:ascii="Times New Roman" w:hAnsi="Times New Roman" w:cs="Times New Roman"/>
          <w:sz w:val="24"/>
          <w:szCs w:val="24"/>
        </w:rPr>
        <w:t xml:space="preserve">otential </w:t>
      </w:r>
      <w:r w:rsidR="00BF4466" w:rsidRPr="00F82B70">
        <w:rPr>
          <w:rFonts w:ascii="Times New Roman" w:hAnsi="Times New Roman" w:cs="Times New Roman"/>
          <w:sz w:val="24"/>
          <w:szCs w:val="24"/>
        </w:rPr>
        <w:t>m</w:t>
      </w:r>
      <w:r w:rsidRPr="00F82B70">
        <w:rPr>
          <w:rFonts w:ascii="Times New Roman" w:hAnsi="Times New Roman" w:cs="Times New Roman"/>
          <w:sz w:val="24"/>
          <w:szCs w:val="24"/>
        </w:rPr>
        <w:t xml:space="preserve">ycoherbicides for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Papaver somniferum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="00BF4466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90</w:t>
      </w:r>
      <w:r w:rsidR="00BF4466"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sz w:val="24"/>
          <w:szCs w:val="24"/>
        </w:rPr>
        <w:t>691-698.</w:t>
      </w:r>
    </w:p>
    <w:p w14:paraId="34195C25" w14:textId="07A588E8" w:rsidR="004F0FA9" w:rsidRDefault="004F0FA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F0FA9">
        <w:rPr>
          <w:rFonts w:ascii="Times New Roman" w:hAnsi="Times New Roman" w:cs="Times New Roman"/>
          <w:sz w:val="24"/>
          <w:szCs w:val="24"/>
        </w:rPr>
        <w:t>O'N</w:t>
      </w:r>
      <w:r>
        <w:rPr>
          <w:rFonts w:ascii="Times New Roman" w:hAnsi="Times New Roman" w:cs="Times New Roman"/>
          <w:sz w:val="24"/>
          <w:szCs w:val="24"/>
        </w:rPr>
        <w:t>eill</w:t>
      </w:r>
      <w:r w:rsidRPr="004F0FA9">
        <w:rPr>
          <w:rFonts w:ascii="Times New Roman" w:hAnsi="Times New Roman" w:cs="Times New Roman"/>
          <w:sz w:val="24"/>
          <w:szCs w:val="24"/>
        </w:rPr>
        <w:t>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FA9">
        <w:rPr>
          <w:rFonts w:ascii="Times New Roman" w:hAnsi="Times New Roman" w:cs="Times New Roman"/>
          <w:sz w:val="24"/>
          <w:szCs w:val="24"/>
        </w:rPr>
        <w:t>M. (1985)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0FA9">
        <w:rPr>
          <w:rFonts w:ascii="Times New Roman" w:hAnsi="Times New Roman" w:cs="Times New Roman"/>
          <w:sz w:val="24"/>
          <w:szCs w:val="24"/>
        </w:rPr>
        <w:t xml:space="preserve"> </w:t>
      </w:r>
      <w:r w:rsidRPr="004F0FA9">
        <w:rPr>
          <w:rFonts w:ascii="Times New Roman" w:hAnsi="Times New Roman" w:cs="Times New Roman"/>
          <w:i/>
          <w:iCs/>
          <w:sz w:val="24"/>
          <w:szCs w:val="24"/>
        </w:rPr>
        <w:t>Mycocentrospora acerina</w:t>
      </w:r>
      <w:r w:rsidRPr="004F0FA9">
        <w:rPr>
          <w:rFonts w:ascii="Times New Roman" w:hAnsi="Times New Roman" w:cs="Times New Roman"/>
          <w:sz w:val="24"/>
          <w:szCs w:val="24"/>
        </w:rPr>
        <w:t xml:space="preserve"> causing leaf spot and dieback of anemone seedlings. </w:t>
      </w:r>
      <w:r w:rsidRPr="004F0FA9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4F0FA9">
        <w:rPr>
          <w:rFonts w:ascii="Times New Roman" w:hAnsi="Times New Roman" w:cs="Times New Roman"/>
          <w:sz w:val="24"/>
          <w:szCs w:val="24"/>
        </w:rPr>
        <w:t xml:space="preserve">, </w:t>
      </w:r>
      <w:r w:rsidRPr="004F0FA9">
        <w:rPr>
          <w:rFonts w:ascii="Times New Roman" w:hAnsi="Times New Roman" w:cs="Times New Roman"/>
          <w:i/>
          <w:iCs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FA9">
        <w:rPr>
          <w:rFonts w:ascii="Times New Roman" w:hAnsi="Times New Roman" w:cs="Times New Roman"/>
          <w:sz w:val="24"/>
          <w:szCs w:val="24"/>
        </w:rPr>
        <w:t>632-635.</w:t>
      </w:r>
    </w:p>
    <w:p w14:paraId="7481E347" w14:textId="071E00A0" w:rsidR="006462A0" w:rsidRDefault="006462A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Onfroy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Tivoli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Corbiere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 w:rsidR="008C7851"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Bouznad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Z. </w:t>
      </w:r>
      <w:r w:rsidR="008C7851"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1999</w:t>
      </w:r>
      <w:r w:rsidR="008C7851"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>. Cultural, molecular and pa</w:t>
      </w:r>
      <w:r w:rsidRPr="00D02749">
        <w:rPr>
          <w:rFonts w:ascii="Times New Roman" w:hAnsi="Times New Roman" w:cs="Times New Roman"/>
          <w:sz w:val="24"/>
          <w:szCs w:val="24"/>
        </w:rPr>
        <w:t xml:space="preserve">thogenic variability of </w:t>
      </w:r>
      <w:r w:rsidRPr="00D02749">
        <w:rPr>
          <w:rFonts w:ascii="Times New Roman" w:hAnsi="Times New Roman" w:cs="Times New Roman"/>
          <w:i/>
          <w:sz w:val="24"/>
          <w:szCs w:val="24"/>
        </w:rPr>
        <w:t>Mycosphaerella pinodes</w:t>
      </w:r>
      <w:r w:rsidRPr="00D02749">
        <w:rPr>
          <w:rFonts w:ascii="Times New Roman" w:hAnsi="Times New Roman" w:cs="Times New Roman"/>
          <w:sz w:val="24"/>
          <w:szCs w:val="24"/>
        </w:rPr>
        <w:t xml:space="preserve"> and </w:t>
      </w:r>
      <w:r w:rsidRPr="00D02749">
        <w:rPr>
          <w:rFonts w:ascii="Times New Roman" w:hAnsi="Times New Roman" w:cs="Times New Roman"/>
          <w:i/>
          <w:sz w:val="24"/>
          <w:szCs w:val="24"/>
        </w:rPr>
        <w:t>Phoma medicaginis</w:t>
      </w:r>
      <w:r w:rsidRPr="00D02749">
        <w:rPr>
          <w:rFonts w:ascii="Times New Roman" w:hAnsi="Times New Roman" w:cs="Times New Roman"/>
          <w:sz w:val="24"/>
          <w:szCs w:val="24"/>
        </w:rPr>
        <w:t xml:space="preserve"> var. pinodella isolates from dried pea (</w:t>
      </w:r>
      <w:r w:rsidRPr="00D02749">
        <w:rPr>
          <w:rFonts w:ascii="Times New Roman" w:hAnsi="Times New Roman" w:cs="Times New Roman"/>
          <w:i/>
          <w:sz w:val="24"/>
          <w:szCs w:val="24"/>
        </w:rPr>
        <w:t>Pisum sativum</w:t>
      </w:r>
      <w:r w:rsidRPr="00D02749">
        <w:rPr>
          <w:rFonts w:ascii="Times New Roman" w:hAnsi="Times New Roman" w:cs="Times New Roman"/>
          <w:sz w:val="24"/>
          <w:szCs w:val="24"/>
        </w:rPr>
        <w:t>) in France. </w:t>
      </w:r>
      <w:r w:rsidRPr="00D02749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="008C7851">
        <w:rPr>
          <w:rFonts w:ascii="Times New Roman" w:hAnsi="Times New Roman" w:cs="Times New Roman"/>
          <w:sz w:val="24"/>
          <w:szCs w:val="24"/>
        </w:rPr>
        <w:t>,</w:t>
      </w:r>
      <w:r w:rsidRPr="00D02749">
        <w:rPr>
          <w:rFonts w:ascii="Times New Roman" w:hAnsi="Times New Roman" w:cs="Times New Roman"/>
          <w:sz w:val="24"/>
          <w:szCs w:val="24"/>
        </w:rPr>
        <w:t> </w:t>
      </w:r>
      <w:r w:rsidRPr="008C7851">
        <w:rPr>
          <w:rFonts w:ascii="Times New Roman" w:hAnsi="Times New Roman" w:cs="Times New Roman"/>
          <w:bCs/>
          <w:i/>
          <w:sz w:val="24"/>
          <w:szCs w:val="24"/>
        </w:rPr>
        <w:t>48</w:t>
      </w:r>
      <w:r w:rsidR="008C7851">
        <w:rPr>
          <w:rFonts w:ascii="Times New Roman" w:hAnsi="Times New Roman" w:cs="Times New Roman"/>
          <w:sz w:val="24"/>
          <w:szCs w:val="24"/>
        </w:rPr>
        <w:t>,</w:t>
      </w:r>
      <w:r w:rsidRPr="00D02749">
        <w:rPr>
          <w:rFonts w:ascii="Times New Roman" w:hAnsi="Times New Roman" w:cs="Times New Roman"/>
          <w:sz w:val="24"/>
          <w:szCs w:val="24"/>
        </w:rPr>
        <w:t xml:space="preserve"> 218-229.</w:t>
      </w:r>
    </w:p>
    <w:p w14:paraId="250ABC37" w14:textId="47E8697A" w:rsidR="00ED6A7A" w:rsidRDefault="00ED6A7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D6A7A">
        <w:rPr>
          <w:rFonts w:ascii="Times New Roman" w:hAnsi="Times New Roman" w:cs="Times New Roman"/>
          <w:sz w:val="24"/>
          <w:szCs w:val="24"/>
        </w:rPr>
        <w:t>Osman, M., He, X., Benedettelli, S., Ali, S., &amp; Singh,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A7A">
        <w:rPr>
          <w:rFonts w:ascii="Times New Roman" w:hAnsi="Times New Roman" w:cs="Times New Roman"/>
          <w:sz w:val="24"/>
          <w:szCs w:val="24"/>
        </w:rPr>
        <w:t>K. (201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D6A7A">
        <w:rPr>
          <w:rFonts w:ascii="Times New Roman" w:hAnsi="Times New Roman" w:cs="Times New Roman"/>
          <w:sz w:val="24"/>
          <w:szCs w:val="24"/>
        </w:rPr>
        <w:t xml:space="preserve">). Identification of new sources of resistance to fungal leaf and head blight diseases of wheat. </w:t>
      </w:r>
      <w:r w:rsidRPr="00ED6A7A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ED6A7A">
        <w:rPr>
          <w:rFonts w:ascii="Times New Roman" w:hAnsi="Times New Roman" w:cs="Times New Roman"/>
          <w:sz w:val="24"/>
          <w:szCs w:val="24"/>
        </w:rPr>
        <w:t xml:space="preserve">, </w:t>
      </w:r>
      <w:r w:rsidRPr="00ED6A7A">
        <w:rPr>
          <w:rFonts w:ascii="Times New Roman" w:hAnsi="Times New Roman" w:cs="Times New Roman"/>
          <w:i/>
          <w:iCs/>
          <w:sz w:val="24"/>
          <w:szCs w:val="24"/>
        </w:rPr>
        <w:t>145</w:t>
      </w:r>
      <w:r w:rsidRPr="00ED6A7A">
        <w:rPr>
          <w:rFonts w:ascii="Times New Roman" w:hAnsi="Times New Roman" w:cs="Times New Roman"/>
          <w:sz w:val="24"/>
          <w:szCs w:val="24"/>
        </w:rPr>
        <w:t>, 305-320.</w:t>
      </w:r>
    </w:p>
    <w:p w14:paraId="3931A2A0" w14:textId="1CE662EA" w:rsidR="001E74BC" w:rsidRDefault="001E74B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74BC">
        <w:rPr>
          <w:rFonts w:ascii="Times New Roman" w:hAnsi="Times New Roman" w:cs="Times New Roman"/>
          <w:sz w:val="24"/>
          <w:szCs w:val="24"/>
        </w:rPr>
        <w:t>Ostry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4B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4BC">
        <w:rPr>
          <w:rFonts w:ascii="Times New Roman" w:hAnsi="Times New Roman" w:cs="Times New Roman"/>
          <w:sz w:val="24"/>
          <w:szCs w:val="24"/>
        </w:rPr>
        <w:t>, Moore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4B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4BC">
        <w:rPr>
          <w:rFonts w:ascii="Times New Roman" w:hAnsi="Times New Roman" w:cs="Times New Roman"/>
          <w:sz w:val="24"/>
          <w:szCs w:val="24"/>
        </w:rPr>
        <w:t>, Kern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4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4BC">
        <w:rPr>
          <w:rFonts w:ascii="Times New Roman" w:hAnsi="Times New Roman" w:cs="Times New Roman"/>
          <w:sz w:val="24"/>
          <w:szCs w:val="24"/>
        </w:rPr>
        <w:t>, Venette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4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4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E74BC">
        <w:rPr>
          <w:rFonts w:ascii="Times New Roman" w:hAnsi="Times New Roman" w:cs="Times New Roman"/>
          <w:sz w:val="24"/>
          <w:szCs w:val="24"/>
        </w:rPr>
        <w:t>Palik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4BC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1E74BC">
        <w:rPr>
          <w:rFonts w:ascii="Times New Roman" w:hAnsi="Times New Roman" w:cs="Times New Roman"/>
          <w:sz w:val="24"/>
          <w:szCs w:val="24"/>
        </w:rPr>
        <w:t>Multiple diseases impact survival of pine species planted in red pine stands harvested in spatially variable retention patterns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4BC">
        <w:rPr>
          <w:rFonts w:ascii="Times New Roman" w:hAnsi="Times New Roman" w:cs="Times New Roman"/>
          <w:sz w:val="24"/>
          <w:szCs w:val="24"/>
        </w:rPr>
        <w:t xml:space="preserve"> </w:t>
      </w:r>
      <w:r w:rsidRPr="001E74BC">
        <w:rPr>
          <w:rFonts w:ascii="Times New Roman" w:hAnsi="Times New Roman" w:cs="Times New Roman"/>
          <w:i/>
          <w:iCs/>
          <w:sz w:val="24"/>
          <w:szCs w:val="24"/>
        </w:rPr>
        <w:t>Forest Ecology and Management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4BC">
        <w:rPr>
          <w:rFonts w:ascii="Times New Roman" w:hAnsi="Times New Roman" w:cs="Times New Roman"/>
          <w:sz w:val="24"/>
          <w:szCs w:val="24"/>
        </w:rPr>
        <w:t xml:space="preserve"> </w:t>
      </w:r>
      <w:r w:rsidRPr="001E74BC">
        <w:rPr>
          <w:rFonts w:ascii="Times New Roman" w:hAnsi="Times New Roman" w:cs="Times New Roman"/>
          <w:i/>
          <w:iCs/>
          <w:sz w:val="24"/>
          <w:szCs w:val="24"/>
        </w:rPr>
        <w:t>286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74BC">
        <w:rPr>
          <w:rFonts w:ascii="Times New Roman" w:hAnsi="Times New Roman" w:cs="Times New Roman"/>
          <w:sz w:val="24"/>
          <w:szCs w:val="24"/>
        </w:rPr>
        <w:t>66-72.</w:t>
      </w:r>
    </w:p>
    <w:p w14:paraId="4D6D623B" w14:textId="74A3BAF3" w:rsidR="008E3662" w:rsidRDefault="008E366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E3662">
        <w:rPr>
          <w:rFonts w:ascii="Times New Roman" w:hAnsi="Times New Roman" w:cs="Times New Roman"/>
          <w:sz w:val="24"/>
          <w:szCs w:val="24"/>
        </w:rPr>
        <w:t>Palacios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66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3662">
        <w:rPr>
          <w:rFonts w:ascii="Times New Roman" w:hAnsi="Times New Roman" w:cs="Times New Roman"/>
          <w:sz w:val="24"/>
          <w:szCs w:val="24"/>
        </w:rPr>
        <w:t>, Hladki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66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6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3662">
        <w:rPr>
          <w:rFonts w:ascii="Times New Roman" w:hAnsi="Times New Roman" w:cs="Times New Roman"/>
          <w:sz w:val="24"/>
          <w:szCs w:val="24"/>
        </w:rPr>
        <w:t>, Ploper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662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36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E3662">
        <w:rPr>
          <w:rFonts w:ascii="Times New Roman" w:hAnsi="Times New Roman" w:cs="Times New Roman"/>
          <w:sz w:val="24"/>
          <w:szCs w:val="24"/>
        </w:rPr>
        <w:t>Canton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662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6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(2008). </w:t>
      </w:r>
      <w:r w:rsidRPr="008E3662">
        <w:rPr>
          <w:rFonts w:ascii="Times New Roman" w:hAnsi="Times New Roman" w:cs="Times New Roman"/>
          <w:i/>
          <w:iCs/>
          <w:sz w:val="24"/>
          <w:szCs w:val="24"/>
        </w:rPr>
        <w:t xml:space="preserve">Citrus orchards </w:t>
      </w:r>
      <w:r w:rsidRPr="008E3662">
        <w:rPr>
          <w:rFonts w:ascii="Times New Roman" w:hAnsi="Times New Roman" w:cs="Times New Roman"/>
          <w:sz w:val="24"/>
          <w:szCs w:val="24"/>
        </w:rPr>
        <w:t xml:space="preserve">affected by </w:t>
      </w:r>
      <w:r w:rsidRPr="008E3662">
        <w:rPr>
          <w:rFonts w:ascii="Times New Roman" w:hAnsi="Times New Roman" w:cs="Times New Roman"/>
          <w:i/>
          <w:iCs/>
          <w:sz w:val="24"/>
          <w:szCs w:val="24"/>
        </w:rPr>
        <w:t>Kretzschmaria deusta</w:t>
      </w:r>
      <w:r w:rsidRPr="008E3662">
        <w:rPr>
          <w:rFonts w:ascii="Times New Roman" w:hAnsi="Times New Roman" w:cs="Times New Roman"/>
          <w:sz w:val="24"/>
          <w:szCs w:val="24"/>
        </w:rPr>
        <w:t xml:space="preserve"> in province of Salta (Argentina)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00A9" w:rsidRPr="008700A9">
        <w:rPr>
          <w:rFonts w:ascii="Times New Roman" w:hAnsi="Times New Roman" w:cs="Times New Roman"/>
          <w:i/>
          <w:iCs/>
          <w:sz w:val="24"/>
          <w:szCs w:val="24"/>
        </w:rPr>
        <w:t>Lilloa</w:t>
      </w:r>
      <w:r w:rsidR="008700A9">
        <w:rPr>
          <w:rFonts w:ascii="Times New Roman" w:hAnsi="Times New Roman" w:cs="Times New Roman"/>
          <w:sz w:val="24"/>
          <w:szCs w:val="24"/>
        </w:rPr>
        <w:t>,</w:t>
      </w:r>
      <w:r w:rsidR="008700A9" w:rsidRPr="008700A9">
        <w:rPr>
          <w:rFonts w:ascii="Times New Roman" w:hAnsi="Times New Roman" w:cs="Times New Roman"/>
          <w:sz w:val="24"/>
          <w:szCs w:val="24"/>
        </w:rPr>
        <w:t xml:space="preserve"> </w:t>
      </w:r>
      <w:r w:rsidR="008700A9" w:rsidRPr="008700A9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="008700A9">
        <w:rPr>
          <w:rFonts w:ascii="Times New Roman" w:hAnsi="Times New Roman" w:cs="Times New Roman"/>
          <w:sz w:val="24"/>
          <w:szCs w:val="24"/>
        </w:rPr>
        <w:t>,</w:t>
      </w:r>
      <w:r w:rsidR="008700A9" w:rsidRPr="008700A9">
        <w:rPr>
          <w:rFonts w:ascii="Times New Roman" w:hAnsi="Times New Roman" w:cs="Times New Roman"/>
          <w:sz w:val="24"/>
          <w:szCs w:val="24"/>
        </w:rPr>
        <w:t xml:space="preserve"> 83</w:t>
      </w:r>
      <w:r w:rsidR="008700A9">
        <w:rPr>
          <w:rFonts w:ascii="Times New Roman" w:hAnsi="Times New Roman" w:cs="Times New Roman"/>
          <w:sz w:val="24"/>
          <w:szCs w:val="24"/>
        </w:rPr>
        <w:t>-</w:t>
      </w:r>
      <w:r w:rsidR="008700A9" w:rsidRPr="008700A9">
        <w:rPr>
          <w:rFonts w:ascii="Times New Roman" w:hAnsi="Times New Roman" w:cs="Times New Roman"/>
          <w:sz w:val="24"/>
          <w:szCs w:val="24"/>
        </w:rPr>
        <w:t>85.</w:t>
      </w:r>
    </w:p>
    <w:p w14:paraId="0192085A" w14:textId="77D0AF24" w:rsidR="009E5115" w:rsidRDefault="009E511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5115">
        <w:rPr>
          <w:rFonts w:ascii="Times New Roman" w:hAnsi="Times New Roman" w:cs="Times New Roman"/>
          <w:sz w:val="24"/>
          <w:szCs w:val="24"/>
        </w:rPr>
        <w:t xml:space="preserve">Pandey, A. K., Burlakoti, R. R., Kenyon, L., &amp; Nair, R. M. (2018). Perspectives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E5115">
        <w:rPr>
          <w:rFonts w:ascii="Times New Roman" w:hAnsi="Times New Roman" w:cs="Times New Roman"/>
          <w:sz w:val="24"/>
          <w:szCs w:val="24"/>
        </w:rPr>
        <w:t xml:space="preserve">hallenges 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5115">
        <w:rPr>
          <w:rFonts w:ascii="Times New Roman" w:hAnsi="Times New Roman" w:cs="Times New Roman"/>
          <w:sz w:val="24"/>
          <w:szCs w:val="24"/>
        </w:rPr>
        <w:t xml:space="preserve">ustainable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E5115">
        <w:rPr>
          <w:rFonts w:ascii="Times New Roman" w:hAnsi="Times New Roman" w:cs="Times New Roman"/>
          <w:sz w:val="24"/>
          <w:szCs w:val="24"/>
        </w:rPr>
        <w:t xml:space="preserve">anagement of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E5115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E5115">
        <w:rPr>
          <w:rFonts w:ascii="Times New Roman" w:hAnsi="Times New Roman" w:cs="Times New Roman"/>
          <w:sz w:val="24"/>
          <w:szCs w:val="24"/>
        </w:rPr>
        <w:t>iseases of Mungbean [</w:t>
      </w:r>
      <w:r w:rsidRPr="009E5115">
        <w:rPr>
          <w:rFonts w:ascii="Times New Roman" w:hAnsi="Times New Roman" w:cs="Times New Roman"/>
          <w:i/>
          <w:iCs/>
          <w:sz w:val="24"/>
          <w:szCs w:val="24"/>
        </w:rPr>
        <w:t>Vigna radiata</w:t>
      </w:r>
      <w:r w:rsidRPr="009E5115">
        <w:rPr>
          <w:rFonts w:ascii="Times New Roman" w:hAnsi="Times New Roman" w:cs="Times New Roman"/>
          <w:sz w:val="24"/>
          <w:szCs w:val="24"/>
        </w:rPr>
        <w:t xml:space="preserve"> (L.) </w:t>
      </w:r>
      <w:r w:rsidRPr="009E5115">
        <w:rPr>
          <w:rFonts w:ascii="Times New Roman" w:hAnsi="Times New Roman" w:cs="Times New Roman"/>
          <w:i/>
          <w:iCs/>
          <w:sz w:val="24"/>
          <w:szCs w:val="24"/>
        </w:rPr>
        <w:t>R. Wilczek</w:t>
      </w:r>
      <w:r w:rsidRPr="009E5115">
        <w:rPr>
          <w:rFonts w:ascii="Times New Roman" w:hAnsi="Times New Roman" w:cs="Times New Roman"/>
          <w:sz w:val="24"/>
          <w:szCs w:val="24"/>
        </w:rPr>
        <w:t xml:space="preserve"> var. radiata]: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5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E5115">
        <w:rPr>
          <w:rFonts w:ascii="Times New Roman" w:hAnsi="Times New Roman" w:cs="Times New Roman"/>
          <w:sz w:val="24"/>
          <w:szCs w:val="24"/>
        </w:rPr>
        <w:t xml:space="preserve">eview. </w:t>
      </w:r>
      <w:r w:rsidRPr="009E5115">
        <w:rPr>
          <w:rFonts w:ascii="Times New Roman" w:hAnsi="Times New Roman" w:cs="Times New Roman"/>
          <w:i/>
          <w:iCs/>
          <w:sz w:val="24"/>
          <w:szCs w:val="24"/>
        </w:rPr>
        <w:t>Frontiers in Environmental Science</w:t>
      </w:r>
      <w:r w:rsidRPr="009E5115">
        <w:rPr>
          <w:rFonts w:ascii="Times New Roman" w:hAnsi="Times New Roman" w:cs="Times New Roman"/>
          <w:sz w:val="24"/>
          <w:szCs w:val="24"/>
        </w:rPr>
        <w:t xml:space="preserve">, </w:t>
      </w:r>
      <w:r w:rsidRPr="009E511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9E5115">
        <w:rPr>
          <w:rFonts w:ascii="Times New Roman" w:hAnsi="Times New Roman" w:cs="Times New Roman"/>
          <w:sz w:val="24"/>
          <w:szCs w:val="24"/>
        </w:rPr>
        <w:t>, 53.</w:t>
      </w:r>
    </w:p>
    <w:p w14:paraId="1BDBEB3F" w14:textId="4BFB0AB8" w:rsidR="00612C76" w:rsidRDefault="00612C7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2C76">
        <w:rPr>
          <w:rFonts w:ascii="Times New Roman" w:hAnsi="Times New Roman" w:cs="Times New Roman"/>
          <w:sz w:val="24"/>
          <w:szCs w:val="24"/>
        </w:rPr>
        <w:t>Park, J., Park,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C76">
        <w:rPr>
          <w:rFonts w:ascii="Times New Roman" w:hAnsi="Times New Roman" w:cs="Times New Roman"/>
          <w:sz w:val="24"/>
          <w:szCs w:val="24"/>
        </w:rPr>
        <w:t>H., Choi,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C76">
        <w:rPr>
          <w:rFonts w:ascii="Times New Roman" w:hAnsi="Times New Roman" w:cs="Times New Roman"/>
          <w:sz w:val="24"/>
          <w:szCs w:val="24"/>
        </w:rPr>
        <w:t>J., Lee, S., Jang,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C76">
        <w:rPr>
          <w:rFonts w:ascii="Times New Roman" w:hAnsi="Times New Roman" w:cs="Times New Roman"/>
          <w:sz w:val="24"/>
          <w:szCs w:val="24"/>
        </w:rPr>
        <w:t>S., Choi,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C76">
        <w:rPr>
          <w:rFonts w:ascii="Times New Roman" w:hAnsi="Times New Roman" w:cs="Times New Roman"/>
          <w:sz w:val="24"/>
          <w:szCs w:val="24"/>
        </w:rPr>
        <w:t xml:space="preserve">H., Cho, K., &amp; Kim, J. (2003). Screening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12C76">
        <w:rPr>
          <w:rFonts w:ascii="Times New Roman" w:hAnsi="Times New Roman" w:cs="Times New Roman"/>
          <w:sz w:val="24"/>
          <w:szCs w:val="24"/>
        </w:rPr>
        <w:t xml:space="preserve">ntifungal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12C76">
        <w:rPr>
          <w:rFonts w:ascii="Times New Roman" w:hAnsi="Times New Roman" w:cs="Times New Roman"/>
          <w:sz w:val="24"/>
          <w:szCs w:val="24"/>
        </w:rPr>
        <w:t xml:space="preserve">ndophytic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12C76">
        <w:rPr>
          <w:rFonts w:ascii="Times New Roman" w:hAnsi="Times New Roman" w:cs="Times New Roman"/>
          <w:sz w:val="24"/>
          <w:szCs w:val="24"/>
        </w:rPr>
        <w:t xml:space="preserve">ungi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12C76">
        <w:rPr>
          <w:rFonts w:ascii="Times New Roman" w:hAnsi="Times New Roman" w:cs="Times New Roman"/>
          <w:sz w:val="24"/>
          <w:szCs w:val="24"/>
        </w:rPr>
        <w:t xml:space="preserve">gainst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2C76">
        <w:rPr>
          <w:rFonts w:ascii="Times New Roman" w:hAnsi="Times New Roman" w:cs="Times New Roman"/>
          <w:sz w:val="24"/>
          <w:szCs w:val="24"/>
        </w:rPr>
        <w:t xml:space="preserve">ix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2C76">
        <w:rPr>
          <w:rFonts w:ascii="Times New Roman" w:hAnsi="Times New Roman" w:cs="Times New Roman"/>
          <w:sz w:val="24"/>
          <w:szCs w:val="24"/>
        </w:rPr>
        <w:t xml:space="preserve">lant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2C76">
        <w:rPr>
          <w:rFonts w:ascii="Times New Roman" w:hAnsi="Times New Roman" w:cs="Times New Roman"/>
          <w:sz w:val="24"/>
          <w:szCs w:val="24"/>
        </w:rPr>
        <w:t xml:space="preserve">athogenic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12C76">
        <w:rPr>
          <w:rFonts w:ascii="Times New Roman" w:hAnsi="Times New Roman" w:cs="Times New Roman"/>
          <w:sz w:val="24"/>
          <w:szCs w:val="24"/>
        </w:rPr>
        <w:t xml:space="preserve">ungi. </w:t>
      </w:r>
      <w:r w:rsidRPr="00612C76">
        <w:rPr>
          <w:rFonts w:ascii="Times New Roman" w:hAnsi="Times New Roman" w:cs="Times New Roman"/>
          <w:i/>
          <w:iCs/>
          <w:sz w:val="24"/>
          <w:szCs w:val="24"/>
        </w:rPr>
        <w:t>Mycobiology</w:t>
      </w:r>
      <w:r w:rsidRPr="00612C76">
        <w:rPr>
          <w:rFonts w:ascii="Times New Roman" w:hAnsi="Times New Roman" w:cs="Times New Roman"/>
          <w:sz w:val="24"/>
          <w:szCs w:val="24"/>
        </w:rPr>
        <w:t xml:space="preserve">, </w:t>
      </w:r>
      <w:r w:rsidRPr="00612C76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612C76">
        <w:rPr>
          <w:rFonts w:ascii="Times New Roman" w:hAnsi="Times New Roman" w:cs="Times New Roman"/>
          <w:sz w:val="24"/>
          <w:szCs w:val="24"/>
        </w:rPr>
        <w:t>, 179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612C76">
        <w:rPr>
          <w:rFonts w:ascii="Times New Roman" w:hAnsi="Times New Roman" w:cs="Times New Roman"/>
          <w:sz w:val="24"/>
          <w:szCs w:val="24"/>
        </w:rPr>
        <w:t>82.</w:t>
      </w:r>
    </w:p>
    <w:p w14:paraId="7B304230" w14:textId="573EBF3C" w:rsidR="00D6799D" w:rsidRDefault="00D6799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9D">
        <w:rPr>
          <w:rFonts w:ascii="Times New Roman" w:hAnsi="Times New Roman" w:cs="Times New Roman"/>
          <w:sz w:val="24"/>
          <w:szCs w:val="24"/>
        </w:rPr>
        <w:t xml:space="preserve">Park, J. H., Choi, G. J., Lee, H. B., Kim, K. M., Jung, H. S., Lee, S. W., Jang, K. S., Cho, K. Y., &amp; Kim, J. C. (2005). Griseofulvin from </w:t>
      </w:r>
      <w:r w:rsidRPr="00D6799D">
        <w:rPr>
          <w:rFonts w:ascii="Times New Roman" w:hAnsi="Times New Roman" w:cs="Times New Roman"/>
          <w:i/>
          <w:iCs/>
          <w:sz w:val="24"/>
          <w:szCs w:val="24"/>
        </w:rPr>
        <w:t>Xylaria</w:t>
      </w:r>
      <w:r w:rsidRPr="00D6799D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6799D">
        <w:rPr>
          <w:rFonts w:ascii="Times New Roman" w:hAnsi="Times New Roman" w:cs="Times New Roman"/>
          <w:sz w:val="24"/>
          <w:szCs w:val="24"/>
        </w:rPr>
        <w:t xml:space="preserve"> strain F0010, an endophytic fungus of </w:t>
      </w:r>
      <w:r w:rsidRPr="00D6799D">
        <w:rPr>
          <w:rFonts w:ascii="Times New Roman" w:hAnsi="Times New Roman" w:cs="Times New Roman"/>
          <w:i/>
          <w:iCs/>
          <w:sz w:val="24"/>
          <w:szCs w:val="24"/>
        </w:rPr>
        <w:t>Abies holophylla</w:t>
      </w:r>
      <w:r w:rsidRPr="00D6799D">
        <w:rPr>
          <w:rFonts w:ascii="Times New Roman" w:hAnsi="Times New Roman" w:cs="Times New Roman"/>
          <w:sz w:val="24"/>
          <w:szCs w:val="24"/>
        </w:rPr>
        <w:t xml:space="preserve"> and its antifungal activity against plant pathogenic fungi. </w:t>
      </w:r>
      <w:r w:rsidRPr="00D6799D">
        <w:rPr>
          <w:rFonts w:ascii="Times New Roman" w:hAnsi="Times New Roman" w:cs="Times New Roman"/>
          <w:i/>
          <w:iCs/>
          <w:sz w:val="24"/>
          <w:szCs w:val="24"/>
        </w:rPr>
        <w:t>Journal of Microbiology and Biotechnology</w:t>
      </w:r>
      <w:r w:rsidRPr="00D6799D">
        <w:rPr>
          <w:rFonts w:ascii="Times New Roman" w:hAnsi="Times New Roman" w:cs="Times New Roman"/>
          <w:sz w:val="24"/>
          <w:szCs w:val="24"/>
        </w:rPr>
        <w:t xml:space="preserve">, </w:t>
      </w:r>
      <w:r w:rsidRPr="00D6799D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D6799D">
        <w:rPr>
          <w:rFonts w:ascii="Times New Roman" w:hAnsi="Times New Roman" w:cs="Times New Roman"/>
          <w:sz w:val="24"/>
          <w:szCs w:val="24"/>
        </w:rPr>
        <w:t>, 112-117.</w:t>
      </w:r>
    </w:p>
    <w:p w14:paraId="1D3B346B" w14:textId="38545195" w:rsidR="00F61DCF" w:rsidRDefault="00F61DC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61DCF">
        <w:rPr>
          <w:rFonts w:ascii="Times New Roman" w:hAnsi="Times New Roman" w:cs="Times New Roman"/>
          <w:sz w:val="24"/>
          <w:szCs w:val="24"/>
        </w:rPr>
        <w:t>Park,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DCF">
        <w:rPr>
          <w:rFonts w:ascii="Times New Roman" w:hAnsi="Times New Roman" w:cs="Times New Roman"/>
          <w:sz w:val="24"/>
          <w:szCs w:val="24"/>
        </w:rPr>
        <w:t>H., Park,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DCF">
        <w:rPr>
          <w:rFonts w:ascii="Times New Roman" w:hAnsi="Times New Roman" w:cs="Times New Roman"/>
          <w:sz w:val="24"/>
          <w:szCs w:val="24"/>
        </w:rPr>
        <w:t>J., Han,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DCF">
        <w:rPr>
          <w:rFonts w:ascii="Times New Roman" w:hAnsi="Times New Roman" w:cs="Times New Roman"/>
          <w:sz w:val="24"/>
          <w:szCs w:val="24"/>
        </w:rPr>
        <w:t>S., Cho,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DCF"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F61DCF">
        <w:rPr>
          <w:rFonts w:ascii="Times New Roman" w:hAnsi="Times New Roman" w:cs="Times New Roman"/>
          <w:sz w:val="24"/>
          <w:szCs w:val="24"/>
        </w:rPr>
        <w:t xml:space="preserve"> Shin,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DCF">
        <w:rPr>
          <w:rFonts w:ascii="Times New Roman" w:hAnsi="Times New Roman" w:cs="Times New Roman"/>
          <w:sz w:val="24"/>
          <w:szCs w:val="24"/>
        </w:rPr>
        <w:t>D. (2016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F61DCF">
        <w:rPr>
          <w:rFonts w:ascii="Times New Roman" w:hAnsi="Times New Roman" w:cs="Times New Roman"/>
          <w:sz w:val="24"/>
          <w:szCs w:val="24"/>
        </w:rPr>
        <w:t xml:space="preserve"> Occurrence of </w:t>
      </w:r>
      <w:r w:rsidRPr="00F61DCF">
        <w:rPr>
          <w:rFonts w:ascii="Times New Roman" w:hAnsi="Times New Roman" w:cs="Times New Roman"/>
          <w:i/>
          <w:iCs/>
          <w:sz w:val="24"/>
          <w:szCs w:val="24"/>
        </w:rPr>
        <w:t>Passalora</w:t>
      </w:r>
      <w:r w:rsidRPr="00F61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61DCF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1DCF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1DCF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F61DCF">
        <w:rPr>
          <w:rFonts w:ascii="Times New Roman" w:hAnsi="Times New Roman" w:cs="Times New Roman"/>
          <w:i/>
          <w:iCs/>
          <w:sz w:val="24"/>
          <w:szCs w:val="24"/>
        </w:rPr>
        <w:t>Passalora ampelopsidis</w:t>
      </w:r>
      <w:r w:rsidRPr="00F61DCF">
        <w:rPr>
          <w:rFonts w:ascii="Times New Roman" w:hAnsi="Times New Roman" w:cs="Times New Roman"/>
          <w:sz w:val="24"/>
          <w:szCs w:val="24"/>
        </w:rPr>
        <w:t xml:space="preserve"> on</w:t>
      </w:r>
      <w:r w:rsidRPr="00F61DCF">
        <w:rPr>
          <w:rFonts w:ascii="Times New Roman" w:hAnsi="Times New Roman" w:cs="Times New Roman"/>
          <w:i/>
          <w:iCs/>
          <w:sz w:val="24"/>
          <w:szCs w:val="24"/>
        </w:rPr>
        <w:t xml:space="preserve"> Virginia Creeper</w:t>
      </w:r>
      <w:r w:rsidRPr="00F61DCF">
        <w:rPr>
          <w:rFonts w:ascii="Times New Roman" w:hAnsi="Times New Roman" w:cs="Times New Roman"/>
          <w:sz w:val="24"/>
          <w:szCs w:val="24"/>
        </w:rPr>
        <w:t xml:space="preserve"> in Korea. </w:t>
      </w:r>
      <w:r w:rsidRPr="00F61DCF">
        <w:rPr>
          <w:rFonts w:ascii="Times New Roman" w:hAnsi="Times New Roman" w:cs="Times New Roman"/>
          <w:i/>
          <w:iCs/>
          <w:sz w:val="24"/>
          <w:szCs w:val="24"/>
        </w:rPr>
        <w:t>Journal of Phytopathology</w:t>
      </w:r>
      <w:r w:rsidRPr="00F61DCF">
        <w:rPr>
          <w:rFonts w:ascii="Times New Roman" w:hAnsi="Times New Roman" w:cs="Times New Roman"/>
          <w:sz w:val="24"/>
          <w:szCs w:val="24"/>
        </w:rPr>
        <w:t xml:space="preserve">, </w:t>
      </w:r>
      <w:r w:rsidRPr="00F61DCF">
        <w:rPr>
          <w:rFonts w:ascii="Times New Roman" w:hAnsi="Times New Roman" w:cs="Times New Roman"/>
          <w:i/>
          <w:iCs/>
          <w:sz w:val="24"/>
          <w:szCs w:val="24"/>
        </w:rPr>
        <w:t>164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1DCF">
        <w:rPr>
          <w:rFonts w:ascii="Times New Roman" w:hAnsi="Times New Roman" w:cs="Times New Roman"/>
          <w:sz w:val="24"/>
          <w:szCs w:val="24"/>
        </w:rPr>
        <w:t xml:space="preserve"> 198-201.</w:t>
      </w:r>
    </w:p>
    <w:p w14:paraId="15CA9128" w14:textId="77D50E4D" w:rsidR="00710A27" w:rsidRDefault="00710A2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10A27">
        <w:rPr>
          <w:rFonts w:ascii="Times New Roman" w:hAnsi="Times New Roman" w:cs="Times New Roman"/>
          <w:sz w:val="24"/>
          <w:szCs w:val="24"/>
        </w:rPr>
        <w:t>Park,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0A27">
        <w:rPr>
          <w:rFonts w:ascii="Times New Roman" w:hAnsi="Times New Roman" w:cs="Times New Roman"/>
          <w:sz w:val="24"/>
          <w:szCs w:val="24"/>
        </w:rPr>
        <w:t>, Yun,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0A2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0A27">
        <w:rPr>
          <w:rFonts w:ascii="Times New Roman" w:hAnsi="Times New Roman" w:cs="Times New Roman"/>
          <w:sz w:val="24"/>
          <w:szCs w:val="24"/>
        </w:rPr>
        <w:t>, Kim,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0A2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0A27">
        <w:rPr>
          <w:rFonts w:ascii="Times New Roman" w:hAnsi="Times New Roman" w:cs="Times New Roman"/>
          <w:sz w:val="24"/>
          <w:szCs w:val="24"/>
        </w:rPr>
        <w:t>, Kim, 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0A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10A27">
        <w:rPr>
          <w:rFonts w:ascii="Times New Roman" w:hAnsi="Times New Roman" w:cs="Times New Roman"/>
          <w:sz w:val="24"/>
          <w:szCs w:val="24"/>
        </w:rPr>
        <w:t>Kim,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0A27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710A27">
        <w:rPr>
          <w:rFonts w:ascii="Times New Roman" w:hAnsi="Times New Roman" w:cs="Times New Roman"/>
          <w:sz w:val="24"/>
          <w:szCs w:val="24"/>
        </w:rPr>
        <w:t xml:space="preserve">Non-linear reduction of photosynthetic ability in oak trees infected with </w:t>
      </w:r>
      <w:r w:rsidRPr="00710A27">
        <w:rPr>
          <w:rFonts w:ascii="Times New Roman" w:hAnsi="Times New Roman" w:cs="Times New Roman"/>
          <w:i/>
          <w:iCs/>
          <w:sz w:val="24"/>
          <w:szCs w:val="24"/>
        </w:rPr>
        <w:t>Tubakia koreana</w:t>
      </w:r>
      <w:r w:rsidRPr="00710A27">
        <w:rPr>
          <w:rFonts w:ascii="Times New Roman" w:hAnsi="Times New Roman" w:cs="Times New Roman"/>
          <w:sz w:val="24"/>
          <w:szCs w:val="24"/>
        </w:rPr>
        <w:t xml:space="preserve"> causing </w:t>
      </w:r>
      <w:r w:rsidRPr="00710A27">
        <w:rPr>
          <w:rFonts w:ascii="Times New Roman" w:hAnsi="Times New Roman" w:cs="Times New Roman"/>
          <w:i/>
          <w:iCs/>
          <w:sz w:val="24"/>
          <w:szCs w:val="24"/>
        </w:rPr>
        <w:t>Quercus</w:t>
      </w:r>
      <w:r w:rsidRPr="00710A27">
        <w:rPr>
          <w:rFonts w:ascii="Times New Roman" w:hAnsi="Times New Roman" w:cs="Times New Roman"/>
          <w:sz w:val="24"/>
          <w:szCs w:val="24"/>
        </w:rPr>
        <w:t xml:space="preserve"> leaf blight. </w:t>
      </w:r>
      <w:r w:rsidRPr="00710A27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0A27">
        <w:rPr>
          <w:rFonts w:ascii="Times New Roman" w:hAnsi="Times New Roman" w:cs="Times New Roman"/>
          <w:i/>
          <w:iCs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0A27">
        <w:rPr>
          <w:rFonts w:ascii="Times New Roman" w:hAnsi="Times New Roman" w:cs="Times New Roman"/>
          <w:sz w:val="24"/>
          <w:szCs w:val="24"/>
        </w:rPr>
        <w:t>e12665.</w:t>
      </w:r>
    </w:p>
    <w:p w14:paraId="43928520" w14:textId="0F98C9E7" w:rsidR="0033474E" w:rsidRDefault="0033474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3474E">
        <w:rPr>
          <w:rFonts w:ascii="Times New Roman" w:hAnsi="Times New Roman" w:cs="Times New Roman"/>
          <w:sz w:val="24"/>
          <w:szCs w:val="24"/>
        </w:rPr>
        <w:t>Pasonen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474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74E">
        <w:rPr>
          <w:rFonts w:ascii="Times New Roman" w:hAnsi="Times New Roman" w:cs="Times New Roman"/>
          <w:sz w:val="24"/>
          <w:szCs w:val="24"/>
        </w:rPr>
        <w:t>, Seppänen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474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74E">
        <w:rPr>
          <w:rFonts w:ascii="Times New Roman" w:hAnsi="Times New Roman" w:cs="Times New Roman"/>
          <w:sz w:val="24"/>
          <w:szCs w:val="24"/>
        </w:rPr>
        <w:t>, Degefu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74E">
        <w:rPr>
          <w:rFonts w:ascii="Times New Roman" w:hAnsi="Times New Roman" w:cs="Times New Roman"/>
          <w:sz w:val="24"/>
          <w:szCs w:val="24"/>
        </w:rPr>
        <w:t>, Rytkönen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74E">
        <w:rPr>
          <w:rFonts w:ascii="Times New Roman" w:hAnsi="Times New Roman" w:cs="Times New Roman"/>
          <w:sz w:val="24"/>
          <w:szCs w:val="24"/>
        </w:rPr>
        <w:t>, von Weissenberg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7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33474E">
        <w:rPr>
          <w:rFonts w:ascii="Times New Roman" w:hAnsi="Times New Roman" w:cs="Times New Roman"/>
          <w:sz w:val="24"/>
          <w:szCs w:val="24"/>
        </w:rPr>
        <w:t>Pappinen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A. </w:t>
      </w:r>
      <w:r w:rsidR="001A408D">
        <w:rPr>
          <w:rFonts w:ascii="Times New Roman" w:hAnsi="Times New Roman" w:cs="Times New Roman"/>
          <w:sz w:val="24"/>
          <w:szCs w:val="24"/>
        </w:rPr>
        <w:t xml:space="preserve">(2004). </w:t>
      </w:r>
      <w:r w:rsidRPr="0033474E">
        <w:rPr>
          <w:rFonts w:ascii="Times New Roman" w:hAnsi="Times New Roman" w:cs="Times New Roman"/>
          <w:sz w:val="24"/>
          <w:szCs w:val="24"/>
        </w:rPr>
        <w:t>Field performance of chitinase transgenic silver birches (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>Betula pendula</w:t>
      </w:r>
      <w:r w:rsidRPr="0033474E">
        <w:rPr>
          <w:rFonts w:ascii="Times New Roman" w:hAnsi="Times New Roman" w:cs="Times New Roman"/>
          <w:sz w:val="24"/>
          <w:szCs w:val="24"/>
        </w:rPr>
        <w:t xml:space="preserve">): resistance to fungal diseases. 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>Theor</w:t>
      </w:r>
      <w:r w:rsidR="001A408D" w:rsidRPr="001A408D">
        <w:rPr>
          <w:rFonts w:ascii="Times New Roman" w:hAnsi="Times New Roman" w:cs="Times New Roman"/>
          <w:i/>
          <w:iCs/>
          <w:sz w:val="24"/>
          <w:szCs w:val="24"/>
        </w:rPr>
        <w:t>etical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408D" w:rsidRPr="001A408D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>Appl</w:t>
      </w:r>
      <w:r w:rsidR="001A408D" w:rsidRPr="001A408D">
        <w:rPr>
          <w:rFonts w:ascii="Times New Roman" w:hAnsi="Times New Roman" w:cs="Times New Roman"/>
          <w:i/>
          <w:iCs/>
          <w:sz w:val="24"/>
          <w:szCs w:val="24"/>
        </w:rPr>
        <w:t>ied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 xml:space="preserve"> Genet</w:t>
      </w:r>
      <w:r w:rsidR="001A408D" w:rsidRPr="001A408D">
        <w:rPr>
          <w:rFonts w:ascii="Times New Roman" w:hAnsi="Times New Roman" w:cs="Times New Roman"/>
          <w:i/>
          <w:iCs/>
          <w:sz w:val="24"/>
          <w:szCs w:val="24"/>
        </w:rPr>
        <w:t>ics</w:t>
      </w:r>
      <w:r w:rsidR="001A408D">
        <w:rPr>
          <w:rFonts w:ascii="Times New Roman" w:hAnsi="Times New Roman" w:cs="Times New Roman"/>
          <w:sz w:val="24"/>
          <w:szCs w:val="24"/>
        </w:rPr>
        <w:t>,</w:t>
      </w:r>
      <w:r w:rsidRPr="0033474E">
        <w:rPr>
          <w:rFonts w:ascii="Times New Roman" w:hAnsi="Times New Roman" w:cs="Times New Roman"/>
          <w:sz w:val="24"/>
          <w:szCs w:val="24"/>
        </w:rPr>
        <w:t xml:space="preserve"> </w:t>
      </w:r>
      <w:r w:rsidRPr="001A408D">
        <w:rPr>
          <w:rFonts w:ascii="Times New Roman" w:hAnsi="Times New Roman" w:cs="Times New Roman"/>
          <w:i/>
          <w:iCs/>
          <w:sz w:val="24"/>
          <w:szCs w:val="24"/>
        </w:rPr>
        <w:t>109</w:t>
      </w:r>
      <w:r w:rsidR="001A408D">
        <w:rPr>
          <w:rFonts w:ascii="Times New Roman" w:hAnsi="Times New Roman" w:cs="Times New Roman"/>
          <w:sz w:val="24"/>
          <w:szCs w:val="24"/>
        </w:rPr>
        <w:t xml:space="preserve">, </w:t>
      </w:r>
      <w:r w:rsidRPr="0033474E">
        <w:rPr>
          <w:rFonts w:ascii="Times New Roman" w:hAnsi="Times New Roman" w:cs="Times New Roman"/>
          <w:sz w:val="24"/>
          <w:szCs w:val="24"/>
        </w:rPr>
        <w:t>562-70.</w:t>
      </w:r>
    </w:p>
    <w:p w14:paraId="0DFA3601" w14:textId="186BD0C1" w:rsidR="00291952" w:rsidRDefault="0029195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91952">
        <w:rPr>
          <w:rFonts w:ascii="Times New Roman" w:hAnsi="Times New Roman" w:cs="Times New Roman"/>
          <w:sz w:val="24"/>
          <w:szCs w:val="24"/>
        </w:rPr>
        <w:t>Pastirčáková, K., &amp; Pastirčák, M. (2013). Powdery mildew (</w:t>
      </w:r>
      <w:r w:rsidRPr="00291952">
        <w:rPr>
          <w:rFonts w:ascii="Times New Roman" w:hAnsi="Times New Roman" w:cs="Times New Roman"/>
          <w:i/>
          <w:iCs/>
          <w:sz w:val="24"/>
          <w:szCs w:val="24"/>
        </w:rPr>
        <w:t>Pseudoidium</w:t>
      </w:r>
      <w:r w:rsidRPr="00291952">
        <w:rPr>
          <w:rFonts w:ascii="Times New Roman" w:hAnsi="Times New Roman" w:cs="Times New Roman"/>
          <w:sz w:val="24"/>
          <w:szCs w:val="24"/>
        </w:rPr>
        <w:t xml:space="preserve"> sp.) found on </w:t>
      </w:r>
      <w:r w:rsidRPr="00291952">
        <w:rPr>
          <w:rFonts w:ascii="Times New Roman" w:hAnsi="Times New Roman" w:cs="Times New Roman"/>
          <w:i/>
          <w:iCs/>
          <w:sz w:val="24"/>
          <w:szCs w:val="24"/>
        </w:rPr>
        <w:t>Chelidonium majus</w:t>
      </w:r>
      <w:r w:rsidRPr="00291952">
        <w:rPr>
          <w:rFonts w:ascii="Times New Roman" w:hAnsi="Times New Roman" w:cs="Times New Roman"/>
          <w:sz w:val="24"/>
          <w:szCs w:val="24"/>
        </w:rPr>
        <w:t xml:space="preserve"> in the Czech Republic and Slovakia.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033" w:rsidRPr="00FD4033">
        <w:rPr>
          <w:rFonts w:ascii="Times New Roman" w:hAnsi="Times New Roman" w:cs="Times New Roman"/>
          <w:i/>
          <w:iCs/>
          <w:sz w:val="24"/>
          <w:szCs w:val="24"/>
        </w:rPr>
        <w:t>Czech Mycology</w:t>
      </w:r>
      <w:r w:rsidR="00FD4033">
        <w:rPr>
          <w:rFonts w:ascii="Times New Roman" w:hAnsi="Times New Roman" w:cs="Times New Roman"/>
          <w:sz w:val="24"/>
          <w:szCs w:val="24"/>
        </w:rPr>
        <w:t>,</w:t>
      </w:r>
      <w:r w:rsidR="00FD4033" w:rsidRPr="00FD4033">
        <w:rPr>
          <w:rFonts w:ascii="Times New Roman" w:hAnsi="Times New Roman" w:cs="Times New Roman"/>
          <w:sz w:val="24"/>
          <w:szCs w:val="24"/>
        </w:rPr>
        <w:t xml:space="preserve"> </w:t>
      </w:r>
      <w:r w:rsidR="00FD4033" w:rsidRPr="00FD4033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="00FD4033" w:rsidRPr="00FD4033">
        <w:rPr>
          <w:rFonts w:ascii="Times New Roman" w:hAnsi="Times New Roman" w:cs="Times New Roman"/>
          <w:sz w:val="24"/>
          <w:szCs w:val="24"/>
        </w:rPr>
        <w:t>, 125-132</w:t>
      </w:r>
      <w:r w:rsidR="00FD4033">
        <w:rPr>
          <w:rFonts w:ascii="Times New Roman" w:hAnsi="Times New Roman" w:cs="Times New Roman"/>
          <w:sz w:val="24"/>
          <w:szCs w:val="24"/>
        </w:rPr>
        <w:t>.</w:t>
      </w:r>
    </w:p>
    <w:p w14:paraId="7B3440F8" w14:textId="1F8A78A6" w:rsidR="004F5BAF" w:rsidRDefault="004F5BA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F5BAF">
        <w:rPr>
          <w:rFonts w:ascii="Times New Roman" w:hAnsi="Times New Roman" w:cs="Times New Roman"/>
          <w:sz w:val="24"/>
          <w:szCs w:val="24"/>
        </w:rPr>
        <w:t>Paulitz,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BAF">
        <w:rPr>
          <w:rFonts w:ascii="Times New Roman" w:hAnsi="Times New Roman" w:cs="Times New Roman"/>
          <w:sz w:val="24"/>
          <w:szCs w:val="24"/>
        </w:rPr>
        <w:t>C., &amp; Bélanger,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BAF">
        <w:rPr>
          <w:rFonts w:ascii="Times New Roman" w:hAnsi="Times New Roman" w:cs="Times New Roman"/>
          <w:sz w:val="24"/>
          <w:szCs w:val="24"/>
        </w:rPr>
        <w:t xml:space="preserve">R. (2001). Biological control in greenhouse systems. </w:t>
      </w:r>
      <w:r w:rsidRPr="004F5BAF">
        <w:rPr>
          <w:rFonts w:ascii="Times New Roman" w:hAnsi="Times New Roman" w:cs="Times New Roman"/>
          <w:i/>
          <w:iCs/>
          <w:sz w:val="24"/>
          <w:szCs w:val="24"/>
        </w:rPr>
        <w:t>Annual review of phytopathology</w:t>
      </w:r>
      <w:r w:rsidRPr="004F5BAF">
        <w:rPr>
          <w:rFonts w:ascii="Times New Roman" w:hAnsi="Times New Roman" w:cs="Times New Roman"/>
          <w:sz w:val="24"/>
          <w:szCs w:val="24"/>
        </w:rPr>
        <w:t xml:space="preserve">, </w:t>
      </w:r>
      <w:r w:rsidRPr="004F5BAF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4F5BAF">
        <w:rPr>
          <w:rFonts w:ascii="Times New Roman" w:hAnsi="Times New Roman" w:cs="Times New Roman"/>
          <w:sz w:val="24"/>
          <w:szCs w:val="24"/>
        </w:rPr>
        <w:t>, 103-33.</w:t>
      </w:r>
    </w:p>
    <w:p w14:paraId="34CCD4DC" w14:textId="1EB48B87" w:rsidR="000F0FB4" w:rsidRDefault="000F0FB4" w:rsidP="000F0FB4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F0FB4">
        <w:rPr>
          <w:rFonts w:ascii="Times New Roman" w:hAnsi="Times New Roman" w:cs="Times New Roman"/>
          <w:sz w:val="24"/>
          <w:szCs w:val="24"/>
        </w:rPr>
        <w:t>Păunescu, G.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0FB4">
        <w:rPr>
          <w:rFonts w:ascii="Times New Roman" w:hAnsi="Times New Roman" w:cs="Times New Roman"/>
          <w:sz w:val="24"/>
          <w:szCs w:val="24"/>
        </w:rPr>
        <w:t xml:space="preserve"> Paraschivu, M.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0FB4">
        <w:rPr>
          <w:rFonts w:ascii="Times New Roman" w:hAnsi="Times New Roman" w:cs="Times New Roman"/>
          <w:sz w:val="24"/>
          <w:szCs w:val="24"/>
        </w:rPr>
        <w:t xml:space="preserve"> Păunescu, R. A.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&amp;</w:t>
      </w:r>
      <w:r w:rsidRPr="000F0FB4">
        <w:rPr>
          <w:rFonts w:ascii="Times New Roman" w:hAnsi="Times New Roman" w:cs="Times New Roman"/>
          <w:sz w:val="24"/>
          <w:szCs w:val="24"/>
        </w:rPr>
        <w:t xml:space="preserve"> Roșculete, C.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2022). </w:t>
      </w:r>
      <w:r w:rsidRPr="000F0FB4">
        <w:rPr>
          <w:rFonts w:ascii="Times New Roman" w:hAnsi="Times New Roman" w:cs="Times New Roman"/>
          <w:sz w:val="24"/>
          <w:szCs w:val="24"/>
        </w:rPr>
        <w:t>The relationship between yield and pathogens attack on the advanced breeding winter wheat lines assessed for adult plant resistance.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FB4">
        <w:rPr>
          <w:rFonts w:ascii="Times New Roman" w:hAnsi="Times New Roman" w:cs="Times New Roman"/>
          <w:i/>
          <w:iCs/>
          <w:sz w:val="24"/>
          <w:szCs w:val="24"/>
        </w:rPr>
        <w:t>Scientific Papers Series - Management, Economic Engineering in Agriculture and Rural Development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0FB4">
        <w:rPr>
          <w:rFonts w:ascii="Times New Roman" w:hAnsi="Times New Roman" w:cs="Times New Roman"/>
          <w:i/>
          <w:i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0FB4">
        <w:rPr>
          <w:rFonts w:ascii="Times New Roman" w:hAnsi="Times New Roman" w:cs="Times New Roman"/>
          <w:sz w:val="24"/>
          <w:szCs w:val="24"/>
        </w:rPr>
        <w:t>493-501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9808E" w14:textId="3C17009C" w:rsidR="00C65538" w:rsidRPr="00A12555" w:rsidRDefault="00C65538" w:rsidP="00A12555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65538">
        <w:rPr>
          <w:rFonts w:ascii="Times New Roman" w:hAnsi="Times New Roman" w:cs="Times New Roman"/>
          <w:sz w:val="24"/>
          <w:szCs w:val="24"/>
        </w:rPr>
        <w:t>Pazdiora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553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6553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5538">
        <w:rPr>
          <w:rFonts w:ascii="Times New Roman" w:hAnsi="Times New Roman" w:cs="Times New Roman"/>
          <w:sz w:val="24"/>
          <w:szCs w:val="24"/>
        </w:rPr>
        <w:t>, Dorneles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5538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6553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5538">
        <w:rPr>
          <w:rFonts w:ascii="Times New Roman" w:hAnsi="Times New Roman" w:cs="Times New Roman"/>
          <w:sz w:val="24"/>
          <w:szCs w:val="24"/>
        </w:rPr>
        <w:t>, Araújo Filho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5538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6553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5538">
        <w:rPr>
          <w:rFonts w:ascii="Times New Roman" w:hAnsi="Times New Roman" w:cs="Times New Roman"/>
          <w:sz w:val="24"/>
          <w:szCs w:val="24"/>
        </w:rPr>
        <w:t xml:space="preserve">, </w:t>
      </w:r>
      <w:r w:rsidR="00A12555" w:rsidRPr="00A12555">
        <w:rPr>
          <w:rFonts w:ascii="Times New Roman" w:hAnsi="Times New Roman" w:cs="Times New Roman"/>
          <w:sz w:val="24"/>
          <w:szCs w:val="24"/>
        </w:rPr>
        <w:t>Rossetto</w:t>
      </w:r>
      <w:r w:rsidR="00A12555">
        <w:rPr>
          <w:rFonts w:ascii="Times New Roman" w:hAnsi="Times New Roman" w:cs="Times New Roman"/>
          <w:sz w:val="24"/>
          <w:szCs w:val="24"/>
        </w:rPr>
        <w:t>,</w:t>
      </w:r>
      <w:r w:rsidR="00A12555" w:rsidRPr="00A12555">
        <w:rPr>
          <w:rFonts w:ascii="Times New Roman" w:hAnsi="Times New Roman" w:cs="Times New Roman"/>
          <w:sz w:val="24"/>
          <w:szCs w:val="24"/>
        </w:rPr>
        <w:t xml:space="preserve"> E</w:t>
      </w:r>
      <w:r w:rsidR="00A12555">
        <w:rPr>
          <w:rFonts w:ascii="Times New Roman" w:hAnsi="Times New Roman" w:cs="Times New Roman"/>
          <w:sz w:val="24"/>
          <w:szCs w:val="24"/>
        </w:rPr>
        <w:t xml:space="preserve">. </w:t>
      </w:r>
      <w:r w:rsidR="00A12555" w:rsidRPr="00A12555">
        <w:rPr>
          <w:rFonts w:ascii="Times New Roman" w:hAnsi="Times New Roman" w:cs="Times New Roman"/>
          <w:sz w:val="24"/>
          <w:szCs w:val="24"/>
        </w:rPr>
        <w:t>A</w:t>
      </w:r>
      <w:r w:rsidR="00A12555">
        <w:rPr>
          <w:rFonts w:ascii="Times New Roman" w:hAnsi="Times New Roman" w:cs="Times New Roman"/>
          <w:sz w:val="24"/>
          <w:szCs w:val="24"/>
        </w:rPr>
        <w:t>.</w:t>
      </w:r>
      <w:r w:rsidR="00A12555" w:rsidRPr="00A12555">
        <w:rPr>
          <w:rFonts w:ascii="Times New Roman" w:hAnsi="Times New Roman" w:cs="Times New Roman"/>
          <w:sz w:val="24"/>
          <w:szCs w:val="24"/>
        </w:rPr>
        <w:t>, Guatimosim</w:t>
      </w:r>
      <w:r w:rsidR="00A12555">
        <w:rPr>
          <w:rFonts w:ascii="Times New Roman" w:hAnsi="Times New Roman" w:cs="Times New Roman"/>
          <w:sz w:val="24"/>
          <w:szCs w:val="24"/>
        </w:rPr>
        <w:t>,</w:t>
      </w:r>
      <w:r w:rsidR="00A12555" w:rsidRPr="00A12555">
        <w:rPr>
          <w:rFonts w:ascii="Times New Roman" w:hAnsi="Times New Roman" w:cs="Times New Roman"/>
          <w:sz w:val="24"/>
          <w:szCs w:val="24"/>
        </w:rPr>
        <w:t xml:space="preserve"> E</w:t>
      </w:r>
      <w:r w:rsidR="00A12555">
        <w:rPr>
          <w:rFonts w:ascii="Times New Roman" w:hAnsi="Times New Roman" w:cs="Times New Roman"/>
          <w:sz w:val="24"/>
          <w:szCs w:val="24"/>
        </w:rPr>
        <w:t>.</w:t>
      </w:r>
      <w:r w:rsidR="00A12555" w:rsidRPr="00A12555">
        <w:rPr>
          <w:rFonts w:ascii="Times New Roman" w:hAnsi="Times New Roman" w:cs="Times New Roman"/>
          <w:sz w:val="24"/>
          <w:szCs w:val="24"/>
        </w:rPr>
        <w:t xml:space="preserve">, </w:t>
      </w:r>
      <w:r w:rsidR="00A12555">
        <w:rPr>
          <w:rFonts w:ascii="Times New Roman" w:hAnsi="Times New Roman" w:cs="Times New Roman"/>
          <w:sz w:val="24"/>
          <w:szCs w:val="24"/>
        </w:rPr>
        <w:t xml:space="preserve">&amp; </w:t>
      </w:r>
      <w:r w:rsidR="00A12555" w:rsidRPr="00A12555">
        <w:rPr>
          <w:rFonts w:ascii="Times New Roman" w:hAnsi="Times New Roman" w:cs="Times New Roman"/>
          <w:sz w:val="24"/>
          <w:szCs w:val="24"/>
        </w:rPr>
        <w:t>Dallagnol</w:t>
      </w:r>
      <w:r w:rsidR="00A12555">
        <w:rPr>
          <w:rFonts w:ascii="Times New Roman" w:hAnsi="Times New Roman" w:cs="Times New Roman"/>
          <w:sz w:val="24"/>
          <w:szCs w:val="24"/>
        </w:rPr>
        <w:t>,</w:t>
      </w:r>
      <w:r w:rsidR="00A12555" w:rsidRPr="00A12555">
        <w:rPr>
          <w:rFonts w:ascii="Times New Roman" w:hAnsi="Times New Roman" w:cs="Times New Roman"/>
          <w:sz w:val="24"/>
          <w:szCs w:val="24"/>
        </w:rPr>
        <w:t xml:space="preserve"> L</w:t>
      </w:r>
      <w:r w:rsidR="00A12555">
        <w:rPr>
          <w:rFonts w:ascii="Times New Roman" w:hAnsi="Times New Roman" w:cs="Times New Roman"/>
          <w:sz w:val="24"/>
          <w:szCs w:val="24"/>
        </w:rPr>
        <w:t xml:space="preserve">. </w:t>
      </w:r>
      <w:r w:rsidR="00A12555" w:rsidRPr="00A12555">
        <w:rPr>
          <w:rFonts w:ascii="Times New Roman" w:hAnsi="Times New Roman" w:cs="Times New Roman"/>
          <w:sz w:val="24"/>
          <w:szCs w:val="24"/>
        </w:rPr>
        <w:t>J</w:t>
      </w:r>
      <w:r w:rsidR="00A12555">
        <w:rPr>
          <w:rFonts w:ascii="Times New Roman" w:hAnsi="Times New Roman" w:cs="Times New Roman"/>
          <w:sz w:val="24"/>
          <w:szCs w:val="24"/>
        </w:rPr>
        <w:t>.</w:t>
      </w:r>
      <w:r w:rsidRPr="00A12555">
        <w:rPr>
          <w:rFonts w:ascii="Times New Roman" w:hAnsi="Times New Roman" w:cs="Times New Roman"/>
          <w:sz w:val="24"/>
          <w:szCs w:val="24"/>
        </w:rPr>
        <w:t xml:space="preserve"> </w:t>
      </w:r>
      <w:r w:rsidR="00A12555">
        <w:rPr>
          <w:rFonts w:ascii="Times New Roman" w:hAnsi="Times New Roman" w:cs="Times New Roman"/>
          <w:sz w:val="24"/>
          <w:szCs w:val="24"/>
        </w:rPr>
        <w:t xml:space="preserve">(2019). </w:t>
      </w:r>
      <w:r w:rsidR="00A12555" w:rsidRPr="00A12555">
        <w:rPr>
          <w:rFonts w:ascii="Times New Roman" w:hAnsi="Times New Roman" w:cs="Times New Roman"/>
          <w:sz w:val="24"/>
          <w:szCs w:val="24"/>
        </w:rPr>
        <w:t xml:space="preserve">first report of blueberry leaf rust caused by </w:t>
      </w:r>
      <w:r w:rsidRPr="00A12555">
        <w:rPr>
          <w:rFonts w:ascii="Times New Roman" w:hAnsi="Times New Roman" w:cs="Times New Roman"/>
          <w:i/>
          <w:iCs/>
          <w:sz w:val="24"/>
          <w:szCs w:val="24"/>
        </w:rPr>
        <w:t xml:space="preserve">Thekopsora minima </w:t>
      </w:r>
      <w:r w:rsidRPr="00A12555">
        <w:rPr>
          <w:rFonts w:ascii="Times New Roman" w:hAnsi="Times New Roman" w:cs="Times New Roman"/>
          <w:sz w:val="24"/>
          <w:szCs w:val="24"/>
        </w:rPr>
        <w:t>on Blueberry (</w:t>
      </w:r>
      <w:r w:rsidRPr="00A12555">
        <w:rPr>
          <w:rFonts w:ascii="Times New Roman" w:hAnsi="Times New Roman" w:cs="Times New Roman"/>
          <w:i/>
          <w:iCs/>
          <w:sz w:val="24"/>
          <w:szCs w:val="24"/>
        </w:rPr>
        <w:t>Vaccinium corymbosum</w:t>
      </w:r>
      <w:r w:rsidRPr="00A12555">
        <w:rPr>
          <w:rFonts w:ascii="Times New Roman" w:hAnsi="Times New Roman" w:cs="Times New Roman"/>
          <w:sz w:val="24"/>
          <w:szCs w:val="24"/>
        </w:rPr>
        <w:t>) in South America</w:t>
      </w:r>
      <w:r w:rsidR="00A12555">
        <w:rPr>
          <w:rFonts w:ascii="Times New Roman" w:hAnsi="Times New Roman" w:cs="Times New Roman"/>
          <w:sz w:val="24"/>
          <w:szCs w:val="24"/>
        </w:rPr>
        <w:t>.</w:t>
      </w:r>
      <w:r w:rsidRPr="00A12555">
        <w:rPr>
          <w:rFonts w:ascii="Times New Roman" w:hAnsi="Times New Roman" w:cs="Times New Roman"/>
          <w:sz w:val="24"/>
          <w:szCs w:val="24"/>
        </w:rPr>
        <w:t xml:space="preserve"> </w:t>
      </w:r>
      <w:r w:rsidRPr="00A12555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A12555">
        <w:rPr>
          <w:rFonts w:ascii="Times New Roman" w:hAnsi="Times New Roman" w:cs="Times New Roman"/>
          <w:sz w:val="24"/>
          <w:szCs w:val="24"/>
        </w:rPr>
        <w:t xml:space="preserve">, </w:t>
      </w:r>
      <w:r w:rsidRPr="00A12555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="00A12555">
        <w:rPr>
          <w:rFonts w:ascii="Times New Roman" w:hAnsi="Times New Roman" w:cs="Times New Roman"/>
          <w:sz w:val="24"/>
          <w:szCs w:val="24"/>
        </w:rPr>
        <w:t xml:space="preserve">, </w:t>
      </w:r>
      <w:r w:rsidRPr="00A12555">
        <w:rPr>
          <w:rFonts w:ascii="Times New Roman" w:hAnsi="Times New Roman" w:cs="Times New Roman"/>
          <w:sz w:val="24"/>
          <w:szCs w:val="24"/>
        </w:rPr>
        <w:t>1026.</w:t>
      </w:r>
    </w:p>
    <w:p w14:paraId="23BC40EE" w14:textId="68D58C7B" w:rsidR="00ED5A55" w:rsidRDefault="00ED5A55" w:rsidP="00F70DD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D5A55">
        <w:rPr>
          <w:rFonts w:ascii="Times New Roman" w:hAnsi="Times New Roman" w:cs="Times New Roman"/>
          <w:sz w:val="24"/>
          <w:szCs w:val="24"/>
        </w:rPr>
        <w:t>Percival,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A55">
        <w:rPr>
          <w:rFonts w:ascii="Times New Roman" w:hAnsi="Times New Roman" w:cs="Times New Roman"/>
          <w:sz w:val="24"/>
          <w:szCs w:val="24"/>
        </w:rPr>
        <w:t>C., Jose, S., Guo, L., Schilder,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A55">
        <w:rPr>
          <w:rFonts w:ascii="Times New Roman" w:hAnsi="Times New Roman" w:cs="Times New Roman"/>
          <w:sz w:val="24"/>
          <w:szCs w:val="24"/>
        </w:rPr>
        <w:t>C., &amp; Olson,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A55">
        <w:rPr>
          <w:rFonts w:ascii="Times New Roman" w:hAnsi="Times New Roman" w:cs="Times New Roman"/>
          <w:sz w:val="24"/>
          <w:szCs w:val="24"/>
        </w:rPr>
        <w:t xml:space="preserve">A. (2018). </w:t>
      </w:r>
      <w:r w:rsidRPr="00ED5A55">
        <w:rPr>
          <w:rFonts w:ascii="Times New Roman" w:hAnsi="Times New Roman" w:cs="Times New Roman"/>
          <w:i/>
          <w:iCs/>
          <w:sz w:val="24"/>
          <w:szCs w:val="24"/>
        </w:rPr>
        <w:t>Monilinia vaccinii-corymbosi</w:t>
      </w:r>
      <w:r w:rsidRPr="00ED5A55">
        <w:rPr>
          <w:rFonts w:ascii="Times New Roman" w:hAnsi="Times New Roman" w:cs="Times New Roman"/>
          <w:sz w:val="24"/>
          <w:szCs w:val="24"/>
        </w:rPr>
        <w:t xml:space="preserve"> sensitivity to demethylation inhibitor fungicides and its effect on </w:t>
      </w:r>
      <w:r w:rsidRPr="00ED5A55">
        <w:rPr>
          <w:rFonts w:ascii="Times New Roman" w:hAnsi="Times New Roman" w:cs="Times New Roman"/>
          <w:i/>
          <w:iCs/>
          <w:sz w:val="24"/>
          <w:szCs w:val="24"/>
        </w:rPr>
        <w:t>Monilinia</w:t>
      </w:r>
      <w:r w:rsidRPr="00ED5A55">
        <w:rPr>
          <w:rFonts w:ascii="Times New Roman" w:hAnsi="Times New Roman" w:cs="Times New Roman"/>
          <w:sz w:val="24"/>
          <w:szCs w:val="24"/>
        </w:rPr>
        <w:t xml:space="preserve"> blight control in wild blueberry fields.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D9" w:rsidRPr="00F70DD9">
        <w:rPr>
          <w:rFonts w:ascii="Times New Roman" w:hAnsi="Times New Roman" w:cs="Times New Roman"/>
          <w:i/>
          <w:iCs/>
          <w:sz w:val="24"/>
          <w:szCs w:val="24"/>
        </w:rPr>
        <w:t>North American Blueberry Research and Extension Workers Conference</w:t>
      </w:r>
      <w:r w:rsidR="00F70DD9">
        <w:rPr>
          <w:rFonts w:ascii="Times New Roman" w:hAnsi="Times New Roman" w:cs="Times New Roman"/>
          <w:sz w:val="24"/>
          <w:szCs w:val="24"/>
        </w:rPr>
        <w:t>,</w:t>
      </w:r>
      <w:r w:rsidR="00F70DD9" w:rsidRPr="00F70DD9">
        <w:rPr>
          <w:rFonts w:ascii="Times New Roman" w:hAnsi="Times New Roman" w:cs="Times New Roman"/>
          <w:sz w:val="24"/>
          <w:szCs w:val="24"/>
        </w:rPr>
        <w:t xml:space="preserve"> </w:t>
      </w:r>
      <w:r w:rsidR="00F70DD9" w:rsidRPr="00F70DD9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="00F70DD9" w:rsidRPr="00F70DD9">
        <w:rPr>
          <w:rFonts w:ascii="Times New Roman" w:hAnsi="Times New Roman" w:cs="Times New Roman"/>
          <w:sz w:val="24"/>
          <w:szCs w:val="24"/>
        </w:rPr>
        <w:t>.</w:t>
      </w:r>
    </w:p>
    <w:p w14:paraId="637B3AA0" w14:textId="2A91CF55" w:rsidR="00835F9E" w:rsidRPr="00F70DD9" w:rsidRDefault="00835F9E" w:rsidP="00F70DD9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5F9E">
        <w:rPr>
          <w:rFonts w:ascii="Times New Roman" w:hAnsi="Times New Roman" w:cs="Times New Roman"/>
          <w:sz w:val="24"/>
          <w:szCs w:val="24"/>
        </w:rPr>
        <w:t xml:space="preserve">Perello, A., Aulicino, M., Stenglein, S. A., Labuda, R., &amp; Moreno, M. V. (2017). </w:t>
      </w:r>
      <w:r w:rsidRPr="00835F9E">
        <w:rPr>
          <w:rFonts w:ascii="Times New Roman" w:hAnsi="Times New Roman" w:cs="Times New Roman"/>
          <w:i/>
          <w:iCs/>
          <w:sz w:val="24"/>
          <w:szCs w:val="24"/>
        </w:rPr>
        <w:t>Pseudopithomyces chartarum</w:t>
      </w:r>
      <w:r w:rsidRPr="00835F9E">
        <w:rPr>
          <w:rFonts w:ascii="Times New Roman" w:hAnsi="Times New Roman" w:cs="Times New Roman"/>
          <w:sz w:val="24"/>
          <w:szCs w:val="24"/>
        </w:rPr>
        <w:t xml:space="preserve"> associated with wheat seeds in Argentina, pathogenicity and evaluation of toxigenic ability. </w:t>
      </w:r>
      <w:r w:rsidRPr="00835F9E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835F9E">
        <w:rPr>
          <w:rFonts w:ascii="Times New Roman" w:hAnsi="Times New Roman" w:cs="Times New Roman"/>
          <w:sz w:val="24"/>
          <w:szCs w:val="24"/>
        </w:rPr>
        <w:t xml:space="preserve">, </w:t>
      </w:r>
      <w:r w:rsidRPr="00835F9E">
        <w:rPr>
          <w:rFonts w:ascii="Times New Roman" w:hAnsi="Times New Roman" w:cs="Times New Roman"/>
          <w:i/>
          <w:iCs/>
          <w:sz w:val="24"/>
          <w:szCs w:val="24"/>
        </w:rPr>
        <w:t>148</w:t>
      </w:r>
      <w:r w:rsidRPr="00835F9E">
        <w:rPr>
          <w:rFonts w:ascii="Times New Roman" w:hAnsi="Times New Roman" w:cs="Times New Roman"/>
          <w:sz w:val="24"/>
          <w:szCs w:val="24"/>
        </w:rPr>
        <w:t>, 491-496.</w:t>
      </w:r>
    </w:p>
    <w:p w14:paraId="01EC2FC0" w14:textId="770AA8D6" w:rsidR="00690B3F" w:rsidRPr="00B77F5A" w:rsidRDefault="00690B3F" w:rsidP="00690B3F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Petersen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&amp;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Cation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1950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E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xploratory experiments on the use of actidione for the control of Peach brown rot and Cherry leaf spot.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 Reporter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90B3F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34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5-6.</w:t>
      </w:r>
    </w:p>
    <w:p w14:paraId="6EFC1CA4" w14:textId="3387A187" w:rsidR="00B77F5A" w:rsidRDefault="00B77F5A" w:rsidP="00690B3F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77F5A">
        <w:rPr>
          <w:rFonts w:ascii="Times New Roman" w:hAnsi="Times New Roman" w:cs="Times New Roman"/>
          <w:sz w:val="24"/>
          <w:szCs w:val="24"/>
        </w:rPr>
        <w:t>Peterson,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F5A">
        <w:rPr>
          <w:rFonts w:ascii="Times New Roman" w:hAnsi="Times New Roman" w:cs="Times New Roman"/>
          <w:sz w:val="24"/>
          <w:szCs w:val="24"/>
        </w:rPr>
        <w:t>C., Schaefer, K., &amp; Pendleton,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F5A">
        <w:rPr>
          <w:rFonts w:ascii="Times New Roman" w:hAnsi="Times New Roman" w:cs="Times New Roman"/>
          <w:sz w:val="24"/>
          <w:szCs w:val="24"/>
        </w:rPr>
        <w:t xml:space="preserve">B. (2009). Registration of 16 </w:t>
      </w:r>
      <w:r w:rsidRPr="00B77F5A">
        <w:rPr>
          <w:rFonts w:ascii="Times New Roman" w:hAnsi="Times New Roman" w:cs="Times New Roman"/>
          <w:i/>
          <w:iCs/>
          <w:sz w:val="24"/>
          <w:szCs w:val="24"/>
        </w:rPr>
        <w:t>Sorghum</w:t>
      </w:r>
      <w:r w:rsidRPr="00B77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77F5A">
        <w:rPr>
          <w:rFonts w:ascii="Times New Roman" w:hAnsi="Times New Roman" w:cs="Times New Roman"/>
          <w:sz w:val="24"/>
          <w:szCs w:val="24"/>
        </w:rPr>
        <w:t xml:space="preserve">ermplasm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77F5A">
        <w:rPr>
          <w:rFonts w:ascii="Times New Roman" w:hAnsi="Times New Roman" w:cs="Times New Roman"/>
          <w:sz w:val="24"/>
          <w:szCs w:val="24"/>
        </w:rPr>
        <w:t xml:space="preserve">ines. </w:t>
      </w:r>
      <w:r w:rsidRPr="00B77F5A">
        <w:rPr>
          <w:rFonts w:ascii="Times New Roman" w:hAnsi="Times New Roman" w:cs="Times New Roman"/>
          <w:i/>
          <w:iCs/>
          <w:sz w:val="24"/>
          <w:szCs w:val="24"/>
        </w:rPr>
        <w:t>Journal of Plant Registrations</w:t>
      </w:r>
      <w:r w:rsidRPr="00B77F5A">
        <w:rPr>
          <w:rFonts w:ascii="Times New Roman" w:hAnsi="Times New Roman" w:cs="Times New Roman"/>
          <w:sz w:val="24"/>
          <w:szCs w:val="24"/>
        </w:rPr>
        <w:t xml:space="preserve">, </w:t>
      </w:r>
      <w:r w:rsidRPr="00B77F5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77F5A">
        <w:rPr>
          <w:rFonts w:ascii="Times New Roman" w:hAnsi="Times New Roman" w:cs="Times New Roman"/>
          <w:sz w:val="24"/>
          <w:szCs w:val="24"/>
        </w:rPr>
        <w:t>, 203-205.</w:t>
      </w:r>
    </w:p>
    <w:p w14:paraId="754C8EBB" w14:textId="4262F043" w:rsidR="000D3409" w:rsidRDefault="000D3409" w:rsidP="00690B3F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84" w:name="OLE_LINK94"/>
      <w:r w:rsidRPr="000D3409">
        <w:rPr>
          <w:rFonts w:ascii="Times New Roman" w:hAnsi="Times New Roman" w:cs="Times New Roman"/>
          <w:sz w:val="24"/>
          <w:szCs w:val="24"/>
        </w:rPr>
        <w:t>Pethybridge</w:t>
      </w:r>
      <w:bookmarkEnd w:id="84"/>
      <w:r w:rsidRPr="000D3409">
        <w:rPr>
          <w:rFonts w:ascii="Times New Roman" w:hAnsi="Times New Roman" w:cs="Times New Roman"/>
          <w:sz w:val="24"/>
          <w:szCs w:val="24"/>
        </w:rPr>
        <w:t>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409">
        <w:rPr>
          <w:rFonts w:ascii="Times New Roman" w:hAnsi="Times New Roman" w:cs="Times New Roman"/>
          <w:sz w:val="24"/>
          <w:szCs w:val="24"/>
        </w:rPr>
        <w:t>J., Jones, S., Shivas,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409">
        <w:rPr>
          <w:rFonts w:ascii="Times New Roman" w:hAnsi="Times New Roman" w:cs="Times New Roman"/>
          <w:sz w:val="24"/>
          <w:szCs w:val="24"/>
        </w:rPr>
        <w:t>G., Hay, F., Wilson,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409">
        <w:rPr>
          <w:rFonts w:ascii="Times New Roman" w:hAnsi="Times New Roman" w:cs="Times New Roman"/>
          <w:sz w:val="24"/>
          <w:szCs w:val="24"/>
        </w:rPr>
        <w:t xml:space="preserve">R., &amp; Groom, T. (2008). Tan spot: A new disease of pyrethrum caused by </w:t>
      </w:r>
      <w:r w:rsidRPr="000D3409">
        <w:rPr>
          <w:rFonts w:ascii="Times New Roman" w:hAnsi="Times New Roman" w:cs="Times New Roman"/>
          <w:i/>
          <w:iCs/>
          <w:sz w:val="24"/>
          <w:szCs w:val="24"/>
        </w:rPr>
        <w:t>Microsphaeropsis tanaceti</w:t>
      </w:r>
      <w:r w:rsidRPr="000D3409">
        <w:rPr>
          <w:rFonts w:ascii="Times New Roman" w:hAnsi="Times New Roman" w:cs="Times New Roman"/>
          <w:sz w:val="24"/>
          <w:szCs w:val="24"/>
        </w:rPr>
        <w:t xml:space="preserve"> sp. nov. </w:t>
      </w:r>
      <w:r w:rsidRPr="000D3409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0D3409">
        <w:rPr>
          <w:rFonts w:ascii="Times New Roman" w:hAnsi="Times New Roman" w:cs="Times New Roman"/>
          <w:sz w:val="24"/>
          <w:szCs w:val="24"/>
        </w:rPr>
        <w:t xml:space="preserve">, </w:t>
      </w:r>
      <w:r w:rsidRPr="000D3409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0D3409">
        <w:rPr>
          <w:rFonts w:ascii="Times New Roman" w:hAnsi="Times New Roman" w:cs="Times New Roman"/>
          <w:sz w:val="24"/>
          <w:szCs w:val="24"/>
        </w:rPr>
        <w:t>, 1058-1065.</w:t>
      </w:r>
    </w:p>
    <w:p w14:paraId="68A8105B" w14:textId="7EC283AA" w:rsidR="006D1E5A" w:rsidRPr="00C04B58" w:rsidRDefault="006D1E5A" w:rsidP="00690B3F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D1E5A">
        <w:rPr>
          <w:rFonts w:ascii="Times New Roman" w:hAnsi="Times New Roman" w:cs="Times New Roman"/>
          <w:sz w:val="24"/>
          <w:szCs w:val="24"/>
        </w:rPr>
        <w:t>Pethybridge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D1E5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E5A">
        <w:rPr>
          <w:rFonts w:ascii="Times New Roman" w:hAnsi="Times New Roman" w:cs="Times New Roman"/>
          <w:sz w:val="24"/>
          <w:szCs w:val="24"/>
        </w:rPr>
        <w:t>, Murphy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E5A">
        <w:rPr>
          <w:rFonts w:ascii="Times New Roman" w:hAnsi="Times New Roman" w:cs="Times New Roman"/>
          <w:sz w:val="24"/>
          <w:szCs w:val="24"/>
        </w:rPr>
        <w:t>, Hay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E5A">
        <w:rPr>
          <w:rFonts w:ascii="Times New Roman" w:hAnsi="Times New Roman" w:cs="Times New Roman"/>
          <w:sz w:val="24"/>
          <w:szCs w:val="24"/>
        </w:rPr>
        <w:t>, Branch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E5A">
        <w:rPr>
          <w:rFonts w:ascii="Times New Roman" w:hAnsi="Times New Roman" w:cs="Times New Roman"/>
          <w:sz w:val="24"/>
          <w:szCs w:val="24"/>
        </w:rPr>
        <w:t>, Sharma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E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6D1E5A">
        <w:rPr>
          <w:rFonts w:ascii="Times New Roman" w:hAnsi="Times New Roman" w:cs="Times New Roman"/>
          <w:sz w:val="24"/>
          <w:szCs w:val="24"/>
        </w:rPr>
        <w:t>Kikkert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E5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D1E5A">
        <w:rPr>
          <w:rFonts w:ascii="Times New Roman" w:hAnsi="Times New Roman" w:cs="Times New Roman"/>
          <w:sz w:val="24"/>
          <w:szCs w:val="24"/>
        </w:rPr>
        <w:t xml:space="preserve">R. </w:t>
      </w:r>
      <w:r w:rsidR="00524060">
        <w:rPr>
          <w:rFonts w:ascii="Times New Roman" w:hAnsi="Times New Roman" w:cs="Times New Roman"/>
          <w:sz w:val="24"/>
          <w:szCs w:val="24"/>
        </w:rPr>
        <w:t xml:space="preserve">(2022). </w:t>
      </w:r>
      <w:r w:rsidRPr="006D1E5A">
        <w:rPr>
          <w:rFonts w:ascii="Times New Roman" w:hAnsi="Times New Roman" w:cs="Times New Roman"/>
          <w:sz w:val="24"/>
          <w:szCs w:val="24"/>
        </w:rPr>
        <w:t xml:space="preserve">Control of </w:t>
      </w:r>
      <w:r w:rsidRPr="00524060">
        <w:rPr>
          <w:rFonts w:ascii="Times New Roman" w:hAnsi="Times New Roman" w:cs="Times New Roman"/>
          <w:i/>
          <w:iCs/>
          <w:sz w:val="24"/>
          <w:szCs w:val="24"/>
        </w:rPr>
        <w:t>Phoma</w:t>
      </w:r>
      <w:r w:rsidRPr="006D1E5A">
        <w:rPr>
          <w:rFonts w:ascii="Times New Roman" w:hAnsi="Times New Roman" w:cs="Times New Roman"/>
          <w:sz w:val="24"/>
          <w:szCs w:val="24"/>
        </w:rPr>
        <w:t xml:space="preserve"> </w:t>
      </w:r>
      <w:r w:rsidR="00524060">
        <w:rPr>
          <w:rFonts w:ascii="Times New Roman" w:hAnsi="Times New Roman" w:cs="Times New Roman"/>
          <w:sz w:val="24"/>
          <w:szCs w:val="24"/>
        </w:rPr>
        <w:t>l</w:t>
      </w:r>
      <w:r w:rsidRPr="006D1E5A">
        <w:rPr>
          <w:rFonts w:ascii="Times New Roman" w:hAnsi="Times New Roman" w:cs="Times New Roman"/>
          <w:sz w:val="24"/>
          <w:szCs w:val="24"/>
        </w:rPr>
        <w:t xml:space="preserve">eaf </w:t>
      </w:r>
      <w:r w:rsidR="00524060">
        <w:rPr>
          <w:rFonts w:ascii="Times New Roman" w:hAnsi="Times New Roman" w:cs="Times New Roman"/>
          <w:sz w:val="24"/>
          <w:szCs w:val="24"/>
        </w:rPr>
        <w:t>s</w:t>
      </w:r>
      <w:r w:rsidRPr="006D1E5A">
        <w:rPr>
          <w:rFonts w:ascii="Times New Roman" w:hAnsi="Times New Roman" w:cs="Times New Roman"/>
          <w:sz w:val="24"/>
          <w:szCs w:val="24"/>
        </w:rPr>
        <w:t xml:space="preserve">pot and </w:t>
      </w:r>
      <w:r w:rsidR="00524060">
        <w:rPr>
          <w:rFonts w:ascii="Times New Roman" w:hAnsi="Times New Roman" w:cs="Times New Roman"/>
          <w:sz w:val="24"/>
          <w:szCs w:val="24"/>
        </w:rPr>
        <w:t>r</w:t>
      </w:r>
      <w:r w:rsidRPr="006D1E5A">
        <w:rPr>
          <w:rFonts w:ascii="Times New Roman" w:hAnsi="Times New Roman" w:cs="Times New Roman"/>
          <w:sz w:val="24"/>
          <w:szCs w:val="24"/>
        </w:rPr>
        <w:t xml:space="preserve">oot </w:t>
      </w:r>
      <w:r w:rsidR="00524060">
        <w:rPr>
          <w:rFonts w:ascii="Times New Roman" w:hAnsi="Times New Roman" w:cs="Times New Roman"/>
          <w:sz w:val="24"/>
          <w:szCs w:val="24"/>
        </w:rPr>
        <w:t>d</w:t>
      </w:r>
      <w:r w:rsidRPr="006D1E5A">
        <w:rPr>
          <w:rFonts w:ascii="Times New Roman" w:hAnsi="Times New Roman" w:cs="Times New Roman"/>
          <w:sz w:val="24"/>
          <w:szCs w:val="24"/>
        </w:rPr>
        <w:t xml:space="preserve">ecay of </w:t>
      </w:r>
      <w:r w:rsidR="00524060">
        <w:rPr>
          <w:rFonts w:ascii="Times New Roman" w:hAnsi="Times New Roman" w:cs="Times New Roman"/>
          <w:sz w:val="24"/>
          <w:szCs w:val="24"/>
        </w:rPr>
        <w:t>t</w:t>
      </w:r>
      <w:r w:rsidRPr="006D1E5A">
        <w:rPr>
          <w:rFonts w:ascii="Times New Roman" w:hAnsi="Times New Roman" w:cs="Times New Roman"/>
          <w:sz w:val="24"/>
          <w:szCs w:val="24"/>
        </w:rPr>
        <w:t xml:space="preserve">able </w:t>
      </w:r>
      <w:r w:rsidR="00524060">
        <w:rPr>
          <w:rFonts w:ascii="Times New Roman" w:hAnsi="Times New Roman" w:cs="Times New Roman"/>
          <w:sz w:val="24"/>
          <w:szCs w:val="24"/>
        </w:rPr>
        <w:t>b</w:t>
      </w:r>
      <w:r w:rsidRPr="006D1E5A">
        <w:rPr>
          <w:rFonts w:ascii="Times New Roman" w:hAnsi="Times New Roman" w:cs="Times New Roman"/>
          <w:sz w:val="24"/>
          <w:szCs w:val="24"/>
        </w:rPr>
        <w:t xml:space="preserve">eet in New York. </w:t>
      </w:r>
      <w:r w:rsidRPr="00524060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524060" w:rsidRPr="00524060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524060">
        <w:rPr>
          <w:rFonts w:ascii="Times New Roman" w:hAnsi="Times New Roman" w:cs="Times New Roman"/>
          <w:sz w:val="24"/>
          <w:szCs w:val="24"/>
        </w:rPr>
        <w:t xml:space="preserve">, </w:t>
      </w:r>
      <w:r w:rsidRPr="00524060">
        <w:rPr>
          <w:rFonts w:ascii="Times New Roman" w:hAnsi="Times New Roman" w:cs="Times New Roman"/>
          <w:i/>
          <w:iCs/>
          <w:sz w:val="24"/>
          <w:szCs w:val="24"/>
        </w:rPr>
        <w:t>106</w:t>
      </w:r>
      <w:r w:rsidR="00524060">
        <w:rPr>
          <w:rFonts w:ascii="Times New Roman" w:hAnsi="Times New Roman" w:cs="Times New Roman"/>
          <w:sz w:val="24"/>
          <w:szCs w:val="24"/>
        </w:rPr>
        <w:t xml:space="preserve">, </w:t>
      </w:r>
      <w:r w:rsidRPr="006D1E5A">
        <w:rPr>
          <w:rFonts w:ascii="Times New Roman" w:hAnsi="Times New Roman" w:cs="Times New Roman"/>
          <w:sz w:val="24"/>
          <w:szCs w:val="24"/>
        </w:rPr>
        <w:t>1857-1866.</w:t>
      </w:r>
    </w:p>
    <w:p w14:paraId="1800FCFF" w14:textId="15AA278C" w:rsidR="00C04B58" w:rsidRPr="00690B3F" w:rsidRDefault="00C04B58" w:rsidP="00690B3F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04B58">
        <w:rPr>
          <w:rFonts w:ascii="Times New Roman" w:hAnsi="Times New Roman" w:cs="Times New Roman"/>
          <w:sz w:val="24"/>
          <w:szCs w:val="24"/>
        </w:rPr>
        <w:t>Pham,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B58">
        <w:rPr>
          <w:rFonts w:ascii="Times New Roman" w:hAnsi="Times New Roman" w:cs="Times New Roman"/>
          <w:sz w:val="24"/>
          <w:szCs w:val="24"/>
        </w:rPr>
        <w:t xml:space="preserve">V.,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04B58">
        <w:rPr>
          <w:rFonts w:ascii="Times New Roman" w:hAnsi="Times New Roman" w:cs="Times New Roman"/>
          <w:sz w:val="24"/>
          <w:szCs w:val="24"/>
        </w:rPr>
        <w:t xml:space="preserve">Tran, H.T. </w:t>
      </w:r>
      <w:r w:rsidR="00C20F13">
        <w:rPr>
          <w:rFonts w:ascii="Times New Roman" w:hAnsi="Times New Roman" w:cs="Times New Roman"/>
          <w:sz w:val="24"/>
          <w:szCs w:val="24"/>
        </w:rPr>
        <w:t xml:space="preserve">(2021). </w:t>
      </w:r>
      <w:r w:rsidRPr="00C20F13">
        <w:rPr>
          <w:rFonts w:ascii="Times New Roman" w:hAnsi="Times New Roman" w:cs="Times New Roman"/>
          <w:i/>
          <w:iCs/>
          <w:sz w:val="24"/>
          <w:szCs w:val="24"/>
        </w:rPr>
        <w:t>Cunninghamella elegans</w:t>
      </w:r>
      <w:r w:rsidRPr="00C04B58">
        <w:rPr>
          <w:rFonts w:ascii="Times New Roman" w:hAnsi="Times New Roman" w:cs="Times New Roman"/>
          <w:sz w:val="24"/>
          <w:szCs w:val="24"/>
        </w:rPr>
        <w:t xml:space="preserve"> causing cassava root rot in Vietnam. </w:t>
      </w:r>
      <w:r w:rsidRPr="00C20F13">
        <w:rPr>
          <w:rFonts w:ascii="Times New Roman" w:hAnsi="Times New Roman" w:cs="Times New Roman"/>
          <w:i/>
          <w:iCs/>
          <w:sz w:val="24"/>
          <w:szCs w:val="24"/>
        </w:rPr>
        <w:t>Australasian Plant Dis</w:t>
      </w:r>
      <w:r w:rsidR="00C20F13" w:rsidRPr="00C20F13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Pr="00C20F13">
        <w:rPr>
          <w:rFonts w:ascii="Times New Roman" w:hAnsi="Times New Roman" w:cs="Times New Roman"/>
          <w:i/>
          <w:iCs/>
          <w:sz w:val="24"/>
          <w:szCs w:val="24"/>
        </w:rPr>
        <w:t xml:space="preserve"> Notes</w:t>
      </w:r>
      <w:r w:rsidR="00C20F13">
        <w:rPr>
          <w:rFonts w:ascii="Times New Roman" w:hAnsi="Times New Roman" w:cs="Times New Roman"/>
          <w:sz w:val="24"/>
          <w:szCs w:val="24"/>
        </w:rPr>
        <w:t>,</w:t>
      </w:r>
      <w:r w:rsidRPr="00C04B58">
        <w:rPr>
          <w:rFonts w:ascii="Times New Roman" w:hAnsi="Times New Roman" w:cs="Times New Roman"/>
          <w:sz w:val="24"/>
          <w:szCs w:val="24"/>
        </w:rPr>
        <w:t xml:space="preserve"> </w:t>
      </w:r>
      <w:r w:rsidRPr="00C20F13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C04B58">
        <w:rPr>
          <w:rFonts w:ascii="Times New Roman" w:hAnsi="Times New Roman" w:cs="Times New Roman"/>
          <w:sz w:val="24"/>
          <w:szCs w:val="24"/>
        </w:rPr>
        <w:t>, 14.</w:t>
      </w:r>
    </w:p>
    <w:p w14:paraId="2931737A" w14:textId="0ECEE1D6" w:rsidR="00FA139C" w:rsidRDefault="005C5577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C5577">
        <w:rPr>
          <w:rFonts w:ascii="Times New Roman" w:hAnsi="Times New Roman" w:cs="Times New Roman"/>
          <w:sz w:val="24"/>
          <w:szCs w:val="24"/>
        </w:rPr>
        <w:t xml:space="preserve">Phillips, D. H., </w:t>
      </w:r>
      <w:r w:rsidR="00B8183C">
        <w:rPr>
          <w:rFonts w:ascii="Times New Roman" w:hAnsi="Times New Roman" w:cs="Times New Roman"/>
          <w:sz w:val="24"/>
          <w:szCs w:val="24"/>
        </w:rPr>
        <w:t>&amp;</w:t>
      </w:r>
      <w:r w:rsidRPr="005C5577">
        <w:rPr>
          <w:rFonts w:ascii="Times New Roman" w:hAnsi="Times New Roman" w:cs="Times New Roman"/>
          <w:sz w:val="24"/>
          <w:szCs w:val="24"/>
        </w:rPr>
        <w:t xml:space="preserve"> Burdekin, D. A. (1982). </w:t>
      </w:r>
      <w:r w:rsidRPr="00B8183C">
        <w:rPr>
          <w:rFonts w:ascii="Times New Roman" w:hAnsi="Times New Roman" w:cs="Times New Roman"/>
          <w:sz w:val="24"/>
          <w:szCs w:val="24"/>
        </w:rPr>
        <w:t>Diseases of Forest and Ornamental Trees</w:t>
      </w:r>
      <w:r w:rsidR="00B8183C">
        <w:rPr>
          <w:rFonts w:ascii="Times New Roman" w:hAnsi="Times New Roman" w:cs="Times New Roman"/>
          <w:sz w:val="24"/>
          <w:szCs w:val="24"/>
        </w:rPr>
        <w:t>.</w:t>
      </w:r>
      <w:r w:rsidRPr="00B8183C">
        <w:rPr>
          <w:rFonts w:ascii="Times New Roman" w:hAnsi="Times New Roman" w:cs="Times New Roman"/>
          <w:sz w:val="24"/>
          <w:szCs w:val="24"/>
        </w:rPr>
        <w:t xml:space="preserve"> London: Palgrave Macmillan UK</w:t>
      </w:r>
      <w:r w:rsidR="00B8183C">
        <w:rPr>
          <w:rFonts w:ascii="Times New Roman" w:hAnsi="Times New Roman" w:cs="Times New Roman"/>
          <w:sz w:val="24"/>
          <w:szCs w:val="24"/>
        </w:rPr>
        <w:t>.</w:t>
      </w:r>
      <w:r w:rsidR="00FA139C" w:rsidRPr="00FA1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A86B7" w14:textId="2C1D13BA" w:rsidR="00650462" w:rsidRDefault="0065046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50462">
        <w:rPr>
          <w:rFonts w:ascii="Times New Roman" w:hAnsi="Times New Roman" w:cs="Times New Roman"/>
          <w:sz w:val="24"/>
          <w:szCs w:val="24"/>
        </w:rPr>
        <w:t xml:space="preserve">Phookamsak, R., Liu, J. K., Manamgoda, D. S., Chukeatirote, E., Mortimer, P. E., Mckenzie, E. H. C., &amp; Hyde, K. D. (2014). The sexual state of </w:t>
      </w:r>
      <w:r w:rsidRPr="00650462">
        <w:rPr>
          <w:rFonts w:ascii="Times New Roman" w:hAnsi="Times New Roman" w:cs="Times New Roman"/>
          <w:i/>
          <w:iCs/>
          <w:sz w:val="24"/>
          <w:szCs w:val="24"/>
        </w:rPr>
        <w:t>Setophoma</w:t>
      </w:r>
      <w:r w:rsidRPr="00650462">
        <w:rPr>
          <w:rFonts w:ascii="Times New Roman" w:hAnsi="Times New Roman" w:cs="Times New Roman"/>
          <w:sz w:val="24"/>
          <w:szCs w:val="24"/>
        </w:rPr>
        <w:t xml:space="preserve">. </w:t>
      </w:r>
      <w:r w:rsidRPr="00650462">
        <w:rPr>
          <w:rFonts w:ascii="Times New Roman" w:hAnsi="Times New Roman" w:cs="Times New Roman"/>
          <w:i/>
          <w:iCs/>
          <w:sz w:val="24"/>
          <w:szCs w:val="24"/>
        </w:rPr>
        <w:t>Phytotaxa</w:t>
      </w:r>
      <w:r w:rsidRPr="00650462">
        <w:rPr>
          <w:rFonts w:ascii="Times New Roman" w:hAnsi="Times New Roman" w:cs="Times New Roman"/>
          <w:sz w:val="24"/>
          <w:szCs w:val="24"/>
        </w:rPr>
        <w:t xml:space="preserve">, </w:t>
      </w:r>
      <w:r w:rsidRPr="00650462">
        <w:rPr>
          <w:rFonts w:ascii="Times New Roman" w:hAnsi="Times New Roman" w:cs="Times New Roman"/>
          <w:i/>
          <w:iCs/>
          <w:sz w:val="24"/>
          <w:szCs w:val="24"/>
        </w:rPr>
        <w:t>176</w:t>
      </w:r>
      <w:r w:rsidRPr="00650462">
        <w:rPr>
          <w:rFonts w:ascii="Times New Roman" w:hAnsi="Times New Roman" w:cs="Times New Roman"/>
          <w:sz w:val="24"/>
          <w:szCs w:val="24"/>
        </w:rPr>
        <w:t>, 260-269.</w:t>
      </w:r>
    </w:p>
    <w:p w14:paraId="728A850F" w14:textId="421E5F7B" w:rsidR="00122612" w:rsidRDefault="0012261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85" w:name="OLE_LINK57"/>
      <w:r w:rsidRPr="00122612">
        <w:rPr>
          <w:rFonts w:ascii="Times New Roman" w:hAnsi="Times New Roman" w:cs="Times New Roman"/>
          <w:sz w:val="24"/>
          <w:szCs w:val="24"/>
        </w:rPr>
        <w:t>Pickering, V., &amp; Hedger, J. N. (1987</w:t>
      </w:r>
      <w:bookmarkEnd w:id="85"/>
      <w:r w:rsidRPr="00122612">
        <w:rPr>
          <w:rFonts w:ascii="Times New Roman" w:hAnsi="Times New Roman" w:cs="Times New Roman"/>
          <w:sz w:val="24"/>
          <w:szCs w:val="24"/>
        </w:rPr>
        <w:t xml:space="preserve">). Production of basidiocarps of the cocoa pathogen </w:t>
      </w:r>
      <w:r w:rsidRPr="00122612">
        <w:rPr>
          <w:rFonts w:ascii="Times New Roman" w:hAnsi="Times New Roman" w:cs="Times New Roman"/>
          <w:i/>
          <w:iCs/>
          <w:sz w:val="24"/>
          <w:szCs w:val="24"/>
        </w:rPr>
        <w:t>Crinipellis perniciosa</w:t>
      </w:r>
      <w:r w:rsidRPr="00122612">
        <w:rPr>
          <w:rFonts w:ascii="Times New Roman" w:hAnsi="Times New Roman" w:cs="Times New Roman"/>
          <w:sz w:val="24"/>
          <w:szCs w:val="24"/>
        </w:rPr>
        <w:t xml:space="preserve"> in in vitro culture. </w:t>
      </w:r>
      <w:r w:rsidRPr="00122612">
        <w:rPr>
          <w:rFonts w:ascii="Times New Roman" w:hAnsi="Times New Roman" w:cs="Times New Roman"/>
          <w:i/>
          <w:iCs/>
          <w:sz w:val="24"/>
          <w:szCs w:val="24"/>
        </w:rPr>
        <w:t>Transactions of the British Mycological Society</w:t>
      </w:r>
      <w:r w:rsidRPr="00122612">
        <w:rPr>
          <w:rFonts w:ascii="Times New Roman" w:hAnsi="Times New Roman" w:cs="Times New Roman"/>
          <w:sz w:val="24"/>
          <w:szCs w:val="24"/>
        </w:rPr>
        <w:t xml:space="preserve">, </w:t>
      </w:r>
      <w:r w:rsidRPr="00122612">
        <w:rPr>
          <w:rFonts w:ascii="Times New Roman" w:hAnsi="Times New Roman" w:cs="Times New Roman"/>
          <w:i/>
          <w:iCs/>
          <w:sz w:val="24"/>
          <w:szCs w:val="24"/>
        </w:rPr>
        <w:t>88</w:t>
      </w:r>
      <w:r w:rsidRPr="00122612">
        <w:rPr>
          <w:rFonts w:ascii="Times New Roman" w:hAnsi="Times New Roman" w:cs="Times New Roman"/>
          <w:sz w:val="24"/>
          <w:szCs w:val="24"/>
        </w:rPr>
        <w:t>, 404-406.</w:t>
      </w:r>
    </w:p>
    <w:p w14:paraId="2241BEB6" w14:textId="3E86AFD0" w:rsidR="0090211E" w:rsidRDefault="0090211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0211E">
        <w:rPr>
          <w:rFonts w:ascii="Times New Roman" w:hAnsi="Times New Roman" w:cs="Times New Roman"/>
          <w:sz w:val="24"/>
          <w:szCs w:val="24"/>
        </w:rPr>
        <w:t>Pintore, I., Gilardi, G., Garibaldi, A., &amp; Gullino,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11E">
        <w:rPr>
          <w:rFonts w:ascii="Times New Roman" w:hAnsi="Times New Roman" w:cs="Times New Roman"/>
          <w:sz w:val="24"/>
          <w:szCs w:val="24"/>
        </w:rPr>
        <w:t xml:space="preserve">L. (2018). Efficacy of different fungicides against the leaf spot of lettuce caused by </w:t>
      </w:r>
      <w:r w:rsidRPr="0090211E">
        <w:rPr>
          <w:rFonts w:ascii="Times New Roman" w:hAnsi="Times New Roman" w:cs="Times New Roman"/>
          <w:i/>
          <w:iCs/>
          <w:sz w:val="24"/>
          <w:szCs w:val="24"/>
        </w:rPr>
        <w:t>Allophoma tropica</w:t>
      </w:r>
      <w:r w:rsidRPr="0090211E">
        <w:rPr>
          <w:rFonts w:ascii="Times New Roman" w:hAnsi="Times New Roman" w:cs="Times New Roman"/>
          <w:sz w:val="24"/>
          <w:szCs w:val="24"/>
        </w:rPr>
        <w:t xml:space="preserve">. </w:t>
      </w:r>
      <w:r w:rsidRPr="0090211E">
        <w:rPr>
          <w:rFonts w:ascii="Times New Roman" w:hAnsi="Times New Roman" w:cs="Times New Roman"/>
          <w:i/>
          <w:iCs/>
          <w:sz w:val="24"/>
          <w:szCs w:val="24"/>
        </w:rPr>
        <w:t>Journal of Plant Diseases and Protection</w:t>
      </w:r>
      <w:r w:rsidRPr="0090211E">
        <w:rPr>
          <w:rFonts w:ascii="Times New Roman" w:hAnsi="Times New Roman" w:cs="Times New Roman"/>
          <w:sz w:val="24"/>
          <w:szCs w:val="24"/>
        </w:rPr>
        <w:t xml:space="preserve">, </w:t>
      </w:r>
      <w:r w:rsidRPr="0090211E">
        <w:rPr>
          <w:rFonts w:ascii="Times New Roman" w:hAnsi="Times New Roman" w:cs="Times New Roman"/>
          <w:i/>
          <w:iCs/>
          <w:sz w:val="24"/>
          <w:szCs w:val="24"/>
        </w:rPr>
        <w:t>125</w:t>
      </w:r>
      <w:r w:rsidRPr="0090211E">
        <w:rPr>
          <w:rFonts w:ascii="Times New Roman" w:hAnsi="Times New Roman" w:cs="Times New Roman"/>
          <w:sz w:val="24"/>
          <w:szCs w:val="24"/>
        </w:rPr>
        <w:t>, 297-309.</w:t>
      </w:r>
    </w:p>
    <w:p w14:paraId="183FFF54" w14:textId="2F4E6CB8" w:rsidR="005C5577" w:rsidRDefault="00FA139C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86" w:name="OLE_LINK15"/>
      <w:r w:rsidRPr="001A7419">
        <w:rPr>
          <w:rFonts w:ascii="Times New Roman" w:hAnsi="Times New Roman" w:cs="Times New Roman"/>
          <w:sz w:val="24"/>
          <w:szCs w:val="24"/>
        </w:rPr>
        <w:t>Pithan</w:t>
      </w:r>
      <w:bookmarkEnd w:id="86"/>
      <w:r w:rsidRPr="001A7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P. A., </w:t>
      </w:r>
      <w:r w:rsidRPr="001A7419">
        <w:rPr>
          <w:rFonts w:ascii="Times New Roman" w:hAnsi="Times New Roman" w:cs="Times New Roman"/>
          <w:sz w:val="24"/>
          <w:szCs w:val="24"/>
        </w:rPr>
        <w:t xml:space="preserve">Ducati, </w:t>
      </w:r>
      <w:r>
        <w:rPr>
          <w:rFonts w:ascii="Times New Roman" w:hAnsi="Times New Roman" w:cs="Times New Roman"/>
          <w:sz w:val="24"/>
          <w:szCs w:val="24"/>
        </w:rPr>
        <w:t xml:space="preserve">A. R., </w:t>
      </w:r>
      <w:r w:rsidRPr="001A7419">
        <w:rPr>
          <w:rFonts w:ascii="Times New Roman" w:hAnsi="Times New Roman" w:cs="Times New Roman"/>
          <w:sz w:val="24"/>
          <w:szCs w:val="24"/>
        </w:rPr>
        <w:t xml:space="preserve">Garrido, </w:t>
      </w:r>
      <w:r>
        <w:rPr>
          <w:rFonts w:ascii="Times New Roman" w:hAnsi="Times New Roman" w:cs="Times New Roman"/>
          <w:sz w:val="24"/>
          <w:szCs w:val="24"/>
        </w:rPr>
        <w:t xml:space="preserve">L. R., </w:t>
      </w:r>
      <w:r w:rsidRPr="001A7419">
        <w:rPr>
          <w:rFonts w:ascii="Times New Roman" w:hAnsi="Times New Roman" w:cs="Times New Roman"/>
          <w:sz w:val="24"/>
          <w:szCs w:val="24"/>
        </w:rPr>
        <w:t xml:space="preserve">Arruda, </w:t>
      </w:r>
      <w:r>
        <w:rPr>
          <w:rFonts w:ascii="Times New Roman" w:hAnsi="Times New Roman" w:cs="Times New Roman"/>
          <w:sz w:val="24"/>
          <w:szCs w:val="24"/>
        </w:rPr>
        <w:t xml:space="preserve">D. C., </w:t>
      </w:r>
      <w:r w:rsidRPr="001A7419">
        <w:rPr>
          <w:rFonts w:ascii="Times New Roman" w:hAnsi="Times New Roman" w:cs="Times New Roman"/>
          <w:sz w:val="24"/>
          <w:szCs w:val="24"/>
        </w:rPr>
        <w:t>Thum</w:t>
      </w:r>
      <w:r>
        <w:rPr>
          <w:rFonts w:ascii="Times New Roman" w:hAnsi="Times New Roman" w:cs="Times New Roman"/>
          <w:sz w:val="24"/>
          <w:szCs w:val="24"/>
        </w:rPr>
        <w:t>, A. B.</w:t>
      </w:r>
      <w:r w:rsidRPr="001A7419">
        <w:rPr>
          <w:rFonts w:ascii="Times New Roman" w:hAnsi="Times New Roman" w:cs="Times New Roman"/>
          <w:sz w:val="24"/>
          <w:szCs w:val="24"/>
        </w:rPr>
        <w:t xml:space="preserve"> &amp; Hoff</w:t>
      </w:r>
      <w:r>
        <w:rPr>
          <w:rFonts w:ascii="Times New Roman" w:hAnsi="Times New Roman" w:cs="Times New Roman"/>
          <w:sz w:val="24"/>
          <w:szCs w:val="24"/>
        </w:rPr>
        <w:t>, R.</w:t>
      </w:r>
      <w:r w:rsidRPr="001A7419">
        <w:rPr>
          <w:rFonts w:ascii="Times New Roman" w:hAnsi="Times New Roman" w:cs="Times New Roman"/>
          <w:sz w:val="24"/>
          <w:szCs w:val="24"/>
        </w:rPr>
        <w:t xml:space="preserve"> (2021)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7419">
        <w:rPr>
          <w:rFonts w:ascii="Times New Roman" w:hAnsi="Times New Roman" w:cs="Times New Roman"/>
          <w:sz w:val="24"/>
          <w:szCs w:val="24"/>
        </w:rPr>
        <w:t xml:space="preserve"> Spectral characterization of fungal diseases downy mildew, powdery mildew, black-foot and Petri disease on </w:t>
      </w:r>
      <w:r w:rsidRPr="00FA139C">
        <w:rPr>
          <w:rFonts w:ascii="Times New Roman" w:hAnsi="Times New Roman" w:cs="Times New Roman"/>
          <w:i/>
          <w:iCs/>
          <w:sz w:val="24"/>
          <w:szCs w:val="24"/>
        </w:rPr>
        <w:t>Vitis vinifera</w:t>
      </w:r>
      <w:r w:rsidRPr="001A7419">
        <w:rPr>
          <w:rFonts w:ascii="Times New Roman" w:hAnsi="Times New Roman" w:cs="Times New Roman"/>
          <w:sz w:val="24"/>
          <w:szCs w:val="24"/>
        </w:rPr>
        <w:t xml:space="preserve"> leaves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7419">
        <w:rPr>
          <w:rFonts w:ascii="Times New Roman" w:hAnsi="Times New Roman" w:cs="Times New Roman"/>
          <w:sz w:val="24"/>
          <w:szCs w:val="24"/>
        </w:rPr>
        <w:t xml:space="preserve"> </w:t>
      </w:r>
      <w:r w:rsidRPr="00FA139C">
        <w:rPr>
          <w:rFonts w:ascii="Times New Roman" w:hAnsi="Times New Roman" w:cs="Times New Roman"/>
          <w:i/>
          <w:iCs/>
          <w:sz w:val="24"/>
          <w:szCs w:val="24"/>
        </w:rPr>
        <w:t>International Journal of Remote Sensing</w:t>
      </w:r>
      <w:r w:rsidRPr="001A7419">
        <w:rPr>
          <w:rFonts w:ascii="Times New Roman" w:hAnsi="Times New Roman" w:cs="Times New Roman"/>
          <w:sz w:val="24"/>
          <w:szCs w:val="24"/>
        </w:rPr>
        <w:t xml:space="preserve">, </w:t>
      </w:r>
      <w:r w:rsidRPr="00FA139C">
        <w:rPr>
          <w:rFonts w:ascii="Times New Roman" w:hAnsi="Times New Roman" w:cs="Times New Roman"/>
          <w:i/>
          <w:iCs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7419">
        <w:rPr>
          <w:rFonts w:ascii="Times New Roman" w:hAnsi="Times New Roman" w:cs="Times New Roman"/>
          <w:sz w:val="24"/>
          <w:szCs w:val="24"/>
        </w:rPr>
        <w:t xml:space="preserve"> 5680-5697</w:t>
      </w:r>
      <w:r w:rsidR="00781DEB">
        <w:rPr>
          <w:rFonts w:ascii="Times New Roman" w:hAnsi="Times New Roman" w:cs="Times New Roman"/>
          <w:sz w:val="24"/>
          <w:szCs w:val="24"/>
        </w:rPr>
        <w:t>.</w:t>
      </w:r>
    </w:p>
    <w:p w14:paraId="6EAD9C78" w14:textId="74372C8C" w:rsidR="00C91E75" w:rsidRDefault="00C91E7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91E75">
        <w:rPr>
          <w:rFonts w:ascii="Times New Roman" w:hAnsi="Times New Roman" w:cs="Times New Roman"/>
          <w:sz w:val="24"/>
          <w:szCs w:val="24"/>
        </w:rPr>
        <w:t>Pluim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1E7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1E7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1E75">
        <w:rPr>
          <w:rFonts w:ascii="Times New Roman" w:hAnsi="Times New Roman" w:cs="Times New Roman"/>
          <w:sz w:val="24"/>
          <w:szCs w:val="24"/>
        </w:rPr>
        <w:t>, Tewari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1E7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1E7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1E75">
        <w:rPr>
          <w:rFonts w:ascii="Times New Roman" w:hAnsi="Times New Roman" w:cs="Times New Roman"/>
          <w:sz w:val="24"/>
          <w:szCs w:val="24"/>
        </w:rPr>
        <w:t>, Knowles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1E7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1E7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1E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91E75">
        <w:rPr>
          <w:rFonts w:ascii="Times New Roman" w:hAnsi="Times New Roman" w:cs="Times New Roman"/>
          <w:sz w:val="24"/>
          <w:szCs w:val="24"/>
        </w:rPr>
        <w:t>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1E7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1E75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 xml:space="preserve">(1994). </w:t>
      </w:r>
      <w:r w:rsidRPr="00C91E75">
        <w:rPr>
          <w:rFonts w:ascii="Times New Roman" w:hAnsi="Times New Roman" w:cs="Times New Roman"/>
          <w:sz w:val="24"/>
          <w:szCs w:val="24"/>
        </w:rPr>
        <w:t xml:space="preserve">Strain variation and oxalic acid production by </w:t>
      </w:r>
      <w:r w:rsidRPr="00C91E75">
        <w:rPr>
          <w:rFonts w:ascii="Times New Roman" w:hAnsi="Times New Roman" w:cs="Times New Roman"/>
          <w:i/>
          <w:iCs/>
          <w:sz w:val="24"/>
          <w:szCs w:val="24"/>
        </w:rPr>
        <w:t>Cytospora leucostoma</w:t>
      </w:r>
      <w:r w:rsidRPr="00C91E75">
        <w:rPr>
          <w:rFonts w:ascii="Times New Roman" w:hAnsi="Times New Roman" w:cs="Times New Roman"/>
          <w:sz w:val="24"/>
          <w:szCs w:val="24"/>
        </w:rPr>
        <w:t xml:space="preserve"> isolated from saskatoon (</w:t>
      </w:r>
      <w:r w:rsidRPr="00C91E75">
        <w:rPr>
          <w:rFonts w:ascii="Times New Roman" w:hAnsi="Times New Roman" w:cs="Times New Roman"/>
          <w:i/>
          <w:iCs/>
          <w:sz w:val="24"/>
          <w:szCs w:val="24"/>
        </w:rPr>
        <w:t>Amelanchier alnifolia</w:t>
      </w:r>
      <w:r w:rsidRPr="00C91E75">
        <w:rPr>
          <w:rFonts w:ascii="Times New Roman" w:hAnsi="Times New Roman" w:cs="Times New Roman"/>
          <w:sz w:val="24"/>
          <w:szCs w:val="24"/>
        </w:rPr>
        <w:t xml:space="preserve">). </w:t>
      </w:r>
      <w:r w:rsidRPr="00C91E75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1E75">
        <w:rPr>
          <w:rFonts w:ascii="Times New Roman" w:hAnsi="Times New Roman" w:cs="Times New Roman"/>
          <w:i/>
          <w:iCs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1E75">
        <w:rPr>
          <w:rFonts w:ascii="Times New Roman" w:hAnsi="Times New Roman" w:cs="Times New Roman"/>
          <w:sz w:val="24"/>
          <w:szCs w:val="24"/>
        </w:rPr>
        <w:t>551-557.</w:t>
      </w:r>
    </w:p>
    <w:p w14:paraId="03B4E083" w14:textId="0AA4E298" w:rsidR="009C3369" w:rsidRDefault="009C3369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C3369">
        <w:rPr>
          <w:rFonts w:ascii="Times New Roman" w:hAnsi="Times New Roman" w:cs="Times New Roman"/>
          <w:sz w:val="24"/>
          <w:szCs w:val="24"/>
        </w:rPr>
        <w:t>Polizzi, G., Aiello, D., Vitale, A., Giuffrida, F., Groenewald, J., &amp;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369">
        <w:rPr>
          <w:rFonts w:ascii="Times New Roman" w:hAnsi="Times New Roman" w:cs="Times New Roman"/>
          <w:sz w:val="24"/>
          <w:szCs w:val="24"/>
        </w:rPr>
        <w:t xml:space="preserve">W. (2009).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C3369">
        <w:rPr>
          <w:rFonts w:ascii="Times New Roman" w:hAnsi="Times New Roman" w:cs="Times New Roman"/>
          <w:sz w:val="24"/>
          <w:szCs w:val="24"/>
        </w:rPr>
        <w:t xml:space="preserve">eport of shoot blight, canker, and gummosis caused by </w:t>
      </w:r>
      <w:r w:rsidRPr="009C3369">
        <w:rPr>
          <w:rFonts w:ascii="Times New Roman" w:hAnsi="Times New Roman" w:cs="Times New Roman"/>
          <w:i/>
          <w:iCs/>
          <w:sz w:val="24"/>
          <w:szCs w:val="24"/>
        </w:rPr>
        <w:t>Neoscytalidium dimidiatum</w:t>
      </w:r>
      <w:r w:rsidRPr="009C3369">
        <w:rPr>
          <w:rFonts w:ascii="Times New Roman" w:hAnsi="Times New Roman" w:cs="Times New Roman"/>
          <w:sz w:val="24"/>
          <w:szCs w:val="24"/>
        </w:rPr>
        <w:t xml:space="preserve"> on </w:t>
      </w:r>
      <w:r w:rsidRPr="009C3369">
        <w:rPr>
          <w:rFonts w:ascii="Times New Roman" w:hAnsi="Times New Roman" w:cs="Times New Roman"/>
          <w:i/>
          <w:iCs/>
          <w:sz w:val="24"/>
          <w:szCs w:val="24"/>
        </w:rPr>
        <w:t>Citrus</w:t>
      </w:r>
      <w:r w:rsidRPr="009C3369">
        <w:rPr>
          <w:rFonts w:ascii="Times New Roman" w:hAnsi="Times New Roman" w:cs="Times New Roman"/>
          <w:sz w:val="24"/>
          <w:szCs w:val="24"/>
        </w:rPr>
        <w:t xml:space="preserve"> in Italy. </w:t>
      </w:r>
      <w:r w:rsidRPr="009C3369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9C3369">
        <w:rPr>
          <w:rFonts w:ascii="Times New Roman" w:hAnsi="Times New Roman" w:cs="Times New Roman"/>
          <w:sz w:val="24"/>
          <w:szCs w:val="24"/>
        </w:rPr>
        <w:t xml:space="preserve">, </w:t>
      </w:r>
      <w:r w:rsidRPr="009C3369">
        <w:rPr>
          <w:rFonts w:ascii="Times New Roman" w:hAnsi="Times New Roman" w:cs="Times New Roman"/>
          <w:i/>
          <w:iCs/>
          <w:sz w:val="24"/>
          <w:szCs w:val="24"/>
        </w:rPr>
        <w:t>93</w:t>
      </w:r>
      <w:r w:rsidRPr="009C3369">
        <w:rPr>
          <w:rFonts w:ascii="Times New Roman" w:hAnsi="Times New Roman" w:cs="Times New Roman"/>
          <w:sz w:val="24"/>
          <w:szCs w:val="24"/>
        </w:rPr>
        <w:t>, 1215.</w:t>
      </w:r>
    </w:p>
    <w:p w14:paraId="7295937E" w14:textId="72534DD5" w:rsidR="00597CB5" w:rsidRDefault="00597CB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97CB5">
        <w:rPr>
          <w:rFonts w:ascii="Times New Roman" w:hAnsi="Times New Roman" w:cs="Times New Roman"/>
          <w:sz w:val="24"/>
          <w:szCs w:val="24"/>
        </w:rPr>
        <w:t>Polley, R., Thomas, M., Slough,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CB5">
        <w:rPr>
          <w:rFonts w:ascii="Times New Roman" w:hAnsi="Times New Roman" w:cs="Times New Roman"/>
          <w:sz w:val="24"/>
          <w:szCs w:val="24"/>
        </w:rPr>
        <w:t>E., &amp; Bradshaw,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CB5">
        <w:rPr>
          <w:rFonts w:ascii="Times New Roman" w:hAnsi="Times New Roman" w:cs="Times New Roman"/>
          <w:sz w:val="24"/>
          <w:szCs w:val="24"/>
        </w:rPr>
        <w:t xml:space="preserve">J. (1993). Surveys of diseases of winter barley in England and Wales, 1981-1991. </w:t>
      </w:r>
      <w:r w:rsidRPr="00597CB5">
        <w:rPr>
          <w:rFonts w:ascii="Times New Roman" w:hAnsi="Times New Roman" w:cs="Times New Roman"/>
          <w:i/>
          <w:iCs/>
          <w:sz w:val="24"/>
          <w:szCs w:val="24"/>
        </w:rPr>
        <w:t>Annals of Applied Biology</w:t>
      </w:r>
      <w:r w:rsidRPr="00597CB5">
        <w:rPr>
          <w:rFonts w:ascii="Times New Roman" w:hAnsi="Times New Roman" w:cs="Times New Roman"/>
          <w:sz w:val="24"/>
          <w:szCs w:val="24"/>
        </w:rPr>
        <w:t xml:space="preserve">, </w:t>
      </w:r>
      <w:r w:rsidRPr="00597CB5">
        <w:rPr>
          <w:rFonts w:ascii="Times New Roman" w:hAnsi="Times New Roman" w:cs="Times New Roman"/>
          <w:i/>
          <w:iCs/>
          <w:sz w:val="24"/>
          <w:szCs w:val="24"/>
        </w:rPr>
        <w:t>123</w:t>
      </w:r>
      <w:r w:rsidRPr="00597CB5">
        <w:rPr>
          <w:rFonts w:ascii="Times New Roman" w:hAnsi="Times New Roman" w:cs="Times New Roman"/>
          <w:sz w:val="24"/>
          <w:szCs w:val="24"/>
        </w:rPr>
        <w:t>, 287-307.</w:t>
      </w:r>
    </w:p>
    <w:p w14:paraId="6393EDE1" w14:textId="3D0EF080" w:rsidR="003D06B2" w:rsidRDefault="003D06B2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D06B2">
        <w:rPr>
          <w:rFonts w:ascii="Times New Roman" w:hAnsi="Times New Roman" w:cs="Times New Roman"/>
          <w:sz w:val="24"/>
          <w:szCs w:val="24"/>
        </w:rPr>
        <w:t xml:space="preserve">Polyakova, G. G., Vetrova, V. P., Pashenova, N. V., &amp; Osipov, V. I. (1995). Role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D06B2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D06B2">
        <w:rPr>
          <w:rFonts w:ascii="Times New Roman" w:hAnsi="Times New Roman" w:cs="Times New Roman"/>
          <w:sz w:val="24"/>
          <w:szCs w:val="24"/>
        </w:rPr>
        <w:t xml:space="preserve">roanthocyanidins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D06B2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D06B2">
        <w:rPr>
          <w:rFonts w:ascii="Times New Roman" w:hAnsi="Times New Roman" w:cs="Times New Roman"/>
          <w:sz w:val="24"/>
          <w:szCs w:val="24"/>
        </w:rPr>
        <w:t xml:space="preserve">ignin in the defense response of Siberian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D06B2">
        <w:rPr>
          <w:rFonts w:ascii="Times New Roman" w:hAnsi="Times New Roman" w:cs="Times New Roman"/>
          <w:sz w:val="24"/>
          <w:szCs w:val="24"/>
        </w:rPr>
        <w:t xml:space="preserve">ir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D06B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D06B2">
        <w:rPr>
          <w:rFonts w:ascii="Times New Roman" w:hAnsi="Times New Roman" w:cs="Times New Roman"/>
          <w:sz w:val="24"/>
          <w:szCs w:val="24"/>
        </w:rPr>
        <w:t xml:space="preserve">noculation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D06B2">
        <w:rPr>
          <w:rFonts w:ascii="Times New Roman" w:hAnsi="Times New Roman" w:cs="Times New Roman"/>
          <w:sz w:val="24"/>
          <w:szCs w:val="24"/>
        </w:rPr>
        <w:t xml:space="preserve">ith </w:t>
      </w:r>
      <w:r w:rsidRPr="00C54284">
        <w:rPr>
          <w:rFonts w:ascii="Times New Roman" w:hAnsi="Times New Roman" w:cs="Times New Roman"/>
          <w:i/>
          <w:iCs/>
          <w:sz w:val="24"/>
          <w:szCs w:val="24"/>
        </w:rPr>
        <w:t>Micromycetes</w:t>
      </w:r>
      <w:r w:rsidRPr="003D06B2">
        <w:rPr>
          <w:rFonts w:ascii="Times New Roman" w:hAnsi="Times New Roman" w:cs="Times New Roman"/>
          <w:sz w:val="24"/>
          <w:szCs w:val="24"/>
        </w:rPr>
        <w:t xml:space="preserve">. </w:t>
      </w:r>
      <w:r w:rsidRPr="00C54284">
        <w:rPr>
          <w:rFonts w:ascii="Times New Roman" w:hAnsi="Times New Roman" w:cs="Times New Roman"/>
          <w:i/>
          <w:iCs/>
          <w:sz w:val="24"/>
          <w:szCs w:val="24"/>
        </w:rPr>
        <w:t xml:space="preserve">Russian Journal </w:t>
      </w:r>
      <w:r w:rsidR="00C542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C54284">
        <w:rPr>
          <w:rFonts w:ascii="Times New Roman" w:hAnsi="Times New Roman" w:cs="Times New Roman"/>
          <w:i/>
          <w:iCs/>
          <w:sz w:val="24"/>
          <w:szCs w:val="24"/>
        </w:rPr>
        <w:t>f Plant Physiology</w:t>
      </w:r>
      <w:r w:rsidRPr="003D06B2">
        <w:rPr>
          <w:rFonts w:ascii="Times New Roman" w:hAnsi="Times New Roman" w:cs="Times New Roman"/>
          <w:sz w:val="24"/>
          <w:szCs w:val="24"/>
        </w:rPr>
        <w:t xml:space="preserve">, </w:t>
      </w:r>
      <w:r w:rsidRPr="00C54284">
        <w:rPr>
          <w:rFonts w:ascii="Times New Roman" w:hAnsi="Times New Roman" w:cs="Times New Roman"/>
          <w:i/>
          <w:iCs/>
          <w:sz w:val="24"/>
          <w:szCs w:val="24"/>
        </w:rPr>
        <w:t>42</w:t>
      </w:r>
      <w:r w:rsidRPr="003D06B2">
        <w:rPr>
          <w:rFonts w:ascii="Times New Roman" w:hAnsi="Times New Roman" w:cs="Times New Roman"/>
          <w:sz w:val="24"/>
          <w:szCs w:val="24"/>
        </w:rPr>
        <w:t>, 552-557.</w:t>
      </w:r>
    </w:p>
    <w:p w14:paraId="6D832A1B" w14:textId="2F4C7952" w:rsidR="00781DEB" w:rsidRDefault="00781DE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Pont</w:t>
      </w:r>
      <w:r w:rsidR="0031679B"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W. </w:t>
      </w:r>
      <w:r w:rsidR="0031679B"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1960</w:t>
      </w:r>
      <w:r w:rsidR="0031679B"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</w:t>
      </w:r>
      <w:r w:rsidRPr="006C7388">
        <w:rPr>
          <w:rFonts w:ascii="Times New Roman" w:hAnsi="Times New Roman" w:cs="Times New Roman"/>
          <w:sz w:val="24"/>
          <w:szCs w:val="24"/>
        </w:rPr>
        <w:t>Three leaf speckle diseases of the Banana in Queensland.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7388">
        <w:rPr>
          <w:rFonts w:ascii="Times New Roman" w:hAnsi="Times New Roman" w:cs="Times New Roman"/>
          <w:i/>
          <w:iCs/>
          <w:sz w:val="24"/>
          <w:szCs w:val="24"/>
        </w:rPr>
        <w:t>Queensland Journal of Agricultural Science</w:t>
      </w:r>
      <w:r w:rsidR="0031679B">
        <w:rPr>
          <w:rFonts w:ascii="Times New Roman" w:hAnsi="Times New Roman" w:cs="Times New Roman"/>
          <w:sz w:val="24"/>
          <w:szCs w:val="24"/>
        </w:rPr>
        <w:t>,</w:t>
      </w:r>
      <w:r w:rsidRPr="006C7388">
        <w:rPr>
          <w:rFonts w:ascii="Times New Roman" w:hAnsi="Times New Roman" w:cs="Times New Roman"/>
          <w:sz w:val="24"/>
          <w:szCs w:val="24"/>
        </w:rPr>
        <w:t> </w:t>
      </w:r>
      <w:r w:rsidRPr="0031679B">
        <w:rPr>
          <w:rFonts w:ascii="Times New Roman" w:hAnsi="Times New Roman" w:cs="Times New Roman"/>
          <w:bCs/>
          <w:i/>
          <w:sz w:val="24"/>
          <w:szCs w:val="24"/>
        </w:rPr>
        <w:t>17</w:t>
      </w:r>
      <w:r w:rsidR="0031679B">
        <w:rPr>
          <w:rFonts w:ascii="Times New Roman" w:hAnsi="Times New Roman" w:cs="Times New Roman"/>
          <w:sz w:val="24"/>
          <w:szCs w:val="24"/>
        </w:rPr>
        <w:t>,</w:t>
      </w:r>
      <w:r w:rsidRPr="006C7388">
        <w:rPr>
          <w:rFonts w:ascii="Times New Roman" w:hAnsi="Times New Roman" w:cs="Times New Roman"/>
          <w:sz w:val="24"/>
          <w:szCs w:val="24"/>
        </w:rPr>
        <w:t xml:space="preserve"> 273-309.</w:t>
      </w:r>
    </w:p>
    <w:p w14:paraId="23D6FA36" w14:textId="319D7D31" w:rsidR="000418F7" w:rsidRDefault="000418F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418F7">
        <w:rPr>
          <w:rFonts w:ascii="Times New Roman" w:hAnsi="Times New Roman" w:cs="Times New Roman"/>
          <w:sz w:val="24"/>
          <w:szCs w:val="24"/>
        </w:rPr>
        <w:t xml:space="preserve">rice,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418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0418F7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418F7">
        <w:rPr>
          <w:rFonts w:ascii="Times New Roman" w:hAnsi="Times New Roman" w:cs="Times New Roman"/>
          <w:sz w:val="24"/>
          <w:szCs w:val="24"/>
        </w:rPr>
        <w:t xml:space="preserve">rinkall,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418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0418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1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41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418F7">
        <w:rPr>
          <w:rFonts w:ascii="Times New Roman" w:hAnsi="Times New Roman" w:cs="Times New Roman"/>
          <w:sz w:val="24"/>
          <w:szCs w:val="24"/>
        </w:rPr>
        <w:t xml:space="preserve">unro,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418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418F7">
        <w:rPr>
          <w:rFonts w:ascii="Times New Roman" w:hAnsi="Times New Roman" w:cs="Times New Roman"/>
          <w:sz w:val="24"/>
          <w:szCs w:val="24"/>
        </w:rPr>
        <w:t>. (1982)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18F7">
        <w:rPr>
          <w:rFonts w:ascii="Times New Roman" w:hAnsi="Times New Roman" w:cs="Times New Roman"/>
          <w:sz w:val="24"/>
          <w:szCs w:val="24"/>
        </w:rPr>
        <w:t xml:space="preserve"> Studies of the incidence, severity and distribution of false rust (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Synchytrium psophocarpi</w:t>
      </w:r>
      <w:r w:rsidRPr="000418F7">
        <w:rPr>
          <w:rFonts w:ascii="Times New Roman" w:hAnsi="Times New Roman" w:cs="Times New Roman"/>
          <w:sz w:val="24"/>
          <w:szCs w:val="24"/>
        </w:rPr>
        <w:t>), leaf spot (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Pseudocercospora psophocarpi</w:t>
      </w:r>
      <w:r w:rsidRPr="000418F7">
        <w:rPr>
          <w:rFonts w:ascii="Times New Roman" w:hAnsi="Times New Roman" w:cs="Times New Roman"/>
          <w:sz w:val="24"/>
          <w:szCs w:val="24"/>
        </w:rPr>
        <w:t>) and powdery mildew (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Oidium</w:t>
      </w:r>
      <w:r w:rsidRPr="000418F7">
        <w:rPr>
          <w:rFonts w:ascii="Times New Roman" w:hAnsi="Times New Roman" w:cs="Times New Roman"/>
          <w:sz w:val="24"/>
          <w:szCs w:val="24"/>
        </w:rPr>
        <w:t xml:space="preserve"> sp.) on winged bean (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Psophocarpus tetragonolobus</w:t>
      </w:r>
      <w:r w:rsidRPr="000418F7">
        <w:rPr>
          <w:rFonts w:ascii="Times New Roman" w:hAnsi="Times New Roman" w:cs="Times New Roman"/>
          <w:sz w:val="24"/>
          <w:szCs w:val="24"/>
        </w:rPr>
        <w:t xml:space="preserve">) in Papua New Guinea. 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Annals of Applied Biology</w:t>
      </w:r>
      <w:r w:rsidRPr="000418F7">
        <w:rPr>
          <w:rFonts w:ascii="Times New Roman" w:hAnsi="Times New Roman" w:cs="Times New Roman"/>
          <w:sz w:val="24"/>
          <w:szCs w:val="24"/>
        </w:rPr>
        <w:t xml:space="preserve">, </w:t>
      </w:r>
      <w:r w:rsidRPr="000216CE">
        <w:rPr>
          <w:rFonts w:ascii="Times New Roman" w:hAnsi="Times New Roman" w:cs="Times New Roman"/>
          <w:i/>
          <w:iCs/>
          <w:sz w:val="24"/>
          <w:szCs w:val="24"/>
        </w:rPr>
        <w:t>101</w:t>
      </w:r>
      <w:r w:rsidR="000216CE">
        <w:rPr>
          <w:rFonts w:ascii="Times New Roman" w:hAnsi="Times New Roman" w:cs="Times New Roman"/>
          <w:sz w:val="24"/>
          <w:szCs w:val="24"/>
        </w:rPr>
        <w:t>,</w:t>
      </w:r>
      <w:r w:rsidRPr="000418F7">
        <w:rPr>
          <w:rFonts w:ascii="Times New Roman" w:hAnsi="Times New Roman" w:cs="Times New Roman"/>
          <w:sz w:val="24"/>
          <w:szCs w:val="24"/>
        </w:rPr>
        <w:t xml:space="preserve"> 473-482.</w:t>
      </w:r>
    </w:p>
    <w:p w14:paraId="01D881C5" w14:textId="6C737818" w:rsidR="008570D7" w:rsidRDefault="008570D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570D7">
        <w:rPr>
          <w:rFonts w:ascii="Times New Roman" w:hAnsi="Times New Roman" w:cs="Times New Roman"/>
          <w:sz w:val="24"/>
          <w:szCs w:val="24"/>
        </w:rPr>
        <w:t xml:space="preserve">Priyatkin, N. S., Dorofeeva, T. B., Korotkov, K. G., &amp; Slepyan, E. I. (2007). Gas discharge glow of wood stalk of </w:t>
      </w:r>
      <w:r w:rsidRPr="008570D7">
        <w:rPr>
          <w:rFonts w:ascii="Times New Roman" w:hAnsi="Times New Roman" w:cs="Times New Roman"/>
          <w:i/>
          <w:iCs/>
          <w:sz w:val="24"/>
          <w:szCs w:val="24"/>
        </w:rPr>
        <w:t>Ulmus glabra</w:t>
      </w:r>
      <w:r w:rsidRPr="008570D7">
        <w:rPr>
          <w:rFonts w:ascii="Times New Roman" w:hAnsi="Times New Roman" w:cs="Times New Roman"/>
          <w:sz w:val="24"/>
          <w:szCs w:val="24"/>
        </w:rPr>
        <w:t xml:space="preserve"> annual sprout infected by </w:t>
      </w:r>
      <w:r w:rsidRPr="008570D7">
        <w:rPr>
          <w:rFonts w:ascii="Times New Roman" w:hAnsi="Times New Roman" w:cs="Times New Roman"/>
          <w:i/>
          <w:iCs/>
          <w:sz w:val="24"/>
          <w:szCs w:val="24"/>
        </w:rPr>
        <w:t>Graphium ulmi</w:t>
      </w:r>
      <w:r w:rsidRPr="008570D7">
        <w:rPr>
          <w:rFonts w:ascii="Times New Roman" w:hAnsi="Times New Roman" w:cs="Times New Roman"/>
          <w:sz w:val="24"/>
          <w:szCs w:val="24"/>
        </w:rPr>
        <w:t xml:space="preserve">. </w:t>
      </w:r>
      <w:r w:rsidRPr="008570D7">
        <w:rPr>
          <w:rFonts w:ascii="Times New Roman" w:hAnsi="Times New Roman" w:cs="Times New Roman"/>
          <w:i/>
          <w:iCs/>
          <w:sz w:val="24"/>
          <w:szCs w:val="24"/>
        </w:rPr>
        <w:t>Mikologiya i Fitopatologiya</w:t>
      </w:r>
      <w:r w:rsidRPr="008570D7">
        <w:rPr>
          <w:rFonts w:ascii="Times New Roman" w:hAnsi="Times New Roman" w:cs="Times New Roman"/>
          <w:sz w:val="24"/>
          <w:szCs w:val="24"/>
        </w:rPr>
        <w:t xml:space="preserve">, </w:t>
      </w:r>
      <w:r w:rsidRPr="008570D7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8570D7">
        <w:rPr>
          <w:rFonts w:ascii="Times New Roman" w:hAnsi="Times New Roman" w:cs="Times New Roman"/>
          <w:sz w:val="24"/>
          <w:szCs w:val="24"/>
        </w:rPr>
        <w:t>, 564-567.</w:t>
      </w:r>
    </w:p>
    <w:p w14:paraId="24D3333F" w14:textId="41EF4099" w:rsidR="003D6773" w:rsidRDefault="003D677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D6773">
        <w:rPr>
          <w:rFonts w:ascii="Times New Roman" w:hAnsi="Times New Roman" w:cs="Times New Roman"/>
          <w:sz w:val="24"/>
          <w:szCs w:val="24"/>
        </w:rPr>
        <w:t>Putnam,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773">
        <w:rPr>
          <w:rFonts w:ascii="Times New Roman" w:hAnsi="Times New Roman" w:cs="Times New Roman"/>
          <w:sz w:val="24"/>
          <w:szCs w:val="24"/>
        </w:rPr>
        <w:t>L. (2005)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6773">
        <w:rPr>
          <w:rFonts w:ascii="Times New Roman" w:hAnsi="Times New Roman" w:cs="Times New Roman"/>
          <w:sz w:val="24"/>
          <w:szCs w:val="24"/>
        </w:rPr>
        <w:t xml:space="preserve"> </w:t>
      </w:r>
      <w:r w:rsidRPr="003D6773">
        <w:rPr>
          <w:rFonts w:ascii="Times New Roman" w:hAnsi="Times New Roman" w:cs="Times New Roman"/>
          <w:i/>
          <w:iCs/>
          <w:sz w:val="24"/>
          <w:szCs w:val="24"/>
        </w:rPr>
        <w:t>Allantophomopsis lycopodina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D6773">
        <w:rPr>
          <w:rFonts w:ascii="Times New Roman" w:hAnsi="Times New Roman" w:cs="Times New Roman"/>
          <w:sz w:val="24"/>
          <w:szCs w:val="24"/>
        </w:rPr>
        <w:t xml:space="preserve"> a new aerial pathogen of lingonberry (</w:t>
      </w:r>
      <w:r w:rsidRPr="00C15839">
        <w:rPr>
          <w:rFonts w:ascii="Times New Roman" w:hAnsi="Times New Roman" w:cs="Times New Roman"/>
          <w:i/>
          <w:iCs/>
          <w:sz w:val="24"/>
          <w:szCs w:val="24"/>
        </w:rPr>
        <w:t>Vaccinium vitis-idaea</w:t>
      </w:r>
      <w:r w:rsidRPr="003D6773">
        <w:rPr>
          <w:rFonts w:ascii="Times New Roman" w:hAnsi="Times New Roman" w:cs="Times New Roman"/>
          <w:sz w:val="24"/>
          <w:szCs w:val="24"/>
        </w:rPr>
        <w:t xml:space="preserve">). </w:t>
      </w:r>
      <w:r w:rsidRPr="00C15839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3D6773">
        <w:rPr>
          <w:rFonts w:ascii="Times New Roman" w:hAnsi="Times New Roman" w:cs="Times New Roman"/>
          <w:sz w:val="24"/>
          <w:szCs w:val="24"/>
        </w:rPr>
        <w:t xml:space="preserve">, </w:t>
      </w:r>
      <w:r w:rsidRPr="00C15839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="00C15839">
        <w:rPr>
          <w:rFonts w:ascii="Times New Roman" w:hAnsi="Times New Roman" w:cs="Times New Roman"/>
          <w:sz w:val="24"/>
          <w:szCs w:val="24"/>
        </w:rPr>
        <w:t>,</w:t>
      </w:r>
      <w:r w:rsidRPr="003D6773">
        <w:rPr>
          <w:rFonts w:ascii="Times New Roman" w:hAnsi="Times New Roman" w:cs="Times New Roman"/>
          <w:sz w:val="24"/>
          <w:szCs w:val="24"/>
        </w:rPr>
        <w:t xml:space="preserve"> 248.</w:t>
      </w:r>
    </w:p>
    <w:p w14:paraId="128DF631" w14:textId="1EDACEF0" w:rsidR="00EC4110" w:rsidRDefault="00EC411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4110">
        <w:rPr>
          <w:rFonts w:ascii="Times New Roman" w:hAnsi="Times New Roman" w:cs="Times New Roman"/>
          <w:sz w:val="24"/>
          <w:szCs w:val="24"/>
        </w:rPr>
        <w:t>Qhanya,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10">
        <w:rPr>
          <w:rFonts w:ascii="Times New Roman" w:hAnsi="Times New Roman" w:cs="Times New Roman"/>
          <w:sz w:val="24"/>
          <w:szCs w:val="24"/>
        </w:rPr>
        <w:t>B., Matowane,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10">
        <w:rPr>
          <w:rFonts w:ascii="Times New Roman" w:hAnsi="Times New Roman" w:cs="Times New Roman"/>
          <w:sz w:val="24"/>
          <w:szCs w:val="24"/>
        </w:rPr>
        <w:t>R., Chen, W., Sun, Y., Letsimo, 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10">
        <w:rPr>
          <w:rFonts w:ascii="Times New Roman" w:hAnsi="Times New Roman" w:cs="Times New Roman"/>
          <w:sz w:val="24"/>
          <w:szCs w:val="24"/>
        </w:rPr>
        <w:t>M., Parvez, M., Yu, J., Mashele,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10">
        <w:rPr>
          <w:rFonts w:ascii="Times New Roman" w:hAnsi="Times New Roman" w:cs="Times New Roman"/>
          <w:sz w:val="24"/>
          <w:szCs w:val="24"/>
        </w:rPr>
        <w:t>S., &amp; Syed, K. (2015). Genome-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C4110">
        <w:rPr>
          <w:rFonts w:ascii="Times New Roman" w:hAnsi="Times New Roman" w:cs="Times New Roman"/>
          <w:sz w:val="24"/>
          <w:szCs w:val="24"/>
        </w:rPr>
        <w:t xml:space="preserve">ide annotation and comparative analysis of cytochrome p450 monooxygenases in </w:t>
      </w:r>
      <w:r w:rsidRPr="00EC4110">
        <w:rPr>
          <w:rFonts w:ascii="Times New Roman" w:hAnsi="Times New Roman" w:cs="Times New Roman"/>
          <w:i/>
          <w:iCs/>
          <w:sz w:val="24"/>
          <w:szCs w:val="24"/>
        </w:rPr>
        <w:t>Basidiomycete</w:t>
      </w:r>
      <w:r w:rsidRPr="00EC4110">
        <w:rPr>
          <w:rFonts w:ascii="Times New Roman" w:hAnsi="Times New Roman" w:cs="Times New Roman"/>
          <w:sz w:val="24"/>
          <w:szCs w:val="24"/>
        </w:rPr>
        <w:t xml:space="preserve"> biotrophic plant pathogens. </w:t>
      </w:r>
      <w:r w:rsidRPr="00EC4110">
        <w:rPr>
          <w:rFonts w:ascii="Times New Roman" w:hAnsi="Times New Roman" w:cs="Times New Roman"/>
          <w:i/>
          <w:iCs/>
          <w:sz w:val="24"/>
          <w:szCs w:val="24"/>
        </w:rPr>
        <w:t>PLoS O</w:t>
      </w:r>
      <w:r>
        <w:rPr>
          <w:rFonts w:ascii="Times New Roman" w:hAnsi="Times New Roman" w:cs="Times New Roman"/>
          <w:i/>
          <w:iCs/>
          <w:sz w:val="24"/>
          <w:szCs w:val="24"/>
        </w:rPr>
        <w:t>ne</w:t>
      </w:r>
      <w:r w:rsidRPr="00EC4110">
        <w:rPr>
          <w:rFonts w:ascii="Times New Roman" w:hAnsi="Times New Roman" w:cs="Times New Roman"/>
          <w:sz w:val="24"/>
          <w:szCs w:val="24"/>
        </w:rPr>
        <w:t xml:space="preserve">, </w:t>
      </w:r>
      <w:r w:rsidRPr="00EC4110">
        <w:rPr>
          <w:rFonts w:ascii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4110">
        <w:rPr>
          <w:rFonts w:ascii="Times New Roman" w:hAnsi="Times New Roman" w:cs="Times New Roman"/>
          <w:sz w:val="24"/>
          <w:szCs w:val="24"/>
        </w:rPr>
        <w:t>e0142100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625F4B" w14:textId="5109C486" w:rsidR="007F757D" w:rsidRDefault="007F757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757D">
        <w:rPr>
          <w:rFonts w:ascii="Times New Roman" w:hAnsi="Times New Roman" w:cs="Times New Roman"/>
          <w:sz w:val="24"/>
          <w:szCs w:val="24"/>
        </w:rPr>
        <w:t xml:space="preserve">Qi, W. H., &amp; Jellison, J. (2000). Properties of a transplasma membrane redox system of the brown rot fungus </w:t>
      </w:r>
      <w:r w:rsidRPr="007F757D">
        <w:rPr>
          <w:rFonts w:ascii="Times New Roman" w:hAnsi="Times New Roman" w:cs="Times New Roman"/>
          <w:i/>
          <w:iCs/>
          <w:sz w:val="24"/>
          <w:szCs w:val="24"/>
        </w:rPr>
        <w:t>Gloeophyllum trabeum</w:t>
      </w:r>
      <w:r w:rsidRPr="007F757D">
        <w:rPr>
          <w:rFonts w:ascii="Times New Roman" w:hAnsi="Times New Roman" w:cs="Times New Roman"/>
          <w:sz w:val="24"/>
          <w:szCs w:val="24"/>
        </w:rPr>
        <w:t xml:space="preserve">. </w:t>
      </w:r>
      <w:r w:rsidRPr="007F757D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7F757D">
        <w:rPr>
          <w:rFonts w:ascii="Times New Roman" w:hAnsi="Times New Roman" w:cs="Times New Roman"/>
          <w:sz w:val="24"/>
          <w:szCs w:val="24"/>
        </w:rPr>
        <w:t xml:space="preserve">, </w:t>
      </w:r>
      <w:r w:rsidRPr="007F757D">
        <w:rPr>
          <w:rFonts w:ascii="Times New Roman" w:hAnsi="Times New Roman" w:cs="Times New Roman"/>
          <w:i/>
          <w:iCs/>
          <w:sz w:val="24"/>
          <w:szCs w:val="24"/>
        </w:rPr>
        <w:t>90</w:t>
      </w:r>
      <w:r w:rsidRPr="007F757D">
        <w:rPr>
          <w:rFonts w:ascii="Times New Roman" w:hAnsi="Times New Roman" w:cs="Times New Roman"/>
          <w:sz w:val="24"/>
          <w:szCs w:val="24"/>
        </w:rPr>
        <w:t>, S62.</w:t>
      </w:r>
    </w:p>
    <w:p w14:paraId="13935508" w14:textId="3B3A1D48" w:rsidR="00CF3824" w:rsidRDefault="00CF382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F3824">
        <w:rPr>
          <w:rFonts w:ascii="Times New Roman" w:hAnsi="Times New Roman" w:cs="Times New Roman"/>
          <w:sz w:val="24"/>
          <w:szCs w:val="24"/>
        </w:rPr>
        <w:t xml:space="preserve">Quesada Chanto, A., Utzinger, D., &amp; Jimenez Ulate, F. (1996). Antimicrobial activity of Bacillus UCR 236 and its potential use as biological control. </w:t>
      </w:r>
      <w:r w:rsidRPr="00CF3824">
        <w:rPr>
          <w:rFonts w:ascii="Times New Roman" w:hAnsi="Times New Roman" w:cs="Times New Roman"/>
          <w:i/>
          <w:iCs/>
          <w:sz w:val="24"/>
          <w:szCs w:val="24"/>
        </w:rPr>
        <w:t>Arquivos De Biologia E Tecnologia</w:t>
      </w:r>
      <w:r w:rsidRPr="00CF3824">
        <w:rPr>
          <w:rFonts w:ascii="Times New Roman" w:hAnsi="Times New Roman" w:cs="Times New Roman"/>
          <w:sz w:val="24"/>
          <w:szCs w:val="24"/>
        </w:rPr>
        <w:t xml:space="preserve">, </w:t>
      </w:r>
      <w:r w:rsidRPr="00CF3824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CF3824">
        <w:rPr>
          <w:rFonts w:ascii="Times New Roman" w:hAnsi="Times New Roman" w:cs="Times New Roman"/>
          <w:sz w:val="24"/>
          <w:szCs w:val="24"/>
        </w:rPr>
        <w:t>, 613-621.</w:t>
      </w:r>
    </w:p>
    <w:p w14:paraId="3F821851" w14:textId="38398E27" w:rsidR="007F005B" w:rsidRDefault="007F005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005B">
        <w:rPr>
          <w:rFonts w:ascii="Times New Roman" w:hAnsi="Times New Roman" w:cs="Times New Roman"/>
          <w:sz w:val="24"/>
          <w:szCs w:val="24"/>
        </w:rPr>
        <w:t>Quezada-Salinas, A., Sánchez-Pale,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5B">
        <w:rPr>
          <w:rFonts w:ascii="Times New Roman" w:hAnsi="Times New Roman" w:cs="Times New Roman"/>
          <w:sz w:val="24"/>
          <w:szCs w:val="24"/>
        </w:rPr>
        <w:t>R., Castillo-Escobedo,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5B">
        <w:rPr>
          <w:rFonts w:ascii="Times New Roman" w:hAnsi="Times New Roman" w:cs="Times New Roman"/>
          <w:sz w:val="24"/>
          <w:szCs w:val="24"/>
        </w:rPr>
        <w:t>H., Hernández-Pablo, S., Robles-Zarate,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5B">
        <w:rPr>
          <w:rFonts w:ascii="Times New Roman" w:hAnsi="Times New Roman" w:cs="Times New Roman"/>
          <w:sz w:val="24"/>
          <w:szCs w:val="24"/>
        </w:rPr>
        <w:t>G., Cruz-Jaramillo,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05B">
        <w:rPr>
          <w:rFonts w:ascii="Times New Roman" w:hAnsi="Times New Roman" w:cs="Times New Roman"/>
          <w:sz w:val="24"/>
          <w:szCs w:val="24"/>
        </w:rPr>
        <w:t xml:space="preserve">L., &amp; Moreno-Velázquez, M. (2020). </w:t>
      </w:r>
      <w:r w:rsidRPr="007F005B">
        <w:rPr>
          <w:rFonts w:ascii="Times New Roman" w:hAnsi="Times New Roman" w:cs="Times New Roman"/>
          <w:i/>
          <w:iCs/>
          <w:sz w:val="24"/>
          <w:szCs w:val="24"/>
        </w:rPr>
        <w:t>Kellermania macrospora</w:t>
      </w:r>
      <w:r w:rsidRPr="007F0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F005B">
        <w:rPr>
          <w:rFonts w:ascii="Times New Roman" w:hAnsi="Times New Roman" w:cs="Times New Roman"/>
          <w:sz w:val="24"/>
          <w:szCs w:val="24"/>
        </w:rPr>
        <w:t xml:space="preserve">auses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F005B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F005B">
        <w:rPr>
          <w:rFonts w:ascii="Times New Roman" w:hAnsi="Times New Roman" w:cs="Times New Roman"/>
          <w:sz w:val="24"/>
          <w:szCs w:val="24"/>
        </w:rPr>
        <w:t xml:space="preserve">ieback of </w:t>
      </w:r>
      <w:r w:rsidRPr="007F005B">
        <w:rPr>
          <w:rFonts w:ascii="Times New Roman" w:hAnsi="Times New Roman" w:cs="Times New Roman"/>
          <w:i/>
          <w:iCs/>
          <w:sz w:val="24"/>
          <w:szCs w:val="24"/>
        </w:rPr>
        <w:t>Yucca filifera</w:t>
      </w:r>
      <w:r w:rsidRPr="007F005B">
        <w:rPr>
          <w:rFonts w:ascii="Times New Roman" w:hAnsi="Times New Roman" w:cs="Times New Roman"/>
          <w:sz w:val="24"/>
          <w:szCs w:val="24"/>
        </w:rPr>
        <w:t xml:space="preserve"> in Queretaro, Mexico. </w:t>
      </w:r>
      <w:r w:rsidRPr="007F005B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7F005B">
        <w:rPr>
          <w:rFonts w:ascii="Times New Roman" w:hAnsi="Times New Roman" w:cs="Times New Roman"/>
          <w:sz w:val="24"/>
          <w:szCs w:val="24"/>
        </w:rPr>
        <w:t xml:space="preserve">, </w:t>
      </w:r>
      <w:r w:rsidRPr="007F005B">
        <w:rPr>
          <w:rFonts w:ascii="Times New Roman" w:hAnsi="Times New Roman" w:cs="Times New Roman"/>
          <w:i/>
          <w:iCs/>
          <w:sz w:val="24"/>
          <w:szCs w:val="24"/>
        </w:rPr>
        <w:t>104</w:t>
      </w:r>
      <w:r w:rsidRPr="007F005B">
        <w:rPr>
          <w:rFonts w:ascii="Times New Roman" w:hAnsi="Times New Roman" w:cs="Times New Roman"/>
          <w:sz w:val="24"/>
          <w:szCs w:val="24"/>
        </w:rPr>
        <w:t>, 2737.</w:t>
      </w:r>
    </w:p>
    <w:p w14:paraId="130F3966" w14:textId="732BAB09" w:rsidR="00921DAA" w:rsidRPr="00781DEB" w:rsidRDefault="00921DA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1DAA">
        <w:rPr>
          <w:rFonts w:ascii="Times New Roman" w:hAnsi="Times New Roman" w:cs="Times New Roman"/>
          <w:sz w:val="24"/>
          <w:szCs w:val="24"/>
        </w:rPr>
        <w:t>Rahimlou, S., Bose, T., Babaeizad, V., Sayari, M., &amp; Tajick,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DAA">
        <w:rPr>
          <w:rFonts w:ascii="Times New Roman" w:hAnsi="Times New Roman" w:cs="Times New Roman"/>
          <w:sz w:val="24"/>
          <w:szCs w:val="24"/>
        </w:rPr>
        <w:t xml:space="preserve">A. (2015). Molecular data confirm the mitosporic state of </w:t>
      </w:r>
      <w:r w:rsidRPr="00921DAA">
        <w:rPr>
          <w:rFonts w:ascii="Times New Roman" w:hAnsi="Times New Roman" w:cs="Times New Roman"/>
          <w:i/>
          <w:iCs/>
          <w:sz w:val="24"/>
          <w:szCs w:val="24"/>
        </w:rPr>
        <w:t>Hyphodermella rosae</w:t>
      </w:r>
      <w:r w:rsidRPr="00921DAA">
        <w:rPr>
          <w:rFonts w:ascii="Times New Roman" w:hAnsi="Times New Roman" w:cs="Times New Roman"/>
          <w:sz w:val="24"/>
          <w:szCs w:val="24"/>
        </w:rPr>
        <w:t xml:space="preserve"> (</w:t>
      </w:r>
      <w:r w:rsidRPr="00921DAA">
        <w:rPr>
          <w:rFonts w:ascii="Times New Roman" w:hAnsi="Times New Roman" w:cs="Times New Roman"/>
          <w:i/>
          <w:iCs/>
          <w:sz w:val="24"/>
          <w:szCs w:val="24"/>
        </w:rPr>
        <w:t>Phanerochaetaceae</w:t>
      </w:r>
      <w:r w:rsidRPr="00921DAA">
        <w:rPr>
          <w:rFonts w:ascii="Times New Roman" w:hAnsi="Times New Roman" w:cs="Times New Roman"/>
          <w:sz w:val="24"/>
          <w:szCs w:val="24"/>
        </w:rPr>
        <w:t>) as the pathogen of rosaceous fruits in northern Iran.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DAA">
        <w:rPr>
          <w:rFonts w:ascii="Times New Roman" w:hAnsi="Times New Roman" w:cs="Times New Roman"/>
          <w:i/>
          <w:iCs/>
          <w:sz w:val="24"/>
          <w:szCs w:val="24"/>
        </w:rPr>
        <w:t>Sydowia</w:t>
      </w:r>
      <w:r w:rsidRPr="0092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1DAA">
        <w:rPr>
          <w:rFonts w:ascii="Times New Roman" w:hAnsi="Times New Roman" w:cs="Times New Roman"/>
          <w:i/>
          <w:iCs/>
          <w:sz w:val="24"/>
          <w:szCs w:val="24"/>
        </w:rPr>
        <w:t>67</w:t>
      </w:r>
      <w:r w:rsidRPr="00921DAA">
        <w:rPr>
          <w:rFonts w:ascii="Times New Roman" w:hAnsi="Times New Roman" w:cs="Times New Roman"/>
          <w:sz w:val="24"/>
          <w:szCs w:val="24"/>
        </w:rPr>
        <w:t>, 189-196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2F2389" w14:textId="5D8E8CAE" w:rsidR="00A66190" w:rsidRDefault="00A6619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Rahman, M., &amp; Punja, Z. K. (2005). Factors influencing development of root rot on ginseng caused by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Cylindrocarpon destructans</w:t>
      </w:r>
      <w:r w:rsidRPr="00F82B70">
        <w:rPr>
          <w:rFonts w:ascii="Times New Roman" w:hAnsi="Times New Roman" w:cs="Times New Roman"/>
          <w:sz w:val="24"/>
          <w:szCs w:val="24"/>
        </w:rPr>
        <w:t xml:space="preserve">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95</w:t>
      </w:r>
      <w:r w:rsidRPr="00F82B70">
        <w:rPr>
          <w:rFonts w:ascii="Times New Roman" w:hAnsi="Times New Roman" w:cs="Times New Roman"/>
          <w:sz w:val="24"/>
          <w:szCs w:val="24"/>
        </w:rPr>
        <w:t>, 1381-1390.</w:t>
      </w:r>
    </w:p>
    <w:p w14:paraId="40B7D4BD" w14:textId="5CC09B68" w:rsidR="009767E4" w:rsidRDefault="009767E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67E4">
        <w:rPr>
          <w:rFonts w:ascii="Times New Roman" w:hAnsi="Times New Roman" w:cs="Times New Roman"/>
          <w:sz w:val="24"/>
          <w:szCs w:val="24"/>
        </w:rPr>
        <w:t xml:space="preserve">Raimondo, M. L., </w:t>
      </w:r>
      <w:bookmarkStart w:id="87" w:name="OLE_LINK17"/>
      <w:r w:rsidRPr="009767E4">
        <w:rPr>
          <w:rFonts w:ascii="Times New Roman" w:hAnsi="Times New Roman" w:cs="Times New Roman"/>
          <w:sz w:val="24"/>
          <w:szCs w:val="24"/>
        </w:rPr>
        <w:t>&amp; Carlucci, A. (2018)</w:t>
      </w:r>
      <w:bookmarkEnd w:id="87"/>
      <w:r w:rsidRPr="009767E4">
        <w:rPr>
          <w:rFonts w:ascii="Times New Roman" w:hAnsi="Times New Roman" w:cs="Times New Roman"/>
          <w:sz w:val="24"/>
          <w:szCs w:val="24"/>
        </w:rPr>
        <w:t xml:space="preserve">. Characterization and pathogenicity of </w:t>
      </w:r>
      <w:r w:rsidRPr="009767E4">
        <w:rPr>
          <w:rFonts w:ascii="Times New Roman" w:hAnsi="Times New Roman" w:cs="Times New Roman"/>
          <w:i/>
          <w:iCs/>
          <w:sz w:val="24"/>
          <w:szCs w:val="24"/>
        </w:rPr>
        <w:t>Plectosphaerella</w:t>
      </w:r>
      <w:r w:rsidRPr="009767E4">
        <w:rPr>
          <w:rFonts w:ascii="Times New Roman" w:hAnsi="Times New Roman" w:cs="Times New Roman"/>
          <w:sz w:val="24"/>
          <w:szCs w:val="24"/>
        </w:rPr>
        <w:t xml:space="preserve"> spp. collected from basil and parsley in Italy. </w:t>
      </w:r>
      <w:r w:rsidRPr="009767E4">
        <w:rPr>
          <w:rFonts w:ascii="Times New Roman" w:hAnsi="Times New Roman" w:cs="Times New Roman"/>
          <w:i/>
          <w:iCs/>
          <w:sz w:val="24"/>
          <w:szCs w:val="24"/>
        </w:rPr>
        <w:t>Phytopathologia Mediterranea</w:t>
      </w:r>
      <w:r w:rsidRPr="009767E4">
        <w:rPr>
          <w:rFonts w:ascii="Times New Roman" w:hAnsi="Times New Roman" w:cs="Times New Roman"/>
          <w:sz w:val="24"/>
          <w:szCs w:val="24"/>
        </w:rPr>
        <w:t xml:space="preserve">, </w:t>
      </w:r>
      <w:r w:rsidRPr="009767E4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9767E4">
        <w:rPr>
          <w:rFonts w:ascii="Times New Roman" w:hAnsi="Times New Roman" w:cs="Times New Roman"/>
          <w:sz w:val="24"/>
          <w:szCs w:val="24"/>
        </w:rPr>
        <w:t>, 284-295.</w:t>
      </w:r>
    </w:p>
    <w:p w14:paraId="73CA2640" w14:textId="319CAA65" w:rsidR="005B7D69" w:rsidRDefault="005B7D6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7D69">
        <w:rPr>
          <w:rFonts w:ascii="Times New Roman" w:hAnsi="Times New Roman" w:cs="Times New Roman"/>
          <w:sz w:val="24"/>
          <w:szCs w:val="24"/>
        </w:rPr>
        <w:t>Raimondo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7D69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7D6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D69">
        <w:rPr>
          <w:rFonts w:ascii="Times New Roman" w:hAnsi="Times New Roman" w:cs="Times New Roman"/>
          <w:sz w:val="24"/>
          <w:szCs w:val="24"/>
        </w:rPr>
        <w:t>, Lops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7D69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D69">
        <w:rPr>
          <w:rFonts w:ascii="Times New Roman" w:hAnsi="Times New Roman" w:cs="Times New Roman"/>
          <w:sz w:val="24"/>
          <w:szCs w:val="24"/>
        </w:rPr>
        <w:t xml:space="preserve">, </w:t>
      </w:r>
      <w:r w:rsidR="00F155B2">
        <w:rPr>
          <w:rFonts w:ascii="Times New Roman" w:hAnsi="Times New Roman" w:cs="Times New Roman"/>
          <w:sz w:val="24"/>
          <w:szCs w:val="24"/>
        </w:rPr>
        <w:t xml:space="preserve">&amp; </w:t>
      </w:r>
      <w:r w:rsidRPr="005B7D69">
        <w:rPr>
          <w:rFonts w:ascii="Times New Roman" w:hAnsi="Times New Roman" w:cs="Times New Roman"/>
          <w:sz w:val="24"/>
          <w:szCs w:val="24"/>
        </w:rPr>
        <w:t>Carlucci</w:t>
      </w:r>
      <w:r w:rsidR="00F155B2">
        <w:rPr>
          <w:rFonts w:ascii="Times New Roman" w:hAnsi="Times New Roman" w:cs="Times New Roman"/>
          <w:sz w:val="24"/>
          <w:szCs w:val="24"/>
        </w:rPr>
        <w:t>,</w:t>
      </w:r>
      <w:r w:rsidRPr="005B7D69">
        <w:rPr>
          <w:rFonts w:ascii="Times New Roman" w:hAnsi="Times New Roman" w:cs="Times New Roman"/>
          <w:sz w:val="24"/>
          <w:szCs w:val="24"/>
        </w:rPr>
        <w:t xml:space="preserve"> A</w:t>
      </w:r>
      <w:r w:rsidR="00F155B2">
        <w:rPr>
          <w:rFonts w:ascii="Times New Roman" w:hAnsi="Times New Roman" w:cs="Times New Roman"/>
          <w:sz w:val="24"/>
          <w:szCs w:val="24"/>
        </w:rPr>
        <w:t>.</w:t>
      </w:r>
      <w:r w:rsidRPr="005B7D69">
        <w:rPr>
          <w:rFonts w:ascii="Times New Roman" w:hAnsi="Times New Roman" w:cs="Times New Roman"/>
          <w:sz w:val="24"/>
          <w:szCs w:val="24"/>
        </w:rPr>
        <w:t xml:space="preserve"> </w:t>
      </w:r>
      <w:r w:rsidR="00F155B2">
        <w:rPr>
          <w:rFonts w:ascii="Times New Roman" w:hAnsi="Times New Roman" w:cs="Times New Roman"/>
          <w:sz w:val="24"/>
          <w:szCs w:val="24"/>
        </w:rPr>
        <w:t xml:space="preserve">(2022). </w:t>
      </w:r>
      <w:r w:rsidRPr="005B7D69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Pr="00F155B2">
        <w:rPr>
          <w:rFonts w:ascii="Times New Roman" w:hAnsi="Times New Roman" w:cs="Times New Roman"/>
          <w:i/>
          <w:iCs/>
          <w:sz w:val="24"/>
          <w:szCs w:val="24"/>
        </w:rPr>
        <w:t>Phaeoacremonium oleae</w:t>
      </w:r>
      <w:r w:rsidRPr="005B7D69">
        <w:rPr>
          <w:rFonts w:ascii="Times New Roman" w:hAnsi="Times New Roman" w:cs="Times New Roman"/>
          <w:sz w:val="24"/>
          <w:szCs w:val="24"/>
        </w:rPr>
        <w:t xml:space="preserve"> and </w:t>
      </w:r>
      <w:r w:rsidRPr="00F155B2">
        <w:rPr>
          <w:rFonts w:ascii="Times New Roman" w:hAnsi="Times New Roman" w:cs="Times New Roman"/>
          <w:i/>
          <w:iCs/>
          <w:sz w:val="24"/>
          <w:szCs w:val="24"/>
        </w:rPr>
        <w:t>P. viticola</w:t>
      </w:r>
      <w:r w:rsidRPr="005B7D69">
        <w:rPr>
          <w:rFonts w:ascii="Times New Roman" w:hAnsi="Times New Roman" w:cs="Times New Roman"/>
          <w:sz w:val="24"/>
          <w:szCs w:val="24"/>
        </w:rPr>
        <w:t xml:space="preserve"> associated with olive trunk diseases in Italy. </w:t>
      </w:r>
      <w:r w:rsidRPr="00E470F5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F155B2" w:rsidRPr="00E470F5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F155B2">
        <w:rPr>
          <w:rFonts w:ascii="Times New Roman" w:hAnsi="Times New Roman" w:cs="Times New Roman"/>
          <w:sz w:val="24"/>
          <w:szCs w:val="24"/>
        </w:rPr>
        <w:t>,</w:t>
      </w:r>
      <w:r w:rsidRPr="005B7D69">
        <w:rPr>
          <w:rFonts w:ascii="Times New Roman" w:hAnsi="Times New Roman" w:cs="Times New Roman"/>
          <w:sz w:val="24"/>
          <w:szCs w:val="24"/>
        </w:rPr>
        <w:t xml:space="preserve"> </w:t>
      </w:r>
      <w:r w:rsidR="00F155B2" w:rsidRPr="00E470F5">
        <w:rPr>
          <w:rFonts w:ascii="Times New Roman" w:hAnsi="Times New Roman" w:cs="Times New Roman"/>
          <w:i/>
          <w:iCs/>
          <w:sz w:val="24"/>
          <w:szCs w:val="24"/>
        </w:rPr>
        <w:t>106</w:t>
      </w:r>
      <w:r w:rsidR="00F155B2">
        <w:rPr>
          <w:rFonts w:ascii="Times New Roman" w:hAnsi="Times New Roman" w:cs="Times New Roman"/>
          <w:sz w:val="24"/>
          <w:szCs w:val="24"/>
        </w:rPr>
        <w:t>, 331.</w:t>
      </w:r>
    </w:p>
    <w:p w14:paraId="6241C114" w14:textId="34B37052" w:rsidR="00CD39E8" w:rsidRDefault="00CD39E8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D39E8">
        <w:rPr>
          <w:rFonts w:ascii="Times New Roman" w:hAnsi="Times New Roman" w:cs="Times New Roman"/>
          <w:sz w:val="24"/>
          <w:szCs w:val="24"/>
        </w:rPr>
        <w:t>Raghavendra,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9E8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9E8"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CD39E8">
        <w:rPr>
          <w:rFonts w:ascii="Times New Roman" w:hAnsi="Times New Roman" w:cs="Times New Roman"/>
          <w:sz w:val="24"/>
          <w:szCs w:val="24"/>
        </w:rPr>
        <w:t xml:space="preserve"> Newcombe, G. (2013)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9E8">
        <w:rPr>
          <w:rFonts w:ascii="Times New Roman" w:hAnsi="Times New Roman" w:cs="Times New Roman"/>
          <w:sz w:val="24"/>
          <w:szCs w:val="24"/>
        </w:rPr>
        <w:t xml:space="preserve"> The contribution of foliar endophytes to quantitative resistance to </w:t>
      </w:r>
      <w:r w:rsidRPr="00CD39E8">
        <w:rPr>
          <w:rFonts w:ascii="Times New Roman" w:hAnsi="Times New Roman" w:cs="Times New Roman"/>
          <w:i/>
          <w:iCs/>
          <w:sz w:val="24"/>
          <w:szCs w:val="24"/>
        </w:rPr>
        <w:t>Melampsora</w:t>
      </w:r>
      <w:r w:rsidRPr="00CD39E8">
        <w:rPr>
          <w:rFonts w:ascii="Times New Roman" w:hAnsi="Times New Roman" w:cs="Times New Roman"/>
          <w:sz w:val="24"/>
          <w:szCs w:val="24"/>
        </w:rPr>
        <w:t xml:space="preserve"> rust. </w:t>
      </w:r>
      <w:r w:rsidRPr="00CD39E8">
        <w:rPr>
          <w:rFonts w:ascii="Times New Roman" w:hAnsi="Times New Roman" w:cs="Times New Roman"/>
          <w:i/>
          <w:iCs/>
          <w:sz w:val="24"/>
          <w:szCs w:val="24"/>
        </w:rPr>
        <w:t>New Phytologist</w:t>
      </w:r>
      <w:r w:rsidRPr="00CD39E8">
        <w:rPr>
          <w:rFonts w:ascii="Times New Roman" w:hAnsi="Times New Roman" w:cs="Times New Roman"/>
          <w:sz w:val="24"/>
          <w:szCs w:val="24"/>
        </w:rPr>
        <w:t xml:space="preserve">, </w:t>
      </w:r>
      <w:r w:rsidRPr="00CD39E8">
        <w:rPr>
          <w:rFonts w:ascii="Times New Roman" w:hAnsi="Times New Roman" w:cs="Times New Roman"/>
          <w:i/>
          <w:iCs/>
          <w:sz w:val="24"/>
          <w:szCs w:val="24"/>
        </w:rPr>
        <w:t>197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39E8">
        <w:rPr>
          <w:rFonts w:ascii="Times New Roman" w:hAnsi="Times New Roman" w:cs="Times New Roman"/>
          <w:sz w:val="24"/>
          <w:szCs w:val="24"/>
        </w:rPr>
        <w:t xml:space="preserve"> 909-918.</w:t>
      </w:r>
    </w:p>
    <w:p w14:paraId="501B7C95" w14:textId="3484F2AF" w:rsidR="00C0490D" w:rsidRDefault="00C0490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0490D">
        <w:rPr>
          <w:rFonts w:ascii="Times New Roman" w:hAnsi="Times New Roman" w:cs="Times New Roman"/>
          <w:sz w:val="24"/>
          <w:szCs w:val="24"/>
        </w:rPr>
        <w:t>Rasool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Padder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Wani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Shah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Masoodi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Khan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49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>, Banoo</w:t>
      </w:r>
      <w:r w:rsidR="007548A3"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A</w:t>
      </w:r>
      <w:r w:rsidR="007548A3">
        <w:rPr>
          <w:rFonts w:ascii="Times New Roman" w:hAnsi="Times New Roman" w:cs="Times New Roman"/>
          <w:sz w:val="24"/>
          <w:szCs w:val="24"/>
        </w:rPr>
        <w:t>.</w:t>
      </w:r>
      <w:r w:rsidRPr="00C0490D">
        <w:rPr>
          <w:rFonts w:ascii="Times New Roman" w:hAnsi="Times New Roman" w:cs="Times New Roman"/>
          <w:sz w:val="24"/>
          <w:szCs w:val="24"/>
        </w:rPr>
        <w:t xml:space="preserve">, </w:t>
      </w:r>
      <w:r w:rsidR="007548A3">
        <w:rPr>
          <w:rFonts w:ascii="Times New Roman" w:hAnsi="Times New Roman" w:cs="Times New Roman"/>
          <w:sz w:val="24"/>
          <w:szCs w:val="24"/>
        </w:rPr>
        <w:t xml:space="preserve">&amp; </w:t>
      </w:r>
      <w:r w:rsidRPr="00C0490D">
        <w:rPr>
          <w:rFonts w:ascii="Times New Roman" w:hAnsi="Times New Roman" w:cs="Times New Roman"/>
          <w:sz w:val="24"/>
          <w:szCs w:val="24"/>
        </w:rPr>
        <w:t>Khan</w:t>
      </w:r>
      <w:r w:rsidR="007548A3">
        <w:rPr>
          <w:rFonts w:ascii="Times New Roman" w:hAnsi="Times New Roman" w:cs="Times New Roman"/>
          <w:sz w:val="24"/>
          <w:szCs w:val="24"/>
        </w:rPr>
        <w:t>,</w:t>
      </w:r>
      <w:r w:rsidRPr="00C0490D">
        <w:rPr>
          <w:rFonts w:ascii="Times New Roman" w:hAnsi="Times New Roman" w:cs="Times New Roman"/>
          <w:sz w:val="24"/>
          <w:szCs w:val="24"/>
        </w:rPr>
        <w:t xml:space="preserve"> I. </w:t>
      </w:r>
      <w:r w:rsidR="007548A3">
        <w:rPr>
          <w:rFonts w:ascii="Times New Roman" w:hAnsi="Times New Roman" w:cs="Times New Roman"/>
          <w:sz w:val="24"/>
          <w:szCs w:val="24"/>
        </w:rPr>
        <w:t xml:space="preserve">(2020). </w:t>
      </w:r>
      <w:r w:rsidRPr="007548A3">
        <w:rPr>
          <w:rFonts w:ascii="Times New Roman" w:hAnsi="Times New Roman" w:cs="Times New Roman"/>
          <w:i/>
          <w:iCs/>
          <w:sz w:val="24"/>
          <w:szCs w:val="24"/>
        </w:rPr>
        <w:t>Thyrostroma carpophilum</w:t>
      </w:r>
      <w:r w:rsidRPr="00C0490D">
        <w:rPr>
          <w:rFonts w:ascii="Times New Roman" w:hAnsi="Times New Roman" w:cs="Times New Roman"/>
          <w:sz w:val="24"/>
          <w:szCs w:val="24"/>
        </w:rPr>
        <w:t xml:space="preserve"> insertional mutagenesis: A step towards understanding its pathogenicity mechanism. </w:t>
      </w:r>
      <w:r w:rsidR="00492394" w:rsidRPr="00492394">
        <w:rPr>
          <w:rFonts w:ascii="Times New Roman" w:hAnsi="Times New Roman" w:cs="Times New Roman"/>
          <w:i/>
          <w:iCs/>
          <w:sz w:val="24"/>
          <w:szCs w:val="24"/>
        </w:rPr>
        <w:t>Journal of Microbiological Methods</w:t>
      </w:r>
      <w:r w:rsidR="00492394">
        <w:rPr>
          <w:rFonts w:ascii="Times New Roman" w:hAnsi="Times New Roman" w:cs="Times New Roman"/>
          <w:sz w:val="24"/>
          <w:szCs w:val="24"/>
        </w:rPr>
        <w:t xml:space="preserve">, </w:t>
      </w:r>
      <w:r w:rsidRPr="00492394">
        <w:rPr>
          <w:rFonts w:ascii="Times New Roman" w:hAnsi="Times New Roman" w:cs="Times New Roman"/>
          <w:i/>
          <w:iCs/>
          <w:sz w:val="24"/>
          <w:szCs w:val="24"/>
        </w:rPr>
        <w:t>171</w:t>
      </w:r>
      <w:r w:rsidR="00492394">
        <w:rPr>
          <w:rFonts w:ascii="Times New Roman" w:hAnsi="Times New Roman" w:cs="Times New Roman"/>
          <w:sz w:val="24"/>
          <w:szCs w:val="24"/>
        </w:rPr>
        <w:t xml:space="preserve">, </w:t>
      </w:r>
      <w:r w:rsidRPr="00C0490D">
        <w:rPr>
          <w:rFonts w:ascii="Times New Roman" w:hAnsi="Times New Roman" w:cs="Times New Roman"/>
          <w:sz w:val="24"/>
          <w:szCs w:val="24"/>
        </w:rPr>
        <w:t>105885.</w:t>
      </w:r>
    </w:p>
    <w:p w14:paraId="6B5EFE29" w14:textId="66C5BA6F" w:rsidR="005F735F" w:rsidRDefault="005F735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F735F">
        <w:rPr>
          <w:rFonts w:ascii="Times New Roman" w:hAnsi="Times New Roman" w:cs="Times New Roman"/>
          <w:sz w:val="24"/>
          <w:szCs w:val="24"/>
        </w:rPr>
        <w:t>Razaghi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735F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F735F">
        <w:rPr>
          <w:rFonts w:ascii="Times New Roman" w:hAnsi="Times New Roman" w:cs="Times New Roman"/>
          <w:sz w:val="24"/>
          <w:szCs w:val="24"/>
        </w:rPr>
        <w:t>, Zafari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735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F73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F735F">
        <w:rPr>
          <w:rFonts w:ascii="Times New Roman" w:hAnsi="Times New Roman" w:cs="Times New Roman"/>
          <w:sz w:val="24"/>
          <w:szCs w:val="24"/>
        </w:rPr>
        <w:t>Karimi-Maleh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735F">
        <w:rPr>
          <w:rFonts w:ascii="Times New Roman" w:hAnsi="Times New Roman" w:cs="Times New Roman"/>
          <w:sz w:val="24"/>
          <w:szCs w:val="24"/>
        </w:rPr>
        <w:t xml:space="preserve"> H.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5F735F">
        <w:rPr>
          <w:rFonts w:ascii="Times New Roman" w:hAnsi="Times New Roman" w:cs="Times New Roman"/>
          <w:sz w:val="24"/>
          <w:szCs w:val="24"/>
        </w:rPr>
        <w:t xml:space="preserve">Pathogenic potential and phytotoxic effects of </w:t>
      </w:r>
      <w:r w:rsidRPr="005F735F">
        <w:rPr>
          <w:rFonts w:ascii="Times New Roman" w:hAnsi="Times New Roman" w:cs="Times New Roman"/>
          <w:i/>
          <w:iCs/>
          <w:sz w:val="24"/>
          <w:szCs w:val="24"/>
        </w:rPr>
        <w:t>Coniolariella gamsii</w:t>
      </w:r>
      <w:r w:rsidRPr="005F735F">
        <w:rPr>
          <w:rFonts w:ascii="Times New Roman" w:hAnsi="Times New Roman" w:cs="Times New Roman"/>
          <w:sz w:val="24"/>
          <w:szCs w:val="24"/>
        </w:rPr>
        <w:t xml:space="preserve"> Iran 2506C on Iranian knapweed (</w:t>
      </w:r>
      <w:r w:rsidRPr="005F735F">
        <w:rPr>
          <w:rFonts w:ascii="Times New Roman" w:hAnsi="Times New Roman" w:cs="Times New Roman"/>
          <w:i/>
          <w:iCs/>
          <w:sz w:val="24"/>
          <w:szCs w:val="24"/>
        </w:rPr>
        <w:t>Centaurea depressa</w:t>
      </w:r>
      <w:r w:rsidRPr="005F735F">
        <w:rPr>
          <w:rFonts w:ascii="Times New Roman" w:hAnsi="Times New Roman" w:cs="Times New Roman"/>
          <w:sz w:val="24"/>
          <w:szCs w:val="24"/>
        </w:rPr>
        <w:t xml:space="preserve">). </w:t>
      </w:r>
      <w:r w:rsidRPr="005F735F">
        <w:rPr>
          <w:rFonts w:ascii="Times New Roman" w:hAnsi="Times New Roman" w:cs="Times New Roman"/>
          <w:i/>
          <w:iCs/>
          <w:sz w:val="24"/>
          <w:szCs w:val="24"/>
        </w:rPr>
        <w:t>Chemosphere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735F">
        <w:rPr>
          <w:rFonts w:ascii="Times New Roman" w:hAnsi="Times New Roman" w:cs="Times New Roman"/>
          <w:i/>
          <w:iCs/>
          <w:sz w:val="24"/>
          <w:szCs w:val="24"/>
        </w:rPr>
        <w:t>291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735F">
        <w:rPr>
          <w:rFonts w:ascii="Times New Roman" w:hAnsi="Times New Roman" w:cs="Times New Roman"/>
          <w:sz w:val="24"/>
          <w:szCs w:val="24"/>
        </w:rPr>
        <w:t>133061.</w:t>
      </w:r>
    </w:p>
    <w:p w14:paraId="22B25235" w14:textId="31E0B0A0" w:rsidR="000A3E89" w:rsidRDefault="000A3E8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Reddy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Patel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 w:rsidR="008C7851"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White</w:t>
      </w:r>
      <w:r w:rsidR="006462A0"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J</w:t>
      </w:r>
      <w:r w:rsidR="006462A0"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F. </w:t>
      </w:r>
      <w:r w:rsidR="006462A0"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1998</w:t>
      </w:r>
      <w:r w:rsidR="006462A0"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>. Phylogenetic and developmental evidence su</w:t>
      </w:r>
      <w:r w:rsidRPr="00264DD5">
        <w:rPr>
          <w:rFonts w:ascii="Times New Roman" w:hAnsi="Times New Roman" w:cs="Times New Roman"/>
          <w:sz w:val="24"/>
          <w:szCs w:val="24"/>
        </w:rPr>
        <w:t xml:space="preserve">pporting reclassification of cruciferous pathogens </w:t>
      </w:r>
      <w:r w:rsidRPr="00264DD5">
        <w:rPr>
          <w:rFonts w:ascii="Times New Roman" w:hAnsi="Times New Roman" w:cs="Times New Roman"/>
          <w:i/>
          <w:sz w:val="24"/>
          <w:szCs w:val="24"/>
        </w:rPr>
        <w:t>Phoma lingam</w:t>
      </w:r>
      <w:r w:rsidRPr="00264DD5">
        <w:rPr>
          <w:rFonts w:ascii="Times New Roman" w:hAnsi="Times New Roman" w:cs="Times New Roman"/>
          <w:sz w:val="24"/>
          <w:szCs w:val="24"/>
        </w:rPr>
        <w:t xml:space="preserve"> and </w:t>
      </w:r>
      <w:r w:rsidRPr="00264DD5">
        <w:rPr>
          <w:rFonts w:ascii="Times New Roman" w:hAnsi="Times New Roman" w:cs="Times New Roman"/>
          <w:i/>
          <w:sz w:val="24"/>
          <w:szCs w:val="24"/>
        </w:rPr>
        <w:t>Phoma wasabiae</w:t>
      </w:r>
      <w:r w:rsidRPr="00264DD5">
        <w:rPr>
          <w:rFonts w:ascii="Times New Roman" w:hAnsi="Times New Roman" w:cs="Times New Roman"/>
          <w:sz w:val="24"/>
          <w:szCs w:val="24"/>
        </w:rPr>
        <w:t xml:space="preserve"> in </w:t>
      </w:r>
      <w:r w:rsidRPr="006462A0">
        <w:rPr>
          <w:rFonts w:ascii="Times New Roman" w:hAnsi="Times New Roman" w:cs="Times New Roman"/>
          <w:i/>
          <w:iCs/>
          <w:sz w:val="24"/>
          <w:szCs w:val="24"/>
        </w:rPr>
        <w:t>Plenodomus</w:t>
      </w:r>
      <w:r w:rsidRPr="00264DD5">
        <w:rPr>
          <w:rFonts w:ascii="Times New Roman" w:hAnsi="Times New Roman" w:cs="Times New Roman"/>
          <w:sz w:val="24"/>
          <w:szCs w:val="24"/>
        </w:rPr>
        <w:t>. </w:t>
      </w:r>
      <w:r w:rsidRPr="00264DD5">
        <w:rPr>
          <w:rFonts w:ascii="Times New Roman" w:hAnsi="Times New Roman" w:cs="Times New Roman"/>
          <w:i/>
          <w:iCs/>
          <w:sz w:val="24"/>
          <w:szCs w:val="24"/>
        </w:rPr>
        <w:t>Canadian Journal of Botany</w:t>
      </w:r>
      <w:r w:rsidR="006462A0">
        <w:rPr>
          <w:rFonts w:ascii="Times New Roman" w:hAnsi="Times New Roman" w:cs="Times New Roman"/>
          <w:sz w:val="24"/>
          <w:szCs w:val="24"/>
        </w:rPr>
        <w:t>,</w:t>
      </w:r>
      <w:r w:rsidRPr="00264DD5">
        <w:rPr>
          <w:rFonts w:ascii="Times New Roman" w:hAnsi="Times New Roman" w:cs="Times New Roman"/>
          <w:sz w:val="24"/>
          <w:szCs w:val="24"/>
        </w:rPr>
        <w:t> </w:t>
      </w:r>
      <w:r w:rsidRPr="006462A0">
        <w:rPr>
          <w:rFonts w:ascii="Times New Roman" w:hAnsi="Times New Roman" w:cs="Times New Roman"/>
          <w:bCs/>
          <w:i/>
          <w:sz w:val="24"/>
          <w:szCs w:val="24"/>
        </w:rPr>
        <w:t>76</w:t>
      </w:r>
      <w:r w:rsidR="006462A0">
        <w:rPr>
          <w:rFonts w:ascii="Times New Roman" w:hAnsi="Times New Roman" w:cs="Times New Roman"/>
          <w:iCs/>
          <w:sz w:val="24"/>
          <w:szCs w:val="24"/>
        </w:rPr>
        <w:t>,</w:t>
      </w:r>
      <w:r w:rsidRPr="00264DD5">
        <w:rPr>
          <w:rFonts w:ascii="Times New Roman" w:hAnsi="Times New Roman" w:cs="Times New Roman"/>
          <w:sz w:val="24"/>
          <w:szCs w:val="24"/>
        </w:rPr>
        <w:t xml:space="preserve"> 1916-1922.</w:t>
      </w:r>
    </w:p>
    <w:p w14:paraId="13E4AF83" w14:textId="4FD50459" w:rsidR="004E23F2" w:rsidRDefault="004E23F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E23F2">
        <w:rPr>
          <w:rFonts w:ascii="Times New Roman" w:hAnsi="Times New Roman" w:cs="Times New Roman"/>
          <w:sz w:val="24"/>
          <w:szCs w:val="24"/>
        </w:rPr>
        <w:t>Redhead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E23F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23F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23F2">
        <w:rPr>
          <w:rFonts w:ascii="Times New Roman" w:hAnsi="Times New Roman" w:cs="Times New Roman"/>
          <w:sz w:val="24"/>
          <w:szCs w:val="24"/>
        </w:rPr>
        <w:t xml:space="preserve">, </w:t>
      </w:r>
      <w:r w:rsidR="00555941">
        <w:rPr>
          <w:rFonts w:ascii="Times New Roman" w:hAnsi="Times New Roman" w:cs="Times New Roman"/>
          <w:sz w:val="24"/>
          <w:szCs w:val="24"/>
        </w:rPr>
        <w:t xml:space="preserve">&amp; </w:t>
      </w:r>
      <w:r w:rsidRPr="004E23F2">
        <w:rPr>
          <w:rFonts w:ascii="Times New Roman" w:hAnsi="Times New Roman" w:cs="Times New Roman"/>
          <w:sz w:val="24"/>
          <w:szCs w:val="24"/>
        </w:rPr>
        <w:t>Traquair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E23F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23F2">
        <w:rPr>
          <w:rFonts w:ascii="Times New Roman" w:hAnsi="Times New Roman" w:cs="Times New Roman"/>
          <w:sz w:val="24"/>
          <w:szCs w:val="24"/>
        </w:rPr>
        <w:t xml:space="preserve">A. </w:t>
      </w:r>
      <w:r w:rsidR="00555941">
        <w:rPr>
          <w:rFonts w:ascii="Times New Roman" w:hAnsi="Times New Roman" w:cs="Times New Roman"/>
          <w:sz w:val="24"/>
          <w:szCs w:val="24"/>
        </w:rPr>
        <w:t xml:space="preserve">(1981). </w:t>
      </w:r>
      <w:r w:rsidRPr="00555941">
        <w:rPr>
          <w:rFonts w:ascii="Times New Roman" w:hAnsi="Times New Roman" w:cs="Times New Roman"/>
          <w:i/>
          <w:iCs/>
          <w:sz w:val="24"/>
          <w:szCs w:val="24"/>
        </w:rPr>
        <w:t>Coprinus sect</w:t>
      </w:r>
      <w:r w:rsidRPr="004E2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55941">
        <w:rPr>
          <w:rFonts w:ascii="Times New Roman" w:hAnsi="Times New Roman" w:cs="Times New Roman"/>
          <w:i/>
          <w:iCs/>
          <w:sz w:val="24"/>
          <w:szCs w:val="24"/>
        </w:rPr>
        <w:t>Herbicolae</w:t>
      </w:r>
      <w:r w:rsidRPr="004E23F2">
        <w:rPr>
          <w:rFonts w:ascii="Times New Roman" w:hAnsi="Times New Roman" w:cs="Times New Roman"/>
          <w:sz w:val="24"/>
          <w:szCs w:val="24"/>
        </w:rPr>
        <w:t xml:space="preserve"> from Canada, notes on extralimital taxa, and the taxonomic position of a low temperature basidiomycete forage crop pathogen from Western Canada. </w:t>
      </w:r>
      <w:r w:rsidRPr="00555941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="00555941">
        <w:rPr>
          <w:rFonts w:ascii="Times New Roman" w:hAnsi="Times New Roman" w:cs="Times New Roman"/>
          <w:sz w:val="24"/>
          <w:szCs w:val="24"/>
        </w:rPr>
        <w:t>,</w:t>
      </w:r>
      <w:r w:rsidRPr="004E23F2">
        <w:rPr>
          <w:rFonts w:ascii="Times New Roman" w:hAnsi="Times New Roman" w:cs="Times New Roman"/>
          <w:sz w:val="24"/>
          <w:szCs w:val="24"/>
        </w:rPr>
        <w:t xml:space="preserve"> </w:t>
      </w:r>
      <w:r w:rsidRPr="00555941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="00555941">
        <w:rPr>
          <w:rFonts w:ascii="Times New Roman" w:hAnsi="Times New Roman" w:cs="Times New Roman"/>
          <w:sz w:val="24"/>
          <w:szCs w:val="24"/>
        </w:rPr>
        <w:t xml:space="preserve">, </w:t>
      </w:r>
      <w:r w:rsidRPr="004E23F2">
        <w:rPr>
          <w:rFonts w:ascii="Times New Roman" w:hAnsi="Times New Roman" w:cs="Times New Roman"/>
          <w:sz w:val="24"/>
          <w:szCs w:val="24"/>
        </w:rPr>
        <w:t>373-404.</w:t>
      </w:r>
    </w:p>
    <w:p w14:paraId="44C51FF0" w14:textId="13933BB3" w:rsidR="00CE2C99" w:rsidRDefault="00CE2C9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E2C99">
        <w:rPr>
          <w:rFonts w:ascii="Times New Roman" w:hAnsi="Times New Roman" w:cs="Times New Roman"/>
          <w:sz w:val="24"/>
          <w:szCs w:val="24"/>
        </w:rPr>
        <w:t xml:space="preserve">Reeleder, R. D., Hoke, S. M. T., &amp; Zhang, Y. (2006). A species of </w:t>
      </w:r>
      <w:r w:rsidRPr="008E7D77">
        <w:rPr>
          <w:rFonts w:ascii="Times New Roman" w:hAnsi="Times New Roman" w:cs="Times New Roman"/>
          <w:i/>
          <w:iCs/>
          <w:sz w:val="24"/>
          <w:szCs w:val="24"/>
        </w:rPr>
        <w:t>Rhexocercosporidium</w:t>
      </w:r>
      <w:r w:rsidRPr="00CE2C99">
        <w:rPr>
          <w:rFonts w:ascii="Times New Roman" w:hAnsi="Times New Roman" w:cs="Times New Roman"/>
          <w:sz w:val="24"/>
          <w:szCs w:val="24"/>
        </w:rPr>
        <w:t xml:space="preserve"> is strongly associated with the rusted root disease of ginseng (</w:t>
      </w:r>
      <w:r w:rsidRPr="00CE2C99">
        <w:rPr>
          <w:rFonts w:ascii="Times New Roman" w:hAnsi="Times New Roman" w:cs="Times New Roman"/>
          <w:i/>
          <w:iCs/>
          <w:sz w:val="24"/>
          <w:szCs w:val="24"/>
        </w:rPr>
        <w:t>Panax quinquefolius</w:t>
      </w:r>
      <w:r w:rsidRPr="00CE2C99">
        <w:rPr>
          <w:rFonts w:ascii="Times New Roman" w:hAnsi="Times New Roman" w:cs="Times New Roman"/>
          <w:sz w:val="24"/>
          <w:szCs w:val="24"/>
        </w:rPr>
        <w:t xml:space="preserve">). </w:t>
      </w:r>
      <w:r w:rsidRPr="00CE2C99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CE2C99">
        <w:rPr>
          <w:rFonts w:ascii="Times New Roman" w:hAnsi="Times New Roman" w:cs="Times New Roman"/>
          <w:sz w:val="24"/>
          <w:szCs w:val="24"/>
        </w:rPr>
        <w:t xml:space="preserve">, </w:t>
      </w:r>
      <w:r w:rsidRPr="00CE2C99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CE2C99">
        <w:rPr>
          <w:rFonts w:ascii="Times New Roman" w:hAnsi="Times New Roman" w:cs="Times New Roman"/>
          <w:sz w:val="24"/>
          <w:szCs w:val="24"/>
        </w:rPr>
        <w:t>, 339-340.</w:t>
      </w:r>
    </w:p>
    <w:p w14:paraId="12660EAF" w14:textId="528377DD" w:rsidR="008E7D77" w:rsidRPr="008E7D77" w:rsidRDefault="008E7D7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E7D77">
        <w:rPr>
          <w:rFonts w:ascii="Times New Roman" w:hAnsi="Times New Roman" w:cs="Times New Roman"/>
          <w:sz w:val="24"/>
          <w:szCs w:val="24"/>
        </w:rPr>
        <w:t xml:space="preserve">Reeleder, R. D., Miller, J. J., &amp; Capell, B. B. (2007). Sources of inoculum of </w:t>
      </w:r>
      <w:r w:rsidRPr="008E7D77">
        <w:rPr>
          <w:rFonts w:ascii="Times New Roman" w:hAnsi="Times New Roman" w:cs="Times New Roman"/>
          <w:i/>
          <w:iCs/>
          <w:sz w:val="24"/>
          <w:szCs w:val="24"/>
        </w:rPr>
        <w:t>Rhexocercosporidium panacis</w:t>
      </w:r>
      <w:r w:rsidRPr="008E7D77">
        <w:rPr>
          <w:rFonts w:ascii="Times New Roman" w:hAnsi="Times New Roman" w:cs="Times New Roman"/>
          <w:sz w:val="24"/>
          <w:szCs w:val="24"/>
        </w:rPr>
        <w:t>, the cause of rusted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D77">
        <w:rPr>
          <w:rFonts w:ascii="Times New Roman" w:hAnsi="Times New Roman" w:cs="Times New Roman"/>
          <w:sz w:val="24"/>
          <w:szCs w:val="24"/>
        </w:rPr>
        <w:t>root disease of ginseng (</w:t>
      </w:r>
      <w:r w:rsidRPr="008E7D77">
        <w:rPr>
          <w:rFonts w:ascii="Times New Roman" w:hAnsi="Times New Roman" w:cs="Times New Roman"/>
          <w:i/>
          <w:iCs/>
          <w:sz w:val="24"/>
          <w:szCs w:val="24"/>
        </w:rPr>
        <w:t>Panax quinquefolius</w:t>
      </w:r>
      <w:r w:rsidRPr="008E7D77">
        <w:rPr>
          <w:rFonts w:ascii="Times New Roman" w:hAnsi="Times New Roman" w:cs="Times New Roman"/>
          <w:sz w:val="24"/>
          <w:szCs w:val="24"/>
        </w:rPr>
        <w:t xml:space="preserve">). </w:t>
      </w:r>
      <w:r w:rsidRPr="008E7D77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8E7D77">
        <w:rPr>
          <w:rFonts w:ascii="Times New Roman" w:hAnsi="Times New Roman" w:cs="Times New Roman"/>
          <w:sz w:val="24"/>
          <w:szCs w:val="24"/>
        </w:rPr>
        <w:t xml:space="preserve">, </w:t>
      </w:r>
      <w:r w:rsidRPr="008E7D77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8E7D77">
        <w:rPr>
          <w:rFonts w:ascii="Times New Roman" w:hAnsi="Times New Roman" w:cs="Times New Roman"/>
          <w:sz w:val="24"/>
          <w:szCs w:val="24"/>
        </w:rPr>
        <w:t>, 318.</w:t>
      </w:r>
    </w:p>
    <w:p w14:paraId="4EC68433" w14:textId="6E78FA21" w:rsidR="006B164B" w:rsidRDefault="006B164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88" w:name="OLE_LINK6"/>
      <w:r w:rsidRPr="006B164B">
        <w:rPr>
          <w:rFonts w:ascii="Times New Roman" w:hAnsi="Times New Roman" w:cs="Times New Roman"/>
          <w:sz w:val="24"/>
          <w:szCs w:val="24"/>
        </w:rPr>
        <w:t>Rhouma</w:t>
      </w:r>
      <w:bookmarkEnd w:id="88"/>
      <w:r w:rsidRPr="006B164B">
        <w:rPr>
          <w:rFonts w:ascii="Times New Roman" w:hAnsi="Times New Roman" w:cs="Times New Roman"/>
          <w:sz w:val="24"/>
          <w:szCs w:val="24"/>
        </w:rPr>
        <w:t>, A., Chettaoui, M., Krid, S.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164B">
        <w:rPr>
          <w:rFonts w:ascii="Times New Roman" w:hAnsi="Times New Roman" w:cs="Times New Roman"/>
          <w:sz w:val="24"/>
          <w:szCs w:val="24"/>
        </w:rPr>
        <w:t xml:space="preserve"> Elbsir, </w:t>
      </w:r>
      <w:r>
        <w:rPr>
          <w:rFonts w:ascii="Times New Roman" w:hAnsi="Times New Roman" w:cs="Times New Roman"/>
          <w:sz w:val="24"/>
          <w:szCs w:val="24"/>
        </w:rPr>
        <w:t xml:space="preserve">H., </w:t>
      </w:r>
      <w:r w:rsidRPr="006B164B">
        <w:rPr>
          <w:rFonts w:ascii="Times New Roman" w:hAnsi="Times New Roman" w:cs="Times New Roman"/>
          <w:sz w:val="24"/>
          <w:szCs w:val="24"/>
        </w:rPr>
        <w:t>Msallem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164B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B164B">
        <w:rPr>
          <w:rFonts w:ascii="Times New Roman" w:hAnsi="Times New Roman" w:cs="Times New Roman"/>
          <w:sz w:val="24"/>
          <w:szCs w:val="24"/>
        </w:rPr>
        <w:t>&amp; Triki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164B">
        <w:rPr>
          <w:rFonts w:ascii="Times New Roman" w:hAnsi="Times New Roman" w:cs="Times New Roman"/>
          <w:sz w:val="24"/>
          <w:szCs w:val="24"/>
        </w:rPr>
        <w:t xml:space="preserve"> M. A. </w:t>
      </w:r>
      <w:r w:rsidR="00D54629" w:rsidRPr="006B164B">
        <w:rPr>
          <w:rFonts w:ascii="Times New Roman" w:hAnsi="Times New Roman" w:cs="Times New Roman"/>
          <w:sz w:val="24"/>
          <w:szCs w:val="24"/>
        </w:rPr>
        <w:t>(2013)</w:t>
      </w:r>
      <w:r w:rsidR="00D54629">
        <w:rPr>
          <w:rFonts w:ascii="Times New Roman" w:hAnsi="Times New Roman" w:cs="Times New Roman"/>
          <w:sz w:val="24"/>
          <w:szCs w:val="24"/>
        </w:rPr>
        <w:t xml:space="preserve">. </w:t>
      </w:r>
      <w:r w:rsidRPr="006B164B">
        <w:rPr>
          <w:rFonts w:ascii="Times New Roman" w:hAnsi="Times New Roman" w:cs="Times New Roman"/>
          <w:sz w:val="24"/>
          <w:szCs w:val="24"/>
        </w:rPr>
        <w:t xml:space="preserve">Evaluation of susceptibility of an olive progeny (Picholine x Meski) to olive leaf spot disease caused by </w:t>
      </w:r>
      <w:r w:rsidRPr="00D54629">
        <w:rPr>
          <w:rFonts w:ascii="Times New Roman" w:hAnsi="Times New Roman" w:cs="Times New Roman"/>
          <w:i/>
          <w:iCs/>
          <w:sz w:val="24"/>
          <w:szCs w:val="24"/>
        </w:rPr>
        <w:t>Fusicladium oleagineum</w:t>
      </w:r>
      <w:r w:rsidRPr="006B164B">
        <w:rPr>
          <w:rFonts w:ascii="Times New Roman" w:hAnsi="Times New Roman" w:cs="Times New Roman"/>
          <w:sz w:val="24"/>
          <w:szCs w:val="24"/>
        </w:rPr>
        <w:t xml:space="preserve">. </w:t>
      </w:r>
      <w:r w:rsidR="00D54629" w:rsidRPr="00D54629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="00D54629">
        <w:rPr>
          <w:rFonts w:ascii="Times New Roman" w:hAnsi="Times New Roman" w:cs="Times New Roman"/>
          <w:sz w:val="24"/>
          <w:szCs w:val="24"/>
        </w:rPr>
        <w:t>,</w:t>
      </w:r>
      <w:r w:rsidRPr="006B164B">
        <w:rPr>
          <w:rFonts w:ascii="Times New Roman" w:hAnsi="Times New Roman" w:cs="Times New Roman"/>
          <w:sz w:val="24"/>
          <w:szCs w:val="24"/>
        </w:rPr>
        <w:t xml:space="preserve"> </w:t>
      </w:r>
      <w:r w:rsidRPr="00D54629">
        <w:rPr>
          <w:rFonts w:ascii="Times New Roman" w:hAnsi="Times New Roman" w:cs="Times New Roman"/>
          <w:i/>
          <w:iCs/>
          <w:sz w:val="24"/>
          <w:szCs w:val="24"/>
        </w:rPr>
        <w:t>135</w:t>
      </w:r>
      <w:r w:rsidRPr="006B164B">
        <w:rPr>
          <w:rFonts w:ascii="Times New Roman" w:hAnsi="Times New Roman" w:cs="Times New Roman"/>
          <w:sz w:val="24"/>
          <w:szCs w:val="24"/>
        </w:rPr>
        <w:t>, 23</w:t>
      </w:r>
      <w:r w:rsidR="00D54629">
        <w:rPr>
          <w:rFonts w:ascii="Times New Roman" w:hAnsi="Times New Roman" w:cs="Times New Roman"/>
          <w:sz w:val="24"/>
          <w:szCs w:val="24"/>
        </w:rPr>
        <w:t>-</w:t>
      </w:r>
      <w:r w:rsidRPr="006B164B">
        <w:rPr>
          <w:rFonts w:ascii="Times New Roman" w:hAnsi="Times New Roman" w:cs="Times New Roman"/>
          <w:sz w:val="24"/>
          <w:szCs w:val="24"/>
        </w:rPr>
        <w:t>33.</w:t>
      </w:r>
    </w:p>
    <w:p w14:paraId="3220A492" w14:textId="31D0953C" w:rsidR="004F62FE" w:rsidRDefault="004F62F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F62FE">
        <w:rPr>
          <w:rFonts w:ascii="Times New Roman" w:hAnsi="Times New Roman" w:cs="Times New Roman"/>
          <w:sz w:val="24"/>
          <w:szCs w:val="24"/>
        </w:rPr>
        <w:t>Ribeiro,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2FE">
        <w:rPr>
          <w:rFonts w:ascii="Times New Roman" w:hAnsi="Times New Roman" w:cs="Times New Roman"/>
          <w:sz w:val="24"/>
          <w:szCs w:val="24"/>
        </w:rPr>
        <w:t>R., &amp; Spósito,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2FE">
        <w:rPr>
          <w:rFonts w:ascii="Times New Roman" w:hAnsi="Times New Roman" w:cs="Times New Roman"/>
          <w:sz w:val="24"/>
          <w:szCs w:val="24"/>
        </w:rPr>
        <w:t xml:space="preserve">B. (2022). Interference of late rust associated with water deficit in the primary metabolism of raspberries. </w:t>
      </w:r>
      <w:r w:rsidRPr="004F62FE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62FE">
        <w:rPr>
          <w:rFonts w:ascii="Times New Roman" w:hAnsi="Times New Roman" w:cs="Times New Roman"/>
          <w:i/>
          <w:iCs/>
          <w:sz w:val="24"/>
          <w:szCs w:val="24"/>
        </w:rPr>
        <w:t>163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62FE">
        <w:rPr>
          <w:rFonts w:ascii="Times New Roman" w:hAnsi="Times New Roman" w:cs="Times New Roman"/>
          <w:sz w:val="24"/>
          <w:szCs w:val="24"/>
        </w:rPr>
        <w:t>279-292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3E16C1" w14:textId="5E7B8A5B" w:rsidR="00416A2B" w:rsidRDefault="00416A2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16A2B">
        <w:rPr>
          <w:rFonts w:ascii="Times New Roman" w:hAnsi="Times New Roman" w:cs="Times New Roman"/>
          <w:sz w:val="24"/>
          <w:szCs w:val="24"/>
        </w:rPr>
        <w:t>Ridout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6A2B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6A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416A2B">
        <w:rPr>
          <w:rFonts w:ascii="Times New Roman" w:hAnsi="Times New Roman" w:cs="Times New Roman"/>
          <w:sz w:val="24"/>
          <w:szCs w:val="24"/>
        </w:rPr>
        <w:t>Newcombe</w:t>
      </w:r>
      <w:r>
        <w:rPr>
          <w:rFonts w:ascii="Times New Roman" w:hAnsi="Times New Roman" w:cs="Times New Roman"/>
          <w:sz w:val="24"/>
          <w:szCs w:val="24"/>
        </w:rPr>
        <w:t>, G</w:t>
      </w:r>
      <w:r w:rsidRPr="00416A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(2015). </w:t>
      </w:r>
      <w:r w:rsidRPr="00416A2B">
        <w:rPr>
          <w:rFonts w:ascii="Times New Roman" w:hAnsi="Times New Roman" w:cs="Times New Roman"/>
          <w:sz w:val="24"/>
          <w:szCs w:val="24"/>
        </w:rPr>
        <w:t>The frequency of modification of Dothistroma pine needle blight severity by fungi within the native range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6A2B">
        <w:rPr>
          <w:rFonts w:ascii="Times New Roman" w:hAnsi="Times New Roman" w:cs="Times New Roman"/>
          <w:sz w:val="24"/>
          <w:szCs w:val="24"/>
        </w:rPr>
        <w:t xml:space="preserve"> </w:t>
      </w:r>
      <w:r w:rsidRPr="00416A2B">
        <w:rPr>
          <w:rFonts w:ascii="Times New Roman" w:hAnsi="Times New Roman" w:cs="Times New Roman"/>
          <w:i/>
          <w:iCs/>
          <w:sz w:val="24"/>
          <w:szCs w:val="24"/>
        </w:rPr>
        <w:t>Forest Ecology and Management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6A2B">
        <w:rPr>
          <w:rFonts w:ascii="Times New Roman" w:hAnsi="Times New Roman" w:cs="Times New Roman"/>
          <w:sz w:val="24"/>
          <w:szCs w:val="24"/>
        </w:rPr>
        <w:t xml:space="preserve"> </w:t>
      </w:r>
      <w:r w:rsidRPr="00416A2B">
        <w:rPr>
          <w:rFonts w:ascii="Times New Roman" w:hAnsi="Times New Roman" w:cs="Times New Roman"/>
          <w:i/>
          <w:iCs/>
          <w:sz w:val="24"/>
          <w:szCs w:val="24"/>
        </w:rPr>
        <w:t>337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6A2B">
        <w:rPr>
          <w:rFonts w:ascii="Times New Roman" w:hAnsi="Times New Roman" w:cs="Times New Roman"/>
          <w:sz w:val="24"/>
          <w:szCs w:val="24"/>
        </w:rPr>
        <w:t>153-160.</w:t>
      </w:r>
    </w:p>
    <w:p w14:paraId="44779E39" w14:textId="2AAA0A45" w:rsidR="00630E5F" w:rsidRDefault="00630E5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89" w:name="OLE_LINK82"/>
      <w:r w:rsidRPr="00630E5F">
        <w:rPr>
          <w:rFonts w:ascii="Times New Roman" w:hAnsi="Times New Roman" w:cs="Times New Roman"/>
          <w:sz w:val="24"/>
          <w:szCs w:val="24"/>
        </w:rPr>
        <w:t>Robles</w:t>
      </w:r>
      <w:bookmarkEnd w:id="89"/>
      <w:r w:rsidRPr="00630E5F">
        <w:rPr>
          <w:rFonts w:ascii="Times New Roman" w:hAnsi="Times New Roman" w:cs="Times New Roman"/>
          <w:sz w:val="24"/>
          <w:szCs w:val="24"/>
        </w:rPr>
        <w:t>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E5F">
        <w:rPr>
          <w:rFonts w:ascii="Times New Roman" w:hAnsi="Times New Roman" w:cs="Times New Roman"/>
          <w:sz w:val="24"/>
          <w:szCs w:val="24"/>
        </w:rPr>
        <w:t>A., Ceriani-Nakamurakare, E., Pereira,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E5F">
        <w:rPr>
          <w:rFonts w:ascii="Times New Roman" w:hAnsi="Times New Roman" w:cs="Times New Roman"/>
          <w:sz w:val="24"/>
          <w:szCs w:val="24"/>
        </w:rPr>
        <w:t>R., &amp; Carmarán,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E5F">
        <w:rPr>
          <w:rFonts w:ascii="Times New Roman" w:hAnsi="Times New Roman" w:cs="Times New Roman"/>
          <w:sz w:val="24"/>
          <w:szCs w:val="24"/>
        </w:rPr>
        <w:t xml:space="preserve">C. (2019). Relationships between endophytic and pathogenic strains of </w:t>
      </w:r>
      <w:r w:rsidRPr="00630E5F">
        <w:rPr>
          <w:rFonts w:ascii="Times New Roman" w:hAnsi="Times New Roman" w:cs="Times New Roman"/>
          <w:i/>
          <w:iCs/>
          <w:sz w:val="24"/>
          <w:szCs w:val="24"/>
        </w:rPr>
        <w:t>Inonotus</w:t>
      </w:r>
      <w:r w:rsidRPr="00630E5F">
        <w:rPr>
          <w:rFonts w:ascii="Times New Roman" w:hAnsi="Times New Roman" w:cs="Times New Roman"/>
          <w:sz w:val="24"/>
          <w:szCs w:val="24"/>
        </w:rPr>
        <w:t xml:space="preserve"> (Basidiomycota) and </w:t>
      </w:r>
      <w:r w:rsidRPr="00630E5F">
        <w:rPr>
          <w:rFonts w:ascii="Times New Roman" w:hAnsi="Times New Roman" w:cs="Times New Roman"/>
          <w:i/>
          <w:iCs/>
          <w:sz w:val="24"/>
          <w:szCs w:val="24"/>
        </w:rPr>
        <w:t>Daldinia</w:t>
      </w:r>
      <w:r w:rsidRPr="00630E5F">
        <w:rPr>
          <w:rFonts w:ascii="Times New Roman" w:hAnsi="Times New Roman" w:cs="Times New Roman"/>
          <w:sz w:val="24"/>
          <w:szCs w:val="24"/>
        </w:rPr>
        <w:t xml:space="preserve"> (Ascomycota) from urban trees. </w:t>
      </w:r>
      <w:r w:rsidRPr="00630E5F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 w:rsidRPr="00630E5F">
        <w:rPr>
          <w:rFonts w:ascii="Times New Roman" w:hAnsi="Times New Roman" w:cs="Times New Roman"/>
          <w:sz w:val="24"/>
          <w:szCs w:val="24"/>
        </w:rPr>
        <w:t xml:space="preserve">, </w:t>
      </w:r>
      <w:r w:rsidRPr="00630E5F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Pr="00630E5F">
        <w:rPr>
          <w:rFonts w:ascii="Times New Roman" w:hAnsi="Times New Roman" w:cs="Times New Roman"/>
          <w:sz w:val="24"/>
          <w:szCs w:val="24"/>
        </w:rPr>
        <w:t>, 1155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30E5F">
        <w:rPr>
          <w:rFonts w:ascii="Times New Roman" w:hAnsi="Times New Roman" w:cs="Times New Roman"/>
          <w:sz w:val="24"/>
          <w:szCs w:val="24"/>
        </w:rPr>
        <w:t>1171.</w:t>
      </w:r>
    </w:p>
    <w:p w14:paraId="52C24FA6" w14:textId="07D6D4DB" w:rsidR="004B5DB4" w:rsidRDefault="004B5DB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B5DB4">
        <w:rPr>
          <w:rFonts w:ascii="Times New Roman" w:hAnsi="Times New Roman" w:cs="Times New Roman"/>
          <w:sz w:val="24"/>
          <w:szCs w:val="24"/>
        </w:rPr>
        <w:t>Roca, L.F.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5DB4">
        <w:rPr>
          <w:rFonts w:ascii="Times New Roman" w:hAnsi="Times New Roman" w:cs="Times New Roman"/>
          <w:sz w:val="24"/>
          <w:szCs w:val="24"/>
        </w:rPr>
        <w:t xml:space="preserve"> Romero, J.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5DB4">
        <w:rPr>
          <w:rFonts w:ascii="Times New Roman" w:hAnsi="Times New Roman" w:cs="Times New Roman"/>
          <w:sz w:val="24"/>
          <w:szCs w:val="24"/>
        </w:rPr>
        <w:t xml:space="preserve"> Bohórquez,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DB4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5DB4">
        <w:rPr>
          <w:rFonts w:ascii="Times New Roman" w:hAnsi="Times New Roman" w:cs="Times New Roman"/>
          <w:sz w:val="24"/>
          <w:szCs w:val="24"/>
        </w:rPr>
        <w:t xml:space="preserve"> Alcántara, E.</w:t>
      </w:r>
      <w:r w:rsidR="00D348AB">
        <w:rPr>
          <w:rFonts w:ascii="Times New Roman" w:hAnsi="Times New Roman" w:cs="Times New Roman"/>
          <w:sz w:val="24"/>
          <w:szCs w:val="24"/>
        </w:rPr>
        <w:t>,</w:t>
      </w:r>
      <w:r w:rsidRPr="004B5DB4">
        <w:rPr>
          <w:rFonts w:ascii="Times New Roman" w:hAnsi="Times New Roman" w:cs="Times New Roman"/>
          <w:sz w:val="24"/>
          <w:szCs w:val="24"/>
        </w:rPr>
        <w:t xml:space="preserve"> Fernández-Escobar, R.</w:t>
      </w:r>
      <w:r w:rsidR="00D348AB">
        <w:rPr>
          <w:rFonts w:ascii="Times New Roman" w:hAnsi="Times New Roman" w:cs="Times New Roman"/>
          <w:sz w:val="24"/>
          <w:szCs w:val="24"/>
        </w:rPr>
        <w:t>,</w:t>
      </w:r>
      <w:r w:rsidRPr="004B5DB4">
        <w:rPr>
          <w:rFonts w:ascii="Times New Roman" w:hAnsi="Times New Roman" w:cs="Times New Roman"/>
          <w:sz w:val="24"/>
          <w:szCs w:val="24"/>
        </w:rPr>
        <w:t xml:space="preserve"> </w:t>
      </w:r>
      <w:r w:rsidR="00D348AB">
        <w:rPr>
          <w:rFonts w:ascii="Times New Roman" w:hAnsi="Times New Roman" w:cs="Times New Roman"/>
          <w:sz w:val="24"/>
          <w:szCs w:val="24"/>
        </w:rPr>
        <w:t xml:space="preserve">&amp; </w:t>
      </w:r>
      <w:r w:rsidRPr="004B5DB4">
        <w:rPr>
          <w:rFonts w:ascii="Times New Roman" w:hAnsi="Times New Roman" w:cs="Times New Roman"/>
          <w:sz w:val="24"/>
          <w:szCs w:val="24"/>
        </w:rPr>
        <w:t xml:space="preserve">Trapero, A. (2018). Nitrogen status affects growth, chlorophyll content and infection by </w:t>
      </w:r>
      <w:r w:rsidRPr="00D348AB">
        <w:rPr>
          <w:rFonts w:ascii="Times New Roman" w:hAnsi="Times New Roman" w:cs="Times New Roman"/>
          <w:i/>
          <w:iCs/>
          <w:sz w:val="24"/>
          <w:szCs w:val="24"/>
        </w:rPr>
        <w:t>Fusicladium oleagineum in olive</w:t>
      </w:r>
      <w:r w:rsidRPr="004B5DB4">
        <w:rPr>
          <w:rFonts w:ascii="Times New Roman" w:hAnsi="Times New Roman" w:cs="Times New Roman"/>
          <w:sz w:val="24"/>
          <w:szCs w:val="24"/>
        </w:rPr>
        <w:t xml:space="preserve">. </w:t>
      </w:r>
      <w:r w:rsidRPr="00D348AB">
        <w:rPr>
          <w:rFonts w:ascii="Times New Roman" w:hAnsi="Times New Roman" w:cs="Times New Roman"/>
          <w:i/>
          <w:iCs/>
          <w:sz w:val="24"/>
          <w:szCs w:val="24"/>
        </w:rPr>
        <w:t>Crop Protection</w:t>
      </w:r>
      <w:r w:rsidRPr="004B5DB4">
        <w:rPr>
          <w:rFonts w:ascii="Times New Roman" w:hAnsi="Times New Roman" w:cs="Times New Roman"/>
          <w:sz w:val="24"/>
          <w:szCs w:val="24"/>
        </w:rPr>
        <w:t xml:space="preserve">, </w:t>
      </w:r>
      <w:r w:rsidRPr="00D348AB">
        <w:rPr>
          <w:rFonts w:ascii="Times New Roman" w:hAnsi="Times New Roman" w:cs="Times New Roman"/>
          <w:i/>
          <w:iCs/>
          <w:sz w:val="24"/>
          <w:szCs w:val="24"/>
        </w:rPr>
        <w:t>109</w:t>
      </w:r>
      <w:r w:rsidRPr="004B5DB4">
        <w:rPr>
          <w:rFonts w:ascii="Times New Roman" w:hAnsi="Times New Roman" w:cs="Times New Roman"/>
          <w:sz w:val="24"/>
          <w:szCs w:val="24"/>
        </w:rPr>
        <w:t>, 80</w:t>
      </w:r>
      <w:r w:rsidR="00D348AB">
        <w:rPr>
          <w:rFonts w:ascii="Times New Roman" w:hAnsi="Times New Roman" w:cs="Times New Roman"/>
          <w:sz w:val="24"/>
          <w:szCs w:val="24"/>
        </w:rPr>
        <w:t>-</w:t>
      </w:r>
      <w:r w:rsidRPr="004B5DB4">
        <w:rPr>
          <w:rFonts w:ascii="Times New Roman" w:hAnsi="Times New Roman" w:cs="Times New Roman"/>
          <w:sz w:val="24"/>
          <w:szCs w:val="24"/>
        </w:rPr>
        <w:t>85.</w:t>
      </w:r>
    </w:p>
    <w:p w14:paraId="57B09AB7" w14:textId="517D15CC" w:rsidR="00DF7526" w:rsidRDefault="00DF7526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F7526">
        <w:rPr>
          <w:rFonts w:ascii="Times New Roman" w:hAnsi="Times New Roman" w:cs="Times New Roman"/>
          <w:sz w:val="24"/>
          <w:szCs w:val="24"/>
        </w:rPr>
        <w:t>Rocca,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526">
        <w:rPr>
          <w:rFonts w:ascii="Times New Roman" w:hAnsi="Times New Roman" w:cs="Times New Roman"/>
          <w:sz w:val="24"/>
          <w:szCs w:val="24"/>
        </w:rPr>
        <w:t>D., Danti, R., Williams,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526">
        <w:rPr>
          <w:rFonts w:ascii="Times New Roman" w:hAnsi="Times New Roman" w:cs="Times New Roman"/>
          <w:sz w:val="24"/>
          <w:szCs w:val="24"/>
        </w:rPr>
        <w:t>M., Eyre,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526">
        <w:rPr>
          <w:rFonts w:ascii="Times New Roman" w:hAnsi="Times New Roman" w:cs="Times New Roman"/>
          <w:sz w:val="24"/>
          <w:szCs w:val="24"/>
        </w:rPr>
        <w:t xml:space="preserve">A., &amp; Garbelotto, M. (2019). Molecular analyses indicate that both native and exotic pathogen populations serve as sources of novel outbreaks of </w:t>
      </w:r>
      <w:r w:rsidRPr="00DF7526">
        <w:rPr>
          <w:rFonts w:ascii="Times New Roman" w:hAnsi="Times New Roman" w:cs="Times New Roman"/>
          <w:i/>
          <w:iCs/>
          <w:sz w:val="24"/>
          <w:szCs w:val="24"/>
        </w:rPr>
        <w:t>Cypress</w:t>
      </w:r>
      <w:r w:rsidRPr="00DF7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F7526">
        <w:rPr>
          <w:rFonts w:ascii="Times New Roman" w:hAnsi="Times New Roman" w:cs="Times New Roman"/>
          <w:sz w:val="24"/>
          <w:szCs w:val="24"/>
        </w:rPr>
        <w:t xml:space="preserve">anker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F7526">
        <w:rPr>
          <w:rFonts w:ascii="Times New Roman" w:hAnsi="Times New Roman" w:cs="Times New Roman"/>
          <w:sz w:val="24"/>
          <w:szCs w:val="24"/>
        </w:rPr>
        <w:t xml:space="preserve">isease. </w:t>
      </w:r>
      <w:r w:rsidRPr="00DF7526">
        <w:rPr>
          <w:rFonts w:ascii="Times New Roman" w:hAnsi="Times New Roman" w:cs="Times New Roman"/>
          <w:i/>
          <w:iCs/>
          <w:sz w:val="24"/>
          <w:szCs w:val="24"/>
        </w:rPr>
        <w:t>Biological Invasions</w:t>
      </w:r>
      <w:r w:rsidRPr="00DF7526">
        <w:rPr>
          <w:rFonts w:ascii="Times New Roman" w:hAnsi="Times New Roman" w:cs="Times New Roman"/>
          <w:sz w:val="24"/>
          <w:szCs w:val="24"/>
        </w:rPr>
        <w:t xml:space="preserve">, </w:t>
      </w:r>
      <w:r w:rsidRPr="00DF7526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DF7526">
        <w:rPr>
          <w:rFonts w:ascii="Times New Roman" w:hAnsi="Times New Roman" w:cs="Times New Roman"/>
          <w:sz w:val="24"/>
          <w:szCs w:val="24"/>
        </w:rPr>
        <w:t>, 2919-2932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5588E" w14:textId="66617292" w:rsidR="004D7B0B" w:rsidRDefault="004D7B0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D7B0B">
        <w:rPr>
          <w:rFonts w:ascii="Times New Roman" w:hAnsi="Times New Roman" w:cs="Times New Roman"/>
          <w:sz w:val="24"/>
          <w:szCs w:val="24"/>
        </w:rPr>
        <w:t>Rodriguez, R. D. 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D7B0B">
        <w:rPr>
          <w:rFonts w:ascii="Times New Roman" w:hAnsi="Times New Roman" w:cs="Times New Roman"/>
          <w:sz w:val="24"/>
          <w:szCs w:val="24"/>
        </w:rPr>
        <w:t xml:space="preserve"> &amp; Hernandez, E. (2004). </w:t>
      </w:r>
      <w:r w:rsidRPr="004D7B0B">
        <w:rPr>
          <w:rFonts w:ascii="Times New Roman" w:hAnsi="Times New Roman" w:cs="Times New Roman"/>
          <w:i/>
          <w:iCs/>
          <w:sz w:val="24"/>
          <w:szCs w:val="24"/>
        </w:rPr>
        <w:t>Mucor</w:t>
      </w:r>
      <w:r w:rsidRPr="004D7B0B">
        <w:rPr>
          <w:rFonts w:ascii="Times New Roman" w:hAnsi="Times New Roman" w:cs="Times New Roman"/>
          <w:sz w:val="24"/>
          <w:szCs w:val="24"/>
        </w:rPr>
        <w:t xml:space="preserve"> foliar spot and mycoflora in stem and root lesions of peach. </w:t>
      </w:r>
      <w:r w:rsidRPr="004D7B0B">
        <w:rPr>
          <w:rFonts w:ascii="Times New Roman" w:hAnsi="Times New Roman" w:cs="Times New Roman"/>
          <w:i/>
          <w:iCs/>
          <w:sz w:val="24"/>
          <w:szCs w:val="24"/>
        </w:rPr>
        <w:t>Journal of Agriculture of the University of Puerto Rico</w:t>
      </w:r>
      <w:r w:rsidRPr="004D7B0B">
        <w:rPr>
          <w:rFonts w:ascii="Times New Roman" w:hAnsi="Times New Roman" w:cs="Times New Roman"/>
          <w:sz w:val="24"/>
          <w:szCs w:val="24"/>
        </w:rPr>
        <w:t xml:space="preserve">, </w:t>
      </w:r>
      <w:r w:rsidRPr="004D7B0B">
        <w:rPr>
          <w:rFonts w:ascii="Times New Roman" w:hAnsi="Times New Roman" w:cs="Times New Roman"/>
          <w:i/>
          <w:iCs/>
          <w:sz w:val="24"/>
          <w:szCs w:val="24"/>
        </w:rPr>
        <w:t>88</w:t>
      </w:r>
      <w:r w:rsidRPr="004D7B0B">
        <w:rPr>
          <w:rFonts w:ascii="Times New Roman" w:hAnsi="Times New Roman" w:cs="Times New Roman"/>
          <w:sz w:val="24"/>
          <w:szCs w:val="24"/>
        </w:rPr>
        <w:t>, 15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D7B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160.</w:t>
      </w:r>
    </w:p>
    <w:p w14:paraId="43752601" w14:textId="7BC67797" w:rsidR="005D057B" w:rsidRPr="005D057B" w:rsidRDefault="005D057B" w:rsidP="005D057B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Rodriguez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Yoder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C. 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1987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Selectable genes for transformation of the fu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ngal plant pathogen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 w:rsidRPr="002F751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 xml:space="preserve">Glomerella </w:t>
      </w:r>
      <w:r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cingulata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f. sp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. </w:t>
      </w:r>
      <w:r w:rsidRPr="002F751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Phaseoli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2F751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Colletotrichum lindemuthianum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). </w:t>
      </w:r>
      <w:r w:rsidRPr="002F751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Gene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9A07F6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54</w:t>
      </w:r>
      <w:r w:rsidR="009A07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73-81.</w:t>
      </w:r>
    </w:p>
    <w:p w14:paraId="26C3EDC1" w14:textId="73F18F14" w:rsidR="00DD1215" w:rsidRDefault="00DD121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D1215">
        <w:rPr>
          <w:rFonts w:ascii="Times New Roman" w:hAnsi="Times New Roman" w:cs="Times New Roman"/>
          <w:sz w:val="24"/>
          <w:szCs w:val="24"/>
        </w:rPr>
        <w:t xml:space="preserve">Rodrigues de Andrade, F. W., da Rocha Amorim, E. P., Eloy, A. P., &amp; Rufino, M. J. (2009). Occurence of banana diseases in the state of Alagoas. </w:t>
      </w:r>
      <w:r w:rsidRPr="00DD1215">
        <w:rPr>
          <w:rFonts w:ascii="Times New Roman" w:hAnsi="Times New Roman" w:cs="Times New Roman"/>
          <w:i/>
          <w:iCs/>
          <w:sz w:val="24"/>
          <w:szCs w:val="24"/>
        </w:rPr>
        <w:t>Summa Phytopathologica</w:t>
      </w:r>
      <w:r w:rsidRPr="00DD1215">
        <w:rPr>
          <w:rFonts w:ascii="Times New Roman" w:hAnsi="Times New Roman" w:cs="Times New Roman"/>
          <w:sz w:val="24"/>
          <w:szCs w:val="24"/>
        </w:rPr>
        <w:t xml:space="preserve">, </w:t>
      </w:r>
      <w:r w:rsidRPr="00DD1215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DD1215">
        <w:rPr>
          <w:rFonts w:ascii="Times New Roman" w:hAnsi="Times New Roman" w:cs="Times New Roman"/>
          <w:sz w:val="24"/>
          <w:szCs w:val="24"/>
        </w:rPr>
        <w:t>, 305-309.</w:t>
      </w:r>
    </w:p>
    <w:p w14:paraId="150AD972" w14:textId="755E61EB" w:rsidR="005346C3" w:rsidRDefault="005346C3" w:rsidP="005346C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Rogers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1984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Xylaria acuta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Xylaria cornu-damae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and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Xylaria mali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contin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ental United States. </w:t>
      </w:r>
      <w:r w:rsidRPr="00851B84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Mycologia</w:t>
      </w:r>
      <w:r w:rsidR="00082E4A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82E4A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76</w:t>
      </w:r>
      <w:r w:rsidR="00082E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23-33.</w:t>
      </w:r>
    </w:p>
    <w:p w14:paraId="40DF6297" w14:textId="7B48C435" w:rsidR="00B94115" w:rsidRPr="005346C3" w:rsidRDefault="00B94115" w:rsidP="005346C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941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Romanazzi, G., Mancini, V., &amp; Murolo, S. (2012). First report of</w:t>
      </w:r>
      <w:r w:rsidRPr="00B941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 xml:space="preserve"> Leucostoma cinctum</w:t>
      </w:r>
      <w:r w:rsidRPr="00B941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sweet cherry and European plum in Italy. </w:t>
      </w:r>
      <w:r w:rsidRPr="00B941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Phytopathologia Mediterranea</w:t>
      </w:r>
      <w:r w:rsidRPr="00B941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B941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51</w:t>
      </w:r>
      <w:r w:rsidRPr="00B941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365-368.</w:t>
      </w:r>
    </w:p>
    <w:p w14:paraId="52C72FF7" w14:textId="3AF7F1A2" w:rsidR="00995B15" w:rsidRPr="00F82B70" w:rsidRDefault="00995B1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5B15">
        <w:rPr>
          <w:rFonts w:ascii="Times New Roman" w:hAnsi="Times New Roman" w:cs="Times New Roman"/>
          <w:sz w:val="24"/>
          <w:szCs w:val="24"/>
        </w:rPr>
        <w:t>Rooney-Latham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5B15">
        <w:rPr>
          <w:rFonts w:ascii="Times New Roman" w:hAnsi="Times New Roman" w:cs="Times New Roman"/>
          <w:sz w:val="24"/>
          <w:szCs w:val="24"/>
        </w:rPr>
        <w:t>, Lutz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5B15">
        <w:rPr>
          <w:rFonts w:ascii="Times New Roman" w:hAnsi="Times New Roman" w:cs="Times New Roman"/>
          <w:sz w:val="24"/>
          <w:szCs w:val="24"/>
        </w:rPr>
        <w:t>, Blomquist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B1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5B15">
        <w:rPr>
          <w:rFonts w:ascii="Times New Roman" w:hAnsi="Times New Roman" w:cs="Times New Roman"/>
          <w:sz w:val="24"/>
          <w:szCs w:val="24"/>
        </w:rPr>
        <w:t>, Romberg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B1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5B15">
        <w:rPr>
          <w:rFonts w:ascii="Times New Roman" w:hAnsi="Times New Roman" w:cs="Times New Roman"/>
          <w:sz w:val="24"/>
          <w:szCs w:val="24"/>
        </w:rPr>
        <w:t>, Scheck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B15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5B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95B15">
        <w:rPr>
          <w:rFonts w:ascii="Times New Roman" w:hAnsi="Times New Roman" w:cs="Times New Roman"/>
          <w:sz w:val="24"/>
          <w:szCs w:val="24"/>
        </w:rPr>
        <w:t>Piątek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995B15">
        <w:rPr>
          <w:rFonts w:ascii="Times New Roman" w:hAnsi="Times New Roman" w:cs="Times New Roman"/>
          <w:i/>
          <w:iCs/>
          <w:sz w:val="24"/>
          <w:szCs w:val="24"/>
        </w:rPr>
        <w:t>Entyloma helianthi</w:t>
      </w:r>
      <w:r w:rsidRPr="00995B15">
        <w:rPr>
          <w:rFonts w:ascii="Times New Roman" w:hAnsi="Times New Roman" w:cs="Times New Roman"/>
          <w:sz w:val="24"/>
          <w:szCs w:val="24"/>
        </w:rPr>
        <w:t xml:space="preserve">: identification and characterization of the causal agent of sunflower white leaf smut. </w:t>
      </w:r>
      <w:r w:rsidRPr="00995B15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5B15">
        <w:rPr>
          <w:rFonts w:ascii="Times New Roman" w:hAnsi="Times New Roman" w:cs="Times New Roman"/>
          <w:sz w:val="24"/>
          <w:szCs w:val="24"/>
        </w:rPr>
        <w:t xml:space="preserve"> </w:t>
      </w:r>
      <w:r w:rsidRPr="00995B15">
        <w:rPr>
          <w:rFonts w:ascii="Times New Roman" w:hAnsi="Times New Roman" w:cs="Times New Roman"/>
          <w:i/>
          <w:iCs/>
          <w:sz w:val="24"/>
          <w:szCs w:val="24"/>
        </w:rPr>
        <w:t>109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5B15">
        <w:rPr>
          <w:rFonts w:ascii="Times New Roman" w:hAnsi="Times New Roman" w:cs="Times New Roman"/>
          <w:sz w:val="24"/>
          <w:szCs w:val="24"/>
        </w:rPr>
        <w:t>520-528.</w:t>
      </w:r>
    </w:p>
    <w:p w14:paraId="64A168FC" w14:textId="1C169718" w:rsidR="008C462F" w:rsidRDefault="008C462F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Rotem</w:t>
      </w:r>
      <w:r w:rsidR="004B0236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J. </w:t>
      </w:r>
      <w:r w:rsidR="00573B6C" w:rsidRPr="00F82B70">
        <w:rPr>
          <w:rFonts w:ascii="Times New Roman" w:hAnsi="Times New Roman" w:cs="Times New Roman"/>
          <w:sz w:val="24"/>
          <w:szCs w:val="24"/>
        </w:rPr>
        <w:t>(</w:t>
      </w:r>
      <w:r w:rsidRPr="00F82B70">
        <w:rPr>
          <w:rFonts w:ascii="Times New Roman" w:hAnsi="Times New Roman" w:cs="Times New Roman"/>
          <w:sz w:val="24"/>
          <w:szCs w:val="24"/>
        </w:rPr>
        <w:t>1994</w:t>
      </w:r>
      <w:r w:rsidR="00573B6C" w:rsidRPr="00F82B70">
        <w:rPr>
          <w:rFonts w:ascii="Times New Roman" w:hAnsi="Times New Roman" w:cs="Times New Roman"/>
          <w:sz w:val="24"/>
          <w:szCs w:val="24"/>
        </w:rPr>
        <w:t>)</w:t>
      </w:r>
      <w:r w:rsidRPr="00F82B70">
        <w:rPr>
          <w:rFonts w:ascii="Times New Roman" w:hAnsi="Times New Roman" w:cs="Times New Roman"/>
          <w:sz w:val="24"/>
          <w:szCs w:val="24"/>
        </w:rPr>
        <w:t>. The Genus Alternaria: Biology, Epidemiology, and Pathogenicity. St Paul, Minnesota, USA: APS Press.</w:t>
      </w:r>
    </w:p>
    <w:p w14:paraId="29AF43AB" w14:textId="1B6F9A5C" w:rsidR="0043270F" w:rsidRDefault="0043270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6CC5">
        <w:rPr>
          <w:rFonts w:ascii="Times New Roman" w:hAnsi="Times New Roman" w:cs="Times New Roman"/>
          <w:sz w:val="24"/>
          <w:szCs w:val="24"/>
        </w:rPr>
        <w:t xml:space="preserve">Roux, J. &amp; </w:t>
      </w:r>
      <w:r w:rsidR="00736CC5" w:rsidRPr="00736CC5">
        <w:rPr>
          <w:rFonts w:ascii="Times New Roman" w:hAnsi="Times New Roman" w:cs="Times New Roman"/>
          <w:sz w:val="24"/>
          <w:szCs w:val="24"/>
        </w:rPr>
        <w:t xml:space="preserve">Coetzee, M. P. A. (2007). 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First </w:t>
      </w:r>
      <w:r w:rsidR="001F694A">
        <w:rPr>
          <w:rFonts w:ascii="Times New Roman" w:hAnsi="Times New Roman" w:cs="Times New Roman"/>
          <w:sz w:val="24"/>
          <w:szCs w:val="24"/>
        </w:rPr>
        <w:t>r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eport of </w:t>
      </w:r>
      <w:r w:rsidR="001F694A">
        <w:rPr>
          <w:rFonts w:ascii="Times New Roman" w:hAnsi="Times New Roman" w:cs="Times New Roman"/>
          <w:sz w:val="24"/>
          <w:szCs w:val="24"/>
        </w:rPr>
        <w:t>p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ink </w:t>
      </w:r>
      <w:r w:rsidR="001F694A">
        <w:rPr>
          <w:rFonts w:ascii="Times New Roman" w:hAnsi="Times New Roman" w:cs="Times New Roman"/>
          <w:sz w:val="24"/>
          <w:szCs w:val="24"/>
        </w:rPr>
        <w:t>d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isease on </w:t>
      </w:r>
      <w:r w:rsidR="001F694A">
        <w:rPr>
          <w:rFonts w:ascii="Times New Roman" w:hAnsi="Times New Roman" w:cs="Times New Roman"/>
          <w:sz w:val="24"/>
          <w:szCs w:val="24"/>
        </w:rPr>
        <w:t>n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ative </w:t>
      </w:r>
      <w:r w:rsidR="001F694A">
        <w:rPr>
          <w:rFonts w:ascii="Times New Roman" w:hAnsi="Times New Roman" w:cs="Times New Roman"/>
          <w:sz w:val="24"/>
          <w:szCs w:val="24"/>
        </w:rPr>
        <w:t>t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rees in </w:t>
      </w:r>
      <w:r w:rsidR="001825A0">
        <w:rPr>
          <w:rFonts w:ascii="Times New Roman" w:hAnsi="Times New Roman" w:cs="Times New Roman"/>
          <w:sz w:val="24"/>
          <w:szCs w:val="24"/>
        </w:rPr>
        <w:t>S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outh Africa and </w:t>
      </w:r>
      <w:r w:rsidR="001A791C">
        <w:rPr>
          <w:rFonts w:ascii="Times New Roman" w:hAnsi="Times New Roman" w:cs="Times New Roman"/>
          <w:sz w:val="24"/>
          <w:szCs w:val="24"/>
        </w:rPr>
        <w:t>p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hylogenetic </w:t>
      </w:r>
      <w:r w:rsidR="001A791C">
        <w:rPr>
          <w:rFonts w:ascii="Times New Roman" w:hAnsi="Times New Roman" w:cs="Times New Roman"/>
          <w:sz w:val="24"/>
          <w:szCs w:val="24"/>
        </w:rPr>
        <w:t>p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lacement of </w:t>
      </w:r>
      <w:r w:rsidR="001F694A" w:rsidRPr="001A791C">
        <w:rPr>
          <w:rFonts w:ascii="Times New Roman" w:hAnsi="Times New Roman" w:cs="Times New Roman"/>
          <w:i/>
          <w:iCs/>
          <w:sz w:val="24"/>
          <w:szCs w:val="24"/>
        </w:rPr>
        <w:t>Erythricium salmonicolor</w:t>
      </w:r>
      <w:r w:rsidR="001F694A" w:rsidRPr="001F694A">
        <w:rPr>
          <w:rFonts w:ascii="Times New Roman" w:hAnsi="Times New Roman" w:cs="Times New Roman"/>
          <w:sz w:val="24"/>
          <w:szCs w:val="24"/>
        </w:rPr>
        <w:t xml:space="preserve"> in the </w:t>
      </w:r>
      <w:r w:rsidR="001F694A" w:rsidRPr="001A791C">
        <w:rPr>
          <w:rFonts w:ascii="Times New Roman" w:hAnsi="Times New Roman" w:cs="Times New Roman"/>
          <w:i/>
          <w:iCs/>
          <w:sz w:val="24"/>
          <w:szCs w:val="24"/>
        </w:rPr>
        <w:t>Homobasidiomycetes</w:t>
      </w:r>
      <w:r w:rsidR="001A791C">
        <w:rPr>
          <w:rFonts w:ascii="Times New Roman" w:hAnsi="Times New Roman" w:cs="Times New Roman"/>
          <w:sz w:val="24"/>
          <w:szCs w:val="24"/>
        </w:rPr>
        <w:t xml:space="preserve">. </w:t>
      </w:r>
      <w:r w:rsidR="001A791C" w:rsidRPr="001A791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1A791C">
        <w:rPr>
          <w:rFonts w:ascii="Times New Roman" w:hAnsi="Times New Roman" w:cs="Times New Roman"/>
          <w:sz w:val="24"/>
          <w:szCs w:val="24"/>
        </w:rPr>
        <w:t xml:space="preserve">, </w:t>
      </w:r>
      <w:r w:rsidR="001A791C" w:rsidRPr="001A791C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="001A791C">
        <w:rPr>
          <w:rFonts w:ascii="Times New Roman" w:hAnsi="Times New Roman" w:cs="Times New Roman"/>
          <w:sz w:val="24"/>
          <w:szCs w:val="24"/>
        </w:rPr>
        <w:t xml:space="preserve">, </w:t>
      </w:r>
      <w:r w:rsidR="001A791C" w:rsidRPr="001A791C">
        <w:rPr>
          <w:rFonts w:ascii="Times New Roman" w:hAnsi="Times New Roman" w:cs="Times New Roman"/>
          <w:sz w:val="24"/>
          <w:szCs w:val="24"/>
        </w:rPr>
        <w:t>1158-1163</w:t>
      </w:r>
      <w:r w:rsidR="001A791C">
        <w:rPr>
          <w:rFonts w:ascii="Times New Roman" w:hAnsi="Times New Roman" w:cs="Times New Roman"/>
          <w:sz w:val="24"/>
          <w:szCs w:val="24"/>
        </w:rPr>
        <w:t>.</w:t>
      </w:r>
    </w:p>
    <w:p w14:paraId="23817D36" w14:textId="7437AC2F" w:rsidR="001323C4" w:rsidRDefault="001323C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Vogler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Bruns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Szaro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M.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Cryptic species in the </w:t>
      </w:r>
      <w:r w:rsidRPr="001323C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Puccinia monoica</w:t>
      </w:r>
      <w:r w:rsidRPr="008842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complex. </w:t>
      </w:r>
      <w:r w:rsidRPr="008842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323C4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90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842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846-853.</w:t>
      </w:r>
    </w:p>
    <w:p w14:paraId="16D57D50" w14:textId="4F097D13" w:rsidR="00DF5AB7" w:rsidRDefault="00DF5AB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Reyes-Garcia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Ortega-Acosta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Palemon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Ortega-Acosta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Dominguez-Monge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Terrones-Salgado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Castañeda-Vildozola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Toledo HernÁndez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Cruz-Lagunas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Flores-Simon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="00EE30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2022). 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First report of </w:t>
      </w:r>
      <w:r w:rsidRPr="00EE30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Lasiodiplodia theobromae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causing leaf rot on </w:t>
      </w:r>
      <w:r w:rsidRPr="00EE30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Agave angustifolia</w:t>
      </w:r>
      <w:r w:rsidRPr="00DF5A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Mexico. </w:t>
      </w:r>
      <w:r w:rsidRPr="0032656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</w:t>
      </w:r>
      <w:r w:rsidR="00EE3097" w:rsidRPr="0032656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ease</w:t>
      </w:r>
      <w:r w:rsidR="00EE30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326563" w:rsidRPr="0032656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doi: 10.1094/PDIS-05-22-1270-PDN.</w:t>
      </w:r>
    </w:p>
    <w:p w14:paraId="1541B5A7" w14:textId="7378F0A5" w:rsidR="0079656B" w:rsidRPr="0079656B" w:rsidRDefault="0079656B" w:rsidP="0079656B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Royse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Ries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M.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1978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The influence of fungi isolated from peach twigs on the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pathogenicity of </w:t>
      </w:r>
      <w:r w:rsidRPr="00630E96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Cytospora cincta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9656B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68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603.</w:t>
      </w:r>
    </w:p>
    <w:p w14:paraId="2A4DD886" w14:textId="4AF3105D" w:rsidR="0079656B" w:rsidRDefault="0079656B" w:rsidP="0079656B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Rozsnyay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1977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Cytospora canker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dieback of apricots. 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EPPO Bull</w:t>
      </w:r>
      <w:r w:rsidRPr="00B41273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etin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79656B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69-80.</w:t>
      </w:r>
    </w:p>
    <w:p w14:paraId="69C78F6F" w14:textId="19DB43B2" w:rsidR="00F17668" w:rsidRPr="0079656B" w:rsidRDefault="00F17668" w:rsidP="0079656B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Rozwalka, L.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C., Moreira, R.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R., Ballesteros Garcia, 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J., Marques, 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D., &amp; May De Mio, L.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L. (2020). Chemical components of essential oils as a base to control two grape pathogens: </w:t>
      </w:r>
      <w:r w:rsidRPr="00F176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Sphaceloma ampelinum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F176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Pseudocercopora vitis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F176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Phytopathology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F176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168</w:t>
      </w:r>
      <w:r w:rsidRPr="00F176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342-352.</w:t>
      </w:r>
    </w:p>
    <w:p w14:paraId="5FA08AD6" w14:textId="607C6A6A" w:rsidR="001E6292" w:rsidRDefault="001E629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Rubiales,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Fernández-Aparicio,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Moral,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Barilli, E.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Sillero, J.</w:t>
      </w:r>
      <w:r w:rsidR="00050B4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 Fondevilla, S. (</w:t>
      </w:r>
      <w:r w:rsidR="00050B4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2009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). Disease resistance in pea (</w:t>
      </w:r>
      <w:r w:rsidRPr="00050B4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Pisum sativum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L.) types for autumn sowings in Mediterranean environments - a review. </w:t>
      </w:r>
      <w:r w:rsidRPr="00050B4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Czech journal of genetics and plant breeding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50B4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45</w:t>
      </w:r>
      <w:r w:rsidRPr="001E629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135-142.</w:t>
      </w:r>
    </w:p>
    <w:p w14:paraId="200B5C2C" w14:textId="082F947B" w:rsidR="00AE7342" w:rsidRDefault="00AE734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Rumpf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Mahlein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Steiner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Oerke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Dehne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Plümer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L. 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(2010).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Early detection and classification of plant diseases with Support Vector Machines based on hyperspectral reflectance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03D7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Computers and Electronics in agriculture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03D7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74</w:t>
      </w:r>
      <w:r w:rsidR="00203D7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AE734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91-99.</w:t>
      </w:r>
    </w:p>
    <w:p w14:paraId="245FE483" w14:textId="00186743" w:rsidR="0059516D" w:rsidRDefault="0059516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Ryu, M., Mishra,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Jeon, J., Lee,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K., &amp; Bae, H. (2018). Drought-induced susceptibility for </w:t>
      </w:r>
      <w:r w:rsidRPr="0059516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Cenangium ferruginosum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leads to progression of </w:t>
      </w:r>
      <w:r w:rsidRPr="0059516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Cenangium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-dieback disease in </w:t>
      </w:r>
      <w:r w:rsidRPr="0059516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Pinus koraiensis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9516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Scientific Reports</w:t>
      </w:r>
      <w:r w:rsidRPr="005951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904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0904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16368.</w:t>
      </w:r>
    </w:p>
    <w:p w14:paraId="433E2AEA" w14:textId="73F3C201" w:rsidR="00E30398" w:rsidRPr="001323C4" w:rsidRDefault="00E3039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Safi,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.,</w:t>
      </w: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Mehrabi-Koushki,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.,</w:t>
      </w: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Farokhinejad, 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(2021). </w:t>
      </w:r>
      <w:r w:rsidRPr="00E3039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Plenodomus dezfulensis</w:t>
      </w: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 causing leaf spot of </w:t>
      </w:r>
      <w:r w:rsid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E3039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apeseed in Iran</w:t>
      </w:r>
      <w:r w:rsid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="00C95FAA" w:rsidRPr="00C95FA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Phytotaxa</w:t>
      </w:r>
      <w:r w:rsid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="00C95FAA" w:rsidRP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C95FAA" w:rsidRPr="00C95FAA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523</w:t>
      </w:r>
      <w:r w:rsidR="00C95FAA" w:rsidRP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141-154</w:t>
      </w:r>
      <w:r w:rsidR="00C95FA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1BA3D09F" w14:textId="1226AF6E" w:rsidR="00F90F7B" w:rsidRDefault="00F90F7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90F7B">
        <w:rPr>
          <w:rFonts w:ascii="Times New Roman" w:hAnsi="Times New Roman" w:cs="Times New Roman"/>
          <w:sz w:val="24"/>
          <w:szCs w:val="24"/>
        </w:rPr>
        <w:t>Šafránková, I. (</w:t>
      </w:r>
      <w:r w:rsidR="0051676E">
        <w:rPr>
          <w:rFonts w:ascii="Times New Roman" w:hAnsi="Times New Roman" w:cs="Times New Roman"/>
          <w:sz w:val="24"/>
          <w:szCs w:val="24"/>
        </w:rPr>
        <w:t>2007</w:t>
      </w:r>
      <w:r w:rsidRPr="00F90F7B">
        <w:rPr>
          <w:rFonts w:ascii="Times New Roman" w:hAnsi="Times New Roman" w:cs="Times New Roman"/>
          <w:sz w:val="24"/>
          <w:szCs w:val="24"/>
        </w:rPr>
        <w:t xml:space="preserve">). </w:t>
      </w:r>
      <w:r w:rsidRPr="0051676E">
        <w:rPr>
          <w:rFonts w:ascii="Times New Roman" w:hAnsi="Times New Roman" w:cs="Times New Roman"/>
          <w:i/>
          <w:iCs/>
          <w:sz w:val="24"/>
          <w:szCs w:val="24"/>
        </w:rPr>
        <w:t>Volutella</w:t>
      </w:r>
      <w:r w:rsidRPr="00F90F7B">
        <w:rPr>
          <w:rFonts w:ascii="Times New Roman" w:hAnsi="Times New Roman" w:cs="Times New Roman"/>
          <w:sz w:val="24"/>
          <w:szCs w:val="24"/>
        </w:rPr>
        <w:t xml:space="preserve"> leaf blight and stem canker on Japanese pachysandra in the Czech Republic. </w:t>
      </w:r>
      <w:r w:rsidRPr="0051676E">
        <w:rPr>
          <w:rFonts w:ascii="Times New Roman" w:hAnsi="Times New Roman" w:cs="Times New Roman"/>
          <w:i/>
          <w:iCs/>
          <w:sz w:val="24"/>
          <w:szCs w:val="24"/>
        </w:rPr>
        <w:t>Plant Protection Science</w:t>
      </w:r>
      <w:r w:rsidRPr="00F90F7B">
        <w:rPr>
          <w:rFonts w:ascii="Times New Roman" w:hAnsi="Times New Roman" w:cs="Times New Roman"/>
          <w:sz w:val="24"/>
          <w:szCs w:val="24"/>
        </w:rPr>
        <w:t xml:space="preserve">, </w:t>
      </w:r>
      <w:r w:rsidRPr="0051676E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F90F7B">
        <w:rPr>
          <w:rFonts w:ascii="Times New Roman" w:hAnsi="Times New Roman" w:cs="Times New Roman"/>
          <w:sz w:val="24"/>
          <w:szCs w:val="24"/>
        </w:rPr>
        <w:t>, 10-12.</w:t>
      </w:r>
    </w:p>
    <w:p w14:paraId="7124DB03" w14:textId="756FF0A3" w:rsidR="003E007D" w:rsidRDefault="003E007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E007D">
        <w:rPr>
          <w:rFonts w:ascii="Times New Roman" w:hAnsi="Times New Roman" w:cs="Times New Roman"/>
          <w:sz w:val="24"/>
          <w:szCs w:val="24"/>
        </w:rPr>
        <w:t>Saha, D., Kumar, R., Ghosh,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07D">
        <w:rPr>
          <w:rFonts w:ascii="Times New Roman" w:hAnsi="Times New Roman" w:cs="Times New Roman"/>
          <w:sz w:val="24"/>
          <w:szCs w:val="24"/>
        </w:rPr>
        <w:t>S., Kumari,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07D">
        <w:rPr>
          <w:rFonts w:ascii="Times New Roman" w:hAnsi="Times New Roman" w:cs="Times New Roman"/>
          <w:sz w:val="24"/>
          <w:szCs w:val="24"/>
        </w:rPr>
        <w:t xml:space="preserve">S., &amp; Saha, A. (2012). Control of foliar diseases of tea with </w:t>
      </w:r>
      <w:r w:rsidRPr="003E007D">
        <w:rPr>
          <w:rFonts w:ascii="Times New Roman" w:hAnsi="Times New Roman" w:cs="Times New Roman"/>
          <w:i/>
          <w:iCs/>
          <w:sz w:val="24"/>
          <w:szCs w:val="24"/>
        </w:rPr>
        <w:t>Xanthium strumarium</w:t>
      </w:r>
      <w:r w:rsidRPr="003E007D">
        <w:rPr>
          <w:rFonts w:ascii="Times New Roman" w:hAnsi="Times New Roman" w:cs="Times New Roman"/>
          <w:sz w:val="24"/>
          <w:szCs w:val="24"/>
        </w:rPr>
        <w:t xml:space="preserve"> leaf extract. </w:t>
      </w:r>
      <w:r w:rsidRPr="003E007D">
        <w:rPr>
          <w:rFonts w:ascii="Times New Roman" w:hAnsi="Times New Roman" w:cs="Times New Roman"/>
          <w:i/>
          <w:iCs/>
          <w:sz w:val="24"/>
          <w:szCs w:val="24"/>
        </w:rPr>
        <w:t>Industrial Crops and Products</w:t>
      </w:r>
      <w:r w:rsidRPr="003E007D">
        <w:rPr>
          <w:rFonts w:ascii="Times New Roman" w:hAnsi="Times New Roman" w:cs="Times New Roman"/>
          <w:sz w:val="24"/>
          <w:szCs w:val="24"/>
        </w:rPr>
        <w:t xml:space="preserve">, </w:t>
      </w:r>
      <w:r w:rsidRPr="003E007D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Pr="003E007D">
        <w:rPr>
          <w:rFonts w:ascii="Times New Roman" w:hAnsi="Times New Roman" w:cs="Times New Roman"/>
          <w:sz w:val="24"/>
          <w:szCs w:val="24"/>
        </w:rPr>
        <w:t>, 376-382.</w:t>
      </w:r>
    </w:p>
    <w:p w14:paraId="626F9C98" w14:textId="2F45E857" w:rsidR="00CA2E21" w:rsidRDefault="00CA2E2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A2E21">
        <w:rPr>
          <w:rFonts w:ascii="Times New Roman" w:hAnsi="Times New Roman" w:cs="Times New Roman"/>
          <w:sz w:val="24"/>
          <w:szCs w:val="24"/>
        </w:rPr>
        <w:t>Sahashi, N., Akiba, M., Ishihara, M., Miyazaki, K., &amp; Seki, S. (20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A2E21">
        <w:rPr>
          <w:rFonts w:ascii="Times New Roman" w:hAnsi="Times New Roman" w:cs="Times New Roman"/>
          <w:sz w:val="24"/>
          <w:szCs w:val="24"/>
        </w:rPr>
        <w:t xml:space="preserve">). Distribution of genets of </w:t>
      </w:r>
      <w:r w:rsidRPr="00CA2E21">
        <w:rPr>
          <w:rFonts w:ascii="Times New Roman" w:hAnsi="Times New Roman" w:cs="Times New Roman"/>
          <w:i/>
          <w:iCs/>
          <w:sz w:val="24"/>
          <w:szCs w:val="24"/>
        </w:rPr>
        <w:t>Cylindrobasidium argenteum</w:t>
      </w:r>
      <w:r w:rsidRPr="00CA2E21">
        <w:rPr>
          <w:rFonts w:ascii="Times New Roman" w:hAnsi="Times New Roman" w:cs="Times New Roman"/>
          <w:sz w:val="24"/>
          <w:szCs w:val="24"/>
        </w:rPr>
        <w:t xml:space="preserve"> in a river valley forest as determined by somatic incompatibility, and the significance of basidiospores for its dispersal. </w:t>
      </w:r>
      <w:r w:rsidRPr="00CA2E21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 w:rsidRPr="00CA2E21">
        <w:rPr>
          <w:rFonts w:ascii="Times New Roman" w:hAnsi="Times New Roman" w:cs="Times New Roman"/>
          <w:sz w:val="24"/>
          <w:szCs w:val="24"/>
        </w:rPr>
        <w:t xml:space="preserve">, </w:t>
      </w:r>
      <w:r w:rsidRPr="00CA2E21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CA2E21">
        <w:rPr>
          <w:rFonts w:ascii="Times New Roman" w:hAnsi="Times New Roman" w:cs="Times New Roman"/>
          <w:sz w:val="24"/>
          <w:szCs w:val="24"/>
        </w:rPr>
        <w:t>, 425-429.</w:t>
      </w:r>
    </w:p>
    <w:p w14:paraId="7C183992" w14:textId="3C2400BF" w:rsidR="008168DA" w:rsidRDefault="008168D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168DA">
        <w:rPr>
          <w:rFonts w:ascii="Times New Roman" w:hAnsi="Times New Roman" w:cs="Times New Roman"/>
          <w:sz w:val="24"/>
          <w:szCs w:val="24"/>
        </w:rPr>
        <w:t xml:space="preserve">Sakamoto, Y.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8168DA">
        <w:rPr>
          <w:rFonts w:ascii="Times New Roman" w:hAnsi="Times New Roman" w:cs="Times New Roman"/>
          <w:sz w:val="24"/>
          <w:szCs w:val="24"/>
        </w:rPr>
        <w:t xml:space="preserve"> Miyamaoto, T. (2005)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68DA">
        <w:rPr>
          <w:rFonts w:ascii="Times New Roman" w:hAnsi="Times New Roman" w:cs="Times New Roman"/>
          <w:sz w:val="24"/>
          <w:szCs w:val="24"/>
        </w:rPr>
        <w:t xml:space="preserve"> </w:t>
      </w:r>
      <w:r w:rsidRPr="008168DA">
        <w:rPr>
          <w:rFonts w:ascii="Times New Roman" w:hAnsi="Times New Roman" w:cs="Times New Roman"/>
          <w:i/>
          <w:iCs/>
          <w:sz w:val="24"/>
          <w:szCs w:val="24"/>
        </w:rPr>
        <w:t>Racodium</w:t>
      </w:r>
      <w:r w:rsidRPr="008168DA">
        <w:rPr>
          <w:rFonts w:ascii="Times New Roman" w:hAnsi="Times New Roman" w:cs="Times New Roman"/>
          <w:sz w:val="24"/>
          <w:szCs w:val="24"/>
        </w:rPr>
        <w:t xml:space="preserve"> snow blight in Japan. </w:t>
      </w:r>
      <w:r w:rsidRPr="008168DA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8168DA">
        <w:rPr>
          <w:rFonts w:ascii="Times New Roman" w:hAnsi="Times New Roman" w:cs="Times New Roman"/>
          <w:sz w:val="24"/>
          <w:szCs w:val="24"/>
        </w:rPr>
        <w:t xml:space="preserve">, </w:t>
      </w:r>
      <w:r w:rsidRPr="008168DA">
        <w:rPr>
          <w:rFonts w:ascii="Times New Roman" w:hAnsi="Times New Roman" w:cs="Times New Roman"/>
          <w:i/>
          <w:iCs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68DA">
        <w:rPr>
          <w:rFonts w:ascii="Times New Roman" w:hAnsi="Times New Roman" w:cs="Times New Roman"/>
          <w:sz w:val="24"/>
          <w:szCs w:val="24"/>
        </w:rPr>
        <w:t xml:space="preserve"> 1-7.</w:t>
      </w:r>
    </w:p>
    <w:p w14:paraId="4C3D76C1" w14:textId="3F2FB708" w:rsidR="00975332" w:rsidRDefault="0097533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5332">
        <w:rPr>
          <w:rFonts w:ascii="Times New Roman" w:hAnsi="Times New Roman" w:cs="Times New Roman"/>
          <w:sz w:val="24"/>
          <w:szCs w:val="24"/>
        </w:rPr>
        <w:t>Salgado-Salazar, C., Beirn, L.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>A., Ismaiel, A., Boehm, M.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>J., Carbone, I., Putman, A.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>I., Tredway, L.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>P., Clarke, B.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>B., &amp; Crouch, J.</w:t>
      </w:r>
      <w:r w:rsidR="008366D7">
        <w:rPr>
          <w:rFonts w:ascii="Times New Roman" w:hAnsi="Times New Roman" w:cs="Times New Roman"/>
          <w:sz w:val="24"/>
          <w:szCs w:val="24"/>
        </w:rPr>
        <w:t xml:space="preserve"> </w:t>
      </w:r>
      <w:r w:rsidRPr="00975332">
        <w:rPr>
          <w:rFonts w:ascii="Times New Roman" w:hAnsi="Times New Roman" w:cs="Times New Roman"/>
          <w:sz w:val="24"/>
          <w:szCs w:val="24"/>
        </w:rPr>
        <w:t xml:space="preserve">A. (2018). </w:t>
      </w:r>
      <w:r w:rsidRPr="008366D7">
        <w:rPr>
          <w:rFonts w:ascii="Times New Roman" w:hAnsi="Times New Roman" w:cs="Times New Roman"/>
          <w:i/>
          <w:iCs/>
          <w:sz w:val="24"/>
          <w:szCs w:val="24"/>
        </w:rPr>
        <w:t>Clarireedia</w:t>
      </w:r>
      <w:r w:rsidRPr="00975332">
        <w:rPr>
          <w:rFonts w:ascii="Times New Roman" w:hAnsi="Times New Roman" w:cs="Times New Roman"/>
          <w:sz w:val="24"/>
          <w:szCs w:val="24"/>
        </w:rPr>
        <w:t xml:space="preserve">: A new fungal genus comprising four pathogenic species responsible for dollar spot disease of turfgrass. </w:t>
      </w:r>
      <w:r w:rsidRPr="008366D7">
        <w:rPr>
          <w:rFonts w:ascii="Times New Roman" w:hAnsi="Times New Roman" w:cs="Times New Roman"/>
          <w:i/>
          <w:iCs/>
          <w:sz w:val="24"/>
          <w:szCs w:val="24"/>
        </w:rPr>
        <w:t>Fungal biology</w:t>
      </w:r>
      <w:r w:rsidRPr="00975332">
        <w:rPr>
          <w:rFonts w:ascii="Times New Roman" w:hAnsi="Times New Roman" w:cs="Times New Roman"/>
          <w:sz w:val="24"/>
          <w:szCs w:val="24"/>
        </w:rPr>
        <w:t xml:space="preserve">, </w:t>
      </w:r>
      <w:r w:rsidRPr="008366D7">
        <w:rPr>
          <w:rFonts w:ascii="Times New Roman" w:hAnsi="Times New Roman" w:cs="Times New Roman"/>
          <w:i/>
          <w:iCs/>
          <w:sz w:val="24"/>
          <w:szCs w:val="24"/>
        </w:rPr>
        <w:t>122</w:t>
      </w:r>
      <w:r w:rsidRPr="00975332">
        <w:rPr>
          <w:rFonts w:ascii="Times New Roman" w:hAnsi="Times New Roman" w:cs="Times New Roman"/>
          <w:sz w:val="24"/>
          <w:szCs w:val="24"/>
        </w:rPr>
        <w:t>, 761-773.</w:t>
      </w:r>
    </w:p>
    <w:p w14:paraId="01361553" w14:textId="403D3FA9" w:rsidR="00BC35AE" w:rsidRDefault="00BC35A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C35AE">
        <w:rPr>
          <w:rFonts w:ascii="Times New Roman" w:hAnsi="Times New Roman" w:cs="Times New Roman"/>
          <w:sz w:val="24"/>
          <w:szCs w:val="24"/>
        </w:rPr>
        <w:t>Salgado-Salazar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>, Shiskoff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>, LeBlanc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>, Ismaiel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35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>, Collins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>, Cubeta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35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C35AE">
        <w:rPr>
          <w:rFonts w:ascii="Times New Roman" w:hAnsi="Times New Roman" w:cs="Times New Roman"/>
          <w:sz w:val="24"/>
          <w:szCs w:val="24"/>
        </w:rPr>
        <w:t>Crouch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35AE">
        <w:rPr>
          <w:rFonts w:ascii="Times New Roman" w:hAnsi="Times New Roman" w:cs="Times New Roman"/>
          <w:sz w:val="24"/>
          <w:szCs w:val="24"/>
        </w:rPr>
        <w:t xml:space="preserve">A. </w:t>
      </w:r>
      <w:r w:rsidR="00870BAD">
        <w:rPr>
          <w:rFonts w:ascii="Times New Roman" w:hAnsi="Times New Roman" w:cs="Times New Roman"/>
          <w:sz w:val="24"/>
          <w:szCs w:val="24"/>
        </w:rPr>
        <w:t xml:space="preserve">(2019). </w:t>
      </w:r>
      <w:r w:rsidRPr="00BC35AE">
        <w:rPr>
          <w:rFonts w:ascii="Times New Roman" w:hAnsi="Times New Roman" w:cs="Times New Roman"/>
          <w:i/>
          <w:iCs/>
          <w:sz w:val="24"/>
          <w:szCs w:val="24"/>
        </w:rPr>
        <w:t>Coccinonectria pachysandricola</w:t>
      </w:r>
      <w:r w:rsidRPr="00BC3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35AE">
        <w:rPr>
          <w:rFonts w:ascii="Times New Roman" w:hAnsi="Times New Roman" w:cs="Times New Roman"/>
          <w:sz w:val="24"/>
          <w:szCs w:val="24"/>
        </w:rPr>
        <w:t xml:space="preserve">ausal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C35AE">
        <w:rPr>
          <w:rFonts w:ascii="Times New Roman" w:hAnsi="Times New Roman" w:cs="Times New Roman"/>
          <w:sz w:val="24"/>
          <w:szCs w:val="24"/>
        </w:rPr>
        <w:t xml:space="preserve">gent of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C35AE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C35AE">
        <w:rPr>
          <w:rFonts w:ascii="Times New Roman" w:hAnsi="Times New Roman" w:cs="Times New Roman"/>
          <w:sz w:val="24"/>
          <w:szCs w:val="24"/>
        </w:rPr>
        <w:t xml:space="preserve">oliar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35AE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C35AE">
        <w:rPr>
          <w:rFonts w:ascii="Times New Roman" w:hAnsi="Times New Roman" w:cs="Times New Roman"/>
          <w:sz w:val="24"/>
          <w:szCs w:val="24"/>
        </w:rPr>
        <w:t xml:space="preserve">isease of </w:t>
      </w:r>
      <w:r w:rsidRPr="00BC35AE">
        <w:rPr>
          <w:rFonts w:ascii="Times New Roman" w:hAnsi="Times New Roman" w:cs="Times New Roman"/>
          <w:i/>
          <w:iCs/>
          <w:sz w:val="24"/>
          <w:szCs w:val="24"/>
        </w:rPr>
        <w:t>Sarcococca hookeriana</w:t>
      </w:r>
      <w:r w:rsidRPr="00BC35AE">
        <w:rPr>
          <w:rFonts w:ascii="Times New Roman" w:hAnsi="Times New Roman" w:cs="Times New Roman"/>
          <w:sz w:val="24"/>
          <w:szCs w:val="24"/>
        </w:rPr>
        <w:t xml:space="preserve">. </w:t>
      </w:r>
      <w:r w:rsidRPr="00BC35AE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35AE">
        <w:rPr>
          <w:rFonts w:ascii="Times New Roman" w:hAnsi="Times New Roman" w:cs="Times New Roman"/>
          <w:sz w:val="24"/>
          <w:szCs w:val="24"/>
        </w:rPr>
        <w:t xml:space="preserve"> </w:t>
      </w:r>
      <w:r w:rsidRPr="00BC35AE">
        <w:rPr>
          <w:rFonts w:ascii="Times New Roman" w:hAnsi="Times New Roman" w:cs="Times New Roman"/>
          <w:i/>
          <w:iCs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35AE">
        <w:rPr>
          <w:rFonts w:ascii="Times New Roman" w:hAnsi="Times New Roman" w:cs="Times New Roman"/>
          <w:sz w:val="24"/>
          <w:szCs w:val="24"/>
        </w:rPr>
        <w:t>1337-1346.</w:t>
      </w:r>
    </w:p>
    <w:p w14:paraId="77955A62" w14:textId="039D8B17" w:rsidR="008E04D5" w:rsidRDefault="008E04D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E04D5">
        <w:rPr>
          <w:rFonts w:ascii="Times New Roman" w:hAnsi="Times New Roman" w:cs="Times New Roman"/>
          <w:sz w:val="24"/>
          <w:szCs w:val="24"/>
        </w:rPr>
        <w:t>andys-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E04D5">
        <w:rPr>
          <w:rFonts w:ascii="Times New Roman" w:hAnsi="Times New Roman" w:cs="Times New Roman"/>
          <w:sz w:val="24"/>
          <w:szCs w:val="24"/>
        </w:rPr>
        <w:t xml:space="preserve">insch,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E04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E04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8E0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8E04D5">
        <w:rPr>
          <w:rFonts w:ascii="Times New Roman" w:hAnsi="Times New Roman" w:cs="Times New Roman"/>
          <w:sz w:val="24"/>
          <w:szCs w:val="24"/>
        </w:rPr>
        <w:t xml:space="preserve">eves,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E04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E04D5">
        <w:rPr>
          <w:rFonts w:ascii="Times New Roman" w:hAnsi="Times New Roman" w:cs="Times New Roman"/>
          <w:sz w:val="24"/>
          <w:szCs w:val="24"/>
        </w:rPr>
        <w:t>. (1992)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04D5">
        <w:rPr>
          <w:rFonts w:ascii="Times New Roman" w:hAnsi="Times New Roman" w:cs="Times New Roman"/>
          <w:sz w:val="24"/>
          <w:szCs w:val="24"/>
        </w:rPr>
        <w:t xml:space="preserve"> The distribution of </w:t>
      </w:r>
      <w:r w:rsidRPr="008E04D5">
        <w:rPr>
          <w:rFonts w:ascii="Times New Roman" w:hAnsi="Times New Roman" w:cs="Times New Roman"/>
          <w:i/>
          <w:iCs/>
          <w:sz w:val="24"/>
          <w:szCs w:val="24"/>
        </w:rPr>
        <w:t>Calyptella</w:t>
      </w:r>
      <w:r w:rsidRPr="008E04D5">
        <w:rPr>
          <w:rFonts w:ascii="Times New Roman" w:hAnsi="Times New Roman" w:cs="Times New Roman"/>
          <w:sz w:val="24"/>
          <w:szCs w:val="24"/>
        </w:rPr>
        <w:t xml:space="preserve"> root rot in commercial glasshouse tomato crops in England. </w:t>
      </w:r>
      <w:r w:rsidRPr="008E04D5">
        <w:rPr>
          <w:rFonts w:ascii="Times New Roman" w:hAnsi="Times New Roman" w:cs="Times New Roman"/>
          <w:i/>
          <w:iCs/>
          <w:sz w:val="24"/>
          <w:szCs w:val="24"/>
        </w:rPr>
        <w:t>Plant Pathology</w:t>
      </w:r>
      <w:r w:rsidRPr="008E04D5">
        <w:rPr>
          <w:rFonts w:ascii="Times New Roman" w:hAnsi="Times New Roman" w:cs="Times New Roman"/>
          <w:sz w:val="24"/>
          <w:szCs w:val="24"/>
        </w:rPr>
        <w:t xml:space="preserve">, </w:t>
      </w:r>
      <w:r w:rsidRPr="008E04D5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8E04D5">
        <w:rPr>
          <w:rFonts w:ascii="Times New Roman" w:hAnsi="Times New Roman" w:cs="Times New Roman"/>
          <w:sz w:val="24"/>
          <w:szCs w:val="24"/>
        </w:rPr>
        <w:t>: 232-235.</w:t>
      </w:r>
    </w:p>
    <w:p w14:paraId="1B7DF412" w14:textId="2D6E7D0A" w:rsidR="007C46A4" w:rsidRDefault="007C46A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Sankaran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Sutton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Balasundaran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1995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Cryptosporiopsis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D23F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eucaly</w:t>
      </w:r>
      <w:r w:rsidRPr="00B41273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pti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sp. nov., causing leaf spots of eucalyp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ts in Australia, India and USA.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B41273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Mycological Research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7C46A4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99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827-830.</w:t>
      </w:r>
    </w:p>
    <w:p w14:paraId="02BFA1A8" w14:textId="23CB0E00" w:rsidR="005F2940" w:rsidRDefault="005F294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Sankaran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Ehsani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Ploetz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(2012). 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Evaluation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isible-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ear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nfrared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eflectance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pectra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vocado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eaves as a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on-destructive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ensing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ool for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etection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aurel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ilt. </w:t>
      </w:r>
      <w:r w:rsidRPr="005F294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5F294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5F2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1683-1689.</w:t>
      </w:r>
    </w:p>
    <w:p w14:paraId="3FE4E713" w14:textId="51D3341C" w:rsidR="003E1AC8" w:rsidRDefault="003E1AC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Saparrat, 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C., Balatti, P.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A., Arambarri, A.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M., &amp; Martínez, 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J. (2014). </w:t>
      </w:r>
      <w:r w:rsidRPr="003E1AC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Coriolopsis rigida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 potential model of white-rot fungi that produce extracellular laccases. </w:t>
      </w:r>
      <w:r w:rsidRPr="00EC5AA1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Industrial Microbiology &amp; Biotechnology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EC5AA1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41</w:t>
      </w:r>
      <w:r w:rsidRPr="003E1A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607-617.</w:t>
      </w:r>
    </w:p>
    <w:p w14:paraId="1D5000F1" w14:textId="72648A16" w:rsidR="00A365E8" w:rsidRDefault="00A365E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Sarkar, T., Chakraborty, P., Karmakar, A.</w:t>
      </w:r>
      <w:r w:rsid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F46F7D" w:rsidRP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Saha</w:t>
      </w:r>
      <w:r w:rsid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A.,</w:t>
      </w:r>
      <w:r w:rsidR="00F46F7D" w:rsidRP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&amp; Saha</w:t>
      </w:r>
      <w:r w:rsid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D. (2019).</w:t>
      </w: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First report of </w:t>
      </w:r>
      <w:r w:rsidRPr="00F46F7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Periconia macrospinosa</w:t>
      </w: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causing leaf necrosis of pointed gourd in India. </w:t>
      </w:r>
      <w:r w:rsidR="00F46F7D" w:rsidRPr="00F46F7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Plant Pathology</w:t>
      </w:r>
      <w:r w:rsid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46F7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101</w:t>
      </w:r>
      <w:r w:rsidRPr="00A36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1281</w:t>
      </w:r>
      <w:r w:rsidR="00F46F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61258C5" w14:textId="4D45349D" w:rsidR="00212253" w:rsidRDefault="0021225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122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Saracchi, M., Sardi, P., Bonaldi, M., &amp; Festa, A. (2013). Sensitivity to fungicides of </w:t>
      </w:r>
      <w:r w:rsidRPr="00326B4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Anthostoma decipiens</w:t>
      </w:r>
      <w:r w:rsidRPr="002122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326B4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Endothiella</w:t>
      </w:r>
      <w:r w:rsidRPr="002122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sp., aetiological agents of hornbeam decline. </w:t>
      </w:r>
      <w:r w:rsidRPr="00326B4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Micologia Italiana</w:t>
      </w:r>
      <w:r w:rsidRPr="002122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6B4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42</w:t>
      </w:r>
      <w:r w:rsidRPr="002122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55-61.</w:t>
      </w:r>
    </w:p>
    <w:p w14:paraId="16540341" w14:textId="77777777" w:rsidR="00326B47" w:rsidRDefault="00FD1F5C" w:rsidP="00326B47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Saracchi, M., Sardi, P., Kunova, A., &amp; Cortesi, P.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A. (2015). Potential host range of </w:t>
      </w:r>
      <w:r w:rsidRPr="00FD1F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Anthostoma decipiens</w:t>
      </w: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FD1F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Endothiella</w:t>
      </w: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sp., agents of hornbeam blight. </w:t>
      </w:r>
      <w:r w:rsidRPr="00FD1F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Plant Pathology</w:t>
      </w: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FD1F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97</w:t>
      </w:r>
      <w:r w:rsidRPr="00FD1F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93-97.</w:t>
      </w:r>
      <w:r w:rsidR="00326B47" w:rsidRPr="00326B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FCD76CE" w14:textId="7910E0E1" w:rsidR="00FD1F5C" w:rsidRPr="00326B47" w:rsidRDefault="00326B47" w:rsidP="00326B47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Saracchi, M., Locati, D., Colombo, 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&amp;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B69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Pasquali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(2019). 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Updates on </w:t>
      </w:r>
      <w:r w:rsidRPr="00DB69A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Ciborinia camelliae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the causal agent of camellia flower blight. </w:t>
      </w:r>
      <w:r w:rsidRPr="00DB69A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Plant Pathology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B69A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101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215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D00B5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223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5C2BEF8" w14:textId="0F9F7A2E" w:rsidR="00F929AF" w:rsidRDefault="00F929A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929AF">
        <w:rPr>
          <w:rFonts w:ascii="Times New Roman" w:hAnsi="Times New Roman" w:cs="Times New Roman"/>
          <w:sz w:val="24"/>
          <w:szCs w:val="24"/>
        </w:rPr>
        <w:t>Sayago, P., Juncosa, F., Albarracín Orio, A.</w:t>
      </w:r>
      <w:r w:rsidR="005C4B0D">
        <w:rPr>
          <w:rFonts w:ascii="Times New Roman" w:hAnsi="Times New Roman" w:cs="Times New Roman"/>
          <w:sz w:val="24"/>
          <w:szCs w:val="24"/>
        </w:rPr>
        <w:t xml:space="preserve"> </w:t>
      </w:r>
      <w:r w:rsidRPr="00F929AF">
        <w:rPr>
          <w:rFonts w:ascii="Times New Roman" w:hAnsi="Times New Roman" w:cs="Times New Roman"/>
          <w:sz w:val="24"/>
          <w:szCs w:val="24"/>
        </w:rPr>
        <w:t>G.</w:t>
      </w:r>
      <w:r w:rsidR="005C4B0D">
        <w:rPr>
          <w:rFonts w:ascii="Times New Roman" w:hAnsi="Times New Roman" w:cs="Times New Roman"/>
          <w:sz w:val="24"/>
          <w:szCs w:val="24"/>
        </w:rPr>
        <w:t>,</w:t>
      </w:r>
      <w:r w:rsidRPr="00F929AF">
        <w:rPr>
          <w:rFonts w:ascii="Times New Roman" w:hAnsi="Times New Roman" w:cs="Times New Roman"/>
          <w:sz w:val="24"/>
          <w:szCs w:val="24"/>
        </w:rPr>
        <w:t xml:space="preserve"> </w:t>
      </w:r>
      <w:r w:rsidR="005C4B0D" w:rsidRPr="005C4B0D">
        <w:rPr>
          <w:rFonts w:ascii="Times New Roman" w:hAnsi="Times New Roman" w:cs="Times New Roman"/>
          <w:sz w:val="24"/>
          <w:szCs w:val="24"/>
        </w:rPr>
        <w:t xml:space="preserve">Luna, </w:t>
      </w:r>
      <w:r w:rsidR="005C4B0D">
        <w:rPr>
          <w:rFonts w:ascii="Times New Roman" w:hAnsi="Times New Roman" w:cs="Times New Roman"/>
          <w:sz w:val="24"/>
          <w:szCs w:val="24"/>
        </w:rPr>
        <w:t xml:space="preserve">D. F., </w:t>
      </w:r>
      <w:r w:rsidR="005C4B0D" w:rsidRPr="005C4B0D">
        <w:rPr>
          <w:rFonts w:ascii="Times New Roman" w:hAnsi="Times New Roman" w:cs="Times New Roman"/>
          <w:sz w:val="24"/>
          <w:szCs w:val="24"/>
        </w:rPr>
        <w:t xml:space="preserve">Molina, </w:t>
      </w:r>
      <w:r w:rsidR="002B3FD7">
        <w:rPr>
          <w:rFonts w:ascii="Times New Roman" w:hAnsi="Times New Roman" w:cs="Times New Roman"/>
          <w:sz w:val="24"/>
          <w:szCs w:val="24"/>
        </w:rPr>
        <w:t xml:space="preserve">G., </w:t>
      </w:r>
      <w:r w:rsidR="005C4B0D" w:rsidRPr="005C4B0D">
        <w:rPr>
          <w:rFonts w:ascii="Times New Roman" w:hAnsi="Times New Roman" w:cs="Times New Roman"/>
          <w:sz w:val="24"/>
          <w:szCs w:val="24"/>
        </w:rPr>
        <w:t>Lafi</w:t>
      </w:r>
      <w:r w:rsidR="002B3FD7">
        <w:rPr>
          <w:rFonts w:ascii="Times New Roman" w:hAnsi="Times New Roman" w:cs="Times New Roman"/>
          <w:sz w:val="24"/>
          <w:szCs w:val="24"/>
        </w:rPr>
        <w:t>, J.,</w:t>
      </w:r>
      <w:r w:rsidR="005C4B0D" w:rsidRPr="005C4B0D">
        <w:rPr>
          <w:rFonts w:ascii="Times New Roman" w:hAnsi="Times New Roman" w:cs="Times New Roman"/>
          <w:sz w:val="24"/>
          <w:szCs w:val="24"/>
        </w:rPr>
        <w:t xml:space="preserve"> &amp; Ducasse</w:t>
      </w:r>
      <w:r w:rsidR="002B3FD7">
        <w:rPr>
          <w:rFonts w:ascii="Times New Roman" w:hAnsi="Times New Roman" w:cs="Times New Roman"/>
          <w:sz w:val="24"/>
          <w:szCs w:val="24"/>
        </w:rPr>
        <w:t>, D. A. (2020).</w:t>
      </w:r>
      <w:r w:rsidRPr="00F929AF">
        <w:rPr>
          <w:rFonts w:ascii="Times New Roman" w:hAnsi="Times New Roman" w:cs="Times New Roman"/>
          <w:sz w:val="24"/>
          <w:szCs w:val="24"/>
        </w:rPr>
        <w:t xml:space="preserve"> </w:t>
      </w:r>
      <w:r w:rsidRPr="002B3FD7">
        <w:rPr>
          <w:rFonts w:ascii="Times New Roman" w:hAnsi="Times New Roman" w:cs="Times New Roman"/>
          <w:i/>
          <w:iCs/>
          <w:sz w:val="24"/>
          <w:szCs w:val="24"/>
        </w:rPr>
        <w:t>Bacillus subtilis</w:t>
      </w:r>
      <w:r w:rsidRPr="00F929AF">
        <w:rPr>
          <w:rFonts w:ascii="Times New Roman" w:hAnsi="Times New Roman" w:cs="Times New Roman"/>
          <w:sz w:val="24"/>
          <w:szCs w:val="24"/>
        </w:rPr>
        <w:t xml:space="preserve"> ALBA01 alleviates onion pink root by antagonizing the pathogen </w:t>
      </w:r>
      <w:r w:rsidRPr="002B3FD7">
        <w:rPr>
          <w:rFonts w:ascii="Times New Roman" w:hAnsi="Times New Roman" w:cs="Times New Roman"/>
          <w:i/>
          <w:iCs/>
          <w:sz w:val="24"/>
          <w:szCs w:val="24"/>
        </w:rPr>
        <w:t>Setophoma terrestris</w:t>
      </w:r>
      <w:r w:rsidRPr="00F929AF">
        <w:rPr>
          <w:rFonts w:ascii="Times New Roman" w:hAnsi="Times New Roman" w:cs="Times New Roman"/>
          <w:sz w:val="24"/>
          <w:szCs w:val="24"/>
        </w:rPr>
        <w:t xml:space="preserve"> and allowing physiological status maintenance. </w:t>
      </w:r>
      <w:r w:rsidR="002B3FD7" w:rsidRPr="002B3FD7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="002B3FD7">
        <w:rPr>
          <w:rFonts w:ascii="Times New Roman" w:hAnsi="Times New Roman" w:cs="Times New Roman"/>
          <w:sz w:val="24"/>
          <w:szCs w:val="24"/>
        </w:rPr>
        <w:t>,</w:t>
      </w:r>
      <w:r w:rsidRPr="00F929AF">
        <w:rPr>
          <w:rFonts w:ascii="Times New Roman" w:hAnsi="Times New Roman" w:cs="Times New Roman"/>
          <w:sz w:val="24"/>
          <w:szCs w:val="24"/>
        </w:rPr>
        <w:t xml:space="preserve"> </w:t>
      </w:r>
      <w:r w:rsidRPr="002B3FD7">
        <w:rPr>
          <w:rFonts w:ascii="Times New Roman" w:hAnsi="Times New Roman" w:cs="Times New Roman"/>
          <w:i/>
          <w:iCs/>
          <w:sz w:val="24"/>
          <w:szCs w:val="24"/>
        </w:rPr>
        <w:t>157</w:t>
      </w:r>
      <w:r w:rsidRPr="00F929AF">
        <w:rPr>
          <w:rFonts w:ascii="Times New Roman" w:hAnsi="Times New Roman" w:cs="Times New Roman"/>
          <w:sz w:val="24"/>
          <w:szCs w:val="24"/>
        </w:rPr>
        <w:t>, 509</w:t>
      </w:r>
      <w:r w:rsidR="002B3FD7">
        <w:rPr>
          <w:rFonts w:ascii="Times New Roman" w:hAnsi="Times New Roman" w:cs="Times New Roman"/>
          <w:sz w:val="24"/>
          <w:szCs w:val="24"/>
        </w:rPr>
        <w:t>-</w:t>
      </w:r>
      <w:r w:rsidRPr="00F929AF">
        <w:rPr>
          <w:rFonts w:ascii="Times New Roman" w:hAnsi="Times New Roman" w:cs="Times New Roman"/>
          <w:sz w:val="24"/>
          <w:szCs w:val="24"/>
        </w:rPr>
        <w:t>519.</w:t>
      </w:r>
    </w:p>
    <w:p w14:paraId="741EF546" w14:textId="310D5280" w:rsidR="008C7919" w:rsidRDefault="008C791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C7919">
        <w:rPr>
          <w:rFonts w:ascii="Times New Roman" w:hAnsi="Times New Roman" w:cs="Times New Roman"/>
          <w:sz w:val="24"/>
          <w:szCs w:val="24"/>
        </w:rPr>
        <w:t>Sayari, M., Babaeizad, V., Ghanbari,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919">
        <w:rPr>
          <w:rFonts w:ascii="Times New Roman" w:hAnsi="Times New Roman" w:cs="Times New Roman"/>
          <w:sz w:val="24"/>
          <w:szCs w:val="24"/>
        </w:rPr>
        <w:t>A., Rahimian, H., Borhani, B., Mohammadi,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919">
        <w:rPr>
          <w:rFonts w:ascii="Times New Roman" w:hAnsi="Times New Roman" w:cs="Times New Roman"/>
          <w:sz w:val="24"/>
          <w:szCs w:val="24"/>
        </w:rPr>
        <w:t xml:space="preserve">M., &amp; Nasiri, J. (2012).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7919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8C7919">
        <w:rPr>
          <w:rFonts w:ascii="Times New Roman" w:hAnsi="Times New Roman" w:cs="Times New Roman"/>
          <w:i/>
          <w:iCs/>
          <w:sz w:val="24"/>
          <w:szCs w:val="24"/>
        </w:rPr>
        <w:t>Hyphodermella rosae</w:t>
      </w:r>
      <w:r w:rsidRPr="008C7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C7919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7919">
        <w:rPr>
          <w:rFonts w:ascii="Times New Roman" w:hAnsi="Times New Roman" w:cs="Times New Roman"/>
          <w:sz w:val="24"/>
          <w:szCs w:val="24"/>
        </w:rPr>
        <w:t xml:space="preserve">ry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C7919">
        <w:rPr>
          <w:rFonts w:ascii="Times New Roman" w:hAnsi="Times New Roman" w:cs="Times New Roman"/>
          <w:sz w:val="24"/>
          <w:szCs w:val="24"/>
        </w:rPr>
        <w:t xml:space="preserve">ruit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7919">
        <w:rPr>
          <w:rFonts w:ascii="Times New Roman" w:hAnsi="Times New Roman" w:cs="Times New Roman"/>
          <w:sz w:val="24"/>
          <w:szCs w:val="24"/>
        </w:rPr>
        <w:t xml:space="preserve">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7919">
        <w:rPr>
          <w:rFonts w:ascii="Times New Roman" w:hAnsi="Times New Roman" w:cs="Times New Roman"/>
          <w:sz w:val="24"/>
          <w:szCs w:val="24"/>
        </w:rPr>
        <w:t xml:space="preserve">isease 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C7919">
        <w:rPr>
          <w:rFonts w:ascii="Times New Roman" w:hAnsi="Times New Roman" w:cs="Times New Roman"/>
          <w:sz w:val="24"/>
          <w:szCs w:val="24"/>
        </w:rPr>
        <w:t xml:space="preserve">lum in Iran. </w:t>
      </w:r>
      <w:r w:rsidRPr="008C7919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8C7919">
        <w:rPr>
          <w:rFonts w:ascii="Times New Roman" w:hAnsi="Times New Roman" w:cs="Times New Roman"/>
          <w:sz w:val="24"/>
          <w:szCs w:val="24"/>
        </w:rPr>
        <w:t xml:space="preserve">, </w:t>
      </w:r>
      <w:r w:rsidRPr="008C7919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8C7919">
        <w:rPr>
          <w:rFonts w:ascii="Times New Roman" w:hAnsi="Times New Roman" w:cs="Times New Roman"/>
          <w:sz w:val="24"/>
          <w:szCs w:val="24"/>
        </w:rPr>
        <w:t>, 1228.</w:t>
      </w:r>
    </w:p>
    <w:p w14:paraId="4054B421" w14:textId="5DB45912" w:rsidR="00411695" w:rsidRPr="00736CC5" w:rsidRDefault="0041169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90" w:name="OLE_LINK32"/>
      <w:r w:rsidRPr="00411695">
        <w:rPr>
          <w:rFonts w:ascii="Times New Roman" w:hAnsi="Times New Roman" w:cs="Times New Roman"/>
          <w:sz w:val="24"/>
          <w:szCs w:val="24"/>
        </w:rPr>
        <w:t>Scala</w:t>
      </w:r>
      <w:bookmarkEnd w:id="90"/>
      <w:r w:rsidRPr="00411695">
        <w:rPr>
          <w:rFonts w:ascii="Times New Roman" w:hAnsi="Times New Roman" w:cs="Times New Roman"/>
          <w:sz w:val="24"/>
          <w:szCs w:val="24"/>
        </w:rPr>
        <w:t>, A., Comparini, C., Tegli, S., &amp; Scala, F. (2007). A non-</w:t>
      </w:r>
      <w:r w:rsidRPr="00411695">
        <w:rPr>
          <w:rFonts w:ascii="Times New Roman" w:hAnsi="Times New Roman" w:cs="Times New Roman"/>
          <w:i/>
          <w:iCs/>
          <w:sz w:val="24"/>
          <w:szCs w:val="24"/>
        </w:rPr>
        <w:t>Ophiostoma</w:t>
      </w:r>
      <w:r w:rsidRPr="00411695">
        <w:rPr>
          <w:rFonts w:ascii="Times New Roman" w:hAnsi="Times New Roman" w:cs="Times New Roman"/>
          <w:sz w:val="24"/>
          <w:szCs w:val="24"/>
        </w:rPr>
        <w:t xml:space="preserve"> fungus expresses the gene encoding the hydrophobin cerato-ulmin. </w:t>
      </w:r>
      <w:r w:rsidRPr="00411695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411695">
        <w:rPr>
          <w:rFonts w:ascii="Times New Roman" w:hAnsi="Times New Roman" w:cs="Times New Roman"/>
          <w:sz w:val="24"/>
          <w:szCs w:val="24"/>
        </w:rPr>
        <w:t xml:space="preserve">, </w:t>
      </w:r>
      <w:r w:rsidRPr="00411695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Pr="00411695">
        <w:rPr>
          <w:rFonts w:ascii="Times New Roman" w:hAnsi="Times New Roman" w:cs="Times New Roman"/>
          <w:sz w:val="24"/>
          <w:szCs w:val="24"/>
        </w:rPr>
        <w:t>, 233-240.</w:t>
      </w:r>
    </w:p>
    <w:p w14:paraId="65AE7ACE" w14:textId="6FB24574" w:rsidR="00472F1F" w:rsidRPr="00F82B70" w:rsidRDefault="00472F1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Scattolin, L., &amp; Montecchio, L. (2007). First report of damping-off of common oak plantlets caused by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Cylindrocladiella parva</w:t>
      </w:r>
      <w:r w:rsidRPr="00F82B70">
        <w:rPr>
          <w:rFonts w:ascii="Times New Roman" w:hAnsi="Times New Roman" w:cs="Times New Roman"/>
          <w:sz w:val="24"/>
          <w:szCs w:val="24"/>
        </w:rPr>
        <w:t xml:space="preserve"> in Italy.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F82B70">
        <w:rPr>
          <w:rFonts w:ascii="Times New Roman" w:hAnsi="Times New Roman" w:cs="Times New Roman"/>
          <w:sz w:val="24"/>
          <w:szCs w:val="24"/>
        </w:rPr>
        <w:t>, 91, 771-771.</w:t>
      </w:r>
    </w:p>
    <w:p w14:paraId="28066E16" w14:textId="26E28A5D" w:rsidR="00E6652C" w:rsidRDefault="00E6652C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Scheck, H. J., Fogle, D. G., &amp; Tidwell, T. E. (2003). First report of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Botryotinia</w:t>
      </w:r>
      <w:r w:rsidRPr="00F82B70">
        <w:rPr>
          <w:rFonts w:ascii="Times New Roman" w:hAnsi="Times New Roman" w:cs="Times New Roman"/>
          <w:sz w:val="24"/>
          <w:szCs w:val="24"/>
        </w:rPr>
        <w:t xml:space="preserve"> blight of Asiatic hybrid lily caused by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Botryotinia sphaerosperma</w:t>
      </w:r>
      <w:r w:rsidRPr="00F82B70">
        <w:rPr>
          <w:rFonts w:ascii="Times New Roman" w:hAnsi="Times New Roman" w:cs="Times New Roman"/>
          <w:sz w:val="24"/>
          <w:szCs w:val="24"/>
        </w:rPr>
        <w:t xml:space="preserve"> in </w:t>
      </w:r>
      <w:r w:rsidR="001825A0">
        <w:rPr>
          <w:rFonts w:ascii="Times New Roman" w:hAnsi="Times New Roman" w:cs="Times New Roman"/>
          <w:sz w:val="24"/>
          <w:szCs w:val="24"/>
        </w:rPr>
        <w:t>N</w:t>
      </w:r>
      <w:r w:rsidRPr="00F82B70">
        <w:rPr>
          <w:rFonts w:ascii="Times New Roman" w:hAnsi="Times New Roman" w:cs="Times New Roman"/>
          <w:sz w:val="24"/>
          <w:szCs w:val="24"/>
        </w:rPr>
        <w:t xml:space="preserve">orth America. </w:t>
      </w:r>
      <w:r w:rsidR="00A65636" w:rsidRPr="00F82B7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A65636"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="00A65636" w:rsidRPr="00F82B70">
        <w:rPr>
          <w:rFonts w:ascii="Times New Roman" w:hAnsi="Times New Roman" w:cs="Times New Roman"/>
          <w:i/>
          <w:iCs/>
          <w:sz w:val="24"/>
          <w:szCs w:val="24"/>
        </w:rPr>
        <w:t>87</w:t>
      </w:r>
      <w:r w:rsidR="00A65636" w:rsidRPr="00F82B70">
        <w:rPr>
          <w:rFonts w:ascii="Times New Roman" w:hAnsi="Times New Roman" w:cs="Times New Roman"/>
          <w:sz w:val="24"/>
          <w:szCs w:val="24"/>
        </w:rPr>
        <w:t>, 1396-1396.</w:t>
      </w:r>
    </w:p>
    <w:p w14:paraId="5BE2D72B" w14:textId="49B009D6" w:rsidR="001A5DCC" w:rsidRDefault="001A5DCC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A5DCC">
        <w:rPr>
          <w:rFonts w:ascii="Times New Roman" w:hAnsi="Times New Roman" w:cs="Times New Roman"/>
          <w:sz w:val="24"/>
          <w:szCs w:val="24"/>
        </w:rPr>
        <w:t>Schmale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DC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DC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1A5DCC">
        <w:rPr>
          <w:rFonts w:ascii="Times New Roman" w:hAnsi="Times New Roman" w:cs="Times New Roman"/>
          <w:sz w:val="24"/>
          <w:szCs w:val="24"/>
        </w:rPr>
        <w:t xml:space="preserve"> Wood-Jones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DC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DC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5DCC">
        <w:rPr>
          <w:rFonts w:ascii="Times New Roman" w:hAnsi="Times New Roman" w:cs="Times New Roman"/>
          <w:sz w:val="24"/>
          <w:szCs w:val="24"/>
        </w:rPr>
        <w:t>, Hansen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DCC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D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5DCC">
        <w:rPr>
          <w:rFonts w:ascii="Times New Roman" w:hAnsi="Times New Roman" w:cs="Times New Roman"/>
          <w:sz w:val="24"/>
          <w:szCs w:val="24"/>
        </w:rPr>
        <w:t>, Stromberg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DC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D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5D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A5DCC">
        <w:rPr>
          <w:rFonts w:ascii="Times New Roman" w:hAnsi="Times New Roman" w:cs="Times New Roman"/>
          <w:sz w:val="24"/>
          <w:szCs w:val="24"/>
        </w:rPr>
        <w:t>Roane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DC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DCC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</w:rPr>
        <w:t xml:space="preserve">(2007). </w:t>
      </w:r>
      <w:r w:rsidRPr="001A5DCC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A5DCC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1A5DCC">
        <w:rPr>
          <w:rFonts w:ascii="Times New Roman" w:hAnsi="Times New Roman" w:cs="Times New Roman"/>
          <w:i/>
          <w:iCs/>
          <w:sz w:val="24"/>
          <w:szCs w:val="24"/>
        </w:rPr>
        <w:t>Cephalosporium gramineum</w:t>
      </w:r>
      <w:r w:rsidRPr="001A5D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A5DCC">
        <w:rPr>
          <w:rFonts w:ascii="Times New Roman" w:hAnsi="Times New Roman" w:cs="Times New Roman"/>
          <w:sz w:val="24"/>
          <w:szCs w:val="24"/>
        </w:rPr>
        <w:t xml:space="preserve">ausal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A5DCC">
        <w:rPr>
          <w:rFonts w:ascii="Times New Roman" w:hAnsi="Times New Roman" w:cs="Times New Roman"/>
          <w:sz w:val="24"/>
          <w:szCs w:val="24"/>
        </w:rPr>
        <w:t xml:space="preserve">gent of </w:t>
      </w:r>
      <w:r w:rsidRPr="001A5DCC">
        <w:rPr>
          <w:rFonts w:ascii="Times New Roman" w:hAnsi="Times New Roman" w:cs="Times New Roman"/>
          <w:i/>
          <w:iCs/>
          <w:sz w:val="24"/>
          <w:szCs w:val="24"/>
        </w:rPr>
        <w:t>Cephalosporium</w:t>
      </w:r>
      <w:r w:rsidRPr="001A5D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A5DCC">
        <w:rPr>
          <w:rFonts w:ascii="Times New Roman" w:hAnsi="Times New Roman" w:cs="Times New Roman"/>
          <w:sz w:val="24"/>
          <w:szCs w:val="24"/>
        </w:rPr>
        <w:t xml:space="preserve">tripe of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A5DCC">
        <w:rPr>
          <w:rFonts w:ascii="Times New Roman" w:hAnsi="Times New Roman" w:cs="Times New Roman"/>
          <w:sz w:val="24"/>
          <w:szCs w:val="24"/>
        </w:rPr>
        <w:t xml:space="preserve">heat, in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A5DCC">
        <w:rPr>
          <w:rFonts w:ascii="Times New Roman" w:hAnsi="Times New Roman" w:cs="Times New Roman"/>
          <w:sz w:val="24"/>
          <w:szCs w:val="24"/>
        </w:rPr>
        <w:t xml:space="preserve">ommercial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A5DCC">
        <w:rPr>
          <w:rFonts w:ascii="Times New Roman" w:hAnsi="Times New Roman" w:cs="Times New Roman"/>
          <w:sz w:val="24"/>
          <w:szCs w:val="24"/>
        </w:rPr>
        <w:t xml:space="preserve">inter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A5DCC">
        <w:rPr>
          <w:rFonts w:ascii="Times New Roman" w:hAnsi="Times New Roman" w:cs="Times New Roman"/>
          <w:sz w:val="24"/>
          <w:szCs w:val="24"/>
        </w:rPr>
        <w:t xml:space="preserve">heat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A5DCC">
        <w:rPr>
          <w:rFonts w:ascii="Times New Roman" w:hAnsi="Times New Roman" w:cs="Times New Roman"/>
          <w:sz w:val="24"/>
          <w:szCs w:val="24"/>
        </w:rPr>
        <w:t xml:space="preserve">ield in Virginia. </w:t>
      </w:r>
      <w:r w:rsidRPr="001A5DC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5DCC">
        <w:rPr>
          <w:rFonts w:ascii="Times New Roman" w:hAnsi="Times New Roman" w:cs="Times New Roman"/>
          <w:i/>
          <w:iCs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5DCC">
        <w:rPr>
          <w:rFonts w:ascii="Times New Roman" w:hAnsi="Times New Roman" w:cs="Times New Roman"/>
          <w:sz w:val="24"/>
          <w:szCs w:val="24"/>
        </w:rPr>
        <w:t>329.</w:t>
      </w:r>
    </w:p>
    <w:p w14:paraId="04AEE26E" w14:textId="00D28E08" w:rsidR="00D205F0" w:rsidRDefault="00D205F0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205F0">
        <w:rPr>
          <w:rFonts w:ascii="Times New Roman" w:hAnsi="Times New Roman" w:cs="Times New Roman"/>
          <w:sz w:val="24"/>
          <w:szCs w:val="24"/>
        </w:rPr>
        <w:t>Schmidt,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5F0">
        <w:rPr>
          <w:rFonts w:ascii="Times New Roman" w:hAnsi="Times New Roman" w:cs="Times New Roman"/>
          <w:sz w:val="24"/>
          <w:szCs w:val="24"/>
        </w:rPr>
        <w:t>S., Mrnka, L., Lovecká, 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05F0">
        <w:rPr>
          <w:rFonts w:ascii="Times New Roman" w:hAnsi="Times New Roman" w:cs="Times New Roman"/>
          <w:sz w:val="24"/>
          <w:szCs w:val="24"/>
        </w:rPr>
        <w:t xml:space="preserve"> </w:t>
      </w:r>
      <w:r w:rsidR="0036180C" w:rsidRPr="0036180C">
        <w:rPr>
          <w:rFonts w:ascii="Times New Roman" w:hAnsi="Times New Roman" w:cs="Times New Roman"/>
          <w:sz w:val="24"/>
          <w:szCs w:val="24"/>
        </w:rPr>
        <w:t>Frantík, T.</w:t>
      </w:r>
      <w:r w:rsidR="0036180C">
        <w:rPr>
          <w:rFonts w:ascii="Times New Roman" w:hAnsi="Times New Roman" w:cs="Times New Roman"/>
          <w:sz w:val="24"/>
          <w:szCs w:val="24"/>
        </w:rPr>
        <w:t>,</w:t>
      </w:r>
      <w:r w:rsidR="0036180C" w:rsidRPr="0036180C">
        <w:rPr>
          <w:rFonts w:ascii="Times New Roman" w:hAnsi="Times New Roman" w:cs="Times New Roman"/>
          <w:sz w:val="24"/>
          <w:szCs w:val="24"/>
        </w:rPr>
        <w:t xml:space="preserve"> Fenclová, M.</w:t>
      </w:r>
      <w:r w:rsidR="0036180C">
        <w:rPr>
          <w:rFonts w:ascii="Times New Roman" w:hAnsi="Times New Roman" w:cs="Times New Roman"/>
          <w:sz w:val="24"/>
          <w:szCs w:val="24"/>
        </w:rPr>
        <w:t>,</w:t>
      </w:r>
      <w:r w:rsidR="0036180C" w:rsidRPr="0036180C">
        <w:rPr>
          <w:rFonts w:ascii="Times New Roman" w:hAnsi="Times New Roman" w:cs="Times New Roman"/>
          <w:sz w:val="24"/>
          <w:szCs w:val="24"/>
        </w:rPr>
        <w:t xml:space="preserve"> Demnerová</w:t>
      </w:r>
      <w:r w:rsidR="0036180C">
        <w:rPr>
          <w:rFonts w:ascii="Times New Roman" w:hAnsi="Times New Roman" w:cs="Times New Roman"/>
          <w:sz w:val="24"/>
          <w:szCs w:val="24"/>
        </w:rPr>
        <w:t xml:space="preserve">, </w:t>
      </w:r>
      <w:r w:rsidR="0036180C" w:rsidRPr="0036180C">
        <w:rPr>
          <w:rFonts w:ascii="Times New Roman" w:hAnsi="Times New Roman" w:cs="Times New Roman"/>
          <w:sz w:val="24"/>
          <w:szCs w:val="24"/>
        </w:rPr>
        <w:t>K.</w:t>
      </w:r>
      <w:r w:rsidR="0036180C">
        <w:rPr>
          <w:rFonts w:ascii="Times New Roman" w:hAnsi="Times New Roman" w:cs="Times New Roman"/>
          <w:sz w:val="24"/>
          <w:szCs w:val="24"/>
        </w:rPr>
        <w:t>,</w:t>
      </w:r>
      <w:r w:rsidR="0036180C" w:rsidRPr="0036180C">
        <w:rPr>
          <w:rFonts w:ascii="Times New Roman" w:hAnsi="Times New Roman" w:cs="Times New Roman"/>
          <w:sz w:val="24"/>
          <w:szCs w:val="24"/>
        </w:rPr>
        <w:t xml:space="preserve"> &amp; Vosátka</w:t>
      </w:r>
      <w:r w:rsidR="0036180C">
        <w:rPr>
          <w:rFonts w:ascii="Times New Roman" w:hAnsi="Times New Roman" w:cs="Times New Roman"/>
          <w:sz w:val="24"/>
          <w:szCs w:val="24"/>
        </w:rPr>
        <w:t>,</w:t>
      </w:r>
      <w:r w:rsidR="0036180C" w:rsidRPr="0036180C">
        <w:rPr>
          <w:rFonts w:ascii="Times New Roman" w:hAnsi="Times New Roman" w:cs="Times New Roman"/>
          <w:sz w:val="24"/>
          <w:szCs w:val="24"/>
        </w:rPr>
        <w:t xml:space="preserve"> M. </w:t>
      </w:r>
      <w:r w:rsidR="0036180C">
        <w:rPr>
          <w:rFonts w:ascii="Times New Roman" w:hAnsi="Times New Roman" w:cs="Times New Roman"/>
          <w:sz w:val="24"/>
          <w:szCs w:val="24"/>
        </w:rPr>
        <w:t xml:space="preserve">(2021). </w:t>
      </w:r>
      <w:r w:rsidRPr="00D205F0">
        <w:rPr>
          <w:rFonts w:ascii="Times New Roman" w:hAnsi="Times New Roman" w:cs="Times New Roman"/>
          <w:sz w:val="24"/>
          <w:szCs w:val="24"/>
        </w:rPr>
        <w:t xml:space="preserve">Bacterial and fungal endophyte communities in healthy and diseased oilseed rape and their potential for biocontrol of </w:t>
      </w:r>
      <w:r w:rsidRPr="0036180C">
        <w:rPr>
          <w:rFonts w:ascii="Times New Roman" w:hAnsi="Times New Roman" w:cs="Times New Roman"/>
          <w:i/>
          <w:iCs/>
          <w:sz w:val="24"/>
          <w:szCs w:val="24"/>
        </w:rPr>
        <w:t>Sclerotinia</w:t>
      </w:r>
      <w:r w:rsidRPr="00D205F0">
        <w:rPr>
          <w:rFonts w:ascii="Times New Roman" w:hAnsi="Times New Roman" w:cs="Times New Roman"/>
          <w:sz w:val="24"/>
          <w:szCs w:val="24"/>
        </w:rPr>
        <w:t xml:space="preserve"> and </w:t>
      </w:r>
      <w:r w:rsidRPr="0036180C">
        <w:rPr>
          <w:rFonts w:ascii="Times New Roman" w:hAnsi="Times New Roman" w:cs="Times New Roman"/>
          <w:i/>
          <w:iCs/>
          <w:sz w:val="24"/>
          <w:szCs w:val="24"/>
        </w:rPr>
        <w:t>Phoma</w:t>
      </w:r>
      <w:r w:rsidRPr="00D205F0">
        <w:rPr>
          <w:rFonts w:ascii="Times New Roman" w:hAnsi="Times New Roman" w:cs="Times New Roman"/>
          <w:sz w:val="24"/>
          <w:szCs w:val="24"/>
        </w:rPr>
        <w:t xml:space="preserve"> disease. </w:t>
      </w:r>
      <w:r w:rsidRPr="0036180C">
        <w:rPr>
          <w:rFonts w:ascii="Times New Roman" w:hAnsi="Times New Roman" w:cs="Times New Roman"/>
          <w:i/>
          <w:iCs/>
          <w:sz w:val="24"/>
          <w:szCs w:val="24"/>
        </w:rPr>
        <w:t>Sci</w:t>
      </w:r>
      <w:r w:rsidR="0036180C" w:rsidRPr="0036180C">
        <w:rPr>
          <w:rFonts w:ascii="Times New Roman" w:hAnsi="Times New Roman" w:cs="Times New Roman"/>
          <w:i/>
          <w:iCs/>
          <w:sz w:val="24"/>
          <w:szCs w:val="24"/>
        </w:rPr>
        <w:t>entific</w:t>
      </w:r>
      <w:r w:rsidRPr="0036180C">
        <w:rPr>
          <w:rFonts w:ascii="Times New Roman" w:hAnsi="Times New Roman" w:cs="Times New Roman"/>
          <w:i/>
          <w:iCs/>
          <w:sz w:val="24"/>
          <w:szCs w:val="24"/>
        </w:rPr>
        <w:t xml:space="preserve"> Rep</w:t>
      </w:r>
      <w:r w:rsidR="0036180C" w:rsidRPr="0036180C">
        <w:rPr>
          <w:rFonts w:ascii="Times New Roman" w:hAnsi="Times New Roman" w:cs="Times New Roman"/>
          <w:i/>
          <w:iCs/>
          <w:sz w:val="24"/>
          <w:szCs w:val="24"/>
        </w:rPr>
        <w:t>orts</w:t>
      </w:r>
      <w:r w:rsidR="0036180C">
        <w:rPr>
          <w:rFonts w:ascii="Times New Roman" w:hAnsi="Times New Roman" w:cs="Times New Roman"/>
          <w:sz w:val="24"/>
          <w:szCs w:val="24"/>
        </w:rPr>
        <w:t>,</w:t>
      </w:r>
      <w:r w:rsidRPr="00D205F0">
        <w:rPr>
          <w:rFonts w:ascii="Times New Roman" w:hAnsi="Times New Roman" w:cs="Times New Roman"/>
          <w:sz w:val="24"/>
          <w:szCs w:val="24"/>
        </w:rPr>
        <w:t xml:space="preserve"> </w:t>
      </w:r>
      <w:r w:rsidRPr="0036180C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D205F0">
        <w:rPr>
          <w:rFonts w:ascii="Times New Roman" w:hAnsi="Times New Roman" w:cs="Times New Roman"/>
          <w:sz w:val="24"/>
          <w:szCs w:val="24"/>
        </w:rPr>
        <w:t>, 3810.</w:t>
      </w:r>
    </w:p>
    <w:p w14:paraId="289F74D1" w14:textId="60E4086B" w:rsidR="006952DE" w:rsidRDefault="006952D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Schmidhalter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Canevascini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1993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Isolation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haracterization of the 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ellobiose 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ehydrogenase from the 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rown-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ot 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ungus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01878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Coniophora puteana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(Schum ex Fr.) Karst.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Archives of Biochemistry and B</w:t>
      </w:r>
      <w:r w:rsidRPr="00601878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iophysics</w:t>
      </w:r>
      <w:r w:rsidR="001571B8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601878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 </w:t>
      </w:r>
      <w:r w:rsidRPr="001571B8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300</w:t>
      </w:r>
      <w:r w:rsidR="001571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559-563.</w:t>
      </w:r>
    </w:p>
    <w:p w14:paraId="2723E04B" w14:textId="268C6877" w:rsidR="005B5E12" w:rsidRPr="006952DE" w:rsidRDefault="005B5E1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B5E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Schmitt, U., Lüer, B., Dujesiefken, D., &amp; Koch, G. (2014). The </w:t>
      </w:r>
      <w:r w:rsidRPr="005B5E1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Massaria</w:t>
      </w:r>
      <w:r w:rsidRPr="005B5E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disease of plane trees: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5B5E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its wood decay mechanism. </w:t>
      </w:r>
      <w:r w:rsidRPr="005B5E1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Iawa Journal</w:t>
      </w:r>
      <w:r w:rsidRPr="005B5E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5B5E1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35</w:t>
      </w:r>
      <w:r w:rsidRPr="005B5E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395-406.</w:t>
      </w:r>
    </w:p>
    <w:p w14:paraId="3DC7B924" w14:textId="483FA2FB" w:rsidR="00CA01FD" w:rsidRDefault="00CA01FD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CA01FD">
        <w:rPr>
          <w:rFonts w:ascii="Times New Roman" w:hAnsi="Times New Roman" w:cs="Times New Roman"/>
          <w:sz w:val="24"/>
          <w:szCs w:val="24"/>
        </w:rPr>
        <w:t>Schneider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01F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01FD">
        <w:rPr>
          <w:rFonts w:ascii="Times New Roman" w:hAnsi="Times New Roman" w:cs="Times New Roman"/>
          <w:sz w:val="24"/>
          <w:szCs w:val="24"/>
        </w:rPr>
        <w:t>, Grünig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01FD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01F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01FD">
        <w:rPr>
          <w:rFonts w:ascii="Times New Roman" w:hAnsi="Times New Roman" w:cs="Times New Roman"/>
          <w:sz w:val="24"/>
          <w:szCs w:val="24"/>
        </w:rPr>
        <w:t>, Holdenrieder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01F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01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A01FD">
        <w:rPr>
          <w:rFonts w:ascii="Times New Roman" w:hAnsi="Times New Roman" w:cs="Times New Roman"/>
          <w:sz w:val="24"/>
          <w:szCs w:val="24"/>
        </w:rPr>
        <w:t>Sieber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01FD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01FD"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 xml:space="preserve">(2009). </w:t>
      </w:r>
      <w:r w:rsidRPr="00CA01FD">
        <w:rPr>
          <w:rFonts w:ascii="Times New Roman" w:hAnsi="Times New Roman" w:cs="Times New Roman"/>
          <w:sz w:val="24"/>
          <w:szCs w:val="24"/>
        </w:rPr>
        <w:t xml:space="preserve">Cryptic speciation and community structure of </w:t>
      </w:r>
      <w:r w:rsidRPr="00CA01FD">
        <w:rPr>
          <w:rFonts w:ascii="Times New Roman" w:hAnsi="Times New Roman" w:cs="Times New Roman"/>
          <w:i/>
          <w:iCs/>
          <w:sz w:val="24"/>
          <w:szCs w:val="24"/>
        </w:rPr>
        <w:t>Herpotrichia juniperi</w:t>
      </w:r>
      <w:r w:rsidRPr="00CA01FD">
        <w:rPr>
          <w:rFonts w:ascii="Times New Roman" w:hAnsi="Times New Roman" w:cs="Times New Roman"/>
          <w:sz w:val="24"/>
          <w:szCs w:val="24"/>
        </w:rPr>
        <w:t xml:space="preserve">, the causal agent of brown felt blight of conifers. </w:t>
      </w:r>
      <w:r w:rsidRPr="00CA01FD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01FD">
        <w:rPr>
          <w:rFonts w:ascii="Times New Roman" w:hAnsi="Times New Roman" w:cs="Times New Roman"/>
          <w:sz w:val="24"/>
          <w:szCs w:val="24"/>
        </w:rPr>
        <w:t xml:space="preserve"> </w:t>
      </w:r>
      <w:r w:rsidRPr="00CA01FD">
        <w:rPr>
          <w:rFonts w:ascii="Times New Roman" w:hAnsi="Times New Roman" w:cs="Times New Roman"/>
          <w:i/>
          <w:iCs/>
          <w:sz w:val="24"/>
          <w:szCs w:val="24"/>
        </w:rPr>
        <w:t>113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01FD">
        <w:rPr>
          <w:rFonts w:ascii="Times New Roman" w:hAnsi="Times New Roman" w:cs="Times New Roman"/>
          <w:sz w:val="24"/>
          <w:szCs w:val="24"/>
        </w:rPr>
        <w:t>887-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A01FD">
        <w:rPr>
          <w:rFonts w:ascii="Times New Roman" w:hAnsi="Times New Roman" w:cs="Times New Roman"/>
          <w:sz w:val="24"/>
          <w:szCs w:val="24"/>
        </w:rPr>
        <w:t>96.</w:t>
      </w:r>
    </w:p>
    <w:p w14:paraId="4C5C4E53" w14:textId="3E9B238D" w:rsidR="00843B96" w:rsidRDefault="00843B96" w:rsidP="00843B96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43B96">
        <w:rPr>
          <w:rFonts w:ascii="Times New Roman" w:hAnsi="Times New Roman" w:cs="Times New Roman"/>
          <w:sz w:val="24"/>
          <w:szCs w:val="24"/>
        </w:rPr>
        <w:t xml:space="preserve">Schön, M. E., Nieselt, K., &amp; Garnica, S. (2018). Belowground fungal community diversity and composition associated with Norway spruce along an altitudinal gradient. </w:t>
      </w:r>
      <w:r w:rsidRPr="00843B96">
        <w:rPr>
          <w:rFonts w:ascii="Times New Roman" w:hAnsi="Times New Roman" w:cs="Times New Roman"/>
          <w:i/>
          <w:iCs/>
          <w:sz w:val="24"/>
          <w:szCs w:val="24"/>
        </w:rPr>
        <w:t>PLoS One</w:t>
      </w:r>
      <w:r w:rsidRPr="00843B96">
        <w:rPr>
          <w:rFonts w:ascii="Times New Roman" w:hAnsi="Times New Roman" w:cs="Times New Roman"/>
          <w:sz w:val="24"/>
          <w:szCs w:val="24"/>
        </w:rPr>
        <w:t xml:space="preserve">, </w:t>
      </w:r>
      <w:r w:rsidRPr="00843B96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843B96">
        <w:rPr>
          <w:rFonts w:ascii="Times New Roman" w:hAnsi="Times New Roman" w:cs="Times New Roman"/>
          <w:sz w:val="24"/>
          <w:szCs w:val="24"/>
        </w:rPr>
        <w:t>, e0208493.</w:t>
      </w:r>
    </w:p>
    <w:p w14:paraId="60AFA4A6" w14:textId="7EC17A25" w:rsidR="00D60A4C" w:rsidRDefault="00D60A4C" w:rsidP="00843B96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60A4C">
        <w:rPr>
          <w:rFonts w:ascii="Times New Roman" w:hAnsi="Times New Roman" w:cs="Times New Roman"/>
          <w:sz w:val="24"/>
          <w:szCs w:val="24"/>
        </w:rPr>
        <w:t xml:space="preserve">Schonhar, S. (1996). </w:t>
      </w:r>
      <w:r w:rsidRPr="00D60A4C">
        <w:rPr>
          <w:rFonts w:ascii="Times New Roman" w:hAnsi="Times New Roman" w:cs="Times New Roman"/>
          <w:i/>
          <w:iCs/>
          <w:sz w:val="24"/>
          <w:szCs w:val="24"/>
        </w:rPr>
        <w:t>Resinicium bicolor</w:t>
      </w:r>
      <w:r w:rsidRPr="00D60A4C">
        <w:rPr>
          <w:rFonts w:ascii="Times New Roman" w:hAnsi="Times New Roman" w:cs="Times New Roman"/>
          <w:sz w:val="24"/>
          <w:szCs w:val="24"/>
        </w:rPr>
        <w:t xml:space="preserve"> as heart-rot causing fungus in Norway spruce stands on base-rich soils. </w:t>
      </w:r>
      <w:r w:rsidRPr="00D60A4C">
        <w:rPr>
          <w:rFonts w:ascii="Times New Roman" w:hAnsi="Times New Roman" w:cs="Times New Roman"/>
          <w:i/>
          <w:iCs/>
          <w:sz w:val="24"/>
          <w:szCs w:val="24"/>
        </w:rPr>
        <w:t>Allgemeine Forst und Jagdzeitung</w:t>
      </w:r>
      <w:r w:rsidRPr="00D60A4C">
        <w:rPr>
          <w:rFonts w:ascii="Times New Roman" w:hAnsi="Times New Roman" w:cs="Times New Roman"/>
          <w:sz w:val="24"/>
          <w:szCs w:val="24"/>
        </w:rPr>
        <w:t xml:space="preserve">, </w:t>
      </w:r>
      <w:r w:rsidRPr="00D60A4C">
        <w:rPr>
          <w:rFonts w:ascii="Times New Roman" w:hAnsi="Times New Roman" w:cs="Times New Roman"/>
          <w:i/>
          <w:iCs/>
          <w:sz w:val="24"/>
          <w:szCs w:val="24"/>
        </w:rPr>
        <w:t>167</w:t>
      </w:r>
      <w:r w:rsidRPr="00D60A4C">
        <w:rPr>
          <w:rFonts w:ascii="Times New Roman" w:hAnsi="Times New Roman" w:cs="Times New Roman"/>
          <w:sz w:val="24"/>
          <w:szCs w:val="24"/>
        </w:rPr>
        <w:t>, 86-88.</w:t>
      </w:r>
    </w:p>
    <w:p w14:paraId="167B2D93" w14:textId="44285960" w:rsidR="00D46DBE" w:rsidRPr="00843B96" w:rsidRDefault="00D46DBE" w:rsidP="00843B96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46DBE">
        <w:rPr>
          <w:rFonts w:ascii="Times New Roman" w:hAnsi="Times New Roman" w:cs="Times New Roman"/>
          <w:sz w:val="24"/>
          <w:szCs w:val="24"/>
        </w:rPr>
        <w:t>Schrey,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DBE">
        <w:rPr>
          <w:rFonts w:ascii="Times New Roman" w:hAnsi="Times New Roman" w:cs="Times New Roman"/>
          <w:sz w:val="24"/>
          <w:szCs w:val="24"/>
        </w:rPr>
        <w:t>D., Erkenbrack, 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DBE">
        <w:rPr>
          <w:rFonts w:ascii="Times New Roman" w:hAnsi="Times New Roman" w:cs="Times New Roman"/>
          <w:sz w:val="24"/>
          <w:szCs w:val="24"/>
        </w:rPr>
        <w:t>M., Früh, E., Fengler, S., Hommel, K., Horlacher, N., Schulz, D., Ecke, M., Kulik, A., Fiedler,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DBE">
        <w:rPr>
          <w:rFonts w:ascii="Times New Roman" w:hAnsi="Times New Roman" w:cs="Times New Roman"/>
          <w:sz w:val="24"/>
          <w:szCs w:val="24"/>
        </w:rPr>
        <w:t>P., Hampp, R., &amp; Tarkka,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DBE">
        <w:rPr>
          <w:rFonts w:ascii="Times New Roman" w:hAnsi="Times New Roman" w:cs="Times New Roman"/>
          <w:sz w:val="24"/>
          <w:szCs w:val="24"/>
        </w:rPr>
        <w:t xml:space="preserve">T. (2012). Production of fungal and bacterial growth modulating secondary metabolites is widespread among mycorrhiza-associated </w:t>
      </w:r>
      <w:r w:rsidRPr="00D46DBE">
        <w:rPr>
          <w:rFonts w:ascii="Times New Roman" w:hAnsi="Times New Roman" w:cs="Times New Roman"/>
          <w:i/>
          <w:iCs/>
          <w:sz w:val="24"/>
          <w:szCs w:val="24"/>
        </w:rPr>
        <w:t>Streptomycetes</w:t>
      </w:r>
      <w:r w:rsidRPr="00D46DBE">
        <w:rPr>
          <w:rFonts w:ascii="Times New Roman" w:hAnsi="Times New Roman" w:cs="Times New Roman"/>
          <w:sz w:val="24"/>
          <w:szCs w:val="24"/>
        </w:rPr>
        <w:t xml:space="preserve">. </w:t>
      </w:r>
      <w:r w:rsidRPr="00D46DBE">
        <w:rPr>
          <w:rFonts w:ascii="Times New Roman" w:hAnsi="Times New Roman" w:cs="Times New Roman"/>
          <w:i/>
          <w:iCs/>
          <w:sz w:val="24"/>
          <w:szCs w:val="24"/>
        </w:rPr>
        <w:t>BMC Microbiology</w:t>
      </w:r>
      <w:r w:rsidRPr="00D46DBE">
        <w:rPr>
          <w:rFonts w:ascii="Times New Roman" w:hAnsi="Times New Roman" w:cs="Times New Roman"/>
          <w:sz w:val="24"/>
          <w:szCs w:val="24"/>
        </w:rPr>
        <w:t xml:space="preserve">, </w:t>
      </w:r>
      <w:r w:rsidRPr="00D46DBE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D46DBE">
        <w:rPr>
          <w:rFonts w:ascii="Times New Roman" w:hAnsi="Times New Roman" w:cs="Times New Roman"/>
          <w:sz w:val="24"/>
          <w:szCs w:val="24"/>
        </w:rPr>
        <w:t>, 164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6DBE">
        <w:rPr>
          <w:rFonts w:ascii="Times New Roman" w:hAnsi="Times New Roman" w:cs="Times New Roman"/>
          <w:sz w:val="24"/>
          <w:szCs w:val="24"/>
        </w:rPr>
        <w:t>164.</w:t>
      </w:r>
    </w:p>
    <w:p w14:paraId="417C17E5" w14:textId="5214EE84" w:rsidR="004768F3" w:rsidRDefault="004768F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Schroeder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Christensen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J.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1963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Factors affecting resistance of wheat to sca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 caused by </w:t>
      </w:r>
      <w:r w:rsidRPr="004768F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Gibberella zeae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4768F3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53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831-838.</w:t>
      </w:r>
    </w:p>
    <w:p w14:paraId="080F0D28" w14:textId="0FB0DE7A" w:rsidR="00C7304C" w:rsidRPr="004768F3" w:rsidRDefault="00C7304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Schwarze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Schubert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(2011). </w:t>
      </w:r>
      <w:r w:rsidRPr="00C7304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Physisporinus vitreus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: a versatile white rot fungus for engineering value-added wood products. </w:t>
      </w:r>
      <w:r w:rsidRPr="00C7304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Applied Microbiology and Biotechnology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7304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7304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431-440.</w:t>
      </w:r>
    </w:p>
    <w:p w14:paraId="45C69429" w14:textId="10D8F6C5" w:rsidR="008F0D93" w:rsidRDefault="008F0D93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F0D93">
        <w:rPr>
          <w:rFonts w:ascii="Times New Roman" w:hAnsi="Times New Roman" w:cs="Times New Roman"/>
          <w:sz w:val="24"/>
          <w:szCs w:val="24"/>
        </w:rPr>
        <w:t>Sebastianes,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766E28">
        <w:rPr>
          <w:rFonts w:ascii="Times New Roman" w:hAnsi="Times New Roman" w:cs="Times New Roman"/>
          <w:sz w:val="24"/>
          <w:szCs w:val="24"/>
        </w:rPr>
        <w:t>,</w:t>
      </w:r>
      <w:r w:rsidRPr="008F0D93">
        <w:rPr>
          <w:rFonts w:ascii="Times New Roman" w:hAnsi="Times New Roman" w:cs="Times New Roman"/>
          <w:sz w:val="24"/>
          <w:szCs w:val="24"/>
        </w:rPr>
        <w:t xml:space="preserve"> Maki, C</w:t>
      </w:r>
      <w:r w:rsidR="00766E28"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S</w:t>
      </w:r>
      <w:r w:rsidR="00766E28">
        <w:rPr>
          <w:rFonts w:ascii="Times New Roman" w:hAnsi="Times New Roman" w:cs="Times New Roman"/>
          <w:sz w:val="24"/>
          <w:szCs w:val="24"/>
        </w:rPr>
        <w:t>.,</w:t>
      </w:r>
      <w:r w:rsidRPr="008F0D93">
        <w:rPr>
          <w:rFonts w:ascii="Times New Roman" w:hAnsi="Times New Roman" w:cs="Times New Roman"/>
          <w:sz w:val="24"/>
          <w:szCs w:val="24"/>
        </w:rPr>
        <w:t xml:space="preserve"> Andreote, F</w:t>
      </w:r>
      <w:r w:rsidR="00766E28"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D</w:t>
      </w:r>
      <w:r w:rsidR="00766E28">
        <w:rPr>
          <w:rFonts w:ascii="Times New Roman" w:hAnsi="Times New Roman" w:cs="Times New Roman"/>
          <w:sz w:val="24"/>
          <w:szCs w:val="24"/>
        </w:rPr>
        <w:t>.,</w:t>
      </w:r>
      <w:r w:rsidRPr="008F0D93">
        <w:rPr>
          <w:rFonts w:ascii="Times New Roman" w:hAnsi="Times New Roman" w:cs="Times New Roman"/>
          <w:sz w:val="24"/>
          <w:szCs w:val="24"/>
        </w:rPr>
        <w:t xml:space="preserve"> Araújo, W</w:t>
      </w:r>
      <w:r w:rsidR="00766E28"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L</w:t>
      </w:r>
      <w:r w:rsidR="00766E28">
        <w:rPr>
          <w:rFonts w:ascii="Times New Roman" w:hAnsi="Times New Roman" w:cs="Times New Roman"/>
          <w:sz w:val="24"/>
          <w:szCs w:val="24"/>
        </w:rPr>
        <w:t>.,</w:t>
      </w:r>
      <w:r w:rsidRPr="008F0D93">
        <w:rPr>
          <w:rFonts w:ascii="Times New Roman" w:hAnsi="Times New Roman" w:cs="Times New Roman"/>
          <w:sz w:val="24"/>
          <w:szCs w:val="24"/>
        </w:rPr>
        <w:t xml:space="preserve"> </w:t>
      </w:r>
      <w:r w:rsidR="00766E28">
        <w:rPr>
          <w:rFonts w:ascii="Times New Roman" w:hAnsi="Times New Roman" w:cs="Times New Roman"/>
          <w:sz w:val="24"/>
          <w:szCs w:val="24"/>
        </w:rPr>
        <w:t xml:space="preserve">&amp; </w:t>
      </w:r>
      <w:r w:rsidRPr="008F0D93">
        <w:rPr>
          <w:rFonts w:ascii="Times New Roman" w:hAnsi="Times New Roman" w:cs="Times New Roman"/>
          <w:sz w:val="24"/>
          <w:szCs w:val="24"/>
        </w:rPr>
        <w:t>Pizzirani-Kleiner, A</w:t>
      </w:r>
      <w:r w:rsidR="00766E28"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A</w:t>
      </w:r>
      <w:r w:rsidR="00766E28">
        <w:rPr>
          <w:rFonts w:ascii="Times New Roman" w:hAnsi="Times New Roman" w:cs="Times New Roman"/>
          <w:sz w:val="24"/>
          <w:szCs w:val="24"/>
        </w:rPr>
        <w:t>.</w:t>
      </w:r>
      <w:r w:rsidRPr="008F0D93">
        <w:rPr>
          <w:rFonts w:ascii="Times New Roman" w:hAnsi="Times New Roman" w:cs="Times New Roman"/>
          <w:sz w:val="24"/>
          <w:szCs w:val="24"/>
        </w:rPr>
        <w:t xml:space="preserve"> (2007). Genetic variability and vegetative compatibility of </w:t>
      </w:r>
      <w:r w:rsidRPr="00766E28">
        <w:rPr>
          <w:rFonts w:ascii="Times New Roman" w:hAnsi="Times New Roman" w:cs="Times New Roman"/>
          <w:i/>
          <w:iCs/>
          <w:sz w:val="24"/>
          <w:szCs w:val="24"/>
        </w:rPr>
        <w:t>Erythricium salmonicolor</w:t>
      </w:r>
      <w:r w:rsidRPr="008F0D93">
        <w:rPr>
          <w:rFonts w:ascii="Times New Roman" w:hAnsi="Times New Roman" w:cs="Times New Roman"/>
          <w:sz w:val="24"/>
          <w:szCs w:val="24"/>
        </w:rPr>
        <w:t xml:space="preserve"> isolates. </w:t>
      </w:r>
      <w:r w:rsidRPr="00766E28">
        <w:rPr>
          <w:rFonts w:ascii="Times New Roman" w:hAnsi="Times New Roman" w:cs="Times New Roman"/>
          <w:i/>
          <w:iCs/>
          <w:sz w:val="24"/>
          <w:szCs w:val="24"/>
        </w:rPr>
        <w:t>Scientia Agricola</w:t>
      </w:r>
      <w:r w:rsidRPr="008F0D93">
        <w:rPr>
          <w:rFonts w:ascii="Times New Roman" w:hAnsi="Times New Roman" w:cs="Times New Roman"/>
          <w:sz w:val="24"/>
          <w:szCs w:val="24"/>
        </w:rPr>
        <w:t xml:space="preserve">, </w:t>
      </w:r>
      <w:r w:rsidRPr="00766E28">
        <w:rPr>
          <w:rFonts w:ascii="Times New Roman" w:hAnsi="Times New Roman" w:cs="Times New Roman"/>
          <w:i/>
          <w:iCs/>
          <w:sz w:val="24"/>
          <w:szCs w:val="24"/>
        </w:rPr>
        <w:t>64</w:t>
      </w:r>
      <w:r w:rsidRPr="008F0D93">
        <w:rPr>
          <w:rFonts w:ascii="Times New Roman" w:hAnsi="Times New Roman" w:cs="Times New Roman"/>
          <w:sz w:val="24"/>
          <w:szCs w:val="24"/>
        </w:rPr>
        <w:t>, 162</w:t>
      </w:r>
      <w:r w:rsidR="00766E28">
        <w:rPr>
          <w:rFonts w:ascii="Times New Roman" w:hAnsi="Times New Roman" w:cs="Times New Roman"/>
          <w:sz w:val="24"/>
          <w:szCs w:val="24"/>
        </w:rPr>
        <w:t>-</w:t>
      </w:r>
      <w:r w:rsidRPr="008F0D93">
        <w:rPr>
          <w:rFonts w:ascii="Times New Roman" w:hAnsi="Times New Roman" w:cs="Times New Roman"/>
          <w:sz w:val="24"/>
          <w:szCs w:val="24"/>
        </w:rPr>
        <w:t>168.</w:t>
      </w:r>
    </w:p>
    <w:p w14:paraId="6E7F9517" w14:textId="583BD259" w:rsidR="00061B36" w:rsidRDefault="00061B36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61B36">
        <w:rPr>
          <w:rFonts w:ascii="Times New Roman" w:hAnsi="Times New Roman" w:cs="Times New Roman"/>
          <w:sz w:val="24"/>
          <w:szCs w:val="24"/>
        </w:rPr>
        <w:t xml:space="preserve">Seidl, V., Schmoll, M., Scherm, B., Balmas, V., Seiboth, B., Migheli, Q.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61B36">
        <w:rPr>
          <w:rFonts w:ascii="Times New Roman" w:hAnsi="Times New Roman" w:cs="Times New Roman"/>
          <w:sz w:val="24"/>
          <w:szCs w:val="24"/>
        </w:rPr>
        <w:t xml:space="preserve"> Kubicek,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B36">
        <w:rPr>
          <w:rFonts w:ascii="Times New Roman" w:hAnsi="Times New Roman" w:cs="Times New Roman"/>
          <w:sz w:val="24"/>
          <w:szCs w:val="24"/>
        </w:rPr>
        <w:t>P. (2006)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1B36">
        <w:rPr>
          <w:rFonts w:ascii="Times New Roman" w:hAnsi="Times New Roman" w:cs="Times New Roman"/>
          <w:sz w:val="24"/>
          <w:szCs w:val="24"/>
        </w:rPr>
        <w:t xml:space="preserve"> Antagonism of </w:t>
      </w:r>
      <w:r w:rsidRPr="00061B36">
        <w:rPr>
          <w:rFonts w:ascii="Times New Roman" w:hAnsi="Times New Roman" w:cs="Times New Roman"/>
          <w:i/>
          <w:iCs/>
          <w:sz w:val="24"/>
          <w:szCs w:val="24"/>
        </w:rPr>
        <w:t>Pythium</w:t>
      </w:r>
      <w:r w:rsidRPr="00061B36">
        <w:rPr>
          <w:rFonts w:ascii="Times New Roman" w:hAnsi="Times New Roman" w:cs="Times New Roman"/>
          <w:sz w:val="24"/>
          <w:szCs w:val="24"/>
        </w:rPr>
        <w:t xml:space="preserve"> blight of zucchini by </w:t>
      </w:r>
      <w:r w:rsidRPr="00061B36">
        <w:rPr>
          <w:rFonts w:ascii="Times New Roman" w:hAnsi="Times New Roman" w:cs="Times New Roman"/>
          <w:i/>
          <w:iCs/>
          <w:sz w:val="24"/>
          <w:szCs w:val="24"/>
        </w:rPr>
        <w:t>Hypocrea jecorina</w:t>
      </w:r>
      <w:r w:rsidRPr="00061B36">
        <w:rPr>
          <w:rFonts w:ascii="Times New Roman" w:hAnsi="Times New Roman" w:cs="Times New Roman"/>
          <w:sz w:val="24"/>
          <w:szCs w:val="24"/>
        </w:rPr>
        <w:t xml:space="preserve"> does not require cellulase gene expression but is improved by carbon catabolite derepression. </w:t>
      </w:r>
      <w:r w:rsidRPr="00061B36">
        <w:rPr>
          <w:rFonts w:ascii="Times New Roman" w:hAnsi="Times New Roman" w:cs="Times New Roman"/>
          <w:i/>
          <w:iCs/>
          <w:sz w:val="24"/>
          <w:szCs w:val="24"/>
        </w:rPr>
        <w:t>FEMS Microbiology Letters</w:t>
      </w:r>
      <w:r w:rsidRPr="00061B36">
        <w:rPr>
          <w:rFonts w:ascii="Times New Roman" w:hAnsi="Times New Roman" w:cs="Times New Roman"/>
          <w:sz w:val="24"/>
          <w:szCs w:val="24"/>
        </w:rPr>
        <w:t xml:space="preserve">, </w:t>
      </w:r>
      <w:r w:rsidRPr="00061B36">
        <w:rPr>
          <w:rFonts w:ascii="Times New Roman" w:hAnsi="Times New Roman" w:cs="Times New Roman"/>
          <w:i/>
          <w:iCs/>
          <w:sz w:val="24"/>
          <w:szCs w:val="24"/>
        </w:rPr>
        <w:t>257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61B36">
        <w:rPr>
          <w:rFonts w:ascii="Times New Roman" w:hAnsi="Times New Roman" w:cs="Times New Roman"/>
          <w:sz w:val="24"/>
          <w:szCs w:val="24"/>
        </w:rPr>
        <w:t xml:space="preserve"> 145-151.</w:t>
      </w:r>
    </w:p>
    <w:p w14:paraId="0A01784D" w14:textId="71591438" w:rsidR="00B23480" w:rsidRDefault="00B23480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23480">
        <w:rPr>
          <w:rFonts w:ascii="Times New Roman" w:hAnsi="Times New Roman" w:cs="Times New Roman"/>
          <w:sz w:val="24"/>
          <w:szCs w:val="24"/>
        </w:rPr>
        <w:t>Senanayake,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80">
        <w:rPr>
          <w:rFonts w:ascii="Times New Roman" w:hAnsi="Times New Roman" w:cs="Times New Roman"/>
          <w:sz w:val="24"/>
          <w:szCs w:val="24"/>
        </w:rPr>
        <w:t>C., Maharachchikumbura,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80">
        <w:rPr>
          <w:rFonts w:ascii="Times New Roman" w:hAnsi="Times New Roman" w:cs="Times New Roman"/>
          <w:sz w:val="24"/>
          <w:szCs w:val="24"/>
        </w:rPr>
        <w:t>S., Mortimer,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80">
        <w:rPr>
          <w:rFonts w:ascii="Times New Roman" w:hAnsi="Times New Roman" w:cs="Times New Roman"/>
          <w:sz w:val="24"/>
          <w:szCs w:val="24"/>
        </w:rPr>
        <w:t>E., Xu, J., Bhat,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80">
        <w:rPr>
          <w:rFonts w:ascii="Times New Roman" w:hAnsi="Times New Roman" w:cs="Times New Roman"/>
          <w:sz w:val="24"/>
          <w:szCs w:val="24"/>
        </w:rPr>
        <w:t>D., &amp; Hyde,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80">
        <w:rPr>
          <w:rFonts w:ascii="Times New Roman" w:hAnsi="Times New Roman" w:cs="Times New Roman"/>
          <w:sz w:val="24"/>
          <w:szCs w:val="24"/>
        </w:rPr>
        <w:t xml:space="preserve">D. (2014). Phylogenetic studies on </w:t>
      </w:r>
      <w:r w:rsidRPr="00B23480">
        <w:rPr>
          <w:rFonts w:ascii="Times New Roman" w:hAnsi="Times New Roman" w:cs="Times New Roman"/>
          <w:i/>
          <w:iCs/>
          <w:sz w:val="24"/>
          <w:szCs w:val="24"/>
        </w:rPr>
        <w:t>Vialaeaceae</w:t>
      </w:r>
      <w:r w:rsidRPr="00B23480">
        <w:rPr>
          <w:rFonts w:ascii="Times New Roman" w:hAnsi="Times New Roman" w:cs="Times New Roman"/>
          <w:sz w:val="24"/>
          <w:szCs w:val="24"/>
        </w:rPr>
        <w:t xml:space="preserve"> reveals a novel species, </w:t>
      </w:r>
      <w:r w:rsidRPr="00B23480">
        <w:rPr>
          <w:rFonts w:ascii="Times New Roman" w:hAnsi="Times New Roman" w:cs="Times New Roman"/>
          <w:i/>
          <w:iCs/>
          <w:sz w:val="24"/>
          <w:szCs w:val="24"/>
        </w:rPr>
        <w:t>Vialaea mangiferae</w:t>
      </w:r>
      <w:r w:rsidRPr="00B23480">
        <w:rPr>
          <w:rFonts w:ascii="Times New Roman" w:hAnsi="Times New Roman" w:cs="Times New Roman"/>
          <w:sz w:val="24"/>
          <w:szCs w:val="24"/>
        </w:rPr>
        <w:t xml:space="preserve">. </w:t>
      </w:r>
      <w:r w:rsidRPr="00B23480">
        <w:rPr>
          <w:rFonts w:ascii="Times New Roman" w:hAnsi="Times New Roman" w:cs="Times New Roman"/>
          <w:i/>
          <w:iCs/>
          <w:sz w:val="24"/>
          <w:szCs w:val="24"/>
        </w:rPr>
        <w:t>Sydowia</w:t>
      </w:r>
      <w:r w:rsidRPr="00B23480">
        <w:rPr>
          <w:rFonts w:ascii="Times New Roman" w:hAnsi="Times New Roman" w:cs="Times New Roman"/>
          <w:sz w:val="24"/>
          <w:szCs w:val="24"/>
        </w:rPr>
        <w:t xml:space="preserve">, </w:t>
      </w:r>
      <w:r w:rsidRPr="00B23480">
        <w:rPr>
          <w:rFonts w:ascii="Times New Roman" w:hAnsi="Times New Roman" w:cs="Times New Roman"/>
          <w:i/>
          <w:iCs/>
          <w:sz w:val="24"/>
          <w:szCs w:val="24"/>
        </w:rPr>
        <w:t>66</w:t>
      </w:r>
      <w:r w:rsidRPr="00B23480">
        <w:rPr>
          <w:rFonts w:ascii="Times New Roman" w:hAnsi="Times New Roman" w:cs="Times New Roman"/>
          <w:sz w:val="24"/>
          <w:szCs w:val="24"/>
        </w:rPr>
        <w:t>, 203-216.</w:t>
      </w:r>
    </w:p>
    <w:p w14:paraId="0169A15B" w14:textId="71B7617C" w:rsidR="006C6B7C" w:rsidRDefault="006C6B7C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C6B7C">
        <w:rPr>
          <w:rFonts w:ascii="Times New Roman" w:hAnsi="Times New Roman" w:cs="Times New Roman"/>
          <w:sz w:val="24"/>
          <w:szCs w:val="24"/>
        </w:rPr>
        <w:t xml:space="preserve">Sessa, L., Abreo, E., &amp; Lupo, S. (2021). </w:t>
      </w:r>
      <w:r w:rsidRPr="006C6B7C">
        <w:rPr>
          <w:rFonts w:ascii="Times New Roman" w:hAnsi="Times New Roman" w:cs="Times New Roman"/>
          <w:i/>
          <w:iCs/>
          <w:sz w:val="24"/>
          <w:szCs w:val="24"/>
        </w:rPr>
        <w:t>Pseudofusicoccum</w:t>
      </w:r>
      <w:r w:rsidRPr="006C6B7C">
        <w:rPr>
          <w:rFonts w:ascii="Times New Roman" w:hAnsi="Times New Roman" w:cs="Times New Roman"/>
          <w:sz w:val="24"/>
          <w:szCs w:val="24"/>
        </w:rPr>
        <w:t xml:space="preserve"> sp. causing shoot canker in peach in Uruguay. </w:t>
      </w:r>
      <w:r w:rsidRPr="006C6B7C">
        <w:rPr>
          <w:rFonts w:ascii="Times New Roman" w:hAnsi="Times New Roman" w:cs="Times New Roman"/>
          <w:i/>
          <w:iCs/>
          <w:sz w:val="24"/>
          <w:szCs w:val="24"/>
        </w:rPr>
        <w:t>Australasian Plant Disease Notes</w:t>
      </w:r>
      <w:r w:rsidRPr="006C6B7C">
        <w:rPr>
          <w:rFonts w:ascii="Times New Roman" w:hAnsi="Times New Roman" w:cs="Times New Roman"/>
          <w:sz w:val="24"/>
          <w:szCs w:val="24"/>
        </w:rPr>
        <w:t xml:space="preserve">, </w:t>
      </w:r>
      <w:r w:rsidRPr="006C6B7C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6C6B7C">
        <w:rPr>
          <w:rFonts w:ascii="Times New Roman" w:hAnsi="Times New Roman" w:cs="Times New Roman"/>
          <w:sz w:val="24"/>
          <w:szCs w:val="24"/>
        </w:rPr>
        <w:t>, 1-4.</w:t>
      </w:r>
    </w:p>
    <w:p w14:paraId="35EBE1C7" w14:textId="6EEF0E63" w:rsidR="001C71FA" w:rsidRDefault="001C71FA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C71FA">
        <w:rPr>
          <w:rFonts w:ascii="Times New Roman" w:hAnsi="Times New Roman" w:cs="Times New Roman"/>
          <w:sz w:val="24"/>
          <w:szCs w:val="24"/>
        </w:rPr>
        <w:t xml:space="preserve">Sharifi-Tehrani, A., Shakiba, M., Okhovat, M., &amp; Zakeri, Z. (2005). Biological control of </w:t>
      </w:r>
      <w:r w:rsidRPr="001C71FA">
        <w:rPr>
          <w:rFonts w:ascii="Times New Roman" w:hAnsi="Times New Roman" w:cs="Times New Roman"/>
          <w:i/>
          <w:iCs/>
          <w:sz w:val="24"/>
          <w:szCs w:val="24"/>
        </w:rPr>
        <w:t>Tiarosporella phaseolina</w:t>
      </w:r>
      <w:r w:rsidRPr="001C71FA">
        <w:rPr>
          <w:rFonts w:ascii="Times New Roman" w:hAnsi="Times New Roman" w:cs="Times New Roman"/>
          <w:sz w:val="24"/>
          <w:szCs w:val="24"/>
        </w:rPr>
        <w:t xml:space="preserve"> the causal agent of charcoal rot of soybean. </w:t>
      </w:r>
      <w:r w:rsidRPr="001C71FA">
        <w:rPr>
          <w:rFonts w:ascii="Times New Roman" w:hAnsi="Times New Roman" w:cs="Times New Roman"/>
          <w:i/>
          <w:iCs/>
          <w:sz w:val="24"/>
          <w:szCs w:val="24"/>
        </w:rPr>
        <w:t>Communications in Agricultural and Applied Biological Sciences</w:t>
      </w:r>
      <w:r w:rsidRPr="001C71FA">
        <w:rPr>
          <w:rFonts w:ascii="Times New Roman" w:hAnsi="Times New Roman" w:cs="Times New Roman"/>
          <w:sz w:val="24"/>
          <w:szCs w:val="24"/>
        </w:rPr>
        <w:t xml:space="preserve">, </w:t>
      </w:r>
      <w:r w:rsidRPr="001C71FA">
        <w:rPr>
          <w:rFonts w:ascii="Times New Roman" w:hAnsi="Times New Roman" w:cs="Times New Roman"/>
          <w:i/>
          <w:iCs/>
          <w:sz w:val="24"/>
          <w:szCs w:val="24"/>
        </w:rPr>
        <w:t>70</w:t>
      </w:r>
      <w:r w:rsidRPr="001C71FA">
        <w:rPr>
          <w:rFonts w:ascii="Times New Roman" w:hAnsi="Times New Roman" w:cs="Times New Roman"/>
          <w:sz w:val="24"/>
          <w:szCs w:val="24"/>
        </w:rPr>
        <w:t>, 189-192.</w:t>
      </w:r>
    </w:p>
    <w:p w14:paraId="6407D550" w14:textId="43782338" w:rsidR="00E249F2" w:rsidRDefault="00E249F2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249F2">
        <w:rPr>
          <w:rFonts w:ascii="Times New Roman" w:hAnsi="Times New Roman" w:cs="Times New Roman"/>
          <w:sz w:val="24"/>
          <w:szCs w:val="24"/>
        </w:rPr>
        <w:t xml:space="preserve">Sharma, J. K. &amp; Mohanan, C. (1981). An unrecorded leaf spot disease of </w:t>
      </w:r>
      <w:r w:rsidRPr="00E249F2">
        <w:rPr>
          <w:rFonts w:ascii="Times New Roman" w:hAnsi="Times New Roman" w:cs="Times New Roman"/>
          <w:i/>
          <w:iCs/>
          <w:sz w:val="24"/>
          <w:szCs w:val="24"/>
        </w:rPr>
        <w:t>Eucalyptus</w:t>
      </w:r>
      <w:r w:rsidRPr="00E249F2">
        <w:rPr>
          <w:rFonts w:ascii="Times New Roman" w:hAnsi="Times New Roman" w:cs="Times New Roman"/>
          <w:sz w:val="24"/>
          <w:szCs w:val="24"/>
        </w:rPr>
        <w:t xml:space="preserve"> in Kerala caused by </w:t>
      </w:r>
      <w:r w:rsidRPr="00E249F2">
        <w:rPr>
          <w:rFonts w:ascii="Times New Roman" w:hAnsi="Times New Roman" w:cs="Times New Roman"/>
          <w:i/>
          <w:iCs/>
          <w:sz w:val="24"/>
          <w:szCs w:val="24"/>
        </w:rPr>
        <w:t>Phaeoseptoria eucalypti</w:t>
      </w:r>
      <w:r w:rsidRPr="00E249F2">
        <w:rPr>
          <w:rFonts w:ascii="Times New Roman" w:hAnsi="Times New Roman" w:cs="Times New Roman"/>
          <w:sz w:val="24"/>
          <w:szCs w:val="24"/>
        </w:rPr>
        <w:t xml:space="preserve"> (Hansf.) Walker. </w:t>
      </w:r>
      <w:r w:rsidRPr="00E249F2">
        <w:rPr>
          <w:rFonts w:ascii="Times New Roman" w:hAnsi="Times New Roman" w:cs="Times New Roman"/>
          <w:i/>
          <w:iCs/>
          <w:sz w:val="24"/>
          <w:szCs w:val="24"/>
        </w:rPr>
        <w:t>Current Science</w:t>
      </w:r>
      <w:r w:rsidRPr="00E249F2">
        <w:rPr>
          <w:rFonts w:ascii="Times New Roman" w:hAnsi="Times New Roman" w:cs="Times New Roman"/>
          <w:sz w:val="24"/>
          <w:szCs w:val="24"/>
        </w:rPr>
        <w:t xml:space="preserve">, </w:t>
      </w:r>
      <w:r w:rsidRPr="00E249F2">
        <w:rPr>
          <w:rFonts w:ascii="Times New Roman" w:hAnsi="Times New Roman" w:cs="Times New Roman"/>
          <w:i/>
          <w:iCs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49F2">
        <w:rPr>
          <w:rFonts w:ascii="Times New Roman" w:hAnsi="Times New Roman" w:cs="Times New Roman"/>
          <w:sz w:val="24"/>
          <w:szCs w:val="24"/>
        </w:rPr>
        <w:t>865–866.</w:t>
      </w:r>
    </w:p>
    <w:p w14:paraId="72EC04EA" w14:textId="0D7B6D47" w:rsidR="004A771D" w:rsidRDefault="004A771D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A771D">
        <w:rPr>
          <w:rFonts w:ascii="Times New Roman" w:hAnsi="Times New Roman" w:cs="Times New Roman"/>
          <w:sz w:val="24"/>
          <w:szCs w:val="24"/>
        </w:rPr>
        <w:t>Shaw,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1D">
        <w:rPr>
          <w:rFonts w:ascii="Times New Roman" w:hAnsi="Times New Roman" w:cs="Times New Roman"/>
          <w:sz w:val="24"/>
          <w:szCs w:val="24"/>
        </w:rPr>
        <w:t>C., Ritóková, G., Lan, Y., Mainwaring,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1D">
        <w:rPr>
          <w:rFonts w:ascii="Times New Roman" w:hAnsi="Times New Roman" w:cs="Times New Roman"/>
          <w:sz w:val="24"/>
          <w:szCs w:val="24"/>
        </w:rPr>
        <w:t>B., Russo,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1D">
        <w:rPr>
          <w:rFonts w:ascii="Times New Roman" w:hAnsi="Times New Roman" w:cs="Times New Roman"/>
          <w:sz w:val="24"/>
          <w:szCs w:val="24"/>
        </w:rPr>
        <w:t>A., Comeleo,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1D">
        <w:rPr>
          <w:rFonts w:ascii="Times New Roman" w:hAnsi="Times New Roman" w:cs="Times New Roman"/>
          <w:sz w:val="24"/>
          <w:szCs w:val="24"/>
        </w:rPr>
        <w:t>L., Navarro,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1D">
        <w:rPr>
          <w:rFonts w:ascii="Times New Roman" w:hAnsi="Times New Roman" w:cs="Times New Roman"/>
          <w:sz w:val="24"/>
          <w:szCs w:val="24"/>
        </w:rPr>
        <w:t xml:space="preserve">M., Norlander, D., &amp; Smith, B. (2021). Persistence of the Swiss </w:t>
      </w:r>
      <w:r w:rsidR="00221B8F" w:rsidRPr="004A771D">
        <w:rPr>
          <w:rFonts w:ascii="Times New Roman" w:hAnsi="Times New Roman" w:cs="Times New Roman"/>
          <w:sz w:val="24"/>
          <w:szCs w:val="24"/>
        </w:rPr>
        <w:t>needle cast outbreak in</w:t>
      </w:r>
      <w:r w:rsidRPr="004A771D">
        <w:rPr>
          <w:rFonts w:ascii="Times New Roman" w:hAnsi="Times New Roman" w:cs="Times New Roman"/>
          <w:sz w:val="24"/>
          <w:szCs w:val="24"/>
        </w:rPr>
        <w:t xml:space="preserve"> Oregon </w:t>
      </w:r>
      <w:r w:rsidR="00221B8F" w:rsidRPr="004A771D">
        <w:rPr>
          <w:rFonts w:ascii="Times New Roman" w:hAnsi="Times New Roman" w:cs="Times New Roman"/>
          <w:sz w:val="24"/>
          <w:szCs w:val="24"/>
        </w:rPr>
        <w:t>coastal</w:t>
      </w:r>
      <w:r w:rsidRPr="004A771D">
        <w:rPr>
          <w:rFonts w:ascii="Times New Roman" w:hAnsi="Times New Roman" w:cs="Times New Roman"/>
          <w:sz w:val="24"/>
          <w:szCs w:val="24"/>
        </w:rPr>
        <w:t xml:space="preserve"> Douglas-Fir and </w:t>
      </w:r>
      <w:r w:rsidR="00221B8F" w:rsidRPr="004A771D">
        <w:rPr>
          <w:rFonts w:ascii="Times New Roman" w:hAnsi="Times New Roman" w:cs="Times New Roman"/>
          <w:sz w:val="24"/>
          <w:szCs w:val="24"/>
        </w:rPr>
        <w:t>new insights from research and monitoring</w:t>
      </w:r>
      <w:r w:rsidRPr="004A771D">
        <w:rPr>
          <w:rFonts w:ascii="Times New Roman" w:hAnsi="Times New Roman" w:cs="Times New Roman"/>
          <w:sz w:val="24"/>
          <w:szCs w:val="24"/>
        </w:rPr>
        <w:t xml:space="preserve">. </w:t>
      </w:r>
      <w:r w:rsidRPr="00221B8F">
        <w:rPr>
          <w:rFonts w:ascii="Times New Roman" w:hAnsi="Times New Roman" w:cs="Times New Roman"/>
          <w:i/>
          <w:iCs/>
          <w:sz w:val="24"/>
          <w:szCs w:val="24"/>
        </w:rPr>
        <w:t>Journal of forestry</w:t>
      </w:r>
      <w:r w:rsidRPr="004A771D">
        <w:rPr>
          <w:rFonts w:ascii="Times New Roman" w:hAnsi="Times New Roman" w:cs="Times New Roman"/>
          <w:sz w:val="24"/>
          <w:szCs w:val="24"/>
        </w:rPr>
        <w:t xml:space="preserve">, </w:t>
      </w:r>
      <w:r w:rsidRPr="00221B8F">
        <w:rPr>
          <w:rFonts w:ascii="Times New Roman" w:hAnsi="Times New Roman" w:cs="Times New Roman"/>
          <w:i/>
          <w:iCs/>
          <w:sz w:val="24"/>
          <w:szCs w:val="24"/>
        </w:rPr>
        <w:t>119</w:t>
      </w:r>
      <w:r w:rsidRPr="004A771D">
        <w:rPr>
          <w:rFonts w:ascii="Times New Roman" w:hAnsi="Times New Roman" w:cs="Times New Roman"/>
          <w:sz w:val="24"/>
          <w:szCs w:val="24"/>
        </w:rPr>
        <w:t>, 407</w:t>
      </w:r>
      <w:r w:rsidR="00221B8F">
        <w:rPr>
          <w:rFonts w:ascii="Times New Roman" w:hAnsi="Times New Roman" w:cs="Times New Roman"/>
          <w:sz w:val="24"/>
          <w:szCs w:val="24"/>
        </w:rPr>
        <w:t>-</w:t>
      </w:r>
      <w:r w:rsidRPr="004A771D">
        <w:rPr>
          <w:rFonts w:ascii="Times New Roman" w:hAnsi="Times New Roman" w:cs="Times New Roman"/>
          <w:sz w:val="24"/>
          <w:szCs w:val="24"/>
        </w:rPr>
        <w:t>421.</w:t>
      </w:r>
    </w:p>
    <w:p w14:paraId="0B962C99" w14:textId="78D0E3B0" w:rsidR="004A2A2D" w:rsidRDefault="004A2A2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Shearer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1996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 Potential of a pathogen, </w:t>
      </w:r>
      <w:r w:rsidRPr="004A2A2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Mycoleptodiscus terrestris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as a biocon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trol agent for the management of </w:t>
      </w:r>
      <w:r w:rsidRPr="004A2A2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Myriophyllum spicatum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Lake Guntersville Reservoir. No. WES/TR/A-96-4.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U.S. 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Army Engineer Waterways Experiment Station Vicksburg Ms Environmental Lab.</w:t>
      </w:r>
    </w:p>
    <w:p w14:paraId="00BBD605" w14:textId="59D16E6C" w:rsidR="00E636B2" w:rsidRPr="00E636B2" w:rsidRDefault="00E636B2" w:rsidP="00E636B2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Shear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Wood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1913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Studies of fungus parasites belonging to the genus </w:t>
      </w:r>
      <w:r w:rsidRPr="00832D60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G</w:t>
      </w:r>
      <w:r w:rsidRPr="00457214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lomerella</w:t>
      </w:r>
      <w:r w:rsidRPr="002F751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2F751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USDA Bureau of Plant Industry Bulletin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E636B2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252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110.</w:t>
      </w:r>
    </w:p>
    <w:p w14:paraId="31FFE904" w14:textId="402AD36C" w:rsidR="0051676E" w:rsidRDefault="0051676E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51676E">
        <w:rPr>
          <w:rFonts w:ascii="Times New Roman" w:hAnsi="Times New Roman" w:cs="Times New Roman"/>
          <w:sz w:val="24"/>
          <w:szCs w:val="24"/>
        </w:rPr>
        <w:t>Shi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676E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67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1676E">
        <w:rPr>
          <w:rFonts w:ascii="Times New Roman" w:hAnsi="Times New Roman" w:cs="Times New Roman"/>
          <w:sz w:val="24"/>
          <w:szCs w:val="24"/>
        </w:rPr>
        <w:t>Hsiang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676E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6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(2014). </w:t>
      </w:r>
      <w:r w:rsidRPr="0051676E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1676E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51676E">
        <w:rPr>
          <w:rFonts w:ascii="Times New Roman" w:hAnsi="Times New Roman" w:cs="Times New Roman"/>
          <w:i/>
          <w:iCs/>
          <w:sz w:val="24"/>
          <w:szCs w:val="24"/>
        </w:rPr>
        <w:t>Pseudonectria buxi</w:t>
      </w:r>
      <w:r w:rsidRPr="00516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1676E">
        <w:rPr>
          <w:rFonts w:ascii="Times New Roman" w:hAnsi="Times New Roman" w:cs="Times New Roman"/>
          <w:sz w:val="24"/>
          <w:szCs w:val="24"/>
        </w:rPr>
        <w:t xml:space="preserve">ausing </w:t>
      </w:r>
      <w:r w:rsidRPr="0051676E">
        <w:rPr>
          <w:rFonts w:ascii="Times New Roman" w:hAnsi="Times New Roman" w:cs="Times New Roman"/>
          <w:i/>
          <w:iCs/>
          <w:sz w:val="24"/>
          <w:szCs w:val="24"/>
        </w:rPr>
        <w:t>Volutella</w:t>
      </w:r>
      <w:r w:rsidRPr="0051676E">
        <w:rPr>
          <w:rFonts w:ascii="Times New Roman" w:hAnsi="Times New Roman" w:cs="Times New Roman"/>
          <w:sz w:val="24"/>
          <w:szCs w:val="24"/>
        </w:rPr>
        <w:t xml:space="preserve"> Blight on </w:t>
      </w:r>
      <w:r w:rsidR="000B2E53">
        <w:rPr>
          <w:rFonts w:ascii="Times New Roman" w:hAnsi="Times New Roman" w:cs="Times New Roman"/>
          <w:sz w:val="24"/>
          <w:szCs w:val="24"/>
        </w:rPr>
        <w:t>b</w:t>
      </w:r>
      <w:r w:rsidRPr="0051676E">
        <w:rPr>
          <w:rFonts w:ascii="Times New Roman" w:hAnsi="Times New Roman" w:cs="Times New Roman"/>
          <w:sz w:val="24"/>
          <w:szCs w:val="24"/>
        </w:rPr>
        <w:t>oxwood (</w:t>
      </w:r>
      <w:r w:rsidRPr="000B2E53">
        <w:rPr>
          <w:rFonts w:ascii="Times New Roman" w:hAnsi="Times New Roman" w:cs="Times New Roman"/>
          <w:i/>
          <w:iCs/>
          <w:sz w:val="24"/>
          <w:szCs w:val="24"/>
        </w:rPr>
        <w:t>Buxus</w:t>
      </w:r>
      <w:r w:rsidRPr="0051676E">
        <w:rPr>
          <w:rFonts w:ascii="Times New Roman" w:hAnsi="Times New Roman" w:cs="Times New Roman"/>
          <w:sz w:val="24"/>
          <w:szCs w:val="24"/>
        </w:rPr>
        <w:t xml:space="preserve"> sp.) in Beijing, China. </w:t>
      </w:r>
      <w:r w:rsidRPr="000B2E53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0B2E53" w:rsidRPr="000B2E53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0B2E53">
        <w:rPr>
          <w:rFonts w:ascii="Times New Roman" w:hAnsi="Times New Roman" w:cs="Times New Roman"/>
          <w:sz w:val="24"/>
          <w:szCs w:val="24"/>
        </w:rPr>
        <w:t>,</w:t>
      </w:r>
      <w:r w:rsidRPr="0051676E">
        <w:rPr>
          <w:rFonts w:ascii="Times New Roman" w:hAnsi="Times New Roman" w:cs="Times New Roman"/>
          <w:sz w:val="24"/>
          <w:szCs w:val="24"/>
        </w:rPr>
        <w:t xml:space="preserve"> </w:t>
      </w:r>
      <w:r w:rsidRPr="000B2E53">
        <w:rPr>
          <w:rFonts w:ascii="Times New Roman" w:hAnsi="Times New Roman" w:cs="Times New Roman"/>
          <w:i/>
          <w:iCs/>
          <w:sz w:val="24"/>
          <w:szCs w:val="24"/>
        </w:rPr>
        <w:t>98</w:t>
      </w:r>
      <w:r w:rsidR="000B2E53">
        <w:rPr>
          <w:rFonts w:ascii="Times New Roman" w:hAnsi="Times New Roman" w:cs="Times New Roman"/>
          <w:sz w:val="24"/>
          <w:szCs w:val="24"/>
        </w:rPr>
        <w:t xml:space="preserve">, </w:t>
      </w:r>
      <w:r w:rsidRPr="0051676E">
        <w:rPr>
          <w:rFonts w:ascii="Times New Roman" w:hAnsi="Times New Roman" w:cs="Times New Roman"/>
          <w:sz w:val="24"/>
          <w:szCs w:val="24"/>
        </w:rPr>
        <w:t>1282.</w:t>
      </w:r>
    </w:p>
    <w:p w14:paraId="45FDA6C9" w14:textId="0706E2FD" w:rsidR="001601A5" w:rsidRDefault="001601A5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1601A5">
        <w:rPr>
          <w:rFonts w:ascii="Times New Roman" w:hAnsi="Times New Roman" w:cs="Times New Roman"/>
          <w:sz w:val="24"/>
          <w:szCs w:val="24"/>
        </w:rPr>
        <w:t>Shi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01A5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01A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01A5">
        <w:rPr>
          <w:rFonts w:ascii="Times New Roman" w:hAnsi="Times New Roman" w:cs="Times New Roman"/>
          <w:sz w:val="24"/>
          <w:szCs w:val="24"/>
        </w:rPr>
        <w:t>, Xiang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01A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01A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01A5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01A5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01A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01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601A5">
        <w:rPr>
          <w:rFonts w:ascii="Times New Roman" w:hAnsi="Times New Roman" w:cs="Times New Roman"/>
          <w:sz w:val="24"/>
          <w:szCs w:val="24"/>
        </w:rPr>
        <w:t>Huang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01A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01A5"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1601A5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601A5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601A5">
        <w:rPr>
          <w:rFonts w:ascii="Times New Roman" w:hAnsi="Times New Roman" w:cs="Times New Roman"/>
          <w:sz w:val="24"/>
          <w:szCs w:val="24"/>
        </w:rPr>
        <w:t xml:space="preserve">eaf Spot on </w:t>
      </w:r>
      <w:r w:rsidRPr="001601A5">
        <w:rPr>
          <w:rFonts w:ascii="Times New Roman" w:hAnsi="Times New Roman" w:cs="Times New Roman"/>
          <w:i/>
          <w:iCs/>
          <w:sz w:val="24"/>
          <w:szCs w:val="24"/>
        </w:rPr>
        <w:t>Tibouchina semidecandra</w:t>
      </w:r>
      <w:r w:rsidRPr="00160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601A5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1601A5">
        <w:rPr>
          <w:rFonts w:ascii="Times New Roman" w:hAnsi="Times New Roman" w:cs="Times New Roman"/>
          <w:i/>
          <w:iCs/>
          <w:sz w:val="24"/>
          <w:szCs w:val="24"/>
        </w:rPr>
        <w:t>Beltrania rhombica</w:t>
      </w:r>
      <w:r w:rsidRPr="001601A5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1601A5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01A5">
        <w:rPr>
          <w:rFonts w:ascii="Times New Roman" w:hAnsi="Times New Roman" w:cs="Times New Roman"/>
          <w:sz w:val="24"/>
          <w:szCs w:val="24"/>
        </w:rPr>
        <w:t xml:space="preserve"> </w:t>
      </w:r>
      <w:r w:rsidRPr="001601A5">
        <w:rPr>
          <w:rFonts w:ascii="Times New Roman" w:hAnsi="Times New Roman" w:cs="Times New Roman"/>
          <w:i/>
          <w:iCs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01A5">
        <w:rPr>
          <w:rFonts w:ascii="Times New Roman" w:hAnsi="Times New Roman" w:cs="Times New Roman"/>
          <w:sz w:val="24"/>
          <w:szCs w:val="24"/>
        </w:rPr>
        <w:t>1380.</w:t>
      </w:r>
    </w:p>
    <w:p w14:paraId="154DE66E" w14:textId="12106E3A" w:rsidR="003B40D4" w:rsidRDefault="003B40D4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B40D4">
        <w:rPr>
          <w:rFonts w:ascii="Times New Roman" w:hAnsi="Times New Roman" w:cs="Times New Roman"/>
          <w:sz w:val="24"/>
          <w:szCs w:val="24"/>
        </w:rPr>
        <w:t>Shin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0D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40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3B40D4">
        <w:rPr>
          <w:rFonts w:ascii="Times New Roman" w:hAnsi="Times New Roman" w:cs="Times New Roman"/>
          <w:sz w:val="24"/>
          <w:szCs w:val="24"/>
        </w:rPr>
        <w:t>Kim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0D4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40D4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(2002). </w:t>
      </w:r>
      <w:r w:rsidRPr="003B40D4">
        <w:rPr>
          <w:rFonts w:ascii="Times New Roman" w:hAnsi="Times New Roman" w:cs="Times New Roman"/>
          <w:i/>
          <w:iCs/>
          <w:sz w:val="24"/>
          <w:szCs w:val="24"/>
        </w:rPr>
        <w:t>Phacellium stephanandricola</w:t>
      </w:r>
      <w:r w:rsidRPr="003B40D4">
        <w:rPr>
          <w:rFonts w:ascii="Times New Roman" w:hAnsi="Times New Roman" w:cs="Times New Roman"/>
          <w:sz w:val="24"/>
          <w:szCs w:val="24"/>
        </w:rPr>
        <w:t xml:space="preserve"> sp. nov. on </w:t>
      </w:r>
      <w:r w:rsidRPr="003B40D4">
        <w:rPr>
          <w:rFonts w:ascii="Times New Roman" w:hAnsi="Times New Roman" w:cs="Times New Roman"/>
          <w:i/>
          <w:iCs/>
          <w:sz w:val="24"/>
          <w:szCs w:val="24"/>
        </w:rPr>
        <w:t>Stephanandra</w:t>
      </w:r>
      <w:r w:rsidRPr="003B40D4">
        <w:rPr>
          <w:rFonts w:ascii="Times New Roman" w:hAnsi="Times New Roman" w:cs="Times New Roman"/>
          <w:sz w:val="24"/>
          <w:szCs w:val="24"/>
        </w:rPr>
        <w:t xml:space="preserve">. </w:t>
      </w:r>
      <w:r w:rsidRPr="003B40D4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0D4">
        <w:rPr>
          <w:rFonts w:ascii="Times New Roman" w:hAnsi="Times New Roman" w:cs="Times New Roman"/>
          <w:sz w:val="24"/>
          <w:szCs w:val="24"/>
        </w:rPr>
        <w:t xml:space="preserve"> </w:t>
      </w:r>
      <w:r w:rsidRPr="003B40D4">
        <w:rPr>
          <w:rFonts w:ascii="Times New Roman" w:hAnsi="Times New Roman" w:cs="Times New Roman"/>
          <w:i/>
          <w:iCs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40D4">
        <w:rPr>
          <w:rFonts w:ascii="Times New Roman" w:hAnsi="Times New Roman" w:cs="Times New Roman"/>
          <w:sz w:val="24"/>
          <w:szCs w:val="24"/>
        </w:rPr>
        <w:t>459-462.</w:t>
      </w:r>
    </w:p>
    <w:p w14:paraId="02820B57" w14:textId="6D063181" w:rsidR="00B37CBC" w:rsidRDefault="00B37CBC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37CBC">
        <w:rPr>
          <w:rFonts w:ascii="Times New Roman" w:hAnsi="Times New Roman" w:cs="Times New Roman"/>
          <w:sz w:val="24"/>
          <w:szCs w:val="24"/>
        </w:rPr>
        <w:t>Shin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7CB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7CBC">
        <w:rPr>
          <w:rFonts w:ascii="Times New Roman" w:hAnsi="Times New Roman" w:cs="Times New Roman"/>
          <w:sz w:val="24"/>
          <w:szCs w:val="24"/>
        </w:rPr>
        <w:t>, Kim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7CB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7CB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7C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37CBC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7CBC">
        <w:rPr>
          <w:rFonts w:ascii="Times New Roman" w:hAnsi="Times New Roman" w:cs="Times New Roman"/>
          <w:sz w:val="24"/>
          <w:szCs w:val="24"/>
        </w:rPr>
        <w:t xml:space="preserve"> H.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B37CBC">
        <w:rPr>
          <w:rFonts w:ascii="Times New Roman" w:hAnsi="Times New Roman" w:cs="Times New Roman"/>
          <w:sz w:val="24"/>
          <w:szCs w:val="24"/>
        </w:rPr>
        <w:t xml:space="preserve">Identification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37CBC">
        <w:rPr>
          <w:rFonts w:ascii="Times New Roman" w:hAnsi="Times New Roman" w:cs="Times New Roman"/>
          <w:sz w:val="24"/>
          <w:szCs w:val="24"/>
        </w:rPr>
        <w:t xml:space="preserve">haracterization of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37CBC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37CBC">
        <w:rPr>
          <w:rFonts w:ascii="Times New Roman" w:hAnsi="Times New Roman" w:cs="Times New Roman"/>
          <w:sz w:val="24"/>
          <w:szCs w:val="24"/>
        </w:rPr>
        <w:t xml:space="preserve">athogens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37CBC">
        <w:rPr>
          <w:rFonts w:ascii="Times New Roman" w:hAnsi="Times New Roman" w:cs="Times New Roman"/>
          <w:sz w:val="24"/>
          <w:szCs w:val="24"/>
        </w:rPr>
        <w:t xml:space="preserve">ssociated with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37CBC">
        <w:rPr>
          <w:rFonts w:ascii="Times New Roman" w:hAnsi="Times New Roman" w:cs="Times New Roman"/>
          <w:sz w:val="24"/>
          <w:szCs w:val="24"/>
        </w:rPr>
        <w:t xml:space="preserve">oxwood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7CBC">
        <w:rPr>
          <w:rFonts w:ascii="Times New Roman" w:hAnsi="Times New Roman" w:cs="Times New Roman"/>
          <w:sz w:val="24"/>
          <w:szCs w:val="24"/>
        </w:rPr>
        <w:t xml:space="preserve">iseases in the Republic of Korea. </w:t>
      </w:r>
      <w:r w:rsidRPr="00B37CBC">
        <w:rPr>
          <w:rFonts w:ascii="Times New Roman" w:hAnsi="Times New Roman" w:cs="Times New Roman"/>
          <w:i/>
          <w:iCs/>
          <w:sz w:val="24"/>
          <w:szCs w:val="24"/>
        </w:rPr>
        <w:t>Plant Pathology Journal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7CBC">
        <w:rPr>
          <w:rFonts w:ascii="Times New Roman" w:hAnsi="Times New Roman" w:cs="Times New Roman"/>
          <w:sz w:val="24"/>
          <w:szCs w:val="24"/>
        </w:rPr>
        <w:t xml:space="preserve"> </w:t>
      </w:r>
      <w:r w:rsidRPr="00B37CBC">
        <w:rPr>
          <w:rFonts w:ascii="Times New Roman" w:hAnsi="Times New Roman" w:cs="Times New Roman"/>
          <w:i/>
          <w:iCs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7CBC">
        <w:rPr>
          <w:rFonts w:ascii="Times New Roman" w:hAnsi="Times New Roman" w:cs="Times New Roman"/>
          <w:sz w:val="24"/>
          <w:szCs w:val="24"/>
        </w:rPr>
        <w:t>304-312.</w:t>
      </w:r>
    </w:p>
    <w:p w14:paraId="21A619E7" w14:textId="515D8915" w:rsidR="008A717D" w:rsidRDefault="008A717D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8A717D">
        <w:rPr>
          <w:rFonts w:ascii="Times New Roman" w:hAnsi="Times New Roman" w:cs="Times New Roman"/>
          <w:sz w:val="24"/>
          <w:szCs w:val="24"/>
        </w:rPr>
        <w:t>Sholberg,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17D">
        <w:rPr>
          <w:rFonts w:ascii="Times New Roman" w:hAnsi="Times New Roman" w:cs="Times New Roman"/>
          <w:sz w:val="24"/>
          <w:szCs w:val="24"/>
        </w:rPr>
        <w:t>L., Stokes, S., &amp; O’Gorman, D.</w:t>
      </w:r>
      <w:r w:rsidR="008466BF">
        <w:rPr>
          <w:rFonts w:ascii="Times New Roman" w:hAnsi="Times New Roman" w:cs="Times New Roman"/>
          <w:sz w:val="24"/>
          <w:szCs w:val="24"/>
        </w:rPr>
        <w:t xml:space="preserve"> </w:t>
      </w:r>
      <w:r w:rsidRPr="008A717D">
        <w:rPr>
          <w:rFonts w:ascii="Times New Roman" w:hAnsi="Times New Roman" w:cs="Times New Roman"/>
          <w:sz w:val="24"/>
          <w:szCs w:val="24"/>
        </w:rPr>
        <w:t xml:space="preserve">T. (2010). First report of </w:t>
      </w:r>
      <w:r w:rsidRPr="008466BF">
        <w:rPr>
          <w:rFonts w:ascii="Times New Roman" w:hAnsi="Times New Roman" w:cs="Times New Roman"/>
          <w:i/>
          <w:iCs/>
          <w:sz w:val="24"/>
          <w:szCs w:val="24"/>
        </w:rPr>
        <w:t>Phacidiopycnis</w:t>
      </w:r>
      <w:r w:rsidRPr="008A717D">
        <w:rPr>
          <w:rFonts w:ascii="Times New Roman" w:hAnsi="Times New Roman" w:cs="Times New Roman"/>
          <w:sz w:val="24"/>
          <w:szCs w:val="24"/>
        </w:rPr>
        <w:t xml:space="preserve"> rot of pears caused by </w:t>
      </w:r>
      <w:r w:rsidRPr="008466BF">
        <w:rPr>
          <w:rFonts w:ascii="Times New Roman" w:hAnsi="Times New Roman" w:cs="Times New Roman"/>
          <w:i/>
          <w:iCs/>
          <w:sz w:val="24"/>
          <w:szCs w:val="24"/>
        </w:rPr>
        <w:t>Potebniamyces pyri</w:t>
      </w:r>
      <w:r w:rsidRPr="008A717D">
        <w:rPr>
          <w:rFonts w:ascii="Times New Roman" w:hAnsi="Times New Roman" w:cs="Times New Roman"/>
          <w:sz w:val="24"/>
          <w:szCs w:val="24"/>
        </w:rPr>
        <w:t xml:space="preserve"> (anamorph </w:t>
      </w:r>
      <w:r w:rsidRPr="008466BF">
        <w:rPr>
          <w:rFonts w:ascii="Times New Roman" w:hAnsi="Times New Roman" w:cs="Times New Roman"/>
          <w:i/>
          <w:iCs/>
          <w:sz w:val="24"/>
          <w:szCs w:val="24"/>
        </w:rPr>
        <w:t>Phacidiopycnis piri</w:t>
      </w:r>
      <w:r w:rsidRPr="008A717D">
        <w:rPr>
          <w:rFonts w:ascii="Times New Roman" w:hAnsi="Times New Roman" w:cs="Times New Roman"/>
          <w:sz w:val="24"/>
          <w:szCs w:val="24"/>
        </w:rPr>
        <w:t xml:space="preserve">) in British Columbia. </w:t>
      </w:r>
      <w:r w:rsidRPr="008466BF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8A717D">
        <w:rPr>
          <w:rFonts w:ascii="Times New Roman" w:hAnsi="Times New Roman" w:cs="Times New Roman"/>
          <w:sz w:val="24"/>
          <w:szCs w:val="24"/>
        </w:rPr>
        <w:t xml:space="preserve">, </w:t>
      </w:r>
      <w:r w:rsidRPr="008466BF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8A717D">
        <w:rPr>
          <w:rFonts w:ascii="Times New Roman" w:hAnsi="Times New Roman" w:cs="Times New Roman"/>
          <w:sz w:val="24"/>
          <w:szCs w:val="24"/>
        </w:rPr>
        <w:t>, 334</w:t>
      </w:r>
      <w:r w:rsidR="008466BF">
        <w:rPr>
          <w:rFonts w:ascii="Times New Roman" w:hAnsi="Times New Roman" w:cs="Times New Roman"/>
          <w:sz w:val="24"/>
          <w:szCs w:val="24"/>
        </w:rPr>
        <w:t>-</w:t>
      </w:r>
      <w:r w:rsidRPr="008A717D">
        <w:rPr>
          <w:rFonts w:ascii="Times New Roman" w:hAnsi="Times New Roman" w:cs="Times New Roman"/>
          <w:sz w:val="24"/>
          <w:szCs w:val="24"/>
        </w:rPr>
        <w:t>341.</w:t>
      </w:r>
    </w:p>
    <w:p w14:paraId="7F8ECEB9" w14:textId="107FE9EB" w:rsidR="00947D7E" w:rsidRDefault="00947D7E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47D7E">
        <w:rPr>
          <w:rFonts w:ascii="Times New Roman" w:hAnsi="Times New Roman" w:cs="Times New Roman"/>
          <w:sz w:val="24"/>
          <w:szCs w:val="24"/>
        </w:rPr>
        <w:t>Shree,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D7E">
        <w:rPr>
          <w:rFonts w:ascii="Times New Roman" w:hAnsi="Times New Roman" w:cs="Times New Roman"/>
          <w:sz w:val="24"/>
          <w:szCs w:val="24"/>
        </w:rPr>
        <w:t xml:space="preserve">P., Babu, V. S. S., Chandra, M., &amp; Kumar, K. R. (2000). Post-infectional biochemical changes in the leaves of tasar food plants. </w:t>
      </w:r>
      <w:r w:rsidRPr="00947D7E">
        <w:rPr>
          <w:rFonts w:ascii="Times New Roman" w:hAnsi="Times New Roman" w:cs="Times New Roman"/>
          <w:i/>
          <w:iCs/>
          <w:sz w:val="24"/>
          <w:szCs w:val="24"/>
        </w:rPr>
        <w:t>Indian Journal of Sericulture</w:t>
      </w:r>
      <w:r w:rsidRPr="00947D7E">
        <w:rPr>
          <w:rFonts w:ascii="Times New Roman" w:hAnsi="Times New Roman" w:cs="Times New Roman"/>
          <w:sz w:val="24"/>
          <w:szCs w:val="24"/>
        </w:rPr>
        <w:t xml:space="preserve">, </w:t>
      </w:r>
      <w:r w:rsidRPr="00947D7E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947D7E">
        <w:rPr>
          <w:rFonts w:ascii="Times New Roman" w:hAnsi="Times New Roman" w:cs="Times New Roman"/>
          <w:sz w:val="24"/>
          <w:szCs w:val="24"/>
        </w:rPr>
        <w:t>, 108-112.</w:t>
      </w:r>
    </w:p>
    <w:p w14:paraId="623224A8" w14:textId="2C82D25F" w:rsidR="001D6CFC" w:rsidRDefault="001D6CF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Shreemali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1970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Three new leaf spot diseases caused by phytopathogenic f</w:t>
      </w:r>
      <w:r w:rsidRPr="008348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ungi. </w:t>
      </w:r>
      <w:r w:rsidRPr="008348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Applied Sciences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48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1D6CFC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8348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58-60.</w:t>
      </w:r>
    </w:p>
    <w:p w14:paraId="31CD3E42" w14:textId="0F2014F9" w:rsidR="00A053AB" w:rsidRDefault="00A053A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Shreemali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1973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bookmarkStart w:id="91" w:name="OLE_LINK9"/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New pathogenic species of </w:t>
      </w:r>
      <w:r w:rsidRPr="00A053A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Microdiplodia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</w:t>
      </w:r>
      <w:r w:rsidRPr="00A053A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Muehlenbeckia platycladoes</w:t>
      </w:r>
      <w:bookmarkEnd w:id="91"/>
      <w:r w:rsidRPr="0083489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83489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Indian journal of mycology and plant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120-121.</w:t>
      </w:r>
    </w:p>
    <w:p w14:paraId="5CD13E6A" w14:textId="7A57DCBD" w:rsidR="007C6280" w:rsidRDefault="007C628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Shu, L.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L., &amp; Li, Y. (2017).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 w:rsidRPr="007C62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Sparassis latifolia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ausing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asal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ot of </w:t>
      </w:r>
      <w:r w:rsidRPr="007C62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Pinus koraiensis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China. </w:t>
      </w:r>
      <w:r w:rsidRPr="007C62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C628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101</w:t>
      </w:r>
      <w:r w:rsidRPr="007C628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833.</w:t>
      </w:r>
    </w:p>
    <w:p w14:paraId="6F8CA44C" w14:textId="5B4BBD67" w:rsidR="008C6EBB" w:rsidRPr="008C6EBB" w:rsidRDefault="008C6EBB" w:rsidP="008C6EBB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Shukla, R.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Chauhan, S.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Gupta, M. L.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Singh, V.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Naqvi, A.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&amp;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Patra, N. K.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(2000).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Foliar diseases of </w:t>
      </w:r>
      <w:r w:rsidRPr="008C6EB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Mentha arvensis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 their impact on yield and major constituents of oil.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8C6EB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Medicinal and Aromatic Plant Sciences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6EB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8C6EB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453-455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02718920" w14:textId="2054FF0C" w:rsidR="00FB73BF" w:rsidRDefault="00FB73B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Sieber, T.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N. (2019). The endophyte </w:t>
      </w:r>
      <w:r w:rsidRPr="00FB73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Allantophomopsis cytisporea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is associated with snow blight on </w:t>
      </w:r>
      <w:r w:rsidRPr="00FB73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Calluna vulgaris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the Alps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 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An effect of climate change? </w:t>
      </w:r>
      <w:r w:rsidRPr="00FB73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Arctic, Antarctic, and Alpine Research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B73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51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460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FB73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470.</w:t>
      </w:r>
    </w:p>
    <w:p w14:paraId="77C92F32" w14:textId="407297E3" w:rsidR="009907C1" w:rsidRDefault="009907C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Sikdar, P., Mazzola, M., &amp; Xiao, C.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(2019). Genetic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athogenic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haracterization of </w:t>
      </w:r>
      <w:r w:rsidRPr="009907C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Phacidiopycnis washingtonensis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apple and pacific madrone from the Western United States. </w:t>
      </w:r>
      <w:r w:rsidRPr="009907C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9907C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109</w:t>
      </w:r>
      <w:r w:rsidRPr="009907C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469-479.</w:t>
      </w:r>
    </w:p>
    <w:p w14:paraId="0742326F" w14:textId="28F2901F" w:rsidR="0022038E" w:rsidRDefault="0022038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Silva, H.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S., Romeiro,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D., Macagnan, D., Halfeld-Vieira, B.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A., Pereira, M., &amp; Mounteer,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H. (2004). Rhizobacterial induction of systemic resistance in tomato plants: non-specific protection and increase in enzyme activities. </w:t>
      </w:r>
      <w:r w:rsidRPr="0022038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Biological Control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2038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29</w:t>
      </w:r>
      <w:r w:rsidRPr="0022038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288-295.</w:t>
      </w:r>
    </w:p>
    <w:p w14:paraId="7A9C75B2" w14:textId="227E6DB0" w:rsidR="00036BB7" w:rsidRDefault="00036BB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Silvar, C., Casas, A.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M., Kopahnke, D., Habekuß, A., Schweizer, G., Gracia,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P., Lasa,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M., Ciudad, F.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J., Molina-Cano,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L., Igartua, E.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Ordon, F. (2010)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Screening the Spanish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arley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ore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ollection for disease resistance. </w:t>
      </w:r>
      <w:r w:rsidRPr="00036BB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Breeding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36BB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129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36B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45-52.</w:t>
      </w:r>
    </w:p>
    <w:p w14:paraId="6742B806" w14:textId="6EE7682B" w:rsidR="0008020C" w:rsidRDefault="0008020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Silveira, G.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F., Melo,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P., Teixeira,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W., Viana, D.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Silva,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D., &amp; Beserra,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E. (2018). First report of </w:t>
      </w:r>
      <w:r w:rsidRPr="0008020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Lasiodiplodia theobromae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08020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Pseudofusicoccum stromaticum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causing dieback in </w:t>
      </w:r>
      <w:r w:rsidRPr="0008020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Syzygium malaccense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tree in Brazil. </w:t>
      </w:r>
      <w:r w:rsidRPr="0008020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 w:rsidRPr="0008020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8020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48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5F00FB" w:rsidRPr="005F00F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e12408</w:t>
      </w:r>
      <w:r w:rsidR="005F00F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7BCC81D7" w14:textId="03E5299B" w:rsidR="00EE225C" w:rsidRDefault="00EE225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Simpson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Weston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Turner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Jennings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Nicholson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2001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832D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D</w:t>
      </w:r>
      <w:r w:rsidRPr="00A165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ifferential control of head blight pathogens of wheat by fungicides and consequences for mycotoxin contamination of grain. </w:t>
      </w:r>
      <w:r w:rsidRPr="00A165E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European Journal of Plant Pathology</w:t>
      </w:r>
      <w:r w:rsidR="0000596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165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005967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107</w:t>
      </w:r>
      <w:r w:rsidR="00005967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A165E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421-431.</w:t>
      </w:r>
    </w:p>
    <w:p w14:paraId="0979C2E7" w14:textId="415104F3" w:rsidR="000E4162" w:rsidRDefault="000E416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Simpson,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A.,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May, T.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(2002). </w:t>
      </w:r>
      <w:r w:rsidRPr="000E416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Phaeolus schweinitzii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in Australia. </w:t>
      </w:r>
      <w:r w:rsidRPr="000E416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Australasian Plant Pathology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0E416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31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99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0E416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100.</w:t>
      </w:r>
    </w:p>
    <w:p w14:paraId="5C37B81D" w14:textId="31FDC61F" w:rsidR="00BA68EB" w:rsidRDefault="00BA68E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Singh, B., Agarwal,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C., Dev, U., Rani, I., Chand, D., Joshi, K.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D., &amp; Khetarpal, R.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K. (2007). Seed-borne pathogens intercepted in introduced germplasm in India during 2000-2004. </w:t>
      </w:r>
      <w:r w:rsidRPr="00BA68E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Indian Journal of Agricultural Sciences</w:t>
      </w: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A68E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77</w:t>
      </w:r>
      <w:r w:rsidRPr="00BA68E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123-128.</w:t>
      </w:r>
    </w:p>
    <w:p w14:paraId="25A5CDCB" w14:textId="7BD0AE2C" w:rsidR="00087F15" w:rsidRDefault="00087F1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Singh, H., Singh, A., Tripathi, A.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Rai, S.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Katiyar, R.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Johri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 Singh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5C6B71" w:rsidRP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P.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(2003). 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Evaluation of Indian coriander accessions for resistance against stem gall disease. </w:t>
      </w:r>
      <w:r w:rsidRPr="005C6B7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Genetic Resources and Crop Evolution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5C6B7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50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339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087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343</w:t>
      </w:r>
      <w:r w:rsidR="005C6B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0FB6BA55" w14:textId="1FBA0081" w:rsidR="00E93DBF" w:rsidRDefault="00E93DB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E93D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Sinha, A., &amp; Shekhawat, R. S. (2019). </w:t>
      </w:r>
      <w:r w:rsidRPr="00E93D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Detection, quantification and analysis of Neofabraea leaf spot in olive plant using image processing techniques</w:t>
      </w:r>
      <w:r w:rsidRPr="00E93D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2019 5th International Conference on Signal Processing, Computing and Control (ISPCC),</w:t>
      </w:r>
      <w:r w:rsidRPr="00E93DB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 xml:space="preserve"> pp. </w:t>
      </w:r>
      <w:r w:rsidRPr="00E93DB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348-353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3DB20E42" w14:textId="7AAC3E39" w:rsidR="002853DC" w:rsidRPr="00E93DBF" w:rsidRDefault="002853D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92" w:name="OLE_LINK40"/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Skaltsas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Salgado-Salazar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(2020</w:t>
      </w:r>
      <w:bookmarkEnd w:id="92"/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).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Genome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esources for </w:t>
      </w:r>
      <w:r w:rsidRPr="002853D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Thelonectria rubi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the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gent of </w:t>
      </w:r>
      <w:r w:rsidRPr="002853D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Nectria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anker of Caneberry. </w:t>
      </w:r>
      <w:r w:rsidRPr="00B27C6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="00B27C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27C6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110</w:t>
      </w:r>
      <w:r w:rsidR="00B27C60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853D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723-725.</w:t>
      </w:r>
    </w:p>
    <w:p w14:paraId="5FF410B0" w14:textId="65384885" w:rsidR="007B49FB" w:rsidRDefault="007B49F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Snyder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Hansen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N.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1940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The species concept in </w:t>
      </w:r>
      <w:r w:rsidRPr="007B49FB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Fusarium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048A1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American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D23F6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Journ</w:t>
      </w:r>
      <w:r w:rsidRPr="00B0163C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al of Botany</w:t>
      </w:r>
      <w:r w:rsidR="00B048A1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048A1">
        <w:rPr>
          <w:rFonts w:ascii="Times New Roman" w:eastAsia="宋体" w:hAnsi="Times New Roman" w:cs="Times New Roman"/>
          <w:bCs/>
          <w:i/>
          <w:iCs/>
          <w:color w:val="222222"/>
          <w:kern w:val="0"/>
          <w:sz w:val="24"/>
          <w:szCs w:val="24"/>
        </w:rPr>
        <w:t>27</w:t>
      </w:r>
      <w:r w:rsidR="00B048A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016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64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-67.</w:t>
      </w:r>
    </w:p>
    <w:p w14:paraId="3B430CEE" w14:textId="42B514FA" w:rsidR="007B62CF" w:rsidRDefault="007B62C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Sokolova, O., Sivicka, I., Krivmane, B., &amp; Kārkli</w:t>
      </w:r>
      <w:r w:rsidRPr="007B62CF">
        <w:rPr>
          <w:rFonts w:ascii="Times New Roman" w:eastAsia="宋体" w:hAnsi="Times New Roman" w:cs="Times New Roman" w:hint="cs"/>
          <w:color w:val="222222"/>
          <w:kern w:val="0"/>
          <w:sz w:val="24"/>
          <w:szCs w:val="24"/>
        </w:rPr>
        <w:t>ņ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a, K. (2022). First report of </w:t>
      </w:r>
      <w:r w:rsidRPr="007B62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Truncatella angustata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causing leaf spot on oregano (</w:t>
      </w:r>
      <w:r w:rsidRPr="007B62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Origanum vulgare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Latvia. </w:t>
      </w:r>
      <w:r w:rsidRPr="007B62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Phytopathology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B62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170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167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-</w:t>
      </w:r>
      <w:r w:rsidRPr="007B62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175.</w:t>
      </w:r>
    </w:p>
    <w:p w14:paraId="37F28872" w14:textId="706C4A43" w:rsidR="001F16F7" w:rsidRPr="007B49FB" w:rsidRDefault="001F16F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Spawton, K. A., Stein, L., &amp; du Toit, L. J. (2021). Susceptibility of spinach cultivars to </w:t>
      </w:r>
      <w:r w:rsidRPr="001F16F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Stemphylium</w:t>
      </w: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leaf spot (</w:t>
      </w:r>
      <w:r w:rsidRPr="001F16F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Stemphylium vesicarium</w:t>
      </w: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 and white rust (</w:t>
      </w:r>
      <w:r w:rsidRPr="001F16F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Albugo occidentalis</w:t>
      </w: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 in Texas. </w:t>
      </w:r>
      <w:r w:rsidRPr="001F16F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1F16F7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111</w:t>
      </w:r>
      <w:r w:rsidRPr="001F16F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50.</w:t>
      </w:r>
    </w:p>
    <w:p w14:paraId="5C24EEC9" w14:textId="635368EB" w:rsidR="004206BE" w:rsidRDefault="004206BE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Spitzer, T., Spitzerová, D., Matušinský, P., &amp; Kazda J. (2014). Possibility of using seed treatment to suppress seed-borne diseases in poppy.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Plant Protection Science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Pr="00F82B70">
        <w:rPr>
          <w:rFonts w:ascii="Times New Roman" w:hAnsi="Times New Roman" w:cs="Times New Roman"/>
          <w:sz w:val="24"/>
          <w:szCs w:val="24"/>
        </w:rPr>
        <w:t>, 78-83.</w:t>
      </w:r>
    </w:p>
    <w:p w14:paraId="11ECDF35" w14:textId="60A3B238" w:rsidR="00E36779" w:rsidRDefault="00E36779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E36779">
        <w:rPr>
          <w:rFonts w:ascii="Times New Roman" w:hAnsi="Times New Roman" w:cs="Times New Roman"/>
          <w:sz w:val="24"/>
          <w:szCs w:val="24"/>
        </w:rPr>
        <w:t>Sreerama</w:t>
      </w:r>
      <w:r w:rsidR="00EE3097">
        <w:rPr>
          <w:rFonts w:ascii="Times New Roman" w:hAnsi="Times New Roman" w:cs="Times New Roman"/>
          <w:sz w:val="24"/>
          <w:szCs w:val="24"/>
        </w:rPr>
        <w:t xml:space="preserve"> </w:t>
      </w:r>
      <w:r w:rsidRPr="00E36779">
        <w:rPr>
          <w:rFonts w:ascii="Times New Roman" w:hAnsi="Times New Roman" w:cs="Times New Roman"/>
          <w:sz w:val="24"/>
          <w:szCs w:val="24"/>
        </w:rPr>
        <w:t>Kumar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677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67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E36779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6779">
        <w:rPr>
          <w:rFonts w:ascii="Times New Roman" w:hAnsi="Times New Roman" w:cs="Times New Roman"/>
          <w:sz w:val="24"/>
          <w:szCs w:val="24"/>
        </w:rPr>
        <w:t xml:space="preserve"> L. </w:t>
      </w:r>
      <w:r>
        <w:rPr>
          <w:rFonts w:ascii="Times New Roman" w:hAnsi="Times New Roman" w:cs="Times New Roman"/>
          <w:sz w:val="24"/>
          <w:szCs w:val="24"/>
        </w:rPr>
        <w:t xml:space="preserve">(2009). </w:t>
      </w:r>
      <w:r w:rsidRPr="00E36779">
        <w:rPr>
          <w:rFonts w:ascii="Times New Roman" w:hAnsi="Times New Roman" w:cs="Times New Roman"/>
          <w:i/>
          <w:iCs/>
          <w:sz w:val="24"/>
          <w:szCs w:val="24"/>
        </w:rPr>
        <w:t>Lasiodiplodia theobromae</w:t>
      </w:r>
      <w:r w:rsidRPr="00E36779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6779">
        <w:rPr>
          <w:rFonts w:ascii="Times New Roman" w:hAnsi="Times New Roman" w:cs="Times New Roman"/>
          <w:sz w:val="24"/>
          <w:szCs w:val="24"/>
        </w:rPr>
        <w:t xml:space="preserve">ycoparasite of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6779">
        <w:rPr>
          <w:rFonts w:ascii="Times New Roman" w:hAnsi="Times New Roman" w:cs="Times New Roman"/>
          <w:sz w:val="24"/>
          <w:szCs w:val="24"/>
        </w:rPr>
        <w:t xml:space="preserve">owdery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6779">
        <w:rPr>
          <w:rFonts w:ascii="Times New Roman" w:hAnsi="Times New Roman" w:cs="Times New Roman"/>
          <w:sz w:val="24"/>
          <w:szCs w:val="24"/>
        </w:rPr>
        <w:t xml:space="preserve">ildew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6779">
        <w:rPr>
          <w:rFonts w:ascii="Times New Roman" w:hAnsi="Times New Roman" w:cs="Times New Roman"/>
          <w:sz w:val="24"/>
          <w:szCs w:val="24"/>
        </w:rPr>
        <w:t xml:space="preserve">athogen. </w:t>
      </w:r>
      <w:r w:rsidRPr="00DF5AB7">
        <w:rPr>
          <w:rFonts w:ascii="Times New Roman" w:hAnsi="Times New Roman" w:cs="Times New Roman"/>
          <w:i/>
          <w:iCs/>
          <w:sz w:val="24"/>
          <w:szCs w:val="24"/>
        </w:rPr>
        <w:t>Mycobiology</w:t>
      </w:r>
      <w:r w:rsidR="00DF5AB7">
        <w:rPr>
          <w:rFonts w:ascii="Times New Roman" w:hAnsi="Times New Roman" w:cs="Times New Roman"/>
          <w:sz w:val="24"/>
          <w:szCs w:val="24"/>
        </w:rPr>
        <w:t xml:space="preserve">, </w:t>
      </w:r>
      <w:r w:rsidRPr="00DF5AB7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="00DF5AB7">
        <w:rPr>
          <w:rFonts w:ascii="Times New Roman" w:hAnsi="Times New Roman" w:cs="Times New Roman"/>
          <w:sz w:val="24"/>
          <w:szCs w:val="24"/>
        </w:rPr>
        <w:t xml:space="preserve">, </w:t>
      </w:r>
      <w:r w:rsidRPr="00E36779">
        <w:rPr>
          <w:rFonts w:ascii="Times New Roman" w:hAnsi="Times New Roman" w:cs="Times New Roman"/>
          <w:sz w:val="24"/>
          <w:szCs w:val="24"/>
        </w:rPr>
        <w:t>308-309.</w:t>
      </w:r>
    </w:p>
    <w:p w14:paraId="02F90077" w14:textId="7BD9EC27" w:rsidR="00417CC2" w:rsidRDefault="00417CC2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417CC2">
        <w:rPr>
          <w:rFonts w:ascii="Times New Roman" w:hAnsi="Times New Roman" w:cs="Times New Roman"/>
          <w:sz w:val="24"/>
          <w:szCs w:val="24"/>
        </w:rPr>
        <w:t>Stahl, S., Rogers, J., &amp; Adams,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CC2">
        <w:rPr>
          <w:rFonts w:ascii="Times New Roman" w:hAnsi="Times New Roman" w:cs="Times New Roman"/>
          <w:sz w:val="24"/>
          <w:szCs w:val="24"/>
        </w:rPr>
        <w:t xml:space="preserve">J. (1988). Observations on </w:t>
      </w:r>
      <w:r w:rsidRPr="00417CC2">
        <w:rPr>
          <w:rFonts w:ascii="Times New Roman" w:hAnsi="Times New Roman" w:cs="Times New Roman"/>
          <w:i/>
          <w:iCs/>
          <w:sz w:val="24"/>
          <w:szCs w:val="24"/>
        </w:rPr>
        <w:t>Hendersonia pinicola</w:t>
      </w:r>
      <w:r w:rsidRPr="00417CC2">
        <w:rPr>
          <w:rFonts w:ascii="Times New Roman" w:hAnsi="Times New Roman" w:cs="Times New Roman"/>
          <w:sz w:val="24"/>
          <w:szCs w:val="24"/>
        </w:rPr>
        <w:t xml:space="preserve"> and the needle blight of</w:t>
      </w:r>
      <w:r w:rsidRPr="004048D1">
        <w:rPr>
          <w:rFonts w:ascii="Times New Roman" w:hAnsi="Times New Roman" w:cs="Times New Roman"/>
          <w:i/>
          <w:iCs/>
          <w:sz w:val="24"/>
          <w:szCs w:val="24"/>
        </w:rPr>
        <w:t xml:space="preserve"> Pinus contorta</w:t>
      </w:r>
      <w:r w:rsidRPr="00417CC2">
        <w:rPr>
          <w:rFonts w:ascii="Times New Roman" w:hAnsi="Times New Roman" w:cs="Times New Roman"/>
          <w:sz w:val="24"/>
          <w:szCs w:val="24"/>
        </w:rPr>
        <w:t xml:space="preserve">. </w:t>
      </w:r>
      <w:r w:rsidRPr="004048D1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417CC2">
        <w:rPr>
          <w:rFonts w:ascii="Times New Roman" w:hAnsi="Times New Roman" w:cs="Times New Roman"/>
          <w:sz w:val="24"/>
          <w:szCs w:val="24"/>
        </w:rPr>
        <w:t xml:space="preserve">, </w:t>
      </w:r>
      <w:r w:rsidRPr="004048D1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417CC2">
        <w:rPr>
          <w:rFonts w:ascii="Times New Roman" w:hAnsi="Times New Roman" w:cs="Times New Roman"/>
          <w:sz w:val="24"/>
          <w:szCs w:val="24"/>
        </w:rPr>
        <w:t>, 323-337.</w:t>
      </w:r>
    </w:p>
    <w:p w14:paraId="0E879F01" w14:textId="79F716C0" w:rsidR="00AD0060" w:rsidRDefault="00AD0060" w:rsidP="00485043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bookmarkStart w:id="93" w:name="OLE_LINK70"/>
      <w:r w:rsidRPr="00AD0060">
        <w:rPr>
          <w:rFonts w:ascii="Times New Roman" w:hAnsi="Times New Roman" w:cs="Times New Roman"/>
          <w:sz w:val="24"/>
          <w:szCs w:val="24"/>
        </w:rPr>
        <w:t>Steffenrem</w:t>
      </w:r>
      <w:bookmarkEnd w:id="93"/>
      <w:r w:rsidRPr="00AD0060">
        <w:rPr>
          <w:rFonts w:ascii="Times New Roman" w:hAnsi="Times New Roman" w:cs="Times New Roman"/>
          <w:sz w:val="24"/>
          <w:szCs w:val="24"/>
        </w:rPr>
        <w:t xml:space="preserve">, A., Solheim, H., &amp; Skrøppa, T. (2016). Genetic parameters for wood quality traits and resistance to the pathogens </w:t>
      </w:r>
      <w:r w:rsidRPr="00AD0060">
        <w:rPr>
          <w:rFonts w:ascii="Times New Roman" w:hAnsi="Times New Roman" w:cs="Times New Roman"/>
          <w:i/>
          <w:iCs/>
          <w:sz w:val="24"/>
          <w:szCs w:val="24"/>
        </w:rPr>
        <w:t>Heterobasidion parviporum</w:t>
      </w:r>
      <w:r w:rsidRPr="00AD0060">
        <w:rPr>
          <w:rFonts w:ascii="Times New Roman" w:hAnsi="Times New Roman" w:cs="Times New Roman"/>
          <w:sz w:val="24"/>
          <w:szCs w:val="24"/>
        </w:rPr>
        <w:t xml:space="preserve"> and </w:t>
      </w:r>
      <w:r w:rsidRPr="00AD0060">
        <w:rPr>
          <w:rFonts w:ascii="Times New Roman" w:hAnsi="Times New Roman" w:cs="Times New Roman"/>
          <w:i/>
          <w:iCs/>
          <w:sz w:val="24"/>
          <w:szCs w:val="24"/>
        </w:rPr>
        <w:t>Endoconidiophora polonica</w:t>
      </w:r>
      <w:r w:rsidRPr="00AD0060">
        <w:rPr>
          <w:rFonts w:ascii="Times New Roman" w:hAnsi="Times New Roman" w:cs="Times New Roman"/>
          <w:sz w:val="24"/>
          <w:szCs w:val="24"/>
        </w:rPr>
        <w:t xml:space="preserve"> in a Norway spruce breeding population. </w:t>
      </w:r>
      <w:r w:rsidRPr="00AD0060">
        <w:rPr>
          <w:rFonts w:ascii="Times New Roman" w:hAnsi="Times New Roman" w:cs="Times New Roman"/>
          <w:i/>
          <w:iCs/>
          <w:sz w:val="24"/>
          <w:szCs w:val="24"/>
        </w:rPr>
        <w:t>European Journal of Forest Research</w:t>
      </w:r>
      <w:r w:rsidRPr="00AD0060">
        <w:rPr>
          <w:rFonts w:ascii="Times New Roman" w:hAnsi="Times New Roman" w:cs="Times New Roman"/>
          <w:sz w:val="24"/>
          <w:szCs w:val="24"/>
        </w:rPr>
        <w:t xml:space="preserve">, </w:t>
      </w:r>
      <w:r w:rsidRPr="00AD0060">
        <w:rPr>
          <w:rFonts w:ascii="Times New Roman" w:hAnsi="Times New Roman" w:cs="Times New Roman"/>
          <w:i/>
          <w:iCs/>
          <w:sz w:val="24"/>
          <w:szCs w:val="24"/>
        </w:rPr>
        <w:t>135</w:t>
      </w:r>
      <w:r w:rsidRPr="00AD0060">
        <w:rPr>
          <w:rFonts w:ascii="Times New Roman" w:hAnsi="Times New Roman" w:cs="Times New Roman"/>
          <w:sz w:val="24"/>
          <w:szCs w:val="24"/>
        </w:rPr>
        <w:t>, 815-825.</w:t>
      </w:r>
    </w:p>
    <w:p w14:paraId="02EB63B4" w14:textId="77777777" w:rsidR="00717A4F" w:rsidRDefault="00717A4F" w:rsidP="00C00034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17A4F">
        <w:rPr>
          <w:rFonts w:ascii="Times New Roman" w:hAnsi="Times New Roman" w:cs="Times New Roman"/>
          <w:sz w:val="24"/>
          <w:szCs w:val="24"/>
        </w:rPr>
        <w:t xml:space="preserve">Stošić, S., Ristić, D., Gašić, K., Starović, M., Ljaljević Grbić, M., Vukojevic, J., &amp; Zivkovic, S. (2020).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Talaromyces minioluteus</w:t>
      </w:r>
      <w:r w:rsidRPr="00717A4F">
        <w:rPr>
          <w:rFonts w:ascii="Times New Roman" w:hAnsi="Times New Roman" w:cs="Times New Roman"/>
          <w:sz w:val="24"/>
          <w:szCs w:val="24"/>
        </w:rPr>
        <w:t xml:space="preserve">: New postharvest fungal pathogen in Serbia.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717A4F">
        <w:rPr>
          <w:rFonts w:ascii="Times New Roman" w:hAnsi="Times New Roman" w:cs="Times New Roman"/>
          <w:sz w:val="24"/>
          <w:szCs w:val="24"/>
        </w:rPr>
        <w:t xml:space="preserve">,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7A4F">
        <w:rPr>
          <w:rFonts w:ascii="Times New Roman" w:hAnsi="Times New Roman" w:cs="Times New Roman"/>
          <w:sz w:val="24"/>
          <w:szCs w:val="24"/>
        </w:rPr>
        <w:t>656-667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7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473B7" w14:textId="1AEFF735" w:rsidR="00B35371" w:rsidRPr="00717A4F" w:rsidRDefault="00B35371" w:rsidP="00C00034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717A4F">
        <w:rPr>
          <w:rFonts w:ascii="Times New Roman" w:hAnsi="Times New Roman" w:cs="Times New Roman"/>
          <w:sz w:val="24"/>
          <w:szCs w:val="24"/>
        </w:rPr>
        <w:t xml:space="preserve">Strzałka, B., Kolařík, M., &amp; Jankowiak, R. </w:t>
      </w:r>
      <w:r w:rsidR="00DD0480" w:rsidRPr="00717A4F">
        <w:rPr>
          <w:rFonts w:ascii="Times New Roman" w:hAnsi="Times New Roman" w:cs="Times New Roman"/>
          <w:sz w:val="24"/>
          <w:szCs w:val="24"/>
        </w:rPr>
        <w:t xml:space="preserve">(2021).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Geosmithia</w:t>
      </w:r>
      <w:r w:rsidRPr="00717A4F">
        <w:rPr>
          <w:rFonts w:ascii="Times New Roman" w:hAnsi="Times New Roman" w:cs="Times New Roman"/>
          <w:sz w:val="24"/>
          <w:szCs w:val="24"/>
        </w:rPr>
        <w:t xml:space="preserve"> associated with hardwood-infesting bark and ambrosia beetles, with the description of three new species from Poland.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Antonie Van Leeuwenhoek</w:t>
      </w:r>
      <w:r w:rsidR="00DD0480" w:rsidRPr="00717A4F">
        <w:rPr>
          <w:rFonts w:ascii="Times New Roman" w:hAnsi="Times New Roman" w:cs="Times New Roman"/>
          <w:sz w:val="24"/>
          <w:szCs w:val="24"/>
        </w:rPr>
        <w:t>,</w:t>
      </w:r>
      <w:r w:rsidRPr="00717A4F">
        <w:rPr>
          <w:rFonts w:ascii="Times New Roman" w:hAnsi="Times New Roman" w:cs="Times New Roman"/>
          <w:sz w:val="24"/>
          <w:szCs w:val="24"/>
        </w:rPr>
        <w:t xml:space="preserve"> </w:t>
      </w:r>
      <w:r w:rsidRPr="00717A4F">
        <w:rPr>
          <w:rFonts w:ascii="Times New Roman" w:hAnsi="Times New Roman" w:cs="Times New Roman"/>
          <w:i/>
          <w:iCs/>
          <w:sz w:val="24"/>
          <w:szCs w:val="24"/>
        </w:rPr>
        <w:t>114</w:t>
      </w:r>
      <w:r w:rsidR="00DD0480" w:rsidRPr="00717A4F">
        <w:rPr>
          <w:rFonts w:ascii="Times New Roman" w:hAnsi="Times New Roman" w:cs="Times New Roman"/>
          <w:sz w:val="24"/>
          <w:szCs w:val="24"/>
        </w:rPr>
        <w:t xml:space="preserve">, </w:t>
      </w:r>
      <w:r w:rsidRPr="00717A4F">
        <w:rPr>
          <w:rFonts w:ascii="Times New Roman" w:hAnsi="Times New Roman" w:cs="Times New Roman"/>
          <w:sz w:val="24"/>
          <w:szCs w:val="24"/>
        </w:rPr>
        <w:t>169-194.</w:t>
      </w:r>
    </w:p>
    <w:p w14:paraId="727DA15B" w14:textId="44974D56" w:rsidR="008A4268" w:rsidRPr="002836CF" w:rsidRDefault="008A426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Stukenbrock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E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H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Jørgensen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F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G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Zala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M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Hansen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T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T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 McDonald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B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A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, 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Schierup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 M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H. 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2010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Whole-genome and chromosome evolution associated with host ad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aptation and speciation of the wheat pathogen </w:t>
      </w:r>
      <w:r w:rsidRPr="003E57A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Mycosphaerella graminicola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PLoS G</w:t>
      </w:r>
      <w:r w:rsidRPr="0044565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enetics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3E57A6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6</w:t>
      </w:r>
      <w:r w:rsidR="003E57A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e1001189.</w:t>
      </w:r>
    </w:p>
    <w:p w14:paraId="7B7EA658" w14:textId="7FD9E6D1" w:rsidR="002836CF" w:rsidRDefault="002836C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Sudhakar, P., Gangwar, S.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K., Satpathy, B., Sahu, P.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K., Ghosh, J.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K., &amp; Saratchandra, B. (2000). Evaluation of some nitrogen fixing bacteria for control of foliar diseases of mulberry (</w:t>
      </w:r>
      <w:r w:rsidRPr="002836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Morus alba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2836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Indian Journal of Sericulture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2836CF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39</w:t>
      </w:r>
      <w:r w:rsidRPr="002836CF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9-11.</w:t>
      </w:r>
    </w:p>
    <w:p w14:paraId="6578CBAC" w14:textId="5833798F" w:rsidR="007D7ED3" w:rsidRPr="009826E3" w:rsidRDefault="007D7ED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Sultan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Johnston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Park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Robertson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W.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(2011). 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Two new pathogenic ascomycetes in </w:t>
      </w:r>
      <w:r w:rsidRPr="007D7ED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Guignardia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</w:t>
      </w:r>
      <w:r w:rsidRPr="007D7ED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Rosenscheldiella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New Zealand's pygmy mistletoes (Korthalsella: </w:t>
      </w:r>
      <w:r w:rsidRPr="004402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Viscaceae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</w:t>
      </w:r>
      <w:r w:rsidRPr="004402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Studies in Mycology</w:t>
      </w:r>
      <w:r w:rsidR="0044020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4020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68</w:t>
      </w:r>
      <w:r w:rsidR="0044020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7D7ED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237-247.</w:t>
      </w:r>
    </w:p>
    <w:p w14:paraId="525E9B86" w14:textId="202DA771" w:rsidR="009826E3" w:rsidRDefault="009826E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bookmarkStart w:id="94" w:name="OLE_LINK31"/>
      <w:r w:rsidRPr="009826E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Summy, K. R., &amp; Little, C. R. (2008</w:t>
      </w:r>
      <w:bookmarkEnd w:id="94"/>
      <w:r w:rsidRPr="009826E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). Using color infrared imagery to detect sooty mold and fungal pathogens of glasshouse-propagated plants. </w:t>
      </w:r>
      <w:r w:rsidRPr="009826E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HortScience</w:t>
      </w:r>
      <w:r w:rsidRPr="009826E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9826E3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43</w:t>
      </w:r>
      <w:r w:rsidRPr="009826E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1485-1491.</w:t>
      </w:r>
    </w:p>
    <w:p w14:paraId="127D6F06" w14:textId="2BEEF572" w:rsidR="00546771" w:rsidRDefault="0054677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Surma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Bhat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Bhat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Shah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U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Masoodi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Dar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Qadri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Padder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Hamid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Mughal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Ahanger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Manzoor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S. </w:t>
      </w:r>
      <w:r w:rsidR="00BC613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(2022). 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First report of powdery mildew caused by </w:t>
      </w:r>
      <w:r w:rsidRPr="001E6C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Phyllactinia pyri-serotinae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Sawada on pear (</w:t>
      </w:r>
      <w:r w:rsidRPr="001E6C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Pyrus communis</w:t>
      </w:r>
      <w:r w:rsidRPr="0054677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L.) from India. </w:t>
      </w:r>
      <w:r w:rsidRPr="001E6C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</w:t>
      </w:r>
      <w:r w:rsidR="001E6C4D" w:rsidRPr="001E6C4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ease</w:t>
      </w:r>
      <w:r w:rsidR="001E6C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1E6C4D" w:rsidRPr="001E6C4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doi: 10.1094/PDIS-10-21-2286-PDN.</w:t>
      </w:r>
    </w:p>
    <w:p w14:paraId="7A621172" w14:textId="01AD6CC6" w:rsidR="003276A4" w:rsidRDefault="003276A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Surup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Medjedović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Szczygielski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Schroers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Stadler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(2014). 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Production of Trichothecenes by the apple sooty blotch fungus </w:t>
      </w:r>
      <w:r w:rsidRPr="003276A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Microcyclospora tardicrescens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3276A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Agricultural and Food Chemistry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3276A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62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3525-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35</w:t>
      </w:r>
      <w:r w:rsidRPr="003276A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30.</w:t>
      </w:r>
    </w:p>
    <w:p w14:paraId="7532A91D" w14:textId="4EE24DE1" w:rsidR="00AF64E2" w:rsidRDefault="00AF64E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F64E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Suto, Y., &amp; Kawai, M. (2000). </w:t>
      </w:r>
      <w:r w:rsidRPr="00AF64E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Mycopappus quercus</w:t>
      </w:r>
      <w:r w:rsidRPr="00AF64E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nov., causing frosty mildew in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AF64E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Quercus acutissima</w:t>
      </w:r>
      <w:r w:rsidRPr="00AF64E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F64E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Mycoscience</w:t>
      </w:r>
      <w:r w:rsidRPr="00AF64E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AF64E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41</w:t>
      </w:r>
      <w:r w:rsidRPr="00AF64E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55-60.</w:t>
      </w:r>
    </w:p>
    <w:p w14:paraId="5AD29D88" w14:textId="0DBE0E14" w:rsidR="00CE666D" w:rsidRPr="008A4268" w:rsidRDefault="00CE666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Sutton, B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.,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Wu, 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(1995). </w:t>
      </w:r>
      <w:r w:rsidRPr="00CE666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Neottiosporina Sorghicola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p-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ov,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ssociated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ith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esions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o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n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orghum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v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ulgare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rom 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hina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B612E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Mycological Research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="00B612E8" w:rsidRPr="00B612E8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99</w:t>
      </w:r>
      <w:r w:rsidR="00B612E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E66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831-832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7A3CD7E5" w14:textId="7B42EFA7" w:rsidR="00B048A1" w:rsidRDefault="00B048A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Sutton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1982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Epidemiology of wheat head blight and maize ear rot caus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ed by </w:t>
      </w:r>
      <w:r w:rsidRPr="000A1208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Fusarium graminearum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A1208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Canadian Journal of Plant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B048A1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195-209.</w:t>
      </w:r>
    </w:p>
    <w:p w14:paraId="51F0D513" w14:textId="33A8E063" w:rsidR="00310E45" w:rsidRDefault="00310E4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10E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Suwannarach, N., Kumla, J., &amp; Lumyong, S. (2018). Leaf spot on cattleya orchid caused by </w:t>
      </w:r>
      <w:r w:rsidRPr="00310E4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Neoscytalidium orchidacearum</w:t>
      </w:r>
      <w:r w:rsidRPr="00310E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Thailand. </w:t>
      </w:r>
      <w:r w:rsidRPr="00310E4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Canadian Journal of Plant Pathology</w:t>
      </w:r>
      <w:r w:rsidRPr="00310E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10E4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40</w:t>
      </w:r>
      <w:r w:rsidRPr="00310E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109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310E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114.</w:t>
      </w:r>
    </w:p>
    <w:p w14:paraId="5109213B" w14:textId="35EFBE62" w:rsidR="003C0F4D" w:rsidRPr="00B048A1" w:rsidRDefault="003C0F4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C0F4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Swiderska-Burek, U. (2020). A taxonomic revision of </w:t>
      </w:r>
      <w:r w:rsidRPr="003C0F4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Zasmidium</w:t>
      </w:r>
      <w:r w:rsidRPr="003C0F4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species occurring in Poland. </w:t>
      </w:r>
      <w:r w:rsidRPr="003C0F4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Phytotaxa</w:t>
      </w:r>
      <w:r w:rsidRPr="003C0F4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C0F4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437</w:t>
      </w:r>
      <w:r w:rsidRPr="003C0F4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237-244.</w:t>
      </w:r>
    </w:p>
    <w:p w14:paraId="143ECC24" w14:textId="4CB60DBE" w:rsidR="001423BE" w:rsidRDefault="001423B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3BE">
        <w:rPr>
          <w:rFonts w:ascii="Times New Roman" w:hAnsi="Times New Roman" w:cs="Times New Roman"/>
          <w:sz w:val="24"/>
          <w:szCs w:val="24"/>
        </w:rPr>
        <w:t>Tanaka, 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23BE">
        <w:rPr>
          <w:rFonts w:ascii="Times New Roman" w:hAnsi="Times New Roman" w:cs="Times New Roman"/>
          <w:sz w:val="24"/>
          <w:szCs w:val="24"/>
        </w:rPr>
        <w:t>, Endo,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23BE">
        <w:rPr>
          <w:rFonts w:ascii="Times New Roman" w:hAnsi="Times New Roman" w:cs="Times New Roman"/>
          <w:sz w:val="24"/>
          <w:szCs w:val="24"/>
        </w:rPr>
        <w:t>, Hirayama, 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23BE">
        <w:rPr>
          <w:rFonts w:ascii="Times New Roman" w:hAnsi="Times New Roman" w:cs="Times New Roman"/>
          <w:sz w:val="24"/>
          <w:szCs w:val="24"/>
        </w:rPr>
        <w:t>, Okane,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23BE">
        <w:rPr>
          <w:rFonts w:ascii="Times New Roman" w:hAnsi="Times New Roman" w:cs="Times New Roman"/>
          <w:sz w:val="24"/>
          <w:szCs w:val="24"/>
        </w:rPr>
        <w:t>, Hosoya,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23BE">
        <w:rPr>
          <w:rFonts w:ascii="Times New Roman" w:hAnsi="Times New Roman" w:cs="Times New Roman"/>
          <w:sz w:val="24"/>
          <w:szCs w:val="24"/>
        </w:rPr>
        <w:t xml:space="preserve">, &amp; Sato, T. (2011). Phylogeny of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Discosia</w:t>
      </w:r>
      <w:r w:rsidRPr="001423BE">
        <w:rPr>
          <w:rFonts w:ascii="Times New Roman" w:hAnsi="Times New Roman" w:cs="Times New Roman"/>
          <w:sz w:val="24"/>
          <w:szCs w:val="24"/>
        </w:rPr>
        <w:t xml:space="preserve"> and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Seimatosporium</w:t>
      </w:r>
      <w:r w:rsidRPr="001423BE">
        <w:rPr>
          <w:rFonts w:ascii="Times New Roman" w:hAnsi="Times New Roman" w:cs="Times New Roman"/>
          <w:sz w:val="24"/>
          <w:szCs w:val="24"/>
        </w:rPr>
        <w:t xml:space="preserve">, and introduction of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Adisciso</w:t>
      </w:r>
      <w:r w:rsidRPr="001423BE">
        <w:rPr>
          <w:rFonts w:ascii="Times New Roman" w:hAnsi="Times New Roman" w:cs="Times New Roman"/>
          <w:sz w:val="24"/>
          <w:szCs w:val="24"/>
        </w:rPr>
        <w:t xml:space="preserve"> and </w:t>
      </w:r>
      <w:r w:rsidRPr="003B1996">
        <w:rPr>
          <w:rFonts w:ascii="Times New Roman" w:hAnsi="Times New Roman" w:cs="Times New Roman"/>
          <w:i/>
          <w:iCs/>
          <w:sz w:val="24"/>
          <w:szCs w:val="24"/>
        </w:rPr>
        <w:t>Immersidiscosia</w:t>
      </w:r>
      <w:r w:rsidRPr="001423BE">
        <w:rPr>
          <w:rFonts w:ascii="Times New Roman" w:hAnsi="Times New Roman" w:cs="Times New Roman"/>
          <w:sz w:val="24"/>
          <w:szCs w:val="24"/>
        </w:rPr>
        <w:t xml:space="preserve"> genera nova. </w:t>
      </w:r>
      <w:r w:rsidRPr="001423BE">
        <w:rPr>
          <w:rFonts w:ascii="Times New Roman" w:hAnsi="Times New Roman" w:cs="Times New Roman"/>
          <w:i/>
          <w:iCs/>
          <w:sz w:val="24"/>
          <w:szCs w:val="24"/>
        </w:rPr>
        <w:t>Persoonia</w:t>
      </w:r>
      <w:r w:rsidRPr="001423BE">
        <w:rPr>
          <w:rFonts w:ascii="Times New Roman" w:hAnsi="Times New Roman" w:cs="Times New Roman"/>
          <w:sz w:val="24"/>
          <w:szCs w:val="24"/>
        </w:rPr>
        <w:t xml:space="preserve">, </w:t>
      </w:r>
      <w:r w:rsidRPr="001423BE"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1423BE">
        <w:rPr>
          <w:rFonts w:ascii="Times New Roman" w:hAnsi="Times New Roman" w:cs="Times New Roman"/>
          <w:sz w:val="24"/>
          <w:szCs w:val="24"/>
        </w:rPr>
        <w:t>, 85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23BE">
        <w:rPr>
          <w:rFonts w:ascii="Times New Roman" w:hAnsi="Times New Roman" w:cs="Times New Roman"/>
          <w:sz w:val="24"/>
          <w:szCs w:val="24"/>
        </w:rPr>
        <w:t>98.</w:t>
      </w:r>
    </w:p>
    <w:p w14:paraId="7F3A09EA" w14:textId="56CE11D0" w:rsidR="0018025D" w:rsidRDefault="0018025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8025D">
        <w:rPr>
          <w:rFonts w:ascii="Times New Roman" w:hAnsi="Times New Roman" w:cs="Times New Roman"/>
          <w:sz w:val="24"/>
          <w:szCs w:val="24"/>
        </w:rPr>
        <w:t>Tang,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D., Parker,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A., Perkins,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D., Sonstegard,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S., Schroeder,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G., Nicholas,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D., &amp; Diehl,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5D">
        <w:rPr>
          <w:rFonts w:ascii="Times New Roman" w:hAnsi="Times New Roman" w:cs="Times New Roman"/>
          <w:sz w:val="24"/>
          <w:szCs w:val="24"/>
        </w:rPr>
        <w:t>V. (201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025D">
        <w:rPr>
          <w:rFonts w:ascii="Times New Roman" w:hAnsi="Times New Roman" w:cs="Times New Roman"/>
          <w:sz w:val="24"/>
          <w:szCs w:val="24"/>
        </w:rPr>
        <w:t xml:space="preserve">). Gene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025D">
        <w:rPr>
          <w:rFonts w:ascii="Times New Roman" w:hAnsi="Times New Roman" w:cs="Times New Roman"/>
          <w:sz w:val="24"/>
          <w:szCs w:val="24"/>
        </w:rPr>
        <w:t xml:space="preserve">xpression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025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872981">
        <w:rPr>
          <w:rFonts w:ascii="Times New Roman" w:hAnsi="Times New Roman" w:cs="Times New Roman"/>
          <w:sz w:val="24"/>
          <w:szCs w:val="24"/>
        </w:rPr>
        <w:t>c</w:t>
      </w:r>
      <w:r w:rsidRPr="0018025D">
        <w:rPr>
          <w:rFonts w:ascii="Times New Roman" w:hAnsi="Times New Roman" w:cs="Times New Roman"/>
          <w:sz w:val="24"/>
          <w:szCs w:val="24"/>
        </w:rPr>
        <w:t xml:space="preserve">opper </w:t>
      </w:r>
      <w:r w:rsidR="00872981">
        <w:rPr>
          <w:rFonts w:ascii="Times New Roman" w:hAnsi="Times New Roman" w:cs="Times New Roman"/>
          <w:sz w:val="24"/>
          <w:szCs w:val="24"/>
        </w:rPr>
        <w:t>t</w:t>
      </w:r>
      <w:r w:rsidRPr="0018025D">
        <w:rPr>
          <w:rFonts w:ascii="Times New Roman" w:hAnsi="Times New Roman" w:cs="Times New Roman"/>
          <w:sz w:val="24"/>
          <w:szCs w:val="24"/>
        </w:rPr>
        <w:t xml:space="preserve">olerance and </w:t>
      </w:r>
      <w:r w:rsidR="00872981">
        <w:rPr>
          <w:rFonts w:ascii="Times New Roman" w:hAnsi="Times New Roman" w:cs="Times New Roman"/>
          <w:sz w:val="24"/>
          <w:szCs w:val="24"/>
        </w:rPr>
        <w:t>w</w:t>
      </w:r>
      <w:r w:rsidRPr="0018025D">
        <w:rPr>
          <w:rFonts w:ascii="Times New Roman" w:hAnsi="Times New Roman" w:cs="Times New Roman"/>
          <w:sz w:val="24"/>
          <w:szCs w:val="24"/>
        </w:rPr>
        <w:t xml:space="preserve">ood </w:t>
      </w:r>
      <w:r w:rsidR="00872981">
        <w:rPr>
          <w:rFonts w:ascii="Times New Roman" w:hAnsi="Times New Roman" w:cs="Times New Roman"/>
          <w:sz w:val="24"/>
          <w:szCs w:val="24"/>
        </w:rPr>
        <w:t>d</w:t>
      </w:r>
      <w:r w:rsidRPr="0018025D">
        <w:rPr>
          <w:rFonts w:ascii="Times New Roman" w:hAnsi="Times New Roman" w:cs="Times New Roman"/>
          <w:sz w:val="24"/>
          <w:szCs w:val="24"/>
        </w:rPr>
        <w:t xml:space="preserve">ecay in the </w:t>
      </w:r>
      <w:r w:rsidR="00872981">
        <w:rPr>
          <w:rFonts w:ascii="Times New Roman" w:hAnsi="Times New Roman" w:cs="Times New Roman"/>
          <w:sz w:val="24"/>
          <w:szCs w:val="24"/>
        </w:rPr>
        <w:t>b</w:t>
      </w:r>
      <w:r w:rsidRPr="0018025D">
        <w:rPr>
          <w:rFonts w:ascii="Times New Roman" w:hAnsi="Times New Roman" w:cs="Times New Roman"/>
          <w:sz w:val="24"/>
          <w:szCs w:val="24"/>
        </w:rPr>
        <w:t xml:space="preserve">rown </w:t>
      </w:r>
      <w:r w:rsidR="00872981">
        <w:rPr>
          <w:rFonts w:ascii="Times New Roman" w:hAnsi="Times New Roman" w:cs="Times New Roman"/>
          <w:sz w:val="24"/>
          <w:szCs w:val="24"/>
        </w:rPr>
        <w:t>r</w:t>
      </w:r>
      <w:r w:rsidRPr="0018025D">
        <w:rPr>
          <w:rFonts w:ascii="Times New Roman" w:hAnsi="Times New Roman" w:cs="Times New Roman"/>
          <w:sz w:val="24"/>
          <w:szCs w:val="24"/>
        </w:rPr>
        <w:t xml:space="preserve">ot </w:t>
      </w:r>
      <w:r w:rsidR="00872981">
        <w:rPr>
          <w:rFonts w:ascii="Times New Roman" w:hAnsi="Times New Roman" w:cs="Times New Roman"/>
          <w:sz w:val="24"/>
          <w:szCs w:val="24"/>
        </w:rPr>
        <w:t>f</w:t>
      </w:r>
      <w:r w:rsidRPr="0018025D">
        <w:rPr>
          <w:rFonts w:ascii="Times New Roman" w:hAnsi="Times New Roman" w:cs="Times New Roman"/>
          <w:sz w:val="24"/>
          <w:szCs w:val="24"/>
        </w:rPr>
        <w:t xml:space="preserve">ungus </w:t>
      </w:r>
      <w:r w:rsidRPr="00872981">
        <w:rPr>
          <w:rFonts w:ascii="Times New Roman" w:hAnsi="Times New Roman" w:cs="Times New Roman"/>
          <w:i/>
          <w:iCs/>
          <w:sz w:val="24"/>
          <w:szCs w:val="24"/>
        </w:rPr>
        <w:t>Fibroporia radiculosa</w:t>
      </w:r>
      <w:r w:rsidRPr="0018025D">
        <w:rPr>
          <w:rFonts w:ascii="Times New Roman" w:hAnsi="Times New Roman" w:cs="Times New Roman"/>
          <w:sz w:val="24"/>
          <w:szCs w:val="24"/>
        </w:rPr>
        <w:t xml:space="preserve">. </w:t>
      </w:r>
      <w:r w:rsidRPr="00872981">
        <w:rPr>
          <w:rFonts w:ascii="Times New Roman" w:hAnsi="Times New Roman" w:cs="Times New Roman"/>
          <w:i/>
          <w:iCs/>
          <w:sz w:val="24"/>
          <w:szCs w:val="24"/>
        </w:rPr>
        <w:t>Applied and Environmental Microbiology</w:t>
      </w:r>
      <w:r w:rsidRPr="0018025D">
        <w:rPr>
          <w:rFonts w:ascii="Times New Roman" w:hAnsi="Times New Roman" w:cs="Times New Roman"/>
          <w:sz w:val="24"/>
          <w:szCs w:val="24"/>
        </w:rPr>
        <w:t xml:space="preserve">, </w:t>
      </w:r>
      <w:r w:rsidRPr="00872981">
        <w:rPr>
          <w:rFonts w:ascii="Times New Roman" w:hAnsi="Times New Roman" w:cs="Times New Roman"/>
          <w:i/>
          <w:iCs/>
          <w:sz w:val="24"/>
          <w:szCs w:val="24"/>
        </w:rPr>
        <w:t>79</w:t>
      </w:r>
      <w:r w:rsidRPr="0018025D">
        <w:rPr>
          <w:rFonts w:ascii="Times New Roman" w:hAnsi="Times New Roman" w:cs="Times New Roman"/>
          <w:sz w:val="24"/>
          <w:szCs w:val="24"/>
        </w:rPr>
        <w:t>, 1523</w:t>
      </w:r>
      <w:r w:rsidR="00872981">
        <w:rPr>
          <w:rFonts w:ascii="Times New Roman" w:hAnsi="Times New Roman" w:cs="Times New Roman"/>
          <w:sz w:val="24"/>
          <w:szCs w:val="24"/>
        </w:rPr>
        <w:t>-</w:t>
      </w:r>
      <w:r w:rsidRPr="0018025D">
        <w:rPr>
          <w:rFonts w:ascii="Times New Roman" w:hAnsi="Times New Roman" w:cs="Times New Roman"/>
          <w:sz w:val="24"/>
          <w:szCs w:val="24"/>
        </w:rPr>
        <w:t>1533.</w:t>
      </w:r>
    </w:p>
    <w:p w14:paraId="743D7EB3" w14:textId="51FB706F" w:rsidR="009504AE" w:rsidRDefault="009504A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504AE">
        <w:rPr>
          <w:rFonts w:ascii="Times New Roman" w:hAnsi="Times New Roman" w:cs="Times New Roman"/>
          <w:sz w:val="24"/>
          <w:szCs w:val="24"/>
        </w:rPr>
        <w:t xml:space="preserve">Tanki, T. N., Sahaf, K. A., Munshi, N. A., Zargar, M. A., &amp; Raja, T. A. (2011). </w:t>
      </w:r>
      <w:r w:rsidR="00672C83" w:rsidRPr="009504AE">
        <w:rPr>
          <w:rFonts w:ascii="Times New Roman" w:hAnsi="Times New Roman" w:cs="Times New Roman"/>
          <w:sz w:val="24"/>
          <w:szCs w:val="24"/>
        </w:rPr>
        <w:t>Influence of pruning pastes on the incidence of mulberry diseases</w:t>
      </w:r>
      <w:r w:rsidRPr="009504AE">
        <w:rPr>
          <w:rFonts w:ascii="Times New Roman" w:hAnsi="Times New Roman" w:cs="Times New Roman"/>
          <w:sz w:val="24"/>
          <w:szCs w:val="24"/>
        </w:rPr>
        <w:t xml:space="preserve">. </w:t>
      </w:r>
      <w:r w:rsidRPr="00672C83">
        <w:rPr>
          <w:rFonts w:ascii="Times New Roman" w:hAnsi="Times New Roman" w:cs="Times New Roman"/>
          <w:i/>
          <w:iCs/>
          <w:sz w:val="24"/>
          <w:szCs w:val="24"/>
        </w:rPr>
        <w:t>Indian Journal of Sericulture</w:t>
      </w:r>
      <w:r w:rsidRPr="009504AE">
        <w:rPr>
          <w:rFonts w:ascii="Times New Roman" w:hAnsi="Times New Roman" w:cs="Times New Roman"/>
          <w:sz w:val="24"/>
          <w:szCs w:val="24"/>
        </w:rPr>
        <w:t xml:space="preserve">, </w:t>
      </w:r>
      <w:r w:rsidRPr="00672C83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Pr="009504AE">
        <w:rPr>
          <w:rFonts w:ascii="Times New Roman" w:hAnsi="Times New Roman" w:cs="Times New Roman"/>
          <w:sz w:val="24"/>
          <w:szCs w:val="24"/>
        </w:rPr>
        <w:t>, 75-77.</w:t>
      </w:r>
    </w:p>
    <w:p w14:paraId="5EB2C2FE" w14:textId="320EDD78" w:rsidR="00A16503" w:rsidRDefault="00A1650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16503">
        <w:rPr>
          <w:rFonts w:ascii="Times New Roman" w:hAnsi="Times New Roman" w:cs="Times New Roman"/>
          <w:sz w:val="24"/>
          <w:szCs w:val="24"/>
        </w:rPr>
        <w:t>Tao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Cao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Xiao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Huang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Jin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Yin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5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16503">
        <w:rPr>
          <w:rFonts w:ascii="Times New Roman" w:hAnsi="Times New Roman" w:cs="Times New Roman"/>
          <w:sz w:val="24"/>
          <w:szCs w:val="24"/>
        </w:rPr>
        <w:t>Zhou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503">
        <w:rPr>
          <w:rFonts w:ascii="Times New Roman" w:hAnsi="Times New Roman" w:cs="Times New Roman"/>
          <w:sz w:val="24"/>
          <w:szCs w:val="24"/>
        </w:rPr>
        <w:t xml:space="preserve"> Z.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A16503">
        <w:rPr>
          <w:rFonts w:ascii="Times New Roman" w:hAnsi="Times New Roman" w:cs="Times New Roman"/>
          <w:sz w:val="24"/>
          <w:szCs w:val="24"/>
        </w:rPr>
        <w:t xml:space="preserve">Distribution of the potential pathogenic </w:t>
      </w:r>
      <w:r w:rsidRPr="00A16503">
        <w:rPr>
          <w:rFonts w:ascii="Times New Roman" w:hAnsi="Times New Roman" w:cs="Times New Roman"/>
          <w:i/>
          <w:iCs/>
          <w:sz w:val="24"/>
          <w:szCs w:val="24"/>
        </w:rPr>
        <w:t>Alternaria</w:t>
      </w:r>
      <w:r w:rsidRPr="00A16503">
        <w:rPr>
          <w:rFonts w:ascii="Times New Roman" w:hAnsi="Times New Roman" w:cs="Times New Roman"/>
          <w:sz w:val="24"/>
          <w:szCs w:val="24"/>
        </w:rPr>
        <w:t xml:space="preserve"> on plant leaves determines foliar fungal communities around the disease spot. </w:t>
      </w:r>
      <w:r w:rsidRPr="00E10F79">
        <w:rPr>
          <w:rFonts w:ascii="Times New Roman" w:hAnsi="Times New Roman" w:cs="Times New Roman"/>
          <w:i/>
          <w:iCs/>
          <w:sz w:val="24"/>
          <w:szCs w:val="24"/>
        </w:rPr>
        <w:t>Environmental Resea</w:t>
      </w:r>
      <w:r w:rsidR="00E10F79" w:rsidRPr="00E10F79">
        <w:rPr>
          <w:rFonts w:ascii="Times New Roman" w:hAnsi="Times New Roman" w:cs="Times New Roman"/>
          <w:i/>
          <w:iCs/>
          <w:sz w:val="24"/>
          <w:szCs w:val="24"/>
        </w:rPr>
        <w:t>rch</w:t>
      </w:r>
      <w:r w:rsidR="00E10F79">
        <w:rPr>
          <w:rFonts w:ascii="Times New Roman" w:hAnsi="Times New Roman" w:cs="Times New Roman"/>
          <w:sz w:val="24"/>
          <w:szCs w:val="24"/>
        </w:rPr>
        <w:t xml:space="preserve">, </w:t>
      </w:r>
      <w:r w:rsidR="00E10F79" w:rsidRPr="00E10F79">
        <w:rPr>
          <w:rFonts w:ascii="Times New Roman" w:hAnsi="Times New Roman" w:cs="Times New Roman"/>
          <w:i/>
          <w:iCs/>
          <w:sz w:val="24"/>
          <w:szCs w:val="24"/>
        </w:rPr>
        <w:t>200</w:t>
      </w:r>
      <w:r w:rsidR="00E10F79">
        <w:rPr>
          <w:rFonts w:ascii="Times New Roman" w:hAnsi="Times New Roman" w:cs="Times New Roman"/>
          <w:sz w:val="24"/>
          <w:szCs w:val="24"/>
        </w:rPr>
        <w:t>, 111715.</w:t>
      </w:r>
    </w:p>
    <w:p w14:paraId="7F530374" w14:textId="2871B972" w:rsidR="00C545E0" w:rsidRDefault="00C545E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45E0">
        <w:rPr>
          <w:rFonts w:ascii="Times New Roman" w:hAnsi="Times New Roman" w:cs="Times New Roman"/>
          <w:sz w:val="24"/>
          <w:szCs w:val="24"/>
        </w:rPr>
        <w:t xml:space="preserve">Tao, W., Cui, B., &amp; Wang, J. (2009).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545E0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545E0">
        <w:rPr>
          <w:rFonts w:ascii="Times New Roman" w:hAnsi="Times New Roman" w:cs="Times New Roman"/>
          <w:sz w:val="24"/>
          <w:szCs w:val="24"/>
        </w:rPr>
        <w:t xml:space="preserve">athogen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545E0">
        <w:rPr>
          <w:rFonts w:ascii="Times New Roman" w:hAnsi="Times New Roman" w:cs="Times New Roman"/>
          <w:sz w:val="24"/>
          <w:szCs w:val="24"/>
        </w:rPr>
        <w:t xml:space="preserve">eart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545E0">
        <w:rPr>
          <w:rFonts w:ascii="Times New Roman" w:hAnsi="Times New Roman" w:cs="Times New Roman"/>
          <w:sz w:val="24"/>
          <w:szCs w:val="24"/>
        </w:rPr>
        <w:t xml:space="preserve">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545E0">
        <w:rPr>
          <w:rFonts w:ascii="Times New Roman" w:hAnsi="Times New Roman" w:cs="Times New Roman"/>
          <w:sz w:val="24"/>
          <w:szCs w:val="24"/>
        </w:rPr>
        <w:t xml:space="preserve">isease on </w:t>
      </w:r>
      <w:r w:rsidRPr="00C545E0">
        <w:rPr>
          <w:rFonts w:ascii="Times New Roman" w:hAnsi="Times New Roman" w:cs="Times New Roman"/>
          <w:i/>
          <w:iCs/>
          <w:sz w:val="24"/>
          <w:szCs w:val="24"/>
        </w:rPr>
        <w:t>Prunus</w:t>
      </w:r>
      <w:r w:rsidRPr="00C545E0">
        <w:rPr>
          <w:rFonts w:ascii="Times New Roman" w:hAnsi="Times New Roman" w:cs="Times New Roman"/>
          <w:sz w:val="24"/>
          <w:szCs w:val="24"/>
        </w:rPr>
        <w:t xml:space="preserve"> from Beijing. </w:t>
      </w:r>
      <w:r w:rsidRPr="00C545E0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C545E0">
        <w:rPr>
          <w:rFonts w:ascii="Times New Roman" w:hAnsi="Times New Roman" w:cs="Times New Roman"/>
          <w:sz w:val="24"/>
          <w:szCs w:val="24"/>
        </w:rPr>
        <w:t xml:space="preserve">, </w:t>
      </w:r>
      <w:r w:rsidRPr="00C545E0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C545E0">
        <w:rPr>
          <w:rFonts w:ascii="Times New Roman" w:hAnsi="Times New Roman" w:cs="Times New Roman"/>
          <w:sz w:val="24"/>
          <w:szCs w:val="24"/>
        </w:rPr>
        <w:t>, 98-100.</w:t>
      </w:r>
    </w:p>
    <w:p w14:paraId="705DD203" w14:textId="2CCFC0F9" w:rsidR="00787A81" w:rsidRDefault="00787A8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7A81">
        <w:rPr>
          <w:rFonts w:ascii="Times New Roman" w:hAnsi="Times New Roman" w:cs="Times New Roman"/>
          <w:sz w:val="24"/>
          <w:szCs w:val="24"/>
        </w:rPr>
        <w:t>Tao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7A81">
        <w:rPr>
          <w:rFonts w:ascii="Times New Roman" w:hAnsi="Times New Roman" w:cs="Times New Roman"/>
          <w:sz w:val="24"/>
          <w:szCs w:val="24"/>
        </w:rPr>
        <w:t>, Quan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7A81">
        <w:rPr>
          <w:rFonts w:ascii="Times New Roman" w:hAnsi="Times New Roman" w:cs="Times New Roman"/>
          <w:sz w:val="24"/>
          <w:szCs w:val="24"/>
        </w:rPr>
        <w:t>, Khokhar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7A81">
        <w:rPr>
          <w:rFonts w:ascii="Times New Roman" w:hAnsi="Times New Roman" w:cs="Times New Roman"/>
          <w:sz w:val="24"/>
          <w:szCs w:val="24"/>
        </w:rPr>
        <w:t>, Anjum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7A81">
        <w:rPr>
          <w:rFonts w:ascii="Times New Roman" w:hAnsi="Times New Roman" w:cs="Times New Roman"/>
          <w:sz w:val="24"/>
          <w:szCs w:val="24"/>
        </w:rPr>
        <w:t>, Song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7A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87A81">
        <w:rPr>
          <w:rFonts w:ascii="Times New Roman" w:hAnsi="Times New Roman" w:cs="Times New Roman"/>
          <w:sz w:val="24"/>
          <w:szCs w:val="24"/>
        </w:rPr>
        <w:t>Mukhtar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7A81">
        <w:rPr>
          <w:rFonts w:ascii="Times New Roman" w:hAnsi="Times New Roman" w:cs="Times New Roman"/>
          <w:sz w:val="24"/>
          <w:szCs w:val="24"/>
        </w:rPr>
        <w:t xml:space="preserve"> I. </w:t>
      </w:r>
      <w:r w:rsidR="00572E11">
        <w:rPr>
          <w:rFonts w:ascii="Times New Roman" w:hAnsi="Times New Roman" w:cs="Times New Roman"/>
          <w:sz w:val="24"/>
          <w:szCs w:val="24"/>
        </w:rPr>
        <w:t>(</w:t>
      </w:r>
      <w:r w:rsidR="00DF15B7">
        <w:rPr>
          <w:rFonts w:ascii="Times New Roman" w:hAnsi="Times New Roman" w:cs="Times New Roman"/>
          <w:sz w:val="24"/>
          <w:szCs w:val="24"/>
        </w:rPr>
        <w:t xml:space="preserve">2020). </w:t>
      </w:r>
      <w:r w:rsidRPr="00787A81">
        <w:rPr>
          <w:rFonts w:ascii="Times New Roman" w:hAnsi="Times New Roman" w:cs="Times New Roman"/>
          <w:sz w:val="24"/>
          <w:szCs w:val="24"/>
        </w:rPr>
        <w:t xml:space="preserve">First </w:t>
      </w:r>
      <w:r w:rsidR="00DF15B7">
        <w:rPr>
          <w:rFonts w:ascii="Times New Roman" w:hAnsi="Times New Roman" w:cs="Times New Roman"/>
          <w:sz w:val="24"/>
          <w:szCs w:val="24"/>
        </w:rPr>
        <w:t>r</w:t>
      </w:r>
      <w:r w:rsidRPr="00787A81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DF15B7">
        <w:rPr>
          <w:rFonts w:ascii="Times New Roman" w:hAnsi="Times New Roman" w:cs="Times New Roman"/>
          <w:i/>
          <w:iCs/>
          <w:sz w:val="24"/>
          <w:szCs w:val="24"/>
        </w:rPr>
        <w:t>Pseudopestalotiopsis theae</w:t>
      </w:r>
      <w:r w:rsidRPr="00787A81">
        <w:rPr>
          <w:rFonts w:ascii="Times New Roman" w:hAnsi="Times New Roman" w:cs="Times New Roman"/>
          <w:sz w:val="24"/>
          <w:szCs w:val="24"/>
        </w:rPr>
        <w:t xml:space="preserve"> </w:t>
      </w:r>
      <w:r w:rsidR="00DF15B7">
        <w:rPr>
          <w:rFonts w:ascii="Times New Roman" w:hAnsi="Times New Roman" w:cs="Times New Roman"/>
          <w:sz w:val="24"/>
          <w:szCs w:val="24"/>
        </w:rPr>
        <w:t>c</w:t>
      </w:r>
      <w:r w:rsidRPr="00787A81">
        <w:rPr>
          <w:rFonts w:ascii="Times New Roman" w:hAnsi="Times New Roman" w:cs="Times New Roman"/>
          <w:sz w:val="24"/>
          <w:szCs w:val="24"/>
        </w:rPr>
        <w:t xml:space="preserve">ausing </w:t>
      </w:r>
      <w:r w:rsidR="00DF15B7">
        <w:rPr>
          <w:rFonts w:ascii="Times New Roman" w:hAnsi="Times New Roman" w:cs="Times New Roman"/>
          <w:sz w:val="24"/>
          <w:szCs w:val="24"/>
        </w:rPr>
        <w:t>l</w:t>
      </w:r>
      <w:r w:rsidRPr="00787A81">
        <w:rPr>
          <w:rFonts w:ascii="Times New Roman" w:hAnsi="Times New Roman" w:cs="Times New Roman"/>
          <w:sz w:val="24"/>
          <w:szCs w:val="24"/>
        </w:rPr>
        <w:t xml:space="preserve">eaf </w:t>
      </w:r>
      <w:r w:rsidR="00DF15B7">
        <w:rPr>
          <w:rFonts w:ascii="Times New Roman" w:hAnsi="Times New Roman" w:cs="Times New Roman"/>
          <w:sz w:val="24"/>
          <w:szCs w:val="24"/>
        </w:rPr>
        <w:t>s</w:t>
      </w:r>
      <w:r w:rsidRPr="00787A81">
        <w:rPr>
          <w:rFonts w:ascii="Times New Roman" w:hAnsi="Times New Roman" w:cs="Times New Roman"/>
          <w:sz w:val="24"/>
          <w:szCs w:val="24"/>
        </w:rPr>
        <w:t xml:space="preserve">pot of </w:t>
      </w:r>
      <w:r w:rsidR="00DF15B7">
        <w:rPr>
          <w:rFonts w:ascii="Times New Roman" w:hAnsi="Times New Roman" w:cs="Times New Roman"/>
          <w:sz w:val="24"/>
          <w:szCs w:val="24"/>
        </w:rPr>
        <w:t>d</w:t>
      </w:r>
      <w:r w:rsidRPr="00787A81">
        <w:rPr>
          <w:rFonts w:ascii="Times New Roman" w:hAnsi="Times New Roman" w:cs="Times New Roman"/>
          <w:sz w:val="24"/>
          <w:szCs w:val="24"/>
        </w:rPr>
        <w:t xml:space="preserve">ate </w:t>
      </w:r>
      <w:r w:rsidR="00DF15B7">
        <w:rPr>
          <w:rFonts w:ascii="Times New Roman" w:hAnsi="Times New Roman" w:cs="Times New Roman"/>
          <w:sz w:val="24"/>
          <w:szCs w:val="24"/>
        </w:rPr>
        <w:t>p</w:t>
      </w:r>
      <w:r w:rsidRPr="00787A81">
        <w:rPr>
          <w:rFonts w:ascii="Times New Roman" w:hAnsi="Times New Roman" w:cs="Times New Roman"/>
          <w:sz w:val="24"/>
          <w:szCs w:val="24"/>
        </w:rPr>
        <w:t>alm (</w:t>
      </w:r>
      <w:r w:rsidRPr="00DF15B7">
        <w:rPr>
          <w:rFonts w:ascii="Times New Roman" w:hAnsi="Times New Roman" w:cs="Times New Roman"/>
          <w:i/>
          <w:iCs/>
          <w:sz w:val="24"/>
          <w:szCs w:val="24"/>
        </w:rPr>
        <w:t>Phoenix dactylifera</w:t>
      </w:r>
      <w:r w:rsidRPr="00787A81">
        <w:rPr>
          <w:rFonts w:ascii="Times New Roman" w:hAnsi="Times New Roman" w:cs="Times New Roman"/>
          <w:sz w:val="24"/>
          <w:szCs w:val="24"/>
        </w:rPr>
        <w:t xml:space="preserve">) in China. </w:t>
      </w:r>
      <w:r w:rsidRPr="00DF15B7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DF15B7" w:rsidRPr="00DF15B7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DF15B7">
        <w:rPr>
          <w:rFonts w:ascii="Times New Roman" w:hAnsi="Times New Roman" w:cs="Times New Roman"/>
          <w:sz w:val="24"/>
          <w:szCs w:val="24"/>
        </w:rPr>
        <w:t xml:space="preserve">, </w:t>
      </w:r>
      <w:r w:rsidR="00DF15B7" w:rsidRPr="00DF15B7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DF15B7">
        <w:rPr>
          <w:rFonts w:ascii="Times New Roman" w:hAnsi="Times New Roman" w:cs="Times New Roman"/>
          <w:sz w:val="24"/>
          <w:szCs w:val="24"/>
        </w:rPr>
        <w:t>, 508.</w:t>
      </w:r>
    </w:p>
    <w:p w14:paraId="392AE726" w14:textId="11A33DF5" w:rsidR="003D375E" w:rsidRDefault="003D375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D375E">
        <w:rPr>
          <w:rFonts w:ascii="Times New Roman" w:hAnsi="Times New Roman" w:cs="Times New Roman"/>
          <w:sz w:val="24"/>
          <w:szCs w:val="24"/>
        </w:rPr>
        <w:t>Taylor, J.,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75E">
        <w:rPr>
          <w:rFonts w:ascii="Times New Roman" w:hAnsi="Times New Roman" w:cs="Times New Roman"/>
          <w:sz w:val="24"/>
          <w:szCs w:val="24"/>
        </w:rPr>
        <w:t>W., &amp; Wingfield,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75E">
        <w:rPr>
          <w:rFonts w:ascii="Times New Roman" w:hAnsi="Times New Roman" w:cs="Times New Roman"/>
          <w:sz w:val="24"/>
          <w:szCs w:val="24"/>
        </w:rPr>
        <w:t xml:space="preserve">J. (1999). </w:t>
      </w:r>
      <w:r w:rsidRPr="003D375E">
        <w:rPr>
          <w:rFonts w:ascii="Times New Roman" w:hAnsi="Times New Roman" w:cs="Times New Roman"/>
          <w:i/>
          <w:iCs/>
          <w:sz w:val="24"/>
          <w:szCs w:val="24"/>
        </w:rPr>
        <w:t>Batcheloromyces</w:t>
      </w:r>
      <w:r w:rsidRPr="003D375E">
        <w:rPr>
          <w:rFonts w:ascii="Times New Roman" w:hAnsi="Times New Roman" w:cs="Times New Roman"/>
          <w:sz w:val="24"/>
          <w:szCs w:val="24"/>
        </w:rPr>
        <w:t xml:space="preserve"> species occurring on </w:t>
      </w:r>
      <w:r w:rsidRPr="003D375E">
        <w:rPr>
          <w:rFonts w:ascii="Times New Roman" w:hAnsi="Times New Roman" w:cs="Times New Roman"/>
          <w:i/>
          <w:iCs/>
          <w:sz w:val="24"/>
          <w:szCs w:val="24"/>
        </w:rPr>
        <w:t>Proteaceae</w:t>
      </w:r>
      <w:r w:rsidRPr="003D375E">
        <w:rPr>
          <w:rFonts w:ascii="Times New Roman" w:hAnsi="Times New Roman" w:cs="Times New Roman"/>
          <w:sz w:val="24"/>
          <w:szCs w:val="24"/>
        </w:rPr>
        <w:t xml:space="preserve"> in South Africa. </w:t>
      </w:r>
      <w:r w:rsidRPr="003D375E">
        <w:rPr>
          <w:rFonts w:ascii="Times New Roman" w:hAnsi="Times New Roman" w:cs="Times New Roman"/>
          <w:i/>
          <w:iCs/>
          <w:sz w:val="24"/>
          <w:szCs w:val="24"/>
        </w:rPr>
        <w:t>Fungal Biology</w:t>
      </w:r>
      <w:r w:rsidRPr="003D375E">
        <w:rPr>
          <w:rFonts w:ascii="Times New Roman" w:hAnsi="Times New Roman" w:cs="Times New Roman"/>
          <w:sz w:val="24"/>
          <w:szCs w:val="24"/>
        </w:rPr>
        <w:t xml:space="preserve">, </w:t>
      </w:r>
      <w:r w:rsidRPr="003D375E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3D375E">
        <w:rPr>
          <w:rFonts w:ascii="Times New Roman" w:hAnsi="Times New Roman" w:cs="Times New Roman"/>
          <w:sz w:val="24"/>
          <w:szCs w:val="24"/>
        </w:rPr>
        <w:t>, 1478-1484.</w:t>
      </w:r>
    </w:p>
    <w:p w14:paraId="01786650" w14:textId="16D0FD05" w:rsidR="00E9181B" w:rsidRDefault="00E9181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81B">
        <w:rPr>
          <w:rFonts w:ascii="Times New Roman" w:hAnsi="Times New Roman" w:cs="Times New Roman"/>
          <w:sz w:val="24"/>
          <w:szCs w:val="24"/>
        </w:rPr>
        <w:t>Taylor, J. E., Cannon, P. F., David, J. C., Crous, P. W. (2001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9181B">
        <w:rPr>
          <w:rFonts w:ascii="Times New Roman" w:hAnsi="Times New Roman" w:cs="Times New Roman"/>
          <w:sz w:val="24"/>
          <w:szCs w:val="24"/>
        </w:rPr>
        <w:t xml:space="preserve">). Two new </w:t>
      </w:r>
      <w:r w:rsidRPr="00E9181B">
        <w:rPr>
          <w:rFonts w:ascii="Times New Roman" w:hAnsi="Times New Roman" w:cs="Times New Roman"/>
          <w:i/>
          <w:iCs/>
          <w:sz w:val="24"/>
          <w:szCs w:val="24"/>
        </w:rPr>
        <w:t>Phaeophleospora</w:t>
      </w:r>
      <w:r w:rsidRPr="00E9181B">
        <w:rPr>
          <w:rFonts w:ascii="Times New Roman" w:hAnsi="Times New Roman" w:cs="Times New Roman"/>
          <w:sz w:val="24"/>
          <w:szCs w:val="24"/>
        </w:rPr>
        <w:t xml:space="preserve"> species associated with leaf spots of </w:t>
      </w:r>
      <w:r w:rsidRPr="00E9181B">
        <w:rPr>
          <w:rFonts w:ascii="Times New Roman" w:hAnsi="Times New Roman" w:cs="Times New Roman"/>
          <w:i/>
          <w:iCs/>
          <w:sz w:val="24"/>
          <w:szCs w:val="24"/>
        </w:rPr>
        <w:t>Proteaceae</w:t>
      </w:r>
      <w:r w:rsidRPr="00E9181B">
        <w:rPr>
          <w:rFonts w:ascii="Times New Roman" w:hAnsi="Times New Roman" w:cs="Times New Roman"/>
          <w:sz w:val="24"/>
          <w:szCs w:val="24"/>
        </w:rPr>
        <w:t xml:space="preserve">. </w:t>
      </w:r>
      <w:r w:rsidRPr="00E9181B">
        <w:rPr>
          <w:rFonts w:ascii="Times New Roman" w:hAnsi="Times New Roman" w:cs="Times New Roman"/>
          <w:i/>
          <w:iCs/>
          <w:sz w:val="24"/>
          <w:szCs w:val="24"/>
        </w:rPr>
        <w:t>South African Journal of Botany</w:t>
      </w:r>
      <w:r w:rsidRPr="00E9181B">
        <w:rPr>
          <w:rFonts w:ascii="Times New Roman" w:hAnsi="Times New Roman" w:cs="Times New Roman"/>
          <w:sz w:val="24"/>
          <w:szCs w:val="24"/>
        </w:rPr>
        <w:t xml:space="preserve">, </w:t>
      </w:r>
      <w:r w:rsidRPr="00E9181B">
        <w:rPr>
          <w:rFonts w:ascii="Times New Roman" w:hAnsi="Times New Roman" w:cs="Times New Roman"/>
          <w:i/>
          <w:iCs/>
          <w:sz w:val="24"/>
          <w:szCs w:val="24"/>
        </w:rPr>
        <w:t>67</w:t>
      </w:r>
      <w:r w:rsidRPr="00E9181B">
        <w:rPr>
          <w:rFonts w:ascii="Times New Roman" w:hAnsi="Times New Roman" w:cs="Times New Roman"/>
          <w:sz w:val="24"/>
          <w:szCs w:val="24"/>
        </w:rPr>
        <w:t>, 39-43.</w:t>
      </w:r>
    </w:p>
    <w:p w14:paraId="117A6831" w14:textId="387FCECD" w:rsidR="003D375E" w:rsidRDefault="001423BE" w:rsidP="003D375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>Taylor, J. E., Crous, P. W., &amp; Palm, M. E. (2001</w:t>
      </w:r>
      <w:r w:rsidR="00E9181B">
        <w:rPr>
          <w:rFonts w:ascii="Times New Roman" w:hAnsi="Times New Roman" w:cs="Times New Roman"/>
          <w:sz w:val="24"/>
          <w:szCs w:val="24"/>
        </w:rPr>
        <w:t>b</w:t>
      </w:r>
      <w:r w:rsidRPr="00F82B70">
        <w:rPr>
          <w:rFonts w:ascii="Times New Roman" w:hAnsi="Times New Roman" w:cs="Times New Roman"/>
          <w:sz w:val="24"/>
          <w:szCs w:val="24"/>
        </w:rPr>
        <w:t xml:space="preserve">). Foliar and stem fungal pathogens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Proteaceae</w:t>
      </w:r>
      <w:r w:rsidRPr="00F82B70">
        <w:rPr>
          <w:rFonts w:ascii="Times New Roman" w:hAnsi="Times New Roman" w:cs="Times New Roman"/>
          <w:sz w:val="24"/>
          <w:szCs w:val="24"/>
        </w:rPr>
        <w:t xml:space="preserve"> in Hawaii.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Pr="00F82B70">
        <w:rPr>
          <w:rFonts w:ascii="Times New Roman" w:hAnsi="Times New Roman" w:cs="Times New Roman"/>
          <w:sz w:val="24"/>
          <w:szCs w:val="24"/>
        </w:rPr>
        <w:t>, 449-490.</w:t>
      </w:r>
    </w:p>
    <w:p w14:paraId="1A2D6E75" w14:textId="59A11A70" w:rsidR="00F436FD" w:rsidRPr="003D375E" w:rsidRDefault="00F436FD" w:rsidP="003D375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436FD">
        <w:rPr>
          <w:rFonts w:ascii="Times New Roman" w:hAnsi="Times New Roman" w:cs="Times New Roman"/>
          <w:sz w:val="24"/>
          <w:szCs w:val="24"/>
        </w:rPr>
        <w:t>Taylor, J.</w:t>
      </w:r>
      <w:r>
        <w:rPr>
          <w:rFonts w:ascii="Times New Roman" w:hAnsi="Times New Roman" w:cs="Times New Roman"/>
          <w:sz w:val="24"/>
          <w:szCs w:val="24"/>
        </w:rPr>
        <w:t xml:space="preserve"> E.</w:t>
      </w:r>
      <w:r w:rsidRPr="00F436FD">
        <w:rPr>
          <w:rFonts w:ascii="Times New Roman" w:hAnsi="Times New Roman" w:cs="Times New Roman"/>
          <w:sz w:val="24"/>
          <w:szCs w:val="24"/>
        </w:rPr>
        <w:t>,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FD">
        <w:rPr>
          <w:rFonts w:ascii="Times New Roman" w:hAnsi="Times New Roman" w:cs="Times New Roman"/>
          <w:sz w:val="24"/>
          <w:szCs w:val="24"/>
        </w:rPr>
        <w:t>W., &amp; Swart, L. (2001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436FD">
        <w:rPr>
          <w:rFonts w:ascii="Times New Roman" w:hAnsi="Times New Roman" w:cs="Times New Roman"/>
          <w:sz w:val="24"/>
          <w:szCs w:val="24"/>
        </w:rPr>
        <w:t xml:space="preserve">). Foliicolous and caulicolous fungi associated with </w:t>
      </w:r>
      <w:r w:rsidRPr="00F436FD">
        <w:rPr>
          <w:rFonts w:ascii="Times New Roman" w:hAnsi="Times New Roman" w:cs="Times New Roman"/>
          <w:i/>
          <w:iCs/>
          <w:sz w:val="24"/>
          <w:szCs w:val="24"/>
        </w:rPr>
        <w:t>Proteaceae</w:t>
      </w:r>
      <w:r w:rsidRPr="00F436FD">
        <w:rPr>
          <w:rFonts w:ascii="Times New Roman" w:hAnsi="Times New Roman" w:cs="Times New Roman"/>
          <w:sz w:val="24"/>
          <w:szCs w:val="24"/>
        </w:rPr>
        <w:t xml:space="preserve"> cultivated in California. </w:t>
      </w:r>
      <w:r w:rsidRPr="00F436FD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F436FD">
        <w:rPr>
          <w:rFonts w:ascii="Times New Roman" w:hAnsi="Times New Roman" w:cs="Times New Roman"/>
          <w:sz w:val="24"/>
          <w:szCs w:val="24"/>
        </w:rPr>
        <w:t xml:space="preserve">, </w:t>
      </w:r>
      <w:r w:rsidRPr="00F436FD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Pr="00F436FD">
        <w:rPr>
          <w:rFonts w:ascii="Times New Roman" w:hAnsi="Times New Roman" w:cs="Times New Roman"/>
          <w:sz w:val="24"/>
          <w:szCs w:val="24"/>
        </w:rPr>
        <w:t>, 75-103.</w:t>
      </w:r>
    </w:p>
    <w:p w14:paraId="4377ADFD" w14:textId="59D35964" w:rsidR="00633794" w:rsidRDefault="0063379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Tedersoo, L., Bahram, M., Polme, S., Koljalg, U., Yorou, N. S., Wijesundera, R., Ruiz, L. V., Vasco-Palacios, A. M., Thu, P. Q., Suija, A., Smith, M. E., Sharp, C., Saluveer, E., Saitta, A., Rosas, M., Riit, T., Ratkowsky, D., Pritsch, K., Poldmaa, K., ... Abarenkov, K. (2014). Global diversity and geography of soil fungi.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346</w:t>
      </w:r>
      <w:r w:rsidRPr="00F82B70">
        <w:rPr>
          <w:rFonts w:ascii="Times New Roman" w:hAnsi="Times New Roman" w:cs="Times New Roman"/>
          <w:sz w:val="24"/>
          <w:szCs w:val="24"/>
        </w:rPr>
        <w:t>, 1078-1078.</w:t>
      </w:r>
    </w:p>
    <w:p w14:paraId="1C1947DE" w14:textId="213E4620" w:rsidR="00800581" w:rsidRDefault="0080058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0581">
        <w:rPr>
          <w:rFonts w:ascii="Times New Roman" w:hAnsi="Times New Roman" w:cs="Times New Roman"/>
          <w:sz w:val="24"/>
          <w:szCs w:val="24"/>
        </w:rPr>
        <w:t>Tegegne, G., Pretorius,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581">
        <w:rPr>
          <w:rFonts w:ascii="Times New Roman" w:hAnsi="Times New Roman" w:cs="Times New Roman"/>
          <w:sz w:val="24"/>
          <w:szCs w:val="24"/>
        </w:rPr>
        <w:t>C., &amp; Swart,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581">
        <w:rPr>
          <w:rFonts w:ascii="Times New Roman" w:hAnsi="Times New Roman" w:cs="Times New Roman"/>
          <w:sz w:val="24"/>
          <w:szCs w:val="24"/>
        </w:rPr>
        <w:t xml:space="preserve">J. (2008). Antifungal properties of </w:t>
      </w:r>
      <w:r w:rsidRPr="00800581">
        <w:rPr>
          <w:rFonts w:ascii="Times New Roman" w:hAnsi="Times New Roman" w:cs="Times New Roman"/>
          <w:i/>
          <w:iCs/>
          <w:sz w:val="24"/>
          <w:szCs w:val="24"/>
        </w:rPr>
        <w:t>Agapanthus africanus</w:t>
      </w:r>
      <w:r w:rsidRPr="00800581">
        <w:rPr>
          <w:rFonts w:ascii="Times New Roman" w:hAnsi="Times New Roman" w:cs="Times New Roman"/>
          <w:sz w:val="24"/>
          <w:szCs w:val="24"/>
        </w:rPr>
        <w:t xml:space="preserve"> L. extracts against plant pathogens. </w:t>
      </w:r>
      <w:r w:rsidRPr="00800581">
        <w:rPr>
          <w:rFonts w:ascii="Times New Roman" w:hAnsi="Times New Roman" w:cs="Times New Roman"/>
          <w:i/>
          <w:iCs/>
          <w:sz w:val="24"/>
          <w:szCs w:val="24"/>
        </w:rPr>
        <w:t>Crop Protection</w:t>
      </w:r>
      <w:r w:rsidRPr="00800581">
        <w:rPr>
          <w:rFonts w:ascii="Times New Roman" w:hAnsi="Times New Roman" w:cs="Times New Roman"/>
          <w:sz w:val="24"/>
          <w:szCs w:val="24"/>
        </w:rPr>
        <w:t xml:space="preserve">, </w:t>
      </w:r>
      <w:r w:rsidRPr="00800581">
        <w:rPr>
          <w:rFonts w:ascii="Times New Roman" w:hAnsi="Times New Roman" w:cs="Times New Roman"/>
          <w:i/>
          <w:iCs/>
          <w:sz w:val="24"/>
          <w:szCs w:val="24"/>
        </w:rPr>
        <w:t>27</w:t>
      </w:r>
      <w:r w:rsidRPr="00800581">
        <w:rPr>
          <w:rFonts w:ascii="Times New Roman" w:hAnsi="Times New Roman" w:cs="Times New Roman"/>
          <w:sz w:val="24"/>
          <w:szCs w:val="24"/>
        </w:rPr>
        <w:t>, 1052-1060.</w:t>
      </w:r>
    </w:p>
    <w:p w14:paraId="0157144E" w14:textId="4A710E71" w:rsidR="0075559C" w:rsidRDefault="0075559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5559C">
        <w:rPr>
          <w:rFonts w:ascii="Times New Roman" w:hAnsi="Times New Roman" w:cs="Times New Roman"/>
          <w:sz w:val="24"/>
          <w:szCs w:val="24"/>
        </w:rPr>
        <w:t>Telengech, P., Hisano, S., Mugambi, C., Hyodo, K., Arjona-López,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9C">
        <w:rPr>
          <w:rFonts w:ascii="Times New Roman" w:hAnsi="Times New Roman" w:cs="Times New Roman"/>
          <w:sz w:val="24"/>
          <w:szCs w:val="24"/>
        </w:rPr>
        <w:t>M., López-Herrera,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9C">
        <w:rPr>
          <w:rFonts w:ascii="Times New Roman" w:hAnsi="Times New Roman" w:cs="Times New Roman"/>
          <w:sz w:val="24"/>
          <w:szCs w:val="24"/>
        </w:rPr>
        <w:t xml:space="preserve">J., Kanematsu, S., Kondō, H., &amp; Suzuki, N. (2020). Diverse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5559C">
        <w:rPr>
          <w:rFonts w:ascii="Times New Roman" w:hAnsi="Times New Roman" w:cs="Times New Roman"/>
          <w:sz w:val="24"/>
          <w:szCs w:val="24"/>
        </w:rPr>
        <w:t xml:space="preserve">artitiviruses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5559C">
        <w:rPr>
          <w:rFonts w:ascii="Times New Roman" w:hAnsi="Times New Roman" w:cs="Times New Roman"/>
          <w:sz w:val="24"/>
          <w:szCs w:val="24"/>
        </w:rPr>
        <w:t xml:space="preserve">rom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5559C">
        <w:rPr>
          <w:rFonts w:ascii="Times New Roman" w:hAnsi="Times New Roman" w:cs="Times New Roman"/>
          <w:sz w:val="24"/>
          <w:szCs w:val="24"/>
        </w:rPr>
        <w:t xml:space="preserve">hytopathogenic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5559C">
        <w:rPr>
          <w:rFonts w:ascii="Times New Roman" w:hAnsi="Times New Roman" w:cs="Times New Roman"/>
          <w:sz w:val="24"/>
          <w:szCs w:val="24"/>
        </w:rPr>
        <w:t xml:space="preserve">ungus, </w:t>
      </w:r>
      <w:r w:rsidRPr="0075559C">
        <w:rPr>
          <w:rFonts w:ascii="Times New Roman" w:hAnsi="Times New Roman" w:cs="Times New Roman"/>
          <w:i/>
          <w:iCs/>
          <w:sz w:val="24"/>
          <w:szCs w:val="24"/>
        </w:rPr>
        <w:t>Rosellinia necatrix</w:t>
      </w:r>
      <w:r w:rsidRPr="0075559C">
        <w:rPr>
          <w:rFonts w:ascii="Times New Roman" w:hAnsi="Times New Roman" w:cs="Times New Roman"/>
          <w:sz w:val="24"/>
          <w:szCs w:val="24"/>
        </w:rPr>
        <w:t xml:space="preserve">. </w:t>
      </w:r>
      <w:r w:rsidRPr="006E3ADB">
        <w:rPr>
          <w:rFonts w:ascii="Times New Roman" w:hAnsi="Times New Roman" w:cs="Times New Roman"/>
          <w:i/>
          <w:iCs/>
          <w:sz w:val="24"/>
          <w:szCs w:val="24"/>
        </w:rPr>
        <w:t>Frontiers in Microbiology</w:t>
      </w:r>
      <w:r w:rsidRPr="0075559C">
        <w:rPr>
          <w:rFonts w:ascii="Times New Roman" w:hAnsi="Times New Roman" w:cs="Times New Roman"/>
          <w:sz w:val="24"/>
          <w:szCs w:val="24"/>
        </w:rPr>
        <w:t xml:space="preserve">, </w:t>
      </w:r>
      <w:r w:rsidRPr="006E3ADB">
        <w:rPr>
          <w:rFonts w:ascii="Times New Roman" w:hAnsi="Times New Roman" w:cs="Times New Roman"/>
          <w:i/>
          <w:i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3ADB">
        <w:rPr>
          <w:rFonts w:ascii="Times New Roman" w:hAnsi="Times New Roman" w:cs="Times New Roman"/>
          <w:sz w:val="24"/>
          <w:szCs w:val="24"/>
        </w:rPr>
        <w:t>1064.</w:t>
      </w:r>
    </w:p>
    <w:p w14:paraId="097722B0" w14:textId="0508618E" w:rsidR="003E3E29" w:rsidRDefault="003E3E29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E3E29">
        <w:rPr>
          <w:rFonts w:ascii="Times New Roman" w:hAnsi="Times New Roman" w:cs="Times New Roman"/>
          <w:sz w:val="24"/>
          <w:szCs w:val="24"/>
        </w:rPr>
        <w:t xml:space="preserve">Tellenbach, C., Sumarah, M. W., Grunig, C. R., &amp; Miller, J. D. (2013). Inhibition of </w:t>
      </w:r>
      <w:r w:rsidRPr="003E3E29">
        <w:rPr>
          <w:rFonts w:ascii="Times New Roman" w:hAnsi="Times New Roman" w:cs="Times New Roman"/>
          <w:i/>
          <w:iCs/>
          <w:sz w:val="24"/>
          <w:szCs w:val="24"/>
        </w:rPr>
        <w:t>Phytophthora</w:t>
      </w:r>
      <w:r w:rsidRPr="003E3E29">
        <w:rPr>
          <w:rFonts w:ascii="Times New Roman" w:hAnsi="Times New Roman" w:cs="Times New Roman"/>
          <w:sz w:val="24"/>
          <w:szCs w:val="24"/>
        </w:rPr>
        <w:t xml:space="preserve"> species by secondary metabolites produced by the dark septate endophyte </w:t>
      </w:r>
      <w:r w:rsidRPr="003E3E29">
        <w:rPr>
          <w:rFonts w:ascii="Times New Roman" w:hAnsi="Times New Roman" w:cs="Times New Roman"/>
          <w:i/>
          <w:iCs/>
          <w:sz w:val="24"/>
          <w:szCs w:val="24"/>
        </w:rPr>
        <w:t>Phialocephala europaea</w:t>
      </w:r>
      <w:r w:rsidRPr="003E3E29">
        <w:rPr>
          <w:rFonts w:ascii="Times New Roman" w:hAnsi="Times New Roman" w:cs="Times New Roman"/>
          <w:sz w:val="24"/>
          <w:szCs w:val="24"/>
        </w:rPr>
        <w:t xml:space="preserve">. </w:t>
      </w:r>
      <w:r w:rsidRPr="003E3E29">
        <w:rPr>
          <w:rFonts w:ascii="Times New Roman" w:hAnsi="Times New Roman" w:cs="Times New Roman"/>
          <w:i/>
          <w:iCs/>
          <w:sz w:val="24"/>
          <w:szCs w:val="24"/>
        </w:rPr>
        <w:t>Fungal Ecology</w:t>
      </w:r>
      <w:r w:rsidRPr="003E3E29">
        <w:rPr>
          <w:rFonts w:ascii="Times New Roman" w:hAnsi="Times New Roman" w:cs="Times New Roman"/>
          <w:sz w:val="24"/>
          <w:szCs w:val="24"/>
        </w:rPr>
        <w:t xml:space="preserve">, </w:t>
      </w:r>
      <w:r w:rsidRPr="003E3E29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3E3E29">
        <w:rPr>
          <w:rFonts w:ascii="Times New Roman" w:hAnsi="Times New Roman" w:cs="Times New Roman"/>
          <w:sz w:val="24"/>
          <w:szCs w:val="24"/>
        </w:rPr>
        <w:t>, 12-18.</w:t>
      </w:r>
    </w:p>
    <w:p w14:paraId="2D9324F5" w14:textId="2B33441A" w:rsidR="00695722" w:rsidRDefault="0069572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95722">
        <w:rPr>
          <w:rFonts w:ascii="Times New Roman" w:hAnsi="Times New Roman" w:cs="Times New Roman"/>
          <w:sz w:val="24"/>
          <w:szCs w:val="24"/>
        </w:rPr>
        <w:t>Teodoro,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G., Ferreira,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A., Guimarães,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M., Mafia,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G., Groenewald,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Z.,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>W., &amp; Alfenas,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722">
        <w:rPr>
          <w:rFonts w:ascii="Times New Roman" w:hAnsi="Times New Roman" w:cs="Times New Roman"/>
          <w:sz w:val="24"/>
          <w:szCs w:val="24"/>
        </w:rPr>
        <w:t xml:space="preserve">C. (2012). </w:t>
      </w:r>
      <w:r w:rsidRPr="00695722">
        <w:rPr>
          <w:rFonts w:ascii="Times New Roman" w:hAnsi="Times New Roman" w:cs="Times New Roman"/>
          <w:i/>
          <w:iCs/>
          <w:sz w:val="24"/>
          <w:szCs w:val="24"/>
        </w:rPr>
        <w:t>Mycosphaerella</w:t>
      </w:r>
      <w:r w:rsidRPr="00695722">
        <w:rPr>
          <w:rFonts w:ascii="Times New Roman" w:hAnsi="Times New Roman" w:cs="Times New Roman"/>
          <w:sz w:val="24"/>
          <w:szCs w:val="24"/>
        </w:rPr>
        <w:t xml:space="preserve"> and </w:t>
      </w:r>
      <w:r w:rsidRPr="00695722">
        <w:rPr>
          <w:rFonts w:ascii="Times New Roman" w:hAnsi="Times New Roman" w:cs="Times New Roman"/>
          <w:i/>
          <w:iCs/>
          <w:sz w:val="24"/>
          <w:szCs w:val="24"/>
        </w:rPr>
        <w:t>Teratosphaeria</w:t>
      </w:r>
      <w:r w:rsidRPr="00695722">
        <w:rPr>
          <w:rFonts w:ascii="Times New Roman" w:hAnsi="Times New Roman" w:cs="Times New Roman"/>
          <w:sz w:val="24"/>
          <w:szCs w:val="24"/>
        </w:rPr>
        <w:t xml:space="preserve"> species associated with leaf diseases on </w:t>
      </w:r>
      <w:r w:rsidRPr="00695722">
        <w:rPr>
          <w:rFonts w:ascii="Times New Roman" w:hAnsi="Times New Roman" w:cs="Times New Roman"/>
          <w:i/>
          <w:iCs/>
          <w:sz w:val="24"/>
          <w:szCs w:val="24"/>
        </w:rPr>
        <w:t>Eucalyptus globulus</w:t>
      </w:r>
      <w:r w:rsidRPr="00695722">
        <w:rPr>
          <w:rFonts w:ascii="Times New Roman" w:hAnsi="Times New Roman" w:cs="Times New Roman"/>
          <w:sz w:val="24"/>
          <w:szCs w:val="24"/>
        </w:rPr>
        <w:t xml:space="preserve"> in southern Brazil. </w:t>
      </w:r>
      <w:r w:rsidRPr="00695722">
        <w:rPr>
          <w:rFonts w:ascii="Times New Roman" w:hAnsi="Times New Roman" w:cs="Times New Roman"/>
          <w:i/>
          <w:iCs/>
          <w:sz w:val="24"/>
          <w:szCs w:val="24"/>
        </w:rPr>
        <w:t>Phytopathologia Mediterranea</w:t>
      </w:r>
      <w:r w:rsidRPr="00695722">
        <w:rPr>
          <w:rFonts w:ascii="Times New Roman" w:hAnsi="Times New Roman" w:cs="Times New Roman"/>
          <w:sz w:val="24"/>
          <w:szCs w:val="24"/>
        </w:rPr>
        <w:t xml:space="preserve">, </w:t>
      </w:r>
      <w:r w:rsidRPr="00695722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695722">
        <w:rPr>
          <w:rFonts w:ascii="Times New Roman" w:hAnsi="Times New Roman" w:cs="Times New Roman"/>
          <w:sz w:val="24"/>
          <w:szCs w:val="24"/>
        </w:rPr>
        <w:t>, 355-364.</w:t>
      </w:r>
    </w:p>
    <w:p w14:paraId="1DDA8FDE" w14:textId="3002F370" w:rsidR="00F65F02" w:rsidRDefault="00F65F0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65F02">
        <w:rPr>
          <w:rFonts w:ascii="Times New Roman" w:hAnsi="Times New Roman" w:cs="Times New Roman"/>
          <w:sz w:val="24"/>
          <w:szCs w:val="24"/>
        </w:rPr>
        <w:t xml:space="preserve">Thakur, V. S., Gupta, V. K., &amp; Garg, R. C. (1991). Management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65F02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65F02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65F02">
        <w:rPr>
          <w:rFonts w:ascii="Times New Roman" w:hAnsi="Times New Roman" w:cs="Times New Roman"/>
          <w:sz w:val="24"/>
          <w:szCs w:val="24"/>
        </w:rPr>
        <w:t xml:space="preserve">iseases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65F02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5F02">
        <w:rPr>
          <w:rFonts w:ascii="Times New Roman" w:hAnsi="Times New Roman" w:cs="Times New Roman"/>
          <w:sz w:val="24"/>
          <w:szCs w:val="24"/>
        </w:rPr>
        <w:t xml:space="preserve">tone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65F02">
        <w:rPr>
          <w:rFonts w:ascii="Times New Roman" w:hAnsi="Times New Roman" w:cs="Times New Roman"/>
          <w:sz w:val="24"/>
          <w:szCs w:val="24"/>
        </w:rPr>
        <w:t xml:space="preserve">ruits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65F02">
        <w:rPr>
          <w:rFonts w:ascii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65F02">
        <w:rPr>
          <w:rFonts w:ascii="Times New Roman" w:hAnsi="Times New Roman" w:cs="Times New Roman"/>
          <w:sz w:val="24"/>
          <w:szCs w:val="24"/>
        </w:rPr>
        <w:t xml:space="preserve">ungicides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65F02">
        <w:rPr>
          <w:rFonts w:ascii="Times New Roman" w:hAnsi="Times New Roman" w:cs="Times New Roman"/>
          <w:sz w:val="24"/>
          <w:szCs w:val="24"/>
        </w:rPr>
        <w:t xml:space="preserve">n Himachal-Pradesh. </w:t>
      </w:r>
      <w:r w:rsidRPr="00F65F02">
        <w:rPr>
          <w:rFonts w:ascii="Times New Roman" w:hAnsi="Times New Roman" w:cs="Times New Roman"/>
          <w:i/>
          <w:iCs/>
          <w:sz w:val="24"/>
          <w:szCs w:val="24"/>
        </w:rPr>
        <w:t>Indian Journal of Agricultural Sciences</w:t>
      </w:r>
      <w:r w:rsidRPr="00F65F02">
        <w:rPr>
          <w:rFonts w:ascii="Times New Roman" w:hAnsi="Times New Roman" w:cs="Times New Roman"/>
          <w:sz w:val="24"/>
          <w:szCs w:val="24"/>
        </w:rPr>
        <w:t xml:space="preserve">, </w:t>
      </w:r>
      <w:r w:rsidRPr="00F65F02">
        <w:rPr>
          <w:rFonts w:ascii="Times New Roman" w:hAnsi="Times New Roman" w:cs="Times New Roman"/>
          <w:i/>
          <w:iCs/>
          <w:sz w:val="24"/>
          <w:szCs w:val="24"/>
        </w:rPr>
        <w:t>61</w:t>
      </w:r>
      <w:r w:rsidRPr="00F65F02">
        <w:rPr>
          <w:rFonts w:ascii="Times New Roman" w:hAnsi="Times New Roman" w:cs="Times New Roman"/>
          <w:sz w:val="24"/>
          <w:szCs w:val="24"/>
        </w:rPr>
        <w:t>, 677-681.</w:t>
      </w:r>
    </w:p>
    <w:p w14:paraId="79033F95" w14:textId="6DACC2EC" w:rsidR="004A4DFB" w:rsidRDefault="004A4DF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Thal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Campbell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C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L. 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1986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Spatial pattern analysis of disease severity data f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or alfalfa leaf spot caused primarily by </w:t>
      </w:r>
      <w:r w:rsidRPr="00E56D13">
        <w:rPr>
          <w:rFonts w:ascii="Times New Roman" w:eastAsia="宋体" w:hAnsi="Times New Roman" w:cs="Times New Roman"/>
          <w:i/>
          <w:color w:val="222222"/>
          <w:kern w:val="0"/>
          <w:sz w:val="24"/>
          <w:szCs w:val="24"/>
        </w:rPr>
        <w:t>Leptosphaerulina briosiana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 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</w:t>
      </w:r>
      <w:r w:rsidRPr="007D187E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76</w:t>
      </w:r>
      <w:r w:rsidR="007D187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190-194.</w:t>
      </w:r>
    </w:p>
    <w:p w14:paraId="17BED864" w14:textId="7F7E26D3" w:rsidR="00F3696E" w:rsidRDefault="00F3696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F3696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Thambugala, K. M., Camporesi, E.,  Ariyawansa, H. A., Phookamsak, R., Liu, Z. Y., &amp; Hyde, K. D. (2014). Phylogeny and morphology of </w:t>
      </w:r>
      <w:r w:rsidRPr="00F3696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Phaeosphaeriopsis triseptata</w:t>
      </w:r>
      <w:r w:rsidRPr="00F3696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sp. nov., and </w:t>
      </w:r>
      <w:r w:rsidRPr="00F3696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Phaeosphaeriopsis glaucopunctata</w:t>
      </w:r>
      <w:r w:rsidRPr="00F3696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F3696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Phytotaxa</w:t>
      </w:r>
      <w:r w:rsidRPr="00F3696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F3696E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176</w:t>
      </w:r>
      <w:r w:rsidRPr="00F3696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238-250.</w:t>
      </w:r>
    </w:p>
    <w:p w14:paraId="25A471A7" w14:textId="48447907" w:rsidR="00086499" w:rsidRPr="004A4DFB" w:rsidRDefault="0008649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Thangaraj, K., Cheng, L., Deng, C., Deng, W., &amp; Zhang, Z. (2019). First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r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eport of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eaf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b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light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aused by </w:t>
      </w:r>
      <w:r w:rsidRPr="0008649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Arthrinium arundinis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ea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lants in China. </w:t>
      </w:r>
      <w:r w:rsidRPr="0008649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Plant Disease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086499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103</w:t>
      </w:r>
      <w:r w:rsidRPr="00086499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3282.</w:t>
      </w:r>
    </w:p>
    <w:p w14:paraId="48EB05A5" w14:textId="75E7686C" w:rsidR="001A54AE" w:rsidRPr="001A54AE" w:rsidRDefault="001A54A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Thomashow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Weller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1988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Role of a phenazine antibiotic from </w:t>
      </w:r>
      <w:r w:rsidRPr="001A54A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Pseudomonas fluorescens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biological control of </w:t>
      </w:r>
      <w:r w:rsidRPr="001A54AE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Gaeumannomyces graminis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var. tritici.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Journal of B</w:t>
      </w:r>
      <w:r w:rsidRPr="00E56D13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acteriology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1A54AE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170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3499-3508.</w:t>
      </w:r>
    </w:p>
    <w:p w14:paraId="5E2B10B9" w14:textId="00BF71DF" w:rsidR="007D187E" w:rsidRDefault="004B0236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Thrall, P. H., Burdon, J. J., &amp; Bock, C. H. </w:t>
      </w:r>
      <w:r w:rsidR="00573B6C" w:rsidRPr="00F82B70">
        <w:rPr>
          <w:rFonts w:ascii="Times New Roman" w:hAnsi="Times New Roman" w:cs="Times New Roman"/>
          <w:sz w:val="24"/>
          <w:szCs w:val="24"/>
        </w:rPr>
        <w:t>(</w:t>
      </w:r>
      <w:r w:rsidRPr="00F82B70">
        <w:rPr>
          <w:rFonts w:ascii="Times New Roman" w:hAnsi="Times New Roman" w:cs="Times New Roman"/>
          <w:sz w:val="24"/>
          <w:szCs w:val="24"/>
        </w:rPr>
        <w:t>2001</w:t>
      </w:r>
      <w:r w:rsidR="00573B6C" w:rsidRPr="00F82B70">
        <w:rPr>
          <w:rFonts w:ascii="Times New Roman" w:hAnsi="Times New Roman" w:cs="Times New Roman"/>
          <w:sz w:val="24"/>
          <w:szCs w:val="24"/>
        </w:rPr>
        <w:t>)</w:t>
      </w:r>
      <w:r w:rsidRPr="00F82B70">
        <w:rPr>
          <w:rFonts w:ascii="Times New Roman" w:hAnsi="Times New Roman" w:cs="Times New Roman"/>
          <w:sz w:val="24"/>
          <w:szCs w:val="24"/>
        </w:rPr>
        <w:t xml:space="preserve">. Short-term epidemic dynamics in the Cakile maritime -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Alternaria brassicicola</w:t>
      </w:r>
      <w:r w:rsidRPr="00F82B70">
        <w:rPr>
          <w:rFonts w:ascii="Times New Roman" w:hAnsi="Times New Roman" w:cs="Times New Roman"/>
          <w:sz w:val="24"/>
          <w:szCs w:val="24"/>
        </w:rPr>
        <w:t xml:space="preserve"> host-pathogen association.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Journal of Ecology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="00573B6C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723-735.</w:t>
      </w:r>
      <w:r w:rsidR="007D187E" w:rsidRPr="007D18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029C4" w14:textId="79B8FB47" w:rsidR="00DA18EE" w:rsidRDefault="00DA18E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Timmermann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V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Børja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Hietala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 Kirisits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,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&amp;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Solheim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 H.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2011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  <w:lang w:val="nl-NL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Ash dieba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ck: pathogen spread and diurnal patterns of ascospore dispersal, with special emphasis on Norway.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EPPO Bulletin</w:t>
      </w:r>
      <w:r w:rsidR="00696E3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696E36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41</w:t>
      </w:r>
      <w:r w:rsidR="00696E36">
        <w:rPr>
          <w:rFonts w:ascii="Times New Roman" w:eastAsia="宋体" w:hAnsi="Times New Roman" w:cs="Times New Roman"/>
          <w:iCs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14-20.</w:t>
      </w:r>
    </w:p>
    <w:p w14:paraId="488CC98E" w14:textId="4FBF2175" w:rsidR="00B26252" w:rsidRDefault="00B2625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B2625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Toft, L.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B2625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H. (1992). Immuno-fluorescence detection of basidiomycetes in wood.</w:t>
      </w:r>
      <w:r w:rsidRPr="00B26252">
        <w:t xml:space="preserve"> </w:t>
      </w:r>
      <w:r w:rsidRPr="0023557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Material und Organismen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B2625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235570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27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B26252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11-17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7B5838CD" w14:textId="7F0A76C6" w:rsidR="00C97D85" w:rsidRDefault="00C97D8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97D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Tomioka, K., Abe, D., Kawaguchi, A., Kawakami, A., Masunaka, A., Mori, S., Nomiyama, K., &amp; Sekiguchi, H. (2020). </w:t>
      </w:r>
      <w:r w:rsidRPr="00C97D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Stemphylium</w:t>
      </w:r>
      <w:r w:rsidRPr="00C97D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leaf spot of asparagus caused by </w:t>
      </w:r>
      <w:r w:rsidRPr="00C97D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Stemphylium lycopersici</w:t>
      </w:r>
      <w:r w:rsidRPr="00C97D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C97D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Journal of General Plant Pathology</w:t>
      </w:r>
      <w:r w:rsidRPr="00C97D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97D85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87</w:t>
      </w:r>
      <w:r w:rsidRPr="00C97D8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51-54.</w:t>
      </w:r>
    </w:p>
    <w:p w14:paraId="4F7B9539" w14:textId="063B210B" w:rsidR="00662E3C" w:rsidRDefault="00662E3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Tomoshevich, M. (2019). Interrelations between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lien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ative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oliar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ungal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athogens and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oody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lants in Siberia. </w:t>
      </w:r>
      <w:r w:rsidRPr="00662E3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Contemporary Problems of Ecology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662E3C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12</w:t>
      </w:r>
      <w:r w:rsidRPr="00662E3C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642-657.</w:t>
      </w:r>
    </w:p>
    <w:p w14:paraId="29A6BBCB" w14:textId="6A5FF4E8" w:rsidR="00C83ABD" w:rsidRDefault="00C83AB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Topalidou, E.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&amp;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Shaw, M.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W. (2016)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Relationships between Oak powdery mildew incidence and severity and commensal fungi. </w:t>
      </w:r>
      <w:r w:rsidRPr="00C83AB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Forest Pathology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C83AB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46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C83AB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104-115.</w:t>
      </w:r>
    </w:p>
    <w:p w14:paraId="7E436449" w14:textId="70035C89" w:rsidR="00D26E3D" w:rsidRPr="00696E36" w:rsidRDefault="00D26E3D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26E3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Trouillas, F. P. (2017). Biology and control of </w:t>
      </w:r>
      <w:r w:rsidRPr="00D26E3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Neofabraea</w:t>
      </w:r>
      <w:r w:rsidRPr="00D26E3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leaf spot and twig dieback, a new threat to the olive oil industry in California. </w:t>
      </w:r>
      <w:r w:rsidRPr="00D26E3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Phytopathology</w:t>
      </w:r>
      <w:r w:rsidRPr="00D26E3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, </w:t>
      </w:r>
      <w:r w:rsidRPr="00D26E3D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107</w:t>
      </w:r>
      <w:r w:rsidRPr="00D26E3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194.</w:t>
      </w:r>
    </w:p>
    <w:p w14:paraId="39B16D15" w14:textId="60D1A988" w:rsidR="004B0236" w:rsidRDefault="007D187E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E1AE1">
        <w:rPr>
          <w:rFonts w:ascii="Times New Roman" w:hAnsi="Times New Roman" w:cs="Times New Roman"/>
          <w:sz w:val="24"/>
          <w:szCs w:val="24"/>
        </w:rPr>
        <w:t xml:space="preserve">Tsuneda, </w:t>
      </w:r>
      <w:r>
        <w:rPr>
          <w:rFonts w:ascii="Times New Roman" w:hAnsi="Times New Roman" w:cs="Times New Roman"/>
          <w:sz w:val="24"/>
          <w:szCs w:val="24"/>
        </w:rPr>
        <w:t xml:space="preserve">A., </w:t>
      </w:r>
      <w:r w:rsidRPr="00DE1AE1">
        <w:rPr>
          <w:rFonts w:ascii="Times New Roman" w:hAnsi="Times New Roman" w:cs="Times New Roman"/>
          <w:sz w:val="24"/>
          <w:szCs w:val="24"/>
        </w:rPr>
        <w:t xml:space="preserve">Murakami, </w:t>
      </w:r>
      <w:r>
        <w:rPr>
          <w:rFonts w:ascii="Times New Roman" w:hAnsi="Times New Roman" w:cs="Times New Roman"/>
          <w:sz w:val="24"/>
          <w:szCs w:val="24"/>
        </w:rPr>
        <w:t xml:space="preserve">S., </w:t>
      </w:r>
      <w:r w:rsidRPr="00DE1AE1">
        <w:rPr>
          <w:rFonts w:ascii="Times New Roman" w:hAnsi="Times New Roman" w:cs="Times New Roman"/>
          <w:sz w:val="24"/>
          <w:szCs w:val="24"/>
        </w:rPr>
        <w:t>Gill</w:t>
      </w:r>
      <w:r>
        <w:rPr>
          <w:rFonts w:ascii="Times New Roman" w:hAnsi="Times New Roman" w:cs="Times New Roman"/>
          <w:sz w:val="24"/>
          <w:szCs w:val="24"/>
        </w:rPr>
        <w:t>, W. M.,</w:t>
      </w:r>
      <w:r w:rsidRPr="00DE1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DE1AE1">
        <w:rPr>
          <w:rFonts w:ascii="Times New Roman" w:hAnsi="Times New Roman" w:cs="Times New Roman"/>
          <w:sz w:val="24"/>
          <w:szCs w:val="24"/>
        </w:rPr>
        <w:t xml:space="preserve"> Maekawa</w:t>
      </w:r>
      <w:r>
        <w:rPr>
          <w:rFonts w:ascii="Times New Roman" w:hAnsi="Times New Roman" w:cs="Times New Roman"/>
          <w:sz w:val="24"/>
          <w:szCs w:val="24"/>
        </w:rPr>
        <w:t>, N.</w:t>
      </w:r>
      <w:r w:rsidRPr="00DE1AE1">
        <w:rPr>
          <w:rFonts w:ascii="Times New Roman" w:hAnsi="Times New Roman" w:cs="Times New Roman"/>
          <w:sz w:val="24"/>
          <w:szCs w:val="24"/>
        </w:rPr>
        <w:t xml:space="preserve"> (1997). Black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E1AE1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1AE1">
        <w:rPr>
          <w:rFonts w:ascii="Times New Roman" w:hAnsi="Times New Roman" w:cs="Times New Roman"/>
          <w:sz w:val="24"/>
          <w:szCs w:val="24"/>
        </w:rPr>
        <w:t xml:space="preserve">isease of </w:t>
      </w:r>
      <w:r w:rsidRPr="00DE1AE1">
        <w:rPr>
          <w:rFonts w:ascii="Times New Roman" w:hAnsi="Times New Roman" w:cs="Times New Roman"/>
          <w:i/>
          <w:iCs/>
          <w:sz w:val="24"/>
          <w:szCs w:val="24"/>
        </w:rPr>
        <w:t>Lentinula edodes</w:t>
      </w:r>
      <w:r w:rsidRPr="00DE1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E1AE1">
        <w:rPr>
          <w:rFonts w:ascii="Times New Roman" w:hAnsi="Times New Roman" w:cs="Times New Roman"/>
          <w:sz w:val="24"/>
          <w:szCs w:val="24"/>
        </w:rPr>
        <w:t xml:space="preserve">aused by the </w:t>
      </w:r>
      <w:r w:rsidRPr="00DE1AE1">
        <w:rPr>
          <w:rFonts w:ascii="Times New Roman" w:hAnsi="Times New Roman" w:cs="Times New Roman"/>
          <w:i/>
          <w:iCs/>
          <w:sz w:val="24"/>
          <w:szCs w:val="24"/>
        </w:rPr>
        <w:t>Hyphozyma</w:t>
      </w:r>
      <w:r w:rsidRPr="00DE1AE1">
        <w:rPr>
          <w:rFonts w:ascii="Times New Roman" w:hAnsi="Times New Roman" w:cs="Times New Roman"/>
          <w:sz w:val="24"/>
          <w:szCs w:val="24"/>
        </w:rPr>
        <w:t xml:space="preserve"> Synanamorph of </w:t>
      </w:r>
      <w:r w:rsidRPr="001F1C84">
        <w:rPr>
          <w:rFonts w:ascii="Times New Roman" w:hAnsi="Times New Roman" w:cs="Times New Roman"/>
          <w:i/>
          <w:iCs/>
          <w:sz w:val="24"/>
          <w:szCs w:val="24"/>
        </w:rPr>
        <w:t>Eleutheromyces subulatus</w:t>
      </w:r>
      <w:r w:rsidRPr="00DE1AE1">
        <w:rPr>
          <w:rFonts w:ascii="Times New Roman" w:hAnsi="Times New Roman" w:cs="Times New Roman"/>
          <w:sz w:val="24"/>
          <w:szCs w:val="24"/>
        </w:rPr>
        <w:t xml:space="preserve">. </w:t>
      </w:r>
      <w:r w:rsidRPr="001F1C84">
        <w:rPr>
          <w:rFonts w:ascii="Times New Roman" w:hAnsi="Times New Roman" w:cs="Times New Roman"/>
          <w:i/>
          <w:iCs/>
          <w:sz w:val="24"/>
          <w:szCs w:val="24"/>
        </w:rPr>
        <w:t>Mycologia</w:t>
      </w:r>
      <w:r w:rsidRPr="00DE1AE1">
        <w:rPr>
          <w:rFonts w:ascii="Times New Roman" w:hAnsi="Times New Roman" w:cs="Times New Roman"/>
          <w:sz w:val="24"/>
          <w:szCs w:val="24"/>
        </w:rPr>
        <w:t xml:space="preserve">, </w:t>
      </w:r>
      <w:r w:rsidRPr="001F1C84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Pr="00DE1AE1">
        <w:rPr>
          <w:rFonts w:ascii="Times New Roman" w:hAnsi="Times New Roman" w:cs="Times New Roman"/>
          <w:sz w:val="24"/>
          <w:szCs w:val="24"/>
        </w:rPr>
        <w:t>, 867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1AE1">
        <w:rPr>
          <w:rFonts w:ascii="Times New Roman" w:hAnsi="Times New Roman" w:cs="Times New Roman"/>
          <w:sz w:val="24"/>
          <w:szCs w:val="24"/>
        </w:rPr>
        <w:t>875.</w:t>
      </w:r>
    </w:p>
    <w:p w14:paraId="6661AC15" w14:textId="080A78F0" w:rsidR="00D446F5" w:rsidRDefault="00D446F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D446F5">
        <w:rPr>
          <w:rFonts w:ascii="Times New Roman" w:hAnsi="Times New Roman" w:cs="Times New Roman"/>
          <w:sz w:val="24"/>
          <w:szCs w:val="24"/>
        </w:rPr>
        <w:t>Tsuneda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6F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446F5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6F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46F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446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D446F5">
        <w:rPr>
          <w:rFonts w:ascii="Times New Roman" w:hAnsi="Times New Roman" w:cs="Times New Roman"/>
          <w:sz w:val="24"/>
          <w:szCs w:val="24"/>
        </w:rPr>
        <w:t>Currah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6F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46F5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(2001). </w:t>
      </w:r>
      <w:r w:rsidRPr="00D446F5">
        <w:rPr>
          <w:rFonts w:ascii="Times New Roman" w:hAnsi="Times New Roman" w:cs="Times New Roman"/>
          <w:sz w:val="24"/>
          <w:szCs w:val="24"/>
        </w:rPr>
        <w:t xml:space="preserve">Characteristics of a disease of </w:t>
      </w:r>
      <w:r w:rsidRPr="00D446F5">
        <w:rPr>
          <w:rFonts w:ascii="Times New Roman" w:hAnsi="Times New Roman" w:cs="Times New Roman"/>
          <w:i/>
          <w:iCs/>
          <w:sz w:val="24"/>
          <w:szCs w:val="24"/>
        </w:rPr>
        <w:t>Sphagnum fuscum</w:t>
      </w:r>
      <w:r w:rsidRPr="00D446F5">
        <w:rPr>
          <w:rFonts w:ascii="Times New Roman" w:hAnsi="Times New Roman" w:cs="Times New Roman"/>
          <w:sz w:val="24"/>
          <w:szCs w:val="24"/>
        </w:rPr>
        <w:t xml:space="preserve"> caused by </w:t>
      </w:r>
      <w:r w:rsidRPr="00D446F5">
        <w:rPr>
          <w:rFonts w:ascii="Times New Roman" w:hAnsi="Times New Roman" w:cs="Times New Roman"/>
          <w:i/>
          <w:iCs/>
          <w:sz w:val="24"/>
          <w:szCs w:val="24"/>
        </w:rPr>
        <w:t>Scleroconidioma sphagnicola</w:t>
      </w:r>
      <w:r w:rsidRPr="00D446F5">
        <w:rPr>
          <w:rFonts w:ascii="Times New Roman" w:hAnsi="Times New Roman" w:cs="Times New Roman"/>
          <w:sz w:val="24"/>
          <w:szCs w:val="24"/>
        </w:rPr>
        <w:t xml:space="preserve">. </w:t>
      </w:r>
      <w:r w:rsidRPr="00337FDF">
        <w:rPr>
          <w:rFonts w:ascii="Times New Roman" w:hAnsi="Times New Roman" w:cs="Times New Roman"/>
          <w:i/>
          <w:iCs/>
          <w:sz w:val="24"/>
          <w:szCs w:val="24"/>
        </w:rPr>
        <w:t>Canadian Journal of botany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6F5">
        <w:rPr>
          <w:rFonts w:ascii="Times New Roman" w:hAnsi="Times New Roman" w:cs="Times New Roman"/>
          <w:sz w:val="24"/>
          <w:szCs w:val="24"/>
        </w:rPr>
        <w:t xml:space="preserve"> </w:t>
      </w:r>
      <w:r w:rsidRPr="00337FDF">
        <w:rPr>
          <w:rFonts w:ascii="Times New Roman" w:hAnsi="Times New Roman" w:cs="Times New Roman"/>
          <w:i/>
          <w:iCs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46F5">
        <w:rPr>
          <w:rFonts w:ascii="Times New Roman" w:hAnsi="Times New Roman" w:cs="Times New Roman"/>
          <w:sz w:val="24"/>
          <w:szCs w:val="24"/>
        </w:rPr>
        <w:t>1217-1224.</w:t>
      </w:r>
    </w:p>
    <w:p w14:paraId="14CE3A59" w14:textId="3E3471DB" w:rsidR="00BC16D4" w:rsidRDefault="00BC16D4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BC16D4">
        <w:rPr>
          <w:rFonts w:ascii="Times New Roman" w:hAnsi="Times New Roman" w:cs="Times New Roman"/>
          <w:sz w:val="24"/>
          <w:szCs w:val="24"/>
        </w:rPr>
        <w:t>Tzean, Y., Shu, P., Liou,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D4">
        <w:rPr>
          <w:rFonts w:ascii="Times New Roman" w:hAnsi="Times New Roman" w:cs="Times New Roman"/>
          <w:sz w:val="24"/>
          <w:szCs w:val="24"/>
        </w:rPr>
        <w:t>F., &amp; Tzean,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D4">
        <w:rPr>
          <w:rFonts w:ascii="Times New Roman" w:hAnsi="Times New Roman" w:cs="Times New Roman"/>
          <w:sz w:val="24"/>
          <w:szCs w:val="24"/>
        </w:rPr>
        <w:t xml:space="preserve">S. (2016). Development of oligonucleotide microarrays for simultaneous multi‐species identification of </w:t>
      </w:r>
      <w:r w:rsidRPr="00BC16D4">
        <w:rPr>
          <w:rFonts w:ascii="Times New Roman" w:hAnsi="Times New Roman" w:cs="Times New Roman"/>
          <w:i/>
          <w:iCs/>
          <w:sz w:val="24"/>
          <w:szCs w:val="24"/>
        </w:rPr>
        <w:t>Phellinus</w:t>
      </w:r>
      <w:r w:rsidRPr="00BC16D4">
        <w:rPr>
          <w:rFonts w:ascii="Times New Roman" w:hAnsi="Times New Roman" w:cs="Times New Roman"/>
          <w:sz w:val="24"/>
          <w:szCs w:val="24"/>
        </w:rPr>
        <w:t xml:space="preserve"> tree‐pathogenic fungi. </w:t>
      </w:r>
      <w:r w:rsidRPr="00BC16D4">
        <w:rPr>
          <w:rFonts w:ascii="Times New Roman" w:hAnsi="Times New Roman" w:cs="Times New Roman"/>
          <w:i/>
          <w:iCs/>
          <w:sz w:val="24"/>
          <w:szCs w:val="24"/>
        </w:rPr>
        <w:t>Microbial Biotechnology</w:t>
      </w:r>
      <w:r w:rsidRPr="00BC16D4">
        <w:rPr>
          <w:rFonts w:ascii="Times New Roman" w:hAnsi="Times New Roman" w:cs="Times New Roman"/>
          <w:sz w:val="24"/>
          <w:szCs w:val="24"/>
        </w:rPr>
        <w:t xml:space="preserve">, </w:t>
      </w:r>
      <w:r w:rsidRPr="00BC16D4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BC16D4">
        <w:rPr>
          <w:rFonts w:ascii="Times New Roman" w:hAnsi="Times New Roman" w:cs="Times New Roman"/>
          <w:sz w:val="24"/>
          <w:szCs w:val="24"/>
        </w:rPr>
        <w:t>, 235 - 244.</w:t>
      </w:r>
    </w:p>
    <w:p w14:paraId="232D54D3" w14:textId="3A4AA68A" w:rsidR="000B7255" w:rsidRDefault="000B7255" w:rsidP="00485043">
      <w:pPr>
        <w:pStyle w:val="aa"/>
        <w:widowControl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0B7255">
        <w:rPr>
          <w:rFonts w:ascii="Times New Roman" w:hAnsi="Times New Roman" w:cs="Times New Roman"/>
          <w:sz w:val="24"/>
          <w:szCs w:val="24"/>
        </w:rPr>
        <w:t>Uchida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725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725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72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B7255">
        <w:rPr>
          <w:rFonts w:ascii="Times New Roman" w:hAnsi="Times New Roman" w:cs="Times New Roman"/>
          <w:sz w:val="24"/>
          <w:szCs w:val="24"/>
        </w:rPr>
        <w:t>Aragaki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7255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 xml:space="preserve">(1982). </w:t>
      </w:r>
      <w:r w:rsidRPr="000B7255">
        <w:rPr>
          <w:rFonts w:ascii="Times New Roman" w:hAnsi="Times New Roman" w:cs="Times New Roman"/>
          <w:i/>
          <w:iCs/>
          <w:sz w:val="24"/>
          <w:szCs w:val="24"/>
        </w:rPr>
        <w:t>Acremonium</w:t>
      </w:r>
      <w:r w:rsidRPr="000B7255">
        <w:rPr>
          <w:rFonts w:ascii="Times New Roman" w:hAnsi="Times New Roman" w:cs="Times New Roman"/>
          <w:sz w:val="24"/>
          <w:szCs w:val="24"/>
        </w:rPr>
        <w:t xml:space="preserve"> leaf spot of </w:t>
      </w:r>
      <w:r w:rsidRPr="000B7255">
        <w:rPr>
          <w:rFonts w:ascii="Times New Roman" w:hAnsi="Times New Roman" w:cs="Times New Roman"/>
          <w:i/>
          <w:iCs/>
          <w:sz w:val="24"/>
          <w:szCs w:val="24"/>
        </w:rPr>
        <w:t>Syngonium</w:t>
      </w:r>
      <w:r w:rsidRPr="000B7255">
        <w:rPr>
          <w:rFonts w:ascii="Times New Roman" w:hAnsi="Times New Roman" w:cs="Times New Roman"/>
          <w:sz w:val="24"/>
          <w:szCs w:val="24"/>
        </w:rPr>
        <w:t xml:space="preserve">: nomenclature of the causal organism and chemical control. </w:t>
      </w:r>
      <w:r w:rsidRPr="000B7255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7255">
        <w:rPr>
          <w:rFonts w:ascii="Times New Roman" w:hAnsi="Times New Roman" w:cs="Times New Roman"/>
          <w:sz w:val="24"/>
          <w:szCs w:val="24"/>
        </w:rPr>
        <w:t xml:space="preserve"> </w:t>
      </w:r>
      <w:r w:rsidRPr="000B7255">
        <w:rPr>
          <w:rFonts w:ascii="Times New Roman" w:hAnsi="Times New Roman" w:cs="Times New Roman"/>
          <w:i/>
          <w:iCs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7255">
        <w:rPr>
          <w:rFonts w:ascii="Times New Roman" w:hAnsi="Times New Roman" w:cs="Times New Roman"/>
          <w:sz w:val="24"/>
          <w:szCs w:val="24"/>
        </w:rPr>
        <w:t>421-423.</w:t>
      </w:r>
    </w:p>
    <w:p w14:paraId="5CE3BF6B" w14:textId="5ECD1326" w:rsidR="00395A76" w:rsidRDefault="00395A7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D60">
        <w:rPr>
          <w:rFonts w:ascii="Times New Roman" w:hAnsi="Times New Roman" w:cs="Times New Roman"/>
          <w:sz w:val="24"/>
          <w:szCs w:val="24"/>
        </w:rPr>
        <w:t>Udayanga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McKenzie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Chukeatirote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>, Bahkali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60">
        <w:rPr>
          <w:rFonts w:ascii="Times New Roman" w:hAnsi="Times New Roman" w:cs="Times New Roman"/>
          <w:sz w:val="24"/>
          <w:szCs w:val="24"/>
        </w:rPr>
        <w:t xml:space="preserve">, </w:t>
      </w:r>
      <w:r w:rsidR="00961E35">
        <w:rPr>
          <w:rFonts w:ascii="Times New Roman" w:hAnsi="Times New Roman" w:cs="Times New Roman"/>
          <w:sz w:val="24"/>
          <w:szCs w:val="24"/>
        </w:rPr>
        <w:t xml:space="preserve">&amp; </w:t>
      </w:r>
      <w:r w:rsidRPr="00832D60">
        <w:rPr>
          <w:rFonts w:ascii="Times New Roman" w:hAnsi="Times New Roman" w:cs="Times New Roman"/>
          <w:sz w:val="24"/>
          <w:szCs w:val="24"/>
        </w:rPr>
        <w:t>Hyde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2D60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2D60">
        <w:rPr>
          <w:rFonts w:ascii="Times New Roman" w:hAnsi="Times New Roman" w:cs="Times New Roman"/>
          <w:sz w:val="24"/>
          <w:szCs w:val="24"/>
        </w:rPr>
        <w:t xml:space="preserve">D. </w:t>
      </w:r>
      <w:r w:rsidR="00961E35">
        <w:rPr>
          <w:rFonts w:ascii="Times New Roman" w:hAnsi="Times New Roman" w:cs="Times New Roman"/>
          <w:sz w:val="24"/>
          <w:szCs w:val="24"/>
        </w:rPr>
        <w:t>(</w:t>
      </w:r>
      <w:r w:rsidRPr="00832D60">
        <w:rPr>
          <w:rFonts w:ascii="Times New Roman" w:hAnsi="Times New Roman" w:cs="Times New Roman"/>
          <w:sz w:val="24"/>
          <w:szCs w:val="24"/>
        </w:rPr>
        <w:t>2011</w:t>
      </w:r>
      <w:r w:rsidR="00961E35">
        <w:rPr>
          <w:rFonts w:ascii="Times New Roman" w:hAnsi="Times New Roman" w:cs="Times New Roman"/>
          <w:sz w:val="24"/>
          <w:szCs w:val="24"/>
        </w:rPr>
        <w:t>)</w:t>
      </w:r>
      <w:r w:rsidRPr="00832D60">
        <w:rPr>
          <w:rFonts w:ascii="Times New Roman" w:hAnsi="Times New Roman" w:cs="Times New Roman"/>
          <w:sz w:val="24"/>
          <w:szCs w:val="24"/>
        </w:rPr>
        <w:t xml:space="preserve">. The genus </w:t>
      </w:r>
      <w:r w:rsidRPr="00961E35">
        <w:rPr>
          <w:rFonts w:ascii="Times New Roman" w:hAnsi="Times New Roman" w:cs="Times New Roman"/>
          <w:i/>
          <w:iCs/>
          <w:sz w:val="24"/>
          <w:szCs w:val="24"/>
        </w:rPr>
        <w:t>Phomopsis</w:t>
      </w:r>
      <w:r w:rsidRPr="00832D60">
        <w:rPr>
          <w:rFonts w:ascii="Times New Roman" w:hAnsi="Times New Roman" w:cs="Times New Roman"/>
          <w:sz w:val="24"/>
          <w:szCs w:val="24"/>
        </w:rPr>
        <w:t>: biology, applications, species concepts and names of com</w:t>
      </w:r>
      <w:r w:rsidRPr="00BE3BB7">
        <w:rPr>
          <w:rFonts w:ascii="Times New Roman" w:hAnsi="Times New Roman" w:cs="Times New Roman"/>
          <w:sz w:val="24"/>
          <w:szCs w:val="24"/>
        </w:rPr>
        <w:t>mon phytopathogens. </w:t>
      </w:r>
      <w:r w:rsidRPr="00BE3BB7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="00961E35">
        <w:rPr>
          <w:rFonts w:ascii="Times New Roman" w:hAnsi="Times New Roman" w:cs="Times New Roman"/>
          <w:sz w:val="24"/>
          <w:szCs w:val="24"/>
        </w:rPr>
        <w:t>,</w:t>
      </w:r>
      <w:r w:rsidRPr="00BE3BB7">
        <w:rPr>
          <w:rFonts w:ascii="Times New Roman" w:hAnsi="Times New Roman" w:cs="Times New Roman"/>
          <w:sz w:val="24"/>
          <w:szCs w:val="24"/>
        </w:rPr>
        <w:t> </w:t>
      </w:r>
      <w:r w:rsidRPr="00961E35">
        <w:rPr>
          <w:rFonts w:ascii="Times New Roman" w:hAnsi="Times New Roman" w:cs="Times New Roman"/>
          <w:bCs/>
          <w:i/>
          <w:sz w:val="24"/>
          <w:szCs w:val="24"/>
        </w:rPr>
        <w:t>50</w:t>
      </w:r>
      <w:r w:rsidR="00961E35">
        <w:rPr>
          <w:rFonts w:ascii="Times New Roman" w:hAnsi="Times New Roman" w:cs="Times New Roman"/>
          <w:sz w:val="24"/>
          <w:szCs w:val="24"/>
        </w:rPr>
        <w:t>,</w:t>
      </w:r>
      <w:r w:rsidRPr="00BE3BB7">
        <w:rPr>
          <w:rFonts w:ascii="Times New Roman" w:hAnsi="Times New Roman" w:cs="Times New Roman"/>
          <w:sz w:val="24"/>
          <w:szCs w:val="24"/>
        </w:rPr>
        <w:t xml:space="preserve"> 189-225.</w:t>
      </w:r>
    </w:p>
    <w:p w14:paraId="7C646F6B" w14:textId="5AFB78D2" w:rsidR="00C03F88" w:rsidRPr="00395A76" w:rsidRDefault="00C03F8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03F88">
        <w:rPr>
          <w:rFonts w:ascii="Times New Roman" w:hAnsi="Times New Roman" w:cs="Times New Roman"/>
          <w:sz w:val="24"/>
          <w:szCs w:val="24"/>
        </w:rPr>
        <w:t>Udayanga, D., Miriyagalla,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F88">
        <w:rPr>
          <w:rFonts w:ascii="Times New Roman" w:hAnsi="Times New Roman" w:cs="Times New Roman"/>
          <w:sz w:val="24"/>
          <w:szCs w:val="24"/>
        </w:rPr>
        <w:t>D., Manamgoda,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F88">
        <w:rPr>
          <w:rFonts w:ascii="Times New Roman" w:hAnsi="Times New Roman" w:cs="Times New Roman"/>
          <w:sz w:val="24"/>
          <w:szCs w:val="24"/>
        </w:rPr>
        <w:t>S., Lewers,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F88">
        <w:rPr>
          <w:rFonts w:ascii="Times New Roman" w:hAnsi="Times New Roman" w:cs="Times New Roman"/>
          <w:sz w:val="24"/>
          <w:szCs w:val="24"/>
        </w:rPr>
        <w:t>S., Gardiennet, A., &amp; Castlebury,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F88">
        <w:rPr>
          <w:rFonts w:ascii="Times New Roman" w:hAnsi="Times New Roman" w:cs="Times New Roman"/>
          <w:sz w:val="24"/>
          <w:szCs w:val="24"/>
        </w:rPr>
        <w:t xml:space="preserve">A. (2021). Molecular reassessment of diaporthalean fungi associated with strawberry, including the leaf blight fungus, </w:t>
      </w:r>
      <w:r w:rsidRPr="003464D3">
        <w:rPr>
          <w:rFonts w:ascii="Times New Roman" w:hAnsi="Times New Roman" w:cs="Times New Roman"/>
          <w:i/>
          <w:iCs/>
          <w:sz w:val="24"/>
          <w:szCs w:val="24"/>
        </w:rPr>
        <w:t>Paraphomopsis obscurans</w:t>
      </w:r>
      <w:r w:rsidRPr="00C03F88">
        <w:rPr>
          <w:rFonts w:ascii="Times New Roman" w:hAnsi="Times New Roman" w:cs="Times New Roman"/>
          <w:sz w:val="24"/>
          <w:szCs w:val="24"/>
        </w:rPr>
        <w:t xml:space="preserve"> gen. et comb. nov. (</w:t>
      </w:r>
      <w:r w:rsidRPr="003464D3">
        <w:rPr>
          <w:rFonts w:ascii="Times New Roman" w:hAnsi="Times New Roman" w:cs="Times New Roman"/>
          <w:i/>
          <w:iCs/>
          <w:sz w:val="24"/>
          <w:szCs w:val="24"/>
        </w:rPr>
        <w:t>Melanconiellaceae</w:t>
      </w:r>
      <w:r w:rsidRPr="00C03F88">
        <w:rPr>
          <w:rFonts w:ascii="Times New Roman" w:hAnsi="Times New Roman" w:cs="Times New Roman"/>
          <w:sz w:val="24"/>
          <w:szCs w:val="24"/>
        </w:rPr>
        <w:t xml:space="preserve">). </w:t>
      </w:r>
      <w:r w:rsidRPr="003464D3">
        <w:rPr>
          <w:rFonts w:ascii="Times New Roman" w:hAnsi="Times New Roman" w:cs="Times New Roman"/>
          <w:i/>
          <w:iCs/>
          <w:sz w:val="24"/>
          <w:szCs w:val="24"/>
        </w:rPr>
        <w:t>IMA Fungus</w:t>
      </w:r>
      <w:r w:rsidRPr="00C03F88">
        <w:rPr>
          <w:rFonts w:ascii="Times New Roman" w:hAnsi="Times New Roman" w:cs="Times New Roman"/>
          <w:sz w:val="24"/>
          <w:szCs w:val="24"/>
        </w:rPr>
        <w:t xml:space="preserve">, </w:t>
      </w:r>
      <w:r w:rsidRPr="003464D3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="003464D3">
        <w:rPr>
          <w:rFonts w:ascii="Times New Roman" w:hAnsi="Times New Roman" w:cs="Times New Roman"/>
          <w:sz w:val="24"/>
          <w:szCs w:val="24"/>
        </w:rPr>
        <w:t>, 15.</w:t>
      </w:r>
    </w:p>
    <w:p w14:paraId="55E22AD3" w14:textId="31E8A111" w:rsidR="00950864" w:rsidRDefault="0095086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Unestam, T., Beyer-Ericson, L., &amp; Strand, M. (1989). Involvement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Cylindrocarpon destructans</w:t>
      </w:r>
      <w:r w:rsidRPr="00F82B70">
        <w:rPr>
          <w:rFonts w:ascii="Times New Roman" w:hAnsi="Times New Roman" w:cs="Times New Roman"/>
          <w:sz w:val="24"/>
          <w:szCs w:val="24"/>
        </w:rPr>
        <w:t xml:space="preserve"> in root death of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Pinus sylvestris</w:t>
      </w:r>
      <w:r w:rsidRPr="00F82B70">
        <w:rPr>
          <w:rFonts w:ascii="Times New Roman" w:hAnsi="Times New Roman" w:cs="Times New Roman"/>
          <w:sz w:val="24"/>
          <w:szCs w:val="24"/>
        </w:rPr>
        <w:t xml:space="preserve"> seedlings: pathogenic behaviour and predisposing factors.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Scandinavian Journal of Forest Research</w:t>
      </w:r>
      <w:r w:rsidR="00A66190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A66190" w:rsidRPr="00F82B70">
        <w:rPr>
          <w:rFonts w:ascii="Times New Roman" w:hAnsi="Times New Roman" w:cs="Times New Roman"/>
          <w:sz w:val="24"/>
          <w:szCs w:val="24"/>
        </w:rPr>
        <w:t>,</w:t>
      </w:r>
      <w:r w:rsidRPr="00F82B70">
        <w:rPr>
          <w:rFonts w:ascii="Times New Roman" w:hAnsi="Times New Roman" w:cs="Times New Roman"/>
          <w:sz w:val="24"/>
          <w:szCs w:val="24"/>
        </w:rPr>
        <w:t xml:space="preserve"> 521-535.</w:t>
      </w:r>
    </w:p>
    <w:p w14:paraId="4477CCC3" w14:textId="218E88BE" w:rsidR="00545791" w:rsidRDefault="0054579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45791">
        <w:rPr>
          <w:rFonts w:ascii="Times New Roman" w:hAnsi="Times New Roman" w:cs="Times New Roman"/>
          <w:sz w:val="24"/>
          <w:szCs w:val="24"/>
        </w:rPr>
        <w:t xml:space="preserve">Usami, T., Matsubara, C., Kashiwazaki, Y. Shito, </w:t>
      </w:r>
      <w:r>
        <w:rPr>
          <w:rFonts w:ascii="Times New Roman" w:hAnsi="Times New Roman" w:cs="Times New Roman"/>
          <w:sz w:val="24"/>
          <w:szCs w:val="24"/>
        </w:rPr>
        <w:t xml:space="preserve">T., </w:t>
      </w:r>
      <w:r w:rsidRPr="00545791">
        <w:rPr>
          <w:rFonts w:ascii="Times New Roman" w:hAnsi="Times New Roman" w:cs="Times New Roman"/>
          <w:sz w:val="24"/>
          <w:szCs w:val="24"/>
        </w:rPr>
        <w:t>Kanegae</w:t>
      </w:r>
      <w:r>
        <w:rPr>
          <w:rFonts w:ascii="Times New Roman" w:hAnsi="Times New Roman" w:cs="Times New Roman"/>
          <w:sz w:val="24"/>
          <w:szCs w:val="24"/>
        </w:rPr>
        <w:t>, Y.,</w:t>
      </w:r>
      <w:r w:rsidRPr="00545791">
        <w:rPr>
          <w:rFonts w:ascii="Times New Roman" w:hAnsi="Times New Roman" w:cs="Times New Roman"/>
          <w:sz w:val="24"/>
          <w:szCs w:val="24"/>
        </w:rPr>
        <w:t xml:space="preserve"> &amp; Ebihara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5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Y. (2015). </w:t>
      </w:r>
      <w:r w:rsidRPr="00545791">
        <w:rPr>
          <w:rFonts w:ascii="Times New Roman" w:hAnsi="Times New Roman" w:cs="Times New Roman"/>
          <w:sz w:val="24"/>
          <w:szCs w:val="24"/>
        </w:rPr>
        <w:t xml:space="preserve">Leaf and spathe spot of calla lily caused by an undescribed species of </w:t>
      </w:r>
      <w:r w:rsidRPr="00545791">
        <w:rPr>
          <w:rFonts w:ascii="Times New Roman" w:hAnsi="Times New Roman" w:cs="Times New Roman"/>
          <w:i/>
          <w:iCs/>
          <w:sz w:val="24"/>
          <w:szCs w:val="24"/>
        </w:rPr>
        <w:t>Plectosphaerella</w:t>
      </w:r>
      <w:r w:rsidRPr="00545791">
        <w:rPr>
          <w:rFonts w:ascii="Times New Roman" w:hAnsi="Times New Roman" w:cs="Times New Roman"/>
          <w:sz w:val="24"/>
          <w:szCs w:val="24"/>
        </w:rPr>
        <w:t xml:space="preserve">. </w:t>
      </w:r>
      <w:r w:rsidR="00452BA5" w:rsidRPr="00452BA5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5791">
        <w:rPr>
          <w:rFonts w:ascii="Times New Roman" w:hAnsi="Times New Roman" w:cs="Times New Roman"/>
          <w:sz w:val="24"/>
          <w:szCs w:val="24"/>
        </w:rPr>
        <w:t xml:space="preserve"> </w:t>
      </w:r>
      <w:r w:rsidRPr="00452BA5">
        <w:rPr>
          <w:rFonts w:ascii="Times New Roman" w:hAnsi="Times New Roman" w:cs="Times New Roman"/>
          <w:i/>
          <w:iCs/>
          <w:sz w:val="24"/>
          <w:szCs w:val="24"/>
        </w:rPr>
        <w:t>81</w:t>
      </w:r>
      <w:r w:rsidRPr="00545791">
        <w:rPr>
          <w:rFonts w:ascii="Times New Roman" w:hAnsi="Times New Roman" w:cs="Times New Roman"/>
          <w:sz w:val="24"/>
          <w:szCs w:val="24"/>
        </w:rPr>
        <w:t>, 291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45791">
        <w:rPr>
          <w:rFonts w:ascii="Times New Roman" w:hAnsi="Times New Roman" w:cs="Times New Roman"/>
          <w:sz w:val="24"/>
          <w:szCs w:val="24"/>
        </w:rPr>
        <w:t>296.</w:t>
      </w:r>
    </w:p>
    <w:p w14:paraId="7420A0B6" w14:textId="48DC634E" w:rsidR="003A4F0D" w:rsidRDefault="003A4F0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A4F0D">
        <w:rPr>
          <w:rFonts w:ascii="Times New Roman" w:hAnsi="Times New Roman" w:cs="Times New Roman"/>
          <w:sz w:val="24"/>
          <w:szCs w:val="24"/>
        </w:rPr>
        <w:t>Vaghefi, N., Silva,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F0D">
        <w:rPr>
          <w:rFonts w:ascii="Times New Roman" w:hAnsi="Times New Roman" w:cs="Times New Roman"/>
          <w:sz w:val="24"/>
          <w:szCs w:val="24"/>
        </w:rPr>
        <w:t>M., Koenick,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F0D">
        <w:rPr>
          <w:rFonts w:ascii="Times New Roman" w:hAnsi="Times New Roman" w:cs="Times New Roman"/>
          <w:sz w:val="24"/>
          <w:szCs w:val="24"/>
        </w:rPr>
        <w:t>B., &amp; Pethybridge,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F0D">
        <w:rPr>
          <w:rFonts w:ascii="Times New Roman" w:hAnsi="Times New Roman" w:cs="Times New Roman"/>
          <w:sz w:val="24"/>
          <w:szCs w:val="24"/>
        </w:rPr>
        <w:t xml:space="preserve">J. (2019). Genome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A4F0D">
        <w:rPr>
          <w:rFonts w:ascii="Times New Roman" w:hAnsi="Times New Roman" w:cs="Times New Roman"/>
          <w:sz w:val="24"/>
          <w:szCs w:val="24"/>
        </w:rPr>
        <w:t xml:space="preserve">esource for </w:t>
      </w:r>
      <w:r w:rsidRPr="003A4F0D">
        <w:rPr>
          <w:rFonts w:ascii="Times New Roman" w:hAnsi="Times New Roman" w:cs="Times New Roman"/>
          <w:i/>
          <w:iCs/>
          <w:sz w:val="24"/>
          <w:szCs w:val="24"/>
        </w:rPr>
        <w:t>Neocamarosporium betae</w:t>
      </w:r>
      <w:r w:rsidRPr="003A4F0D">
        <w:rPr>
          <w:rFonts w:ascii="Times New Roman" w:hAnsi="Times New Roman" w:cs="Times New Roman"/>
          <w:sz w:val="24"/>
          <w:szCs w:val="24"/>
        </w:rPr>
        <w:t xml:space="preserve"> (syn. </w:t>
      </w:r>
      <w:r w:rsidRPr="003A4F0D">
        <w:rPr>
          <w:rFonts w:ascii="Times New Roman" w:hAnsi="Times New Roman" w:cs="Times New Roman"/>
          <w:i/>
          <w:iCs/>
          <w:sz w:val="24"/>
          <w:szCs w:val="24"/>
        </w:rPr>
        <w:t>Pleospora betae</w:t>
      </w:r>
      <w:r w:rsidRPr="003A4F0D">
        <w:rPr>
          <w:rFonts w:ascii="Times New Roman" w:hAnsi="Times New Roman" w:cs="Times New Roman"/>
          <w:sz w:val="24"/>
          <w:szCs w:val="24"/>
        </w:rPr>
        <w:t xml:space="preserve">), the cause of phoma leaf spot and root rot on </w:t>
      </w:r>
      <w:r w:rsidRPr="003A4F0D">
        <w:rPr>
          <w:rFonts w:ascii="Times New Roman" w:hAnsi="Times New Roman" w:cs="Times New Roman"/>
          <w:i/>
          <w:iCs/>
          <w:sz w:val="24"/>
          <w:szCs w:val="24"/>
        </w:rPr>
        <w:t>Beta vulgaris</w:t>
      </w:r>
      <w:r w:rsidRPr="003A4F0D">
        <w:rPr>
          <w:rFonts w:ascii="Times New Roman" w:hAnsi="Times New Roman" w:cs="Times New Roman"/>
          <w:sz w:val="24"/>
          <w:szCs w:val="24"/>
        </w:rPr>
        <w:t xml:space="preserve">. </w:t>
      </w:r>
      <w:r w:rsidRPr="006D1E5A">
        <w:rPr>
          <w:rFonts w:ascii="Times New Roman" w:hAnsi="Times New Roman" w:cs="Times New Roman"/>
          <w:i/>
          <w:iCs/>
          <w:sz w:val="24"/>
          <w:szCs w:val="24"/>
        </w:rPr>
        <w:t>Molecular Plant-microbe Interactions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1E5A" w:rsidRPr="006D1E5A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="006D1E5A">
        <w:rPr>
          <w:rFonts w:ascii="Times New Roman" w:hAnsi="Times New Roman" w:cs="Times New Roman"/>
          <w:sz w:val="24"/>
          <w:szCs w:val="24"/>
        </w:rPr>
        <w:t>, 787-789.</w:t>
      </w:r>
    </w:p>
    <w:p w14:paraId="2FFD58AE" w14:textId="6F7DA424" w:rsidR="00103824" w:rsidRDefault="0010382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03824">
        <w:rPr>
          <w:rFonts w:ascii="Times New Roman" w:hAnsi="Times New Roman" w:cs="Times New Roman"/>
          <w:sz w:val="24"/>
          <w:szCs w:val="24"/>
        </w:rPr>
        <w:t>Vainio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382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382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38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03824">
        <w:rPr>
          <w:rFonts w:ascii="Times New Roman" w:hAnsi="Times New Roman" w:cs="Times New Roman"/>
          <w:sz w:val="24"/>
          <w:szCs w:val="24"/>
        </w:rPr>
        <w:t>Piri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382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38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103824">
        <w:rPr>
          <w:rFonts w:ascii="Times New Roman" w:hAnsi="Times New Roman" w:cs="Times New Roman"/>
          <w:sz w:val="24"/>
          <w:szCs w:val="24"/>
        </w:rPr>
        <w:t>Hantula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3824">
        <w:rPr>
          <w:rFonts w:ascii="Times New Roman" w:hAnsi="Times New Roman" w:cs="Times New Roman"/>
          <w:sz w:val="24"/>
          <w:szCs w:val="24"/>
        </w:rPr>
        <w:t xml:space="preserve"> J. </w:t>
      </w:r>
      <w:r>
        <w:rPr>
          <w:rFonts w:ascii="Times New Roman" w:hAnsi="Times New Roman" w:cs="Times New Roman"/>
          <w:sz w:val="24"/>
          <w:szCs w:val="24"/>
        </w:rPr>
        <w:t xml:space="preserve">(2013). </w:t>
      </w:r>
      <w:r w:rsidRPr="00103824">
        <w:rPr>
          <w:rFonts w:ascii="Times New Roman" w:hAnsi="Times New Roman" w:cs="Times New Roman"/>
          <w:sz w:val="24"/>
          <w:szCs w:val="24"/>
        </w:rPr>
        <w:t xml:space="preserve">Virus community dynamics in the conifer pathogenic fungus </w:t>
      </w:r>
      <w:r w:rsidRPr="00103824">
        <w:rPr>
          <w:rFonts w:ascii="Times New Roman" w:hAnsi="Times New Roman" w:cs="Times New Roman"/>
          <w:i/>
          <w:iCs/>
          <w:sz w:val="24"/>
          <w:szCs w:val="24"/>
        </w:rPr>
        <w:t>Heterobasidion parviporum</w:t>
      </w:r>
      <w:r w:rsidRPr="00103824">
        <w:rPr>
          <w:rFonts w:ascii="Times New Roman" w:hAnsi="Times New Roman" w:cs="Times New Roman"/>
          <w:sz w:val="24"/>
          <w:szCs w:val="24"/>
        </w:rPr>
        <w:t xml:space="preserve"> following an artificial introduction of a partitivirus. </w:t>
      </w:r>
      <w:r w:rsidRPr="00103824">
        <w:rPr>
          <w:rFonts w:ascii="Times New Roman" w:hAnsi="Times New Roman" w:cs="Times New Roman"/>
          <w:i/>
          <w:iCs/>
          <w:sz w:val="24"/>
          <w:szCs w:val="24"/>
        </w:rPr>
        <w:t>Microbial Ecology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3824">
        <w:rPr>
          <w:rFonts w:ascii="Times New Roman" w:hAnsi="Times New Roman" w:cs="Times New Roman"/>
          <w:sz w:val="24"/>
          <w:szCs w:val="24"/>
        </w:rPr>
        <w:t xml:space="preserve"> </w:t>
      </w:r>
      <w:r w:rsidRPr="00103824">
        <w:rPr>
          <w:rFonts w:ascii="Times New Roman" w:hAnsi="Times New Roman" w:cs="Times New Roman"/>
          <w:i/>
          <w:iCs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3824">
        <w:rPr>
          <w:rFonts w:ascii="Times New Roman" w:hAnsi="Times New Roman" w:cs="Times New Roman"/>
          <w:sz w:val="24"/>
          <w:szCs w:val="24"/>
        </w:rPr>
        <w:t>28-38.</w:t>
      </w:r>
    </w:p>
    <w:p w14:paraId="50E7B976" w14:textId="391D9A39" w:rsidR="00415FC7" w:rsidRDefault="00415FC7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15FC7">
        <w:rPr>
          <w:rFonts w:ascii="Times New Roman" w:hAnsi="Times New Roman" w:cs="Times New Roman"/>
          <w:sz w:val="24"/>
          <w:szCs w:val="24"/>
        </w:rPr>
        <w:t xml:space="preserve">Valdivia, C., Kettering, M., Anke, H., Thines, E., &amp; Sterner, O. (2005). Diterpenoids from </w:t>
      </w:r>
      <w:r w:rsidRPr="00415FC7">
        <w:rPr>
          <w:rFonts w:ascii="Times New Roman" w:hAnsi="Times New Roman" w:cs="Times New Roman"/>
          <w:i/>
          <w:iCs/>
          <w:sz w:val="24"/>
          <w:szCs w:val="24"/>
        </w:rPr>
        <w:t>Coprinus heptemerus</w:t>
      </w:r>
      <w:r w:rsidRPr="00415FC7">
        <w:rPr>
          <w:rFonts w:ascii="Times New Roman" w:hAnsi="Times New Roman" w:cs="Times New Roman"/>
          <w:sz w:val="24"/>
          <w:szCs w:val="24"/>
        </w:rPr>
        <w:t xml:space="preserve">. </w:t>
      </w:r>
      <w:r w:rsidRPr="00BE21CB">
        <w:rPr>
          <w:rFonts w:ascii="Times New Roman" w:hAnsi="Times New Roman" w:cs="Times New Roman"/>
          <w:i/>
          <w:iCs/>
          <w:sz w:val="24"/>
          <w:szCs w:val="24"/>
        </w:rPr>
        <w:t>Tetrahedron</w:t>
      </w:r>
      <w:r w:rsidRPr="00415FC7">
        <w:rPr>
          <w:rFonts w:ascii="Times New Roman" w:hAnsi="Times New Roman" w:cs="Times New Roman"/>
          <w:sz w:val="24"/>
          <w:szCs w:val="24"/>
        </w:rPr>
        <w:t xml:space="preserve">, </w:t>
      </w:r>
      <w:r w:rsidRPr="00BE21CB">
        <w:rPr>
          <w:rFonts w:ascii="Times New Roman" w:hAnsi="Times New Roman" w:cs="Times New Roman"/>
          <w:i/>
          <w:iCs/>
          <w:sz w:val="24"/>
          <w:szCs w:val="24"/>
        </w:rPr>
        <w:t>61</w:t>
      </w:r>
      <w:r w:rsidRPr="00415FC7">
        <w:rPr>
          <w:rFonts w:ascii="Times New Roman" w:hAnsi="Times New Roman" w:cs="Times New Roman"/>
          <w:sz w:val="24"/>
          <w:szCs w:val="24"/>
        </w:rPr>
        <w:t>, 9527-9532.</w:t>
      </w:r>
    </w:p>
    <w:p w14:paraId="5871786A" w14:textId="749DCEDD" w:rsidR="005A77F6" w:rsidRDefault="008A70E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A77F6" w:rsidRPr="005A77F6">
        <w:rPr>
          <w:rFonts w:ascii="Times New Roman" w:hAnsi="Times New Roman" w:cs="Times New Roman"/>
          <w:sz w:val="24"/>
          <w:szCs w:val="24"/>
        </w:rPr>
        <w:t>an de Wouw, A.</w:t>
      </w:r>
      <w:r w:rsidR="00A136A5">
        <w:rPr>
          <w:rFonts w:ascii="Times New Roman" w:hAnsi="Times New Roman" w:cs="Times New Roman"/>
          <w:sz w:val="24"/>
          <w:szCs w:val="24"/>
        </w:rPr>
        <w:t xml:space="preserve"> </w:t>
      </w:r>
      <w:r w:rsidR="005A77F6" w:rsidRPr="005A77F6">
        <w:rPr>
          <w:rFonts w:ascii="Times New Roman" w:hAnsi="Times New Roman" w:cs="Times New Roman"/>
          <w:sz w:val="24"/>
          <w:szCs w:val="24"/>
        </w:rPr>
        <w:t>P., Idnurm, A., Davidson, J.</w:t>
      </w:r>
      <w:r w:rsidR="00A136A5">
        <w:rPr>
          <w:rFonts w:ascii="Times New Roman" w:hAnsi="Times New Roman" w:cs="Times New Roman"/>
          <w:sz w:val="24"/>
          <w:szCs w:val="24"/>
        </w:rPr>
        <w:t xml:space="preserve"> </w:t>
      </w:r>
      <w:r w:rsidR="005A77F6" w:rsidRPr="005A77F6">
        <w:rPr>
          <w:rFonts w:ascii="Times New Roman" w:hAnsi="Times New Roman" w:cs="Times New Roman"/>
          <w:sz w:val="24"/>
          <w:szCs w:val="24"/>
        </w:rPr>
        <w:t>A.</w:t>
      </w:r>
      <w:r w:rsidR="00A136A5">
        <w:rPr>
          <w:rFonts w:ascii="Times New Roman" w:hAnsi="Times New Roman" w:cs="Times New Roman"/>
          <w:sz w:val="24"/>
          <w:szCs w:val="24"/>
        </w:rPr>
        <w:t>,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 Sprague, </w:t>
      </w:r>
      <w:r w:rsidR="00A136A5" w:rsidRPr="005A77F6">
        <w:rPr>
          <w:rFonts w:ascii="Times New Roman" w:hAnsi="Times New Roman" w:cs="Times New Roman"/>
          <w:sz w:val="24"/>
          <w:szCs w:val="24"/>
        </w:rPr>
        <w:t>S. J.</w:t>
      </w:r>
      <w:r w:rsidR="00A136A5">
        <w:rPr>
          <w:rFonts w:ascii="Times New Roman" w:hAnsi="Times New Roman" w:cs="Times New Roman"/>
          <w:sz w:val="24"/>
          <w:szCs w:val="24"/>
        </w:rPr>
        <w:t xml:space="preserve">, 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Khangura, </w:t>
      </w:r>
      <w:r w:rsidR="00A136A5" w:rsidRPr="005A77F6">
        <w:rPr>
          <w:rFonts w:ascii="Times New Roman" w:hAnsi="Times New Roman" w:cs="Times New Roman"/>
          <w:sz w:val="24"/>
          <w:szCs w:val="24"/>
        </w:rPr>
        <w:t>R. K.</w:t>
      </w:r>
      <w:r w:rsidR="00A136A5">
        <w:rPr>
          <w:rFonts w:ascii="Times New Roman" w:hAnsi="Times New Roman" w:cs="Times New Roman"/>
          <w:sz w:val="24"/>
          <w:szCs w:val="24"/>
        </w:rPr>
        <w:t xml:space="preserve">, 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Ware, </w:t>
      </w:r>
      <w:r w:rsidR="00A136A5" w:rsidRPr="005A77F6">
        <w:rPr>
          <w:rFonts w:ascii="Times New Roman" w:hAnsi="Times New Roman" w:cs="Times New Roman"/>
          <w:sz w:val="24"/>
          <w:szCs w:val="24"/>
        </w:rPr>
        <w:t>A. H.</w:t>
      </w:r>
      <w:r w:rsidR="00A136A5">
        <w:rPr>
          <w:rFonts w:ascii="Times New Roman" w:hAnsi="Times New Roman" w:cs="Times New Roman"/>
          <w:sz w:val="24"/>
          <w:szCs w:val="24"/>
        </w:rPr>
        <w:t xml:space="preserve">, </w:t>
      </w:r>
      <w:r w:rsidR="005A77F6" w:rsidRPr="005A77F6">
        <w:rPr>
          <w:rFonts w:ascii="Times New Roman" w:hAnsi="Times New Roman" w:cs="Times New Roman"/>
          <w:sz w:val="24"/>
          <w:szCs w:val="24"/>
        </w:rPr>
        <w:t>Lindbeck</w:t>
      </w:r>
      <w:r w:rsidR="00A136A5">
        <w:rPr>
          <w:rFonts w:ascii="Times New Roman" w:hAnsi="Times New Roman" w:cs="Times New Roman"/>
          <w:sz w:val="24"/>
          <w:szCs w:val="24"/>
        </w:rPr>
        <w:t>,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 </w:t>
      </w:r>
      <w:r w:rsidR="00A136A5" w:rsidRPr="005A77F6">
        <w:rPr>
          <w:rFonts w:ascii="Times New Roman" w:hAnsi="Times New Roman" w:cs="Times New Roman"/>
          <w:sz w:val="24"/>
          <w:szCs w:val="24"/>
        </w:rPr>
        <w:t>K. D.</w:t>
      </w:r>
      <w:r w:rsidR="00A136A5">
        <w:rPr>
          <w:rFonts w:ascii="Times New Roman" w:hAnsi="Times New Roman" w:cs="Times New Roman"/>
          <w:sz w:val="24"/>
          <w:szCs w:val="24"/>
        </w:rPr>
        <w:t xml:space="preserve">, </w:t>
      </w:r>
      <w:r w:rsidR="005A77F6" w:rsidRPr="005A77F6">
        <w:rPr>
          <w:rFonts w:ascii="Times New Roman" w:hAnsi="Times New Roman" w:cs="Times New Roman"/>
          <w:sz w:val="24"/>
          <w:szCs w:val="24"/>
        </w:rPr>
        <w:t>&amp; Marcroft</w:t>
      </w:r>
      <w:r w:rsidR="00A136A5">
        <w:rPr>
          <w:rFonts w:ascii="Times New Roman" w:hAnsi="Times New Roman" w:cs="Times New Roman"/>
          <w:sz w:val="24"/>
          <w:szCs w:val="24"/>
        </w:rPr>
        <w:t>,</w:t>
      </w:r>
      <w:r w:rsidR="00A136A5" w:rsidRPr="00A136A5">
        <w:rPr>
          <w:rFonts w:ascii="Times New Roman" w:hAnsi="Times New Roman" w:cs="Times New Roman"/>
          <w:sz w:val="24"/>
          <w:szCs w:val="24"/>
        </w:rPr>
        <w:t xml:space="preserve"> </w:t>
      </w:r>
      <w:r w:rsidR="00A136A5" w:rsidRPr="005A77F6">
        <w:rPr>
          <w:rFonts w:ascii="Times New Roman" w:hAnsi="Times New Roman" w:cs="Times New Roman"/>
          <w:sz w:val="24"/>
          <w:szCs w:val="24"/>
        </w:rPr>
        <w:t>S. J.</w:t>
      </w:r>
      <w:r w:rsidR="00A136A5">
        <w:rPr>
          <w:rFonts w:ascii="Times New Roman" w:hAnsi="Times New Roman" w:cs="Times New Roman"/>
          <w:sz w:val="24"/>
          <w:szCs w:val="24"/>
        </w:rPr>
        <w:t xml:space="preserve"> (2016).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 Fungal diseases of canola in Australia: identification of trends, threats and potential therapies. </w:t>
      </w:r>
      <w:r w:rsidR="005A77F6" w:rsidRPr="00A136A5">
        <w:rPr>
          <w:rFonts w:ascii="Times New Roman" w:hAnsi="Times New Roman" w:cs="Times New Roman"/>
          <w:i/>
          <w:iCs/>
          <w:sz w:val="24"/>
          <w:szCs w:val="24"/>
        </w:rPr>
        <w:t>Australasian Plant Pathol</w:t>
      </w:r>
      <w:r w:rsidR="00A136A5" w:rsidRPr="00A136A5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A136A5">
        <w:rPr>
          <w:rFonts w:ascii="Times New Roman" w:hAnsi="Times New Roman" w:cs="Times New Roman"/>
          <w:sz w:val="24"/>
          <w:szCs w:val="24"/>
        </w:rPr>
        <w:t>,</w:t>
      </w:r>
      <w:r w:rsidR="005A77F6" w:rsidRPr="005A77F6">
        <w:rPr>
          <w:rFonts w:ascii="Times New Roman" w:hAnsi="Times New Roman" w:cs="Times New Roman"/>
          <w:sz w:val="24"/>
          <w:szCs w:val="24"/>
        </w:rPr>
        <w:t xml:space="preserve"> </w:t>
      </w:r>
      <w:r w:rsidR="005A77F6" w:rsidRPr="00A136A5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="005A77F6" w:rsidRPr="005A77F6">
        <w:rPr>
          <w:rFonts w:ascii="Times New Roman" w:hAnsi="Times New Roman" w:cs="Times New Roman"/>
          <w:sz w:val="24"/>
          <w:szCs w:val="24"/>
        </w:rPr>
        <w:t>, 415</w:t>
      </w:r>
      <w:r w:rsidR="00A136A5">
        <w:rPr>
          <w:rFonts w:ascii="Times New Roman" w:hAnsi="Times New Roman" w:cs="Times New Roman"/>
          <w:sz w:val="24"/>
          <w:szCs w:val="24"/>
        </w:rPr>
        <w:t>-</w:t>
      </w:r>
      <w:r w:rsidR="005A77F6" w:rsidRPr="005A77F6">
        <w:rPr>
          <w:rFonts w:ascii="Times New Roman" w:hAnsi="Times New Roman" w:cs="Times New Roman"/>
          <w:sz w:val="24"/>
          <w:szCs w:val="24"/>
        </w:rPr>
        <w:t>423.</w:t>
      </w:r>
    </w:p>
    <w:p w14:paraId="6515DDB5" w14:textId="569F73FC" w:rsidR="00096C21" w:rsidRDefault="00096C21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96C21">
        <w:rPr>
          <w:rFonts w:ascii="Times New Roman" w:hAnsi="Times New Roman" w:cs="Times New Roman"/>
          <w:sz w:val="24"/>
          <w:szCs w:val="24"/>
        </w:rPr>
        <w:t>van der Nest, A., Wingfield,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C21">
        <w:rPr>
          <w:rFonts w:ascii="Times New Roman" w:hAnsi="Times New Roman" w:cs="Times New Roman"/>
          <w:sz w:val="24"/>
          <w:szCs w:val="24"/>
        </w:rPr>
        <w:t xml:space="preserve">J., Janoušek, J., &amp; Barnes, I. (2019). </w:t>
      </w:r>
      <w:r w:rsidRPr="00096C21">
        <w:rPr>
          <w:rFonts w:ascii="Times New Roman" w:hAnsi="Times New Roman" w:cs="Times New Roman"/>
          <w:i/>
          <w:iCs/>
          <w:sz w:val="24"/>
          <w:szCs w:val="24"/>
        </w:rPr>
        <w:t>Lecanosticta acicola</w:t>
      </w:r>
      <w:r w:rsidRPr="00096C21">
        <w:rPr>
          <w:rFonts w:ascii="Times New Roman" w:hAnsi="Times New Roman" w:cs="Times New Roman"/>
          <w:sz w:val="24"/>
          <w:szCs w:val="24"/>
        </w:rPr>
        <w:t xml:space="preserve">: A growing threat to expanding global pine forests and plantations. </w:t>
      </w:r>
      <w:r w:rsidRPr="00096C21">
        <w:rPr>
          <w:rFonts w:ascii="Times New Roman" w:hAnsi="Times New Roman" w:cs="Times New Roman"/>
          <w:i/>
          <w:iCs/>
          <w:sz w:val="24"/>
          <w:szCs w:val="24"/>
        </w:rPr>
        <w:t>Molecular Plant Pathology</w:t>
      </w:r>
      <w:r w:rsidRPr="00096C21">
        <w:rPr>
          <w:rFonts w:ascii="Times New Roman" w:hAnsi="Times New Roman" w:cs="Times New Roman"/>
          <w:sz w:val="24"/>
          <w:szCs w:val="24"/>
        </w:rPr>
        <w:t xml:space="preserve">, </w:t>
      </w:r>
      <w:r w:rsidRPr="00096C21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096C21">
        <w:rPr>
          <w:rFonts w:ascii="Times New Roman" w:hAnsi="Times New Roman" w:cs="Times New Roman"/>
          <w:sz w:val="24"/>
          <w:szCs w:val="24"/>
        </w:rPr>
        <w:t>, 1327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96C21">
        <w:rPr>
          <w:rFonts w:ascii="Times New Roman" w:hAnsi="Times New Roman" w:cs="Times New Roman"/>
          <w:sz w:val="24"/>
          <w:szCs w:val="24"/>
        </w:rPr>
        <w:t>1364.</w:t>
      </w:r>
    </w:p>
    <w:p w14:paraId="3E3171CC" w14:textId="0958404F" w:rsidR="00967DAC" w:rsidRDefault="00967DA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67DAC">
        <w:rPr>
          <w:rFonts w:ascii="Times New Roman" w:hAnsi="Times New Roman" w:cs="Times New Roman"/>
          <w:sz w:val="24"/>
          <w:szCs w:val="24"/>
        </w:rPr>
        <w:t>van Niekerk,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>M., Groenewald,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>Z., Verkley,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>J., Fourie,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>H., Wingfield,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>J., &amp; Crous,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DAC">
        <w:rPr>
          <w:rFonts w:ascii="Times New Roman" w:hAnsi="Times New Roman" w:cs="Times New Roman"/>
          <w:sz w:val="24"/>
          <w:szCs w:val="24"/>
        </w:rPr>
        <w:t xml:space="preserve">W. (2004). Systematic reappraisal of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Coniella</w:t>
      </w:r>
      <w:r w:rsidRPr="00967DAC">
        <w:rPr>
          <w:rFonts w:ascii="Times New Roman" w:hAnsi="Times New Roman" w:cs="Times New Roman"/>
          <w:sz w:val="24"/>
          <w:szCs w:val="24"/>
        </w:rPr>
        <w:t xml:space="preserve"> and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Pilidiella</w:t>
      </w:r>
      <w:r w:rsidRPr="00967DAC">
        <w:rPr>
          <w:rFonts w:ascii="Times New Roman" w:hAnsi="Times New Roman" w:cs="Times New Roman"/>
          <w:sz w:val="24"/>
          <w:szCs w:val="24"/>
        </w:rPr>
        <w:t xml:space="preserve">, with specific reference to species occurring on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Eucalyptus</w:t>
      </w:r>
      <w:r w:rsidRPr="00967DAC">
        <w:rPr>
          <w:rFonts w:ascii="Times New Roman" w:hAnsi="Times New Roman" w:cs="Times New Roman"/>
          <w:sz w:val="24"/>
          <w:szCs w:val="24"/>
        </w:rPr>
        <w:t xml:space="preserve"> and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Vitis</w:t>
      </w:r>
      <w:r w:rsidRPr="00967DAC">
        <w:rPr>
          <w:rFonts w:ascii="Times New Roman" w:hAnsi="Times New Roman" w:cs="Times New Roman"/>
          <w:sz w:val="24"/>
          <w:szCs w:val="24"/>
        </w:rPr>
        <w:t xml:space="preserve"> in South Africa.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Mycological research</w:t>
      </w:r>
      <w:r w:rsidRPr="00967DAC">
        <w:rPr>
          <w:rFonts w:ascii="Times New Roman" w:hAnsi="Times New Roman" w:cs="Times New Roman"/>
          <w:sz w:val="24"/>
          <w:szCs w:val="24"/>
        </w:rPr>
        <w:t xml:space="preserve">, </w:t>
      </w:r>
      <w:r w:rsidRPr="00967DAC">
        <w:rPr>
          <w:rFonts w:ascii="Times New Roman" w:hAnsi="Times New Roman" w:cs="Times New Roman"/>
          <w:i/>
          <w:iCs/>
          <w:sz w:val="24"/>
          <w:szCs w:val="24"/>
        </w:rPr>
        <w:t>108</w:t>
      </w:r>
      <w:r w:rsidRPr="00967DAC">
        <w:rPr>
          <w:rFonts w:ascii="Times New Roman" w:hAnsi="Times New Roman" w:cs="Times New Roman"/>
          <w:sz w:val="24"/>
          <w:szCs w:val="24"/>
        </w:rPr>
        <w:t>, 283-303.</w:t>
      </w:r>
    </w:p>
    <w:p w14:paraId="19A7D3FE" w14:textId="7B601E61" w:rsidR="000B0F80" w:rsidRDefault="000B0F8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B0F80">
        <w:rPr>
          <w:rFonts w:ascii="Times New Roman" w:hAnsi="Times New Roman" w:cs="Times New Roman"/>
          <w:sz w:val="24"/>
          <w:szCs w:val="24"/>
        </w:rPr>
        <w:t>Vannini, A., &amp; Vettraino,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F80">
        <w:rPr>
          <w:rFonts w:ascii="Times New Roman" w:hAnsi="Times New Roman" w:cs="Times New Roman"/>
          <w:sz w:val="24"/>
          <w:szCs w:val="24"/>
        </w:rPr>
        <w:t xml:space="preserve">M. (2000). </w:t>
      </w:r>
      <w:r w:rsidRPr="000B0F80">
        <w:rPr>
          <w:rFonts w:ascii="Times New Roman" w:hAnsi="Times New Roman" w:cs="Times New Roman"/>
          <w:i/>
          <w:iCs/>
          <w:sz w:val="24"/>
          <w:szCs w:val="24"/>
        </w:rPr>
        <w:t>Ulocladium chartarum</w:t>
      </w:r>
      <w:r w:rsidRPr="000B0F80">
        <w:rPr>
          <w:rFonts w:ascii="Times New Roman" w:hAnsi="Times New Roman" w:cs="Times New Roman"/>
          <w:sz w:val="24"/>
          <w:szCs w:val="24"/>
        </w:rPr>
        <w:t xml:space="preserve"> as the causal agent of a leaf necrosis on </w:t>
      </w:r>
      <w:r w:rsidRPr="000B0F80">
        <w:rPr>
          <w:rFonts w:ascii="Times New Roman" w:hAnsi="Times New Roman" w:cs="Times New Roman"/>
          <w:i/>
          <w:iCs/>
          <w:sz w:val="24"/>
          <w:szCs w:val="24"/>
        </w:rPr>
        <w:t>Quercus pubescens</w:t>
      </w:r>
      <w:r w:rsidRPr="000B0F80">
        <w:rPr>
          <w:rFonts w:ascii="Times New Roman" w:hAnsi="Times New Roman" w:cs="Times New Roman"/>
          <w:sz w:val="24"/>
          <w:szCs w:val="24"/>
        </w:rPr>
        <w:t xml:space="preserve">. </w:t>
      </w:r>
      <w:r w:rsidRPr="000B0F80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0B0F80">
        <w:rPr>
          <w:rFonts w:ascii="Times New Roman" w:hAnsi="Times New Roman" w:cs="Times New Roman"/>
          <w:sz w:val="24"/>
          <w:szCs w:val="24"/>
        </w:rPr>
        <w:t xml:space="preserve">, </w:t>
      </w:r>
      <w:r w:rsidRPr="000B0F80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Pr="000B0F80">
        <w:rPr>
          <w:rFonts w:ascii="Times New Roman" w:hAnsi="Times New Roman" w:cs="Times New Roman"/>
          <w:sz w:val="24"/>
          <w:szCs w:val="24"/>
        </w:rPr>
        <w:t>, 297-303.</w:t>
      </w:r>
    </w:p>
    <w:p w14:paraId="7AF62420" w14:textId="2C90EF32" w:rsidR="00140E34" w:rsidRDefault="00140E3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0E34">
        <w:rPr>
          <w:rFonts w:ascii="Times New Roman" w:hAnsi="Times New Roman" w:cs="Times New Roman"/>
          <w:sz w:val="24"/>
          <w:szCs w:val="24"/>
        </w:rPr>
        <w:t>van Toor,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E34">
        <w:rPr>
          <w:rFonts w:ascii="Times New Roman" w:hAnsi="Times New Roman" w:cs="Times New Roman"/>
          <w:sz w:val="24"/>
          <w:szCs w:val="24"/>
        </w:rPr>
        <w:t>F., Jaspers,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E34">
        <w:rPr>
          <w:rFonts w:ascii="Times New Roman" w:hAnsi="Times New Roman" w:cs="Times New Roman"/>
          <w:sz w:val="24"/>
          <w:szCs w:val="24"/>
        </w:rPr>
        <w:t xml:space="preserve">V., &amp; Stewart, A. (2005). Wood rotting fungi and pine mulches enhance parasitism of </w:t>
      </w:r>
      <w:r w:rsidRPr="00140E34">
        <w:rPr>
          <w:rFonts w:ascii="Times New Roman" w:hAnsi="Times New Roman" w:cs="Times New Roman"/>
          <w:i/>
          <w:iCs/>
          <w:sz w:val="24"/>
          <w:szCs w:val="24"/>
        </w:rPr>
        <w:t>Ciborinia camelliae</w:t>
      </w:r>
      <w:r w:rsidRPr="00140E34">
        <w:rPr>
          <w:rFonts w:ascii="Times New Roman" w:hAnsi="Times New Roman" w:cs="Times New Roman"/>
          <w:sz w:val="24"/>
          <w:szCs w:val="24"/>
        </w:rPr>
        <w:t xml:space="preserve"> sclerotia in vitro. </w:t>
      </w:r>
      <w:r w:rsidRPr="00140E34">
        <w:rPr>
          <w:rFonts w:ascii="Times New Roman" w:hAnsi="Times New Roman" w:cs="Times New Roman"/>
          <w:i/>
          <w:iCs/>
          <w:sz w:val="24"/>
          <w:szCs w:val="24"/>
        </w:rPr>
        <w:t>New Zealand Journal of Crop and Horticultural Science</w:t>
      </w:r>
      <w:r w:rsidRPr="00140E34">
        <w:rPr>
          <w:rFonts w:ascii="Times New Roman" w:hAnsi="Times New Roman" w:cs="Times New Roman"/>
          <w:sz w:val="24"/>
          <w:szCs w:val="24"/>
        </w:rPr>
        <w:t xml:space="preserve">, </w:t>
      </w:r>
      <w:r w:rsidRPr="00140E34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140E34">
        <w:rPr>
          <w:rFonts w:ascii="Times New Roman" w:hAnsi="Times New Roman" w:cs="Times New Roman"/>
          <w:sz w:val="24"/>
          <w:szCs w:val="24"/>
        </w:rPr>
        <w:t>, 389 - 397.</w:t>
      </w:r>
    </w:p>
    <w:p w14:paraId="4F352E99" w14:textId="11C6DDA8" w:rsidR="008F7D60" w:rsidRDefault="008F7D6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F7D60">
        <w:rPr>
          <w:rFonts w:ascii="Times New Roman" w:hAnsi="Times New Roman" w:cs="Times New Roman"/>
          <w:sz w:val="24"/>
          <w:szCs w:val="24"/>
        </w:rPr>
        <w:t>Varela,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D60">
        <w:rPr>
          <w:rFonts w:ascii="Times New Roman" w:hAnsi="Times New Roman" w:cs="Times New Roman"/>
          <w:sz w:val="24"/>
          <w:szCs w:val="24"/>
        </w:rPr>
        <w:t>P., Fernández,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D60">
        <w:rPr>
          <w:rFonts w:ascii="Times New Roman" w:hAnsi="Times New Roman" w:cs="Times New Roman"/>
          <w:sz w:val="24"/>
          <w:szCs w:val="24"/>
        </w:rPr>
        <w:t>R., Casal, 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D60">
        <w:rPr>
          <w:rFonts w:ascii="Times New Roman" w:hAnsi="Times New Roman" w:cs="Times New Roman"/>
          <w:sz w:val="24"/>
          <w:szCs w:val="24"/>
        </w:rPr>
        <w:t>A., Martinez,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D60">
        <w:rPr>
          <w:rFonts w:ascii="Times New Roman" w:hAnsi="Times New Roman" w:cs="Times New Roman"/>
          <w:sz w:val="24"/>
          <w:szCs w:val="24"/>
        </w:rPr>
        <w:t>F., &amp; Vázquez,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D60">
        <w:rPr>
          <w:rFonts w:ascii="Times New Roman" w:hAnsi="Times New Roman" w:cs="Times New Roman"/>
          <w:sz w:val="24"/>
          <w:szCs w:val="24"/>
        </w:rPr>
        <w:t xml:space="preserve">P. (2016).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F7D60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8F7D60">
        <w:rPr>
          <w:rFonts w:ascii="Times New Roman" w:hAnsi="Times New Roman" w:cs="Times New Roman"/>
          <w:i/>
          <w:iCs/>
          <w:sz w:val="24"/>
          <w:szCs w:val="24"/>
        </w:rPr>
        <w:t>Pleurostoma richardsiae</w:t>
      </w:r>
      <w:r w:rsidRPr="008F7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7D60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F7D60">
        <w:rPr>
          <w:rFonts w:ascii="Times New Roman" w:hAnsi="Times New Roman" w:cs="Times New Roman"/>
          <w:sz w:val="24"/>
          <w:szCs w:val="24"/>
        </w:rPr>
        <w:t xml:space="preserve">rapevine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F7D60">
        <w:rPr>
          <w:rFonts w:ascii="Times New Roman" w:hAnsi="Times New Roman" w:cs="Times New Roman"/>
          <w:sz w:val="24"/>
          <w:szCs w:val="24"/>
        </w:rPr>
        <w:t xml:space="preserve">runk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F7D60">
        <w:rPr>
          <w:rFonts w:ascii="Times New Roman" w:hAnsi="Times New Roman" w:cs="Times New Roman"/>
          <w:sz w:val="24"/>
          <w:szCs w:val="24"/>
        </w:rPr>
        <w:t xml:space="preserve">isease in Spain. </w:t>
      </w:r>
      <w:r w:rsidRPr="008F7D6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8F7D60">
        <w:rPr>
          <w:rFonts w:ascii="Times New Roman" w:hAnsi="Times New Roman" w:cs="Times New Roman"/>
          <w:sz w:val="24"/>
          <w:szCs w:val="24"/>
        </w:rPr>
        <w:t xml:space="preserve">, </w:t>
      </w:r>
      <w:r w:rsidRPr="008F7D60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8F7D60">
        <w:rPr>
          <w:rFonts w:ascii="Times New Roman" w:hAnsi="Times New Roman" w:cs="Times New Roman"/>
          <w:sz w:val="24"/>
          <w:szCs w:val="24"/>
        </w:rPr>
        <w:t>, 2168-2168.</w:t>
      </w:r>
    </w:p>
    <w:p w14:paraId="03478ABC" w14:textId="5A5E1DAA" w:rsidR="00C1792A" w:rsidRDefault="00C1792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95" w:name="OLE_LINK51"/>
      <w:r w:rsidRPr="00C1792A">
        <w:rPr>
          <w:rFonts w:ascii="Times New Roman" w:hAnsi="Times New Roman" w:cs="Times New Roman"/>
          <w:sz w:val="24"/>
          <w:szCs w:val="24"/>
        </w:rPr>
        <w:t>Varga</w:t>
      </w:r>
      <w:bookmarkEnd w:id="95"/>
      <w:r>
        <w:rPr>
          <w:rFonts w:ascii="Times New Roman" w:hAnsi="Times New Roman" w:cs="Times New Roman"/>
          <w:sz w:val="24"/>
          <w:szCs w:val="24"/>
        </w:rPr>
        <w:t>,</w:t>
      </w:r>
      <w:r w:rsidRPr="00C179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792A">
        <w:rPr>
          <w:rFonts w:ascii="Times New Roman" w:hAnsi="Times New Roman" w:cs="Times New Roman"/>
          <w:sz w:val="24"/>
          <w:szCs w:val="24"/>
        </w:rPr>
        <w:t>, Taller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792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792A">
        <w:rPr>
          <w:rFonts w:ascii="Times New Roman" w:hAnsi="Times New Roman" w:cs="Times New Roman"/>
          <w:sz w:val="24"/>
          <w:szCs w:val="24"/>
        </w:rPr>
        <w:t>, Baltazár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792A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792A">
        <w:rPr>
          <w:rFonts w:ascii="Times New Roman" w:hAnsi="Times New Roman" w:cs="Times New Roman"/>
          <w:sz w:val="24"/>
          <w:szCs w:val="24"/>
        </w:rPr>
        <w:t>, Hyvönen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792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792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1792A">
        <w:rPr>
          <w:rFonts w:ascii="Times New Roman" w:hAnsi="Times New Roman" w:cs="Times New Roman"/>
          <w:sz w:val="24"/>
          <w:szCs w:val="24"/>
        </w:rPr>
        <w:t>Poczai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792A">
        <w:rPr>
          <w:rFonts w:ascii="Times New Roman" w:hAnsi="Times New Roman" w:cs="Times New Roman"/>
          <w:sz w:val="24"/>
          <w:szCs w:val="24"/>
        </w:rPr>
        <w:t xml:space="preserve"> P.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C1792A">
        <w:rPr>
          <w:rFonts w:ascii="Times New Roman" w:hAnsi="Times New Roman" w:cs="Times New Roman"/>
          <w:sz w:val="24"/>
          <w:szCs w:val="24"/>
        </w:rPr>
        <w:t>Leaf-spot disease on European mistletoe (</w:t>
      </w:r>
      <w:r w:rsidRPr="00566785">
        <w:rPr>
          <w:rFonts w:ascii="Times New Roman" w:hAnsi="Times New Roman" w:cs="Times New Roman"/>
          <w:i/>
          <w:iCs/>
          <w:sz w:val="24"/>
          <w:szCs w:val="24"/>
        </w:rPr>
        <w:t>Viscum album</w:t>
      </w:r>
      <w:r w:rsidRPr="00C1792A">
        <w:rPr>
          <w:rFonts w:ascii="Times New Roman" w:hAnsi="Times New Roman" w:cs="Times New Roman"/>
          <w:sz w:val="24"/>
          <w:szCs w:val="24"/>
        </w:rPr>
        <w:t xml:space="preserve">) caused by </w:t>
      </w:r>
      <w:r w:rsidRPr="00566785">
        <w:rPr>
          <w:rFonts w:ascii="Times New Roman" w:hAnsi="Times New Roman" w:cs="Times New Roman"/>
          <w:i/>
          <w:iCs/>
          <w:sz w:val="24"/>
          <w:szCs w:val="24"/>
        </w:rPr>
        <w:t>Phaeobotryosphaeria visci</w:t>
      </w:r>
      <w:r w:rsidRPr="00C1792A">
        <w:rPr>
          <w:rFonts w:ascii="Times New Roman" w:hAnsi="Times New Roman" w:cs="Times New Roman"/>
          <w:sz w:val="24"/>
          <w:szCs w:val="24"/>
        </w:rPr>
        <w:t>: a potential candidate for biological control</w:t>
      </w:r>
      <w:r w:rsidR="00566785">
        <w:rPr>
          <w:rFonts w:ascii="Times New Roman" w:hAnsi="Times New Roman" w:cs="Times New Roman"/>
          <w:sz w:val="24"/>
          <w:szCs w:val="24"/>
        </w:rPr>
        <w:t>.</w:t>
      </w:r>
      <w:r w:rsidRPr="00C1792A">
        <w:rPr>
          <w:rFonts w:ascii="Times New Roman" w:hAnsi="Times New Roman" w:cs="Times New Roman"/>
          <w:sz w:val="24"/>
          <w:szCs w:val="24"/>
        </w:rPr>
        <w:t xml:space="preserve"> </w:t>
      </w:r>
      <w:r w:rsidRPr="00566785">
        <w:rPr>
          <w:rFonts w:ascii="Times New Roman" w:hAnsi="Times New Roman" w:cs="Times New Roman"/>
          <w:i/>
          <w:iCs/>
          <w:sz w:val="24"/>
          <w:szCs w:val="24"/>
        </w:rPr>
        <w:t>Biotechnology Letters</w:t>
      </w:r>
      <w:r w:rsidR="00566785">
        <w:rPr>
          <w:rFonts w:ascii="Times New Roman" w:hAnsi="Times New Roman" w:cs="Times New Roman"/>
          <w:sz w:val="24"/>
          <w:szCs w:val="24"/>
        </w:rPr>
        <w:t xml:space="preserve">, </w:t>
      </w:r>
      <w:r w:rsidRPr="00566785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="00566785">
        <w:rPr>
          <w:rFonts w:ascii="Times New Roman" w:hAnsi="Times New Roman" w:cs="Times New Roman"/>
          <w:sz w:val="24"/>
          <w:szCs w:val="24"/>
        </w:rPr>
        <w:t xml:space="preserve">, </w:t>
      </w:r>
      <w:r w:rsidRPr="00C1792A">
        <w:rPr>
          <w:rFonts w:ascii="Times New Roman" w:hAnsi="Times New Roman" w:cs="Times New Roman"/>
          <w:sz w:val="24"/>
          <w:szCs w:val="24"/>
        </w:rPr>
        <w:t>1059-1065.</w:t>
      </w:r>
    </w:p>
    <w:p w14:paraId="3A38C4B0" w14:textId="08636FEF" w:rsidR="00614B53" w:rsidRDefault="00614B53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4B53">
        <w:rPr>
          <w:rFonts w:ascii="Times New Roman" w:hAnsi="Times New Roman" w:cs="Times New Roman"/>
          <w:sz w:val="24"/>
          <w:szCs w:val="24"/>
        </w:rPr>
        <w:t>Venkatasubbaiah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4B5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14B53">
        <w:rPr>
          <w:rFonts w:ascii="Times New Roman" w:hAnsi="Times New Roman" w:cs="Times New Roman"/>
          <w:sz w:val="24"/>
          <w:szCs w:val="24"/>
        </w:rPr>
        <w:t>, Van Dyke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4B5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4B53"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4B53">
        <w:rPr>
          <w:rFonts w:ascii="Times New Roman" w:hAnsi="Times New Roman" w:cs="Times New Roman"/>
          <w:sz w:val="24"/>
          <w:szCs w:val="24"/>
        </w:rPr>
        <w:t>1991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4B53">
        <w:rPr>
          <w:rFonts w:ascii="Times New Roman" w:hAnsi="Times New Roman" w:cs="Times New Roman"/>
          <w:sz w:val="24"/>
          <w:szCs w:val="24"/>
        </w:rPr>
        <w:t xml:space="preserve">. Phytotoxins produced by </w:t>
      </w:r>
      <w:r w:rsidRPr="00614B53">
        <w:rPr>
          <w:rFonts w:ascii="Times New Roman" w:hAnsi="Times New Roman" w:cs="Times New Roman"/>
          <w:i/>
          <w:iCs/>
          <w:sz w:val="24"/>
          <w:szCs w:val="24"/>
        </w:rPr>
        <w:t>Pestalotiopsis oenotherae</w:t>
      </w:r>
      <w:r w:rsidRPr="00614B53">
        <w:rPr>
          <w:rFonts w:ascii="Times New Roman" w:hAnsi="Times New Roman" w:cs="Times New Roman"/>
          <w:sz w:val="24"/>
          <w:szCs w:val="24"/>
        </w:rPr>
        <w:t xml:space="preserve">, a pathogen of evening primrose. </w:t>
      </w:r>
      <w:r w:rsidRPr="00614B53">
        <w:rPr>
          <w:rFonts w:ascii="Times New Roman" w:hAnsi="Times New Roman" w:cs="Times New Roman"/>
          <w:i/>
          <w:iCs/>
          <w:sz w:val="24"/>
          <w:szCs w:val="24"/>
        </w:rPr>
        <w:t>Phytochemistry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4B53">
        <w:rPr>
          <w:rFonts w:ascii="Times New Roman" w:hAnsi="Times New Roman" w:cs="Times New Roman"/>
          <w:sz w:val="24"/>
          <w:szCs w:val="24"/>
        </w:rPr>
        <w:t xml:space="preserve"> </w:t>
      </w:r>
      <w:r w:rsidRPr="00614B53"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4B53">
        <w:rPr>
          <w:rFonts w:ascii="Times New Roman" w:hAnsi="Times New Roman" w:cs="Times New Roman"/>
          <w:sz w:val="24"/>
          <w:szCs w:val="24"/>
        </w:rPr>
        <w:t xml:space="preserve"> 1471-1474.</w:t>
      </w:r>
    </w:p>
    <w:p w14:paraId="69C9E8FB" w14:textId="27E70489" w:rsidR="000C15E6" w:rsidRDefault="000C15E6" w:rsidP="000C15E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15E6">
        <w:rPr>
          <w:rFonts w:ascii="Times New Roman" w:hAnsi="Times New Roman" w:cs="Times New Roman"/>
          <w:sz w:val="24"/>
          <w:szCs w:val="24"/>
        </w:rPr>
        <w:t>Verma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15E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5E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15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C15E6">
        <w:rPr>
          <w:rFonts w:ascii="Times New Roman" w:hAnsi="Times New Roman" w:cs="Times New Roman"/>
          <w:sz w:val="24"/>
          <w:szCs w:val="24"/>
        </w:rPr>
        <w:t>Thapa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15E6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5E6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C15E6"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C15E6">
        <w:rPr>
          <w:rFonts w:ascii="Times New Roman" w:hAnsi="Times New Roman" w:cs="Times New Roman"/>
          <w:sz w:val="24"/>
          <w:szCs w:val="24"/>
        </w:rPr>
        <w:t xml:space="preserve">. Present status of major insect-pests and diseases of apple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15E6">
        <w:rPr>
          <w:rFonts w:ascii="Times New Roman" w:hAnsi="Times New Roman" w:cs="Times New Roman"/>
          <w:sz w:val="24"/>
          <w:szCs w:val="24"/>
        </w:rPr>
        <w:t xml:space="preserve">hamba district and technological interventions by Krishi Vigyan Kendra, Chamba. </w:t>
      </w:r>
      <w:r w:rsidRPr="00A85CCB">
        <w:rPr>
          <w:rFonts w:ascii="Times New Roman" w:hAnsi="Times New Roman" w:cs="Times New Roman"/>
          <w:i/>
          <w:iCs/>
          <w:sz w:val="24"/>
          <w:szCs w:val="24"/>
        </w:rPr>
        <w:t>Acta Horticulturae</w:t>
      </w:r>
      <w:r w:rsidR="00A85CCB">
        <w:rPr>
          <w:rFonts w:ascii="Times New Roman" w:hAnsi="Times New Roman" w:cs="Times New Roman"/>
          <w:sz w:val="24"/>
          <w:szCs w:val="24"/>
        </w:rPr>
        <w:t>,</w:t>
      </w:r>
      <w:r w:rsidRPr="000C15E6">
        <w:rPr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i/>
          <w:iCs/>
          <w:sz w:val="24"/>
          <w:szCs w:val="24"/>
        </w:rPr>
        <w:t>696</w:t>
      </w:r>
      <w:r w:rsidR="00A85CCB">
        <w:rPr>
          <w:rFonts w:ascii="Times New Roman" w:hAnsi="Times New Roman" w:cs="Times New Roman"/>
          <w:sz w:val="24"/>
          <w:szCs w:val="24"/>
        </w:rPr>
        <w:t xml:space="preserve">, </w:t>
      </w:r>
      <w:r w:rsidRPr="000C15E6">
        <w:rPr>
          <w:rFonts w:ascii="Times New Roman" w:hAnsi="Times New Roman" w:cs="Times New Roman"/>
          <w:sz w:val="24"/>
          <w:szCs w:val="24"/>
        </w:rPr>
        <w:t>415</w:t>
      </w:r>
      <w:r w:rsidR="00A85CCB">
        <w:rPr>
          <w:rFonts w:ascii="Times New Roman" w:hAnsi="Times New Roman" w:cs="Times New Roman"/>
          <w:sz w:val="24"/>
          <w:szCs w:val="24"/>
        </w:rPr>
        <w:t>-</w:t>
      </w:r>
      <w:r w:rsidRPr="000C15E6">
        <w:rPr>
          <w:rFonts w:ascii="Times New Roman" w:hAnsi="Times New Roman" w:cs="Times New Roman"/>
          <w:sz w:val="24"/>
          <w:szCs w:val="24"/>
        </w:rPr>
        <w:t>418.</w:t>
      </w:r>
    </w:p>
    <w:p w14:paraId="64A5B550" w14:textId="37AD4290" w:rsidR="00DF2557" w:rsidRPr="000C15E6" w:rsidRDefault="00DF2557" w:rsidP="000C15E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F2557">
        <w:rPr>
          <w:rFonts w:ascii="Times New Roman" w:hAnsi="Times New Roman" w:cs="Times New Roman"/>
          <w:sz w:val="24"/>
          <w:szCs w:val="24"/>
        </w:rPr>
        <w:t xml:space="preserve">Vetrova, V. P., Matrenina, R. M., Polyakova, G. G., &amp; Pashenova, N. V. (1995). Metabolites of the fungi associated with black fir sawyer as inductors of conifer defense responses. </w:t>
      </w:r>
      <w:r w:rsidRPr="00DF2557">
        <w:rPr>
          <w:rFonts w:ascii="Times New Roman" w:hAnsi="Times New Roman" w:cs="Times New Roman"/>
          <w:i/>
          <w:iCs/>
          <w:sz w:val="24"/>
          <w:szCs w:val="24"/>
        </w:rPr>
        <w:t>Mikologiya i Fitopatologiya</w:t>
      </w:r>
      <w:r w:rsidRPr="00DF2557">
        <w:rPr>
          <w:rFonts w:ascii="Times New Roman" w:hAnsi="Times New Roman" w:cs="Times New Roman"/>
          <w:sz w:val="24"/>
          <w:szCs w:val="24"/>
        </w:rPr>
        <w:t xml:space="preserve">, </w:t>
      </w:r>
      <w:r w:rsidRPr="00DF2557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DF2557">
        <w:rPr>
          <w:rFonts w:ascii="Times New Roman" w:hAnsi="Times New Roman" w:cs="Times New Roman"/>
          <w:sz w:val="24"/>
          <w:szCs w:val="24"/>
        </w:rPr>
        <w:t>, 33-38.</w:t>
      </w:r>
    </w:p>
    <w:p w14:paraId="1F50C774" w14:textId="166256EF" w:rsidR="00794B5C" w:rsidRDefault="00794B5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94B5C">
        <w:rPr>
          <w:rFonts w:ascii="Times New Roman" w:hAnsi="Times New Roman" w:cs="Times New Roman"/>
          <w:sz w:val="24"/>
          <w:szCs w:val="24"/>
        </w:rPr>
        <w:t xml:space="preserve">Vieira, R. A., Tessmann, D. J., Scapim, C. A., Hata, F. T., Rodovalho, M. D., &amp; Barreto, R. R. (2009). Genetic resistance of new popcorn hybrids to foliar diseases. </w:t>
      </w:r>
      <w:r w:rsidRPr="00794B5C">
        <w:rPr>
          <w:rFonts w:ascii="Times New Roman" w:hAnsi="Times New Roman" w:cs="Times New Roman"/>
          <w:i/>
          <w:iCs/>
          <w:sz w:val="24"/>
          <w:szCs w:val="24"/>
        </w:rPr>
        <w:t>Crop Breeding and Applied Biotechnology</w:t>
      </w:r>
      <w:r w:rsidRPr="00794B5C">
        <w:rPr>
          <w:rFonts w:ascii="Times New Roman" w:hAnsi="Times New Roman" w:cs="Times New Roman"/>
          <w:sz w:val="24"/>
          <w:szCs w:val="24"/>
        </w:rPr>
        <w:t xml:space="preserve">, </w:t>
      </w:r>
      <w:r w:rsidRPr="00794B5C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94B5C">
        <w:rPr>
          <w:rFonts w:ascii="Times New Roman" w:hAnsi="Times New Roman" w:cs="Times New Roman"/>
          <w:sz w:val="24"/>
          <w:szCs w:val="24"/>
        </w:rPr>
        <w:t>, 140-146.</w:t>
      </w:r>
    </w:p>
    <w:p w14:paraId="55ADD8A1" w14:textId="3386AB30" w:rsidR="002A514C" w:rsidRDefault="002A514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A514C">
        <w:rPr>
          <w:rFonts w:ascii="Times New Roman" w:hAnsi="Times New Roman" w:cs="Times New Roman"/>
          <w:sz w:val="24"/>
          <w:szCs w:val="24"/>
        </w:rPr>
        <w:t>Vieira,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>A., Mesquini,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>M., Silva,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>N., Hata,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>T., Tessmann,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>J., &amp; Scapim,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14C">
        <w:rPr>
          <w:rFonts w:ascii="Times New Roman" w:hAnsi="Times New Roman" w:cs="Times New Roman"/>
          <w:sz w:val="24"/>
          <w:szCs w:val="24"/>
        </w:rPr>
        <w:t xml:space="preserve">A. (2014). A new diagrammatic scale for the assessment of northern corn leaf blight. </w:t>
      </w:r>
      <w:r w:rsidRPr="00A61EB8">
        <w:rPr>
          <w:rFonts w:ascii="Times New Roman" w:hAnsi="Times New Roman" w:cs="Times New Roman"/>
          <w:i/>
          <w:iCs/>
          <w:sz w:val="24"/>
          <w:szCs w:val="24"/>
        </w:rPr>
        <w:t>Crop Protection</w:t>
      </w:r>
      <w:r w:rsidRPr="002A514C">
        <w:rPr>
          <w:rFonts w:ascii="Times New Roman" w:hAnsi="Times New Roman" w:cs="Times New Roman"/>
          <w:sz w:val="24"/>
          <w:szCs w:val="24"/>
        </w:rPr>
        <w:t xml:space="preserve">, </w:t>
      </w:r>
      <w:r w:rsidRPr="00A61EB8">
        <w:rPr>
          <w:rFonts w:ascii="Times New Roman" w:hAnsi="Times New Roman" w:cs="Times New Roman"/>
          <w:i/>
          <w:iCs/>
          <w:sz w:val="24"/>
          <w:szCs w:val="24"/>
        </w:rPr>
        <w:t>56</w:t>
      </w:r>
      <w:r w:rsidRPr="002A514C">
        <w:rPr>
          <w:rFonts w:ascii="Times New Roman" w:hAnsi="Times New Roman" w:cs="Times New Roman"/>
          <w:sz w:val="24"/>
          <w:szCs w:val="24"/>
        </w:rPr>
        <w:t>, 55-57.</w:t>
      </w:r>
    </w:p>
    <w:p w14:paraId="450C3058" w14:textId="180231D3" w:rsidR="001E3B1F" w:rsidRDefault="001E3B1F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3B1F">
        <w:rPr>
          <w:rFonts w:ascii="Times New Roman" w:hAnsi="Times New Roman" w:cs="Times New Roman"/>
          <w:sz w:val="24"/>
          <w:szCs w:val="24"/>
        </w:rPr>
        <w:t>Voglmayr, H., Park,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B1F">
        <w:rPr>
          <w:rFonts w:ascii="Times New Roman" w:hAnsi="Times New Roman" w:cs="Times New Roman"/>
          <w:sz w:val="24"/>
          <w:szCs w:val="24"/>
        </w:rPr>
        <w:t xml:space="preserve">J., &amp; Shin, H. (2011). </w:t>
      </w:r>
      <w:r w:rsidRPr="001E3B1F">
        <w:rPr>
          <w:rFonts w:ascii="Times New Roman" w:hAnsi="Times New Roman" w:cs="Times New Roman"/>
          <w:i/>
          <w:iCs/>
          <w:sz w:val="24"/>
          <w:szCs w:val="24"/>
        </w:rPr>
        <w:t>Spiroplana centripeta</w:t>
      </w:r>
      <w:r w:rsidRPr="001E3B1F">
        <w:rPr>
          <w:rFonts w:ascii="Times New Roman" w:hAnsi="Times New Roman" w:cs="Times New Roman"/>
          <w:sz w:val="24"/>
          <w:szCs w:val="24"/>
        </w:rPr>
        <w:t xml:space="preserve"> gen. &amp; sp. nov., a leaf parasite of </w:t>
      </w:r>
      <w:r w:rsidRPr="001E3B1F">
        <w:rPr>
          <w:rFonts w:ascii="Times New Roman" w:hAnsi="Times New Roman" w:cs="Times New Roman"/>
          <w:i/>
          <w:iCs/>
          <w:sz w:val="24"/>
          <w:szCs w:val="24"/>
        </w:rPr>
        <w:t>Philadelphus</w:t>
      </w:r>
      <w:r w:rsidRPr="001E3B1F">
        <w:rPr>
          <w:rFonts w:ascii="Times New Roman" w:hAnsi="Times New Roman" w:cs="Times New Roman"/>
          <w:sz w:val="24"/>
          <w:szCs w:val="24"/>
        </w:rPr>
        <w:t xml:space="preserve"> and </w:t>
      </w:r>
      <w:r w:rsidRPr="001E3B1F">
        <w:rPr>
          <w:rFonts w:ascii="Times New Roman" w:hAnsi="Times New Roman" w:cs="Times New Roman"/>
          <w:i/>
          <w:iCs/>
          <w:sz w:val="24"/>
          <w:szCs w:val="24"/>
        </w:rPr>
        <w:t>Deutzia</w:t>
      </w:r>
      <w:r w:rsidRPr="001E3B1F">
        <w:rPr>
          <w:rFonts w:ascii="Times New Roman" w:hAnsi="Times New Roman" w:cs="Times New Roman"/>
          <w:sz w:val="24"/>
          <w:szCs w:val="24"/>
        </w:rPr>
        <w:t xml:space="preserve"> with a remarkable aeroaquatic conidium morphology. </w:t>
      </w:r>
      <w:r w:rsidRPr="001E3B1F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1E3B1F">
        <w:rPr>
          <w:rFonts w:ascii="Times New Roman" w:hAnsi="Times New Roman" w:cs="Times New Roman"/>
          <w:sz w:val="24"/>
          <w:szCs w:val="24"/>
        </w:rPr>
        <w:t xml:space="preserve">, </w:t>
      </w:r>
      <w:r w:rsidRPr="001E3B1F">
        <w:rPr>
          <w:rFonts w:ascii="Times New Roman" w:hAnsi="Times New Roman" w:cs="Times New Roman"/>
          <w:i/>
          <w:iCs/>
          <w:sz w:val="24"/>
          <w:szCs w:val="24"/>
        </w:rPr>
        <w:t>116</w:t>
      </w:r>
      <w:r w:rsidRPr="001E3B1F">
        <w:rPr>
          <w:rFonts w:ascii="Times New Roman" w:hAnsi="Times New Roman" w:cs="Times New Roman"/>
          <w:sz w:val="24"/>
          <w:szCs w:val="24"/>
        </w:rPr>
        <w:t>, 203-216.</w:t>
      </w:r>
    </w:p>
    <w:p w14:paraId="0FB23F91" w14:textId="2A18EC8B" w:rsidR="00947170" w:rsidRDefault="0094717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7170">
        <w:rPr>
          <w:rFonts w:ascii="Times New Roman" w:hAnsi="Times New Roman" w:cs="Times New Roman"/>
          <w:sz w:val="24"/>
          <w:szCs w:val="24"/>
        </w:rPr>
        <w:t>Vulsteke, G., Meeus, P., Dejonckheere, W., Callewaert, D., &amp; VanOost, N. (1996). Control of powdery mildew (</w:t>
      </w:r>
      <w:r w:rsidRPr="00947170">
        <w:rPr>
          <w:rFonts w:ascii="Times New Roman" w:hAnsi="Times New Roman" w:cs="Times New Roman"/>
          <w:i/>
          <w:iCs/>
          <w:sz w:val="24"/>
          <w:szCs w:val="24"/>
        </w:rPr>
        <w:t>Erysiphe heraclei</w:t>
      </w:r>
      <w:r w:rsidRPr="00947170">
        <w:rPr>
          <w:rFonts w:ascii="Times New Roman" w:hAnsi="Times New Roman" w:cs="Times New Roman"/>
          <w:sz w:val="24"/>
          <w:szCs w:val="24"/>
        </w:rPr>
        <w:t xml:space="preserve"> DC) and leaf blight (</w:t>
      </w:r>
      <w:r w:rsidRPr="00947170">
        <w:rPr>
          <w:rFonts w:ascii="Times New Roman" w:hAnsi="Times New Roman" w:cs="Times New Roman"/>
          <w:i/>
          <w:iCs/>
          <w:sz w:val="24"/>
          <w:szCs w:val="24"/>
        </w:rPr>
        <w:t>Alternaria dauci</w:t>
      </w:r>
      <w:r w:rsidRPr="00947170">
        <w:rPr>
          <w:rFonts w:ascii="Times New Roman" w:hAnsi="Times New Roman" w:cs="Times New Roman"/>
          <w:sz w:val="24"/>
          <w:szCs w:val="24"/>
        </w:rPr>
        <w:t xml:space="preserve"> (Kuhn) Groves &amp; Skolko) in carrots. </w:t>
      </w:r>
      <w:r w:rsidRPr="00947170">
        <w:rPr>
          <w:rFonts w:ascii="Times New Roman" w:hAnsi="Times New Roman" w:cs="Times New Roman"/>
          <w:i/>
          <w:iCs/>
          <w:sz w:val="24"/>
          <w:szCs w:val="24"/>
        </w:rPr>
        <w:t>Journal of Plant Diseases and Protection</w:t>
      </w:r>
      <w:r w:rsidRPr="00947170">
        <w:rPr>
          <w:rFonts w:ascii="Times New Roman" w:hAnsi="Times New Roman" w:cs="Times New Roman"/>
          <w:sz w:val="24"/>
          <w:szCs w:val="24"/>
        </w:rPr>
        <w:t xml:space="preserve">, </w:t>
      </w:r>
      <w:r w:rsidRPr="00947170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947170">
        <w:rPr>
          <w:rFonts w:ascii="Times New Roman" w:hAnsi="Times New Roman" w:cs="Times New Roman"/>
          <w:sz w:val="24"/>
          <w:szCs w:val="24"/>
        </w:rPr>
        <w:t>, 488-494.</w:t>
      </w:r>
    </w:p>
    <w:p w14:paraId="5E947AC3" w14:textId="3E4F13FE" w:rsidR="001B563C" w:rsidRDefault="001B563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B563C">
        <w:rPr>
          <w:rFonts w:ascii="Times New Roman" w:hAnsi="Times New Roman" w:cs="Times New Roman"/>
          <w:sz w:val="24"/>
          <w:szCs w:val="24"/>
        </w:rPr>
        <w:t>Vural, C., &amp; Soylu, S. (2012). Prevalence and incidence of fungal disease agents affecting bean (</w:t>
      </w:r>
      <w:r w:rsidRPr="001B563C">
        <w:rPr>
          <w:rFonts w:ascii="Times New Roman" w:hAnsi="Times New Roman" w:cs="Times New Roman"/>
          <w:i/>
          <w:iCs/>
          <w:sz w:val="24"/>
          <w:szCs w:val="24"/>
        </w:rPr>
        <w:t>Phaseolus vulgaris</w:t>
      </w:r>
      <w:r w:rsidRPr="001B563C">
        <w:rPr>
          <w:rFonts w:ascii="Times New Roman" w:hAnsi="Times New Roman" w:cs="Times New Roman"/>
          <w:sz w:val="24"/>
          <w:szCs w:val="24"/>
        </w:rPr>
        <w:t xml:space="preserve"> L.) plants. </w:t>
      </w:r>
      <w:r w:rsidRPr="001B563C">
        <w:rPr>
          <w:rFonts w:ascii="Times New Roman" w:hAnsi="Times New Roman" w:cs="Times New Roman"/>
          <w:i/>
          <w:iCs/>
          <w:sz w:val="24"/>
          <w:szCs w:val="24"/>
        </w:rPr>
        <w:t>Research on Crops</w:t>
      </w:r>
      <w:r w:rsidRPr="001B563C">
        <w:rPr>
          <w:rFonts w:ascii="Times New Roman" w:hAnsi="Times New Roman" w:cs="Times New Roman"/>
          <w:sz w:val="24"/>
          <w:szCs w:val="24"/>
        </w:rPr>
        <w:t xml:space="preserve">, </w:t>
      </w:r>
      <w:r w:rsidRPr="001B563C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1B563C">
        <w:rPr>
          <w:rFonts w:ascii="Times New Roman" w:hAnsi="Times New Roman" w:cs="Times New Roman"/>
          <w:sz w:val="24"/>
          <w:szCs w:val="24"/>
        </w:rPr>
        <w:t>, 634-640.</w:t>
      </w:r>
    </w:p>
    <w:p w14:paraId="7ABEC280" w14:textId="19B3A337" w:rsidR="00F75BC4" w:rsidRDefault="00F75BC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75BC4">
        <w:rPr>
          <w:rFonts w:ascii="Times New Roman" w:hAnsi="Times New Roman" w:cs="Times New Roman"/>
          <w:sz w:val="24"/>
          <w:szCs w:val="24"/>
        </w:rPr>
        <w:t>Walker,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C4">
        <w:rPr>
          <w:rFonts w:ascii="Times New Roman" w:hAnsi="Times New Roman" w:cs="Times New Roman"/>
          <w:sz w:val="24"/>
          <w:szCs w:val="24"/>
        </w:rPr>
        <w:t>M., Castlebury,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C4">
        <w:rPr>
          <w:rFonts w:ascii="Times New Roman" w:hAnsi="Times New Roman" w:cs="Times New Roman"/>
          <w:sz w:val="24"/>
          <w:szCs w:val="24"/>
        </w:rPr>
        <w:t>A., Rossman,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C4">
        <w:rPr>
          <w:rFonts w:ascii="Times New Roman" w:hAnsi="Times New Roman" w:cs="Times New Roman"/>
          <w:sz w:val="24"/>
          <w:szCs w:val="24"/>
        </w:rPr>
        <w:t>Y., Mejía,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C4">
        <w:rPr>
          <w:rFonts w:ascii="Times New Roman" w:hAnsi="Times New Roman" w:cs="Times New Roman"/>
          <w:sz w:val="24"/>
          <w:szCs w:val="24"/>
        </w:rPr>
        <w:t>C., &amp; White,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C4">
        <w:rPr>
          <w:rFonts w:ascii="Times New Roman" w:hAnsi="Times New Roman" w:cs="Times New Roman"/>
          <w:sz w:val="24"/>
          <w:szCs w:val="24"/>
        </w:rPr>
        <w:t xml:space="preserve">F. (2012). Phylogeny and taxonomy of </w:t>
      </w:r>
      <w:r w:rsidRPr="00F75BC4">
        <w:rPr>
          <w:rFonts w:ascii="Times New Roman" w:hAnsi="Times New Roman" w:cs="Times New Roman"/>
          <w:i/>
          <w:iCs/>
          <w:sz w:val="24"/>
          <w:szCs w:val="24"/>
        </w:rPr>
        <w:t>Ophiognomonia</w:t>
      </w:r>
      <w:r w:rsidRPr="00F75BC4">
        <w:rPr>
          <w:rFonts w:ascii="Times New Roman" w:hAnsi="Times New Roman" w:cs="Times New Roman"/>
          <w:sz w:val="24"/>
          <w:szCs w:val="24"/>
        </w:rPr>
        <w:t xml:space="preserve"> (</w:t>
      </w:r>
      <w:r w:rsidRPr="00F75BC4">
        <w:rPr>
          <w:rFonts w:ascii="Times New Roman" w:hAnsi="Times New Roman" w:cs="Times New Roman"/>
          <w:i/>
          <w:iCs/>
          <w:sz w:val="24"/>
          <w:szCs w:val="24"/>
        </w:rPr>
        <w:t>Gnomoniaceae</w:t>
      </w:r>
      <w:r w:rsidRPr="00F75BC4">
        <w:rPr>
          <w:rFonts w:ascii="Times New Roman" w:hAnsi="Times New Roman" w:cs="Times New Roman"/>
          <w:sz w:val="24"/>
          <w:szCs w:val="24"/>
        </w:rPr>
        <w:t xml:space="preserve">, </w:t>
      </w:r>
      <w:r w:rsidRPr="00F75BC4">
        <w:rPr>
          <w:rFonts w:ascii="Times New Roman" w:hAnsi="Times New Roman" w:cs="Times New Roman"/>
          <w:i/>
          <w:iCs/>
          <w:sz w:val="24"/>
          <w:szCs w:val="24"/>
        </w:rPr>
        <w:t>Diaporthales</w:t>
      </w:r>
      <w:r w:rsidRPr="00F75BC4">
        <w:rPr>
          <w:rFonts w:ascii="Times New Roman" w:hAnsi="Times New Roman" w:cs="Times New Roman"/>
          <w:sz w:val="24"/>
          <w:szCs w:val="24"/>
        </w:rPr>
        <w:t xml:space="preserve">), including twenty-five new species in this highly diverse genus. </w:t>
      </w:r>
      <w:r w:rsidRPr="00F75BC4">
        <w:rPr>
          <w:rFonts w:ascii="Times New Roman" w:hAnsi="Times New Roman" w:cs="Times New Roman"/>
          <w:i/>
          <w:iCs/>
          <w:sz w:val="24"/>
          <w:szCs w:val="24"/>
        </w:rPr>
        <w:t>Fungal Diversity</w:t>
      </w:r>
      <w:r w:rsidRPr="00F75BC4">
        <w:rPr>
          <w:rFonts w:ascii="Times New Roman" w:hAnsi="Times New Roman" w:cs="Times New Roman"/>
          <w:sz w:val="24"/>
          <w:szCs w:val="24"/>
        </w:rPr>
        <w:t xml:space="preserve">, </w:t>
      </w:r>
      <w:r w:rsidRPr="00F75BC4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F75BC4">
        <w:rPr>
          <w:rFonts w:ascii="Times New Roman" w:hAnsi="Times New Roman" w:cs="Times New Roman"/>
          <w:sz w:val="24"/>
          <w:szCs w:val="24"/>
        </w:rPr>
        <w:t>, 85-147.</w:t>
      </w:r>
    </w:p>
    <w:p w14:paraId="7A6889F0" w14:textId="2D95283A" w:rsidR="00730505" w:rsidRDefault="0073050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0505">
        <w:rPr>
          <w:rFonts w:ascii="Times New Roman" w:hAnsi="Times New Roman" w:cs="Times New Roman"/>
          <w:sz w:val="24"/>
          <w:szCs w:val="24"/>
        </w:rPr>
        <w:t>Walker,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05">
        <w:rPr>
          <w:rFonts w:ascii="Times New Roman" w:hAnsi="Times New Roman" w:cs="Times New Roman"/>
          <w:sz w:val="24"/>
          <w:szCs w:val="24"/>
        </w:rPr>
        <w:t>M., Lawrence,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05">
        <w:rPr>
          <w:rFonts w:ascii="Times New Roman" w:hAnsi="Times New Roman" w:cs="Times New Roman"/>
          <w:sz w:val="24"/>
          <w:szCs w:val="24"/>
        </w:rPr>
        <w:t>R., Wooten,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05">
        <w:rPr>
          <w:rFonts w:ascii="Times New Roman" w:hAnsi="Times New Roman" w:cs="Times New Roman"/>
          <w:sz w:val="24"/>
          <w:szCs w:val="24"/>
        </w:rPr>
        <w:t>A., Rossman,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05">
        <w:rPr>
          <w:rFonts w:ascii="Times New Roman" w:hAnsi="Times New Roman" w:cs="Times New Roman"/>
          <w:sz w:val="24"/>
          <w:szCs w:val="24"/>
        </w:rPr>
        <w:t>Y., &amp; Castlebury, 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05">
        <w:rPr>
          <w:rFonts w:ascii="Times New Roman" w:hAnsi="Times New Roman" w:cs="Times New Roman"/>
          <w:sz w:val="24"/>
          <w:szCs w:val="24"/>
        </w:rPr>
        <w:t xml:space="preserve">A. (2014). Five new species of the highly diverse genus </w:t>
      </w:r>
      <w:r w:rsidRPr="00730505">
        <w:rPr>
          <w:rFonts w:ascii="Times New Roman" w:hAnsi="Times New Roman" w:cs="Times New Roman"/>
          <w:i/>
          <w:iCs/>
          <w:sz w:val="24"/>
          <w:szCs w:val="24"/>
        </w:rPr>
        <w:t>Plagiostoma</w:t>
      </w:r>
      <w:r w:rsidRPr="00730505">
        <w:rPr>
          <w:rFonts w:ascii="Times New Roman" w:hAnsi="Times New Roman" w:cs="Times New Roman"/>
          <w:sz w:val="24"/>
          <w:szCs w:val="24"/>
        </w:rPr>
        <w:t xml:space="preserve"> (</w:t>
      </w:r>
      <w:r w:rsidRPr="00730505">
        <w:rPr>
          <w:rFonts w:ascii="Times New Roman" w:hAnsi="Times New Roman" w:cs="Times New Roman"/>
          <w:i/>
          <w:iCs/>
          <w:sz w:val="24"/>
          <w:szCs w:val="24"/>
        </w:rPr>
        <w:t>Gnomoniaceae</w:t>
      </w:r>
      <w:r w:rsidRPr="00730505">
        <w:rPr>
          <w:rFonts w:ascii="Times New Roman" w:hAnsi="Times New Roman" w:cs="Times New Roman"/>
          <w:sz w:val="24"/>
          <w:szCs w:val="24"/>
        </w:rPr>
        <w:t xml:space="preserve">, </w:t>
      </w:r>
      <w:r w:rsidRPr="00730505">
        <w:rPr>
          <w:rFonts w:ascii="Times New Roman" w:hAnsi="Times New Roman" w:cs="Times New Roman"/>
          <w:i/>
          <w:iCs/>
          <w:sz w:val="24"/>
          <w:szCs w:val="24"/>
        </w:rPr>
        <w:t>Diaporthales</w:t>
      </w:r>
      <w:r w:rsidRPr="00730505">
        <w:rPr>
          <w:rFonts w:ascii="Times New Roman" w:hAnsi="Times New Roman" w:cs="Times New Roman"/>
          <w:sz w:val="24"/>
          <w:szCs w:val="24"/>
        </w:rPr>
        <w:t xml:space="preserve">) from Japan. </w:t>
      </w:r>
      <w:r w:rsidRPr="00730505">
        <w:rPr>
          <w:rFonts w:ascii="Times New Roman" w:hAnsi="Times New Roman" w:cs="Times New Roman"/>
          <w:i/>
          <w:iCs/>
          <w:sz w:val="24"/>
          <w:szCs w:val="24"/>
        </w:rPr>
        <w:t>Mycological Progress</w:t>
      </w:r>
      <w:r w:rsidRPr="00730505">
        <w:rPr>
          <w:rFonts w:ascii="Times New Roman" w:hAnsi="Times New Roman" w:cs="Times New Roman"/>
          <w:sz w:val="24"/>
          <w:szCs w:val="24"/>
        </w:rPr>
        <w:t xml:space="preserve">, </w:t>
      </w:r>
      <w:r w:rsidRPr="00730505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730505">
        <w:rPr>
          <w:rFonts w:ascii="Times New Roman" w:hAnsi="Times New Roman" w:cs="Times New Roman"/>
          <w:sz w:val="24"/>
          <w:szCs w:val="24"/>
        </w:rPr>
        <w:t>, 1057-1067.</w:t>
      </w:r>
    </w:p>
    <w:p w14:paraId="4641787C" w14:textId="7CBB99E9" w:rsidR="00C50EEA" w:rsidRDefault="00C50EE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0EEA">
        <w:rPr>
          <w:rFonts w:ascii="Times New Roman" w:hAnsi="Times New Roman" w:cs="Times New Roman"/>
          <w:sz w:val="24"/>
          <w:szCs w:val="24"/>
        </w:rPr>
        <w:t>Wan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Wei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Du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>, Zang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E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C50EEA">
        <w:rPr>
          <w:rFonts w:ascii="Times New Roman" w:hAnsi="Times New Roman" w:cs="Times New Roman"/>
          <w:sz w:val="24"/>
          <w:szCs w:val="24"/>
        </w:rPr>
        <w:t>Wen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C.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C50EEA">
        <w:rPr>
          <w:rFonts w:ascii="Times New Roman" w:hAnsi="Times New Roman" w:cs="Times New Roman"/>
          <w:sz w:val="24"/>
          <w:szCs w:val="24"/>
        </w:rPr>
        <w:t>Molecular characterization of a novel partitivirus isolated from the phytopathogenic fungus</w:t>
      </w:r>
      <w:r w:rsidRPr="00C50EEA">
        <w:rPr>
          <w:rFonts w:ascii="Times New Roman" w:hAnsi="Times New Roman" w:cs="Times New Roman"/>
          <w:i/>
          <w:iCs/>
          <w:sz w:val="24"/>
          <w:szCs w:val="24"/>
        </w:rPr>
        <w:t xml:space="preserve"> Aplosporella javeedii</w:t>
      </w:r>
      <w:r w:rsidRPr="00C50EEA">
        <w:rPr>
          <w:rFonts w:ascii="Times New Roman" w:hAnsi="Times New Roman" w:cs="Times New Roman"/>
          <w:sz w:val="24"/>
          <w:szCs w:val="24"/>
        </w:rPr>
        <w:t xml:space="preserve">. </w:t>
      </w:r>
      <w:r w:rsidR="00D907D5" w:rsidRPr="00D907D5">
        <w:rPr>
          <w:rFonts w:ascii="Times New Roman" w:hAnsi="Times New Roman" w:cs="Times New Roman"/>
          <w:i/>
          <w:iCs/>
          <w:sz w:val="24"/>
          <w:szCs w:val="24"/>
        </w:rPr>
        <w:t>Archives of Virology</w:t>
      </w:r>
      <w:r w:rsidR="00D907D5">
        <w:rPr>
          <w:rFonts w:ascii="Times New Roman" w:hAnsi="Times New Roman" w:cs="Times New Roman"/>
          <w:sz w:val="24"/>
          <w:szCs w:val="24"/>
        </w:rPr>
        <w:t>,</w:t>
      </w:r>
      <w:r w:rsidRPr="00C50EEA">
        <w:rPr>
          <w:rFonts w:ascii="Times New Roman" w:hAnsi="Times New Roman" w:cs="Times New Roman"/>
          <w:sz w:val="24"/>
          <w:szCs w:val="24"/>
        </w:rPr>
        <w:t xml:space="preserve"> </w:t>
      </w:r>
      <w:r w:rsidRPr="00D907D5">
        <w:rPr>
          <w:rFonts w:ascii="Times New Roman" w:hAnsi="Times New Roman" w:cs="Times New Roman"/>
          <w:i/>
          <w:iCs/>
          <w:sz w:val="24"/>
          <w:szCs w:val="24"/>
        </w:rPr>
        <w:t>166</w:t>
      </w:r>
      <w:r w:rsidR="00D907D5">
        <w:rPr>
          <w:rFonts w:ascii="Times New Roman" w:hAnsi="Times New Roman" w:cs="Times New Roman"/>
          <w:sz w:val="24"/>
          <w:szCs w:val="24"/>
        </w:rPr>
        <w:t xml:space="preserve">, </w:t>
      </w:r>
      <w:r w:rsidRPr="00C50EEA">
        <w:rPr>
          <w:rFonts w:ascii="Times New Roman" w:hAnsi="Times New Roman" w:cs="Times New Roman"/>
          <w:sz w:val="24"/>
          <w:szCs w:val="24"/>
        </w:rPr>
        <w:t>1237-1240.</w:t>
      </w:r>
    </w:p>
    <w:p w14:paraId="440C7D60" w14:textId="6017E4AB" w:rsidR="007A6F9B" w:rsidRDefault="007A6F9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6F9B">
        <w:rPr>
          <w:rFonts w:ascii="Times New Roman" w:hAnsi="Times New Roman" w:cs="Times New Roman"/>
          <w:sz w:val="24"/>
          <w:szCs w:val="24"/>
        </w:rPr>
        <w:t>Wang,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F9B">
        <w:rPr>
          <w:rFonts w:ascii="Times New Roman" w:hAnsi="Times New Roman" w:cs="Times New Roman"/>
          <w:sz w:val="24"/>
          <w:szCs w:val="24"/>
        </w:rPr>
        <w:t>L., Yang,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F9B">
        <w:rPr>
          <w:rFonts w:ascii="Times New Roman" w:hAnsi="Times New Roman" w:cs="Times New Roman"/>
          <w:sz w:val="24"/>
          <w:szCs w:val="24"/>
        </w:rPr>
        <w:t>W., &amp; Chiang,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F9B">
        <w:rPr>
          <w:rFonts w:ascii="Times New Roman" w:hAnsi="Times New Roman" w:cs="Times New Roman"/>
          <w:sz w:val="24"/>
          <w:szCs w:val="24"/>
        </w:rPr>
        <w:t xml:space="preserve">Y. (2016). The first report of leaf spot of </w:t>
      </w:r>
      <w:r w:rsidRPr="007A6F9B">
        <w:rPr>
          <w:rFonts w:ascii="Times New Roman" w:hAnsi="Times New Roman" w:cs="Times New Roman"/>
          <w:i/>
          <w:iCs/>
          <w:sz w:val="24"/>
          <w:szCs w:val="24"/>
        </w:rPr>
        <w:t>Eucalyptus robusta</w:t>
      </w:r>
      <w:r w:rsidRPr="007A6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A6F9B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7A6F9B">
        <w:rPr>
          <w:rFonts w:ascii="Times New Roman" w:hAnsi="Times New Roman" w:cs="Times New Roman"/>
          <w:i/>
          <w:iCs/>
          <w:sz w:val="24"/>
          <w:szCs w:val="24"/>
        </w:rPr>
        <w:t>Pseudoplagiostoma eucalypti</w:t>
      </w:r>
      <w:r w:rsidRPr="007A6F9B">
        <w:rPr>
          <w:rFonts w:ascii="Times New Roman" w:hAnsi="Times New Roman" w:cs="Times New Roman"/>
          <w:sz w:val="24"/>
          <w:szCs w:val="24"/>
        </w:rPr>
        <w:t xml:space="preserve"> in Taiwan. </w:t>
      </w:r>
      <w:r w:rsidRPr="007A6F9B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7A6F9B">
        <w:rPr>
          <w:rFonts w:ascii="Times New Roman" w:hAnsi="Times New Roman" w:cs="Times New Roman"/>
          <w:sz w:val="24"/>
          <w:szCs w:val="24"/>
        </w:rPr>
        <w:t xml:space="preserve">, </w:t>
      </w:r>
      <w:r w:rsidRPr="007A6F9B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7A6F9B">
        <w:rPr>
          <w:rFonts w:ascii="Times New Roman" w:hAnsi="Times New Roman" w:cs="Times New Roman"/>
          <w:sz w:val="24"/>
          <w:szCs w:val="24"/>
        </w:rPr>
        <w:t>, 1504-1504.</w:t>
      </w:r>
    </w:p>
    <w:p w14:paraId="1149BEBC" w14:textId="0D8B7403" w:rsidR="00261DFB" w:rsidRDefault="00261DFB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61DF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ang, G. L.</w:t>
      </w:r>
      <w:r w:rsidRPr="00261DFB">
        <w:rPr>
          <w:rFonts w:ascii="Times New Roman" w:hAnsi="Times New Roman" w:cs="Times New Roman"/>
          <w:sz w:val="24"/>
          <w:szCs w:val="24"/>
        </w:rPr>
        <w:t xml:space="preserve"> (2009). Diversity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61DFB">
        <w:rPr>
          <w:rFonts w:ascii="Times New Roman" w:hAnsi="Times New Roman" w:cs="Times New Roman"/>
          <w:sz w:val="24"/>
          <w:szCs w:val="24"/>
        </w:rPr>
        <w:t xml:space="preserve">nvestigation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61DFB">
        <w:rPr>
          <w:rFonts w:ascii="Times New Roman" w:hAnsi="Times New Roman" w:cs="Times New Roman"/>
          <w:sz w:val="24"/>
          <w:szCs w:val="24"/>
        </w:rPr>
        <w:t xml:space="preserve">ulberry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1DFB">
        <w:rPr>
          <w:rFonts w:ascii="Times New Roman" w:hAnsi="Times New Roman" w:cs="Times New Roman"/>
          <w:sz w:val="24"/>
          <w:szCs w:val="24"/>
        </w:rPr>
        <w:t xml:space="preserve">clerotiniose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61DFB">
        <w:rPr>
          <w:rFonts w:ascii="Times New Roman" w:hAnsi="Times New Roman" w:cs="Times New Roman"/>
          <w:sz w:val="24"/>
          <w:szCs w:val="24"/>
        </w:rPr>
        <w:t xml:space="preserve">athogen. </w:t>
      </w:r>
      <w:r w:rsidRPr="00261DFB">
        <w:rPr>
          <w:rFonts w:ascii="Times New Roman" w:hAnsi="Times New Roman" w:cs="Times New Roman"/>
          <w:i/>
          <w:iCs/>
          <w:sz w:val="24"/>
          <w:szCs w:val="24"/>
        </w:rPr>
        <w:t>Journal of Fungal Research</w:t>
      </w:r>
      <w:r w:rsidRPr="00261DFB">
        <w:rPr>
          <w:rFonts w:ascii="Times New Roman" w:hAnsi="Times New Roman" w:cs="Times New Roman"/>
          <w:sz w:val="24"/>
          <w:szCs w:val="24"/>
        </w:rPr>
        <w:t xml:space="preserve">, </w:t>
      </w:r>
      <w:r w:rsidRPr="00261DFB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261DFB">
        <w:rPr>
          <w:rFonts w:ascii="Times New Roman" w:hAnsi="Times New Roman" w:cs="Times New Roman"/>
          <w:sz w:val="24"/>
          <w:szCs w:val="24"/>
        </w:rPr>
        <w:t>, 189-192.</w:t>
      </w:r>
    </w:p>
    <w:p w14:paraId="264BF6AB" w14:textId="384852D5" w:rsidR="00BF0540" w:rsidRDefault="00BF054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F0540">
        <w:rPr>
          <w:rFonts w:ascii="Times New Roman" w:hAnsi="Times New Roman" w:cs="Times New Roman"/>
          <w:sz w:val="24"/>
          <w:szCs w:val="24"/>
        </w:rPr>
        <w:t xml:space="preserve">Wang, J., Kong, F. Y., Zhao, T. C., Zhang, C. S., Zhang, S., &amp; Feng, C. (2014). First report of tobacco root rot caused by </w:t>
      </w:r>
      <w:r w:rsidRPr="00BF0540">
        <w:rPr>
          <w:rFonts w:ascii="Times New Roman" w:hAnsi="Times New Roman" w:cs="Times New Roman"/>
          <w:i/>
          <w:iCs/>
          <w:sz w:val="24"/>
          <w:szCs w:val="24"/>
        </w:rPr>
        <w:t>Gelasinospora reticulata</w:t>
      </w:r>
      <w:r w:rsidRPr="00BF0540">
        <w:rPr>
          <w:rFonts w:ascii="Times New Roman" w:hAnsi="Times New Roman" w:cs="Times New Roman"/>
          <w:sz w:val="24"/>
          <w:szCs w:val="24"/>
        </w:rPr>
        <w:t xml:space="preserve">. </w:t>
      </w:r>
      <w:r w:rsidRPr="00BF0540">
        <w:rPr>
          <w:rFonts w:ascii="Times New Roman" w:hAnsi="Times New Roman" w:cs="Times New Roman"/>
          <w:i/>
          <w:iCs/>
          <w:sz w:val="24"/>
          <w:szCs w:val="24"/>
        </w:rPr>
        <w:t>Crop Protection</w:t>
      </w:r>
      <w:r w:rsidRPr="00BF0540">
        <w:rPr>
          <w:rFonts w:ascii="Times New Roman" w:hAnsi="Times New Roman" w:cs="Times New Roman"/>
          <w:sz w:val="24"/>
          <w:szCs w:val="24"/>
        </w:rPr>
        <w:t xml:space="preserve">, </w:t>
      </w:r>
      <w:r w:rsidRPr="00BF0540">
        <w:rPr>
          <w:rFonts w:ascii="Times New Roman" w:hAnsi="Times New Roman" w:cs="Times New Roman"/>
          <w:i/>
          <w:iCs/>
          <w:sz w:val="24"/>
          <w:szCs w:val="24"/>
        </w:rPr>
        <w:t>66</w:t>
      </w:r>
      <w:r w:rsidRPr="00BF0540">
        <w:rPr>
          <w:rFonts w:ascii="Times New Roman" w:hAnsi="Times New Roman" w:cs="Times New Roman"/>
          <w:sz w:val="24"/>
          <w:szCs w:val="24"/>
        </w:rPr>
        <w:t>, 86-89.</w:t>
      </w:r>
    </w:p>
    <w:p w14:paraId="499E82C8" w14:textId="53FF9529" w:rsidR="005C690C" w:rsidRDefault="005C690C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C690C">
        <w:rPr>
          <w:rFonts w:ascii="Times New Roman" w:hAnsi="Times New Roman" w:cs="Times New Roman"/>
          <w:sz w:val="24"/>
          <w:szCs w:val="24"/>
        </w:rPr>
        <w:t>Wang, M., Yan, J., Zhao, J., Song, W., Zhang, X., Xiao, Y., &amp; Zheng, Y. (2012). Genome-wide association study (GWAS) of resistance to head smut in maize.</w:t>
      </w:r>
      <w:r w:rsidRPr="008F7E93">
        <w:rPr>
          <w:rFonts w:ascii="Times New Roman" w:hAnsi="Times New Roman" w:cs="Times New Roman"/>
          <w:i/>
          <w:iCs/>
          <w:sz w:val="24"/>
          <w:szCs w:val="24"/>
        </w:rPr>
        <w:t xml:space="preserve"> Plant science</w:t>
      </w:r>
      <w:r w:rsidRPr="005C690C">
        <w:rPr>
          <w:rFonts w:ascii="Times New Roman" w:hAnsi="Times New Roman" w:cs="Times New Roman"/>
          <w:sz w:val="24"/>
          <w:szCs w:val="24"/>
        </w:rPr>
        <w:t xml:space="preserve">, </w:t>
      </w:r>
      <w:r w:rsidRPr="008F7E93">
        <w:rPr>
          <w:rFonts w:ascii="Times New Roman" w:hAnsi="Times New Roman" w:cs="Times New Roman"/>
          <w:i/>
          <w:iCs/>
          <w:sz w:val="24"/>
          <w:szCs w:val="24"/>
        </w:rPr>
        <w:t>196</w:t>
      </w:r>
      <w:r w:rsidRPr="005C690C">
        <w:rPr>
          <w:rFonts w:ascii="Times New Roman" w:hAnsi="Times New Roman" w:cs="Times New Roman"/>
          <w:sz w:val="24"/>
          <w:szCs w:val="24"/>
        </w:rPr>
        <w:t>, 125-</w:t>
      </w:r>
      <w:r w:rsidR="008F7E93">
        <w:rPr>
          <w:rFonts w:ascii="Times New Roman" w:hAnsi="Times New Roman" w:cs="Times New Roman"/>
          <w:sz w:val="24"/>
          <w:szCs w:val="24"/>
        </w:rPr>
        <w:t>1</w:t>
      </w:r>
      <w:r w:rsidRPr="005C690C">
        <w:rPr>
          <w:rFonts w:ascii="Times New Roman" w:hAnsi="Times New Roman" w:cs="Times New Roman"/>
          <w:sz w:val="24"/>
          <w:szCs w:val="24"/>
        </w:rPr>
        <w:t>31.</w:t>
      </w:r>
    </w:p>
    <w:p w14:paraId="69936DC7" w14:textId="5A1C62CF" w:rsidR="00C35573" w:rsidRDefault="00C35573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35573">
        <w:rPr>
          <w:rFonts w:ascii="Times New Roman" w:hAnsi="Times New Roman" w:cs="Times New Roman"/>
          <w:sz w:val="24"/>
          <w:szCs w:val="24"/>
        </w:rPr>
        <w:t>Wang,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73">
        <w:rPr>
          <w:rFonts w:ascii="Times New Roman" w:hAnsi="Times New Roman" w:cs="Times New Roman"/>
          <w:sz w:val="24"/>
          <w:szCs w:val="24"/>
        </w:rPr>
        <w:t>X., Rong, C., M</w:t>
      </w:r>
      <w:r w:rsidR="008F7E93">
        <w:rPr>
          <w:rFonts w:ascii="Times New Roman" w:hAnsi="Times New Roman" w:cs="Times New Roman"/>
          <w:sz w:val="24"/>
          <w:szCs w:val="24"/>
        </w:rPr>
        <w:t>a</w:t>
      </w:r>
      <w:r w:rsidRPr="00C35573">
        <w:rPr>
          <w:rFonts w:ascii="Times New Roman" w:hAnsi="Times New Roman" w:cs="Times New Roman"/>
          <w:sz w:val="24"/>
          <w:szCs w:val="24"/>
        </w:rPr>
        <w:t xml:space="preserve">, </w:t>
      </w:r>
      <w:r w:rsidR="008F7E93">
        <w:rPr>
          <w:rFonts w:ascii="Times New Roman" w:hAnsi="Times New Roman" w:cs="Times New Roman"/>
          <w:sz w:val="24"/>
          <w:szCs w:val="24"/>
        </w:rPr>
        <w:t xml:space="preserve">Y., </w:t>
      </w:r>
      <w:r w:rsidRPr="00C35573">
        <w:rPr>
          <w:rFonts w:ascii="Times New Roman" w:hAnsi="Times New Roman" w:cs="Times New Roman"/>
          <w:sz w:val="24"/>
          <w:szCs w:val="24"/>
        </w:rPr>
        <w:t>Liu, Y., Zhang,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73">
        <w:rPr>
          <w:rFonts w:ascii="Times New Roman" w:hAnsi="Times New Roman" w:cs="Times New Roman"/>
          <w:sz w:val="24"/>
          <w:szCs w:val="24"/>
        </w:rPr>
        <w:t xml:space="preserve">P., &amp; Xu, F. (2015).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35573">
        <w:rPr>
          <w:rFonts w:ascii="Times New Roman" w:hAnsi="Times New Roman" w:cs="Times New Roman"/>
          <w:sz w:val="24"/>
          <w:szCs w:val="24"/>
        </w:rPr>
        <w:t xml:space="preserve">eport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35573">
        <w:rPr>
          <w:rFonts w:ascii="Times New Roman" w:hAnsi="Times New Roman" w:cs="Times New Roman"/>
          <w:sz w:val="24"/>
          <w:szCs w:val="24"/>
        </w:rPr>
        <w:t xml:space="preserve">f </w:t>
      </w:r>
      <w:r w:rsidRPr="00C35573">
        <w:rPr>
          <w:rFonts w:ascii="Times New Roman" w:hAnsi="Times New Roman" w:cs="Times New Roman"/>
          <w:i/>
          <w:iCs/>
          <w:sz w:val="24"/>
          <w:szCs w:val="24"/>
        </w:rPr>
        <w:t>Rhodotorula Glutinis</w:t>
      </w:r>
      <w:r w:rsidRPr="00C3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35573">
        <w:rPr>
          <w:rFonts w:ascii="Times New Roman" w:hAnsi="Times New Roman" w:cs="Times New Roman"/>
          <w:sz w:val="24"/>
          <w:szCs w:val="24"/>
        </w:rPr>
        <w:t xml:space="preserve">nduced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35573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35573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35573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35573">
        <w:rPr>
          <w:rFonts w:ascii="Times New Roman" w:hAnsi="Times New Roman" w:cs="Times New Roman"/>
          <w:sz w:val="24"/>
          <w:szCs w:val="24"/>
        </w:rPr>
        <w:t xml:space="preserve">f </w:t>
      </w:r>
      <w:r w:rsidRPr="00C35573">
        <w:rPr>
          <w:rFonts w:ascii="Times New Roman" w:hAnsi="Times New Roman" w:cs="Times New Roman"/>
          <w:i/>
          <w:iCs/>
          <w:sz w:val="24"/>
          <w:szCs w:val="24"/>
        </w:rPr>
        <w:t>Pleurotus Nebrodensis</w:t>
      </w:r>
      <w:r w:rsidRPr="00C35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35573">
        <w:rPr>
          <w:rFonts w:ascii="Times New Roman" w:hAnsi="Times New Roman" w:cs="Times New Roman"/>
          <w:sz w:val="24"/>
          <w:szCs w:val="24"/>
        </w:rPr>
        <w:t xml:space="preserve">n China. </w:t>
      </w:r>
      <w:r w:rsidRPr="00C35573">
        <w:rPr>
          <w:rFonts w:ascii="Times New Roman" w:hAnsi="Times New Roman" w:cs="Times New Roman"/>
          <w:i/>
          <w:iCs/>
          <w:sz w:val="24"/>
          <w:szCs w:val="24"/>
        </w:rPr>
        <w:t>Journal of Plant Pathology</w:t>
      </w:r>
      <w:r w:rsidRPr="00C35573">
        <w:rPr>
          <w:rFonts w:ascii="Times New Roman" w:hAnsi="Times New Roman" w:cs="Times New Roman"/>
          <w:sz w:val="24"/>
          <w:szCs w:val="24"/>
        </w:rPr>
        <w:t xml:space="preserve">, </w:t>
      </w:r>
      <w:r w:rsidRPr="00C35573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C35573">
        <w:rPr>
          <w:rFonts w:ascii="Times New Roman" w:hAnsi="Times New Roman" w:cs="Times New Roman"/>
          <w:sz w:val="24"/>
          <w:szCs w:val="24"/>
        </w:rPr>
        <w:t>, 218.</w:t>
      </w:r>
    </w:p>
    <w:p w14:paraId="72B27A0E" w14:textId="1532EEB4" w:rsidR="00BF0540" w:rsidRPr="00BF0540" w:rsidRDefault="00BF0540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F6209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62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620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62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F6209">
        <w:rPr>
          <w:rFonts w:ascii="Times New Roman" w:hAnsi="Times New Roman" w:cs="Times New Roman"/>
          <w:sz w:val="24"/>
          <w:szCs w:val="24"/>
        </w:rPr>
        <w:t>Hodge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6209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6209">
        <w:rPr>
          <w:rFonts w:ascii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BF6209">
        <w:rPr>
          <w:rFonts w:ascii="Times New Roman" w:hAnsi="Times New Roman" w:cs="Times New Roman"/>
          <w:sz w:val="24"/>
          <w:szCs w:val="24"/>
        </w:rPr>
        <w:t xml:space="preserve">Susceptibility of </w:t>
      </w:r>
      <w:r w:rsidRPr="00CE3D30">
        <w:rPr>
          <w:rFonts w:ascii="Times New Roman" w:hAnsi="Times New Roman" w:cs="Times New Roman"/>
          <w:i/>
          <w:iCs/>
          <w:sz w:val="24"/>
          <w:szCs w:val="24"/>
        </w:rPr>
        <w:t>Rosaceous</w:t>
      </w:r>
      <w:r w:rsidRPr="00BF6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F6209">
        <w:rPr>
          <w:rFonts w:ascii="Times New Roman" w:hAnsi="Times New Roman" w:cs="Times New Roman"/>
          <w:sz w:val="24"/>
          <w:szCs w:val="24"/>
        </w:rPr>
        <w:t xml:space="preserve">ome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6209">
        <w:rPr>
          <w:rFonts w:ascii="Times New Roman" w:hAnsi="Times New Roman" w:cs="Times New Roman"/>
          <w:sz w:val="24"/>
          <w:szCs w:val="24"/>
        </w:rPr>
        <w:t xml:space="preserve">tone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F6209">
        <w:rPr>
          <w:rFonts w:ascii="Times New Roman" w:hAnsi="Times New Roman" w:cs="Times New Roman"/>
          <w:sz w:val="24"/>
          <w:szCs w:val="24"/>
        </w:rPr>
        <w:t xml:space="preserve">ruits to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F6209">
        <w:rPr>
          <w:rFonts w:ascii="Times New Roman" w:hAnsi="Times New Roman" w:cs="Times New Roman"/>
          <w:sz w:val="24"/>
          <w:szCs w:val="24"/>
        </w:rPr>
        <w:t xml:space="preserve">ostharvest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F6209">
        <w:rPr>
          <w:rFonts w:ascii="Times New Roman" w:hAnsi="Times New Roman" w:cs="Times New Roman"/>
          <w:sz w:val="24"/>
          <w:szCs w:val="24"/>
        </w:rPr>
        <w:t xml:space="preserve">ot by </w:t>
      </w:r>
      <w:r w:rsidRPr="00CE3D30">
        <w:rPr>
          <w:rFonts w:ascii="Times New Roman" w:hAnsi="Times New Roman" w:cs="Times New Roman"/>
          <w:i/>
          <w:iCs/>
          <w:sz w:val="24"/>
          <w:szCs w:val="24"/>
        </w:rPr>
        <w:t>Paecilomyces niveus</w:t>
      </w:r>
      <w:r w:rsidRPr="00BF6209">
        <w:rPr>
          <w:rFonts w:ascii="Times New Roman" w:hAnsi="Times New Roman" w:cs="Times New Roman"/>
          <w:sz w:val="24"/>
          <w:szCs w:val="24"/>
        </w:rPr>
        <w:t xml:space="preserve">. </w:t>
      </w:r>
      <w:r w:rsidRPr="00CE3D3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6209">
        <w:rPr>
          <w:rFonts w:ascii="Times New Roman" w:hAnsi="Times New Roman" w:cs="Times New Roman"/>
          <w:sz w:val="24"/>
          <w:szCs w:val="24"/>
        </w:rPr>
        <w:t xml:space="preserve"> </w:t>
      </w:r>
      <w:r w:rsidRPr="00CE3D30">
        <w:rPr>
          <w:rFonts w:ascii="Times New Roman" w:hAnsi="Times New Roman" w:cs="Times New Roman"/>
          <w:i/>
          <w:iCs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6209">
        <w:rPr>
          <w:rFonts w:ascii="Times New Roman" w:hAnsi="Times New Roman" w:cs="Times New Roman"/>
          <w:sz w:val="24"/>
          <w:szCs w:val="24"/>
        </w:rPr>
        <w:t>121-126.</w:t>
      </w:r>
    </w:p>
    <w:p w14:paraId="35866D57" w14:textId="5DA0151D" w:rsidR="00F359B2" w:rsidRDefault="00F359B2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359B2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>, 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>, Wu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>, Kong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59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F359B2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X. </w:t>
      </w:r>
      <w:r>
        <w:rPr>
          <w:rFonts w:ascii="Times New Roman" w:hAnsi="Times New Roman" w:cs="Times New Roman"/>
          <w:sz w:val="24"/>
          <w:szCs w:val="24"/>
        </w:rPr>
        <w:t>(2021). E</w:t>
      </w:r>
      <w:r w:rsidRPr="00F359B2">
        <w:rPr>
          <w:rFonts w:ascii="Times New Roman" w:hAnsi="Times New Roman" w:cs="Times New Roman"/>
          <w:sz w:val="24"/>
          <w:szCs w:val="24"/>
        </w:rPr>
        <w:t xml:space="preserve">ffects of long-term bare fallow during the winter-wheat growth season on the soil chemical properties, fungal community composition, and the occurrence of maize fungal diseases in </w:t>
      </w:r>
      <w:r w:rsidR="001825A0">
        <w:rPr>
          <w:rFonts w:ascii="Times New Roman" w:hAnsi="Times New Roman" w:cs="Times New Roman"/>
          <w:sz w:val="24"/>
          <w:szCs w:val="24"/>
        </w:rPr>
        <w:t>N</w:t>
      </w:r>
      <w:r w:rsidRPr="00F359B2">
        <w:rPr>
          <w:rFonts w:ascii="Times New Roman" w:hAnsi="Times New Roman" w:cs="Times New Roman"/>
          <w:sz w:val="24"/>
          <w:szCs w:val="24"/>
        </w:rPr>
        <w:t xml:space="preserve">orth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359B2">
        <w:rPr>
          <w:rFonts w:ascii="Times New Roman" w:hAnsi="Times New Roman" w:cs="Times New Roman"/>
          <w:sz w:val="24"/>
          <w:szCs w:val="24"/>
        </w:rPr>
        <w:t xml:space="preserve">hina. </w:t>
      </w:r>
      <w:r w:rsidRPr="00F359B2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9B2">
        <w:rPr>
          <w:rFonts w:ascii="Times New Roman" w:hAnsi="Times New Roman" w:cs="Times New Roman"/>
          <w:sz w:val="24"/>
          <w:szCs w:val="24"/>
        </w:rPr>
        <w:t xml:space="preserve"> </w:t>
      </w:r>
      <w:r w:rsidRPr="00F359B2">
        <w:rPr>
          <w:rFonts w:ascii="Times New Roman" w:hAnsi="Times New Roman" w:cs="Times New Roman"/>
          <w:i/>
          <w:iCs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59B2">
        <w:rPr>
          <w:rFonts w:ascii="Times New Roman" w:hAnsi="Times New Roman" w:cs="Times New Roman"/>
          <w:sz w:val="24"/>
          <w:szCs w:val="24"/>
        </w:rPr>
        <w:t>2575-2584.</w:t>
      </w:r>
    </w:p>
    <w:p w14:paraId="6156E5BB" w14:textId="678E8576" w:rsidR="008A3B97" w:rsidRDefault="008A3B97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A3B97">
        <w:rPr>
          <w:rFonts w:ascii="Times New Roman" w:hAnsi="Times New Roman" w:cs="Times New Roman"/>
          <w:sz w:val="24"/>
          <w:szCs w:val="24"/>
        </w:rPr>
        <w:t>Wang,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3B97">
        <w:rPr>
          <w:rFonts w:ascii="Times New Roman" w:hAnsi="Times New Roman" w:cs="Times New Roman"/>
          <w:sz w:val="24"/>
          <w:szCs w:val="24"/>
        </w:rPr>
        <w:t>B., Yu, H., Dai,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3B97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B97">
        <w:rPr>
          <w:rFonts w:ascii="Times New Roman" w:hAnsi="Times New Roman" w:cs="Times New Roman"/>
          <w:sz w:val="24"/>
          <w:szCs w:val="24"/>
        </w:rPr>
        <w:t xml:space="preserve"> Wu, </w:t>
      </w:r>
      <w:r>
        <w:rPr>
          <w:rFonts w:ascii="Times New Roman" w:hAnsi="Times New Roman" w:cs="Times New Roman"/>
          <w:sz w:val="24"/>
          <w:szCs w:val="24"/>
        </w:rPr>
        <w:t xml:space="preserve">C. K., </w:t>
      </w:r>
      <w:r w:rsidRPr="008A3B97">
        <w:rPr>
          <w:rFonts w:ascii="Times New Roman" w:hAnsi="Times New Roman" w:cs="Times New Roman"/>
          <w:sz w:val="24"/>
          <w:szCs w:val="24"/>
        </w:rPr>
        <w:t xml:space="preserve">Zeng, </w:t>
      </w:r>
      <w:r>
        <w:rPr>
          <w:rFonts w:ascii="Times New Roman" w:hAnsi="Times New Roman" w:cs="Times New Roman"/>
          <w:sz w:val="24"/>
          <w:szCs w:val="24"/>
        </w:rPr>
        <w:t xml:space="preserve">W. B., </w:t>
      </w:r>
      <w:r w:rsidRPr="008A3B97">
        <w:rPr>
          <w:rFonts w:ascii="Times New Roman" w:hAnsi="Times New Roman" w:cs="Times New Roman"/>
          <w:sz w:val="24"/>
          <w:szCs w:val="24"/>
        </w:rPr>
        <w:t>Yuan</w:t>
      </w:r>
      <w:r>
        <w:rPr>
          <w:rFonts w:ascii="Times New Roman" w:hAnsi="Times New Roman" w:cs="Times New Roman"/>
          <w:sz w:val="24"/>
          <w:szCs w:val="24"/>
        </w:rPr>
        <w:t>, F.,</w:t>
      </w:r>
      <w:r w:rsidRPr="008A3B97">
        <w:rPr>
          <w:rFonts w:ascii="Times New Roman" w:hAnsi="Times New Roman" w:cs="Times New Roman"/>
          <w:sz w:val="24"/>
          <w:szCs w:val="24"/>
        </w:rPr>
        <w:t xml:space="preserve"> &amp; Liang</w:t>
      </w:r>
      <w:r>
        <w:rPr>
          <w:rFonts w:ascii="Times New Roman" w:hAnsi="Times New Roman" w:cs="Times New Roman"/>
          <w:sz w:val="24"/>
          <w:szCs w:val="24"/>
        </w:rPr>
        <w:t>, Z. Q. (2015).</w:t>
      </w:r>
      <w:r w:rsidRPr="008A3B97">
        <w:rPr>
          <w:rFonts w:ascii="Times New Roman" w:hAnsi="Times New Roman" w:cs="Times New Roman"/>
          <w:sz w:val="24"/>
          <w:szCs w:val="24"/>
        </w:rPr>
        <w:t xml:space="preserve"> </w:t>
      </w:r>
      <w:r w:rsidRPr="00D0451E">
        <w:rPr>
          <w:rFonts w:ascii="Times New Roman" w:hAnsi="Times New Roman" w:cs="Times New Roman"/>
          <w:i/>
          <w:iCs/>
          <w:sz w:val="24"/>
          <w:szCs w:val="24"/>
        </w:rPr>
        <w:t>Polycephalomyces agaricus</w:t>
      </w:r>
      <w:r w:rsidRPr="008A3B97">
        <w:rPr>
          <w:rFonts w:ascii="Times New Roman" w:hAnsi="Times New Roman" w:cs="Times New Roman"/>
          <w:sz w:val="24"/>
          <w:szCs w:val="24"/>
        </w:rPr>
        <w:t xml:space="preserve">, a new hyperparasite of </w:t>
      </w:r>
      <w:r w:rsidRPr="00D0451E">
        <w:rPr>
          <w:rFonts w:ascii="Times New Roman" w:hAnsi="Times New Roman" w:cs="Times New Roman"/>
          <w:i/>
          <w:iCs/>
          <w:sz w:val="24"/>
          <w:szCs w:val="24"/>
        </w:rPr>
        <w:t>Ophiocordyceps</w:t>
      </w:r>
      <w:r w:rsidRPr="008A3B97">
        <w:rPr>
          <w:rFonts w:ascii="Times New Roman" w:hAnsi="Times New Roman" w:cs="Times New Roman"/>
          <w:sz w:val="24"/>
          <w:szCs w:val="24"/>
        </w:rPr>
        <w:t xml:space="preserve"> sp. infecting melolonthid larvae in southwestern China. </w:t>
      </w:r>
      <w:r w:rsidRPr="00D0451E">
        <w:rPr>
          <w:rFonts w:ascii="Times New Roman" w:hAnsi="Times New Roman" w:cs="Times New Roman"/>
          <w:i/>
          <w:iCs/>
          <w:sz w:val="24"/>
          <w:szCs w:val="24"/>
        </w:rPr>
        <w:t>Mycol</w:t>
      </w:r>
      <w:r w:rsidR="00D0451E" w:rsidRPr="00D0451E">
        <w:rPr>
          <w:rFonts w:ascii="Times New Roman" w:hAnsi="Times New Roman" w:cs="Times New Roman"/>
          <w:i/>
          <w:iCs/>
          <w:sz w:val="24"/>
          <w:szCs w:val="24"/>
        </w:rPr>
        <w:t>ogical</w:t>
      </w:r>
      <w:r w:rsidRPr="00D0451E">
        <w:rPr>
          <w:rFonts w:ascii="Times New Roman" w:hAnsi="Times New Roman" w:cs="Times New Roman"/>
          <w:i/>
          <w:iCs/>
          <w:sz w:val="24"/>
          <w:szCs w:val="24"/>
        </w:rPr>
        <w:t xml:space="preserve"> Progress</w:t>
      </w:r>
      <w:r w:rsidR="00D0451E">
        <w:rPr>
          <w:rFonts w:ascii="Times New Roman" w:hAnsi="Times New Roman" w:cs="Times New Roman"/>
          <w:sz w:val="24"/>
          <w:szCs w:val="24"/>
        </w:rPr>
        <w:t>,</w:t>
      </w:r>
      <w:r w:rsidRPr="008A3B97">
        <w:rPr>
          <w:rFonts w:ascii="Times New Roman" w:hAnsi="Times New Roman" w:cs="Times New Roman"/>
          <w:sz w:val="24"/>
          <w:szCs w:val="24"/>
        </w:rPr>
        <w:t xml:space="preserve"> </w:t>
      </w:r>
      <w:r w:rsidRPr="00D0451E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8A3B97">
        <w:rPr>
          <w:rFonts w:ascii="Times New Roman" w:hAnsi="Times New Roman" w:cs="Times New Roman"/>
          <w:sz w:val="24"/>
          <w:szCs w:val="24"/>
        </w:rPr>
        <w:t>, 70.</w:t>
      </w:r>
    </w:p>
    <w:p w14:paraId="61A2FECB" w14:textId="3402367B" w:rsidR="001103F4" w:rsidRDefault="001103F4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103F4">
        <w:rPr>
          <w:rFonts w:ascii="Times New Roman" w:hAnsi="Times New Roman" w:cs="Times New Roman"/>
          <w:sz w:val="24"/>
          <w:szCs w:val="24"/>
        </w:rPr>
        <w:t>Warmund, M., &amp; Mihail,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3F4">
        <w:rPr>
          <w:rFonts w:ascii="Times New Roman" w:hAnsi="Times New Roman" w:cs="Times New Roman"/>
          <w:sz w:val="24"/>
          <w:szCs w:val="24"/>
        </w:rPr>
        <w:t xml:space="preserve">D. (2019). Etiology 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103F4">
        <w:rPr>
          <w:rFonts w:ascii="Times New Roman" w:hAnsi="Times New Roman" w:cs="Times New Roman"/>
          <w:sz w:val="24"/>
          <w:szCs w:val="24"/>
        </w:rPr>
        <w:t xml:space="preserve">lderberry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103F4">
        <w:rPr>
          <w:rFonts w:ascii="Times New Roman" w:hAnsi="Times New Roman" w:cs="Times New Roman"/>
          <w:sz w:val="24"/>
          <w:szCs w:val="24"/>
        </w:rPr>
        <w:t xml:space="preserve">ane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103F4">
        <w:rPr>
          <w:rFonts w:ascii="Times New Roman" w:hAnsi="Times New Roman" w:cs="Times New Roman"/>
          <w:sz w:val="24"/>
          <w:szCs w:val="24"/>
        </w:rPr>
        <w:t xml:space="preserve">ieback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103F4">
        <w:rPr>
          <w:rFonts w:ascii="Times New Roman" w:hAnsi="Times New Roman" w:cs="Times New Roman"/>
          <w:sz w:val="24"/>
          <w:szCs w:val="24"/>
        </w:rPr>
        <w:t xml:space="preserve">isease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103F4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103F4">
        <w:rPr>
          <w:rFonts w:ascii="Times New Roman" w:hAnsi="Times New Roman" w:cs="Times New Roman"/>
          <w:sz w:val="24"/>
          <w:szCs w:val="24"/>
        </w:rPr>
        <w:t xml:space="preserve">nfluence 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103F4">
        <w:rPr>
          <w:rFonts w:ascii="Times New Roman" w:hAnsi="Times New Roman" w:cs="Times New Roman"/>
          <w:sz w:val="24"/>
          <w:szCs w:val="24"/>
        </w:rPr>
        <w:t xml:space="preserve">lant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103F4">
        <w:rPr>
          <w:rFonts w:ascii="Times New Roman" w:hAnsi="Times New Roman" w:cs="Times New Roman"/>
          <w:sz w:val="24"/>
          <w:szCs w:val="24"/>
        </w:rPr>
        <w:t xml:space="preserve">rowth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103F4">
        <w:rPr>
          <w:rFonts w:ascii="Times New Roman" w:hAnsi="Times New Roman" w:cs="Times New Roman"/>
          <w:sz w:val="24"/>
          <w:szCs w:val="24"/>
        </w:rPr>
        <w:t xml:space="preserve">lowering. </w:t>
      </w:r>
      <w:r w:rsidRPr="001103F4">
        <w:rPr>
          <w:rFonts w:ascii="Times New Roman" w:hAnsi="Times New Roman" w:cs="Times New Roman"/>
          <w:i/>
          <w:iCs/>
          <w:sz w:val="24"/>
          <w:szCs w:val="24"/>
        </w:rPr>
        <w:t>HortScience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03F4">
        <w:rPr>
          <w:rFonts w:ascii="Times New Roman" w:hAnsi="Times New Roman" w:cs="Times New Roman"/>
          <w:i/>
          <w:iCs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, 1802-1807.</w:t>
      </w:r>
    </w:p>
    <w:p w14:paraId="446A467B" w14:textId="5A29ACAE" w:rsidR="00030E14" w:rsidRPr="00030E14" w:rsidRDefault="00030E1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Watanabe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Moya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González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&amp;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Matsuda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1997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 </w:t>
      </w:r>
      <w:r w:rsidRPr="00030E14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Mycoleptodiscus terrestris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from black pepper roots in the Dominican Republic. </w:t>
      </w:r>
      <w:r w:rsidRPr="00445656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zCs w:val="24"/>
        </w:rPr>
        <w:t>Mycoscience</w:t>
      </w:r>
      <w:r w:rsidR="00E04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Pr="00E04F15">
        <w:rPr>
          <w:rFonts w:ascii="Times New Roman" w:eastAsia="宋体" w:hAnsi="Times New Roman" w:cs="Times New Roman"/>
          <w:bCs/>
          <w:i/>
          <w:color w:val="222222"/>
          <w:kern w:val="0"/>
          <w:sz w:val="24"/>
          <w:szCs w:val="24"/>
        </w:rPr>
        <w:t>38</w:t>
      </w:r>
      <w:r w:rsidR="00E04F1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91-94.</w:t>
      </w:r>
    </w:p>
    <w:p w14:paraId="0F7B12DE" w14:textId="50CE31E9" w:rsidR="0050227A" w:rsidRDefault="0050227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0227A">
        <w:rPr>
          <w:rFonts w:ascii="Times New Roman" w:hAnsi="Times New Roman" w:cs="Times New Roman"/>
          <w:sz w:val="24"/>
          <w:szCs w:val="24"/>
        </w:rPr>
        <w:t>Weber,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7A">
        <w:rPr>
          <w:rFonts w:ascii="Times New Roman" w:hAnsi="Times New Roman" w:cs="Times New Roman"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7A">
        <w:rPr>
          <w:rFonts w:ascii="Times New Roman" w:hAnsi="Times New Roman" w:cs="Times New Roman"/>
          <w:sz w:val="24"/>
          <w:szCs w:val="24"/>
        </w:rPr>
        <w:t xml:space="preserve">S.,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50227A">
        <w:rPr>
          <w:rFonts w:ascii="Times New Roman" w:hAnsi="Times New Roman" w:cs="Times New Roman"/>
          <w:sz w:val="24"/>
          <w:szCs w:val="24"/>
        </w:rPr>
        <w:t>Entrop,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227A">
        <w:rPr>
          <w:rFonts w:ascii="Times New Roman" w:hAnsi="Times New Roman" w:cs="Times New Roman"/>
          <w:sz w:val="24"/>
          <w:szCs w:val="24"/>
        </w:rPr>
        <w:t xml:space="preserve">P. </w:t>
      </w:r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50227A">
        <w:rPr>
          <w:rFonts w:ascii="Times New Roman" w:hAnsi="Times New Roman" w:cs="Times New Roman"/>
          <w:i/>
          <w:iCs/>
          <w:sz w:val="24"/>
          <w:szCs w:val="24"/>
        </w:rPr>
        <w:t>Dactylonectria torresensis</w:t>
      </w:r>
      <w:r w:rsidRPr="0050227A">
        <w:rPr>
          <w:rFonts w:ascii="Times New Roman" w:hAnsi="Times New Roman" w:cs="Times New Roman"/>
          <w:sz w:val="24"/>
          <w:szCs w:val="24"/>
        </w:rPr>
        <w:t xml:space="preserve"> as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227A">
        <w:rPr>
          <w:rFonts w:ascii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0227A">
        <w:rPr>
          <w:rFonts w:ascii="Times New Roman" w:hAnsi="Times New Roman" w:cs="Times New Roman"/>
          <w:sz w:val="24"/>
          <w:szCs w:val="24"/>
        </w:rPr>
        <w:t xml:space="preserve">omponent of the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0227A">
        <w:rPr>
          <w:rFonts w:ascii="Times New Roman" w:hAnsi="Times New Roman" w:cs="Times New Roman"/>
          <w:sz w:val="24"/>
          <w:szCs w:val="24"/>
        </w:rPr>
        <w:t xml:space="preserve">lack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227A">
        <w:rPr>
          <w:rFonts w:ascii="Times New Roman" w:hAnsi="Times New Roman" w:cs="Times New Roman"/>
          <w:sz w:val="24"/>
          <w:szCs w:val="24"/>
        </w:rPr>
        <w:t xml:space="preserve">oot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227A">
        <w:rPr>
          <w:rFonts w:ascii="Times New Roman" w:hAnsi="Times New Roman" w:cs="Times New Roman"/>
          <w:sz w:val="24"/>
          <w:szCs w:val="24"/>
        </w:rPr>
        <w:t xml:space="preserve">ot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0227A">
        <w:rPr>
          <w:rFonts w:ascii="Times New Roman" w:hAnsi="Times New Roman" w:cs="Times New Roman"/>
          <w:sz w:val="24"/>
          <w:szCs w:val="24"/>
        </w:rPr>
        <w:t xml:space="preserve">omplex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227A">
        <w:rPr>
          <w:rFonts w:ascii="Times New Roman" w:hAnsi="Times New Roman" w:cs="Times New Roman"/>
          <w:sz w:val="24"/>
          <w:szCs w:val="24"/>
        </w:rPr>
        <w:t xml:space="preserve">trawberries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227A">
        <w:rPr>
          <w:rFonts w:ascii="Times New Roman" w:hAnsi="Times New Roman" w:cs="Times New Roman"/>
          <w:sz w:val="24"/>
          <w:szCs w:val="24"/>
        </w:rPr>
        <w:t xml:space="preserve">aspberries in Northern Germany. </w:t>
      </w:r>
      <w:r w:rsidRPr="0050227A">
        <w:rPr>
          <w:rFonts w:ascii="Times New Roman" w:hAnsi="Times New Roman" w:cs="Times New Roman"/>
          <w:i/>
          <w:iCs/>
          <w:sz w:val="24"/>
          <w:szCs w:val="24"/>
        </w:rPr>
        <w:t>Erwerbs-Obstbau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227A">
        <w:rPr>
          <w:rFonts w:ascii="Times New Roman" w:hAnsi="Times New Roman" w:cs="Times New Roman"/>
          <w:sz w:val="24"/>
          <w:szCs w:val="24"/>
        </w:rPr>
        <w:t xml:space="preserve"> </w:t>
      </w:r>
      <w:r w:rsidRPr="0050227A">
        <w:rPr>
          <w:rFonts w:ascii="Times New Roman" w:hAnsi="Times New Roman" w:cs="Times New Roman"/>
          <w:i/>
          <w:iCs/>
          <w:sz w:val="24"/>
          <w:szCs w:val="24"/>
        </w:rPr>
        <w:t>59</w:t>
      </w:r>
      <w:r w:rsidRPr="0050227A">
        <w:rPr>
          <w:rFonts w:ascii="Times New Roman" w:hAnsi="Times New Roman" w:cs="Times New Roman"/>
          <w:sz w:val="24"/>
          <w:szCs w:val="24"/>
        </w:rPr>
        <w:t>, 157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0227A">
        <w:rPr>
          <w:rFonts w:ascii="Times New Roman" w:hAnsi="Times New Roman" w:cs="Times New Roman"/>
          <w:sz w:val="24"/>
          <w:szCs w:val="24"/>
        </w:rPr>
        <w:t>169.</w:t>
      </w:r>
    </w:p>
    <w:p w14:paraId="115DA664" w14:textId="71FE5513" w:rsidR="0061358A" w:rsidRDefault="0061358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358A">
        <w:rPr>
          <w:rFonts w:ascii="Times New Roman" w:hAnsi="Times New Roman" w:cs="Times New Roman"/>
          <w:sz w:val="24"/>
          <w:szCs w:val="24"/>
        </w:rPr>
        <w:t xml:space="preserve">Wei, Y., Dai, Y., Wang, L., &amp; Zuo, H. (2008). A preliminary study on ecology of wood brown-rot fungi of </w:t>
      </w:r>
      <w:r w:rsidRPr="0061358A">
        <w:rPr>
          <w:rFonts w:ascii="Times New Roman" w:hAnsi="Times New Roman" w:cs="Times New Roman"/>
          <w:i/>
          <w:iCs/>
          <w:sz w:val="24"/>
          <w:szCs w:val="24"/>
        </w:rPr>
        <w:t>Postia</w:t>
      </w:r>
      <w:r w:rsidRPr="0061358A">
        <w:rPr>
          <w:rFonts w:ascii="Times New Roman" w:hAnsi="Times New Roman" w:cs="Times New Roman"/>
          <w:sz w:val="24"/>
          <w:szCs w:val="24"/>
        </w:rPr>
        <w:t xml:space="preserve">. </w:t>
      </w:r>
      <w:r w:rsidRPr="0061358A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61358A">
        <w:rPr>
          <w:rFonts w:ascii="Times New Roman" w:hAnsi="Times New Roman" w:cs="Times New Roman"/>
          <w:sz w:val="24"/>
          <w:szCs w:val="24"/>
        </w:rPr>
        <w:t xml:space="preserve">, </w:t>
      </w:r>
      <w:r w:rsidRPr="0061358A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61358A">
        <w:rPr>
          <w:rFonts w:ascii="Times New Roman" w:hAnsi="Times New Roman" w:cs="Times New Roman"/>
          <w:sz w:val="24"/>
          <w:szCs w:val="24"/>
        </w:rPr>
        <w:t>, 55-59.</w:t>
      </w:r>
    </w:p>
    <w:p w14:paraId="364B8745" w14:textId="2C1D8971" w:rsidR="002864B5" w:rsidRDefault="002864B5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sz w:val="24"/>
          <w:szCs w:val="24"/>
        </w:rPr>
        <w:t xml:space="preserve">Weiland, J., Sniezko, R., Wiseman, M., Serdani, M., &amp; Putnam, M. (2016). New canker disease of Incense-cedar in Oregon caused by </w:t>
      </w:r>
      <w:r w:rsidRPr="002864B5">
        <w:rPr>
          <w:rFonts w:ascii="Times New Roman" w:hAnsi="Times New Roman" w:cs="Times New Roman"/>
          <w:i/>
          <w:iCs/>
          <w:sz w:val="24"/>
          <w:szCs w:val="24"/>
        </w:rPr>
        <w:t>Phaeobotryon cupressi</w:t>
      </w:r>
      <w:r w:rsidRPr="002864B5">
        <w:rPr>
          <w:rFonts w:ascii="Times New Roman" w:hAnsi="Times New Roman" w:cs="Times New Roman"/>
          <w:sz w:val="24"/>
          <w:szCs w:val="24"/>
        </w:rPr>
        <w:t xml:space="preserve">. </w:t>
      </w:r>
      <w:r w:rsidRPr="002864B5">
        <w:rPr>
          <w:rFonts w:ascii="Times New Roman" w:hAnsi="Times New Roman" w:cs="Times New Roman"/>
          <w:i/>
          <w:iCs/>
          <w:sz w:val="24"/>
          <w:szCs w:val="24"/>
        </w:rPr>
        <w:t>Phytopathology</w:t>
      </w:r>
      <w:r w:rsidRPr="002864B5">
        <w:rPr>
          <w:rFonts w:ascii="Times New Roman" w:hAnsi="Times New Roman" w:cs="Times New Roman"/>
          <w:sz w:val="24"/>
          <w:szCs w:val="24"/>
        </w:rPr>
        <w:t xml:space="preserve">, </w:t>
      </w:r>
      <w:r w:rsidRPr="002864B5">
        <w:rPr>
          <w:rFonts w:ascii="Times New Roman" w:hAnsi="Times New Roman" w:cs="Times New Roman"/>
          <w:i/>
          <w:iCs/>
          <w:sz w:val="24"/>
          <w:szCs w:val="24"/>
        </w:rPr>
        <w:t>106</w:t>
      </w:r>
      <w:r w:rsidRPr="002864B5">
        <w:rPr>
          <w:rFonts w:ascii="Times New Roman" w:hAnsi="Times New Roman" w:cs="Times New Roman"/>
          <w:sz w:val="24"/>
          <w:szCs w:val="24"/>
        </w:rPr>
        <w:t>, S124.</w:t>
      </w:r>
    </w:p>
    <w:p w14:paraId="042E77DD" w14:textId="767DE8F9" w:rsidR="00B93BCA" w:rsidRDefault="00B93BCA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3BCA">
        <w:rPr>
          <w:rFonts w:ascii="Times New Roman" w:hAnsi="Times New Roman" w:cs="Times New Roman"/>
          <w:sz w:val="24"/>
          <w:szCs w:val="24"/>
        </w:rPr>
        <w:t>Welty,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BCA">
        <w:rPr>
          <w:rFonts w:ascii="Times New Roman" w:hAnsi="Times New Roman" w:cs="Times New Roman"/>
          <w:sz w:val="24"/>
          <w:szCs w:val="24"/>
        </w:rPr>
        <w:t xml:space="preserve">E. (1991). Effect of fungicides applied singly and in combination on seed yield and three leaf spot diseases in orchardgrass. </w:t>
      </w:r>
      <w:r w:rsidRPr="00B93BCA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B93BCA">
        <w:rPr>
          <w:rFonts w:ascii="Times New Roman" w:hAnsi="Times New Roman" w:cs="Times New Roman"/>
          <w:sz w:val="24"/>
          <w:szCs w:val="24"/>
        </w:rPr>
        <w:t xml:space="preserve">, </w:t>
      </w:r>
      <w:r w:rsidRPr="00B93BCA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Pr="00B93BCA">
        <w:rPr>
          <w:rFonts w:ascii="Times New Roman" w:hAnsi="Times New Roman" w:cs="Times New Roman"/>
          <w:sz w:val="24"/>
          <w:szCs w:val="24"/>
        </w:rPr>
        <w:t>, 1004-1008.</w:t>
      </w:r>
    </w:p>
    <w:p w14:paraId="6A3609C7" w14:textId="4632CE83" w:rsidR="009B20AD" w:rsidRDefault="009B20AD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B20AD">
        <w:rPr>
          <w:rFonts w:ascii="Times New Roman" w:hAnsi="Times New Roman" w:cs="Times New Roman"/>
          <w:sz w:val="24"/>
          <w:szCs w:val="24"/>
        </w:rPr>
        <w:t xml:space="preserve">Wenneker, M., Pham, K. T. K., Lemmers, M. E. C., de Boer, F. A., van Leeuwen, P. J., Hollinger, T. C., van de Geijn, F. G., &amp; Thomma, B. P. H. J. (2017). </w:t>
      </w:r>
      <w:r w:rsidRPr="009B20AD">
        <w:rPr>
          <w:rFonts w:ascii="Times New Roman" w:hAnsi="Times New Roman" w:cs="Times New Roman"/>
          <w:i/>
          <w:iCs/>
          <w:sz w:val="24"/>
          <w:szCs w:val="24"/>
        </w:rPr>
        <w:t>Fibulorhizoctonia psychrophila</w:t>
      </w:r>
      <w:r w:rsidRPr="009B20AD">
        <w:rPr>
          <w:rFonts w:ascii="Times New Roman" w:hAnsi="Times New Roman" w:cs="Times New Roman"/>
          <w:sz w:val="24"/>
          <w:szCs w:val="24"/>
        </w:rPr>
        <w:t xml:space="preserve"> is the causal agent of lenticel spot onapple and pear fruit in the Netherlands. </w:t>
      </w:r>
      <w:r w:rsidRPr="009B20AD">
        <w:rPr>
          <w:rFonts w:ascii="Times New Roman" w:hAnsi="Times New Roman" w:cs="Times New Roman"/>
          <w:i/>
          <w:iCs/>
          <w:sz w:val="24"/>
          <w:szCs w:val="24"/>
        </w:rPr>
        <w:t>European Journal of Plant Pathology</w:t>
      </w:r>
      <w:r w:rsidRPr="009B20AD">
        <w:rPr>
          <w:rFonts w:ascii="Times New Roman" w:hAnsi="Times New Roman" w:cs="Times New Roman"/>
          <w:sz w:val="24"/>
          <w:szCs w:val="24"/>
        </w:rPr>
        <w:t xml:space="preserve">, </w:t>
      </w:r>
      <w:r w:rsidRPr="009B20AD">
        <w:rPr>
          <w:rFonts w:ascii="Times New Roman" w:hAnsi="Times New Roman" w:cs="Times New Roman"/>
          <w:i/>
          <w:iCs/>
          <w:sz w:val="24"/>
          <w:szCs w:val="24"/>
        </w:rPr>
        <w:t>148</w:t>
      </w:r>
      <w:r w:rsidRPr="009B20AD">
        <w:rPr>
          <w:rFonts w:ascii="Times New Roman" w:hAnsi="Times New Roman" w:cs="Times New Roman"/>
          <w:sz w:val="24"/>
          <w:szCs w:val="24"/>
        </w:rPr>
        <w:t>, 213-217.</w:t>
      </w:r>
    </w:p>
    <w:p w14:paraId="4AA6B3AA" w14:textId="528CDAA4" w:rsidR="00EB37DE" w:rsidRDefault="00EB37DE" w:rsidP="0048504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B37DE">
        <w:rPr>
          <w:rFonts w:ascii="Times New Roman" w:hAnsi="Times New Roman" w:cs="Times New Roman"/>
          <w:sz w:val="24"/>
          <w:szCs w:val="24"/>
        </w:rPr>
        <w:t>Wenneker, M., Pham, K.</w:t>
      </w:r>
      <w:r w:rsidR="003A06AF">
        <w:rPr>
          <w:rFonts w:ascii="Times New Roman" w:hAnsi="Times New Roman" w:cs="Times New Roman"/>
          <w:sz w:val="24"/>
          <w:szCs w:val="24"/>
        </w:rPr>
        <w:t xml:space="preserve"> </w:t>
      </w:r>
      <w:r w:rsidRPr="00EB37DE">
        <w:rPr>
          <w:rFonts w:ascii="Times New Roman" w:hAnsi="Times New Roman" w:cs="Times New Roman"/>
          <w:sz w:val="24"/>
          <w:szCs w:val="24"/>
        </w:rPr>
        <w:t>T.</w:t>
      </w:r>
      <w:r w:rsidR="003A06AF">
        <w:rPr>
          <w:rFonts w:ascii="Times New Roman" w:hAnsi="Times New Roman" w:cs="Times New Roman"/>
          <w:sz w:val="24"/>
          <w:szCs w:val="24"/>
        </w:rPr>
        <w:t xml:space="preserve"> </w:t>
      </w:r>
      <w:r w:rsidRPr="00EB37DE">
        <w:rPr>
          <w:rFonts w:ascii="Times New Roman" w:hAnsi="Times New Roman" w:cs="Times New Roman"/>
          <w:sz w:val="24"/>
          <w:szCs w:val="24"/>
        </w:rPr>
        <w:t xml:space="preserve">K. </w:t>
      </w:r>
      <w:r w:rsidR="003A06AF">
        <w:rPr>
          <w:rFonts w:ascii="Times New Roman" w:hAnsi="Times New Roman" w:cs="Times New Roman"/>
          <w:sz w:val="24"/>
          <w:szCs w:val="24"/>
        </w:rPr>
        <w:t>&amp;</w:t>
      </w:r>
      <w:r w:rsidRPr="00EB37DE">
        <w:rPr>
          <w:rFonts w:ascii="Times New Roman" w:hAnsi="Times New Roman" w:cs="Times New Roman"/>
          <w:sz w:val="24"/>
          <w:szCs w:val="24"/>
        </w:rPr>
        <w:t xml:space="preserve"> Köhl, J. (2021). Important postharvest pathogens of pear and their dynamics in plant residues in Dutch pear orchards. </w:t>
      </w:r>
      <w:r w:rsidR="003A06AF" w:rsidRPr="003A06AF">
        <w:rPr>
          <w:rFonts w:ascii="Times New Roman" w:hAnsi="Times New Roman" w:cs="Times New Roman"/>
          <w:i/>
          <w:iCs/>
          <w:sz w:val="24"/>
          <w:szCs w:val="24"/>
        </w:rPr>
        <w:t>Acta Horticulturae</w:t>
      </w:r>
      <w:r w:rsidR="003A06AF">
        <w:rPr>
          <w:rFonts w:ascii="Times New Roman" w:hAnsi="Times New Roman" w:cs="Times New Roman"/>
          <w:sz w:val="24"/>
          <w:szCs w:val="24"/>
        </w:rPr>
        <w:t>,</w:t>
      </w:r>
      <w:r w:rsidR="003A06AF" w:rsidRPr="003A06AF">
        <w:rPr>
          <w:rFonts w:ascii="Times New Roman" w:hAnsi="Times New Roman" w:cs="Times New Roman"/>
          <w:sz w:val="24"/>
          <w:szCs w:val="24"/>
        </w:rPr>
        <w:t xml:space="preserve"> </w:t>
      </w:r>
      <w:r w:rsidRPr="003A06AF">
        <w:rPr>
          <w:rFonts w:ascii="Times New Roman" w:hAnsi="Times New Roman" w:cs="Times New Roman"/>
          <w:i/>
          <w:iCs/>
          <w:sz w:val="24"/>
          <w:szCs w:val="24"/>
        </w:rPr>
        <w:t>1303</w:t>
      </w:r>
      <w:r w:rsidRPr="00EB37DE">
        <w:rPr>
          <w:rFonts w:ascii="Times New Roman" w:hAnsi="Times New Roman" w:cs="Times New Roman"/>
          <w:sz w:val="24"/>
          <w:szCs w:val="24"/>
        </w:rPr>
        <w:t>, 501-508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669C0" w14:textId="221EF7C3" w:rsidR="00DD78BB" w:rsidRDefault="00DD78B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Kharbanda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Barbetti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Fitt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AD23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Epidemiology and man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agement of </w:t>
      </w:r>
      <w:r w:rsidRPr="008F4F4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Leptosphaeria maculans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(phoma stem canker) on oilseed rape in Australia, Canada and Europe. </w:t>
      </w:r>
      <w:r w:rsidRPr="008F4F4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Plant pathology</w:t>
      </w:r>
      <w:r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 </w:t>
      </w:r>
      <w:r w:rsidRPr="00DD78BB"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4"/>
          <w:szCs w:val="24"/>
        </w:rPr>
        <w:t>50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4456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10-27.</w:t>
      </w:r>
    </w:p>
    <w:p w14:paraId="1913A8AB" w14:textId="1E6D718E" w:rsidR="00EF5683" w:rsidRDefault="00EF568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F56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Wiik, L., &amp; Ewaldz, T. (2009). Impact of temperature and precipitation on yield and plant diseases of winter wheat in </w:t>
      </w:r>
      <w:r w:rsidR="00C879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EF56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outhern Sweden 1983-2007. </w:t>
      </w:r>
      <w:r w:rsidRPr="00C87943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Crop Protection</w:t>
      </w:r>
      <w:r w:rsidRPr="00EF56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C87943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28</w:t>
      </w:r>
      <w:r w:rsidRPr="00EF56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952-962.</w:t>
      </w:r>
    </w:p>
    <w:p w14:paraId="67AA2821" w14:textId="159A5F64" w:rsidR="00067666" w:rsidRDefault="0006766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Wilkinson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(1987</w:t>
      </w:r>
      <w:r w:rsid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</w:t>
      </w: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Yellow ring on Poa pratensis caused by </w:t>
      </w:r>
      <w:r w:rsidRPr="0006766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Trechispora alnicola</w:t>
      </w: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6766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06766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71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0676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1141-1143.</w:t>
      </w:r>
    </w:p>
    <w:p w14:paraId="1049D7B0" w14:textId="3D37CE0D" w:rsidR="00EF2824" w:rsidRDefault="00EF282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Wilkinson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H. T.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(1987b). 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Association of </w:t>
      </w:r>
      <w:r w:rsidRPr="00EF282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Trechispora alnicola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yellow ring disease of </w:t>
      </w:r>
      <w:r w:rsidRPr="00EF282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Poa pratensis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EF282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Canadian Journal of Botany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F2824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65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F282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150-153.</w:t>
      </w:r>
    </w:p>
    <w:p w14:paraId="20E88FFB" w14:textId="1A58C7E0" w:rsidR="00753F15" w:rsidRDefault="00753F15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Winton, L.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M., Stone, J.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K., &amp; Hansen, E. (2007</w:t>
      </w:r>
      <w:r w:rsid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Polymorphic microsatellite markers for the Douglas‐fir pathogen </w:t>
      </w:r>
      <w:r w:rsidRPr="00753F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Phaeocryptopus gaeumannii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causal agent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wiss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eedle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ast disease. </w:t>
      </w:r>
      <w:r w:rsidRPr="00753F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Molecular Ecology Notes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753F15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7</w:t>
      </w:r>
      <w:r w:rsidRPr="00753F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1125-1128.</w:t>
      </w:r>
    </w:p>
    <w:p w14:paraId="3C730EC3" w14:textId="20818478" w:rsidR="00C8458B" w:rsidRDefault="00C8458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Winton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Stone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Hansen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Shoemaker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(2007b).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systematic position of </w:t>
      </w:r>
      <w:r w:rsidRPr="00C8458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Phaeocryptopus gaeumannii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C8458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Mycologia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C8458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240-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C845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52.</w:t>
      </w:r>
    </w:p>
    <w:p w14:paraId="45CEC981" w14:textId="30833FBF" w:rsidR="00212EB0" w:rsidRDefault="00212EB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Wiseman, M.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S., Dugan, 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M., Kim, Y.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K., &amp; Xiao, C.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L. (2015). A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ostharvest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ruit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ot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pple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aused by </w:t>
      </w:r>
      <w:r w:rsidRPr="00212EB0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Lambertella corni-maris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Washington </w:t>
      </w:r>
      <w:r w:rsidR="00300D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tate. </w:t>
      </w:r>
      <w:r w:rsidRPr="00300D8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300D8D" w:rsidRPr="00300D8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99</w:t>
      </w:r>
      <w:r w:rsidRPr="00212EB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201-206</w:t>
      </w:r>
      <w:r w:rsidR="00300D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37FB4EAD" w14:textId="401357EC" w:rsidR="0025775A" w:rsidRDefault="0025775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Wojdyła, A.T. (2010). Potential use of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lejan 85 Ec for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rotecting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ome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pecies of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rnamental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lants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gainst </w:t>
      </w:r>
      <w:r w:rsidR="004B11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iseases. </w:t>
      </w:r>
      <w:r w:rsidRPr="004B110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Plant Protection Research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4B110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50</w:t>
      </w:r>
      <w:r w:rsidRPr="002577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164-171.</w:t>
      </w:r>
    </w:p>
    <w:p w14:paraId="7EF1F94E" w14:textId="00DCF597" w:rsidR="0029556A" w:rsidRDefault="0029556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Wong, P.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W., Dong, C., Martin, P.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Sharp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P. J. </w:t>
      </w:r>
      <w:r w:rsidR="00115EB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(2015). 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Fairway patch - a serious emerging disease of couch (syn. bermudagrass) [</w:t>
      </w:r>
      <w:r w:rsidRPr="0029556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Cynodon dactylon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 and kikuyu (</w:t>
      </w:r>
      <w:r w:rsidRPr="0029556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Pennisetum clandestinum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turf in Australia caused by </w:t>
      </w:r>
      <w:r w:rsidRPr="006D522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Phialocephala bamuru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P.T.W. Wong &amp; C. Dong sp. nov. </w:t>
      </w:r>
      <w:r w:rsidRPr="006D522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Australasian Plant Pathol</w:t>
      </w:r>
      <w:r w:rsidR="006D522F" w:rsidRPr="006D522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ogy</w:t>
      </w:r>
      <w:r w:rsidR="006D522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D522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44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545</w:t>
      </w:r>
      <w:r w:rsidR="006D522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2955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555.</w:t>
      </w:r>
    </w:p>
    <w:p w14:paraId="37C64230" w14:textId="58E011E6" w:rsidR="003632D6" w:rsidRDefault="003632D6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32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Woods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A. J</w:t>
      </w:r>
      <w:r w:rsidRPr="003632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(2003). </w:t>
      </w:r>
      <w:r w:rsidRPr="003632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Species diversity and forest health in northwest British Columbia. </w:t>
      </w:r>
      <w:r w:rsidRPr="003632D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Forestry Chronicle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632D6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79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3632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892-897.</w:t>
      </w:r>
    </w:p>
    <w:p w14:paraId="271B7734" w14:textId="0B9AA0AD" w:rsidR="003E2EEB" w:rsidRDefault="003E2EEB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Wu, F., Chen, J., Ji, X., Vlasák, J., &amp; Dai, Y. (2017). Phylogeny and diversity of the morphologically similar polypore genera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Rigidoporus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Physisporinus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Oxyporus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and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Leucophellinus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Mycologia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E2EEB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109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749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3E2EE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765.</w:t>
      </w:r>
    </w:p>
    <w:p w14:paraId="6B4087D7" w14:textId="2E6CFAD3" w:rsidR="00D7345C" w:rsidRDefault="00D7345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Li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Zheng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W. </w:t>
      </w:r>
      <w:r w:rsidR="00DB0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(2021). 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First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eport of </w:t>
      </w:r>
      <w:r w:rsidRPr="00D734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Mucor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spp.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ausing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oot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ot of </w:t>
      </w:r>
      <w:r w:rsidRPr="00D7345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Radix pseudstellariae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Guizhou </w:t>
      </w:r>
      <w:r w:rsidR="00DB0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D7345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rovince of China. Plant Dis</w:t>
      </w:r>
      <w:r w:rsidR="00DB0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ease, 105, 1200.</w:t>
      </w:r>
    </w:p>
    <w:p w14:paraId="25DF4805" w14:textId="7D3243A2" w:rsidR="00872968" w:rsidRDefault="00872968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Wu, J., Peng, S.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L., Zhao, H.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Tang, M. H.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F. R.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 Chen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B. M.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(2011). 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Selection of species resistant to the wood rot fungus </w:t>
      </w:r>
      <w:r w:rsidRPr="008729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Phellinus noxius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8729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European Journal of Plant Pathology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7296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130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463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8729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467.</w:t>
      </w:r>
    </w:p>
    <w:p w14:paraId="534D9945" w14:textId="34AC0FF5" w:rsidR="006A2AD4" w:rsidRDefault="006A2AD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Xiang,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Wu, 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Li, 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Liu, Q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Zhou, 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Chen, Q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Zhang, 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.,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Xu,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(2021). S</w:t>
      </w:r>
      <w:r w:rsidRPr="006A2A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oil fungal diversity and community composition in response to continuous sweet potato cropping practices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A716E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Phyton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A716E9" w:rsidRPr="00A716E9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90</w:t>
      </w:r>
      <w:r w:rsidR="00A716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1247.</w:t>
      </w:r>
    </w:p>
    <w:p w14:paraId="47ED0591" w14:textId="76F1876A" w:rsidR="000B27CA" w:rsidRDefault="000B27C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Xiao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Boal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J. 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(2013). 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Inoculum availability and seasonal survival of </w:t>
      </w:r>
      <w:r w:rsidRPr="00EE323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Potebniamyces pyri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pear orchards European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E323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Journal of Plant Pathology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EE323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137</w:t>
      </w:r>
      <w:r w:rsidR="00EE32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0B27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535-543.</w:t>
      </w:r>
    </w:p>
    <w:p w14:paraId="6BC70833" w14:textId="51EF891A" w:rsidR="002024B2" w:rsidRDefault="002024B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(2022). 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First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eport of </w:t>
      </w:r>
      <w:r w:rsidRPr="002024B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Aureobasidium pullulans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var. pullulans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ausing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pot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light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ear (</w:t>
      </w:r>
      <w:r w:rsidRPr="002024B2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Pyrus pyrifolia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in Zhejiang </w:t>
      </w:r>
      <w:r w:rsidR="00345B5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2024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rovince of China. </w:t>
      </w:r>
      <w:r w:rsidRPr="00345B5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</w:t>
      </w:r>
      <w:r w:rsidR="00345B5D" w:rsidRPr="00345B5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ease</w:t>
      </w:r>
      <w:r w:rsidR="00345B5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345B5D" w:rsidRPr="00345B5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106</w:t>
      </w:r>
      <w:r w:rsidR="00345B5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2259.</w:t>
      </w:r>
    </w:p>
    <w:p w14:paraId="6D6B99B6" w14:textId="439AFF94" w:rsidR="00C456F3" w:rsidRPr="00DD78BB" w:rsidRDefault="00C456F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Xu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Yang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Zhang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Cao, H., Cao, P., Wang, X., Xiang, W., &amp; Zhao, J. (2021). 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First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eport of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eaf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light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aused by </w:t>
      </w:r>
      <w:r w:rsidRPr="000811C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Limonomyces roseipellis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aize (</w:t>
      </w:r>
      <w:r w:rsidRPr="000811C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Zea mays</w:t>
      </w:r>
      <w:r w:rsidRPr="00C456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L) in China. </w:t>
      </w:r>
      <w:r w:rsidRPr="000811C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Plant Disease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0811CA" w:rsidRPr="000811C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105</w:t>
      </w:r>
      <w:r w:rsidR="000811C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2730.</w:t>
      </w:r>
    </w:p>
    <w:p w14:paraId="287AACF5" w14:textId="4B01D687" w:rsidR="00253710" w:rsidRDefault="00253710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/>
          <w:sz w:val="24"/>
          <w:szCs w:val="24"/>
        </w:rPr>
        <w:t xml:space="preserve">Xue, L. H., Li, C. J., Liu, Y., Wu, W. X., Zhang, L., Huang, X. Q., &amp; Zhang, W. (2016). </w:t>
      </w:r>
      <w:r w:rsidR="00EB135D" w:rsidRPr="00F82B70">
        <w:rPr>
          <w:rFonts w:ascii="Times New Roman" w:hAnsi="Times New Roman" w:cs="Times New Roman"/>
          <w:sz w:val="24"/>
          <w:szCs w:val="24"/>
        </w:rPr>
        <w:t xml:space="preserve">First report of </w:t>
      </w:r>
      <w:r w:rsidR="00EB135D" w:rsidRPr="00F82B70">
        <w:rPr>
          <w:rFonts w:ascii="Times New Roman" w:hAnsi="Times New Roman" w:cs="Times New Roman"/>
          <w:i/>
          <w:iCs/>
          <w:sz w:val="24"/>
          <w:szCs w:val="24"/>
        </w:rPr>
        <w:t>Botryotinia fuckeliana</w:t>
      </w:r>
      <w:r w:rsidR="00EB135D" w:rsidRPr="00F82B70">
        <w:rPr>
          <w:rFonts w:ascii="Times New Roman" w:hAnsi="Times New Roman" w:cs="Times New Roman"/>
          <w:sz w:val="24"/>
          <w:szCs w:val="24"/>
        </w:rPr>
        <w:t xml:space="preserve"> causing gray mold of annual ryegrass (</w:t>
      </w:r>
      <w:r w:rsidR="00EB135D" w:rsidRPr="00F82B70">
        <w:rPr>
          <w:rFonts w:ascii="Times New Roman" w:hAnsi="Times New Roman" w:cs="Times New Roman"/>
          <w:i/>
          <w:iCs/>
          <w:sz w:val="24"/>
          <w:szCs w:val="24"/>
        </w:rPr>
        <w:t>Lolium multiflorum</w:t>
      </w:r>
      <w:r w:rsidR="00EB135D" w:rsidRPr="00F82B70">
        <w:rPr>
          <w:rFonts w:ascii="Times New Roman" w:hAnsi="Times New Roman" w:cs="Times New Roman"/>
          <w:sz w:val="24"/>
          <w:szCs w:val="24"/>
        </w:rPr>
        <w:t>) in China.</w:t>
      </w:r>
      <w:r w:rsidR="003C215C" w:rsidRPr="00F82B70">
        <w:rPr>
          <w:rFonts w:ascii="Times New Roman" w:hAnsi="Times New Roman" w:cs="Times New Roman"/>
          <w:sz w:val="24"/>
          <w:szCs w:val="24"/>
        </w:rPr>
        <w:t xml:space="preserve"> </w:t>
      </w:r>
      <w:r w:rsidR="003C215C" w:rsidRPr="00F82B7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3C215C"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="003C215C" w:rsidRPr="00F82B70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="003C215C" w:rsidRPr="00F82B70">
        <w:rPr>
          <w:rFonts w:ascii="Times New Roman" w:hAnsi="Times New Roman" w:cs="Times New Roman"/>
          <w:sz w:val="24"/>
          <w:szCs w:val="24"/>
        </w:rPr>
        <w:t>, 1236.</w:t>
      </w:r>
    </w:p>
    <w:p w14:paraId="208FC77F" w14:textId="112C8677" w:rsidR="00C24B0E" w:rsidRDefault="00C24B0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4B0E">
        <w:rPr>
          <w:rFonts w:ascii="Times New Roman" w:hAnsi="Times New Roman" w:cs="Times New Roman"/>
          <w:sz w:val="24"/>
          <w:szCs w:val="24"/>
        </w:rPr>
        <w:t>Yamada, T., Hasegawa, E.</w:t>
      </w:r>
      <w:r w:rsidR="00DF177F">
        <w:rPr>
          <w:rFonts w:ascii="Times New Roman" w:hAnsi="Times New Roman" w:cs="Times New Roman"/>
          <w:sz w:val="24"/>
          <w:szCs w:val="24"/>
        </w:rPr>
        <w:t>,</w:t>
      </w:r>
      <w:r w:rsidRPr="00C24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C24B0E">
        <w:rPr>
          <w:rFonts w:ascii="Times New Roman" w:hAnsi="Times New Roman" w:cs="Times New Roman"/>
          <w:sz w:val="24"/>
          <w:szCs w:val="24"/>
        </w:rPr>
        <w:t xml:space="preserve"> Miyashita,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B0E">
        <w:rPr>
          <w:rFonts w:ascii="Times New Roman" w:hAnsi="Times New Roman" w:cs="Times New Roman"/>
          <w:sz w:val="24"/>
          <w:szCs w:val="24"/>
        </w:rPr>
        <w:t>I. (2003)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4B0E">
        <w:rPr>
          <w:rFonts w:ascii="Times New Roman" w:hAnsi="Times New Roman" w:cs="Times New Roman"/>
          <w:sz w:val="24"/>
          <w:szCs w:val="24"/>
        </w:rPr>
        <w:t xml:space="preserve"> Resinous stem canker development during the growing season of </w:t>
      </w:r>
      <w:r w:rsidRPr="000A4660">
        <w:rPr>
          <w:rFonts w:ascii="Times New Roman" w:hAnsi="Times New Roman" w:cs="Times New Roman"/>
          <w:i/>
          <w:iCs/>
          <w:sz w:val="24"/>
          <w:szCs w:val="24"/>
        </w:rPr>
        <w:t>Chamaecyparis obtusa</w:t>
      </w:r>
      <w:r w:rsidRPr="00C24B0E">
        <w:rPr>
          <w:rFonts w:ascii="Times New Roman" w:hAnsi="Times New Roman" w:cs="Times New Roman"/>
          <w:sz w:val="24"/>
          <w:szCs w:val="24"/>
        </w:rPr>
        <w:t xml:space="preserve"> (</w:t>
      </w:r>
      <w:r w:rsidRPr="000A4660">
        <w:rPr>
          <w:rFonts w:ascii="Times New Roman" w:hAnsi="Times New Roman" w:cs="Times New Roman"/>
          <w:i/>
          <w:iCs/>
          <w:sz w:val="24"/>
          <w:szCs w:val="24"/>
        </w:rPr>
        <w:t>Hinoki cypress</w:t>
      </w:r>
      <w:r w:rsidRPr="00C24B0E">
        <w:rPr>
          <w:rFonts w:ascii="Times New Roman" w:hAnsi="Times New Roman" w:cs="Times New Roman"/>
          <w:sz w:val="24"/>
          <w:szCs w:val="24"/>
        </w:rPr>
        <w:t xml:space="preserve">) inoculated with pathogenic fungus </w:t>
      </w:r>
      <w:r w:rsidRPr="000A4660">
        <w:rPr>
          <w:rFonts w:ascii="Times New Roman" w:hAnsi="Times New Roman" w:cs="Times New Roman"/>
          <w:i/>
          <w:iCs/>
          <w:sz w:val="24"/>
          <w:szCs w:val="24"/>
        </w:rPr>
        <w:t>Cistella japonica</w:t>
      </w:r>
      <w:r w:rsidRPr="00C24B0E">
        <w:rPr>
          <w:rFonts w:ascii="Times New Roman" w:hAnsi="Times New Roman" w:cs="Times New Roman"/>
          <w:sz w:val="24"/>
          <w:szCs w:val="24"/>
        </w:rPr>
        <w:t xml:space="preserve">. </w:t>
      </w:r>
      <w:r w:rsidRPr="000A4660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C24B0E">
        <w:rPr>
          <w:rFonts w:ascii="Times New Roman" w:hAnsi="Times New Roman" w:cs="Times New Roman"/>
          <w:sz w:val="24"/>
          <w:szCs w:val="24"/>
        </w:rPr>
        <w:t xml:space="preserve">, </w:t>
      </w:r>
      <w:r w:rsidRPr="000A4660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="000A4660">
        <w:rPr>
          <w:rFonts w:ascii="Times New Roman" w:hAnsi="Times New Roman" w:cs="Times New Roman"/>
          <w:sz w:val="24"/>
          <w:szCs w:val="24"/>
        </w:rPr>
        <w:t>,</w:t>
      </w:r>
      <w:r w:rsidRPr="00C24B0E">
        <w:rPr>
          <w:rFonts w:ascii="Times New Roman" w:hAnsi="Times New Roman" w:cs="Times New Roman"/>
          <w:sz w:val="24"/>
          <w:szCs w:val="24"/>
        </w:rPr>
        <w:t xml:space="preserve"> 181-189.</w:t>
      </w:r>
    </w:p>
    <w:p w14:paraId="742F404B" w14:textId="7CB0BB99" w:rsidR="002C7093" w:rsidRDefault="002C709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7093">
        <w:rPr>
          <w:rFonts w:ascii="Times New Roman" w:hAnsi="Times New Roman" w:cs="Times New Roman"/>
          <w:sz w:val="24"/>
          <w:szCs w:val="24"/>
        </w:rPr>
        <w:t>Yamamoto, J., Tanaka, K., Ohtaka, N.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2C7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Sato, T</w:t>
      </w:r>
      <w:r w:rsidRPr="002C70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2C7093">
        <w:rPr>
          <w:rFonts w:ascii="Times New Roman" w:hAnsi="Times New Roman" w:cs="Times New Roman"/>
          <w:sz w:val="24"/>
          <w:szCs w:val="24"/>
        </w:rPr>
        <w:t>Black leaf spot of Japanese persimmon (</w:t>
      </w:r>
      <w:r w:rsidRPr="002C7093">
        <w:rPr>
          <w:rFonts w:ascii="Times New Roman" w:hAnsi="Times New Roman" w:cs="Times New Roman"/>
          <w:i/>
          <w:iCs/>
          <w:sz w:val="24"/>
          <w:szCs w:val="24"/>
        </w:rPr>
        <w:t>Diospyros kaki</w:t>
      </w:r>
      <w:r w:rsidRPr="002C7093">
        <w:rPr>
          <w:rFonts w:ascii="Times New Roman" w:hAnsi="Times New Roman" w:cs="Times New Roman"/>
          <w:sz w:val="24"/>
          <w:szCs w:val="24"/>
        </w:rPr>
        <w:t xml:space="preserve">), a new disease caused by </w:t>
      </w:r>
      <w:r w:rsidRPr="002C7093">
        <w:rPr>
          <w:rFonts w:ascii="Times New Roman" w:hAnsi="Times New Roman" w:cs="Times New Roman"/>
          <w:i/>
          <w:iCs/>
          <w:sz w:val="24"/>
          <w:szCs w:val="24"/>
        </w:rPr>
        <w:t>Adisciso kaki</w:t>
      </w:r>
      <w:r w:rsidRPr="002C7093">
        <w:rPr>
          <w:rFonts w:ascii="Times New Roman" w:hAnsi="Times New Roman" w:cs="Times New Roman"/>
          <w:sz w:val="24"/>
          <w:szCs w:val="24"/>
        </w:rPr>
        <w:t xml:space="preserve"> sp. nov. </w:t>
      </w:r>
      <w:r w:rsidRPr="002C7093">
        <w:rPr>
          <w:rFonts w:ascii="Times New Roman" w:hAnsi="Times New Roman" w:cs="Times New Roman"/>
          <w:i/>
          <w:iCs/>
          <w:sz w:val="24"/>
          <w:szCs w:val="24"/>
        </w:rPr>
        <w:t>Journal of General Plant Pathology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7093">
        <w:rPr>
          <w:rFonts w:ascii="Times New Roman" w:hAnsi="Times New Roman" w:cs="Times New Roman"/>
          <w:sz w:val="24"/>
          <w:szCs w:val="24"/>
        </w:rPr>
        <w:t xml:space="preserve"> </w:t>
      </w:r>
      <w:r w:rsidRPr="002C7093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Pr="002C7093">
        <w:rPr>
          <w:rFonts w:ascii="Times New Roman" w:hAnsi="Times New Roman" w:cs="Times New Roman"/>
          <w:sz w:val="24"/>
          <w:szCs w:val="24"/>
        </w:rPr>
        <w:t>, 99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C7093"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CBC61" w14:textId="0747DD01" w:rsidR="007002FE" w:rsidRDefault="001C7DB7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7DB7">
        <w:rPr>
          <w:rFonts w:ascii="Times New Roman" w:hAnsi="Times New Roman" w:cs="Times New Roman"/>
          <w:sz w:val="24"/>
          <w:szCs w:val="24"/>
        </w:rPr>
        <w:t>Yamanobe, T., Oribe, Y.</w:t>
      </w:r>
      <w:r w:rsidR="00DF177F">
        <w:rPr>
          <w:rFonts w:ascii="Times New Roman" w:hAnsi="Times New Roman" w:cs="Times New Roman"/>
          <w:sz w:val="24"/>
          <w:szCs w:val="24"/>
        </w:rPr>
        <w:t>,</w:t>
      </w:r>
      <w:r w:rsidRPr="001C7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1C7DB7">
        <w:rPr>
          <w:rFonts w:ascii="Times New Roman" w:hAnsi="Times New Roman" w:cs="Times New Roman"/>
          <w:sz w:val="24"/>
          <w:szCs w:val="24"/>
        </w:rPr>
        <w:t xml:space="preserve"> Nishimura, K. (2008)</w:t>
      </w:r>
      <w:r w:rsidR="00DF177F">
        <w:rPr>
          <w:rFonts w:ascii="Times New Roman" w:hAnsi="Times New Roman" w:cs="Times New Roman"/>
          <w:sz w:val="24"/>
          <w:szCs w:val="24"/>
        </w:rPr>
        <w:t>.</w:t>
      </w:r>
      <w:r w:rsidRPr="001C7DB7">
        <w:rPr>
          <w:rFonts w:ascii="Times New Roman" w:hAnsi="Times New Roman" w:cs="Times New Roman"/>
          <w:sz w:val="24"/>
          <w:szCs w:val="24"/>
        </w:rPr>
        <w:t xml:space="preserve"> Methods for inoculum production and inoculation of </w:t>
      </w:r>
      <w:r w:rsidRPr="00DF177F">
        <w:rPr>
          <w:rFonts w:ascii="Times New Roman" w:hAnsi="Times New Roman" w:cs="Times New Roman"/>
          <w:i/>
          <w:iCs/>
          <w:sz w:val="24"/>
          <w:szCs w:val="24"/>
        </w:rPr>
        <w:t>Cistella japonica</w:t>
      </w:r>
      <w:r w:rsidRPr="001C7DB7">
        <w:rPr>
          <w:rFonts w:ascii="Times New Roman" w:hAnsi="Times New Roman" w:cs="Times New Roman"/>
          <w:sz w:val="24"/>
          <w:szCs w:val="24"/>
        </w:rPr>
        <w:t xml:space="preserve">, the causal agent of resinous stem canker in </w:t>
      </w:r>
      <w:r w:rsidRPr="00DF177F">
        <w:rPr>
          <w:rFonts w:ascii="Times New Roman" w:hAnsi="Times New Roman" w:cs="Times New Roman"/>
          <w:i/>
          <w:iCs/>
          <w:sz w:val="24"/>
          <w:szCs w:val="24"/>
        </w:rPr>
        <w:t>Chamaecyparis obtusa</w:t>
      </w:r>
      <w:r w:rsidRPr="001C7DB7">
        <w:rPr>
          <w:rFonts w:ascii="Times New Roman" w:hAnsi="Times New Roman" w:cs="Times New Roman"/>
          <w:sz w:val="24"/>
          <w:szCs w:val="24"/>
        </w:rPr>
        <w:t xml:space="preserve">. </w:t>
      </w:r>
      <w:r w:rsidRPr="00DF177F">
        <w:rPr>
          <w:rFonts w:ascii="Times New Roman" w:hAnsi="Times New Roman" w:cs="Times New Roman"/>
          <w:i/>
          <w:iCs/>
          <w:sz w:val="24"/>
          <w:szCs w:val="24"/>
        </w:rPr>
        <w:t>Forest Pathology</w:t>
      </w:r>
      <w:r w:rsidRPr="001C7DB7">
        <w:rPr>
          <w:rFonts w:ascii="Times New Roman" w:hAnsi="Times New Roman" w:cs="Times New Roman"/>
          <w:sz w:val="24"/>
          <w:szCs w:val="24"/>
        </w:rPr>
        <w:t xml:space="preserve">, </w:t>
      </w:r>
      <w:r w:rsidRPr="00DF177F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="00DF177F">
        <w:rPr>
          <w:rFonts w:ascii="Times New Roman" w:hAnsi="Times New Roman" w:cs="Times New Roman"/>
          <w:sz w:val="24"/>
          <w:szCs w:val="24"/>
        </w:rPr>
        <w:t>,</w:t>
      </w:r>
      <w:r w:rsidRPr="001C7DB7">
        <w:rPr>
          <w:rFonts w:ascii="Times New Roman" w:hAnsi="Times New Roman" w:cs="Times New Roman"/>
          <w:sz w:val="24"/>
          <w:szCs w:val="24"/>
        </w:rPr>
        <w:t xml:space="preserve"> 29-36.</w:t>
      </w:r>
    </w:p>
    <w:p w14:paraId="0C6E1F48" w14:textId="396CC219" w:rsidR="009C32A1" w:rsidRDefault="009C32A1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96" w:name="OLE_LINK52"/>
      <w:r w:rsidRPr="009C32A1">
        <w:rPr>
          <w:rFonts w:ascii="Times New Roman" w:hAnsi="Times New Roman" w:cs="Times New Roman"/>
          <w:sz w:val="24"/>
          <w:szCs w:val="24"/>
        </w:rPr>
        <w:t>Yang</w:t>
      </w:r>
      <w:bookmarkEnd w:id="96"/>
      <w:r w:rsidRPr="009C32A1">
        <w:rPr>
          <w:rFonts w:ascii="Times New Roman" w:hAnsi="Times New Roman" w:cs="Times New Roman"/>
          <w:sz w:val="24"/>
          <w:szCs w:val="24"/>
        </w:rPr>
        <w:t xml:space="preserve">, A., Chen, L., Fang, K., Dong, X., Li, Y., Zhang, H., &amp; Yu, Z. (2020). </w:t>
      </w:r>
      <w:r w:rsidRPr="009C32A1">
        <w:rPr>
          <w:rFonts w:ascii="Times New Roman" w:hAnsi="Times New Roman" w:cs="Times New Roman"/>
          <w:i/>
          <w:iCs/>
          <w:sz w:val="24"/>
          <w:szCs w:val="24"/>
        </w:rPr>
        <w:t>Remotididymella ageratinae</w:t>
      </w:r>
      <w:r w:rsidRPr="009C32A1">
        <w:rPr>
          <w:rFonts w:ascii="Times New Roman" w:hAnsi="Times New Roman" w:cs="Times New Roman"/>
          <w:sz w:val="24"/>
          <w:szCs w:val="24"/>
        </w:rPr>
        <w:t xml:space="preserve"> sp. nov. and </w:t>
      </w:r>
      <w:r w:rsidRPr="009C32A1">
        <w:rPr>
          <w:rFonts w:ascii="Times New Roman" w:hAnsi="Times New Roman" w:cs="Times New Roman"/>
          <w:i/>
          <w:iCs/>
          <w:sz w:val="24"/>
          <w:szCs w:val="24"/>
        </w:rPr>
        <w:t>Remotididymella anemophila</w:t>
      </w:r>
      <w:r w:rsidRPr="009C32A1">
        <w:rPr>
          <w:rFonts w:ascii="Times New Roman" w:hAnsi="Times New Roman" w:cs="Times New Roman"/>
          <w:sz w:val="24"/>
          <w:szCs w:val="24"/>
        </w:rPr>
        <w:t xml:space="preserve"> sp. nov., two novel species isolated from the invasive weed </w:t>
      </w:r>
      <w:r w:rsidRPr="009C32A1">
        <w:rPr>
          <w:rFonts w:ascii="Times New Roman" w:hAnsi="Times New Roman" w:cs="Times New Roman"/>
          <w:i/>
          <w:iCs/>
          <w:sz w:val="24"/>
          <w:szCs w:val="24"/>
        </w:rPr>
        <w:t>Ageratina adenophora</w:t>
      </w:r>
      <w:r w:rsidRPr="009C32A1">
        <w:rPr>
          <w:rFonts w:ascii="Times New Roman" w:hAnsi="Times New Roman" w:cs="Times New Roman"/>
          <w:sz w:val="24"/>
          <w:szCs w:val="24"/>
        </w:rPr>
        <w:t xml:space="preserve"> in PR China. </w:t>
      </w:r>
      <w:r w:rsidRPr="009C32A1">
        <w:rPr>
          <w:rFonts w:ascii="Times New Roman" w:hAnsi="Times New Roman" w:cs="Times New Roman"/>
          <w:i/>
          <w:iCs/>
          <w:sz w:val="24"/>
          <w:szCs w:val="24"/>
        </w:rPr>
        <w:t xml:space="preserve">International </w:t>
      </w:r>
      <w:r w:rsidR="00635E16" w:rsidRPr="009C32A1">
        <w:rPr>
          <w:rFonts w:ascii="Times New Roman" w:hAnsi="Times New Roman" w:cs="Times New Roman"/>
          <w:i/>
          <w:iCs/>
          <w:sz w:val="24"/>
          <w:szCs w:val="24"/>
        </w:rPr>
        <w:t xml:space="preserve">Journal </w:t>
      </w:r>
      <w:r w:rsidR="00635E1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635E16" w:rsidRPr="009C32A1">
        <w:rPr>
          <w:rFonts w:ascii="Times New Roman" w:hAnsi="Times New Roman" w:cs="Times New Roman"/>
          <w:i/>
          <w:iCs/>
          <w:sz w:val="24"/>
          <w:szCs w:val="24"/>
        </w:rPr>
        <w:t xml:space="preserve">f Systematic </w:t>
      </w:r>
      <w:r w:rsidR="00635E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635E16" w:rsidRPr="009C32A1">
        <w:rPr>
          <w:rFonts w:ascii="Times New Roman" w:hAnsi="Times New Roman" w:cs="Times New Roman"/>
          <w:i/>
          <w:iCs/>
          <w:sz w:val="24"/>
          <w:szCs w:val="24"/>
        </w:rPr>
        <w:t>nd Evolutionary Microbiology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5E16">
        <w:rPr>
          <w:rFonts w:ascii="Times New Roman" w:hAnsi="Times New Roman" w:cs="Times New Roman"/>
          <w:i/>
          <w:iCs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F14F2" w14:textId="0EEDCCE1" w:rsidR="00911394" w:rsidRDefault="00911394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11394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Deng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Xu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Zeng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Lv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13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11394">
        <w:rPr>
          <w:rFonts w:ascii="Times New Roman" w:hAnsi="Times New Roman" w:cs="Times New Roman"/>
          <w:sz w:val="24"/>
          <w:szCs w:val="24"/>
        </w:rPr>
        <w:t>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1394">
        <w:rPr>
          <w:rFonts w:ascii="Times New Roman" w:hAnsi="Times New Roman" w:cs="Times New Roman"/>
          <w:sz w:val="24"/>
          <w:szCs w:val="24"/>
        </w:rPr>
        <w:t xml:space="preserve"> Y. 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911394">
        <w:rPr>
          <w:rFonts w:ascii="Times New Roman" w:hAnsi="Times New Roman" w:cs="Times New Roman"/>
          <w:sz w:val="24"/>
          <w:szCs w:val="24"/>
        </w:rPr>
        <w:t xml:space="preserve">First report of brown leaf spot on </w:t>
      </w:r>
      <w:r w:rsidRPr="00911394">
        <w:rPr>
          <w:rFonts w:ascii="Times New Roman" w:hAnsi="Times New Roman" w:cs="Times New Roman"/>
          <w:i/>
          <w:iCs/>
          <w:sz w:val="24"/>
          <w:szCs w:val="24"/>
        </w:rPr>
        <w:t>Juglans sigillata</w:t>
      </w:r>
      <w:r w:rsidRPr="00911394">
        <w:rPr>
          <w:rFonts w:ascii="Times New Roman" w:hAnsi="Times New Roman" w:cs="Times New Roman"/>
          <w:sz w:val="24"/>
          <w:szCs w:val="24"/>
        </w:rPr>
        <w:t xml:space="preserve"> caused by </w:t>
      </w:r>
      <w:r w:rsidRPr="00911394">
        <w:rPr>
          <w:rFonts w:ascii="Times New Roman" w:hAnsi="Times New Roman" w:cs="Times New Roman"/>
          <w:i/>
          <w:iCs/>
          <w:sz w:val="24"/>
          <w:szCs w:val="24"/>
        </w:rPr>
        <w:t>Ophiognomonia leptostyla</w:t>
      </w:r>
      <w:r w:rsidRPr="00911394">
        <w:rPr>
          <w:rFonts w:ascii="Times New Roman" w:hAnsi="Times New Roman" w:cs="Times New Roman"/>
          <w:sz w:val="24"/>
          <w:szCs w:val="24"/>
        </w:rPr>
        <w:t xml:space="preserve"> in Sichuan, China. </w:t>
      </w:r>
      <w:r w:rsidRPr="00911394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11394">
        <w:rPr>
          <w:rFonts w:ascii="Times New Roman" w:hAnsi="Times New Roman" w:cs="Times New Roman"/>
          <w:i/>
          <w:iCs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11394">
        <w:rPr>
          <w:rFonts w:ascii="Times New Roman" w:hAnsi="Times New Roman" w:cs="Times New Roman"/>
          <w:sz w:val="24"/>
          <w:szCs w:val="24"/>
        </w:rPr>
        <w:t>4160-4160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C5C42" w14:textId="509D0766" w:rsidR="00250A55" w:rsidRDefault="00250A55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50A55">
        <w:rPr>
          <w:rFonts w:ascii="Times New Roman" w:hAnsi="Times New Roman" w:cs="Times New Roman"/>
          <w:sz w:val="24"/>
          <w:szCs w:val="24"/>
        </w:rPr>
        <w:t xml:space="preserve">Yang, F., &amp; Yu, C. J. (2009). </w:t>
      </w:r>
      <w:r w:rsidRPr="00250A55">
        <w:rPr>
          <w:rFonts w:ascii="Times New Roman" w:hAnsi="Times New Roman" w:cs="Times New Roman"/>
          <w:i/>
          <w:iCs/>
          <w:sz w:val="24"/>
          <w:szCs w:val="24"/>
        </w:rPr>
        <w:t>Polyporus moluccensis</w:t>
      </w:r>
      <w:r w:rsidRPr="00250A55">
        <w:rPr>
          <w:rFonts w:ascii="Times New Roman" w:hAnsi="Times New Roman" w:cs="Times New Roman"/>
          <w:sz w:val="24"/>
          <w:szCs w:val="24"/>
        </w:rPr>
        <w:t xml:space="preserve"> (Basidiomycota, Polyporaceae),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50A55">
        <w:rPr>
          <w:rFonts w:ascii="Times New Roman" w:hAnsi="Times New Roman" w:cs="Times New Roman"/>
          <w:sz w:val="24"/>
          <w:szCs w:val="24"/>
        </w:rPr>
        <w:t xml:space="preserve">olypore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50A55">
        <w:rPr>
          <w:rFonts w:ascii="Times New Roman" w:hAnsi="Times New Roman" w:cs="Times New Roman"/>
          <w:sz w:val="24"/>
          <w:szCs w:val="24"/>
        </w:rPr>
        <w:t xml:space="preserve">ew to China. </w:t>
      </w:r>
      <w:r w:rsidRPr="00250A55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250A55">
        <w:rPr>
          <w:rFonts w:ascii="Times New Roman" w:hAnsi="Times New Roman" w:cs="Times New Roman"/>
          <w:sz w:val="24"/>
          <w:szCs w:val="24"/>
        </w:rPr>
        <w:t xml:space="preserve">, </w:t>
      </w:r>
      <w:r w:rsidRPr="00250A55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250A55">
        <w:rPr>
          <w:rFonts w:ascii="Times New Roman" w:hAnsi="Times New Roman" w:cs="Times New Roman"/>
          <w:sz w:val="24"/>
          <w:szCs w:val="24"/>
        </w:rPr>
        <w:t>, 458-460.</w:t>
      </w:r>
    </w:p>
    <w:p w14:paraId="3331B636" w14:textId="697D411E" w:rsidR="00C15A09" w:rsidRDefault="00C15A09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5A09">
        <w:rPr>
          <w:rFonts w:ascii="Times New Roman" w:hAnsi="Times New Roman" w:cs="Times New Roman"/>
          <w:sz w:val="24"/>
          <w:szCs w:val="24"/>
        </w:rPr>
        <w:t xml:space="preserve">Yang, J., Wei, S., Su, D., Zhang, Z., Chen, S., Luo, Z., Shen, X., Lai, Y., Jamil, A., Tong, J., &amp; Cui, X. (2020). Comparison of the rhizosphere soil microbial community structure and diversity between powdery mildew-infected and noninfected strawberry plants in a greenhouse by high-throughput sequencing technology. </w:t>
      </w:r>
      <w:r w:rsidRPr="00C15A09">
        <w:rPr>
          <w:rFonts w:ascii="Times New Roman" w:hAnsi="Times New Roman" w:cs="Times New Roman"/>
          <w:i/>
          <w:iCs/>
          <w:sz w:val="24"/>
          <w:szCs w:val="24"/>
        </w:rPr>
        <w:t>Current Microbiology</w:t>
      </w:r>
      <w:r w:rsidRPr="00C15A09">
        <w:rPr>
          <w:rFonts w:ascii="Times New Roman" w:hAnsi="Times New Roman" w:cs="Times New Roman"/>
          <w:sz w:val="24"/>
          <w:szCs w:val="24"/>
        </w:rPr>
        <w:t xml:space="preserve">, </w:t>
      </w:r>
      <w:r w:rsidRPr="00C15A09">
        <w:rPr>
          <w:rFonts w:ascii="Times New Roman" w:hAnsi="Times New Roman" w:cs="Times New Roman"/>
          <w:i/>
          <w:iCs/>
          <w:sz w:val="24"/>
          <w:szCs w:val="24"/>
        </w:rPr>
        <w:t>77</w:t>
      </w:r>
      <w:r w:rsidRPr="00C15A09">
        <w:rPr>
          <w:rFonts w:ascii="Times New Roman" w:hAnsi="Times New Roman" w:cs="Times New Roman"/>
          <w:sz w:val="24"/>
          <w:szCs w:val="24"/>
        </w:rPr>
        <w:t>, 1724-1736.</w:t>
      </w:r>
    </w:p>
    <w:p w14:paraId="49CF61D2" w14:textId="51937030" w:rsidR="0019368C" w:rsidRDefault="0019368C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9368C">
        <w:rPr>
          <w:rFonts w:ascii="Times New Roman" w:hAnsi="Times New Roman" w:cs="Times New Roman"/>
          <w:sz w:val="24"/>
          <w:szCs w:val="24"/>
        </w:rPr>
        <w:t>Yang, S., Dai, R., Salaipeth, L., Huang, L., Liu, J., Andika,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68C">
        <w:rPr>
          <w:rFonts w:ascii="Times New Roman" w:hAnsi="Times New Roman" w:cs="Times New Roman"/>
          <w:sz w:val="24"/>
          <w:szCs w:val="24"/>
        </w:rPr>
        <w:t xml:space="preserve">B., &amp; Sun, L. (2021). Infection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9368C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368C">
        <w:rPr>
          <w:rFonts w:ascii="Times New Roman" w:hAnsi="Times New Roman" w:cs="Times New Roman"/>
          <w:sz w:val="24"/>
          <w:szCs w:val="24"/>
        </w:rPr>
        <w:t xml:space="preserve">eterologous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368C">
        <w:rPr>
          <w:rFonts w:ascii="Times New Roman" w:hAnsi="Times New Roman" w:cs="Times New Roman"/>
          <w:sz w:val="24"/>
          <w:szCs w:val="24"/>
        </w:rPr>
        <w:t xml:space="preserve">ycoviruses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9368C">
        <w:rPr>
          <w:rFonts w:ascii="Times New Roman" w:hAnsi="Times New Roman" w:cs="Times New Roman"/>
          <w:sz w:val="24"/>
          <w:szCs w:val="24"/>
        </w:rPr>
        <w:t xml:space="preserve">educes the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19368C">
        <w:rPr>
          <w:rFonts w:ascii="Times New Roman" w:hAnsi="Times New Roman" w:cs="Times New Roman"/>
          <w:sz w:val="24"/>
          <w:szCs w:val="24"/>
        </w:rPr>
        <w:t xml:space="preserve">irulence of </w:t>
      </w:r>
      <w:r w:rsidRPr="0019368C">
        <w:rPr>
          <w:rFonts w:ascii="Times New Roman" w:hAnsi="Times New Roman" w:cs="Times New Roman"/>
          <w:i/>
          <w:iCs/>
          <w:sz w:val="24"/>
          <w:szCs w:val="24"/>
        </w:rPr>
        <w:t>Valsa mali</w:t>
      </w:r>
      <w:r w:rsidRPr="0019368C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9368C">
        <w:rPr>
          <w:rFonts w:ascii="Times New Roman" w:hAnsi="Times New Roman" w:cs="Times New Roman"/>
          <w:sz w:val="24"/>
          <w:szCs w:val="24"/>
        </w:rPr>
        <w:t xml:space="preserve">ungal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368C">
        <w:rPr>
          <w:rFonts w:ascii="Times New Roman" w:hAnsi="Times New Roman" w:cs="Times New Roman"/>
          <w:sz w:val="24"/>
          <w:szCs w:val="24"/>
        </w:rPr>
        <w:t xml:space="preserve">gent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368C">
        <w:rPr>
          <w:rFonts w:ascii="Times New Roman" w:hAnsi="Times New Roman" w:cs="Times New Roman"/>
          <w:sz w:val="24"/>
          <w:szCs w:val="24"/>
        </w:rPr>
        <w:t xml:space="preserve">pple </w:t>
      </w:r>
      <w:r w:rsidRPr="0019368C">
        <w:rPr>
          <w:rFonts w:ascii="Times New Roman" w:hAnsi="Times New Roman" w:cs="Times New Roman"/>
          <w:i/>
          <w:iCs/>
          <w:sz w:val="24"/>
          <w:szCs w:val="24"/>
        </w:rPr>
        <w:t>Valsa</w:t>
      </w:r>
      <w:r w:rsidRPr="0019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9368C">
        <w:rPr>
          <w:rFonts w:ascii="Times New Roman" w:hAnsi="Times New Roman" w:cs="Times New Roman"/>
          <w:sz w:val="24"/>
          <w:szCs w:val="24"/>
        </w:rPr>
        <w:t xml:space="preserve">anker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9368C">
        <w:rPr>
          <w:rFonts w:ascii="Times New Roman" w:hAnsi="Times New Roman" w:cs="Times New Roman"/>
          <w:sz w:val="24"/>
          <w:szCs w:val="24"/>
        </w:rPr>
        <w:t xml:space="preserve">isease. </w:t>
      </w:r>
      <w:r w:rsidRPr="0019368C">
        <w:rPr>
          <w:rFonts w:ascii="Times New Roman" w:hAnsi="Times New Roman" w:cs="Times New Roman"/>
          <w:i/>
          <w:iCs/>
          <w:sz w:val="24"/>
          <w:szCs w:val="24"/>
        </w:rPr>
        <w:t>Frontiers in Microbiology</w:t>
      </w:r>
      <w:r w:rsidRPr="0019368C">
        <w:rPr>
          <w:rFonts w:ascii="Times New Roman" w:hAnsi="Times New Roman" w:cs="Times New Roman"/>
          <w:sz w:val="24"/>
          <w:szCs w:val="24"/>
        </w:rPr>
        <w:t xml:space="preserve">, </w:t>
      </w:r>
      <w:r w:rsidRPr="0019368C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4CBF" w:rsidRPr="00324CBF">
        <w:rPr>
          <w:rFonts w:ascii="Times New Roman" w:hAnsi="Times New Roman" w:cs="Times New Roman"/>
          <w:sz w:val="24"/>
          <w:szCs w:val="24"/>
        </w:rPr>
        <w:t>659210</w:t>
      </w:r>
      <w:r w:rsidR="00324CBF">
        <w:rPr>
          <w:rFonts w:ascii="Times New Roman" w:hAnsi="Times New Roman" w:cs="Times New Roman"/>
          <w:sz w:val="24"/>
          <w:szCs w:val="24"/>
        </w:rPr>
        <w:t>.</w:t>
      </w:r>
    </w:p>
    <w:p w14:paraId="2043D069" w14:textId="250292B5" w:rsidR="00B33691" w:rsidRDefault="00B33691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33691">
        <w:rPr>
          <w:rFonts w:ascii="Times New Roman" w:hAnsi="Times New Roman" w:cs="Times New Roman"/>
          <w:sz w:val="24"/>
          <w:szCs w:val="24"/>
        </w:rPr>
        <w:t xml:space="preserve">Yang, Y., Chen, L., Wang, C., Peng, H., Yin, W., Li, R., Liu, C., Ren, X., &amp; Ding, Y. (2021). Pathogenic </w:t>
      </w:r>
      <w:r w:rsidR="00AF0124">
        <w:rPr>
          <w:rFonts w:ascii="Times New Roman" w:hAnsi="Times New Roman" w:cs="Times New Roman"/>
          <w:sz w:val="24"/>
          <w:szCs w:val="24"/>
        </w:rPr>
        <w:t>f</w:t>
      </w:r>
      <w:r w:rsidRPr="00B33691">
        <w:rPr>
          <w:rFonts w:ascii="Times New Roman" w:hAnsi="Times New Roman" w:cs="Times New Roman"/>
          <w:sz w:val="24"/>
          <w:szCs w:val="24"/>
        </w:rPr>
        <w:t xml:space="preserve">ungi </w:t>
      </w:r>
      <w:r w:rsidR="00AF0124">
        <w:rPr>
          <w:rFonts w:ascii="Times New Roman" w:hAnsi="Times New Roman" w:cs="Times New Roman"/>
          <w:sz w:val="24"/>
          <w:szCs w:val="24"/>
        </w:rPr>
        <w:t>d</w:t>
      </w:r>
      <w:r w:rsidRPr="00B33691">
        <w:rPr>
          <w:rFonts w:ascii="Times New Roman" w:hAnsi="Times New Roman" w:cs="Times New Roman"/>
          <w:sz w:val="24"/>
          <w:szCs w:val="24"/>
        </w:rPr>
        <w:t xml:space="preserve">iversity of ‘CuiXiang’ </w:t>
      </w:r>
      <w:r w:rsidR="00AF0124">
        <w:rPr>
          <w:rFonts w:ascii="Times New Roman" w:hAnsi="Times New Roman" w:cs="Times New Roman"/>
          <w:sz w:val="24"/>
          <w:szCs w:val="24"/>
        </w:rPr>
        <w:t>k</w:t>
      </w:r>
      <w:r w:rsidRPr="00B33691">
        <w:rPr>
          <w:rFonts w:ascii="Times New Roman" w:hAnsi="Times New Roman" w:cs="Times New Roman"/>
          <w:sz w:val="24"/>
          <w:szCs w:val="24"/>
        </w:rPr>
        <w:t xml:space="preserve">iwifruit </w:t>
      </w:r>
      <w:r w:rsidR="00AF0124">
        <w:rPr>
          <w:rFonts w:ascii="Times New Roman" w:hAnsi="Times New Roman" w:cs="Times New Roman"/>
          <w:sz w:val="24"/>
          <w:szCs w:val="24"/>
        </w:rPr>
        <w:t>b</w:t>
      </w:r>
      <w:r w:rsidRPr="00B33691">
        <w:rPr>
          <w:rFonts w:ascii="Times New Roman" w:hAnsi="Times New Roman" w:cs="Times New Roman"/>
          <w:sz w:val="24"/>
          <w:szCs w:val="24"/>
        </w:rPr>
        <w:t xml:space="preserve">lack </w:t>
      </w:r>
      <w:r w:rsidR="00AF0124">
        <w:rPr>
          <w:rFonts w:ascii="Times New Roman" w:hAnsi="Times New Roman" w:cs="Times New Roman"/>
          <w:sz w:val="24"/>
          <w:szCs w:val="24"/>
        </w:rPr>
        <w:t>s</w:t>
      </w:r>
      <w:r w:rsidRPr="00B33691">
        <w:rPr>
          <w:rFonts w:ascii="Times New Roman" w:hAnsi="Times New Roman" w:cs="Times New Roman"/>
          <w:sz w:val="24"/>
          <w:szCs w:val="24"/>
        </w:rPr>
        <w:t xml:space="preserve">pot </w:t>
      </w:r>
      <w:r w:rsidR="00AF0124">
        <w:rPr>
          <w:rFonts w:ascii="Times New Roman" w:hAnsi="Times New Roman" w:cs="Times New Roman"/>
          <w:sz w:val="24"/>
          <w:szCs w:val="24"/>
        </w:rPr>
        <w:t>d</w:t>
      </w:r>
      <w:r w:rsidRPr="00B33691">
        <w:rPr>
          <w:rFonts w:ascii="Times New Roman" w:hAnsi="Times New Roman" w:cs="Times New Roman"/>
          <w:sz w:val="24"/>
          <w:szCs w:val="24"/>
        </w:rPr>
        <w:t xml:space="preserve">isease during </w:t>
      </w:r>
      <w:r w:rsidR="00AF0124">
        <w:rPr>
          <w:rFonts w:ascii="Times New Roman" w:hAnsi="Times New Roman" w:cs="Times New Roman"/>
          <w:sz w:val="24"/>
          <w:szCs w:val="24"/>
        </w:rPr>
        <w:t>s</w:t>
      </w:r>
      <w:r w:rsidRPr="00B33691">
        <w:rPr>
          <w:rFonts w:ascii="Times New Roman" w:hAnsi="Times New Roman" w:cs="Times New Roman"/>
          <w:sz w:val="24"/>
          <w:szCs w:val="24"/>
        </w:rPr>
        <w:t xml:space="preserve">torage. </w:t>
      </w:r>
      <w:r w:rsidRPr="00AF0124">
        <w:rPr>
          <w:rFonts w:ascii="Times New Roman" w:hAnsi="Times New Roman" w:cs="Times New Roman"/>
          <w:i/>
          <w:iCs/>
          <w:sz w:val="24"/>
          <w:szCs w:val="24"/>
        </w:rPr>
        <w:t>Horticulturae</w:t>
      </w:r>
      <w:r w:rsidR="00AF0124">
        <w:rPr>
          <w:rFonts w:ascii="Times New Roman" w:hAnsi="Times New Roman" w:cs="Times New Roman"/>
          <w:sz w:val="24"/>
          <w:szCs w:val="24"/>
        </w:rPr>
        <w:t xml:space="preserve">, </w:t>
      </w:r>
      <w:r w:rsidR="00AF0124" w:rsidRPr="00AF0124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AF0124">
        <w:rPr>
          <w:rFonts w:ascii="Times New Roman" w:hAnsi="Times New Roman" w:cs="Times New Roman"/>
          <w:sz w:val="24"/>
          <w:szCs w:val="24"/>
        </w:rPr>
        <w:t>, 13.</w:t>
      </w:r>
    </w:p>
    <w:p w14:paraId="2A2F325E" w14:textId="45A2AA5A" w:rsidR="001B3094" w:rsidRPr="007002FE" w:rsidRDefault="001B3094" w:rsidP="007002FE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002FE">
        <w:rPr>
          <w:rFonts w:ascii="Times New Roman" w:hAnsi="Times New Roman" w:cs="Times New Roman"/>
          <w:sz w:val="24"/>
          <w:szCs w:val="24"/>
        </w:rPr>
        <w:t xml:space="preserve">You, C. J., Tian, C. M., Liang, Y. M., Dong, X. B., &amp; Tsui, C. (2013). First report of pitch canker disease caused by </w:t>
      </w:r>
      <w:r w:rsidRPr="007002FE">
        <w:rPr>
          <w:rFonts w:ascii="Times New Roman" w:hAnsi="Times New Roman" w:cs="Times New Roman"/>
          <w:i/>
          <w:iCs/>
          <w:sz w:val="24"/>
          <w:szCs w:val="24"/>
        </w:rPr>
        <w:t>Rhizosphaera kalkhoffii</w:t>
      </w:r>
      <w:r w:rsidRPr="007002FE">
        <w:rPr>
          <w:rFonts w:ascii="Times New Roman" w:hAnsi="Times New Roman" w:cs="Times New Roman"/>
          <w:sz w:val="24"/>
          <w:szCs w:val="24"/>
        </w:rPr>
        <w:t xml:space="preserve"> on </w:t>
      </w:r>
      <w:r w:rsidRPr="007002FE">
        <w:rPr>
          <w:rFonts w:ascii="Times New Roman" w:hAnsi="Times New Roman" w:cs="Times New Roman"/>
          <w:i/>
          <w:iCs/>
          <w:sz w:val="24"/>
          <w:szCs w:val="24"/>
        </w:rPr>
        <w:t>Pinus sylvestris</w:t>
      </w:r>
      <w:r w:rsidRPr="007002FE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7002FE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7002FE">
        <w:rPr>
          <w:rFonts w:ascii="Times New Roman" w:hAnsi="Times New Roman" w:cs="Times New Roman"/>
          <w:sz w:val="24"/>
          <w:szCs w:val="24"/>
        </w:rPr>
        <w:t xml:space="preserve">, </w:t>
      </w:r>
      <w:r w:rsidRPr="007002FE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7002FE">
        <w:rPr>
          <w:rFonts w:ascii="Times New Roman" w:hAnsi="Times New Roman" w:cs="Times New Roman"/>
          <w:sz w:val="24"/>
          <w:szCs w:val="24"/>
        </w:rPr>
        <w:t>, 283.</w:t>
      </w:r>
    </w:p>
    <w:p w14:paraId="08C8A838" w14:textId="2442B539" w:rsidR="0068445E" w:rsidRDefault="0068445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8445E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445E">
        <w:rPr>
          <w:rFonts w:ascii="Times New Roman" w:hAnsi="Times New Roman" w:cs="Times New Roman"/>
          <w:sz w:val="24"/>
          <w:szCs w:val="24"/>
        </w:rPr>
        <w:t>, Tang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445E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445E">
        <w:rPr>
          <w:rFonts w:ascii="Times New Roman" w:hAnsi="Times New Roman" w:cs="Times New Roman"/>
          <w:sz w:val="24"/>
          <w:szCs w:val="24"/>
        </w:rPr>
        <w:t>, Guo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445E">
        <w:rPr>
          <w:rFonts w:ascii="Times New Roman" w:hAnsi="Times New Roman" w:cs="Times New Roman"/>
          <w:sz w:val="24"/>
          <w:szCs w:val="24"/>
        </w:rPr>
        <w:t>, Duan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44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68445E">
        <w:rPr>
          <w:rFonts w:ascii="Times New Roman" w:hAnsi="Times New Roman" w:cs="Times New Roman"/>
          <w:sz w:val="24"/>
          <w:szCs w:val="24"/>
        </w:rPr>
        <w:t>Guo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X.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68445E">
        <w:rPr>
          <w:rFonts w:ascii="Times New Roman" w:hAnsi="Times New Roman" w:cs="Times New Roman"/>
          <w:sz w:val="24"/>
          <w:szCs w:val="24"/>
        </w:rPr>
        <w:t xml:space="preserve">Occurrence of </w:t>
      </w:r>
      <w:r w:rsidR="003B7B9F">
        <w:rPr>
          <w:rFonts w:ascii="Times New Roman" w:hAnsi="Times New Roman" w:cs="Times New Roman"/>
          <w:sz w:val="24"/>
          <w:szCs w:val="24"/>
        </w:rPr>
        <w:t>l</w:t>
      </w:r>
      <w:r w:rsidRPr="0068445E">
        <w:rPr>
          <w:rFonts w:ascii="Times New Roman" w:hAnsi="Times New Roman" w:cs="Times New Roman"/>
          <w:sz w:val="24"/>
          <w:szCs w:val="24"/>
        </w:rPr>
        <w:t xml:space="preserve">eaf </w:t>
      </w:r>
      <w:r w:rsidR="003B7B9F">
        <w:rPr>
          <w:rFonts w:ascii="Times New Roman" w:hAnsi="Times New Roman" w:cs="Times New Roman"/>
          <w:sz w:val="24"/>
          <w:szCs w:val="24"/>
        </w:rPr>
        <w:t>s</w:t>
      </w:r>
      <w:r w:rsidRPr="0068445E">
        <w:rPr>
          <w:rFonts w:ascii="Times New Roman" w:hAnsi="Times New Roman" w:cs="Times New Roman"/>
          <w:sz w:val="24"/>
          <w:szCs w:val="24"/>
        </w:rPr>
        <w:t xml:space="preserve">pot </w:t>
      </w:r>
      <w:r w:rsidR="003B7B9F">
        <w:rPr>
          <w:rFonts w:ascii="Times New Roman" w:hAnsi="Times New Roman" w:cs="Times New Roman"/>
          <w:sz w:val="24"/>
          <w:szCs w:val="24"/>
        </w:rPr>
        <w:t>c</w:t>
      </w:r>
      <w:r w:rsidRPr="0068445E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68445E">
        <w:rPr>
          <w:rFonts w:ascii="Times New Roman" w:hAnsi="Times New Roman" w:cs="Times New Roman"/>
          <w:i/>
          <w:iCs/>
          <w:sz w:val="24"/>
          <w:szCs w:val="24"/>
        </w:rPr>
        <w:t>Mycocentrospora acerina</w:t>
      </w:r>
      <w:r w:rsidRPr="0068445E">
        <w:rPr>
          <w:rFonts w:ascii="Times New Roman" w:hAnsi="Times New Roman" w:cs="Times New Roman"/>
          <w:sz w:val="24"/>
          <w:szCs w:val="24"/>
        </w:rPr>
        <w:t xml:space="preserve"> on Japanese </w:t>
      </w:r>
      <w:r w:rsidR="003B7B9F">
        <w:rPr>
          <w:rFonts w:ascii="Times New Roman" w:hAnsi="Times New Roman" w:cs="Times New Roman"/>
          <w:sz w:val="24"/>
          <w:szCs w:val="24"/>
        </w:rPr>
        <w:t>g</w:t>
      </w:r>
      <w:r w:rsidRPr="0068445E">
        <w:rPr>
          <w:rFonts w:ascii="Times New Roman" w:hAnsi="Times New Roman" w:cs="Times New Roman"/>
          <w:sz w:val="24"/>
          <w:szCs w:val="24"/>
        </w:rPr>
        <w:t>inseng (</w:t>
      </w:r>
      <w:r w:rsidRPr="003B7B9F">
        <w:rPr>
          <w:rFonts w:ascii="Times New Roman" w:hAnsi="Times New Roman" w:cs="Times New Roman"/>
          <w:i/>
          <w:iCs/>
          <w:sz w:val="24"/>
          <w:szCs w:val="24"/>
        </w:rPr>
        <w:t>Panax japonicus</w:t>
      </w:r>
      <w:r w:rsidRPr="0068445E">
        <w:rPr>
          <w:rFonts w:ascii="Times New Roman" w:hAnsi="Times New Roman" w:cs="Times New Roman"/>
          <w:sz w:val="24"/>
          <w:szCs w:val="24"/>
        </w:rPr>
        <w:t xml:space="preserve">) in China. </w:t>
      </w:r>
      <w:r w:rsidRPr="003B7B9F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3B7B9F" w:rsidRPr="003B7B9F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3B7B9F">
        <w:rPr>
          <w:rFonts w:ascii="Times New Roman" w:hAnsi="Times New Roman" w:cs="Times New Roman"/>
          <w:sz w:val="24"/>
          <w:szCs w:val="24"/>
        </w:rPr>
        <w:t>,</w:t>
      </w:r>
      <w:r w:rsidRPr="0068445E">
        <w:rPr>
          <w:rFonts w:ascii="Times New Roman" w:hAnsi="Times New Roman" w:cs="Times New Roman"/>
          <w:sz w:val="24"/>
          <w:szCs w:val="24"/>
        </w:rPr>
        <w:t xml:space="preserve"> doi: 10.1094/PDIS-08-21-1718-PDN.</w:t>
      </w:r>
    </w:p>
    <w:p w14:paraId="2E2F05A1" w14:textId="6EE60758" w:rsidR="0094351F" w:rsidRDefault="0094351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51F"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351F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351F">
        <w:rPr>
          <w:rFonts w:ascii="Times New Roman" w:hAnsi="Times New Roman" w:cs="Times New Roman"/>
          <w:sz w:val="24"/>
          <w:szCs w:val="24"/>
        </w:rPr>
        <w:t>, Xu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351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35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4351F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351F">
        <w:rPr>
          <w:rFonts w:ascii="Times New Roman" w:hAnsi="Times New Roman" w:cs="Times New Roman"/>
          <w:sz w:val="24"/>
          <w:szCs w:val="24"/>
        </w:rPr>
        <w:t xml:space="preserve">Q. </w:t>
      </w:r>
      <w:r>
        <w:rPr>
          <w:rFonts w:ascii="Times New Roman" w:hAnsi="Times New Roman" w:cs="Times New Roman"/>
          <w:sz w:val="24"/>
          <w:szCs w:val="24"/>
        </w:rPr>
        <w:t xml:space="preserve">(2012). </w:t>
      </w:r>
      <w:r w:rsidRPr="0094351F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4351F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94351F">
        <w:rPr>
          <w:rFonts w:ascii="Times New Roman" w:hAnsi="Times New Roman" w:cs="Times New Roman"/>
          <w:i/>
          <w:iCs/>
          <w:sz w:val="24"/>
          <w:szCs w:val="24"/>
        </w:rPr>
        <w:t>Amphobotrys ricini</w:t>
      </w:r>
      <w:r w:rsidRPr="00943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4351F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94351F">
        <w:rPr>
          <w:rFonts w:ascii="Times New Roman" w:hAnsi="Times New Roman" w:cs="Times New Roman"/>
          <w:sz w:val="24"/>
          <w:szCs w:val="24"/>
        </w:rPr>
        <w:t xml:space="preserve">ray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351F">
        <w:rPr>
          <w:rFonts w:ascii="Times New Roman" w:hAnsi="Times New Roman" w:cs="Times New Roman"/>
          <w:sz w:val="24"/>
          <w:szCs w:val="24"/>
        </w:rPr>
        <w:t xml:space="preserve">old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4351F">
        <w:rPr>
          <w:rFonts w:ascii="Times New Roman" w:hAnsi="Times New Roman" w:cs="Times New Roman"/>
          <w:sz w:val="24"/>
          <w:szCs w:val="24"/>
        </w:rPr>
        <w:t xml:space="preserve">isease on </w:t>
      </w:r>
      <w:r w:rsidRPr="0094351F">
        <w:rPr>
          <w:rFonts w:ascii="Times New Roman" w:hAnsi="Times New Roman" w:cs="Times New Roman"/>
          <w:i/>
          <w:iCs/>
          <w:sz w:val="24"/>
          <w:szCs w:val="24"/>
        </w:rPr>
        <w:t>Acalypha australis</w:t>
      </w:r>
      <w:r w:rsidRPr="0094351F">
        <w:rPr>
          <w:rFonts w:ascii="Times New Roman" w:hAnsi="Times New Roman" w:cs="Times New Roman"/>
          <w:sz w:val="24"/>
          <w:szCs w:val="24"/>
        </w:rPr>
        <w:t xml:space="preserve"> in Central China. 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351F">
        <w:rPr>
          <w:rFonts w:ascii="Times New Roman" w:hAnsi="Times New Roman" w:cs="Times New Roman"/>
          <w:sz w:val="24"/>
          <w:szCs w:val="24"/>
        </w:rPr>
        <w:t xml:space="preserve"> </w:t>
      </w:r>
      <w:r w:rsidR="00763B90" w:rsidRPr="00763B9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63B90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763B90">
        <w:rPr>
          <w:rFonts w:ascii="Times New Roman" w:hAnsi="Times New Roman" w:cs="Times New Roman"/>
          <w:sz w:val="24"/>
          <w:szCs w:val="24"/>
        </w:rPr>
        <w:t xml:space="preserve">, </w:t>
      </w:r>
      <w:r w:rsidRPr="0094351F">
        <w:rPr>
          <w:rFonts w:ascii="Times New Roman" w:hAnsi="Times New Roman" w:cs="Times New Roman"/>
          <w:sz w:val="24"/>
          <w:szCs w:val="24"/>
        </w:rPr>
        <w:t>460.</w:t>
      </w:r>
    </w:p>
    <w:p w14:paraId="1603E2B5" w14:textId="6F74114C" w:rsidR="00283C3E" w:rsidRDefault="00283C3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83C3E"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3C3E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83C3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3C3E">
        <w:rPr>
          <w:rFonts w:ascii="Times New Roman" w:hAnsi="Times New Roman" w:cs="Times New Roman"/>
          <w:sz w:val="24"/>
          <w:szCs w:val="24"/>
        </w:rPr>
        <w:t>, Ai, C. X.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3C3E">
        <w:rPr>
          <w:rFonts w:ascii="Times New Roman" w:hAnsi="Times New Roman" w:cs="Times New Roman"/>
          <w:sz w:val="24"/>
          <w:szCs w:val="24"/>
        </w:rPr>
        <w:t>Wang, J.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3C3E">
        <w:rPr>
          <w:rFonts w:ascii="Times New Roman" w:hAnsi="Times New Roman" w:cs="Times New Roman"/>
          <w:sz w:val="24"/>
          <w:szCs w:val="24"/>
        </w:rPr>
        <w:t xml:space="preserve"> Hou, C. M.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191D">
        <w:rPr>
          <w:rFonts w:ascii="Times New Roman" w:hAnsi="Times New Roman" w:cs="Times New Roman"/>
          <w:sz w:val="24"/>
          <w:szCs w:val="24"/>
        </w:rPr>
        <w:t xml:space="preserve">&amp; </w:t>
      </w:r>
      <w:r w:rsidRPr="00283C3E">
        <w:rPr>
          <w:rFonts w:ascii="Times New Roman" w:hAnsi="Times New Roman" w:cs="Times New Roman"/>
          <w:sz w:val="24"/>
          <w:szCs w:val="24"/>
        </w:rPr>
        <w:t>Zhang</w:t>
      </w:r>
      <w:r w:rsidR="00EC191D">
        <w:rPr>
          <w:rFonts w:ascii="Times New Roman" w:hAnsi="Times New Roman" w:cs="Times New Roman"/>
          <w:sz w:val="24"/>
          <w:szCs w:val="24"/>
        </w:rPr>
        <w:t>,</w:t>
      </w:r>
      <w:r w:rsidR="00EC191D" w:rsidRPr="00EC191D">
        <w:rPr>
          <w:rFonts w:ascii="Times New Roman" w:hAnsi="Times New Roman" w:cs="Times New Roman"/>
          <w:sz w:val="24"/>
          <w:szCs w:val="24"/>
        </w:rPr>
        <w:t xml:space="preserve"> </w:t>
      </w:r>
      <w:r w:rsidR="00EC191D" w:rsidRPr="00283C3E">
        <w:rPr>
          <w:rFonts w:ascii="Times New Roman" w:hAnsi="Times New Roman" w:cs="Times New Roman"/>
          <w:sz w:val="24"/>
          <w:szCs w:val="24"/>
        </w:rPr>
        <w:t>K. P</w:t>
      </w:r>
      <w:r w:rsidRPr="00283C3E">
        <w:rPr>
          <w:rFonts w:ascii="Times New Roman" w:hAnsi="Times New Roman" w:cs="Times New Roman"/>
          <w:sz w:val="24"/>
          <w:szCs w:val="24"/>
        </w:rPr>
        <w:t xml:space="preserve">. </w:t>
      </w:r>
      <w:r w:rsidR="00EC191D">
        <w:rPr>
          <w:rFonts w:ascii="Times New Roman" w:hAnsi="Times New Roman" w:cs="Times New Roman"/>
          <w:sz w:val="24"/>
          <w:szCs w:val="24"/>
        </w:rPr>
        <w:t xml:space="preserve">(2018). </w:t>
      </w:r>
      <w:r w:rsidRPr="00283C3E">
        <w:rPr>
          <w:rFonts w:ascii="Times New Roman" w:hAnsi="Times New Roman" w:cs="Times New Roman"/>
          <w:sz w:val="24"/>
          <w:szCs w:val="24"/>
        </w:rPr>
        <w:t xml:space="preserve">First </w:t>
      </w:r>
      <w:r w:rsidR="00EC191D">
        <w:rPr>
          <w:rFonts w:ascii="Times New Roman" w:hAnsi="Times New Roman" w:cs="Times New Roman"/>
          <w:sz w:val="24"/>
          <w:szCs w:val="24"/>
        </w:rPr>
        <w:t>r</w:t>
      </w:r>
      <w:r w:rsidRPr="00283C3E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EC191D">
        <w:rPr>
          <w:rFonts w:ascii="Times New Roman" w:hAnsi="Times New Roman" w:cs="Times New Roman"/>
          <w:i/>
          <w:iCs/>
          <w:sz w:val="24"/>
          <w:szCs w:val="24"/>
        </w:rPr>
        <w:t>Adisciso kaki</w:t>
      </w:r>
      <w:r w:rsidRPr="00283C3E">
        <w:rPr>
          <w:rFonts w:ascii="Times New Roman" w:hAnsi="Times New Roman" w:cs="Times New Roman"/>
          <w:sz w:val="24"/>
          <w:szCs w:val="24"/>
        </w:rPr>
        <w:t xml:space="preserve"> </w:t>
      </w:r>
      <w:r w:rsidR="00EC191D">
        <w:rPr>
          <w:rFonts w:ascii="Times New Roman" w:hAnsi="Times New Roman" w:cs="Times New Roman"/>
          <w:sz w:val="24"/>
          <w:szCs w:val="24"/>
        </w:rPr>
        <w:t>c</w:t>
      </w:r>
      <w:r w:rsidRPr="00283C3E">
        <w:rPr>
          <w:rFonts w:ascii="Times New Roman" w:hAnsi="Times New Roman" w:cs="Times New Roman"/>
          <w:sz w:val="24"/>
          <w:szCs w:val="24"/>
        </w:rPr>
        <w:t xml:space="preserve">ausing </w:t>
      </w:r>
      <w:r w:rsidR="00EC191D">
        <w:rPr>
          <w:rFonts w:ascii="Times New Roman" w:hAnsi="Times New Roman" w:cs="Times New Roman"/>
          <w:sz w:val="24"/>
          <w:szCs w:val="24"/>
        </w:rPr>
        <w:t>b</w:t>
      </w:r>
      <w:r w:rsidRPr="00283C3E">
        <w:rPr>
          <w:rFonts w:ascii="Times New Roman" w:hAnsi="Times New Roman" w:cs="Times New Roman"/>
          <w:sz w:val="24"/>
          <w:szCs w:val="24"/>
        </w:rPr>
        <w:t xml:space="preserve">lack </w:t>
      </w:r>
      <w:r w:rsidR="00EC191D">
        <w:rPr>
          <w:rFonts w:ascii="Times New Roman" w:hAnsi="Times New Roman" w:cs="Times New Roman"/>
          <w:sz w:val="24"/>
          <w:szCs w:val="24"/>
        </w:rPr>
        <w:t>l</w:t>
      </w:r>
      <w:r w:rsidRPr="00283C3E">
        <w:rPr>
          <w:rFonts w:ascii="Times New Roman" w:hAnsi="Times New Roman" w:cs="Times New Roman"/>
          <w:sz w:val="24"/>
          <w:szCs w:val="24"/>
        </w:rPr>
        <w:t xml:space="preserve">eaf </w:t>
      </w:r>
      <w:r w:rsidR="00EC191D">
        <w:rPr>
          <w:rFonts w:ascii="Times New Roman" w:hAnsi="Times New Roman" w:cs="Times New Roman"/>
          <w:sz w:val="24"/>
          <w:szCs w:val="24"/>
        </w:rPr>
        <w:t>s</w:t>
      </w:r>
      <w:r w:rsidRPr="00283C3E">
        <w:rPr>
          <w:rFonts w:ascii="Times New Roman" w:hAnsi="Times New Roman" w:cs="Times New Roman"/>
          <w:sz w:val="24"/>
          <w:szCs w:val="24"/>
        </w:rPr>
        <w:t xml:space="preserve">pot on </w:t>
      </w:r>
      <w:r w:rsidRPr="00EC191D">
        <w:rPr>
          <w:rFonts w:ascii="Times New Roman" w:hAnsi="Times New Roman" w:cs="Times New Roman"/>
          <w:i/>
          <w:iCs/>
          <w:sz w:val="24"/>
          <w:szCs w:val="24"/>
        </w:rPr>
        <w:t>Diospyros kaki</w:t>
      </w:r>
      <w:r w:rsidRPr="00283C3E">
        <w:rPr>
          <w:rFonts w:ascii="Times New Roman" w:hAnsi="Times New Roman" w:cs="Times New Roman"/>
          <w:sz w:val="24"/>
          <w:szCs w:val="24"/>
        </w:rPr>
        <w:t xml:space="preserve"> cv. Jinpingshi in China</w:t>
      </w:r>
      <w:r w:rsidR="00EC191D">
        <w:rPr>
          <w:rFonts w:ascii="Times New Roman" w:hAnsi="Times New Roman" w:cs="Times New Roman"/>
          <w:sz w:val="24"/>
          <w:szCs w:val="24"/>
        </w:rPr>
        <w:t>.</w:t>
      </w:r>
      <w:r w:rsidRPr="00283C3E">
        <w:rPr>
          <w:rFonts w:ascii="Times New Roman" w:hAnsi="Times New Roman" w:cs="Times New Roman"/>
          <w:sz w:val="24"/>
          <w:szCs w:val="24"/>
        </w:rPr>
        <w:t xml:space="preserve"> </w:t>
      </w:r>
      <w:r w:rsidRPr="00EC191D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="00EC191D">
        <w:rPr>
          <w:rFonts w:ascii="Times New Roman" w:hAnsi="Times New Roman" w:cs="Times New Roman"/>
          <w:sz w:val="24"/>
          <w:szCs w:val="24"/>
        </w:rPr>
        <w:t xml:space="preserve">, </w:t>
      </w:r>
      <w:r w:rsidRPr="00EC191D">
        <w:rPr>
          <w:rFonts w:ascii="Times New Roman" w:hAnsi="Times New Roman" w:cs="Times New Roman"/>
          <w:i/>
          <w:iCs/>
          <w:sz w:val="24"/>
          <w:szCs w:val="24"/>
        </w:rPr>
        <w:t>102</w:t>
      </w:r>
      <w:r w:rsidR="00EC191D">
        <w:rPr>
          <w:rFonts w:ascii="Times New Roman" w:hAnsi="Times New Roman" w:cs="Times New Roman"/>
          <w:sz w:val="24"/>
          <w:szCs w:val="24"/>
        </w:rPr>
        <w:t xml:space="preserve">, </w:t>
      </w:r>
      <w:r w:rsidRPr="00283C3E">
        <w:rPr>
          <w:rFonts w:ascii="Times New Roman" w:hAnsi="Times New Roman" w:cs="Times New Roman"/>
          <w:sz w:val="24"/>
          <w:szCs w:val="24"/>
        </w:rPr>
        <w:t>1457.</w:t>
      </w:r>
    </w:p>
    <w:p w14:paraId="52C89229" w14:textId="0ACFDC42" w:rsidR="00D2542C" w:rsidRDefault="00D2542C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542C"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Xu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Bing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>, 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4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D2542C">
        <w:rPr>
          <w:rFonts w:ascii="Times New Roman" w:hAnsi="Times New Roman" w:cs="Times New Roman"/>
          <w:sz w:val="24"/>
          <w:szCs w:val="24"/>
        </w:rPr>
        <w:t>Xiang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W.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D2542C">
        <w:rPr>
          <w:rFonts w:ascii="Times New Roman" w:hAnsi="Times New Roman" w:cs="Times New Roman"/>
          <w:sz w:val="24"/>
          <w:szCs w:val="24"/>
        </w:rPr>
        <w:t xml:space="preserve">Identification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2542C">
        <w:rPr>
          <w:rFonts w:ascii="Times New Roman" w:hAnsi="Times New Roman" w:cs="Times New Roman"/>
          <w:sz w:val="24"/>
          <w:szCs w:val="24"/>
        </w:rPr>
        <w:t xml:space="preserve">athogenicity of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2542C">
        <w:rPr>
          <w:rFonts w:ascii="Times New Roman" w:hAnsi="Times New Roman" w:cs="Times New Roman"/>
          <w:sz w:val="24"/>
          <w:szCs w:val="24"/>
        </w:rPr>
        <w:t xml:space="preserve">ungi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2542C">
        <w:rPr>
          <w:rFonts w:ascii="Times New Roman" w:hAnsi="Times New Roman" w:cs="Times New Roman"/>
          <w:sz w:val="24"/>
          <w:szCs w:val="24"/>
        </w:rPr>
        <w:t xml:space="preserve">ssociated with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542C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2542C">
        <w:rPr>
          <w:rFonts w:ascii="Times New Roman" w:hAnsi="Times New Roman" w:cs="Times New Roman"/>
          <w:sz w:val="24"/>
          <w:szCs w:val="24"/>
        </w:rPr>
        <w:t xml:space="preserve">pot of Muskmelon in Eastern Shandong Province, China. </w:t>
      </w:r>
      <w:r w:rsidRPr="00D2542C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542C">
        <w:rPr>
          <w:rFonts w:ascii="Times New Roman" w:hAnsi="Times New Roman" w:cs="Times New Roman"/>
          <w:sz w:val="24"/>
          <w:szCs w:val="24"/>
        </w:rPr>
        <w:t xml:space="preserve"> </w:t>
      </w:r>
      <w:r w:rsidRPr="00D2542C">
        <w:rPr>
          <w:rFonts w:ascii="Times New Roman" w:hAnsi="Times New Roman" w:cs="Times New Roman"/>
          <w:i/>
          <w:iCs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2542C">
        <w:rPr>
          <w:rFonts w:ascii="Times New Roman" w:hAnsi="Times New Roman" w:cs="Times New Roman"/>
          <w:sz w:val="24"/>
          <w:szCs w:val="24"/>
        </w:rPr>
        <w:t>872-890.</w:t>
      </w:r>
    </w:p>
    <w:p w14:paraId="78B7F0D7" w14:textId="41C9528C" w:rsidR="00D12A1A" w:rsidRDefault="00D12A1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12A1A">
        <w:rPr>
          <w:rFonts w:ascii="Times New Roman" w:hAnsi="Times New Roman" w:cs="Times New Roman"/>
          <w:sz w:val="24"/>
          <w:szCs w:val="24"/>
        </w:rPr>
        <w:t xml:space="preserve">Yuan, H., Wang, L., Yu, C., &amp; Dai, Y. (2008). Two new butt-rot pathogens on broad leaved tree in China. </w:t>
      </w:r>
      <w:r w:rsidRPr="00D12A1A">
        <w:rPr>
          <w:rFonts w:ascii="Times New Roman" w:hAnsi="Times New Roman" w:cs="Times New Roman"/>
          <w:i/>
          <w:iCs/>
          <w:sz w:val="24"/>
          <w:szCs w:val="24"/>
        </w:rPr>
        <w:t>Forest Research</w:t>
      </w:r>
      <w:r w:rsidRPr="00D12A1A">
        <w:rPr>
          <w:rFonts w:ascii="Times New Roman" w:hAnsi="Times New Roman" w:cs="Times New Roman"/>
          <w:sz w:val="24"/>
          <w:szCs w:val="24"/>
        </w:rPr>
        <w:t>, 21, 248-252.</w:t>
      </w:r>
    </w:p>
    <w:p w14:paraId="637092C8" w14:textId="5DDE9FCC" w:rsidR="00A50537" w:rsidRDefault="00A5053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50537">
        <w:rPr>
          <w:rFonts w:ascii="Times New Roman" w:hAnsi="Times New Roman" w:cs="Times New Roman"/>
          <w:sz w:val="24"/>
          <w:szCs w:val="24"/>
        </w:rPr>
        <w:t>Yun,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537">
        <w:rPr>
          <w:rFonts w:ascii="Times New Roman" w:hAnsi="Times New Roman" w:cs="Times New Roman"/>
          <w:sz w:val="24"/>
          <w:szCs w:val="24"/>
        </w:rPr>
        <w:t>Y., &amp; Kim,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537">
        <w:rPr>
          <w:rFonts w:ascii="Times New Roman" w:hAnsi="Times New Roman" w:cs="Times New Roman"/>
          <w:sz w:val="24"/>
          <w:szCs w:val="24"/>
        </w:rPr>
        <w:t>H. (2020).</w:t>
      </w:r>
      <w:r w:rsidRPr="00A50537">
        <w:rPr>
          <w:rFonts w:ascii="Times New Roman" w:hAnsi="Times New Roman" w:cs="Times New Roman"/>
          <w:i/>
          <w:iCs/>
          <w:sz w:val="24"/>
          <w:szCs w:val="24"/>
        </w:rPr>
        <w:t xml:space="preserve"> Tubakia koreana</w:t>
      </w:r>
      <w:r w:rsidRPr="00A50537">
        <w:rPr>
          <w:rFonts w:ascii="Times New Roman" w:hAnsi="Times New Roman" w:cs="Times New Roman"/>
          <w:sz w:val="24"/>
          <w:szCs w:val="24"/>
        </w:rPr>
        <w:t xml:space="preserve"> sp. nov. causing </w:t>
      </w:r>
      <w:r w:rsidRPr="00A50537">
        <w:rPr>
          <w:rFonts w:ascii="Times New Roman" w:hAnsi="Times New Roman" w:cs="Times New Roman"/>
          <w:i/>
          <w:iCs/>
          <w:sz w:val="24"/>
          <w:szCs w:val="24"/>
        </w:rPr>
        <w:t>Quercus</w:t>
      </w:r>
      <w:r w:rsidRPr="00A50537">
        <w:rPr>
          <w:rFonts w:ascii="Times New Roman" w:hAnsi="Times New Roman" w:cs="Times New Roman"/>
          <w:sz w:val="24"/>
          <w:szCs w:val="24"/>
        </w:rPr>
        <w:t xml:space="preserve"> leaf blight. </w:t>
      </w:r>
      <w:r w:rsidRPr="00A50537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A50537">
        <w:rPr>
          <w:rFonts w:ascii="Times New Roman" w:hAnsi="Times New Roman" w:cs="Times New Roman"/>
          <w:sz w:val="24"/>
          <w:szCs w:val="24"/>
        </w:rPr>
        <w:t xml:space="preserve">, </w:t>
      </w:r>
      <w:r w:rsidRPr="00A50537">
        <w:rPr>
          <w:rFonts w:ascii="Times New Roman" w:hAnsi="Times New Roman" w:cs="Times New Roman"/>
          <w:i/>
          <w:iCs/>
          <w:sz w:val="24"/>
          <w:szCs w:val="24"/>
        </w:rPr>
        <w:t>135</w:t>
      </w:r>
      <w:r w:rsidRPr="00A50537">
        <w:rPr>
          <w:rFonts w:ascii="Times New Roman" w:hAnsi="Times New Roman" w:cs="Times New Roman"/>
          <w:sz w:val="24"/>
          <w:szCs w:val="24"/>
        </w:rPr>
        <w:t>, 223-229.</w:t>
      </w:r>
    </w:p>
    <w:p w14:paraId="453DF594" w14:textId="5893A840" w:rsidR="00E57212" w:rsidRPr="00F82B70" w:rsidRDefault="00E5721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57212"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>, Kong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>, 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>, Tian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>, Qi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2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E57212">
        <w:rPr>
          <w:rFonts w:ascii="Times New Roman" w:hAnsi="Times New Roman" w:cs="Times New Roman"/>
          <w:sz w:val="24"/>
          <w:szCs w:val="24"/>
        </w:rPr>
        <w:t>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Z.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E57212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57212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57212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57212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57212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E57212">
        <w:rPr>
          <w:rFonts w:ascii="Times New Roman" w:hAnsi="Times New Roman" w:cs="Times New Roman"/>
          <w:i/>
          <w:iCs/>
          <w:sz w:val="24"/>
          <w:szCs w:val="24"/>
        </w:rPr>
        <w:t>Nigrospora oryzae</w:t>
      </w:r>
      <w:r w:rsidRPr="00E57212">
        <w:rPr>
          <w:rFonts w:ascii="Times New Roman" w:hAnsi="Times New Roman" w:cs="Times New Roman"/>
          <w:sz w:val="24"/>
          <w:szCs w:val="24"/>
        </w:rPr>
        <w:t xml:space="preserve"> on </w:t>
      </w:r>
      <w:r w:rsidR="001C10E8">
        <w:rPr>
          <w:rFonts w:ascii="Times New Roman" w:hAnsi="Times New Roman" w:cs="Times New Roman"/>
          <w:sz w:val="24"/>
          <w:szCs w:val="24"/>
        </w:rPr>
        <w:t>p</w:t>
      </w:r>
      <w:r w:rsidRPr="00E57212">
        <w:rPr>
          <w:rFonts w:ascii="Times New Roman" w:hAnsi="Times New Roman" w:cs="Times New Roman"/>
          <w:sz w:val="24"/>
          <w:szCs w:val="24"/>
        </w:rPr>
        <w:t xml:space="preserve">oplar in China. </w:t>
      </w:r>
      <w:r w:rsidRPr="001C10E8">
        <w:rPr>
          <w:rFonts w:ascii="Times New Roman" w:hAnsi="Times New Roman" w:cs="Times New Roman"/>
          <w:i/>
          <w:iCs/>
          <w:sz w:val="24"/>
          <w:szCs w:val="24"/>
        </w:rPr>
        <w:t>Plant Dis</w:t>
      </w:r>
      <w:r w:rsidR="001C10E8" w:rsidRPr="001C10E8">
        <w:rPr>
          <w:rFonts w:ascii="Times New Roman" w:hAnsi="Times New Roman" w:cs="Times New Roman"/>
          <w:i/>
          <w:iCs/>
          <w:sz w:val="24"/>
          <w:szCs w:val="24"/>
        </w:rPr>
        <w:t>ease</w:t>
      </w:r>
      <w:r w:rsidR="001C10E8">
        <w:rPr>
          <w:rFonts w:ascii="Times New Roman" w:hAnsi="Times New Roman" w:cs="Times New Roman"/>
          <w:sz w:val="24"/>
          <w:szCs w:val="24"/>
        </w:rPr>
        <w:t>,</w:t>
      </w:r>
      <w:r w:rsidRPr="00E57212">
        <w:rPr>
          <w:rFonts w:ascii="Times New Roman" w:hAnsi="Times New Roman" w:cs="Times New Roman"/>
          <w:sz w:val="24"/>
          <w:szCs w:val="24"/>
        </w:rPr>
        <w:t xml:space="preserve"> </w:t>
      </w:r>
      <w:r w:rsidRPr="001C10E8">
        <w:rPr>
          <w:rFonts w:ascii="Times New Roman" w:hAnsi="Times New Roman" w:cs="Times New Roman"/>
          <w:i/>
          <w:iCs/>
          <w:sz w:val="24"/>
          <w:szCs w:val="24"/>
        </w:rPr>
        <w:t>106</w:t>
      </w:r>
      <w:r w:rsidR="001C10E8">
        <w:rPr>
          <w:rFonts w:ascii="Times New Roman" w:hAnsi="Times New Roman" w:cs="Times New Roman"/>
          <w:sz w:val="24"/>
          <w:szCs w:val="24"/>
        </w:rPr>
        <w:t xml:space="preserve">, </w:t>
      </w:r>
      <w:r w:rsidRPr="00E57212">
        <w:rPr>
          <w:rFonts w:ascii="Times New Roman" w:hAnsi="Times New Roman" w:cs="Times New Roman"/>
          <w:sz w:val="24"/>
          <w:szCs w:val="24"/>
        </w:rPr>
        <w:t>1063.</w:t>
      </w:r>
    </w:p>
    <w:p w14:paraId="702F9004" w14:textId="7DF64652" w:rsidR="00BC282A" w:rsidRDefault="00BC282A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2B70">
        <w:rPr>
          <w:rFonts w:ascii="Times New Roman" w:hAnsi="Times New Roman" w:cs="Times New Roman" w:hint="eastAsia"/>
          <w:sz w:val="24"/>
          <w:szCs w:val="24"/>
        </w:rPr>
        <w:t>Z</w:t>
      </w:r>
      <w:r w:rsidRPr="00F82B70">
        <w:rPr>
          <w:rFonts w:ascii="Times New Roman" w:hAnsi="Times New Roman" w:cs="Times New Roman"/>
          <w:sz w:val="24"/>
          <w:szCs w:val="24"/>
        </w:rPr>
        <w:t xml:space="preserve">hang, M., Wang, C. Q., &amp; Li, T. H. (2019). </w:t>
      </w:r>
      <w:r w:rsidR="002F12BF" w:rsidRPr="00F82B70">
        <w:rPr>
          <w:rFonts w:ascii="Times New Roman" w:hAnsi="Times New Roman" w:cs="Times New Roman"/>
          <w:sz w:val="24"/>
          <w:szCs w:val="24"/>
        </w:rPr>
        <w:t xml:space="preserve">Two new agaricoid species of the family </w:t>
      </w:r>
      <w:r w:rsidR="002F12BF" w:rsidRPr="003B1996">
        <w:rPr>
          <w:rFonts w:ascii="Times New Roman" w:hAnsi="Times New Roman" w:cs="Times New Roman"/>
          <w:i/>
          <w:iCs/>
          <w:sz w:val="24"/>
          <w:szCs w:val="24"/>
        </w:rPr>
        <w:t>Clavariaceae</w:t>
      </w:r>
      <w:r w:rsidR="002F12BF" w:rsidRPr="00F82B70">
        <w:rPr>
          <w:rFonts w:ascii="Times New Roman" w:hAnsi="Times New Roman" w:cs="Times New Roman"/>
          <w:sz w:val="24"/>
          <w:szCs w:val="24"/>
        </w:rPr>
        <w:t xml:space="preserve"> (Agaricales, Basidiomycota) from China, representing two newly recorded genera to the country. </w:t>
      </w:r>
      <w:r w:rsidR="002F12BF" w:rsidRPr="00F82B70">
        <w:rPr>
          <w:rFonts w:ascii="Times New Roman" w:hAnsi="Times New Roman" w:cs="Times New Roman"/>
          <w:i/>
          <w:iCs/>
          <w:sz w:val="24"/>
          <w:szCs w:val="24"/>
        </w:rPr>
        <w:t>MycoKeys</w:t>
      </w:r>
      <w:r w:rsidR="002F12BF" w:rsidRPr="00F82B70">
        <w:rPr>
          <w:rFonts w:ascii="Times New Roman" w:hAnsi="Times New Roman" w:cs="Times New Roman"/>
          <w:sz w:val="24"/>
          <w:szCs w:val="24"/>
        </w:rPr>
        <w:t xml:space="preserve">, </w:t>
      </w:r>
      <w:r w:rsidR="002F12BF" w:rsidRPr="00F82B70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="002F12BF" w:rsidRPr="00F82B70">
        <w:rPr>
          <w:rFonts w:ascii="Times New Roman" w:hAnsi="Times New Roman" w:cs="Times New Roman"/>
          <w:sz w:val="24"/>
          <w:szCs w:val="24"/>
        </w:rPr>
        <w:t>, 85-100.</w:t>
      </w:r>
    </w:p>
    <w:p w14:paraId="6BF4BFDB" w14:textId="125A96D5" w:rsidR="00F6289E" w:rsidRPr="00F6289E" w:rsidRDefault="00F6289E" w:rsidP="00F6289E">
      <w:pPr>
        <w:pStyle w:val="aa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F6289E">
        <w:rPr>
          <w:rFonts w:ascii="Times New Roman" w:hAnsi="Times New Roman" w:cs="Times New Roman"/>
          <w:sz w:val="24"/>
          <w:szCs w:val="24"/>
        </w:rPr>
        <w:t xml:space="preserve">Zhang, P., Luan, M. M., Li, X. R., Lian, Z. M., &amp; Zhao, X. M. (2021). The distribution of soil fungal communities along an altitudinal gradient in an alpine meadow. </w:t>
      </w:r>
      <w:r w:rsidRPr="00F6289E">
        <w:rPr>
          <w:rFonts w:ascii="Times New Roman" w:hAnsi="Times New Roman" w:cs="Times New Roman"/>
          <w:i/>
          <w:iCs/>
          <w:sz w:val="24"/>
          <w:szCs w:val="24"/>
        </w:rPr>
        <w:t>Global Ecology and Conservation</w:t>
      </w:r>
      <w:r w:rsidRPr="00F6289E">
        <w:rPr>
          <w:rFonts w:ascii="Times New Roman" w:hAnsi="Times New Roman" w:cs="Times New Roman"/>
          <w:sz w:val="24"/>
          <w:szCs w:val="24"/>
        </w:rPr>
        <w:t xml:space="preserve">, </w:t>
      </w:r>
      <w:r w:rsidRPr="00F6289E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F6289E">
        <w:rPr>
          <w:rFonts w:ascii="Times New Roman" w:hAnsi="Times New Roman" w:cs="Times New Roman"/>
          <w:sz w:val="24"/>
          <w:szCs w:val="24"/>
        </w:rPr>
        <w:t>, e01838.</w:t>
      </w:r>
    </w:p>
    <w:p w14:paraId="3E78EAAD" w14:textId="22512137" w:rsidR="001B6024" w:rsidRDefault="001B602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B6024">
        <w:rPr>
          <w:rFonts w:ascii="Times New Roman" w:hAnsi="Times New Roman" w:cs="Times New Roman"/>
          <w:sz w:val="24"/>
          <w:szCs w:val="24"/>
        </w:rPr>
        <w:t xml:space="preserve">Zhang, R., Yang, H. L., Sun, G. Y., Li, H. Y., Zhuang, J. L., Zhai, X. R., &amp; Gleason, M. L. (2009). </w:t>
      </w:r>
      <w:r w:rsidRPr="001B6024">
        <w:rPr>
          <w:rFonts w:ascii="Times New Roman" w:hAnsi="Times New Roman" w:cs="Times New Roman"/>
          <w:i/>
          <w:iCs/>
          <w:sz w:val="24"/>
          <w:szCs w:val="24"/>
        </w:rPr>
        <w:t>Strelitziana mali</w:t>
      </w:r>
      <w:r w:rsidRPr="001B6024">
        <w:rPr>
          <w:rFonts w:ascii="Times New Roman" w:hAnsi="Times New Roman" w:cs="Times New Roman"/>
          <w:sz w:val="24"/>
          <w:szCs w:val="24"/>
        </w:rPr>
        <w:t xml:space="preserve">, a new species causing sooty blotch on apple fruit. </w:t>
      </w:r>
      <w:r w:rsidRPr="001B6024">
        <w:rPr>
          <w:rFonts w:ascii="Times New Roman" w:hAnsi="Times New Roman" w:cs="Times New Roman"/>
          <w:i/>
          <w:iCs/>
          <w:sz w:val="24"/>
          <w:szCs w:val="24"/>
        </w:rPr>
        <w:t>Mycotaxon</w:t>
      </w:r>
      <w:r w:rsidRPr="001B6024">
        <w:rPr>
          <w:rFonts w:ascii="Times New Roman" w:hAnsi="Times New Roman" w:cs="Times New Roman"/>
          <w:sz w:val="24"/>
          <w:szCs w:val="24"/>
        </w:rPr>
        <w:t xml:space="preserve">, </w:t>
      </w:r>
      <w:r w:rsidRPr="001B6024">
        <w:rPr>
          <w:rFonts w:ascii="Times New Roman" w:hAnsi="Times New Roman" w:cs="Times New Roman"/>
          <w:i/>
          <w:iCs/>
          <w:sz w:val="24"/>
          <w:szCs w:val="24"/>
        </w:rPr>
        <w:t>110</w:t>
      </w:r>
      <w:r w:rsidRPr="001B6024">
        <w:rPr>
          <w:rFonts w:ascii="Times New Roman" w:hAnsi="Times New Roman" w:cs="Times New Roman"/>
          <w:sz w:val="24"/>
          <w:szCs w:val="24"/>
        </w:rPr>
        <w:t>, 477-485.</w:t>
      </w:r>
    </w:p>
    <w:p w14:paraId="1D73FBCC" w14:textId="5F92FCE5" w:rsidR="0067732F" w:rsidRDefault="0067732F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7732F">
        <w:rPr>
          <w:rFonts w:ascii="Times New Roman" w:hAnsi="Times New Roman" w:cs="Times New Roman"/>
          <w:sz w:val="24"/>
          <w:szCs w:val="24"/>
        </w:rPr>
        <w:t>Zhang, W., Nan, Z., &amp; Liu,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32F">
        <w:rPr>
          <w:rFonts w:ascii="Times New Roman" w:hAnsi="Times New Roman" w:cs="Times New Roman"/>
          <w:sz w:val="24"/>
          <w:szCs w:val="24"/>
        </w:rPr>
        <w:t xml:space="preserve">D. (2012).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7732F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67732F">
        <w:rPr>
          <w:rFonts w:ascii="Times New Roman" w:hAnsi="Times New Roman" w:cs="Times New Roman"/>
          <w:i/>
          <w:iCs/>
          <w:sz w:val="24"/>
          <w:szCs w:val="24"/>
        </w:rPr>
        <w:t>Laetisaria fuciformis</w:t>
      </w:r>
      <w:r w:rsidRPr="00677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7732F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7732F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7732F">
        <w:rPr>
          <w:rFonts w:ascii="Times New Roman" w:hAnsi="Times New Roman" w:cs="Times New Roman"/>
          <w:sz w:val="24"/>
          <w:szCs w:val="24"/>
        </w:rPr>
        <w:t xml:space="preserve">hread 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732F">
        <w:rPr>
          <w:rFonts w:ascii="Times New Roman" w:hAnsi="Times New Roman" w:cs="Times New Roman"/>
          <w:sz w:val="24"/>
          <w:szCs w:val="24"/>
        </w:rPr>
        <w:t xml:space="preserve">eashore </w:t>
      </w:r>
      <w:r w:rsidRPr="0067732F">
        <w:rPr>
          <w:rFonts w:ascii="Times New Roman" w:hAnsi="Times New Roman" w:cs="Times New Roman"/>
          <w:i/>
          <w:iCs/>
          <w:sz w:val="24"/>
          <w:szCs w:val="24"/>
        </w:rPr>
        <w:t>Paspalum</w:t>
      </w:r>
      <w:r w:rsidRPr="0067732F">
        <w:rPr>
          <w:rFonts w:ascii="Times New Roman" w:hAnsi="Times New Roman" w:cs="Times New Roman"/>
          <w:sz w:val="24"/>
          <w:szCs w:val="24"/>
        </w:rPr>
        <w:t xml:space="preserve"> (</w:t>
      </w:r>
      <w:r w:rsidRPr="0067732F">
        <w:rPr>
          <w:rFonts w:ascii="Times New Roman" w:hAnsi="Times New Roman" w:cs="Times New Roman"/>
          <w:i/>
          <w:iCs/>
          <w:sz w:val="24"/>
          <w:szCs w:val="24"/>
        </w:rPr>
        <w:t>Paspalum vaginatum</w:t>
      </w:r>
      <w:r w:rsidRPr="0067732F">
        <w:rPr>
          <w:rFonts w:ascii="Times New Roman" w:hAnsi="Times New Roman" w:cs="Times New Roman"/>
          <w:sz w:val="24"/>
          <w:szCs w:val="24"/>
        </w:rPr>
        <w:t xml:space="preserve">) in South China. </w:t>
      </w:r>
      <w:r w:rsidRPr="0067732F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67732F">
        <w:rPr>
          <w:rFonts w:ascii="Times New Roman" w:hAnsi="Times New Roman" w:cs="Times New Roman"/>
          <w:sz w:val="24"/>
          <w:szCs w:val="24"/>
        </w:rPr>
        <w:t xml:space="preserve">, </w:t>
      </w:r>
      <w:r w:rsidRPr="0067732F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67732F">
        <w:rPr>
          <w:rFonts w:ascii="Times New Roman" w:hAnsi="Times New Roman" w:cs="Times New Roman"/>
          <w:sz w:val="24"/>
          <w:szCs w:val="24"/>
        </w:rPr>
        <w:t xml:space="preserve"> 9, 1374 .</w:t>
      </w:r>
    </w:p>
    <w:p w14:paraId="24FCD634" w14:textId="3CD852DC" w:rsidR="00C456F3" w:rsidRDefault="00C456F3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456F3">
        <w:rPr>
          <w:rFonts w:ascii="Times New Roman" w:hAnsi="Times New Roman" w:cs="Times New Roman"/>
          <w:sz w:val="24"/>
          <w:szCs w:val="24"/>
        </w:rPr>
        <w:t>Zhang, W., Nan, Z., &amp; Liu,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6F3">
        <w:rPr>
          <w:rFonts w:ascii="Times New Roman" w:hAnsi="Times New Roman" w:cs="Times New Roman"/>
          <w:sz w:val="24"/>
          <w:szCs w:val="24"/>
        </w:rPr>
        <w:t xml:space="preserve">D. (2013). 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456F3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C456F3">
        <w:rPr>
          <w:rFonts w:ascii="Times New Roman" w:hAnsi="Times New Roman" w:cs="Times New Roman"/>
          <w:i/>
          <w:iCs/>
          <w:sz w:val="24"/>
          <w:szCs w:val="24"/>
        </w:rPr>
        <w:t>Limonomyces roseipellis</w:t>
      </w:r>
      <w:r w:rsidRPr="00C45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456F3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456F3">
        <w:rPr>
          <w:rFonts w:ascii="Times New Roman" w:hAnsi="Times New Roman" w:cs="Times New Roman"/>
          <w:sz w:val="24"/>
          <w:szCs w:val="24"/>
        </w:rPr>
        <w:t xml:space="preserve">ink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456F3">
        <w:rPr>
          <w:rFonts w:ascii="Times New Roman" w:hAnsi="Times New Roman" w:cs="Times New Roman"/>
          <w:sz w:val="24"/>
          <w:szCs w:val="24"/>
        </w:rPr>
        <w:t xml:space="preserve">atch on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456F3">
        <w:rPr>
          <w:rFonts w:ascii="Times New Roman" w:hAnsi="Times New Roman" w:cs="Times New Roman"/>
          <w:sz w:val="24"/>
          <w:szCs w:val="24"/>
        </w:rPr>
        <w:t xml:space="preserve">ermudagrass in South China. </w:t>
      </w:r>
      <w:r w:rsidRPr="00C456F3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C456F3">
        <w:rPr>
          <w:rFonts w:ascii="Times New Roman" w:hAnsi="Times New Roman" w:cs="Times New Roman"/>
          <w:sz w:val="24"/>
          <w:szCs w:val="24"/>
        </w:rPr>
        <w:t xml:space="preserve">, </w:t>
      </w:r>
      <w:r w:rsidRPr="00C456F3">
        <w:rPr>
          <w:rFonts w:ascii="Times New Roman" w:hAnsi="Times New Roman" w:cs="Times New Roman"/>
          <w:i/>
          <w:iCs/>
          <w:sz w:val="24"/>
          <w:szCs w:val="24"/>
        </w:rPr>
        <w:t>97</w:t>
      </w:r>
      <w:r w:rsidRPr="00C456F3">
        <w:rPr>
          <w:rFonts w:ascii="Times New Roman" w:hAnsi="Times New Roman" w:cs="Times New Roman"/>
          <w:sz w:val="24"/>
          <w:szCs w:val="24"/>
        </w:rPr>
        <w:t>, 561.</w:t>
      </w:r>
    </w:p>
    <w:p w14:paraId="2D2D6608" w14:textId="6A0CF5AD" w:rsidR="00A434E2" w:rsidRDefault="00A434E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434E2"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4E2">
        <w:rPr>
          <w:rFonts w:ascii="Times New Roman" w:hAnsi="Times New Roman" w:cs="Times New Roman"/>
          <w:sz w:val="24"/>
          <w:szCs w:val="24"/>
        </w:rPr>
        <w:t>, Xi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4E2">
        <w:rPr>
          <w:rFonts w:ascii="Times New Roman" w:hAnsi="Times New Roman" w:cs="Times New Roman"/>
          <w:sz w:val="24"/>
          <w:szCs w:val="24"/>
        </w:rPr>
        <w:t>, 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A434E2">
        <w:rPr>
          <w:rFonts w:ascii="Times New Roman" w:hAnsi="Times New Roman" w:cs="Times New Roman"/>
          <w:sz w:val="24"/>
          <w:szCs w:val="24"/>
        </w:rPr>
        <w:t xml:space="preserve">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4E2">
        <w:rPr>
          <w:rFonts w:ascii="Times New Roman" w:hAnsi="Times New Roman" w:cs="Times New Roman"/>
          <w:sz w:val="24"/>
          <w:szCs w:val="24"/>
        </w:rPr>
        <w:t>, Yu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4E2">
        <w:rPr>
          <w:rFonts w:ascii="Times New Roman" w:hAnsi="Times New Roman" w:cs="Times New Roman"/>
          <w:sz w:val="24"/>
          <w:szCs w:val="24"/>
        </w:rPr>
        <w:t>, Sun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34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434E2">
        <w:rPr>
          <w:rFonts w:ascii="Times New Roman" w:hAnsi="Times New Roman" w:cs="Times New Roman"/>
          <w:sz w:val="24"/>
          <w:szCs w:val="24"/>
        </w:rPr>
        <w:t>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J.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A434E2">
        <w:rPr>
          <w:rFonts w:ascii="Times New Roman" w:hAnsi="Times New Roman" w:cs="Times New Roman"/>
          <w:i/>
          <w:iCs/>
          <w:sz w:val="24"/>
          <w:szCs w:val="24"/>
        </w:rPr>
        <w:t>Aspergillus</w:t>
      </w:r>
      <w:r w:rsidRPr="00A434E2">
        <w:rPr>
          <w:rFonts w:ascii="Times New Roman" w:hAnsi="Times New Roman" w:cs="Times New Roman"/>
          <w:sz w:val="24"/>
          <w:szCs w:val="24"/>
        </w:rPr>
        <w:t xml:space="preserve"> leaf spot of field bindweed (</w:t>
      </w:r>
      <w:r w:rsidRPr="00A434E2">
        <w:rPr>
          <w:rFonts w:ascii="Times New Roman" w:hAnsi="Times New Roman" w:cs="Times New Roman"/>
          <w:i/>
          <w:iCs/>
          <w:sz w:val="24"/>
          <w:szCs w:val="24"/>
        </w:rPr>
        <w:t>Convolvulus arvensis</w:t>
      </w:r>
      <w:r w:rsidRPr="00A434E2">
        <w:rPr>
          <w:rFonts w:ascii="Times New Roman" w:hAnsi="Times New Roman" w:cs="Times New Roman"/>
          <w:sz w:val="24"/>
          <w:szCs w:val="24"/>
        </w:rPr>
        <w:t xml:space="preserve"> L.) caused by </w:t>
      </w:r>
      <w:r w:rsidRPr="00A434E2">
        <w:rPr>
          <w:rFonts w:ascii="Times New Roman" w:hAnsi="Times New Roman" w:cs="Times New Roman"/>
          <w:i/>
          <w:iCs/>
          <w:sz w:val="24"/>
          <w:szCs w:val="24"/>
        </w:rPr>
        <w:t>Aspergillus niger</w:t>
      </w:r>
      <w:r w:rsidRPr="00A434E2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A434E2">
        <w:rPr>
          <w:rFonts w:ascii="Times New Roman" w:hAnsi="Times New Roman" w:cs="Times New Roman"/>
          <w:i/>
          <w:iCs/>
          <w:sz w:val="24"/>
          <w:szCs w:val="24"/>
        </w:rPr>
        <w:t>Springerplus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4E2">
        <w:rPr>
          <w:rFonts w:ascii="Times New Roman" w:hAnsi="Times New Roman" w:cs="Times New Roman"/>
          <w:sz w:val="24"/>
          <w:szCs w:val="24"/>
        </w:rPr>
        <w:t xml:space="preserve"> </w:t>
      </w:r>
      <w:r w:rsidRPr="00A434E2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34E2">
        <w:rPr>
          <w:rFonts w:ascii="Times New Roman" w:hAnsi="Times New Roman" w:cs="Times New Roman"/>
          <w:sz w:val="24"/>
          <w:szCs w:val="24"/>
        </w:rPr>
        <w:t>605.</w:t>
      </w:r>
    </w:p>
    <w:p w14:paraId="0E39DF38" w14:textId="50DBC065" w:rsidR="00AD6659" w:rsidRDefault="00AD6659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659">
        <w:rPr>
          <w:rFonts w:ascii="Times New Roman" w:hAnsi="Times New Roman" w:cs="Times New Roman"/>
          <w:sz w:val="24"/>
          <w:szCs w:val="24"/>
        </w:rPr>
        <w:t>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665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665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6659">
        <w:rPr>
          <w:rFonts w:ascii="Times New Roman" w:hAnsi="Times New Roman" w:cs="Times New Roman"/>
          <w:sz w:val="24"/>
          <w:szCs w:val="24"/>
        </w:rPr>
        <w:t>, Li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6659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665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6659">
        <w:rPr>
          <w:rFonts w:ascii="Times New Roman" w:hAnsi="Times New Roman" w:cs="Times New Roman"/>
          <w:sz w:val="24"/>
          <w:szCs w:val="24"/>
        </w:rPr>
        <w:t>, Jiang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665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665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66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AD6659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6659">
        <w:rPr>
          <w:rFonts w:ascii="Times New Roman" w:hAnsi="Times New Roman" w:cs="Times New Roman"/>
          <w:sz w:val="24"/>
          <w:szCs w:val="24"/>
        </w:rPr>
        <w:t xml:space="preserve"> J.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A2873">
        <w:rPr>
          <w:rFonts w:ascii="Times New Roman" w:hAnsi="Times New Roman" w:cs="Times New Roman"/>
          <w:sz w:val="24"/>
          <w:szCs w:val="24"/>
        </w:rPr>
        <w:t xml:space="preserve">2010). </w:t>
      </w:r>
      <w:r w:rsidRPr="00AD6659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D6659">
        <w:rPr>
          <w:rFonts w:ascii="Times New Roman" w:hAnsi="Times New Roman" w:cs="Times New Roman"/>
          <w:sz w:val="24"/>
          <w:szCs w:val="24"/>
        </w:rPr>
        <w:t xml:space="preserve">eport of </w:t>
      </w:r>
      <w:r w:rsidRPr="00AD6659">
        <w:rPr>
          <w:rFonts w:ascii="Times New Roman" w:hAnsi="Times New Roman" w:cs="Times New Roman"/>
          <w:i/>
          <w:iCs/>
          <w:sz w:val="24"/>
          <w:szCs w:val="24"/>
        </w:rPr>
        <w:t>Stachybotrys chartarum</w:t>
      </w:r>
      <w:r w:rsidRPr="00AD6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D6659">
        <w:rPr>
          <w:rFonts w:ascii="Times New Roman" w:hAnsi="Times New Roman" w:cs="Times New Roman"/>
          <w:sz w:val="24"/>
          <w:szCs w:val="24"/>
        </w:rPr>
        <w:t xml:space="preserve">ausing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D6659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D6659">
        <w:rPr>
          <w:rFonts w:ascii="Times New Roman" w:hAnsi="Times New Roman" w:cs="Times New Roman"/>
          <w:sz w:val="24"/>
          <w:szCs w:val="24"/>
        </w:rPr>
        <w:t xml:space="preserve">light of </w:t>
      </w:r>
      <w:r w:rsidRPr="00AD6659">
        <w:rPr>
          <w:rFonts w:ascii="Times New Roman" w:hAnsi="Times New Roman" w:cs="Times New Roman"/>
          <w:i/>
          <w:iCs/>
          <w:sz w:val="24"/>
          <w:szCs w:val="24"/>
        </w:rPr>
        <w:t>Tillandsia tenuifolia</w:t>
      </w:r>
      <w:r w:rsidRPr="00AD6659">
        <w:rPr>
          <w:rFonts w:ascii="Times New Roman" w:hAnsi="Times New Roman" w:cs="Times New Roman"/>
          <w:sz w:val="24"/>
          <w:szCs w:val="24"/>
        </w:rPr>
        <w:t xml:space="preserve"> in China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6659">
        <w:rPr>
          <w:rFonts w:ascii="Times New Roman" w:hAnsi="Times New Roman" w:cs="Times New Roman"/>
          <w:sz w:val="24"/>
          <w:szCs w:val="24"/>
        </w:rPr>
        <w:t xml:space="preserve"> </w:t>
      </w:r>
      <w:r w:rsidRPr="00AD6659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6659">
        <w:rPr>
          <w:rFonts w:ascii="Times New Roman" w:hAnsi="Times New Roman" w:cs="Times New Roman"/>
          <w:i/>
          <w:iCs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6659">
        <w:rPr>
          <w:rFonts w:ascii="Times New Roman" w:hAnsi="Times New Roman" w:cs="Times New Roman"/>
          <w:sz w:val="24"/>
          <w:szCs w:val="24"/>
        </w:rPr>
        <w:t>1166.</w:t>
      </w:r>
    </w:p>
    <w:p w14:paraId="1970B989" w14:textId="42ECF651" w:rsidR="00597CD2" w:rsidRDefault="00597CD2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97CD2">
        <w:rPr>
          <w:rFonts w:ascii="Times New Roman" w:hAnsi="Times New Roman" w:cs="Times New Roman"/>
          <w:sz w:val="24"/>
          <w:szCs w:val="24"/>
        </w:rPr>
        <w:t>Zhao, Q., Xie, X., Shi, Y., Chai,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CD2">
        <w:rPr>
          <w:rFonts w:ascii="Times New Roman" w:hAnsi="Times New Roman" w:cs="Times New Roman"/>
          <w:sz w:val="24"/>
          <w:szCs w:val="24"/>
        </w:rPr>
        <w:t xml:space="preserve">L., &amp; Li, B. (2016). </w:t>
      </w:r>
      <w:r w:rsidRPr="00597CD2">
        <w:rPr>
          <w:rFonts w:ascii="Times New Roman" w:hAnsi="Times New Roman" w:cs="Times New Roman"/>
          <w:i/>
          <w:iCs/>
          <w:sz w:val="24"/>
          <w:szCs w:val="24"/>
        </w:rPr>
        <w:t>Boeremia</w:t>
      </w:r>
      <w:r w:rsidRPr="00597CD2">
        <w:rPr>
          <w:rFonts w:ascii="Times New Roman" w:hAnsi="Times New Roman" w:cs="Times New Roman"/>
          <w:sz w:val="24"/>
          <w:szCs w:val="24"/>
        </w:rPr>
        <w:t xml:space="preserve"> leaf and fruit spot of okra caused by </w:t>
      </w:r>
      <w:r w:rsidRPr="00597CD2">
        <w:rPr>
          <w:rFonts w:ascii="Times New Roman" w:hAnsi="Times New Roman" w:cs="Times New Roman"/>
          <w:i/>
          <w:iCs/>
          <w:sz w:val="24"/>
          <w:szCs w:val="24"/>
        </w:rPr>
        <w:t>Boeremia exigua</w:t>
      </w:r>
      <w:r w:rsidRPr="00597CD2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597CD2">
        <w:rPr>
          <w:rFonts w:ascii="Times New Roman" w:hAnsi="Times New Roman" w:cs="Times New Roman"/>
          <w:i/>
          <w:iCs/>
          <w:sz w:val="24"/>
          <w:szCs w:val="24"/>
        </w:rPr>
        <w:t>Canadian Journal of Plant Pathology</w:t>
      </w:r>
      <w:r w:rsidRPr="00597CD2">
        <w:rPr>
          <w:rFonts w:ascii="Times New Roman" w:hAnsi="Times New Roman" w:cs="Times New Roman"/>
          <w:sz w:val="24"/>
          <w:szCs w:val="24"/>
        </w:rPr>
        <w:t xml:space="preserve">, </w:t>
      </w:r>
      <w:r w:rsidRPr="00597CD2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Pr="00597CD2">
        <w:rPr>
          <w:rFonts w:ascii="Times New Roman" w:hAnsi="Times New Roman" w:cs="Times New Roman"/>
          <w:sz w:val="24"/>
          <w:szCs w:val="24"/>
        </w:rPr>
        <w:t>, 395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97CD2">
        <w:rPr>
          <w:rFonts w:ascii="Times New Roman" w:hAnsi="Times New Roman" w:cs="Times New Roman"/>
          <w:sz w:val="24"/>
          <w:szCs w:val="24"/>
        </w:rPr>
        <w:t>399.</w:t>
      </w:r>
    </w:p>
    <w:p w14:paraId="2E17E656" w14:textId="233BD433" w:rsidR="00161334" w:rsidRDefault="00161334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61334">
        <w:rPr>
          <w:rFonts w:ascii="Times New Roman" w:hAnsi="Times New Roman" w:cs="Times New Roman"/>
          <w:sz w:val="24"/>
          <w:szCs w:val="24"/>
        </w:rPr>
        <w:t xml:space="preserve">Zhong, X., Li, S., Peng, Q., Zhang, J., Xutian, K., Zhang, G., &amp; Liu, X. (2016). A </w:t>
      </w:r>
      <w:r w:rsidRPr="00161334">
        <w:rPr>
          <w:rFonts w:ascii="Times New Roman" w:hAnsi="Times New Roman" w:cs="Times New Roman"/>
          <w:i/>
          <w:iCs/>
          <w:sz w:val="24"/>
          <w:szCs w:val="24"/>
        </w:rPr>
        <w:t>Polycephalomyces</w:t>
      </w:r>
      <w:r w:rsidRPr="00161334">
        <w:rPr>
          <w:rFonts w:ascii="Times New Roman" w:hAnsi="Times New Roman" w:cs="Times New Roman"/>
          <w:sz w:val="24"/>
          <w:szCs w:val="24"/>
        </w:rPr>
        <w:t xml:space="preserve"> hyperparasite of </w:t>
      </w:r>
      <w:r w:rsidRPr="00161334">
        <w:rPr>
          <w:rFonts w:ascii="Times New Roman" w:hAnsi="Times New Roman" w:cs="Times New Roman"/>
          <w:i/>
          <w:iCs/>
          <w:sz w:val="24"/>
          <w:szCs w:val="24"/>
        </w:rPr>
        <w:t>Ophiocordyceps</w:t>
      </w:r>
      <w:r w:rsidRPr="00161334">
        <w:rPr>
          <w:rFonts w:ascii="Times New Roman" w:hAnsi="Times New Roman" w:cs="Times New Roman"/>
          <w:sz w:val="24"/>
          <w:szCs w:val="24"/>
        </w:rPr>
        <w:t xml:space="preserve"> sinensis leads to shortened duration of production and reduced numbers of host ascospores. </w:t>
      </w:r>
      <w:r w:rsidRPr="00161334">
        <w:rPr>
          <w:rFonts w:ascii="Times New Roman" w:hAnsi="Times New Roman" w:cs="Times New Roman"/>
          <w:i/>
          <w:iCs/>
          <w:sz w:val="24"/>
          <w:szCs w:val="24"/>
        </w:rPr>
        <w:t>Fungal Ecology</w:t>
      </w:r>
      <w:r w:rsidRPr="00161334">
        <w:rPr>
          <w:rFonts w:ascii="Times New Roman" w:hAnsi="Times New Roman" w:cs="Times New Roman"/>
          <w:sz w:val="24"/>
          <w:szCs w:val="24"/>
        </w:rPr>
        <w:t xml:space="preserve">, </w:t>
      </w:r>
      <w:r w:rsidRPr="00161334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161334">
        <w:rPr>
          <w:rFonts w:ascii="Times New Roman" w:hAnsi="Times New Roman" w:cs="Times New Roman"/>
          <w:sz w:val="24"/>
          <w:szCs w:val="24"/>
        </w:rPr>
        <w:t>, 24-31.</w:t>
      </w:r>
    </w:p>
    <w:p w14:paraId="0DC26713" w14:textId="1B16D1A5" w:rsidR="004563CE" w:rsidRDefault="004563C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63CE">
        <w:rPr>
          <w:rFonts w:ascii="Times New Roman" w:hAnsi="Times New Roman" w:cs="Times New Roman"/>
          <w:sz w:val="24"/>
          <w:szCs w:val="24"/>
        </w:rPr>
        <w:t>Zhou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Xu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Xu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Huang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63CE">
        <w:rPr>
          <w:rFonts w:ascii="Times New Roman" w:hAnsi="Times New Roman" w:cs="Times New Roman"/>
          <w:sz w:val="24"/>
          <w:szCs w:val="24"/>
        </w:rPr>
        <w:t>, Miao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Y. </w:t>
      </w:r>
      <w:r>
        <w:rPr>
          <w:rFonts w:ascii="Times New Roman" w:hAnsi="Times New Roman" w:cs="Times New Roman"/>
          <w:sz w:val="24"/>
          <w:szCs w:val="24"/>
        </w:rPr>
        <w:t xml:space="preserve">(2022). </w:t>
      </w:r>
      <w:r w:rsidRPr="004563CE">
        <w:rPr>
          <w:rFonts w:ascii="Times New Roman" w:hAnsi="Times New Roman" w:cs="Times New Roman"/>
          <w:sz w:val="24"/>
          <w:szCs w:val="24"/>
        </w:rPr>
        <w:t xml:space="preserve">Identifying and characterizing </w:t>
      </w:r>
      <w:r w:rsidRPr="004563CE">
        <w:rPr>
          <w:rFonts w:ascii="Times New Roman" w:hAnsi="Times New Roman" w:cs="Times New Roman"/>
          <w:i/>
          <w:iCs/>
          <w:sz w:val="24"/>
          <w:szCs w:val="24"/>
        </w:rPr>
        <w:t>Stagonosporopsis cucurbitacearum</w:t>
      </w:r>
      <w:r w:rsidRPr="004563CE">
        <w:rPr>
          <w:rFonts w:ascii="Times New Roman" w:hAnsi="Times New Roman" w:cs="Times New Roman"/>
          <w:sz w:val="24"/>
          <w:szCs w:val="24"/>
        </w:rPr>
        <w:t xml:space="preserve"> causing spot blight on </w:t>
      </w:r>
      <w:r w:rsidRPr="004563CE">
        <w:rPr>
          <w:rFonts w:ascii="Times New Roman" w:hAnsi="Times New Roman" w:cs="Times New Roman"/>
          <w:i/>
          <w:iCs/>
          <w:sz w:val="24"/>
          <w:szCs w:val="24"/>
        </w:rPr>
        <w:t>Pinellia ternata</w:t>
      </w:r>
      <w:r w:rsidRPr="004563CE">
        <w:rPr>
          <w:rFonts w:ascii="Times New Roman" w:hAnsi="Times New Roman" w:cs="Times New Roman"/>
          <w:sz w:val="24"/>
          <w:szCs w:val="24"/>
        </w:rPr>
        <w:t xml:space="preserve"> in China. </w:t>
      </w:r>
      <w:r w:rsidRPr="004563CE">
        <w:rPr>
          <w:rFonts w:ascii="Times New Roman" w:hAnsi="Times New Roman" w:cs="Times New Roman"/>
          <w:i/>
          <w:iCs/>
          <w:sz w:val="24"/>
          <w:szCs w:val="24"/>
        </w:rPr>
        <w:t>PeerJ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CE">
        <w:rPr>
          <w:rFonts w:ascii="Times New Roman" w:hAnsi="Times New Roman" w:cs="Times New Roman"/>
          <w:sz w:val="24"/>
          <w:szCs w:val="24"/>
        </w:rPr>
        <w:t xml:space="preserve"> </w:t>
      </w:r>
      <w:r w:rsidRPr="004563CE">
        <w:rPr>
          <w:rFonts w:ascii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63CE">
        <w:rPr>
          <w:rFonts w:ascii="Times New Roman" w:hAnsi="Times New Roman" w:cs="Times New Roman"/>
          <w:sz w:val="24"/>
          <w:szCs w:val="24"/>
        </w:rPr>
        <w:t>e13278.</w:t>
      </w:r>
    </w:p>
    <w:p w14:paraId="55756462" w14:textId="58C3EEE5" w:rsidR="000C2A7E" w:rsidRDefault="000C2A7E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2A7E">
        <w:rPr>
          <w:rFonts w:ascii="Times New Roman" w:hAnsi="Times New Roman" w:cs="Times New Roman"/>
          <w:sz w:val="24"/>
          <w:szCs w:val="24"/>
        </w:rPr>
        <w:t>Zhou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2A7E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2A7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2A7E">
        <w:rPr>
          <w:rFonts w:ascii="Times New Roman" w:hAnsi="Times New Roman" w:cs="Times New Roman"/>
          <w:sz w:val="24"/>
          <w:szCs w:val="24"/>
        </w:rPr>
        <w:t>, Tsao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2A7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2A7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2A7E">
        <w:rPr>
          <w:rFonts w:ascii="Times New Roman" w:hAnsi="Times New Roman" w:cs="Times New Roman"/>
          <w:sz w:val="24"/>
          <w:szCs w:val="24"/>
        </w:rPr>
        <w:t>, Chung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2A7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2A7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2A7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0C2A7E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2A7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2A7E">
        <w:rPr>
          <w:rFonts w:ascii="Times New Roman" w:hAnsi="Times New Roman" w:cs="Times New Roman"/>
          <w:sz w:val="24"/>
          <w:szCs w:val="24"/>
        </w:rPr>
        <w:t xml:space="preserve">L. </w:t>
      </w:r>
      <w:r w:rsidR="00A45666">
        <w:rPr>
          <w:rFonts w:ascii="Times New Roman" w:hAnsi="Times New Roman" w:cs="Times New Roman"/>
          <w:sz w:val="24"/>
          <w:szCs w:val="24"/>
        </w:rPr>
        <w:t xml:space="preserve">(2022). </w:t>
      </w:r>
      <w:r w:rsidRPr="000C2A7E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C2A7E">
        <w:rPr>
          <w:rFonts w:ascii="Times New Roman" w:hAnsi="Times New Roman" w:cs="Times New Roman"/>
          <w:sz w:val="24"/>
          <w:szCs w:val="24"/>
        </w:rPr>
        <w:t xml:space="preserve">eport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C2A7E">
        <w:rPr>
          <w:rFonts w:ascii="Times New Roman" w:hAnsi="Times New Roman" w:cs="Times New Roman"/>
          <w:sz w:val="24"/>
          <w:szCs w:val="24"/>
        </w:rPr>
        <w:t xml:space="preserve">ango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C2A7E">
        <w:rPr>
          <w:rFonts w:ascii="Times New Roman" w:hAnsi="Times New Roman" w:cs="Times New Roman"/>
          <w:sz w:val="24"/>
          <w:szCs w:val="24"/>
        </w:rPr>
        <w:t xml:space="preserve">eaf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C2A7E">
        <w:rPr>
          <w:rFonts w:ascii="Times New Roman" w:hAnsi="Times New Roman" w:cs="Times New Roman"/>
          <w:sz w:val="24"/>
          <w:szCs w:val="24"/>
        </w:rPr>
        <w:t xml:space="preserve">lotch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2A7E">
        <w:rPr>
          <w:rFonts w:ascii="Times New Roman" w:hAnsi="Times New Roman" w:cs="Times New Roman"/>
          <w:sz w:val="24"/>
          <w:szCs w:val="24"/>
        </w:rPr>
        <w:t xml:space="preserve">aused by </w:t>
      </w:r>
      <w:r w:rsidRPr="000C2A7E">
        <w:rPr>
          <w:rFonts w:ascii="Times New Roman" w:hAnsi="Times New Roman" w:cs="Times New Roman"/>
          <w:i/>
          <w:iCs/>
          <w:sz w:val="24"/>
          <w:szCs w:val="24"/>
        </w:rPr>
        <w:t>Pseudoplagiostoma mangiferae</w:t>
      </w:r>
      <w:r w:rsidRPr="000C2A7E">
        <w:rPr>
          <w:rFonts w:ascii="Times New Roman" w:hAnsi="Times New Roman" w:cs="Times New Roman"/>
          <w:sz w:val="24"/>
          <w:szCs w:val="24"/>
        </w:rPr>
        <w:t xml:space="preserve"> in Taiwan. </w:t>
      </w:r>
      <w:r w:rsidRPr="00A45666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5666">
        <w:rPr>
          <w:rFonts w:ascii="Times New Roman" w:hAnsi="Times New Roman" w:cs="Times New Roman"/>
          <w:sz w:val="24"/>
          <w:szCs w:val="24"/>
        </w:rPr>
        <w:t xml:space="preserve">doi: </w:t>
      </w:r>
      <w:r w:rsidR="00A45666" w:rsidRPr="00A45666">
        <w:rPr>
          <w:rFonts w:ascii="Times New Roman" w:hAnsi="Times New Roman" w:cs="Times New Roman"/>
          <w:sz w:val="24"/>
          <w:szCs w:val="24"/>
        </w:rPr>
        <w:t>10.1094/PDIS-04-21-0778-PDN</w:t>
      </w:r>
      <w:r w:rsidR="00A45666">
        <w:rPr>
          <w:rFonts w:ascii="Times New Roman" w:hAnsi="Times New Roman" w:cs="Times New Roman"/>
          <w:sz w:val="24"/>
          <w:szCs w:val="24"/>
        </w:rPr>
        <w:t>.</w:t>
      </w:r>
    </w:p>
    <w:p w14:paraId="3A94E48C" w14:textId="4B8A0EAB" w:rsidR="00DB1477" w:rsidRDefault="00DB1477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1477">
        <w:rPr>
          <w:rFonts w:ascii="Times New Roman" w:hAnsi="Times New Roman" w:cs="Times New Roman"/>
          <w:sz w:val="24"/>
          <w:szCs w:val="24"/>
        </w:rPr>
        <w:t>Zhu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Kou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Liu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Lü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Xia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>, Yu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1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DB1477">
        <w:rPr>
          <w:rFonts w:ascii="Times New Roman" w:hAnsi="Times New Roman" w:cs="Times New Roman"/>
          <w:sz w:val="24"/>
          <w:szCs w:val="24"/>
        </w:rPr>
        <w:t>Zhao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1477">
        <w:rPr>
          <w:rFonts w:ascii="Times New Roman" w:hAnsi="Times New Roman" w:cs="Times New Roman"/>
          <w:sz w:val="24"/>
          <w:szCs w:val="24"/>
        </w:rPr>
        <w:t xml:space="preserve"> A. </w:t>
      </w:r>
      <w:r w:rsidR="00A911BA">
        <w:rPr>
          <w:rFonts w:ascii="Times New Roman" w:hAnsi="Times New Roman" w:cs="Times New Roman"/>
          <w:sz w:val="24"/>
          <w:szCs w:val="24"/>
        </w:rPr>
        <w:t xml:space="preserve">(2021). </w:t>
      </w:r>
      <w:r w:rsidRPr="00DB1477">
        <w:rPr>
          <w:rFonts w:ascii="Times New Roman" w:hAnsi="Times New Roman" w:cs="Times New Roman"/>
          <w:sz w:val="24"/>
          <w:szCs w:val="24"/>
        </w:rPr>
        <w:t xml:space="preserve">Genome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1477">
        <w:rPr>
          <w:rFonts w:ascii="Times New Roman" w:hAnsi="Times New Roman" w:cs="Times New Roman"/>
          <w:sz w:val="24"/>
          <w:szCs w:val="24"/>
        </w:rPr>
        <w:t xml:space="preserve">equencing of </w:t>
      </w:r>
      <w:r w:rsidRPr="00DB1477">
        <w:rPr>
          <w:rFonts w:ascii="Times New Roman" w:hAnsi="Times New Roman" w:cs="Times New Roman"/>
          <w:i/>
          <w:iCs/>
          <w:sz w:val="24"/>
          <w:szCs w:val="24"/>
        </w:rPr>
        <w:t>Ciboria shiraiana</w:t>
      </w:r>
      <w:r w:rsidRPr="00DB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B1477">
        <w:rPr>
          <w:rFonts w:ascii="Times New Roman" w:hAnsi="Times New Roman" w:cs="Times New Roman"/>
          <w:sz w:val="24"/>
          <w:szCs w:val="24"/>
        </w:rPr>
        <w:t xml:space="preserve">rovides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477">
        <w:rPr>
          <w:rFonts w:ascii="Times New Roman" w:hAnsi="Times New Roman" w:cs="Times New Roman"/>
          <w:sz w:val="24"/>
          <w:szCs w:val="24"/>
        </w:rPr>
        <w:t xml:space="preserve">nsights into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B1477">
        <w:rPr>
          <w:rFonts w:ascii="Times New Roman" w:hAnsi="Times New Roman" w:cs="Times New Roman"/>
          <w:sz w:val="24"/>
          <w:szCs w:val="24"/>
        </w:rPr>
        <w:t xml:space="preserve">athogenic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B1477">
        <w:rPr>
          <w:rFonts w:ascii="Times New Roman" w:hAnsi="Times New Roman" w:cs="Times New Roman"/>
          <w:sz w:val="24"/>
          <w:szCs w:val="24"/>
        </w:rPr>
        <w:t xml:space="preserve">echanisms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B1477">
        <w:rPr>
          <w:rFonts w:ascii="Times New Roman" w:hAnsi="Times New Roman" w:cs="Times New Roman"/>
          <w:sz w:val="24"/>
          <w:szCs w:val="24"/>
        </w:rPr>
        <w:t xml:space="preserve">ypertrophy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1477">
        <w:rPr>
          <w:rFonts w:ascii="Times New Roman" w:hAnsi="Times New Roman" w:cs="Times New Roman"/>
          <w:sz w:val="24"/>
          <w:szCs w:val="24"/>
        </w:rPr>
        <w:t xml:space="preserve">orosis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1477">
        <w:rPr>
          <w:rFonts w:ascii="Times New Roman" w:hAnsi="Times New Roman" w:cs="Times New Roman"/>
          <w:sz w:val="24"/>
          <w:szCs w:val="24"/>
        </w:rPr>
        <w:t xml:space="preserve">cleroteniosis. </w:t>
      </w:r>
      <w:r w:rsidR="00A911BA" w:rsidRPr="00A911BA">
        <w:rPr>
          <w:rFonts w:ascii="Times New Roman" w:hAnsi="Times New Roman" w:cs="Times New Roman"/>
          <w:i/>
          <w:iCs/>
          <w:sz w:val="24"/>
          <w:szCs w:val="24"/>
        </w:rPr>
        <w:t>Molecular Plant-microbe Interactions</w:t>
      </w:r>
      <w:r w:rsidR="00A911BA">
        <w:rPr>
          <w:rFonts w:ascii="Times New Roman" w:hAnsi="Times New Roman" w:cs="Times New Roman"/>
          <w:sz w:val="24"/>
          <w:szCs w:val="24"/>
        </w:rPr>
        <w:t xml:space="preserve">, </w:t>
      </w:r>
      <w:r w:rsidRPr="00A911BA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="00A911BA">
        <w:rPr>
          <w:rFonts w:ascii="Times New Roman" w:hAnsi="Times New Roman" w:cs="Times New Roman"/>
          <w:sz w:val="24"/>
          <w:szCs w:val="24"/>
        </w:rPr>
        <w:t xml:space="preserve">, </w:t>
      </w:r>
      <w:r w:rsidRPr="00DB1477">
        <w:rPr>
          <w:rFonts w:ascii="Times New Roman" w:hAnsi="Times New Roman" w:cs="Times New Roman"/>
          <w:sz w:val="24"/>
          <w:szCs w:val="24"/>
        </w:rPr>
        <w:t>62-74.</w:t>
      </w:r>
    </w:p>
    <w:p w14:paraId="0A619ECD" w14:textId="2310A2E4" w:rsidR="006056E1" w:rsidRDefault="006056E1" w:rsidP="00485043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056E1">
        <w:rPr>
          <w:rFonts w:ascii="Times New Roman" w:hAnsi="Times New Roman" w:cs="Times New Roman"/>
          <w:sz w:val="24"/>
          <w:szCs w:val="24"/>
        </w:rPr>
        <w:t xml:space="preserve">Zinchenko, M. O., Dubrovna, O. V., &amp; Bavol, A. V. (2012). Mannitol cytogenetic effects on callus lines of bread wheat resistant and unresistant to metabolites of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Gaeumannomyces graminis</w:t>
      </w:r>
      <w:r w:rsidRPr="00605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056E1">
        <w:rPr>
          <w:rFonts w:ascii="Times New Roman" w:hAnsi="Times New Roman" w:cs="Times New Roman"/>
          <w:sz w:val="24"/>
          <w:szCs w:val="24"/>
        </w:rPr>
        <w:t xml:space="preserve">ar.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tritici</w:t>
      </w:r>
      <w:r w:rsidRPr="006056E1">
        <w:rPr>
          <w:rFonts w:ascii="Times New Roman" w:hAnsi="Times New Roman" w:cs="Times New Roman"/>
          <w:sz w:val="24"/>
          <w:szCs w:val="24"/>
        </w:rPr>
        <w:t xml:space="preserve">.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Fiziologiya i Biokhimia Kulturnykh Rastenii</w:t>
      </w:r>
      <w:r w:rsidRPr="006056E1">
        <w:rPr>
          <w:rFonts w:ascii="Times New Roman" w:hAnsi="Times New Roman" w:cs="Times New Roman"/>
          <w:sz w:val="24"/>
          <w:szCs w:val="24"/>
        </w:rPr>
        <w:t xml:space="preserve">, </w:t>
      </w:r>
      <w:r w:rsidRPr="006056E1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6056E1">
        <w:rPr>
          <w:rFonts w:ascii="Times New Roman" w:hAnsi="Times New Roman" w:cs="Times New Roman"/>
          <w:sz w:val="24"/>
          <w:szCs w:val="24"/>
        </w:rPr>
        <w:t>, 508-515.</w:t>
      </w:r>
    </w:p>
    <w:p w14:paraId="3E07E09E" w14:textId="209CE83D" w:rsidR="008C462F" w:rsidRPr="003F7F58" w:rsidRDefault="008B5580" w:rsidP="003F7F58">
      <w:pPr>
        <w:pStyle w:val="aa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B5580">
        <w:rPr>
          <w:rFonts w:ascii="Times New Roman" w:hAnsi="Times New Roman" w:cs="Times New Roman"/>
          <w:sz w:val="24"/>
          <w:szCs w:val="24"/>
        </w:rPr>
        <w:t>Ziv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558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55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8B5580">
        <w:rPr>
          <w:rFonts w:ascii="Times New Roman" w:hAnsi="Times New Roman" w:cs="Times New Roman"/>
          <w:sz w:val="24"/>
          <w:szCs w:val="24"/>
        </w:rPr>
        <w:t>Zitter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558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B5580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(1992). </w:t>
      </w:r>
      <w:r w:rsidRPr="008B5580">
        <w:rPr>
          <w:rFonts w:ascii="Times New Roman" w:hAnsi="Times New Roman" w:cs="Times New Roman"/>
          <w:sz w:val="24"/>
          <w:szCs w:val="24"/>
        </w:rPr>
        <w:t xml:space="preserve">Effects of bicarbonates and film-forming polymers on cucurbit foliar diseases. </w:t>
      </w:r>
      <w:r w:rsidRPr="008B5580">
        <w:rPr>
          <w:rFonts w:ascii="Times New Roman" w:hAnsi="Times New Roman" w:cs="Times New Roman"/>
          <w:i/>
          <w:iCs/>
          <w:sz w:val="24"/>
          <w:szCs w:val="24"/>
        </w:rPr>
        <w:t>Plant Disease</w:t>
      </w:r>
      <w:r w:rsidRPr="008B5580">
        <w:rPr>
          <w:rFonts w:ascii="Times New Roman" w:hAnsi="Times New Roman" w:cs="Times New Roman"/>
          <w:sz w:val="24"/>
          <w:szCs w:val="24"/>
        </w:rPr>
        <w:t xml:space="preserve">. </w:t>
      </w:r>
      <w:r w:rsidRPr="008B5580">
        <w:rPr>
          <w:rFonts w:ascii="Times New Roman" w:hAnsi="Times New Roman" w:cs="Times New Roman"/>
          <w:i/>
          <w:iCs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5580">
        <w:rPr>
          <w:rFonts w:ascii="Times New Roman" w:hAnsi="Times New Roman" w:cs="Times New Roman"/>
          <w:sz w:val="24"/>
          <w:szCs w:val="24"/>
        </w:rPr>
        <w:t>513-517.</w:t>
      </w:r>
    </w:p>
    <w:sectPr w:rsidR="008C462F" w:rsidRPr="003F7F58" w:rsidSect="00524237">
      <w:pgSz w:w="11906" w:h="16838" w:code="9"/>
      <w:pgMar w:top="1440" w:right="1440" w:bottom="1440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BEE5" w14:textId="77777777" w:rsidR="00257D8B" w:rsidRDefault="00257D8B" w:rsidP="00E707D1">
      <w:r>
        <w:separator/>
      </w:r>
    </w:p>
  </w:endnote>
  <w:endnote w:type="continuationSeparator" w:id="0">
    <w:p w14:paraId="4230002A" w14:textId="77777777" w:rsidR="00257D8B" w:rsidRDefault="00257D8B" w:rsidP="00E7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E3C3" w14:textId="77777777" w:rsidR="00257D8B" w:rsidRDefault="00257D8B" w:rsidP="00E707D1">
      <w:r>
        <w:separator/>
      </w:r>
    </w:p>
  </w:footnote>
  <w:footnote w:type="continuationSeparator" w:id="0">
    <w:p w14:paraId="191AB739" w14:textId="77777777" w:rsidR="00257D8B" w:rsidRDefault="00257D8B" w:rsidP="00E70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E33C7"/>
    <w:multiLevelType w:val="hybridMultilevel"/>
    <w:tmpl w:val="24EE3A04"/>
    <w:lvl w:ilvl="0" w:tplc="1BCCA6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245DF"/>
    <w:multiLevelType w:val="hybridMultilevel"/>
    <w:tmpl w:val="24EE3A04"/>
    <w:lvl w:ilvl="0" w:tplc="1BCCA6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4130599">
    <w:abstractNumId w:val="0"/>
  </w:num>
  <w:num w:numId="2" w16cid:durableId="13422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73"/>
    <w:rsid w:val="00001929"/>
    <w:rsid w:val="00001A93"/>
    <w:rsid w:val="00002E87"/>
    <w:rsid w:val="00003CA8"/>
    <w:rsid w:val="00005967"/>
    <w:rsid w:val="000069EF"/>
    <w:rsid w:val="000075D6"/>
    <w:rsid w:val="00011C11"/>
    <w:rsid w:val="00014A14"/>
    <w:rsid w:val="00014D45"/>
    <w:rsid w:val="00020757"/>
    <w:rsid w:val="000216CE"/>
    <w:rsid w:val="00023057"/>
    <w:rsid w:val="00023AB1"/>
    <w:rsid w:val="000248C5"/>
    <w:rsid w:val="0002570F"/>
    <w:rsid w:val="00027EE4"/>
    <w:rsid w:val="00030E14"/>
    <w:rsid w:val="0003269F"/>
    <w:rsid w:val="00032B77"/>
    <w:rsid w:val="00035DC8"/>
    <w:rsid w:val="00036BB7"/>
    <w:rsid w:val="00037878"/>
    <w:rsid w:val="000418F7"/>
    <w:rsid w:val="00043330"/>
    <w:rsid w:val="0004384E"/>
    <w:rsid w:val="00045587"/>
    <w:rsid w:val="000460AD"/>
    <w:rsid w:val="0004620E"/>
    <w:rsid w:val="0004631D"/>
    <w:rsid w:val="00046D51"/>
    <w:rsid w:val="00047AD4"/>
    <w:rsid w:val="00050B4E"/>
    <w:rsid w:val="000516DA"/>
    <w:rsid w:val="000517B6"/>
    <w:rsid w:val="00051ED6"/>
    <w:rsid w:val="00052534"/>
    <w:rsid w:val="00052F95"/>
    <w:rsid w:val="000532A8"/>
    <w:rsid w:val="00053FB7"/>
    <w:rsid w:val="0005441D"/>
    <w:rsid w:val="00055A63"/>
    <w:rsid w:val="00056262"/>
    <w:rsid w:val="00056B20"/>
    <w:rsid w:val="000570D8"/>
    <w:rsid w:val="0006041D"/>
    <w:rsid w:val="00060651"/>
    <w:rsid w:val="000609B7"/>
    <w:rsid w:val="00061B36"/>
    <w:rsid w:val="0006266F"/>
    <w:rsid w:val="0006282F"/>
    <w:rsid w:val="00062CCE"/>
    <w:rsid w:val="00064DAB"/>
    <w:rsid w:val="00066A2B"/>
    <w:rsid w:val="00066C73"/>
    <w:rsid w:val="00067335"/>
    <w:rsid w:val="00067666"/>
    <w:rsid w:val="00067692"/>
    <w:rsid w:val="00071FDA"/>
    <w:rsid w:val="00072692"/>
    <w:rsid w:val="000743EB"/>
    <w:rsid w:val="000748C0"/>
    <w:rsid w:val="000777B4"/>
    <w:rsid w:val="0008020C"/>
    <w:rsid w:val="00080A2D"/>
    <w:rsid w:val="000811CA"/>
    <w:rsid w:val="00081FB0"/>
    <w:rsid w:val="00082E4A"/>
    <w:rsid w:val="00084959"/>
    <w:rsid w:val="00086499"/>
    <w:rsid w:val="00087F15"/>
    <w:rsid w:val="00090485"/>
    <w:rsid w:val="000904AC"/>
    <w:rsid w:val="00090DE5"/>
    <w:rsid w:val="00092283"/>
    <w:rsid w:val="000926AA"/>
    <w:rsid w:val="000956A1"/>
    <w:rsid w:val="0009573C"/>
    <w:rsid w:val="00096C21"/>
    <w:rsid w:val="000A0718"/>
    <w:rsid w:val="000A3E89"/>
    <w:rsid w:val="000A4660"/>
    <w:rsid w:val="000A6933"/>
    <w:rsid w:val="000B06BE"/>
    <w:rsid w:val="000B089C"/>
    <w:rsid w:val="000B0F80"/>
    <w:rsid w:val="000B27CA"/>
    <w:rsid w:val="000B2E53"/>
    <w:rsid w:val="000B643D"/>
    <w:rsid w:val="000B6BF8"/>
    <w:rsid w:val="000B7255"/>
    <w:rsid w:val="000C056F"/>
    <w:rsid w:val="000C06B4"/>
    <w:rsid w:val="000C11FE"/>
    <w:rsid w:val="000C15E6"/>
    <w:rsid w:val="000C1F5E"/>
    <w:rsid w:val="000C2A7E"/>
    <w:rsid w:val="000C384D"/>
    <w:rsid w:val="000C4585"/>
    <w:rsid w:val="000C64F5"/>
    <w:rsid w:val="000C6C5E"/>
    <w:rsid w:val="000D00CC"/>
    <w:rsid w:val="000D126F"/>
    <w:rsid w:val="000D12BF"/>
    <w:rsid w:val="000D1965"/>
    <w:rsid w:val="000D3409"/>
    <w:rsid w:val="000D35CB"/>
    <w:rsid w:val="000D5A10"/>
    <w:rsid w:val="000D75C9"/>
    <w:rsid w:val="000D75D8"/>
    <w:rsid w:val="000D7AF2"/>
    <w:rsid w:val="000E37E3"/>
    <w:rsid w:val="000E3AA6"/>
    <w:rsid w:val="000E4162"/>
    <w:rsid w:val="000E6EEE"/>
    <w:rsid w:val="000E7415"/>
    <w:rsid w:val="000E7916"/>
    <w:rsid w:val="000F05D3"/>
    <w:rsid w:val="000F0FB4"/>
    <w:rsid w:val="000F4B86"/>
    <w:rsid w:val="000F6EF5"/>
    <w:rsid w:val="001007EC"/>
    <w:rsid w:val="001008F2"/>
    <w:rsid w:val="00103824"/>
    <w:rsid w:val="00105055"/>
    <w:rsid w:val="0010505E"/>
    <w:rsid w:val="00107958"/>
    <w:rsid w:val="001103F4"/>
    <w:rsid w:val="00113374"/>
    <w:rsid w:val="00114AED"/>
    <w:rsid w:val="00115B9A"/>
    <w:rsid w:val="00115D5D"/>
    <w:rsid w:val="00115EBC"/>
    <w:rsid w:val="00120961"/>
    <w:rsid w:val="00122612"/>
    <w:rsid w:val="00123249"/>
    <w:rsid w:val="00126EF7"/>
    <w:rsid w:val="00130840"/>
    <w:rsid w:val="001310C6"/>
    <w:rsid w:val="001323C4"/>
    <w:rsid w:val="0013244E"/>
    <w:rsid w:val="001329DE"/>
    <w:rsid w:val="00134703"/>
    <w:rsid w:val="00136572"/>
    <w:rsid w:val="00136A72"/>
    <w:rsid w:val="00137606"/>
    <w:rsid w:val="0013781E"/>
    <w:rsid w:val="00137D24"/>
    <w:rsid w:val="00140305"/>
    <w:rsid w:val="00140E34"/>
    <w:rsid w:val="0014222A"/>
    <w:rsid w:val="001423BE"/>
    <w:rsid w:val="00144FF2"/>
    <w:rsid w:val="0014591D"/>
    <w:rsid w:val="00147D82"/>
    <w:rsid w:val="00150A17"/>
    <w:rsid w:val="00151A6C"/>
    <w:rsid w:val="00153398"/>
    <w:rsid w:val="00155B8E"/>
    <w:rsid w:val="001571B8"/>
    <w:rsid w:val="0015736F"/>
    <w:rsid w:val="001601A5"/>
    <w:rsid w:val="001601C2"/>
    <w:rsid w:val="00161334"/>
    <w:rsid w:val="001722BC"/>
    <w:rsid w:val="00172F77"/>
    <w:rsid w:val="00173797"/>
    <w:rsid w:val="00175848"/>
    <w:rsid w:val="001762BC"/>
    <w:rsid w:val="0018025D"/>
    <w:rsid w:val="00180357"/>
    <w:rsid w:val="001825A0"/>
    <w:rsid w:val="0018536B"/>
    <w:rsid w:val="00187E25"/>
    <w:rsid w:val="0019070A"/>
    <w:rsid w:val="00190AE3"/>
    <w:rsid w:val="00190B9D"/>
    <w:rsid w:val="00191674"/>
    <w:rsid w:val="001933D4"/>
    <w:rsid w:val="0019368C"/>
    <w:rsid w:val="00194367"/>
    <w:rsid w:val="00197A45"/>
    <w:rsid w:val="001A02D1"/>
    <w:rsid w:val="001A3D70"/>
    <w:rsid w:val="001A408D"/>
    <w:rsid w:val="001A47B1"/>
    <w:rsid w:val="001A545C"/>
    <w:rsid w:val="001A54AE"/>
    <w:rsid w:val="001A5DCC"/>
    <w:rsid w:val="001A6A4C"/>
    <w:rsid w:val="001A7419"/>
    <w:rsid w:val="001A791C"/>
    <w:rsid w:val="001B16D1"/>
    <w:rsid w:val="001B3094"/>
    <w:rsid w:val="001B3BAE"/>
    <w:rsid w:val="001B4B6A"/>
    <w:rsid w:val="001B563C"/>
    <w:rsid w:val="001B6024"/>
    <w:rsid w:val="001B6477"/>
    <w:rsid w:val="001B6B00"/>
    <w:rsid w:val="001B6C66"/>
    <w:rsid w:val="001B76C7"/>
    <w:rsid w:val="001C086A"/>
    <w:rsid w:val="001C10E8"/>
    <w:rsid w:val="001C13CA"/>
    <w:rsid w:val="001C1729"/>
    <w:rsid w:val="001C17DF"/>
    <w:rsid w:val="001C28EA"/>
    <w:rsid w:val="001C3491"/>
    <w:rsid w:val="001C42D6"/>
    <w:rsid w:val="001C5198"/>
    <w:rsid w:val="001C71FA"/>
    <w:rsid w:val="001C7DB7"/>
    <w:rsid w:val="001D1F3C"/>
    <w:rsid w:val="001D3950"/>
    <w:rsid w:val="001D44CF"/>
    <w:rsid w:val="001D4F6A"/>
    <w:rsid w:val="001D59BD"/>
    <w:rsid w:val="001D6CFC"/>
    <w:rsid w:val="001D70C4"/>
    <w:rsid w:val="001E0D99"/>
    <w:rsid w:val="001E2AA3"/>
    <w:rsid w:val="001E324E"/>
    <w:rsid w:val="001E3B1F"/>
    <w:rsid w:val="001E4935"/>
    <w:rsid w:val="001E5F40"/>
    <w:rsid w:val="001E6292"/>
    <w:rsid w:val="001E6C4D"/>
    <w:rsid w:val="001E74BC"/>
    <w:rsid w:val="001E77F0"/>
    <w:rsid w:val="001F16F7"/>
    <w:rsid w:val="001F1788"/>
    <w:rsid w:val="001F17D1"/>
    <w:rsid w:val="001F1C84"/>
    <w:rsid w:val="001F3A53"/>
    <w:rsid w:val="001F694A"/>
    <w:rsid w:val="001F69E0"/>
    <w:rsid w:val="001F7096"/>
    <w:rsid w:val="0020043D"/>
    <w:rsid w:val="002024B2"/>
    <w:rsid w:val="002038BE"/>
    <w:rsid w:val="00203D79"/>
    <w:rsid w:val="00211D8F"/>
    <w:rsid w:val="00212253"/>
    <w:rsid w:val="00212570"/>
    <w:rsid w:val="00212DD7"/>
    <w:rsid w:val="00212EB0"/>
    <w:rsid w:val="002136F4"/>
    <w:rsid w:val="00214E16"/>
    <w:rsid w:val="00215F2B"/>
    <w:rsid w:val="0021692B"/>
    <w:rsid w:val="0022038E"/>
    <w:rsid w:val="00220435"/>
    <w:rsid w:val="002216E4"/>
    <w:rsid w:val="00221B8F"/>
    <w:rsid w:val="00223F3D"/>
    <w:rsid w:val="00233591"/>
    <w:rsid w:val="00235570"/>
    <w:rsid w:val="00235C31"/>
    <w:rsid w:val="00237E6D"/>
    <w:rsid w:val="0024186C"/>
    <w:rsid w:val="002428BC"/>
    <w:rsid w:val="0024524B"/>
    <w:rsid w:val="0024559A"/>
    <w:rsid w:val="002474EF"/>
    <w:rsid w:val="00250A55"/>
    <w:rsid w:val="00251CB7"/>
    <w:rsid w:val="0025205D"/>
    <w:rsid w:val="00253710"/>
    <w:rsid w:val="002548FF"/>
    <w:rsid w:val="0025775A"/>
    <w:rsid w:val="00257B8A"/>
    <w:rsid w:val="00257D8B"/>
    <w:rsid w:val="002607A0"/>
    <w:rsid w:val="0026105F"/>
    <w:rsid w:val="00261DFB"/>
    <w:rsid w:val="00261F5B"/>
    <w:rsid w:val="002653AB"/>
    <w:rsid w:val="00265EDA"/>
    <w:rsid w:val="002660EB"/>
    <w:rsid w:val="00266450"/>
    <w:rsid w:val="002725BB"/>
    <w:rsid w:val="002732F3"/>
    <w:rsid w:val="00273395"/>
    <w:rsid w:val="00273A3A"/>
    <w:rsid w:val="00274A23"/>
    <w:rsid w:val="00275A02"/>
    <w:rsid w:val="00276199"/>
    <w:rsid w:val="002802D8"/>
    <w:rsid w:val="0028039A"/>
    <w:rsid w:val="00282E95"/>
    <w:rsid w:val="002830E8"/>
    <w:rsid w:val="00283625"/>
    <w:rsid w:val="002836CF"/>
    <w:rsid w:val="00283C3E"/>
    <w:rsid w:val="00283C8E"/>
    <w:rsid w:val="00284AC0"/>
    <w:rsid w:val="002853DC"/>
    <w:rsid w:val="002860A0"/>
    <w:rsid w:val="002864B5"/>
    <w:rsid w:val="00291952"/>
    <w:rsid w:val="00291990"/>
    <w:rsid w:val="0029285E"/>
    <w:rsid w:val="00292EBD"/>
    <w:rsid w:val="00293323"/>
    <w:rsid w:val="00293731"/>
    <w:rsid w:val="00293C95"/>
    <w:rsid w:val="002952BA"/>
    <w:rsid w:val="0029556A"/>
    <w:rsid w:val="00297840"/>
    <w:rsid w:val="002A355D"/>
    <w:rsid w:val="002A514C"/>
    <w:rsid w:val="002B3C24"/>
    <w:rsid w:val="002B3FD7"/>
    <w:rsid w:val="002B4E71"/>
    <w:rsid w:val="002B69CA"/>
    <w:rsid w:val="002B7954"/>
    <w:rsid w:val="002C062E"/>
    <w:rsid w:val="002C6FE3"/>
    <w:rsid w:val="002C7093"/>
    <w:rsid w:val="002C76B1"/>
    <w:rsid w:val="002C7EC2"/>
    <w:rsid w:val="002D0460"/>
    <w:rsid w:val="002D08BB"/>
    <w:rsid w:val="002D476D"/>
    <w:rsid w:val="002D57AB"/>
    <w:rsid w:val="002D5F00"/>
    <w:rsid w:val="002E0361"/>
    <w:rsid w:val="002E0F91"/>
    <w:rsid w:val="002E1FC7"/>
    <w:rsid w:val="002E2E64"/>
    <w:rsid w:val="002E570C"/>
    <w:rsid w:val="002E667F"/>
    <w:rsid w:val="002E7FC7"/>
    <w:rsid w:val="002F00B4"/>
    <w:rsid w:val="002F12BF"/>
    <w:rsid w:val="002F1EAA"/>
    <w:rsid w:val="002F28A8"/>
    <w:rsid w:val="002F2A5A"/>
    <w:rsid w:val="002F40B6"/>
    <w:rsid w:val="002F4DB3"/>
    <w:rsid w:val="002F5C1C"/>
    <w:rsid w:val="002F626E"/>
    <w:rsid w:val="00300D8D"/>
    <w:rsid w:val="0030128A"/>
    <w:rsid w:val="00303735"/>
    <w:rsid w:val="00303C59"/>
    <w:rsid w:val="00306228"/>
    <w:rsid w:val="00307A09"/>
    <w:rsid w:val="00310E45"/>
    <w:rsid w:val="00311EE7"/>
    <w:rsid w:val="00313737"/>
    <w:rsid w:val="003146C1"/>
    <w:rsid w:val="003155C1"/>
    <w:rsid w:val="0031679B"/>
    <w:rsid w:val="00320015"/>
    <w:rsid w:val="003201E6"/>
    <w:rsid w:val="0032045A"/>
    <w:rsid w:val="00321193"/>
    <w:rsid w:val="00322E4B"/>
    <w:rsid w:val="00324A97"/>
    <w:rsid w:val="00324CBF"/>
    <w:rsid w:val="00326349"/>
    <w:rsid w:val="00326563"/>
    <w:rsid w:val="00326B47"/>
    <w:rsid w:val="003276A4"/>
    <w:rsid w:val="00327AD7"/>
    <w:rsid w:val="00331332"/>
    <w:rsid w:val="0033235C"/>
    <w:rsid w:val="0033468B"/>
    <w:rsid w:val="0033474E"/>
    <w:rsid w:val="003355FF"/>
    <w:rsid w:val="00337FDF"/>
    <w:rsid w:val="00340D3F"/>
    <w:rsid w:val="003414A6"/>
    <w:rsid w:val="00345B5D"/>
    <w:rsid w:val="003464D3"/>
    <w:rsid w:val="003513F7"/>
    <w:rsid w:val="0035151E"/>
    <w:rsid w:val="00352519"/>
    <w:rsid w:val="003526C1"/>
    <w:rsid w:val="00352D6A"/>
    <w:rsid w:val="00354E5F"/>
    <w:rsid w:val="0035561B"/>
    <w:rsid w:val="003557B4"/>
    <w:rsid w:val="0036084F"/>
    <w:rsid w:val="00360CB5"/>
    <w:rsid w:val="0036180C"/>
    <w:rsid w:val="0036267A"/>
    <w:rsid w:val="00362E0A"/>
    <w:rsid w:val="003632D6"/>
    <w:rsid w:val="0036643E"/>
    <w:rsid w:val="0036743D"/>
    <w:rsid w:val="00373361"/>
    <w:rsid w:val="00373E06"/>
    <w:rsid w:val="003750B2"/>
    <w:rsid w:val="0037571E"/>
    <w:rsid w:val="003814BF"/>
    <w:rsid w:val="003835C7"/>
    <w:rsid w:val="0038588E"/>
    <w:rsid w:val="00386335"/>
    <w:rsid w:val="00386C1D"/>
    <w:rsid w:val="00392915"/>
    <w:rsid w:val="00392E8E"/>
    <w:rsid w:val="00393C21"/>
    <w:rsid w:val="00394B5A"/>
    <w:rsid w:val="0039557E"/>
    <w:rsid w:val="00395A76"/>
    <w:rsid w:val="003A06AF"/>
    <w:rsid w:val="003A12E5"/>
    <w:rsid w:val="003A4459"/>
    <w:rsid w:val="003A4F0D"/>
    <w:rsid w:val="003A7C04"/>
    <w:rsid w:val="003B01BD"/>
    <w:rsid w:val="003B1996"/>
    <w:rsid w:val="003B1A47"/>
    <w:rsid w:val="003B3041"/>
    <w:rsid w:val="003B40D4"/>
    <w:rsid w:val="003B4E7D"/>
    <w:rsid w:val="003B5A9B"/>
    <w:rsid w:val="003B6098"/>
    <w:rsid w:val="003B7B9F"/>
    <w:rsid w:val="003C0277"/>
    <w:rsid w:val="003C0B90"/>
    <w:rsid w:val="003C0F4D"/>
    <w:rsid w:val="003C1147"/>
    <w:rsid w:val="003C1D12"/>
    <w:rsid w:val="003C215C"/>
    <w:rsid w:val="003C3DE5"/>
    <w:rsid w:val="003C6682"/>
    <w:rsid w:val="003C794B"/>
    <w:rsid w:val="003D03B2"/>
    <w:rsid w:val="003D06B2"/>
    <w:rsid w:val="003D094B"/>
    <w:rsid w:val="003D0D14"/>
    <w:rsid w:val="003D1B65"/>
    <w:rsid w:val="003D375E"/>
    <w:rsid w:val="003D552C"/>
    <w:rsid w:val="003D642E"/>
    <w:rsid w:val="003D6773"/>
    <w:rsid w:val="003E007D"/>
    <w:rsid w:val="003E1AC8"/>
    <w:rsid w:val="003E1AFB"/>
    <w:rsid w:val="003E2EEB"/>
    <w:rsid w:val="003E3851"/>
    <w:rsid w:val="003E3E29"/>
    <w:rsid w:val="003E5245"/>
    <w:rsid w:val="003E57A6"/>
    <w:rsid w:val="003E59FC"/>
    <w:rsid w:val="003E6107"/>
    <w:rsid w:val="003F1402"/>
    <w:rsid w:val="003F4484"/>
    <w:rsid w:val="003F4DDC"/>
    <w:rsid w:val="003F58A4"/>
    <w:rsid w:val="003F5C24"/>
    <w:rsid w:val="003F613C"/>
    <w:rsid w:val="003F7F58"/>
    <w:rsid w:val="004022E1"/>
    <w:rsid w:val="00402D84"/>
    <w:rsid w:val="004040E1"/>
    <w:rsid w:val="004048D1"/>
    <w:rsid w:val="0040641D"/>
    <w:rsid w:val="0041085B"/>
    <w:rsid w:val="00411695"/>
    <w:rsid w:val="004124BE"/>
    <w:rsid w:val="0041261B"/>
    <w:rsid w:val="00412EF8"/>
    <w:rsid w:val="0041410A"/>
    <w:rsid w:val="00415FC7"/>
    <w:rsid w:val="00416A2B"/>
    <w:rsid w:val="00416FBE"/>
    <w:rsid w:val="00417CC2"/>
    <w:rsid w:val="004206BE"/>
    <w:rsid w:val="0042207E"/>
    <w:rsid w:val="004229E2"/>
    <w:rsid w:val="00423D0A"/>
    <w:rsid w:val="00425F2E"/>
    <w:rsid w:val="0042672D"/>
    <w:rsid w:val="0042675F"/>
    <w:rsid w:val="00427203"/>
    <w:rsid w:val="0043270F"/>
    <w:rsid w:val="0043541C"/>
    <w:rsid w:val="00436E4A"/>
    <w:rsid w:val="004372C0"/>
    <w:rsid w:val="0044020E"/>
    <w:rsid w:val="004438B7"/>
    <w:rsid w:val="004507F5"/>
    <w:rsid w:val="004512E3"/>
    <w:rsid w:val="00452BA5"/>
    <w:rsid w:val="00453084"/>
    <w:rsid w:val="004536DB"/>
    <w:rsid w:val="0045408F"/>
    <w:rsid w:val="00454963"/>
    <w:rsid w:val="00454D8A"/>
    <w:rsid w:val="00454F34"/>
    <w:rsid w:val="00456329"/>
    <w:rsid w:val="004563CE"/>
    <w:rsid w:val="004567F4"/>
    <w:rsid w:val="004575D1"/>
    <w:rsid w:val="004609AF"/>
    <w:rsid w:val="00461A5C"/>
    <w:rsid w:val="00461A9A"/>
    <w:rsid w:val="00467D67"/>
    <w:rsid w:val="00472F1F"/>
    <w:rsid w:val="00473890"/>
    <w:rsid w:val="00473DF4"/>
    <w:rsid w:val="00475912"/>
    <w:rsid w:val="004768F3"/>
    <w:rsid w:val="00480ED2"/>
    <w:rsid w:val="00485043"/>
    <w:rsid w:val="00490150"/>
    <w:rsid w:val="004902B3"/>
    <w:rsid w:val="004904DD"/>
    <w:rsid w:val="004910AA"/>
    <w:rsid w:val="00492394"/>
    <w:rsid w:val="00492575"/>
    <w:rsid w:val="0049331B"/>
    <w:rsid w:val="00496B30"/>
    <w:rsid w:val="004974A8"/>
    <w:rsid w:val="004A243E"/>
    <w:rsid w:val="004A2A2D"/>
    <w:rsid w:val="004A4146"/>
    <w:rsid w:val="004A4DFB"/>
    <w:rsid w:val="004A771D"/>
    <w:rsid w:val="004B0236"/>
    <w:rsid w:val="004B1109"/>
    <w:rsid w:val="004B110C"/>
    <w:rsid w:val="004B3784"/>
    <w:rsid w:val="004B41D9"/>
    <w:rsid w:val="004B451C"/>
    <w:rsid w:val="004B5DB4"/>
    <w:rsid w:val="004B6985"/>
    <w:rsid w:val="004B7C40"/>
    <w:rsid w:val="004C0D33"/>
    <w:rsid w:val="004C2133"/>
    <w:rsid w:val="004C2251"/>
    <w:rsid w:val="004C2333"/>
    <w:rsid w:val="004C43AE"/>
    <w:rsid w:val="004C522C"/>
    <w:rsid w:val="004C7164"/>
    <w:rsid w:val="004D1986"/>
    <w:rsid w:val="004D69C3"/>
    <w:rsid w:val="004D7B0B"/>
    <w:rsid w:val="004E01CE"/>
    <w:rsid w:val="004E23F2"/>
    <w:rsid w:val="004E54C8"/>
    <w:rsid w:val="004F0125"/>
    <w:rsid w:val="004F040A"/>
    <w:rsid w:val="004F0FA9"/>
    <w:rsid w:val="004F4A2E"/>
    <w:rsid w:val="004F4E49"/>
    <w:rsid w:val="004F52E7"/>
    <w:rsid w:val="004F5BAF"/>
    <w:rsid w:val="004F62FE"/>
    <w:rsid w:val="004F6465"/>
    <w:rsid w:val="004F6D98"/>
    <w:rsid w:val="00500A6B"/>
    <w:rsid w:val="0050227A"/>
    <w:rsid w:val="005027CD"/>
    <w:rsid w:val="0050340D"/>
    <w:rsid w:val="00504A9D"/>
    <w:rsid w:val="0050562A"/>
    <w:rsid w:val="005056CF"/>
    <w:rsid w:val="0051017C"/>
    <w:rsid w:val="005135B1"/>
    <w:rsid w:val="0051406D"/>
    <w:rsid w:val="0051676E"/>
    <w:rsid w:val="00516E27"/>
    <w:rsid w:val="00517C60"/>
    <w:rsid w:val="005219F7"/>
    <w:rsid w:val="00524006"/>
    <w:rsid w:val="00524060"/>
    <w:rsid w:val="00524237"/>
    <w:rsid w:val="00525061"/>
    <w:rsid w:val="0052653A"/>
    <w:rsid w:val="005268DA"/>
    <w:rsid w:val="00527038"/>
    <w:rsid w:val="005300C6"/>
    <w:rsid w:val="00534506"/>
    <w:rsid w:val="005346C3"/>
    <w:rsid w:val="00534F78"/>
    <w:rsid w:val="00535024"/>
    <w:rsid w:val="005430FB"/>
    <w:rsid w:val="00544DDB"/>
    <w:rsid w:val="00545791"/>
    <w:rsid w:val="00546771"/>
    <w:rsid w:val="00547485"/>
    <w:rsid w:val="00552ECD"/>
    <w:rsid w:val="005530F8"/>
    <w:rsid w:val="0055347F"/>
    <w:rsid w:val="00553F76"/>
    <w:rsid w:val="00554C15"/>
    <w:rsid w:val="00555941"/>
    <w:rsid w:val="00556741"/>
    <w:rsid w:val="005579E5"/>
    <w:rsid w:val="005632F9"/>
    <w:rsid w:val="00563363"/>
    <w:rsid w:val="0056355E"/>
    <w:rsid w:val="005637BA"/>
    <w:rsid w:val="0056392A"/>
    <w:rsid w:val="005666B8"/>
    <w:rsid w:val="00566785"/>
    <w:rsid w:val="00567220"/>
    <w:rsid w:val="00567626"/>
    <w:rsid w:val="00567ADF"/>
    <w:rsid w:val="00571D05"/>
    <w:rsid w:val="00572E11"/>
    <w:rsid w:val="0057399C"/>
    <w:rsid w:val="00573B6C"/>
    <w:rsid w:val="0057641E"/>
    <w:rsid w:val="0058087A"/>
    <w:rsid w:val="00580C89"/>
    <w:rsid w:val="00582CBA"/>
    <w:rsid w:val="00583D5F"/>
    <w:rsid w:val="00587522"/>
    <w:rsid w:val="005875C5"/>
    <w:rsid w:val="0058796F"/>
    <w:rsid w:val="00587B91"/>
    <w:rsid w:val="005902CC"/>
    <w:rsid w:val="00590341"/>
    <w:rsid w:val="005923F1"/>
    <w:rsid w:val="00593D79"/>
    <w:rsid w:val="0059516D"/>
    <w:rsid w:val="0059530A"/>
    <w:rsid w:val="005973C5"/>
    <w:rsid w:val="00597CB5"/>
    <w:rsid w:val="00597CD2"/>
    <w:rsid w:val="005A0F6E"/>
    <w:rsid w:val="005A197A"/>
    <w:rsid w:val="005A27E3"/>
    <w:rsid w:val="005A3495"/>
    <w:rsid w:val="005A3C81"/>
    <w:rsid w:val="005A60FB"/>
    <w:rsid w:val="005A66DB"/>
    <w:rsid w:val="005A77F6"/>
    <w:rsid w:val="005B0DA0"/>
    <w:rsid w:val="005B2DFC"/>
    <w:rsid w:val="005B382C"/>
    <w:rsid w:val="005B4F15"/>
    <w:rsid w:val="005B5E12"/>
    <w:rsid w:val="005B6CCF"/>
    <w:rsid w:val="005B7291"/>
    <w:rsid w:val="005B7D69"/>
    <w:rsid w:val="005C0503"/>
    <w:rsid w:val="005C1401"/>
    <w:rsid w:val="005C2005"/>
    <w:rsid w:val="005C4B0D"/>
    <w:rsid w:val="005C5577"/>
    <w:rsid w:val="005C650C"/>
    <w:rsid w:val="005C690C"/>
    <w:rsid w:val="005C6B71"/>
    <w:rsid w:val="005C6CC5"/>
    <w:rsid w:val="005D057B"/>
    <w:rsid w:val="005D1D01"/>
    <w:rsid w:val="005D2FF5"/>
    <w:rsid w:val="005D37F1"/>
    <w:rsid w:val="005D5875"/>
    <w:rsid w:val="005D6058"/>
    <w:rsid w:val="005D7A71"/>
    <w:rsid w:val="005E0BAA"/>
    <w:rsid w:val="005E127D"/>
    <w:rsid w:val="005E1ED5"/>
    <w:rsid w:val="005E4D57"/>
    <w:rsid w:val="005E50DC"/>
    <w:rsid w:val="005F00FB"/>
    <w:rsid w:val="005F2940"/>
    <w:rsid w:val="005F3AA8"/>
    <w:rsid w:val="005F5034"/>
    <w:rsid w:val="005F735F"/>
    <w:rsid w:val="00600336"/>
    <w:rsid w:val="006020E9"/>
    <w:rsid w:val="006027B4"/>
    <w:rsid w:val="00603583"/>
    <w:rsid w:val="00603B71"/>
    <w:rsid w:val="00605272"/>
    <w:rsid w:val="006056E1"/>
    <w:rsid w:val="0061222F"/>
    <w:rsid w:val="00612C76"/>
    <w:rsid w:val="0061358A"/>
    <w:rsid w:val="00614B53"/>
    <w:rsid w:val="00616815"/>
    <w:rsid w:val="0061722A"/>
    <w:rsid w:val="00617A4F"/>
    <w:rsid w:val="00617C2A"/>
    <w:rsid w:val="0062177D"/>
    <w:rsid w:val="00626727"/>
    <w:rsid w:val="00630E5F"/>
    <w:rsid w:val="0063176E"/>
    <w:rsid w:val="00633402"/>
    <w:rsid w:val="00633794"/>
    <w:rsid w:val="00634FFD"/>
    <w:rsid w:val="00635E16"/>
    <w:rsid w:val="006365E1"/>
    <w:rsid w:val="00641532"/>
    <w:rsid w:val="00642FD4"/>
    <w:rsid w:val="00643000"/>
    <w:rsid w:val="00644FDB"/>
    <w:rsid w:val="00645E6A"/>
    <w:rsid w:val="006462A0"/>
    <w:rsid w:val="00646FB3"/>
    <w:rsid w:val="00647174"/>
    <w:rsid w:val="00650462"/>
    <w:rsid w:val="00652FF6"/>
    <w:rsid w:val="0065388E"/>
    <w:rsid w:val="00655A79"/>
    <w:rsid w:val="0065659E"/>
    <w:rsid w:val="006566DC"/>
    <w:rsid w:val="006576A1"/>
    <w:rsid w:val="00660B3E"/>
    <w:rsid w:val="00662E3C"/>
    <w:rsid w:val="00665552"/>
    <w:rsid w:val="00665A6A"/>
    <w:rsid w:val="006668C5"/>
    <w:rsid w:val="00666E04"/>
    <w:rsid w:val="00667A7A"/>
    <w:rsid w:val="00672C83"/>
    <w:rsid w:val="0067732F"/>
    <w:rsid w:val="00677365"/>
    <w:rsid w:val="00680A30"/>
    <w:rsid w:val="00680C28"/>
    <w:rsid w:val="00681CEC"/>
    <w:rsid w:val="0068227D"/>
    <w:rsid w:val="00683E52"/>
    <w:rsid w:val="0068445E"/>
    <w:rsid w:val="006849BC"/>
    <w:rsid w:val="00685CC0"/>
    <w:rsid w:val="00687C4E"/>
    <w:rsid w:val="00690B3F"/>
    <w:rsid w:val="00691635"/>
    <w:rsid w:val="006952DE"/>
    <w:rsid w:val="00695722"/>
    <w:rsid w:val="00696E36"/>
    <w:rsid w:val="00696E7B"/>
    <w:rsid w:val="006976D0"/>
    <w:rsid w:val="006A0D17"/>
    <w:rsid w:val="006A193F"/>
    <w:rsid w:val="006A1E86"/>
    <w:rsid w:val="006A2074"/>
    <w:rsid w:val="006A2AD4"/>
    <w:rsid w:val="006A33B5"/>
    <w:rsid w:val="006A7272"/>
    <w:rsid w:val="006B01B2"/>
    <w:rsid w:val="006B164B"/>
    <w:rsid w:val="006B2C66"/>
    <w:rsid w:val="006B337B"/>
    <w:rsid w:val="006B377D"/>
    <w:rsid w:val="006B43B4"/>
    <w:rsid w:val="006B45FF"/>
    <w:rsid w:val="006B74D4"/>
    <w:rsid w:val="006B7BD7"/>
    <w:rsid w:val="006C1604"/>
    <w:rsid w:val="006C3E6A"/>
    <w:rsid w:val="006C6B7C"/>
    <w:rsid w:val="006C782B"/>
    <w:rsid w:val="006D0A8D"/>
    <w:rsid w:val="006D0B45"/>
    <w:rsid w:val="006D0DBD"/>
    <w:rsid w:val="006D1E5A"/>
    <w:rsid w:val="006D2384"/>
    <w:rsid w:val="006D2512"/>
    <w:rsid w:val="006D3D9D"/>
    <w:rsid w:val="006D522F"/>
    <w:rsid w:val="006D53F0"/>
    <w:rsid w:val="006D578A"/>
    <w:rsid w:val="006D5D11"/>
    <w:rsid w:val="006D795C"/>
    <w:rsid w:val="006E0251"/>
    <w:rsid w:val="006E0397"/>
    <w:rsid w:val="006E04F3"/>
    <w:rsid w:val="006E0D4B"/>
    <w:rsid w:val="006E1304"/>
    <w:rsid w:val="006E27FF"/>
    <w:rsid w:val="006E3181"/>
    <w:rsid w:val="006E37C6"/>
    <w:rsid w:val="006E3A97"/>
    <w:rsid w:val="006E3ADB"/>
    <w:rsid w:val="006E48D5"/>
    <w:rsid w:val="006E5495"/>
    <w:rsid w:val="006F2488"/>
    <w:rsid w:val="006F2842"/>
    <w:rsid w:val="006F2A36"/>
    <w:rsid w:val="006F2B49"/>
    <w:rsid w:val="006F715C"/>
    <w:rsid w:val="007002FE"/>
    <w:rsid w:val="00703401"/>
    <w:rsid w:val="00703AED"/>
    <w:rsid w:val="007042A5"/>
    <w:rsid w:val="00704A6E"/>
    <w:rsid w:val="00705BCA"/>
    <w:rsid w:val="00710A27"/>
    <w:rsid w:val="00712961"/>
    <w:rsid w:val="0071463A"/>
    <w:rsid w:val="00717A4F"/>
    <w:rsid w:val="00721059"/>
    <w:rsid w:val="0072153F"/>
    <w:rsid w:val="00721CDA"/>
    <w:rsid w:val="00722F88"/>
    <w:rsid w:val="00730505"/>
    <w:rsid w:val="0073118D"/>
    <w:rsid w:val="007325FE"/>
    <w:rsid w:val="00734137"/>
    <w:rsid w:val="00734404"/>
    <w:rsid w:val="0073452D"/>
    <w:rsid w:val="00735F6B"/>
    <w:rsid w:val="007369C5"/>
    <w:rsid w:val="00736CC5"/>
    <w:rsid w:val="00737147"/>
    <w:rsid w:val="0074171F"/>
    <w:rsid w:val="00741B42"/>
    <w:rsid w:val="00745A63"/>
    <w:rsid w:val="00747401"/>
    <w:rsid w:val="00747D82"/>
    <w:rsid w:val="007534FD"/>
    <w:rsid w:val="00753619"/>
    <w:rsid w:val="00753924"/>
    <w:rsid w:val="00753BC4"/>
    <w:rsid w:val="00753F15"/>
    <w:rsid w:val="007548A3"/>
    <w:rsid w:val="0075559C"/>
    <w:rsid w:val="00755C8C"/>
    <w:rsid w:val="00756401"/>
    <w:rsid w:val="00756BED"/>
    <w:rsid w:val="007609EA"/>
    <w:rsid w:val="00763B90"/>
    <w:rsid w:val="007641C2"/>
    <w:rsid w:val="00765839"/>
    <w:rsid w:val="00765EE0"/>
    <w:rsid w:val="00766E28"/>
    <w:rsid w:val="0077094F"/>
    <w:rsid w:val="0077105C"/>
    <w:rsid w:val="00775E7E"/>
    <w:rsid w:val="00780042"/>
    <w:rsid w:val="00781DEB"/>
    <w:rsid w:val="00781F62"/>
    <w:rsid w:val="00782CE1"/>
    <w:rsid w:val="0078323F"/>
    <w:rsid w:val="00784264"/>
    <w:rsid w:val="00785E43"/>
    <w:rsid w:val="00786092"/>
    <w:rsid w:val="00787A81"/>
    <w:rsid w:val="00787D33"/>
    <w:rsid w:val="007920F2"/>
    <w:rsid w:val="00792620"/>
    <w:rsid w:val="0079279D"/>
    <w:rsid w:val="00792E4D"/>
    <w:rsid w:val="007935C4"/>
    <w:rsid w:val="00794B5C"/>
    <w:rsid w:val="0079656B"/>
    <w:rsid w:val="007A04AB"/>
    <w:rsid w:val="007A09CB"/>
    <w:rsid w:val="007A0A0F"/>
    <w:rsid w:val="007A0C26"/>
    <w:rsid w:val="007A1703"/>
    <w:rsid w:val="007A5901"/>
    <w:rsid w:val="007A66D6"/>
    <w:rsid w:val="007A6F9B"/>
    <w:rsid w:val="007A7230"/>
    <w:rsid w:val="007A7E68"/>
    <w:rsid w:val="007B1615"/>
    <w:rsid w:val="007B49FB"/>
    <w:rsid w:val="007B5A37"/>
    <w:rsid w:val="007B62CF"/>
    <w:rsid w:val="007C1460"/>
    <w:rsid w:val="007C2B22"/>
    <w:rsid w:val="007C46A4"/>
    <w:rsid w:val="007C5A8B"/>
    <w:rsid w:val="007C6280"/>
    <w:rsid w:val="007C7280"/>
    <w:rsid w:val="007D0E9A"/>
    <w:rsid w:val="007D14E0"/>
    <w:rsid w:val="007D15AE"/>
    <w:rsid w:val="007D187E"/>
    <w:rsid w:val="007D236B"/>
    <w:rsid w:val="007D42D8"/>
    <w:rsid w:val="007D6B59"/>
    <w:rsid w:val="007D7ED3"/>
    <w:rsid w:val="007E17EA"/>
    <w:rsid w:val="007E2FD8"/>
    <w:rsid w:val="007E51F0"/>
    <w:rsid w:val="007E7029"/>
    <w:rsid w:val="007E71E8"/>
    <w:rsid w:val="007F005B"/>
    <w:rsid w:val="007F0092"/>
    <w:rsid w:val="007F0F9F"/>
    <w:rsid w:val="007F12CB"/>
    <w:rsid w:val="007F1EA5"/>
    <w:rsid w:val="007F231C"/>
    <w:rsid w:val="007F2F22"/>
    <w:rsid w:val="007F3D0D"/>
    <w:rsid w:val="007F4E9E"/>
    <w:rsid w:val="007F645F"/>
    <w:rsid w:val="007F67F6"/>
    <w:rsid w:val="007F757D"/>
    <w:rsid w:val="007F7754"/>
    <w:rsid w:val="00800581"/>
    <w:rsid w:val="0080085E"/>
    <w:rsid w:val="00801B93"/>
    <w:rsid w:val="00801C45"/>
    <w:rsid w:val="00802532"/>
    <w:rsid w:val="008032D6"/>
    <w:rsid w:val="00804E5F"/>
    <w:rsid w:val="008078F9"/>
    <w:rsid w:val="00810160"/>
    <w:rsid w:val="00811B98"/>
    <w:rsid w:val="008168DA"/>
    <w:rsid w:val="00817206"/>
    <w:rsid w:val="00821B81"/>
    <w:rsid w:val="00822967"/>
    <w:rsid w:val="00822C9A"/>
    <w:rsid w:val="0082392E"/>
    <w:rsid w:val="008241F9"/>
    <w:rsid w:val="00824C98"/>
    <w:rsid w:val="008276DB"/>
    <w:rsid w:val="00830229"/>
    <w:rsid w:val="00835634"/>
    <w:rsid w:val="00835F9E"/>
    <w:rsid w:val="008366D7"/>
    <w:rsid w:val="00836CFE"/>
    <w:rsid w:val="00837C60"/>
    <w:rsid w:val="008402F4"/>
    <w:rsid w:val="00840AEF"/>
    <w:rsid w:val="00841B4E"/>
    <w:rsid w:val="00842233"/>
    <w:rsid w:val="00843552"/>
    <w:rsid w:val="00843B96"/>
    <w:rsid w:val="00843DC9"/>
    <w:rsid w:val="008466BF"/>
    <w:rsid w:val="00846C4D"/>
    <w:rsid w:val="00851ADD"/>
    <w:rsid w:val="00852500"/>
    <w:rsid w:val="008529D3"/>
    <w:rsid w:val="00853E54"/>
    <w:rsid w:val="00854B18"/>
    <w:rsid w:val="00854E0A"/>
    <w:rsid w:val="008570D7"/>
    <w:rsid w:val="00863240"/>
    <w:rsid w:val="00863AB2"/>
    <w:rsid w:val="00864468"/>
    <w:rsid w:val="008649B4"/>
    <w:rsid w:val="00865229"/>
    <w:rsid w:val="0086532A"/>
    <w:rsid w:val="00867892"/>
    <w:rsid w:val="008700A9"/>
    <w:rsid w:val="00870BAD"/>
    <w:rsid w:val="008724A4"/>
    <w:rsid w:val="00872968"/>
    <w:rsid w:val="00872981"/>
    <w:rsid w:val="00873831"/>
    <w:rsid w:val="008742F7"/>
    <w:rsid w:val="008747E5"/>
    <w:rsid w:val="00881346"/>
    <w:rsid w:val="008869F9"/>
    <w:rsid w:val="0088710D"/>
    <w:rsid w:val="00893668"/>
    <w:rsid w:val="00893EAF"/>
    <w:rsid w:val="00894925"/>
    <w:rsid w:val="008A1357"/>
    <w:rsid w:val="008A20D6"/>
    <w:rsid w:val="008A2C11"/>
    <w:rsid w:val="008A3B97"/>
    <w:rsid w:val="008A3F32"/>
    <w:rsid w:val="008A4268"/>
    <w:rsid w:val="008A4945"/>
    <w:rsid w:val="008A503E"/>
    <w:rsid w:val="008A70EB"/>
    <w:rsid w:val="008A717D"/>
    <w:rsid w:val="008A770F"/>
    <w:rsid w:val="008A7A99"/>
    <w:rsid w:val="008A7B4A"/>
    <w:rsid w:val="008B1C5A"/>
    <w:rsid w:val="008B4DC8"/>
    <w:rsid w:val="008B545A"/>
    <w:rsid w:val="008B5580"/>
    <w:rsid w:val="008B5D70"/>
    <w:rsid w:val="008C01D1"/>
    <w:rsid w:val="008C0651"/>
    <w:rsid w:val="008C0D89"/>
    <w:rsid w:val="008C462F"/>
    <w:rsid w:val="008C5536"/>
    <w:rsid w:val="008C6EBB"/>
    <w:rsid w:val="008C6FB2"/>
    <w:rsid w:val="008C7851"/>
    <w:rsid w:val="008C7919"/>
    <w:rsid w:val="008D1088"/>
    <w:rsid w:val="008D1882"/>
    <w:rsid w:val="008D23D1"/>
    <w:rsid w:val="008D2688"/>
    <w:rsid w:val="008D35C9"/>
    <w:rsid w:val="008D40AB"/>
    <w:rsid w:val="008D48AC"/>
    <w:rsid w:val="008D6B43"/>
    <w:rsid w:val="008E04D5"/>
    <w:rsid w:val="008E0CD1"/>
    <w:rsid w:val="008E158C"/>
    <w:rsid w:val="008E1CDE"/>
    <w:rsid w:val="008E277D"/>
    <w:rsid w:val="008E362E"/>
    <w:rsid w:val="008E3662"/>
    <w:rsid w:val="008E5812"/>
    <w:rsid w:val="008E6256"/>
    <w:rsid w:val="008E6974"/>
    <w:rsid w:val="008E7D77"/>
    <w:rsid w:val="008F0D93"/>
    <w:rsid w:val="008F1056"/>
    <w:rsid w:val="008F1993"/>
    <w:rsid w:val="008F27BF"/>
    <w:rsid w:val="008F5BDB"/>
    <w:rsid w:val="008F6227"/>
    <w:rsid w:val="008F7D60"/>
    <w:rsid w:val="008F7E93"/>
    <w:rsid w:val="00900D35"/>
    <w:rsid w:val="0090211E"/>
    <w:rsid w:val="0090321A"/>
    <w:rsid w:val="0091027D"/>
    <w:rsid w:val="009108E7"/>
    <w:rsid w:val="00911394"/>
    <w:rsid w:val="0091150A"/>
    <w:rsid w:val="00913C0A"/>
    <w:rsid w:val="00913D9E"/>
    <w:rsid w:val="00915C1F"/>
    <w:rsid w:val="0092004A"/>
    <w:rsid w:val="00921BD5"/>
    <w:rsid w:val="00921DAA"/>
    <w:rsid w:val="00922D35"/>
    <w:rsid w:val="0092730B"/>
    <w:rsid w:val="00932B60"/>
    <w:rsid w:val="0093325B"/>
    <w:rsid w:val="009346EA"/>
    <w:rsid w:val="009372E1"/>
    <w:rsid w:val="009374F2"/>
    <w:rsid w:val="00941478"/>
    <w:rsid w:val="00942385"/>
    <w:rsid w:val="0094351F"/>
    <w:rsid w:val="00947170"/>
    <w:rsid w:val="009475FB"/>
    <w:rsid w:val="00947D7E"/>
    <w:rsid w:val="00947EBF"/>
    <w:rsid w:val="009504AE"/>
    <w:rsid w:val="00950864"/>
    <w:rsid w:val="00952591"/>
    <w:rsid w:val="00953C5A"/>
    <w:rsid w:val="00955A9F"/>
    <w:rsid w:val="00955CCA"/>
    <w:rsid w:val="00960FA5"/>
    <w:rsid w:val="00961D1E"/>
    <w:rsid w:val="00961E35"/>
    <w:rsid w:val="00963833"/>
    <w:rsid w:val="00963E0F"/>
    <w:rsid w:val="009643D3"/>
    <w:rsid w:val="0096467B"/>
    <w:rsid w:val="00967290"/>
    <w:rsid w:val="00967DAC"/>
    <w:rsid w:val="009704AB"/>
    <w:rsid w:val="00971842"/>
    <w:rsid w:val="009735F8"/>
    <w:rsid w:val="00974621"/>
    <w:rsid w:val="00974E2E"/>
    <w:rsid w:val="00975332"/>
    <w:rsid w:val="009765ED"/>
    <w:rsid w:val="009767E4"/>
    <w:rsid w:val="00980436"/>
    <w:rsid w:val="00980514"/>
    <w:rsid w:val="009826E3"/>
    <w:rsid w:val="00986E80"/>
    <w:rsid w:val="00987C07"/>
    <w:rsid w:val="00987FB9"/>
    <w:rsid w:val="009907C1"/>
    <w:rsid w:val="0099181D"/>
    <w:rsid w:val="00992105"/>
    <w:rsid w:val="00993463"/>
    <w:rsid w:val="00994503"/>
    <w:rsid w:val="00994FD2"/>
    <w:rsid w:val="00995B15"/>
    <w:rsid w:val="00996436"/>
    <w:rsid w:val="009979E7"/>
    <w:rsid w:val="00997BCE"/>
    <w:rsid w:val="009A07F6"/>
    <w:rsid w:val="009A0804"/>
    <w:rsid w:val="009A5D40"/>
    <w:rsid w:val="009A70B2"/>
    <w:rsid w:val="009B20AD"/>
    <w:rsid w:val="009B436B"/>
    <w:rsid w:val="009B47B2"/>
    <w:rsid w:val="009B5C35"/>
    <w:rsid w:val="009C32A1"/>
    <w:rsid w:val="009C3369"/>
    <w:rsid w:val="009C3B13"/>
    <w:rsid w:val="009D0130"/>
    <w:rsid w:val="009D145A"/>
    <w:rsid w:val="009D1D95"/>
    <w:rsid w:val="009D2DF1"/>
    <w:rsid w:val="009D454B"/>
    <w:rsid w:val="009D5083"/>
    <w:rsid w:val="009D7049"/>
    <w:rsid w:val="009D7341"/>
    <w:rsid w:val="009D7693"/>
    <w:rsid w:val="009D7B46"/>
    <w:rsid w:val="009D7F38"/>
    <w:rsid w:val="009E086C"/>
    <w:rsid w:val="009E1D21"/>
    <w:rsid w:val="009E23A4"/>
    <w:rsid w:val="009E3464"/>
    <w:rsid w:val="009E3B30"/>
    <w:rsid w:val="009E5115"/>
    <w:rsid w:val="009E6A11"/>
    <w:rsid w:val="009F1B2C"/>
    <w:rsid w:val="009F242B"/>
    <w:rsid w:val="009F50D2"/>
    <w:rsid w:val="009F5144"/>
    <w:rsid w:val="009F5492"/>
    <w:rsid w:val="009F5AB5"/>
    <w:rsid w:val="009F5C78"/>
    <w:rsid w:val="009F6939"/>
    <w:rsid w:val="009F6E3B"/>
    <w:rsid w:val="009F7545"/>
    <w:rsid w:val="009F7871"/>
    <w:rsid w:val="009F7DEB"/>
    <w:rsid w:val="00A01140"/>
    <w:rsid w:val="00A026D9"/>
    <w:rsid w:val="00A03010"/>
    <w:rsid w:val="00A053AB"/>
    <w:rsid w:val="00A05EFC"/>
    <w:rsid w:val="00A06411"/>
    <w:rsid w:val="00A06880"/>
    <w:rsid w:val="00A11FE9"/>
    <w:rsid w:val="00A122A9"/>
    <w:rsid w:val="00A12555"/>
    <w:rsid w:val="00A136A5"/>
    <w:rsid w:val="00A139D5"/>
    <w:rsid w:val="00A13ECF"/>
    <w:rsid w:val="00A14860"/>
    <w:rsid w:val="00A16503"/>
    <w:rsid w:val="00A16554"/>
    <w:rsid w:val="00A224D7"/>
    <w:rsid w:val="00A229CF"/>
    <w:rsid w:val="00A24162"/>
    <w:rsid w:val="00A24E49"/>
    <w:rsid w:val="00A321CD"/>
    <w:rsid w:val="00A32387"/>
    <w:rsid w:val="00A33C3E"/>
    <w:rsid w:val="00A359B1"/>
    <w:rsid w:val="00A365E8"/>
    <w:rsid w:val="00A36DAC"/>
    <w:rsid w:val="00A41235"/>
    <w:rsid w:val="00A43238"/>
    <w:rsid w:val="00A434E2"/>
    <w:rsid w:val="00A435BA"/>
    <w:rsid w:val="00A4390B"/>
    <w:rsid w:val="00A45055"/>
    <w:rsid w:val="00A45080"/>
    <w:rsid w:val="00A45666"/>
    <w:rsid w:val="00A45E2A"/>
    <w:rsid w:val="00A471B0"/>
    <w:rsid w:val="00A479C5"/>
    <w:rsid w:val="00A47E7D"/>
    <w:rsid w:val="00A50537"/>
    <w:rsid w:val="00A51453"/>
    <w:rsid w:val="00A52888"/>
    <w:rsid w:val="00A52BB2"/>
    <w:rsid w:val="00A52F2C"/>
    <w:rsid w:val="00A53E26"/>
    <w:rsid w:val="00A5792A"/>
    <w:rsid w:val="00A60FC3"/>
    <w:rsid w:val="00A614EF"/>
    <w:rsid w:val="00A61EB8"/>
    <w:rsid w:val="00A62C33"/>
    <w:rsid w:val="00A6385F"/>
    <w:rsid w:val="00A65636"/>
    <w:rsid w:val="00A65A8F"/>
    <w:rsid w:val="00A66190"/>
    <w:rsid w:val="00A668DB"/>
    <w:rsid w:val="00A716E9"/>
    <w:rsid w:val="00A71930"/>
    <w:rsid w:val="00A72D70"/>
    <w:rsid w:val="00A76910"/>
    <w:rsid w:val="00A7782A"/>
    <w:rsid w:val="00A801DB"/>
    <w:rsid w:val="00A80675"/>
    <w:rsid w:val="00A82279"/>
    <w:rsid w:val="00A82E12"/>
    <w:rsid w:val="00A82EC6"/>
    <w:rsid w:val="00A8465D"/>
    <w:rsid w:val="00A85CCB"/>
    <w:rsid w:val="00A86580"/>
    <w:rsid w:val="00A911BA"/>
    <w:rsid w:val="00A91765"/>
    <w:rsid w:val="00A91FB2"/>
    <w:rsid w:val="00A92DA7"/>
    <w:rsid w:val="00A9314B"/>
    <w:rsid w:val="00A952DF"/>
    <w:rsid w:val="00A9550E"/>
    <w:rsid w:val="00A957A5"/>
    <w:rsid w:val="00A96437"/>
    <w:rsid w:val="00A96522"/>
    <w:rsid w:val="00AA321B"/>
    <w:rsid w:val="00AA4441"/>
    <w:rsid w:val="00AA5AA7"/>
    <w:rsid w:val="00AB0718"/>
    <w:rsid w:val="00AB2D13"/>
    <w:rsid w:val="00AB315E"/>
    <w:rsid w:val="00AB4870"/>
    <w:rsid w:val="00AB6D6C"/>
    <w:rsid w:val="00AB749F"/>
    <w:rsid w:val="00AC049B"/>
    <w:rsid w:val="00AC1BCB"/>
    <w:rsid w:val="00AC1C27"/>
    <w:rsid w:val="00AC3685"/>
    <w:rsid w:val="00AC6FC9"/>
    <w:rsid w:val="00AD0060"/>
    <w:rsid w:val="00AD249E"/>
    <w:rsid w:val="00AD2F43"/>
    <w:rsid w:val="00AD4890"/>
    <w:rsid w:val="00AD568B"/>
    <w:rsid w:val="00AD6659"/>
    <w:rsid w:val="00AE0DE2"/>
    <w:rsid w:val="00AE4E4C"/>
    <w:rsid w:val="00AE7342"/>
    <w:rsid w:val="00AE76D9"/>
    <w:rsid w:val="00AF0124"/>
    <w:rsid w:val="00AF2008"/>
    <w:rsid w:val="00AF448A"/>
    <w:rsid w:val="00AF4F6A"/>
    <w:rsid w:val="00AF50F9"/>
    <w:rsid w:val="00AF540C"/>
    <w:rsid w:val="00AF56E9"/>
    <w:rsid w:val="00AF5898"/>
    <w:rsid w:val="00AF64E2"/>
    <w:rsid w:val="00AF720F"/>
    <w:rsid w:val="00AF7AED"/>
    <w:rsid w:val="00B02D44"/>
    <w:rsid w:val="00B035FA"/>
    <w:rsid w:val="00B048A1"/>
    <w:rsid w:val="00B06169"/>
    <w:rsid w:val="00B10D65"/>
    <w:rsid w:val="00B13A90"/>
    <w:rsid w:val="00B140B9"/>
    <w:rsid w:val="00B142D1"/>
    <w:rsid w:val="00B15124"/>
    <w:rsid w:val="00B15E63"/>
    <w:rsid w:val="00B210A4"/>
    <w:rsid w:val="00B2231D"/>
    <w:rsid w:val="00B23480"/>
    <w:rsid w:val="00B23CF1"/>
    <w:rsid w:val="00B261BB"/>
    <w:rsid w:val="00B26252"/>
    <w:rsid w:val="00B27797"/>
    <w:rsid w:val="00B27C60"/>
    <w:rsid w:val="00B303CB"/>
    <w:rsid w:val="00B30799"/>
    <w:rsid w:val="00B3144D"/>
    <w:rsid w:val="00B33691"/>
    <w:rsid w:val="00B33E49"/>
    <w:rsid w:val="00B33F63"/>
    <w:rsid w:val="00B3416A"/>
    <w:rsid w:val="00B35371"/>
    <w:rsid w:val="00B37CBC"/>
    <w:rsid w:val="00B40059"/>
    <w:rsid w:val="00B41021"/>
    <w:rsid w:val="00B417D7"/>
    <w:rsid w:val="00B4282E"/>
    <w:rsid w:val="00B4399A"/>
    <w:rsid w:val="00B464C2"/>
    <w:rsid w:val="00B50AD4"/>
    <w:rsid w:val="00B53050"/>
    <w:rsid w:val="00B53C6F"/>
    <w:rsid w:val="00B55B34"/>
    <w:rsid w:val="00B564B4"/>
    <w:rsid w:val="00B5710D"/>
    <w:rsid w:val="00B612E8"/>
    <w:rsid w:val="00B66241"/>
    <w:rsid w:val="00B6718F"/>
    <w:rsid w:val="00B73411"/>
    <w:rsid w:val="00B73E54"/>
    <w:rsid w:val="00B763B1"/>
    <w:rsid w:val="00B77F5A"/>
    <w:rsid w:val="00B805AE"/>
    <w:rsid w:val="00B8183C"/>
    <w:rsid w:val="00B81FDC"/>
    <w:rsid w:val="00B82572"/>
    <w:rsid w:val="00B826E7"/>
    <w:rsid w:val="00B8507D"/>
    <w:rsid w:val="00B85DAD"/>
    <w:rsid w:val="00B85F16"/>
    <w:rsid w:val="00B86A02"/>
    <w:rsid w:val="00B8781E"/>
    <w:rsid w:val="00B905D9"/>
    <w:rsid w:val="00B9198C"/>
    <w:rsid w:val="00B91C0E"/>
    <w:rsid w:val="00B92090"/>
    <w:rsid w:val="00B92C0C"/>
    <w:rsid w:val="00B93BCA"/>
    <w:rsid w:val="00B94115"/>
    <w:rsid w:val="00B96BAA"/>
    <w:rsid w:val="00BA453B"/>
    <w:rsid w:val="00BA497E"/>
    <w:rsid w:val="00BA68EB"/>
    <w:rsid w:val="00BA7507"/>
    <w:rsid w:val="00BA7D0E"/>
    <w:rsid w:val="00BB1340"/>
    <w:rsid w:val="00BB3195"/>
    <w:rsid w:val="00BB4FF3"/>
    <w:rsid w:val="00BC127D"/>
    <w:rsid w:val="00BC1339"/>
    <w:rsid w:val="00BC13EE"/>
    <w:rsid w:val="00BC16D4"/>
    <w:rsid w:val="00BC1B7B"/>
    <w:rsid w:val="00BC282A"/>
    <w:rsid w:val="00BC340A"/>
    <w:rsid w:val="00BC359F"/>
    <w:rsid w:val="00BC35AE"/>
    <w:rsid w:val="00BC3DE2"/>
    <w:rsid w:val="00BC40B0"/>
    <w:rsid w:val="00BC5230"/>
    <w:rsid w:val="00BC60AE"/>
    <w:rsid w:val="00BC613A"/>
    <w:rsid w:val="00BC78D1"/>
    <w:rsid w:val="00BC7CC7"/>
    <w:rsid w:val="00BD020C"/>
    <w:rsid w:val="00BD541D"/>
    <w:rsid w:val="00BE03B5"/>
    <w:rsid w:val="00BE068B"/>
    <w:rsid w:val="00BE1161"/>
    <w:rsid w:val="00BE21CB"/>
    <w:rsid w:val="00BE4849"/>
    <w:rsid w:val="00BE6859"/>
    <w:rsid w:val="00BE7AB5"/>
    <w:rsid w:val="00BF037F"/>
    <w:rsid w:val="00BF0540"/>
    <w:rsid w:val="00BF1A49"/>
    <w:rsid w:val="00BF4466"/>
    <w:rsid w:val="00BF4C35"/>
    <w:rsid w:val="00BF557C"/>
    <w:rsid w:val="00BF5E75"/>
    <w:rsid w:val="00BF5FD9"/>
    <w:rsid w:val="00BF6209"/>
    <w:rsid w:val="00BF75DC"/>
    <w:rsid w:val="00C02AB2"/>
    <w:rsid w:val="00C02AD2"/>
    <w:rsid w:val="00C03F88"/>
    <w:rsid w:val="00C0490D"/>
    <w:rsid w:val="00C04A0D"/>
    <w:rsid w:val="00C04B58"/>
    <w:rsid w:val="00C0678A"/>
    <w:rsid w:val="00C06C7A"/>
    <w:rsid w:val="00C10780"/>
    <w:rsid w:val="00C11FFD"/>
    <w:rsid w:val="00C13F05"/>
    <w:rsid w:val="00C15839"/>
    <w:rsid w:val="00C15A09"/>
    <w:rsid w:val="00C1792A"/>
    <w:rsid w:val="00C17FD1"/>
    <w:rsid w:val="00C20F13"/>
    <w:rsid w:val="00C24B0E"/>
    <w:rsid w:val="00C25DE2"/>
    <w:rsid w:val="00C25EF7"/>
    <w:rsid w:val="00C27B64"/>
    <w:rsid w:val="00C27BDD"/>
    <w:rsid w:val="00C30115"/>
    <w:rsid w:val="00C33B7D"/>
    <w:rsid w:val="00C3487A"/>
    <w:rsid w:val="00C35573"/>
    <w:rsid w:val="00C35D1B"/>
    <w:rsid w:val="00C37D0A"/>
    <w:rsid w:val="00C419D7"/>
    <w:rsid w:val="00C41C1A"/>
    <w:rsid w:val="00C42AFA"/>
    <w:rsid w:val="00C4357C"/>
    <w:rsid w:val="00C43A83"/>
    <w:rsid w:val="00C456F3"/>
    <w:rsid w:val="00C50EEA"/>
    <w:rsid w:val="00C51064"/>
    <w:rsid w:val="00C52559"/>
    <w:rsid w:val="00C54266"/>
    <w:rsid w:val="00C54284"/>
    <w:rsid w:val="00C545E0"/>
    <w:rsid w:val="00C577F0"/>
    <w:rsid w:val="00C579DF"/>
    <w:rsid w:val="00C615B6"/>
    <w:rsid w:val="00C6394D"/>
    <w:rsid w:val="00C63993"/>
    <w:rsid w:val="00C63C4D"/>
    <w:rsid w:val="00C65538"/>
    <w:rsid w:val="00C6678F"/>
    <w:rsid w:val="00C6749B"/>
    <w:rsid w:val="00C67CA2"/>
    <w:rsid w:val="00C709C1"/>
    <w:rsid w:val="00C70D6F"/>
    <w:rsid w:val="00C71F36"/>
    <w:rsid w:val="00C722E0"/>
    <w:rsid w:val="00C7304C"/>
    <w:rsid w:val="00C7363F"/>
    <w:rsid w:val="00C742C2"/>
    <w:rsid w:val="00C76AB8"/>
    <w:rsid w:val="00C77E04"/>
    <w:rsid w:val="00C80B9D"/>
    <w:rsid w:val="00C81A50"/>
    <w:rsid w:val="00C8286B"/>
    <w:rsid w:val="00C82B2A"/>
    <w:rsid w:val="00C82B41"/>
    <w:rsid w:val="00C8306B"/>
    <w:rsid w:val="00C83ABD"/>
    <w:rsid w:val="00C8458B"/>
    <w:rsid w:val="00C85620"/>
    <w:rsid w:val="00C87943"/>
    <w:rsid w:val="00C91E75"/>
    <w:rsid w:val="00C92A4A"/>
    <w:rsid w:val="00C934EE"/>
    <w:rsid w:val="00C942AB"/>
    <w:rsid w:val="00C9498E"/>
    <w:rsid w:val="00C95FAA"/>
    <w:rsid w:val="00C97D85"/>
    <w:rsid w:val="00CA01FD"/>
    <w:rsid w:val="00CA1DFB"/>
    <w:rsid w:val="00CA2073"/>
    <w:rsid w:val="00CA2BBA"/>
    <w:rsid w:val="00CA2CC9"/>
    <w:rsid w:val="00CA2E21"/>
    <w:rsid w:val="00CA2F6D"/>
    <w:rsid w:val="00CA3366"/>
    <w:rsid w:val="00CA49C0"/>
    <w:rsid w:val="00CB04BA"/>
    <w:rsid w:val="00CB1DEE"/>
    <w:rsid w:val="00CB3DCE"/>
    <w:rsid w:val="00CB4D5C"/>
    <w:rsid w:val="00CB4E40"/>
    <w:rsid w:val="00CB6CA9"/>
    <w:rsid w:val="00CB7540"/>
    <w:rsid w:val="00CC212F"/>
    <w:rsid w:val="00CC2707"/>
    <w:rsid w:val="00CC500A"/>
    <w:rsid w:val="00CC6BA7"/>
    <w:rsid w:val="00CC7A46"/>
    <w:rsid w:val="00CD01D5"/>
    <w:rsid w:val="00CD0E2F"/>
    <w:rsid w:val="00CD2EF4"/>
    <w:rsid w:val="00CD31DE"/>
    <w:rsid w:val="00CD39E8"/>
    <w:rsid w:val="00CD4710"/>
    <w:rsid w:val="00CD5408"/>
    <w:rsid w:val="00CD67B4"/>
    <w:rsid w:val="00CE126D"/>
    <w:rsid w:val="00CE16D1"/>
    <w:rsid w:val="00CE22EE"/>
    <w:rsid w:val="00CE2C99"/>
    <w:rsid w:val="00CE32F1"/>
    <w:rsid w:val="00CE3D30"/>
    <w:rsid w:val="00CE5223"/>
    <w:rsid w:val="00CE5F73"/>
    <w:rsid w:val="00CE64D3"/>
    <w:rsid w:val="00CE656C"/>
    <w:rsid w:val="00CE666D"/>
    <w:rsid w:val="00CE68FE"/>
    <w:rsid w:val="00CF0FF1"/>
    <w:rsid w:val="00CF2D2E"/>
    <w:rsid w:val="00CF3824"/>
    <w:rsid w:val="00CF3FC9"/>
    <w:rsid w:val="00CF461B"/>
    <w:rsid w:val="00CF48C8"/>
    <w:rsid w:val="00CF492D"/>
    <w:rsid w:val="00CF5F04"/>
    <w:rsid w:val="00CF6292"/>
    <w:rsid w:val="00CF7C66"/>
    <w:rsid w:val="00D00580"/>
    <w:rsid w:val="00D00B53"/>
    <w:rsid w:val="00D01956"/>
    <w:rsid w:val="00D0451E"/>
    <w:rsid w:val="00D0499D"/>
    <w:rsid w:val="00D052E6"/>
    <w:rsid w:val="00D06CFE"/>
    <w:rsid w:val="00D10DA3"/>
    <w:rsid w:val="00D12A1A"/>
    <w:rsid w:val="00D135C2"/>
    <w:rsid w:val="00D14192"/>
    <w:rsid w:val="00D14AC6"/>
    <w:rsid w:val="00D14B81"/>
    <w:rsid w:val="00D14D43"/>
    <w:rsid w:val="00D17F15"/>
    <w:rsid w:val="00D205F0"/>
    <w:rsid w:val="00D22266"/>
    <w:rsid w:val="00D225D3"/>
    <w:rsid w:val="00D22A3F"/>
    <w:rsid w:val="00D22BAC"/>
    <w:rsid w:val="00D2542C"/>
    <w:rsid w:val="00D26E3D"/>
    <w:rsid w:val="00D30301"/>
    <w:rsid w:val="00D31B9E"/>
    <w:rsid w:val="00D32246"/>
    <w:rsid w:val="00D32840"/>
    <w:rsid w:val="00D32AC6"/>
    <w:rsid w:val="00D32BF1"/>
    <w:rsid w:val="00D348AB"/>
    <w:rsid w:val="00D34C8E"/>
    <w:rsid w:val="00D35A9A"/>
    <w:rsid w:val="00D3671A"/>
    <w:rsid w:val="00D37D5B"/>
    <w:rsid w:val="00D41E36"/>
    <w:rsid w:val="00D42683"/>
    <w:rsid w:val="00D446F5"/>
    <w:rsid w:val="00D45AAB"/>
    <w:rsid w:val="00D46581"/>
    <w:rsid w:val="00D46DBE"/>
    <w:rsid w:val="00D47EBE"/>
    <w:rsid w:val="00D50B0A"/>
    <w:rsid w:val="00D5270C"/>
    <w:rsid w:val="00D5397A"/>
    <w:rsid w:val="00D5447A"/>
    <w:rsid w:val="00D54629"/>
    <w:rsid w:val="00D546AC"/>
    <w:rsid w:val="00D56C47"/>
    <w:rsid w:val="00D60A4C"/>
    <w:rsid w:val="00D6101B"/>
    <w:rsid w:val="00D61B91"/>
    <w:rsid w:val="00D63926"/>
    <w:rsid w:val="00D65137"/>
    <w:rsid w:val="00D65741"/>
    <w:rsid w:val="00D676F0"/>
    <w:rsid w:val="00D6799D"/>
    <w:rsid w:val="00D72984"/>
    <w:rsid w:val="00D7345C"/>
    <w:rsid w:val="00D74B14"/>
    <w:rsid w:val="00D77482"/>
    <w:rsid w:val="00D7796A"/>
    <w:rsid w:val="00D80B95"/>
    <w:rsid w:val="00D811F6"/>
    <w:rsid w:val="00D8272D"/>
    <w:rsid w:val="00D873F8"/>
    <w:rsid w:val="00D87D23"/>
    <w:rsid w:val="00D907D5"/>
    <w:rsid w:val="00D90EA1"/>
    <w:rsid w:val="00D94B02"/>
    <w:rsid w:val="00D94FC1"/>
    <w:rsid w:val="00D956CB"/>
    <w:rsid w:val="00D960D8"/>
    <w:rsid w:val="00D964D1"/>
    <w:rsid w:val="00D96AD5"/>
    <w:rsid w:val="00D97E59"/>
    <w:rsid w:val="00DA056D"/>
    <w:rsid w:val="00DA0B10"/>
    <w:rsid w:val="00DA18EE"/>
    <w:rsid w:val="00DA2E99"/>
    <w:rsid w:val="00DA50F1"/>
    <w:rsid w:val="00DA5B70"/>
    <w:rsid w:val="00DA74AD"/>
    <w:rsid w:val="00DB02D5"/>
    <w:rsid w:val="00DB0B46"/>
    <w:rsid w:val="00DB1477"/>
    <w:rsid w:val="00DB1DA9"/>
    <w:rsid w:val="00DB2B1C"/>
    <w:rsid w:val="00DB2DD3"/>
    <w:rsid w:val="00DB41FD"/>
    <w:rsid w:val="00DB4802"/>
    <w:rsid w:val="00DB69A0"/>
    <w:rsid w:val="00DB77BE"/>
    <w:rsid w:val="00DB7823"/>
    <w:rsid w:val="00DC1011"/>
    <w:rsid w:val="00DC77C8"/>
    <w:rsid w:val="00DD0480"/>
    <w:rsid w:val="00DD1215"/>
    <w:rsid w:val="00DD2239"/>
    <w:rsid w:val="00DD268C"/>
    <w:rsid w:val="00DD3B94"/>
    <w:rsid w:val="00DD78BB"/>
    <w:rsid w:val="00DE06D4"/>
    <w:rsid w:val="00DE1AE1"/>
    <w:rsid w:val="00DE4377"/>
    <w:rsid w:val="00DE6881"/>
    <w:rsid w:val="00DE7EA2"/>
    <w:rsid w:val="00DF15B7"/>
    <w:rsid w:val="00DF177F"/>
    <w:rsid w:val="00DF2557"/>
    <w:rsid w:val="00DF2FB1"/>
    <w:rsid w:val="00DF3596"/>
    <w:rsid w:val="00DF36DB"/>
    <w:rsid w:val="00DF5A15"/>
    <w:rsid w:val="00DF5AB7"/>
    <w:rsid w:val="00DF62A5"/>
    <w:rsid w:val="00DF6816"/>
    <w:rsid w:val="00DF6B49"/>
    <w:rsid w:val="00DF7526"/>
    <w:rsid w:val="00E01DED"/>
    <w:rsid w:val="00E04F15"/>
    <w:rsid w:val="00E059B8"/>
    <w:rsid w:val="00E06C25"/>
    <w:rsid w:val="00E10F79"/>
    <w:rsid w:val="00E11719"/>
    <w:rsid w:val="00E129D8"/>
    <w:rsid w:val="00E13885"/>
    <w:rsid w:val="00E13F28"/>
    <w:rsid w:val="00E15792"/>
    <w:rsid w:val="00E16B6B"/>
    <w:rsid w:val="00E20CF6"/>
    <w:rsid w:val="00E210B7"/>
    <w:rsid w:val="00E22873"/>
    <w:rsid w:val="00E24479"/>
    <w:rsid w:val="00E245F6"/>
    <w:rsid w:val="00E249F2"/>
    <w:rsid w:val="00E25BFE"/>
    <w:rsid w:val="00E30398"/>
    <w:rsid w:val="00E30699"/>
    <w:rsid w:val="00E31C1D"/>
    <w:rsid w:val="00E33896"/>
    <w:rsid w:val="00E33B81"/>
    <w:rsid w:val="00E35583"/>
    <w:rsid w:val="00E36779"/>
    <w:rsid w:val="00E36D63"/>
    <w:rsid w:val="00E37478"/>
    <w:rsid w:val="00E40E01"/>
    <w:rsid w:val="00E41AAD"/>
    <w:rsid w:val="00E422F6"/>
    <w:rsid w:val="00E436BF"/>
    <w:rsid w:val="00E459C2"/>
    <w:rsid w:val="00E470F5"/>
    <w:rsid w:val="00E52085"/>
    <w:rsid w:val="00E530D5"/>
    <w:rsid w:val="00E5600C"/>
    <w:rsid w:val="00E57212"/>
    <w:rsid w:val="00E5756E"/>
    <w:rsid w:val="00E6017D"/>
    <w:rsid w:val="00E636B2"/>
    <w:rsid w:val="00E65584"/>
    <w:rsid w:val="00E6652C"/>
    <w:rsid w:val="00E66933"/>
    <w:rsid w:val="00E669D8"/>
    <w:rsid w:val="00E67480"/>
    <w:rsid w:val="00E707D1"/>
    <w:rsid w:val="00E70B87"/>
    <w:rsid w:val="00E71339"/>
    <w:rsid w:val="00E7197F"/>
    <w:rsid w:val="00E71E79"/>
    <w:rsid w:val="00E730CD"/>
    <w:rsid w:val="00E7368C"/>
    <w:rsid w:val="00E74247"/>
    <w:rsid w:val="00E75A55"/>
    <w:rsid w:val="00E75C82"/>
    <w:rsid w:val="00E76193"/>
    <w:rsid w:val="00E76BBF"/>
    <w:rsid w:val="00E77579"/>
    <w:rsid w:val="00E802CF"/>
    <w:rsid w:val="00E802F6"/>
    <w:rsid w:val="00E81F66"/>
    <w:rsid w:val="00E82E59"/>
    <w:rsid w:val="00E8683D"/>
    <w:rsid w:val="00E9181B"/>
    <w:rsid w:val="00E92821"/>
    <w:rsid w:val="00E92A03"/>
    <w:rsid w:val="00E93B8E"/>
    <w:rsid w:val="00E93DBF"/>
    <w:rsid w:val="00EA19F3"/>
    <w:rsid w:val="00EA1E75"/>
    <w:rsid w:val="00EA4268"/>
    <w:rsid w:val="00EA5977"/>
    <w:rsid w:val="00EA5A45"/>
    <w:rsid w:val="00EA6ADB"/>
    <w:rsid w:val="00EA6BD1"/>
    <w:rsid w:val="00EA7E4A"/>
    <w:rsid w:val="00EB0B03"/>
    <w:rsid w:val="00EB135D"/>
    <w:rsid w:val="00EB30B7"/>
    <w:rsid w:val="00EB37DE"/>
    <w:rsid w:val="00EB59EC"/>
    <w:rsid w:val="00EB7AFA"/>
    <w:rsid w:val="00EC0C21"/>
    <w:rsid w:val="00EC191D"/>
    <w:rsid w:val="00EC2F45"/>
    <w:rsid w:val="00EC3FF3"/>
    <w:rsid w:val="00EC4110"/>
    <w:rsid w:val="00EC493A"/>
    <w:rsid w:val="00EC5AA1"/>
    <w:rsid w:val="00EC6783"/>
    <w:rsid w:val="00EC706B"/>
    <w:rsid w:val="00ED0835"/>
    <w:rsid w:val="00ED0B4A"/>
    <w:rsid w:val="00ED5A55"/>
    <w:rsid w:val="00ED6A7A"/>
    <w:rsid w:val="00ED6E4D"/>
    <w:rsid w:val="00ED6F09"/>
    <w:rsid w:val="00EE225C"/>
    <w:rsid w:val="00EE2441"/>
    <w:rsid w:val="00EE3097"/>
    <w:rsid w:val="00EE3232"/>
    <w:rsid w:val="00EE48F5"/>
    <w:rsid w:val="00EE528A"/>
    <w:rsid w:val="00EE54B8"/>
    <w:rsid w:val="00EE66FF"/>
    <w:rsid w:val="00EE6A3E"/>
    <w:rsid w:val="00EF2824"/>
    <w:rsid w:val="00EF3C1C"/>
    <w:rsid w:val="00EF5683"/>
    <w:rsid w:val="00EF5B73"/>
    <w:rsid w:val="00F02162"/>
    <w:rsid w:val="00F02190"/>
    <w:rsid w:val="00F02584"/>
    <w:rsid w:val="00F02A68"/>
    <w:rsid w:val="00F07E5B"/>
    <w:rsid w:val="00F1137B"/>
    <w:rsid w:val="00F11549"/>
    <w:rsid w:val="00F147F8"/>
    <w:rsid w:val="00F155B2"/>
    <w:rsid w:val="00F17668"/>
    <w:rsid w:val="00F204B2"/>
    <w:rsid w:val="00F20C04"/>
    <w:rsid w:val="00F20F44"/>
    <w:rsid w:val="00F22299"/>
    <w:rsid w:val="00F232EA"/>
    <w:rsid w:val="00F25A69"/>
    <w:rsid w:val="00F26B88"/>
    <w:rsid w:val="00F313EF"/>
    <w:rsid w:val="00F31AD6"/>
    <w:rsid w:val="00F33708"/>
    <w:rsid w:val="00F3480C"/>
    <w:rsid w:val="00F359B2"/>
    <w:rsid w:val="00F35CB0"/>
    <w:rsid w:val="00F35F75"/>
    <w:rsid w:val="00F35FC2"/>
    <w:rsid w:val="00F36926"/>
    <w:rsid w:val="00F3696E"/>
    <w:rsid w:val="00F36CA9"/>
    <w:rsid w:val="00F40E0B"/>
    <w:rsid w:val="00F425D6"/>
    <w:rsid w:val="00F4324F"/>
    <w:rsid w:val="00F436FD"/>
    <w:rsid w:val="00F4593A"/>
    <w:rsid w:val="00F45E5F"/>
    <w:rsid w:val="00F46A71"/>
    <w:rsid w:val="00F46F7D"/>
    <w:rsid w:val="00F47DAB"/>
    <w:rsid w:val="00F50AC9"/>
    <w:rsid w:val="00F50F64"/>
    <w:rsid w:val="00F52CDD"/>
    <w:rsid w:val="00F537E4"/>
    <w:rsid w:val="00F56F19"/>
    <w:rsid w:val="00F57B86"/>
    <w:rsid w:val="00F61BB0"/>
    <w:rsid w:val="00F61DCF"/>
    <w:rsid w:val="00F6289E"/>
    <w:rsid w:val="00F63425"/>
    <w:rsid w:val="00F64ABA"/>
    <w:rsid w:val="00F65F02"/>
    <w:rsid w:val="00F70BEF"/>
    <w:rsid w:val="00F70DD9"/>
    <w:rsid w:val="00F712E8"/>
    <w:rsid w:val="00F718E1"/>
    <w:rsid w:val="00F72874"/>
    <w:rsid w:val="00F72F69"/>
    <w:rsid w:val="00F7400C"/>
    <w:rsid w:val="00F7465D"/>
    <w:rsid w:val="00F7489B"/>
    <w:rsid w:val="00F75BC4"/>
    <w:rsid w:val="00F75DFB"/>
    <w:rsid w:val="00F76D00"/>
    <w:rsid w:val="00F81595"/>
    <w:rsid w:val="00F82517"/>
    <w:rsid w:val="00F82B70"/>
    <w:rsid w:val="00F83CC3"/>
    <w:rsid w:val="00F84CDA"/>
    <w:rsid w:val="00F85EB7"/>
    <w:rsid w:val="00F85FD6"/>
    <w:rsid w:val="00F8659B"/>
    <w:rsid w:val="00F90F7B"/>
    <w:rsid w:val="00F929AF"/>
    <w:rsid w:val="00F92F95"/>
    <w:rsid w:val="00F93017"/>
    <w:rsid w:val="00F93C7A"/>
    <w:rsid w:val="00F9403C"/>
    <w:rsid w:val="00FA063F"/>
    <w:rsid w:val="00FA139C"/>
    <w:rsid w:val="00FA245C"/>
    <w:rsid w:val="00FA2873"/>
    <w:rsid w:val="00FA2BA3"/>
    <w:rsid w:val="00FA3C73"/>
    <w:rsid w:val="00FA4CEB"/>
    <w:rsid w:val="00FA5CCF"/>
    <w:rsid w:val="00FA5ECD"/>
    <w:rsid w:val="00FA620B"/>
    <w:rsid w:val="00FA6FAE"/>
    <w:rsid w:val="00FA71C9"/>
    <w:rsid w:val="00FA7296"/>
    <w:rsid w:val="00FA7ECA"/>
    <w:rsid w:val="00FB02DA"/>
    <w:rsid w:val="00FB121C"/>
    <w:rsid w:val="00FB15EE"/>
    <w:rsid w:val="00FB2936"/>
    <w:rsid w:val="00FB4C1A"/>
    <w:rsid w:val="00FB5BA6"/>
    <w:rsid w:val="00FB5BED"/>
    <w:rsid w:val="00FB68F6"/>
    <w:rsid w:val="00FB73BF"/>
    <w:rsid w:val="00FC1FB4"/>
    <w:rsid w:val="00FC2CCF"/>
    <w:rsid w:val="00FC3C64"/>
    <w:rsid w:val="00FC44D4"/>
    <w:rsid w:val="00FC4CC4"/>
    <w:rsid w:val="00FC5421"/>
    <w:rsid w:val="00FD006A"/>
    <w:rsid w:val="00FD10B6"/>
    <w:rsid w:val="00FD1285"/>
    <w:rsid w:val="00FD1F5C"/>
    <w:rsid w:val="00FD3204"/>
    <w:rsid w:val="00FD3E9A"/>
    <w:rsid w:val="00FD3F68"/>
    <w:rsid w:val="00FD3FBF"/>
    <w:rsid w:val="00FD4033"/>
    <w:rsid w:val="00FD5342"/>
    <w:rsid w:val="00FD6AFB"/>
    <w:rsid w:val="00FD6D57"/>
    <w:rsid w:val="00FE12FB"/>
    <w:rsid w:val="00FE395C"/>
    <w:rsid w:val="00FE4D0E"/>
    <w:rsid w:val="00FE5A23"/>
    <w:rsid w:val="00FE5EBC"/>
    <w:rsid w:val="00FF2815"/>
    <w:rsid w:val="00FF2E58"/>
    <w:rsid w:val="00FF3731"/>
    <w:rsid w:val="00FF4EFB"/>
    <w:rsid w:val="00FF5B9C"/>
    <w:rsid w:val="00FF61E0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FE720"/>
  <w15:chartTrackingRefBased/>
  <w15:docId w15:val="{4D20F665-175E-486C-AD88-FB781F4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1085B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70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7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7D1"/>
    <w:rPr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E707D1"/>
  </w:style>
  <w:style w:type="table" w:styleId="a9">
    <w:name w:val="Table Grid"/>
    <w:basedOn w:val="a1"/>
    <w:uiPriority w:val="39"/>
    <w:rsid w:val="00090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C462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1310C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310C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310C6"/>
  </w:style>
  <w:style w:type="paragraph" w:styleId="ae">
    <w:name w:val="annotation subject"/>
    <w:basedOn w:val="ac"/>
    <w:next w:val="ac"/>
    <w:link w:val="af"/>
    <w:uiPriority w:val="99"/>
    <w:semiHidden/>
    <w:unhideWhenUsed/>
    <w:rsid w:val="001310C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31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E94E-59C9-4A93-AF85-296ED075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6561</TotalTime>
  <Pages>4</Pages>
  <Words>29007</Words>
  <Characters>165345</Characters>
  <Application>Microsoft Office Word</Application>
  <DocSecurity>0</DocSecurity>
  <Lines>1377</Lines>
  <Paragraphs>387</Paragraphs>
  <ScaleCrop>false</ScaleCrop>
  <Company/>
  <LinksUpToDate>false</LinksUpToDate>
  <CharactersWithSpaces>193965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Ziyuan</dc:creator>
  <cp:keywords/>
  <dc:description/>
  <cp:lastModifiedBy>Lin Ziyuan</cp:lastModifiedBy>
  <cp:revision>862</cp:revision>
  <dcterms:created xsi:type="dcterms:W3CDTF">2022-08-14T01:19:00Z</dcterms:created>
  <dcterms:modified xsi:type="dcterms:W3CDTF">2023-08-31T12:29:00Z</dcterms:modified>
</cp:coreProperties>
</file>