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4"/>
          <w:szCs w:val="44"/>
        </w:rPr>
        <w:t xml:space="preserve">RUSSIA: TOP CITIES AND DESTINATIONS</w:t>
      </w:r>
    </w:p>
    <w:p>
      <w:pPr>
        <w:spacing w:after="200"/>
        <w:jc w:val="center"/>
      </w:pPr>
      <w:r>
        <w:rPr>
          <w:rFonts w:ascii="Calibri" w:cs="Calibri" w:eastAsia="Calibri" w:hAnsi="Calibri"/>
          <w:color w:val="404040"/>
          <w:sz w:val="32"/>
          <w:szCs w:val="32"/>
        </w:rPr>
        <w:t xml:space="preserve">Organised, SEO-Optimised Travel Content Data</w:t>
      </w:r>
    </w:p>
    <w:p>
      <w:pPr>
        <w:spacing w:after="100"/>
        <w:jc w:val="center"/>
      </w:pPr>
      <w:r>
        <w:rPr>
          <w:rFonts w:ascii="Calibri" w:cs="Calibri" w:eastAsia="Calibri" w:hAnsi="Calibri"/>
          <w:sz w:val="26"/>
          <w:szCs w:val="26"/>
        </w:rPr>
        <w:t xml:space="preserve">Moscow  |  Saint Petersburg  |  Kazan  |  Sochi  |  Vladimir &amp; Suzdal</w:t>
      </w:r>
    </w:p>
    <w:p>
      <w:pPr>
        <w:spacing w:before="600"/>
        <w:jc w:val="center"/>
      </w:pPr>
      <w:r>
        <w:rPr>
          <w:rFonts w:ascii="Calibri" w:cs="Calibri" w:eastAsia="Calibri" w:hAnsi="Calibri"/>
          <w:b/>
          <w:bCs/>
          <w:color w:val="1F4E79"/>
          <w:sz w:val="30"/>
          <w:szCs w:val="30"/>
        </w:rPr>
        <w:t xml:space="preserve">Website name: Global City Trails</w:t>
      </w:r>
    </w:p>
    <w:p>
      <w:pPr>
        <w:jc w:val="center"/>
      </w:pPr>
      <w:r>
        <w:rPr>
          <w:rFonts w:ascii="Calibri" w:cs="Calibri" w:eastAsia="Calibri" w:hAnsi="Calibri"/>
          <w:i/>
          <w:iCs/>
          <w:sz w:val="22"/>
          <w:szCs w:val="22"/>
        </w:rPr>
        <w:t xml:space="preserve">World Heritage, Culture and City Travel Guides</w:t>
      </w:r>
    </w:p>
    <w:p>
      <w:pPr>
        <w:pStyle w:val="Heading1"/>
        <w:pageBreakBefore/>
      </w:pPr>
      <w:r>
        <w:t xml:space="preserve">1. Russia Country Overview</w:t>
      </w:r>
    </w:p>
    <w:p>
      <w:pPr>
        <w:spacing w:after="120" w:line="276"/>
      </w:pPr>
      <w:r>
        <w:rPr>
          <w:rFonts w:ascii="Calibri" w:cs="Calibri" w:eastAsia="Calibri" w:hAnsi="Calibri"/>
          <w:sz w:val="22"/>
          <w:szCs w:val="22"/>
        </w:rPr>
        <w:t xml:space="preserve">Russia’s main visitor destinations combine imperial palaces, Orthodox churches, museums, theatre, medieval towns and Black Sea or mountain landscapes. This content set features Moscow, Saint Petersburg, Kazan, Sochi and Vladimir/Suzdal.</w:t>
      </w:r>
    </w:p>
    <w:p>
      <w:pPr>
        <w:spacing w:after="120" w:line="276"/>
      </w:pPr>
      <w:r>
        <w:rPr>
          <w:rFonts w:ascii="Calibri" w:cs="Calibri" w:eastAsia="Calibri" w:hAnsi="Calibri"/>
          <w:sz w:val="22"/>
          <w:szCs w:val="22"/>
        </w:rPr>
        <w:t xml:space="preserve">Moscow and Saint Petersburg should be the main international pages because they contain Russia’s strongest concentration of political, religious, artistic, imperial and architectural attractions.</w:t>
      </w:r>
    </w:p>
    <w:p>
      <w:pPr>
        <w:spacing w:after="120" w:line="276"/>
      </w:pPr>
      <w:r>
        <w:rPr>
          <w:rFonts w:ascii="Calibri" w:cs="Calibri" w:eastAsia="Calibri" w:hAnsi="Calibri"/>
          <w:sz w:val="22"/>
          <w:szCs w:val="22"/>
        </w:rPr>
        <w:t xml:space="preserve">Travel conditions, entry rules, flights, payments and government travel advisories for Russia can change quickly. Content on this site should describe heritage and attractions, and travellers should check the latest advice from their own government before planning.</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Capital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Language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Russian (Tatar also in Tatarstan)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Currency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Russian ruble (RUB)</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Entry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Visa and entry rules depend on nationality and change; check official sources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overall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May–September; Saint Petersburg’s White Nights run late May to mid-July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trip</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10–14 days</w:t>
            </w:r>
          </w:p>
        </w:tc>
      </w:tr>
    </w:tbl>
    <w:p>
      <w:pPr>
        <w:spacing w:after="80"/>
      </w:pPr>
    </w:p>
    <w:p>
      <w:pPr>
        <w:pStyle w:val="Heading2"/>
      </w:pPr>
      <w:r>
        <w:t xml:space="preserve">Country page 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Russia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Russia, Moscow and Saint Petersburg, Russia UNESCO sites, Kazan Kremlin, Golden Ring Russia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 to Saint Petersburg itinerary; best time to visit Russia; Russia architecture and museums; Russia Golden Ring Vladimir Suzdal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(56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Russia Travel Guide: Moscow, St Petersburg, Kazan &amp; More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(145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Russia’s heritage cities: Moscow, Saint Petersburg, Kazan, Sochi and Vladimir-Suzdal. History, UNESCO sites, museums and itinerary ideas.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Russia Travel Guide: Heritage Cities and Cultural Highlights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russia-travel-guide</w:t>
            </w:r>
          </w:p>
        </w:tc>
      </w:tr>
    </w:tbl>
    <w:p>
      <w:pPr>
        <w:spacing w:after="80"/>
      </w:pPr>
    </w:p>
    <w:p>
      <w:pPr>
        <w:pStyle w:val="Heading2"/>
      </w:pPr>
      <w:r>
        <w:t xml:space="preserve">City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9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City / destination</w:t>
            </w:r>
          </w:p>
        </w:tc>
        <w:tc>
          <w:tcPr>
            <w:tcW w:type="dxa" w:w="5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Known for</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Suggested stay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Moscow</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Kremlin, Red Square, St Basil’s, museums, theatre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Saint Petersburg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Hermitage, imperial palaces, canals, White Nights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Kazan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Tatar and Russian culture, Kremlin, mosques, food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Sochi</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Black Sea beaches, Caucasus mountains, skiing, wellness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3–5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Vladimir and Suzdal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Golden Ring towns, white-stone churches, wooden architecture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days</w:t>
            </w:r>
          </w:p>
        </w:tc>
      </w:tr>
    </w:tbl>
    <w:p>
      <w:pPr>
        <w:pStyle w:val="Heading1"/>
        <w:pageBreakBefore/>
      </w:pPr>
      <w:r>
        <w:t xml:space="preserve">2. Moscow</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Moscow, Red Square, Moscow Kremlin, St Basil’s Cathedral, Tretyakov Gallery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Moscow itinerary; Moscow metro stations worth visiting; best time to visit Moscow; Moscow Kremlin cathedrals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 Travel Guide: Red Square, Kremlin &amp; Museums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(135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Moscow’s Red Square, Kremlin, St Basil’s Cathedral, Tretyakov Gallery and Bolshoi Theatre. History, tips and a 4-day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 Travel Guide: Kremlin, Red Square and Russian Art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Moscow is Russia’s political and historical centre. It developed around the Kremlin and became the capital of the Soviet Union and the modern Russian Federation.</w:t>
      </w:r>
    </w:p>
    <w:p>
      <w:pPr>
        <w:spacing w:after="120" w:line="276"/>
      </w:pPr>
      <w:r>
        <w:rPr>
          <w:rFonts w:ascii="Calibri" w:cs="Calibri" w:eastAsia="Calibri" w:hAnsi="Calibri"/>
          <w:sz w:val="22"/>
          <w:szCs w:val="22"/>
        </w:rPr>
        <w:t xml:space="preserve">The city’s core is arranged in rings around the Kremlin, with historic churches, monasteries, Soviet-era landmarks and modern parks. The Moscow Metro is known for decorated stations that function as public art.</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Federal city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Kremlin and Red Square; Novodevichy Convent; Church of the Ascension, Kolomenskoye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May–September; winters are cold and snowy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Metro, buses, taxis, walking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Sheremetyevo, Domodedovo, Vnukovo</w:t>
            </w:r>
          </w:p>
        </w:tc>
      </w:tr>
    </w:tbl>
    <w:p>
      <w:pPr>
        <w:spacing w:after="80"/>
      </w:pPr>
    </w:p>
    <w:p>
      <w:pPr>
        <w:pStyle w:val="Heading2"/>
      </w:pPr>
      <w:r>
        <w:t xml:space="preserve">Main sites to visit</w:t>
      </w:r>
    </w:p>
    <w:p>
      <w:pPr>
        <w:pStyle w:val="Heading3"/>
        <w:keepNext/>
      </w:pPr>
      <w:r>
        <w:t xml:space="preserve">Red Square — UNESCO World Heritage Site</w:t>
      </w:r>
    </w:p>
    <w:p>
      <w:pPr>
        <w:spacing w:after="120" w:line="276"/>
      </w:pPr>
      <w:r>
        <w:rPr>
          <w:rFonts w:ascii="Calibri" w:cs="Calibri" w:eastAsia="Calibri" w:hAnsi="Calibri"/>
          <w:sz w:val="22"/>
          <w:szCs w:val="22"/>
        </w:rPr>
        <w:t xml:space="preserve">Russia’s most famous public square, surrounded by the Kremlin, St Basil’s Cathedral, GUM department store and the State Historical Museum. It is part of the UNESCO-listed Kremlin and Red Square.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early morning or evening for photographs; some areas close for events.</w:t>
      </w:r>
    </w:p>
    <w:p>
      <w:pPr>
        <w:pStyle w:val="Heading3"/>
        <w:keepNext/>
      </w:pPr>
      <w:r>
        <w:t xml:space="preserve">Moscow Kremlin — UNESCO World Heritage Site</w:t>
      </w:r>
    </w:p>
    <w:p>
      <w:pPr>
        <w:spacing w:after="120" w:line="276"/>
      </w:pPr>
      <w:r>
        <w:rPr>
          <w:rFonts w:ascii="Calibri" w:cs="Calibri" w:eastAsia="Calibri" w:hAnsi="Calibri"/>
          <w:sz w:val="22"/>
          <w:szCs w:val="22"/>
        </w:rPr>
        <w:t xml:space="preserve">A fortified complex that includes cathedrals, palaces and the Armoury Chamber, combining medieval Russian, Orthodox, imperial and state architecture. It is also a working government complex, so access is limited to some areas.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Book tickets for the cathedral square and Armoury Chamber in advance.</w:t>
      </w:r>
    </w:p>
    <w:p>
      <w:pPr>
        <w:pStyle w:val="Heading3"/>
        <w:keepNext/>
      </w:pPr>
      <w:r>
        <w:t xml:space="preserve">St Basil’s Cathedral — Orthodox cathedral</w:t>
      </w:r>
    </w:p>
    <w:p>
      <w:pPr>
        <w:spacing w:after="120" w:line="276"/>
      </w:pPr>
      <w:r>
        <w:rPr>
          <w:rFonts w:ascii="Calibri" w:cs="Calibri" w:eastAsia="Calibri" w:hAnsi="Calibri"/>
          <w:sz w:val="22"/>
          <w:szCs w:val="22"/>
        </w:rPr>
        <w:t xml:space="preserve">Built between 1555 and 1561 under Ivan the Terrible, its colourful onion domes form one of Russia’s most recognisable silhouettes. It is formally called the Cathedral of the Intercession on the Moat.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Interior is small; allow 30–45 minutes.</w:t>
      </w:r>
    </w:p>
    <w:p>
      <w:pPr>
        <w:pStyle w:val="Heading3"/>
        <w:keepNext/>
      </w:pPr>
      <w:r>
        <w:t xml:space="preserve">Tretyakov Gallery — Museum</w:t>
      </w:r>
    </w:p>
    <w:p>
      <w:pPr>
        <w:spacing w:after="120" w:line="276"/>
      </w:pPr>
      <w:r>
        <w:rPr>
          <w:rFonts w:ascii="Calibri" w:cs="Calibri" w:eastAsia="Calibri" w:hAnsi="Calibri"/>
          <w:sz w:val="22"/>
          <w:szCs w:val="22"/>
        </w:rPr>
        <w:t xml:space="preserve">Founded in 1856 by Pavel Tretyakov, it is the leading museum of Russian national art, with icons and paintings from medieval to modern times.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the main gallery in Lavrushinsky Lane for classical works.</w:t>
      </w:r>
    </w:p>
    <w:p>
      <w:pPr>
        <w:pStyle w:val="Heading3"/>
        <w:keepNext/>
      </w:pPr>
      <w:r>
        <w:t xml:space="preserve">Bolshoi Theatre — Theatre</w:t>
      </w:r>
    </w:p>
    <w:p>
      <w:pPr>
        <w:spacing w:after="120" w:line="276"/>
      </w:pPr>
      <w:r>
        <w:rPr>
          <w:rFonts w:ascii="Calibri" w:cs="Calibri" w:eastAsia="Calibri" w:hAnsi="Calibri"/>
          <w:sz w:val="22"/>
          <w:szCs w:val="22"/>
        </w:rPr>
        <w:t xml:space="preserve">One of the world’s most famous institutions for Russian ballet and opera, in a neoclassical building that reopened in 2011 after renovation.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Book performance tickets well ahead.</w:t>
      </w:r>
    </w:p>
    <w:p>
      <w:pPr>
        <w:pStyle w:val="Heading3"/>
        <w:keepNext/>
      </w:pPr>
      <w:r>
        <w:t xml:space="preserve">Gorky Park and Zaryadye Park — Public parks</w:t>
      </w:r>
    </w:p>
    <w:p>
      <w:pPr>
        <w:spacing w:after="120" w:line="276"/>
      </w:pPr>
      <w:r>
        <w:rPr>
          <w:rFonts w:ascii="Calibri" w:cs="Calibri" w:eastAsia="Calibri" w:hAnsi="Calibri"/>
          <w:sz w:val="22"/>
          <w:szCs w:val="22"/>
        </w:rPr>
        <w:t xml:space="preserve">Gorky Park and Zaryadye Park by the Kremlin demonstrate Moscow’s contemporary public-space development, with walks, events and river views.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Walk along the Moscow River in summer.</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Moscow Metro stations such as Komsomolskaya and Mayakovskaya, Novodevichy Convent, Kolomenskoye, VDNKh and Pushkin Museum.</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Borscht, pelmeni, blini and pirozhki.</w:t>
      </w:r>
    </w:p>
    <w:p>
      <w:pPr>
        <w:pStyle w:val="ListParagraph"/>
        <w:numPr>
          <w:ilvl w:val="0"/>
          <w:numId w:val="2"/>
        </w:numPr>
        <w:spacing w:after="60" w:line="276"/>
      </w:pPr>
      <w:r>
        <w:rPr>
          <w:rFonts w:ascii="Calibri" w:cs="Calibri" w:eastAsia="Calibri" w:hAnsi="Calibri"/>
          <w:sz w:val="22"/>
          <w:szCs w:val="22"/>
        </w:rPr>
        <w:t xml:space="preserve">Cafés and Georgian restaurants are popular.</w:t>
      </w:r>
    </w:p>
    <w:p>
      <w:pPr>
        <w:pStyle w:val="ListParagraph"/>
        <w:numPr>
          <w:ilvl w:val="0"/>
          <w:numId w:val="2"/>
        </w:numPr>
        <w:spacing w:after="60" w:line="276"/>
      </w:pPr>
      <w:r>
        <w:rPr>
          <w:rFonts w:ascii="Calibri" w:cs="Calibri" w:eastAsia="Calibri" w:hAnsi="Calibri"/>
          <w:sz w:val="22"/>
          <w:szCs w:val="22"/>
        </w:rPr>
        <w:t xml:space="preserve">Shopping at GUM and traditional souvenir markets.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major airports link to international and domestic cities.</w:t>
      </w:r>
    </w:p>
    <w:p>
      <w:pPr>
        <w:pStyle w:val="ListParagraph"/>
        <w:numPr>
          <w:ilvl w:val="0"/>
          <w:numId w:val="2"/>
        </w:numPr>
        <w:spacing w:after="60" w:line="276"/>
      </w:pPr>
      <w:r>
        <w:rPr>
          <w:rFonts w:ascii="Calibri" w:cs="Calibri" w:eastAsia="Calibri" w:hAnsi="Calibri"/>
          <w:sz w:val="22"/>
          <w:szCs w:val="22"/>
        </w:rPr>
        <w:t xml:space="preserve">By rail: Sapsan trains to Saint Petersburg take roughly 4 hours.</w:t>
      </w:r>
    </w:p>
    <w:p>
      <w:pPr>
        <w:pStyle w:val="ListParagraph"/>
        <w:numPr>
          <w:ilvl w:val="0"/>
          <w:numId w:val="2"/>
        </w:numPr>
        <w:spacing w:after="60" w:line="276"/>
      </w:pPr>
      <w:r>
        <w:rPr>
          <w:rFonts w:ascii="Calibri" w:cs="Calibri" w:eastAsia="Calibri" w:hAnsi="Calibri"/>
          <w:sz w:val="22"/>
          <w:szCs w:val="22"/>
        </w:rPr>
        <w:t xml:space="preserve">Local travel: Metro is fast, efficient and a sightseeing attraction itself.</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Central Moscow (Tverskaya, Arbat): near sights.</w:t>
      </w:r>
    </w:p>
    <w:p>
      <w:pPr>
        <w:pStyle w:val="ListParagraph"/>
        <w:numPr>
          <w:ilvl w:val="0"/>
          <w:numId w:val="2"/>
        </w:numPr>
        <w:spacing w:after="60" w:line="276"/>
      </w:pPr>
      <w:r>
        <w:rPr>
          <w:rFonts w:ascii="Calibri" w:cs="Calibri" w:eastAsia="Calibri" w:hAnsi="Calibri"/>
          <w:sz w:val="22"/>
          <w:szCs w:val="22"/>
        </w:rPr>
        <w:t xml:space="preserve">Zamoskvorechye: quieter, historic.</w:t>
      </w:r>
    </w:p>
    <w:p>
      <w:pPr>
        <w:pStyle w:val="ListParagraph"/>
        <w:numPr>
          <w:ilvl w:val="0"/>
          <w:numId w:val="2"/>
        </w:numPr>
        <w:spacing w:after="60" w:line="276"/>
      </w:pPr>
      <w:r>
        <w:rPr>
          <w:rFonts w:ascii="Calibri" w:cs="Calibri" w:eastAsia="Calibri" w:hAnsi="Calibri"/>
          <w:sz w:val="22"/>
          <w:szCs w:val="22"/>
        </w:rPr>
        <w:t xml:space="preserve">Near railway stations for easy transfers.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Red Square, St Basil’s, Kremlin, Zaryadye Park.</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Tretyakov Gallery, Arbat, Metro stations tour.</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Novodevichy Convent, Gorky Park, Bolshoi Theatre evening.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Kolomenskoye or VDNKh.</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Carry your passport; registration rules may apply.</w:t>
      </w:r>
    </w:p>
    <w:p>
      <w:pPr>
        <w:pStyle w:val="ListParagraph"/>
        <w:numPr>
          <w:ilvl w:val="0"/>
          <w:numId w:val="2"/>
        </w:numPr>
        <w:spacing w:after="60" w:line="276"/>
      </w:pPr>
      <w:r>
        <w:rPr>
          <w:rFonts w:ascii="Calibri" w:cs="Calibri" w:eastAsia="Calibri" w:hAnsi="Calibri"/>
          <w:sz w:val="22"/>
          <w:szCs w:val="22"/>
        </w:rPr>
        <w:t xml:space="preserve">Use the Metro, but avoid peak hours.</w:t>
      </w:r>
    </w:p>
    <w:p>
      <w:pPr>
        <w:pStyle w:val="ListParagraph"/>
        <w:numPr>
          <w:ilvl w:val="0"/>
          <w:numId w:val="2"/>
        </w:numPr>
        <w:spacing w:after="60" w:line="276"/>
      </w:pPr>
      <w:r>
        <w:rPr>
          <w:rFonts w:ascii="Calibri" w:cs="Calibri" w:eastAsia="Calibri" w:hAnsi="Calibri"/>
          <w:sz w:val="22"/>
          <w:szCs w:val="22"/>
        </w:rPr>
        <w:t xml:space="preserve">Dress warmly in winter.</w:t>
      </w:r>
    </w:p>
    <w:p>
      <w:pPr>
        <w:pStyle w:val="ListParagraph"/>
        <w:numPr>
          <w:ilvl w:val="0"/>
          <w:numId w:val="2"/>
        </w:numPr>
        <w:spacing w:after="60" w:line="276"/>
      </w:pPr>
      <w:r>
        <w:rPr>
          <w:rFonts w:ascii="Calibri" w:cs="Calibri" w:eastAsia="Calibri" w:hAnsi="Calibri"/>
          <w:sz w:val="22"/>
          <w:szCs w:val="22"/>
        </w:rPr>
        <w:t xml:space="preserve">Book major attractions early.</w:t>
      </w:r>
    </w:p>
    <w:p>
      <w:pPr>
        <w:pStyle w:val="Heading2"/>
      </w:pPr>
      <w:r>
        <w:t xml:space="preserve">Why tourists choose Moscow</w:t>
      </w:r>
    </w:p>
    <w:p>
      <w:pPr>
        <w:pStyle w:val="ListParagraph"/>
        <w:numPr>
          <w:ilvl w:val="0"/>
          <w:numId w:val="2"/>
        </w:numPr>
        <w:spacing w:after="60" w:line="276"/>
      </w:pPr>
      <w:r>
        <w:rPr>
          <w:rFonts w:ascii="Calibri" w:cs="Calibri" w:eastAsia="Calibri" w:hAnsi="Calibri"/>
          <w:sz w:val="22"/>
          <w:szCs w:val="22"/>
        </w:rPr>
        <w:t xml:space="preserve">Russian state history.</w:t>
      </w:r>
    </w:p>
    <w:p>
      <w:pPr>
        <w:pStyle w:val="ListParagraph"/>
        <w:numPr>
          <w:ilvl w:val="0"/>
          <w:numId w:val="2"/>
        </w:numPr>
        <w:spacing w:after="60" w:line="276"/>
      </w:pPr>
      <w:r>
        <w:rPr>
          <w:rFonts w:ascii="Calibri" w:cs="Calibri" w:eastAsia="Calibri" w:hAnsi="Calibri"/>
          <w:sz w:val="22"/>
          <w:szCs w:val="22"/>
        </w:rPr>
        <w:t xml:space="preserve">Orthodox architecture.</w:t>
      </w:r>
    </w:p>
    <w:p>
      <w:pPr>
        <w:pStyle w:val="ListParagraph"/>
        <w:numPr>
          <w:ilvl w:val="0"/>
          <w:numId w:val="2"/>
        </w:numPr>
        <w:spacing w:after="60" w:line="276"/>
      </w:pPr>
      <w:r>
        <w:rPr>
          <w:rFonts w:ascii="Calibri" w:cs="Calibri" w:eastAsia="Calibri" w:hAnsi="Calibri"/>
          <w:sz w:val="22"/>
          <w:szCs w:val="22"/>
        </w:rPr>
        <w:t xml:space="preserve">Art and theatre.</w:t>
      </w:r>
    </w:p>
    <w:p>
      <w:pPr>
        <w:pStyle w:val="ListParagraph"/>
        <w:numPr>
          <w:ilvl w:val="0"/>
          <w:numId w:val="2"/>
        </w:numPr>
        <w:spacing w:after="60" w:line="276"/>
      </w:pPr>
      <w:r>
        <w:rPr>
          <w:rFonts w:ascii="Calibri" w:cs="Calibri" w:eastAsia="Calibri" w:hAnsi="Calibri"/>
          <w:sz w:val="22"/>
          <w:szCs w:val="22"/>
        </w:rPr>
        <w:t xml:space="preserve">Metro as architecture.</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Moscow?</w:t>
      </w:r>
    </w:p>
    <w:p>
      <w:pPr>
        <w:spacing w:after="120" w:line="276"/>
      </w:pPr>
      <w:r>
        <w:rPr>
          <w:rFonts w:ascii="Calibri" w:cs="Calibri" w:eastAsia="Calibri" w:hAnsi="Calibri"/>
          <w:sz w:val="22"/>
          <w:szCs w:val="22"/>
        </w:rPr>
        <w:t xml:space="preserve">A. Three to four days for the main sights.</w:t>
      </w:r>
    </w:p>
    <w:p>
      <w:pPr>
        <w:keepNext/>
        <w:spacing w:after="40" w:before="80"/>
      </w:pPr>
      <w:r>
        <w:rPr>
          <w:rFonts w:ascii="Calibri" w:cs="Calibri" w:eastAsia="Calibri" w:hAnsi="Calibri"/>
          <w:b/>
          <w:bCs/>
          <w:sz w:val="22"/>
          <w:szCs w:val="22"/>
        </w:rPr>
        <w:t xml:space="preserve">Q. Are Red Square and the Kremlin UNESCO sites?</w:t>
      </w:r>
    </w:p>
    <w:p>
      <w:pPr>
        <w:spacing w:after="120" w:line="276"/>
      </w:pPr>
      <w:r>
        <w:rPr>
          <w:rFonts w:ascii="Calibri" w:cs="Calibri" w:eastAsia="Calibri" w:hAnsi="Calibri"/>
          <w:sz w:val="22"/>
          <w:szCs w:val="22"/>
        </w:rPr>
        <w:t xml:space="preserve">A. Yes, as one World Heritage property.</w:t>
      </w:r>
    </w:p>
    <w:p>
      <w:pPr>
        <w:keepNext/>
        <w:spacing w:after="40" w:before="80"/>
      </w:pPr>
      <w:r>
        <w:rPr>
          <w:rFonts w:ascii="Calibri" w:cs="Calibri" w:eastAsia="Calibri" w:hAnsi="Calibri"/>
          <w:b/>
          <w:bCs/>
          <w:sz w:val="22"/>
          <w:szCs w:val="22"/>
        </w:rPr>
        <w:t xml:space="preserve">Q. What is the best time to visit Moscow?</w:t>
      </w:r>
    </w:p>
    <w:p>
      <w:pPr>
        <w:spacing w:after="120" w:line="276"/>
      </w:pPr>
      <w:r>
        <w:rPr>
          <w:rFonts w:ascii="Calibri" w:cs="Calibri" w:eastAsia="Calibri" w:hAnsi="Calibri"/>
          <w:sz w:val="22"/>
          <w:szCs w:val="22"/>
        </w:rPr>
        <w:t xml:space="preserve">A. Late spring to early autumn; winter is cold.</w:t>
      </w:r>
    </w:p>
    <w:p>
      <w:pPr>
        <w:keepNext/>
        <w:spacing w:after="40" w:before="80"/>
      </w:pPr>
      <w:r>
        <w:rPr>
          <w:rFonts w:ascii="Calibri" w:cs="Calibri" w:eastAsia="Calibri" w:hAnsi="Calibri"/>
          <w:b/>
          <w:bCs/>
          <w:sz w:val="22"/>
          <w:szCs w:val="22"/>
        </w:rPr>
        <w:t xml:space="preserve">Q. How do I travel from Moscow to Saint Petersburg?</w:t>
      </w:r>
    </w:p>
    <w:p>
      <w:pPr>
        <w:spacing w:after="120" w:line="276"/>
      </w:pPr>
      <w:r>
        <w:rPr>
          <w:rFonts w:ascii="Calibri" w:cs="Calibri" w:eastAsia="Calibri" w:hAnsi="Calibri"/>
          <w:sz w:val="22"/>
          <w:szCs w:val="22"/>
        </w:rPr>
        <w:t xml:space="preserve">A. By Sapsan high-speed train in about four hours.</w:t>
      </w:r>
    </w:p>
    <w:p>
      <w:pPr>
        <w:pStyle w:val="Heading1"/>
        <w:pageBreakBefore/>
      </w:pPr>
      <w:r>
        <w:t xml:space="preserve">3. Saint Petersburg</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Saint Petersburg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Saint Petersburg, Hermitage Museum, Peterhof Palace, Church of the Savior on Spilled Blood, White Nights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Saint Petersburg itinerary; best time to see White Nights; Hermitage visiting tips; Saint Petersburg palaces day trip</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Saint Petersburg Travel Guide: Hermitage &amp; Palaces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(142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Discover Saint Petersburg: the Hermitage, Peterhof, Church of the Savior on Spilled Blood, St Isaac’s and Nevsky Prospekt. Tips and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Saint Petersburg Travel Guide: Imperial Palaces and Museums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saint-petersburg-travel-guide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Saint Petersburg was founded by Peter the Great in 1703 and served as Russia’s imperial capital for more than two centuries. It was planned as a European-style city of canals, palaces, avenues and monumental public buildings.</w:t>
      </w:r>
    </w:p>
    <w:p>
      <w:pPr>
        <w:spacing w:after="120" w:line="276"/>
      </w:pPr>
      <w:r>
        <w:rPr>
          <w:rFonts w:ascii="Calibri" w:cs="Calibri" w:eastAsia="Calibri" w:hAnsi="Calibri"/>
          <w:sz w:val="22"/>
          <w:szCs w:val="22"/>
        </w:rPr>
        <w:t xml:space="preserve">The Historic Centre of Saint Petersburg and Related Groups of Monuments is a UNESCO World Heritage property, which includes major Baroque and Neoclassical landmarks.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Federal city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Saint Petersburg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Historic Centre of Saint Petersburg and Related Groups of Monuments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June–August (White Nights); winter for snowy scenery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Metro, buses, walking, boats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Pulkovo (LED)</w:t>
            </w:r>
          </w:p>
        </w:tc>
      </w:tr>
    </w:tbl>
    <w:p>
      <w:pPr>
        <w:spacing w:after="80"/>
      </w:pPr>
    </w:p>
    <w:p>
      <w:pPr>
        <w:pStyle w:val="Heading2"/>
      </w:pPr>
      <w:r>
        <w:t xml:space="preserve">Main sites to visit</w:t>
      </w:r>
    </w:p>
    <w:p>
      <w:pPr>
        <w:pStyle w:val="Heading3"/>
        <w:keepNext/>
      </w:pPr>
      <w:r>
        <w:t xml:space="preserve">Hermitage Museum and Winter Palace — Museum and imperial palace</w:t>
      </w:r>
    </w:p>
    <w:p>
      <w:pPr>
        <w:spacing w:after="120" w:line="276"/>
      </w:pPr>
      <w:r>
        <w:rPr>
          <w:rFonts w:ascii="Calibri" w:cs="Calibri" w:eastAsia="Calibri" w:hAnsi="Calibri"/>
          <w:sz w:val="22"/>
          <w:szCs w:val="22"/>
        </w:rPr>
        <w:t xml:space="preserve">The Hermitage grew from Catherine the Great’s collection in the 18th century and occupies the Baroque Winter Palace. It holds millions of objects from Europe, Asia, Egypt, Greece and Russia.</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Buy tickets online and plan a focused route.</w:t>
      </w:r>
    </w:p>
    <w:p>
      <w:pPr>
        <w:pStyle w:val="Heading3"/>
        <w:keepNext/>
      </w:pPr>
      <w:r>
        <w:t xml:space="preserve">Peterhof Palace — Palace and park</w:t>
      </w:r>
    </w:p>
    <w:p>
      <w:pPr>
        <w:spacing w:after="120" w:line="276"/>
      </w:pPr>
      <w:r>
        <w:rPr>
          <w:rFonts w:ascii="Calibri" w:cs="Calibri" w:eastAsia="Calibri" w:hAnsi="Calibri"/>
          <w:sz w:val="22"/>
          <w:szCs w:val="22"/>
        </w:rPr>
        <w:t xml:space="preserve">A grand palace-and-park complex begun in 1714 and inspired partly by Versailles, famed for the Grand Cascade and golden fountains.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Fountains operate seasonally (roughly late spring to early autumn).</w:t>
      </w:r>
    </w:p>
    <w:p>
      <w:pPr>
        <w:pStyle w:val="Heading3"/>
        <w:keepNext/>
      </w:pPr>
      <w:r>
        <w:t xml:space="preserve">Church of the Savior on Spilled Blood — Church</w:t>
      </w:r>
    </w:p>
    <w:p>
      <w:pPr>
        <w:spacing w:after="120" w:line="276"/>
      </w:pPr>
      <w:r>
        <w:rPr>
          <w:rFonts w:ascii="Calibri" w:cs="Calibri" w:eastAsia="Calibri" w:hAnsi="Calibri"/>
          <w:sz w:val="22"/>
          <w:szCs w:val="22"/>
        </w:rPr>
        <w:t xml:space="preserve">Built between 1883 and 1907 on the site where Alexander II was assassinated, with Russian Revival architecture and extensive interior mosaics.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45 minutes to see the mosaics.</w:t>
      </w:r>
    </w:p>
    <w:p>
      <w:pPr>
        <w:pStyle w:val="Heading3"/>
        <w:keepNext/>
      </w:pPr>
      <w:r>
        <w:t xml:space="preserve">St Isaac’s Cathedral — Cathedral</w:t>
      </w:r>
    </w:p>
    <w:p>
      <w:pPr>
        <w:spacing w:after="120" w:line="276"/>
      </w:pPr>
      <w:r>
        <w:rPr>
          <w:rFonts w:ascii="Calibri" w:cs="Calibri" w:eastAsia="Calibri" w:hAnsi="Calibri"/>
          <w:sz w:val="22"/>
          <w:szCs w:val="22"/>
        </w:rPr>
        <w:t xml:space="preserve">A monumental 19th-century cathedral with a huge dome, marble interiors and a colonnade with city views.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Climb the colonnade for panoramas.</w:t>
      </w:r>
    </w:p>
    <w:p>
      <w:pPr>
        <w:pStyle w:val="Heading3"/>
        <w:keepNext/>
      </w:pPr>
      <w:r>
        <w:t xml:space="preserve">Nevsky Prospekt — Main avenue</w:t>
      </w:r>
    </w:p>
    <w:p>
      <w:pPr>
        <w:spacing w:after="120" w:line="276"/>
      </w:pPr>
      <w:r>
        <w:rPr>
          <w:rFonts w:ascii="Calibri" w:cs="Calibri" w:eastAsia="Calibri" w:hAnsi="Calibri"/>
          <w:sz w:val="22"/>
          <w:szCs w:val="22"/>
        </w:rPr>
        <w:t xml:space="preserve">The city’s main avenue for shopping, cafés, churches and historic city life.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Walk from the Admiralty to the Moika River.</w:t>
      </w:r>
    </w:p>
    <w:p>
      <w:pPr>
        <w:pStyle w:val="Heading3"/>
        <w:keepNext/>
      </w:pPr>
      <w:r>
        <w:t xml:space="preserve">Historic Centre of Saint Petersburg — UNESCO World Heritage property</w:t>
      </w:r>
    </w:p>
    <w:p>
      <w:pPr>
        <w:spacing w:after="120" w:line="276"/>
      </w:pPr>
      <w:r>
        <w:rPr>
          <w:rFonts w:ascii="Calibri" w:cs="Calibri" w:eastAsia="Calibri" w:hAnsi="Calibri"/>
          <w:sz w:val="22"/>
          <w:szCs w:val="22"/>
        </w:rPr>
        <w:t xml:space="preserve">UNESCO describes the area as a planned cultural landscape combining Baroque and Neoclassical architecture, including the Admiralty, Winter Palace and related palace complexes.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Use canal boat tours for different views.</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Peter and Paul Fortress, Mariinsky Theatre, Catherine Palace at Tsarskoye Selo, Pavlovsk and the Bronze Horseman.</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Pirozhki, blini, borscht and Russian pastries.</w:t>
      </w:r>
    </w:p>
    <w:p>
      <w:pPr>
        <w:pStyle w:val="ListParagraph"/>
        <w:numPr>
          <w:ilvl w:val="0"/>
          <w:numId w:val="2"/>
        </w:numPr>
        <w:spacing w:after="60" w:line="276"/>
      </w:pPr>
      <w:r>
        <w:rPr>
          <w:rFonts w:ascii="Calibri" w:cs="Calibri" w:eastAsia="Calibri" w:hAnsi="Calibri"/>
          <w:sz w:val="22"/>
          <w:szCs w:val="22"/>
        </w:rPr>
        <w:t xml:space="preserve">Cafés on Nevsky and along the canals.</w:t>
      </w:r>
    </w:p>
    <w:p>
      <w:pPr>
        <w:pStyle w:val="ListParagraph"/>
        <w:numPr>
          <w:ilvl w:val="0"/>
          <w:numId w:val="2"/>
        </w:numPr>
        <w:spacing w:after="60" w:line="276"/>
      </w:pPr>
      <w:r>
        <w:rPr>
          <w:rFonts w:ascii="Calibri" w:cs="Calibri" w:eastAsia="Calibri" w:hAnsi="Calibri"/>
          <w:sz w:val="22"/>
          <w:szCs w:val="22"/>
        </w:rPr>
        <w:t xml:space="preserve">Souvenirs: amber, matryoshka dolls and lacquer boxes.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rail: Sapsan trains from Moscow in about four hours.</w:t>
      </w:r>
    </w:p>
    <w:p>
      <w:pPr>
        <w:pStyle w:val="ListParagraph"/>
        <w:numPr>
          <w:ilvl w:val="0"/>
          <w:numId w:val="2"/>
        </w:numPr>
        <w:spacing w:after="60" w:line="276"/>
      </w:pPr>
      <w:r>
        <w:rPr>
          <w:rFonts w:ascii="Calibri" w:cs="Calibri" w:eastAsia="Calibri" w:hAnsi="Calibri"/>
          <w:sz w:val="22"/>
          <w:szCs w:val="22"/>
        </w:rPr>
        <w:t xml:space="preserve">By air: Pulkovo Airport.</w:t>
      </w:r>
    </w:p>
    <w:p>
      <w:pPr>
        <w:pStyle w:val="ListParagraph"/>
        <w:numPr>
          <w:ilvl w:val="0"/>
          <w:numId w:val="2"/>
        </w:numPr>
        <w:spacing w:after="60" w:line="276"/>
      </w:pPr>
      <w:r>
        <w:rPr>
          <w:rFonts w:ascii="Calibri" w:cs="Calibri" w:eastAsia="Calibri" w:hAnsi="Calibri"/>
          <w:sz w:val="22"/>
          <w:szCs w:val="22"/>
        </w:rPr>
        <w:t xml:space="preserve">Local travel: metro and boats; palaces outside the city can be reached by train or tour.</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Admiralty and Nevsky area: central.</w:t>
      </w:r>
    </w:p>
    <w:p>
      <w:pPr>
        <w:pStyle w:val="ListParagraph"/>
        <w:numPr>
          <w:ilvl w:val="0"/>
          <w:numId w:val="2"/>
        </w:numPr>
        <w:spacing w:after="60" w:line="276"/>
      </w:pPr>
      <w:r>
        <w:rPr>
          <w:rFonts w:ascii="Calibri" w:cs="Calibri" w:eastAsia="Calibri" w:hAnsi="Calibri"/>
          <w:sz w:val="22"/>
          <w:szCs w:val="22"/>
        </w:rPr>
        <w:t xml:space="preserve">Vasilievsky Island: museums and quiet streets.</w:t>
      </w:r>
    </w:p>
    <w:p>
      <w:pPr>
        <w:pStyle w:val="ListParagraph"/>
        <w:numPr>
          <w:ilvl w:val="0"/>
          <w:numId w:val="2"/>
        </w:numPr>
        <w:spacing w:after="60" w:line="276"/>
      </w:pPr>
      <w:r>
        <w:rPr>
          <w:rFonts w:ascii="Calibri" w:cs="Calibri" w:eastAsia="Calibri" w:hAnsi="Calibri"/>
          <w:sz w:val="22"/>
          <w:szCs w:val="22"/>
        </w:rPr>
        <w:t xml:space="preserve">Near Moscow Station: convenient for rail.</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Hermitage and Winter Palace, Palace Square, Nevsky Prospekt.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Church of the Savior on Spilled Blood, St Isaac’s, Peter and Paul Fortress.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Peterhof or Tsarskoye Selo.</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Mariinsky evening, canal cruise.</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Check White Nights dates.</w:t>
      </w:r>
    </w:p>
    <w:p>
      <w:pPr>
        <w:pStyle w:val="ListParagraph"/>
        <w:numPr>
          <w:ilvl w:val="0"/>
          <w:numId w:val="2"/>
        </w:numPr>
        <w:spacing w:after="60" w:line="276"/>
      </w:pPr>
      <w:r>
        <w:rPr>
          <w:rFonts w:ascii="Calibri" w:cs="Calibri" w:eastAsia="Calibri" w:hAnsi="Calibri"/>
          <w:sz w:val="22"/>
          <w:szCs w:val="22"/>
        </w:rPr>
        <w:t xml:space="preserve">Book Hermitage tickets online.</w:t>
      </w:r>
    </w:p>
    <w:p>
      <w:pPr>
        <w:pStyle w:val="ListParagraph"/>
        <w:numPr>
          <w:ilvl w:val="0"/>
          <w:numId w:val="2"/>
        </w:numPr>
        <w:spacing w:after="60" w:line="276"/>
      </w:pPr>
      <w:r>
        <w:rPr>
          <w:rFonts w:ascii="Calibri" w:cs="Calibri" w:eastAsia="Calibri" w:hAnsi="Calibri"/>
          <w:sz w:val="22"/>
          <w:szCs w:val="22"/>
        </w:rPr>
        <w:t xml:space="preserve">Wear layers; weather can change quickly.</w:t>
      </w:r>
    </w:p>
    <w:p>
      <w:pPr>
        <w:pStyle w:val="ListParagraph"/>
        <w:numPr>
          <w:ilvl w:val="0"/>
          <w:numId w:val="2"/>
        </w:numPr>
        <w:spacing w:after="60" w:line="276"/>
      </w:pPr>
      <w:r>
        <w:rPr>
          <w:rFonts w:ascii="Calibri" w:cs="Calibri" w:eastAsia="Calibri" w:hAnsi="Calibri"/>
          <w:sz w:val="22"/>
          <w:szCs w:val="22"/>
        </w:rPr>
        <w:t xml:space="preserve">Plan palace trips on separate days.</w:t>
      </w:r>
    </w:p>
    <w:p>
      <w:pPr>
        <w:pStyle w:val="Heading2"/>
      </w:pPr>
      <w:r>
        <w:t xml:space="preserve">Why tourists choose Saint Petersburg</w:t>
      </w:r>
    </w:p>
    <w:p>
      <w:pPr>
        <w:pStyle w:val="ListParagraph"/>
        <w:numPr>
          <w:ilvl w:val="0"/>
          <w:numId w:val="2"/>
        </w:numPr>
        <w:spacing w:after="60" w:line="276"/>
      </w:pPr>
      <w:r>
        <w:rPr>
          <w:rFonts w:ascii="Calibri" w:cs="Calibri" w:eastAsia="Calibri" w:hAnsi="Calibri"/>
          <w:sz w:val="22"/>
          <w:szCs w:val="22"/>
        </w:rPr>
        <w:t xml:space="preserve">Imperial palaces.</w:t>
      </w:r>
    </w:p>
    <w:p>
      <w:pPr>
        <w:pStyle w:val="ListParagraph"/>
        <w:numPr>
          <w:ilvl w:val="0"/>
          <w:numId w:val="2"/>
        </w:numPr>
        <w:spacing w:after="60" w:line="276"/>
      </w:pPr>
      <w:r>
        <w:rPr>
          <w:rFonts w:ascii="Calibri" w:cs="Calibri" w:eastAsia="Calibri" w:hAnsi="Calibri"/>
          <w:sz w:val="22"/>
          <w:szCs w:val="22"/>
        </w:rPr>
        <w:t xml:space="preserve">World-class museums.</w:t>
      </w:r>
    </w:p>
    <w:p>
      <w:pPr>
        <w:pStyle w:val="ListParagraph"/>
        <w:numPr>
          <w:ilvl w:val="0"/>
          <w:numId w:val="2"/>
        </w:numPr>
        <w:spacing w:after="60" w:line="276"/>
      </w:pPr>
      <w:r>
        <w:rPr>
          <w:rFonts w:ascii="Calibri" w:cs="Calibri" w:eastAsia="Calibri" w:hAnsi="Calibri"/>
          <w:sz w:val="22"/>
          <w:szCs w:val="22"/>
        </w:rPr>
        <w:t xml:space="preserve">Canals and bridges.</w:t>
      </w:r>
    </w:p>
    <w:p>
      <w:pPr>
        <w:pStyle w:val="ListParagraph"/>
        <w:numPr>
          <w:ilvl w:val="0"/>
          <w:numId w:val="2"/>
        </w:numPr>
        <w:spacing w:after="60" w:line="276"/>
      </w:pPr>
      <w:r>
        <w:rPr>
          <w:rFonts w:ascii="Calibri" w:cs="Calibri" w:eastAsia="Calibri" w:hAnsi="Calibri"/>
          <w:sz w:val="22"/>
          <w:szCs w:val="22"/>
        </w:rPr>
        <w:t xml:space="preserve">Ballet and music.</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Saint Petersburg?</w:t>
      </w:r>
    </w:p>
    <w:p>
      <w:pPr>
        <w:spacing w:after="120" w:line="276"/>
      </w:pPr>
      <w:r>
        <w:rPr>
          <w:rFonts w:ascii="Calibri" w:cs="Calibri" w:eastAsia="Calibri" w:hAnsi="Calibri"/>
          <w:sz w:val="22"/>
          <w:szCs w:val="22"/>
        </w:rPr>
        <w:t xml:space="preserve">A. Three to four days.</w:t>
      </w:r>
    </w:p>
    <w:p>
      <w:pPr>
        <w:keepNext/>
        <w:spacing w:after="40" w:before="80"/>
      </w:pPr>
      <w:r>
        <w:rPr>
          <w:rFonts w:ascii="Calibri" w:cs="Calibri" w:eastAsia="Calibri" w:hAnsi="Calibri"/>
          <w:b/>
          <w:bCs/>
          <w:sz w:val="22"/>
          <w:szCs w:val="22"/>
        </w:rPr>
        <w:t xml:space="preserve">Q. What are the White Nights?</w:t>
      </w:r>
    </w:p>
    <w:p>
      <w:pPr>
        <w:spacing w:after="120" w:line="276"/>
      </w:pPr>
      <w:r>
        <w:rPr>
          <w:rFonts w:ascii="Calibri" w:cs="Calibri" w:eastAsia="Calibri" w:hAnsi="Calibri"/>
          <w:sz w:val="22"/>
          <w:szCs w:val="22"/>
        </w:rPr>
        <w:t xml:space="preserve">A. A period of very long daylight around late May to mid-July.</w:t>
      </w:r>
    </w:p>
    <w:p>
      <w:pPr>
        <w:keepNext/>
        <w:spacing w:after="40" w:before="80"/>
      </w:pPr>
      <w:r>
        <w:rPr>
          <w:rFonts w:ascii="Calibri" w:cs="Calibri" w:eastAsia="Calibri" w:hAnsi="Calibri"/>
          <w:b/>
          <w:bCs/>
          <w:sz w:val="22"/>
          <w:szCs w:val="22"/>
        </w:rPr>
        <w:t xml:space="preserve">Q. Is the Hermitage worth a full day?</w:t>
      </w:r>
    </w:p>
    <w:p>
      <w:pPr>
        <w:spacing w:after="120" w:line="276"/>
      </w:pPr>
      <w:r>
        <w:rPr>
          <w:rFonts w:ascii="Calibri" w:cs="Calibri" w:eastAsia="Calibri" w:hAnsi="Calibri"/>
          <w:sz w:val="22"/>
          <w:szCs w:val="22"/>
        </w:rPr>
        <w:t xml:space="preserve">A. Yes, but plan your route.</w:t>
      </w:r>
    </w:p>
    <w:p>
      <w:pPr>
        <w:keepNext/>
        <w:spacing w:after="40" w:before="80"/>
      </w:pPr>
      <w:r>
        <w:rPr>
          <w:rFonts w:ascii="Calibri" w:cs="Calibri" w:eastAsia="Calibri" w:hAnsi="Calibri"/>
          <w:b/>
          <w:bCs/>
          <w:sz w:val="22"/>
          <w:szCs w:val="22"/>
        </w:rPr>
        <w:t xml:space="preserve">Q. Is Peterhof open all year?</w:t>
      </w:r>
    </w:p>
    <w:p>
      <w:pPr>
        <w:spacing w:after="120" w:line="276"/>
      </w:pPr>
      <w:r>
        <w:rPr>
          <w:rFonts w:ascii="Calibri" w:cs="Calibri" w:eastAsia="Calibri" w:hAnsi="Calibri"/>
          <w:sz w:val="22"/>
          <w:szCs w:val="22"/>
        </w:rPr>
        <w:t xml:space="preserve">A. The park is, but fountains are seasonal.</w:t>
      </w:r>
    </w:p>
    <w:p>
      <w:pPr>
        <w:pStyle w:val="Heading1"/>
        <w:pageBreakBefore/>
      </w:pPr>
      <w:r>
        <w:t xml:space="preserve">4. Kazan</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Kazan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Kazan, Kazan Kremlin, Qol Sharif Mosque, Bauman Street, Tatarstan travel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 Kazan itinerary; Kazan Tatar food to try; how to get to Kazan from Moscow; Sviyazhsk island day trip from Kazan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(51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Kazan Travel Guide: Kremlin, Mosque &amp; Tatar Culture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Visit Kazan: the Kazan Kremlin, Qol Sharif Mosque, Bauman Street, Old Tatar Quarter and Tatar cuisine. Tips and a 2-day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Kazan Travel Guide: Where Russian and Tatar Cultures Meet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kazan-travel-guide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Kazan is the capital of Tatarstan and an important meeting point of Russian, Tatar, Islamic and Orthodox cultures. It stands on the Volga River and is known for its Kremlin and food culture.</w:t>
      </w:r>
    </w:p>
    <w:p>
      <w:pPr>
        <w:spacing w:after="120" w:line="276"/>
      </w:pPr>
      <w:r>
        <w:rPr>
          <w:rFonts w:ascii="Calibri" w:cs="Calibri" w:eastAsia="Calibri" w:hAnsi="Calibri"/>
          <w:sz w:val="22"/>
          <w:szCs w:val="22"/>
        </w:rPr>
        <w:t xml:space="preserve">The compact centre is easy to explore on foot.</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Republic</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Tatarstan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Historic and Architectural Complex of the Kazan Kremlin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May–September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Walking, metro, buses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Access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Flights from Moscow (about 1.5 hours); long-distance trains</w:t>
            </w:r>
          </w:p>
        </w:tc>
      </w:tr>
    </w:tbl>
    <w:p>
      <w:pPr>
        <w:spacing w:after="80"/>
      </w:pPr>
    </w:p>
    <w:p>
      <w:pPr>
        <w:pStyle w:val="Heading2"/>
      </w:pPr>
      <w:r>
        <w:t xml:space="preserve">Main sites to visit</w:t>
      </w:r>
    </w:p>
    <w:p>
      <w:pPr>
        <w:pStyle w:val="Heading3"/>
        <w:keepNext/>
      </w:pPr>
      <w:r>
        <w:t xml:space="preserve">Kazan Kremlin — UNESCO World Heritage Site</w:t>
      </w:r>
    </w:p>
    <w:p>
      <w:pPr>
        <w:spacing w:after="120" w:line="276"/>
      </w:pPr>
      <w:r>
        <w:rPr>
          <w:rFonts w:ascii="Calibri" w:cs="Calibri" w:eastAsia="Calibri" w:hAnsi="Calibri"/>
          <w:sz w:val="22"/>
          <w:szCs w:val="22"/>
        </w:rPr>
        <w:t xml:space="preserve">A historic fortress with both Islamic and Orthodox monuments, including the Qol Sharif Mosque, Annunciation Cathedral, defensive walls and museums.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half a day and walk the walls.</w:t>
      </w:r>
    </w:p>
    <w:p>
      <w:pPr>
        <w:pStyle w:val="Heading3"/>
        <w:keepNext/>
      </w:pPr>
      <w:r>
        <w:t xml:space="preserve">Qol Sharif Mosque — Mosque</w:t>
      </w:r>
    </w:p>
    <w:p>
      <w:pPr>
        <w:spacing w:after="120" w:line="276"/>
      </w:pPr>
      <w:r>
        <w:rPr>
          <w:rFonts w:ascii="Calibri" w:cs="Calibri" w:eastAsia="Calibri" w:hAnsi="Calibri"/>
          <w:sz w:val="22"/>
          <w:szCs w:val="22"/>
        </w:rPr>
        <w:t xml:space="preserve">A modern reconstruction of a historic Tatar mosque, opened in 2005, with large domes and minarets that symbolise Islamic cultural importance.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Dress modestly.</w:t>
      </w:r>
    </w:p>
    <w:p>
      <w:pPr>
        <w:pStyle w:val="Heading3"/>
        <w:keepNext/>
      </w:pPr>
      <w:r>
        <w:t xml:space="preserve">Bauman Street — Pedestrian street</w:t>
      </w:r>
    </w:p>
    <w:p>
      <w:pPr>
        <w:spacing w:after="120" w:line="276"/>
      </w:pPr>
      <w:r>
        <w:rPr>
          <w:rFonts w:ascii="Calibri" w:cs="Calibri" w:eastAsia="Calibri" w:hAnsi="Calibri"/>
          <w:sz w:val="22"/>
          <w:szCs w:val="22"/>
        </w:rPr>
        <w:t xml:space="preserve">Kazan’s main historic commercial street, with cafés, shops and churches.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Evening is lively.</w:t>
      </w:r>
    </w:p>
    <w:p>
      <w:pPr>
        <w:pStyle w:val="Heading3"/>
        <w:keepNext/>
      </w:pPr>
      <w:r>
        <w:t xml:space="preserve">Temple of All Religions — Symbolic complex</w:t>
      </w:r>
    </w:p>
    <w:p>
      <w:pPr>
        <w:spacing w:after="120" w:line="276"/>
      </w:pPr>
      <w:r>
        <w:rPr>
          <w:rFonts w:ascii="Calibri" w:cs="Calibri" w:eastAsia="Calibri" w:hAnsi="Calibri"/>
          <w:sz w:val="22"/>
          <w:szCs w:val="22"/>
        </w:rPr>
        <w:t xml:space="preserve">A contemporary complex with architectural references from several religions, with a visual design that reflects multi-faith themes.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Treat it as an architectural curiosity rather than an active temple.</w:t>
      </w:r>
    </w:p>
    <w:p>
      <w:pPr>
        <w:pStyle w:val="Heading3"/>
        <w:keepNext/>
      </w:pPr>
      <w:r>
        <w:t xml:space="preserve">Old Tatar Quarter — Historic quarter</w:t>
      </w:r>
    </w:p>
    <w:p>
      <w:pPr>
        <w:spacing w:after="120" w:line="276"/>
      </w:pPr>
      <w:r>
        <w:rPr>
          <w:rFonts w:ascii="Calibri" w:cs="Calibri" w:eastAsia="Calibri" w:hAnsi="Calibri"/>
          <w:sz w:val="22"/>
          <w:szCs w:val="22"/>
        </w:rPr>
        <w:t xml:space="preserve">Traditional wooden houses, mosques, food and local history that preserve Tatar urban culture.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Try Tatar dishes in local cafés.</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Sviyazhsk island (UNESCO), Kazan Cathedral, Söyembikä Tower and the Volga embankment.</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Chak-chak, echpochmak, kystyby and Tatar tea.</w:t>
      </w:r>
    </w:p>
    <w:p>
      <w:pPr>
        <w:pStyle w:val="ListParagraph"/>
        <w:numPr>
          <w:ilvl w:val="0"/>
          <w:numId w:val="2"/>
        </w:numPr>
        <w:spacing w:after="60" w:line="276"/>
      </w:pPr>
      <w:r>
        <w:rPr>
          <w:rFonts w:ascii="Calibri" w:cs="Calibri" w:eastAsia="Calibri" w:hAnsi="Calibri"/>
          <w:sz w:val="22"/>
          <w:szCs w:val="22"/>
        </w:rPr>
        <w:t xml:space="preserve">Local honey sweets.</w:t>
      </w:r>
    </w:p>
    <w:p>
      <w:pPr>
        <w:pStyle w:val="ListParagraph"/>
        <w:numPr>
          <w:ilvl w:val="0"/>
          <w:numId w:val="2"/>
        </w:numPr>
        <w:spacing w:after="60" w:line="276"/>
      </w:pPr>
      <w:r>
        <w:rPr>
          <w:rFonts w:ascii="Calibri" w:cs="Calibri" w:eastAsia="Calibri" w:hAnsi="Calibri"/>
          <w:sz w:val="22"/>
          <w:szCs w:val="22"/>
        </w:rPr>
        <w:t xml:space="preserve">Souvenirs: Tatar crafts and ceramics.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Kazan International Airport.</w:t>
      </w:r>
    </w:p>
    <w:p>
      <w:pPr>
        <w:pStyle w:val="ListParagraph"/>
        <w:numPr>
          <w:ilvl w:val="0"/>
          <w:numId w:val="2"/>
        </w:numPr>
        <w:spacing w:after="60" w:line="276"/>
      </w:pPr>
      <w:r>
        <w:rPr>
          <w:rFonts w:ascii="Calibri" w:cs="Calibri" w:eastAsia="Calibri" w:hAnsi="Calibri"/>
          <w:sz w:val="22"/>
          <w:szCs w:val="22"/>
        </w:rPr>
        <w:t xml:space="preserve">By rail: overnight trains from Moscow take roughly 12 hours.</w:t>
      </w:r>
    </w:p>
    <w:p>
      <w:pPr>
        <w:pStyle w:val="ListParagraph"/>
        <w:numPr>
          <w:ilvl w:val="0"/>
          <w:numId w:val="2"/>
        </w:numPr>
        <w:spacing w:after="60" w:line="276"/>
      </w:pPr>
      <w:r>
        <w:rPr>
          <w:rFonts w:ascii="Calibri" w:cs="Calibri" w:eastAsia="Calibri" w:hAnsi="Calibri"/>
          <w:sz w:val="22"/>
          <w:szCs w:val="22"/>
        </w:rPr>
        <w:t xml:space="preserve">Local travel: walking, metro and buses.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Kremlin and Bauman Street area: central.</w:t>
      </w:r>
    </w:p>
    <w:p>
      <w:pPr>
        <w:pStyle w:val="ListParagraph"/>
        <w:numPr>
          <w:ilvl w:val="0"/>
          <w:numId w:val="2"/>
        </w:numPr>
        <w:spacing w:after="60" w:line="276"/>
      </w:pPr>
      <w:r>
        <w:rPr>
          <w:rFonts w:ascii="Calibri" w:cs="Calibri" w:eastAsia="Calibri" w:hAnsi="Calibri"/>
          <w:sz w:val="22"/>
          <w:szCs w:val="22"/>
        </w:rPr>
        <w:t xml:space="preserve">Volga embankment: views and dining.</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Kazan Kremlin, Qol Sharif Mosque, Bauman Street.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Old Tatar Quarter, Temple of All Religions, optional Sviyazhsk.</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Try local food.</w:t>
      </w:r>
    </w:p>
    <w:p>
      <w:pPr>
        <w:pStyle w:val="ListParagraph"/>
        <w:numPr>
          <w:ilvl w:val="0"/>
          <w:numId w:val="2"/>
        </w:numPr>
        <w:spacing w:after="60" w:line="276"/>
      </w:pPr>
      <w:r>
        <w:rPr>
          <w:rFonts w:ascii="Calibri" w:cs="Calibri" w:eastAsia="Calibri" w:hAnsi="Calibri"/>
          <w:sz w:val="22"/>
          <w:szCs w:val="22"/>
        </w:rPr>
        <w:t xml:space="preserve">Respect religious sites.</w:t>
      </w:r>
    </w:p>
    <w:p>
      <w:pPr>
        <w:pStyle w:val="ListParagraph"/>
        <w:numPr>
          <w:ilvl w:val="0"/>
          <w:numId w:val="2"/>
        </w:numPr>
        <w:spacing w:after="60" w:line="276"/>
      </w:pPr>
      <w:r>
        <w:rPr>
          <w:rFonts w:ascii="Calibri" w:cs="Calibri" w:eastAsia="Calibri" w:hAnsi="Calibri"/>
          <w:sz w:val="22"/>
          <w:szCs w:val="22"/>
        </w:rPr>
        <w:t xml:space="preserve">Check mosque visiting rules.</w:t>
      </w:r>
    </w:p>
    <w:p>
      <w:pPr>
        <w:pStyle w:val="ListParagraph"/>
        <w:numPr>
          <w:ilvl w:val="0"/>
          <w:numId w:val="2"/>
        </w:numPr>
        <w:spacing w:after="60" w:line="276"/>
      </w:pPr>
      <w:r>
        <w:rPr>
          <w:rFonts w:ascii="Calibri" w:cs="Calibri" w:eastAsia="Calibri" w:hAnsi="Calibri"/>
          <w:sz w:val="22"/>
          <w:szCs w:val="22"/>
        </w:rPr>
        <w:t xml:space="preserve">Plan a Volga trip if time allows.</w:t>
      </w:r>
    </w:p>
    <w:p>
      <w:pPr>
        <w:pStyle w:val="Heading2"/>
      </w:pPr>
      <w:r>
        <w:t xml:space="preserve">Why tourists choose Kazan</w:t>
      </w:r>
    </w:p>
    <w:p>
      <w:pPr>
        <w:pStyle w:val="ListParagraph"/>
        <w:numPr>
          <w:ilvl w:val="0"/>
          <w:numId w:val="2"/>
        </w:numPr>
        <w:spacing w:after="60" w:line="276"/>
      </w:pPr>
      <w:r>
        <w:rPr>
          <w:rFonts w:ascii="Calibri" w:cs="Calibri" w:eastAsia="Calibri" w:hAnsi="Calibri"/>
          <w:sz w:val="22"/>
          <w:szCs w:val="22"/>
        </w:rPr>
        <w:t xml:space="preserve">Blend of cultures.</w:t>
      </w:r>
    </w:p>
    <w:p>
      <w:pPr>
        <w:pStyle w:val="ListParagraph"/>
        <w:numPr>
          <w:ilvl w:val="0"/>
          <w:numId w:val="2"/>
        </w:numPr>
        <w:spacing w:after="60" w:line="276"/>
      </w:pPr>
      <w:r>
        <w:rPr>
          <w:rFonts w:ascii="Calibri" w:cs="Calibri" w:eastAsia="Calibri" w:hAnsi="Calibri"/>
          <w:sz w:val="22"/>
          <w:szCs w:val="22"/>
        </w:rPr>
        <w:t xml:space="preserve">Kremlin heritage.</w:t>
      </w:r>
    </w:p>
    <w:p>
      <w:pPr>
        <w:pStyle w:val="ListParagraph"/>
        <w:numPr>
          <w:ilvl w:val="0"/>
          <w:numId w:val="2"/>
        </w:numPr>
        <w:spacing w:after="60" w:line="276"/>
      </w:pPr>
      <w:r>
        <w:rPr>
          <w:rFonts w:ascii="Calibri" w:cs="Calibri" w:eastAsia="Calibri" w:hAnsi="Calibri"/>
          <w:sz w:val="22"/>
          <w:szCs w:val="22"/>
        </w:rPr>
        <w:t xml:space="preserve">Food.</w:t>
      </w:r>
    </w:p>
    <w:p>
      <w:pPr>
        <w:pStyle w:val="ListParagraph"/>
        <w:numPr>
          <w:ilvl w:val="0"/>
          <w:numId w:val="2"/>
        </w:numPr>
        <w:spacing w:after="60" w:line="276"/>
      </w:pPr>
      <w:r>
        <w:rPr>
          <w:rFonts w:ascii="Calibri" w:cs="Calibri" w:eastAsia="Calibri" w:hAnsi="Calibri"/>
          <w:sz w:val="22"/>
          <w:szCs w:val="22"/>
        </w:rPr>
        <w:t xml:space="preserve">Compact and walkable.</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in Kazan?</w:t>
      </w:r>
    </w:p>
    <w:p>
      <w:pPr>
        <w:spacing w:after="120" w:line="276"/>
      </w:pPr>
      <w:r>
        <w:rPr>
          <w:rFonts w:ascii="Calibri" w:cs="Calibri" w:eastAsia="Calibri" w:hAnsi="Calibri"/>
          <w:sz w:val="22"/>
          <w:szCs w:val="22"/>
        </w:rPr>
        <w:t xml:space="preserve">A. Two days.</w:t>
      </w:r>
    </w:p>
    <w:p>
      <w:pPr>
        <w:keepNext/>
        <w:spacing w:after="40" w:before="80"/>
      </w:pPr>
      <w:r>
        <w:rPr>
          <w:rFonts w:ascii="Calibri" w:cs="Calibri" w:eastAsia="Calibri" w:hAnsi="Calibri"/>
          <w:b/>
          <w:bCs/>
          <w:sz w:val="22"/>
          <w:szCs w:val="22"/>
        </w:rPr>
        <w:t xml:space="preserve">Q. Is Kazan Kremlin UNESCO?</w:t>
      </w:r>
    </w:p>
    <w:p>
      <w:pPr>
        <w:spacing w:after="120" w:line="276"/>
      </w:pPr>
      <w:r>
        <w:rPr>
          <w:rFonts w:ascii="Calibri" w:cs="Calibri" w:eastAsia="Calibri" w:hAnsi="Calibri"/>
          <w:sz w:val="22"/>
          <w:szCs w:val="22"/>
        </w:rPr>
        <w:t xml:space="preserve">A. Yes.</w:t>
      </w:r>
    </w:p>
    <w:p>
      <w:pPr>
        <w:keepNext/>
        <w:spacing w:after="40" w:before="80"/>
      </w:pPr>
      <w:r>
        <w:rPr>
          <w:rFonts w:ascii="Calibri" w:cs="Calibri" w:eastAsia="Calibri" w:hAnsi="Calibri"/>
          <w:b/>
          <w:bCs/>
          <w:sz w:val="22"/>
          <w:szCs w:val="22"/>
        </w:rPr>
        <w:t xml:space="preserve">Q. What should I eat in Kazan?</w:t>
      </w:r>
    </w:p>
    <w:p>
      <w:pPr>
        <w:spacing w:after="120" w:line="276"/>
      </w:pPr>
      <w:r>
        <w:rPr>
          <w:rFonts w:ascii="Calibri" w:cs="Calibri" w:eastAsia="Calibri" w:hAnsi="Calibri"/>
          <w:sz w:val="22"/>
          <w:szCs w:val="22"/>
        </w:rPr>
        <w:t xml:space="preserve">A. Chak-chak, echpochmak and Tatar tea.</w:t>
      </w:r>
    </w:p>
    <w:p>
      <w:pPr>
        <w:keepNext/>
        <w:spacing w:after="40" w:before="80"/>
      </w:pPr>
      <w:r>
        <w:rPr>
          <w:rFonts w:ascii="Calibri" w:cs="Calibri" w:eastAsia="Calibri" w:hAnsi="Calibri"/>
          <w:b/>
          <w:bCs/>
          <w:sz w:val="22"/>
          <w:szCs w:val="22"/>
        </w:rPr>
        <w:t xml:space="preserve">Q. How do I get to Kazan?</w:t>
      </w:r>
    </w:p>
    <w:p>
      <w:pPr>
        <w:spacing w:after="120" w:line="276"/>
      </w:pPr>
      <w:r>
        <w:rPr>
          <w:rFonts w:ascii="Calibri" w:cs="Calibri" w:eastAsia="Calibri" w:hAnsi="Calibri"/>
          <w:sz w:val="22"/>
          <w:szCs w:val="22"/>
        </w:rPr>
        <w:t xml:space="preserve">A. By flight or overnight train from Moscow.</w:t>
      </w:r>
    </w:p>
    <w:p>
      <w:pPr>
        <w:pStyle w:val="Heading1"/>
        <w:pageBreakBefore/>
      </w:pPr>
      <w:r>
        <w:t xml:space="preserve">5. Sochi</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Sochi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Sochi, Rosa Khutor ski resort, Sochi Olympic Park, Sochi Arboretum, Black Sea holiday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Sochi winter or summer holiday; Sochi 4 day itinerary; Rosa Khutor summer hiking; best time to visit Sochi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(51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Sochi Travel Guide: Black Sea Beaches &amp; Rosa Khutor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(129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Sochi: Black Sea beaches, Rosa Khutor, Sochi Arboretum, Olympic Park and Agur waterfalls. Tips, seasons and an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Sochi Travel Guide: Black Sea Resort and Mountain Adventure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sochi-travel-guide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Sochi is a Black Sea resort city known for beaches, subtropical vegetation, mountains, wellness tourism and winter sports. It hosted the 2014 Winter Olympics.</w:t>
      </w:r>
    </w:p>
    <w:p>
      <w:pPr>
        <w:spacing w:after="120" w:line="276"/>
      </w:pPr>
      <w:r>
        <w:rPr>
          <w:rFonts w:ascii="Calibri" w:cs="Calibri" w:eastAsia="Calibri" w:hAnsi="Calibri"/>
          <w:sz w:val="22"/>
          <w:szCs w:val="22"/>
        </w:rPr>
        <w:t xml:space="preserve">The coast is mild in summer, while the Krasnaya Polyana mountain area offers skiing in winter and hiking in summer.</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Krasnodar Krai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Beaches, mountains, wellness, skiing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June–September for beaches; December–March for skiing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3–5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Taxis, buses, trains, cable cars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Sochi International (AER)</w:t>
            </w:r>
          </w:p>
        </w:tc>
      </w:tr>
    </w:tbl>
    <w:p>
      <w:pPr>
        <w:spacing w:after="80"/>
      </w:pPr>
    </w:p>
    <w:p>
      <w:pPr>
        <w:pStyle w:val="Heading2"/>
      </w:pPr>
      <w:r>
        <w:t xml:space="preserve">Main sites to visit</w:t>
      </w:r>
    </w:p>
    <w:p>
      <w:pPr>
        <w:pStyle w:val="Heading3"/>
        <w:keepNext/>
      </w:pPr>
      <w:r>
        <w:t xml:space="preserve">Rosa Khutor — Mountain resort</w:t>
      </w:r>
    </w:p>
    <w:p>
      <w:pPr>
        <w:spacing w:after="120" w:line="276"/>
      </w:pPr>
      <w:r>
        <w:rPr>
          <w:rFonts w:ascii="Calibri" w:cs="Calibri" w:eastAsia="Calibri" w:hAnsi="Calibri"/>
          <w:sz w:val="22"/>
          <w:szCs w:val="22"/>
        </w:rPr>
        <w:t xml:space="preserve">A major Caucasus resort developed for the 2014 Olympics, with skiing, hiking, cable cars and mountain scenery.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Ride cable cars for summer views.</w:t>
      </w:r>
    </w:p>
    <w:p>
      <w:pPr>
        <w:pStyle w:val="Heading3"/>
        <w:keepNext/>
      </w:pPr>
      <w:r>
        <w:t xml:space="preserve">Sochi Arboretum — Botanical park</w:t>
      </w:r>
    </w:p>
    <w:p>
      <w:pPr>
        <w:spacing w:after="120" w:line="276"/>
      </w:pPr>
      <w:r>
        <w:rPr>
          <w:rFonts w:ascii="Calibri" w:cs="Calibri" w:eastAsia="Calibri" w:hAnsi="Calibri"/>
          <w:sz w:val="22"/>
          <w:szCs w:val="22"/>
        </w:rPr>
        <w:t xml:space="preserve">A landscaped collection of subtropical plants with garden paths and views over the city.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two hours.</w:t>
      </w:r>
    </w:p>
    <w:p>
      <w:pPr>
        <w:pStyle w:val="Heading3"/>
        <w:keepNext/>
      </w:pPr>
      <w:r>
        <w:t xml:space="preserve">Sochi Olympic Park — Sports complex</w:t>
      </w:r>
    </w:p>
    <w:p>
      <w:pPr>
        <w:spacing w:after="120" w:line="276"/>
      </w:pPr>
      <w:r>
        <w:rPr>
          <w:rFonts w:ascii="Calibri" w:cs="Calibri" w:eastAsia="Calibri" w:hAnsi="Calibri"/>
          <w:sz w:val="22"/>
          <w:szCs w:val="22"/>
        </w:rPr>
        <w:t xml:space="preserve">A modern complex of stadiums and public spaces that shows the legacy of the 2014 Winter Olympics.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in the evening when fountains and lights are on.</w:t>
      </w:r>
    </w:p>
    <w:p>
      <w:pPr>
        <w:pStyle w:val="Heading3"/>
        <w:keepNext/>
      </w:pPr>
      <w:r>
        <w:t xml:space="preserve">Black Sea promenade — Seafront</w:t>
      </w:r>
    </w:p>
    <w:p>
      <w:pPr>
        <w:spacing w:after="120" w:line="276"/>
      </w:pPr>
      <w:r>
        <w:rPr>
          <w:rFonts w:ascii="Calibri" w:cs="Calibri" w:eastAsia="Calibri" w:hAnsi="Calibri"/>
          <w:sz w:val="22"/>
          <w:szCs w:val="22"/>
        </w:rPr>
        <w:t xml:space="preserve">The centre of Sochi’s resort identity with beaches, restaurants and evening walks.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Swim in summer; water is warm from July to September.</w:t>
      </w:r>
    </w:p>
    <w:p>
      <w:pPr>
        <w:pStyle w:val="Heading3"/>
        <w:keepNext/>
      </w:pPr>
      <w:r>
        <w:t xml:space="preserve">Agur Waterfalls and trails — Nature area</w:t>
      </w:r>
    </w:p>
    <w:p>
      <w:pPr>
        <w:spacing w:after="120" w:line="276"/>
      </w:pPr>
      <w:r>
        <w:rPr>
          <w:rFonts w:ascii="Calibri" w:cs="Calibri" w:eastAsia="Calibri" w:hAnsi="Calibri"/>
          <w:sz w:val="22"/>
          <w:szCs w:val="22"/>
        </w:rPr>
        <w:t xml:space="preserve">Waterfalls and forest trails that show the contrast between the coastal resort and the Caucasus landscape.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Wear sturdy shoes.</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Krasnaya Polyana, Khosta Yew-Boxwood Grove, Stalin’s Dacha and Riviera Park.</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Grilled fish, khachapuri, shashlik and Black Sea seafood.</w:t>
      </w:r>
    </w:p>
    <w:p>
      <w:pPr>
        <w:pStyle w:val="ListParagraph"/>
        <w:numPr>
          <w:ilvl w:val="0"/>
          <w:numId w:val="2"/>
        </w:numPr>
        <w:spacing w:after="60" w:line="276"/>
      </w:pPr>
      <w:r>
        <w:rPr>
          <w:rFonts w:ascii="Calibri" w:cs="Calibri" w:eastAsia="Calibri" w:hAnsi="Calibri"/>
          <w:sz w:val="22"/>
          <w:szCs w:val="22"/>
        </w:rPr>
        <w:t xml:space="preserve">Tea from local plantations.</w:t>
      </w:r>
    </w:p>
    <w:p>
      <w:pPr>
        <w:pStyle w:val="ListParagraph"/>
        <w:numPr>
          <w:ilvl w:val="0"/>
          <w:numId w:val="2"/>
        </w:numPr>
        <w:spacing w:after="60" w:line="276"/>
      </w:pPr>
      <w:r>
        <w:rPr>
          <w:rFonts w:ascii="Calibri" w:cs="Calibri" w:eastAsia="Calibri" w:hAnsi="Calibri"/>
          <w:sz w:val="22"/>
          <w:szCs w:val="22"/>
        </w:rPr>
        <w:t xml:space="preserve">Wellness spas and sanatoriums.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Sochi International Airport.</w:t>
      </w:r>
    </w:p>
    <w:p>
      <w:pPr>
        <w:pStyle w:val="ListParagraph"/>
        <w:numPr>
          <w:ilvl w:val="0"/>
          <w:numId w:val="2"/>
        </w:numPr>
        <w:spacing w:after="60" w:line="276"/>
      </w:pPr>
      <w:r>
        <w:rPr>
          <w:rFonts w:ascii="Calibri" w:cs="Calibri" w:eastAsia="Calibri" w:hAnsi="Calibri"/>
          <w:sz w:val="22"/>
          <w:szCs w:val="22"/>
        </w:rPr>
        <w:t xml:space="preserve">By rail: long-distance trains connect to Moscow (about a day).</w:t>
      </w:r>
    </w:p>
    <w:p>
      <w:pPr>
        <w:pStyle w:val="ListParagraph"/>
        <w:numPr>
          <w:ilvl w:val="0"/>
          <w:numId w:val="2"/>
        </w:numPr>
        <w:spacing w:after="60" w:line="276"/>
      </w:pPr>
      <w:r>
        <w:rPr>
          <w:rFonts w:ascii="Calibri" w:cs="Calibri" w:eastAsia="Calibri" w:hAnsi="Calibri"/>
          <w:sz w:val="22"/>
          <w:szCs w:val="22"/>
        </w:rPr>
        <w:t xml:space="preserve">Local travel: trains along the coast, taxis and cable cars in the mountains.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Central Sochi: city amenities.</w:t>
      </w:r>
    </w:p>
    <w:p>
      <w:pPr>
        <w:pStyle w:val="ListParagraph"/>
        <w:numPr>
          <w:ilvl w:val="0"/>
          <w:numId w:val="2"/>
        </w:numPr>
        <w:spacing w:after="60" w:line="276"/>
      </w:pPr>
      <w:r>
        <w:rPr>
          <w:rFonts w:ascii="Calibri" w:cs="Calibri" w:eastAsia="Calibri" w:hAnsi="Calibri"/>
          <w:sz w:val="22"/>
          <w:szCs w:val="22"/>
        </w:rPr>
        <w:t xml:space="preserve">Adler and Olympic Park: modern resorts.</w:t>
      </w:r>
    </w:p>
    <w:p>
      <w:pPr>
        <w:pStyle w:val="ListParagraph"/>
        <w:numPr>
          <w:ilvl w:val="0"/>
          <w:numId w:val="2"/>
        </w:numPr>
        <w:spacing w:after="60" w:line="276"/>
      </w:pPr>
      <w:r>
        <w:rPr>
          <w:rFonts w:ascii="Calibri" w:cs="Calibri" w:eastAsia="Calibri" w:hAnsi="Calibri"/>
          <w:sz w:val="22"/>
          <w:szCs w:val="22"/>
        </w:rPr>
        <w:t xml:space="preserve">Krasnaya Polyana: mountain hotels.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Promenade, Arboretum, evening seafront.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Olympic Park and Adler beaches.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Rosa Khutor cable cars or hiking.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Agur waterfalls and Khosta.</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Pack for both sea and mountains.</w:t>
      </w:r>
    </w:p>
    <w:p>
      <w:pPr>
        <w:pStyle w:val="ListParagraph"/>
        <w:numPr>
          <w:ilvl w:val="0"/>
          <w:numId w:val="2"/>
        </w:numPr>
        <w:spacing w:after="60" w:line="276"/>
      </w:pPr>
      <w:r>
        <w:rPr>
          <w:rFonts w:ascii="Calibri" w:cs="Calibri" w:eastAsia="Calibri" w:hAnsi="Calibri"/>
          <w:sz w:val="22"/>
          <w:szCs w:val="22"/>
        </w:rPr>
        <w:t xml:space="preserve">Check seasonal operation of lifts.</w:t>
      </w:r>
    </w:p>
    <w:p>
      <w:pPr>
        <w:pStyle w:val="ListParagraph"/>
        <w:numPr>
          <w:ilvl w:val="0"/>
          <w:numId w:val="2"/>
        </w:numPr>
        <w:spacing w:after="60" w:line="276"/>
      </w:pPr>
      <w:r>
        <w:rPr>
          <w:rFonts w:ascii="Calibri" w:cs="Calibri" w:eastAsia="Calibri" w:hAnsi="Calibri"/>
          <w:sz w:val="22"/>
          <w:szCs w:val="22"/>
        </w:rPr>
        <w:t xml:space="preserve">Book in advance for peak holidays.</w:t>
      </w:r>
    </w:p>
    <w:p>
      <w:pPr>
        <w:pStyle w:val="ListParagraph"/>
        <w:numPr>
          <w:ilvl w:val="0"/>
          <w:numId w:val="2"/>
        </w:numPr>
        <w:spacing w:after="60" w:line="276"/>
      </w:pPr>
      <w:r>
        <w:rPr>
          <w:rFonts w:ascii="Calibri" w:cs="Calibri" w:eastAsia="Calibri" w:hAnsi="Calibri"/>
          <w:sz w:val="22"/>
          <w:szCs w:val="22"/>
        </w:rPr>
        <w:t xml:space="preserve">Check regional travel advice.</w:t>
      </w:r>
    </w:p>
    <w:p>
      <w:pPr>
        <w:pStyle w:val="Heading2"/>
      </w:pPr>
      <w:r>
        <w:t xml:space="preserve">Why tourists choose Sochi</w:t>
      </w:r>
    </w:p>
    <w:p>
      <w:pPr>
        <w:pStyle w:val="ListParagraph"/>
        <w:numPr>
          <w:ilvl w:val="0"/>
          <w:numId w:val="2"/>
        </w:numPr>
        <w:spacing w:after="60" w:line="276"/>
      </w:pPr>
      <w:r>
        <w:rPr>
          <w:rFonts w:ascii="Calibri" w:cs="Calibri" w:eastAsia="Calibri" w:hAnsi="Calibri"/>
          <w:sz w:val="22"/>
          <w:szCs w:val="22"/>
        </w:rPr>
        <w:t xml:space="preserve">Sea and mountains in one trip.</w:t>
      </w:r>
    </w:p>
    <w:p>
      <w:pPr>
        <w:pStyle w:val="ListParagraph"/>
        <w:numPr>
          <w:ilvl w:val="0"/>
          <w:numId w:val="2"/>
        </w:numPr>
        <w:spacing w:after="60" w:line="276"/>
      </w:pPr>
      <w:r>
        <w:rPr>
          <w:rFonts w:ascii="Calibri" w:cs="Calibri" w:eastAsia="Calibri" w:hAnsi="Calibri"/>
          <w:sz w:val="22"/>
          <w:szCs w:val="22"/>
        </w:rPr>
        <w:t xml:space="preserve">Winter sports.</w:t>
      </w:r>
    </w:p>
    <w:p>
      <w:pPr>
        <w:pStyle w:val="ListParagraph"/>
        <w:numPr>
          <w:ilvl w:val="0"/>
          <w:numId w:val="2"/>
        </w:numPr>
        <w:spacing w:after="60" w:line="276"/>
      </w:pPr>
      <w:r>
        <w:rPr>
          <w:rFonts w:ascii="Calibri" w:cs="Calibri" w:eastAsia="Calibri" w:hAnsi="Calibri"/>
          <w:sz w:val="22"/>
          <w:szCs w:val="22"/>
        </w:rPr>
        <w:t xml:space="preserve">Wellness tourism.</w:t>
      </w:r>
    </w:p>
    <w:p>
      <w:pPr>
        <w:pStyle w:val="ListParagraph"/>
        <w:numPr>
          <w:ilvl w:val="0"/>
          <w:numId w:val="2"/>
        </w:numPr>
        <w:spacing w:after="60" w:line="276"/>
      </w:pPr>
      <w:r>
        <w:rPr>
          <w:rFonts w:ascii="Calibri" w:cs="Calibri" w:eastAsia="Calibri" w:hAnsi="Calibri"/>
          <w:sz w:val="22"/>
          <w:szCs w:val="22"/>
        </w:rPr>
        <w:t xml:space="preserve">Mild climate.</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Is Sochi good for winter or summer?</w:t>
      </w:r>
    </w:p>
    <w:p>
      <w:pPr>
        <w:spacing w:after="120" w:line="276"/>
      </w:pPr>
      <w:r>
        <w:rPr>
          <w:rFonts w:ascii="Calibri" w:cs="Calibri" w:eastAsia="Calibri" w:hAnsi="Calibri"/>
          <w:sz w:val="22"/>
          <w:szCs w:val="22"/>
        </w:rPr>
        <w:t xml:space="preserve">A. Both: summer for beaches, winter for skiing.</w:t>
      </w:r>
    </w:p>
    <w:p>
      <w:pPr>
        <w:keepNext/>
        <w:spacing w:after="40" w:before="80"/>
      </w:pPr>
      <w:r>
        <w:rPr>
          <w:rFonts w:ascii="Calibri" w:cs="Calibri" w:eastAsia="Calibri" w:hAnsi="Calibri"/>
          <w:b/>
          <w:bCs/>
          <w:sz w:val="22"/>
          <w:szCs w:val="22"/>
        </w:rPr>
        <w:t xml:space="preserve">Q. How many days do I need?</w:t>
      </w:r>
    </w:p>
    <w:p>
      <w:pPr>
        <w:spacing w:after="120" w:line="276"/>
      </w:pPr>
      <w:r>
        <w:rPr>
          <w:rFonts w:ascii="Calibri" w:cs="Calibri" w:eastAsia="Calibri" w:hAnsi="Calibri"/>
          <w:sz w:val="22"/>
          <w:szCs w:val="22"/>
        </w:rPr>
        <w:t xml:space="preserve">A. Three to five days.</w:t>
      </w:r>
    </w:p>
    <w:p>
      <w:pPr>
        <w:keepNext/>
        <w:spacing w:after="40" w:before="80"/>
      </w:pPr>
      <w:r>
        <w:rPr>
          <w:rFonts w:ascii="Calibri" w:cs="Calibri" w:eastAsia="Calibri" w:hAnsi="Calibri"/>
          <w:b/>
          <w:bCs/>
          <w:sz w:val="22"/>
          <w:szCs w:val="22"/>
        </w:rPr>
        <w:t xml:space="preserve">Q. What was Sochi known for in 2014?</w:t>
      </w:r>
    </w:p>
    <w:p>
      <w:pPr>
        <w:spacing w:after="120" w:line="276"/>
      </w:pPr>
      <w:r>
        <w:rPr>
          <w:rFonts w:ascii="Calibri" w:cs="Calibri" w:eastAsia="Calibri" w:hAnsi="Calibri"/>
          <w:sz w:val="22"/>
          <w:szCs w:val="22"/>
        </w:rPr>
        <w:t xml:space="preserve">A. The Winter Olympics.</w:t>
      </w:r>
    </w:p>
    <w:p>
      <w:pPr>
        <w:keepNext/>
        <w:spacing w:after="40" w:before="80"/>
      </w:pPr>
      <w:r>
        <w:rPr>
          <w:rFonts w:ascii="Calibri" w:cs="Calibri" w:eastAsia="Calibri" w:hAnsi="Calibri"/>
          <w:b/>
          <w:bCs/>
          <w:sz w:val="22"/>
          <w:szCs w:val="22"/>
        </w:rPr>
        <w:t xml:space="preserve">Q. How do I reach Rosa Khutor?</w:t>
      </w:r>
    </w:p>
    <w:p>
      <w:pPr>
        <w:spacing w:after="120" w:line="276"/>
      </w:pPr>
      <w:r>
        <w:rPr>
          <w:rFonts w:ascii="Calibri" w:cs="Calibri" w:eastAsia="Calibri" w:hAnsi="Calibri"/>
          <w:sz w:val="22"/>
          <w:szCs w:val="22"/>
        </w:rPr>
        <w:t xml:space="preserve">A. By road or train from Adler or Sochi.</w:t>
      </w:r>
    </w:p>
    <w:p>
      <w:pPr>
        <w:pStyle w:val="Heading1"/>
        <w:pageBreakBefore/>
      </w:pPr>
      <w:r>
        <w:t xml:space="preserve">6. Vladimir and Suzdal</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Vladimir and Suzdal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Suzdal Kremlin, Golden Ring Russia, Assumption Cathedral Vladimir, Golden Gate Vladimir, Suzdal day trip</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 to Suzdal day trip; Golden Ring itinerary Russia; Suzdal wooden architecture museum; Vladimir Suzdal UNESCO monuments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(49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Vladimir &amp; Suzdal Travel Guide: Golden Ring Towns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Visit Vladimir and Suzdal: white-stone churches, Golden Gate, Suzdal Kremlin and the wooden architecture museum. Tips and a 2-day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Vladimir and Suzdal Travel Guide: Medieval Russia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vladimir-suzdal-travel-guide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Vladimir and Suzdal are historic cities of the Golden Ring, connected with medieval Russian state formation and Orthodox architecture. Their white-stone churches are among the country’s oldest surviving monuments.</w:t>
      </w:r>
    </w:p>
    <w:p>
      <w:pPr>
        <w:spacing w:after="120" w:line="276"/>
      </w:pPr>
      <w:r>
        <w:rPr>
          <w:rFonts w:ascii="Calibri" w:cs="Calibri" w:eastAsia="Calibri" w:hAnsi="Calibri"/>
          <w:sz w:val="22"/>
          <w:szCs w:val="22"/>
        </w:rPr>
        <w:t xml:space="preserve">They are reached from Moscow in a few hours and give a slower cultural experience than the capitals.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Vladimir Oblast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White Monuments of Vladimir and Suzdal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Summer and winter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Taxis, buses, walking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Access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 to Vladimir by train (about 2 hours); Suzdal is about 35 km from Vladimir</w:t>
            </w:r>
          </w:p>
        </w:tc>
      </w:tr>
    </w:tbl>
    <w:p>
      <w:pPr>
        <w:spacing w:after="80"/>
      </w:pPr>
    </w:p>
    <w:p>
      <w:pPr>
        <w:pStyle w:val="Heading2"/>
      </w:pPr>
      <w:r>
        <w:t xml:space="preserve">Main sites to visit</w:t>
      </w:r>
    </w:p>
    <w:p>
      <w:pPr>
        <w:pStyle w:val="Heading3"/>
        <w:keepNext/>
      </w:pPr>
      <w:r>
        <w:t xml:space="preserve">Golden Gate of Vladimir — Medieval gateway</w:t>
      </w:r>
    </w:p>
    <w:p>
      <w:pPr>
        <w:spacing w:after="120" w:line="276"/>
      </w:pPr>
      <w:r>
        <w:rPr>
          <w:rFonts w:ascii="Calibri" w:cs="Calibri" w:eastAsia="Calibri" w:hAnsi="Calibri"/>
          <w:sz w:val="22"/>
          <w:szCs w:val="22"/>
        </w:rPr>
        <w:t xml:space="preserve">A 12th-century gateway that served as both a defensive and ceremonial entrance to the medieval city.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with the museum for context.</w:t>
      </w:r>
    </w:p>
    <w:p>
      <w:pPr>
        <w:pStyle w:val="Heading3"/>
        <w:keepNext/>
      </w:pPr>
      <w:r>
        <w:t xml:space="preserve">Assumption Cathedral, Vladimir — Orthodox cathedral</w:t>
      </w:r>
    </w:p>
    <w:p>
      <w:pPr>
        <w:spacing w:after="120" w:line="276"/>
      </w:pPr>
      <w:r>
        <w:rPr>
          <w:rFonts w:ascii="Calibri" w:cs="Calibri" w:eastAsia="Calibri" w:hAnsi="Calibri"/>
          <w:sz w:val="22"/>
          <w:szCs w:val="22"/>
        </w:rPr>
        <w:t xml:space="preserve">Built in the 12th century, it is an important model for later Russian Orthodox cathedral design and holds frescoes.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Dress modestly.</w:t>
      </w:r>
    </w:p>
    <w:p>
      <w:pPr>
        <w:pStyle w:val="Heading3"/>
        <w:keepNext/>
      </w:pPr>
      <w:r>
        <w:t xml:space="preserve">Suzdal Kremlin — Historic centre</w:t>
      </w:r>
    </w:p>
    <w:p>
      <w:pPr>
        <w:spacing w:after="120" w:line="276"/>
      </w:pPr>
      <w:r>
        <w:rPr>
          <w:rFonts w:ascii="Calibri" w:cs="Calibri" w:eastAsia="Calibri" w:hAnsi="Calibri"/>
          <w:sz w:val="22"/>
          <w:szCs w:val="22"/>
        </w:rPr>
        <w:t xml:space="preserve">A quiet historic centre with religious buildings that represent medieval Russian urban and ecclesiastical architecture.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Walk the river embankment nearby.</w:t>
      </w:r>
    </w:p>
    <w:p>
      <w:pPr>
        <w:pStyle w:val="Heading3"/>
        <w:keepNext/>
      </w:pPr>
      <w:r>
        <w:t xml:space="preserve">Museum of Wooden Architecture — Open-air museum</w:t>
      </w:r>
    </w:p>
    <w:p>
      <w:pPr>
        <w:spacing w:after="120" w:line="276"/>
      </w:pPr>
      <w:r>
        <w:rPr>
          <w:rFonts w:ascii="Calibri" w:cs="Calibri" w:eastAsia="Calibri" w:hAnsi="Calibri"/>
          <w:sz w:val="22"/>
          <w:szCs w:val="22"/>
        </w:rPr>
        <w:t xml:space="preserve">Traditional wooden churches, houses and farm buildings that preserve vernacular countryside construction.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Spend two hours exploring.</w:t>
      </w:r>
    </w:p>
    <w:p>
      <w:pPr>
        <w:pStyle w:val="Heading3"/>
        <w:keepNext/>
      </w:pPr>
      <w:r>
        <w:t xml:space="preserve">White Monuments of Vladimir and Suzdal — UNESCO World Heritage property</w:t>
      </w:r>
    </w:p>
    <w:p>
      <w:pPr>
        <w:spacing w:after="120" w:line="276"/>
      </w:pPr>
      <w:r>
        <w:rPr>
          <w:rFonts w:ascii="Calibri" w:cs="Calibri" w:eastAsia="Calibri" w:hAnsi="Calibri"/>
          <w:sz w:val="22"/>
          <w:szCs w:val="22"/>
        </w:rPr>
        <w:t xml:space="preserve">A UNESCO-listed group of monuments showing the development of Russian Orthodox architecture, including the Church of the Intercession on the Nerl.</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Bogolyubovo.</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Church of the Intercession on the Nerl, Monastery of St Euthymius and Pokrovsky Convent.</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Honey mead, pickled cucumbers and local pastries.</w:t>
      </w:r>
    </w:p>
    <w:p>
      <w:pPr>
        <w:pStyle w:val="ListParagraph"/>
        <w:numPr>
          <w:ilvl w:val="0"/>
          <w:numId w:val="2"/>
        </w:numPr>
        <w:spacing w:after="60" w:line="276"/>
      </w:pPr>
      <w:r>
        <w:rPr>
          <w:rFonts w:ascii="Calibri" w:cs="Calibri" w:eastAsia="Calibri" w:hAnsi="Calibri"/>
          <w:sz w:val="22"/>
          <w:szCs w:val="22"/>
        </w:rPr>
        <w:t xml:space="preserve">Cafés in Suzdal.</w:t>
      </w:r>
    </w:p>
    <w:p>
      <w:pPr>
        <w:pStyle w:val="ListParagraph"/>
        <w:numPr>
          <w:ilvl w:val="0"/>
          <w:numId w:val="2"/>
        </w:numPr>
        <w:spacing w:after="60" w:line="276"/>
      </w:pPr>
      <w:r>
        <w:rPr>
          <w:rFonts w:ascii="Calibri" w:cs="Calibri" w:eastAsia="Calibri" w:hAnsi="Calibri"/>
          <w:sz w:val="22"/>
          <w:szCs w:val="22"/>
        </w:rPr>
        <w:t xml:space="preserve">Souvenirs: honey and crafts.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rail: Moscow to Vladimir about 2 hours; bus or taxi to Suzdal.</w:t>
      </w:r>
    </w:p>
    <w:p>
      <w:pPr>
        <w:pStyle w:val="ListParagraph"/>
        <w:numPr>
          <w:ilvl w:val="0"/>
          <w:numId w:val="2"/>
        </w:numPr>
        <w:spacing w:after="60" w:line="276"/>
      </w:pPr>
      <w:r>
        <w:rPr>
          <w:rFonts w:ascii="Calibri" w:cs="Calibri" w:eastAsia="Calibri" w:hAnsi="Calibri"/>
          <w:sz w:val="22"/>
          <w:szCs w:val="22"/>
        </w:rPr>
        <w:t xml:space="preserve">By road: about 3–4 hours from Moscow.</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Suzdal guesthouses.</w:t>
      </w:r>
    </w:p>
    <w:p>
      <w:pPr>
        <w:pStyle w:val="ListParagraph"/>
        <w:numPr>
          <w:ilvl w:val="0"/>
          <w:numId w:val="2"/>
        </w:numPr>
        <w:spacing w:after="60" w:line="276"/>
      </w:pPr>
      <w:r>
        <w:rPr>
          <w:rFonts w:ascii="Calibri" w:cs="Calibri" w:eastAsia="Calibri" w:hAnsi="Calibri"/>
          <w:sz w:val="22"/>
          <w:szCs w:val="22"/>
        </w:rPr>
        <w:t xml:space="preserve">Vladimir hotels.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Vladimir: Golden Gate, Assumption Cathedral, Bogolyubovo.</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Suzdal: Kremlin, wooden museum, monasteries.</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Allow time for slow walking.</w:t>
      </w:r>
    </w:p>
    <w:p>
      <w:pPr>
        <w:pStyle w:val="ListParagraph"/>
        <w:numPr>
          <w:ilvl w:val="0"/>
          <w:numId w:val="2"/>
        </w:numPr>
        <w:spacing w:after="60" w:line="276"/>
      </w:pPr>
      <w:r>
        <w:rPr>
          <w:rFonts w:ascii="Calibri" w:cs="Calibri" w:eastAsia="Calibri" w:hAnsi="Calibri"/>
          <w:sz w:val="22"/>
          <w:szCs w:val="22"/>
        </w:rPr>
        <w:t xml:space="preserve">Wear sturdy shoes.</w:t>
      </w:r>
    </w:p>
    <w:p>
      <w:pPr>
        <w:pStyle w:val="ListParagraph"/>
        <w:numPr>
          <w:ilvl w:val="0"/>
          <w:numId w:val="2"/>
        </w:numPr>
        <w:spacing w:after="60" w:line="276"/>
      </w:pPr>
      <w:r>
        <w:rPr>
          <w:rFonts w:ascii="Calibri" w:cs="Calibri" w:eastAsia="Calibri" w:hAnsi="Calibri"/>
          <w:sz w:val="22"/>
          <w:szCs w:val="22"/>
        </w:rPr>
        <w:t xml:space="preserve">Check opening hours.</w:t>
      </w:r>
    </w:p>
    <w:p>
      <w:pPr>
        <w:pStyle w:val="ListParagraph"/>
        <w:numPr>
          <w:ilvl w:val="0"/>
          <w:numId w:val="2"/>
        </w:numPr>
        <w:spacing w:after="60" w:line="276"/>
      </w:pPr>
      <w:r>
        <w:rPr>
          <w:rFonts w:ascii="Calibri" w:cs="Calibri" w:eastAsia="Calibri" w:hAnsi="Calibri"/>
          <w:sz w:val="22"/>
          <w:szCs w:val="22"/>
        </w:rPr>
        <w:t xml:space="preserve">Stay overnight if possible.</w:t>
      </w:r>
    </w:p>
    <w:p>
      <w:pPr>
        <w:pStyle w:val="Heading2"/>
      </w:pPr>
      <w:r>
        <w:t xml:space="preserve">Why tourists choose Vladimir and Suzdal</w:t>
      </w:r>
    </w:p>
    <w:p>
      <w:pPr>
        <w:pStyle w:val="ListParagraph"/>
        <w:numPr>
          <w:ilvl w:val="0"/>
          <w:numId w:val="2"/>
        </w:numPr>
        <w:spacing w:after="60" w:line="276"/>
      </w:pPr>
      <w:r>
        <w:rPr>
          <w:rFonts w:ascii="Calibri" w:cs="Calibri" w:eastAsia="Calibri" w:hAnsi="Calibri"/>
          <w:sz w:val="22"/>
          <w:szCs w:val="22"/>
        </w:rPr>
        <w:t xml:space="preserve">Medieval churches.</w:t>
      </w:r>
    </w:p>
    <w:p>
      <w:pPr>
        <w:pStyle w:val="ListParagraph"/>
        <w:numPr>
          <w:ilvl w:val="0"/>
          <w:numId w:val="2"/>
        </w:numPr>
        <w:spacing w:after="60" w:line="276"/>
      </w:pPr>
      <w:r>
        <w:rPr>
          <w:rFonts w:ascii="Calibri" w:cs="Calibri" w:eastAsia="Calibri" w:hAnsi="Calibri"/>
          <w:sz w:val="22"/>
          <w:szCs w:val="22"/>
        </w:rPr>
        <w:t xml:space="preserve">Quiet scenery.</w:t>
      </w:r>
    </w:p>
    <w:p>
      <w:pPr>
        <w:pStyle w:val="ListParagraph"/>
        <w:numPr>
          <w:ilvl w:val="0"/>
          <w:numId w:val="2"/>
        </w:numPr>
        <w:spacing w:after="60" w:line="276"/>
      </w:pPr>
      <w:r>
        <w:rPr>
          <w:rFonts w:ascii="Calibri" w:cs="Calibri" w:eastAsia="Calibri" w:hAnsi="Calibri"/>
          <w:sz w:val="22"/>
          <w:szCs w:val="22"/>
        </w:rPr>
        <w:t xml:space="preserve">Traditional crafts.</w:t>
      </w:r>
    </w:p>
    <w:p>
      <w:pPr>
        <w:pStyle w:val="ListParagraph"/>
        <w:numPr>
          <w:ilvl w:val="0"/>
          <w:numId w:val="2"/>
        </w:numPr>
        <w:spacing w:after="60" w:line="276"/>
      </w:pPr>
      <w:r>
        <w:rPr>
          <w:rFonts w:ascii="Calibri" w:cs="Calibri" w:eastAsia="Calibri" w:hAnsi="Calibri"/>
          <w:sz w:val="22"/>
          <w:szCs w:val="22"/>
        </w:rPr>
        <w:t xml:space="preserve">Easy from Moscow.</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Can I visit Suzdal in a day from Moscow?</w:t>
      </w:r>
    </w:p>
    <w:p>
      <w:pPr>
        <w:spacing w:after="120" w:line="276"/>
      </w:pPr>
      <w:r>
        <w:rPr>
          <w:rFonts w:ascii="Calibri" w:cs="Calibri" w:eastAsia="Calibri" w:hAnsi="Calibri"/>
          <w:sz w:val="22"/>
          <w:szCs w:val="22"/>
        </w:rPr>
        <w:t xml:space="preserve">A. Yes, but an overnight stay is more relaxed.</w:t>
      </w:r>
    </w:p>
    <w:p>
      <w:pPr>
        <w:keepNext/>
        <w:spacing w:after="40" w:before="80"/>
      </w:pPr>
      <w:r>
        <w:rPr>
          <w:rFonts w:ascii="Calibri" w:cs="Calibri" w:eastAsia="Calibri" w:hAnsi="Calibri"/>
          <w:b/>
          <w:bCs/>
          <w:sz w:val="22"/>
          <w:szCs w:val="22"/>
        </w:rPr>
        <w:t xml:space="preserve">Q. Is Suzdal UNESCO listed?</w:t>
      </w:r>
    </w:p>
    <w:p>
      <w:pPr>
        <w:spacing w:after="120" w:line="276"/>
      </w:pPr>
      <w:r>
        <w:rPr>
          <w:rFonts w:ascii="Calibri" w:cs="Calibri" w:eastAsia="Calibri" w:hAnsi="Calibri"/>
          <w:sz w:val="22"/>
          <w:szCs w:val="22"/>
        </w:rPr>
        <w:t xml:space="preserve">A. Yes, as part of White Monuments of Vladimir and Suzdal.</w:t>
      </w:r>
    </w:p>
    <w:p>
      <w:pPr>
        <w:keepNext/>
        <w:spacing w:after="40" w:before="80"/>
      </w:pPr>
      <w:r>
        <w:rPr>
          <w:rFonts w:ascii="Calibri" w:cs="Calibri" w:eastAsia="Calibri" w:hAnsi="Calibri"/>
          <w:b/>
          <w:bCs/>
          <w:sz w:val="22"/>
          <w:szCs w:val="22"/>
        </w:rPr>
        <w:t xml:space="preserve">Q. How far is Suzdal from Vladimir?</w:t>
      </w:r>
    </w:p>
    <w:p>
      <w:pPr>
        <w:spacing w:after="120" w:line="276"/>
      </w:pPr>
      <w:r>
        <w:rPr>
          <w:rFonts w:ascii="Calibri" w:cs="Calibri" w:eastAsia="Calibri" w:hAnsi="Calibri"/>
          <w:sz w:val="22"/>
          <w:szCs w:val="22"/>
        </w:rPr>
        <w:t xml:space="preserve">A. About 35 km.</w:t>
      </w:r>
    </w:p>
    <w:p>
      <w:pPr>
        <w:keepNext/>
        <w:spacing w:after="40" w:before="80"/>
      </w:pPr>
      <w:r>
        <w:rPr>
          <w:rFonts w:ascii="Calibri" w:cs="Calibri" w:eastAsia="Calibri" w:hAnsi="Calibri"/>
          <w:b/>
          <w:bCs/>
          <w:sz w:val="22"/>
          <w:szCs w:val="22"/>
        </w:rPr>
        <w:t xml:space="preserve">Q. What is the Golden Ring?</w:t>
      </w:r>
    </w:p>
    <w:p>
      <w:pPr>
        <w:spacing w:after="120" w:line="276"/>
      </w:pPr>
      <w:r>
        <w:rPr>
          <w:rFonts w:ascii="Calibri" w:cs="Calibri" w:eastAsia="Calibri" w:hAnsi="Calibri"/>
          <w:sz w:val="22"/>
          <w:szCs w:val="22"/>
        </w:rPr>
        <w:t xml:space="preserve">A. A group of historic towns northeast of Moscow.</w:t>
      </w:r>
    </w:p>
    <w:p>
      <w:pPr>
        <w:pStyle w:val="Heading1"/>
        <w:pageBreakBefore/>
      </w:pPr>
      <w:r>
        <w:t xml:space="preserve">7. Multi-City Route and Planning</w:t>
      </w:r>
    </w:p>
    <w:p>
      <w:pPr>
        <w:spacing w:after="120" w:line="276"/>
      </w:pPr>
      <w:r>
        <w:rPr>
          <w:rFonts w:ascii="Calibri" w:cs="Calibri" w:eastAsia="Calibri" w:hAnsi="Calibri"/>
          <w:sz w:val="22"/>
          <w:szCs w:val="22"/>
        </w:rPr>
        <w:t xml:space="preserve">Recommended route: Moscow → Vladimir/Suzdal → Kazan → Saint Petersburg, with Sochi as a separate trip. Distances and times are approximate.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1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Leg</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Approx. distance</w:t>
            </w:r>
          </w:p>
        </w:tc>
        <w:tc>
          <w:tcPr>
            <w:tcW w:type="dxa" w:w="5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Typical travel options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Moscow → Vladimir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190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2 hours by train</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Vladimir → Suzdal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35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45 minutes by road</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Moscow → Kazan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800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1.5 hours by flight; 12 hours by train</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Moscow → Saint Petersburg</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700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4 hours by Sapsan</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Moscow → Sochi</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1,600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2.5 hours by flight</w:t>
            </w:r>
          </w:p>
        </w:tc>
      </w:tr>
    </w:tbl>
    <w:p>
      <w:pPr>
        <w:spacing w:after="80"/>
      </w:pPr>
    </w:p>
    <w:p>
      <w:pPr>
        <w:pStyle w:val="Heading2"/>
      </w:pPr>
      <w:r>
        <w:t xml:space="preserve">Sample 12-day Russia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 Red Square, Kremlin, Tretyakov Gallery.</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4–5</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Vladimir and Suzdal.</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6–7</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Kazan: Kremlin, Tatar culture.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8–11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Saint Petersburg: Hermitage, Peterhof, canals.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Departure or a Sochi extension.</w:t>
            </w:r>
          </w:p>
        </w:tc>
      </w:tr>
    </w:tbl>
    <w:p>
      <w:pPr>
        <w:spacing w:after="80"/>
      </w:pPr>
    </w:p>
    <w:p>
      <w:pPr>
        <w:pStyle w:val="Heading1"/>
        <w:pageBreakBefore/>
      </w:pPr>
      <w:r>
        <w:t xml:space="preserve">8. UNESCO World Heritage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9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Property</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Location</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Kremlin and Red Square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Fortress and public square</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Novodevichy Convent Ensemble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Orthodox convent complex</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Church of the Ascension, Kolomenskoye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Moscow</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16th-century church</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Historic Centre of Saint Petersburg and Related Groups of Monuments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Saint Petersburg</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Baroque and Neoclassical ensembles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Historic and Architectural Complex of the Kazan Kremlin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Kazan</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Tatar and Russian Orthodox heritage</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White Monuments of Vladimir and Suzdal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Vladimir and Suzdal</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Medieval white-stone architecture</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Sviyazhsk</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Kazan</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Town-island Assumption Cathedral and Monastery</w:t>
            </w:r>
          </w:p>
        </w:tc>
      </w:tr>
    </w:tbl>
    <w:p>
      <w:pPr>
        <w:spacing w:after="80"/>
      </w:pPr>
    </w:p>
    <w:p>
      <w:pPr>
        <w:spacing w:after="120" w:line="276"/>
      </w:pPr>
      <w:r>
        <w:rPr>
          <w:rFonts w:ascii="Calibri" w:cs="Calibri" w:eastAsia="Calibri" w:hAnsi="Calibri"/>
          <w:sz w:val="22"/>
          <w:szCs w:val="22"/>
        </w:rPr>
        <w:t xml:space="preserve">Always name the exact UNESCO property, and do not label every nearby attraction as UNESCO-listed.</w:t>
      </w:r>
    </w:p>
    <w:p>
      <w:pPr>
        <w:pStyle w:val="Heading1"/>
        <w:pageBreakBefore/>
      </w:pPr>
      <w:r>
        <w:t xml:space="preserve">9. Content Accuracy Notes</w:t>
      </w:r>
    </w:p>
    <w:p>
      <w:pPr>
        <w:pStyle w:val="ListParagraph"/>
        <w:numPr>
          <w:ilvl w:val="0"/>
          <w:numId w:val="2"/>
        </w:numPr>
        <w:spacing w:after="60" w:line="276"/>
      </w:pPr>
      <w:r>
        <w:rPr>
          <w:rFonts w:ascii="Calibri" w:cs="Calibri" w:eastAsia="Calibri" w:hAnsi="Calibri"/>
          <w:sz w:val="22"/>
          <w:szCs w:val="22"/>
        </w:rPr>
        <w:t xml:space="preserve">Government travel advisories, visa rules, flights, insurance coverage and payment options for Russia change often; verify current conditions with official sources before publishing travel recommendations.</w:t>
      </w:r>
    </w:p>
    <w:p>
      <w:pPr>
        <w:pStyle w:val="ListParagraph"/>
        <w:numPr>
          <w:ilvl w:val="0"/>
          <w:numId w:val="2"/>
        </w:numPr>
        <w:spacing w:after="60" w:line="276"/>
      </w:pPr>
      <w:r>
        <w:rPr>
          <w:rFonts w:ascii="Calibri" w:cs="Calibri" w:eastAsia="Calibri" w:hAnsi="Calibri"/>
          <w:sz w:val="22"/>
          <w:szCs w:val="22"/>
        </w:rPr>
        <w:t xml:space="preserve">Some regions may have restricted access or different travel advice.</w:t>
      </w:r>
    </w:p>
    <w:p>
      <w:pPr>
        <w:pStyle w:val="ListParagraph"/>
        <w:numPr>
          <w:ilvl w:val="0"/>
          <w:numId w:val="2"/>
        </w:numPr>
        <w:spacing w:after="60" w:line="276"/>
      </w:pPr>
      <w:r>
        <w:rPr>
          <w:rFonts w:ascii="Calibri" w:cs="Calibri" w:eastAsia="Calibri" w:hAnsi="Calibri"/>
          <w:sz w:val="22"/>
          <w:szCs w:val="22"/>
        </w:rPr>
        <w:t xml:space="preserve">Descriptions focus on heritage and attractions; they are not a safety assessment.</w:t>
      </w:r>
    </w:p>
    <w:p>
      <w:pPr>
        <w:pStyle w:val="ListParagraph"/>
        <w:numPr>
          <w:ilvl w:val="0"/>
          <w:numId w:val="2"/>
        </w:numPr>
        <w:spacing w:after="60" w:line="276"/>
      </w:pPr>
      <w:r>
        <w:rPr>
          <w:rFonts w:ascii="Calibri" w:cs="Calibri" w:eastAsia="Calibri" w:hAnsi="Calibri"/>
          <w:sz w:val="22"/>
          <w:szCs w:val="22"/>
        </w:rPr>
        <w:t xml:space="preserve">Opening hours, closing days, ticket prices, booking rules and entry requirements change; confirm on official sources before publishing.</w:t>
      </w:r>
    </w:p>
    <w:p>
      <w:pPr>
        <w:pStyle w:val="ListParagraph"/>
        <w:numPr>
          <w:ilvl w:val="0"/>
          <w:numId w:val="2"/>
        </w:numPr>
        <w:spacing w:after="60" w:line="276"/>
      </w:pPr>
      <w:r>
        <w:rPr>
          <w:rFonts w:ascii="Calibri" w:cs="Calibri" w:eastAsia="Calibri" w:hAnsi="Calibri"/>
          <w:sz w:val="22"/>
          <w:szCs w:val="22"/>
        </w:rPr>
        <w:t xml:space="preserve">Distances and travel times are approximate and vary with traffic and season.</w:t>
      </w:r>
    </w:p>
    <w:p>
      <w:pPr>
        <w:pStyle w:val="ListParagraph"/>
        <w:numPr>
          <w:ilvl w:val="0"/>
          <w:numId w:val="2"/>
        </w:numPr>
        <w:spacing w:after="60" w:line="276"/>
      </w:pPr>
      <w:r>
        <w:rPr>
          <w:rFonts w:ascii="Calibri" w:cs="Calibri" w:eastAsia="Calibri" w:hAnsi="Calibri"/>
          <w:sz w:val="22"/>
          <w:szCs w:val="22"/>
        </w:rPr>
        <w:t xml:space="preserve">Meta titles are kept within about 60 characters and meta descriptions within about 155 characters for search display.</w:t>
      </w:r>
    </w:p>
    <w:sectPr>
      <w:footerReference w:type="default" r:id="rId7"/>
      <w:pgSz w:w="11906" w:h="16838" w:orient="portrait"/>
      <w:pgMar w:top="1000" w:right="1003" w:bottom="1000" w:left="10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Global City Trails — Russia Content Data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2026-10-02T08:44:39.536Z</dcterms:created>
  <dcterms:modified xsi:type="dcterms:W3CDTF">2026-10-02T08:44:39.536Z</dcterms:modified>
</cp:coreProperties>
</file>

<file path=docProps/custom.xml><?xml version="1.0" encoding="utf-8"?>
<Properties xmlns="http://schemas.openxmlformats.org/officeDocument/2006/custom-properties" xmlns:vt="http://schemas.openxmlformats.org/officeDocument/2006/docPropsVTypes"/>
</file>