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7892" w:rsidRPr="00E0511B" w:rsidRDefault="00067892" w:rsidP="00E0511B">
      <w:pPr>
        <w:pStyle w:val="BodyText"/>
        <w:spacing w:before="120"/>
        <w:jc w:val="center"/>
        <w:rPr>
          <w:b/>
          <w:sz w:val="28"/>
          <w:szCs w:val="28"/>
        </w:rPr>
      </w:pPr>
      <w:bookmarkStart w:id="0" w:name="_GoBack"/>
      <w:bookmarkEnd w:id="0"/>
      <w:r w:rsidRPr="00E0511B">
        <w:rPr>
          <w:b/>
          <w:sz w:val="28"/>
          <w:szCs w:val="28"/>
        </w:rPr>
        <w:t>Timothy J. Kehoe</w:t>
      </w:r>
    </w:p>
    <w:p w:rsidR="00067892" w:rsidRPr="00E0511B" w:rsidRDefault="00067892" w:rsidP="00E0511B">
      <w:pPr>
        <w:pStyle w:val="BodyText3"/>
        <w:spacing w:after="120"/>
        <w:jc w:val="center"/>
        <w:rPr>
          <w:szCs w:val="28"/>
        </w:rPr>
      </w:pPr>
      <w:r w:rsidRPr="00E0511B">
        <w:rPr>
          <w:szCs w:val="28"/>
        </w:rPr>
        <w:t>Biographical Sketch</w:t>
      </w:r>
    </w:p>
    <w:p w:rsidR="00067892" w:rsidRPr="00E0511B" w:rsidRDefault="00067892" w:rsidP="00701A27">
      <w:pPr>
        <w:pStyle w:val="BodyText3"/>
        <w:ind w:firstLine="720"/>
        <w:jc w:val="both"/>
        <w:rPr>
          <w:szCs w:val="28"/>
        </w:rPr>
      </w:pPr>
      <w:r w:rsidRPr="00E0511B">
        <w:rPr>
          <w:szCs w:val="28"/>
        </w:rPr>
        <w:t xml:space="preserve">Tim Kehoe is originally from </w:t>
      </w:r>
      <w:smartTag w:uri="urn:schemas-microsoft-com:office:smarttags" w:element="place">
        <w:smartTag w:uri="urn:schemas-microsoft-com:office:smarttags" w:element="City">
          <w:r w:rsidRPr="00E0511B">
            <w:rPr>
              <w:szCs w:val="28"/>
            </w:rPr>
            <w:t>Newport</w:t>
          </w:r>
        </w:smartTag>
        <w:r w:rsidRPr="00E0511B">
          <w:rPr>
            <w:szCs w:val="28"/>
          </w:rPr>
          <w:t xml:space="preserve">, </w:t>
        </w:r>
        <w:smartTag w:uri="urn:schemas-microsoft-com:office:smarttags" w:element="State">
          <w:r w:rsidRPr="00E0511B">
            <w:rPr>
              <w:szCs w:val="28"/>
            </w:rPr>
            <w:t>Rhode Island</w:t>
          </w:r>
        </w:smartTag>
      </w:smartTag>
      <w:r w:rsidRPr="00E0511B">
        <w:rPr>
          <w:szCs w:val="28"/>
        </w:rPr>
        <w:t>.</w:t>
      </w:r>
      <w:r w:rsidR="00311BAE">
        <w:rPr>
          <w:szCs w:val="28"/>
        </w:rPr>
        <w:t xml:space="preserve"> </w:t>
      </w:r>
      <w:r w:rsidRPr="00E0511B">
        <w:rPr>
          <w:szCs w:val="28"/>
        </w:rPr>
        <w:t xml:space="preserve">He received his B.A. in Economics and Mathematics from </w:t>
      </w:r>
      <w:smartTag w:uri="urn:schemas-microsoft-com:office:smarttags" w:element="PlaceName">
        <w:r w:rsidRPr="00E0511B">
          <w:rPr>
            <w:szCs w:val="28"/>
          </w:rPr>
          <w:t>Providence</w:t>
        </w:r>
      </w:smartTag>
      <w:r w:rsidRPr="00E0511B">
        <w:rPr>
          <w:szCs w:val="28"/>
        </w:rPr>
        <w:t xml:space="preserve"> </w:t>
      </w:r>
      <w:smartTag w:uri="urn:schemas-microsoft-com:office:smarttags" w:element="PlaceType">
        <w:r w:rsidRPr="00E0511B">
          <w:rPr>
            <w:szCs w:val="28"/>
          </w:rPr>
          <w:t>College</w:t>
        </w:r>
      </w:smartTag>
      <w:r w:rsidRPr="00E0511B">
        <w:rPr>
          <w:szCs w:val="28"/>
        </w:rPr>
        <w:t xml:space="preserve"> in 1975 and his Ph.D. in Economics from </w:t>
      </w:r>
      <w:smartTag w:uri="urn:schemas-microsoft-com:office:smarttags" w:element="place">
        <w:smartTag w:uri="urn:schemas-microsoft-com:office:smarttags" w:element="PlaceName">
          <w:r w:rsidRPr="00E0511B">
            <w:rPr>
              <w:szCs w:val="28"/>
            </w:rPr>
            <w:t>Yale</w:t>
          </w:r>
        </w:smartTag>
        <w:r w:rsidRPr="00E0511B">
          <w:rPr>
            <w:szCs w:val="28"/>
          </w:rPr>
          <w:t xml:space="preserve"> </w:t>
        </w:r>
        <w:smartTag w:uri="urn:schemas-microsoft-com:office:smarttags" w:element="PlaceType">
          <w:r w:rsidRPr="00E0511B">
            <w:rPr>
              <w:szCs w:val="28"/>
            </w:rPr>
            <w:t>University</w:t>
          </w:r>
        </w:smartTag>
      </w:smartTag>
      <w:r w:rsidRPr="00E0511B">
        <w:rPr>
          <w:szCs w:val="28"/>
        </w:rPr>
        <w:t xml:space="preserve"> in 1979.</w:t>
      </w:r>
      <w:r w:rsidR="00311BAE">
        <w:rPr>
          <w:szCs w:val="28"/>
        </w:rPr>
        <w:t xml:space="preserve"> </w:t>
      </w:r>
      <w:r w:rsidRPr="00E0511B">
        <w:rPr>
          <w:szCs w:val="28"/>
        </w:rPr>
        <w:t xml:space="preserve">He has held teaching positions at Wesleyan University, the Massachusetts Institute of Technology, and the University of Cambridge in </w:t>
      </w:r>
      <w:r w:rsidR="006142F3" w:rsidRPr="00E0511B">
        <w:rPr>
          <w:szCs w:val="28"/>
        </w:rPr>
        <w:t>the United Kingdom</w:t>
      </w:r>
      <w:r w:rsidRPr="00E0511B">
        <w:rPr>
          <w:szCs w:val="28"/>
        </w:rPr>
        <w:t>.</w:t>
      </w:r>
      <w:r w:rsidR="00311BAE">
        <w:rPr>
          <w:szCs w:val="28"/>
        </w:rPr>
        <w:t xml:space="preserve"> </w:t>
      </w:r>
      <w:r w:rsidRPr="00E0511B">
        <w:rPr>
          <w:szCs w:val="28"/>
        </w:rPr>
        <w:t xml:space="preserve">Tim has been a professor in the Department of Economics at the </w:t>
      </w:r>
      <w:smartTag w:uri="urn:schemas-microsoft-com:office:smarttags" w:element="place">
        <w:smartTag w:uri="urn:schemas-microsoft-com:office:smarttags" w:element="PlaceType">
          <w:r w:rsidRPr="00E0511B">
            <w:rPr>
              <w:szCs w:val="28"/>
            </w:rPr>
            <w:t>University</w:t>
          </w:r>
        </w:smartTag>
        <w:r w:rsidRPr="00E0511B">
          <w:rPr>
            <w:szCs w:val="28"/>
          </w:rPr>
          <w:t xml:space="preserve"> of </w:t>
        </w:r>
        <w:smartTag w:uri="urn:schemas-microsoft-com:office:smarttags" w:element="PlaceName">
          <w:r w:rsidRPr="00E0511B">
            <w:rPr>
              <w:szCs w:val="28"/>
            </w:rPr>
            <w:t>Minnesota</w:t>
          </w:r>
        </w:smartTag>
      </w:smartTag>
      <w:r w:rsidRPr="00E0511B">
        <w:rPr>
          <w:szCs w:val="28"/>
        </w:rPr>
        <w:t xml:space="preserve"> since 1987, where he is currently </w:t>
      </w:r>
      <w:r w:rsidR="005E1A30">
        <w:rPr>
          <w:szCs w:val="28"/>
        </w:rPr>
        <w:t xml:space="preserve">a </w:t>
      </w:r>
      <w:r w:rsidRPr="00E0511B">
        <w:rPr>
          <w:szCs w:val="28"/>
        </w:rPr>
        <w:t>Distinguished McKnight University Professor.</w:t>
      </w:r>
      <w:r w:rsidR="00311BAE">
        <w:rPr>
          <w:szCs w:val="28"/>
        </w:rPr>
        <w:t xml:space="preserve"> </w:t>
      </w:r>
      <w:r w:rsidRPr="00E0511B">
        <w:rPr>
          <w:szCs w:val="28"/>
        </w:rPr>
        <w:t xml:space="preserve">In addition, he is an adviser to the Federal Reserve Bank of </w:t>
      </w:r>
      <w:smartTag w:uri="urn:schemas-microsoft-com:office:smarttags" w:element="City">
        <w:smartTag w:uri="urn:schemas-microsoft-com:office:smarttags" w:element="place">
          <w:r w:rsidRPr="00E0511B">
            <w:rPr>
              <w:szCs w:val="28"/>
            </w:rPr>
            <w:t>Minneapolis</w:t>
          </w:r>
        </w:smartTag>
      </w:smartTag>
      <w:r w:rsidRPr="00E0511B">
        <w:rPr>
          <w:szCs w:val="28"/>
        </w:rPr>
        <w:t>.</w:t>
      </w:r>
      <w:r w:rsidR="00311BAE">
        <w:rPr>
          <w:szCs w:val="28"/>
        </w:rPr>
        <w:t xml:space="preserve"> </w:t>
      </w:r>
      <w:r w:rsidRPr="00E0511B">
        <w:rPr>
          <w:szCs w:val="28"/>
        </w:rPr>
        <w:t xml:space="preserve">His research and teaching </w:t>
      </w:r>
      <w:r w:rsidR="00701A27">
        <w:rPr>
          <w:szCs w:val="28"/>
        </w:rPr>
        <w:t>focus</w:t>
      </w:r>
      <w:r w:rsidRPr="00E0511B">
        <w:rPr>
          <w:szCs w:val="28"/>
        </w:rPr>
        <w:t xml:space="preserve"> on the theory and applicatio</w:t>
      </w:r>
      <w:r w:rsidR="006142F3" w:rsidRPr="00E0511B">
        <w:rPr>
          <w:szCs w:val="28"/>
        </w:rPr>
        <w:t>n of general equilibrium models, especially in macroeconomics and international trade.</w:t>
      </w:r>
    </w:p>
    <w:p w:rsidR="00A51240" w:rsidRPr="00E0511B" w:rsidRDefault="00067892" w:rsidP="00701A27">
      <w:pPr>
        <w:pStyle w:val="BodyText3"/>
        <w:ind w:firstLine="720"/>
        <w:jc w:val="both"/>
        <w:rPr>
          <w:szCs w:val="28"/>
        </w:rPr>
      </w:pPr>
      <w:r w:rsidRPr="00E0511B">
        <w:rPr>
          <w:szCs w:val="28"/>
        </w:rPr>
        <w:t>Tim advised the Spanish government on the impact of joining the European Community in 1986 and the Mexican government on the impact of joining the North American Free Trade Area in 1994.</w:t>
      </w:r>
      <w:r w:rsidR="00311BAE">
        <w:rPr>
          <w:szCs w:val="28"/>
        </w:rPr>
        <w:t xml:space="preserve"> </w:t>
      </w:r>
      <w:r w:rsidRPr="00E0511B">
        <w:rPr>
          <w:szCs w:val="28"/>
        </w:rPr>
        <w:t xml:space="preserve">In 1997, working with a team from the Mexican consulting firm SAI Derecho y </w:t>
      </w:r>
      <w:proofErr w:type="spellStart"/>
      <w:r w:rsidRPr="00E0511B">
        <w:rPr>
          <w:szCs w:val="28"/>
        </w:rPr>
        <w:t>Economía</w:t>
      </w:r>
      <w:proofErr w:type="spellEnd"/>
      <w:r w:rsidRPr="00E0511B">
        <w:rPr>
          <w:szCs w:val="28"/>
        </w:rPr>
        <w:t xml:space="preserve">, he </w:t>
      </w:r>
      <w:r w:rsidR="00C26B10">
        <w:rPr>
          <w:szCs w:val="28"/>
        </w:rPr>
        <w:t xml:space="preserve">helped </w:t>
      </w:r>
      <w:r w:rsidRPr="00E0511B">
        <w:rPr>
          <w:szCs w:val="28"/>
        </w:rPr>
        <w:t>design a foreign trade and investment reform program for Panama.</w:t>
      </w:r>
      <w:r w:rsidR="00311BAE">
        <w:rPr>
          <w:szCs w:val="28"/>
        </w:rPr>
        <w:t xml:space="preserve"> </w:t>
      </w:r>
      <w:r w:rsidRPr="00E0511B">
        <w:rPr>
          <w:szCs w:val="28"/>
        </w:rPr>
        <w:t>The Panamanian government enacted this program in 1998.</w:t>
      </w:r>
      <w:r w:rsidR="0076757C">
        <w:rPr>
          <w:szCs w:val="28"/>
        </w:rPr>
        <w:t xml:space="preserve"> </w:t>
      </w:r>
      <w:r w:rsidRPr="00E0511B">
        <w:rPr>
          <w:szCs w:val="28"/>
        </w:rPr>
        <w:t xml:space="preserve">Tim has held visiting professorships at </w:t>
      </w:r>
      <w:r w:rsidR="0087763F" w:rsidRPr="00E0511B">
        <w:rPr>
          <w:szCs w:val="28"/>
        </w:rPr>
        <w:t xml:space="preserve">many universities, including </w:t>
      </w:r>
      <w:r w:rsidR="00A01099" w:rsidRPr="00E0511B">
        <w:rPr>
          <w:szCs w:val="28"/>
        </w:rPr>
        <w:t>CEMFI</w:t>
      </w:r>
      <w:r w:rsidR="007D702A" w:rsidRPr="00E0511B">
        <w:rPr>
          <w:szCs w:val="28"/>
        </w:rPr>
        <w:t xml:space="preserve">, the </w:t>
      </w:r>
      <w:r w:rsidRPr="00E0511B">
        <w:rPr>
          <w:szCs w:val="28"/>
        </w:rPr>
        <w:t>Universidad de Alicante, the Universitat Autònoma de Barcelona, the Universitat de Barcelona, the University of California</w:t>
      </w:r>
      <w:r w:rsidR="0060438D" w:rsidRPr="00E0511B">
        <w:rPr>
          <w:szCs w:val="28"/>
        </w:rPr>
        <w:t>-</w:t>
      </w:r>
      <w:r w:rsidRPr="00E0511B">
        <w:rPr>
          <w:szCs w:val="28"/>
        </w:rPr>
        <w:t>Los Angeles,</w:t>
      </w:r>
      <w:r w:rsidR="005E154E" w:rsidRPr="00E0511B">
        <w:rPr>
          <w:szCs w:val="28"/>
        </w:rPr>
        <w:t xml:space="preserve"> </w:t>
      </w:r>
      <w:r w:rsidR="00682C9B" w:rsidRPr="00E0511B">
        <w:rPr>
          <w:szCs w:val="28"/>
        </w:rPr>
        <w:t xml:space="preserve">the Universidad Carlos III de Madrid, </w:t>
      </w:r>
      <w:r w:rsidR="00905E7E" w:rsidRPr="00E0511B">
        <w:rPr>
          <w:szCs w:val="28"/>
        </w:rPr>
        <w:t xml:space="preserve">the Instituto Tecnológico Autónomo de México, </w:t>
      </w:r>
      <w:r w:rsidR="005E154E" w:rsidRPr="00E0511B">
        <w:rPr>
          <w:szCs w:val="28"/>
        </w:rPr>
        <w:t>the University of Maryland,</w:t>
      </w:r>
      <w:r w:rsidRPr="00E0511B">
        <w:rPr>
          <w:szCs w:val="28"/>
        </w:rPr>
        <w:t xml:space="preserve"> El </w:t>
      </w:r>
      <w:proofErr w:type="spellStart"/>
      <w:r w:rsidRPr="00E0511B">
        <w:rPr>
          <w:szCs w:val="28"/>
        </w:rPr>
        <w:t>Colegio</w:t>
      </w:r>
      <w:proofErr w:type="spellEnd"/>
      <w:r w:rsidRPr="00E0511B">
        <w:rPr>
          <w:szCs w:val="28"/>
        </w:rPr>
        <w:t xml:space="preserve"> de México, </w:t>
      </w:r>
      <w:r w:rsidR="00DA4120" w:rsidRPr="00E0511B">
        <w:rPr>
          <w:szCs w:val="28"/>
        </w:rPr>
        <w:t xml:space="preserve">the </w:t>
      </w:r>
      <w:r w:rsidR="00905E7E" w:rsidRPr="00E0511B">
        <w:rPr>
          <w:szCs w:val="28"/>
        </w:rPr>
        <w:t>Norwegian</w:t>
      </w:r>
      <w:r w:rsidR="00DA4120" w:rsidRPr="00E0511B">
        <w:rPr>
          <w:szCs w:val="28"/>
        </w:rPr>
        <w:t xml:space="preserve"> School of Economics, </w:t>
      </w:r>
      <w:r w:rsidRPr="00E0511B">
        <w:rPr>
          <w:szCs w:val="28"/>
        </w:rPr>
        <w:t xml:space="preserve">the Universitat Pompeu Fabra, </w:t>
      </w:r>
      <w:r w:rsidR="00DA4120" w:rsidRPr="00E0511B">
        <w:rPr>
          <w:szCs w:val="28"/>
        </w:rPr>
        <w:t xml:space="preserve">the Stockholm School of Economics, </w:t>
      </w:r>
      <w:r w:rsidRPr="00E0511B">
        <w:rPr>
          <w:szCs w:val="28"/>
        </w:rPr>
        <w:t>and Victoria University of Wellington.</w:t>
      </w:r>
      <w:r w:rsidR="00311BAE">
        <w:rPr>
          <w:szCs w:val="28"/>
        </w:rPr>
        <w:t xml:space="preserve"> </w:t>
      </w:r>
      <w:r w:rsidRPr="00E0511B">
        <w:rPr>
          <w:szCs w:val="28"/>
        </w:rPr>
        <w:t xml:space="preserve">He has written </w:t>
      </w:r>
      <w:r w:rsidR="00A51240" w:rsidRPr="00E0511B">
        <w:rPr>
          <w:szCs w:val="28"/>
        </w:rPr>
        <w:t>over</w:t>
      </w:r>
      <w:r w:rsidR="00A17984" w:rsidRPr="00E0511B">
        <w:rPr>
          <w:szCs w:val="28"/>
        </w:rPr>
        <w:t xml:space="preserve"> </w:t>
      </w:r>
      <w:r w:rsidR="00A359B2" w:rsidRPr="00E0511B">
        <w:rPr>
          <w:szCs w:val="28"/>
        </w:rPr>
        <w:t>1</w:t>
      </w:r>
      <w:r w:rsidR="006901A1">
        <w:rPr>
          <w:szCs w:val="28"/>
        </w:rPr>
        <w:t>2</w:t>
      </w:r>
      <w:r w:rsidR="00A359B2" w:rsidRPr="00E0511B">
        <w:rPr>
          <w:szCs w:val="28"/>
        </w:rPr>
        <w:t>0</w:t>
      </w:r>
      <w:r w:rsidRPr="00E0511B">
        <w:rPr>
          <w:szCs w:val="28"/>
        </w:rPr>
        <w:t xml:space="preserve"> books and </w:t>
      </w:r>
      <w:r w:rsidR="00DA4120" w:rsidRPr="00E0511B">
        <w:rPr>
          <w:szCs w:val="28"/>
        </w:rPr>
        <w:t>scholarly</w:t>
      </w:r>
      <w:r w:rsidRPr="00E0511B">
        <w:rPr>
          <w:szCs w:val="28"/>
        </w:rPr>
        <w:t xml:space="preserve"> articles and has supervised </w:t>
      </w:r>
      <w:r w:rsidR="0087763F" w:rsidRPr="00E0511B">
        <w:rPr>
          <w:szCs w:val="28"/>
        </w:rPr>
        <w:t xml:space="preserve">or co-supervised </w:t>
      </w:r>
      <w:r w:rsidR="00C26B10">
        <w:rPr>
          <w:szCs w:val="28"/>
        </w:rPr>
        <w:t>more than</w:t>
      </w:r>
      <w:r w:rsidR="00682C9B" w:rsidRPr="00E0511B">
        <w:rPr>
          <w:szCs w:val="28"/>
        </w:rPr>
        <w:t xml:space="preserve"> </w:t>
      </w:r>
      <w:r w:rsidR="00701A27">
        <w:rPr>
          <w:szCs w:val="28"/>
        </w:rPr>
        <w:t>100</w:t>
      </w:r>
      <w:r w:rsidRPr="00E0511B">
        <w:rPr>
          <w:szCs w:val="28"/>
        </w:rPr>
        <w:t xml:space="preserve"> Ph.D. theses in Economics.</w:t>
      </w:r>
      <w:r w:rsidR="00311BAE">
        <w:rPr>
          <w:szCs w:val="28"/>
        </w:rPr>
        <w:t xml:space="preserve"> </w:t>
      </w:r>
      <w:r w:rsidRPr="00E0511B">
        <w:rPr>
          <w:szCs w:val="28"/>
        </w:rPr>
        <w:t xml:space="preserve">He </w:t>
      </w:r>
      <w:r w:rsidRPr="00651923">
        <w:rPr>
          <w:szCs w:val="28"/>
        </w:rPr>
        <w:t xml:space="preserve">has received numerous research grants and awards, including </w:t>
      </w:r>
      <w:r w:rsidR="008678EA" w:rsidRPr="00651923">
        <w:rPr>
          <w:szCs w:val="28"/>
        </w:rPr>
        <w:t>9</w:t>
      </w:r>
      <w:r w:rsidRPr="00651923">
        <w:rPr>
          <w:szCs w:val="28"/>
        </w:rPr>
        <w:t xml:space="preserve"> </w:t>
      </w:r>
      <w:r w:rsidR="00701A27" w:rsidRPr="00651923">
        <w:rPr>
          <w:szCs w:val="28"/>
        </w:rPr>
        <w:t xml:space="preserve">multi-year </w:t>
      </w:r>
      <w:r w:rsidRPr="00651923">
        <w:rPr>
          <w:szCs w:val="28"/>
        </w:rPr>
        <w:t>grants from the National Science Foundation.</w:t>
      </w:r>
      <w:r w:rsidR="00311BAE" w:rsidRPr="00651923">
        <w:rPr>
          <w:szCs w:val="28"/>
        </w:rPr>
        <w:t xml:space="preserve"> </w:t>
      </w:r>
      <w:r w:rsidR="00E0511B" w:rsidRPr="00651923">
        <w:rPr>
          <w:szCs w:val="28"/>
        </w:rPr>
        <w:t xml:space="preserve">In 2014, working with David Canning and David Bloom of the Harvard </w:t>
      </w:r>
      <w:r w:rsidR="00651923" w:rsidRPr="00651923">
        <w:rPr>
          <w:szCs w:val="28"/>
        </w:rPr>
        <w:t xml:space="preserve">T. H. Chan </w:t>
      </w:r>
      <w:r w:rsidR="00E0511B" w:rsidRPr="00651923">
        <w:rPr>
          <w:szCs w:val="28"/>
        </w:rPr>
        <w:t>School of Public Health</w:t>
      </w:r>
      <w:r w:rsidR="00297717" w:rsidRPr="00651923">
        <w:rPr>
          <w:szCs w:val="28"/>
        </w:rPr>
        <w:t xml:space="preserve"> and Juan Carlos Conesa of Stony Brook University</w:t>
      </w:r>
      <w:r w:rsidR="00E0511B" w:rsidRPr="00651923">
        <w:rPr>
          <w:szCs w:val="28"/>
        </w:rPr>
        <w:t xml:space="preserve">, Tim received a five-year, four-million dollar grant from the National Institute on </w:t>
      </w:r>
      <w:r w:rsidR="00701A27" w:rsidRPr="00651923">
        <w:rPr>
          <w:szCs w:val="28"/>
        </w:rPr>
        <w:t>Aging of the National Institutes of Health</w:t>
      </w:r>
      <w:r w:rsidR="00E0511B" w:rsidRPr="00651923">
        <w:rPr>
          <w:szCs w:val="28"/>
        </w:rPr>
        <w:t>.</w:t>
      </w:r>
      <w:r w:rsidR="00311BAE" w:rsidRPr="00651923">
        <w:rPr>
          <w:szCs w:val="28"/>
        </w:rPr>
        <w:t xml:space="preserve"> </w:t>
      </w:r>
      <w:r w:rsidR="00E0511B" w:rsidRPr="00651923">
        <w:rPr>
          <w:szCs w:val="28"/>
        </w:rPr>
        <w:t>He</w:t>
      </w:r>
      <w:r w:rsidR="00A01099" w:rsidRPr="00651923">
        <w:rPr>
          <w:szCs w:val="28"/>
        </w:rPr>
        <w:t xml:space="preserve"> serves on the boards of numerous educational</w:t>
      </w:r>
      <w:r w:rsidR="00A01099" w:rsidRPr="00E0511B">
        <w:rPr>
          <w:szCs w:val="28"/>
        </w:rPr>
        <w:t xml:space="preserve"> and research institutions and professional journals</w:t>
      </w:r>
      <w:r w:rsidR="00232AED">
        <w:rPr>
          <w:szCs w:val="28"/>
        </w:rPr>
        <w:t xml:space="preserve">, and he was elected President of Society for Economic Dynamics for </w:t>
      </w:r>
      <w:r w:rsidR="00232AED" w:rsidRPr="00E0511B">
        <w:rPr>
          <w:szCs w:val="28"/>
        </w:rPr>
        <w:t>20</w:t>
      </w:r>
      <w:r w:rsidR="00232AED">
        <w:rPr>
          <w:szCs w:val="28"/>
        </w:rPr>
        <w:t>1</w:t>
      </w:r>
      <w:r w:rsidR="00232AED" w:rsidRPr="00E0511B">
        <w:rPr>
          <w:szCs w:val="28"/>
        </w:rPr>
        <w:t>5–20</w:t>
      </w:r>
      <w:r w:rsidR="00232AED">
        <w:rPr>
          <w:szCs w:val="28"/>
        </w:rPr>
        <w:t>1</w:t>
      </w:r>
      <w:r w:rsidR="00232AED" w:rsidRPr="00E0511B">
        <w:rPr>
          <w:szCs w:val="28"/>
        </w:rPr>
        <w:t>8</w:t>
      </w:r>
      <w:r w:rsidR="006901A1">
        <w:rPr>
          <w:szCs w:val="28"/>
        </w:rPr>
        <w:t xml:space="preserve"> and President of the Society for the Advancement of Economic Theory for 2019</w:t>
      </w:r>
      <w:r w:rsidR="00232AED">
        <w:rPr>
          <w:szCs w:val="28"/>
        </w:rPr>
        <w:t>.</w:t>
      </w:r>
      <w:r w:rsidR="00311BAE">
        <w:rPr>
          <w:szCs w:val="28"/>
        </w:rPr>
        <w:t xml:space="preserve"> </w:t>
      </w:r>
    </w:p>
    <w:p w:rsidR="00067892" w:rsidRPr="00E0511B" w:rsidRDefault="00DA4120" w:rsidP="00701A27">
      <w:pPr>
        <w:pStyle w:val="BodyText3"/>
        <w:ind w:firstLine="720"/>
        <w:jc w:val="both"/>
        <w:rPr>
          <w:szCs w:val="28"/>
        </w:rPr>
      </w:pPr>
      <w:r w:rsidRPr="00E0511B">
        <w:rPr>
          <w:szCs w:val="28"/>
        </w:rPr>
        <w:t>T</w:t>
      </w:r>
      <w:r w:rsidR="003F2F5E">
        <w:rPr>
          <w:szCs w:val="28"/>
        </w:rPr>
        <w:t xml:space="preserve">im was made Doctor Honoris Causa by the </w:t>
      </w:r>
      <w:proofErr w:type="spellStart"/>
      <w:r w:rsidR="003F2F5E">
        <w:rPr>
          <w:szCs w:val="28"/>
        </w:rPr>
        <w:t>Universidade</w:t>
      </w:r>
      <w:proofErr w:type="spellEnd"/>
      <w:r w:rsidR="003F2F5E">
        <w:rPr>
          <w:szCs w:val="28"/>
        </w:rPr>
        <w:t xml:space="preserve"> de Vigo in 2008 and by the Universitat </w:t>
      </w:r>
      <w:proofErr w:type="spellStart"/>
      <w:r w:rsidR="003F2F5E">
        <w:rPr>
          <w:szCs w:val="28"/>
        </w:rPr>
        <w:t>Autònona</w:t>
      </w:r>
      <w:proofErr w:type="spellEnd"/>
      <w:r w:rsidR="003F2F5E">
        <w:rPr>
          <w:szCs w:val="28"/>
        </w:rPr>
        <w:t xml:space="preserve"> de Barcelona in 2016. He</w:t>
      </w:r>
      <w:r w:rsidR="00067892" w:rsidRPr="00E0511B">
        <w:rPr>
          <w:szCs w:val="28"/>
        </w:rPr>
        <w:t xml:space="preserve"> </w:t>
      </w:r>
      <w:r w:rsidRPr="00E0511B">
        <w:rPr>
          <w:szCs w:val="28"/>
        </w:rPr>
        <w:t xml:space="preserve">was </w:t>
      </w:r>
      <w:r w:rsidR="00C84F17" w:rsidRPr="00E0511B">
        <w:rPr>
          <w:szCs w:val="28"/>
        </w:rPr>
        <w:t>elected</w:t>
      </w:r>
      <w:r w:rsidRPr="00E0511B">
        <w:rPr>
          <w:szCs w:val="28"/>
        </w:rPr>
        <w:t xml:space="preserve"> </w:t>
      </w:r>
      <w:r w:rsidR="003F2F5E">
        <w:rPr>
          <w:szCs w:val="28"/>
        </w:rPr>
        <w:t xml:space="preserve">a </w:t>
      </w:r>
      <w:r w:rsidR="00067892" w:rsidRPr="00E0511B">
        <w:rPr>
          <w:szCs w:val="28"/>
        </w:rPr>
        <w:t xml:space="preserve">Fellow of the Econometric Society </w:t>
      </w:r>
      <w:r w:rsidRPr="00E0511B">
        <w:rPr>
          <w:szCs w:val="28"/>
        </w:rPr>
        <w:t>in</w:t>
      </w:r>
      <w:r w:rsidR="00067892" w:rsidRPr="00E0511B">
        <w:rPr>
          <w:szCs w:val="28"/>
        </w:rPr>
        <w:t xml:space="preserve"> 1991</w:t>
      </w:r>
      <w:r w:rsidRPr="00E0511B">
        <w:rPr>
          <w:szCs w:val="28"/>
        </w:rPr>
        <w:t xml:space="preserve">, </w:t>
      </w:r>
      <w:proofErr w:type="spellStart"/>
      <w:r w:rsidR="00A51240" w:rsidRPr="00E0511B">
        <w:rPr>
          <w:szCs w:val="28"/>
        </w:rPr>
        <w:t>Miembro</w:t>
      </w:r>
      <w:proofErr w:type="spellEnd"/>
      <w:r w:rsidR="008678EA" w:rsidRPr="00E0511B">
        <w:rPr>
          <w:szCs w:val="28"/>
        </w:rPr>
        <w:t xml:space="preserve"> de Honor of the </w:t>
      </w:r>
      <w:proofErr w:type="spellStart"/>
      <w:r w:rsidR="008678EA" w:rsidRPr="00E0511B">
        <w:rPr>
          <w:szCs w:val="28"/>
        </w:rPr>
        <w:t>Asociación</w:t>
      </w:r>
      <w:proofErr w:type="spellEnd"/>
      <w:r w:rsidR="008678EA" w:rsidRPr="00E0511B">
        <w:rPr>
          <w:szCs w:val="28"/>
        </w:rPr>
        <w:t xml:space="preserve"> Española de </w:t>
      </w:r>
      <w:proofErr w:type="spellStart"/>
      <w:r w:rsidR="008678EA" w:rsidRPr="00E0511B">
        <w:rPr>
          <w:szCs w:val="28"/>
        </w:rPr>
        <w:t>Economía</w:t>
      </w:r>
      <w:proofErr w:type="spellEnd"/>
      <w:r w:rsidR="008678EA" w:rsidRPr="00E0511B">
        <w:rPr>
          <w:szCs w:val="28"/>
        </w:rPr>
        <w:t xml:space="preserve"> in 2010</w:t>
      </w:r>
      <w:r w:rsidR="00C84F17" w:rsidRPr="00E0511B">
        <w:rPr>
          <w:szCs w:val="28"/>
        </w:rPr>
        <w:t xml:space="preserve">, </w:t>
      </w:r>
      <w:r w:rsidR="003F2F5E">
        <w:rPr>
          <w:szCs w:val="28"/>
        </w:rPr>
        <w:t>and</w:t>
      </w:r>
      <w:r w:rsidR="00C84F17" w:rsidRPr="00E0511B">
        <w:rPr>
          <w:szCs w:val="28"/>
        </w:rPr>
        <w:t xml:space="preserve"> </w:t>
      </w:r>
      <w:r w:rsidR="006D7215" w:rsidRPr="00E0511B">
        <w:rPr>
          <w:szCs w:val="28"/>
        </w:rPr>
        <w:t xml:space="preserve">Economic Theory </w:t>
      </w:r>
      <w:r w:rsidR="00C84F17" w:rsidRPr="00E0511B">
        <w:rPr>
          <w:szCs w:val="28"/>
        </w:rPr>
        <w:t>Fellow of the Society for the Advancement of Economic Theory in 2011</w:t>
      </w:r>
      <w:r w:rsidRPr="00E0511B">
        <w:rPr>
          <w:szCs w:val="28"/>
        </w:rPr>
        <w:t>.</w:t>
      </w:r>
      <w:r w:rsidR="00311BAE">
        <w:rPr>
          <w:szCs w:val="28"/>
        </w:rPr>
        <w:t xml:space="preserve"> </w:t>
      </w:r>
      <w:r w:rsidR="00A01099" w:rsidRPr="00E0511B">
        <w:rPr>
          <w:szCs w:val="28"/>
        </w:rPr>
        <w:t xml:space="preserve">He was named Scholar of the College of the </w:t>
      </w:r>
      <w:smartTag w:uri="urn:schemas-microsoft-com:office:smarttags" w:element="PlaceType">
        <w:r w:rsidR="00A01099" w:rsidRPr="00E0511B">
          <w:rPr>
            <w:szCs w:val="28"/>
          </w:rPr>
          <w:t>College</w:t>
        </w:r>
      </w:smartTag>
      <w:r w:rsidR="00A01099" w:rsidRPr="00E0511B">
        <w:rPr>
          <w:szCs w:val="28"/>
        </w:rPr>
        <w:t xml:space="preserve"> of </w:t>
      </w:r>
      <w:smartTag w:uri="urn:schemas-microsoft-com:office:smarttags" w:element="PlaceName">
        <w:r w:rsidR="00A01099" w:rsidRPr="00E0511B">
          <w:rPr>
            <w:szCs w:val="28"/>
          </w:rPr>
          <w:t>Liberal Arts</w:t>
        </w:r>
      </w:smartTag>
      <w:r w:rsidR="00A01099" w:rsidRPr="00E0511B">
        <w:rPr>
          <w:szCs w:val="28"/>
        </w:rPr>
        <w:t xml:space="preserve"> at the </w:t>
      </w:r>
      <w:smartTag w:uri="urn:schemas-microsoft-com:office:smarttags" w:element="PlaceType">
        <w:r w:rsidR="00A01099" w:rsidRPr="00E0511B">
          <w:rPr>
            <w:szCs w:val="28"/>
          </w:rPr>
          <w:t>University</w:t>
        </w:r>
      </w:smartTag>
      <w:r w:rsidR="00A01099" w:rsidRPr="00E0511B">
        <w:rPr>
          <w:szCs w:val="28"/>
        </w:rPr>
        <w:t xml:space="preserve"> of </w:t>
      </w:r>
      <w:smartTag w:uri="urn:schemas-microsoft-com:office:smarttags" w:element="PlaceName">
        <w:r w:rsidR="00A01099" w:rsidRPr="00E0511B">
          <w:rPr>
            <w:szCs w:val="28"/>
          </w:rPr>
          <w:t>Minnesota 2005–2008</w:t>
        </w:r>
      </w:smartTag>
      <w:r w:rsidR="00A01099" w:rsidRPr="00E0511B">
        <w:rPr>
          <w:szCs w:val="28"/>
        </w:rPr>
        <w:t xml:space="preserve">, and he was awarded the </w:t>
      </w:r>
      <w:smartTag w:uri="urn:schemas-microsoft-com:office:smarttags" w:element="place">
        <w:smartTag w:uri="urn:schemas-microsoft-com:office:smarttags" w:element="PlaceType">
          <w:r w:rsidR="00A01099" w:rsidRPr="00E0511B">
            <w:rPr>
              <w:szCs w:val="28"/>
            </w:rPr>
            <w:t>College</w:t>
          </w:r>
        </w:smartTag>
        <w:r w:rsidR="00A01099" w:rsidRPr="00E0511B">
          <w:rPr>
            <w:szCs w:val="28"/>
          </w:rPr>
          <w:t xml:space="preserve"> of </w:t>
        </w:r>
        <w:smartTag w:uri="urn:schemas-microsoft-com:office:smarttags" w:element="PlaceName">
          <w:r w:rsidR="00A01099" w:rsidRPr="00E0511B">
            <w:rPr>
              <w:szCs w:val="28"/>
            </w:rPr>
            <w:t>Liberal Arts Dean</w:t>
          </w:r>
        </w:smartTag>
      </w:smartTag>
      <w:r w:rsidR="00A01099" w:rsidRPr="00E0511B">
        <w:rPr>
          <w:szCs w:val="28"/>
        </w:rPr>
        <w:t>’s Medal in 2013.</w:t>
      </w:r>
      <w:r w:rsidR="00311BAE">
        <w:rPr>
          <w:szCs w:val="28"/>
        </w:rPr>
        <w:t xml:space="preserve"> </w:t>
      </w:r>
      <w:r w:rsidR="00E0511B" w:rsidRPr="00E0511B">
        <w:rPr>
          <w:szCs w:val="28"/>
        </w:rPr>
        <w:t>In 2015, Tim received a Fellowship from the John Simon Guggenheim Memorial Foundation to write a book on the impact of foreign trade and investment liberalization</w:t>
      </w:r>
      <w:r w:rsidR="00297717">
        <w:rPr>
          <w:szCs w:val="28"/>
        </w:rPr>
        <w:t xml:space="preserve"> focusing on the experience of </w:t>
      </w:r>
      <w:smartTag w:uri="urn:schemas-microsoft-com:office:smarttags" w:element="place">
        <w:smartTag w:uri="urn:schemas-microsoft-com:office:smarttags" w:element="country-region">
          <w:r w:rsidR="00297717">
            <w:rPr>
              <w:szCs w:val="28"/>
            </w:rPr>
            <w:t>Mexico</w:t>
          </w:r>
        </w:smartTag>
      </w:smartTag>
      <w:r w:rsidR="00297717">
        <w:rPr>
          <w:szCs w:val="28"/>
        </w:rPr>
        <w:t>.</w:t>
      </w:r>
      <w:r w:rsidR="00232AED">
        <w:rPr>
          <w:szCs w:val="28"/>
        </w:rPr>
        <w:t xml:space="preserve"> </w:t>
      </w:r>
      <w:r w:rsidR="00067892" w:rsidRPr="00E0511B">
        <w:rPr>
          <w:szCs w:val="28"/>
        </w:rPr>
        <w:t xml:space="preserve">Tim is married to Jean O’Brien-Kehoe, a </w:t>
      </w:r>
      <w:r w:rsidR="00E0511B" w:rsidRPr="00E0511B">
        <w:rPr>
          <w:szCs w:val="28"/>
        </w:rPr>
        <w:t xml:space="preserve">Distinguished McKnight University </w:t>
      </w:r>
      <w:r w:rsidR="00067892" w:rsidRPr="00E0511B">
        <w:rPr>
          <w:szCs w:val="28"/>
        </w:rPr>
        <w:t>Professor of History at the University of Minnesota, who teaches American Indian History.</w:t>
      </w:r>
      <w:r w:rsidR="00311BAE">
        <w:rPr>
          <w:szCs w:val="28"/>
        </w:rPr>
        <w:t xml:space="preserve"> </w:t>
      </w:r>
      <w:r w:rsidR="00067892" w:rsidRPr="00E0511B">
        <w:rPr>
          <w:szCs w:val="28"/>
        </w:rPr>
        <w:t xml:space="preserve">They live on </w:t>
      </w:r>
      <w:smartTag w:uri="urn:schemas-microsoft-com:office:smarttags" w:element="PlaceName">
        <w:r w:rsidR="00067892" w:rsidRPr="00E0511B">
          <w:rPr>
            <w:szCs w:val="28"/>
          </w:rPr>
          <w:t>Nicollet</w:t>
        </w:r>
      </w:smartTag>
      <w:r w:rsidR="00067892" w:rsidRPr="00E0511B">
        <w:rPr>
          <w:szCs w:val="28"/>
        </w:rPr>
        <w:t xml:space="preserve"> </w:t>
      </w:r>
      <w:smartTag w:uri="urn:schemas-microsoft-com:office:smarttags" w:element="PlaceType">
        <w:r w:rsidR="00067892" w:rsidRPr="00E0511B">
          <w:rPr>
            <w:szCs w:val="28"/>
          </w:rPr>
          <w:t>Island</w:t>
        </w:r>
      </w:smartTag>
      <w:r w:rsidR="00067892" w:rsidRPr="00E0511B">
        <w:rPr>
          <w:szCs w:val="28"/>
        </w:rPr>
        <w:t xml:space="preserve"> in downtown </w:t>
      </w:r>
      <w:smartTag w:uri="urn:schemas-microsoft-com:office:smarttags" w:element="City">
        <w:smartTag w:uri="urn:schemas-microsoft-com:office:smarttags" w:element="place">
          <w:r w:rsidR="00067892" w:rsidRPr="00E0511B">
            <w:rPr>
              <w:szCs w:val="28"/>
            </w:rPr>
            <w:t>Minneapolis</w:t>
          </w:r>
        </w:smartTag>
      </w:smartTag>
      <w:r w:rsidR="00067892" w:rsidRPr="00E0511B">
        <w:rPr>
          <w:szCs w:val="28"/>
        </w:rPr>
        <w:t>.</w:t>
      </w:r>
      <w:r w:rsidR="00510DE2" w:rsidRPr="00E0511B">
        <w:rPr>
          <w:szCs w:val="28"/>
        </w:rPr>
        <w:t xml:space="preserve"> </w:t>
      </w:r>
    </w:p>
    <w:sectPr w:rsidR="00067892" w:rsidRPr="00E0511B" w:rsidSect="00326031">
      <w:pgSz w:w="12240" w:h="15840"/>
      <w:pgMar w:top="720" w:right="792" w:bottom="720" w:left="792"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026"/>
    <w:rsid w:val="00067892"/>
    <w:rsid w:val="001C7532"/>
    <w:rsid w:val="002149F2"/>
    <w:rsid w:val="00232AED"/>
    <w:rsid w:val="00266AC9"/>
    <w:rsid w:val="00297717"/>
    <w:rsid w:val="002D4D72"/>
    <w:rsid w:val="002F3575"/>
    <w:rsid w:val="00311BAE"/>
    <w:rsid w:val="00326031"/>
    <w:rsid w:val="003B5373"/>
    <w:rsid w:val="003C78B2"/>
    <w:rsid w:val="003F2F5E"/>
    <w:rsid w:val="00413967"/>
    <w:rsid w:val="004236F6"/>
    <w:rsid w:val="00510DE2"/>
    <w:rsid w:val="00531885"/>
    <w:rsid w:val="005E154E"/>
    <w:rsid w:val="005E1A30"/>
    <w:rsid w:val="0060438D"/>
    <w:rsid w:val="006142F3"/>
    <w:rsid w:val="00651923"/>
    <w:rsid w:val="00671AF1"/>
    <w:rsid w:val="00682C9B"/>
    <w:rsid w:val="006901A1"/>
    <w:rsid w:val="006D7215"/>
    <w:rsid w:val="00701A27"/>
    <w:rsid w:val="0076757C"/>
    <w:rsid w:val="00797C98"/>
    <w:rsid w:val="007D702A"/>
    <w:rsid w:val="007E65F3"/>
    <w:rsid w:val="0085079C"/>
    <w:rsid w:val="00856617"/>
    <w:rsid w:val="008678EA"/>
    <w:rsid w:val="0087763F"/>
    <w:rsid w:val="00905E7E"/>
    <w:rsid w:val="009846FD"/>
    <w:rsid w:val="009C699A"/>
    <w:rsid w:val="00A01099"/>
    <w:rsid w:val="00A17984"/>
    <w:rsid w:val="00A26D83"/>
    <w:rsid w:val="00A359B2"/>
    <w:rsid w:val="00A51240"/>
    <w:rsid w:val="00BA0CBC"/>
    <w:rsid w:val="00BF7026"/>
    <w:rsid w:val="00C1735F"/>
    <w:rsid w:val="00C26B10"/>
    <w:rsid w:val="00C71DC6"/>
    <w:rsid w:val="00C84F17"/>
    <w:rsid w:val="00CD411E"/>
    <w:rsid w:val="00DA4120"/>
    <w:rsid w:val="00DC2776"/>
    <w:rsid w:val="00E01FE1"/>
    <w:rsid w:val="00E0511B"/>
    <w:rsid w:val="00F50131"/>
    <w:rsid w:val="00FE5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40"/>
    </w:rPr>
  </w:style>
  <w:style w:type="paragraph" w:styleId="BodyText2">
    <w:name w:val="Body Text 2"/>
    <w:basedOn w:val="Normal"/>
    <w:rPr>
      <w:sz w:val="36"/>
    </w:rPr>
  </w:style>
  <w:style w:type="paragraph" w:styleId="BodyTextIndent">
    <w:name w:val="Body Text Indent"/>
    <w:basedOn w:val="Normal"/>
    <w:pPr>
      <w:ind w:firstLine="720"/>
    </w:pPr>
    <w:rPr>
      <w:sz w:val="32"/>
    </w:rPr>
  </w:style>
  <w:style w:type="paragraph" w:styleId="BodyTextIndent2">
    <w:name w:val="Body Text Indent 2"/>
    <w:basedOn w:val="Normal"/>
    <w:pPr>
      <w:ind w:firstLine="720"/>
    </w:pPr>
    <w:rPr>
      <w:sz w:val="28"/>
    </w:rPr>
  </w:style>
  <w:style w:type="paragraph" w:styleId="BodyText3">
    <w:name w:val="Body Text 3"/>
    <w:basedOn w:val="Normal"/>
    <w:rPr>
      <w:sz w:val="28"/>
    </w:rPr>
  </w:style>
  <w:style w:type="paragraph" w:styleId="BalloonText">
    <w:name w:val="Balloon Text"/>
    <w:basedOn w:val="Normal"/>
    <w:link w:val="BalloonTextChar"/>
    <w:rsid w:val="003F2F5E"/>
    <w:rPr>
      <w:rFonts w:ascii="Segoe UI" w:hAnsi="Segoe UI" w:cs="Segoe UI"/>
      <w:sz w:val="18"/>
      <w:szCs w:val="18"/>
    </w:rPr>
  </w:style>
  <w:style w:type="character" w:customStyle="1" w:styleId="BalloonTextChar">
    <w:name w:val="Balloon Text Char"/>
    <w:link w:val="BalloonText"/>
    <w:rsid w:val="003F2F5E"/>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40"/>
    </w:rPr>
  </w:style>
  <w:style w:type="paragraph" w:styleId="BodyText2">
    <w:name w:val="Body Text 2"/>
    <w:basedOn w:val="Normal"/>
    <w:rPr>
      <w:sz w:val="36"/>
    </w:rPr>
  </w:style>
  <w:style w:type="paragraph" w:styleId="BodyTextIndent">
    <w:name w:val="Body Text Indent"/>
    <w:basedOn w:val="Normal"/>
    <w:pPr>
      <w:ind w:firstLine="720"/>
    </w:pPr>
    <w:rPr>
      <w:sz w:val="32"/>
    </w:rPr>
  </w:style>
  <w:style w:type="paragraph" w:styleId="BodyTextIndent2">
    <w:name w:val="Body Text Indent 2"/>
    <w:basedOn w:val="Normal"/>
    <w:pPr>
      <w:ind w:firstLine="720"/>
    </w:pPr>
    <w:rPr>
      <w:sz w:val="28"/>
    </w:rPr>
  </w:style>
  <w:style w:type="paragraph" w:styleId="BodyText3">
    <w:name w:val="Body Text 3"/>
    <w:basedOn w:val="Normal"/>
    <w:rPr>
      <w:sz w:val="28"/>
    </w:rPr>
  </w:style>
  <w:style w:type="paragraph" w:styleId="BalloonText">
    <w:name w:val="Balloon Text"/>
    <w:basedOn w:val="Normal"/>
    <w:link w:val="BalloonTextChar"/>
    <w:rsid w:val="003F2F5E"/>
    <w:rPr>
      <w:rFonts w:ascii="Segoe UI" w:hAnsi="Segoe UI" w:cs="Segoe UI"/>
      <w:sz w:val="18"/>
      <w:szCs w:val="18"/>
    </w:rPr>
  </w:style>
  <w:style w:type="character" w:customStyle="1" w:styleId="BalloonTextChar">
    <w:name w:val="Balloon Text Char"/>
    <w:link w:val="BalloonText"/>
    <w:rsid w:val="003F2F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July 2014</vt:lpstr>
    </vt:vector>
  </TitlesOfParts>
  <Company>University of Minnesota</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2014</dc:title>
  <dc:creator>Tim Kehoe</dc:creator>
  <cp:lastModifiedBy>Laurie</cp:lastModifiedBy>
  <cp:revision>2</cp:revision>
  <cp:lastPrinted>2018-11-28T12:09:00Z</cp:lastPrinted>
  <dcterms:created xsi:type="dcterms:W3CDTF">2019-08-27T18:09:00Z</dcterms:created>
  <dcterms:modified xsi:type="dcterms:W3CDTF">2019-08-27T18:09:00Z</dcterms:modified>
</cp:coreProperties>
</file>