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3D3" w:rsidRDefault="00E42A4A">
      <w:bookmarkStart w:id="0" w:name="_GoBack"/>
      <w:bookmarkEnd w:id="0"/>
      <w:r>
        <w:rPr>
          <w:noProof/>
          <w:lang w:eastAsia="es-ES"/>
        </w:rPr>
        <w:drawing>
          <wp:inline distT="0" distB="0" distL="0" distR="0" wp14:anchorId="180231E0" wp14:editId="61FC32B7">
            <wp:extent cx="5029200" cy="5619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A4A" w:rsidRDefault="00E42A4A">
      <w:r>
        <w:rPr>
          <w:noProof/>
          <w:lang w:eastAsia="es-ES"/>
        </w:rPr>
        <w:lastRenderedPageBreak/>
        <w:drawing>
          <wp:inline distT="0" distB="0" distL="0" distR="0" wp14:anchorId="5C755C14" wp14:editId="2AA9D387">
            <wp:extent cx="4953000" cy="5524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A4A" w:rsidRDefault="00E42A4A">
      <w:r>
        <w:rPr>
          <w:noProof/>
          <w:lang w:eastAsia="es-ES"/>
        </w:rPr>
        <w:lastRenderedPageBreak/>
        <w:drawing>
          <wp:inline distT="0" distB="0" distL="0" distR="0" wp14:anchorId="207391A7" wp14:editId="0EC7D59F">
            <wp:extent cx="4819650" cy="4591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A4A" w:rsidRDefault="00E42A4A">
      <w:r>
        <w:rPr>
          <w:noProof/>
          <w:lang w:eastAsia="es-ES"/>
        </w:rPr>
        <w:drawing>
          <wp:inline distT="0" distB="0" distL="0" distR="0" wp14:anchorId="755AFE07" wp14:editId="09FD21F4">
            <wp:extent cx="4943475" cy="33242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594" w:rsidRDefault="000B2594">
      <w:pPr>
        <w:rPr>
          <w:rFonts w:ascii="CMR10" w:hAnsi="CMR10" w:cs="CMR10"/>
        </w:rPr>
      </w:pPr>
      <w:r>
        <w:rPr>
          <w:rFonts w:ascii="CMR10" w:hAnsi="CMR10" w:cs="CMR10"/>
        </w:rPr>
        <w:t xml:space="preserve">2. Describa el </w:t>
      </w:r>
      <w:proofErr w:type="spellStart"/>
      <w:r>
        <w:rPr>
          <w:rFonts w:ascii="CMR10" w:hAnsi="CMR10" w:cs="CMR10"/>
        </w:rPr>
        <w:t>beb_e</w:t>
      </w:r>
      <w:proofErr w:type="spellEnd"/>
      <w:r>
        <w:rPr>
          <w:rFonts w:ascii="CMR10" w:hAnsi="CMR10" w:cs="CMR10"/>
        </w:rPr>
        <w:t xml:space="preserve"> promedio </w:t>
      </w:r>
      <w:proofErr w:type="spellStart"/>
      <w:r>
        <w:rPr>
          <w:rFonts w:ascii="CMR10" w:hAnsi="CMR10" w:cs="CMR10"/>
        </w:rPr>
        <w:t>seg_un</w:t>
      </w:r>
      <w:proofErr w:type="spellEnd"/>
      <w:r>
        <w:rPr>
          <w:rFonts w:ascii="CMR10" w:hAnsi="CMR10" w:cs="CMR10"/>
        </w:rPr>
        <w:t xml:space="preserve"> las cinco variables.</w:t>
      </w:r>
    </w:p>
    <w:p w:rsidR="000B2594" w:rsidRDefault="000B2594"/>
    <w:sectPr w:rsidR="000B25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A4A"/>
    <w:rsid w:val="000B2594"/>
    <w:rsid w:val="005223D3"/>
    <w:rsid w:val="00E4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99027-CF3A-4636-AD36-C0CCFCAFA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2017-08-22T21:13:00Z</dcterms:created>
  <dcterms:modified xsi:type="dcterms:W3CDTF">2017-08-22T21:55:00Z</dcterms:modified>
</cp:coreProperties>
</file>