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4FB" w:rsidRDefault="00F014FB">
      <w:pPr>
        <w:jc w:val="left"/>
      </w:pPr>
    </w:p>
    <w:p w:rsidR="00F014FB" w:rsidRDefault="00F014FB">
      <w:pPr>
        <w:jc w:val="left"/>
      </w:pPr>
    </w:p>
    <w:p w:rsidR="00F014FB" w:rsidRDefault="00F014FB">
      <w:pPr>
        <w:jc w:val="left"/>
      </w:pPr>
    </w:p>
    <w:p w:rsidR="00F014FB" w:rsidRDefault="00F014FB">
      <w:pPr>
        <w:jc w:val="left"/>
      </w:pPr>
    </w:p>
    <w:p w:rsidR="00F014FB" w:rsidRDefault="00F014FB">
      <w:pPr>
        <w:jc w:val="left"/>
      </w:pPr>
    </w:p>
    <w:p w:rsidR="00F014FB" w:rsidRDefault="00F014FB">
      <w:pPr>
        <w:jc w:val="left"/>
      </w:pPr>
    </w:p>
    <w:p w:rsidR="00F014FB" w:rsidRDefault="00F014FB">
      <w:pPr>
        <w:jc w:val="left"/>
      </w:pPr>
    </w:p>
    <w:p w:rsidR="00F014FB" w:rsidRDefault="00F014FB">
      <w:pPr>
        <w:jc w:val="left"/>
      </w:pPr>
    </w:p>
    <w:p w:rsidR="00862DDE" w:rsidRDefault="00862DDE">
      <w:pPr>
        <w:jc w:val="left"/>
      </w:pPr>
    </w:p>
    <w:p w:rsidR="00862DDE" w:rsidRDefault="00862DDE">
      <w:pPr>
        <w:jc w:val="left"/>
      </w:pPr>
    </w:p>
    <w:p w:rsidR="00862DDE" w:rsidRDefault="00862DDE">
      <w:pPr>
        <w:jc w:val="left"/>
      </w:pPr>
    </w:p>
    <w:p w:rsidR="00862DDE" w:rsidRDefault="00862DDE">
      <w:pPr>
        <w:jc w:val="left"/>
      </w:pPr>
    </w:p>
    <w:p w:rsidR="00862DDE" w:rsidRDefault="00862DDE">
      <w:pPr>
        <w:jc w:val="left"/>
      </w:pPr>
    </w:p>
    <w:p w:rsidR="00F014FB" w:rsidRDefault="00F014FB">
      <w:pPr>
        <w:jc w:val="left"/>
      </w:pPr>
    </w:p>
    <w:sdt>
      <w:sdtPr>
        <w:rPr>
          <w:rFonts w:ascii="Cambria" w:eastAsia="Times New Roman" w:hAnsi="Cambria" w:cs="Times New Roman"/>
          <w:b w:val="0"/>
          <w:bCs w:val="0"/>
          <w:color w:val="auto"/>
          <w:sz w:val="22"/>
          <w:szCs w:val="22"/>
          <w:lang w:bidi="en-US"/>
        </w:rPr>
        <w:id w:val="4279214"/>
        <w:docPartObj>
          <w:docPartGallery w:val="Table of Contents"/>
          <w:docPartUnique/>
        </w:docPartObj>
      </w:sdtPr>
      <w:sdtEndPr/>
      <w:sdtContent>
        <w:p w:rsidR="00F014FB" w:rsidRDefault="00F014FB" w:rsidP="00F014FB">
          <w:pPr>
            <w:pStyle w:val="TOCHeading"/>
          </w:pPr>
        </w:p>
        <w:p w:rsidR="002667D0" w:rsidRDefault="009D05C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r>
            <w:fldChar w:fldCharType="begin"/>
          </w:r>
          <w:r w:rsidR="00F014FB">
            <w:instrText xml:space="preserve"> TOC \o "1-3" \h \z \u </w:instrText>
          </w:r>
          <w:r>
            <w:fldChar w:fldCharType="separate"/>
          </w:r>
          <w:hyperlink w:anchor="_Toc257452570" w:history="1">
            <w:r w:rsidR="002667D0" w:rsidRPr="00A00B1C">
              <w:rPr>
                <w:rStyle w:val="Hyperlink"/>
                <w:rFonts w:ascii="Times New Roman" w:hAnsi="Times New Roman"/>
                <w:noProof/>
                <w:snapToGrid w:val="0"/>
                <w:w w:val="0"/>
              </w:rPr>
              <w:t>17.</w:t>
            </w:r>
            <w:r w:rsidR="002667D0" w:rsidRPr="00A00B1C">
              <w:rPr>
                <w:rStyle w:val="Hyperlink"/>
                <w:noProof/>
              </w:rPr>
              <w:t xml:space="preserve"> Espaço de I/O (entrada/saída)</w:t>
            </w:r>
            <w:r w:rsidR="00266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67D0">
              <w:rPr>
                <w:noProof/>
                <w:webHidden/>
              </w:rPr>
              <w:instrText xml:space="preserve"> PAGEREF _Toc257452570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7D0">
              <w:rPr>
                <w:noProof/>
                <w:webHidden/>
              </w:rPr>
              <w:t>17-2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7D0" w:rsidRDefault="0042169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257452571" w:history="1">
            <w:r w:rsidR="002667D0" w:rsidRPr="00A00B1C">
              <w:rPr>
                <w:rStyle w:val="Hyperlink"/>
                <w:noProof/>
              </w:rPr>
              <w:t>17.1</w:t>
            </w:r>
            <w:r w:rsidR="002667D0"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="002667D0" w:rsidRPr="00A00B1C">
              <w:rPr>
                <w:rStyle w:val="Hyperlink"/>
                <w:noProof/>
              </w:rPr>
              <w:t>Portos paralelos de entrada e saída</w:t>
            </w:r>
            <w:r w:rsidR="002667D0">
              <w:rPr>
                <w:noProof/>
                <w:webHidden/>
              </w:rPr>
              <w:tab/>
            </w:r>
            <w:r w:rsidR="009D05CC">
              <w:rPr>
                <w:noProof/>
                <w:webHidden/>
              </w:rPr>
              <w:fldChar w:fldCharType="begin"/>
            </w:r>
            <w:r w:rsidR="002667D0">
              <w:rPr>
                <w:noProof/>
                <w:webHidden/>
              </w:rPr>
              <w:instrText xml:space="preserve"> PAGEREF _Toc257452571 \h </w:instrText>
            </w:r>
            <w:r w:rsidR="009D05CC">
              <w:rPr>
                <w:noProof/>
                <w:webHidden/>
              </w:rPr>
            </w:r>
            <w:r w:rsidR="009D05CC">
              <w:rPr>
                <w:noProof/>
                <w:webHidden/>
              </w:rPr>
              <w:fldChar w:fldCharType="separate"/>
            </w:r>
            <w:r w:rsidR="002667D0">
              <w:rPr>
                <w:noProof/>
                <w:webHidden/>
              </w:rPr>
              <w:t>17-2</w:t>
            </w:r>
            <w:r w:rsidR="009D05CC">
              <w:rPr>
                <w:noProof/>
                <w:webHidden/>
              </w:rPr>
              <w:fldChar w:fldCharType="end"/>
            </w:r>
          </w:hyperlink>
        </w:p>
        <w:p w:rsidR="002667D0" w:rsidRDefault="0042169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257452572" w:history="1">
            <w:r w:rsidR="002667D0" w:rsidRPr="00A00B1C">
              <w:rPr>
                <w:rStyle w:val="Hyperlink"/>
                <w:noProof/>
              </w:rPr>
              <w:t>17.1.1</w:t>
            </w:r>
            <w:r w:rsidR="002667D0"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="002667D0" w:rsidRPr="00A00B1C">
              <w:rPr>
                <w:rStyle w:val="Hyperlink"/>
                <w:noProof/>
              </w:rPr>
              <w:t>Porto paralelo de saída</w:t>
            </w:r>
            <w:r w:rsidR="002667D0">
              <w:rPr>
                <w:noProof/>
                <w:webHidden/>
              </w:rPr>
              <w:tab/>
            </w:r>
            <w:r w:rsidR="009D05CC">
              <w:rPr>
                <w:noProof/>
                <w:webHidden/>
              </w:rPr>
              <w:fldChar w:fldCharType="begin"/>
            </w:r>
            <w:r w:rsidR="002667D0">
              <w:rPr>
                <w:noProof/>
                <w:webHidden/>
              </w:rPr>
              <w:instrText xml:space="preserve"> PAGEREF _Toc257452572 \h </w:instrText>
            </w:r>
            <w:r w:rsidR="009D05CC">
              <w:rPr>
                <w:noProof/>
                <w:webHidden/>
              </w:rPr>
            </w:r>
            <w:r w:rsidR="009D05CC">
              <w:rPr>
                <w:noProof/>
                <w:webHidden/>
              </w:rPr>
              <w:fldChar w:fldCharType="separate"/>
            </w:r>
            <w:r w:rsidR="002667D0">
              <w:rPr>
                <w:noProof/>
                <w:webHidden/>
              </w:rPr>
              <w:t>17-2</w:t>
            </w:r>
            <w:r w:rsidR="009D05CC">
              <w:rPr>
                <w:noProof/>
                <w:webHidden/>
              </w:rPr>
              <w:fldChar w:fldCharType="end"/>
            </w:r>
          </w:hyperlink>
        </w:p>
        <w:p w:rsidR="002667D0" w:rsidRDefault="0042169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257452573" w:history="1">
            <w:r w:rsidR="002667D0" w:rsidRPr="00A00B1C">
              <w:rPr>
                <w:rStyle w:val="Hyperlink"/>
                <w:noProof/>
              </w:rPr>
              <w:t>17.1.2</w:t>
            </w:r>
            <w:r w:rsidR="002667D0"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="002667D0" w:rsidRPr="00A00B1C">
              <w:rPr>
                <w:rStyle w:val="Hyperlink"/>
                <w:noProof/>
              </w:rPr>
              <w:t>Porto paralelo de entrada</w:t>
            </w:r>
            <w:r w:rsidR="002667D0">
              <w:rPr>
                <w:noProof/>
                <w:webHidden/>
              </w:rPr>
              <w:tab/>
            </w:r>
            <w:r w:rsidR="009D05CC">
              <w:rPr>
                <w:noProof/>
                <w:webHidden/>
              </w:rPr>
              <w:fldChar w:fldCharType="begin"/>
            </w:r>
            <w:r w:rsidR="002667D0">
              <w:rPr>
                <w:noProof/>
                <w:webHidden/>
              </w:rPr>
              <w:instrText xml:space="preserve"> PAGEREF _Toc257452573 \h </w:instrText>
            </w:r>
            <w:r w:rsidR="009D05CC">
              <w:rPr>
                <w:noProof/>
                <w:webHidden/>
              </w:rPr>
            </w:r>
            <w:r w:rsidR="009D05CC">
              <w:rPr>
                <w:noProof/>
                <w:webHidden/>
              </w:rPr>
              <w:fldChar w:fldCharType="separate"/>
            </w:r>
            <w:r w:rsidR="002667D0">
              <w:rPr>
                <w:noProof/>
                <w:webHidden/>
              </w:rPr>
              <w:t>17-3</w:t>
            </w:r>
            <w:r w:rsidR="009D05CC">
              <w:rPr>
                <w:noProof/>
                <w:webHidden/>
              </w:rPr>
              <w:fldChar w:fldCharType="end"/>
            </w:r>
          </w:hyperlink>
        </w:p>
        <w:p w:rsidR="002667D0" w:rsidRDefault="0042169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257452574" w:history="1">
            <w:r w:rsidR="002667D0" w:rsidRPr="00A00B1C">
              <w:rPr>
                <w:rStyle w:val="Hyperlink"/>
                <w:noProof/>
              </w:rPr>
              <w:t>17.1.3</w:t>
            </w:r>
            <w:r w:rsidR="002667D0"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="002667D0" w:rsidRPr="00A00B1C">
              <w:rPr>
                <w:rStyle w:val="Hyperlink"/>
                <w:noProof/>
              </w:rPr>
              <w:t>Exercício</w:t>
            </w:r>
            <w:r w:rsidR="002667D0">
              <w:rPr>
                <w:noProof/>
                <w:webHidden/>
              </w:rPr>
              <w:tab/>
            </w:r>
            <w:r w:rsidR="009D05CC">
              <w:rPr>
                <w:noProof/>
                <w:webHidden/>
              </w:rPr>
              <w:fldChar w:fldCharType="begin"/>
            </w:r>
            <w:r w:rsidR="002667D0">
              <w:rPr>
                <w:noProof/>
                <w:webHidden/>
              </w:rPr>
              <w:instrText xml:space="preserve"> PAGEREF _Toc257452574 \h </w:instrText>
            </w:r>
            <w:r w:rsidR="009D05CC">
              <w:rPr>
                <w:noProof/>
                <w:webHidden/>
              </w:rPr>
            </w:r>
            <w:r w:rsidR="009D05CC">
              <w:rPr>
                <w:noProof/>
                <w:webHidden/>
              </w:rPr>
              <w:fldChar w:fldCharType="separate"/>
            </w:r>
            <w:r w:rsidR="002667D0">
              <w:rPr>
                <w:noProof/>
                <w:webHidden/>
              </w:rPr>
              <w:t>17-3</w:t>
            </w:r>
            <w:r w:rsidR="009D05CC">
              <w:rPr>
                <w:noProof/>
                <w:webHidden/>
              </w:rPr>
              <w:fldChar w:fldCharType="end"/>
            </w:r>
          </w:hyperlink>
        </w:p>
        <w:p w:rsidR="002667D0" w:rsidRDefault="0042169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257452575" w:history="1">
            <w:r w:rsidR="002667D0" w:rsidRPr="00A00B1C">
              <w:rPr>
                <w:rStyle w:val="Hyperlink"/>
                <w:noProof/>
                <w:spacing w:val="5"/>
              </w:rPr>
              <w:t>17.2</w:t>
            </w:r>
            <w:r w:rsidR="002667D0"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="002667D0" w:rsidRPr="00A00B1C">
              <w:rPr>
                <w:rStyle w:val="Hyperlink"/>
                <w:noProof/>
              </w:rPr>
              <w:t>GPIO (</w:t>
            </w:r>
            <w:r w:rsidR="002667D0" w:rsidRPr="00A00B1C">
              <w:rPr>
                <w:rStyle w:val="Hyperlink"/>
                <w:i/>
                <w:noProof/>
                <w:lang w:val="en-US"/>
              </w:rPr>
              <w:t>General Propose Input Output</w:t>
            </w:r>
            <w:r w:rsidR="002667D0" w:rsidRPr="00A00B1C">
              <w:rPr>
                <w:rStyle w:val="Hyperlink"/>
                <w:noProof/>
              </w:rPr>
              <w:t>)</w:t>
            </w:r>
            <w:r w:rsidR="002667D0">
              <w:rPr>
                <w:noProof/>
                <w:webHidden/>
              </w:rPr>
              <w:tab/>
            </w:r>
            <w:r w:rsidR="009D05CC">
              <w:rPr>
                <w:noProof/>
                <w:webHidden/>
              </w:rPr>
              <w:fldChar w:fldCharType="begin"/>
            </w:r>
            <w:r w:rsidR="002667D0">
              <w:rPr>
                <w:noProof/>
                <w:webHidden/>
              </w:rPr>
              <w:instrText xml:space="preserve"> PAGEREF _Toc257452575 \h </w:instrText>
            </w:r>
            <w:r w:rsidR="009D05CC">
              <w:rPr>
                <w:noProof/>
                <w:webHidden/>
              </w:rPr>
            </w:r>
            <w:r w:rsidR="009D05CC">
              <w:rPr>
                <w:noProof/>
                <w:webHidden/>
              </w:rPr>
              <w:fldChar w:fldCharType="separate"/>
            </w:r>
            <w:r w:rsidR="002667D0">
              <w:rPr>
                <w:noProof/>
                <w:webHidden/>
              </w:rPr>
              <w:t>17-4</w:t>
            </w:r>
            <w:r w:rsidR="009D05CC">
              <w:rPr>
                <w:noProof/>
                <w:webHidden/>
              </w:rPr>
              <w:fldChar w:fldCharType="end"/>
            </w:r>
          </w:hyperlink>
        </w:p>
        <w:p w:rsidR="002667D0" w:rsidRDefault="0042169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257452576" w:history="1">
            <w:r w:rsidR="002667D0" w:rsidRPr="00A00B1C">
              <w:rPr>
                <w:rStyle w:val="Hyperlink"/>
                <w:noProof/>
              </w:rPr>
              <w:t>17.2.1</w:t>
            </w:r>
            <w:r w:rsidR="002667D0"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="002667D0" w:rsidRPr="00A00B1C">
              <w:rPr>
                <w:rStyle w:val="Hyperlink"/>
                <w:noProof/>
              </w:rPr>
              <w:t>Exercício</w:t>
            </w:r>
            <w:r w:rsidR="002667D0">
              <w:rPr>
                <w:noProof/>
                <w:webHidden/>
              </w:rPr>
              <w:tab/>
            </w:r>
            <w:r w:rsidR="009D05CC">
              <w:rPr>
                <w:noProof/>
                <w:webHidden/>
              </w:rPr>
              <w:fldChar w:fldCharType="begin"/>
            </w:r>
            <w:r w:rsidR="002667D0">
              <w:rPr>
                <w:noProof/>
                <w:webHidden/>
              </w:rPr>
              <w:instrText xml:space="preserve"> PAGEREF _Toc257452576 \h </w:instrText>
            </w:r>
            <w:r w:rsidR="009D05CC">
              <w:rPr>
                <w:noProof/>
                <w:webHidden/>
              </w:rPr>
            </w:r>
            <w:r w:rsidR="009D05CC">
              <w:rPr>
                <w:noProof/>
                <w:webHidden/>
              </w:rPr>
              <w:fldChar w:fldCharType="separate"/>
            </w:r>
            <w:r w:rsidR="002667D0">
              <w:rPr>
                <w:noProof/>
                <w:webHidden/>
              </w:rPr>
              <w:t>17-6</w:t>
            </w:r>
            <w:r w:rsidR="009D05CC">
              <w:rPr>
                <w:noProof/>
                <w:webHidden/>
              </w:rPr>
              <w:fldChar w:fldCharType="end"/>
            </w:r>
          </w:hyperlink>
        </w:p>
        <w:p w:rsidR="00F014FB" w:rsidRDefault="009D05CC" w:rsidP="00F014FB">
          <w:r>
            <w:fldChar w:fldCharType="end"/>
          </w:r>
        </w:p>
      </w:sdtContent>
    </w:sdt>
    <w:p w:rsidR="00F014FB" w:rsidRDefault="00F014FB">
      <w:pPr>
        <w:jc w:val="left"/>
      </w:pPr>
    </w:p>
    <w:p w:rsidR="00F014FB" w:rsidRDefault="00F014FB">
      <w:pPr>
        <w:jc w:val="left"/>
      </w:pPr>
    </w:p>
    <w:p w:rsidR="00EA3F71" w:rsidRDefault="00EA3F71">
      <w:pPr>
        <w:jc w:val="left"/>
        <w:rPr>
          <w:smallCaps/>
          <w:spacing w:val="5"/>
          <w:sz w:val="36"/>
          <w:szCs w:val="36"/>
        </w:rPr>
      </w:pPr>
      <w:r>
        <w:br w:type="page"/>
      </w:r>
    </w:p>
    <w:p w:rsidR="00F82DE2" w:rsidRDefault="00F82DE2" w:rsidP="002667D0">
      <w:pPr>
        <w:pStyle w:val="Heading1"/>
      </w:pPr>
      <w:bookmarkStart w:id="0" w:name="_Toc217019371"/>
      <w:bookmarkStart w:id="1" w:name="_Toc257452570"/>
      <w:r>
        <w:lastRenderedPageBreak/>
        <w:t>Espaço de I/O (entrada/saída)</w:t>
      </w:r>
      <w:bookmarkEnd w:id="0"/>
      <w:bookmarkEnd w:id="1"/>
    </w:p>
    <w:p w:rsidR="00F82DE2" w:rsidRDefault="00F82DE2" w:rsidP="00F82DE2">
      <w:r>
        <w:t xml:space="preserve">O objectivo principal de um CPU é providenciar interlocução com o exterior, no sentido de receber, processar e expedir informação de acordo com algoritmos que lhe são determinados por programas carregados em memória. Esta interlocução é estabelecida através de dispositivos periféricos tais como teclados, monitor, discos, etc., onde o CPU escreve e lê informação. A escrita e a leitura nos dispositivos periféricos </w:t>
      </w:r>
      <w:proofErr w:type="gramStart"/>
      <w:r>
        <w:t>é</w:t>
      </w:r>
      <w:proofErr w:type="gramEnd"/>
      <w:r>
        <w:t xml:space="preserve"> realizada através de portos de entrada/saída (Input/Output), e que são acedidos </w:t>
      </w:r>
      <w:proofErr w:type="spellStart"/>
      <w:r>
        <w:t>pelo</w:t>
      </w:r>
      <w:proofErr w:type="spellEnd"/>
      <w:r>
        <w:t xml:space="preserve"> CPU de uma forma semelhante à que acede aos dispositivos de memória. </w:t>
      </w:r>
      <w:proofErr w:type="gramStart"/>
      <w:r>
        <w:t>Na verdade</w:t>
      </w:r>
      <w:proofErr w:type="gramEnd"/>
      <w:r>
        <w:t xml:space="preserve"> o P16_V1 não distingue o espaço de memória do espaço de I/O, ou seja, o I/O é tratado como um dispositivo de memória. Esta funcionalidade tem como vantagem o facto de não ser necessário disponibilizar instruções específicas para a entrada e saída de dados. A desvantagem é tornar a descodificação de endereços mais complexa devido à heterogeneidade existente entre as dimensões dos dispositivos de memória e os de I/O.</w:t>
      </w:r>
    </w:p>
    <w:p w:rsidR="00F82DE2" w:rsidRPr="00542C5D" w:rsidRDefault="00F82DE2" w:rsidP="00F82DE2">
      <w:pPr>
        <w:pStyle w:val="Heading2"/>
        <w:numPr>
          <w:ilvl w:val="1"/>
          <w:numId w:val="9"/>
        </w:numPr>
      </w:pPr>
      <w:bookmarkStart w:id="2" w:name="_Toc71705675"/>
      <w:bookmarkStart w:id="3" w:name="_Toc217019372"/>
      <w:bookmarkStart w:id="4" w:name="_Toc257452571"/>
      <w:r w:rsidRPr="00542C5D">
        <w:t>Portos paralelos de entrada e saída</w:t>
      </w:r>
      <w:bookmarkEnd w:id="2"/>
      <w:bookmarkEnd w:id="3"/>
      <w:bookmarkEnd w:id="4"/>
    </w:p>
    <w:p w:rsidR="00F82DE2" w:rsidRDefault="00F82DE2" w:rsidP="00F82DE2">
      <w:r>
        <w:t>Denomina-se</w:t>
      </w:r>
      <w:r w:rsidRPr="004F0459">
        <w:t xml:space="preserve"> porto paralelo a um porto de entrada ou de saída, que disponib</w:t>
      </w:r>
      <w:r>
        <w:t>iliza vários bits em simultâneo</w:t>
      </w:r>
      <w:r w:rsidRPr="004F0459">
        <w:t>. Estes portos poderão ser utilizados para controlo individual de actuadores</w:t>
      </w:r>
      <w:r>
        <w:t xml:space="preserve">, </w:t>
      </w:r>
      <w:r w:rsidRPr="004F0459">
        <w:t xml:space="preserve">observação instantânea de sensores </w:t>
      </w:r>
      <w:r>
        <w:t xml:space="preserve">ou </w:t>
      </w:r>
      <w:r w:rsidRPr="004F0459">
        <w:t>troca de informação entre sistemas</w:t>
      </w:r>
      <w:r>
        <w:t>. Na troca de informação entre sistemas é necessário</w:t>
      </w:r>
      <w:r w:rsidRPr="004F0459">
        <w:t xml:space="preserve"> </w:t>
      </w:r>
      <w:r>
        <w:t>recorrer</w:t>
      </w:r>
      <w:r w:rsidRPr="004F0459">
        <w:t xml:space="preserve"> a um protocolo de validação e controlo de fluxo,</w:t>
      </w:r>
      <w:r>
        <w:t xml:space="preserve"> ou seja, um conjunto de regras estabelecidas entre os interlocutores que assegure a correcta transferência de informação entre ambos.</w:t>
      </w:r>
    </w:p>
    <w:p w:rsidR="00F82DE2" w:rsidRPr="004F0459" w:rsidRDefault="00F82DE2" w:rsidP="00F82DE2">
      <w:pPr>
        <w:pStyle w:val="Heading3"/>
        <w:numPr>
          <w:ilvl w:val="2"/>
          <w:numId w:val="9"/>
        </w:numPr>
      </w:pPr>
      <w:bookmarkStart w:id="5" w:name="_Toc217019373"/>
      <w:bookmarkStart w:id="6" w:name="_Toc257452572"/>
      <w:r>
        <w:t>Porto paralelo de saída</w:t>
      </w:r>
      <w:bookmarkEnd w:id="5"/>
      <w:bookmarkEnd w:id="6"/>
    </w:p>
    <w:p w:rsidR="00F82DE2" w:rsidRPr="004F0459" w:rsidRDefault="00F82DE2" w:rsidP="00F82DE2">
      <w:r w:rsidRPr="004F0459">
        <w:t xml:space="preserve">Um porto paralelo de saída é constituído por um registo inserido no espaço de endereços do CPU no qual é possível escrever uma palavra. A palavra escrita no registo fica disponível em pinos através de </w:t>
      </w:r>
      <w:r>
        <w:t xml:space="preserve">um andar </w:t>
      </w:r>
      <w:r w:rsidRPr="004F0459">
        <w:t>de saída, que lhe confere uma impedância capaz de interligar o CPU com os circuitos lógicos digitais mais comuns (Ex. TTL) bem como outro tipo de electrónica.</w:t>
      </w:r>
      <w:r>
        <w:t xml:space="preserve"> </w:t>
      </w:r>
      <w:r w:rsidRPr="004F0459">
        <w:t xml:space="preserve">A </w:t>
      </w:r>
      <w:r w:rsidR="009D05CC">
        <w:fldChar w:fldCharType="begin"/>
      </w:r>
      <w:r>
        <w:instrText xml:space="preserve"> REF _Ref215579467 \h </w:instrText>
      </w:r>
      <w:r w:rsidR="009D05CC">
        <w:fldChar w:fldCharType="end"/>
      </w:r>
      <w:r w:rsidR="00421694">
        <w:fldChar w:fldCharType="begin"/>
      </w:r>
      <w:r w:rsidR="00421694">
        <w:instrText xml:space="preserve"> REF _Ref217019481 </w:instrText>
      </w:r>
      <w:r w:rsidR="00421694">
        <w:fldChar w:fldCharType="separate"/>
      </w:r>
      <w:r w:rsidR="002667D0" w:rsidRPr="00B07326">
        <w:t xml:space="preserve">Figura </w:t>
      </w:r>
      <w:r w:rsidR="002667D0">
        <w:rPr>
          <w:noProof/>
        </w:rPr>
        <w:t>17</w:t>
      </w:r>
      <w:r w:rsidR="002667D0">
        <w:noBreakHyphen/>
      </w:r>
      <w:r w:rsidR="002667D0">
        <w:rPr>
          <w:noProof/>
        </w:rPr>
        <w:t>1</w:t>
      </w:r>
      <w:r w:rsidR="00421694">
        <w:rPr>
          <w:noProof/>
        </w:rPr>
        <w:fldChar w:fldCharType="end"/>
      </w:r>
      <w:r>
        <w:t xml:space="preserve"> </w:t>
      </w:r>
      <w:r w:rsidRPr="004F0459">
        <w:t>apresenta a estrutura característica de um porto de saída</w:t>
      </w:r>
      <w:r>
        <w:t xml:space="preserve"> de 8 bits</w:t>
      </w:r>
      <w:r w:rsidRPr="004F0459">
        <w:t>.</w:t>
      </w:r>
      <w:r w:rsidR="005B38BE">
        <w:t xml:space="preserve"> O registo poderá ter característica </w:t>
      </w:r>
      <w:r w:rsidR="005B38BE" w:rsidRPr="005B38BE">
        <w:rPr>
          <w:rStyle w:val="Ingles"/>
        </w:rPr>
        <w:t>latch</w:t>
      </w:r>
      <w:r w:rsidR="005B38BE">
        <w:t xml:space="preserve"> ou </w:t>
      </w:r>
      <w:r w:rsidR="005B38BE" w:rsidRPr="005B522E">
        <w:rPr>
          <w:rStyle w:val="Ingles"/>
        </w:rPr>
        <w:t>edge-triggered</w:t>
      </w:r>
      <w:r w:rsidR="005B38BE">
        <w:t>, desde que a memorização se dê num momento em que os dados no bus se encontrem estáveis.</w:t>
      </w:r>
    </w:p>
    <w:p w:rsidR="00F82DE2" w:rsidRDefault="000A4D98" w:rsidP="00F82DE2">
      <w:pPr>
        <w:keepNext/>
        <w:spacing w:after="120"/>
        <w:jc w:val="center"/>
      </w:pPr>
      <w:r>
        <w:object w:dxaOrig="4672" w:dyaOrig="16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9pt;height:83.25pt" o:ole="">
            <v:imagedata r:id="rId8" o:title=""/>
          </v:shape>
          <o:OLEObject Type="Embed" ProgID="Visio.Drawing.11" ShapeID="_x0000_i1025" DrawAspect="Content" ObjectID="_1611755100" r:id="rId9"/>
        </w:object>
      </w:r>
    </w:p>
    <w:p w:rsidR="00F82DE2" w:rsidRPr="00B07326" w:rsidRDefault="00F82DE2" w:rsidP="00F82DE2">
      <w:pPr>
        <w:pStyle w:val="Caption"/>
      </w:pPr>
      <w:bookmarkStart w:id="7" w:name="_Ref217019481"/>
      <w:r w:rsidRPr="00B07326">
        <w:t xml:space="preserve">Figura </w:t>
      </w:r>
      <w:r w:rsidR="00421694">
        <w:rPr>
          <w:noProof/>
        </w:rPr>
        <w:fldChar w:fldCharType="begin"/>
      </w:r>
      <w:r w:rsidR="00421694">
        <w:rPr>
          <w:noProof/>
        </w:rPr>
        <w:instrText xml:space="preserve"> STYLEREF 1 \s </w:instrText>
      </w:r>
      <w:r w:rsidR="00421694">
        <w:rPr>
          <w:noProof/>
        </w:rPr>
        <w:fldChar w:fldCharType="separate"/>
      </w:r>
      <w:r w:rsidR="002667D0">
        <w:rPr>
          <w:noProof/>
        </w:rPr>
        <w:t>17</w:t>
      </w:r>
      <w:r w:rsidR="00421694">
        <w:rPr>
          <w:noProof/>
        </w:rPr>
        <w:fldChar w:fldCharType="end"/>
      </w:r>
      <w:r w:rsidR="00F25B01">
        <w:noBreakHyphen/>
      </w:r>
      <w:r w:rsidR="00421694">
        <w:rPr>
          <w:noProof/>
        </w:rPr>
        <w:fldChar w:fldCharType="begin"/>
      </w:r>
      <w:r w:rsidR="00421694">
        <w:rPr>
          <w:noProof/>
        </w:rPr>
        <w:instrText xml:space="preserve"> SEQ Figura \* ARABIC \s 1 </w:instrText>
      </w:r>
      <w:r w:rsidR="00421694">
        <w:rPr>
          <w:noProof/>
        </w:rPr>
        <w:fldChar w:fldCharType="separate"/>
      </w:r>
      <w:r w:rsidR="002667D0">
        <w:rPr>
          <w:noProof/>
        </w:rPr>
        <w:t>1</w:t>
      </w:r>
      <w:r w:rsidR="00421694">
        <w:rPr>
          <w:noProof/>
        </w:rPr>
        <w:fldChar w:fldCharType="end"/>
      </w:r>
      <w:bookmarkEnd w:id="7"/>
      <w:r w:rsidRPr="00B07326">
        <w:t xml:space="preserve"> – Porto de Saída</w:t>
      </w:r>
      <w:r>
        <w:t xml:space="preserve"> de 8 bits</w:t>
      </w:r>
    </w:p>
    <w:p w:rsidR="00220B07" w:rsidRDefault="00220B07">
      <w:pPr>
        <w:jc w:val="left"/>
        <w:rPr>
          <w:rFonts w:asciiTheme="majorHAnsi" w:eastAsiaTheme="majorEastAsia" w:hAnsiTheme="majorHAnsi" w:cstheme="majorBidi"/>
          <w:b/>
          <w:bCs/>
        </w:rPr>
      </w:pPr>
      <w:bookmarkStart w:id="8" w:name="_Toc217019374"/>
      <w:r>
        <w:br w:type="page"/>
      </w:r>
    </w:p>
    <w:p w:rsidR="00F82DE2" w:rsidRPr="004F0459" w:rsidRDefault="00F82DE2" w:rsidP="00F82DE2">
      <w:pPr>
        <w:pStyle w:val="Heading3"/>
        <w:numPr>
          <w:ilvl w:val="2"/>
          <w:numId w:val="9"/>
        </w:numPr>
      </w:pPr>
      <w:bookmarkStart w:id="9" w:name="_Toc257452573"/>
      <w:r>
        <w:lastRenderedPageBreak/>
        <w:t>Porto paralelo de entrada</w:t>
      </w:r>
      <w:bookmarkEnd w:id="8"/>
      <w:bookmarkEnd w:id="9"/>
    </w:p>
    <w:p w:rsidR="00F82DE2" w:rsidRPr="004F0459" w:rsidRDefault="00F82DE2" w:rsidP="00F82DE2">
      <w:r w:rsidRPr="004F0459">
        <w:t>Um porto paralelo de entrada, é constituído por um buffer TRISTAT que</w:t>
      </w:r>
      <w:r>
        <w:t>,</w:t>
      </w:r>
      <w:r w:rsidRPr="004F0459">
        <w:t xml:space="preserve"> q</w:t>
      </w:r>
      <w:r>
        <w:t xml:space="preserve">uando endereçado </w:t>
      </w:r>
      <w:proofErr w:type="spellStart"/>
      <w:r>
        <w:t>pelo</w:t>
      </w:r>
      <w:proofErr w:type="spellEnd"/>
      <w:r>
        <w:t xml:space="preserve"> CPU, </w:t>
      </w:r>
      <w:r w:rsidRPr="004F0459">
        <w:t xml:space="preserve">coloca em baixa impedância no bus </w:t>
      </w:r>
      <w:r>
        <w:t xml:space="preserve">de dados </w:t>
      </w:r>
      <w:r w:rsidRPr="004F0459">
        <w:t xml:space="preserve">do CPU a informação presente nos pinos de entrada do porto. A </w:t>
      </w:r>
      <w:r w:rsidR="00421694">
        <w:rPr>
          <w:sz w:val="20"/>
          <w:szCs w:val="20"/>
        </w:rPr>
        <w:fldChar w:fldCharType="begin"/>
      </w:r>
      <w:r w:rsidR="00421694">
        <w:rPr>
          <w:sz w:val="20"/>
          <w:szCs w:val="20"/>
        </w:rPr>
        <w:instrText xml:space="preserve"> REF _Ref217019511 </w:instrText>
      </w:r>
      <w:r w:rsidR="00421694">
        <w:rPr>
          <w:sz w:val="20"/>
          <w:szCs w:val="20"/>
        </w:rPr>
        <w:fldChar w:fldCharType="separate"/>
      </w:r>
      <w:r w:rsidR="002667D0" w:rsidRPr="00B07326">
        <w:rPr>
          <w:sz w:val="20"/>
          <w:szCs w:val="20"/>
        </w:rPr>
        <w:t xml:space="preserve">Figura </w:t>
      </w:r>
      <w:r w:rsidR="002667D0">
        <w:rPr>
          <w:noProof/>
          <w:sz w:val="20"/>
          <w:szCs w:val="20"/>
        </w:rPr>
        <w:t>17</w:t>
      </w:r>
      <w:r w:rsidR="002667D0">
        <w:rPr>
          <w:sz w:val="20"/>
          <w:szCs w:val="20"/>
        </w:rPr>
        <w:noBreakHyphen/>
      </w:r>
      <w:r w:rsidR="002667D0">
        <w:rPr>
          <w:noProof/>
          <w:sz w:val="20"/>
          <w:szCs w:val="20"/>
        </w:rPr>
        <w:t>2</w:t>
      </w:r>
      <w:r w:rsidR="00421694">
        <w:rPr>
          <w:noProof/>
          <w:sz w:val="20"/>
          <w:szCs w:val="20"/>
        </w:rPr>
        <w:fldChar w:fldCharType="end"/>
      </w:r>
      <w:r>
        <w:t xml:space="preserve"> </w:t>
      </w:r>
      <w:r w:rsidRPr="004F0459">
        <w:t>apresenta a estrutura base de um porto de entrada paralelo</w:t>
      </w:r>
      <w:r>
        <w:t xml:space="preserve"> de 16 bits</w:t>
      </w:r>
      <w:r w:rsidRPr="004F0459">
        <w:t>.</w:t>
      </w:r>
    </w:p>
    <w:p w:rsidR="00F82DE2" w:rsidRDefault="00F82DE2" w:rsidP="00F82DE2">
      <w:pPr>
        <w:keepNext/>
        <w:spacing w:after="120"/>
        <w:jc w:val="center"/>
      </w:pPr>
      <w:r>
        <w:object w:dxaOrig="3707" w:dyaOrig="1265">
          <v:shape id="_x0000_i1026" type="#_x0000_t75" style="width:184.8pt;height:63.7pt" o:ole="">
            <v:imagedata r:id="rId10" o:title=""/>
          </v:shape>
          <o:OLEObject Type="Embed" ProgID="Visio.Drawing.11" ShapeID="_x0000_i1026" DrawAspect="Content" ObjectID="_1611755101" r:id="rId11"/>
        </w:object>
      </w:r>
    </w:p>
    <w:p w:rsidR="00F82DE2" w:rsidRPr="00B07326" w:rsidRDefault="00F82DE2" w:rsidP="00F82DE2">
      <w:pPr>
        <w:pStyle w:val="Caption"/>
        <w:rPr>
          <w:sz w:val="20"/>
          <w:szCs w:val="20"/>
        </w:rPr>
      </w:pPr>
      <w:bookmarkStart w:id="10" w:name="_Ref217019511"/>
      <w:r w:rsidRPr="00B07326">
        <w:rPr>
          <w:sz w:val="20"/>
          <w:szCs w:val="20"/>
        </w:rPr>
        <w:t xml:space="preserve">Figura </w:t>
      </w:r>
      <w:r w:rsidR="009D05CC">
        <w:rPr>
          <w:sz w:val="20"/>
          <w:szCs w:val="20"/>
        </w:rPr>
        <w:fldChar w:fldCharType="begin"/>
      </w:r>
      <w:r w:rsidR="00F25B01">
        <w:rPr>
          <w:sz w:val="20"/>
          <w:szCs w:val="20"/>
        </w:rPr>
        <w:instrText xml:space="preserve"> STYLEREF 1 \s </w:instrText>
      </w:r>
      <w:r w:rsidR="009D05CC">
        <w:rPr>
          <w:sz w:val="20"/>
          <w:szCs w:val="20"/>
        </w:rPr>
        <w:fldChar w:fldCharType="separate"/>
      </w:r>
      <w:r w:rsidR="002667D0">
        <w:rPr>
          <w:noProof/>
          <w:sz w:val="20"/>
          <w:szCs w:val="20"/>
        </w:rPr>
        <w:t>17</w:t>
      </w:r>
      <w:r w:rsidR="009D05CC">
        <w:rPr>
          <w:sz w:val="20"/>
          <w:szCs w:val="20"/>
        </w:rPr>
        <w:fldChar w:fldCharType="end"/>
      </w:r>
      <w:r w:rsidR="00F25B01">
        <w:rPr>
          <w:sz w:val="20"/>
          <w:szCs w:val="20"/>
        </w:rPr>
        <w:noBreakHyphen/>
      </w:r>
      <w:r w:rsidR="009D05CC">
        <w:rPr>
          <w:sz w:val="20"/>
          <w:szCs w:val="20"/>
        </w:rPr>
        <w:fldChar w:fldCharType="begin"/>
      </w:r>
      <w:r w:rsidR="00F25B01">
        <w:rPr>
          <w:sz w:val="20"/>
          <w:szCs w:val="20"/>
        </w:rPr>
        <w:instrText xml:space="preserve"> SEQ Figura \* ARABIC \s 1 </w:instrText>
      </w:r>
      <w:r w:rsidR="009D05CC">
        <w:rPr>
          <w:sz w:val="20"/>
          <w:szCs w:val="20"/>
        </w:rPr>
        <w:fldChar w:fldCharType="separate"/>
      </w:r>
      <w:r w:rsidR="002667D0">
        <w:rPr>
          <w:noProof/>
          <w:sz w:val="20"/>
          <w:szCs w:val="20"/>
        </w:rPr>
        <w:t>2</w:t>
      </w:r>
      <w:r w:rsidR="009D05CC">
        <w:rPr>
          <w:sz w:val="20"/>
          <w:szCs w:val="20"/>
        </w:rPr>
        <w:fldChar w:fldCharType="end"/>
      </w:r>
      <w:bookmarkEnd w:id="10"/>
      <w:r w:rsidRPr="00B07326">
        <w:rPr>
          <w:sz w:val="20"/>
          <w:szCs w:val="20"/>
        </w:rPr>
        <w:t xml:space="preserve"> – Porto de Entrada</w:t>
      </w:r>
      <w:r>
        <w:rPr>
          <w:sz w:val="20"/>
          <w:szCs w:val="20"/>
        </w:rPr>
        <w:t xml:space="preserve"> de 16 bits</w:t>
      </w:r>
    </w:p>
    <w:p w:rsidR="00F82DE2" w:rsidRDefault="00F82DE2" w:rsidP="00220B07">
      <w:pPr>
        <w:pStyle w:val="Heading3"/>
      </w:pPr>
      <w:bookmarkStart w:id="11" w:name="_Toc257452574"/>
      <w:r w:rsidRPr="00846C79">
        <w:t>Exe</w:t>
      </w:r>
      <w:r>
        <w:t>rcício</w:t>
      </w:r>
      <w:bookmarkEnd w:id="11"/>
    </w:p>
    <w:p w:rsidR="00F82DE2" w:rsidRDefault="00F82DE2" w:rsidP="00220B07">
      <w:pPr>
        <w:spacing w:after="0"/>
      </w:pPr>
      <w:r>
        <w:t>Utilizando o processador P16, realizar um sistema para controlo de uma lâmpada temporizada L, accionada por um botão B. Ao premirmos o botão B o sistema tem o seguinte comportamento: se a lâmpada L se encontrar apagada, acende-se de imediato e permanece acesa durante 10 segundos, se já se encontrar acesa apaga-se de imediato.</w:t>
      </w:r>
    </w:p>
    <w:p w:rsidR="00F82DE2" w:rsidRDefault="00F82DE2" w:rsidP="00F82DE2">
      <w:r>
        <w:t xml:space="preserve">Admita que: o botão B está ligado ao bit de peso 2 de um porto de entrada de 8 bits, localizado no endereço 0x8000, a lâmpada L está ligado ao bit de menor peso de um porto de saída de 8 bits, localizado no endereço 0x8000 e o CPU tem um </w:t>
      </w:r>
      <w:r w:rsidRPr="008E0451">
        <w:rPr>
          <w:rStyle w:val="Ingles"/>
        </w:rPr>
        <w:t>clock</w:t>
      </w:r>
      <w:r>
        <w:t xml:space="preserve"> de 1KHz (T=1ms).</w:t>
      </w:r>
    </w:p>
    <w:p w:rsidR="00F82DE2" w:rsidRPr="009A64EA" w:rsidRDefault="00F82DE2" w:rsidP="00F82DE2">
      <w:pPr>
        <w:tabs>
          <w:tab w:val="left" w:pos="993"/>
          <w:tab w:val="left" w:pos="1843"/>
        </w:tabs>
        <w:spacing w:after="0"/>
        <w:rPr>
          <w:rFonts w:ascii="Courier New" w:hAnsi="Courier New" w:cs="Courier New"/>
          <w:noProof/>
          <w:sz w:val="20"/>
          <w:szCs w:val="20"/>
        </w:rPr>
      </w:pPr>
      <w:r w:rsidRPr="009A64EA">
        <w:rPr>
          <w:rFonts w:ascii="Courier New" w:hAnsi="Courier New" w:cs="Courier New"/>
          <w:noProof/>
          <w:sz w:val="20"/>
          <w:szCs w:val="20"/>
        </w:rPr>
        <w:tab/>
        <w:t>.EQU</w:t>
      </w:r>
      <w:r w:rsidRPr="009A64EA">
        <w:rPr>
          <w:rFonts w:ascii="Courier New" w:hAnsi="Courier New" w:cs="Courier New"/>
          <w:noProof/>
          <w:sz w:val="20"/>
          <w:szCs w:val="20"/>
        </w:rPr>
        <w:tab/>
      </w:r>
      <w:r w:rsidR="00220B07" w:rsidRPr="009A64EA">
        <w:rPr>
          <w:rFonts w:ascii="Courier New" w:hAnsi="Courier New" w:cs="Courier New"/>
          <w:noProof/>
          <w:sz w:val="20"/>
          <w:szCs w:val="20"/>
        </w:rPr>
        <w:t>B_POSITION</w:t>
      </w:r>
      <w:r w:rsidR="00220B07">
        <w:rPr>
          <w:rFonts w:ascii="Courier New" w:hAnsi="Courier New" w:cs="Courier New"/>
          <w:noProof/>
          <w:sz w:val="20"/>
          <w:szCs w:val="20"/>
        </w:rPr>
        <w:t>,</w:t>
      </w:r>
      <w:r w:rsidRPr="009A64EA">
        <w:rPr>
          <w:rFonts w:ascii="Courier New" w:hAnsi="Courier New" w:cs="Courier New"/>
          <w:noProof/>
          <w:sz w:val="20"/>
          <w:szCs w:val="20"/>
        </w:rPr>
        <w:t>3</w:t>
      </w:r>
    </w:p>
    <w:p w:rsidR="00F82DE2" w:rsidRPr="009A64EA" w:rsidRDefault="00F82DE2" w:rsidP="00F82DE2">
      <w:pPr>
        <w:tabs>
          <w:tab w:val="left" w:pos="993"/>
          <w:tab w:val="left" w:pos="1843"/>
        </w:tabs>
        <w:spacing w:after="0"/>
        <w:rPr>
          <w:rFonts w:ascii="Courier New" w:hAnsi="Courier New" w:cs="Courier New"/>
          <w:noProof/>
          <w:sz w:val="20"/>
          <w:szCs w:val="20"/>
        </w:rPr>
      </w:pPr>
      <w:r w:rsidRPr="009A64EA">
        <w:rPr>
          <w:rFonts w:ascii="Courier New" w:hAnsi="Courier New" w:cs="Courier New"/>
          <w:noProof/>
          <w:sz w:val="20"/>
          <w:szCs w:val="20"/>
        </w:rPr>
        <w:tab/>
        <w:t>.EQU</w:t>
      </w:r>
      <w:r w:rsidR="00220B07">
        <w:rPr>
          <w:rFonts w:ascii="Courier New" w:hAnsi="Courier New" w:cs="Courier New"/>
          <w:noProof/>
          <w:sz w:val="20"/>
          <w:szCs w:val="20"/>
        </w:rPr>
        <w:tab/>
      </w:r>
      <w:r w:rsidR="00220B07" w:rsidRPr="009A64EA">
        <w:rPr>
          <w:rFonts w:ascii="Courier New" w:hAnsi="Courier New" w:cs="Courier New"/>
          <w:noProof/>
          <w:sz w:val="20"/>
          <w:szCs w:val="20"/>
        </w:rPr>
        <w:t>DELAY_5S</w:t>
      </w:r>
      <w:r w:rsidR="00220B07">
        <w:rPr>
          <w:rFonts w:ascii="Courier New" w:hAnsi="Courier New" w:cs="Courier New"/>
          <w:noProof/>
          <w:sz w:val="20"/>
          <w:szCs w:val="20"/>
        </w:rPr>
        <w:t>,</w:t>
      </w:r>
      <w:r w:rsidRPr="009A64EA">
        <w:rPr>
          <w:rFonts w:ascii="Courier New" w:hAnsi="Courier New" w:cs="Courier New"/>
          <w:noProof/>
          <w:sz w:val="20"/>
          <w:szCs w:val="20"/>
        </w:rPr>
        <w:t>1000/50</w:t>
      </w:r>
    </w:p>
    <w:p w:rsidR="00F82DE2" w:rsidRPr="009A64EA" w:rsidRDefault="00F82DE2" w:rsidP="00F82DE2">
      <w:pPr>
        <w:tabs>
          <w:tab w:val="left" w:pos="993"/>
          <w:tab w:val="left" w:pos="1843"/>
        </w:tabs>
        <w:spacing w:after="0"/>
        <w:rPr>
          <w:rFonts w:ascii="Courier New" w:hAnsi="Courier New" w:cs="Courier New"/>
          <w:noProof/>
          <w:sz w:val="20"/>
          <w:szCs w:val="20"/>
        </w:rPr>
      </w:pPr>
      <w:r w:rsidRPr="009A64EA">
        <w:rPr>
          <w:rFonts w:ascii="Courier New" w:hAnsi="Courier New" w:cs="Courier New"/>
          <w:noProof/>
          <w:sz w:val="20"/>
          <w:szCs w:val="20"/>
        </w:rPr>
        <w:tab/>
        <w:t>.code</w:t>
      </w:r>
    </w:p>
    <w:p w:rsidR="00713E2F" w:rsidRDefault="00F82DE2" w:rsidP="00F82DE2">
      <w:pPr>
        <w:tabs>
          <w:tab w:val="left" w:pos="993"/>
          <w:tab w:val="left" w:pos="1843"/>
        </w:tabs>
        <w:spacing w:after="0"/>
        <w:rPr>
          <w:rFonts w:ascii="Courier New" w:hAnsi="Courier New" w:cs="Courier New"/>
          <w:noProof/>
          <w:sz w:val="20"/>
          <w:szCs w:val="20"/>
        </w:rPr>
      </w:pPr>
      <w:r w:rsidRPr="009A64EA">
        <w:rPr>
          <w:rFonts w:ascii="Courier New" w:hAnsi="Courier New" w:cs="Courier New"/>
          <w:noProof/>
          <w:sz w:val="20"/>
          <w:szCs w:val="20"/>
        </w:rPr>
        <w:t>main:</w:t>
      </w:r>
      <w:r w:rsidRPr="009A64EA">
        <w:rPr>
          <w:rFonts w:ascii="Courier New" w:hAnsi="Courier New" w:cs="Courier New"/>
          <w:noProof/>
          <w:sz w:val="20"/>
          <w:szCs w:val="20"/>
        </w:rPr>
        <w:tab/>
      </w:r>
    </w:p>
    <w:p w:rsidR="00713E2F" w:rsidRDefault="00713E2F" w:rsidP="00F82DE2">
      <w:pPr>
        <w:tabs>
          <w:tab w:val="left" w:pos="993"/>
          <w:tab w:val="left" w:pos="1843"/>
        </w:tabs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mov</w:t>
      </w:r>
      <w:r>
        <w:rPr>
          <w:rFonts w:ascii="Courier New" w:hAnsi="Courier New" w:cs="Courier New"/>
          <w:noProof/>
          <w:sz w:val="20"/>
          <w:szCs w:val="20"/>
        </w:rPr>
        <w:tab/>
        <w:t>r0,#0</w:t>
      </w:r>
    </w:p>
    <w:p w:rsidR="00F82DE2" w:rsidRPr="009A64EA" w:rsidRDefault="00713E2F" w:rsidP="00F82DE2">
      <w:pPr>
        <w:tabs>
          <w:tab w:val="left" w:pos="993"/>
          <w:tab w:val="left" w:pos="1843"/>
        </w:tabs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movt</w:t>
      </w:r>
      <w:r w:rsidR="00F82DE2" w:rsidRPr="009A64EA">
        <w:rPr>
          <w:rFonts w:ascii="Courier New" w:hAnsi="Courier New" w:cs="Courier New"/>
          <w:noProof/>
          <w:sz w:val="20"/>
          <w:szCs w:val="20"/>
        </w:rPr>
        <w:tab/>
        <w:t>r0,</w:t>
      </w:r>
      <w:r>
        <w:rPr>
          <w:rFonts w:ascii="Courier New" w:hAnsi="Courier New" w:cs="Courier New"/>
          <w:noProof/>
          <w:sz w:val="20"/>
          <w:szCs w:val="20"/>
        </w:rPr>
        <w:t>#</w:t>
      </w:r>
      <w:r w:rsidR="00F82DE2" w:rsidRPr="009A64EA">
        <w:rPr>
          <w:rFonts w:ascii="Courier New" w:hAnsi="Courier New" w:cs="Courier New"/>
          <w:noProof/>
          <w:sz w:val="20"/>
          <w:szCs w:val="20"/>
        </w:rPr>
        <w:t>0x80</w:t>
      </w:r>
    </w:p>
    <w:p w:rsidR="00F82DE2" w:rsidRPr="009A64EA" w:rsidRDefault="00F82DE2" w:rsidP="00F82DE2">
      <w:pPr>
        <w:tabs>
          <w:tab w:val="left" w:pos="993"/>
          <w:tab w:val="left" w:pos="1843"/>
        </w:tabs>
        <w:spacing w:after="0"/>
        <w:rPr>
          <w:rFonts w:ascii="Courier New" w:hAnsi="Courier New" w:cs="Courier New"/>
          <w:noProof/>
          <w:sz w:val="20"/>
          <w:szCs w:val="20"/>
        </w:rPr>
      </w:pPr>
      <w:r w:rsidRPr="009A64EA">
        <w:rPr>
          <w:rFonts w:ascii="Courier New" w:hAnsi="Courier New" w:cs="Courier New"/>
          <w:noProof/>
          <w:sz w:val="20"/>
          <w:szCs w:val="20"/>
        </w:rPr>
        <w:tab/>
      </w:r>
      <w:r w:rsidR="00713E2F">
        <w:rPr>
          <w:rFonts w:ascii="Courier New" w:hAnsi="Courier New" w:cs="Courier New"/>
          <w:noProof/>
          <w:sz w:val="20"/>
          <w:szCs w:val="20"/>
        </w:rPr>
        <w:t>mov</w:t>
      </w:r>
      <w:r w:rsidRPr="009A64EA">
        <w:rPr>
          <w:rFonts w:ascii="Courier New" w:hAnsi="Courier New" w:cs="Courier New"/>
          <w:noProof/>
          <w:sz w:val="20"/>
          <w:szCs w:val="20"/>
        </w:rPr>
        <w:tab/>
        <w:t>r1,</w:t>
      </w:r>
      <w:r w:rsidR="00713E2F">
        <w:rPr>
          <w:rFonts w:ascii="Courier New" w:hAnsi="Courier New" w:cs="Courier New"/>
          <w:noProof/>
          <w:sz w:val="20"/>
          <w:szCs w:val="20"/>
        </w:rPr>
        <w:t>#</w:t>
      </w:r>
      <w:r w:rsidRPr="009A64EA">
        <w:rPr>
          <w:rFonts w:ascii="Courier New" w:hAnsi="Courier New" w:cs="Courier New"/>
          <w:noProof/>
          <w:sz w:val="20"/>
          <w:szCs w:val="20"/>
        </w:rPr>
        <w:t>0</w:t>
      </w:r>
    </w:p>
    <w:p w:rsidR="00F82DE2" w:rsidRPr="009A64EA" w:rsidRDefault="00F82DE2" w:rsidP="00F82DE2">
      <w:pPr>
        <w:tabs>
          <w:tab w:val="left" w:pos="993"/>
          <w:tab w:val="left" w:pos="1843"/>
        </w:tabs>
        <w:spacing w:after="0"/>
        <w:rPr>
          <w:rFonts w:ascii="Courier New" w:hAnsi="Courier New" w:cs="Courier New"/>
          <w:noProof/>
          <w:sz w:val="20"/>
          <w:szCs w:val="20"/>
        </w:rPr>
      </w:pPr>
      <w:r w:rsidRPr="009A64EA">
        <w:rPr>
          <w:rFonts w:ascii="Courier New" w:hAnsi="Courier New" w:cs="Courier New"/>
          <w:noProof/>
          <w:sz w:val="20"/>
          <w:szCs w:val="20"/>
        </w:rPr>
        <w:tab/>
        <w:t>st</w:t>
      </w:r>
      <w:r w:rsidR="00713E2F">
        <w:rPr>
          <w:rFonts w:ascii="Courier New" w:hAnsi="Courier New" w:cs="Courier New"/>
          <w:noProof/>
          <w:sz w:val="20"/>
          <w:szCs w:val="20"/>
        </w:rPr>
        <w:t>r</w:t>
      </w:r>
      <w:r w:rsidRPr="009A64EA">
        <w:rPr>
          <w:rFonts w:ascii="Courier New" w:hAnsi="Courier New" w:cs="Courier New"/>
          <w:noProof/>
          <w:sz w:val="20"/>
          <w:szCs w:val="20"/>
        </w:rPr>
        <w:tab/>
        <w:t>r1,[r0]</w:t>
      </w:r>
      <w:r w:rsidRPr="009A64EA">
        <w:rPr>
          <w:rFonts w:ascii="Courier New" w:hAnsi="Courier New" w:cs="Courier New"/>
          <w:noProof/>
          <w:sz w:val="20"/>
          <w:szCs w:val="20"/>
        </w:rPr>
        <w:tab/>
        <w:t>;apaga a lâmpada L</w:t>
      </w:r>
    </w:p>
    <w:p w:rsidR="00F82DE2" w:rsidRPr="009A64EA" w:rsidRDefault="00F82DE2" w:rsidP="00F82DE2">
      <w:pPr>
        <w:tabs>
          <w:tab w:val="left" w:pos="993"/>
          <w:tab w:val="left" w:pos="1843"/>
        </w:tabs>
        <w:spacing w:after="0"/>
        <w:rPr>
          <w:rFonts w:ascii="Courier New" w:hAnsi="Courier New" w:cs="Courier New"/>
          <w:noProof/>
          <w:sz w:val="20"/>
          <w:szCs w:val="20"/>
        </w:rPr>
      </w:pPr>
      <w:r w:rsidRPr="009A64EA">
        <w:rPr>
          <w:rFonts w:ascii="Courier New" w:hAnsi="Courier New" w:cs="Courier New"/>
          <w:noProof/>
          <w:sz w:val="20"/>
          <w:szCs w:val="20"/>
        </w:rPr>
        <w:t>;detectar transição ascendente em B</w:t>
      </w:r>
      <w:r w:rsidRPr="009A64EA">
        <w:rPr>
          <w:rFonts w:ascii="Courier New" w:hAnsi="Courier New" w:cs="Courier New"/>
          <w:noProof/>
          <w:sz w:val="20"/>
          <w:szCs w:val="20"/>
        </w:rPr>
        <w:tab/>
      </w:r>
    </w:p>
    <w:p w:rsidR="00713E2F" w:rsidRDefault="00F82DE2" w:rsidP="00F82DE2">
      <w:pPr>
        <w:tabs>
          <w:tab w:val="left" w:pos="993"/>
          <w:tab w:val="left" w:pos="1843"/>
        </w:tabs>
        <w:spacing w:after="0"/>
        <w:rPr>
          <w:rFonts w:ascii="Courier New" w:hAnsi="Courier New" w:cs="Courier New"/>
          <w:noProof/>
          <w:sz w:val="20"/>
          <w:szCs w:val="20"/>
        </w:rPr>
      </w:pPr>
      <w:r w:rsidRPr="009A64EA">
        <w:rPr>
          <w:rFonts w:ascii="Courier New" w:hAnsi="Courier New" w:cs="Courier New"/>
          <w:noProof/>
          <w:sz w:val="20"/>
          <w:szCs w:val="20"/>
        </w:rPr>
        <w:t>main_1:</w:t>
      </w:r>
    </w:p>
    <w:p w:rsidR="00F82DE2" w:rsidRPr="009A64EA" w:rsidRDefault="00F82DE2" w:rsidP="00F82DE2">
      <w:pPr>
        <w:tabs>
          <w:tab w:val="left" w:pos="993"/>
          <w:tab w:val="left" w:pos="1843"/>
        </w:tabs>
        <w:spacing w:after="0"/>
        <w:rPr>
          <w:rFonts w:ascii="Courier New" w:hAnsi="Courier New" w:cs="Courier New"/>
          <w:noProof/>
          <w:sz w:val="20"/>
          <w:szCs w:val="20"/>
        </w:rPr>
      </w:pPr>
      <w:r w:rsidRPr="009A64EA">
        <w:rPr>
          <w:rFonts w:ascii="Courier New" w:hAnsi="Courier New" w:cs="Courier New"/>
          <w:noProof/>
          <w:sz w:val="20"/>
          <w:szCs w:val="20"/>
        </w:rPr>
        <w:tab/>
        <w:t>ld</w:t>
      </w:r>
      <w:r w:rsidR="00713E2F">
        <w:rPr>
          <w:rFonts w:ascii="Courier New" w:hAnsi="Courier New" w:cs="Courier New"/>
          <w:noProof/>
          <w:sz w:val="20"/>
          <w:szCs w:val="20"/>
        </w:rPr>
        <w:t>r</w:t>
      </w:r>
      <w:r w:rsidRPr="009A64EA">
        <w:rPr>
          <w:rFonts w:ascii="Courier New" w:hAnsi="Courier New" w:cs="Courier New"/>
          <w:noProof/>
          <w:sz w:val="20"/>
          <w:szCs w:val="20"/>
        </w:rPr>
        <w:tab/>
        <w:t>r1,[r0]</w:t>
      </w:r>
    </w:p>
    <w:p w:rsidR="00F82DE2" w:rsidRPr="009A64EA" w:rsidRDefault="00F82DE2" w:rsidP="00F82DE2">
      <w:pPr>
        <w:tabs>
          <w:tab w:val="left" w:pos="993"/>
          <w:tab w:val="left" w:pos="1843"/>
        </w:tabs>
        <w:spacing w:after="0"/>
        <w:rPr>
          <w:rFonts w:ascii="Courier New" w:hAnsi="Courier New" w:cs="Courier New"/>
          <w:noProof/>
          <w:sz w:val="20"/>
          <w:szCs w:val="20"/>
        </w:rPr>
      </w:pPr>
      <w:r w:rsidRPr="009A64EA">
        <w:rPr>
          <w:rFonts w:ascii="Courier New" w:hAnsi="Courier New" w:cs="Courier New"/>
          <w:noProof/>
          <w:sz w:val="20"/>
          <w:szCs w:val="20"/>
        </w:rPr>
        <w:tab/>
      </w:r>
      <w:r w:rsidR="00713E2F">
        <w:rPr>
          <w:rFonts w:ascii="Courier New" w:hAnsi="Courier New" w:cs="Courier New"/>
          <w:noProof/>
          <w:sz w:val="20"/>
          <w:szCs w:val="20"/>
        </w:rPr>
        <w:t>lsrs</w:t>
      </w:r>
      <w:r w:rsidRPr="009A64EA">
        <w:rPr>
          <w:rFonts w:ascii="Courier New" w:hAnsi="Courier New" w:cs="Courier New"/>
          <w:noProof/>
          <w:sz w:val="20"/>
          <w:szCs w:val="20"/>
        </w:rPr>
        <w:tab/>
        <w:t>r1,r1,#B_POSITION</w:t>
      </w:r>
    </w:p>
    <w:p w:rsidR="00F82DE2" w:rsidRPr="009A64EA" w:rsidRDefault="00F82DE2" w:rsidP="00F82DE2">
      <w:pPr>
        <w:tabs>
          <w:tab w:val="left" w:pos="993"/>
          <w:tab w:val="left" w:pos="1843"/>
        </w:tabs>
        <w:spacing w:after="0"/>
        <w:rPr>
          <w:rFonts w:ascii="Courier New" w:hAnsi="Courier New" w:cs="Courier New"/>
          <w:noProof/>
          <w:sz w:val="20"/>
          <w:szCs w:val="20"/>
        </w:rPr>
      </w:pPr>
      <w:r w:rsidRPr="009A64EA">
        <w:rPr>
          <w:rFonts w:ascii="Courier New" w:hAnsi="Courier New" w:cs="Courier New"/>
          <w:noProof/>
          <w:sz w:val="20"/>
          <w:szCs w:val="20"/>
        </w:rPr>
        <w:tab/>
      </w:r>
      <w:r w:rsidR="007A672B">
        <w:rPr>
          <w:rFonts w:ascii="Courier New" w:hAnsi="Courier New" w:cs="Courier New"/>
          <w:noProof/>
          <w:sz w:val="20"/>
          <w:szCs w:val="20"/>
        </w:rPr>
        <w:t>b</w:t>
      </w:r>
      <w:r w:rsidRPr="009A64EA">
        <w:rPr>
          <w:rFonts w:ascii="Courier New" w:hAnsi="Courier New" w:cs="Courier New"/>
          <w:noProof/>
          <w:sz w:val="20"/>
          <w:szCs w:val="20"/>
        </w:rPr>
        <w:t>c</w:t>
      </w:r>
      <w:r w:rsidR="007A672B">
        <w:rPr>
          <w:rFonts w:ascii="Courier New" w:hAnsi="Courier New" w:cs="Courier New"/>
          <w:noProof/>
          <w:sz w:val="20"/>
          <w:szCs w:val="20"/>
        </w:rPr>
        <w:t>s</w:t>
      </w:r>
      <w:r w:rsidRPr="009A64EA">
        <w:rPr>
          <w:rFonts w:ascii="Courier New" w:hAnsi="Courier New" w:cs="Courier New"/>
          <w:noProof/>
          <w:sz w:val="20"/>
          <w:szCs w:val="20"/>
        </w:rPr>
        <w:tab/>
        <w:t>main_1</w:t>
      </w:r>
      <w:r w:rsidRPr="009A64EA">
        <w:rPr>
          <w:rFonts w:ascii="Courier New" w:hAnsi="Courier New" w:cs="Courier New"/>
          <w:noProof/>
          <w:sz w:val="20"/>
          <w:szCs w:val="20"/>
        </w:rPr>
        <w:tab/>
      </w:r>
    </w:p>
    <w:p w:rsidR="00F82DE2" w:rsidRPr="009A64EA" w:rsidRDefault="00F82DE2" w:rsidP="00F82DE2">
      <w:pPr>
        <w:tabs>
          <w:tab w:val="left" w:pos="993"/>
          <w:tab w:val="left" w:pos="1843"/>
        </w:tabs>
        <w:spacing w:after="0"/>
        <w:rPr>
          <w:rFonts w:ascii="Courier New" w:hAnsi="Courier New" w:cs="Courier New"/>
          <w:noProof/>
          <w:sz w:val="20"/>
          <w:szCs w:val="20"/>
        </w:rPr>
      </w:pPr>
      <w:r w:rsidRPr="009A64EA">
        <w:rPr>
          <w:rFonts w:ascii="Courier New" w:hAnsi="Courier New" w:cs="Courier New"/>
          <w:noProof/>
          <w:sz w:val="20"/>
          <w:szCs w:val="20"/>
        </w:rPr>
        <w:t>main_2:</w:t>
      </w:r>
      <w:r w:rsidRPr="009A64EA">
        <w:rPr>
          <w:rFonts w:ascii="Courier New" w:hAnsi="Courier New" w:cs="Courier New"/>
          <w:noProof/>
          <w:sz w:val="20"/>
          <w:szCs w:val="20"/>
        </w:rPr>
        <w:tab/>
        <w:t>ld</w:t>
      </w:r>
      <w:r w:rsidR="007A672B">
        <w:rPr>
          <w:rFonts w:ascii="Courier New" w:hAnsi="Courier New" w:cs="Courier New"/>
          <w:noProof/>
          <w:sz w:val="20"/>
          <w:szCs w:val="20"/>
        </w:rPr>
        <w:t>r</w:t>
      </w:r>
      <w:r w:rsidRPr="009A64EA">
        <w:rPr>
          <w:rFonts w:ascii="Courier New" w:hAnsi="Courier New" w:cs="Courier New"/>
          <w:noProof/>
          <w:sz w:val="20"/>
          <w:szCs w:val="20"/>
        </w:rPr>
        <w:tab/>
        <w:t>r1,[r0]</w:t>
      </w:r>
    </w:p>
    <w:p w:rsidR="00F82DE2" w:rsidRPr="009A64EA" w:rsidRDefault="00F82DE2" w:rsidP="00F82DE2">
      <w:pPr>
        <w:tabs>
          <w:tab w:val="left" w:pos="993"/>
          <w:tab w:val="left" w:pos="1843"/>
        </w:tabs>
        <w:spacing w:after="0"/>
        <w:rPr>
          <w:rFonts w:ascii="Courier New" w:hAnsi="Courier New" w:cs="Courier New"/>
          <w:noProof/>
          <w:sz w:val="20"/>
          <w:szCs w:val="20"/>
        </w:rPr>
      </w:pPr>
      <w:r w:rsidRPr="009A64EA">
        <w:rPr>
          <w:rFonts w:ascii="Courier New" w:hAnsi="Courier New" w:cs="Courier New"/>
          <w:noProof/>
          <w:sz w:val="20"/>
          <w:szCs w:val="20"/>
        </w:rPr>
        <w:tab/>
      </w:r>
      <w:r w:rsidR="007A672B">
        <w:rPr>
          <w:rFonts w:ascii="Courier New" w:hAnsi="Courier New" w:cs="Courier New"/>
          <w:noProof/>
          <w:sz w:val="20"/>
          <w:szCs w:val="20"/>
        </w:rPr>
        <w:t>ls</w:t>
      </w:r>
      <w:r w:rsidRPr="009A64EA">
        <w:rPr>
          <w:rFonts w:ascii="Courier New" w:hAnsi="Courier New" w:cs="Courier New"/>
          <w:noProof/>
          <w:sz w:val="20"/>
          <w:szCs w:val="20"/>
        </w:rPr>
        <w:t>r</w:t>
      </w:r>
      <w:r w:rsidR="007A672B">
        <w:rPr>
          <w:rFonts w:ascii="Courier New" w:hAnsi="Courier New" w:cs="Courier New"/>
          <w:noProof/>
          <w:sz w:val="20"/>
          <w:szCs w:val="20"/>
        </w:rPr>
        <w:t>s</w:t>
      </w:r>
      <w:r w:rsidRPr="009A64EA">
        <w:rPr>
          <w:rFonts w:ascii="Courier New" w:hAnsi="Courier New" w:cs="Courier New"/>
          <w:noProof/>
          <w:sz w:val="20"/>
          <w:szCs w:val="20"/>
        </w:rPr>
        <w:tab/>
        <w:t>r1,r1,#B_POSITION</w:t>
      </w:r>
    </w:p>
    <w:p w:rsidR="00F82DE2" w:rsidRPr="009A64EA" w:rsidRDefault="00F82DE2" w:rsidP="00F82DE2">
      <w:pPr>
        <w:tabs>
          <w:tab w:val="left" w:pos="993"/>
          <w:tab w:val="left" w:pos="1843"/>
        </w:tabs>
        <w:spacing w:after="0"/>
        <w:rPr>
          <w:rFonts w:ascii="Courier New" w:hAnsi="Courier New" w:cs="Courier New"/>
          <w:noProof/>
          <w:sz w:val="20"/>
          <w:szCs w:val="20"/>
        </w:rPr>
      </w:pPr>
      <w:r w:rsidRPr="009A64EA">
        <w:rPr>
          <w:rFonts w:ascii="Courier New" w:hAnsi="Courier New" w:cs="Courier New"/>
          <w:noProof/>
          <w:sz w:val="20"/>
          <w:szCs w:val="20"/>
        </w:rPr>
        <w:tab/>
      </w:r>
      <w:r w:rsidR="007A672B">
        <w:rPr>
          <w:rFonts w:ascii="Courier New" w:hAnsi="Courier New" w:cs="Courier New"/>
          <w:noProof/>
          <w:sz w:val="20"/>
          <w:szCs w:val="20"/>
        </w:rPr>
        <w:t>bcc</w:t>
      </w:r>
      <w:r w:rsidRPr="009A64EA">
        <w:rPr>
          <w:rFonts w:ascii="Courier New" w:hAnsi="Courier New" w:cs="Courier New"/>
          <w:noProof/>
          <w:sz w:val="20"/>
          <w:szCs w:val="20"/>
        </w:rPr>
        <w:tab/>
        <w:t>main_2</w:t>
      </w:r>
    </w:p>
    <w:p w:rsidR="00F82DE2" w:rsidRPr="009A64EA" w:rsidRDefault="00F82DE2" w:rsidP="00F82DE2">
      <w:pPr>
        <w:tabs>
          <w:tab w:val="left" w:pos="993"/>
          <w:tab w:val="left" w:pos="1843"/>
        </w:tabs>
        <w:spacing w:after="0"/>
        <w:rPr>
          <w:rFonts w:ascii="Courier New" w:hAnsi="Courier New" w:cs="Courier New"/>
          <w:noProof/>
          <w:sz w:val="20"/>
          <w:szCs w:val="20"/>
        </w:rPr>
      </w:pPr>
      <w:r w:rsidRPr="009A64EA">
        <w:rPr>
          <w:rFonts w:ascii="Courier New" w:hAnsi="Courier New" w:cs="Courier New"/>
          <w:noProof/>
          <w:sz w:val="20"/>
          <w:szCs w:val="20"/>
        </w:rPr>
        <w:t>;detectou transição ascendente em B</w:t>
      </w:r>
      <w:r w:rsidRPr="009A64EA">
        <w:rPr>
          <w:rFonts w:ascii="Courier New" w:hAnsi="Courier New" w:cs="Courier New"/>
          <w:noProof/>
          <w:sz w:val="20"/>
          <w:szCs w:val="20"/>
        </w:rPr>
        <w:tab/>
      </w:r>
    </w:p>
    <w:p w:rsidR="00F82DE2" w:rsidRPr="009A64EA" w:rsidRDefault="00F82DE2" w:rsidP="00F82DE2">
      <w:pPr>
        <w:tabs>
          <w:tab w:val="left" w:pos="993"/>
          <w:tab w:val="left" w:pos="1843"/>
        </w:tabs>
        <w:spacing w:after="0"/>
        <w:rPr>
          <w:rFonts w:ascii="Courier New" w:hAnsi="Courier New" w:cs="Courier New"/>
          <w:noProof/>
          <w:sz w:val="20"/>
          <w:szCs w:val="20"/>
        </w:rPr>
      </w:pPr>
      <w:r w:rsidRPr="009A64EA">
        <w:rPr>
          <w:rFonts w:ascii="Courier New" w:hAnsi="Courier New" w:cs="Courier New"/>
          <w:noProof/>
          <w:sz w:val="20"/>
          <w:szCs w:val="20"/>
        </w:rPr>
        <w:tab/>
      </w:r>
      <w:r w:rsidR="007A672B">
        <w:rPr>
          <w:rFonts w:ascii="Courier New" w:hAnsi="Courier New" w:cs="Courier New"/>
          <w:noProof/>
          <w:sz w:val="20"/>
          <w:szCs w:val="20"/>
        </w:rPr>
        <w:t>mov</w:t>
      </w:r>
      <w:r w:rsidRPr="009A64EA">
        <w:rPr>
          <w:rFonts w:ascii="Courier New" w:hAnsi="Courier New" w:cs="Courier New"/>
          <w:noProof/>
          <w:sz w:val="20"/>
          <w:szCs w:val="20"/>
        </w:rPr>
        <w:tab/>
        <w:t>r1,#1</w:t>
      </w:r>
    </w:p>
    <w:p w:rsidR="00F82DE2" w:rsidRPr="009A64EA" w:rsidRDefault="00F82DE2" w:rsidP="00F82DE2">
      <w:pPr>
        <w:tabs>
          <w:tab w:val="left" w:pos="993"/>
          <w:tab w:val="left" w:pos="1843"/>
        </w:tabs>
        <w:spacing w:after="0"/>
        <w:rPr>
          <w:rFonts w:ascii="Courier New" w:hAnsi="Courier New" w:cs="Courier New"/>
          <w:noProof/>
          <w:sz w:val="20"/>
          <w:szCs w:val="20"/>
        </w:rPr>
      </w:pPr>
      <w:r w:rsidRPr="009A64EA">
        <w:rPr>
          <w:rFonts w:ascii="Courier New" w:hAnsi="Courier New" w:cs="Courier New"/>
          <w:noProof/>
          <w:sz w:val="20"/>
          <w:szCs w:val="20"/>
        </w:rPr>
        <w:tab/>
        <w:t>st</w:t>
      </w:r>
      <w:r w:rsidR="007A672B">
        <w:rPr>
          <w:rFonts w:ascii="Courier New" w:hAnsi="Courier New" w:cs="Courier New"/>
          <w:noProof/>
          <w:sz w:val="20"/>
          <w:szCs w:val="20"/>
        </w:rPr>
        <w:t>r</w:t>
      </w:r>
      <w:r w:rsidRPr="009A64EA">
        <w:rPr>
          <w:rFonts w:ascii="Courier New" w:hAnsi="Courier New" w:cs="Courier New"/>
          <w:noProof/>
          <w:sz w:val="20"/>
          <w:szCs w:val="20"/>
        </w:rPr>
        <w:tab/>
        <w:t>r1,[r0]</w:t>
      </w:r>
      <w:r w:rsidRPr="009A64EA">
        <w:rPr>
          <w:rFonts w:ascii="Courier New" w:hAnsi="Courier New" w:cs="Courier New"/>
          <w:noProof/>
          <w:sz w:val="20"/>
          <w:szCs w:val="20"/>
        </w:rPr>
        <w:tab/>
        <w:t>;acende a lâmpada L</w:t>
      </w:r>
    </w:p>
    <w:p w:rsidR="00F82DE2" w:rsidRPr="009A64EA" w:rsidRDefault="007A672B" w:rsidP="00F82DE2">
      <w:pPr>
        <w:tabs>
          <w:tab w:val="left" w:pos="993"/>
          <w:tab w:val="left" w:pos="1843"/>
        </w:tabs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mov</w:t>
      </w:r>
      <w:r w:rsidR="00F82DE2" w:rsidRPr="009A64EA">
        <w:rPr>
          <w:rFonts w:ascii="Courier New" w:hAnsi="Courier New" w:cs="Courier New"/>
          <w:noProof/>
          <w:sz w:val="20"/>
          <w:szCs w:val="20"/>
        </w:rPr>
        <w:tab/>
        <w:t>r</w:t>
      </w:r>
      <w:r w:rsidR="001B0725">
        <w:rPr>
          <w:rFonts w:ascii="Courier New" w:hAnsi="Courier New" w:cs="Courier New"/>
          <w:noProof/>
          <w:sz w:val="20"/>
          <w:szCs w:val="20"/>
        </w:rPr>
        <w:t>7</w:t>
      </w:r>
      <w:r w:rsidR="00F82DE2" w:rsidRPr="009A64EA">
        <w:rPr>
          <w:rFonts w:ascii="Courier New" w:hAnsi="Courier New" w:cs="Courier New"/>
          <w:noProof/>
          <w:sz w:val="20"/>
          <w:szCs w:val="20"/>
        </w:rPr>
        <w:t>,#DELAY_5S</w:t>
      </w:r>
    </w:p>
    <w:p w:rsidR="00F82DE2" w:rsidRPr="009A64EA" w:rsidRDefault="00F82DE2" w:rsidP="00F82DE2">
      <w:pPr>
        <w:tabs>
          <w:tab w:val="left" w:pos="993"/>
          <w:tab w:val="left" w:pos="1843"/>
        </w:tabs>
        <w:spacing w:after="0"/>
        <w:rPr>
          <w:rFonts w:ascii="Courier New" w:hAnsi="Courier New" w:cs="Courier New"/>
          <w:noProof/>
          <w:sz w:val="20"/>
          <w:szCs w:val="20"/>
        </w:rPr>
      </w:pPr>
      <w:r w:rsidRPr="009A64EA">
        <w:rPr>
          <w:rFonts w:ascii="Courier New" w:hAnsi="Courier New" w:cs="Courier New"/>
          <w:noProof/>
          <w:sz w:val="20"/>
          <w:szCs w:val="20"/>
        </w:rPr>
        <w:t>;aguarda nova transição ascendente em B ou fim de tempo</w:t>
      </w:r>
    </w:p>
    <w:p w:rsidR="00F82DE2" w:rsidRPr="009A64EA" w:rsidRDefault="00F82DE2" w:rsidP="00F82DE2">
      <w:pPr>
        <w:tabs>
          <w:tab w:val="left" w:pos="993"/>
          <w:tab w:val="left" w:pos="1843"/>
        </w:tabs>
        <w:spacing w:after="0"/>
        <w:rPr>
          <w:rFonts w:ascii="Courier New" w:hAnsi="Courier New" w:cs="Courier New"/>
          <w:noProof/>
          <w:sz w:val="20"/>
          <w:szCs w:val="20"/>
        </w:rPr>
      </w:pPr>
      <w:r w:rsidRPr="009A64EA">
        <w:rPr>
          <w:rFonts w:ascii="Courier New" w:hAnsi="Courier New" w:cs="Courier New"/>
          <w:noProof/>
          <w:sz w:val="20"/>
          <w:szCs w:val="20"/>
        </w:rPr>
        <w:t>main_3:</w:t>
      </w:r>
      <w:r w:rsidRPr="009A64EA">
        <w:rPr>
          <w:rFonts w:ascii="Courier New" w:hAnsi="Courier New" w:cs="Courier New"/>
          <w:noProof/>
          <w:sz w:val="20"/>
          <w:szCs w:val="20"/>
        </w:rPr>
        <w:tab/>
      </w:r>
      <w:r w:rsidR="009C261B">
        <w:rPr>
          <w:rFonts w:ascii="Courier New" w:hAnsi="Courier New" w:cs="Courier New"/>
          <w:noProof/>
          <w:sz w:val="20"/>
          <w:szCs w:val="20"/>
        </w:rPr>
        <w:t>b</w:t>
      </w:r>
      <w:r w:rsidRPr="009A64EA">
        <w:rPr>
          <w:rFonts w:ascii="Courier New" w:hAnsi="Courier New" w:cs="Courier New"/>
          <w:noProof/>
          <w:sz w:val="20"/>
          <w:szCs w:val="20"/>
        </w:rPr>
        <w:t>l</w:t>
      </w:r>
      <w:r w:rsidRPr="009A64EA">
        <w:rPr>
          <w:rFonts w:ascii="Courier New" w:hAnsi="Courier New" w:cs="Courier New"/>
          <w:noProof/>
          <w:sz w:val="20"/>
          <w:szCs w:val="20"/>
        </w:rPr>
        <w:tab/>
        <w:t xml:space="preserve">delay </w:t>
      </w:r>
    </w:p>
    <w:p w:rsidR="00F82DE2" w:rsidRPr="009A64EA" w:rsidRDefault="00F82DE2" w:rsidP="00F82DE2">
      <w:pPr>
        <w:tabs>
          <w:tab w:val="left" w:pos="993"/>
          <w:tab w:val="left" w:pos="1843"/>
        </w:tabs>
        <w:spacing w:after="0"/>
        <w:rPr>
          <w:rFonts w:ascii="Courier New" w:hAnsi="Courier New" w:cs="Courier New"/>
          <w:noProof/>
          <w:sz w:val="20"/>
          <w:szCs w:val="20"/>
        </w:rPr>
      </w:pPr>
      <w:r w:rsidRPr="009A64EA">
        <w:rPr>
          <w:rFonts w:ascii="Courier New" w:hAnsi="Courier New" w:cs="Courier New"/>
          <w:noProof/>
          <w:sz w:val="20"/>
          <w:szCs w:val="20"/>
        </w:rPr>
        <w:tab/>
      </w:r>
      <w:r w:rsidR="00521035">
        <w:rPr>
          <w:rFonts w:ascii="Courier New" w:hAnsi="Courier New" w:cs="Courier New"/>
          <w:noProof/>
          <w:sz w:val="20"/>
          <w:szCs w:val="20"/>
        </w:rPr>
        <w:t>b</w:t>
      </w:r>
      <w:r w:rsidRPr="009A64EA">
        <w:rPr>
          <w:rFonts w:ascii="Courier New" w:hAnsi="Courier New" w:cs="Courier New"/>
          <w:noProof/>
          <w:sz w:val="20"/>
          <w:szCs w:val="20"/>
        </w:rPr>
        <w:t>c</w:t>
      </w:r>
      <w:r w:rsidR="00521035">
        <w:rPr>
          <w:rFonts w:ascii="Courier New" w:hAnsi="Courier New" w:cs="Courier New"/>
          <w:noProof/>
          <w:sz w:val="20"/>
          <w:szCs w:val="20"/>
        </w:rPr>
        <w:t>s</w:t>
      </w:r>
      <w:r w:rsidRPr="009A64EA">
        <w:rPr>
          <w:rFonts w:ascii="Courier New" w:hAnsi="Courier New" w:cs="Courier New"/>
          <w:noProof/>
          <w:sz w:val="20"/>
          <w:szCs w:val="20"/>
        </w:rPr>
        <w:tab/>
        <w:t>main</w:t>
      </w:r>
    </w:p>
    <w:p w:rsidR="00F82DE2" w:rsidRPr="009A64EA" w:rsidRDefault="00F82DE2" w:rsidP="00F82DE2">
      <w:pPr>
        <w:tabs>
          <w:tab w:val="left" w:pos="993"/>
          <w:tab w:val="left" w:pos="1843"/>
        </w:tabs>
        <w:spacing w:after="0"/>
        <w:rPr>
          <w:rFonts w:ascii="Courier New" w:hAnsi="Courier New" w:cs="Courier New"/>
          <w:noProof/>
          <w:sz w:val="20"/>
          <w:szCs w:val="20"/>
        </w:rPr>
      </w:pPr>
      <w:r w:rsidRPr="009A64EA">
        <w:rPr>
          <w:rFonts w:ascii="Courier New" w:hAnsi="Courier New" w:cs="Courier New"/>
          <w:noProof/>
          <w:sz w:val="20"/>
          <w:szCs w:val="20"/>
        </w:rPr>
        <w:tab/>
        <w:t>ld</w:t>
      </w:r>
      <w:r w:rsidR="00521035">
        <w:rPr>
          <w:rFonts w:ascii="Courier New" w:hAnsi="Courier New" w:cs="Courier New"/>
          <w:noProof/>
          <w:sz w:val="20"/>
          <w:szCs w:val="20"/>
        </w:rPr>
        <w:t>r</w:t>
      </w:r>
      <w:r w:rsidRPr="009A64EA">
        <w:rPr>
          <w:rFonts w:ascii="Courier New" w:hAnsi="Courier New" w:cs="Courier New"/>
          <w:noProof/>
          <w:sz w:val="20"/>
          <w:szCs w:val="20"/>
        </w:rPr>
        <w:tab/>
        <w:t>r1,[r0]</w:t>
      </w:r>
    </w:p>
    <w:p w:rsidR="00F82DE2" w:rsidRPr="009A64EA" w:rsidRDefault="00F82DE2" w:rsidP="00F82DE2">
      <w:pPr>
        <w:tabs>
          <w:tab w:val="left" w:pos="993"/>
          <w:tab w:val="left" w:pos="1843"/>
        </w:tabs>
        <w:spacing w:after="0"/>
        <w:rPr>
          <w:rFonts w:ascii="Courier New" w:hAnsi="Courier New" w:cs="Courier New"/>
          <w:noProof/>
          <w:sz w:val="20"/>
          <w:szCs w:val="20"/>
        </w:rPr>
      </w:pPr>
      <w:r w:rsidRPr="009A64EA">
        <w:rPr>
          <w:rFonts w:ascii="Courier New" w:hAnsi="Courier New" w:cs="Courier New"/>
          <w:noProof/>
          <w:sz w:val="20"/>
          <w:szCs w:val="20"/>
        </w:rPr>
        <w:tab/>
      </w:r>
      <w:r w:rsidR="00521035">
        <w:rPr>
          <w:rFonts w:ascii="Courier New" w:hAnsi="Courier New" w:cs="Courier New"/>
          <w:noProof/>
          <w:sz w:val="20"/>
          <w:szCs w:val="20"/>
        </w:rPr>
        <w:t>lsrs</w:t>
      </w:r>
      <w:r w:rsidRPr="009A64EA">
        <w:rPr>
          <w:rFonts w:ascii="Courier New" w:hAnsi="Courier New" w:cs="Courier New"/>
          <w:noProof/>
          <w:sz w:val="20"/>
          <w:szCs w:val="20"/>
        </w:rPr>
        <w:tab/>
        <w:t>r1,r1,#B_POSITION</w:t>
      </w:r>
    </w:p>
    <w:p w:rsidR="00F82DE2" w:rsidRPr="009A64EA" w:rsidRDefault="00F82DE2" w:rsidP="00F82DE2">
      <w:pPr>
        <w:tabs>
          <w:tab w:val="left" w:pos="993"/>
          <w:tab w:val="left" w:pos="1843"/>
        </w:tabs>
        <w:spacing w:after="0"/>
        <w:rPr>
          <w:rFonts w:ascii="Courier New" w:hAnsi="Courier New" w:cs="Courier New"/>
          <w:noProof/>
          <w:sz w:val="20"/>
          <w:szCs w:val="20"/>
        </w:rPr>
      </w:pPr>
      <w:r w:rsidRPr="009A64EA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="00521035">
        <w:rPr>
          <w:rFonts w:ascii="Courier New" w:hAnsi="Courier New" w:cs="Courier New"/>
          <w:noProof/>
          <w:sz w:val="20"/>
          <w:szCs w:val="20"/>
        </w:rPr>
        <w:t>b</w:t>
      </w:r>
      <w:r w:rsidRPr="009A64EA">
        <w:rPr>
          <w:rFonts w:ascii="Courier New" w:hAnsi="Courier New" w:cs="Courier New"/>
          <w:noProof/>
          <w:sz w:val="20"/>
          <w:szCs w:val="20"/>
        </w:rPr>
        <w:t>c</w:t>
      </w:r>
      <w:r w:rsidR="00521035">
        <w:rPr>
          <w:rFonts w:ascii="Courier New" w:hAnsi="Courier New" w:cs="Courier New"/>
          <w:noProof/>
          <w:sz w:val="20"/>
          <w:szCs w:val="20"/>
        </w:rPr>
        <w:t>s</w:t>
      </w:r>
      <w:r w:rsidRPr="009A64EA">
        <w:rPr>
          <w:rFonts w:ascii="Courier New" w:hAnsi="Courier New" w:cs="Courier New"/>
          <w:noProof/>
          <w:sz w:val="20"/>
          <w:szCs w:val="20"/>
        </w:rPr>
        <w:tab/>
        <w:t>main_3</w:t>
      </w:r>
      <w:r w:rsidRPr="009A64EA">
        <w:rPr>
          <w:rFonts w:ascii="Courier New" w:hAnsi="Courier New" w:cs="Courier New"/>
          <w:noProof/>
          <w:sz w:val="20"/>
          <w:szCs w:val="20"/>
        </w:rPr>
        <w:tab/>
      </w:r>
    </w:p>
    <w:p w:rsidR="00F82DE2" w:rsidRPr="009A64EA" w:rsidRDefault="00F82DE2" w:rsidP="00F82DE2">
      <w:pPr>
        <w:tabs>
          <w:tab w:val="left" w:pos="993"/>
          <w:tab w:val="left" w:pos="1843"/>
        </w:tabs>
        <w:spacing w:after="0"/>
        <w:rPr>
          <w:rFonts w:ascii="Courier New" w:hAnsi="Courier New" w:cs="Courier New"/>
          <w:noProof/>
          <w:sz w:val="20"/>
          <w:szCs w:val="20"/>
        </w:rPr>
      </w:pPr>
      <w:r w:rsidRPr="009A64EA">
        <w:rPr>
          <w:rFonts w:ascii="Courier New" w:hAnsi="Courier New" w:cs="Courier New"/>
          <w:noProof/>
          <w:sz w:val="20"/>
          <w:szCs w:val="20"/>
        </w:rPr>
        <w:t>main_4:</w:t>
      </w:r>
      <w:r w:rsidRPr="009A64EA">
        <w:rPr>
          <w:rFonts w:ascii="Courier New" w:hAnsi="Courier New" w:cs="Courier New"/>
          <w:noProof/>
          <w:sz w:val="20"/>
          <w:szCs w:val="20"/>
        </w:rPr>
        <w:tab/>
      </w:r>
      <w:r w:rsidR="00521035">
        <w:rPr>
          <w:rFonts w:ascii="Courier New" w:hAnsi="Courier New" w:cs="Courier New"/>
          <w:noProof/>
          <w:sz w:val="20"/>
          <w:szCs w:val="20"/>
        </w:rPr>
        <w:t>bl</w:t>
      </w:r>
      <w:r w:rsidRPr="009A64EA">
        <w:rPr>
          <w:rFonts w:ascii="Courier New" w:hAnsi="Courier New" w:cs="Courier New"/>
          <w:noProof/>
          <w:sz w:val="20"/>
          <w:szCs w:val="20"/>
        </w:rPr>
        <w:tab/>
        <w:t>delay</w:t>
      </w:r>
    </w:p>
    <w:p w:rsidR="00F82DE2" w:rsidRPr="009A64EA" w:rsidRDefault="00F82DE2" w:rsidP="00F82DE2">
      <w:pPr>
        <w:tabs>
          <w:tab w:val="left" w:pos="993"/>
          <w:tab w:val="left" w:pos="1843"/>
        </w:tabs>
        <w:spacing w:after="0"/>
        <w:rPr>
          <w:rFonts w:ascii="Courier New" w:hAnsi="Courier New" w:cs="Courier New"/>
          <w:noProof/>
          <w:sz w:val="20"/>
          <w:szCs w:val="20"/>
        </w:rPr>
      </w:pPr>
      <w:r w:rsidRPr="009A64EA">
        <w:rPr>
          <w:rFonts w:ascii="Courier New" w:hAnsi="Courier New" w:cs="Courier New"/>
          <w:noProof/>
          <w:sz w:val="20"/>
          <w:szCs w:val="20"/>
        </w:rPr>
        <w:tab/>
      </w:r>
      <w:r w:rsidR="00521035">
        <w:rPr>
          <w:rFonts w:ascii="Courier New" w:hAnsi="Courier New" w:cs="Courier New"/>
          <w:noProof/>
          <w:sz w:val="20"/>
          <w:szCs w:val="20"/>
        </w:rPr>
        <w:t>b</w:t>
      </w:r>
      <w:r w:rsidRPr="009A64EA">
        <w:rPr>
          <w:rFonts w:ascii="Courier New" w:hAnsi="Courier New" w:cs="Courier New"/>
          <w:noProof/>
          <w:sz w:val="20"/>
          <w:szCs w:val="20"/>
        </w:rPr>
        <w:t>c</w:t>
      </w:r>
      <w:r w:rsidR="00521035">
        <w:rPr>
          <w:rFonts w:ascii="Courier New" w:hAnsi="Courier New" w:cs="Courier New"/>
          <w:noProof/>
          <w:sz w:val="20"/>
          <w:szCs w:val="20"/>
        </w:rPr>
        <w:t>s</w:t>
      </w:r>
      <w:r w:rsidRPr="009A64EA">
        <w:rPr>
          <w:rFonts w:ascii="Courier New" w:hAnsi="Courier New" w:cs="Courier New"/>
          <w:noProof/>
          <w:sz w:val="20"/>
          <w:szCs w:val="20"/>
        </w:rPr>
        <w:tab/>
        <w:t>main</w:t>
      </w:r>
    </w:p>
    <w:p w:rsidR="00F82DE2" w:rsidRPr="009A64EA" w:rsidRDefault="00F82DE2" w:rsidP="00F82DE2">
      <w:pPr>
        <w:tabs>
          <w:tab w:val="left" w:pos="993"/>
          <w:tab w:val="left" w:pos="1843"/>
        </w:tabs>
        <w:spacing w:after="0"/>
        <w:rPr>
          <w:rFonts w:ascii="Courier New" w:hAnsi="Courier New" w:cs="Courier New"/>
          <w:noProof/>
          <w:sz w:val="20"/>
          <w:szCs w:val="20"/>
        </w:rPr>
      </w:pPr>
      <w:r w:rsidRPr="009A64EA">
        <w:rPr>
          <w:rFonts w:ascii="Courier New" w:hAnsi="Courier New" w:cs="Courier New"/>
          <w:noProof/>
          <w:sz w:val="20"/>
          <w:szCs w:val="20"/>
        </w:rPr>
        <w:tab/>
        <w:t>ld</w:t>
      </w:r>
      <w:r w:rsidR="00521035">
        <w:rPr>
          <w:rFonts w:ascii="Courier New" w:hAnsi="Courier New" w:cs="Courier New"/>
          <w:noProof/>
          <w:sz w:val="20"/>
          <w:szCs w:val="20"/>
        </w:rPr>
        <w:t>r</w:t>
      </w:r>
      <w:r w:rsidRPr="009A64EA">
        <w:rPr>
          <w:rFonts w:ascii="Courier New" w:hAnsi="Courier New" w:cs="Courier New"/>
          <w:noProof/>
          <w:sz w:val="20"/>
          <w:szCs w:val="20"/>
        </w:rPr>
        <w:tab/>
        <w:t>r1,[r0]</w:t>
      </w:r>
    </w:p>
    <w:p w:rsidR="00F82DE2" w:rsidRPr="009A64EA" w:rsidRDefault="00F82DE2" w:rsidP="00F82DE2">
      <w:pPr>
        <w:tabs>
          <w:tab w:val="left" w:pos="993"/>
          <w:tab w:val="left" w:pos="1843"/>
        </w:tabs>
        <w:spacing w:after="0"/>
        <w:rPr>
          <w:rFonts w:ascii="Courier New" w:hAnsi="Courier New" w:cs="Courier New"/>
          <w:noProof/>
          <w:sz w:val="20"/>
          <w:szCs w:val="20"/>
        </w:rPr>
      </w:pPr>
      <w:r w:rsidRPr="009A64EA">
        <w:rPr>
          <w:rFonts w:ascii="Courier New" w:hAnsi="Courier New" w:cs="Courier New"/>
          <w:noProof/>
          <w:sz w:val="20"/>
          <w:szCs w:val="20"/>
        </w:rPr>
        <w:tab/>
      </w:r>
      <w:r w:rsidR="00521035">
        <w:rPr>
          <w:rFonts w:ascii="Courier New" w:hAnsi="Courier New" w:cs="Courier New"/>
          <w:noProof/>
          <w:sz w:val="20"/>
          <w:szCs w:val="20"/>
        </w:rPr>
        <w:t>l</w:t>
      </w:r>
      <w:r w:rsidRPr="009A64EA">
        <w:rPr>
          <w:rFonts w:ascii="Courier New" w:hAnsi="Courier New" w:cs="Courier New"/>
          <w:noProof/>
          <w:sz w:val="20"/>
          <w:szCs w:val="20"/>
        </w:rPr>
        <w:t>sr</w:t>
      </w:r>
      <w:r w:rsidR="00521035">
        <w:rPr>
          <w:rFonts w:ascii="Courier New" w:hAnsi="Courier New" w:cs="Courier New"/>
          <w:noProof/>
          <w:sz w:val="20"/>
          <w:szCs w:val="20"/>
        </w:rPr>
        <w:t>s</w:t>
      </w:r>
      <w:r w:rsidRPr="009A64EA">
        <w:rPr>
          <w:rFonts w:ascii="Courier New" w:hAnsi="Courier New" w:cs="Courier New"/>
          <w:noProof/>
          <w:sz w:val="20"/>
          <w:szCs w:val="20"/>
        </w:rPr>
        <w:tab/>
        <w:t>r1,r1,#B_POSITION</w:t>
      </w:r>
    </w:p>
    <w:p w:rsidR="00F82DE2" w:rsidRPr="009A64EA" w:rsidRDefault="00F82DE2" w:rsidP="00F82DE2">
      <w:pPr>
        <w:tabs>
          <w:tab w:val="left" w:pos="993"/>
          <w:tab w:val="left" w:pos="1843"/>
        </w:tabs>
        <w:spacing w:after="0"/>
        <w:rPr>
          <w:rFonts w:ascii="Courier New" w:hAnsi="Courier New" w:cs="Courier New"/>
          <w:noProof/>
          <w:sz w:val="20"/>
          <w:szCs w:val="20"/>
        </w:rPr>
      </w:pPr>
      <w:r w:rsidRPr="009A64EA">
        <w:rPr>
          <w:rFonts w:ascii="Courier New" w:hAnsi="Courier New" w:cs="Courier New"/>
          <w:noProof/>
          <w:sz w:val="20"/>
          <w:szCs w:val="20"/>
        </w:rPr>
        <w:tab/>
      </w:r>
      <w:r w:rsidR="00521035">
        <w:rPr>
          <w:rFonts w:ascii="Courier New" w:hAnsi="Courier New" w:cs="Courier New"/>
          <w:noProof/>
          <w:sz w:val="20"/>
          <w:szCs w:val="20"/>
        </w:rPr>
        <w:t>b</w:t>
      </w:r>
      <w:r w:rsidRPr="009A64EA">
        <w:rPr>
          <w:rFonts w:ascii="Courier New" w:hAnsi="Courier New" w:cs="Courier New"/>
          <w:noProof/>
          <w:sz w:val="20"/>
          <w:szCs w:val="20"/>
        </w:rPr>
        <w:t>c</w:t>
      </w:r>
      <w:r w:rsidR="00521035">
        <w:rPr>
          <w:rFonts w:ascii="Courier New" w:hAnsi="Courier New" w:cs="Courier New"/>
          <w:noProof/>
          <w:sz w:val="20"/>
          <w:szCs w:val="20"/>
        </w:rPr>
        <w:t>c</w:t>
      </w:r>
      <w:r w:rsidRPr="009A64EA">
        <w:rPr>
          <w:rFonts w:ascii="Courier New" w:hAnsi="Courier New" w:cs="Courier New"/>
          <w:noProof/>
          <w:sz w:val="20"/>
          <w:szCs w:val="20"/>
        </w:rPr>
        <w:tab/>
        <w:t>main_4</w:t>
      </w:r>
    </w:p>
    <w:p w:rsidR="00F82DE2" w:rsidRPr="009A64EA" w:rsidRDefault="00F82DE2" w:rsidP="00F82DE2">
      <w:pPr>
        <w:tabs>
          <w:tab w:val="left" w:pos="993"/>
          <w:tab w:val="left" w:pos="1843"/>
        </w:tabs>
        <w:spacing w:after="0"/>
        <w:rPr>
          <w:rFonts w:ascii="Courier New" w:hAnsi="Courier New" w:cs="Courier New"/>
          <w:noProof/>
          <w:sz w:val="20"/>
          <w:szCs w:val="20"/>
        </w:rPr>
      </w:pPr>
      <w:r w:rsidRPr="009A64EA">
        <w:rPr>
          <w:rFonts w:ascii="Courier New" w:hAnsi="Courier New" w:cs="Courier New"/>
          <w:noProof/>
          <w:sz w:val="20"/>
          <w:szCs w:val="20"/>
        </w:rPr>
        <w:t>;detectou transição ascendente em B</w:t>
      </w:r>
      <w:r w:rsidRPr="009A64EA">
        <w:rPr>
          <w:rFonts w:ascii="Courier New" w:hAnsi="Courier New" w:cs="Courier New"/>
          <w:noProof/>
          <w:sz w:val="20"/>
          <w:szCs w:val="20"/>
        </w:rPr>
        <w:tab/>
      </w:r>
    </w:p>
    <w:p w:rsidR="00F82DE2" w:rsidRPr="009A64EA" w:rsidRDefault="00F82DE2" w:rsidP="00F82DE2">
      <w:pPr>
        <w:tabs>
          <w:tab w:val="left" w:pos="993"/>
          <w:tab w:val="left" w:pos="1843"/>
        </w:tabs>
        <w:spacing w:after="0"/>
        <w:rPr>
          <w:rFonts w:ascii="Courier New" w:hAnsi="Courier New" w:cs="Courier New"/>
          <w:noProof/>
          <w:sz w:val="20"/>
          <w:szCs w:val="20"/>
        </w:rPr>
      </w:pPr>
      <w:r w:rsidRPr="009A64EA">
        <w:rPr>
          <w:rFonts w:ascii="Courier New" w:hAnsi="Courier New" w:cs="Courier New"/>
          <w:noProof/>
          <w:sz w:val="20"/>
          <w:szCs w:val="20"/>
        </w:rPr>
        <w:tab/>
      </w:r>
      <w:r w:rsidR="00521035">
        <w:rPr>
          <w:rFonts w:ascii="Courier New" w:hAnsi="Courier New" w:cs="Courier New"/>
          <w:noProof/>
          <w:sz w:val="20"/>
          <w:szCs w:val="20"/>
        </w:rPr>
        <w:t>b</w:t>
      </w:r>
      <w:r w:rsidRPr="009A64EA">
        <w:rPr>
          <w:rFonts w:ascii="Courier New" w:hAnsi="Courier New" w:cs="Courier New"/>
          <w:noProof/>
          <w:sz w:val="20"/>
          <w:szCs w:val="20"/>
        </w:rPr>
        <w:tab/>
        <w:t>main</w:t>
      </w:r>
    </w:p>
    <w:p w:rsidR="00F82DE2" w:rsidRPr="009A64EA" w:rsidRDefault="00F82DE2" w:rsidP="00F82DE2">
      <w:pPr>
        <w:tabs>
          <w:tab w:val="left" w:pos="993"/>
          <w:tab w:val="left" w:pos="1843"/>
        </w:tabs>
        <w:spacing w:after="0"/>
        <w:rPr>
          <w:rFonts w:ascii="Courier New" w:hAnsi="Courier New" w:cs="Courier New"/>
          <w:noProof/>
          <w:sz w:val="20"/>
          <w:szCs w:val="20"/>
        </w:rPr>
      </w:pPr>
      <w:r w:rsidRPr="009A64EA">
        <w:rPr>
          <w:rFonts w:ascii="Courier New" w:hAnsi="Courier New" w:cs="Courier New"/>
          <w:noProof/>
          <w:sz w:val="20"/>
          <w:szCs w:val="20"/>
        </w:rPr>
        <w:t>delay:</w:t>
      </w:r>
      <w:r w:rsidRPr="009A64EA">
        <w:rPr>
          <w:rFonts w:ascii="Courier New" w:hAnsi="Courier New" w:cs="Courier New"/>
          <w:noProof/>
          <w:sz w:val="20"/>
          <w:szCs w:val="20"/>
        </w:rPr>
        <w:tab/>
      </w:r>
      <w:r w:rsidR="00521035">
        <w:rPr>
          <w:rFonts w:ascii="Courier New" w:hAnsi="Courier New" w:cs="Courier New"/>
          <w:noProof/>
          <w:sz w:val="20"/>
          <w:szCs w:val="20"/>
        </w:rPr>
        <w:t>sub</w:t>
      </w:r>
      <w:r w:rsidRPr="009A64EA">
        <w:rPr>
          <w:rFonts w:ascii="Courier New" w:hAnsi="Courier New" w:cs="Courier New"/>
          <w:noProof/>
          <w:sz w:val="20"/>
          <w:szCs w:val="20"/>
        </w:rPr>
        <w:tab/>
      </w:r>
      <w:r w:rsidR="00521035">
        <w:rPr>
          <w:rFonts w:ascii="Courier New" w:hAnsi="Courier New" w:cs="Courier New"/>
          <w:noProof/>
          <w:sz w:val="20"/>
          <w:szCs w:val="20"/>
        </w:rPr>
        <w:t>r</w:t>
      </w:r>
      <w:r w:rsidR="001B0725">
        <w:rPr>
          <w:rFonts w:ascii="Courier New" w:hAnsi="Courier New" w:cs="Courier New"/>
          <w:noProof/>
          <w:sz w:val="20"/>
          <w:szCs w:val="20"/>
        </w:rPr>
        <w:t>7</w:t>
      </w:r>
      <w:r w:rsidR="00521035">
        <w:rPr>
          <w:rFonts w:ascii="Courier New" w:hAnsi="Courier New" w:cs="Courier New"/>
          <w:noProof/>
          <w:sz w:val="20"/>
          <w:szCs w:val="20"/>
        </w:rPr>
        <w:t>,r</w:t>
      </w:r>
      <w:r w:rsidR="001B0725">
        <w:rPr>
          <w:rFonts w:ascii="Courier New" w:hAnsi="Courier New" w:cs="Courier New"/>
          <w:noProof/>
          <w:sz w:val="20"/>
          <w:szCs w:val="20"/>
        </w:rPr>
        <w:t>7</w:t>
      </w:r>
      <w:r w:rsidR="00521035">
        <w:rPr>
          <w:rFonts w:ascii="Courier New" w:hAnsi="Courier New" w:cs="Courier New"/>
          <w:noProof/>
          <w:sz w:val="20"/>
          <w:szCs w:val="20"/>
        </w:rPr>
        <w:t>,#1</w:t>
      </w:r>
    </w:p>
    <w:p w:rsidR="00F82DE2" w:rsidRPr="009A64EA" w:rsidRDefault="00F82DE2" w:rsidP="00F82DE2">
      <w:pPr>
        <w:tabs>
          <w:tab w:val="left" w:pos="993"/>
          <w:tab w:val="left" w:pos="1843"/>
        </w:tabs>
        <w:spacing w:after="0"/>
        <w:rPr>
          <w:rFonts w:ascii="Courier New" w:hAnsi="Courier New" w:cs="Courier New"/>
          <w:noProof/>
          <w:sz w:val="20"/>
          <w:szCs w:val="20"/>
        </w:rPr>
      </w:pPr>
      <w:r w:rsidRPr="009A64EA">
        <w:rPr>
          <w:rFonts w:ascii="Courier New" w:hAnsi="Courier New" w:cs="Courier New"/>
          <w:noProof/>
          <w:sz w:val="20"/>
          <w:szCs w:val="20"/>
        </w:rPr>
        <w:tab/>
      </w:r>
      <w:r w:rsidR="00521035">
        <w:rPr>
          <w:rFonts w:ascii="Courier New" w:hAnsi="Courier New" w:cs="Courier New"/>
          <w:noProof/>
          <w:sz w:val="20"/>
          <w:szCs w:val="20"/>
        </w:rPr>
        <w:t>mov</w:t>
      </w:r>
      <w:r w:rsidR="00521035">
        <w:rPr>
          <w:rFonts w:ascii="Courier New" w:hAnsi="Courier New" w:cs="Courier New"/>
          <w:noProof/>
          <w:sz w:val="20"/>
          <w:szCs w:val="20"/>
        </w:rPr>
        <w:tab/>
        <w:t>pc,rl</w:t>
      </w:r>
    </w:p>
    <w:p w:rsidR="00F82DE2" w:rsidRPr="00542C5D" w:rsidRDefault="00246E86" w:rsidP="00F82DE2">
      <w:pPr>
        <w:pStyle w:val="Heading2"/>
        <w:numPr>
          <w:ilvl w:val="1"/>
          <w:numId w:val="9"/>
        </w:numPr>
        <w:rPr>
          <w:spacing w:val="5"/>
          <w:szCs w:val="24"/>
        </w:rPr>
      </w:pPr>
      <w:bookmarkStart w:id="12" w:name="_Toc257452575"/>
      <w:r>
        <w:t>G</w:t>
      </w:r>
      <w:r w:rsidR="00F82DE2">
        <w:t>PI</w:t>
      </w:r>
      <w:r>
        <w:t>O</w:t>
      </w:r>
      <w:r w:rsidR="00F82DE2">
        <w:t xml:space="preserve"> (</w:t>
      </w:r>
      <w:r w:rsidRPr="00246E86">
        <w:rPr>
          <w:rStyle w:val="Ingles"/>
        </w:rPr>
        <w:t xml:space="preserve">General Propose </w:t>
      </w:r>
      <w:r w:rsidR="00F82DE2" w:rsidRPr="00246E86">
        <w:rPr>
          <w:rStyle w:val="Ingles"/>
        </w:rPr>
        <w:t>In</w:t>
      </w:r>
      <w:r w:rsidRPr="00246E86">
        <w:rPr>
          <w:rStyle w:val="Ingles"/>
        </w:rPr>
        <w:t>put Output</w:t>
      </w:r>
      <w:r w:rsidR="00F82DE2">
        <w:t>)</w:t>
      </w:r>
      <w:bookmarkEnd w:id="12"/>
    </w:p>
    <w:p w:rsidR="00F82DE2" w:rsidRDefault="00F82DE2" w:rsidP="00F82DE2">
      <w:r>
        <w:t xml:space="preserve">Em sistemas baseados em microprocessadores é usual dispormos de dispositivos de entrada/saída em paralelo com uma arquitectura programável. A arquitectura ser programável/configurável, permite uma fácil adaptação às especificidades do sistema que pretendamos construir. A título de exemplo consideremos um </w:t>
      </w:r>
      <w:r w:rsidR="00246E86">
        <w:t>GPIO</w:t>
      </w:r>
      <w:r>
        <w:t xml:space="preserve"> (</w:t>
      </w:r>
      <w:r w:rsidR="00246E86" w:rsidRPr="00246E86">
        <w:rPr>
          <w:rStyle w:val="Ingles"/>
        </w:rPr>
        <w:t>General Propose Input Output</w:t>
      </w:r>
      <w:r>
        <w:t xml:space="preserve">) como é mostrado na </w:t>
      </w:r>
      <w:r w:rsidR="00421694">
        <w:rPr>
          <w:sz w:val="20"/>
          <w:szCs w:val="20"/>
        </w:rPr>
        <w:fldChar w:fldCharType="begin"/>
      </w:r>
      <w:r w:rsidR="00421694">
        <w:rPr>
          <w:sz w:val="20"/>
          <w:szCs w:val="20"/>
        </w:rPr>
        <w:instrText xml:space="preserve"> REF _Ref217019540 </w:instrText>
      </w:r>
      <w:r w:rsidR="00421694">
        <w:rPr>
          <w:sz w:val="20"/>
          <w:szCs w:val="20"/>
        </w:rPr>
        <w:fldChar w:fldCharType="separate"/>
      </w:r>
      <w:r w:rsidR="002667D0" w:rsidRPr="00B07326">
        <w:rPr>
          <w:sz w:val="20"/>
          <w:szCs w:val="20"/>
        </w:rPr>
        <w:t xml:space="preserve">Figura </w:t>
      </w:r>
      <w:r w:rsidR="002667D0">
        <w:rPr>
          <w:noProof/>
          <w:sz w:val="20"/>
          <w:szCs w:val="20"/>
        </w:rPr>
        <w:t>17</w:t>
      </w:r>
      <w:r w:rsidR="002667D0">
        <w:rPr>
          <w:sz w:val="20"/>
          <w:szCs w:val="20"/>
        </w:rPr>
        <w:noBreakHyphen/>
      </w:r>
      <w:r w:rsidR="002667D0">
        <w:rPr>
          <w:noProof/>
          <w:sz w:val="20"/>
          <w:szCs w:val="20"/>
        </w:rPr>
        <w:t>3</w:t>
      </w:r>
      <w:r w:rsidR="00421694">
        <w:rPr>
          <w:noProof/>
          <w:sz w:val="20"/>
          <w:szCs w:val="20"/>
        </w:rPr>
        <w:fldChar w:fldCharType="end"/>
      </w:r>
      <w:r>
        <w:t xml:space="preserve"> e que denominaremos por </w:t>
      </w:r>
      <w:r w:rsidR="00246E86">
        <w:t>GPIO</w:t>
      </w:r>
      <w:r>
        <w:t xml:space="preserve">_V1. O </w:t>
      </w:r>
      <w:r w:rsidR="00246E86">
        <w:t>GPIO</w:t>
      </w:r>
      <w:r>
        <w:t>_V1 está mais adaptado a aplicações de controlo, uma vez que não põe disponíveis sinais de protocolo.</w:t>
      </w:r>
    </w:p>
    <w:p w:rsidR="00F82DE2" w:rsidRDefault="00246E86" w:rsidP="00F82DE2">
      <w:pPr>
        <w:keepNext/>
        <w:spacing w:after="120"/>
        <w:jc w:val="center"/>
      </w:pPr>
      <w:r>
        <w:object w:dxaOrig="3221" w:dyaOrig="2167">
          <v:shape id="_x0000_i1027" type="#_x0000_t75" style="width:161.5pt;height:108.6pt" o:ole="">
            <v:imagedata r:id="rId12" o:title=""/>
          </v:shape>
          <o:OLEObject Type="Embed" ProgID="Visio.Drawing.11" ShapeID="_x0000_i1027" DrawAspect="Content" ObjectID="_1611755102" r:id="rId13"/>
        </w:object>
      </w:r>
    </w:p>
    <w:p w:rsidR="00F82DE2" w:rsidRPr="00B07326" w:rsidRDefault="00F82DE2" w:rsidP="00F82DE2">
      <w:pPr>
        <w:pStyle w:val="Caption"/>
        <w:rPr>
          <w:sz w:val="20"/>
          <w:szCs w:val="20"/>
        </w:rPr>
      </w:pPr>
      <w:bookmarkStart w:id="13" w:name="_Ref217019540"/>
      <w:r w:rsidRPr="00B07326">
        <w:rPr>
          <w:sz w:val="20"/>
          <w:szCs w:val="20"/>
        </w:rPr>
        <w:t xml:space="preserve">Figura </w:t>
      </w:r>
      <w:r w:rsidR="009D05CC">
        <w:rPr>
          <w:sz w:val="20"/>
          <w:szCs w:val="20"/>
        </w:rPr>
        <w:fldChar w:fldCharType="begin"/>
      </w:r>
      <w:r w:rsidR="00F25B01">
        <w:rPr>
          <w:sz w:val="20"/>
          <w:szCs w:val="20"/>
        </w:rPr>
        <w:instrText xml:space="preserve"> STYLEREF 1 \s </w:instrText>
      </w:r>
      <w:r w:rsidR="009D05CC">
        <w:rPr>
          <w:sz w:val="20"/>
          <w:szCs w:val="20"/>
        </w:rPr>
        <w:fldChar w:fldCharType="separate"/>
      </w:r>
      <w:r w:rsidR="002667D0">
        <w:rPr>
          <w:noProof/>
          <w:sz w:val="20"/>
          <w:szCs w:val="20"/>
        </w:rPr>
        <w:t>17</w:t>
      </w:r>
      <w:r w:rsidR="009D05CC">
        <w:rPr>
          <w:sz w:val="20"/>
          <w:szCs w:val="20"/>
        </w:rPr>
        <w:fldChar w:fldCharType="end"/>
      </w:r>
      <w:r w:rsidR="00F25B01">
        <w:rPr>
          <w:sz w:val="20"/>
          <w:szCs w:val="20"/>
        </w:rPr>
        <w:noBreakHyphen/>
      </w:r>
      <w:r w:rsidR="009D05CC">
        <w:rPr>
          <w:sz w:val="20"/>
          <w:szCs w:val="20"/>
        </w:rPr>
        <w:fldChar w:fldCharType="begin"/>
      </w:r>
      <w:r w:rsidR="00F25B01">
        <w:rPr>
          <w:sz w:val="20"/>
          <w:szCs w:val="20"/>
        </w:rPr>
        <w:instrText xml:space="preserve"> SEQ Figura \* ARABIC \s 1 </w:instrText>
      </w:r>
      <w:r w:rsidR="009D05CC">
        <w:rPr>
          <w:sz w:val="20"/>
          <w:szCs w:val="20"/>
        </w:rPr>
        <w:fldChar w:fldCharType="separate"/>
      </w:r>
      <w:r w:rsidR="002667D0">
        <w:rPr>
          <w:noProof/>
          <w:sz w:val="20"/>
          <w:szCs w:val="20"/>
        </w:rPr>
        <w:t>3</w:t>
      </w:r>
      <w:r w:rsidR="009D05CC">
        <w:rPr>
          <w:sz w:val="20"/>
          <w:szCs w:val="20"/>
        </w:rPr>
        <w:fldChar w:fldCharType="end"/>
      </w:r>
      <w:bookmarkEnd w:id="13"/>
      <w:r w:rsidRPr="00B07326">
        <w:rPr>
          <w:sz w:val="20"/>
          <w:szCs w:val="20"/>
        </w:rPr>
        <w:t xml:space="preserve"> – diagrama do </w:t>
      </w:r>
      <w:r w:rsidR="00246E86">
        <w:rPr>
          <w:sz w:val="20"/>
          <w:szCs w:val="20"/>
        </w:rPr>
        <w:t>GPIO</w:t>
      </w:r>
      <w:r w:rsidRPr="00B07326">
        <w:rPr>
          <w:sz w:val="20"/>
          <w:szCs w:val="20"/>
        </w:rPr>
        <w:t>_V1</w:t>
      </w:r>
    </w:p>
    <w:p w:rsidR="00F82DE2" w:rsidRDefault="00F82DE2" w:rsidP="00F82DE2">
      <w:r>
        <w:t xml:space="preserve">O </w:t>
      </w:r>
      <w:r w:rsidR="00246E86">
        <w:t>GPIO</w:t>
      </w:r>
      <w:r>
        <w:t>_V1 apresenta a seguinte especificação:</w:t>
      </w:r>
    </w:p>
    <w:p w:rsidR="00F82DE2" w:rsidRPr="00352408" w:rsidRDefault="00F82DE2" w:rsidP="00F82DE2">
      <w:pPr>
        <w:pStyle w:val="ListParagraph"/>
        <w:numPr>
          <w:ilvl w:val="0"/>
          <w:numId w:val="22"/>
        </w:numPr>
        <w:contextualSpacing w:val="0"/>
      </w:pPr>
      <w:r w:rsidRPr="00352408">
        <w:t xml:space="preserve">Cada pino pode ser configurado como entrada ou saída através da escrita no registo CTR. Esta funcionalidade permite uma boa adaptação em termos de número de pinos necessários para entrada e saída. Cada um dos 8 bits do registo CTR determina se o bit do porto é de entrada ou de saída. </w:t>
      </w:r>
    </w:p>
    <w:p w:rsidR="00F82DE2" w:rsidRPr="00352408" w:rsidRDefault="00F82DE2" w:rsidP="00F82DE2">
      <w:pPr>
        <w:pStyle w:val="ListParagraph"/>
        <w:numPr>
          <w:ilvl w:val="0"/>
          <w:numId w:val="22"/>
        </w:numPr>
        <w:contextualSpacing w:val="0"/>
      </w:pPr>
      <w:r w:rsidRPr="00352408">
        <w:t>O porto de saída disponibiliza três endereços: um para escrita de uma palavra (</w:t>
      </w:r>
      <w:r w:rsidRPr="008E0451">
        <w:rPr>
          <w:rStyle w:val="Ingles"/>
        </w:rPr>
        <w:t>byte</w:t>
      </w:r>
      <w:r w:rsidRPr="00352408">
        <w:rPr>
          <w:i/>
        </w:rPr>
        <w:t xml:space="preserve"> </w:t>
      </w:r>
      <w:r w:rsidRPr="008E0451">
        <w:rPr>
          <w:rStyle w:val="Ingles"/>
        </w:rPr>
        <w:t>wide</w:t>
      </w:r>
      <w:r w:rsidRPr="00352408">
        <w:t xml:space="preserve">), outro para colocar pinos ao valor lógico </w:t>
      </w:r>
      <w:r>
        <w:t>“1”</w:t>
      </w:r>
      <w:r w:rsidRPr="00352408">
        <w:t xml:space="preserve"> (</w:t>
      </w:r>
      <w:r w:rsidRPr="008E0451">
        <w:rPr>
          <w:rStyle w:val="Ingles"/>
        </w:rPr>
        <w:t>set</w:t>
      </w:r>
      <w:r w:rsidRPr="00352408">
        <w:t xml:space="preserve">), e um terceiro para colocar pinos ao valor lógico </w:t>
      </w:r>
      <w:r>
        <w:t>“0”</w:t>
      </w:r>
      <w:r w:rsidRPr="00352408">
        <w:t xml:space="preserve"> (</w:t>
      </w:r>
      <w:r w:rsidRPr="008E0451">
        <w:rPr>
          <w:rStyle w:val="Ingles"/>
        </w:rPr>
        <w:t>clear</w:t>
      </w:r>
      <w:r w:rsidRPr="00352408">
        <w:t>). Esta funcionalidade diminui a complexidade do programa e o tempo necessário para colocar a um ou a zero um ou mais pinos</w:t>
      </w:r>
      <w:r>
        <w:t>, sem interferir com os restantes</w:t>
      </w:r>
      <w:r w:rsidRPr="00352408">
        <w:t>.</w:t>
      </w:r>
    </w:p>
    <w:p w:rsidR="00F302A2" w:rsidRDefault="00F302A2">
      <w:pPr>
        <w:jc w:val="left"/>
      </w:pPr>
      <w:r>
        <w:br w:type="page"/>
      </w:r>
    </w:p>
    <w:p w:rsidR="00F82DE2" w:rsidRDefault="00F82DE2" w:rsidP="00F82DE2">
      <w:r>
        <w:lastRenderedPageBreak/>
        <w:t xml:space="preserve">Na </w:t>
      </w:r>
      <w:r w:rsidR="00421694">
        <w:rPr>
          <w:sz w:val="20"/>
          <w:szCs w:val="20"/>
        </w:rPr>
        <w:fldChar w:fldCharType="begin"/>
      </w:r>
      <w:r w:rsidR="00421694">
        <w:rPr>
          <w:sz w:val="20"/>
          <w:szCs w:val="20"/>
        </w:rPr>
        <w:instrText xml:space="preserve"> REF _Ref217019709 </w:instrText>
      </w:r>
      <w:r w:rsidR="00421694">
        <w:rPr>
          <w:sz w:val="20"/>
          <w:szCs w:val="20"/>
        </w:rPr>
        <w:fldChar w:fldCharType="separate"/>
      </w:r>
      <w:r w:rsidR="002667D0" w:rsidRPr="00B07326">
        <w:rPr>
          <w:sz w:val="20"/>
          <w:szCs w:val="20"/>
        </w:rPr>
        <w:t xml:space="preserve">Tabela </w:t>
      </w:r>
      <w:r w:rsidR="002667D0">
        <w:rPr>
          <w:noProof/>
          <w:sz w:val="20"/>
          <w:szCs w:val="20"/>
        </w:rPr>
        <w:t>17</w:t>
      </w:r>
      <w:r w:rsidR="002667D0" w:rsidRPr="00B07326">
        <w:rPr>
          <w:sz w:val="20"/>
          <w:szCs w:val="20"/>
        </w:rPr>
        <w:noBreakHyphen/>
      </w:r>
      <w:r w:rsidR="002667D0">
        <w:rPr>
          <w:noProof/>
          <w:sz w:val="20"/>
          <w:szCs w:val="20"/>
        </w:rPr>
        <w:t>1</w:t>
      </w:r>
      <w:r w:rsidR="00421694">
        <w:rPr>
          <w:noProof/>
          <w:sz w:val="20"/>
          <w:szCs w:val="20"/>
        </w:rPr>
        <w:fldChar w:fldCharType="end"/>
      </w:r>
      <w:r>
        <w:t xml:space="preserve"> são apresentados os endereços e o significado de cada bit do registo de CTR e das várias acções sobre os bits do registo de saída (WIDE, SET e CLR).</w:t>
      </w:r>
    </w:p>
    <w:p w:rsidR="00F82DE2" w:rsidRDefault="00F302A2" w:rsidP="00F82DE2">
      <w:pPr>
        <w:keepNext/>
        <w:spacing w:after="0"/>
        <w:jc w:val="center"/>
      </w:pPr>
      <w:r>
        <w:object w:dxaOrig="4967" w:dyaOrig="3587">
          <v:shape id="_x0000_i1028" type="#_x0000_t75" style="width:248.45pt;height:178.95pt" o:ole="">
            <v:imagedata r:id="rId14" o:title=""/>
          </v:shape>
          <o:OLEObject Type="Embed" ProgID="Visio.Drawing.11" ShapeID="_x0000_i1028" DrawAspect="Content" ObjectID="_1611755103" r:id="rId15"/>
        </w:object>
      </w:r>
    </w:p>
    <w:p w:rsidR="00F82DE2" w:rsidRPr="00B07326" w:rsidRDefault="00F82DE2" w:rsidP="00F82DE2">
      <w:pPr>
        <w:pStyle w:val="Caption"/>
        <w:rPr>
          <w:sz w:val="20"/>
          <w:szCs w:val="20"/>
        </w:rPr>
      </w:pPr>
      <w:bookmarkStart w:id="14" w:name="_Ref217019709"/>
      <w:r w:rsidRPr="00B07326">
        <w:rPr>
          <w:sz w:val="20"/>
          <w:szCs w:val="20"/>
        </w:rPr>
        <w:t xml:space="preserve">Tabela </w:t>
      </w:r>
      <w:r w:rsidR="009D05CC" w:rsidRPr="00B07326">
        <w:rPr>
          <w:sz w:val="20"/>
          <w:szCs w:val="20"/>
        </w:rPr>
        <w:fldChar w:fldCharType="begin"/>
      </w:r>
      <w:r w:rsidRPr="00B07326">
        <w:rPr>
          <w:sz w:val="20"/>
          <w:szCs w:val="20"/>
        </w:rPr>
        <w:instrText xml:space="preserve"> STYLEREF 1 \s </w:instrText>
      </w:r>
      <w:r w:rsidR="009D05CC" w:rsidRPr="00B07326">
        <w:rPr>
          <w:sz w:val="20"/>
          <w:szCs w:val="20"/>
        </w:rPr>
        <w:fldChar w:fldCharType="separate"/>
      </w:r>
      <w:r w:rsidR="002667D0">
        <w:rPr>
          <w:noProof/>
          <w:sz w:val="20"/>
          <w:szCs w:val="20"/>
        </w:rPr>
        <w:t>17</w:t>
      </w:r>
      <w:r w:rsidR="009D05CC" w:rsidRPr="00B07326">
        <w:rPr>
          <w:sz w:val="20"/>
          <w:szCs w:val="20"/>
        </w:rPr>
        <w:fldChar w:fldCharType="end"/>
      </w:r>
      <w:r w:rsidRPr="00B07326">
        <w:rPr>
          <w:sz w:val="20"/>
          <w:szCs w:val="20"/>
        </w:rPr>
        <w:noBreakHyphen/>
      </w:r>
      <w:r w:rsidR="009D05CC" w:rsidRPr="00B07326">
        <w:rPr>
          <w:sz w:val="20"/>
          <w:szCs w:val="20"/>
        </w:rPr>
        <w:fldChar w:fldCharType="begin"/>
      </w:r>
      <w:r w:rsidRPr="00B07326">
        <w:rPr>
          <w:sz w:val="20"/>
          <w:szCs w:val="20"/>
        </w:rPr>
        <w:instrText xml:space="preserve"> SEQ Tabela \* ARABIC \s 1 </w:instrText>
      </w:r>
      <w:r w:rsidR="009D05CC" w:rsidRPr="00B07326">
        <w:rPr>
          <w:sz w:val="20"/>
          <w:szCs w:val="20"/>
        </w:rPr>
        <w:fldChar w:fldCharType="separate"/>
      </w:r>
      <w:r w:rsidR="002667D0">
        <w:rPr>
          <w:noProof/>
          <w:sz w:val="20"/>
          <w:szCs w:val="20"/>
        </w:rPr>
        <w:t>1</w:t>
      </w:r>
      <w:r w:rsidR="009D05CC" w:rsidRPr="00B07326">
        <w:rPr>
          <w:sz w:val="20"/>
          <w:szCs w:val="20"/>
        </w:rPr>
        <w:fldChar w:fldCharType="end"/>
      </w:r>
      <w:bookmarkEnd w:id="14"/>
      <w:r w:rsidRPr="00B07326">
        <w:rPr>
          <w:sz w:val="20"/>
          <w:szCs w:val="20"/>
        </w:rPr>
        <w:t xml:space="preserve"> – Registos aplicativos do </w:t>
      </w:r>
      <w:r w:rsidR="00F21485">
        <w:rPr>
          <w:sz w:val="20"/>
          <w:szCs w:val="20"/>
        </w:rPr>
        <w:t>GPIO</w:t>
      </w:r>
      <w:r w:rsidRPr="00B07326">
        <w:rPr>
          <w:sz w:val="20"/>
          <w:szCs w:val="20"/>
        </w:rPr>
        <w:t>_V1</w:t>
      </w:r>
    </w:p>
    <w:p w:rsidR="00F82DE2" w:rsidRDefault="00F82DE2" w:rsidP="00F82DE2">
      <w:r>
        <w:t xml:space="preserve">Na </w:t>
      </w:r>
      <w:r w:rsidR="00421694">
        <w:rPr>
          <w:sz w:val="20"/>
          <w:szCs w:val="20"/>
        </w:rPr>
        <w:fldChar w:fldCharType="begin"/>
      </w:r>
      <w:r w:rsidR="00421694">
        <w:rPr>
          <w:sz w:val="20"/>
          <w:szCs w:val="20"/>
        </w:rPr>
        <w:instrText xml:space="preserve"> REF _Ref217019594 </w:instrText>
      </w:r>
      <w:r w:rsidR="00421694">
        <w:rPr>
          <w:sz w:val="20"/>
          <w:szCs w:val="20"/>
        </w:rPr>
        <w:fldChar w:fldCharType="separate"/>
      </w:r>
      <w:r w:rsidR="002667D0" w:rsidRPr="00B07326">
        <w:rPr>
          <w:sz w:val="20"/>
          <w:szCs w:val="20"/>
        </w:rPr>
        <w:t xml:space="preserve">Figura </w:t>
      </w:r>
      <w:r w:rsidR="002667D0">
        <w:rPr>
          <w:noProof/>
          <w:sz w:val="20"/>
          <w:szCs w:val="20"/>
        </w:rPr>
        <w:t>17</w:t>
      </w:r>
      <w:r w:rsidR="002667D0">
        <w:rPr>
          <w:sz w:val="20"/>
          <w:szCs w:val="20"/>
        </w:rPr>
        <w:noBreakHyphen/>
      </w:r>
      <w:r w:rsidR="002667D0">
        <w:rPr>
          <w:noProof/>
          <w:sz w:val="20"/>
          <w:szCs w:val="20"/>
        </w:rPr>
        <w:t>4</w:t>
      </w:r>
      <w:r w:rsidR="00421694">
        <w:rPr>
          <w:noProof/>
          <w:sz w:val="20"/>
          <w:szCs w:val="20"/>
        </w:rPr>
        <w:fldChar w:fldCharType="end"/>
      </w:r>
      <w:r>
        <w:t xml:space="preserve"> é apresentada o diagrama de blocos de uma possível </w:t>
      </w:r>
      <w:r w:rsidRPr="002C0301">
        <w:t xml:space="preserve">arquitectura </w:t>
      </w:r>
      <w:r>
        <w:t xml:space="preserve">para o </w:t>
      </w:r>
      <w:r w:rsidR="00F21485">
        <w:t>GPIO</w:t>
      </w:r>
      <w:r>
        <w:t xml:space="preserve">_V1. </w:t>
      </w:r>
      <w:r w:rsidR="00F302A2">
        <w:t xml:space="preserve">Como se pode observar, quando realizamos a leitura do porto também se </w:t>
      </w:r>
      <w:r w:rsidR="00F21485">
        <w:t>lêem os</w:t>
      </w:r>
      <w:r w:rsidR="00246E86">
        <w:t xml:space="preserve"> valores presentes nos bits configurados como </w:t>
      </w:r>
      <w:r w:rsidR="00F21485">
        <w:t>saídas.</w:t>
      </w:r>
      <w:r w:rsidR="006A59D2">
        <w:t xml:space="preserve"> A implementação assíncrona mostrada na </w:t>
      </w:r>
      <w:r w:rsidR="009D05CC">
        <w:fldChar w:fldCharType="begin"/>
      </w:r>
      <w:r w:rsidR="006A59D2">
        <w:instrText xml:space="preserve"> REF _Ref217019594 \h </w:instrText>
      </w:r>
      <w:r w:rsidR="009D05CC">
        <w:fldChar w:fldCharType="separate"/>
      </w:r>
      <w:r w:rsidR="006A59D2" w:rsidRPr="00B07326">
        <w:rPr>
          <w:sz w:val="20"/>
          <w:szCs w:val="20"/>
        </w:rPr>
        <w:t xml:space="preserve">Figura </w:t>
      </w:r>
      <w:r w:rsidR="006A59D2">
        <w:rPr>
          <w:noProof/>
          <w:sz w:val="20"/>
          <w:szCs w:val="20"/>
        </w:rPr>
        <w:t>17</w:t>
      </w:r>
      <w:r w:rsidR="006A59D2">
        <w:rPr>
          <w:sz w:val="20"/>
          <w:szCs w:val="20"/>
        </w:rPr>
        <w:noBreakHyphen/>
      </w:r>
      <w:r w:rsidR="006A59D2">
        <w:rPr>
          <w:noProof/>
          <w:sz w:val="20"/>
          <w:szCs w:val="20"/>
        </w:rPr>
        <w:t>4</w:t>
      </w:r>
      <w:r w:rsidR="009D05CC">
        <w:fldChar w:fldCharType="end"/>
      </w:r>
      <w:r w:rsidR="006A59D2">
        <w:t xml:space="preserve"> só é possível se o CPU garantir a estabilidade do bus de dados antes da activação do sinal </w:t>
      </w:r>
      <w:proofErr w:type="spellStart"/>
      <w:r w:rsidR="006A59D2">
        <w:t>nWE</w:t>
      </w:r>
      <w:proofErr w:type="spellEnd"/>
      <w:r w:rsidR="006A59D2">
        <w:t xml:space="preserve">, de outro modo </w:t>
      </w:r>
      <w:r w:rsidR="000A4D98">
        <w:t xml:space="preserve">é possível </w:t>
      </w:r>
      <w:r w:rsidR="006A59D2">
        <w:t>realizar</w:t>
      </w:r>
      <w:r w:rsidR="000A4D98">
        <w:t xml:space="preserve"> acções </w:t>
      </w:r>
      <w:r w:rsidR="000A4D98" w:rsidRPr="000A4D98">
        <w:rPr>
          <w:rStyle w:val="Ingles"/>
        </w:rPr>
        <w:t>set</w:t>
      </w:r>
      <w:r w:rsidR="000A4D98">
        <w:t xml:space="preserve"> ou </w:t>
      </w:r>
      <w:r w:rsidR="000A4D98" w:rsidRPr="000A4D98">
        <w:rPr>
          <w:rStyle w:val="Ingles"/>
        </w:rPr>
        <w:t>reset</w:t>
      </w:r>
      <w:r w:rsidR="000A4D98">
        <w:t xml:space="preserve"> em células não seleccionadas.</w:t>
      </w:r>
    </w:p>
    <w:p w:rsidR="00F82DE2" w:rsidRDefault="00F302A2" w:rsidP="00F82DE2">
      <w:pPr>
        <w:keepNext/>
        <w:jc w:val="center"/>
      </w:pPr>
      <w:r>
        <w:object w:dxaOrig="10011" w:dyaOrig="4327">
          <v:shape id="_x0000_i1029" type="#_x0000_t75" style="width:467.4pt;height:201.85pt" o:ole="">
            <v:imagedata r:id="rId16" o:title=""/>
          </v:shape>
          <o:OLEObject Type="Embed" ProgID="Visio.Drawing.11" ShapeID="_x0000_i1029" DrawAspect="Content" ObjectID="_1611755104" r:id="rId17"/>
        </w:object>
      </w:r>
    </w:p>
    <w:p w:rsidR="00F82DE2" w:rsidRDefault="00F82DE2" w:rsidP="00F82DE2">
      <w:pPr>
        <w:pStyle w:val="Caption"/>
        <w:rPr>
          <w:sz w:val="20"/>
          <w:szCs w:val="20"/>
        </w:rPr>
      </w:pPr>
      <w:bookmarkStart w:id="15" w:name="_Ref217019594"/>
      <w:r w:rsidRPr="00B07326">
        <w:rPr>
          <w:sz w:val="20"/>
          <w:szCs w:val="20"/>
        </w:rPr>
        <w:t xml:space="preserve">Figura </w:t>
      </w:r>
      <w:r w:rsidR="009D05CC">
        <w:rPr>
          <w:sz w:val="20"/>
          <w:szCs w:val="20"/>
        </w:rPr>
        <w:fldChar w:fldCharType="begin"/>
      </w:r>
      <w:r w:rsidR="00F25B01">
        <w:rPr>
          <w:sz w:val="20"/>
          <w:szCs w:val="20"/>
        </w:rPr>
        <w:instrText xml:space="preserve"> STYLEREF 1 \s </w:instrText>
      </w:r>
      <w:r w:rsidR="009D05CC">
        <w:rPr>
          <w:sz w:val="20"/>
          <w:szCs w:val="20"/>
        </w:rPr>
        <w:fldChar w:fldCharType="separate"/>
      </w:r>
      <w:r w:rsidR="002667D0">
        <w:rPr>
          <w:noProof/>
          <w:sz w:val="20"/>
          <w:szCs w:val="20"/>
        </w:rPr>
        <w:t>17</w:t>
      </w:r>
      <w:r w:rsidR="009D05CC">
        <w:rPr>
          <w:sz w:val="20"/>
          <w:szCs w:val="20"/>
        </w:rPr>
        <w:fldChar w:fldCharType="end"/>
      </w:r>
      <w:r w:rsidR="00F25B01">
        <w:rPr>
          <w:sz w:val="20"/>
          <w:szCs w:val="20"/>
        </w:rPr>
        <w:noBreakHyphen/>
      </w:r>
      <w:r w:rsidR="009D05CC">
        <w:rPr>
          <w:sz w:val="20"/>
          <w:szCs w:val="20"/>
        </w:rPr>
        <w:fldChar w:fldCharType="begin"/>
      </w:r>
      <w:r w:rsidR="00F25B01">
        <w:rPr>
          <w:sz w:val="20"/>
          <w:szCs w:val="20"/>
        </w:rPr>
        <w:instrText xml:space="preserve"> SEQ Figura \* ARABIC \s 1 </w:instrText>
      </w:r>
      <w:r w:rsidR="009D05CC">
        <w:rPr>
          <w:sz w:val="20"/>
          <w:szCs w:val="20"/>
        </w:rPr>
        <w:fldChar w:fldCharType="separate"/>
      </w:r>
      <w:r w:rsidR="002667D0">
        <w:rPr>
          <w:noProof/>
          <w:sz w:val="20"/>
          <w:szCs w:val="20"/>
        </w:rPr>
        <w:t>4</w:t>
      </w:r>
      <w:r w:rsidR="009D05CC">
        <w:rPr>
          <w:sz w:val="20"/>
          <w:szCs w:val="20"/>
        </w:rPr>
        <w:fldChar w:fldCharType="end"/>
      </w:r>
      <w:bookmarkEnd w:id="15"/>
      <w:r w:rsidRPr="00B07326">
        <w:rPr>
          <w:sz w:val="20"/>
          <w:szCs w:val="20"/>
        </w:rPr>
        <w:t xml:space="preserve"> – Diagrama de blocos do </w:t>
      </w:r>
      <w:r w:rsidR="00F25B01">
        <w:rPr>
          <w:sz w:val="20"/>
          <w:szCs w:val="20"/>
        </w:rPr>
        <w:t>GPIO</w:t>
      </w:r>
      <w:r w:rsidRPr="00B07326">
        <w:rPr>
          <w:sz w:val="20"/>
          <w:szCs w:val="20"/>
        </w:rPr>
        <w:t>_V1</w:t>
      </w:r>
      <w:r w:rsidR="000A4D98">
        <w:rPr>
          <w:sz w:val="20"/>
          <w:szCs w:val="20"/>
        </w:rPr>
        <w:t xml:space="preserve"> implementação assíncrona</w:t>
      </w:r>
    </w:p>
    <w:p w:rsidR="00F25B01" w:rsidRDefault="00F25B01">
      <w:pPr>
        <w:jc w:val="left"/>
      </w:pPr>
      <w:r>
        <w:br w:type="page"/>
      </w:r>
    </w:p>
    <w:p w:rsidR="00F302A2" w:rsidRDefault="006A59D2" w:rsidP="00F302A2">
      <w:r>
        <w:lastRenderedPageBreak/>
        <w:t xml:space="preserve">Como o PDS16 não garante a estabilidade do bus de dados antes da activação do sinal WE </w:t>
      </w:r>
      <w:r w:rsidR="000A4D98">
        <w:t>é necessário que</w:t>
      </w:r>
      <w:r>
        <w:t xml:space="preserve"> implementação </w:t>
      </w:r>
      <w:r w:rsidR="000A4D98">
        <w:t xml:space="preserve">seja </w:t>
      </w:r>
      <w:r>
        <w:t>síncrona</w:t>
      </w:r>
      <w:r w:rsidR="000A4D98">
        <w:t xml:space="preserve">. Na </w:t>
      </w:r>
      <w:r w:rsidR="009D05CC">
        <w:fldChar w:fldCharType="begin"/>
      </w:r>
      <w:r w:rsidR="000A4D98">
        <w:instrText xml:space="preserve"> REF _Ref253908714 \h </w:instrText>
      </w:r>
      <w:r w:rsidR="009D05CC">
        <w:fldChar w:fldCharType="separate"/>
      </w:r>
      <w:r w:rsidR="000A4D98" w:rsidRPr="00F25B01">
        <w:rPr>
          <w:sz w:val="20"/>
          <w:szCs w:val="20"/>
        </w:rPr>
        <w:t xml:space="preserve">Figura </w:t>
      </w:r>
      <w:r w:rsidR="000A4D98">
        <w:rPr>
          <w:noProof/>
          <w:sz w:val="20"/>
          <w:szCs w:val="20"/>
        </w:rPr>
        <w:t>17</w:t>
      </w:r>
      <w:r w:rsidR="000A4D98" w:rsidRPr="00F25B01">
        <w:rPr>
          <w:sz w:val="20"/>
          <w:szCs w:val="20"/>
        </w:rPr>
        <w:noBreakHyphen/>
      </w:r>
      <w:r w:rsidR="000A4D98">
        <w:rPr>
          <w:noProof/>
          <w:sz w:val="20"/>
          <w:szCs w:val="20"/>
        </w:rPr>
        <w:t>5</w:t>
      </w:r>
      <w:r w:rsidR="009D05CC">
        <w:fldChar w:fldCharType="end"/>
      </w:r>
      <w:r w:rsidR="000A4D98">
        <w:t xml:space="preserve"> é apresentada o diagrama de blocos duma possível implementação </w:t>
      </w:r>
      <w:r>
        <w:t xml:space="preserve">utilizando </w:t>
      </w:r>
      <w:r w:rsidR="000A4D98">
        <w:t xml:space="preserve">por exemplo </w:t>
      </w:r>
      <w:r>
        <w:t>uma PAL que disponibiliz</w:t>
      </w:r>
      <w:r w:rsidR="005B38BE">
        <w:t>a</w:t>
      </w:r>
      <w:r>
        <w:t xml:space="preserve"> saídas registadas com </w:t>
      </w:r>
      <w:r w:rsidRPr="00F25B01">
        <w:rPr>
          <w:rStyle w:val="Ingles"/>
        </w:rPr>
        <w:t>flip-flops</w:t>
      </w:r>
      <w:r>
        <w:t xml:space="preserve"> tipo D </w:t>
      </w:r>
      <w:r w:rsidRPr="00F25B01">
        <w:rPr>
          <w:rStyle w:val="Ingles"/>
        </w:rPr>
        <w:t>edge-trigger</w:t>
      </w:r>
      <w:r>
        <w:t xml:space="preserve">. </w:t>
      </w:r>
    </w:p>
    <w:p w:rsidR="00F25B01" w:rsidRDefault="009E566D" w:rsidP="00F25B01">
      <w:pPr>
        <w:keepNext/>
      </w:pPr>
      <w:r>
        <w:object w:dxaOrig="9684" w:dyaOrig="4438">
          <v:shape id="_x0000_i1030" type="#_x0000_t75" style="width:467.8pt;height:214.35pt" o:ole="">
            <v:imagedata r:id="rId18" o:title=""/>
          </v:shape>
          <o:OLEObject Type="Embed" ProgID="Visio.Drawing.11" ShapeID="_x0000_i1030" DrawAspect="Content" ObjectID="_1611755105" r:id="rId19"/>
        </w:object>
      </w:r>
    </w:p>
    <w:p w:rsidR="00F302A2" w:rsidRPr="00F25B01" w:rsidRDefault="00F25B01" w:rsidP="00F25B01">
      <w:pPr>
        <w:pStyle w:val="Caption"/>
        <w:rPr>
          <w:sz w:val="20"/>
          <w:szCs w:val="20"/>
        </w:rPr>
      </w:pPr>
      <w:bookmarkStart w:id="16" w:name="_Ref253908714"/>
      <w:r w:rsidRPr="00F25B01">
        <w:rPr>
          <w:sz w:val="20"/>
          <w:szCs w:val="20"/>
        </w:rPr>
        <w:t xml:space="preserve">Figura </w:t>
      </w:r>
      <w:r w:rsidR="009D05CC" w:rsidRPr="00F25B01">
        <w:rPr>
          <w:sz w:val="20"/>
          <w:szCs w:val="20"/>
        </w:rPr>
        <w:fldChar w:fldCharType="begin"/>
      </w:r>
      <w:r w:rsidRPr="00F25B01">
        <w:rPr>
          <w:sz w:val="20"/>
          <w:szCs w:val="20"/>
        </w:rPr>
        <w:instrText xml:space="preserve"> STYLEREF 1 \s </w:instrText>
      </w:r>
      <w:r w:rsidR="009D05CC" w:rsidRPr="00F25B01">
        <w:rPr>
          <w:sz w:val="20"/>
          <w:szCs w:val="20"/>
        </w:rPr>
        <w:fldChar w:fldCharType="separate"/>
      </w:r>
      <w:r w:rsidR="002667D0">
        <w:rPr>
          <w:noProof/>
          <w:sz w:val="20"/>
          <w:szCs w:val="20"/>
        </w:rPr>
        <w:t>17</w:t>
      </w:r>
      <w:r w:rsidR="009D05CC" w:rsidRPr="00F25B01">
        <w:rPr>
          <w:sz w:val="20"/>
          <w:szCs w:val="20"/>
        </w:rPr>
        <w:fldChar w:fldCharType="end"/>
      </w:r>
      <w:r w:rsidRPr="00F25B01">
        <w:rPr>
          <w:sz w:val="20"/>
          <w:szCs w:val="20"/>
        </w:rPr>
        <w:noBreakHyphen/>
      </w:r>
      <w:r w:rsidR="009D05CC" w:rsidRPr="00F25B01">
        <w:rPr>
          <w:sz w:val="20"/>
          <w:szCs w:val="20"/>
        </w:rPr>
        <w:fldChar w:fldCharType="begin"/>
      </w:r>
      <w:r w:rsidRPr="00F25B01">
        <w:rPr>
          <w:sz w:val="20"/>
          <w:szCs w:val="20"/>
        </w:rPr>
        <w:instrText xml:space="preserve"> SEQ Figura \* ARABIC \s 1 </w:instrText>
      </w:r>
      <w:r w:rsidR="009D05CC" w:rsidRPr="00F25B01">
        <w:rPr>
          <w:sz w:val="20"/>
          <w:szCs w:val="20"/>
        </w:rPr>
        <w:fldChar w:fldCharType="separate"/>
      </w:r>
      <w:r w:rsidR="002667D0">
        <w:rPr>
          <w:noProof/>
          <w:sz w:val="20"/>
          <w:szCs w:val="20"/>
        </w:rPr>
        <w:t>5</w:t>
      </w:r>
      <w:r w:rsidR="009D05CC" w:rsidRPr="00F25B01">
        <w:rPr>
          <w:sz w:val="20"/>
          <w:szCs w:val="20"/>
        </w:rPr>
        <w:fldChar w:fldCharType="end"/>
      </w:r>
      <w:bookmarkEnd w:id="16"/>
      <w:r>
        <w:rPr>
          <w:sz w:val="20"/>
          <w:szCs w:val="20"/>
        </w:rPr>
        <w:t xml:space="preserve"> </w:t>
      </w:r>
      <w:r w:rsidRPr="00B07326">
        <w:rPr>
          <w:sz w:val="20"/>
          <w:szCs w:val="20"/>
        </w:rPr>
        <w:t xml:space="preserve">– </w:t>
      </w:r>
      <w:r>
        <w:rPr>
          <w:sz w:val="20"/>
          <w:szCs w:val="20"/>
        </w:rPr>
        <w:t xml:space="preserve">Implementação </w:t>
      </w:r>
      <w:r w:rsidR="000A4D98">
        <w:rPr>
          <w:sz w:val="20"/>
          <w:szCs w:val="20"/>
        </w:rPr>
        <w:t xml:space="preserve">síncrona </w:t>
      </w:r>
      <w:r w:rsidRPr="00B07326">
        <w:rPr>
          <w:sz w:val="20"/>
          <w:szCs w:val="20"/>
        </w:rPr>
        <w:t>do</w:t>
      </w:r>
      <w:r>
        <w:rPr>
          <w:sz w:val="20"/>
          <w:szCs w:val="20"/>
        </w:rPr>
        <w:t xml:space="preserve"> GPIO</w:t>
      </w:r>
      <w:r w:rsidRPr="00B07326">
        <w:rPr>
          <w:sz w:val="20"/>
          <w:szCs w:val="20"/>
        </w:rPr>
        <w:t xml:space="preserve">_V1 </w:t>
      </w:r>
    </w:p>
    <w:p w:rsidR="00F82DE2" w:rsidRPr="00846C79" w:rsidRDefault="00F82DE2" w:rsidP="00220B07">
      <w:pPr>
        <w:pStyle w:val="Heading3"/>
      </w:pPr>
      <w:bookmarkStart w:id="17" w:name="_Toc217019376"/>
      <w:bookmarkStart w:id="18" w:name="_Toc257452576"/>
      <w:r w:rsidRPr="00846C79">
        <w:t>Exe</w:t>
      </w:r>
      <w:r>
        <w:t>rcício</w:t>
      </w:r>
      <w:bookmarkEnd w:id="17"/>
      <w:bookmarkEnd w:id="18"/>
    </w:p>
    <w:p w:rsidR="00F82DE2" w:rsidRDefault="00F82DE2" w:rsidP="00220B07">
      <w:pPr>
        <w:pStyle w:val="BodyTextIndent2"/>
        <w:spacing w:line="240" w:lineRule="auto"/>
        <w:ind w:firstLine="0"/>
      </w:pPr>
      <w:r w:rsidRPr="00846C79">
        <w:t>Sobre um</w:t>
      </w:r>
      <w:r>
        <w:t>a</w:t>
      </w:r>
      <w:r w:rsidRPr="00846C79">
        <w:t xml:space="preserve"> fila de 4 </w:t>
      </w:r>
      <w:proofErr w:type="spellStart"/>
      <w:r w:rsidRPr="00846C79">
        <w:t>LEDs</w:t>
      </w:r>
      <w:proofErr w:type="spellEnd"/>
      <w:r>
        <w:t>,</w:t>
      </w:r>
      <w:r w:rsidRPr="00846C79">
        <w:t xml:space="preserve"> deslocar para a direita ou para a esquerda um LED aceso ao ritmo das transições ascendentes do sinal CLK. O sentido de deslocaçã</w:t>
      </w:r>
      <w:r>
        <w:t xml:space="preserve">o é estabelecido </w:t>
      </w:r>
      <w:proofErr w:type="spellStart"/>
      <w:r>
        <w:t>pelo</w:t>
      </w:r>
      <w:proofErr w:type="spellEnd"/>
      <w:r>
        <w:t xml:space="preserve"> sinal DIR</w:t>
      </w:r>
      <w:r w:rsidRPr="00846C79">
        <w:t xml:space="preserve"> que</w:t>
      </w:r>
      <w:r>
        <w:t>,</w:t>
      </w:r>
      <w:r w:rsidRPr="00846C79">
        <w:t xml:space="preserve"> quando a zero</w:t>
      </w:r>
      <w:r>
        <w:t>,</w:t>
      </w:r>
      <w:r w:rsidRPr="00846C79">
        <w:t xml:space="preserve"> indica</w:t>
      </w:r>
      <w:r w:rsidRPr="00F82DE2">
        <w:t xml:space="preserve"> </w:t>
      </w:r>
      <w:r w:rsidRPr="00846C79">
        <w:t>deslocamento para a direita.</w:t>
      </w:r>
      <w:r>
        <w:t xml:space="preserve"> Existe ainda um LED denominado MAX que, quando aceso, indica que a fila já se deslocou consecutivamente na presente direcção mais que quatro vezes. O MAX apaga quando existe mudança de direcção. Utilizaremos para a fila de </w:t>
      </w:r>
      <w:proofErr w:type="spellStart"/>
      <w:r>
        <w:t>LEDs</w:t>
      </w:r>
      <w:proofErr w:type="spellEnd"/>
      <w:r>
        <w:t xml:space="preserve"> os bits de menor peso do </w:t>
      </w:r>
      <w:r w:rsidR="00F21485">
        <w:t>GPIO</w:t>
      </w:r>
      <w:r>
        <w:t xml:space="preserve"> (P0 a P3), o LED MAX</w:t>
      </w:r>
      <w:r w:rsidRPr="00F82DE2">
        <w:t xml:space="preserve"> </w:t>
      </w:r>
      <w:r>
        <w:t>em P4, o sinal CLK em P5 e o sinal DIR em P6.</w:t>
      </w:r>
    </w:p>
    <w:p w:rsidR="00F82DE2" w:rsidRDefault="00F82DE2" w:rsidP="00F82DE2">
      <w:pPr>
        <w:pStyle w:val="BodyTextIndent2"/>
        <w:spacing w:line="240" w:lineRule="auto"/>
      </w:pPr>
    </w:p>
    <w:p w:rsidR="00F82DE2" w:rsidRPr="00EB7E8D" w:rsidRDefault="00F82DE2" w:rsidP="00F82DE2">
      <w:pPr>
        <w:pStyle w:val="BodyTextIndent2"/>
        <w:spacing w:line="240" w:lineRule="auto"/>
        <w:rPr>
          <w:rFonts w:ascii="Courier New" w:hAnsi="Courier New" w:cs="Courier New"/>
          <w:noProof/>
          <w:color w:val="FF0000"/>
          <w:sz w:val="20"/>
          <w:lang w:val="en-US"/>
        </w:rPr>
      </w:pPr>
      <w:bookmarkStart w:id="19" w:name="_GoBack"/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>.equ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</w:r>
      <w:r w:rsidR="00F21485" w:rsidRPr="00EB7E8D">
        <w:rPr>
          <w:rFonts w:ascii="Courier New" w:hAnsi="Courier New" w:cs="Courier New"/>
          <w:noProof/>
          <w:color w:val="FF0000"/>
          <w:sz w:val="20"/>
          <w:lang w:val="en-US"/>
        </w:rPr>
        <w:t>gpio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>_base_addr,0xFF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.equ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</w:r>
      <w:r w:rsidR="00F21485" w:rsidRPr="00EB7E8D">
        <w:rPr>
          <w:rFonts w:ascii="Courier New" w:hAnsi="Courier New" w:cs="Courier New"/>
          <w:noProof/>
          <w:color w:val="FF0000"/>
          <w:sz w:val="20"/>
          <w:lang w:val="en-US"/>
        </w:rPr>
        <w:t>GPIO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>_CTR_ADDR,0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.equ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</w:r>
      <w:r w:rsidR="00F21485" w:rsidRPr="00EB7E8D">
        <w:rPr>
          <w:rFonts w:ascii="Courier New" w:hAnsi="Courier New" w:cs="Courier New"/>
          <w:noProof/>
          <w:color w:val="FF0000"/>
          <w:sz w:val="20"/>
          <w:lang w:val="en-US"/>
        </w:rPr>
        <w:t>GPIO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>_WIDE_ADDR,1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.equ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</w:r>
      <w:r w:rsidR="00F21485" w:rsidRPr="00EB7E8D">
        <w:rPr>
          <w:rFonts w:ascii="Courier New" w:hAnsi="Courier New" w:cs="Courier New"/>
          <w:noProof/>
          <w:color w:val="FF0000"/>
          <w:sz w:val="20"/>
          <w:lang w:val="en-US"/>
        </w:rPr>
        <w:t>GPIO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>_SET_ADDR,2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.equ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</w:r>
      <w:r w:rsidR="00F21485" w:rsidRPr="00EB7E8D">
        <w:rPr>
          <w:rFonts w:ascii="Courier New" w:hAnsi="Courier New" w:cs="Courier New"/>
          <w:noProof/>
          <w:color w:val="FF0000"/>
          <w:sz w:val="20"/>
          <w:lang w:val="en-US"/>
        </w:rPr>
        <w:t>GPIO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>_CLR_ADDR,3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.equ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MAX_POS,5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</w:rPr>
      </w:pP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</w:r>
      <w:r w:rsidRPr="00EB7E8D">
        <w:rPr>
          <w:rFonts w:ascii="Courier New" w:hAnsi="Courier New" w:cs="Courier New"/>
          <w:noProof/>
          <w:color w:val="FF0000"/>
          <w:sz w:val="20"/>
        </w:rPr>
        <w:t>.equ</w:t>
      </w:r>
      <w:r w:rsidRPr="00EB7E8D">
        <w:rPr>
          <w:rFonts w:ascii="Courier New" w:hAnsi="Courier New" w:cs="Courier New"/>
          <w:noProof/>
          <w:color w:val="FF0000"/>
          <w:sz w:val="20"/>
        </w:rPr>
        <w:tab/>
        <w:t>CLK_POS,6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</w:rPr>
      </w:pPr>
      <w:r w:rsidRPr="00EB7E8D">
        <w:rPr>
          <w:rFonts w:ascii="Courier New" w:hAnsi="Courier New" w:cs="Courier New"/>
          <w:noProof/>
          <w:color w:val="FF0000"/>
          <w:sz w:val="20"/>
        </w:rPr>
        <w:tab/>
        <w:t>.equ</w:t>
      </w:r>
      <w:r w:rsidRPr="00EB7E8D">
        <w:rPr>
          <w:rFonts w:ascii="Courier New" w:hAnsi="Courier New" w:cs="Courier New"/>
          <w:noProof/>
          <w:color w:val="FF0000"/>
          <w:sz w:val="20"/>
        </w:rPr>
        <w:tab/>
        <w:t>DIR_POS,7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EB7E8D">
        <w:rPr>
          <w:rFonts w:ascii="Courier New" w:hAnsi="Courier New" w:cs="Courier New"/>
          <w:noProof/>
          <w:color w:val="FF0000"/>
          <w:sz w:val="20"/>
        </w:rPr>
        <w:tab/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>.equ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DIR_MASK,0x40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.equ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MAX_MASK,0x20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.section start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jmp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main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</w:p>
    <w:p w:rsidR="001B0725" w:rsidRPr="00EB7E8D" w:rsidRDefault="001B0725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</w:p>
    <w:p w:rsidR="001B0725" w:rsidRPr="00EB7E8D" w:rsidRDefault="001B0725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lastRenderedPageBreak/>
        <w:tab/>
        <w:t>.section main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</w:rPr>
      </w:pPr>
      <w:r w:rsidRPr="00EB7E8D">
        <w:rPr>
          <w:rFonts w:ascii="Courier New" w:hAnsi="Courier New" w:cs="Courier New"/>
          <w:noProof/>
          <w:color w:val="FF0000"/>
          <w:sz w:val="20"/>
        </w:rPr>
        <w:t>;void init</w:t>
      </w:r>
      <w:r w:rsidR="00F21485" w:rsidRPr="00EB7E8D">
        <w:rPr>
          <w:rFonts w:ascii="Courier New" w:hAnsi="Courier New" w:cs="Courier New"/>
          <w:noProof/>
          <w:color w:val="FF0000"/>
          <w:sz w:val="20"/>
        </w:rPr>
        <w:t>GPIO</w:t>
      </w:r>
      <w:r w:rsidRPr="00EB7E8D">
        <w:rPr>
          <w:rFonts w:ascii="Courier New" w:hAnsi="Courier New" w:cs="Courier New"/>
          <w:noProof/>
          <w:color w:val="FF0000"/>
          <w:sz w:val="20"/>
        </w:rPr>
        <w:t xml:space="preserve">(char * ptr); inicia o </w:t>
      </w:r>
      <w:r w:rsidR="00F21485" w:rsidRPr="00EB7E8D">
        <w:rPr>
          <w:rFonts w:ascii="Courier New" w:hAnsi="Courier New" w:cs="Courier New"/>
          <w:noProof/>
          <w:color w:val="FF0000"/>
          <w:sz w:val="20"/>
        </w:rPr>
        <w:t>GPIO</w:t>
      </w:r>
      <w:r w:rsidRPr="00EB7E8D">
        <w:rPr>
          <w:rFonts w:ascii="Courier New" w:hAnsi="Courier New" w:cs="Courier New"/>
          <w:noProof/>
          <w:color w:val="FF0000"/>
          <w:sz w:val="20"/>
        </w:rPr>
        <w:t xml:space="preserve"> com os bits de 0 a 4 output e 5 a 7 input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</w:rPr>
      </w:pPr>
      <w:r w:rsidRPr="00EB7E8D">
        <w:rPr>
          <w:rFonts w:ascii="Courier New" w:hAnsi="Courier New" w:cs="Courier New"/>
          <w:noProof/>
          <w:color w:val="FF0000"/>
          <w:sz w:val="20"/>
        </w:rPr>
        <w:t>init</w:t>
      </w:r>
      <w:r w:rsidR="00F21485" w:rsidRPr="00EB7E8D">
        <w:rPr>
          <w:rFonts w:ascii="Courier New" w:hAnsi="Courier New" w:cs="Courier New"/>
          <w:noProof/>
          <w:color w:val="FF0000"/>
          <w:sz w:val="20"/>
        </w:rPr>
        <w:t>GPIO</w:t>
      </w:r>
      <w:r w:rsidRPr="00EB7E8D">
        <w:rPr>
          <w:rFonts w:ascii="Courier New" w:hAnsi="Courier New" w:cs="Courier New"/>
          <w:noProof/>
          <w:color w:val="FF0000"/>
          <w:sz w:val="20"/>
        </w:rPr>
        <w:t>: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</w:rPr>
      </w:pPr>
      <w:r w:rsidRPr="00EB7E8D">
        <w:rPr>
          <w:rFonts w:ascii="Courier New" w:hAnsi="Courier New" w:cs="Courier New"/>
          <w:noProof/>
          <w:color w:val="FF0000"/>
          <w:sz w:val="20"/>
        </w:rPr>
        <w:tab/>
      </w:r>
      <w:r w:rsidR="001B0725" w:rsidRPr="00EB7E8D">
        <w:rPr>
          <w:rFonts w:ascii="Courier New" w:hAnsi="Courier New" w:cs="Courier New"/>
          <w:noProof/>
          <w:color w:val="FF0000"/>
          <w:sz w:val="20"/>
        </w:rPr>
        <w:t>mov</w:t>
      </w:r>
      <w:r w:rsidRPr="00EB7E8D">
        <w:rPr>
          <w:rFonts w:ascii="Courier New" w:hAnsi="Courier New" w:cs="Courier New"/>
          <w:noProof/>
          <w:color w:val="FF0000"/>
          <w:sz w:val="20"/>
        </w:rPr>
        <w:tab/>
        <w:t>r1,#0xff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</w:rPr>
      </w:pPr>
      <w:r w:rsidRPr="00EB7E8D">
        <w:rPr>
          <w:rFonts w:ascii="Courier New" w:hAnsi="Courier New" w:cs="Courier New"/>
          <w:noProof/>
          <w:color w:val="FF0000"/>
          <w:sz w:val="20"/>
        </w:rPr>
        <w:tab/>
        <w:t>st</w:t>
      </w:r>
      <w:r w:rsidR="001B0725" w:rsidRPr="00EB7E8D">
        <w:rPr>
          <w:rFonts w:ascii="Courier New" w:hAnsi="Courier New" w:cs="Courier New"/>
          <w:noProof/>
          <w:color w:val="FF0000"/>
          <w:sz w:val="20"/>
        </w:rPr>
        <w:t>r</w:t>
      </w:r>
      <w:r w:rsidRPr="00EB7E8D">
        <w:rPr>
          <w:rFonts w:ascii="Courier New" w:hAnsi="Courier New" w:cs="Courier New"/>
          <w:noProof/>
          <w:color w:val="FF0000"/>
          <w:sz w:val="20"/>
        </w:rPr>
        <w:tab/>
        <w:t>r1,[r0,#</w:t>
      </w:r>
      <w:r w:rsidR="00F21485" w:rsidRPr="00EB7E8D">
        <w:rPr>
          <w:rFonts w:ascii="Courier New" w:hAnsi="Courier New" w:cs="Courier New"/>
          <w:noProof/>
          <w:color w:val="FF0000"/>
          <w:sz w:val="20"/>
        </w:rPr>
        <w:t>GPIO</w:t>
      </w:r>
      <w:r w:rsidRPr="00EB7E8D">
        <w:rPr>
          <w:rFonts w:ascii="Courier New" w:hAnsi="Courier New" w:cs="Courier New"/>
          <w:noProof/>
          <w:color w:val="FF0000"/>
          <w:sz w:val="20"/>
        </w:rPr>
        <w:t>_WIDE_ADDR]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</w:rPr>
      </w:pPr>
      <w:r w:rsidRPr="00EB7E8D">
        <w:rPr>
          <w:rFonts w:ascii="Courier New" w:hAnsi="Courier New" w:cs="Courier New"/>
          <w:noProof/>
          <w:color w:val="FF0000"/>
          <w:sz w:val="20"/>
        </w:rPr>
        <w:tab/>
      </w:r>
      <w:r w:rsidR="001B0725" w:rsidRPr="00EB7E8D">
        <w:rPr>
          <w:rFonts w:ascii="Courier New" w:hAnsi="Courier New" w:cs="Courier New"/>
          <w:noProof/>
          <w:color w:val="FF0000"/>
          <w:sz w:val="20"/>
        </w:rPr>
        <w:t>mov</w:t>
      </w:r>
      <w:r w:rsidRPr="00EB7E8D">
        <w:rPr>
          <w:rFonts w:ascii="Courier New" w:hAnsi="Courier New" w:cs="Courier New"/>
          <w:noProof/>
          <w:color w:val="FF0000"/>
          <w:sz w:val="20"/>
        </w:rPr>
        <w:tab/>
        <w:t>r1,#00011111b</w:t>
      </w:r>
      <w:r w:rsidRPr="00EB7E8D">
        <w:rPr>
          <w:rFonts w:ascii="Courier New" w:hAnsi="Courier New" w:cs="Courier New"/>
          <w:noProof/>
          <w:color w:val="FF0000"/>
          <w:sz w:val="20"/>
        </w:rPr>
        <w:tab/>
      </w:r>
      <w:r w:rsidRPr="00EB7E8D">
        <w:rPr>
          <w:rFonts w:ascii="Courier New" w:hAnsi="Courier New" w:cs="Courier New"/>
          <w:noProof/>
          <w:color w:val="FF0000"/>
          <w:sz w:val="20"/>
        </w:rPr>
        <w:tab/>
      </w:r>
      <w:r w:rsidRPr="00EB7E8D">
        <w:rPr>
          <w:rFonts w:ascii="Courier New" w:hAnsi="Courier New" w:cs="Courier New"/>
          <w:noProof/>
          <w:color w:val="FF0000"/>
          <w:sz w:val="20"/>
        </w:rPr>
        <w:tab/>
        <w:t>;programar P0-4 output, P5-7 input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</w:rPr>
      </w:pPr>
      <w:r w:rsidRPr="00EB7E8D">
        <w:rPr>
          <w:rFonts w:ascii="Courier New" w:hAnsi="Courier New" w:cs="Courier New"/>
          <w:noProof/>
          <w:color w:val="FF0000"/>
          <w:sz w:val="20"/>
        </w:rPr>
        <w:tab/>
        <w:t>stb</w:t>
      </w:r>
      <w:r w:rsidRPr="00EB7E8D">
        <w:rPr>
          <w:rFonts w:ascii="Courier New" w:hAnsi="Courier New" w:cs="Courier New"/>
          <w:noProof/>
          <w:color w:val="FF0000"/>
          <w:sz w:val="20"/>
        </w:rPr>
        <w:tab/>
        <w:t>r1,[r0,#</w:t>
      </w:r>
      <w:r w:rsidR="00F21485" w:rsidRPr="00EB7E8D">
        <w:rPr>
          <w:rFonts w:ascii="Courier New" w:hAnsi="Courier New" w:cs="Courier New"/>
          <w:noProof/>
          <w:color w:val="FF0000"/>
          <w:sz w:val="20"/>
        </w:rPr>
        <w:t>GPIO</w:t>
      </w:r>
      <w:r w:rsidRPr="00EB7E8D">
        <w:rPr>
          <w:rFonts w:ascii="Courier New" w:hAnsi="Courier New" w:cs="Courier New"/>
          <w:noProof/>
          <w:color w:val="FF0000"/>
          <w:sz w:val="20"/>
        </w:rPr>
        <w:t>_CTR_ADDR]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</w:rPr>
      </w:pPr>
      <w:r w:rsidRPr="00EB7E8D">
        <w:rPr>
          <w:rFonts w:ascii="Courier New" w:hAnsi="Courier New" w:cs="Courier New"/>
          <w:noProof/>
          <w:color w:val="FF0000"/>
          <w:sz w:val="20"/>
        </w:rPr>
        <w:tab/>
      </w:r>
      <w:r w:rsidR="001B0725" w:rsidRPr="00EB7E8D">
        <w:rPr>
          <w:rFonts w:ascii="Courier New" w:hAnsi="Courier New" w:cs="Courier New"/>
          <w:noProof/>
          <w:color w:val="FF0000"/>
          <w:sz w:val="20"/>
        </w:rPr>
        <w:t>mov</w:t>
      </w:r>
      <w:r w:rsidR="001B0725" w:rsidRPr="00EB7E8D">
        <w:rPr>
          <w:rFonts w:ascii="Courier New" w:hAnsi="Courier New" w:cs="Courier New"/>
          <w:noProof/>
          <w:color w:val="FF0000"/>
          <w:sz w:val="20"/>
        </w:rPr>
        <w:tab/>
        <w:t>pc,lr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</w:rPr>
      </w:pPr>
      <w:r w:rsidRPr="00EB7E8D">
        <w:rPr>
          <w:rFonts w:ascii="Courier New" w:hAnsi="Courier New" w:cs="Courier New"/>
          <w:noProof/>
          <w:color w:val="FF0000"/>
          <w:sz w:val="20"/>
        </w:rPr>
        <w:t>; void getClkAscTrans(char * ptr); detecta transição ascendete do CLK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>getClkAscTrans: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ld</w:t>
      </w:r>
      <w:r w:rsidR="001B0725" w:rsidRPr="00EB7E8D">
        <w:rPr>
          <w:rFonts w:ascii="Courier New" w:hAnsi="Courier New" w:cs="Courier New"/>
          <w:noProof/>
          <w:color w:val="FF0000"/>
          <w:sz w:val="20"/>
          <w:lang w:val="en-US"/>
        </w:rPr>
        <w:t>r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r1,[r0,#</w:t>
      </w:r>
      <w:r w:rsidR="00F21485" w:rsidRPr="00EB7E8D">
        <w:rPr>
          <w:rFonts w:ascii="Courier New" w:hAnsi="Courier New" w:cs="Courier New"/>
          <w:noProof/>
          <w:color w:val="FF0000"/>
          <w:sz w:val="20"/>
          <w:lang w:val="en-US"/>
        </w:rPr>
        <w:t>GPIO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>_WIDE_ADDR]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;input P0-7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</w:rPr>
      </w:pP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</w:r>
      <w:r w:rsidR="001B0725" w:rsidRPr="00EB7E8D">
        <w:rPr>
          <w:rFonts w:ascii="Courier New" w:hAnsi="Courier New" w:cs="Courier New"/>
          <w:noProof/>
          <w:color w:val="FF0000"/>
          <w:sz w:val="20"/>
          <w:lang w:val="en-US"/>
        </w:rPr>
        <w:t>l</w:t>
      </w:r>
      <w:r w:rsidRPr="00EB7E8D">
        <w:rPr>
          <w:rFonts w:ascii="Courier New" w:hAnsi="Courier New" w:cs="Courier New"/>
          <w:noProof/>
          <w:color w:val="FF0000"/>
          <w:sz w:val="20"/>
        </w:rPr>
        <w:t>sr</w:t>
      </w:r>
      <w:r w:rsidR="001B0725" w:rsidRPr="00EB7E8D">
        <w:rPr>
          <w:rFonts w:ascii="Courier New" w:hAnsi="Courier New" w:cs="Courier New"/>
          <w:noProof/>
          <w:color w:val="FF0000"/>
          <w:sz w:val="20"/>
        </w:rPr>
        <w:t>s</w:t>
      </w:r>
      <w:r w:rsidRPr="00EB7E8D">
        <w:rPr>
          <w:rFonts w:ascii="Courier New" w:hAnsi="Courier New" w:cs="Courier New"/>
          <w:noProof/>
          <w:color w:val="FF0000"/>
          <w:sz w:val="20"/>
        </w:rPr>
        <w:tab/>
        <w:t>r1,r1,#CLK_POS</w:t>
      </w:r>
      <w:r w:rsidRPr="00EB7E8D">
        <w:rPr>
          <w:rFonts w:ascii="Courier New" w:hAnsi="Courier New" w:cs="Courier New"/>
          <w:noProof/>
          <w:color w:val="FF0000"/>
          <w:sz w:val="20"/>
        </w:rPr>
        <w:tab/>
      </w:r>
      <w:r w:rsidRPr="00EB7E8D">
        <w:rPr>
          <w:rFonts w:ascii="Courier New" w:hAnsi="Courier New" w:cs="Courier New"/>
          <w:noProof/>
          <w:color w:val="FF0000"/>
          <w:sz w:val="20"/>
        </w:rPr>
        <w:tab/>
      </w:r>
      <w:r w:rsidR="001B0725" w:rsidRPr="00EB7E8D">
        <w:rPr>
          <w:rFonts w:ascii="Courier New" w:hAnsi="Courier New" w:cs="Courier New"/>
          <w:noProof/>
          <w:color w:val="FF0000"/>
          <w:sz w:val="20"/>
        </w:rPr>
        <w:tab/>
      </w:r>
      <w:r w:rsidRPr="00EB7E8D">
        <w:rPr>
          <w:rFonts w:ascii="Courier New" w:hAnsi="Courier New" w:cs="Courier New"/>
          <w:noProof/>
          <w:color w:val="FF0000"/>
          <w:sz w:val="20"/>
        </w:rPr>
        <w:t>;cy=CLK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EB7E8D">
        <w:rPr>
          <w:rFonts w:ascii="Courier New" w:hAnsi="Courier New" w:cs="Courier New"/>
          <w:noProof/>
          <w:color w:val="FF0000"/>
          <w:sz w:val="20"/>
        </w:rPr>
        <w:tab/>
      </w:r>
      <w:r w:rsidR="001B0725" w:rsidRPr="00EB7E8D">
        <w:rPr>
          <w:rFonts w:ascii="Courier New" w:hAnsi="Courier New" w:cs="Courier New"/>
          <w:noProof/>
          <w:color w:val="FF0000"/>
          <w:sz w:val="20"/>
          <w:lang w:val="en-US"/>
        </w:rPr>
        <w:t>b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>c</w:t>
      </w:r>
      <w:r w:rsidR="001B0725" w:rsidRPr="00EB7E8D">
        <w:rPr>
          <w:rFonts w:ascii="Courier New" w:hAnsi="Courier New" w:cs="Courier New"/>
          <w:noProof/>
          <w:color w:val="FF0000"/>
          <w:sz w:val="20"/>
          <w:lang w:val="en-US"/>
        </w:rPr>
        <w:t>s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getClkAscTrans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; while(CLK)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>clkT_1: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ld</w:t>
      </w:r>
      <w:r w:rsidR="001B0725" w:rsidRPr="00EB7E8D">
        <w:rPr>
          <w:rFonts w:ascii="Courier New" w:hAnsi="Courier New" w:cs="Courier New"/>
          <w:noProof/>
          <w:color w:val="FF0000"/>
          <w:sz w:val="20"/>
          <w:lang w:val="en-US"/>
        </w:rPr>
        <w:t>r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r1,[r0,#</w:t>
      </w:r>
      <w:r w:rsidR="00F21485" w:rsidRPr="00EB7E8D">
        <w:rPr>
          <w:rFonts w:ascii="Courier New" w:hAnsi="Courier New" w:cs="Courier New"/>
          <w:noProof/>
          <w:color w:val="FF0000"/>
          <w:sz w:val="20"/>
          <w:lang w:val="en-US"/>
        </w:rPr>
        <w:t>GPIO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>_WIDE_ADDR]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;input P0-7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</w:rPr>
      </w:pP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</w:r>
      <w:r w:rsidR="001B0725" w:rsidRPr="00EB7E8D">
        <w:rPr>
          <w:rFonts w:ascii="Courier New" w:hAnsi="Courier New" w:cs="Courier New"/>
          <w:noProof/>
          <w:color w:val="FF0000"/>
          <w:sz w:val="20"/>
          <w:lang w:val="en-US"/>
        </w:rPr>
        <w:t>l</w:t>
      </w:r>
      <w:r w:rsidRPr="00EB7E8D">
        <w:rPr>
          <w:rFonts w:ascii="Courier New" w:hAnsi="Courier New" w:cs="Courier New"/>
          <w:noProof/>
          <w:color w:val="FF0000"/>
          <w:sz w:val="20"/>
        </w:rPr>
        <w:t>sr</w:t>
      </w:r>
      <w:r w:rsidR="001B0725" w:rsidRPr="00EB7E8D">
        <w:rPr>
          <w:rFonts w:ascii="Courier New" w:hAnsi="Courier New" w:cs="Courier New"/>
          <w:noProof/>
          <w:color w:val="FF0000"/>
          <w:sz w:val="20"/>
        </w:rPr>
        <w:t>s</w:t>
      </w:r>
      <w:r w:rsidRPr="00EB7E8D">
        <w:rPr>
          <w:rFonts w:ascii="Courier New" w:hAnsi="Courier New" w:cs="Courier New"/>
          <w:noProof/>
          <w:color w:val="FF0000"/>
          <w:sz w:val="20"/>
        </w:rPr>
        <w:tab/>
        <w:t>r1,r1,#CLK_POS</w:t>
      </w:r>
      <w:r w:rsidR="001B0725" w:rsidRPr="00EB7E8D">
        <w:rPr>
          <w:rFonts w:ascii="Courier New" w:hAnsi="Courier New" w:cs="Courier New"/>
          <w:noProof/>
          <w:color w:val="FF0000"/>
          <w:sz w:val="20"/>
        </w:rPr>
        <w:tab/>
      </w:r>
      <w:r w:rsidRPr="00EB7E8D">
        <w:rPr>
          <w:rFonts w:ascii="Courier New" w:hAnsi="Courier New" w:cs="Courier New"/>
          <w:noProof/>
          <w:color w:val="FF0000"/>
          <w:sz w:val="20"/>
        </w:rPr>
        <w:tab/>
      </w:r>
      <w:r w:rsidRPr="00EB7E8D">
        <w:rPr>
          <w:rFonts w:ascii="Courier New" w:hAnsi="Courier New" w:cs="Courier New"/>
          <w:noProof/>
          <w:color w:val="FF0000"/>
          <w:sz w:val="20"/>
        </w:rPr>
        <w:tab/>
        <w:t>;cy=CLK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EB7E8D">
        <w:rPr>
          <w:rFonts w:ascii="Courier New" w:hAnsi="Courier New" w:cs="Courier New"/>
          <w:noProof/>
          <w:color w:val="FF0000"/>
          <w:sz w:val="20"/>
        </w:rPr>
        <w:tab/>
      </w:r>
      <w:r w:rsidR="001B0725" w:rsidRPr="00EB7E8D">
        <w:rPr>
          <w:rFonts w:ascii="Courier New" w:hAnsi="Courier New" w:cs="Courier New"/>
          <w:noProof/>
          <w:color w:val="FF0000"/>
          <w:sz w:val="20"/>
          <w:lang w:val="en-US"/>
        </w:rPr>
        <w:t>bc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>c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clkT_1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; while(!CLK)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</w:r>
      <w:r w:rsidR="001B0725" w:rsidRPr="00EB7E8D">
        <w:rPr>
          <w:rFonts w:ascii="Courier New" w:hAnsi="Courier New" w:cs="Courier New"/>
          <w:noProof/>
          <w:color w:val="FF0000"/>
          <w:sz w:val="20"/>
          <w:lang w:val="en-US"/>
        </w:rPr>
        <w:t>mov</w:t>
      </w:r>
      <w:r w:rsidR="001B0725"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pc,lr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>; void setBitMax(char * ptr); set do bit MAX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>setBitMax: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</w:r>
      <w:r w:rsidR="001B0725" w:rsidRPr="00EB7E8D">
        <w:rPr>
          <w:rFonts w:ascii="Courier New" w:hAnsi="Courier New" w:cs="Courier New"/>
          <w:noProof/>
          <w:color w:val="FF0000"/>
          <w:sz w:val="20"/>
          <w:lang w:val="en-US"/>
        </w:rPr>
        <w:t>mov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r1,#MAX_MASK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st</w:t>
      </w:r>
      <w:r w:rsidR="001B0725" w:rsidRPr="00EB7E8D">
        <w:rPr>
          <w:rFonts w:ascii="Courier New" w:hAnsi="Courier New" w:cs="Courier New"/>
          <w:noProof/>
          <w:color w:val="FF0000"/>
          <w:sz w:val="20"/>
          <w:lang w:val="en-US"/>
        </w:rPr>
        <w:t>r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r1,[r0,#</w:t>
      </w:r>
      <w:r w:rsidR="00F21485" w:rsidRPr="00EB7E8D">
        <w:rPr>
          <w:rFonts w:ascii="Courier New" w:hAnsi="Courier New" w:cs="Courier New"/>
          <w:noProof/>
          <w:color w:val="FF0000"/>
          <w:sz w:val="20"/>
          <w:lang w:val="en-US"/>
        </w:rPr>
        <w:t>GPIO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>_SET_ADDR]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</w:r>
      <w:r w:rsidR="001B0725" w:rsidRPr="00EB7E8D">
        <w:rPr>
          <w:rFonts w:ascii="Courier New" w:hAnsi="Courier New" w:cs="Courier New"/>
          <w:noProof/>
          <w:color w:val="FF0000"/>
          <w:sz w:val="20"/>
          <w:lang w:val="en-US"/>
        </w:rPr>
        <w:t>mov</w:t>
      </w:r>
      <w:r w:rsidR="001B0725"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pc,lr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>; void clrBitMax(char * ptr); clear do bit MAX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>clrBitMax: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</w:r>
      <w:r w:rsidR="001B0725" w:rsidRPr="00EB7E8D">
        <w:rPr>
          <w:rFonts w:ascii="Courier New" w:hAnsi="Courier New" w:cs="Courier New"/>
          <w:noProof/>
          <w:color w:val="FF0000"/>
          <w:sz w:val="20"/>
          <w:lang w:val="en-US"/>
        </w:rPr>
        <w:t>mov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r1,#MAX_MASK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st</w:t>
      </w:r>
      <w:r w:rsidR="001B0725" w:rsidRPr="00EB7E8D">
        <w:rPr>
          <w:rFonts w:ascii="Courier New" w:hAnsi="Courier New" w:cs="Courier New"/>
          <w:noProof/>
          <w:color w:val="FF0000"/>
          <w:sz w:val="20"/>
          <w:lang w:val="en-US"/>
        </w:rPr>
        <w:t>r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r1,[r0,#</w:t>
      </w:r>
      <w:r w:rsidR="00F21485" w:rsidRPr="00EB7E8D">
        <w:rPr>
          <w:rFonts w:ascii="Courier New" w:hAnsi="Courier New" w:cs="Courier New"/>
          <w:noProof/>
          <w:color w:val="FF0000"/>
          <w:sz w:val="20"/>
          <w:lang w:val="en-US"/>
        </w:rPr>
        <w:t>GPIO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>_CLR_ADDR]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</w:rPr>
      </w:pP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</w:r>
      <w:r w:rsidR="00A91DE3" w:rsidRPr="00EB7E8D">
        <w:rPr>
          <w:rFonts w:ascii="Courier New" w:hAnsi="Courier New" w:cs="Courier New"/>
          <w:noProof/>
          <w:color w:val="FF0000"/>
          <w:sz w:val="20"/>
        </w:rPr>
        <w:t>mov</w:t>
      </w:r>
      <w:r w:rsidR="00A91DE3" w:rsidRPr="00EB7E8D">
        <w:rPr>
          <w:rFonts w:ascii="Courier New" w:hAnsi="Courier New" w:cs="Courier New"/>
          <w:noProof/>
          <w:color w:val="FF0000"/>
          <w:sz w:val="20"/>
        </w:rPr>
        <w:tab/>
        <w:t>pc,lr</w:t>
      </w:r>
    </w:p>
    <w:p w:rsidR="00220B07" w:rsidRPr="00EB7E8D" w:rsidRDefault="00220B07">
      <w:pPr>
        <w:jc w:val="left"/>
        <w:rPr>
          <w:rFonts w:ascii="Courier New" w:hAnsi="Courier New" w:cs="Courier New"/>
          <w:noProof/>
          <w:color w:val="FF0000"/>
          <w:sz w:val="20"/>
          <w:szCs w:val="20"/>
          <w:lang w:eastAsia="pt-PT" w:bidi="ar-SA"/>
        </w:rPr>
      </w:pPr>
      <w:r w:rsidRPr="00EB7E8D">
        <w:rPr>
          <w:rFonts w:ascii="Courier New" w:hAnsi="Courier New" w:cs="Courier New"/>
          <w:noProof/>
          <w:color w:val="FF0000"/>
          <w:sz w:val="20"/>
        </w:rPr>
        <w:br w:type="page"/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</w:rPr>
      </w:pPr>
      <w:r w:rsidRPr="00EB7E8D">
        <w:rPr>
          <w:rFonts w:ascii="Courier New" w:hAnsi="Courier New" w:cs="Courier New"/>
          <w:noProof/>
          <w:color w:val="FF0000"/>
          <w:sz w:val="20"/>
        </w:rPr>
        <w:lastRenderedPageBreak/>
        <w:t>;void roda(char port_in,char * ptr);roda esquerda direita (esquerda se DIR=0)</w:t>
      </w:r>
    </w:p>
    <w:p w:rsidR="00A91DE3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</w:rPr>
      </w:pPr>
      <w:r w:rsidRPr="00EB7E8D">
        <w:rPr>
          <w:rFonts w:ascii="Courier New" w:hAnsi="Courier New" w:cs="Courier New"/>
          <w:noProof/>
          <w:color w:val="FF0000"/>
          <w:sz w:val="20"/>
        </w:rPr>
        <w:t>roda:</w:t>
      </w:r>
      <w:r w:rsidRPr="00EB7E8D">
        <w:rPr>
          <w:rFonts w:ascii="Courier New" w:hAnsi="Courier New" w:cs="Courier New"/>
          <w:noProof/>
          <w:color w:val="FF0000"/>
          <w:sz w:val="20"/>
        </w:rPr>
        <w:tab/>
      </w:r>
    </w:p>
    <w:p w:rsidR="00F82DE2" w:rsidRPr="00EB7E8D" w:rsidRDefault="00A91DE3" w:rsidP="00A91DE3">
      <w:pPr>
        <w:pStyle w:val="BodyTextIndent2"/>
        <w:spacing w:line="240" w:lineRule="auto"/>
        <w:rPr>
          <w:rFonts w:ascii="Courier New" w:hAnsi="Courier New" w:cs="Courier New"/>
          <w:noProof/>
          <w:color w:val="FF0000"/>
          <w:sz w:val="20"/>
        </w:rPr>
      </w:pPr>
      <w:r w:rsidRPr="00EB7E8D">
        <w:rPr>
          <w:rFonts w:ascii="Courier New" w:hAnsi="Courier New" w:cs="Courier New"/>
          <w:noProof/>
          <w:color w:val="FF0000"/>
          <w:sz w:val="20"/>
        </w:rPr>
        <w:t>l</w:t>
      </w:r>
      <w:r w:rsidR="00F82DE2" w:rsidRPr="00EB7E8D">
        <w:rPr>
          <w:rFonts w:ascii="Courier New" w:hAnsi="Courier New" w:cs="Courier New"/>
          <w:noProof/>
          <w:color w:val="FF0000"/>
          <w:sz w:val="20"/>
        </w:rPr>
        <w:t>sr</w:t>
      </w:r>
      <w:r w:rsidRPr="00EB7E8D">
        <w:rPr>
          <w:rFonts w:ascii="Courier New" w:hAnsi="Courier New" w:cs="Courier New"/>
          <w:noProof/>
          <w:color w:val="FF0000"/>
          <w:sz w:val="20"/>
        </w:rPr>
        <w:t>s</w:t>
      </w:r>
      <w:r w:rsidR="00F82DE2" w:rsidRPr="00EB7E8D">
        <w:rPr>
          <w:rFonts w:ascii="Courier New" w:hAnsi="Courier New" w:cs="Courier New"/>
          <w:noProof/>
          <w:color w:val="FF0000"/>
          <w:sz w:val="20"/>
        </w:rPr>
        <w:tab/>
        <w:t>r1,r1,#DIR_POS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</w:rPr>
      </w:pPr>
      <w:r w:rsidRPr="00EB7E8D">
        <w:rPr>
          <w:rFonts w:ascii="Courier New" w:hAnsi="Courier New" w:cs="Courier New"/>
          <w:noProof/>
          <w:color w:val="FF0000"/>
          <w:sz w:val="20"/>
        </w:rPr>
        <w:tab/>
      </w:r>
      <w:r w:rsidR="00A91DE3" w:rsidRPr="00EB7E8D">
        <w:rPr>
          <w:rFonts w:ascii="Courier New" w:hAnsi="Courier New" w:cs="Courier New"/>
          <w:noProof/>
          <w:color w:val="FF0000"/>
          <w:sz w:val="20"/>
        </w:rPr>
        <w:t>b</w:t>
      </w:r>
      <w:r w:rsidRPr="00EB7E8D">
        <w:rPr>
          <w:rFonts w:ascii="Courier New" w:hAnsi="Courier New" w:cs="Courier New"/>
          <w:noProof/>
          <w:color w:val="FF0000"/>
          <w:sz w:val="20"/>
        </w:rPr>
        <w:t>c</w:t>
      </w:r>
      <w:r w:rsidR="00A91DE3" w:rsidRPr="00EB7E8D">
        <w:rPr>
          <w:rFonts w:ascii="Courier New" w:hAnsi="Courier New" w:cs="Courier New"/>
          <w:noProof/>
          <w:color w:val="FF0000"/>
          <w:sz w:val="20"/>
        </w:rPr>
        <w:t>s</w:t>
      </w:r>
      <w:r w:rsidRPr="00EB7E8D">
        <w:rPr>
          <w:rFonts w:ascii="Courier New" w:hAnsi="Courier New" w:cs="Courier New"/>
          <w:noProof/>
          <w:color w:val="FF0000"/>
          <w:sz w:val="20"/>
        </w:rPr>
        <w:tab/>
        <w:t>esquerda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</w:rPr>
      </w:pPr>
      <w:r w:rsidRPr="00EB7E8D">
        <w:rPr>
          <w:rFonts w:ascii="Courier New" w:hAnsi="Courier New" w:cs="Courier New"/>
          <w:noProof/>
          <w:color w:val="FF0000"/>
          <w:sz w:val="20"/>
        </w:rPr>
        <w:tab/>
        <w:t>ld</w:t>
      </w:r>
      <w:r w:rsidR="00A91DE3" w:rsidRPr="00EB7E8D">
        <w:rPr>
          <w:rFonts w:ascii="Courier New" w:hAnsi="Courier New" w:cs="Courier New"/>
          <w:noProof/>
          <w:color w:val="FF0000"/>
          <w:sz w:val="20"/>
        </w:rPr>
        <w:t>r</w:t>
      </w:r>
      <w:r w:rsidRPr="00EB7E8D">
        <w:rPr>
          <w:rFonts w:ascii="Courier New" w:hAnsi="Courier New" w:cs="Courier New"/>
          <w:noProof/>
          <w:color w:val="FF0000"/>
          <w:sz w:val="20"/>
        </w:rPr>
        <w:tab/>
        <w:t>r2,roda_image</w:t>
      </w:r>
      <w:r w:rsidRPr="00EB7E8D">
        <w:rPr>
          <w:rFonts w:ascii="Courier New" w:hAnsi="Courier New" w:cs="Courier New"/>
          <w:noProof/>
          <w:color w:val="FF0000"/>
          <w:sz w:val="20"/>
        </w:rPr>
        <w:tab/>
        <w:t>;roda para adireita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</w:rPr>
      </w:pPr>
      <w:r w:rsidRPr="00EB7E8D">
        <w:rPr>
          <w:rFonts w:ascii="Courier New" w:hAnsi="Courier New" w:cs="Courier New"/>
          <w:noProof/>
          <w:color w:val="FF0000"/>
          <w:sz w:val="20"/>
        </w:rPr>
        <w:tab/>
        <w:t>rrl</w:t>
      </w:r>
      <w:r w:rsidRPr="00EB7E8D">
        <w:rPr>
          <w:rFonts w:ascii="Courier New" w:hAnsi="Courier New" w:cs="Courier New"/>
          <w:noProof/>
          <w:color w:val="FF0000"/>
          <w:sz w:val="20"/>
        </w:rPr>
        <w:tab/>
        <w:t>r2,r2,#1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</w:rPr>
      </w:pPr>
      <w:r w:rsidRPr="00EB7E8D">
        <w:rPr>
          <w:rFonts w:ascii="Courier New" w:hAnsi="Courier New" w:cs="Courier New"/>
          <w:noProof/>
          <w:color w:val="FF0000"/>
          <w:sz w:val="20"/>
        </w:rPr>
        <w:tab/>
        <w:t>st</w:t>
      </w:r>
      <w:r w:rsidRPr="00EB7E8D">
        <w:rPr>
          <w:rFonts w:ascii="Courier New" w:hAnsi="Courier New" w:cs="Courier New"/>
          <w:noProof/>
          <w:color w:val="FF0000"/>
          <w:sz w:val="20"/>
        </w:rPr>
        <w:tab/>
        <w:t>r2,roda_image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</w:rPr>
      </w:pPr>
      <w:r w:rsidRPr="00EB7E8D">
        <w:rPr>
          <w:rFonts w:ascii="Courier New" w:hAnsi="Courier New" w:cs="Courier New"/>
          <w:noProof/>
          <w:color w:val="FF0000"/>
          <w:sz w:val="20"/>
        </w:rPr>
        <w:t>roda_1: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</w:rPr>
      </w:pPr>
      <w:r w:rsidRPr="00EB7E8D">
        <w:rPr>
          <w:rFonts w:ascii="Courier New" w:hAnsi="Courier New" w:cs="Courier New"/>
          <w:noProof/>
          <w:color w:val="FF0000"/>
          <w:sz w:val="20"/>
        </w:rPr>
        <w:tab/>
        <w:t>shl</w:t>
      </w:r>
      <w:r w:rsidRPr="00EB7E8D">
        <w:rPr>
          <w:rFonts w:ascii="Courier New" w:hAnsi="Courier New" w:cs="Courier New"/>
          <w:noProof/>
          <w:color w:val="FF0000"/>
          <w:sz w:val="20"/>
        </w:rPr>
        <w:tab/>
        <w:t>r2,r2,#12,0</w:t>
      </w:r>
      <w:r w:rsidRPr="00EB7E8D">
        <w:rPr>
          <w:rFonts w:ascii="Courier New" w:hAnsi="Courier New" w:cs="Courier New"/>
          <w:noProof/>
          <w:color w:val="FF0000"/>
          <w:sz w:val="20"/>
        </w:rPr>
        <w:tab/>
        <w:t>; roda_image &amp; 0x0f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</w:rPr>
      </w:pPr>
      <w:r w:rsidRPr="00EB7E8D">
        <w:rPr>
          <w:rFonts w:ascii="Courier New" w:hAnsi="Courier New" w:cs="Courier New"/>
          <w:noProof/>
          <w:color w:val="FF0000"/>
          <w:sz w:val="20"/>
        </w:rPr>
        <w:tab/>
        <w:t>shr</w:t>
      </w:r>
      <w:r w:rsidRPr="00EB7E8D">
        <w:rPr>
          <w:rFonts w:ascii="Courier New" w:hAnsi="Courier New" w:cs="Courier New"/>
          <w:noProof/>
          <w:color w:val="FF0000"/>
          <w:sz w:val="20"/>
        </w:rPr>
        <w:tab/>
        <w:t>r2,r2,#12,0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</w:rPr>
      </w:pPr>
      <w:r w:rsidRPr="00EB7E8D">
        <w:rPr>
          <w:rFonts w:ascii="Courier New" w:hAnsi="Courier New" w:cs="Courier New"/>
          <w:noProof/>
          <w:color w:val="FF0000"/>
          <w:sz w:val="20"/>
        </w:rPr>
        <w:tab/>
        <w:t>ldi</w:t>
      </w:r>
      <w:r w:rsidRPr="00EB7E8D">
        <w:rPr>
          <w:rFonts w:ascii="Courier New" w:hAnsi="Courier New" w:cs="Courier New"/>
          <w:noProof/>
          <w:color w:val="FF0000"/>
          <w:sz w:val="20"/>
        </w:rPr>
        <w:tab/>
        <w:t>r3,#MAX_MASK</w:t>
      </w:r>
      <w:r w:rsidRPr="00EB7E8D">
        <w:rPr>
          <w:rFonts w:ascii="Courier New" w:hAnsi="Courier New" w:cs="Courier New"/>
          <w:noProof/>
          <w:color w:val="FF0000"/>
          <w:sz w:val="20"/>
        </w:rPr>
        <w:tab/>
        <w:t>; port &amp; MAX_MASK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</w:rPr>
      </w:pPr>
      <w:r w:rsidRPr="00EB7E8D">
        <w:rPr>
          <w:rFonts w:ascii="Courier New" w:hAnsi="Courier New" w:cs="Courier New"/>
          <w:noProof/>
          <w:color w:val="FF0000"/>
          <w:sz w:val="20"/>
        </w:rPr>
        <w:tab/>
        <w:t>anl</w:t>
      </w:r>
      <w:r w:rsidRPr="00EB7E8D">
        <w:rPr>
          <w:rFonts w:ascii="Courier New" w:hAnsi="Courier New" w:cs="Courier New"/>
          <w:noProof/>
          <w:color w:val="FF0000"/>
          <w:sz w:val="20"/>
        </w:rPr>
        <w:tab/>
        <w:t>r1,r1,r3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</w:rPr>
      </w:pPr>
      <w:r w:rsidRPr="00EB7E8D">
        <w:rPr>
          <w:rFonts w:ascii="Courier New" w:hAnsi="Courier New" w:cs="Courier New"/>
          <w:noProof/>
          <w:color w:val="FF0000"/>
          <w:sz w:val="20"/>
        </w:rPr>
        <w:tab/>
        <w:t>orl</w:t>
      </w:r>
      <w:r w:rsidRPr="00EB7E8D">
        <w:rPr>
          <w:rFonts w:ascii="Courier New" w:hAnsi="Courier New" w:cs="Courier New"/>
          <w:noProof/>
          <w:color w:val="FF0000"/>
          <w:sz w:val="20"/>
        </w:rPr>
        <w:tab/>
        <w:t>r2,r2,r1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EB7E8D">
        <w:rPr>
          <w:rFonts w:ascii="Courier New" w:hAnsi="Courier New" w:cs="Courier New"/>
          <w:noProof/>
          <w:color w:val="FF0000"/>
          <w:sz w:val="20"/>
        </w:rPr>
        <w:tab/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>st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r2,[r0,#</w:t>
      </w:r>
      <w:r w:rsidR="00F21485" w:rsidRPr="00EB7E8D">
        <w:rPr>
          <w:rFonts w:ascii="Courier New" w:hAnsi="Courier New" w:cs="Courier New"/>
          <w:noProof/>
          <w:color w:val="FF0000"/>
          <w:sz w:val="20"/>
          <w:lang w:val="en-US"/>
        </w:rPr>
        <w:t>GPIO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>_WIDE_ADDR]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; port= (roda_image &amp; 0x0f) | (port &amp; MAX_MASK)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</w:rPr>
      </w:pP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</w:r>
      <w:r w:rsidRPr="00EB7E8D">
        <w:rPr>
          <w:rFonts w:ascii="Courier New" w:hAnsi="Courier New" w:cs="Courier New"/>
          <w:noProof/>
          <w:color w:val="FF0000"/>
          <w:sz w:val="20"/>
        </w:rPr>
        <w:t>ret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</w:rPr>
      </w:pPr>
      <w:r w:rsidRPr="00EB7E8D">
        <w:rPr>
          <w:rFonts w:ascii="Courier New" w:hAnsi="Courier New" w:cs="Courier New"/>
          <w:noProof/>
          <w:color w:val="FF0000"/>
          <w:sz w:val="20"/>
        </w:rPr>
        <w:t>esquerda: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</w:rPr>
      </w:pPr>
      <w:r w:rsidRPr="00EB7E8D">
        <w:rPr>
          <w:rFonts w:ascii="Courier New" w:hAnsi="Courier New" w:cs="Courier New"/>
          <w:noProof/>
          <w:color w:val="FF0000"/>
          <w:sz w:val="20"/>
        </w:rPr>
        <w:tab/>
        <w:t>ld</w:t>
      </w:r>
      <w:r w:rsidRPr="00EB7E8D">
        <w:rPr>
          <w:rFonts w:ascii="Courier New" w:hAnsi="Courier New" w:cs="Courier New"/>
          <w:noProof/>
          <w:color w:val="FF0000"/>
          <w:sz w:val="20"/>
        </w:rPr>
        <w:tab/>
        <w:t>r2,roda_image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</w:rPr>
      </w:pPr>
      <w:r w:rsidRPr="00EB7E8D">
        <w:rPr>
          <w:rFonts w:ascii="Courier New" w:hAnsi="Courier New" w:cs="Courier New"/>
          <w:noProof/>
          <w:color w:val="FF0000"/>
          <w:sz w:val="20"/>
        </w:rPr>
        <w:tab/>
        <w:t>rrl</w:t>
      </w:r>
      <w:r w:rsidRPr="00EB7E8D">
        <w:rPr>
          <w:rFonts w:ascii="Courier New" w:hAnsi="Courier New" w:cs="Courier New"/>
          <w:noProof/>
          <w:color w:val="FF0000"/>
          <w:sz w:val="20"/>
        </w:rPr>
        <w:tab/>
        <w:t>r2,r2,#15</w:t>
      </w:r>
      <w:r w:rsidRPr="00EB7E8D">
        <w:rPr>
          <w:rFonts w:ascii="Courier New" w:hAnsi="Courier New" w:cs="Courier New"/>
          <w:noProof/>
          <w:color w:val="FF0000"/>
          <w:sz w:val="20"/>
        </w:rPr>
        <w:tab/>
      </w:r>
      <w:r w:rsidRPr="00EB7E8D">
        <w:rPr>
          <w:rFonts w:ascii="Courier New" w:hAnsi="Courier New" w:cs="Courier New"/>
          <w:noProof/>
          <w:color w:val="FF0000"/>
          <w:sz w:val="20"/>
        </w:rPr>
        <w:tab/>
        <w:t>; equivale a rodar para a esquerda uma vez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</w:rPr>
      </w:pPr>
      <w:r w:rsidRPr="00EB7E8D">
        <w:rPr>
          <w:rFonts w:ascii="Courier New" w:hAnsi="Courier New" w:cs="Courier New"/>
          <w:noProof/>
          <w:color w:val="FF0000"/>
          <w:sz w:val="20"/>
        </w:rPr>
        <w:tab/>
        <w:t>st</w:t>
      </w:r>
      <w:r w:rsidRPr="00EB7E8D">
        <w:rPr>
          <w:rFonts w:ascii="Courier New" w:hAnsi="Courier New" w:cs="Courier New"/>
          <w:noProof/>
          <w:color w:val="FF0000"/>
          <w:sz w:val="20"/>
        </w:rPr>
        <w:tab/>
        <w:t>r2,roda_image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</w:rPr>
      </w:pPr>
      <w:r w:rsidRPr="00EB7E8D">
        <w:rPr>
          <w:rFonts w:ascii="Courier New" w:hAnsi="Courier New" w:cs="Courier New"/>
          <w:noProof/>
          <w:color w:val="FF0000"/>
          <w:sz w:val="20"/>
        </w:rPr>
        <w:tab/>
        <w:t>jmp</w:t>
      </w:r>
      <w:r w:rsidRPr="00EB7E8D">
        <w:rPr>
          <w:rFonts w:ascii="Courier New" w:hAnsi="Courier New" w:cs="Courier New"/>
          <w:noProof/>
          <w:color w:val="FF0000"/>
          <w:sz w:val="20"/>
        </w:rPr>
        <w:tab/>
        <w:t>roda_1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</w:rPr>
      </w:pPr>
    </w:p>
    <w:p w:rsidR="00A91DE3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>main: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</w:r>
    </w:p>
    <w:p w:rsidR="00A91DE3" w:rsidRPr="00EB7E8D" w:rsidRDefault="00A91DE3" w:rsidP="00A91DE3">
      <w:pPr>
        <w:pStyle w:val="BodyTextIndent2"/>
        <w:spacing w:line="240" w:lineRule="auto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>mov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r0,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>#gpio_base_addr</w:t>
      </w:r>
    </w:p>
    <w:p w:rsidR="00F82DE2" w:rsidRPr="00EB7E8D" w:rsidRDefault="00A91DE3" w:rsidP="00A91DE3">
      <w:pPr>
        <w:pStyle w:val="BodyTextIndent2"/>
        <w:spacing w:line="240" w:lineRule="auto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>movt</w:t>
      </w:r>
      <w:r w:rsidR="00F82DE2"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r0,#</w:t>
      </w:r>
      <w:r w:rsidR="00F21485" w:rsidRPr="00EB7E8D">
        <w:rPr>
          <w:rFonts w:ascii="Courier New" w:hAnsi="Courier New" w:cs="Courier New"/>
          <w:noProof/>
          <w:color w:val="FF0000"/>
          <w:sz w:val="20"/>
          <w:lang w:val="en-US"/>
        </w:rPr>
        <w:t>gpio</w:t>
      </w:r>
      <w:r w:rsidR="00F82DE2" w:rsidRPr="00EB7E8D">
        <w:rPr>
          <w:rFonts w:ascii="Courier New" w:hAnsi="Courier New" w:cs="Courier New"/>
          <w:noProof/>
          <w:color w:val="FF0000"/>
          <w:sz w:val="20"/>
          <w:lang w:val="en-US"/>
        </w:rPr>
        <w:t>_base_addr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 xml:space="preserve"> &gt;&gt; 8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</w:rPr>
      </w:pP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</w:r>
      <w:r w:rsidR="00A91DE3" w:rsidRPr="00EB7E8D">
        <w:rPr>
          <w:rFonts w:ascii="Courier New" w:hAnsi="Courier New" w:cs="Courier New"/>
          <w:noProof/>
          <w:color w:val="FF0000"/>
          <w:sz w:val="20"/>
        </w:rPr>
        <w:t>b</w:t>
      </w:r>
      <w:r w:rsidRPr="00EB7E8D">
        <w:rPr>
          <w:rFonts w:ascii="Courier New" w:hAnsi="Courier New" w:cs="Courier New"/>
          <w:noProof/>
          <w:color w:val="FF0000"/>
          <w:sz w:val="20"/>
        </w:rPr>
        <w:t>l</w:t>
      </w:r>
      <w:r w:rsidRPr="00EB7E8D">
        <w:rPr>
          <w:rFonts w:ascii="Courier New" w:hAnsi="Courier New" w:cs="Courier New"/>
          <w:noProof/>
          <w:color w:val="FF0000"/>
          <w:sz w:val="20"/>
        </w:rPr>
        <w:tab/>
        <w:t>init</w:t>
      </w:r>
      <w:r w:rsidR="00F21485" w:rsidRPr="00EB7E8D">
        <w:rPr>
          <w:rFonts w:ascii="Courier New" w:hAnsi="Courier New" w:cs="Courier New"/>
          <w:noProof/>
          <w:color w:val="FF0000"/>
          <w:sz w:val="20"/>
        </w:rPr>
        <w:t>GPIO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</w:rPr>
      </w:pPr>
      <w:r w:rsidRPr="00EB7E8D">
        <w:rPr>
          <w:rFonts w:ascii="Courier New" w:hAnsi="Courier New" w:cs="Courier New"/>
          <w:noProof/>
          <w:color w:val="FF0000"/>
          <w:sz w:val="20"/>
        </w:rPr>
        <w:tab/>
      </w:r>
      <w:r w:rsidR="00A91DE3" w:rsidRPr="00EB7E8D">
        <w:rPr>
          <w:rFonts w:ascii="Courier New" w:hAnsi="Courier New" w:cs="Courier New"/>
          <w:noProof/>
          <w:color w:val="FF0000"/>
          <w:sz w:val="20"/>
        </w:rPr>
        <w:t>mov</w:t>
      </w:r>
      <w:r w:rsidRPr="00EB7E8D">
        <w:rPr>
          <w:rFonts w:ascii="Courier New" w:hAnsi="Courier New" w:cs="Courier New"/>
          <w:noProof/>
          <w:color w:val="FF0000"/>
          <w:sz w:val="20"/>
        </w:rPr>
        <w:tab/>
        <w:t>r1,#00010001b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</w:rPr>
      </w:pPr>
      <w:r w:rsidRPr="00EB7E8D">
        <w:rPr>
          <w:rFonts w:ascii="Courier New" w:hAnsi="Courier New" w:cs="Courier New"/>
          <w:noProof/>
          <w:color w:val="FF0000"/>
          <w:sz w:val="20"/>
        </w:rPr>
        <w:tab/>
      </w:r>
      <w:r w:rsidR="00A91DE3" w:rsidRPr="00EB7E8D">
        <w:rPr>
          <w:rFonts w:ascii="Courier New" w:hAnsi="Courier New" w:cs="Courier New"/>
          <w:noProof/>
          <w:color w:val="FF0000"/>
          <w:sz w:val="20"/>
        </w:rPr>
        <w:t>l</w:t>
      </w:r>
      <w:r w:rsidRPr="00EB7E8D">
        <w:rPr>
          <w:rFonts w:ascii="Courier New" w:hAnsi="Courier New" w:cs="Courier New"/>
          <w:noProof/>
          <w:color w:val="FF0000"/>
          <w:sz w:val="20"/>
        </w:rPr>
        <w:t>sl</w:t>
      </w:r>
      <w:r w:rsidR="00A91DE3" w:rsidRPr="00EB7E8D">
        <w:rPr>
          <w:rFonts w:ascii="Courier New" w:hAnsi="Courier New" w:cs="Courier New"/>
          <w:noProof/>
          <w:color w:val="FF0000"/>
          <w:sz w:val="20"/>
        </w:rPr>
        <w:t>s</w:t>
      </w:r>
      <w:r w:rsidRPr="00EB7E8D">
        <w:rPr>
          <w:rFonts w:ascii="Courier New" w:hAnsi="Courier New" w:cs="Courier New"/>
          <w:noProof/>
          <w:color w:val="FF0000"/>
          <w:sz w:val="20"/>
        </w:rPr>
        <w:tab/>
        <w:t>r2,r1,#8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</w:rPr>
      </w:pPr>
      <w:r w:rsidRPr="00EB7E8D">
        <w:rPr>
          <w:rFonts w:ascii="Courier New" w:hAnsi="Courier New" w:cs="Courier New"/>
          <w:noProof/>
          <w:color w:val="FF0000"/>
          <w:sz w:val="20"/>
        </w:rPr>
        <w:tab/>
        <w:t>orl</w:t>
      </w:r>
      <w:r w:rsidRPr="00EB7E8D">
        <w:rPr>
          <w:rFonts w:ascii="Courier New" w:hAnsi="Courier New" w:cs="Courier New"/>
          <w:noProof/>
          <w:color w:val="FF0000"/>
          <w:sz w:val="20"/>
        </w:rPr>
        <w:tab/>
        <w:t>r</w:t>
      </w:r>
      <w:r w:rsidR="00A91DE3" w:rsidRPr="00EB7E8D">
        <w:rPr>
          <w:rFonts w:ascii="Courier New" w:hAnsi="Courier New" w:cs="Courier New"/>
          <w:noProof/>
          <w:color w:val="FF0000"/>
          <w:sz w:val="20"/>
        </w:rPr>
        <w:t>7</w:t>
      </w:r>
      <w:r w:rsidRPr="00EB7E8D">
        <w:rPr>
          <w:rFonts w:ascii="Courier New" w:hAnsi="Courier New" w:cs="Courier New"/>
          <w:noProof/>
          <w:color w:val="FF0000"/>
          <w:sz w:val="20"/>
        </w:rPr>
        <w:t>,r1,r2</w:t>
      </w:r>
      <w:r w:rsidR="00A91DE3" w:rsidRPr="00EB7E8D">
        <w:rPr>
          <w:rFonts w:ascii="Courier New" w:hAnsi="Courier New" w:cs="Courier New"/>
          <w:noProof/>
          <w:color w:val="FF0000"/>
          <w:sz w:val="20"/>
        </w:rPr>
        <w:tab/>
      </w:r>
      <w:r w:rsidR="00A91DE3" w:rsidRPr="00EB7E8D">
        <w:rPr>
          <w:rFonts w:ascii="Courier New" w:hAnsi="Courier New" w:cs="Courier New"/>
          <w:noProof/>
          <w:color w:val="FF0000"/>
          <w:sz w:val="20"/>
        </w:rPr>
        <w:tab/>
      </w:r>
      <w:r w:rsidR="00A91DE3" w:rsidRPr="00EB7E8D">
        <w:rPr>
          <w:rFonts w:ascii="Courier New" w:hAnsi="Courier New" w:cs="Courier New"/>
          <w:noProof/>
          <w:color w:val="FF0000"/>
          <w:sz w:val="20"/>
        </w:rPr>
        <w:t>;</w:t>
      </w:r>
      <w:r w:rsidR="00A91DE3" w:rsidRPr="00EB7E8D">
        <w:rPr>
          <w:rFonts w:ascii="Courier New" w:hAnsi="Courier New" w:cs="Courier New"/>
          <w:noProof/>
          <w:color w:val="FF0000"/>
          <w:sz w:val="20"/>
        </w:rPr>
        <w:t>r7</w:t>
      </w:r>
      <w:r w:rsidR="00A91DE3" w:rsidRPr="00EB7E8D">
        <w:rPr>
          <w:rFonts w:ascii="Courier New" w:hAnsi="Courier New" w:cs="Courier New"/>
          <w:noProof/>
          <w:color w:val="FF0000"/>
          <w:sz w:val="20"/>
        </w:rPr>
        <w:t>=0001000100010001b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</w:rPr>
      </w:pPr>
      <w:r w:rsidRPr="00EB7E8D">
        <w:rPr>
          <w:rFonts w:ascii="Courier New" w:hAnsi="Courier New" w:cs="Courier New"/>
          <w:noProof/>
          <w:color w:val="FF0000"/>
          <w:sz w:val="20"/>
        </w:rPr>
        <w:tab/>
      </w:r>
      <w:r w:rsidR="00A91DE3" w:rsidRPr="00EB7E8D">
        <w:rPr>
          <w:rFonts w:ascii="Courier New" w:hAnsi="Courier New" w:cs="Courier New"/>
          <w:noProof/>
          <w:color w:val="FF0000"/>
          <w:sz w:val="20"/>
        </w:rPr>
        <w:t>mov</w:t>
      </w:r>
      <w:r w:rsidRPr="00EB7E8D">
        <w:rPr>
          <w:rFonts w:ascii="Courier New" w:hAnsi="Courier New" w:cs="Courier New"/>
          <w:noProof/>
          <w:color w:val="FF0000"/>
          <w:sz w:val="20"/>
        </w:rPr>
        <w:tab/>
        <w:t>r1,#1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</w:rPr>
      </w:pPr>
      <w:r w:rsidRPr="00EB7E8D">
        <w:rPr>
          <w:rFonts w:ascii="Courier New" w:hAnsi="Courier New" w:cs="Courier New"/>
          <w:noProof/>
          <w:color w:val="FF0000"/>
          <w:sz w:val="20"/>
        </w:rPr>
        <w:tab/>
        <w:t>st</w:t>
      </w:r>
      <w:r w:rsidR="00A91DE3" w:rsidRPr="00EB7E8D">
        <w:rPr>
          <w:rFonts w:ascii="Courier New" w:hAnsi="Courier New" w:cs="Courier New"/>
          <w:noProof/>
          <w:color w:val="FF0000"/>
          <w:sz w:val="20"/>
        </w:rPr>
        <w:t>r</w:t>
      </w:r>
      <w:r w:rsidRPr="00EB7E8D">
        <w:rPr>
          <w:rFonts w:ascii="Courier New" w:hAnsi="Courier New" w:cs="Courier New"/>
          <w:noProof/>
          <w:color w:val="FF0000"/>
          <w:sz w:val="20"/>
        </w:rPr>
        <w:tab/>
        <w:t>r1,[r0,#</w:t>
      </w:r>
      <w:r w:rsidR="00F21485" w:rsidRPr="00EB7E8D">
        <w:rPr>
          <w:rFonts w:ascii="Courier New" w:hAnsi="Courier New" w:cs="Courier New"/>
          <w:noProof/>
          <w:color w:val="FF0000"/>
          <w:sz w:val="20"/>
        </w:rPr>
        <w:t>GPIO</w:t>
      </w:r>
      <w:r w:rsidRPr="00EB7E8D">
        <w:rPr>
          <w:rFonts w:ascii="Courier New" w:hAnsi="Courier New" w:cs="Courier New"/>
          <w:noProof/>
          <w:color w:val="FF0000"/>
          <w:sz w:val="20"/>
        </w:rPr>
        <w:t>_WIDE_ADDR]</w:t>
      </w:r>
      <w:r w:rsidRPr="00EB7E8D">
        <w:rPr>
          <w:rFonts w:ascii="Courier New" w:hAnsi="Courier New" w:cs="Courier New"/>
          <w:noProof/>
          <w:color w:val="FF0000"/>
          <w:sz w:val="20"/>
        </w:rPr>
        <w:tab/>
        <w:t>;LED da direita aceso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</w:rPr>
      </w:pPr>
      <w:r w:rsidRPr="00EB7E8D">
        <w:rPr>
          <w:rFonts w:ascii="Courier New" w:hAnsi="Courier New" w:cs="Courier New"/>
          <w:noProof/>
          <w:color w:val="FF0000"/>
          <w:sz w:val="20"/>
        </w:rPr>
        <w:tab/>
      </w:r>
      <w:r w:rsidR="00A91DE3" w:rsidRPr="00EB7E8D">
        <w:rPr>
          <w:rFonts w:ascii="Courier New" w:hAnsi="Courier New" w:cs="Courier New"/>
          <w:noProof/>
          <w:color w:val="FF0000"/>
          <w:sz w:val="20"/>
        </w:rPr>
        <w:t>mov</w:t>
      </w:r>
      <w:r w:rsidRPr="00EB7E8D">
        <w:rPr>
          <w:rFonts w:ascii="Courier New" w:hAnsi="Courier New" w:cs="Courier New"/>
          <w:noProof/>
          <w:color w:val="FF0000"/>
          <w:sz w:val="20"/>
        </w:rPr>
        <w:tab/>
        <w:t>r</w:t>
      </w:r>
      <w:r w:rsidR="00A91DE3" w:rsidRPr="00EB7E8D">
        <w:rPr>
          <w:rFonts w:ascii="Courier New" w:hAnsi="Courier New" w:cs="Courier New"/>
          <w:noProof/>
          <w:color w:val="FF0000"/>
          <w:sz w:val="20"/>
        </w:rPr>
        <w:t>6</w:t>
      </w:r>
      <w:r w:rsidRPr="00EB7E8D">
        <w:rPr>
          <w:rFonts w:ascii="Courier New" w:hAnsi="Courier New" w:cs="Courier New"/>
          <w:noProof/>
          <w:color w:val="FF0000"/>
          <w:sz w:val="20"/>
        </w:rPr>
        <w:t>,#0</w:t>
      </w:r>
      <w:r w:rsidRPr="00EB7E8D">
        <w:rPr>
          <w:rFonts w:ascii="Courier New" w:hAnsi="Courier New" w:cs="Courier New"/>
          <w:noProof/>
          <w:color w:val="FF0000"/>
          <w:sz w:val="20"/>
        </w:rPr>
        <w:tab/>
      </w:r>
      <w:r w:rsidRPr="00EB7E8D">
        <w:rPr>
          <w:rFonts w:ascii="Courier New" w:hAnsi="Courier New" w:cs="Courier New"/>
          <w:noProof/>
          <w:color w:val="FF0000"/>
          <w:sz w:val="20"/>
        </w:rPr>
        <w:tab/>
      </w:r>
      <w:r w:rsidRPr="00EB7E8D">
        <w:rPr>
          <w:rFonts w:ascii="Courier New" w:hAnsi="Courier New" w:cs="Courier New"/>
          <w:noProof/>
          <w:color w:val="FF0000"/>
          <w:sz w:val="20"/>
        </w:rPr>
        <w:tab/>
      </w:r>
      <w:r w:rsidRPr="00EB7E8D">
        <w:rPr>
          <w:rFonts w:ascii="Courier New" w:hAnsi="Courier New" w:cs="Courier New"/>
          <w:noProof/>
          <w:color w:val="FF0000"/>
          <w:sz w:val="20"/>
        </w:rPr>
        <w:tab/>
        <w:t>;iniciar contador de deslocamentos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ld</w:t>
      </w:r>
      <w:r w:rsidR="00A91DE3" w:rsidRPr="00EB7E8D">
        <w:rPr>
          <w:rFonts w:ascii="Courier New" w:hAnsi="Courier New" w:cs="Courier New"/>
          <w:noProof/>
          <w:color w:val="FF0000"/>
          <w:sz w:val="20"/>
          <w:lang w:val="en-US"/>
        </w:rPr>
        <w:t>r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r</w:t>
      </w:r>
      <w:r w:rsidR="00A91DE3" w:rsidRPr="00EB7E8D">
        <w:rPr>
          <w:rFonts w:ascii="Courier New" w:hAnsi="Courier New" w:cs="Courier New"/>
          <w:noProof/>
          <w:color w:val="FF0000"/>
          <w:sz w:val="20"/>
          <w:lang w:val="en-US"/>
        </w:rPr>
        <w:t>5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>,[r0,#</w:t>
      </w:r>
      <w:r w:rsidR="00F21485" w:rsidRPr="00EB7E8D">
        <w:rPr>
          <w:rFonts w:ascii="Courier New" w:hAnsi="Courier New" w:cs="Courier New"/>
          <w:noProof/>
          <w:color w:val="FF0000"/>
          <w:sz w:val="20"/>
          <w:lang w:val="en-US"/>
        </w:rPr>
        <w:t>GPIO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>_WIDE_ADDR]</w:t>
      </w:r>
      <w:r w:rsidR="00D609EC" w:rsidRPr="00EB7E8D">
        <w:rPr>
          <w:rFonts w:ascii="Courier New" w:hAnsi="Courier New" w:cs="Courier New"/>
          <w:noProof/>
          <w:color w:val="FF0000"/>
          <w:sz w:val="20"/>
          <w:lang w:val="en-US"/>
        </w:rPr>
        <w:t xml:space="preserve"> </w:t>
      </w:r>
      <w:r w:rsidR="00D609EC" w:rsidRPr="00EB7E8D">
        <w:rPr>
          <w:rFonts w:ascii="Courier New" w:hAnsi="Courier New" w:cs="Courier New"/>
          <w:noProof/>
          <w:color w:val="FF0000"/>
          <w:sz w:val="20"/>
          <w:lang w:val="en-US"/>
        </w:rPr>
        <w:t>;old direction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>main_1: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</w:r>
      <w:r w:rsidR="00D609EC" w:rsidRPr="00EB7E8D">
        <w:rPr>
          <w:rFonts w:ascii="Courier New" w:hAnsi="Courier New" w:cs="Courier New"/>
          <w:noProof/>
          <w:color w:val="FF0000"/>
          <w:sz w:val="20"/>
          <w:lang w:val="en-US"/>
        </w:rPr>
        <w:t>b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>l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getClkAscTrans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ld</w:t>
      </w:r>
      <w:r w:rsidR="00D609EC" w:rsidRPr="00EB7E8D">
        <w:rPr>
          <w:rFonts w:ascii="Courier New" w:hAnsi="Courier New" w:cs="Courier New"/>
          <w:noProof/>
          <w:color w:val="FF0000"/>
          <w:sz w:val="20"/>
          <w:lang w:val="en-US"/>
        </w:rPr>
        <w:t>r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r1,[r0,#</w:t>
      </w:r>
      <w:r w:rsidR="00F21485" w:rsidRPr="00EB7E8D">
        <w:rPr>
          <w:rFonts w:ascii="Courier New" w:hAnsi="Courier New" w:cs="Courier New"/>
          <w:noProof/>
          <w:color w:val="FF0000"/>
          <w:sz w:val="20"/>
          <w:lang w:val="en-US"/>
        </w:rPr>
        <w:t>GPIO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>_WIDE_ADDR]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</w:rPr>
      </w:pP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</w:r>
      <w:r w:rsidR="00D609EC" w:rsidRPr="00EB7E8D">
        <w:rPr>
          <w:rFonts w:ascii="Courier New" w:hAnsi="Courier New" w:cs="Courier New"/>
          <w:noProof/>
          <w:color w:val="FF0000"/>
          <w:sz w:val="20"/>
        </w:rPr>
        <w:t>eor</w:t>
      </w:r>
      <w:r w:rsidR="00EB7E8D" w:rsidRPr="00EB7E8D">
        <w:rPr>
          <w:rFonts w:ascii="Courier New" w:hAnsi="Courier New" w:cs="Courier New"/>
          <w:noProof/>
          <w:color w:val="FF0000"/>
          <w:sz w:val="20"/>
        </w:rPr>
        <w:t>s</w:t>
      </w:r>
      <w:r w:rsidRPr="00EB7E8D">
        <w:rPr>
          <w:rFonts w:ascii="Courier New" w:hAnsi="Courier New" w:cs="Courier New"/>
          <w:noProof/>
          <w:color w:val="FF0000"/>
          <w:sz w:val="20"/>
        </w:rPr>
        <w:tab/>
        <w:t>r</w:t>
      </w:r>
      <w:r w:rsidR="00D609EC" w:rsidRPr="00EB7E8D">
        <w:rPr>
          <w:rFonts w:ascii="Courier New" w:hAnsi="Courier New" w:cs="Courier New"/>
          <w:noProof/>
          <w:color w:val="FF0000"/>
          <w:sz w:val="20"/>
        </w:rPr>
        <w:t>8</w:t>
      </w:r>
      <w:r w:rsidRPr="00EB7E8D">
        <w:rPr>
          <w:rFonts w:ascii="Courier New" w:hAnsi="Courier New" w:cs="Courier New"/>
          <w:noProof/>
          <w:color w:val="FF0000"/>
          <w:sz w:val="20"/>
        </w:rPr>
        <w:t>,r</w:t>
      </w:r>
      <w:r w:rsidR="00D609EC" w:rsidRPr="00EB7E8D">
        <w:rPr>
          <w:rFonts w:ascii="Courier New" w:hAnsi="Courier New" w:cs="Courier New"/>
          <w:noProof/>
          <w:color w:val="FF0000"/>
          <w:sz w:val="20"/>
        </w:rPr>
        <w:t>5</w:t>
      </w:r>
      <w:r w:rsidRPr="00EB7E8D">
        <w:rPr>
          <w:rFonts w:ascii="Courier New" w:hAnsi="Courier New" w:cs="Courier New"/>
          <w:noProof/>
          <w:color w:val="FF0000"/>
          <w:sz w:val="20"/>
        </w:rPr>
        <w:t>,r1</w:t>
      </w:r>
    </w:p>
    <w:p w:rsidR="00D609EC" w:rsidRPr="00EB7E8D" w:rsidRDefault="00D609EC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</w:rPr>
      </w:pPr>
      <w:r w:rsidRPr="00EB7E8D">
        <w:rPr>
          <w:rFonts w:ascii="Courier New" w:hAnsi="Courier New" w:cs="Courier New"/>
          <w:noProof/>
          <w:color w:val="FF0000"/>
          <w:sz w:val="20"/>
        </w:rPr>
        <w:tab/>
        <w:t>mov</w:t>
      </w:r>
      <w:r w:rsidRPr="00EB7E8D">
        <w:rPr>
          <w:rFonts w:ascii="Courier New" w:hAnsi="Courier New" w:cs="Courier New"/>
          <w:noProof/>
          <w:color w:val="FF0000"/>
          <w:sz w:val="20"/>
        </w:rPr>
        <w:tab/>
        <w:t>r5,r1</w:t>
      </w:r>
      <w:r w:rsidRPr="00EB7E8D">
        <w:rPr>
          <w:rFonts w:ascii="Courier New" w:hAnsi="Courier New" w:cs="Courier New"/>
          <w:noProof/>
          <w:color w:val="FF0000"/>
          <w:sz w:val="20"/>
        </w:rPr>
        <w:tab/>
      </w:r>
      <w:r w:rsidRPr="00EB7E8D">
        <w:rPr>
          <w:rFonts w:ascii="Courier New" w:hAnsi="Courier New" w:cs="Courier New"/>
          <w:noProof/>
          <w:color w:val="FF0000"/>
          <w:sz w:val="20"/>
        </w:rPr>
        <w:tab/>
      </w:r>
      <w:r w:rsidRPr="00EB7E8D">
        <w:rPr>
          <w:rFonts w:ascii="Courier New" w:hAnsi="Courier New" w:cs="Courier New"/>
          <w:noProof/>
          <w:color w:val="FF0000"/>
          <w:sz w:val="20"/>
        </w:rPr>
        <w:tab/>
        <w:t>;actualiza old direction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</w:rPr>
      </w:pPr>
      <w:r w:rsidRPr="00EB7E8D">
        <w:rPr>
          <w:rFonts w:ascii="Courier New" w:hAnsi="Courier New" w:cs="Courier New"/>
          <w:noProof/>
          <w:color w:val="FF0000"/>
          <w:sz w:val="20"/>
        </w:rPr>
        <w:tab/>
      </w:r>
      <w:r w:rsidR="00D609EC" w:rsidRPr="00EB7E8D">
        <w:rPr>
          <w:rFonts w:ascii="Courier New" w:hAnsi="Courier New" w:cs="Courier New"/>
          <w:noProof/>
          <w:color w:val="FF0000"/>
          <w:sz w:val="20"/>
        </w:rPr>
        <w:t>l</w:t>
      </w:r>
      <w:r w:rsidRPr="00EB7E8D">
        <w:rPr>
          <w:rFonts w:ascii="Courier New" w:hAnsi="Courier New" w:cs="Courier New"/>
          <w:noProof/>
          <w:color w:val="FF0000"/>
          <w:sz w:val="20"/>
        </w:rPr>
        <w:t>sr</w:t>
      </w:r>
      <w:r w:rsidR="00D609EC" w:rsidRPr="00EB7E8D">
        <w:rPr>
          <w:rFonts w:ascii="Courier New" w:hAnsi="Courier New" w:cs="Courier New"/>
          <w:noProof/>
          <w:color w:val="FF0000"/>
          <w:sz w:val="20"/>
        </w:rPr>
        <w:t>s</w:t>
      </w:r>
      <w:r w:rsidRPr="00EB7E8D">
        <w:rPr>
          <w:rFonts w:ascii="Courier New" w:hAnsi="Courier New" w:cs="Courier New"/>
          <w:noProof/>
          <w:color w:val="FF0000"/>
          <w:sz w:val="20"/>
        </w:rPr>
        <w:tab/>
        <w:t>r</w:t>
      </w:r>
      <w:r w:rsidR="00D609EC" w:rsidRPr="00EB7E8D">
        <w:rPr>
          <w:rFonts w:ascii="Courier New" w:hAnsi="Courier New" w:cs="Courier New"/>
          <w:noProof/>
          <w:color w:val="FF0000"/>
          <w:sz w:val="20"/>
        </w:rPr>
        <w:t>2</w:t>
      </w:r>
      <w:r w:rsidRPr="00EB7E8D">
        <w:rPr>
          <w:rFonts w:ascii="Courier New" w:hAnsi="Courier New" w:cs="Courier New"/>
          <w:noProof/>
          <w:color w:val="FF0000"/>
          <w:sz w:val="20"/>
        </w:rPr>
        <w:t>,r</w:t>
      </w:r>
      <w:r w:rsidR="00D609EC" w:rsidRPr="00EB7E8D">
        <w:rPr>
          <w:rFonts w:ascii="Courier New" w:hAnsi="Courier New" w:cs="Courier New"/>
          <w:noProof/>
          <w:color w:val="FF0000"/>
          <w:sz w:val="20"/>
        </w:rPr>
        <w:t>2</w:t>
      </w:r>
      <w:r w:rsidRPr="00EB7E8D">
        <w:rPr>
          <w:rFonts w:ascii="Courier New" w:hAnsi="Courier New" w:cs="Courier New"/>
          <w:noProof/>
          <w:color w:val="FF0000"/>
          <w:sz w:val="20"/>
        </w:rPr>
        <w:t>,#DIR_POS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EB7E8D">
        <w:rPr>
          <w:rFonts w:ascii="Courier New" w:hAnsi="Courier New" w:cs="Courier New"/>
          <w:noProof/>
          <w:color w:val="FF0000"/>
          <w:sz w:val="20"/>
        </w:rPr>
        <w:tab/>
      </w:r>
      <w:r w:rsidR="00D609EC" w:rsidRPr="00EB7E8D">
        <w:rPr>
          <w:rFonts w:ascii="Courier New" w:hAnsi="Courier New" w:cs="Courier New"/>
          <w:noProof/>
          <w:color w:val="FF0000"/>
          <w:sz w:val="20"/>
          <w:lang w:val="en-US"/>
        </w:rPr>
        <w:t>b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>c</w:t>
      </w:r>
      <w:r w:rsidR="00D609EC" w:rsidRPr="00EB7E8D">
        <w:rPr>
          <w:rFonts w:ascii="Courier New" w:hAnsi="Courier New" w:cs="Courier New"/>
          <w:noProof/>
          <w:color w:val="FF0000"/>
          <w:sz w:val="20"/>
          <w:lang w:val="en-US"/>
        </w:rPr>
        <w:t>s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diferente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</w:r>
      <w:r w:rsidR="00D609EC" w:rsidRPr="00EB7E8D">
        <w:rPr>
          <w:rFonts w:ascii="Courier New" w:hAnsi="Courier New" w:cs="Courier New"/>
          <w:noProof/>
          <w:color w:val="FF0000"/>
          <w:sz w:val="20"/>
          <w:lang w:val="en-US"/>
        </w:rPr>
        <w:t>mov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r</w:t>
      </w:r>
      <w:r w:rsidR="00EB7E8D" w:rsidRPr="00EB7E8D">
        <w:rPr>
          <w:rFonts w:ascii="Courier New" w:hAnsi="Courier New" w:cs="Courier New"/>
          <w:noProof/>
          <w:color w:val="FF0000"/>
          <w:sz w:val="20"/>
          <w:lang w:val="en-US"/>
        </w:rPr>
        <w:t>9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>,#0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</w:r>
      <w:r w:rsidR="00EB7E8D" w:rsidRPr="00EB7E8D">
        <w:rPr>
          <w:rFonts w:ascii="Courier New" w:hAnsi="Courier New" w:cs="Courier New"/>
          <w:noProof/>
          <w:color w:val="FF0000"/>
          <w:sz w:val="20"/>
          <w:lang w:val="en-US"/>
        </w:rPr>
        <w:t>b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>l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clrBitMax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>main_2: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ld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r1,old_dir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jmpl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roda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jmp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main_1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</w:rPr>
      </w:pPr>
      <w:r w:rsidRPr="00EB7E8D">
        <w:rPr>
          <w:rFonts w:ascii="Courier New" w:hAnsi="Courier New" w:cs="Courier New"/>
          <w:noProof/>
          <w:color w:val="FF0000"/>
          <w:sz w:val="20"/>
        </w:rPr>
        <w:t>diferente: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</w:rPr>
      </w:pPr>
      <w:r w:rsidRPr="00EB7E8D">
        <w:rPr>
          <w:rFonts w:ascii="Courier New" w:hAnsi="Courier New" w:cs="Courier New"/>
          <w:noProof/>
          <w:color w:val="FF0000"/>
          <w:sz w:val="20"/>
        </w:rPr>
        <w:tab/>
        <w:t>ld</w:t>
      </w:r>
      <w:r w:rsidRPr="00EB7E8D">
        <w:rPr>
          <w:rFonts w:ascii="Courier New" w:hAnsi="Courier New" w:cs="Courier New"/>
          <w:noProof/>
          <w:color w:val="FF0000"/>
          <w:sz w:val="20"/>
        </w:rPr>
        <w:tab/>
        <w:t>r1,cont_max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</w:rPr>
      </w:pPr>
      <w:r w:rsidRPr="00EB7E8D">
        <w:rPr>
          <w:rFonts w:ascii="Courier New" w:hAnsi="Courier New" w:cs="Courier New"/>
          <w:noProof/>
          <w:color w:val="FF0000"/>
          <w:sz w:val="20"/>
        </w:rPr>
        <w:tab/>
        <w:t>inc</w:t>
      </w:r>
      <w:r w:rsidRPr="00EB7E8D">
        <w:rPr>
          <w:rFonts w:ascii="Courier New" w:hAnsi="Courier New" w:cs="Courier New"/>
          <w:noProof/>
          <w:color w:val="FF0000"/>
          <w:sz w:val="20"/>
        </w:rPr>
        <w:tab/>
        <w:t>r1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EB7E8D">
        <w:rPr>
          <w:rFonts w:ascii="Courier New" w:hAnsi="Courier New" w:cs="Courier New"/>
          <w:noProof/>
          <w:color w:val="FF0000"/>
          <w:sz w:val="20"/>
        </w:rPr>
        <w:tab/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>st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r1,cont_max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ldi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r2,#4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</w:rPr>
      </w:pP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</w:r>
      <w:r w:rsidRPr="00EB7E8D">
        <w:rPr>
          <w:rFonts w:ascii="Courier New" w:hAnsi="Courier New" w:cs="Courier New"/>
          <w:noProof/>
          <w:color w:val="FF0000"/>
          <w:sz w:val="20"/>
        </w:rPr>
        <w:t>sub</w:t>
      </w:r>
      <w:r w:rsidR="00EB7E8D" w:rsidRPr="00EB7E8D">
        <w:rPr>
          <w:rFonts w:ascii="Courier New" w:hAnsi="Courier New" w:cs="Courier New"/>
          <w:noProof/>
          <w:color w:val="FF0000"/>
          <w:sz w:val="20"/>
        </w:rPr>
        <w:t>s</w:t>
      </w:r>
      <w:r w:rsidRPr="00EB7E8D">
        <w:rPr>
          <w:rFonts w:ascii="Courier New" w:hAnsi="Courier New" w:cs="Courier New"/>
          <w:noProof/>
          <w:color w:val="FF0000"/>
          <w:sz w:val="20"/>
        </w:rPr>
        <w:tab/>
        <w:t>r1,r2,r1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</w:rPr>
      </w:pPr>
      <w:r w:rsidRPr="00EB7E8D">
        <w:rPr>
          <w:rFonts w:ascii="Courier New" w:hAnsi="Courier New" w:cs="Courier New"/>
          <w:noProof/>
          <w:color w:val="FF0000"/>
          <w:sz w:val="20"/>
        </w:rPr>
        <w:tab/>
        <w:t>jb</w:t>
      </w:r>
      <w:r w:rsidRPr="00EB7E8D">
        <w:rPr>
          <w:rFonts w:ascii="Courier New" w:hAnsi="Courier New" w:cs="Courier New"/>
          <w:noProof/>
          <w:color w:val="FF0000"/>
          <w:sz w:val="20"/>
        </w:rPr>
        <w:tab/>
        <w:t>main_2</w:t>
      </w:r>
      <w:r w:rsidRPr="00EB7E8D">
        <w:rPr>
          <w:rFonts w:ascii="Courier New" w:hAnsi="Courier New" w:cs="Courier New"/>
          <w:noProof/>
          <w:color w:val="FF0000"/>
          <w:sz w:val="20"/>
        </w:rPr>
        <w:tab/>
      </w:r>
      <w:r w:rsidRPr="00EB7E8D">
        <w:rPr>
          <w:rFonts w:ascii="Courier New" w:hAnsi="Courier New" w:cs="Courier New"/>
          <w:noProof/>
          <w:color w:val="FF0000"/>
          <w:sz w:val="20"/>
        </w:rPr>
        <w:tab/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EB7E8D">
        <w:rPr>
          <w:rFonts w:ascii="Courier New" w:hAnsi="Courier New" w:cs="Courier New"/>
          <w:noProof/>
          <w:color w:val="FF0000"/>
          <w:sz w:val="20"/>
        </w:rPr>
        <w:tab/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>jmpl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setBitMax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jmp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main_2</w:t>
      </w:r>
    </w:p>
    <w:p w:rsidR="008E0451" w:rsidRPr="00EB7E8D" w:rsidRDefault="008E0451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lastRenderedPageBreak/>
        <w:tab/>
        <w:t>.section direct_data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.org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8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>old_dir: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.space</w:t>
      </w: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  <w:t>1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>cont_max: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</w:rPr>
      </w:pPr>
      <w:r w:rsidRPr="00EB7E8D">
        <w:rPr>
          <w:rFonts w:ascii="Courier New" w:hAnsi="Courier New" w:cs="Courier New"/>
          <w:noProof/>
          <w:color w:val="FF0000"/>
          <w:sz w:val="20"/>
          <w:lang w:val="en-US"/>
        </w:rPr>
        <w:tab/>
      </w:r>
      <w:r w:rsidRPr="00EB7E8D">
        <w:rPr>
          <w:rFonts w:ascii="Courier New" w:hAnsi="Courier New" w:cs="Courier New"/>
          <w:noProof/>
          <w:color w:val="FF0000"/>
          <w:sz w:val="20"/>
        </w:rPr>
        <w:t>.space</w:t>
      </w:r>
      <w:r w:rsidRPr="00EB7E8D">
        <w:rPr>
          <w:rFonts w:ascii="Courier New" w:hAnsi="Courier New" w:cs="Courier New"/>
          <w:noProof/>
          <w:color w:val="FF0000"/>
          <w:sz w:val="20"/>
        </w:rPr>
        <w:tab/>
        <w:t>1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</w:rPr>
      </w:pPr>
      <w:r w:rsidRPr="00EB7E8D">
        <w:rPr>
          <w:rFonts w:ascii="Courier New" w:hAnsi="Courier New" w:cs="Courier New"/>
          <w:noProof/>
          <w:color w:val="FF0000"/>
          <w:sz w:val="20"/>
        </w:rPr>
        <w:t>roda_image:</w:t>
      </w:r>
    </w:p>
    <w:p w:rsidR="00F82DE2" w:rsidRPr="00EB7E8D" w:rsidRDefault="00F82DE2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</w:rPr>
      </w:pPr>
      <w:r w:rsidRPr="00EB7E8D">
        <w:rPr>
          <w:rFonts w:ascii="Courier New" w:hAnsi="Courier New" w:cs="Courier New"/>
          <w:noProof/>
          <w:color w:val="FF0000"/>
          <w:sz w:val="20"/>
        </w:rPr>
        <w:tab/>
        <w:t>.space</w:t>
      </w:r>
      <w:r w:rsidRPr="00EB7E8D">
        <w:rPr>
          <w:rFonts w:ascii="Courier New" w:hAnsi="Courier New" w:cs="Courier New"/>
          <w:noProof/>
          <w:color w:val="FF0000"/>
          <w:sz w:val="20"/>
        </w:rPr>
        <w:tab/>
        <w:t>1</w:t>
      </w:r>
    </w:p>
    <w:p w:rsidR="002F0D1E" w:rsidRPr="00EB7E8D" w:rsidRDefault="002F0D1E" w:rsidP="00F82DE2">
      <w:pPr>
        <w:pStyle w:val="BodyTextIndent2"/>
        <w:spacing w:line="240" w:lineRule="auto"/>
        <w:ind w:firstLine="0"/>
        <w:rPr>
          <w:rFonts w:ascii="Courier New" w:hAnsi="Courier New" w:cs="Courier New"/>
          <w:noProof/>
          <w:color w:val="FF0000"/>
          <w:sz w:val="20"/>
        </w:rPr>
      </w:pPr>
    </w:p>
    <w:p w:rsidR="002F0D1E" w:rsidRPr="00EB7E8D" w:rsidRDefault="002F0D1E" w:rsidP="002F0D1E">
      <w:pPr>
        <w:pStyle w:val="BodyTextIndent2"/>
        <w:spacing w:line="240" w:lineRule="auto"/>
        <w:rPr>
          <w:rFonts w:ascii="Courier New" w:hAnsi="Courier New" w:cs="Courier New"/>
          <w:noProof/>
          <w:color w:val="FF0000"/>
          <w:sz w:val="20"/>
        </w:rPr>
      </w:pPr>
      <w:r w:rsidRPr="00EB7E8D">
        <w:rPr>
          <w:rFonts w:ascii="Courier New" w:hAnsi="Courier New" w:cs="Courier New"/>
          <w:noProof/>
          <w:color w:val="FF0000"/>
          <w:sz w:val="20"/>
        </w:rPr>
        <w:t>.end</w:t>
      </w:r>
    </w:p>
    <w:bookmarkEnd w:id="19"/>
    <w:p w:rsidR="00DD6EF1" w:rsidRDefault="00DD6EF1" w:rsidP="00F82DE2">
      <w:pPr>
        <w:jc w:val="left"/>
      </w:pPr>
    </w:p>
    <w:sectPr w:rsidR="00DD6EF1" w:rsidSect="00AB57CC">
      <w:footerReference w:type="default" r:id="rId20"/>
      <w:pgSz w:w="12240" w:h="15840" w:code="1"/>
      <w:pgMar w:top="1440" w:right="1440" w:bottom="1440" w:left="1440" w:header="709" w:footer="709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1694" w:rsidRDefault="00421694" w:rsidP="00A941F9">
      <w:pPr>
        <w:spacing w:after="0" w:line="240" w:lineRule="auto"/>
      </w:pPr>
      <w:r>
        <w:separator/>
      </w:r>
    </w:p>
  </w:endnote>
  <w:endnote w:type="continuationSeparator" w:id="0">
    <w:p w:rsidR="00421694" w:rsidRDefault="00421694" w:rsidP="00A94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3F71" w:rsidRPr="00EA3F71" w:rsidRDefault="00EA3F7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18"/>
        <w:szCs w:val="20"/>
      </w:rPr>
    </w:pPr>
    <w:r w:rsidRPr="00EA3F71">
      <w:rPr>
        <w:rFonts w:asciiTheme="majorHAnsi" w:hAnsiTheme="majorHAnsi"/>
        <w:sz w:val="18"/>
        <w:szCs w:val="20"/>
      </w:rPr>
      <w:t>Arquitectura de Computadores</w:t>
    </w:r>
  </w:p>
  <w:p w:rsidR="007F08C6" w:rsidRPr="00EA3F71" w:rsidRDefault="007F08C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EA3F71">
      <w:rPr>
        <w:rFonts w:asciiTheme="majorHAnsi" w:hAnsiTheme="majorHAnsi"/>
        <w:sz w:val="16"/>
        <w:szCs w:val="20"/>
      </w:rPr>
      <w:t xml:space="preserve">José </w:t>
    </w:r>
    <w:proofErr w:type="spellStart"/>
    <w:r w:rsidRPr="00EA3F71">
      <w:rPr>
        <w:rFonts w:asciiTheme="majorHAnsi" w:hAnsiTheme="majorHAnsi"/>
        <w:sz w:val="16"/>
        <w:szCs w:val="20"/>
      </w:rPr>
      <w:t>Paraiso</w:t>
    </w:r>
    <w:proofErr w:type="spellEnd"/>
    <w:r w:rsidR="00EA3F71">
      <w:rPr>
        <w:rFonts w:asciiTheme="majorHAnsi" w:hAnsiTheme="majorHAnsi"/>
        <w:sz w:val="16"/>
        <w:szCs w:val="20"/>
      </w:rPr>
      <w:t xml:space="preserve"> </w:t>
    </w:r>
    <w:r w:rsidR="008E0451">
      <w:rPr>
        <w:rFonts w:asciiTheme="majorHAnsi" w:hAnsiTheme="majorHAnsi"/>
        <w:sz w:val="16"/>
        <w:szCs w:val="20"/>
      </w:rPr>
      <w:t>(Ver 1.</w:t>
    </w:r>
    <w:r w:rsidR="009E566D">
      <w:rPr>
        <w:rFonts w:asciiTheme="majorHAnsi" w:hAnsiTheme="majorHAnsi"/>
        <w:sz w:val="16"/>
        <w:szCs w:val="20"/>
      </w:rPr>
      <w:t>2</w:t>
    </w:r>
    <w:r w:rsidR="008E0451">
      <w:rPr>
        <w:rFonts w:asciiTheme="majorHAnsi" w:hAnsiTheme="majorHAnsi"/>
        <w:sz w:val="16"/>
        <w:szCs w:val="20"/>
      </w:rPr>
      <w:t>)</w:t>
    </w:r>
    <w:r w:rsidRPr="00EA3F71">
      <w:rPr>
        <w:rFonts w:asciiTheme="majorHAnsi" w:hAnsiTheme="majorHAnsi"/>
        <w:sz w:val="18"/>
      </w:rPr>
      <w:ptab w:relativeTo="margin" w:alignment="right" w:leader="none"/>
    </w:r>
    <w:r w:rsidR="00EA3F71">
      <w:rPr>
        <w:rFonts w:asciiTheme="majorHAnsi" w:hAnsiTheme="majorHAnsi"/>
        <w:sz w:val="18"/>
      </w:rPr>
      <w:t>Página</w:t>
    </w:r>
    <w:r w:rsidRPr="00EA3F71">
      <w:rPr>
        <w:rFonts w:asciiTheme="majorHAnsi" w:hAnsiTheme="majorHAnsi"/>
        <w:sz w:val="18"/>
      </w:rPr>
      <w:t xml:space="preserve"> </w:t>
    </w:r>
    <w:r w:rsidR="009D05CC">
      <w:fldChar w:fldCharType="begin"/>
    </w:r>
    <w:r w:rsidR="001C555C" w:rsidRPr="00EA3F71">
      <w:instrText xml:space="preserve"> PAGE   \* MERGEFORMAT </w:instrText>
    </w:r>
    <w:r w:rsidR="009D05CC">
      <w:fldChar w:fldCharType="separate"/>
    </w:r>
    <w:r w:rsidR="005B38BE" w:rsidRPr="005B38BE">
      <w:rPr>
        <w:rFonts w:asciiTheme="majorHAnsi" w:hAnsiTheme="majorHAnsi"/>
        <w:noProof/>
      </w:rPr>
      <w:t>17-2</w:t>
    </w:r>
    <w:r w:rsidR="009D05CC">
      <w:fldChar w:fldCharType="end"/>
    </w:r>
  </w:p>
  <w:p w:rsidR="007F08C6" w:rsidRPr="00EA3F71" w:rsidRDefault="007F08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1694" w:rsidRDefault="00421694" w:rsidP="00A941F9">
      <w:pPr>
        <w:spacing w:after="0" w:line="240" w:lineRule="auto"/>
      </w:pPr>
      <w:r>
        <w:separator/>
      </w:r>
    </w:p>
  </w:footnote>
  <w:footnote w:type="continuationSeparator" w:id="0">
    <w:p w:rsidR="00421694" w:rsidRDefault="00421694" w:rsidP="00A94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72DC"/>
    <w:multiLevelType w:val="multilevel"/>
    <w:tmpl w:val="3E12C8DA"/>
    <w:lvl w:ilvl="0">
      <w:start w:val="17"/>
      <w:numFmt w:val="decimal"/>
      <w:pStyle w:val="Heading1"/>
      <w:suff w:val="space"/>
      <w:lvlText w:val="%1.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ADA731F"/>
    <w:multiLevelType w:val="hybridMultilevel"/>
    <w:tmpl w:val="FB14DE6E"/>
    <w:lvl w:ilvl="0" w:tplc="DE865F96">
      <w:start w:val="10"/>
      <w:numFmt w:val="decimal"/>
      <w:lvlText w:val="%1."/>
      <w:lvlJc w:val="left"/>
      <w:pPr>
        <w:ind w:left="720" w:hanging="36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E1802"/>
    <w:multiLevelType w:val="hybridMultilevel"/>
    <w:tmpl w:val="60EE085A"/>
    <w:lvl w:ilvl="0" w:tplc="66E4D99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C408E"/>
    <w:multiLevelType w:val="hybridMultilevel"/>
    <w:tmpl w:val="3E90A07E"/>
    <w:lvl w:ilvl="0" w:tplc="3D4875BC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0702A"/>
    <w:multiLevelType w:val="multilevel"/>
    <w:tmpl w:val="A4DABE86"/>
    <w:lvl w:ilvl="0">
      <w:start w:val="10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356F0E82"/>
    <w:multiLevelType w:val="hybridMultilevel"/>
    <w:tmpl w:val="7E867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06D2E"/>
    <w:multiLevelType w:val="hybridMultilevel"/>
    <w:tmpl w:val="A176A6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4A2A8C"/>
    <w:multiLevelType w:val="hybridMultilevel"/>
    <w:tmpl w:val="D8028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F4437"/>
    <w:multiLevelType w:val="hybridMultilevel"/>
    <w:tmpl w:val="723861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5822FF3"/>
    <w:multiLevelType w:val="hybridMultilevel"/>
    <w:tmpl w:val="4E3853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D6B41E1"/>
    <w:multiLevelType w:val="hybridMultilevel"/>
    <w:tmpl w:val="3FB45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2"/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4"/>
  </w:num>
  <w:num w:numId="12">
    <w:abstractNumId w:val="0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8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566"/>
    <w:rsid w:val="00035138"/>
    <w:rsid w:val="0004022E"/>
    <w:rsid w:val="0004526F"/>
    <w:rsid w:val="000456DE"/>
    <w:rsid w:val="00080CD9"/>
    <w:rsid w:val="00085022"/>
    <w:rsid w:val="000A4D98"/>
    <w:rsid w:val="000B6C3D"/>
    <w:rsid w:val="000B6F8D"/>
    <w:rsid w:val="000F42B1"/>
    <w:rsid w:val="001166EB"/>
    <w:rsid w:val="00120826"/>
    <w:rsid w:val="0016456F"/>
    <w:rsid w:val="00173857"/>
    <w:rsid w:val="00177DC1"/>
    <w:rsid w:val="00181A36"/>
    <w:rsid w:val="0018521E"/>
    <w:rsid w:val="00193349"/>
    <w:rsid w:val="00196610"/>
    <w:rsid w:val="001B0725"/>
    <w:rsid w:val="001C133C"/>
    <w:rsid w:val="001C555C"/>
    <w:rsid w:val="001D2DC7"/>
    <w:rsid w:val="00220B07"/>
    <w:rsid w:val="002307BD"/>
    <w:rsid w:val="00246E86"/>
    <w:rsid w:val="002477FD"/>
    <w:rsid w:val="00265A59"/>
    <w:rsid w:val="002667D0"/>
    <w:rsid w:val="00272C0F"/>
    <w:rsid w:val="0028031C"/>
    <w:rsid w:val="00280A17"/>
    <w:rsid w:val="00296DB9"/>
    <w:rsid w:val="002B1435"/>
    <w:rsid w:val="002B5337"/>
    <w:rsid w:val="002C4E6F"/>
    <w:rsid w:val="002E39C5"/>
    <w:rsid w:val="002F0D1E"/>
    <w:rsid w:val="002F2A33"/>
    <w:rsid w:val="00310A6E"/>
    <w:rsid w:val="00345B66"/>
    <w:rsid w:val="0034632D"/>
    <w:rsid w:val="003827EE"/>
    <w:rsid w:val="00395788"/>
    <w:rsid w:val="003B467B"/>
    <w:rsid w:val="003B4BF6"/>
    <w:rsid w:val="003C3471"/>
    <w:rsid w:val="003D0008"/>
    <w:rsid w:val="003E399C"/>
    <w:rsid w:val="003F0586"/>
    <w:rsid w:val="00405C27"/>
    <w:rsid w:val="004177DA"/>
    <w:rsid w:val="00421694"/>
    <w:rsid w:val="00424DDD"/>
    <w:rsid w:val="004429A8"/>
    <w:rsid w:val="004445AC"/>
    <w:rsid w:val="004500A2"/>
    <w:rsid w:val="00457EC2"/>
    <w:rsid w:val="004619E5"/>
    <w:rsid w:val="0049548A"/>
    <w:rsid w:val="004A46EC"/>
    <w:rsid w:val="004A6B37"/>
    <w:rsid w:val="004D6D15"/>
    <w:rsid w:val="004E79BD"/>
    <w:rsid w:val="004F2062"/>
    <w:rsid w:val="00515E04"/>
    <w:rsid w:val="00521035"/>
    <w:rsid w:val="00527111"/>
    <w:rsid w:val="00532DDA"/>
    <w:rsid w:val="005510CD"/>
    <w:rsid w:val="005712B8"/>
    <w:rsid w:val="00592918"/>
    <w:rsid w:val="005A552D"/>
    <w:rsid w:val="005B0B69"/>
    <w:rsid w:val="005B38BE"/>
    <w:rsid w:val="005B71A1"/>
    <w:rsid w:val="005C696F"/>
    <w:rsid w:val="005E6BE8"/>
    <w:rsid w:val="005F257E"/>
    <w:rsid w:val="00603493"/>
    <w:rsid w:val="00614D16"/>
    <w:rsid w:val="00614D48"/>
    <w:rsid w:val="0062125D"/>
    <w:rsid w:val="00625EB2"/>
    <w:rsid w:val="006405BF"/>
    <w:rsid w:val="006442B9"/>
    <w:rsid w:val="00657667"/>
    <w:rsid w:val="006617F2"/>
    <w:rsid w:val="0066488A"/>
    <w:rsid w:val="00682763"/>
    <w:rsid w:val="00686055"/>
    <w:rsid w:val="00687D08"/>
    <w:rsid w:val="00690A41"/>
    <w:rsid w:val="00692957"/>
    <w:rsid w:val="006949C1"/>
    <w:rsid w:val="00697465"/>
    <w:rsid w:val="006A59D2"/>
    <w:rsid w:val="006E6566"/>
    <w:rsid w:val="006F126E"/>
    <w:rsid w:val="00713E2F"/>
    <w:rsid w:val="00716555"/>
    <w:rsid w:val="007211F6"/>
    <w:rsid w:val="00734A73"/>
    <w:rsid w:val="007429C6"/>
    <w:rsid w:val="00742CD3"/>
    <w:rsid w:val="00775B22"/>
    <w:rsid w:val="007809E9"/>
    <w:rsid w:val="007903A1"/>
    <w:rsid w:val="007972FA"/>
    <w:rsid w:val="007A5415"/>
    <w:rsid w:val="007A672B"/>
    <w:rsid w:val="007B63C5"/>
    <w:rsid w:val="007C506B"/>
    <w:rsid w:val="007C51C7"/>
    <w:rsid w:val="007E1BD6"/>
    <w:rsid w:val="007F08C6"/>
    <w:rsid w:val="00810CE9"/>
    <w:rsid w:val="00810CF8"/>
    <w:rsid w:val="00812C3A"/>
    <w:rsid w:val="00817892"/>
    <w:rsid w:val="0082767E"/>
    <w:rsid w:val="00844B6C"/>
    <w:rsid w:val="00846DDB"/>
    <w:rsid w:val="00853DA8"/>
    <w:rsid w:val="00856135"/>
    <w:rsid w:val="0085716D"/>
    <w:rsid w:val="00862DDE"/>
    <w:rsid w:val="00864295"/>
    <w:rsid w:val="0086627F"/>
    <w:rsid w:val="008802D3"/>
    <w:rsid w:val="00891DFE"/>
    <w:rsid w:val="008C76FC"/>
    <w:rsid w:val="008D2D83"/>
    <w:rsid w:val="008D6BBF"/>
    <w:rsid w:val="008D7775"/>
    <w:rsid w:val="008E0451"/>
    <w:rsid w:val="0090082C"/>
    <w:rsid w:val="00901B85"/>
    <w:rsid w:val="00906F39"/>
    <w:rsid w:val="00931BA3"/>
    <w:rsid w:val="00967CFC"/>
    <w:rsid w:val="00974ED7"/>
    <w:rsid w:val="009A096D"/>
    <w:rsid w:val="009C261B"/>
    <w:rsid w:val="009D05CC"/>
    <w:rsid w:val="009E10FA"/>
    <w:rsid w:val="009E566D"/>
    <w:rsid w:val="00A0321F"/>
    <w:rsid w:val="00A11D6D"/>
    <w:rsid w:val="00A45FF3"/>
    <w:rsid w:val="00A60C16"/>
    <w:rsid w:val="00A619C5"/>
    <w:rsid w:val="00A64715"/>
    <w:rsid w:val="00A65515"/>
    <w:rsid w:val="00A67CC5"/>
    <w:rsid w:val="00A8492A"/>
    <w:rsid w:val="00A90C0D"/>
    <w:rsid w:val="00A91DE3"/>
    <w:rsid w:val="00A941F9"/>
    <w:rsid w:val="00AB57CC"/>
    <w:rsid w:val="00AC43D3"/>
    <w:rsid w:val="00AD4709"/>
    <w:rsid w:val="00B041AA"/>
    <w:rsid w:val="00B261E0"/>
    <w:rsid w:val="00B74426"/>
    <w:rsid w:val="00B95406"/>
    <w:rsid w:val="00B95B21"/>
    <w:rsid w:val="00B97D9E"/>
    <w:rsid w:val="00BA7257"/>
    <w:rsid w:val="00BA7FD7"/>
    <w:rsid w:val="00BB40D8"/>
    <w:rsid w:val="00BD7A22"/>
    <w:rsid w:val="00BE4B8C"/>
    <w:rsid w:val="00C30410"/>
    <w:rsid w:val="00C33664"/>
    <w:rsid w:val="00C35BC1"/>
    <w:rsid w:val="00C40963"/>
    <w:rsid w:val="00C53216"/>
    <w:rsid w:val="00C607B1"/>
    <w:rsid w:val="00C63247"/>
    <w:rsid w:val="00C838BB"/>
    <w:rsid w:val="00CB61FC"/>
    <w:rsid w:val="00CC58CC"/>
    <w:rsid w:val="00CE438F"/>
    <w:rsid w:val="00D16651"/>
    <w:rsid w:val="00D24974"/>
    <w:rsid w:val="00D256EC"/>
    <w:rsid w:val="00D3367C"/>
    <w:rsid w:val="00D40DC5"/>
    <w:rsid w:val="00D4144B"/>
    <w:rsid w:val="00D609EC"/>
    <w:rsid w:val="00D71D7C"/>
    <w:rsid w:val="00D87242"/>
    <w:rsid w:val="00D90B74"/>
    <w:rsid w:val="00DB320E"/>
    <w:rsid w:val="00DB4D03"/>
    <w:rsid w:val="00DC1A28"/>
    <w:rsid w:val="00DC2911"/>
    <w:rsid w:val="00DD6EF1"/>
    <w:rsid w:val="00DE776F"/>
    <w:rsid w:val="00E25308"/>
    <w:rsid w:val="00E52A2A"/>
    <w:rsid w:val="00E72B57"/>
    <w:rsid w:val="00E80619"/>
    <w:rsid w:val="00EA0BE0"/>
    <w:rsid w:val="00EA3F71"/>
    <w:rsid w:val="00EB6B44"/>
    <w:rsid w:val="00EB7E8D"/>
    <w:rsid w:val="00EC655B"/>
    <w:rsid w:val="00EE7AEC"/>
    <w:rsid w:val="00EF56C1"/>
    <w:rsid w:val="00EF6ACA"/>
    <w:rsid w:val="00F014FB"/>
    <w:rsid w:val="00F05992"/>
    <w:rsid w:val="00F16AF3"/>
    <w:rsid w:val="00F21485"/>
    <w:rsid w:val="00F25B01"/>
    <w:rsid w:val="00F302A2"/>
    <w:rsid w:val="00F46897"/>
    <w:rsid w:val="00F51CC8"/>
    <w:rsid w:val="00F551F0"/>
    <w:rsid w:val="00F61544"/>
    <w:rsid w:val="00F80C59"/>
    <w:rsid w:val="00F82DE2"/>
    <w:rsid w:val="00FA618F"/>
    <w:rsid w:val="00FB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9715"/>
  <w15:docId w15:val="{44D4DBC2-A7C3-4C43-BA99-099DB754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0451"/>
    <w:pPr>
      <w:jc w:val="both"/>
    </w:pPr>
    <w:rPr>
      <w:rFonts w:ascii="Cambria" w:eastAsia="Times New Roman" w:hAnsi="Cambria" w:cs="Times New Roman"/>
      <w:lang w:val="pt-PT" w:bidi="en-US"/>
    </w:rPr>
  </w:style>
  <w:style w:type="paragraph" w:styleId="Heading1">
    <w:name w:val="heading 1"/>
    <w:basedOn w:val="Normal"/>
    <w:next w:val="Normal"/>
    <w:link w:val="Heading1Char"/>
    <w:qFormat/>
    <w:rsid w:val="008E0451"/>
    <w:pPr>
      <w:numPr>
        <w:numId w:val="31"/>
      </w:numPr>
      <w:spacing w:before="480" w:after="0"/>
      <w:contextualSpacing/>
      <w:jc w:val="left"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8E0451"/>
    <w:pPr>
      <w:numPr>
        <w:ilvl w:val="1"/>
        <w:numId w:val="31"/>
      </w:numPr>
      <w:spacing w:before="200" w:after="0" w:line="271" w:lineRule="auto"/>
      <w:jc w:val="left"/>
      <w:outlineLvl w:val="1"/>
    </w:pPr>
    <w:rPr>
      <w:rFonts w:asciiTheme="majorHAnsi" w:hAnsiTheme="majorHAnsi"/>
      <w:b/>
      <w:sz w:val="24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8E0451"/>
    <w:pPr>
      <w:keepNext/>
      <w:keepLines/>
      <w:numPr>
        <w:ilvl w:val="2"/>
        <w:numId w:val="3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8E0451"/>
    <w:pPr>
      <w:keepNext/>
      <w:keepLines/>
      <w:numPr>
        <w:ilvl w:val="3"/>
        <w:numId w:val="3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451"/>
    <w:pPr>
      <w:keepNext/>
      <w:keepLines/>
      <w:numPr>
        <w:ilvl w:val="4"/>
        <w:numId w:val="3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451"/>
    <w:pPr>
      <w:keepNext/>
      <w:keepLines/>
      <w:numPr>
        <w:ilvl w:val="5"/>
        <w:numId w:val="3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451"/>
    <w:pPr>
      <w:keepNext/>
      <w:keepLines/>
      <w:numPr>
        <w:ilvl w:val="6"/>
        <w:numId w:val="3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451"/>
    <w:pPr>
      <w:keepNext/>
      <w:keepLines/>
      <w:numPr>
        <w:ilvl w:val="7"/>
        <w:numId w:val="3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451"/>
    <w:pPr>
      <w:keepNext/>
      <w:keepLines/>
      <w:numPr>
        <w:ilvl w:val="8"/>
        <w:numId w:val="3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03A1"/>
    <w:rPr>
      <w:rFonts w:ascii="Cambria" w:eastAsia="Times New Roman" w:hAnsi="Cambria" w:cs="Times New Roman"/>
      <w:smallCaps/>
      <w:spacing w:val="5"/>
      <w:sz w:val="36"/>
      <w:szCs w:val="36"/>
      <w:lang w:val="pt-PT" w:bidi="en-US"/>
    </w:rPr>
  </w:style>
  <w:style w:type="character" w:customStyle="1" w:styleId="Heading2Char">
    <w:name w:val="Heading 2 Char"/>
    <w:basedOn w:val="DefaultParagraphFont"/>
    <w:link w:val="Heading2"/>
    <w:rsid w:val="00D4144B"/>
    <w:rPr>
      <w:rFonts w:asciiTheme="majorHAnsi" w:eastAsia="Times New Roman" w:hAnsiTheme="majorHAnsi" w:cs="Times New Roman"/>
      <w:b/>
      <w:sz w:val="24"/>
      <w:szCs w:val="28"/>
      <w:lang w:val="pt-PT" w:bidi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8E0451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99"/>
    <w:rsid w:val="006E6566"/>
    <w:rPr>
      <w:rFonts w:ascii="Cambria" w:eastAsia="Times New Roman" w:hAnsi="Cambria" w:cs="Times New Roman"/>
      <w:i/>
      <w:iCs/>
      <w:smallCaps/>
      <w:spacing w:val="10"/>
      <w:sz w:val="28"/>
      <w:szCs w:val="28"/>
      <w:lang w:val="pt-PT" w:bidi="en-US"/>
    </w:rPr>
  </w:style>
  <w:style w:type="paragraph" w:styleId="ListParagraph">
    <w:name w:val="List Paragraph"/>
    <w:basedOn w:val="Normal"/>
    <w:uiPriority w:val="34"/>
    <w:qFormat/>
    <w:rsid w:val="008E045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8E0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566"/>
    <w:rPr>
      <w:rFonts w:ascii="Cambria" w:eastAsia="Times New Roman" w:hAnsi="Cambria" w:cs="Times New Roman"/>
      <w:lang w:val="pt-PT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ACA"/>
    <w:rPr>
      <w:rFonts w:ascii="Tahoma" w:eastAsia="Times New Roman" w:hAnsi="Tahoma" w:cs="Tahoma"/>
      <w:sz w:val="16"/>
      <w:szCs w:val="16"/>
      <w:lang w:val="pt-PT" w:bidi="en-US"/>
    </w:rPr>
  </w:style>
  <w:style w:type="table" w:styleId="TableGrid">
    <w:name w:val="Table Grid"/>
    <w:basedOn w:val="TableNormal"/>
    <w:uiPriority w:val="59"/>
    <w:rsid w:val="008E04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rsid w:val="00EA3F71"/>
    <w:rPr>
      <w:rFonts w:asciiTheme="majorHAnsi" w:eastAsiaTheme="majorEastAsia" w:hAnsiTheme="majorHAnsi" w:cstheme="majorBidi"/>
      <w:b/>
      <w:bCs/>
      <w:lang w:val="pt-PT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8E0451"/>
    <w:pPr>
      <w:spacing w:line="240" w:lineRule="auto"/>
      <w:jc w:val="center"/>
    </w:pPr>
    <w:rPr>
      <w:b/>
      <w:bCs/>
      <w:szCs w:val="18"/>
    </w:rPr>
  </w:style>
  <w:style w:type="character" w:customStyle="1" w:styleId="Heading4Char">
    <w:name w:val="Heading 4 Char"/>
    <w:basedOn w:val="DefaultParagraphFont"/>
    <w:link w:val="Heading4"/>
    <w:rsid w:val="00D4144B"/>
    <w:rPr>
      <w:rFonts w:asciiTheme="majorHAnsi" w:eastAsiaTheme="majorEastAsia" w:hAnsiTheme="majorHAnsi" w:cstheme="majorBidi"/>
      <w:b/>
      <w:bCs/>
      <w:i/>
      <w:iCs/>
      <w:color w:val="4F81BD" w:themeColor="accent1"/>
      <w:lang w:val="pt-PT"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44B"/>
    <w:rPr>
      <w:rFonts w:asciiTheme="majorHAnsi" w:eastAsiaTheme="majorEastAsia" w:hAnsiTheme="majorHAnsi" w:cstheme="majorBidi"/>
      <w:color w:val="243F60" w:themeColor="accent1" w:themeShade="7F"/>
      <w:lang w:val="pt-PT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44B"/>
    <w:rPr>
      <w:rFonts w:asciiTheme="majorHAnsi" w:eastAsiaTheme="majorEastAsia" w:hAnsiTheme="majorHAnsi" w:cstheme="majorBidi"/>
      <w:i/>
      <w:iCs/>
      <w:color w:val="243F60" w:themeColor="accent1" w:themeShade="7F"/>
      <w:lang w:val="pt-PT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44B"/>
    <w:rPr>
      <w:rFonts w:asciiTheme="majorHAnsi" w:eastAsiaTheme="majorEastAsia" w:hAnsiTheme="majorHAnsi" w:cstheme="majorBidi"/>
      <w:i/>
      <w:iCs/>
      <w:color w:val="404040" w:themeColor="text1" w:themeTint="BF"/>
      <w:lang w:val="pt-PT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44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4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8E04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3F71"/>
    <w:rPr>
      <w:rFonts w:ascii="Cambria" w:eastAsia="Times New Roman" w:hAnsi="Cambria" w:cs="Times New Roman"/>
      <w:lang w:val="pt-PT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E0451"/>
    <w:pPr>
      <w:keepNext/>
      <w:keepLines/>
      <w:numPr>
        <w:numId w:val="0"/>
      </w:numPr>
      <w:contextualSpacing w:val="0"/>
      <w:outlineLvl w:val="9"/>
    </w:pPr>
    <w:rPr>
      <w:rFonts w:asciiTheme="majorHAnsi" w:eastAsiaTheme="majorEastAsia" w:hAnsiTheme="majorHAnsi" w:cstheme="majorBidi"/>
      <w:b/>
      <w:bCs/>
      <w:smallCaps w:val="0"/>
      <w:color w:val="365F91" w:themeColor="accent1" w:themeShade="BF"/>
      <w:spacing w:val="0"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E04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045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045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E0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E04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0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0A17"/>
    <w:rPr>
      <w:rFonts w:ascii="Cambria" w:eastAsia="Times New Roman" w:hAnsi="Cambria" w:cs="Times New Roman"/>
      <w:sz w:val="20"/>
      <w:szCs w:val="20"/>
      <w:lang w:val="pt-PT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04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0A17"/>
    <w:rPr>
      <w:rFonts w:ascii="Cambria" w:eastAsia="Times New Roman" w:hAnsi="Cambria" w:cs="Times New Roman"/>
      <w:b/>
      <w:bCs/>
      <w:sz w:val="20"/>
      <w:szCs w:val="20"/>
      <w:lang w:val="pt-PT" w:bidi="en-US"/>
    </w:rPr>
  </w:style>
  <w:style w:type="character" w:styleId="Emphasis">
    <w:name w:val="Emphasis"/>
    <w:basedOn w:val="DefaultParagraphFont"/>
    <w:uiPriority w:val="20"/>
    <w:qFormat/>
    <w:rsid w:val="008E0451"/>
    <w:rPr>
      <w:i/>
      <w:iCs/>
    </w:rPr>
  </w:style>
  <w:style w:type="character" w:customStyle="1" w:styleId="Ingles">
    <w:name w:val="Ingles"/>
    <w:basedOn w:val="DefaultParagraphFont"/>
    <w:uiPriority w:val="1"/>
    <w:qFormat/>
    <w:rsid w:val="008E0451"/>
    <w:rPr>
      <w:i/>
      <w:lang w:val="en-US"/>
    </w:rPr>
  </w:style>
  <w:style w:type="paragraph" w:styleId="BodyTextIndent2">
    <w:name w:val="Body Text Indent 2"/>
    <w:basedOn w:val="Normal"/>
    <w:link w:val="BodyTextIndent2Char"/>
    <w:uiPriority w:val="99"/>
    <w:rsid w:val="00F82DE2"/>
    <w:pPr>
      <w:spacing w:after="0" w:line="360" w:lineRule="auto"/>
      <w:ind w:firstLine="720"/>
    </w:pPr>
    <w:rPr>
      <w:rFonts w:ascii="Times New Roman" w:hAnsi="Times New Roman"/>
      <w:sz w:val="24"/>
      <w:szCs w:val="20"/>
      <w:lang w:eastAsia="pt-PT" w:bidi="ar-S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82DE2"/>
    <w:rPr>
      <w:rFonts w:ascii="Times New Roman" w:eastAsia="Times New Roman" w:hAnsi="Times New Roman" w:cs="Times New Roman"/>
      <w:sz w:val="24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1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Microsoft_Visio_2003-2010_Drawing2.vsd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Microsoft_Visio_2003-2010_Drawing4.vsd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1.vsd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Drawing3.vsd"/><Relationship Id="rId10" Type="http://schemas.openxmlformats.org/officeDocument/2006/relationships/image" Target="media/image2.emf"/><Relationship Id="rId19" Type="http://schemas.openxmlformats.org/officeDocument/2006/relationships/oleObject" Target="embeddings/Microsoft_Visio_2003-2010_Drawing5.vsd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9E6CF-1B65-44AD-BE57-AD0F79E3E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1635</Words>
  <Characters>8831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ccisel</Company>
  <LinksUpToDate>false</LinksUpToDate>
  <CharactersWithSpaces>10446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Paraiso</dc:creator>
  <cp:keywords/>
  <dc:description/>
  <cp:lastModifiedBy>José Paraíso</cp:lastModifiedBy>
  <cp:revision>15</cp:revision>
  <dcterms:created xsi:type="dcterms:W3CDTF">2009-10-08T14:02:00Z</dcterms:created>
  <dcterms:modified xsi:type="dcterms:W3CDTF">2019-02-15T16:57:00Z</dcterms:modified>
</cp:coreProperties>
</file>