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cs-CZ"/>
        </w:rPr>
      </w:pPr>
      <w:r>
        <w:rPr>
          <w:rFonts w:hint="default"/>
          <w:lang w:val="cs-CZ"/>
        </w:rPr>
        <w:t>Chytl dům 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912AB"/>
    <w:rsid w:val="18916314"/>
    <w:rsid w:val="38807E5C"/>
    <w:rsid w:val="3CC86AC9"/>
    <w:rsid w:val="4E59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2023-08-23T06:58:00Z</dcterms:created>
  <dc:creator>hetzer</dc:creator>
  <cp:lastModifiedBy>Jaroslav Hetzer</cp:lastModifiedBy>
  <dcterms:modified xsi:type="dcterms:W3CDTF">2023-08-23T07:00:13Z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A1EB2E1062E04C47AEAA79AC5727A1B5</vt:lpwstr>
  </property>
</Properties>
</file>