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08279" w14:textId="0062E7AB" w:rsidR="00D24DA9" w:rsidRDefault="00BD4460" w:rsidP="00333102">
      <w:pPr>
        <w:spacing w:line="276" w:lineRule="auto"/>
        <w:jc w:val="center"/>
        <w:rPr>
          <w:lang w:val="en-US" w:eastAsia="zh-TW"/>
        </w:rPr>
      </w:pPr>
      <w:r>
        <w:rPr>
          <w:lang w:val="en-US" w:eastAsia="zh-TW"/>
        </w:rPr>
        <w:t>CUHK International Student Summit (ISS) 2018</w:t>
      </w:r>
    </w:p>
    <w:p w14:paraId="6D5E3946" w14:textId="77777777" w:rsidR="00290CF7" w:rsidRDefault="00290CF7" w:rsidP="00290CF7">
      <w:pPr>
        <w:spacing w:line="276" w:lineRule="auto"/>
        <w:rPr>
          <w:lang w:val="en-US" w:eastAsia="zh-TW"/>
        </w:rPr>
      </w:pPr>
    </w:p>
    <w:p w14:paraId="1C128ECF" w14:textId="51EECC6B" w:rsidR="00752133" w:rsidRDefault="006A34E4" w:rsidP="006A34E4">
      <w:pPr>
        <w:spacing w:line="276" w:lineRule="auto"/>
        <w:jc w:val="both"/>
        <w:rPr>
          <w:lang w:val="en-US" w:eastAsia="zh-TW"/>
        </w:rPr>
      </w:pPr>
      <w:r>
        <w:rPr>
          <w:lang w:val="en-US" w:eastAsia="zh-TW"/>
        </w:rPr>
        <w:t>W</w:t>
      </w:r>
      <w:bookmarkStart w:id="0" w:name="_GoBack"/>
      <w:bookmarkEnd w:id="0"/>
      <w:r w:rsidR="0066507D">
        <w:rPr>
          <w:lang w:val="en-US" w:eastAsia="zh-TW"/>
        </w:rPr>
        <w:t xml:space="preserve">ith the theme “Technology Start-ups, Business Environment for SMEs, and Society”, </w:t>
      </w:r>
      <w:r w:rsidR="00290CF7">
        <w:rPr>
          <w:lang w:val="en-US" w:eastAsia="zh-TW"/>
        </w:rPr>
        <w:t>t</w:t>
      </w:r>
      <w:r w:rsidR="00290CF7">
        <w:rPr>
          <w:lang w:val="en-US" w:eastAsia="zh-TW"/>
        </w:rPr>
        <w:t xml:space="preserve">he CUHK International Student Summit (ISS) </w:t>
      </w:r>
      <w:r w:rsidR="00290CF7">
        <w:rPr>
          <w:lang w:val="en-US" w:eastAsia="zh-TW"/>
        </w:rPr>
        <w:t>wa</w:t>
      </w:r>
      <w:r w:rsidR="0066507D">
        <w:rPr>
          <w:lang w:val="en-US" w:eastAsia="zh-TW"/>
        </w:rPr>
        <w:t xml:space="preserve">s a three-day </w:t>
      </w:r>
      <w:r w:rsidR="00D13A09">
        <w:rPr>
          <w:lang w:val="en-US" w:eastAsia="zh-TW"/>
        </w:rPr>
        <w:t>summit</w:t>
      </w:r>
      <w:r w:rsidR="0066507D">
        <w:rPr>
          <w:lang w:val="en-US" w:eastAsia="zh-TW"/>
        </w:rPr>
        <w:t xml:space="preserve"> for elit</w:t>
      </w:r>
      <w:r w:rsidR="00290CF7">
        <w:rPr>
          <w:lang w:val="en-US" w:eastAsia="zh-TW"/>
        </w:rPr>
        <w:t xml:space="preserve">e </w:t>
      </w:r>
      <w:r w:rsidR="0066507D">
        <w:rPr>
          <w:lang w:val="en-US" w:eastAsia="zh-TW"/>
        </w:rPr>
        <w:t>university students from different countries</w:t>
      </w:r>
      <w:r w:rsidR="002A5171">
        <w:rPr>
          <w:lang w:val="en-US" w:eastAsia="zh-TW"/>
        </w:rPr>
        <w:t xml:space="preserve">. </w:t>
      </w:r>
      <w:r w:rsidR="00506350">
        <w:rPr>
          <w:lang w:val="en-US" w:eastAsia="zh-TW"/>
        </w:rPr>
        <w:t>The</w:t>
      </w:r>
      <w:r w:rsidR="002A5171">
        <w:rPr>
          <w:lang w:val="en-US" w:eastAsia="zh-TW"/>
        </w:rPr>
        <w:t xml:space="preserve"> ISS aim</w:t>
      </w:r>
      <w:r w:rsidR="00290CF7">
        <w:rPr>
          <w:lang w:val="en-US" w:eastAsia="zh-TW"/>
        </w:rPr>
        <w:t>ed</w:t>
      </w:r>
      <w:r w:rsidR="002A5171">
        <w:rPr>
          <w:lang w:val="en-US" w:eastAsia="zh-TW"/>
        </w:rPr>
        <w:t xml:space="preserve"> to </w:t>
      </w:r>
      <w:r w:rsidR="00506350">
        <w:rPr>
          <w:lang w:val="en-US" w:eastAsia="zh-TW"/>
        </w:rPr>
        <w:t>encourage cultural and intellectual exchanges between students</w:t>
      </w:r>
      <w:r w:rsidR="00B20D35">
        <w:rPr>
          <w:lang w:val="en-US" w:eastAsia="zh-TW"/>
        </w:rPr>
        <w:t xml:space="preserve"> from different nationalities</w:t>
      </w:r>
      <w:r w:rsidR="00506350">
        <w:rPr>
          <w:lang w:val="en-US" w:eastAsia="zh-TW"/>
        </w:rPr>
        <w:t>, as well as</w:t>
      </w:r>
      <w:r w:rsidR="0066507D">
        <w:rPr>
          <w:lang w:val="en-US" w:eastAsia="zh-TW"/>
        </w:rPr>
        <w:t xml:space="preserve"> foster their understanding on global business environment through research and presentation activities.</w:t>
      </w:r>
    </w:p>
    <w:p w14:paraId="22966944" w14:textId="541EB6F3" w:rsidR="00DC2BC8" w:rsidRDefault="002A5171" w:rsidP="006A34E4">
      <w:pPr>
        <w:spacing w:line="276" w:lineRule="auto"/>
        <w:jc w:val="both"/>
        <w:rPr>
          <w:lang w:val="en-US" w:eastAsia="zh-TW"/>
        </w:rPr>
      </w:pPr>
      <w:r>
        <w:rPr>
          <w:lang w:val="en-US" w:eastAsia="zh-TW"/>
        </w:rPr>
        <w:t>By participating in ISS, students ha</w:t>
      </w:r>
      <w:r w:rsidR="00290CF7">
        <w:rPr>
          <w:lang w:val="en-US" w:eastAsia="zh-TW"/>
        </w:rPr>
        <w:t>d</w:t>
      </w:r>
      <w:r>
        <w:rPr>
          <w:lang w:val="en-US" w:eastAsia="zh-TW"/>
        </w:rPr>
        <w:t xml:space="preserve"> the opportunity to engage in a wide variety of activities, including firm visits in </w:t>
      </w:r>
      <w:r w:rsidR="00F54D48">
        <w:rPr>
          <w:lang w:val="en-US" w:eastAsia="zh-TW"/>
        </w:rPr>
        <w:t>Shenzhen</w:t>
      </w:r>
      <w:r>
        <w:rPr>
          <w:lang w:val="en-US" w:eastAsia="zh-TW"/>
        </w:rPr>
        <w:t xml:space="preserve">, guest </w:t>
      </w:r>
      <w:r w:rsidR="00290CF7">
        <w:rPr>
          <w:lang w:val="en-US" w:eastAsia="zh-TW"/>
        </w:rPr>
        <w:t>sharing</w:t>
      </w:r>
      <w:r>
        <w:rPr>
          <w:lang w:val="en-US" w:eastAsia="zh-TW"/>
        </w:rPr>
        <w:t xml:space="preserve"> and poster presentation.</w:t>
      </w:r>
      <w:r w:rsidR="0066507D">
        <w:rPr>
          <w:lang w:val="en-US" w:eastAsia="zh-TW"/>
        </w:rPr>
        <w:t xml:space="preserve"> </w:t>
      </w:r>
    </w:p>
    <w:p w14:paraId="395D7167" w14:textId="50D45030" w:rsidR="00290CF7" w:rsidRDefault="00290CF7" w:rsidP="00290CF7">
      <w:pPr>
        <w:spacing w:line="276" w:lineRule="auto"/>
        <w:ind w:firstLine="720"/>
        <w:jc w:val="both"/>
        <w:rPr>
          <w:lang w:val="en-US" w:eastAsia="zh-TW"/>
        </w:rPr>
      </w:pPr>
    </w:p>
    <w:p w14:paraId="7C151E1F" w14:textId="11D3BA02" w:rsidR="00290CF7" w:rsidRDefault="00290CF7" w:rsidP="00290CF7">
      <w:pPr>
        <w:spacing w:line="276" w:lineRule="auto"/>
        <w:jc w:val="both"/>
        <w:rPr>
          <w:lang w:val="en-US" w:eastAsia="zh-TW"/>
        </w:rPr>
      </w:pPr>
      <w:r>
        <w:rPr>
          <w:lang w:val="en-US" w:eastAsia="zh-TW"/>
        </w:rPr>
        <w:t>Date: 10 – 13 May 2018</w:t>
      </w:r>
    </w:p>
    <w:p w14:paraId="02939B59" w14:textId="5DBD2DF4" w:rsidR="00290CF7" w:rsidRDefault="00290CF7" w:rsidP="00290CF7">
      <w:pPr>
        <w:spacing w:line="276" w:lineRule="auto"/>
        <w:jc w:val="both"/>
        <w:rPr>
          <w:lang w:val="en-US" w:eastAsia="zh-TW"/>
        </w:rPr>
      </w:pPr>
      <w:r>
        <w:rPr>
          <w:lang w:val="en-US" w:eastAsia="zh-TW"/>
        </w:rPr>
        <w:t>Place: CUHK Campus and Wu Kwai Sha Youth Village, YMCA Hong Kong</w:t>
      </w:r>
    </w:p>
    <w:p w14:paraId="3D98D3BD" w14:textId="29D4CC28" w:rsidR="00290CF7" w:rsidRDefault="00290CF7" w:rsidP="00290CF7">
      <w:pPr>
        <w:spacing w:line="276" w:lineRule="auto"/>
        <w:jc w:val="both"/>
        <w:rPr>
          <w:lang w:val="en-US" w:eastAsia="zh-TW"/>
        </w:rPr>
      </w:pPr>
      <w:r>
        <w:rPr>
          <w:lang w:val="en-US" w:eastAsia="zh-TW"/>
        </w:rPr>
        <w:t xml:space="preserve">Participants: 29 university students and faculty members from Hong Kong, Macau, Taiwan, </w:t>
      </w:r>
      <w:r w:rsidR="00D13A09">
        <w:rPr>
          <w:lang w:val="en-US" w:eastAsia="zh-TW"/>
        </w:rPr>
        <w:t xml:space="preserve">mainland China, </w:t>
      </w:r>
      <w:r>
        <w:rPr>
          <w:lang w:val="en-US" w:eastAsia="zh-TW"/>
        </w:rPr>
        <w:t>Thailand</w:t>
      </w:r>
      <w:r w:rsidR="00D13A09" w:rsidRPr="00D13A09">
        <w:t xml:space="preserve"> </w:t>
      </w:r>
      <w:r w:rsidR="00D13A09">
        <w:t xml:space="preserve">and </w:t>
      </w:r>
      <w:r w:rsidR="00D13A09" w:rsidRPr="00D13A09">
        <w:rPr>
          <w:lang w:val="en-US" w:eastAsia="zh-TW"/>
        </w:rPr>
        <w:t>Brunei</w:t>
      </w:r>
      <w:r w:rsidR="00D13A09">
        <w:rPr>
          <w:lang w:val="en-US" w:eastAsia="zh-TW"/>
        </w:rPr>
        <w:t>.</w:t>
      </w:r>
    </w:p>
    <w:p w14:paraId="06C10014" w14:textId="352CA328" w:rsidR="00290CF7" w:rsidRDefault="00290CF7" w:rsidP="00290CF7">
      <w:pPr>
        <w:spacing w:line="276" w:lineRule="auto"/>
        <w:jc w:val="both"/>
        <w:rPr>
          <w:lang w:val="en-US" w:eastAsia="zh-TW"/>
        </w:rPr>
      </w:pPr>
    </w:p>
    <w:p w14:paraId="0C7C0F99" w14:textId="2C8C1A3B" w:rsidR="00290CF7" w:rsidRDefault="00D13A09" w:rsidP="00290CF7">
      <w:pPr>
        <w:spacing w:line="276" w:lineRule="auto"/>
        <w:jc w:val="both"/>
        <w:rPr>
          <w:u w:val="single"/>
          <w:lang w:val="en-US" w:eastAsia="zh-TW"/>
        </w:rPr>
      </w:pPr>
      <w:r w:rsidRPr="00D13A09">
        <w:rPr>
          <w:u w:val="single"/>
          <w:lang w:val="en-US" w:eastAsia="zh-TW"/>
        </w:rPr>
        <w:t>Day 1</w:t>
      </w:r>
    </w:p>
    <w:p w14:paraId="40A9A42D" w14:textId="415B109B" w:rsidR="00D13A09" w:rsidRDefault="00D13A09" w:rsidP="00290CF7">
      <w:pPr>
        <w:spacing w:line="276" w:lineRule="auto"/>
        <w:jc w:val="both"/>
        <w:rPr>
          <w:lang w:val="en-US" w:eastAsia="zh-TW"/>
        </w:rPr>
      </w:pPr>
      <w:r>
        <w:rPr>
          <w:lang w:val="en-US" w:eastAsia="zh-TW"/>
        </w:rPr>
        <w:t>The Open Ceremony of ISS was held at 2:30pm in Cheng Yu Tung Building, CUHK. Participants was welcomed by Prof. Travis Ng, Director of AP</w:t>
      </w:r>
      <w:r>
        <w:rPr>
          <w:rFonts w:hint="eastAsia"/>
          <w:lang w:val="en-US" w:eastAsia="zh-TW"/>
        </w:rPr>
        <w:t>EC</w:t>
      </w:r>
      <w:r>
        <w:rPr>
          <w:lang w:val="en-US" w:eastAsia="zh-TW"/>
        </w:rPr>
        <w:t xml:space="preserve"> Study Centre, CUHK. Prof. Ng shared his valuable insights on the impact of technology on business and also encouraged young participants to explore.</w:t>
      </w:r>
    </w:p>
    <w:p w14:paraId="494D9DC3" w14:textId="0039F381" w:rsidR="00D13A09" w:rsidRDefault="00D13A09" w:rsidP="00D13A09">
      <w:pPr>
        <w:spacing w:line="276" w:lineRule="auto"/>
        <w:jc w:val="center"/>
        <w:rPr>
          <w:lang w:val="en-US" w:eastAsia="zh-HK"/>
        </w:rPr>
      </w:pPr>
      <w:r>
        <w:rPr>
          <w:noProof/>
          <w:lang w:val="en-US" w:eastAsia="zh-TW"/>
        </w:rPr>
        <w:drawing>
          <wp:inline distT="0" distB="0" distL="0" distR="0" wp14:anchorId="3A2293BE" wp14:editId="3F0364AC">
            <wp:extent cx="4300538" cy="2867025"/>
            <wp:effectExtent l="0" t="0" r="0" b="0"/>
            <wp:docPr id="1" name="Picture 1" descr="C:\Users\Fred Dell\Downloads\IMG_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 Dell\Downloads\IMG_364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0856" cy="2867237"/>
                    </a:xfrm>
                    <a:prstGeom prst="rect">
                      <a:avLst/>
                    </a:prstGeom>
                    <a:noFill/>
                    <a:ln>
                      <a:noFill/>
                    </a:ln>
                  </pic:spPr>
                </pic:pic>
              </a:graphicData>
            </a:graphic>
          </wp:inline>
        </w:drawing>
      </w:r>
    </w:p>
    <w:p w14:paraId="4A3F473F" w14:textId="5E4784C0" w:rsidR="00D13A09" w:rsidRDefault="00D13A09" w:rsidP="00290CF7">
      <w:pPr>
        <w:spacing w:line="276" w:lineRule="auto"/>
        <w:jc w:val="both"/>
        <w:rPr>
          <w:lang w:val="en-US" w:eastAsia="zh-HK"/>
        </w:rPr>
      </w:pPr>
    </w:p>
    <w:p w14:paraId="745E1DC2" w14:textId="77777777" w:rsidR="00F3105F" w:rsidRDefault="00F3105F" w:rsidP="00290CF7">
      <w:pPr>
        <w:spacing w:line="276" w:lineRule="auto"/>
        <w:jc w:val="both"/>
        <w:rPr>
          <w:lang w:val="en-US" w:eastAsia="zh-TW"/>
        </w:rPr>
      </w:pPr>
      <w:r>
        <w:rPr>
          <w:lang w:val="en-US" w:eastAsia="zh-HK"/>
        </w:rPr>
        <w:t xml:space="preserve">Team building activities and other events were hosted in the beautiful campus of CUHK, and a BBQ dinner to connect participants from various countries and places was held in </w:t>
      </w:r>
      <w:r>
        <w:rPr>
          <w:lang w:val="en-US" w:eastAsia="zh-TW"/>
        </w:rPr>
        <w:t>Wu Kwai Sha Youth Village, YMCA Hong Kong</w:t>
      </w:r>
      <w:r>
        <w:rPr>
          <w:lang w:val="en-US" w:eastAsia="zh-TW"/>
        </w:rPr>
        <w:t xml:space="preserve">. </w:t>
      </w:r>
    </w:p>
    <w:p w14:paraId="78BCA378" w14:textId="23A336EF" w:rsidR="00D13A09" w:rsidRDefault="00F3105F" w:rsidP="00F3105F">
      <w:pPr>
        <w:spacing w:line="276" w:lineRule="auto"/>
        <w:jc w:val="center"/>
        <w:rPr>
          <w:lang w:val="en-US" w:eastAsia="zh-HK"/>
        </w:rPr>
      </w:pPr>
      <w:r>
        <w:rPr>
          <w:noProof/>
          <w:lang w:val="en-US" w:eastAsia="zh-TW"/>
        </w:rPr>
        <w:lastRenderedPageBreak/>
        <w:drawing>
          <wp:inline distT="0" distB="0" distL="0" distR="0" wp14:anchorId="0C84CC61" wp14:editId="1AD9767C">
            <wp:extent cx="3971925" cy="2647950"/>
            <wp:effectExtent l="0" t="0" r="0" b="0"/>
            <wp:docPr id="2" name="Picture 2" descr="C:\Users\Fred Dell\Downloads\IMG_8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 Dell\Downloads\IMG_875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1925" cy="2647950"/>
                    </a:xfrm>
                    <a:prstGeom prst="rect">
                      <a:avLst/>
                    </a:prstGeom>
                    <a:noFill/>
                    <a:ln>
                      <a:noFill/>
                    </a:ln>
                  </pic:spPr>
                </pic:pic>
              </a:graphicData>
            </a:graphic>
          </wp:inline>
        </w:drawing>
      </w:r>
    </w:p>
    <w:p w14:paraId="477F3807" w14:textId="76955023" w:rsidR="00F3105F" w:rsidRDefault="00F3105F" w:rsidP="00F3105F">
      <w:pPr>
        <w:spacing w:line="276" w:lineRule="auto"/>
        <w:jc w:val="center"/>
        <w:rPr>
          <w:lang w:val="en-US" w:eastAsia="zh-HK"/>
        </w:rPr>
      </w:pPr>
    </w:p>
    <w:p w14:paraId="5930489F" w14:textId="4B57E320" w:rsidR="00F3105F" w:rsidRDefault="00F3105F" w:rsidP="00F3105F">
      <w:pPr>
        <w:spacing w:line="276" w:lineRule="auto"/>
        <w:rPr>
          <w:u w:val="single"/>
          <w:lang w:val="en-US" w:eastAsia="zh-HK"/>
        </w:rPr>
      </w:pPr>
      <w:r w:rsidRPr="00F3105F">
        <w:rPr>
          <w:u w:val="single"/>
          <w:lang w:val="en-US" w:eastAsia="zh-HK"/>
        </w:rPr>
        <w:t>Day 2</w:t>
      </w:r>
    </w:p>
    <w:p w14:paraId="3E580D65" w14:textId="5AECBDAC" w:rsidR="00F3105F" w:rsidRDefault="00F3105F" w:rsidP="00F3105F">
      <w:pPr>
        <w:spacing w:line="276" w:lineRule="auto"/>
        <w:rPr>
          <w:lang w:val="en-US" w:eastAsia="zh-HK"/>
        </w:rPr>
      </w:pPr>
      <w:r w:rsidRPr="00F3105F">
        <w:rPr>
          <w:lang w:val="en-US" w:eastAsia="zh-HK"/>
        </w:rPr>
        <w:t>Visits</w:t>
      </w:r>
      <w:r>
        <w:rPr>
          <w:lang w:val="en-US" w:eastAsia="zh-HK"/>
        </w:rPr>
        <w:t xml:space="preserve"> were arranged on Day 2. In the morning, participants first took the shuttle bus to Qianhai Headquarter </w:t>
      </w:r>
      <w:r>
        <w:rPr>
          <w:rFonts w:hint="eastAsia"/>
          <w:lang w:val="en-US" w:eastAsia="zh-TW"/>
        </w:rPr>
        <w:t>(</w:t>
      </w:r>
      <w:r>
        <w:rPr>
          <w:rFonts w:hint="eastAsia"/>
          <w:lang w:val="en-US" w:eastAsia="zh-HK"/>
        </w:rPr>
        <w:t>前海</w:t>
      </w:r>
      <w:r>
        <w:rPr>
          <w:rFonts w:hint="eastAsia"/>
          <w:lang w:val="en-US" w:eastAsia="zh-HK"/>
        </w:rPr>
        <w:t>)</w:t>
      </w:r>
      <w:r>
        <w:rPr>
          <w:lang w:val="en-US" w:eastAsia="zh-HK"/>
        </w:rPr>
        <w:t xml:space="preserve">, Shenzhen, to learn about the rapid development of startup environment and incubation in the Southern part of China. </w:t>
      </w:r>
    </w:p>
    <w:p w14:paraId="47354FEB" w14:textId="77777777" w:rsidR="006A34E4" w:rsidRDefault="006A34E4" w:rsidP="00F3105F">
      <w:pPr>
        <w:spacing w:line="276" w:lineRule="auto"/>
        <w:rPr>
          <w:lang w:val="en-US" w:eastAsia="zh-HK"/>
        </w:rPr>
      </w:pPr>
    </w:p>
    <w:p w14:paraId="05B12E73" w14:textId="57231A28" w:rsidR="00F3105F" w:rsidRDefault="00F3105F" w:rsidP="00F3105F">
      <w:pPr>
        <w:spacing w:line="276" w:lineRule="auto"/>
        <w:jc w:val="center"/>
        <w:rPr>
          <w:lang w:val="en-US" w:eastAsia="zh-HK"/>
        </w:rPr>
      </w:pPr>
      <w:r>
        <w:rPr>
          <w:noProof/>
          <w:lang w:val="en-US" w:eastAsia="zh-HK"/>
        </w:rPr>
        <w:drawing>
          <wp:inline distT="0" distB="0" distL="0" distR="0" wp14:anchorId="31F0D6C8" wp14:editId="56B41F56">
            <wp:extent cx="4391025" cy="2927350"/>
            <wp:effectExtent l="0" t="0" r="0" b="0"/>
            <wp:docPr id="3" name="Picture 3" descr="C:\Users\Fred Dell\Downloads\IMG_8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 Dell\Downloads\IMG_88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3043" cy="2928695"/>
                    </a:xfrm>
                    <a:prstGeom prst="rect">
                      <a:avLst/>
                    </a:prstGeom>
                    <a:noFill/>
                    <a:ln>
                      <a:noFill/>
                    </a:ln>
                  </pic:spPr>
                </pic:pic>
              </a:graphicData>
            </a:graphic>
          </wp:inline>
        </w:drawing>
      </w:r>
    </w:p>
    <w:p w14:paraId="78AF4A4B" w14:textId="7964B1B8" w:rsidR="00F3105F" w:rsidRDefault="00F3105F" w:rsidP="00F3105F">
      <w:pPr>
        <w:spacing w:line="276" w:lineRule="auto"/>
        <w:jc w:val="center"/>
        <w:rPr>
          <w:lang w:val="en-US" w:eastAsia="zh-HK"/>
        </w:rPr>
      </w:pPr>
    </w:p>
    <w:p w14:paraId="56852338" w14:textId="7F1B71E1" w:rsidR="00F3105F" w:rsidRDefault="00F3105F" w:rsidP="00F3105F">
      <w:pPr>
        <w:spacing w:line="276" w:lineRule="auto"/>
        <w:jc w:val="both"/>
        <w:rPr>
          <w:lang w:val="en-US" w:eastAsia="zh-HK"/>
        </w:rPr>
      </w:pPr>
      <w:r>
        <w:rPr>
          <w:lang w:val="en-US" w:eastAsia="zh-HK"/>
        </w:rPr>
        <w:t>Then in the afternoon, a visit to Tencent (</w:t>
      </w:r>
      <w:r>
        <w:rPr>
          <w:rFonts w:hint="eastAsia"/>
          <w:lang w:val="en-US" w:eastAsia="zh-TW"/>
        </w:rPr>
        <w:t>騰訊</w:t>
      </w:r>
      <w:r>
        <w:rPr>
          <w:lang w:val="en-US" w:eastAsia="zh-HK"/>
        </w:rPr>
        <w:t>)</w:t>
      </w:r>
      <w:r>
        <w:rPr>
          <w:rFonts w:hint="eastAsia"/>
          <w:lang w:val="en-US" w:eastAsia="zh-HK"/>
        </w:rPr>
        <w:t xml:space="preserve"> </w:t>
      </w:r>
      <w:r>
        <w:rPr>
          <w:lang w:val="en-US" w:eastAsia="zh-HK"/>
        </w:rPr>
        <w:t xml:space="preserve">headquarter was arranged. Participants not only </w:t>
      </w:r>
      <w:r w:rsidR="006A34E4">
        <w:rPr>
          <w:lang w:val="en-US" w:eastAsia="zh-HK"/>
        </w:rPr>
        <w:t>could visit the</w:t>
      </w:r>
      <w:r w:rsidR="00333102">
        <w:rPr>
          <w:lang w:val="en-US" w:eastAsia="zh-HK"/>
        </w:rPr>
        <w:t xml:space="preserve"> </w:t>
      </w:r>
      <w:r>
        <w:rPr>
          <w:lang w:val="en-US" w:eastAsia="zh-HK"/>
        </w:rPr>
        <w:t>Tencent new headquarte</w:t>
      </w:r>
      <w:r w:rsidR="00333102">
        <w:rPr>
          <w:lang w:val="en-US" w:eastAsia="zh-HK"/>
        </w:rPr>
        <w:t>r, which was a combination of the latest design and technology</w:t>
      </w:r>
      <w:r>
        <w:rPr>
          <w:lang w:val="en-US" w:eastAsia="zh-HK"/>
        </w:rPr>
        <w:t xml:space="preserve">, but also </w:t>
      </w:r>
      <w:r w:rsidR="006A34E4">
        <w:rPr>
          <w:lang w:val="en-US" w:eastAsia="zh-HK"/>
        </w:rPr>
        <w:t xml:space="preserve">had </w:t>
      </w:r>
      <w:r>
        <w:rPr>
          <w:lang w:val="en-US" w:eastAsia="zh-HK"/>
        </w:rPr>
        <w:t xml:space="preserve">the opportunity to </w:t>
      </w:r>
      <w:r w:rsidR="00333102">
        <w:rPr>
          <w:lang w:val="en-US" w:eastAsia="zh-HK"/>
        </w:rPr>
        <w:t xml:space="preserve">learnt about the development and business strategies of one of the biggest and most successful technology firms in mainland China. </w:t>
      </w:r>
    </w:p>
    <w:p w14:paraId="2702EA03" w14:textId="5413B9BB" w:rsidR="00F3105F" w:rsidRDefault="00F3105F" w:rsidP="00F3105F">
      <w:pPr>
        <w:spacing w:line="276" w:lineRule="auto"/>
        <w:jc w:val="center"/>
        <w:rPr>
          <w:lang w:val="en-US" w:eastAsia="zh-HK"/>
        </w:rPr>
      </w:pPr>
      <w:r>
        <w:rPr>
          <w:noProof/>
          <w:lang w:val="en-US" w:eastAsia="zh-HK"/>
        </w:rPr>
        <w:lastRenderedPageBreak/>
        <w:drawing>
          <wp:inline distT="0" distB="0" distL="0" distR="0" wp14:anchorId="654FD453" wp14:editId="2E5CD039">
            <wp:extent cx="4714875" cy="3143250"/>
            <wp:effectExtent l="0" t="0" r="0" b="0"/>
            <wp:docPr id="4" name="Picture 4" descr="C:\Users\Fred Dell\Downloads\IMG_8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 Dell\Downloads\IMG_89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5582" cy="3143721"/>
                    </a:xfrm>
                    <a:prstGeom prst="rect">
                      <a:avLst/>
                    </a:prstGeom>
                    <a:noFill/>
                    <a:ln>
                      <a:noFill/>
                    </a:ln>
                  </pic:spPr>
                </pic:pic>
              </a:graphicData>
            </a:graphic>
          </wp:inline>
        </w:drawing>
      </w:r>
    </w:p>
    <w:p w14:paraId="13C91813" w14:textId="24AD3BEA" w:rsidR="00333102" w:rsidRDefault="00333102" w:rsidP="00F3105F">
      <w:pPr>
        <w:spacing w:line="276" w:lineRule="auto"/>
        <w:jc w:val="center"/>
        <w:rPr>
          <w:lang w:val="en-US" w:eastAsia="zh-HK"/>
        </w:rPr>
      </w:pPr>
    </w:p>
    <w:p w14:paraId="24E03D87" w14:textId="6BD5640D" w:rsidR="00333102" w:rsidRDefault="00333102" w:rsidP="00333102">
      <w:pPr>
        <w:spacing w:line="276" w:lineRule="auto"/>
        <w:jc w:val="both"/>
        <w:rPr>
          <w:lang w:val="en-US" w:eastAsia="zh-HK"/>
        </w:rPr>
      </w:pPr>
      <w:r>
        <w:rPr>
          <w:u w:val="single"/>
          <w:lang w:val="en-US" w:eastAsia="zh-HK"/>
        </w:rPr>
        <w:t>Day 3</w:t>
      </w:r>
    </w:p>
    <w:p w14:paraId="4FDAFC1B" w14:textId="1E2890F9" w:rsidR="00333102" w:rsidRDefault="00333102" w:rsidP="00333102">
      <w:pPr>
        <w:spacing w:line="276" w:lineRule="auto"/>
        <w:jc w:val="both"/>
        <w:rPr>
          <w:lang w:val="en-US" w:eastAsia="zh-HK"/>
        </w:rPr>
      </w:pPr>
      <w:r>
        <w:rPr>
          <w:lang w:val="en-US" w:eastAsia="zh-HK"/>
        </w:rPr>
        <w:t>On Day 3, teams presented their findings of their research study on local technology start-ups. They documented the story of a selected technology startup from their country / region, analyse</w:t>
      </w:r>
      <w:r w:rsidR="006A34E4">
        <w:rPr>
          <w:lang w:val="en-US" w:eastAsia="zh-HK"/>
        </w:rPr>
        <w:t>d</w:t>
      </w:r>
      <w:r>
        <w:rPr>
          <w:lang w:val="en-US" w:eastAsia="zh-HK"/>
        </w:rPr>
        <w:t xml:space="preserve"> the </w:t>
      </w:r>
      <w:r w:rsidR="006A34E4">
        <w:rPr>
          <w:lang w:val="en-US" w:eastAsia="zh-HK"/>
        </w:rPr>
        <w:t xml:space="preserve">reasons for their </w:t>
      </w:r>
      <w:r>
        <w:rPr>
          <w:lang w:val="en-US" w:eastAsia="zh-HK"/>
        </w:rPr>
        <w:t>success</w:t>
      </w:r>
      <w:r w:rsidR="006A34E4">
        <w:rPr>
          <w:lang w:val="en-US" w:eastAsia="zh-HK"/>
        </w:rPr>
        <w:t>es</w:t>
      </w:r>
      <w:r>
        <w:rPr>
          <w:lang w:val="en-US" w:eastAsia="zh-HK"/>
        </w:rPr>
        <w:t>, and propose</w:t>
      </w:r>
      <w:r w:rsidR="006A34E4">
        <w:rPr>
          <w:lang w:val="en-US" w:eastAsia="zh-HK"/>
        </w:rPr>
        <w:t>d</w:t>
      </w:r>
      <w:r>
        <w:rPr>
          <w:lang w:val="en-US" w:eastAsia="zh-HK"/>
        </w:rPr>
        <w:t xml:space="preserve"> ways to move forward. </w:t>
      </w:r>
    </w:p>
    <w:p w14:paraId="53AD7136" w14:textId="77777777" w:rsidR="00333102" w:rsidRDefault="00333102" w:rsidP="00333102">
      <w:pPr>
        <w:spacing w:line="276" w:lineRule="auto"/>
        <w:jc w:val="both"/>
        <w:rPr>
          <w:lang w:val="en-US" w:eastAsia="zh-HK"/>
        </w:rPr>
      </w:pPr>
    </w:p>
    <w:p w14:paraId="028FDFBF" w14:textId="57867C24" w:rsidR="00333102" w:rsidRDefault="00333102" w:rsidP="00333102">
      <w:pPr>
        <w:spacing w:line="276" w:lineRule="auto"/>
        <w:jc w:val="center"/>
        <w:rPr>
          <w:lang w:val="en-US" w:eastAsia="zh-HK"/>
        </w:rPr>
      </w:pPr>
      <w:r>
        <w:rPr>
          <w:noProof/>
          <w:lang w:val="en-US" w:eastAsia="zh-HK"/>
        </w:rPr>
        <w:drawing>
          <wp:inline distT="0" distB="0" distL="0" distR="0" wp14:anchorId="5AEDEEC5" wp14:editId="353CB1A4">
            <wp:extent cx="4686300" cy="3124200"/>
            <wp:effectExtent l="0" t="0" r="0" b="0"/>
            <wp:docPr id="6" name="Picture 6" descr="C:\Users\Fred Dell\Downloads\IMG_9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 Dell\Downloads\IMG_904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53DB26B6" w14:textId="74149244" w:rsidR="00333102" w:rsidRDefault="00333102" w:rsidP="00333102">
      <w:pPr>
        <w:spacing w:line="276" w:lineRule="auto"/>
        <w:jc w:val="both"/>
        <w:rPr>
          <w:lang w:val="en-US" w:eastAsia="zh-HK"/>
        </w:rPr>
      </w:pPr>
    </w:p>
    <w:p w14:paraId="543C3ECD" w14:textId="254A368B" w:rsidR="00333102" w:rsidRDefault="00333102" w:rsidP="00333102">
      <w:pPr>
        <w:spacing w:line="276" w:lineRule="auto"/>
        <w:jc w:val="both"/>
        <w:rPr>
          <w:lang w:val="en-US" w:eastAsia="zh-HK"/>
        </w:rPr>
      </w:pPr>
      <w:r>
        <w:rPr>
          <w:lang w:val="en-US" w:eastAsia="zh-HK"/>
        </w:rPr>
        <w:t xml:space="preserve">A guest sharing was also arranged. Mr. Keith Wong, an entrepreneur who was also a graduate of CUHK MBA programme, shared with all participants the startup environment in Hong Kong, as well as his thoughts and experience of his own start-up journey. </w:t>
      </w:r>
    </w:p>
    <w:p w14:paraId="2B1B308A" w14:textId="7C512D29" w:rsidR="00333102" w:rsidRDefault="00333102" w:rsidP="00333102">
      <w:pPr>
        <w:spacing w:line="276" w:lineRule="auto"/>
        <w:jc w:val="center"/>
        <w:rPr>
          <w:lang w:val="en-US" w:eastAsia="zh-HK"/>
        </w:rPr>
      </w:pPr>
      <w:r>
        <w:rPr>
          <w:noProof/>
          <w:lang w:val="en-US" w:eastAsia="zh-HK"/>
        </w:rPr>
        <w:lastRenderedPageBreak/>
        <w:drawing>
          <wp:inline distT="0" distB="0" distL="0" distR="0" wp14:anchorId="77FC1D02" wp14:editId="62EEFA05">
            <wp:extent cx="4929188" cy="3286125"/>
            <wp:effectExtent l="0" t="0" r="0" b="0"/>
            <wp:docPr id="7" name="Picture 7" descr="C:\Users\Fred Dell\Downloads\IMG_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 Dell\Downloads\IMG_909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9817" cy="3286544"/>
                    </a:xfrm>
                    <a:prstGeom prst="rect">
                      <a:avLst/>
                    </a:prstGeom>
                    <a:noFill/>
                    <a:ln>
                      <a:noFill/>
                    </a:ln>
                  </pic:spPr>
                </pic:pic>
              </a:graphicData>
            </a:graphic>
          </wp:inline>
        </w:drawing>
      </w:r>
    </w:p>
    <w:p w14:paraId="513E7F72" w14:textId="65AC1480" w:rsidR="006A34E4" w:rsidRDefault="006A34E4" w:rsidP="00333102">
      <w:pPr>
        <w:spacing w:line="276" w:lineRule="auto"/>
        <w:jc w:val="center"/>
        <w:rPr>
          <w:lang w:val="en-US" w:eastAsia="zh-HK"/>
        </w:rPr>
      </w:pPr>
    </w:p>
    <w:p w14:paraId="154534F7" w14:textId="1D8C8CFF" w:rsidR="006A34E4" w:rsidRDefault="006A34E4" w:rsidP="006A34E4">
      <w:pPr>
        <w:spacing w:line="276" w:lineRule="auto"/>
        <w:jc w:val="both"/>
        <w:rPr>
          <w:lang w:val="en-US" w:eastAsia="zh-HK"/>
        </w:rPr>
      </w:pPr>
      <w:r>
        <w:rPr>
          <w:lang w:val="en-US" w:eastAsia="zh-HK"/>
        </w:rPr>
        <w:t>T</w:t>
      </w:r>
      <w:r>
        <w:rPr>
          <w:lang w:val="en-US" w:eastAsia="zh-HK"/>
        </w:rPr>
        <w:t xml:space="preserve">he CUHK International Summit 2018 </w:t>
      </w:r>
      <w:r>
        <w:rPr>
          <w:lang w:val="en-US" w:eastAsia="zh-HK"/>
        </w:rPr>
        <w:t xml:space="preserve">was a successful event. Participants found it eye-opening and they treasured the opportunities to learn about the latest development in technology startups in both Hong Kong and Shenzhen. The cultural exchange among participants from various places was also invaluable. </w:t>
      </w:r>
    </w:p>
    <w:p w14:paraId="24BB9FE0" w14:textId="77777777" w:rsidR="006A34E4" w:rsidRDefault="006A34E4" w:rsidP="006A34E4">
      <w:pPr>
        <w:spacing w:line="276" w:lineRule="auto"/>
        <w:jc w:val="both"/>
        <w:rPr>
          <w:lang w:val="en-US" w:eastAsia="zh-HK"/>
        </w:rPr>
      </w:pPr>
    </w:p>
    <w:p w14:paraId="159B5569" w14:textId="14BC4239" w:rsidR="006A34E4" w:rsidRPr="00333102" w:rsidRDefault="006A34E4" w:rsidP="006A34E4">
      <w:pPr>
        <w:spacing w:line="276" w:lineRule="auto"/>
        <w:jc w:val="center"/>
        <w:rPr>
          <w:rFonts w:hint="eastAsia"/>
          <w:lang w:val="en-US" w:eastAsia="zh-HK"/>
        </w:rPr>
      </w:pPr>
      <w:r>
        <w:rPr>
          <w:noProof/>
          <w:lang w:val="en-US" w:eastAsia="zh-HK"/>
        </w:rPr>
        <w:drawing>
          <wp:inline distT="0" distB="0" distL="0" distR="0" wp14:anchorId="63B53F56" wp14:editId="5E58000B">
            <wp:extent cx="4981575" cy="3321050"/>
            <wp:effectExtent l="0" t="0" r="0" b="0"/>
            <wp:docPr id="8" name="Picture 8" descr="C:\Users\Fred Dell\Downloads\IMG_9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 Dell\Downloads\IMG_917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1575" cy="3321050"/>
                    </a:xfrm>
                    <a:prstGeom prst="rect">
                      <a:avLst/>
                    </a:prstGeom>
                    <a:noFill/>
                    <a:ln>
                      <a:noFill/>
                    </a:ln>
                  </pic:spPr>
                </pic:pic>
              </a:graphicData>
            </a:graphic>
          </wp:inline>
        </w:drawing>
      </w:r>
    </w:p>
    <w:sectPr w:rsidR="006A34E4" w:rsidRPr="00333102" w:rsidSect="00E00F9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09C3C" w14:textId="77777777" w:rsidR="00D21735" w:rsidRDefault="00D21735" w:rsidP="00752133">
      <w:r>
        <w:separator/>
      </w:r>
    </w:p>
  </w:endnote>
  <w:endnote w:type="continuationSeparator" w:id="0">
    <w:p w14:paraId="585F0597" w14:textId="77777777" w:rsidR="00D21735" w:rsidRDefault="00D21735" w:rsidP="00752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BB40B" w14:textId="77777777" w:rsidR="00D21735" w:rsidRDefault="00D21735" w:rsidP="00752133">
      <w:r>
        <w:separator/>
      </w:r>
    </w:p>
  </w:footnote>
  <w:footnote w:type="continuationSeparator" w:id="0">
    <w:p w14:paraId="63EA5944" w14:textId="77777777" w:rsidR="00D21735" w:rsidRDefault="00D21735" w:rsidP="0075213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24DA9"/>
    <w:rsid w:val="00064158"/>
    <w:rsid w:val="00155E1A"/>
    <w:rsid w:val="00237BEE"/>
    <w:rsid w:val="0025407C"/>
    <w:rsid w:val="00290CF7"/>
    <w:rsid w:val="002A5171"/>
    <w:rsid w:val="00333102"/>
    <w:rsid w:val="003C17F7"/>
    <w:rsid w:val="003F40A2"/>
    <w:rsid w:val="00402225"/>
    <w:rsid w:val="00417687"/>
    <w:rsid w:val="00481530"/>
    <w:rsid w:val="00506350"/>
    <w:rsid w:val="00570576"/>
    <w:rsid w:val="005D6F70"/>
    <w:rsid w:val="00606E35"/>
    <w:rsid w:val="0066507D"/>
    <w:rsid w:val="0066687A"/>
    <w:rsid w:val="00696F3C"/>
    <w:rsid w:val="006A34E4"/>
    <w:rsid w:val="007373C2"/>
    <w:rsid w:val="00752133"/>
    <w:rsid w:val="007C409B"/>
    <w:rsid w:val="00924C0B"/>
    <w:rsid w:val="0095627B"/>
    <w:rsid w:val="009B3A13"/>
    <w:rsid w:val="00B20D35"/>
    <w:rsid w:val="00BD4460"/>
    <w:rsid w:val="00BE6245"/>
    <w:rsid w:val="00C65C5A"/>
    <w:rsid w:val="00C76A85"/>
    <w:rsid w:val="00CB004B"/>
    <w:rsid w:val="00D1119A"/>
    <w:rsid w:val="00D13A09"/>
    <w:rsid w:val="00D21735"/>
    <w:rsid w:val="00D24DA9"/>
    <w:rsid w:val="00DC2BC8"/>
    <w:rsid w:val="00E00F99"/>
    <w:rsid w:val="00E12D81"/>
    <w:rsid w:val="00EB7DD2"/>
    <w:rsid w:val="00EF3F3F"/>
    <w:rsid w:val="00EF5B57"/>
    <w:rsid w:val="00F3105F"/>
    <w:rsid w:val="00F34357"/>
    <w:rsid w:val="00F54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D2F62"/>
  <w15:docId w15:val="{A04E5759-E722-4050-8A7C-42B8ED41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2133"/>
    <w:pPr>
      <w:tabs>
        <w:tab w:val="center" w:pos="4320"/>
        <w:tab w:val="right" w:pos="8640"/>
      </w:tabs>
    </w:pPr>
  </w:style>
  <w:style w:type="character" w:customStyle="1" w:styleId="HeaderChar">
    <w:name w:val="Header Char"/>
    <w:basedOn w:val="DefaultParagraphFont"/>
    <w:link w:val="Header"/>
    <w:uiPriority w:val="99"/>
    <w:rsid w:val="00752133"/>
  </w:style>
  <w:style w:type="paragraph" w:styleId="Footer">
    <w:name w:val="footer"/>
    <w:basedOn w:val="Normal"/>
    <w:link w:val="FooterChar"/>
    <w:uiPriority w:val="99"/>
    <w:unhideWhenUsed/>
    <w:rsid w:val="00752133"/>
    <w:pPr>
      <w:tabs>
        <w:tab w:val="center" w:pos="4320"/>
        <w:tab w:val="right" w:pos="8640"/>
      </w:tabs>
    </w:pPr>
  </w:style>
  <w:style w:type="character" w:customStyle="1" w:styleId="FooterChar">
    <w:name w:val="Footer Char"/>
    <w:basedOn w:val="DefaultParagraphFont"/>
    <w:link w:val="Footer"/>
    <w:uiPriority w:val="99"/>
    <w:rsid w:val="00752133"/>
  </w:style>
  <w:style w:type="character" w:styleId="Hyperlink">
    <w:name w:val="Hyperlink"/>
    <w:basedOn w:val="DefaultParagraphFont"/>
    <w:uiPriority w:val="99"/>
    <w:unhideWhenUsed/>
    <w:rsid w:val="00EB7D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213471">
      <w:bodyDiv w:val="1"/>
      <w:marLeft w:val="0"/>
      <w:marRight w:val="0"/>
      <w:marTop w:val="0"/>
      <w:marBottom w:val="0"/>
      <w:divBdr>
        <w:top w:val="none" w:sz="0" w:space="0" w:color="auto"/>
        <w:left w:val="none" w:sz="0" w:space="0" w:color="auto"/>
        <w:bottom w:val="none" w:sz="0" w:space="0" w:color="auto"/>
        <w:right w:val="none" w:sz="0" w:space="0" w:color="auto"/>
      </w:divBdr>
    </w:div>
    <w:div w:id="17681130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NGAI, Suet</dc:creator>
  <cp:lastModifiedBy>Fred Ku (DSE)</cp:lastModifiedBy>
  <cp:revision>3</cp:revision>
  <dcterms:created xsi:type="dcterms:W3CDTF">2019-07-17T14:50:00Z</dcterms:created>
  <dcterms:modified xsi:type="dcterms:W3CDTF">2019-07-17T15:34:00Z</dcterms:modified>
</cp:coreProperties>
</file>