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2F8" w:rsidRDefault="009952F8" w:rsidP="009952F8">
      <w:r>
        <w:t>1</w:t>
      </w:r>
      <w:r w:rsidRPr="00AE16B7">
        <w:rPr>
          <w:b/>
          <w:bCs/>
        </w:rPr>
        <w:t xml:space="preserve"> Introduction</w:t>
      </w:r>
    </w:p>
    <w:p w:rsidR="00F77DE5" w:rsidRDefault="009952F8" w:rsidP="009952F8">
      <w:r>
        <w:t>The purpose of this assignment is for you to demonstrate that you can write a message-passing parallel</w:t>
      </w:r>
      <w:r>
        <w:rPr>
          <w:rFonts w:hint="eastAsia"/>
        </w:rPr>
        <w:t xml:space="preserve"> </w:t>
      </w:r>
      <w:r>
        <w:t>code for a simple two-dimensional grid-based calculation that employs a two-dimensional domain decomposition</w:t>
      </w:r>
      <w:r>
        <w:rPr>
          <w:rFonts w:hint="eastAsia"/>
        </w:rPr>
        <w:t xml:space="preserve"> </w:t>
      </w:r>
      <w:r>
        <w:t>and uses non-blocking communications. This will involve extending and enhancing the MPI</w:t>
      </w:r>
      <w:r>
        <w:rPr>
          <w:rFonts w:hint="eastAsia"/>
        </w:rPr>
        <w:t xml:space="preserve"> </w:t>
      </w:r>
      <w:r>
        <w:t>program you developed for the Case Study exercise. The basic aims of the coursework are to:</w:t>
      </w:r>
    </w:p>
    <w:p w:rsidR="009952F8" w:rsidRDefault="009952F8" w:rsidP="00995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_ write a working MPI code (in C, C++ or Fortran) for the percolation problem that can use a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twodimensional</w:t>
      </w:r>
      <w:proofErr w:type="spellEnd"/>
    </w:p>
    <w:p w:rsidR="009952F8" w:rsidRDefault="009952F8" w:rsidP="00995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domain decomposition and uses non-blocking communication for halo-swapping;</w:t>
      </w:r>
    </w:p>
    <w:p w:rsidR="009952F8" w:rsidRDefault="009952F8" w:rsidP="00995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_ use periodic boundary conditions in the horizontal direction (first index “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>”) – we have provided an</w:t>
      </w:r>
    </w:p>
    <w:p w:rsidR="009952F8" w:rsidRDefault="009952F8" w:rsidP="00995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example of how to implement this in the serial version;</w:t>
      </w:r>
    </w:p>
    <w:p w:rsidR="009952F8" w:rsidRDefault="009952F8" w:rsidP="00995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_ calculate the average of the map array during the iterative loop, and print at appropriate intervals;</w:t>
      </w:r>
    </w:p>
    <w:p w:rsidR="009952F8" w:rsidRDefault="009952F8" w:rsidP="00995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_ be able to terminate the calculation when all clusters have been identified, i.e. when there are no</w:t>
      </w:r>
    </w:p>
    <w:p w:rsidR="009952F8" w:rsidRDefault="009952F8" w:rsidP="00995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changes in the map array between steps;</w:t>
      </w:r>
    </w:p>
    <w:p w:rsidR="009952F8" w:rsidRDefault="009952F8" w:rsidP="009952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_ demonstrate that the parallel code works correctly and that the performance improves as you increase</w:t>
      </w:r>
    </w:p>
    <w:p w:rsidR="009952F8" w:rsidRDefault="009952F8" w:rsidP="009952F8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 number of processes.</w:t>
      </w:r>
    </w:p>
    <w:p w:rsidR="009952F8" w:rsidRDefault="009952F8" w:rsidP="009952F8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9952F8" w:rsidRDefault="009952F8" w:rsidP="009952F8">
      <w:r>
        <w:t>2 Report</w:t>
      </w:r>
    </w:p>
    <w:p w:rsidR="009952F8" w:rsidRDefault="009952F8" w:rsidP="009952F8">
      <w:r>
        <w:t>Submit a short report, a maximum of 10 pages (excluding any cover page, table of contents or appendices),</w:t>
      </w:r>
      <w:r>
        <w:rPr>
          <w:rFonts w:hint="eastAsia"/>
        </w:rPr>
        <w:t xml:space="preserve"> </w:t>
      </w:r>
      <w:r>
        <w:t>including a description of the design and implementation of your MPI program followed by results</w:t>
      </w:r>
      <w:r>
        <w:rPr>
          <w:rFonts w:hint="eastAsia"/>
        </w:rPr>
        <w:t xml:space="preserve"> </w:t>
      </w:r>
      <w:r>
        <w:t xml:space="preserve">such as the tests you have done to investigate correctness and performance. </w:t>
      </w:r>
      <w:r w:rsidRPr="00AE16B7">
        <w:rPr>
          <w:b/>
          <w:bCs/>
        </w:rPr>
        <w:t>You should present results</w:t>
      </w:r>
      <w:r w:rsidRPr="00AE16B7">
        <w:rPr>
          <w:rFonts w:hint="eastAsia"/>
          <w:b/>
          <w:bCs/>
        </w:rPr>
        <w:t xml:space="preserve"> </w:t>
      </w:r>
      <w:r w:rsidRPr="00AE16B7">
        <w:rPr>
          <w:b/>
          <w:bCs/>
        </w:rPr>
        <w:t>from a number of tests designed to show that the parallel code works correctly and that its performance</w:t>
      </w:r>
      <w:r w:rsidRPr="00AE16B7">
        <w:rPr>
          <w:rFonts w:hint="eastAsia"/>
          <w:b/>
          <w:bCs/>
        </w:rPr>
        <w:t xml:space="preserve"> </w:t>
      </w:r>
      <w:r w:rsidRPr="00AE16B7">
        <w:rPr>
          <w:b/>
          <w:bCs/>
        </w:rPr>
        <w:t>improves as the number of processes is increased. You should quantify the parallel performance using</w:t>
      </w:r>
      <w:r w:rsidRPr="00AE16B7">
        <w:rPr>
          <w:rFonts w:hint="eastAsia"/>
          <w:b/>
          <w:bCs/>
        </w:rPr>
        <w:t xml:space="preserve"> </w:t>
      </w:r>
      <w:r w:rsidRPr="00AE16B7">
        <w:rPr>
          <w:b/>
          <w:bCs/>
        </w:rPr>
        <w:t>appropriate metrics; you may also wish to consider how performance is affected by the problem size.</w:t>
      </w:r>
    </w:p>
    <w:p w:rsidR="009952F8" w:rsidRDefault="009952F8" w:rsidP="009952F8"/>
    <w:p w:rsidR="009952F8" w:rsidRPr="00AE16B7" w:rsidRDefault="009952F8" w:rsidP="009952F8">
      <w:pPr>
        <w:rPr>
          <w:b/>
          <w:bCs/>
        </w:rPr>
      </w:pPr>
      <w:r w:rsidRPr="00AE16B7">
        <w:rPr>
          <w:b/>
          <w:bCs/>
        </w:rPr>
        <w:t>3 Source Code</w:t>
      </w:r>
    </w:p>
    <w:p w:rsidR="009952F8" w:rsidRDefault="009952F8" w:rsidP="009952F8">
      <w:r>
        <w:t>You should also submit your complete MPI program including a README file briefly describing it – see</w:t>
      </w:r>
      <w:r>
        <w:rPr>
          <w:rFonts w:hint="eastAsia"/>
        </w:rPr>
        <w:t xml:space="preserve"> </w:t>
      </w:r>
      <w:r>
        <w:t>the separate document MPP-Code-Submission.pdf for full details. Ensure that your program is</w:t>
      </w:r>
      <w:r>
        <w:rPr>
          <w:rFonts w:hint="eastAsia"/>
        </w:rPr>
        <w:t xml:space="preserve"> </w:t>
      </w:r>
      <w:r>
        <w:t>clearly written and easy to understand with appropriate use of comments, multiple source files, functions</w:t>
      </w:r>
      <w:r>
        <w:rPr>
          <w:rFonts w:hint="eastAsia"/>
        </w:rPr>
        <w:t xml:space="preserve"> </w:t>
      </w:r>
      <w:r>
        <w:t>or subroutines, meaningful variable names etc. Preference will be given to simple, elegant and robust</w:t>
      </w:r>
      <w:r>
        <w:rPr>
          <w:rFonts w:hint="eastAsia"/>
        </w:rPr>
        <w:t xml:space="preserve"> </w:t>
      </w:r>
      <w:r>
        <w:t>programs rather than code that is unnecessarily complicated or difficult to understand. Use MPI features</w:t>
      </w:r>
      <w:r>
        <w:rPr>
          <w:rFonts w:hint="eastAsia"/>
        </w:rPr>
        <w:t xml:space="preserve"> </w:t>
      </w:r>
      <w:r>
        <w:t>described in the lectures (derived datatypes, virtual topologies, etc.) where appropriate.</w:t>
      </w:r>
    </w:p>
    <w:p w:rsidR="009952F8" w:rsidRDefault="009952F8" w:rsidP="009952F8"/>
    <w:p w:rsidR="009952F8" w:rsidRDefault="009952F8" w:rsidP="009952F8"/>
    <w:p w:rsidR="009952F8" w:rsidRPr="00AE16B7" w:rsidRDefault="009952F8" w:rsidP="009952F8">
      <w:pPr>
        <w:rPr>
          <w:b/>
          <w:bCs/>
        </w:rPr>
      </w:pPr>
      <w:r w:rsidRPr="00AE16B7">
        <w:rPr>
          <w:b/>
          <w:bCs/>
        </w:rPr>
        <w:t>4 Notes</w:t>
      </w:r>
    </w:p>
    <w:p w:rsidR="009952F8" w:rsidRDefault="009952F8" w:rsidP="009952F8">
      <w:r>
        <w:t>Here are a few points that you should take into account.</w:t>
      </w:r>
    </w:p>
    <w:p w:rsidR="009952F8" w:rsidRDefault="009952F8" w:rsidP="009952F8">
      <w:r>
        <w:t xml:space="preserve"> 1</w:t>
      </w:r>
      <w:r>
        <w:rPr>
          <w:rFonts w:hint="eastAsia"/>
        </w:rPr>
        <w:t>）</w:t>
      </w:r>
      <w:r>
        <w:t>It is essential that your report contains tests that demonstrate your parallel program works correctly.</w:t>
      </w:r>
    </w:p>
    <w:p w:rsidR="009952F8" w:rsidRDefault="009952F8" w:rsidP="009952F8">
      <w:r>
        <w:t>2</w:t>
      </w:r>
      <w:r>
        <w:rPr>
          <w:rFonts w:hint="eastAsia"/>
        </w:rPr>
        <w:t>）</w:t>
      </w:r>
      <w:r>
        <w:t>Think carefully about what sections of your program you time to measure the parallel performance. There are a number of choices (e.g. time the entire program from start to finish), but the average</w:t>
      </w:r>
      <w:r>
        <w:rPr>
          <w:rFonts w:hint="eastAsia"/>
        </w:rPr>
        <w:t xml:space="preserve"> </w:t>
      </w:r>
      <w:r>
        <w:t>time per step is usually a good measure as we are not particularly interested in the performance of</w:t>
      </w:r>
      <w:r>
        <w:rPr>
          <w:rFonts w:hint="eastAsia"/>
        </w:rPr>
        <w:t xml:space="preserve"> </w:t>
      </w:r>
      <w:r>
        <w:t xml:space="preserve">the (serial) initialization and IO sections. You should run on the backend </w:t>
      </w:r>
      <w:r>
        <w:lastRenderedPageBreak/>
        <w:t>compute nodes of Cirrus</w:t>
      </w:r>
      <w:r>
        <w:rPr>
          <w:rFonts w:hint="eastAsia"/>
        </w:rPr>
        <w:t xml:space="preserve"> </w:t>
      </w:r>
      <w:r>
        <w:t>and check that the performance is stable and reproducible.</w:t>
      </w:r>
    </w:p>
    <w:p w:rsidR="009952F8" w:rsidRDefault="009952F8" w:rsidP="009952F8">
      <w:r>
        <w:t xml:space="preserve"> 3</w:t>
      </w:r>
      <w:r>
        <w:rPr>
          <w:rFonts w:hint="eastAsia"/>
        </w:rPr>
        <w:t>）</w:t>
      </w:r>
      <w:r>
        <w:t>Be careful to do sensible performance tests and not to burn huge amounts of CPU time unnecessarily:</w:t>
      </w:r>
      <w:r>
        <w:rPr>
          <w:rFonts w:hint="eastAsia"/>
        </w:rPr>
        <w:t xml:space="preserve"> </w:t>
      </w:r>
      <w:r>
        <w:t>consider how long you need to run to give a reasonable assessment of performance. When</w:t>
      </w:r>
      <w:r>
        <w:rPr>
          <w:rFonts w:hint="eastAsia"/>
        </w:rPr>
        <w:t xml:space="preserve"> </w:t>
      </w:r>
      <w:r>
        <w:t>benchmarking large HPC codes (as opposed to doing actual computations), it is normally not necessary</w:t>
      </w:r>
      <w:r>
        <w:rPr>
          <w:rFonts w:hint="eastAsia"/>
        </w:rPr>
        <w:t xml:space="preserve"> </w:t>
      </w:r>
      <w:r>
        <w:t>to run to completion; perhaps only a limited number of steps is required. Conversely, for</w:t>
      </w:r>
      <w:r>
        <w:rPr>
          <w:rFonts w:hint="eastAsia"/>
        </w:rPr>
        <w:t xml:space="preserve"> </w:t>
      </w:r>
      <w:r>
        <w:t>small problem sizes, you may need to run for additional steps to obtain a reasonable run time.</w:t>
      </w:r>
    </w:p>
    <w:p w:rsidR="009952F8" w:rsidRDefault="009952F8" w:rsidP="009952F8">
      <w:r>
        <w:t xml:space="preserve"> 4</w:t>
      </w:r>
      <w:r>
        <w:rPr>
          <w:rFonts w:hint="eastAsia"/>
        </w:rPr>
        <w:t>）</w:t>
      </w:r>
      <w:r>
        <w:t xml:space="preserve">You will not easily be able to use </w:t>
      </w:r>
      <w:proofErr w:type="spellStart"/>
      <w:r>
        <w:t>MPI_Scatter</w:t>
      </w:r>
      <w:proofErr w:type="spellEnd"/>
      <w:r>
        <w:t xml:space="preserve"> and </w:t>
      </w:r>
      <w:proofErr w:type="spellStart"/>
      <w:r>
        <w:t>MPI_Gather</w:t>
      </w:r>
      <w:proofErr w:type="spellEnd"/>
      <w:r>
        <w:t xml:space="preserve"> for distributing and collecting</w:t>
      </w:r>
      <w:r>
        <w:rPr>
          <w:rFonts w:hint="eastAsia"/>
        </w:rPr>
        <w:t xml:space="preserve"> </w:t>
      </w:r>
      <w:r>
        <w:t>the map array in a 2D decomposition. Implement these operations in a simple manner so you</w:t>
      </w:r>
      <w:r>
        <w:rPr>
          <w:rFonts w:hint="eastAsia"/>
        </w:rPr>
        <w:t xml:space="preserve"> </w:t>
      </w:r>
      <w:r>
        <w:t>can start developing a working MPI program – it does not matter if these phases are inefficient.</w:t>
      </w:r>
    </w:p>
    <w:p w:rsidR="009952F8" w:rsidRDefault="009952F8" w:rsidP="009952F8">
      <w:r>
        <w:t xml:space="preserve"> 5</w:t>
      </w:r>
      <w:r>
        <w:rPr>
          <w:rFonts w:hint="eastAsia"/>
        </w:rPr>
        <w:t>）</w:t>
      </w:r>
      <w:r>
        <w:t xml:space="preserve">This is not an exercise in serial performance </w:t>
      </w:r>
      <w:proofErr w:type="spellStart"/>
      <w:r>
        <w:t>optimisation</w:t>
      </w:r>
      <w:proofErr w:type="spellEnd"/>
      <w:r>
        <w:t>. However, to get realistic parallel performance</w:t>
      </w:r>
      <w:r>
        <w:rPr>
          <w:rFonts w:hint="eastAsia"/>
        </w:rPr>
        <w:t xml:space="preserve"> </w:t>
      </w:r>
      <w:r>
        <w:t xml:space="preserve">numbers it is necessary to use a reasonable level of serial compiler </w:t>
      </w:r>
      <w:proofErr w:type="spellStart"/>
      <w:r>
        <w:t>optimisation</w:t>
      </w:r>
      <w:proofErr w:type="spellEnd"/>
      <w:r>
        <w:t>. For</w:t>
      </w:r>
      <w:r>
        <w:rPr>
          <w:rFonts w:hint="eastAsia"/>
        </w:rPr>
        <w:t xml:space="preserve"> </w:t>
      </w:r>
      <w:r>
        <w:t>example, you should compile your codes with the -O3 option on Cirrus.</w:t>
      </w:r>
    </w:p>
    <w:p w:rsidR="009952F8" w:rsidRDefault="009952F8" w:rsidP="009952F8">
      <w:r>
        <w:t xml:space="preserve"> 6</w:t>
      </w:r>
      <w:r>
        <w:rPr>
          <w:rFonts w:hint="eastAsia"/>
        </w:rPr>
        <w:t>）</w:t>
      </w:r>
      <w:r>
        <w:t>You should concentrate on writing an elegant and efficient MPI code, performing a solid investigation</w:t>
      </w:r>
      <w:r>
        <w:rPr>
          <w:rFonts w:hint="eastAsia"/>
        </w:rPr>
        <w:t xml:space="preserve"> </w:t>
      </w:r>
      <w:r>
        <w:t>of its performance and writing a good report. However, if time is available, you are welcome</w:t>
      </w:r>
      <w:r>
        <w:rPr>
          <w:rFonts w:hint="eastAsia"/>
        </w:rPr>
        <w:t xml:space="preserve"> </w:t>
      </w:r>
      <w:r>
        <w:t>to investigate enhancements to your parallel code (some suggestions are given in the Case Study).</w:t>
      </w:r>
    </w:p>
    <w:p w:rsidR="009952F8" w:rsidRDefault="009952F8" w:rsidP="009952F8">
      <w:r>
        <w:t xml:space="preserve"> 7</w:t>
      </w:r>
      <w:r>
        <w:rPr>
          <w:rFonts w:hint="eastAsia"/>
        </w:rPr>
        <w:t>）</w:t>
      </w:r>
      <w:r>
        <w:t xml:space="preserve"> If you cannot produce a working solution you should still submit any code you have written. The</w:t>
      </w:r>
      <w:r>
        <w:rPr>
          <w:rFonts w:hint="eastAsia"/>
        </w:rPr>
        <w:t xml:space="preserve"> </w:t>
      </w:r>
      <w:r>
        <w:t>report should describe its design and implementation, a description of how far you got and what the</w:t>
      </w:r>
      <w:r>
        <w:rPr>
          <w:rFonts w:hint="eastAsia"/>
        </w:rPr>
        <w:t xml:space="preserve"> </w:t>
      </w:r>
      <w:r>
        <w:t>problems were. Correctness and performance tests should be done with your Case Study solution.</w:t>
      </w:r>
    </w:p>
    <w:p w:rsidR="0031421F" w:rsidRDefault="0031421F" w:rsidP="009952F8"/>
    <w:p w:rsidR="0031421F" w:rsidRDefault="0031421F" w:rsidP="0031421F"/>
    <w:p w:rsidR="00AE16B7" w:rsidRDefault="00AE16B7" w:rsidP="00AE16B7">
      <w:r>
        <w:rPr>
          <w:rFonts w:hint="eastAsia"/>
        </w:rPr>
        <w:t>8）</w:t>
      </w:r>
      <w:r>
        <w:t xml:space="preserve">This code should be one of the following: </w:t>
      </w:r>
    </w:p>
    <w:p w:rsidR="00AE16B7" w:rsidRDefault="00AE16B7" w:rsidP="00AE16B7">
      <w:r>
        <w:t xml:space="preserve">• A working message-passing parallel version of the percolation problem using a </w:t>
      </w:r>
      <w:proofErr w:type="spellStart"/>
      <w:r>
        <w:t>twodimensional</w:t>
      </w:r>
      <w:proofErr w:type="spellEnd"/>
      <w:r>
        <w:t xml:space="preserve"> domain decomposition.</w:t>
      </w:r>
    </w:p>
    <w:p w:rsidR="00AE16B7" w:rsidRDefault="00AE16B7" w:rsidP="00AE16B7">
      <w:r>
        <w:t xml:space="preserve">• Or, a working message-passing parallel version of the percolation problem using a </w:t>
      </w:r>
      <w:proofErr w:type="spellStart"/>
      <w:r>
        <w:t>onedimensional</w:t>
      </w:r>
      <w:proofErr w:type="spellEnd"/>
      <w:r>
        <w:t xml:space="preserve"> domain decomposition. Note that you should submit this only if you are unable to develop a working version with a 2D domain decomposition. In this case:</w:t>
      </w:r>
    </w:p>
    <w:p w:rsidR="00AE16B7" w:rsidRDefault="00AE16B7" w:rsidP="00AE16B7">
      <w:r>
        <w:t>o You should explain in your report the issues you faced writing the 2D version.</w:t>
      </w:r>
    </w:p>
    <w:p w:rsidR="00AE16B7" w:rsidRDefault="00AE16B7" w:rsidP="00AE16B7">
      <w:r>
        <w:t>o You should also submit whatever code you have for the 2D implementation.</w:t>
      </w:r>
    </w:p>
    <w:p w:rsidR="0031421F" w:rsidRDefault="00AE16B7" w:rsidP="00AE16B7">
      <w:r>
        <w:t>o Any correctness and performance results in your report should come from the working 1D version, i.e. your Case Study solution.</w:t>
      </w:r>
    </w:p>
    <w:p w:rsidR="00AE16B7" w:rsidRDefault="00AE16B7" w:rsidP="00AE16B7"/>
    <w:p w:rsidR="00AE16B7" w:rsidRDefault="00AE16B7" w:rsidP="00AE16B7">
      <w:r>
        <w:rPr>
          <w:rFonts w:hint="eastAsia"/>
        </w:rPr>
        <w:t>9）</w:t>
      </w:r>
      <w:r w:rsidRPr="00AE16B7">
        <w:t>• Instructions on how to run the code on P processes, including any command line arguments. The first argument must be the random number seed as in the supplied serial code.</w:t>
      </w:r>
    </w:p>
    <w:p w:rsidR="00AE16B7" w:rsidRDefault="00AE16B7" w:rsidP="00AE16B7"/>
    <w:p w:rsidR="00AE16B7" w:rsidRDefault="00AE16B7" w:rsidP="00AE16B7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） </w:t>
      </w:r>
    </w:p>
    <w:p w:rsidR="00AE16B7" w:rsidRDefault="00AE16B7" w:rsidP="00AE16B7">
      <w:r>
        <w:t xml:space="preserve">o </w:t>
      </w:r>
      <w:proofErr w:type="gramStart"/>
      <w:r>
        <w:t>As</w:t>
      </w:r>
      <w:proofErr w:type="gramEnd"/>
      <w:r>
        <w:t xml:space="preserve"> submitted, your code must at a minimum be able to run using 16 processes on a grid size of 288 x 288 with the random number seed specified at run time. </w:t>
      </w:r>
    </w:p>
    <w:p w:rsidR="00AE16B7" w:rsidRDefault="00AE16B7" w:rsidP="00AE16B7">
      <w:r>
        <w:t xml:space="preserve">o </w:t>
      </w:r>
      <w:proofErr w:type="gramStart"/>
      <w:r>
        <w:t>By</w:t>
      </w:r>
      <w:proofErr w:type="gramEnd"/>
      <w:r>
        <w:t xml:space="preserve"> default, the code should run with L = 288 x 288 and </w:t>
      </w:r>
      <w:r>
        <w:t xml:space="preserve"> = 0.411. Specifically, if your program is called percolate, issuing the command </w:t>
      </w:r>
      <w:proofErr w:type="spellStart"/>
      <w:r>
        <w:t>mpirun</w:t>
      </w:r>
      <w:proofErr w:type="spellEnd"/>
      <w:r>
        <w:t xml:space="preserve"> -n </w:t>
      </w:r>
      <w:proofErr w:type="gramStart"/>
      <w:r>
        <w:t>16 .</w:t>
      </w:r>
      <w:proofErr w:type="gramEnd"/>
      <w:r>
        <w:t xml:space="preserve">/percolate 1564 on the login </w:t>
      </w:r>
      <w:r>
        <w:lastRenderedPageBreak/>
        <w:t xml:space="preserve">node must run the code on 16 processes using a random number seed of 1564, a grid size of 288 x 288 and density </w:t>
      </w:r>
      <w:r>
        <w:t> = 0.411.</w:t>
      </w:r>
    </w:p>
    <w:p w:rsidR="00AE16B7" w:rsidRDefault="00AE16B7" w:rsidP="00AE16B7">
      <w:r>
        <w:t xml:space="preserve">o This may be adjustable with additional arguments (e.g. you could accept L and/or </w:t>
      </w:r>
      <w:r>
        <w:t xml:space="preserve"> as additional optional arguments), but the defaults must be L = 288 and </w:t>
      </w:r>
      <w:r>
        <w:t xml:space="preserve"> = 0.411. </w:t>
      </w:r>
    </w:p>
    <w:p w:rsidR="00AE16B7" w:rsidRDefault="00AE16B7" w:rsidP="00AE16B7">
      <w:r>
        <w:t xml:space="preserve">o If changing either the problem size or the number of processes requires modification of any source files, this must be clearly explained. </w:t>
      </w:r>
    </w:p>
    <w:p w:rsidR="00AE16B7" w:rsidRPr="00AE16B7" w:rsidRDefault="00AE16B7" w:rsidP="00AE16B7">
      <w:pPr>
        <w:rPr>
          <w:rFonts w:hint="eastAsia"/>
        </w:rPr>
      </w:pPr>
      <w:r>
        <w:t xml:space="preserve">o </w:t>
      </w:r>
      <w:proofErr w:type="gramStart"/>
      <w:r>
        <w:t>The</w:t>
      </w:r>
      <w:proofErr w:type="gramEnd"/>
      <w:r>
        <w:t xml:space="preserve"> code must produce an output file called “</w:t>
      </w:r>
      <w:proofErr w:type="spellStart"/>
      <w:r>
        <w:t>map.pgm</w:t>
      </w:r>
      <w:proofErr w:type="spellEnd"/>
      <w:r>
        <w:t>” with a call to “</w:t>
      </w:r>
      <w:proofErr w:type="spellStart"/>
      <w:r>
        <w:t>percwrite</w:t>
      </w:r>
      <w:proofErr w:type="spellEnd"/>
      <w:r>
        <w:t>”, although you may wish to suppress file output for large simulations (e.g. L &gt; 1024).</w:t>
      </w:r>
    </w:p>
    <w:p w:rsidR="00AE16B7" w:rsidRDefault="00AE16B7" w:rsidP="00AE16B7">
      <w:r>
        <w:t xml:space="preserve">• Any restrictions on the running of the code. </w:t>
      </w:r>
    </w:p>
    <w:p w:rsidR="00AE16B7" w:rsidRDefault="00AE16B7" w:rsidP="00AE16B7">
      <w:r>
        <w:t xml:space="preserve">o </w:t>
      </w:r>
      <w:proofErr w:type="gramStart"/>
      <w:r>
        <w:t>For</w:t>
      </w:r>
      <w:proofErr w:type="gramEnd"/>
      <w:r>
        <w:t xml:space="preserve"> example: if the number of processes, P, must evenly divide the grid size,</w:t>
      </w:r>
    </w:p>
    <w:p w:rsidR="00AE16B7" w:rsidRDefault="00AE16B7" w:rsidP="0031421F"/>
    <w:p w:rsidR="00906C59" w:rsidRDefault="00906C59" w:rsidP="0031421F"/>
    <w:p w:rsidR="00906C59" w:rsidRDefault="00906C59" w:rsidP="0031421F">
      <w:pPr>
        <w:rPr>
          <w:rFonts w:hint="eastAsia"/>
        </w:rPr>
      </w:pPr>
      <w:bookmarkStart w:id="0" w:name="_GoBack"/>
      <w:bookmarkEnd w:id="0"/>
    </w:p>
    <w:p w:rsidR="0031421F" w:rsidRDefault="0031421F" w:rsidP="0031421F"/>
    <w:p w:rsidR="0031421F" w:rsidRDefault="0031421F" w:rsidP="0031421F"/>
    <w:p w:rsidR="0031421F" w:rsidRDefault="0031421F" w:rsidP="0031421F">
      <w:r>
        <w:t xml:space="preserve"> Report (weighting of 60%)</w:t>
      </w:r>
    </w:p>
    <w:p w:rsidR="0031421F" w:rsidRDefault="0031421F" w:rsidP="0031421F">
      <w:r>
        <w:t>– Content 70%: code description, testing, performance data, performance quantification, analysis</w:t>
      </w:r>
      <w:r w:rsidR="00AE16B7">
        <w:rPr>
          <w:rFonts w:hint="eastAsia"/>
        </w:rPr>
        <w:t xml:space="preserve"> </w:t>
      </w:r>
      <w:r>
        <w:t>of results, completeness and originality, conclusions; 10% for each category.</w:t>
      </w:r>
    </w:p>
    <w:p w:rsidR="0031421F" w:rsidRDefault="0031421F" w:rsidP="0031421F">
      <w:r>
        <w:t>– Presentation 30%: written communication, layout, quality of figures; 10% for each category.</w:t>
      </w:r>
    </w:p>
    <w:p w:rsidR="0031421F" w:rsidRDefault="0031421F" w:rsidP="0031421F">
      <w:r>
        <w:t>Source code (weighting of 40%)</w:t>
      </w:r>
    </w:p>
    <w:p w:rsidR="0031421F" w:rsidRDefault="0031421F" w:rsidP="0031421F">
      <w:r>
        <w:t xml:space="preserve">– </w:t>
      </w:r>
      <w:r w:rsidRPr="00AE16B7">
        <w:rPr>
          <w:b/>
          <w:bCs/>
        </w:rPr>
        <w:t>Presentation and structure, use of MPI, correctness, functionality;</w:t>
      </w:r>
      <w:r>
        <w:t xml:space="preserve"> 10% for each category.</w:t>
      </w:r>
    </w:p>
    <w:p w:rsidR="00AE16B7" w:rsidRDefault="00AE16B7" w:rsidP="0031421F"/>
    <w:p w:rsidR="00AE16B7" w:rsidRDefault="00AE16B7" w:rsidP="0031421F"/>
    <w:p w:rsidR="00AE16B7" w:rsidRDefault="00AE16B7" w:rsidP="0031421F"/>
    <w:p w:rsidR="00AE16B7" w:rsidRDefault="00AE16B7" w:rsidP="0031421F"/>
    <w:p w:rsidR="00AE16B7" w:rsidRDefault="00AE16B7" w:rsidP="0031421F"/>
    <w:p w:rsidR="00AE16B7" w:rsidRDefault="00AE16B7" w:rsidP="0031421F"/>
    <w:p w:rsidR="00AE16B7" w:rsidRDefault="00AE16B7" w:rsidP="0031421F"/>
    <w:p w:rsidR="00AE16B7" w:rsidRDefault="00AE16B7" w:rsidP="0031421F"/>
    <w:p w:rsidR="00AE16B7" w:rsidRDefault="00AE16B7" w:rsidP="0031421F"/>
    <w:p w:rsidR="00AE16B7" w:rsidRDefault="00AE16B7" w:rsidP="0031421F"/>
    <w:p w:rsidR="00AE16B7" w:rsidRDefault="00AE16B7" w:rsidP="0031421F"/>
    <w:p w:rsidR="00AE16B7" w:rsidRDefault="00AE16B7" w:rsidP="0031421F">
      <w:pPr>
        <w:rPr>
          <w:rFonts w:hint="eastAsia"/>
        </w:rPr>
      </w:pPr>
    </w:p>
    <w:sectPr w:rsidR="00AE16B7" w:rsidSect="003043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F8"/>
    <w:rsid w:val="003043E0"/>
    <w:rsid w:val="0031421F"/>
    <w:rsid w:val="00906C59"/>
    <w:rsid w:val="009952F8"/>
    <w:rsid w:val="00AE16B7"/>
    <w:rsid w:val="00F7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5E1CF"/>
  <w15:chartTrackingRefBased/>
  <w15:docId w15:val="{91DB6105-A4D0-0041-B638-CB483DFD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1044</Words>
  <Characters>5953</Characters>
  <Application>Microsoft Office Word</Application>
  <DocSecurity>0</DocSecurity>
  <Lines>49</Lines>
  <Paragraphs>13</Paragraphs>
  <ScaleCrop>false</ScaleCrop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Danni</dc:creator>
  <cp:keywords/>
  <dc:description/>
  <cp:lastModifiedBy>XU Danni</cp:lastModifiedBy>
  <cp:revision>7</cp:revision>
  <dcterms:created xsi:type="dcterms:W3CDTF">2019-11-12T00:24:00Z</dcterms:created>
  <dcterms:modified xsi:type="dcterms:W3CDTF">2019-11-12T03:06:00Z</dcterms:modified>
</cp:coreProperties>
</file>