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0568" w:rsidRPr="008B7F31" w:rsidRDefault="00490568" w:rsidP="0049056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</w:pPr>
      <w:bookmarkStart w:id="0" w:name="_GoBack"/>
      <w:bookmarkEnd w:id="0"/>
      <w:r w:rsidRPr="008B7F31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1. Математическая модель для ПО</w:t>
      </w:r>
    </w:p>
    <w:p w:rsidR="008B7F31" w:rsidRDefault="008B7F31" w:rsidP="008B7F31">
      <w:pPr>
        <w:pStyle w:val="2"/>
        <w:shd w:val="clear" w:color="auto" w:fill="FFFFFF"/>
        <w:spacing w:before="480" w:after="240" w:line="240" w:lineRule="auto"/>
        <w:rPr>
          <w:rFonts w:ascii="Segoe UI" w:hAnsi="Segoe UI" w:cs="Segoe UI"/>
          <w:color w:val="0F1115"/>
          <w:sz w:val="24"/>
        </w:rPr>
      </w:pPr>
      <w:r w:rsidRPr="008B7F31">
        <w:rPr>
          <w:rStyle w:val="a3"/>
          <w:rFonts w:ascii="Segoe UI" w:hAnsi="Segoe UI" w:cs="Segoe UI"/>
          <w:bCs w:val="0"/>
          <w:color w:val="0F1115"/>
          <w:sz w:val="28"/>
          <w:szCs w:val="33"/>
        </w:rPr>
        <w:t>1. Сети Петри и Расширенные сети Петри</w:t>
      </w:r>
      <w:r>
        <w:rPr>
          <w:rFonts w:ascii="Segoe UI" w:hAnsi="Segoe UI" w:cs="Segoe UI"/>
          <w:color w:val="0F1115"/>
        </w:rPr>
        <w:br/>
      </w:r>
    </w:p>
    <w:p w:rsidR="008B7F31" w:rsidRDefault="008B7F31" w:rsidP="008B7F31">
      <w:pPr>
        <w:pStyle w:val="2"/>
        <w:shd w:val="clear" w:color="auto" w:fill="FFFFFF"/>
        <w:spacing w:before="480" w:after="240" w:line="240" w:lineRule="auto"/>
        <w:rPr>
          <w:rFonts w:ascii="Segoe UI" w:hAnsi="Segoe UI" w:cs="Segoe UI"/>
          <w:color w:val="0F1115"/>
          <w:sz w:val="24"/>
        </w:rPr>
      </w:pPr>
      <w:r w:rsidRPr="008B7F31">
        <w:rPr>
          <w:rStyle w:val="a3"/>
          <w:rFonts w:ascii="Segoe UI" w:hAnsi="Segoe UI" w:cs="Segoe UI"/>
          <w:bCs w:val="0"/>
          <w:color w:val="0F1115"/>
          <w:sz w:val="28"/>
          <w:szCs w:val="33"/>
        </w:rPr>
        <w:t>2. Системы массового обслуживания (СМО)</w:t>
      </w:r>
      <w:r>
        <w:rPr>
          <w:rFonts w:ascii="Segoe UI" w:hAnsi="Segoe UI" w:cs="Segoe UI"/>
          <w:color w:val="0F1115"/>
        </w:rPr>
        <w:br/>
      </w:r>
      <w:r w:rsidRPr="008B7F31">
        <w:rPr>
          <w:rFonts w:ascii="Segoe UI" w:hAnsi="Segoe UI" w:cs="Segoe UI"/>
          <w:color w:val="0F1115"/>
          <w:sz w:val="24"/>
        </w:rPr>
        <w:t>Системы массового обслуживания — класс моделей для анализа процессов, где заявки (клиенты) поступают на обслуживающие приборы (каналы) и могут ожидать в очереди, если приборы заняты. Ключевые характеристики: входной поток, дисциплина обслуживания, количество каналов.</w:t>
      </w:r>
    </w:p>
    <w:p w:rsidR="008B7F31" w:rsidRPr="008B7F31" w:rsidRDefault="008B7F31" w:rsidP="008B7F31">
      <w:pPr>
        <w:numPr>
          <w:ilvl w:val="0"/>
          <w:numId w:val="23"/>
        </w:numPr>
        <w:rPr>
          <w:rFonts w:ascii="Segoe UI" w:hAnsi="Segoe UI" w:cs="Segoe UI"/>
          <w:sz w:val="24"/>
        </w:rPr>
      </w:pPr>
      <w:r w:rsidRPr="008B7F31">
        <w:rPr>
          <w:rFonts w:ascii="Segoe UI" w:hAnsi="Segoe UI" w:cs="Segoe UI"/>
          <w:b/>
          <w:bCs/>
          <w:sz w:val="24"/>
        </w:rPr>
        <w:t>Одноканальная СМО с очередью</w:t>
      </w:r>
      <w:r w:rsidRPr="008B7F31">
        <w:rPr>
          <w:rFonts w:ascii="Segoe UI" w:hAnsi="Segoe UI" w:cs="Segoe UI"/>
          <w:sz w:val="24"/>
        </w:rPr>
        <w:t xml:space="preserve"> (например, M/M/1) — для анализа одного исполнителя (например, одного </w:t>
      </w:r>
      <w:proofErr w:type="spellStart"/>
      <w:r w:rsidRPr="008B7F31">
        <w:rPr>
          <w:rFonts w:ascii="Segoe UI" w:hAnsi="Segoe UI" w:cs="Segoe UI"/>
          <w:sz w:val="24"/>
        </w:rPr>
        <w:t>грумера</w:t>
      </w:r>
      <w:proofErr w:type="spellEnd"/>
      <w:r w:rsidRPr="008B7F31">
        <w:rPr>
          <w:rFonts w:ascii="Segoe UI" w:hAnsi="Segoe UI" w:cs="Segoe UI"/>
          <w:sz w:val="24"/>
        </w:rPr>
        <w:t>).</w:t>
      </w:r>
    </w:p>
    <w:p w:rsidR="008B7F31" w:rsidRPr="008B7F31" w:rsidRDefault="008B7F31" w:rsidP="008B7F31">
      <w:pPr>
        <w:numPr>
          <w:ilvl w:val="0"/>
          <w:numId w:val="23"/>
        </w:numPr>
        <w:rPr>
          <w:rFonts w:ascii="Segoe UI" w:hAnsi="Segoe UI" w:cs="Segoe UI"/>
          <w:sz w:val="24"/>
        </w:rPr>
      </w:pPr>
      <w:r w:rsidRPr="008B7F31">
        <w:rPr>
          <w:rFonts w:ascii="Segoe UI" w:hAnsi="Segoe UI" w:cs="Segoe UI"/>
          <w:b/>
          <w:bCs/>
          <w:sz w:val="24"/>
        </w:rPr>
        <w:t>Многоканальная СМО с очередью</w:t>
      </w:r>
      <w:r w:rsidRPr="008B7F31">
        <w:rPr>
          <w:rFonts w:ascii="Segoe UI" w:hAnsi="Segoe UI" w:cs="Segoe UI"/>
          <w:sz w:val="24"/>
        </w:rPr>
        <w:t xml:space="preserve"> (M/M/n) — для анализа нескольких однотипных исполнителей (например, команды </w:t>
      </w:r>
      <w:proofErr w:type="spellStart"/>
      <w:r w:rsidRPr="008B7F31">
        <w:rPr>
          <w:rFonts w:ascii="Segoe UI" w:hAnsi="Segoe UI" w:cs="Segoe UI"/>
          <w:sz w:val="24"/>
        </w:rPr>
        <w:t>выгульщиков</w:t>
      </w:r>
      <w:proofErr w:type="spellEnd"/>
      <w:r w:rsidRPr="008B7F31">
        <w:rPr>
          <w:rFonts w:ascii="Segoe UI" w:hAnsi="Segoe UI" w:cs="Segoe UI"/>
          <w:sz w:val="24"/>
        </w:rPr>
        <w:t>).</w:t>
      </w:r>
    </w:p>
    <w:p w:rsidR="008B7F31" w:rsidRDefault="008B7F31" w:rsidP="008B7F31">
      <w:pPr>
        <w:numPr>
          <w:ilvl w:val="0"/>
          <w:numId w:val="23"/>
        </w:numPr>
        <w:rPr>
          <w:rFonts w:ascii="Segoe UI" w:hAnsi="Segoe UI" w:cs="Segoe UI"/>
          <w:sz w:val="24"/>
        </w:rPr>
      </w:pPr>
      <w:r w:rsidRPr="008B7F31">
        <w:rPr>
          <w:rFonts w:ascii="Segoe UI" w:hAnsi="Segoe UI" w:cs="Segoe UI"/>
          <w:b/>
          <w:bCs/>
          <w:sz w:val="24"/>
        </w:rPr>
        <w:t>СМО с отказами</w:t>
      </w:r>
      <w:r w:rsidRPr="008B7F31">
        <w:rPr>
          <w:rFonts w:ascii="Segoe UI" w:hAnsi="Segoe UI" w:cs="Segoe UI"/>
          <w:sz w:val="24"/>
        </w:rPr>
        <w:t> (M/M/n/0) — моделирует систему, где клиент уходит, если все каналы заняты (например, срочный заказ на выгул, который никто не может принять).</w:t>
      </w:r>
    </w:p>
    <w:p w:rsidR="008B7F31" w:rsidRDefault="008B7F31" w:rsidP="008B7F31">
      <w:pPr>
        <w:rPr>
          <w:rFonts w:ascii="Segoe UI" w:hAnsi="Segoe UI" w:cs="Segoe UI"/>
          <w:sz w:val="24"/>
        </w:rPr>
      </w:pPr>
    </w:p>
    <w:p w:rsidR="008B7F31" w:rsidRPr="008B7F31" w:rsidRDefault="008B7F31" w:rsidP="008B7F31">
      <w:pPr>
        <w:rPr>
          <w:rFonts w:ascii="Segoe UI" w:hAnsi="Segoe UI" w:cs="Segoe UI"/>
          <w:sz w:val="24"/>
        </w:rPr>
      </w:pPr>
      <w:r w:rsidRPr="008B7F31">
        <w:rPr>
          <w:rFonts w:ascii="Segoe UI" w:hAnsi="Segoe UI" w:cs="Segoe UI"/>
          <w:b/>
          <w:bCs/>
          <w:sz w:val="24"/>
        </w:rPr>
        <w:t>3. Модели системной динамики</w:t>
      </w:r>
      <w:r w:rsidRPr="008B7F31">
        <w:rPr>
          <w:rFonts w:ascii="Segoe UI" w:hAnsi="Segoe UI" w:cs="Segoe UI"/>
          <w:sz w:val="24"/>
        </w:rPr>
        <w:t> — подход для моделирования и анализа сложных непрерывных систем с обратными связями во времени. Они оперируют не отдельными заявками, а агрегированными потоками (уровнями) и скоростями. Основные модели:</w:t>
      </w:r>
    </w:p>
    <w:p w:rsidR="008B7F31" w:rsidRPr="008B7F31" w:rsidRDefault="008B7F31" w:rsidP="008B7F31">
      <w:pPr>
        <w:numPr>
          <w:ilvl w:val="0"/>
          <w:numId w:val="24"/>
        </w:numPr>
        <w:rPr>
          <w:rFonts w:ascii="Segoe UI" w:hAnsi="Segoe UI" w:cs="Segoe UI"/>
          <w:sz w:val="24"/>
        </w:rPr>
      </w:pPr>
      <w:r w:rsidRPr="008B7F31">
        <w:rPr>
          <w:rFonts w:ascii="Segoe UI" w:hAnsi="Segoe UI" w:cs="Segoe UI"/>
          <w:b/>
          <w:bCs/>
          <w:sz w:val="24"/>
        </w:rPr>
        <w:lastRenderedPageBreak/>
        <w:t>Базовая модель роста</w:t>
      </w:r>
      <w:r w:rsidRPr="008B7F31">
        <w:rPr>
          <w:rFonts w:ascii="Segoe UI" w:hAnsi="Segoe UI" w:cs="Segoe UI"/>
          <w:sz w:val="24"/>
        </w:rPr>
        <w:t> (с петлями усиления и балансировки) — для моделирования роста клиентской базы.</w:t>
      </w:r>
    </w:p>
    <w:p w:rsidR="008B7F31" w:rsidRPr="008B7F31" w:rsidRDefault="008B7F31" w:rsidP="008B7F31">
      <w:pPr>
        <w:numPr>
          <w:ilvl w:val="0"/>
          <w:numId w:val="24"/>
        </w:numPr>
        <w:rPr>
          <w:rFonts w:ascii="Segoe UI" w:hAnsi="Segoe UI" w:cs="Segoe UI"/>
          <w:sz w:val="24"/>
        </w:rPr>
      </w:pPr>
      <w:r w:rsidRPr="008B7F31">
        <w:rPr>
          <w:rFonts w:ascii="Segoe UI" w:hAnsi="Segoe UI" w:cs="Segoe UI"/>
          <w:b/>
          <w:bCs/>
          <w:sz w:val="24"/>
        </w:rPr>
        <w:t>Модель взаимодействия спроса и мощностей</w:t>
      </w:r>
      <w:r w:rsidRPr="008B7F31">
        <w:rPr>
          <w:rFonts w:ascii="Segoe UI" w:hAnsi="Segoe UI" w:cs="Segoe UI"/>
          <w:sz w:val="24"/>
        </w:rPr>
        <w:t> — как рост числа клиентов влияет на загрузку сотрудников и, как следствие, на качество сервиса и будущий спрос.</w:t>
      </w:r>
    </w:p>
    <w:p w:rsidR="008B7F31" w:rsidRPr="00490568" w:rsidRDefault="008B7F31" w:rsidP="008B7F31">
      <w:pPr>
        <w:numPr>
          <w:ilvl w:val="0"/>
          <w:numId w:val="24"/>
        </w:numPr>
        <w:rPr>
          <w:rFonts w:ascii="Segoe UI" w:hAnsi="Segoe UI" w:cs="Segoe UI"/>
          <w:sz w:val="24"/>
        </w:rPr>
      </w:pPr>
      <w:r w:rsidRPr="008B7F31">
        <w:rPr>
          <w:rFonts w:ascii="Segoe UI" w:hAnsi="Segoe UI" w:cs="Segoe UI"/>
          <w:b/>
          <w:bCs/>
          <w:sz w:val="24"/>
        </w:rPr>
        <w:t>Модель диффузии инноваций (</w:t>
      </w:r>
      <w:proofErr w:type="spellStart"/>
      <w:r w:rsidRPr="008B7F31">
        <w:rPr>
          <w:rFonts w:ascii="Segoe UI" w:hAnsi="Segoe UI" w:cs="Segoe UI"/>
          <w:b/>
          <w:bCs/>
          <w:sz w:val="24"/>
        </w:rPr>
        <w:t>Басс</w:t>
      </w:r>
      <w:proofErr w:type="spellEnd"/>
      <w:r w:rsidRPr="008B7F31">
        <w:rPr>
          <w:rFonts w:ascii="Segoe UI" w:hAnsi="Segoe UI" w:cs="Segoe UI"/>
          <w:b/>
          <w:bCs/>
          <w:sz w:val="24"/>
        </w:rPr>
        <w:t>)</w:t>
      </w:r>
      <w:r w:rsidRPr="008B7F31">
        <w:rPr>
          <w:rFonts w:ascii="Segoe UI" w:hAnsi="Segoe UI" w:cs="Segoe UI"/>
          <w:sz w:val="24"/>
        </w:rPr>
        <w:t> — для прогнозирования распространения услуги на рынке через рекламу и «сарафанное радио».</w:t>
      </w:r>
    </w:p>
    <w:p w:rsidR="008B7F31" w:rsidRDefault="008B7F31" w:rsidP="004905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490568" w:rsidRPr="00490568" w:rsidRDefault="00490568" w:rsidP="004905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5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проектирован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ия и анализа сложных процессов</w:t>
      </w:r>
      <w:r w:rsidRPr="004905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</w:t>
      </w:r>
      <w:r w:rsidR="008B7F3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моей системе</w:t>
      </w:r>
      <w:r w:rsidRPr="004905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наиболее подходящей математической моделью является </w:t>
      </w:r>
      <w:r w:rsidRPr="004905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Система Массового Обслуживания (СМО)</w:t>
      </w:r>
      <w:r w:rsidRPr="004905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90568" w:rsidRPr="00490568" w:rsidRDefault="00490568" w:rsidP="004905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 эта модель</w:t>
      </w:r>
      <w:r w:rsidRPr="004905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:rsidR="00490568" w:rsidRPr="00490568" w:rsidRDefault="006A0DC3" w:rsidP="004905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Моя система</w:t>
      </w:r>
      <w:r w:rsidR="00490568" w:rsidRPr="004905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является сетью взаимосвязанных обслуживающи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 аппаратов, где в роли заявок</w:t>
      </w:r>
      <w:r w:rsidR="00490568" w:rsidRPr="004905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выступают:</w:t>
      </w:r>
    </w:p>
    <w:p w:rsidR="00490568" w:rsidRPr="00490568" w:rsidRDefault="00490568" w:rsidP="00490568">
      <w:pPr>
        <w:pStyle w:val="a5"/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5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Пользователи, регистрирующиеся в системе.</w:t>
      </w:r>
    </w:p>
    <w:p w:rsidR="00490568" w:rsidRPr="00490568" w:rsidRDefault="00490568" w:rsidP="00490568">
      <w:pPr>
        <w:pStyle w:val="a5"/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5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Пластик, поступающий на пункты приема.</w:t>
      </w:r>
    </w:p>
    <w:p w:rsidR="00490568" w:rsidRPr="00490568" w:rsidRDefault="00490568" w:rsidP="00490568">
      <w:pPr>
        <w:pStyle w:val="a5"/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5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Заказы на 3D-печать, формирующиеся пользователями.</w:t>
      </w:r>
    </w:p>
    <w:p w:rsidR="00490568" w:rsidRPr="00490568" w:rsidRDefault="00490568" w:rsidP="004905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роли каналов обслуживания</w:t>
      </w:r>
      <w:r w:rsidRPr="004905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выступают:</w:t>
      </w:r>
    </w:p>
    <w:p w:rsidR="00490568" w:rsidRPr="00490568" w:rsidRDefault="00490568" w:rsidP="00490568">
      <w:pPr>
        <w:pStyle w:val="a5"/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5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Модуль регистрации и аутентификации.</w:t>
      </w:r>
    </w:p>
    <w:p w:rsidR="00490568" w:rsidRPr="00490568" w:rsidRDefault="00490568" w:rsidP="00490568">
      <w:pPr>
        <w:pStyle w:val="a5"/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5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Модуль учета пластика (оператор с весами).</w:t>
      </w:r>
    </w:p>
    <w:p w:rsidR="00490568" w:rsidRPr="00490568" w:rsidRDefault="00490568" w:rsidP="00490568">
      <w:pPr>
        <w:pStyle w:val="a5"/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5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Модуль заказов и бонусной системы.</w:t>
      </w:r>
    </w:p>
    <w:p w:rsidR="00490568" w:rsidRPr="00490568" w:rsidRDefault="00490568" w:rsidP="00490568">
      <w:pPr>
        <w:pStyle w:val="a5"/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5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Модуль 3D-печати (принтеры).</w:t>
      </w:r>
    </w:p>
    <w:p w:rsidR="00490568" w:rsidRPr="00490568" w:rsidRDefault="00490568" w:rsidP="004905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5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Моделируемые СМО в рамках проекта:</w:t>
      </w:r>
    </w:p>
    <w:p w:rsidR="00490568" w:rsidRPr="00490568" w:rsidRDefault="00490568" w:rsidP="00490568">
      <w:pPr>
        <w:pStyle w:val="a5"/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5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СМО для процесса сдачи пластика:</w:t>
      </w:r>
    </w:p>
    <w:p w:rsidR="00490568" w:rsidRPr="00490568" w:rsidRDefault="00490568" w:rsidP="00490568">
      <w:pPr>
        <w:pStyle w:val="a5"/>
        <w:shd w:val="clear" w:color="auto" w:fill="FFFFFF"/>
        <w:spacing w:before="100" w:beforeAutospacing="1" w:after="12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490568" w:rsidRPr="00490568" w:rsidRDefault="00490568" w:rsidP="00490568">
      <w:pPr>
        <w:pStyle w:val="a5"/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5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Входной поток:</w:t>
      </w:r>
      <w:r w:rsidRPr="004905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Участники</w:t>
      </w:r>
      <w:r w:rsidRPr="004905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/волонтеры с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пластиком</w:t>
      </w:r>
      <w:r w:rsidRPr="004905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90568" w:rsidRPr="00490568" w:rsidRDefault="00490568" w:rsidP="00490568">
      <w:pPr>
        <w:pStyle w:val="a5"/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5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Канал обслуживания:</w:t>
      </w:r>
      <w:r w:rsidRPr="004905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Оператор, осуществляющий взвешиван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ие и внесение данных в систему</w:t>
      </w:r>
      <w:r w:rsidRPr="004905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90568" w:rsidRDefault="00490568" w:rsidP="00490568">
      <w:pPr>
        <w:pStyle w:val="a5"/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5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 моделирования:</w:t>
      </w:r>
      <w:r w:rsidRPr="004905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Определить оптимальное количество операторов/точек приема, чтобы минимизировать время ожидания в пиковые часы.</w:t>
      </w:r>
    </w:p>
    <w:p w:rsidR="00490568" w:rsidRPr="00490568" w:rsidRDefault="00490568" w:rsidP="00490568">
      <w:pPr>
        <w:pStyle w:val="a5"/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490568" w:rsidRPr="00490568" w:rsidRDefault="00490568" w:rsidP="00490568">
      <w:pPr>
        <w:pStyle w:val="a5"/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5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СМО для системы 3D-печати:</w:t>
      </w:r>
    </w:p>
    <w:p w:rsidR="00490568" w:rsidRPr="00490568" w:rsidRDefault="00490568" w:rsidP="00490568">
      <w:pPr>
        <w:pStyle w:val="a5"/>
        <w:shd w:val="clear" w:color="auto" w:fill="FFFFFF"/>
        <w:spacing w:before="100" w:beforeAutospacing="1" w:after="12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490568" w:rsidRPr="00490568" w:rsidRDefault="00490568" w:rsidP="00490568">
      <w:pPr>
        <w:pStyle w:val="a5"/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5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Входной поток:</w:t>
      </w:r>
      <w:r w:rsidRPr="004905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Заказы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печать</w:t>
      </w:r>
      <w:r w:rsidRPr="004905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90568" w:rsidRPr="00490568" w:rsidRDefault="00490568" w:rsidP="00490568">
      <w:pPr>
        <w:pStyle w:val="a5"/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5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Каналы обслуживания:</w:t>
      </w:r>
      <w:r w:rsidRPr="004905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Парк 3D-принте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ров. Время обслуживания (печати)</w:t>
      </w:r>
      <w:r w:rsidRPr="004905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90568" w:rsidRPr="00490568" w:rsidRDefault="00490568" w:rsidP="00490568">
      <w:pPr>
        <w:pStyle w:val="a5"/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5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 моделирования:</w:t>
      </w:r>
      <w:r w:rsidRPr="004905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Определить необходимое количество 3D-принтеров для выполнения среднего и пикового количества заказов в срок, а также оценить среднее время выполнения заказа.</w:t>
      </w:r>
    </w:p>
    <w:p w:rsidR="00490568" w:rsidRPr="00490568" w:rsidRDefault="00490568" w:rsidP="00490568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490568" w:rsidRPr="00490568" w:rsidRDefault="00490568" w:rsidP="0049056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905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Динамическая модель системы</w:t>
      </w:r>
    </w:p>
    <w:p w:rsidR="00490568" w:rsidRDefault="00490568" w:rsidP="004905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Выбираю способ 1.</w:t>
      </w:r>
    </w:p>
    <w:p w:rsidR="00490568" w:rsidRDefault="00490568" w:rsidP="004905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5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Способ 1: представление знаний в виде продукций (правил) и их интерпретатора</w:t>
      </w:r>
      <w:r w:rsidRPr="004905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Этот подход сочетается с заявленными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элементами динамической модели.</w:t>
      </w:r>
    </w:p>
    <w:p w:rsidR="00490568" w:rsidRDefault="00490568" w:rsidP="004905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905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Динамическая модель «Эко </w:t>
      </w:r>
      <w:proofErr w:type="spellStart"/>
      <w:r w:rsidRPr="004905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Принт</w:t>
      </w:r>
      <w:proofErr w:type="spellEnd"/>
      <w:r w:rsidRPr="004905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» на основе продукционной модели и элементов МППР:</w:t>
      </w:r>
    </w:p>
    <w:p w:rsidR="00490568" w:rsidRPr="00490568" w:rsidRDefault="00490568" w:rsidP="004905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lastRenderedPageBreak/>
        <w:t>Базовые элементы модели:</w:t>
      </w:r>
    </w:p>
    <w:p w:rsidR="00490568" w:rsidRPr="00490568" w:rsidRDefault="00490568" w:rsidP="00490568">
      <w:pPr>
        <w:pStyle w:val="a5"/>
        <w:numPr>
          <w:ilvl w:val="0"/>
          <w:numId w:val="18"/>
        </w:num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90568">
        <w:rPr>
          <w:rFonts w:ascii="Segoe UI" w:eastAsia="Times New Roman" w:hAnsi="Segoe UI" w:cs="Segoe UI"/>
          <w:b/>
          <w:sz w:val="24"/>
          <w:szCs w:val="24"/>
          <w:lang w:eastAsia="ru-RU"/>
        </w:rPr>
        <w:t>Агенты (</w:t>
      </w:r>
      <w:proofErr w:type="spellStart"/>
      <w:r w:rsidRPr="00490568">
        <w:rPr>
          <w:rFonts w:ascii="Segoe UI" w:eastAsia="Times New Roman" w:hAnsi="Segoe UI" w:cs="Segoe UI"/>
          <w:b/>
          <w:sz w:val="24"/>
          <w:szCs w:val="24"/>
          <w:lang w:eastAsia="ru-RU"/>
        </w:rPr>
        <w:t>Agent</w:t>
      </w:r>
      <w:proofErr w:type="spellEnd"/>
      <w:r w:rsidRPr="00490568">
        <w:rPr>
          <w:rFonts w:ascii="Segoe UI" w:eastAsia="Times New Roman" w:hAnsi="Segoe UI" w:cs="Segoe UI"/>
          <w:b/>
          <w:sz w:val="24"/>
          <w:szCs w:val="24"/>
          <w:lang w:eastAsia="ru-RU"/>
        </w:rPr>
        <w:t>):</w:t>
      </w:r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 xml:space="preserve"> Студент, Волонтер, Администратор, </w:t>
      </w:r>
      <w:proofErr w:type="spellStart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>ОператорПриемки</w:t>
      </w:r>
      <w:proofErr w:type="spellEnd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>, 3DПринтер.</w:t>
      </w:r>
    </w:p>
    <w:p w:rsidR="00490568" w:rsidRPr="00490568" w:rsidRDefault="00490568" w:rsidP="00490568">
      <w:pPr>
        <w:pStyle w:val="a5"/>
        <w:numPr>
          <w:ilvl w:val="0"/>
          <w:numId w:val="18"/>
        </w:num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90568">
        <w:rPr>
          <w:rFonts w:ascii="Segoe UI" w:eastAsia="Times New Roman" w:hAnsi="Segoe UI" w:cs="Segoe UI"/>
          <w:b/>
          <w:sz w:val="24"/>
          <w:szCs w:val="24"/>
          <w:lang w:eastAsia="ru-RU"/>
        </w:rPr>
        <w:t>Ресурсы (RES):</w:t>
      </w:r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 xml:space="preserve"> Пластик, </w:t>
      </w:r>
      <w:proofErr w:type="spellStart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>БонусныеБаллы</w:t>
      </w:r>
      <w:proofErr w:type="spellEnd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 xml:space="preserve">, Заказ, 3DМодель, </w:t>
      </w:r>
      <w:proofErr w:type="spellStart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>Филамент</w:t>
      </w:r>
      <w:proofErr w:type="spellEnd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 xml:space="preserve">, </w:t>
      </w:r>
      <w:proofErr w:type="spellStart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>ГотовоеИзделие</w:t>
      </w:r>
      <w:proofErr w:type="spellEnd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>, Деньги.</w:t>
      </w:r>
    </w:p>
    <w:p w:rsidR="00490568" w:rsidRPr="00490568" w:rsidRDefault="00490568" w:rsidP="00490568">
      <w:pPr>
        <w:pStyle w:val="a5"/>
        <w:numPr>
          <w:ilvl w:val="0"/>
          <w:numId w:val="18"/>
        </w:num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90568">
        <w:rPr>
          <w:rFonts w:ascii="Segoe UI" w:eastAsia="Times New Roman" w:hAnsi="Segoe UI" w:cs="Segoe UI"/>
          <w:b/>
          <w:sz w:val="24"/>
          <w:szCs w:val="24"/>
          <w:lang w:eastAsia="ru-RU"/>
        </w:rPr>
        <w:t>Процессы (PR):</w:t>
      </w:r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proofErr w:type="spellStart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>СдатьПластик</w:t>
      </w:r>
      <w:proofErr w:type="spellEnd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 xml:space="preserve">, </w:t>
      </w:r>
      <w:proofErr w:type="spellStart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>НачислитьБонусы</w:t>
      </w:r>
      <w:proofErr w:type="spellEnd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 xml:space="preserve">, </w:t>
      </w:r>
      <w:proofErr w:type="spellStart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>СоздатьЗаказ</w:t>
      </w:r>
      <w:proofErr w:type="spellEnd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 xml:space="preserve">, </w:t>
      </w:r>
      <w:proofErr w:type="spellStart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>ЗапуститьПечать</w:t>
      </w:r>
      <w:proofErr w:type="spellEnd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 xml:space="preserve">, </w:t>
      </w:r>
      <w:proofErr w:type="spellStart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>СписатьБонусы</w:t>
      </w:r>
      <w:proofErr w:type="spellEnd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:rsidR="00490568" w:rsidRPr="00490568" w:rsidRDefault="00490568" w:rsidP="00490568">
      <w:pPr>
        <w:pStyle w:val="a5"/>
        <w:numPr>
          <w:ilvl w:val="0"/>
          <w:numId w:val="18"/>
        </w:num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90568">
        <w:rPr>
          <w:rFonts w:ascii="Segoe UI" w:eastAsia="Times New Roman" w:hAnsi="Segoe UI" w:cs="Segoe UI"/>
          <w:b/>
          <w:sz w:val="24"/>
          <w:szCs w:val="24"/>
          <w:lang w:eastAsia="ru-RU"/>
        </w:rPr>
        <w:t>Операторы (</w:t>
      </w:r>
      <w:proofErr w:type="spellStart"/>
      <w:r w:rsidRPr="00490568">
        <w:rPr>
          <w:rFonts w:ascii="Segoe UI" w:eastAsia="Times New Roman" w:hAnsi="Segoe UI" w:cs="Segoe UI"/>
          <w:b/>
          <w:sz w:val="24"/>
          <w:szCs w:val="24"/>
          <w:lang w:eastAsia="ru-RU"/>
        </w:rPr>
        <w:t>Op</w:t>
      </w:r>
      <w:proofErr w:type="spellEnd"/>
      <w:r w:rsidRPr="00490568">
        <w:rPr>
          <w:rFonts w:ascii="Segoe UI" w:eastAsia="Times New Roman" w:hAnsi="Segoe UI" w:cs="Segoe UI"/>
          <w:b/>
          <w:sz w:val="24"/>
          <w:szCs w:val="24"/>
          <w:lang w:eastAsia="ru-RU"/>
        </w:rPr>
        <w:t>):</w:t>
      </w:r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proofErr w:type="gramStart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>Взвесить(</w:t>
      </w:r>
      <w:proofErr w:type="gramEnd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 xml:space="preserve">), </w:t>
      </w:r>
      <w:proofErr w:type="spellStart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>РассчитатьСтоимость</w:t>
      </w:r>
      <w:proofErr w:type="spellEnd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 xml:space="preserve">(), </w:t>
      </w:r>
      <w:proofErr w:type="spellStart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>ПеревестиВФиламент</w:t>
      </w:r>
      <w:proofErr w:type="spellEnd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>().</w:t>
      </w:r>
    </w:p>
    <w:p w:rsidR="00490568" w:rsidRPr="00490568" w:rsidRDefault="00490568" w:rsidP="00490568">
      <w:pPr>
        <w:pStyle w:val="a5"/>
        <w:numPr>
          <w:ilvl w:val="0"/>
          <w:numId w:val="18"/>
        </w:num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90568">
        <w:rPr>
          <w:rFonts w:ascii="Segoe UI" w:eastAsia="Times New Roman" w:hAnsi="Segoe UI" w:cs="Segoe UI"/>
          <w:b/>
          <w:sz w:val="24"/>
          <w:szCs w:val="24"/>
          <w:lang w:eastAsia="ru-RU"/>
        </w:rPr>
        <w:t>Команды управления (U):</w:t>
      </w:r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proofErr w:type="spellStart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>ПодтвердитьСдачу</w:t>
      </w:r>
      <w:proofErr w:type="spellEnd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 xml:space="preserve">, </w:t>
      </w:r>
      <w:proofErr w:type="spellStart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>ПодтвердитьОплату</w:t>
      </w:r>
      <w:proofErr w:type="spellEnd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 xml:space="preserve">, </w:t>
      </w:r>
      <w:proofErr w:type="spellStart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>НазначитьНаПечать</w:t>
      </w:r>
      <w:proofErr w:type="spellEnd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:rsidR="00490568" w:rsidRPr="00490568" w:rsidRDefault="00490568" w:rsidP="00490568">
      <w:pPr>
        <w:pStyle w:val="a5"/>
        <w:numPr>
          <w:ilvl w:val="0"/>
          <w:numId w:val="18"/>
        </w:num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90568">
        <w:rPr>
          <w:rFonts w:ascii="Segoe UI" w:eastAsia="Times New Roman" w:hAnsi="Segoe UI" w:cs="Segoe UI"/>
          <w:b/>
          <w:sz w:val="24"/>
          <w:szCs w:val="24"/>
          <w:lang w:eastAsia="ru-RU"/>
        </w:rPr>
        <w:t>Среда (MECH):</w:t>
      </w:r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 xml:space="preserve"> Интерфейс сайта, База данных, Платежный шлюз.</w:t>
      </w:r>
    </w:p>
    <w:p w:rsidR="00490568" w:rsidRPr="00490568" w:rsidRDefault="00490568" w:rsidP="00490568">
      <w:pPr>
        <w:pStyle w:val="a5"/>
        <w:numPr>
          <w:ilvl w:val="0"/>
          <w:numId w:val="18"/>
        </w:num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90568">
        <w:rPr>
          <w:rFonts w:ascii="Segoe UI" w:eastAsia="Times New Roman" w:hAnsi="Segoe UI" w:cs="Segoe UI"/>
          <w:b/>
          <w:sz w:val="24"/>
          <w:szCs w:val="24"/>
          <w:lang w:eastAsia="ru-RU"/>
        </w:rPr>
        <w:t>Источники/Приемники (</w:t>
      </w:r>
      <w:proofErr w:type="spellStart"/>
      <w:r w:rsidRPr="00490568">
        <w:rPr>
          <w:rFonts w:ascii="Segoe UI" w:eastAsia="Times New Roman" w:hAnsi="Segoe UI" w:cs="Segoe UI"/>
          <w:b/>
          <w:sz w:val="24"/>
          <w:szCs w:val="24"/>
          <w:lang w:eastAsia="ru-RU"/>
        </w:rPr>
        <w:t>Sender</w:t>
      </w:r>
      <w:proofErr w:type="spellEnd"/>
      <w:r w:rsidRPr="00490568">
        <w:rPr>
          <w:rFonts w:ascii="Segoe UI" w:eastAsia="Times New Roman" w:hAnsi="Segoe UI" w:cs="Segoe UI"/>
          <w:b/>
          <w:sz w:val="24"/>
          <w:szCs w:val="24"/>
          <w:lang w:eastAsia="ru-RU"/>
        </w:rPr>
        <w:t>/</w:t>
      </w:r>
      <w:proofErr w:type="spellStart"/>
      <w:r w:rsidRPr="00490568">
        <w:rPr>
          <w:rFonts w:ascii="Segoe UI" w:eastAsia="Times New Roman" w:hAnsi="Segoe UI" w:cs="Segoe UI"/>
          <w:b/>
          <w:sz w:val="24"/>
          <w:szCs w:val="24"/>
          <w:lang w:eastAsia="ru-RU"/>
        </w:rPr>
        <w:t>Receiver</w:t>
      </w:r>
      <w:proofErr w:type="spellEnd"/>
      <w:r w:rsidRPr="00490568">
        <w:rPr>
          <w:rFonts w:ascii="Segoe UI" w:eastAsia="Times New Roman" w:hAnsi="Segoe UI" w:cs="Segoe UI"/>
          <w:b/>
          <w:sz w:val="24"/>
          <w:szCs w:val="24"/>
          <w:lang w:eastAsia="ru-RU"/>
        </w:rPr>
        <w:t>):</w:t>
      </w:r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proofErr w:type="spellStart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>СкладСырья</w:t>
      </w:r>
      <w:proofErr w:type="spellEnd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 xml:space="preserve"> (источник для переработки), Пользователь (приемник готовых издел</w:t>
      </w:r>
      <w:r>
        <w:rPr>
          <w:rFonts w:ascii="Segoe UI" w:eastAsia="Times New Roman" w:hAnsi="Segoe UI" w:cs="Segoe UI"/>
          <w:sz w:val="24"/>
          <w:szCs w:val="24"/>
          <w:lang w:eastAsia="ru-RU"/>
        </w:rPr>
        <w:t>ий).</w:t>
      </w:r>
    </w:p>
    <w:p w:rsidR="00490568" w:rsidRPr="00490568" w:rsidRDefault="00490568" w:rsidP="00490568">
      <w:pPr>
        <w:pStyle w:val="a5"/>
        <w:numPr>
          <w:ilvl w:val="0"/>
          <w:numId w:val="18"/>
        </w:num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90568">
        <w:rPr>
          <w:rFonts w:ascii="Segoe UI" w:eastAsia="Times New Roman" w:hAnsi="Segoe UI" w:cs="Segoe UI"/>
          <w:b/>
          <w:sz w:val="24"/>
          <w:szCs w:val="24"/>
          <w:lang w:eastAsia="ru-RU"/>
        </w:rPr>
        <w:t>Параметры (P):</w:t>
      </w:r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proofErr w:type="spellStart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>ВесПластика</w:t>
      </w:r>
      <w:proofErr w:type="spellEnd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 xml:space="preserve">, </w:t>
      </w:r>
      <w:proofErr w:type="spellStart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>КурсБалла</w:t>
      </w:r>
      <w:proofErr w:type="spellEnd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 xml:space="preserve"> (1 балл = 1 рубль), </w:t>
      </w:r>
      <w:proofErr w:type="spellStart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>МаксимальнаяСкидка</w:t>
      </w:r>
      <w:proofErr w:type="spellEnd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 xml:space="preserve"> (90%), </w:t>
      </w:r>
      <w:proofErr w:type="spellStart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>ВремяПечати</w:t>
      </w:r>
      <w:proofErr w:type="spellEnd"/>
      <w:r w:rsidRPr="00490568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:rsidR="00490568" w:rsidRPr="00490568" w:rsidRDefault="00490568" w:rsidP="004905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5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Продукционные правила (система правил) и их интерпретация:</w:t>
      </w:r>
    </w:p>
    <w:p w:rsidR="00490568" w:rsidRPr="00490568" w:rsidRDefault="00490568" w:rsidP="004905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568">
        <w:rPr>
          <w:rFonts w:ascii="Segoe UI" w:eastAsia="Times New Roman" w:hAnsi="Segoe UI" w:cs="Segoe UI"/>
          <w:iCs/>
          <w:color w:val="0F1115"/>
          <w:sz w:val="24"/>
          <w:szCs w:val="24"/>
          <w:lang w:eastAsia="ru-RU"/>
        </w:rPr>
        <w:t>Правила описывают условие-действие. Когда условие (IF) выполняется, система выполняет дей</w:t>
      </w:r>
      <w:r>
        <w:rPr>
          <w:rFonts w:ascii="Segoe UI" w:eastAsia="Times New Roman" w:hAnsi="Segoe UI" w:cs="Segoe UI"/>
          <w:iCs/>
          <w:color w:val="0F1115"/>
          <w:sz w:val="24"/>
          <w:szCs w:val="24"/>
          <w:lang w:eastAsia="ru-RU"/>
        </w:rPr>
        <w:t>ствие</w:t>
      </w:r>
      <w:r w:rsidRPr="00490568">
        <w:rPr>
          <w:rFonts w:ascii="Segoe UI" w:eastAsia="Times New Roman" w:hAnsi="Segoe UI" w:cs="Segoe UI"/>
          <w:iCs/>
          <w:color w:val="0F1115"/>
          <w:sz w:val="24"/>
          <w:szCs w:val="24"/>
          <w:lang w:eastAsia="ru-RU"/>
        </w:rPr>
        <w:t>.</w:t>
      </w:r>
    </w:p>
    <w:p w:rsidR="006A0DC3" w:rsidRPr="006A0DC3" w:rsidRDefault="006A0DC3" w:rsidP="006A0D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A0D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Прав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ило 1: Обработка сдачи пластика</w:t>
      </w:r>
    </w:p>
    <w:p w:rsidR="006A0DC3" w:rsidRPr="006A0DC3" w:rsidRDefault="006A0DC3" w:rsidP="006A0D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6A0D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IF:</w:t>
      </w:r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Агент(</w:t>
      </w: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Участник</w:t>
      </w:r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 выполняет Процесс(</w:t>
      </w:r>
      <w:proofErr w:type="spell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СдатьПластик</w:t>
      </w:r>
      <w:proofErr w:type="spell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 с Ресурс(Пластик</w:t>
      </w:r>
      <w:proofErr w:type="gram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).Вес</w:t>
      </w:r>
      <w:proofErr w:type="gram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= X и Агент(Оператор) выполняет Оператор(Взв</w:t>
      </w: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есить()) → </w:t>
      </w:r>
      <w:r w:rsidRPr="006A0D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THEN:</w:t>
      </w:r>
    </w:p>
    <w:p w:rsidR="006A0DC3" w:rsidRPr="006A0DC3" w:rsidRDefault="006A0DC3" w:rsidP="006A0DC3">
      <w:pPr>
        <w:pStyle w:val="a5"/>
        <w:numPr>
          <w:ilvl w:val="0"/>
          <w:numId w:val="19"/>
        </w:numPr>
        <w:shd w:val="clear" w:color="auto" w:fill="FFFFFF"/>
        <w:spacing w:before="240" w:after="240" w:line="360" w:lineRule="auto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Среда(</w:t>
      </w:r>
      <w:proofErr w:type="spell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БазаДанных</w:t>
      </w:r>
      <w:proofErr w:type="spell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 обновляет запись о пользователе.</w:t>
      </w:r>
    </w:p>
    <w:p w:rsidR="006A0DC3" w:rsidRPr="006A0DC3" w:rsidRDefault="006A0DC3" w:rsidP="006A0DC3">
      <w:pPr>
        <w:pStyle w:val="a5"/>
        <w:numPr>
          <w:ilvl w:val="0"/>
          <w:numId w:val="19"/>
        </w:numPr>
        <w:shd w:val="clear" w:color="auto" w:fill="FFFFFF"/>
        <w:spacing w:before="240" w:after="240" w:line="360" w:lineRule="auto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Выполняется </w:t>
      </w:r>
      <w:proofErr w:type="spell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КомандаУправления</w:t>
      </w:r>
      <w:proofErr w:type="spell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(</w:t>
      </w:r>
      <w:proofErr w:type="spell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ПодтвердитьСдачу</w:t>
      </w:r>
      <w:proofErr w:type="spell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).</w:t>
      </w:r>
    </w:p>
    <w:p w:rsidR="006A0DC3" w:rsidRPr="006A0DC3" w:rsidRDefault="006A0DC3" w:rsidP="006A0DC3">
      <w:pPr>
        <w:pStyle w:val="a5"/>
        <w:numPr>
          <w:ilvl w:val="0"/>
          <w:numId w:val="19"/>
        </w:numPr>
        <w:shd w:val="clear" w:color="auto" w:fill="FFFFFF"/>
        <w:spacing w:before="240" w:after="240" w:line="360" w:lineRule="auto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lastRenderedPageBreak/>
        <w:t>Запускается Процесс(</w:t>
      </w:r>
      <w:proofErr w:type="spell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НачислитьБонусы</w:t>
      </w:r>
      <w:proofErr w:type="spell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).</w:t>
      </w:r>
    </w:p>
    <w:p w:rsidR="006A0DC3" w:rsidRPr="006A0DC3" w:rsidRDefault="006A0DC3" w:rsidP="006A0DC3">
      <w:pPr>
        <w:pStyle w:val="a5"/>
        <w:numPr>
          <w:ilvl w:val="0"/>
          <w:numId w:val="19"/>
        </w:numPr>
        <w:shd w:val="clear" w:color="auto" w:fill="FFFFFF"/>
        <w:spacing w:before="240" w:after="240" w:line="360" w:lineRule="auto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Ресурс(</w:t>
      </w:r>
      <w:proofErr w:type="spell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БонусныеБаллы</w:t>
      </w:r>
      <w:proofErr w:type="spell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 у Агент(Студент) увеличивается на X * П(</w:t>
      </w:r>
      <w:proofErr w:type="spell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КурсБалла</w:t>
      </w:r>
      <w:proofErr w:type="spell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).</w:t>
      </w:r>
    </w:p>
    <w:p w:rsidR="00490568" w:rsidRPr="006A0DC3" w:rsidRDefault="006A0DC3" w:rsidP="006A0DC3">
      <w:pPr>
        <w:pStyle w:val="a5"/>
        <w:numPr>
          <w:ilvl w:val="0"/>
          <w:numId w:val="19"/>
        </w:numPr>
        <w:shd w:val="clear" w:color="auto" w:fill="FFFFFF"/>
        <w:spacing w:before="240" w:after="240" w:line="360" w:lineRule="auto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Ресурс(Пластик) перемещается от Источник(Студент) к Приемник(</w:t>
      </w:r>
      <w:proofErr w:type="spell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СкладСырья</w:t>
      </w:r>
      <w:proofErr w:type="spell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).</w:t>
      </w:r>
    </w:p>
    <w:p w:rsidR="00490568" w:rsidRPr="00490568" w:rsidRDefault="00490568" w:rsidP="004905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5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Правило 2: Создание и расчет стоимости заказа</w:t>
      </w:r>
    </w:p>
    <w:p w:rsidR="006A0DC3" w:rsidRPr="006A0DC3" w:rsidRDefault="006A0DC3" w:rsidP="006A0D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6A0D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IF:</w:t>
      </w:r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Агент(</w:t>
      </w: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Участник</w:t>
      </w:r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 инициирует Процесс(</w:t>
      </w:r>
      <w:proofErr w:type="spell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СоздатьЗа</w:t>
      </w: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каз</w:t>
      </w:r>
      <w:proofErr w:type="spellEnd"/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) с Ресурс(3DМодель) → </w:t>
      </w:r>
      <w:r w:rsidRPr="006A0D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THEN:</w:t>
      </w:r>
    </w:p>
    <w:p w:rsidR="006A0DC3" w:rsidRPr="006A0DC3" w:rsidRDefault="006A0DC3" w:rsidP="006A0DC3">
      <w:pPr>
        <w:pStyle w:val="a5"/>
        <w:numPr>
          <w:ilvl w:val="0"/>
          <w:numId w:val="20"/>
        </w:numPr>
        <w:shd w:val="clear" w:color="auto" w:fill="FFFFFF"/>
        <w:spacing w:before="240" w:after="240" w:line="360" w:lineRule="auto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Среда(</w:t>
      </w:r>
      <w:proofErr w:type="spell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Бэкенд</w:t>
      </w:r>
      <w:proofErr w:type="spell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 выполняет Оператор(</w:t>
      </w:r>
      <w:proofErr w:type="spell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РассчитатьСтоимость</w:t>
      </w:r>
      <w:proofErr w:type="spell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()).</w:t>
      </w:r>
    </w:p>
    <w:p w:rsidR="006A0DC3" w:rsidRPr="006A0DC3" w:rsidRDefault="006A0DC3" w:rsidP="006A0DC3">
      <w:pPr>
        <w:pStyle w:val="a5"/>
        <w:numPr>
          <w:ilvl w:val="0"/>
          <w:numId w:val="20"/>
        </w:numPr>
        <w:shd w:val="clear" w:color="auto" w:fill="FFFFFF"/>
        <w:spacing w:before="240" w:after="240" w:line="360" w:lineRule="auto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Ресурс(Заказ</w:t>
      </w:r>
      <w:proofErr w:type="gram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).</w:t>
      </w:r>
      <w:proofErr w:type="spell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БазоваяСтоимость</w:t>
      </w:r>
      <w:proofErr w:type="spellEnd"/>
      <w:proofErr w:type="gram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= Ресурс(3DМодель).Сложность * П(Тариф).</w:t>
      </w:r>
    </w:p>
    <w:p w:rsidR="006A0DC3" w:rsidRPr="006A0DC3" w:rsidRDefault="006A0DC3" w:rsidP="006A0DC3">
      <w:pPr>
        <w:pStyle w:val="a5"/>
        <w:numPr>
          <w:ilvl w:val="0"/>
          <w:numId w:val="20"/>
        </w:numPr>
        <w:shd w:val="clear" w:color="auto" w:fill="FFFFFF"/>
        <w:spacing w:before="240" w:after="240" w:line="360" w:lineRule="auto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Ресурс(Заказ</w:t>
      </w:r>
      <w:proofErr w:type="gram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).</w:t>
      </w:r>
      <w:proofErr w:type="spell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МаксСкидка</w:t>
      </w:r>
      <w:proofErr w:type="spellEnd"/>
      <w:proofErr w:type="gram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= Ресурс(Заказ).</w:t>
      </w:r>
      <w:proofErr w:type="spell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БазоваяСтоимость</w:t>
      </w:r>
      <w:proofErr w:type="spell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* П(</w:t>
      </w:r>
      <w:proofErr w:type="spell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МаксимальнаяСкидка</w:t>
      </w:r>
      <w:proofErr w:type="spell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).</w:t>
      </w:r>
    </w:p>
    <w:p w:rsidR="006A0DC3" w:rsidRPr="006A0DC3" w:rsidRDefault="006A0DC3" w:rsidP="006A0DC3">
      <w:pPr>
        <w:pStyle w:val="a5"/>
        <w:numPr>
          <w:ilvl w:val="0"/>
          <w:numId w:val="20"/>
        </w:numPr>
        <w:shd w:val="clear" w:color="auto" w:fill="FFFFFF"/>
        <w:spacing w:before="240" w:after="240" w:line="360" w:lineRule="auto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Ресурс(Заказ</w:t>
      </w:r>
      <w:proofErr w:type="gram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).</w:t>
      </w:r>
      <w:proofErr w:type="spell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ДоступнаяСкидка</w:t>
      </w:r>
      <w:proofErr w:type="spellEnd"/>
      <w:proofErr w:type="gram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= </w:t>
      </w:r>
      <w:proofErr w:type="spell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min</w:t>
      </w:r>
      <w:proofErr w:type="spell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(Ресурс(</w:t>
      </w:r>
      <w:proofErr w:type="spell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БонусныеБаллы</w:t>
      </w:r>
      <w:proofErr w:type="spell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).Баланс, Ресурс(Заказ).</w:t>
      </w:r>
      <w:proofErr w:type="spell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МаксСкидка</w:t>
      </w:r>
      <w:proofErr w:type="spell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).</w:t>
      </w:r>
    </w:p>
    <w:p w:rsidR="006A0DC3" w:rsidRPr="006A0DC3" w:rsidRDefault="006A0DC3" w:rsidP="006A0DC3">
      <w:pPr>
        <w:pStyle w:val="a5"/>
        <w:numPr>
          <w:ilvl w:val="0"/>
          <w:numId w:val="20"/>
        </w:numPr>
        <w:shd w:val="clear" w:color="auto" w:fill="FFFFFF"/>
        <w:spacing w:before="240" w:after="240" w:line="360" w:lineRule="auto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Ресурс(Заказ</w:t>
      </w:r>
      <w:proofErr w:type="gram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).</w:t>
      </w:r>
      <w:proofErr w:type="spell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ИтоговаяСтоимость</w:t>
      </w:r>
      <w:proofErr w:type="spellEnd"/>
      <w:proofErr w:type="gram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= Ресурс(Заказ).</w:t>
      </w:r>
      <w:proofErr w:type="spell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БазоваяСтоимость</w:t>
      </w:r>
      <w:proofErr w:type="spell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- Ресурс(Заказ).</w:t>
      </w:r>
      <w:proofErr w:type="spell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ДоступнаяСкидка</w:t>
      </w:r>
      <w:proofErr w:type="spell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.</w:t>
      </w:r>
    </w:p>
    <w:p w:rsidR="00490568" w:rsidRPr="00490568" w:rsidRDefault="00490568" w:rsidP="006A0DC3">
      <w:pPr>
        <w:shd w:val="clear" w:color="auto" w:fill="FFFFFF"/>
        <w:tabs>
          <w:tab w:val="left" w:pos="5748"/>
        </w:tabs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5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Правило 3: Оплата заказа и списание баллов</w:t>
      </w:r>
      <w:r w:rsidR="006A0DC3"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ab/>
      </w:r>
    </w:p>
    <w:p w:rsidR="006A0DC3" w:rsidRPr="006A0DC3" w:rsidRDefault="006A0DC3" w:rsidP="006A0D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6A0D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IF:</w:t>
      </w:r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Агент(Студент) подтверждает оплату И Среда(</w:t>
      </w:r>
      <w:proofErr w:type="spell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ПлатежныйШлюз</w:t>
      </w:r>
      <w:proofErr w:type="spell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 возвращает статус</w:t>
      </w:r>
      <w:r w:rsidRPr="006A0D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"Успешно" → </w:t>
      </w:r>
      <w:r w:rsidRPr="006A0D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THEN:</w:t>
      </w:r>
    </w:p>
    <w:p w:rsidR="006A0DC3" w:rsidRPr="006A0DC3" w:rsidRDefault="006A0DC3" w:rsidP="006A0DC3">
      <w:pPr>
        <w:pStyle w:val="a5"/>
        <w:numPr>
          <w:ilvl w:val="0"/>
          <w:numId w:val="21"/>
        </w:numPr>
        <w:shd w:val="clear" w:color="auto" w:fill="FFFFFF"/>
        <w:spacing w:before="240" w:after="240" w:line="360" w:lineRule="auto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Выполняется </w:t>
      </w:r>
      <w:proofErr w:type="spell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КомандаУправления</w:t>
      </w:r>
      <w:proofErr w:type="spell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(</w:t>
      </w:r>
      <w:proofErr w:type="spell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ПодтвердитьОплату</w:t>
      </w:r>
      <w:proofErr w:type="spell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).</w:t>
      </w:r>
    </w:p>
    <w:p w:rsidR="006A0DC3" w:rsidRPr="006A0DC3" w:rsidRDefault="006A0DC3" w:rsidP="006A0DC3">
      <w:pPr>
        <w:pStyle w:val="a5"/>
        <w:numPr>
          <w:ilvl w:val="0"/>
          <w:numId w:val="21"/>
        </w:numPr>
        <w:shd w:val="clear" w:color="auto" w:fill="FFFFFF"/>
        <w:spacing w:before="240" w:after="240" w:line="360" w:lineRule="auto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Запускается Процесс(</w:t>
      </w:r>
      <w:proofErr w:type="spell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СписатьБонусы</w:t>
      </w:r>
      <w:proofErr w:type="spell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).</w:t>
      </w:r>
    </w:p>
    <w:p w:rsidR="006A0DC3" w:rsidRPr="006A0DC3" w:rsidRDefault="006A0DC3" w:rsidP="006A0DC3">
      <w:pPr>
        <w:pStyle w:val="a5"/>
        <w:numPr>
          <w:ilvl w:val="0"/>
          <w:numId w:val="21"/>
        </w:numPr>
        <w:shd w:val="clear" w:color="auto" w:fill="FFFFFF"/>
        <w:spacing w:before="240" w:after="240" w:line="360" w:lineRule="auto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Ресурс(</w:t>
      </w:r>
      <w:proofErr w:type="spell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БонусныеБаллы</w:t>
      </w:r>
      <w:proofErr w:type="spell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 у Агент(Студент) уменьшается на Ресурс(Заказ</w:t>
      </w:r>
      <w:proofErr w:type="gram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).</w:t>
      </w:r>
      <w:proofErr w:type="spell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ДоступнаяСкидка</w:t>
      </w:r>
      <w:proofErr w:type="spellEnd"/>
      <w:proofErr w:type="gram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.</w:t>
      </w:r>
    </w:p>
    <w:p w:rsidR="006A0DC3" w:rsidRPr="006A0DC3" w:rsidRDefault="006A0DC3" w:rsidP="006A0DC3">
      <w:pPr>
        <w:pStyle w:val="a5"/>
        <w:numPr>
          <w:ilvl w:val="0"/>
          <w:numId w:val="21"/>
        </w:numPr>
        <w:shd w:val="clear" w:color="auto" w:fill="FFFFFF"/>
        <w:spacing w:before="240" w:after="240" w:line="360" w:lineRule="auto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Ресурс(Деньги) поступают в систему (если итоговая </w:t>
      </w:r>
      <w:proofErr w:type="gram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стоимость &gt;</w:t>
      </w:r>
      <w:proofErr w:type="gram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0).</w:t>
      </w:r>
    </w:p>
    <w:p w:rsidR="006A0DC3" w:rsidRPr="006A0DC3" w:rsidRDefault="006A0DC3" w:rsidP="006A0DC3">
      <w:pPr>
        <w:pStyle w:val="a5"/>
        <w:numPr>
          <w:ilvl w:val="0"/>
          <w:numId w:val="21"/>
        </w:numPr>
        <w:shd w:val="clear" w:color="auto" w:fill="FFFFFF"/>
        <w:spacing w:before="240" w:after="240" w:line="360" w:lineRule="auto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Ресурс(Заказ</w:t>
      </w:r>
      <w:proofErr w:type="gram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).Статус</w:t>
      </w:r>
      <w:proofErr w:type="gram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меняется на "Оплачен, готов к печати".</w:t>
      </w:r>
    </w:p>
    <w:p w:rsidR="006A0DC3" w:rsidRPr="006A0DC3" w:rsidRDefault="006A0DC3" w:rsidP="006A0DC3">
      <w:pPr>
        <w:pStyle w:val="a5"/>
        <w:numPr>
          <w:ilvl w:val="0"/>
          <w:numId w:val="21"/>
        </w:numPr>
        <w:shd w:val="clear" w:color="auto" w:fill="FFFFFF"/>
        <w:spacing w:before="240" w:after="240" w:line="360" w:lineRule="auto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Запускается Процесс(</w:t>
      </w:r>
      <w:proofErr w:type="spell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ЗапуститьПечать</w:t>
      </w:r>
      <w:proofErr w:type="spell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).</w:t>
      </w:r>
    </w:p>
    <w:p w:rsidR="00490568" w:rsidRPr="00490568" w:rsidRDefault="00490568" w:rsidP="004905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5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Правило 4: Назначение заказа на печать</w:t>
      </w:r>
    </w:p>
    <w:p w:rsidR="006A0DC3" w:rsidRPr="006A0DC3" w:rsidRDefault="006A0DC3" w:rsidP="006A0D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6A0D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IF:</w:t>
      </w:r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Ресурс(Заказ</w:t>
      </w:r>
      <w:proofErr w:type="gram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).Статус</w:t>
      </w:r>
      <w:proofErr w:type="gram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= "Оплачен, готов к печати" И Агент(3DПринт</w:t>
      </w: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ер).Статус = "Свободен" → </w:t>
      </w:r>
      <w:r w:rsidRPr="006A0D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THEN:</w:t>
      </w:r>
    </w:p>
    <w:p w:rsidR="006A0DC3" w:rsidRPr="006A0DC3" w:rsidRDefault="006A0DC3" w:rsidP="006A0DC3">
      <w:pPr>
        <w:pStyle w:val="a5"/>
        <w:numPr>
          <w:ilvl w:val="0"/>
          <w:numId w:val="22"/>
        </w:numPr>
        <w:shd w:val="clear" w:color="auto" w:fill="FFFFFF"/>
        <w:spacing w:before="240" w:after="240" w:line="360" w:lineRule="auto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Агент(Администратор) выполняет </w:t>
      </w:r>
      <w:proofErr w:type="spell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КомандаУправления</w:t>
      </w:r>
      <w:proofErr w:type="spell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(</w:t>
      </w:r>
      <w:proofErr w:type="spell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НазначитьНаПечать</w:t>
      </w:r>
      <w:proofErr w:type="spell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).</w:t>
      </w:r>
    </w:p>
    <w:p w:rsidR="006A0DC3" w:rsidRPr="006A0DC3" w:rsidRDefault="006A0DC3" w:rsidP="006A0DC3">
      <w:pPr>
        <w:pStyle w:val="a5"/>
        <w:numPr>
          <w:ilvl w:val="0"/>
          <w:numId w:val="22"/>
        </w:numPr>
        <w:shd w:val="clear" w:color="auto" w:fill="FFFFFF"/>
        <w:spacing w:before="240" w:after="240" w:line="360" w:lineRule="auto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Ресурс(Заказ</w:t>
      </w:r>
      <w:proofErr w:type="gram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).Статус</w:t>
      </w:r>
      <w:proofErr w:type="gram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меняется на "В печати".</w:t>
      </w:r>
    </w:p>
    <w:p w:rsidR="006A0DC3" w:rsidRPr="006A0DC3" w:rsidRDefault="006A0DC3" w:rsidP="006A0DC3">
      <w:pPr>
        <w:pStyle w:val="a5"/>
        <w:numPr>
          <w:ilvl w:val="0"/>
          <w:numId w:val="22"/>
        </w:numPr>
        <w:shd w:val="clear" w:color="auto" w:fill="FFFFFF"/>
        <w:spacing w:before="240" w:after="240" w:line="360" w:lineRule="auto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Агент(3DПринтер</w:t>
      </w:r>
      <w:proofErr w:type="gram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).Статус</w:t>
      </w:r>
      <w:proofErr w:type="gram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меняется на "Занят".</w:t>
      </w:r>
    </w:p>
    <w:p w:rsidR="006A0DC3" w:rsidRPr="006A0DC3" w:rsidRDefault="006A0DC3" w:rsidP="006A0DC3">
      <w:pPr>
        <w:pStyle w:val="a5"/>
        <w:numPr>
          <w:ilvl w:val="0"/>
          <w:numId w:val="22"/>
        </w:numPr>
        <w:shd w:val="clear" w:color="auto" w:fill="FFFFFF"/>
        <w:spacing w:before="240" w:after="240" w:line="360" w:lineRule="auto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Ресурс(</w:t>
      </w:r>
      <w:proofErr w:type="spell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Филамент</w:t>
      </w:r>
      <w:proofErr w:type="spell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 (произведенный из Ресурс(Пластик)) расходуется.</w:t>
      </w:r>
    </w:p>
    <w:p w:rsidR="006A0DC3" w:rsidRPr="006A0DC3" w:rsidRDefault="006A0DC3" w:rsidP="006A0DC3">
      <w:pPr>
        <w:pStyle w:val="a5"/>
        <w:numPr>
          <w:ilvl w:val="0"/>
          <w:numId w:val="22"/>
        </w:numPr>
        <w:shd w:val="clear" w:color="auto" w:fill="FFFFFF"/>
        <w:spacing w:before="240" w:after="240" w:line="360" w:lineRule="auto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Через время П(</w:t>
      </w:r>
      <w:proofErr w:type="spell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ВремяПечати</w:t>
      </w:r>
      <w:proofErr w:type="spell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 создается Ресурс(</w:t>
      </w:r>
      <w:proofErr w:type="spell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ГотовоеИзделие</w:t>
      </w:r>
      <w:proofErr w:type="spell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).</w:t>
      </w:r>
    </w:p>
    <w:p w:rsidR="006A0DC3" w:rsidRPr="006A0DC3" w:rsidRDefault="006A0DC3" w:rsidP="006A0DC3">
      <w:pPr>
        <w:pStyle w:val="a5"/>
        <w:numPr>
          <w:ilvl w:val="0"/>
          <w:numId w:val="22"/>
        </w:numPr>
        <w:shd w:val="clear" w:color="auto" w:fill="FFFFFF"/>
        <w:spacing w:before="240" w:after="240" w:line="360" w:lineRule="auto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Ресурс(Заказ</w:t>
      </w:r>
      <w:proofErr w:type="gram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).Статус</w:t>
      </w:r>
      <w:proofErr w:type="gram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меняется на "Выполнен".</w:t>
      </w:r>
    </w:p>
    <w:p w:rsidR="006A0DC3" w:rsidRPr="006A0DC3" w:rsidRDefault="006A0DC3" w:rsidP="006A0DC3">
      <w:pPr>
        <w:pStyle w:val="a5"/>
        <w:numPr>
          <w:ilvl w:val="0"/>
          <w:numId w:val="22"/>
        </w:numPr>
        <w:shd w:val="clear" w:color="auto" w:fill="FFFFFF"/>
        <w:spacing w:before="240" w:after="240" w:line="360" w:lineRule="auto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Агент(3DПринтер</w:t>
      </w:r>
      <w:proofErr w:type="gramStart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).Статус</w:t>
      </w:r>
      <w:proofErr w:type="gramEnd"/>
      <w:r w:rsidRPr="006A0DC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меняется на "Свободен".</w:t>
      </w:r>
    </w:p>
    <w:p w:rsidR="00FC7A5C" w:rsidRDefault="006A0DC3">
      <w:r w:rsidRPr="006A0DC3">
        <w:lastRenderedPageBreak/>
        <w:drawing>
          <wp:inline distT="0" distB="0" distL="0" distR="0" wp14:anchorId="02B7C4BA" wp14:editId="1D8D3988">
            <wp:extent cx="6645910" cy="2339975"/>
            <wp:effectExtent l="0" t="0" r="254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DC3" w:rsidRDefault="006A0DC3">
      <w:r w:rsidRPr="006A0DC3">
        <w:drawing>
          <wp:inline distT="0" distB="0" distL="0" distR="0" wp14:anchorId="7648D2E4" wp14:editId="6D5ACBCE">
            <wp:extent cx="6645910" cy="255333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DC3" w:rsidRDefault="006A0DC3">
      <w:r w:rsidRPr="006A0DC3">
        <w:drawing>
          <wp:inline distT="0" distB="0" distL="0" distR="0" wp14:anchorId="02D85E14" wp14:editId="521734AD">
            <wp:extent cx="6645910" cy="212026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DC3" w:rsidRDefault="006A0DC3">
      <w:r w:rsidRPr="006A0DC3">
        <w:lastRenderedPageBreak/>
        <w:drawing>
          <wp:inline distT="0" distB="0" distL="0" distR="0" wp14:anchorId="65EFB658" wp14:editId="4F2AC7B2">
            <wp:extent cx="6645910" cy="190881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DC3" w:rsidRDefault="006A0DC3">
      <w:r w:rsidRPr="006A0DC3">
        <w:drawing>
          <wp:inline distT="0" distB="0" distL="0" distR="0" wp14:anchorId="3930012B" wp14:editId="3928C14C">
            <wp:extent cx="6645910" cy="1920875"/>
            <wp:effectExtent l="0" t="0" r="254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0DC3" w:rsidSect="0049056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E517D0"/>
    <w:multiLevelType w:val="multilevel"/>
    <w:tmpl w:val="8224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7325A"/>
    <w:multiLevelType w:val="hybridMultilevel"/>
    <w:tmpl w:val="A1CEE6B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E74B6D"/>
    <w:multiLevelType w:val="multilevel"/>
    <w:tmpl w:val="A5E2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B0BBA"/>
    <w:multiLevelType w:val="hybridMultilevel"/>
    <w:tmpl w:val="02D2B41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C6F67"/>
    <w:multiLevelType w:val="multilevel"/>
    <w:tmpl w:val="1ADE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B3B35"/>
    <w:multiLevelType w:val="multilevel"/>
    <w:tmpl w:val="4F4A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6432F"/>
    <w:multiLevelType w:val="hybridMultilevel"/>
    <w:tmpl w:val="26722DD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D7E67FF"/>
    <w:multiLevelType w:val="multilevel"/>
    <w:tmpl w:val="FAA63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631886"/>
    <w:multiLevelType w:val="hybridMultilevel"/>
    <w:tmpl w:val="E9A61E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511DA2"/>
    <w:multiLevelType w:val="multilevel"/>
    <w:tmpl w:val="F2CE8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587DBF"/>
    <w:multiLevelType w:val="hybridMultilevel"/>
    <w:tmpl w:val="D7D24C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CF6038"/>
    <w:multiLevelType w:val="hybridMultilevel"/>
    <w:tmpl w:val="FBDA84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CB7CED"/>
    <w:multiLevelType w:val="hybridMultilevel"/>
    <w:tmpl w:val="B50C2C1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DB4DEC"/>
    <w:multiLevelType w:val="hybridMultilevel"/>
    <w:tmpl w:val="26607F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C967A5"/>
    <w:multiLevelType w:val="hybridMultilevel"/>
    <w:tmpl w:val="FB6AC7F0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23B6C27"/>
    <w:multiLevelType w:val="hybridMultilevel"/>
    <w:tmpl w:val="B7FA9388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E14615"/>
    <w:multiLevelType w:val="hybridMultilevel"/>
    <w:tmpl w:val="9EEAE7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F61D7"/>
    <w:multiLevelType w:val="multilevel"/>
    <w:tmpl w:val="90B8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F273E2"/>
    <w:multiLevelType w:val="multilevel"/>
    <w:tmpl w:val="03D4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6F029A"/>
    <w:multiLevelType w:val="multilevel"/>
    <w:tmpl w:val="EAF08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713D30"/>
    <w:multiLevelType w:val="multilevel"/>
    <w:tmpl w:val="2614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9A6928"/>
    <w:multiLevelType w:val="multilevel"/>
    <w:tmpl w:val="F686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404536"/>
    <w:multiLevelType w:val="multilevel"/>
    <w:tmpl w:val="D3A4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F12448"/>
    <w:multiLevelType w:val="multilevel"/>
    <w:tmpl w:val="1258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4"/>
  </w:num>
  <w:num w:numId="3">
    <w:abstractNumId w:val="9"/>
  </w:num>
  <w:num w:numId="4">
    <w:abstractNumId w:val="2"/>
  </w:num>
  <w:num w:numId="5">
    <w:abstractNumId w:val="20"/>
  </w:num>
  <w:num w:numId="6">
    <w:abstractNumId w:val="0"/>
  </w:num>
  <w:num w:numId="7">
    <w:abstractNumId w:val="17"/>
  </w:num>
  <w:num w:numId="8">
    <w:abstractNumId w:val="23"/>
  </w:num>
  <w:num w:numId="9">
    <w:abstractNumId w:val="21"/>
  </w:num>
  <w:num w:numId="10">
    <w:abstractNumId w:val="19"/>
  </w:num>
  <w:num w:numId="11">
    <w:abstractNumId w:val="7"/>
  </w:num>
  <w:num w:numId="12">
    <w:abstractNumId w:val="15"/>
  </w:num>
  <w:num w:numId="13">
    <w:abstractNumId w:val="14"/>
  </w:num>
  <w:num w:numId="14">
    <w:abstractNumId w:val="6"/>
  </w:num>
  <w:num w:numId="15">
    <w:abstractNumId w:val="1"/>
  </w:num>
  <w:num w:numId="16">
    <w:abstractNumId w:val="12"/>
  </w:num>
  <w:num w:numId="17">
    <w:abstractNumId w:val="3"/>
  </w:num>
  <w:num w:numId="18">
    <w:abstractNumId w:val="10"/>
  </w:num>
  <w:num w:numId="19">
    <w:abstractNumId w:val="8"/>
  </w:num>
  <w:num w:numId="20">
    <w:abstractNumId w:val="16"/>
  </w:num>
  <w:num w:numId="21">
    <w:abstractNumId w:val="13"/>
  </w:num>
  <w:num w:numId="22">
    <w:abstractNumId w:val="11"/>
  </w:num>
  <w:num w:numId="23">
    <w:abstractNumId w:val="22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568"/>
    <w:rsid w:val="00085476"/>
    <w:rsid w:val="00490568"/>
    <w:rsid w:val="006A0DC3"/>
    <w:rsid w:val="00822BED"/>
    <w:rsid w:val="008B7F31"/>
    <w:rsid w:val="00D838AE"/>
    <w:rsid w:val="00FC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F7C839-0D15-4EC5-9D3D-27B8262FA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8B7F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49056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49056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90568"/>
    <w:rPr>
      <w:b/>
      <w:bCs/>
    </w:rPr>
  </w:style>
  <w:style w:type="paragraph" w:customStyle="1" w:styleId="ds-markdown-paragraph">
    <w:name w:val="ds-markdown-paragraph"/>
    <w:basedOn w:val="a"/>
    <w:rsid w:val="004905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90568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490568"/>
    <w:rPr>
      <w:i/>
      <w:iCs/>
    </w:rPr>
  </w:style>
  <w:style w:type="paragraph" w:styleId="a5">
    <w:name w:val="List Paragraph"/>
    <w:basedOn w:val="a"/>
    <w:uiPriority w:val="34"/>
    <w:qFormat/>
    <w:rsid w:val="00490568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8B7F3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6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2025-10-31T11:16:00Z</dcterms:created>
  <dcterms:modified xsi:type="dcterms:W3CDTF">2025-10-31T11:52:00Z</dcterms:modified>
</cp:coreProperties>
</file>