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30.png" ContentType="image/png"/>
  <Override PartName="/word/media/rId37.png" ContentType="image/png"/>
  <Override PartName="/word/media/rId48.png" ContentType="image/png"/>
  <Override PartName="/word/media/rId59.png" ContentType="image/png"/>
  <Override PartName="/word/media/rId70.png" ContentType="image/png"/>
  <Override PartName="/word/media/rId81.png" ContentType="image/png"/>
  <Override PartName="/word/media/rId88.png" ContentType="image/png"/>
  <Override PartName="/word/media/rId25.png" ContentType="image/png"/>
  <Override PartName="/word/media/rId32.png" ContentType="image/png"/>
  <Override PartName="/word/media/rId39.png" ContentType="image/png"/>
  <Override PartName="/word/media/rId43.png" ContentType="image/png"/>
  <Override PartName="/word/media/rId50.png" ContentType="image/png"/>
  <Override PartName="/word/media/rId54.png" ContentType="image/png"/>
  <Override PartName="/word/media/rId61.png" ContentType="image/png"/>
  <Override PartName="/word/media/rId65.png" ContentType="image/png"/>
  <Override PartName="/word/media/rId72.png" ContentType="image/png"/>
  <Override PartName="/word/media/rId76.png" ContentType="image/png"/>
  <Override PartName="/word/media/rId83.png" ContentType="image/png"/>
  <Override PartName="/word/media/rId90.png" ContentType="image/png"/>
  <Override PartName="/word/media/rId94.png" ContentType="image/png"/>
  <Override PartName="/word/media/rId27.png" ContentType="image/png"/>
  <Override PartName="/word/media/rId34.png" ContentType="image/png"/>
  <Override PartName="/word/media/rId41.png" ContentType="image/png"/>
  <Override PartName="/word/media/rId45.png" ContentType="image/png"/>
  <Override PartName="/word/media/rId52.png" ContentType="image/png"/>
  <Override PartName="/word/media/rId56.png" ContentType="image/png"/>
  <Override PartName="/word/media/rId63.png" ContentType="image/png"/>
  <Override PartName="/word/media/rId67.png" ContentType="image/png"/>
  <Override PartName="/word/media/rId74.png" ContentType="image/png"/>
  <Override PartName="/word/media/rId78.png" ContentType="image/png"/>
  <Override PartName="/word/media/rId85.png" ContentType="image/png"/>
  <Override PartName="/word/media/rId92.png" ContentType="image/png"/>
  <Override PartName="/word/media/rId9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Ocean</w:t>
      </w:r>
      <w:r>
        <w:t xml:space="preserve"> </w:t>
      </w:r>
      <w:r>
        <w:t xml:space="preserve">Uses</w:t>
      </w:r>
      <w:r>
        <w:t xml:space="preserve"> </w:t>
      </w:r>
      <w:r>
        <w:t xml:space="preserve">and</w:t>
      </w:r>
      <w:r>
        <w:t xml:space="preserve"> </w:t>
      </w:r>
      <w:r>
        <w:t xml:space="preserve">Marine</w:t>
      </w:r>
      <w:r>
        <w:t xml:space="preserve"> </w:t>
      </w:r>
      <w:r>
        <w:t xml:space="preserve">Renewable</w:t>
      </w:r>
      <w:r>
        <w:t xml:space="preserve"> </w:t>
      </w:r>
      <w:r>
        <w:t xml:space="preserve">Energy</w:t>
      </w:r>
    </w:p>
    <w:p>
      <w:pPr>
        <w:pStyle w:val="Author"/>
      </w:pPr>
      <w:r>
        <w:t xml:space="preserve">Ben</w:t>
      </w:r>
      <w:r>
        <w:t xml:space="preserve"> </w:t>
      </w:r>
      <w:r>
        <w:t xml:space="preserve">Best</w:t>
      </w:r>
    </w:p>
    <w:p>
      <w:pPr>
        <w:pStyle w:val="Date"/>
      </w:pPr>
      <w:r>
        <w:t xml:space="preserve">2017-12-28</w:t>
      </w:r>
      <w:r>
        <w:t xml:space="preserve"> </w:t>
      </w:r>
      <w:r>
        <w:t xml:space="preserve">13:22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alaska"/>
      <w:bookmarkEnd w:id="21"/>
      <w:r>
        <w:t xml:space="preserve">Alaska</w:t>
      </w:r>
    </w:p>
    <w:p>
      <w:pPr>
        <w:pStyle w:val="Heading3"/>
      </w:pPr>
      <w:bookmarkStart w:id="22" w:name="map-of-ocean-use"/>
      <w:bookmarkEnd w:id="22"/>
      <w:r>
        <w:t xml:space="preserve">Map of Ocean Use</w:t>
      </w:r>
    </w:p>
    <w:p>
      <w:pPr>
        <w:pStyle w:val="FigureWithCaption"/>
      </w:pPr>
      <w:r>
        <w:drawing>
          <wp:inline>
            <wp:extent cx="5334000" cy="2293620"/>
            <wp:effectExtent b="0" l="0" r="0" t="0"/>
            <wp:docPr descr="Map of cumulative ocean use in Alaska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Alaska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Alaska region.</w:t>
      </w:r>
    </w:p>
    <w:p>
      <w:pPr>
        <w:pStyle w:val="Heading3"/>
      </w:pPr>
      <w:bookmarkStart w:id="24" w:name="plot-of-ocean-use-by-depth-m"/>
      <w:bookmarkEnd w:id="24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Alaska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Alaska region. Cumulative use are counted and summarized by Depth (m) and area.</w:t>
      </w:r>
    </w:p>
    <w:p>
      <w:pPr>
        <w:pStyle w:val="Heading3"/>
      </w:pPr>
      <w:bookmarkStart w:id="26" w:name="table-of-ocean-use-by-depth-m"/>
      <w:bookmarkEnd w:id="26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53286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atlantic-islands"/>
      <w:bookmarkEnd w:id="28"/>
      <w:r>
        <w:t xml:space="preserve">Atlantic Islands</w:t>
      </w:r>
    </w:p>
    <w:p>
      <w:pPr>
        <w:pStyle w:val="Heading3"/>
      </w:pPr>
      <w:bookmarkStart w:id="29" w:name="map-of-ocean-use-1"/>
      <w:bookmarkEnd w:id="29"/>
      <w:r>
        <w:t xml:space="preserve">Map of Ocean Use</w:t>
      </w:r>
    </w:p>
    <w:p>
      <w:pPr>
        <w:pStyle w:val="FigureWithCaption"/>
      </w:pPr>
      <w:r>
        <w:drawing>
          <wp:inline>
            <wp:extent cx="5334000" cy="7112000"/>
            <wp:effectExtent b="0" l="0" r="0" t="0"/>
            <wp:docPr descr="Map of cumulative ocean use in Atlantic Islands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Atlantic%20Islands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Atlantic Islands region.</w:t>
      </w:r>
    </w:p>
    <w:p>
      <w:pPr>
        <w:pStyle w:val="Heading3"/>
      </w:pPr>
      <w:bookmarkStart w:id="31" w:name="plot-of-ocean-use-by-depth-m-1"/>
      <w:bookmarkEnd w:id="31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Atlantic Island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Atlantic Islands region. Cumulative use are counted and summarized by Depth (m) and area.</w:t>
      </w:r>
    </w:p>
    <w:p>
      <w:pPr>
        <w:pStyle w:val="Heading3"/>
      </w:pPr>
      <w:bookmarkStart w:id="33" w:name="table-of-ocean-use-by-depth-m-1"/>
      <w:bookmarkEnd w:id="33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5951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east"/>
      <w:bookmarkEnd w:id="35"/>
      <w:r>
        <w:t xml:space="preserve">East</w:t>
      </w:r>
    </w:p>
    <w:p>
      <w:pPr>
        <w:pStyle w:val="Heading3"/>
      </w:pPr>
      <w:bookmarkStart w:id="36" w:name="map-of-ocean-use-2"/>
      <w:bookmarkEnd w:id="36"/>
      <w:r>
        <w:t xml:space="preserve">Map of Ocean Use</w:t>
      </w:r>
    </w:p>
    <w:p>
      <w:pPr>
        <w:pStyle w:val="FigureWithCaption"/>
      </w:pPr>
      <w:r>
        <w:drawing>
          <wp:inline>
            <wp:extent cx="5334000" cy="6575636"/>
            <wp:effectExtent b="0" l="0" r="0" t="0"/>
            <wp:docPr descr="Map of cumulative ocean use in East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East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East region.</w:t>
      </w:r>
    </w:p>
    <w:p>
      <w:pPr>
        <w:pStyle w:val="Heading3"/>
      </w:pPr>
      <w:bookmarkStart w:id="38" w:name="plot-of-ocean-use-by-depth-m-2"/>
      <w:bookmarkEnd w:id="38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East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East region. Cumulative use are counted and summarized by Depth (m) and area.</w:t>
      </w:r>
    </w:p>
    <w:p>
      <w:pPr>
        <w:pStyle w:val="Heading3"/>
      </w:pPr>
      <w:bookmarkStart w:id="40" w:name="table-of-ocean-use-by-depth-m-2"/>
      <w:bookmarkEnd w:id="40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43738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plot-of-ocean-use-by-wind-ms-90m"/>
      <w:bookmarkEnd w:id="42"/>
      <w:r>
        <w:t xml:space="preserve">Plot of Ocean Use by Wind (m/s @ 90m)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Wind (m/s @ 90m) for East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Ea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East region. Cumulative use are counted and summarized by Wind (m/s @ 90m) and area.</w:t>
      </w:r>
    </w:p>
    <w:p>
      <w:pPr>
        <w:pStyle w:val="Heading3"/>
      </w:pPr>
      <w:bookmarkStart w:id="44" w:name="table-of-ocean-use-by-wind-ms-90m"/>
      <w:bookmarkEnd w:id="44"/>
      <w:r>
        <w:t xml:space="preserve">Table of Ocean Use by Wind (m/s @ 90m)</w:t>
      </w:r>
    </w:p>
    <w:p>
      <w:pPr>
        <w:pStyle w:val="FirstParagraph"/>
      </w:pPr>
      <w:r>
        <w:drawing>
          <wp:inline>
            <wp:extent cx="5334000" cy="43738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Ea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great-lakes"/>
      <w:bookmarkEnd w:id="46"/>
      <w:r>
        <w:t xml:space="preserve">Great Lakes</w:t>
      </w:r>
    </w:p>
    <w:p>
      <w:pPr>
        <w:pStyle w:val="Heading3"/>
      </w:pPr>
      <w:bookmarkStart w:id="47" w:name="map-of-ocean-use-3"/>
      <w:bookmarkEnd w:id="47"/>
      <w:r>
        <w:t xml:space="preserve">Map of Ocean Use</w:t>
      </w:r>
    </w:p>
    <w:p>
      <w:pPr>
        <w:pStyle w:val="FigureWithCaption"/>
      </w:pPr>
      <w:r>
        <w:drawing>
          <wp:inline>
            <wp:extent cx="5334000" cy="1709843"/>
            <wp:effectExtent b="0" l="0" r="0" t="0"/>
            <wp:docPr descr="Map of cumulative ocean use in Great Lakes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Great%20Lakes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Great Lakes region.</w:t>
      </w:r>
    </w:p>
    <w:p>
      <w:pPr>
        <w:pStyle w:val="Heading3"/>
      </w:pPr>
      <w:bookmarkStart w:id="49" w:name="plot-of-ocean-use-by-depth-m-3"/>
      <w:bookmarkEnd w:id="49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Great Lake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Great Lakes region. Cumulative use are counted and summarized by Depth (m) and area.</w:t>
      </w:r>
    </w:p>
    <w:p>
      <w:pPr>
        <w:pStyle w:val="Heading3"/>
      </w:pPr>
      <w:bookmarkStart w:id="51" w:name="table-of-ocean-use-by-depth-m-3"/>
      <w:bookmarkEnd w:id="51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plot-of-ocean-use-by-wind-ms-90m-1"/>
      <w:bookmarkEnd w:id="53"/>
      <w:r>
        <w:t xml:space="preserve">Plot of Ocean Use by Wind (m/s @ 90m)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Wind (m/s @ 90m) for Great Lakes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reat%20Lakes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Great Lakes region. Cumulative use are counted and summarized by Wind (m/s @ 90m) and area.</w:t>
      </w:r>
    </w:p>
    <w:p>
      <w:pPr>
        <w:pStyle w:val="Heading3"/>
      </w:pPr>
      <w:bookmarkStart w:id="55" w:name="table-of-ocean-use-by-wind-ms-90m-1"/>
      <w:bookmarkEnd w:id="55"/>
      <w:r>
        <w:t xml:space="preserve">Table of Ocean Use by Wind (m/s @ 90m)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reat%20Lakes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gulf-of-mexico"/>
      <w:bookmarkEnd w:id="57"/>
      <w:r>
        <w:t xml:space="preserve">Gulf of Mexico</w:t>
      </w:r>
    </w:p>
    <w:p>
      <w:pPr>
        <w:pStyle w:val="Heading3"/>
      </w:pPr>
      <w:bookmarkStart w:id="58" w:name="map-of-ocean-use-4"/>
      <w:bookmarkEnd w:id="58"/>
      <w:r>
        <w:t xml:space="preserve">Map of Ocean Use</w:t>
      </w:r>
    </w:p>
    <w:p>
      <w:pPr>
        <w:pStyle w:val="FigureWithCaption"/>
      </w:pPr>
      <w:r>
        <w:drawing>
          <wp:inline>
            <wp:extent cx="5334000" cy="2145453"/>
            <wp:effectExtent b="0" l="0" r="0" t="0"/>
            <wp:docPr descr="Map of cumulative ocean use in Gulf of Mexico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Gulf%20of%20Mexico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Gulf of Mexico region.</w:t>
      </w:r>
    </w:p>
    <w:p>
      <w:pPr>
        <w:pStyle w:val="Heading3"/>
      </w:pPr>
      <w:bookmarkStart w:id="60" w:name="plot-of-ocean-use-by-depth-m-4"/>
      <w:bookmarkEnd w:id="60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Gulf of Mexico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Gulf of Mexico region. Cumulative use are counted and summarized by Depth (m) and area.</w:t>
      </w:r>
    </w:p>
    <w:p>
      <w:pPr>
        <w:pStyle w:val="Heading3"/>
      </w:pPr>
      <w:bookmarkStart w:id="62" w:name="table-of-ocean-use-by-depth-m-4"/>
      <w:bookmarkEnd w:id="62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46352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plot-of-ocean-use-by-wind-ms-90m-2"/>
      <w:bookmarkEnd w:id="64"/>
      <w:r>
        <w:t xml:space="preserve">Plot of Ocean Use by Wind (m/s @ 90m)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Wind (m/s @ 90m) for Gulf of Mexico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Gulf%20of%20Mexico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Gulf of Mexico region. Cumulative use are counted and summarized by Wind (m/s @ 90m) and area.</w:t>
      </w:r>
    </w:p>
    <w:p>
      <w:pPr>
        <w:pStyle w:val="Heading3"/>
      </w:pPr>
      <w:bookmarkStart w:id="66" w:name="table-of-ocean-use-by-wind-ms-90m-2"/>
      <w:bookmarkEnd w:id="66"/>
      <w:r>
        <w:t xml:space="preserve">Table of Ocean Use by Wind (m/s @ 90m)</w:t>
      </w:r>
    </w:p>
    <w:p>
      <w:pPr>
        <w:pStyle w:val="FirstParagraph"/>
      </w:pPr>
      <w:r>
        <w:drawing>
          <wp:inline>
            <wp:extent cx="5334000" cy="40325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Gulf%20of%20Mexico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hawaii"/>
      <w:bookmarkEnd w:id="68"/>
      <w:r>
        <w:t xml:space="preserve">Hawaii</w:t>
      </w:r>
    </w:p>
    <w:p>
      <w:pPr>
        <w:pStyle w:val="Heading3"/>
      </w:pPr>
      <w:bookmarkStart w:id="69" w:name="map-of-ocean-use-5"/>
      <w:bookmarkEnd w:id="69"/>
      <w:r>
        <w:t xml:space="preserve">Map of Ocean Use</w:t>
      </w:r>
    </w:p>
    <w:p>
      <w:pPr>
        <w:pStyle w:val="FigureWithCaption"/>
      </w:pPr>
      <w:r>
        <w:drawing>
          <wp:inline>
            <wp:extent cx="5334000" cy="2803313"/>
            <wp:effectExtent b="0" l="0" r="0" t="0"/>
            <wp:docPr descr="Map of cumulative ocean use in Hawaii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Hawaii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Hawaii region.</w:t>
      </w:r>
    </w:p>
    <w:p>
      <w:pPr>
        <w:pStyle w:val="Heading3"/>
      </w:pPr>
      <w:bookmarkStart w:id="71" w:name="plot-of-ocean-use-by-depth-m-5"/>
      <w:bookmarkEnd w:id="71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Hawaii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Hawaii region. Cumulative use are counted and summarized by Depth (m) and area.</w:t>
      </w:r>
    </w:p>
    <w:p>
      <w:pPr>
        <w:pStyle w:val="Heading3"/>
      </w:pPr>
      <w:bookmarkStart w:id="73" w:name="table-of-ocean-use-by-depth-m-5"/>
      <w:bookmarkEnd w:id="73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5" w:name="plot-of-ocean-use-by-wind-ms-90m-3"/>
      <w:bookmarkEnd w:id="75"/>
      <w:r>
        <w:t xml:space="preserve">Plot of Ocean Use by Wind (m/s @ 90m)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Wind (m/s @ 90m) for Hawaii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Hawaii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Hawaii region. Cumulative use are counted and summarized by Wind (m/s @ 90m) and area.</w:t>
      </w:r>
    </w:p>
    <w:p>
      <w:pPr>
        <w:pStyle w:val="Heading3"/>
      </w:pPr>
      <w:bookmarkStart w:id="77" w:name="table-of-ocean-use-by-wind-ms-90m-3"/>
      <w:bookmarkEnd w:id="77"/>
      <w:r>
        <w:t xml:space="preserve">Table of Ocean Use by Wind (m/s @ 90m)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Hawaii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acific-islands"/>
      <w:bookmarkEnd w:id="79"/>
      <w:r>
        <w:t xml:space="preserve">Pacific Islands</w:t>
      </w:r>
    </w:p>
    <w:p>
      <w:pPr>
        <w:pStyle w:val="Heading3"/>
      </w:pPr>
      <w:bookmarkStart w:id="80" w:name="map-of-ocean-use-6"/>
      <w:bookmarkEnd w:id="80"/>
      <w:r>
        <w:t xml:space="preserve">Map of Ocean Use</w:t>
      </w:r>
    </w:p>
    <w:p>
      <w:pPr>
        <w:pStyle w:val="FigureWithCaption"/>
      </w:pPr>
      <w:r>
        <w:drawing>
          <wp:inline>
            <wp:extent cx="5334000" cy="3573780"/>
            <wp:effectExtent b="0" l="0" r="0" t="0"/>
            <wp:docPr descr="Map of cumulative ocean use in Pacific Islands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Pacific%20Islands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Pacific Islands region.</w:t>
      </w:r>
    </w:p>
    <w:p>
      <w:pPr>
        <w:pStyle w:val="Heading3"/>
      </w:pPr>
      <w:bookmarkStart w:id="82" w:name="plot-of-ocean-use-by-depth-m-6"/>
      <w:bookmarkEnd w:id="82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Pacific Island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Pacific Islands region. Cumulative use are counted and summarized by Depth (m) and area.</w:t>
      </w:r>
    </w:p>
    <w:p>
      <w:pPr>
        <w:pStyle w:val="Heading3"/>
      </w:pPr>
      <w:bookmarkStart w:id="84" w:name="table-of-ocean-use-by-depth-m-6"/>
      <w:bookmarkEnd w:id="84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5951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west"/>
      <w:bookmarkEnd w:id="86"/>
      <w:r>
        <w:t xml:space="preserve">West</w:t>
      </w:r>
    </w:p>
    <w:p>
      <w:pPr>
        <w:pStyle w:val="Heading3"/>
      </w:pPr>
      <w:bookmarkStart w:id="87" w:name="map-of-ocean-use-7"/>
      <w:bookmarkEnd w:id="87"/>
      <w:r>
        <w:t xml:space="preserve">Map of Ocean Use</w:t>
      </w:r>
    </w:p>
    <w:p>
      <w:pPr>
        <w:pStyle w:val="FigureWithCaption"/>
      </w:pPr>
      <w:r>
        <w:drawing>
          <wp:inline>
            <wp:extent cx="5334000" cy="7112000"/>
            <wp:effectExtent b="0" l="0" r="0" t="0"/>
            <wp:docPr descr="Map of cumulative ocean use in West region." id="1" name="Picture"/>
            <a:graphic>
              <a:graphicData uri="http://schemas.openxmlformats.org/drawingml/2006/picture">
                <pic:pic>
                  <pic:nvPicPr>
                    <pic:cNvPr descr="/Users/bbest/github/nrel-uses/data/territories/West_c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West region.</w:t>
      </w:r>
    </w:p>
    <w:p>
      <w:pPr>
        <w:pStyle w:val="Heading3"/>
      </w:pPr>
      <w:bookmarkStart w:id="89" w:name="plot-of-ocean-use-by-depth-m-7"/>
      <w:bookmarkEnd w:id="89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West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West region. Cumulative use are counted and summarized by Depth (m) and area.</w:t>
      </w:r>
    </w:p>
    <w:p>
      <w:pPr>
        <w:pStyle w:val="Heading3"/>
      </w:pPr>
      <w:bookmarkStart w:id="91" w:name="table-of-ocean-use-by-depth-m-7"/>
      <w:bookmarkEnd w:id="91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60220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3" w:name="plot-of-ocean-use-by-wind-ms-90m-4"/>
      <w:bookmarkEnd w:id="93"/>
      <w:r>
        <w:t xml:space="preserve">Plot of Ocean Use by Wind (m/s @ 90m)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Wind (m/s @ 90m) for West region. Cumulative use are counted and summarized by Wind (m/s @ 90m) and area." id="1" name="Picture"/>
            <a:graphic>
              <a:graphicData uri="http://schemas.openxmlformats.org/drawingml/2006/picture">
                <pic:pic>
                  <pic:nvPicPr>
                    <pic:cNvPr descr="nrel-uses_files/figure-docx/figWe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Wind (m/s @ 90m) for West region. Cumulative use are counted and summarized by Wind (m/s @ 90m) and area.</w:t>
      </w:r>
    </w:p>
    <w:p>
      <w:pPr>
        <w:pStyle w:val="Heading3"/>
      </w:pPr>
      <w:bookmarkStart w:id="95" w:name="table-of-ocean-use-by-wind-ms-90m-4"/>
      <w:bookmarkEnd w:id="95"/>
      <w:r>
        <w:t xml:space="preserve">Table of Ocean Use by Wind (m/s @ 90m)</w:t>
      </w:r>
    </w:p>
    <w:p>
      <w:pPr>
        <w:pStyle w:val="FirstParagraph"/>
      </w:pPr>
      <w:r>
        <w:drawing>
          <wp:inline>
            <wp:extent cx="5334000" cy="53286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rel-uses_files/figure-docx/tblWestwi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6e6d94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48" Target="media/rId48.png" /><Relationship Type="http://schemas.openxmlformats.org/officeDocument/2006/relationships/image" Id="rId59" Target="media/rId59.png" /><Relationship Type="http://schemas.openxmlformats.org/officeDocument/2006/relationships/image" Id="rId70" Target="media/rId70.png" /><Relationship Type="http://schemas.openxmlformats.org/officeDocument/2006/relationships/image" Id="rId81" Target="media/rId81.png" /><Relationship Type="http://schemas.openxmlformats.org/officeDocument/2006/relationships/image" Id="rId88" Target="media/rId88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3" Target="media/rId83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92" Target="media/rId92.png" /><Relationship Type="http://schemas.openxmlformats.org/officeDocument/2006/relationships/image" Id="rId96" Target="media/rId9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Ocean Uses and Marine Renewable Energy</dc:title>
  <dc:creator>Ben Best</dc:creator>
  <dcterms:created xsi:type="dcterms:W3CDTF">2017-12-28T21:26:19Z</dcterms:created>
  <dcterms:modified xsi:type="dcterms:W3CDTF">2017-12-28T21:26:19Z</dcterms:modified>
</cp:coreProperties>
</file>