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3372902"/>
        <w:docPartObj>
          <w:docPartGallery w:val="Cover Pages"/>
          <w:docPartUnique/>
        </w:docPartObj>
      </w:sdtPr>
      <w:sdtEndPr/>
      <w:sdtContent>
        <w:p w14:paraId="372C776F" w14:textId="201F6FEA" w:rsidR="00B4165F" w:rsidRDefault="00B4165F">
          <w:r>
            <w:rPr>
              <w:noProof/>
            </w:rPr>
            <mc:AlternateContent>
              <mc:Choice Requires="wpg">
                <w:drawing>
                  <wp:anchor distT="0" distB="0" distL="114300" distR="114300" simplePos="0" relativeHeight="251711488" behindDoc="0" locked="0" layoutInCell="1" allowOverlap="1" wp14:anchorId="4FA1416B" wp14:editId="785786E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7B90D7" id="Group 149" o:spid="_x0000_s1026" style="position:absolute;margin-left:0;margin-top:0;width:8in;height:95.7pt;z-index:2517114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08416" behindDoc="0" locked="0" layoutInCell="1" allowOverlap="1" wp14:anchorId="134EBD5D" wp14:editId="4E352DE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D1AA4" w14:textId="5A51AF86" w:rsidR="00230665" w:rsidRPr="006F2907" w:rsidRDefault="00A95F17">
                                <w:pPr>
                                  <w:jc w:val="right"/>
                                  <w:rPr>
                                    <w:color w:val="5B9BD5" w:themeColor="accent1"/>
                                    <w:sz w:val="96"/>
                                    <w:szCs w:val="96"/>
                                    <w:lang w:eastAsia="ja-JP"/>
                                  </w:rPr>
                                </w:pPr>
                                <w:sdt>
                                  <w:sdtPr>
                                    <w:rPr>
                                      <w:caps/>
                                      <w:color w:val="5B9BD5"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703D" w:rsidRPr="006F2907">
                                      <w:rPr>
                                        <w:caps/>
                                        <w:color w:val="5B9BD5" w:themeColor="accent1"/>
                                        <w:sz w:val="96"/>
                                        <w:szCs w:val="96"/>
                                      </w:rPr>
                                      <w:t xml:space="preserve">Pattern Recognition </w:t>
                                    </w:r>
                                  </w:sdtContent>
                                </w:sdt>
                              </w:p>
                              <w:sdt>
                                <w:sdtPr>
                                  <w:rPr>
                                    <w:rFonts w:ascii="游明朝" w:eastAsia="游明朝" w:hAnsi="游明朝"/>
                                    <w:color w:val="404040" w:themeColor="text1" w:themeTint="BF"/>
                                    <w:sz w:val="36"/>
                                    <w:szCs w:val="36"/>
                                    <w:lang w:eastAsia="ja-JP"/>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33C9E9" w14:textId="187B762B" w:rsidR="00230665" w:rsidRDefault="006F2907">
                                    <w:pPr>
                                      <w:jc w:val="right"/>
                                      <w:rPr>
                                        <w:smallCaps/>
                                        <w:color w:val="404040" w:themeColor="text1" w:themeTint="BF"/>
                                        <w:sz w:val="36"/>
                                        <w:szCs w:val="36"/>
                                      </w:rPr>
                                    </w:pPr>
                                    <w:r w:rsidRPr="006F2907">
                                      <w:rPr>
                                        <w:rFonts w:ascii="游明朝" w:eastAsia="游明朝" w:hAnsi="游明朝"/>
                                        <w:color w:val="404040" w:themeColor="text1" w:themeTint="BF"/>
                                        <w:sz w:val="36"/>
                                        <w:szCs w:val="36"/>
                                        <w:lang w:eastAsia="ja-JP"/>
                                      </w:rPr>
                                      <w:t>ASSIGNMENT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4EBD5D" id="_x0000_t202" coordsize="21600,21600" o:spt="202" path="m,l,21600r21600,l21600,xe">
                    <v:stroke joinstyle="miter"/>
                    <v:path gradientshapeok="t" o:connecttype="rect"/>
                  </v:shapetype>
                  <v:shape id="Text Box 154" o:spid="_x0000_s1026" type="#_x0000_t202" style="position:absolute;margin-left:0;margin-top:0;width:8in;height:286.5pt;z-index:2517084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h8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kyHzq6pOqDhnrqhCU5e1WjKtQjxVnhMCRqJyY9fcGhD&#10;KD71Emcb8j//pk94kBdWzvaYupKHH1vhFWfmswWtx7PRKDMk5l+84LMwm0/niTjrQW23zQWhIWOs&#10;FyezmMDRDKL21DxgN6zSgzAJK/FsydeDeBG7NYDdItVqlUGYSSfitb1zMrlO/Ulsu28fhHc9JSPY&#10;fEPDaIrFC2Z22HTT0mobSdeZtqnEXUH70mOeM5v73ZMWxvP/jHrakMtf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IiKmHyE&#10;AgAAaQUAAA4AAAAAAAAAAAAAAAAALgIAAGRycy9lMm9Eb2MueG1sUEsBAi0AFAAGAAgAAAAhAMNN&#10;UIDbAAAABgEAAA8AAAAAAAAAAAAAAAAA3gQAAGRycy9kb3ducmV2LnhtbFBLBQYAAAAABAAEAPMA&#10;AADmBQAAAAA=&#10;" filled="f" stroked="f" strokeweight=".5pt">
                    <v:textbox inset="126pt,0,54pt,0">
                      <w:txbxContent>
                        <w:p w14:paraId="273D1AA4" w14:textId="5A51AF86" w:rsidR="00230665" w:rsidRPr="006F2907" w:rsidRDefault="00A95F17">
                          <w:pPr>
                            <w:jc w:val="right"/>
                            <w:rPr>
                              <w:color w:val="5B9BD5" w:themeColor="accent1"/>
                              <w:sz w:val="96"/>
                              <w:szCs w:val="96"/>
                              <w:lang w:eastAsia="ja-JP"/>
                            </w:rPr>
                          </w:pPr>
                          <w:sdt>
                            <w:sdtPr>
                              <w:rPr>
                                <w:caps/>
                                <w:color w:val="5B9BD5"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703D" w:rsidRPr="006F2907">
                                <w:rPr>
                                  <w:caps/>
                                  <w:color w:val="5B9BD5" w:themeColor="accent1"/>
                                  <w:sz w:val="96"/>
                                  <w:szCs w:val="96"/>
                                </w:rPr>
                                <w:t xml:space="preserve">Pattern Recognition </w:t>
                              </w:r>
                            </w:sdtContent>
                          </w:sdt>
                        </w:p>
                        <w:sdt>
                          <w:sdtPr>
                            <w:rPr>
                              <w:rFonts w:ascii="游明朝" w:eastAsia="游明朝" w:hAnsi="游明朝"/>
                              <w:color w:val="404040" w:themeColor="text1" w:themeTint="BF"/>
                              <w:sz w:val="36"/>
                              <w:szCs w:val="36"/>
                              <w:lang w:eastAsia="ja-JP"/>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33C9E9" w14:textId="187B762B" w:rsidR="00230665" w:rsidRDefault="006F2907">
                              <w:pPr>
                                <w:jc w:val="right"/>
                                <w:rPr>
                                  <w:smallCaps/>
                                  <w:color w:val="404040" w:themeColor="text1" w:themeTint="BF"/>
                                  <w:sz w:val="36"/>
                                  <w:szCs w:val="36"/>
                                </w:rPr>
                              </w:pPr>
                              <w:r w:rsidRPr="006F2907">
                                <w:rPr>
                                  <w:rFonts w:ascii="游明朝" w:eastAsia="游明朝" w:hAnsi="游明朝"/>
                                  <w:color w:val="404040" w:themeColor="text1" w:themeTint="BF"/>
                                  <w:sz w:val="36"/>
                                  <w:szCs w:val="36"/>
                                  <w:lang w:eastAsia="ja-JP"/>
                                </w:rPr>
                                <w:t>ASSIGNMENT REPORT</w:t>
                              </w:r>
                            </w:p>
                          </w:sdtContent>
                        </w:sdt>
                      </w:txbxContent>
                    </v:textbox>
                    <w10:wrap type="square" anchorx="page" anchory="page"/>
                  </v:shape>
                </w:pict>
              </mc:Fallback>
            </mc:AlternateContent>
          </w:r>
        </w:p>
        <w:p w14:paraId="3FEE9E36" w14:textId="71151D1A" w:rsidR="00B4165F" w:rsidRDefault="00AC7C12">
          <w:r>
            <w:rPr>
              <w:noProof/>
            </w:rPr>
            <mc:AlternateContent>
              <mc:Choice Requires="wps">
                <w:drawing>
                  <wp:anchor distT="0" distB="0" distL="114300" distR="114300" simplePos="0" relativeHeight="251709440" behindDoc="0" locked="0" layoutInCell="1" allowOverlap="1" wp14:anchorId="50DF2E60" wp14:editId="520A5805">
                    <wp:simplePos x="0" y="0"/>
                    <wp:positionH relativeFrom="margin">
                      <wp:align>center</wp:align>
                    </wp:positionH>
                    <wp:positionV relativeFrom="margin">
                      <wp:align>bottom</wp:align>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lang w:eastAsia="zh-C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EC8B75" w14:textId="77777777" w:rsidR="00230665" w:rsidRPr="00962BCE" w:rsidRDefault="00230665">
                                    <w:pPr>
                                      <w:pStyle w:val="NoSpacing"/>
                                      <w:jc w:val="right"/>
                                      <w:rPr>
                                        <w:color w:val="595959" w:themeColor="text1" w:themeTint="A6"/>
                                        <w:sz w:val="36"/>
                                        <w:szCs w:val="36"/>
                                        <w:lang w:eastAsia="zh-CN"/>
                                      </w:rPr>
                                    </w:pPr>
                                    <w:r w:rsidRPr="00962BCE">
                                      <w:rPr>
                                        <w:rFonts w:eastAsia="游明朝" w:hint="eastAsia"/>
                                        <w:color w:val="595959" w:themeColor="text1" w:themeTint="A6"/>
                                        <w:sz w:val="36"/>
                                        <w:szCs w:val="36"/>
                                        <w:lang w:eastAsia="zh-CN"/>
                                      </w:rPr>
                                      <w:t>劉　立坤</w:t>
                                    </w:r>
                                  </w:p>
                                </w:sdtContent>
                              </w:sdt>
                              <w:p w14:paraId="0BAEC0AD" w14:textId="77777777" w:rsidR="00230665" w:rsidRPr="00962BCE" w:rsidRDefault="00A95F17">
                                <w:pPr>
                                  <w:pStyle w:val="NoSpacing"/>
                                  <w:jc w:val="right"/>
                                  <w:rPr>
                                    <w:color w:val="595959" w:themeColor="text1" w:themeTint="A6"/>
                                    <w:sz w:val="28"/>
                                    <w:szCs w:val="28"/>
                                    <w:lang w:eastAsia="zh-CN"/>
                                  </w:rPr>
                                </w:pPr>
                                <w:sdt>
                                  <w:sdtPr>
                                    <w:rPr>
                                      <w:color w:val="595959" w:themeColor="text1" w:themeTint="A6"/>
                                      <w:sz w:val="28"/>
                                      <w:szCs w:val="28"/>
                                      <w:lang w:eastAsia="zh-CN"/>
                                    </w:rPr>
                                    <w:alias w:val="Email"/>
                                    <w:tag w:val="Email"/>
                                    <w:id w:val="942260680"/>
                                    <w:dataBinding w:prefixMappings="xmlns:ns0='http://schemas.microsoft.com/office/2006/coverPageProps' " w:xpath="/ns0:CoverPageProperties[1]/ns0:CompanyEmail[1]" w:storeItemID="{55AF091B-3C7A-41E3-B477-F2FDAA23CFDA}"/>
                                    <w:text/>
                                  </w:sdtPr>
                                  <w:sdtEndPr/>
                                  <w:sdtContent>
                                    <w:r w:rsidR="00230665">
                                      <w:rPr>
                                        <w:rFonts w:eastAsia="游明朝" w:hint="eastAsia"/>
                                        <w:color w:val="595959" w:themeColor="text1" w:themeTint="A6"/>
                                        <w:sz w:val="28"/>
                                        <w:szCs w:val="28"/>
                                        <w:lang w:eastAsia="zh-CN"/>
                                      </w:rPr>
                                      <w:t>学籍</w:t>
                                    </w:r>
                                    <w:r w:rsidR="00230665" w:rsidRPr="00962BCE">
                                      <w:rPr>
                                        <w:rFonts w:eastAsia="游明朝" w:hint="eastAsia"/>
                                        <w:color w:val="595959" w:themeColor="text1" w:themeTint="A6"/>
                                        <w:sz w:val="28"/>
                                        <w:szCs w:val="28"/>
                                        <w:lang w:eastAsia="zh-CN"/>
                                      </w:rPr>
                                      <w:t>番号：</w:t>
                                    </w:r>
                                    <w:r w:rsidR="00230665" w:rsidRPr="00962BCE">
                                      <w:rPr>
                                        <w:color w:val="595959" w:themeColor="text1" w:themeTint="A6"/>
                                        <w:sz w:val="28"/>
                                        <w:szCs w:val="28"/>
                                        <w:lang w:eastAsia="zh-CN"/>
                                      </w:rPr>
                                      <w:t>2IE19337P</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0DF2E60" id="Text Box 152" o:spid="_x0000_s1027" type="#_x0000_t202" style="position:absolute;margin-left:0;margin-top:0;width:8in;height:1in;z-index:251709440;visibility:visible;mso-wrap-style:square;mso-width-percent:941;mso-height-percent:92;mso-wrap-distance-left:9pt;mso-wrap-distance-top:0;mso-wrap-distance-right:9pt;mso-wrap-distance-bottom:0;mso-position-horizontal:center;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zp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" filled="f" stroked="f" strokeweight=".5pt">
                    <v:textbox inset="126pt,0,54pt,0">
                      <w:txbxContent>
                        <w:sdt>
                          <w:sdtPr>
                            <w:rPr>
                              <w:color w:val="595959" w:themeColor="text1" w:themeTint="A6"/>
                              <w:sz w:val="36"/>
                              <w:szCs w:val="36"/>
                              <w:lang w:eastAsia="zh-C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EC8B75" w14:textId="77777777" w:rsidR="00230665" w:rsidRPr="00962BCE" w:rsidRDefault="00230665">
                              <w:pPr>
                                <w:pStyle w:val="NoSpacing"/>
                                <w:jc w:val="right"/>
                                <w:rPr>
                                  <w:color w:val="595959" w:themeColor="text1" w:themeTint="A6"/>
                                  <w:sz w:val="36"/>
                                  <w:szCs w:val="36"/>
                                  <w:lang w:eastAsia="zh-CN"/>
                                </w:rPr>
                              </w:pPr>
                              <w:r w:rsidRPr="00962BCE">
                                <w:rPr>
                                  <w:rFonts w:eastAsia="游明朝" w:hint="eastAsia"/>
                                  <w:color w:val="595959" w:themeColor="text1" w:themeTint="A6"/>
                                  <w:sz w:val="36"/>
                                  <w:szCs w:val="36"/>
                                  <w:lang w:eastAsia="zh-CN"/>
                                </w:rPr>
                                <w:t>劉　立坤</w:t>
                              </w:r>
                            </w:p>
                          </w:sdtContent>
                        </w:sdt>
                        <w:p w14:paraId="0BAEC0AD" w14:textId="77777777" w:rsidR="00230665" w:rsidRPr="00962BCE" w:rsidRDefault="00A95F17">
                          <w:pPr>
                            <w:pStyle w:val="NoSpacing"/>
                            <w:jc w:val="right"/>
                            <w:rPr>
                              <w:color w:val="595959" w:themeColor="text1" w:themeTint="A6"/>
                              <w:sz w:val="28"/>
                              <w:szCs w:val="28"/>
                              <w:lang w:eastAsia="zh-CN"/>
                            </w:rPr>
                          </w:pPr>
                          <w:sdt>
                            <w:sdtPr>
                              <w:rPr>
                                <w:color w:val="595959" w:themeColor="text1" w:themeTint="A6"/>
                                <w:sz w:val="28"/>
                                <w:szCs w:val="28"/>
                                <w:lang w:eastAsia="zh-CN"/>
                              </w:rPr>
                              <w:alias w:val="Email"/>
                              <w:tag w:val="Email"/>
                              <w:id w:val="942260680"/>
                              <w:dataBinding w:prefixMappings="xmlns:ns0='http://schemas.microsoft.com/office/2006/coverPageProps' " w:xpath="/ns0:CoverPageProperties[1]/ns0:CompanyEmail[1]" w:storeItemID="{55AF091B-3C7A-41E3-B477-F2FDAA23CFDA}"/>
                              <w:text/>
                            </w:sdtPr>
                            <w:sdtEndPr/>
                            <w:sdtContent>
                              <w:r w:rsidR="00230665">
                                <w:rPr>
                                  <w:rFonts w:eastAsia="游明朝" w:hint="eastAsia"/>
                                  <w:color w:val="595959" w:themeColor="text1" w:themeTint="A6"/>
                                  <w:sz w:val="28"/>
                                  <w:szCs w:val="28"/>
                                  <w:lang w:eastAsia="zh-CN"/>
                                </w:rPr>
                                <w:t>学籍</w:t>
                              </w:r>
                              <w:r w:rsidR="00230665" w:rsidRPr="00962BCE">
                                <w:rPr>
                                  <w:rFonts w:eastAsia="游明朝" w:hint="eastAsia"/>
                                  <w:color w:val="595959" w:themeColor="text1" w:themeTint="A6"/>
                                  <w:sz w:val="28"/>
                                  <w:szCs w:val="28"/>
                                  <w:lang w:eastAsia="zh-CN"/>
                                </w:rPr>
                                <w:t>番号：</w:t>
                              </w:r>
                              <w:r w:rsidR="00230665" w:rsidRPr="00962BCE">
                                <w:rPr>
                                  <w:color w:val="595959" w:themeColor="text1" w:themeTint="A6"/>
                                  <w:sz w:val="28"/>
                                  <w:szCs w:val="28"/>
                                  <w:lang w:eastAsia="zh-CN"/>
                                </w:rPr>
                                <w:t>2IE19337P</w:t>
                              </w:r>
                            </w:sdtContent>
                          </w:sdt>
                        </w:p>
                      </w:txbxContent>
                    </v:textbox>
                    <w10:wrap type="square" anchorx="margin" anchory="margin"/>
                  </v:shape>
                </w:pict>
              </mc:Fallback>
            </mc:AlternateContent>
          </w:r>
          <w:r w:rsidR="00B4165F">
            <w:br w:type="page"/>
          </w:r>
        </w:p>
      </w:sdtContent>
    </w:sdt>
    <w:sdt>
      <w:sdtPr>
        <w:rPr>
          <w:rFonts w:asciiTheme="minorHAnsi" w:eastAsiaTheme="minorEastAsia" w:hAnsiTheme="minorHAnsi" w:cstheme="minorBidi"/>
          <w:color w:val="auto"/>
          <w:sz w:val="22"/>
          <w:szCs w:val="22"/>
          <w:lang w:eastAsia="zh-CN"/>
        </w:rPr>
        <w:id w:val="-964893684"/>
        <w:docPartObj>
          <w:docPartGallery w:val="Table of Contents"/>
          <w:docPartUnique/>
        </w:docPartObj>
      </w:sdtPr>
      <w:sdtEndPr>
        <w:rPr>
          <w:b/>
          <w:bCs/>
          <w:noProof/>
        </w:rPr>
      </w:sdtEndPr>
      <w:sdtContent>
        <w:p w14:paraId="403862FF" w14:textId="77777777" w:rsidR="00AF6325" w:rsidRPr="00B4165F" w:rsidRDefault="00AF6325">
          <w:pPr>
            <w:pStyle w:val="TOCHeading"/>
            <w:rPr>
              <w:sz w:val="72"/>
              <w:szCs w:val="72"/>
            </w:rPr>
          </w:pPr>
          <w:r w:rsidRPr="00B4165F">
            <w:rPr>
              <w:sz w:val="72"/>
              <w:szCs w:val="72"/>
            </w:rPr>
            <w:t>Contents</w:t>
          </w:r>
        </w:p>
        <w:p w14:paraId="07F645F4" w14:textId="58E7A8DE" w:rsidR="00301D85" w:rsidRDefault="00AF6325">
          <w:pPr>
            <w:pStyle w:val="TOC1"/>
            <w:tabs>
              <w:tab w:val="left" w:pos="440"/>
              <w:tab w:val="right" w:leader="dot" w:pos="8494"/>
            </w:tabs>
            <w:rPr>
              <w:noProof/>
              <w:lang w:eastAsia="ja-JP"/>
            </w:rPr>
          </w:pPr>
          <w:r>
            <w:fldChar w:fldCharType="begin"/>
          </w:r>
          <w:r>
            <w:instrText xml:space="preserve"> TOC \o "1-3" \h \z \u </w:instrText>
          </w:r>
          <w:r>
            <w:fldChar w:fldCharType="separate"/>
          </w:r>
          <w:hyperlink w:anchor="_Toc10124215" w:history="1">
            <w:r w:rsidR="00301D85" w:rsidRPr="00775FE8">
              <w:rPr>
                <w:rStyle w:val="Hyperlink"/>
                <w:noProof/>
              </w:rPr>
              <w:t>1.</w:t>
            </w:r>
            <w:r w:rsidR="00301D85">
              <w:rPr>
                <w:noProof/>
                <w:lang w:eastAsia="ja-JP"/>
              </w:rPr>
              <w:tab/>
            </w:r>
            <w:r w:rsidR="00301D85" w:rsidRPr="00775FE8">
              <w:rPr>
                <w:rStyle w:val="Hyperlink"/>
                <w:noProof/>
              </w:rPr>
              <w:t>Assignment contents</w:t>
            </w:r>
            <w:r w:rsidR="00301D85">
              <w:rPr>
                <w:noProof/>
                <w:webHidden/>
              </w:rPr>
              <w:tab/>
            </w:r>
            <w:r w:rsidR="00301D85">
              <w:rPr>
                <w:noProof/>
                <w:webHidden/>
              </w:rPr>
              <w:fldChar w:fldCharType="begin"/>
            </w:r>
            <w:r w:rsidR="00301D85">
              <w:rPr>
                <w:noProof/>
                <w:webHidden/>
              </w:rPr>
              <w:instrText xml:space="preserve"> PAGEREF _Toc10124215 \h </w:instrText>
            </w:r>
            <w:r w:rsidR="00301D85">
              <w:rPr>
                <w:noProof/>
                <w:webHidden/>
              </w:rPr>
            </w:r>
            <w:r w:rsidR="00301D85">
              <w:rPr>
                <w:noProof/>
                <w:webHidden/>
              </w:rPr>
              <w:fldChar w:fldCharType="separate"/>
            </w:r>
            <w:r w:rsidR="00AC7C12">
              <w:rPr>
                <w:noProof/>
                <w:webHidden/>
              </w:rPr>
              <w:t>2</w:t>
            </w:r>
            <w:r w:rsidR="00301D85">
              <w:rPr>
                <w:noProof/>
                <w:webHidden/>
              </w:rPr>
              <w:fldChar w:fldCharType="end"/>
            </w:r>
          </w:hyperlink>
        </w:p>
        <w:p w14:paraId="0DE64768" w14:textId="6F7CB7AE" w:rsidR="00301D85" w:rsidRDefault="00A95F17">
          <w:pPr>
            <w:pStyle w:val="TOC1"/>
            <w:tabs>
              <w:tab w:val="left" w:pos="440"/>
              <w:tab w:val="right" w:leader="dot" w:pos="8494"/>
            </w:tabs>
            <w:rPr>
              <w:noProof/>
              <w:lang w:eastAsia="ja-JP"/>
            </w:rPr>
          </w:pPr>
          <w:hyperlink w:anchor="_Toc10124216" w:history="1">
            <w:r w:rsidR="00301D85" w:rsidRPr="00775FE8">
              <w:rPr>
                <w:rStyle w:val="Hyperlink"/>
                <w:noProof/>
              </w:rPr>
              <w:t>2.</w:t>
            </w:r>
            <w:r w:rsidR="00301D85">
              <w:rPr>
                <w:noProof/>
                <w:lang w:eastAsia="ja-JP"/>
              </w:rPr>
              <w:tab/>
            </w:r>
            <w:r w:rsidR="00301D85" w:rsidRPr="00775FE8">
              <w:rPr>
                <w:rStyle w:val="Hyperlink"/>
                <w:noProof/>
              </w:rPr>
              <w:t>Constrains</w:t>
            </w:r>
            <w:r w:rsidR="00301D85">
              <w:rPr>
                <w:noProof/>
                <w:webHidden/>
              </w:rPr>
              <w:tab/>
            </w:r>
            <w:r w:rsidR="00301D85">
              <w:rPr>
                <w:noProof/>
                <w:webHidden/>
              </w:rPr>
              <w:fldChar w:fldCharType="begin"/>
            </w:r>
            <w:r w:rsidR="00301D85">
              <w:rPr>
                <w:noProof/>
                <w:webHidden/>
              </w:rPr>
              <w:instrText xml:space="preserve"> PAGEREF _Toc10124216 \h </w:instrText>
            </w:r>
            <w:r w:rsidR="00301D85">
              <w:rPr>
                <w:noProof/>
                <w:webHidden/>
              </w:rPr>
            </w:r>
            <w:r w:rsidR="00301D85">
              <w:rPr>
                <w:noProof/>
                <w:webHidden/>
              </w:rPr>
              <w:fldChar w:fldCharType="separate"/>
            </w:r>
            <w:r w:rsidR="00AC7C12">
              <w:rPr>
                <w:noProof/>
                <w:webHidden/>
              </w:rPr>
              <w:t>2</w:t>
            </w:r>
            <w:r w:rsidR="00301D85">
              <w:rPr>
                <w:noProof/>
                <w:webHidden/>
              </w:rPr>
              <w:fldChar w:fldCharType="end"/>
            </w:r>
          </w:hyperlink>
        </w:p>
        <w:p w14:paraId="564E293C" w14:textId="65A0F560" w:rsidR="00301D85" w:rsidRDefault="00A95F17">
          <w:pPr>
            <w:pStyle w:val="TOC2"/>
            <w:tabs>
              <w:tab w:val="left" w:pos="880"/>
              <w:tab w:val="right" w:leader="dot" w:pos="8494"/>
            </w:tabs>
            <w:rPr>
              <w:noProof/>
              <w:lang w:eastAsia="ja-JP"/>
            </w:rPr>
          </w:pPr>
          <w:hyperlink w:anchor="_Toc10124217" w:history="1">
            <w:r w:rsidR="00301D85" w:rsidRPr="00775FE8">
              <w:rPr>
                <w:rStyle w:val="Hyperlink"/>
                <w:noProof/>
              </w:rPr>
              <w:t>2.1</w:t>
            </w:r>
            <w:r w:rsidR="00301D85">
              <w:rPr>
                <w:noProof/>
                <w:lang w:eastAsia="ja-JP"/>
              </w:rPr>
              <w:tab/>
            </w:r>
            <w:r w:rsidR="00301D85" w:rsidRPr="00775FE8">
              <w:rPr>
                <w:rStyle w:val="Hyperlink"/>
                <w:noProof/>
              </w:rPr>
              <w:t>Explicit constrains</w:t>
            </w:r>
            <w:r w:rsidR="00301D85">
              <w:rPr>
                <w:noProof/>
                <w:webHidden/>
              </w:rPr>
              <w:tab/>
            </w:r>
            <w:r w:rsidR="00301D85">
              <w:rPr>
                <w:noProof/>
                <w:webHidden/>
              </w:rPr>
              <w:fldChar w:fldCharType="begin"/>
            </w:r>
            <w:r w:rsidR="00301D85">
              <w:rPr>
                <w:noProof/>
                <w:webHidden/>
              </w:rPr>
              <w:instrText xml:space="preserve"> PAGEREF _Toc10124217 \h </w:instrText>
            </w:r>
            <w:r w:rsidR="00301D85">
              <w:rPr>
                <w:noProof/>
                <w:webHidden/>
              </w:rPr>
            </w:r>
            <w:r w:rsidR="00301D85">
              <w:rPr>
                <w:noProof/>
                <w:webHidden/>
              </w:rPr>
              <w:fldChar w:fldCharType="separate"/>
            </w:r>
            <w:r w:rsidR="00AC7C12">
              <w:rPr>
                <w:noProof/>
                <w:webHidden/>
              </w:rPr>
              <w:t>2</w:t>
            </w:r>
            <w:r w:rsidR="00301D85">
              <w:rPr>
                <w:noProof/>
                <w:webHidden/>
              </w:rPr>
              <w:fldChar w:fldCharType="end"/>
            </w:r>
          </w:hyperlink>
        </w:p>
        <w:p w14:paraId="0F90D571" w14:textId="6B80F847" w:rsidR="00301D85" w:rsidRDefault="00A95F17">
          <w:pPr>
            <w:pStyle w:val="TOC2"/>
            <w:tabs>
              <w:tab w:val="left" w:pos="880"/>
              <w:tab w:val="right" w:leader="dot" w:pos="8494"/>
            </w:tabs>
            <w:rPr>
              <w:noProof/>
              <w:lang w:eastAsia="ja-JP"/>
            </w:rPr>
          </w:pPr>
          <w:hyperlink w:anchor="_Toc10124218" w:history="1">
            <w:r w:rsidR="00301D85" w:rsidRPr="00775FE8">
              <w:rPr>
                <w:rStyle w:val="Hyperlink"/>
                <w:noProof/>
              </w:rPr>
              <w:t>2.2</w:t>
            </w:r>
            <w:r w:rsidR="00301D85">
              <w:rPr>
                <w:noProof/>
                <w:lang w:eastAsia="ja-JP"/>
              </w:rPr>
              <w:tab/>
            </w:r>
            <w:r w:rsidR="00301D85" w:rsidRPr="00775FE8">
              <w:rPr>
                <w:rStyle w:val="Hyperlink"/>
                <w:noProof/>
              </w:rPr>
              <w:t>Implicit constrains</w:t>
            </w:r>
            <w:r w:rsidR="00301D85">
              <w:rPr>
                <w:noProof/>
                <w:webHidden/>
              </w:rPr>
              <w:tab/>
            </w:r>
            <w:r w:rsidR="00301D85">
              <w:rPr>
                <w:noProof/>
                <w:webHidden/>
              </w:rPr>
              <w:fldChar w:fldCharType="begin"/>
            </w:r>
            <w:r w:rsidR="00301D85">
              <w:rPr>
                <w:noProof/>
                <w:webHidden/>
              </w:rPr>
              <w:instrText xml:space="preserve"> PAGEREF _Toc10124218 \h </w:instrText>
            </w:r>
            <w:r w:rsidR="00301D85">
              <w:rPr>
                <w:noProof/>
                <w:webHidden/>
              </w:rPr>
            </w:r>
            <w:r w:rsidR="00301D85">
              <w:rPr>
                <w:noProof/>
                <w:webHidden/>
              </w:rPr>
              <w:fldChar w:fldCharType="separate"/>
            </w:r>
            <w:r w:rsidR="00AC7C12">
              <w:rPr>
                <w:noProof/>
                <w:webHidden/>
              </w:rPr>
              <w:t>2</w:t>
            </w:r>
            <w:r w:rsidR="00301D85">
              <w:rPr>
                <w:noProof/>
                <w:webHidden/>
              </w:rPr>
              <w:fldChar w:fldCharType="end"/>
            </w:r>
          </w:hyperlink>
        </w:p>
        <w:p w14:paraId="42590014" w14:textId="1A3F4F71" w:rsidR="00301D85" w:rsidRDefault="00A95F17">
          <w:pPr>
            <w:pStyle w:val="TOC1"/>
            <w:tabs>
              <w:tab w:val="left" w:pos="440"/>
              <w:tab w:val="right" w:leader="dot" w:pos="8494"/>
            </w:tabs>
            <w:rPr>
              <w:noProof/>
              <w:lang w:eastAsia="ja-JP"/>
            </w:rPr>
          </w:pPr>
          <w:hyperlink w:anchor="_Toc10124219" w:history="1">
            <w:r w:rsidR="00301D85" w:rsidRPr="00775FE8">
              <w:rPr>
                <w:rStyle w:val="Hyperlink"/>
                <w:noProof/>
              </w:rPr>
              <w:t>3.</w:t>
            </w:r>
            <w:r w:rsidR="00301D85">
              <w:rPr>
                <w:noProof/>
                <w:lang w:eastAsia="ja-JP"/>
              </w:rPr>
              <w:tab/>
            </w:r>
            <w:r w:rsidR="00301D85" w:rsidRPr="00775FE8">
              <w:rPr>
                <w:rStyle w:val="Hyperlink"/>
                <w:noProof/>
              </w:rPr>
              <w:t>Design ideas</w:t>
            </w:r>
            <w:r w:rsidR="00301D85">
              <w:rPr>
                <w:noProof/>
                <w:webHidden/>
              </w:rPr>
              <w:tab/>
            </w:r>
            <w:r w:rsidR="00301D85">
              <w:rPr>
                <w:noProof/>
                <w:webHidden/>
              </w:rPr>
              <w:fldChar w:fldCharType="begin"/>
            </w:r>
            <w:r w:rsidR="00301D85">
              <w:rPr>
                <w:noProof/>
                <w:webHidden/>
              </w:rPr>
              <w:instrText xml:space="preserve"> PAGEREF _Toc10124219 \h </w:instrText>
            </w:r>
            <w:r w:rsidR="00301D85">
              <w:rPr>
                <w:noProof/>
                <w:webHidden/>
              </w:rPr>
            </w:r>
            <w:r w:rsidR="00301D85">
              <w:rPr>
                <w:noProof/>
                <w:webHidden/>
              </w:rPr>
              <w:fldChar w:fldCharType="separate"/>
            </w:r>
            <w:r w:rsidR="00AC7C12">
              <w:rPr>
                <w:noProof/>
                <w:webHidden/>
              </w:rPr>
              <w:t>2</w:t>
            </w:r>
            <w:r w:rsidR="00301D85">
              <w:rPr>
                <w:noProof/>
                <w:webHidden/>
              </w:rPr>
              <w:fldChar w:fldCharType="end"/>
            </w:r>
          </w:hyperlink>
        </w:p>
        <w:p w14:paraId="6B64E9A9" w14:textId="25D643C2" w:rsidR="00301D85" w:rsidRDefault="00A95F17">
          <w:pPr>
            <w:pStyle w:val="TOC2"/>
            <w:tabs>
              <w:tab w:val="right" w:leader="dot" w:pos="8494"/>
            </w:tabs>
            <w:rPr>
              <w:noProof/>
              <w:lang w:eastAsia="ja-JP"/>
            </w:rPr>
          </w:pPr>
          <w:hyperlink w:anchor="_Toc10124220" w:history="1">
            <w:r w:rsidR="00301D85" w:rsidRPr="00775FE8">
              <w:rPr>
                <w:rStyle w:val="Hyperlink"/>
                <w:noProof/>
              </w:rPr>
              <w:t>2.1 Method</w:t>
            </w:r>
            <w:r w:rsidR="00301D85">
              <w:rPr>
                <w:noProof/>
                <w:webHidden/>
              </w:rPr>
              <w:tab/>
            </w:r>
            <w:r w:rsidR="00301D85">
              <w:rPr>
                <w:noProof/>
                <w:webHidden/>
              </w:rPr>
              <w:fldChar w:fldCharType="begin"/>
            </w:r>
            <w:r w:rsidR="00301D85">
              <w:rPr>
                <w:noProof/>
                <w:webHidden/>
              </w:rPr>
              <w:instrText xml:space="preserve"> PAGEREF _Toc10124220 \h </w:instrText>
            </w:r>
            <w:r w:rsidR="00301D85">
              <w:rPr>
                <w:noProof/>
                <w:webHidden/>
              </w:rPr>
            </w:r>
            <w:r w:rsidR="00301D85">
              <w:rPr>
                <w:noProof/>
                <w:webHidden/>
              </w:rPr>
              <w:fldChar w:fldCharType="separate"/>
            </w:r>
            <w:r w:rsidR="00AC7C12">
              <w:rPr>
                <w:noProof/>
                <w:webHidden/>
              </w:rPr>
              <w:t>2</w:t>
            </w:r>
            <w:r w:rsidR="00301D85">
              <w:rPr>
                <w:noProof/>
                <w:webHidden/>
              </w:rPr>
              <w:fldChar w:fldCharType="end"/>
            </w:r>
          </w:hyperlink>
        </w:p>
        <w:p w14:paraId="1964F5E7" w14:textId="126C7EDA" w:rsidR="00301D85" w:rsidRDefault="00A95F17">
          <w:pPr>
            <w:pStyle w:val="TOC2"/>
            <w:tabs>
              <w:tab w:val="right" w:leader="dot" w:pos="8494"/>
            </w:tabs>
            <w:rPr>
              <w:noProof/>
              <w:lang w:eastAsia="ja-JP"/>
            </w:rPr>
          </w:pPr>
          <w:hyperlink w:anchor="_Toc10124221" w:history="1">
            <w:r w:rsidR="00301D85" w:rsidRPr="00775FE8">
              <w:rPr>
                <w:rStyle w:val="Hyperlink"/>
                <w:noProof/>
              </w:rPr>
              <w:t>2.2 Data structure</w:t>
            </w:r>
            <w:r w:rsidR="00301D85">
              <w:rPr>
                <w:noProof/>
                <w:webHidden/>
              </w:rPr>
              <w:tab/>
            </w:r>
            <w:r w:rsidR="00301D85">
              <w:rPr>
                <w:noProof/>
                <w:webHidden/>
              </w:rPr>
              <w:fldChar w:fldCharType="begin"/>
            </w:r>
            <w:r w:rsidR="00301D85">
              <w:rPr>
                <w:noProof/>
                <w:webHidden/>
              </w:rPr>
              <w:instrText xml:space="preserve"> PAGEREF _Toc10124221 \h </w:instrText>
            </w:r>
            <w:r w:rsidR="00301D85">
              <w:rPr>
                <w:noProof/>
                <w:webHidden/>
              </w:rPr>
            </w:r>
            <w:r w:rsidR="00301D85">
              <w:rPr>
                <w:noProof/>
                <w:webHidden/>
              </w:rPr>
              <w:fldChar w:fldCharType="separate"/>
            </w:r>
            <w:r w:rsidR="00AC7C12">
              <w:rPr>
                <w:noProof/>
                <w:webHidden/>
              </w:rPr>
              <w:t>3</w:t>
            </w:r>
            <w:r w:rsidR="00301D85">
              <w:rPr>
                <w:noProof/>
                <w:webHidden/>
              </w:rPr>
              <w:fldChar w:fldCharType="end"/>
            </w:r>
          </w:hyperlink>
        </w:p>
        <w:p w14:paraId="513A5BFC" w14:textId="4C0966C8" w:rsidR="00301D85" w:rsidRDefault="00A95F17">
          <w:pPr>
            <w:pStyle w:val="TOC1"/>
            <w:tabs>
              <w:tab w:val="left" w:pos="440"/>
              <w:tab w:val="right" w:leader="dot" w:pos="8494"/>
            </w:tabs>
            <w:rPr>
              <w:noProof/>
              <w:lang w:eastAsia="ja-JP"/>
            </w:rPr>
          </w:pPr>
          <w:hyperlink w:anchor="_Toc10124222" w:history="1">
            <w:r w:rsidR="00301D85" w:rsidRPr="00775FE8">
              <w:rPr>
                <w:rStyle w:val="Hyperlink"/>
                <w:noProof/>
              </w:rPr>
              <w:t>4.</w:t>
            </w:r>
            <w:r w:rsidR="00301D85">
              <w:rPr>
                <w:noProof/>
                <w:lang w:eastAsia="ja-JP"/>
              </w:rPr>
              <w:tab/>
            </w:r>
            <w:r w:rsidR="00301D85" w:rsidRPr="00775FE8">
              <w:rPr>
                <w:rStyle w:val="Hyperlink"/>
                <w:noProof/>
              </w:rPr>
              <w:t>Program design</w:t>
            </w:r>
            <w:r w:rsidR="00301D85">
              <w:rPr>
                <w:noProof/>
                <w:webHidden/>
              </w:rPr>
              <w:tab/>
            </w:r>
            <w:r w:rsidR="00301D85">
              <w:rPr>
                <w:noProof/>
                <w:webHidden/>
              </w:rPr>
              <w:fldChar w:fldCharType="begin"/>
            </w:r>
            <w:r w:rsidR="00301D85">
              <w:rPr>
                <w:noProof/>
                <w:webHidden/>
              </w:rPr>
              <w:instrText xml:space="preserve"> PAGEREF _Toc10124222 \h </w:instrText>
            </w:r>
            <w:r w:rsidR="00301D85">
              <w:rPr>
                <w:noProof/>
                <w:webHidden/>
              </w:rPr>
            </w:r>
            <w:r w:rsidR="00301D85">
              <w:rPr>
                <w:noProof/>
                <w:webHidden/>
              </w:rPr>
              <w:fldChar w:fldCharType="separate"/>
            </w:r>
            <w:r w:rsidR="00AC7C12">
              <w:rPr>
                <w:noProof/>
                <w:webHidden/>
              </w:rPr>
              <w:t>4</w:t>
            </w:r>
            <w:r w:rsidR="00301D85">
              <w:rPr>
                <w:noProof/>
                <w:webHidden/>
              </w:rPr>
              <w:fldChar w:fldCharType="end"/>
            </w:r>
          </w:hyperlink>
        </w:p>
        <w:p w14:paraId="46E7ADCF" w14:textId="1235DD90" w:rsidR="00301D85" w:rsidRDefault="00A95F17">
          <w:pPr>
            <w:pStyle w:val="TOC2"/>
            <w:tabs>
              <w:tab w:val="left" w:pos="880"/>
              <w:tab w:val="right" w:leader="dot" w:pos="8494"/>
            </w:tabs>
            <w:rPr>
              <w:noProof/>
              <w:lang w:eastAsia="ja-JP"/>
            </w:rPr>
          </w:pPr>
          <w:hyperlink w:anchor="_Toc10124223" w:history="1">
            <w:r w:rsidR="00301D85" w:rsidRPr="00775FE8">
              <w:rPr>
                <w:rStyle w:val="Hyperlink"/>
                <w:noProof/>
              </w:rPr>
              <w:t>4.1</w:t>
            </w:r>
            <w:r w:rsidR="00301D85">
              <w:rPr>
                <w:noProof/>
                <w:lang w:eastAsia="ja-JP"/>
              </w:rPr>
              <w:tab/>
            </w:r>
            <w:r w:rsidR="00301D85" w:rsidRPr="00775FE8">
              <w:rPr>
                <w:rStyle w:val="Hyperlink"/>
                <w:noProof/>
              </w:rPr>
              <w:t>Program Diagram</w:t>
            </w:r>
            <w:r w:rsidR="00301D85">
              <w:rPr>
                <w:noProof/>
                <w:webHidden/>
              </w:rPr>
              <w:tab/>
            </w:r>
            <w:r w:rsidR="00301D85">
              <w:rPr>
                <w:noProof/>
                <w:webHidden/>
              </w:rPr>
              <w:fldChar w:fldCharType="begin"/>
            </w:r>
            <w:r w:rsidR="00301D85">
              <w:rPr>
                <w:noProof/>
                <w:webHidden/>
              </w:rPr>
              <w:instrText xml:space="preserve"> PAGEREF _Toc10124223 \h </w:instrText>
            </w:r>
            <w:r w:rsidR="00301D85">
              <w:rPr>
                <w:noProof/>
                <w:webHidden/>
              </w:rPr>
            </w:r>
            <w:r w:rsidR="00301D85">
              <w:rPr>
                <w:noProof/>
                <w:webHidden/>
              </w:rPr>
              <w:fldChar w:fldCharType="separate"/>
            </w:r>
            <w:r w:rsidR="00AC7C12">
              <w:rPr>
                <w:noProof/>
                <w:webHidden/>
              </w:rPr>
              <w:t>4</w:t>
            </w:r>
            <w:r w:rsidR="00301D85">
              <w:rPr>
                <w:noProof/>
                <w:webHidden/>
              </w:rPr>
              <w:fldChar w:fldCharType="end"/>
            </w:r>
          </w:hyperlink>
        </w:p>
        <w:p w14:paraId="4103C12E" w14:textId="0134C034" w:rsidR="00301D85" w:rsidRDefault="00A95F17">
          <w:pPr>
            <w:pStyle w:val="TOC2"/>
            <w:tabs>
              <w:tab w:val="left" w:pos="880"/>
              <w:tab w:val="right" w:leader="dot" w:pos="8494"/>
            </w:tabs>
            <w:rPr>
              <w:noProof/>
              <w:lang w:eastAsia="ja-JP"/>
            </w:rPr>
          </w:pPr>
          <w:hyperlink w:anchor="_Toc10124224" w:history="1">
            <w:r w:rsidR="00301D85" w:rsidRPr="00775FE8">
              <w:rPr>
                <w:rStyle w:val="Hyperlink"/>
                <w:noProof/>
              </w:rPr>
              <w:t>4.2</w:t>
            </w:r>
            <w:r w:rsidR="00301D85">
              <w:rPr>
                <w:noProof/>
                <w:lang w:eastAsia="ja-JP"/>
              </w:rPr>
              <w:tab/>
            </w:r>
            <w:r w:rsidR="00301D85" w:rsidRPr="00775FE8">
              <w:rPr>
                <w:rStyle w:val="Hyperlink"/>
                <w:noProof/>
              </w:rPr>
              <w:t>Modules’ functions</w:t>
            </w:r>
            <w:r w:rsidR="00301D85">
              <w:rPr>
                <w:noProof/>
                <w:webHidden/>
              </w:rPr>
              <w:tab/>
            </w:r>
            <w:r w:rsidR="00301D85">
              <w:rPr>
                <w:noProof/>
                <w:webHidden/>
              </w:rPr>
              <w:fldChar w:fldCharType="begin"/>
            </w:r>
            <w:r w:rsidR="00301D85">
              <w:rPr>
                <w:noProof/>
                <w:webHidden/>
              </w:rPr>
              <w:instrText xml:space="preserve"> PAGEREF _Toc10124224 \h </w:instrText>
            </w:r>
            <w:r w:rsidR="00301D85">
              <w:rPr>
                <w:noProof/>
                <w:webHidden/>
              </w:rPr>
            </w:r>
            <w:r w:rsidR="00301D85">
              <w:rPr>
                <w:noProof/>
                <w:webHidden/>
              </w:rPr>
              <w:fldChar w:fldCharType="separate"/>
            </w:r>
            <w:r w:rsidR="00AC7C12">
              <w:rPr>
                <w:noProof/>
                <w:webHidden/>
              </w:rPr>
              <w:t>4</w:t>
            </w:r>
            <w:r w:rsidR="00301D85">
              <w:rPr>
                <w:noProof/>
                <w:webHidden/>
              </w:rPr>
              <w:fldChar w:fldCharType="end"/>
            </w:r>
          </w:hyperlink>
        </w:p>
        <w:p w14:paraId="4816D987" w14:textId="221D7A4C" w:rsidR="00301D85" w:rsidRDefault="00A95F17">
          <w:pPr>
            <w:pStyle w:val="TOC1"/>
            <w:tabs>
              <w:tab w:val="left" w:pos="440"/>
              <w:tab w:val="right" w:leader="dot" w:pos="8494"/>
            </w:tabs>
            <w:rPr>
              <w:noProof/>
              <w:lang w:eastAsia="ja-JP"/>
            </w:rPr>
          </w:pPr>
          <w:hyperlink w:anchor="_Toc10124225" w:history="1">
            <w:r w:rsidR="00301D85" w:rsidRPr="00775FE8">
              <w:rPr>
                <w:rStyle w:val="Hyperlink"/>
                <w:noProof/>
              </w:rPr>
              <w:t>5.</w:t>
            </w:r>
            <w:r w:rsidR="00301D85">
              <w:rPr>
                <w:noProof/>
                <w:lang w:eastAsia="ja-JP"/>
              </w:rPr>
              <w:tab/>
            </w:r>
            <w:r w:rsidR="00301D85" w:rsidRPr="00775FE8">
              <w:rPr>
                <w:rStyle w:val="Hyperlink"/>
                <w:noProof/>
              </w:rPr>
              <w:t>Code details</w:t>
            </w:r>
            <w:r w:rsidR="00301D85">
              <w:rPr>
                <w:noProof/>
                <w:webHidden/>
              </w:rPr>
              <w:tab/>
            </w:r>
            <w:r w:rsidR="00301D85">
              <w:rPr>
                <w:noProof/>
                <w:webHidden/>
              </w:rPr>
              <w:fldChar w:fldCharType="begin"/>
            </w:r>
            <w:r w:rsidR="00301D85">
              <w:rPr>
                <w:noProof/>
                <w:webHidden/>
              </w:rPr>
              <w:instrText xml:space="preserve"> PAGEREF _Toc10124225 \h </w:instrText>
            </w:r>
            <w:r w:rsidR="00301D85">
              <w:rPr>
                <w:noProof/>
                <w:webHidden/>
              </w:rPr>
            </w:r>
            <w:r w:rsidR="00301D85">
              <w:rPr>
                <w:noProof/>
                <w:webHidden/>
              </w:rPr>
              <w:fldChar w:fldCharType="separate"/>
            </w:r>
            <w:r w:rsidR="00AC7C12">
              <w:rPr>
                <w:noProof/>
                <w:webHidden/>
              </w:rPr>
              <w:t>5</w:t>
            </w:r>
            <w:r w:rsidR="00301D85">
              <w:rPr>
                <w:noProof/>
                <w:webHidden/>
              </w:rPr>
              <w:fldChar w:fldCharType="end"/>
            </w:r>
          </w:hyperlink>
        </w:p>
        <w:p w14:paraId="2FA3E563" w14:textId="18D2FE45" w:rsidR="00301D85" w:rsidRDefault="00A95F17">
          <w:pPr>
            <w:pStyle w:val="TOC2"/>
            <w:tabs>
              <w:tab w:val="left" w:pos="880"/>
              <w:tab w:val="right" w:leader="dot" w:pos="8494"/>
            </w:tabs>
            <w:rPr>
              <w:noProof/>
              <w:lang w:eastAsia="ja-JP"/>
            </w:rPr>
          </w:pPr>
          <w:hyperlink w:anchor="_Toc10124226" w:history="1">
            <w:r w:rsidR="00301D85" w:rsidRPr="00775FE8">
              <w:rPr>
                <w:rStyle w:val="Hyperlink"/>
                <w:noProof/>
              </w:rPr>
              <w:t>5.1</w:t>
            </w:r>
            <w:r w:rsidR="00301D85">
              <w:rPr>
                <w:noProof/>
                <w:lang w:eastAsia="ja-JP"/>
              </w:rPr>
              <w:tab/>
            </w:r>
            <w:r w:rsidR="00301D85" w:rsidRPr="00775FE8">
              <w:rPr>
                <w:rStyle w:val="Hyperlink"/>
                <w:noProof/>
              </w:rPr>
              <w:t>Constants and Variables</w:t>
            </w:r>
            <w:r w:rsidR="00301D85">
              <w:rPr>
                <w:noProof/>
                <w:webHidden/>
              </w:rPr>
              <w:tab/>
            </w:r>
            <w:r w:rsidR="00301D85">
              <w:rPr>
                <w:noProof/>
                <w:webHidden/>
              </w:rPr>
              <w:fldChar w:fldCharType="begin"/>
            </w:r>
            <w:r w:rsidR="00301D85">
              <w:rPr>
                <w:noProof/>
                <w:webHidden/>
              </w:rPr>
              <w:instrText xml:space="preserve"> PAGEREF _Toc10124226 \h </w:instrText>
            </w:r>
            <w:r w:rsidR="00301D85">
              <w:rPr>
                <w:noProof/>
                <w:webHidden/>
              </w:rPr>
            </w:r>
            <w:r w:rsidR="00301D85">
              <w:rPr>
                <w:noProof/>
                <w:webHidden/>
              </w:rPr>
              <w:fldChar w:fldCharType="separate"/>
            </w:r>
            <w:r w:rsidR="00AC7C12">
              <w:rPr>
                <w:noProof/>
                <w:webHidden/>
              </w:rPr>
              <w:t>5</w:t>
            </w:r>
            <w:r w:rsidR="00301D85">
              <w:rPr>
                <w:noProof/>
                <w:webHidden/>
              </w:rPr>
              <w:fldChar w:fldCharType="end"/>
            </w:r>
          </w:hyperlink>
        </w:p>
        <w:p w14:paraId="3DA3DC89" w14:textId="251A1FED" w:rsidR="00301D85" w:rsidRDefault="00A95F17">
          <w:pPr>
            <w:pStyle w:val="TOC3"/>
            <w:tabs>
              <w:tab w:val="left" w:pos="1320"/>
              <w:tab w:val="right" w:leader="dot" w:pos="8494"/>
            </w:tabs>
            <w:rPr>
              <w:noProof/>
              <w:lang w:eastAsia="ja-JP"/>
            </w:rPr>
          </w:pPr>
          <w:hyperlink w:anchor="_Toc10124227" w:history="1">
            <w:r w:rsidR="00301D85" w:rsidRPr="00775FE8">
              <w:rPr>
                <w:rStyle w:val="Hyperlink"/>
                <w:noProof/>
              </w:rPr>
              <w:t>5.1.1</w:t>
            </w:r>
            <w:r w:rsidR="00301D85">
              <w:rPr>
                <w:noProof/>
                <w:lang w:eastAsia="ja-JP"/>
              </w:rPr>
              <w:tab/>
            </w:r>
            <w:r w:rsidR="00301D85" w:rsidRPr="00775FE8">
              <w:rPr>
                <w:rStyle w:val="Hyperlink"/>
                <w:noProof/>
              </w:rPr>
              <w:t>Global Variables</w:t>
            </w:r>
            <w:r w:rsidR="00301D85">
              <w:rPr>
                <w:noProof/>
                <w:webHidden/>
              </w:rPr>
              <w:tab/>
            </w:r>
            <w:r w:rsidR="00301D85">
              <w:rPr>
                <w:noProof/>
                <w:webHidden/>
              </w:rPr>
              <w:fldChar w:fldCharType="begin"/>
            </w:r>
            <w:r w:rsidR="00301D85">
              <w:rPr>
                <w:noProof/>
                <w:webHidden/>
              </w:rPr>
              <w:instrText xml:space="preserve"> PAGEREF _Toc10124227 \h </w:instrText>
            </w:r>
            <w:r w:rsidR="00301D85">
              <w:rPr>
                <w:noProof/>
                <w:webHidden/>
              </w:rPr>
            </w:r>
            <w:r w:rsidR="00301D85">
              <w:rPr>
                <w:noProof/>
                <w:webHidden/>
              </w:rPr>
              <w:fldChar w:fldCharType="separate"/>
            </w:r>
            <w:r w:rsidR="00AC7C12">
              <w:rPr>
                <w:noProof/>
                <w:webHidden/>
              </w:rPr>
              <w:t>5</w:t>
            </w:r>
            <w:r w:rsidR="00301D85">
              <w:rPr>
                <w:noProof/>
                <w:webHidden/>
              </w:rPr>
              <w:fldChar w:fldCharType="end"/>
            </w:r>
          </w:hyperlink>
        </w:p>
        <w:p w14:paraId="525037E1" w14:textId="322D08EF" w:rsidR="00301D85" w:rsidRDefault="00A95F17">
          <w:pPr>
            <w:pStyle w:val="TOC2"/>
            <w:tabs>
              <w:tab w:val="left" w:pos="880"/>
              <w:tab w:val="right" w:leader="dot" w:pos="8494"/>
            </w:tabs>
            <w:rPr>
              <w:noProof/>
              <w:lang w:eastAsia="ja-JP"/>
            </w:rPr>
          </w:pPr>
          <w:hyperlink w:anchor="_Toc10124228" w:history="1">
            <w:r w:rsidR="00301D85" w:rsidRPr="00775FE8">
              <w:rPr>
                <w:rStyle w:val="Hyperlink"/>
                <w:noProof/>
              </w:rPr>
              <w:t>5.2</w:t>
            </w:r>
            <w:r w:rsidR="00301D85">
              <w:rPr>
                <w:noProof/>
                <w:lang w:eastAsia="ja-JP"/>
              </w:rPr>
              <w:tab/>
            </w:r>
            <w:r w:rsidR="00301D85" w:rsidRPr="00775FE8">
              <w:rPr>
                <w:rStyle w:val="Hyperlink"/>
                <w:noProof/>
              </w:rPr>
              <w:t>Program description</w:t>
            </w:r>
            <w:r w:rsidR="00301D85">
              <w:rPr>
                <w:noProof/>
                <w:webHidden/>
              </w:rPr>
              <w:tab/>
            </w:r>
            <w:r w:rsidR="00301D85">
              <w:rPr>
                <w:noProof/>
                <w:webHidden/>
              </w:rPr>
              <w:fldChar w:fldCharType="begin"/>
            </w:r>
            <w:r w:rsidR="00301D85">
              <w:rPr>
                <w:noProof/>
                <w:webHidden/>
              </w:rPr>
              <w:instrText xml:space="preserve"> PAGEREF _Toc10124228 \h </w:instrText>
            </w:r>
            <w:r w:rsidR="00301D85">
              <w:rPr>
                <w:noProof/>
                <w:webHidden/>
              </w:rPr>
            </w:r>
            <w:r w:rsidR="00301D85">
              <w:rPr>
                <w:noProof/>
                <w:webHidden/>
              </w:rPr>
              <w:fldChar w:fldCharType="separate"/>
            </w:r>
            <w:r w:rsidR="00AC7C12">
              <w:rPr>
                <w:noProof/>
                <w:webHidden/>
              </w:rPr>
              <w:t>5</w:t>
            </w:r>
            <w:r w:rsidR="00301D85">
              <w:rPr>
                <w:noProof/>
                <w:webHidden/>
              </w:rPr>
              <w:fldChar w:fldCharType="end"/>
            </w:r>
          </w:hyperlink>
        </w:p>
        <w:p w14:paraId="6A7C90D9" w14:textId="4F36EDBE" w:rsidR="00301D85" w:rsidRDefault="00A95F17">
          <w:pPr>
            <w:pStyle w:val="TOC3"/>
            <w:tabs>
              <w:tab w:val="left" w:pos="1320"/>
              <w:tab w:val="right" w:leader="dot" w:pos="8494"/>
            </w:tabs>
            <w:rPr>
              <w:noProof/>
              <w:lang w:eastAsia="ja-JP"/>
            </w:rPr>
          </w:pPr>
          <w:hyperlink w:anchor="_Toc10124229" w:history="1">
            <w:r w:rsidR="00301D85" w:rsidRPr="00775FE8">
              <w:rPr>
                <w:rStyle w:val="Hyperlink"/>
                <w:noProof/>
              </w:rPr>
              <w:t>5.2.1</w:t>
            </w:r>
            <w:r w:rsidR="00301D85">
              <w:rPr>
                <w:noProof/>
                <w:lang w:eastAsia="ja-JP"/>
              </w:rPr>
              <w:tab/>
            </w:r>
            <w:r w:rsidR="00301D85" w:rsidRPr="00775FE8">
              <w:rPr>
                <w:rStyle w:val="Hyperlink"/>
                <w:noProof/>
              </w:rPr>
              <w:t>Validation verification function</w:t>
            </w:r>
            <w:r w:rsidR="00301D85">
              <w:rPr>
                <w:noProof/>
                <w:webHidden/>
              </w:rPr>
              <w:tab/>
            </w:r>
            <w:r w:rsidR="00301D85">
              <w:rPr>
                <w:noProof/>
                <w:webHidden/>
              </w:rPr>
              <w:fldChar w:fldCharType="begin"/>
            </w:r>
            <w:r w:rsidR="00301D85">
              <w:rPr>
                <w:noProof/>
                <w:webHidden/>
              </w:rPr>
              <w:instrText xml:space="preserve"> PAGEREF _Toc10124229 \h </w:instrText>
            </w:r>
            <w:r w:rsidR="00301D85">
              <w:rPr>
                <w:noProof/>
                <w:webHidden/>
              </w:rPr>
            </w:r>
            <w:r w:rsidR="00301D85">
              <w:rPr>
                <w:noProof/>
                <w:webHidden/>
              </w:rPr>
              <w:fldChar w:fldCharType="separate"/>
            </w:r>
            <w:r w:rsidR="00AC7C12">
              <w:rPr>
                <w:noProof/>
                <w:webHidden/>
              </w:rPr>
              <w:t>5</w:t>
            </w:r>
            <w:r w:rsidR="00301D85">
              <w:rPr>
                <w:noProof/>
                <w:webHidden/>
              </w:rPr>
              <w:fldChar w:fldCharType="end"/>
            </w:r>
          </w:hyperlink>
        </w:p>
        <w:p w14:paraId="47CDB411" w14:textId="2E8402CD" w:rsidR="00301D85" w:rsidRDefault="00A95F17">
          <w:pPr>
            <w:pStyle w:val="TOC3"/>
            <w:tabs>
              <w:tab w:val="left" w:pos="1320"/>
              <w:tab w:val="right" w:leader="dot" w:pos="8494"/>
            </w:tabs>
            <w:rPr>
              <w:noProof/>
              <w:lang w:eastAsia="ja-JP"/>
            </w:rPr>
          </w:pPr>
          <w:hyperlink w:anchor="_Toc10124230" w:history="1">
            <w:r w:rsidR="00301D85" w:rsidRPr="00775FE8">
              <w:rPr>
                <w:rStyle w:val="Hyperlink"/>
                <w:noProof/>
              </w:rPr>
              <w:t>5.2.2</w:t>
            </w:r>
            <w:r w:rsidR="00301D85">
              <w:rPr>
                <w:noProof/>
                <w:lang w:eastAsia="ja-JP"/>
              </w:rPr>
              <w:tab/>
            </w:r>
            <w:r w:rsidR="00301D85" w:rsidRPr="00775FE8">
              <w:rPr>
                <w:rStyle w:val="Hyperlink"/>
                <w:noProof/>
              </w:rPr>
              <w:t>Solution judgment function</w:t>
            </w:r>
            <w:r w:rsidR="00301D85">
              <w:rPr>
                <w:noProof/>
                <w:webHidden/>
              </w:rPr>
              <w:tab/>
            </w:r>
            <w:r w:rsidR="00301D85">
              <w:rPr>
                <w:noProof/>
                <w:webHidden/>
              </w:rPr>
              <w:fldChar w:fldCharType="begin"/>
            </w:r>
            <w:r w:rsidR="00301D85">
              <w:rPr>
                <w:noProof/>
                <w:webHidden/>
              </w:rPr>
              <w:instrText xml:space="preserve"> PAGEREF _Toc10124230 \h </w:instrText>
            </w:r>
            <w:r w:rsidR="00301D85">
              <w:rPr>
                <w:noProof/>
                <w:webHidden/>
              </w:rPr>
            </w:r>
            <w:r w:rsidR="00301D85">
              <w:rPr>
                <w:noProof/>
                <w:webHidden/>
              </w:rPr>
              <w:fldChar w:fldCharType="separate"/>
            </w:r>
            <w:r w:rsidR="00AC7C12">
              <w:rPr>
                <w:noProof/>
                <w:webHidden/>
              </w:rPr>
              <w:t>5</w:t>
            </w:r>
            <w:r w:rsidR="00301D85">
              <w:rPr>
                <w:noProof/>
                <w:webHidden/>
              </w:rPr>
              <w:fldChar w:fldCharType="end"/>
            </w:r>
          </w:hyperlink>
        </w:p>
        <w:p w14:paraId="3981C4D8" w14:textId="6A1771F9" w:rsidR="00301D85" w:rsidRDefault="00A95F17">
          <w:pPr>
            <w:pStyle w:val="TOC3"/>
            <w:tabs>
              <w:tab w:val="left" w:pos="1320"/>
              <w:tab w:val="right" w:leader="dot" w:pos="8494"/>
            </w:tabs>
            <w:rPr>
              <w:noProof/>
              <w:lang w:eastAsia="ja-JP"/>
            </w:rPr>
          </w:pPr>
          <w:hyperlink w:anchor="_Toc10124231" w:history="1">
            <w:r w:rsidR="00301D85" w:rsidRPr="00775FE8">
              <w:rPr>
                <w:rStyle w:val="Hyperlink"/>
                <w:noProof/>
              </w:rPr>
              <w:t>5.2.3</w:t>
            </w:r>
            <w:r w:rsidR="00301D85">
              <w:rPr>
                <w:noProof/>
                <w:lang w:eastAsia="ja-JP"/>
              </w:rPr>
              <w:tab/>
            </w:r>
            <w:r w:rsidR="00301D85" w:rsidRPr="00775FE8">
              <w:rPr>
                <w:rStyle w:val="Hyperlink"/>
                <w:noProof/>
              </w:rPr>
              <w:t>main</w:t>
            </w:r>
            <w:r w:rsidR="00301D85">
              <w:rPr>
                <w:noProof/>
                <w:webHidden/>
              </w:rPr>
              <w:tab/>
            </w:r>
            <w:r w:rsidR="00301D85">
              <w:rPr>
                <w:noProof/>
                <w:webHidden/>
              </w:rPr>
              <w:fldChar w:fldCharType="begin"/>
            </w:r>
            <w:r w:rsidR="00301D85">
              <w:rPr>
                <w:noProof/>
                <w:webHidden/>
              </w:rPr>
              <w:instrText xml:space="preserve"> PAGEREF _Toc10124231 \h </w:instrText>
            </w:r>
            <w:r w:rsidR="00301D85">
              <w:rPr>
                <w:noProof/>
                <w:webHidden/>
              </w:rPr>
            </w:r>
            <w:r w:rsidR="00301D85">
              <w:rPr>
                <w:noProof/>
                <w:webHidden/>
              </w:rPr>
              <w:fldChar w:fldCharType="separate"/>
            </w:r>
            <w:r w:rsidR="00AC7C12">
              <w:rPr>
                <w:noProof/>
                <w:webHidden/>
              </w:rPr>
              <w:t>6</w:t>
            </w:r>
            <w:r w:rsidR="00301D85">
              <w:rPr>
                <w:noProof/>
                <w:webHidden/>
              </w:rPr>
              <w:fldChar w:fldCharType="end"/>
            </w:r>
          </w:hyperlink>
        </w:p>
        <w:p w14:paraId="4269760C" w14:textId="5E27ADCE" w:rsidR="00301D85" w:rsidRDefault="00A95F17">
          <w:pPr>
            <w:pStyle w:val="TOC1"/>
            <w:tabs>
              <w:tab w:val="left" w:pos="440"/>
              <w:tab w:val="right" w:leader="dot" w:pos="8494"/>
            </w:tabs>
            <w:rPr>
              <w:noProof/>
              <w:lang w:eastAsia="ja-JP"/>
            </w:rPr>
          </w:pPr>
          <w:hyperlink w:anchor="_Toc10124232" w:history="1">
            <w:r w:rsidR="00301D85" w:rsidRPr="00775FE8">
              <w:rPr>
                <w:rStyle w:val="Hyperlink"/>
                <w:noProof/>
              </w:rPr>
              <w:t>6.</w:t>
            </w:r>
            <w:r w:rsidR="00301D85">
              <w:rPr>
                <w:noProof/>
                <w:lang w:eastAsia="ja-JP"/>
              </w:rPr>
              <w:tab/>
            </w:r>
            <w:r w:rsidR="00301D85" w:rsidRPr="00775FE8">
              <w:rPr>
                <w:rStyle w:val="Hyperlink"/>
                <w:noProof/>
              </w:rPr>
              <w:t>Operating results</w:t>
            </w:r>
            <w:r w:rsidR="00301D85">
              <w:rPr>
                <w:noProof/>
                <w:webHidden/>
              </w:rPr>
              <w:tab/>
            </w:r>
            <w:r w:rsidR="00301D85">
              <w:rPr>
                <w:noProof/>
                <w:webHidden/>
              </w:rPr>
              <w:fldChar w:fldCharType="begin"/>
            </w:r>
            <w:r w:rsidR="00301D85">
              <w:rPr>
                <w:noProof/>
                <w:webHidden/>
              </w:rPr>
              <w:instrText xml:space="preserve"> PAGEREF _Toc10124232 \h </w:instrText>
            </w:r>
            <w:r w:rsidR="00301D85">
              <w:rPr>
                <w:noProof/>
                <w:webHidden/>
              </w:rPr>
            </w:r>
            <w:r w:rsidR="00301D85">
              <w:rPr>
                <w:noProof/>
                <w:webHidden/>
              </w:rPr>
              <w:fldChar w:fldCharType="separate"/>
            </w:r>
            <w:r w:rsidR="00AC7C12">
              <w:rPr>
                <w:noProof/>
                <w:webHidden/>
              </w:rPr>
              <w:t>9</w:t>
            </w:r>
            <w:r w:rsidR="00301D85">
              <w:rPr>
                <w:noProof/>
                <w:webHidden/>
              </w:rPr>
              <w:fldChar w:fldCharType="end"/>
            </w:r>
          </w:hyperlink>
        </w:p>
        <w:p w14:paraId="209653C5" w14:textId="2C34FDB8" w:rsidR="00630B08" w:rsidRDefault="00AF6325" w:rsidP="00AF6325">
          <w:pPr>
            <w:rPr>
              <w:b/>
              <w:bCs/>
              <w:noProof/>
            </w:rPr>
          </w:pPr>
          <w:r>
            <w:rPr>
              <w:b/>
              <w:bCs/>
              <w:noProof/>
            </w:rPr>
            <w:fldChar w:fldCharType="end"/>
          </w:r>
        </w:p>
      </w:sdtContent>
    </w:sdt>
    <w:p w14:paraId="421863A4" w14:textId="77777777" w:rsidR="00AF6325" w:rsidRDefault="00AF6325" w:rsidP="00AF6325">
      <w:pPr>
        <w:rPr>
          <w:b/>
          <w:bCs/>
          <w:noProof/>
        </w:rPr>
      </w:pPr>
    </w:p>
    <w:p w14:paraId="3CB35176" w14:textId="54283DFB" w:rsidR="00AF6325" w:rsidRDefault="00AF6325" w:rsidP="00AF6325">
      <w:pPr>
        <w:rPr>
          <w:b/>
          <w:bCs/>
          <w:noProof/>
        </w:rPr>
      </w:pPr>
    </w:p>
    <w:p w14:paraId="26DE990E" w14:textId="7FC3E8DB" w:rsidR="00301D85" w:rsidRDefault="00301D85" w:rsidP="00AF6325">
      <w:pPr>
        <w:rPr>
          <w:b/>
          <w:bCs/>
          <w:noProof/>
        </w:rPr>
      </w:pPr>
    </w:p>
    <w:p w14:paraId="19C92048" w14:textId="53E83469" w:rsidR="00301D85" w:rsidRDefault="00301D85" w:rsidP="00AF6325">
      <w:pPr>
        <w:rPr>
          <w:b/>
          <w:bCs/>
          <w:noProof/>
        </w:rPr>
      </w:pPr>
    </w:p>
    <w:p w14:paraId="0E2F7A36" w14:textId="4E7029D5" w:rsidR="00301D85" w:rsidRDefault="00301D85" w:rsidP="00AF6325">
      <w:pPr>
        <w:rPr>
          <w:b/>
          <w:bCs/>
          <w:noProof/>
        </w:rPr>
      </w:pPr>
    </w:p>
    <w:p w14:paraId="40019D68" w14:textId="19006E22" w:rsidR="00301D85" w:rsidRDefault="00301D85" w:rsidP="00AF6325">
      <w:pPr>
        <w:rPr>
          <w:b/>
          <w:bCs/>
          <w:noProof/>
        </w:rPr>
      </w:pPr>
    </w:p>
    <w:p w14:paraId="408DCF8A" w14:textId="77777777" w:rsidR="00301D85" w:rsidRDefault="00301D85" w:rsidP="00AF6325">
      <w:pPr>
        <w:rPr>
          <w:b/>
          <w:bCs/>
          <w:noProof/>
        </w:rPr>
      </w:pPr>
    </w:p>
    <w:p w14:paraId="4648EF43" w14:textId="77777777" w:rsidR="00AF6325" w:rsidRDefault="00AF6325" w:rsidP="00AF6325">
      <w:pPr>
        <w:rPr>
          <w:b/>
          <w:bCs/>
          <w:noProof/>
        </w:rPr>
      </w:pPr>
    </w:p>
    <w:p w14:paraId="2BDB409B" w14:textId="77777777" w:rsidR="00AF6325" w:rsidRDefault="00AF6325" w:rsidP="00AF6325">
      <w:pPr>
        <w:rPr>
          <w:b/>
          <w:bCs/>
          <w:noProof/>
        </w:rPr>
      </w:pPr>
    </w:p>
    <w:p w14:paraId="5826308F" w14:textId="6D010401" w:rsidR="00EE4343" w:rsidRDefault="006F2907" w:rsidP="0093260E">
      <w:pPr>
        <w:pStyle w:val="Heading1"/>
        <w:numPr>
          <w:ilvl w:val="0"/>
          <w:numId w:val="2"/>
        </w:numPr>
        <w:ind w:left="0" w:firstLine="0"/>
      </w:pPr>
      <w:r>
        <w:lastRenderedPageBreak/>
        <w:t>Abstract</w:t>
      </w:r>
    </w:p>
    <w:p w14:paraId="3FAFA963" w14:textId="491EB7FE" w:rsidR="00AC7C12" w:rsidRPr="00EE4343" w:rsidRDefault="006F2907" w:rsidP="00EE4343">
      <w:r>
        <w:t xml:space="preserve">In this assignment, </w:t>
      </w:r>
      <w:r w:rsidR="00034C11">
        <w:t xml:space="preserve">we’ve reimplemented step 01,02,04 and 05 provided by sample program in python. In step 01, we’ve changed the original </w:t>
      </w:r>
      <w:r w:rsidR="008B4627">
        <w:t xml:space="preserve">read one process 1 into read all the images including both training samples and test samples into </w:t>
      </w:r>
      <w:r w:rsidR="005F4D59">
        <w:t>N</w:t>
      </w:r>
      <w:r w:rsidR="008B4627">
        <w:t>umpy array.</w:t>
      </w:r>
      <w:r w:rsidR="005F4D59">
        <w:t xml:space="preserve"> We then reshape the image into a single row vector so that the whole dataset became a </w:t>
      </w:r>
      <w:r w:rsidR="008B4627">
        <w:t xml:space="preserve"> We’ve combined step 02 and step 04 into a single python package ‘image_processors’, in this package we’ve implemented 2 simple functions: intensity attenuator and </w:t>
      </w:r>
      <w:r w:rsidR="005F4D59">
        <w:t xml:space="preserve">binarizer which both directly return the result as a NumPy array. In step 5, we’ve changed the distance from Manhattan distance to Euclidian distance which greatly increase calculation </w:t>
      </w:r>
      <w:r w:rsidR="001434BE">
        <w:t>complexity (</w:t>
      </w:r>
      <w:r w:rsidR="005F4D59">
        <w:t xml:space="preserve">To measure the time, we’ve also </w:t>
      </w:r>
      <w:r w:rsidR="001434BE">
        <w:t>changed</w:t>
      </w:r>
      <w:r w:rsidR="005F4D59">
        <w:t xml:space="preserve"> the sample code to calculate Euclidian distance via Numpy’s linear algebra package). We then </w:t>
      </w:r>
      <w:r w:rsidR="003B1ABE">
        <w:t>store the result in a distance matrix and then sort each sample’s distance array to find the nearest neighbor or k nearest neighbor.</w:t>
      </w:r>
    </w:p>
    <w:p w14:paraId="1E7694A7" w14:textId="09D95504" w:rsidR="0093260E" w:rsidRDefault="003B1ABE" w:rsidP="0093260E">
      <w:pPr>
        <w:pStyle w:val="Heading1"/>
        <w:numPr>
          <w:ilvl w:val="0"/>
          <w:numId w:val="2"/>
        </w:numPr>
        <w:ind w:left="0" w:firstLine="0"/>
      </w:pPr>
      <w:r>
        <w:t>Implementation details</w:t>
      </w:r>
    </w:p>
    <w:p w14:paraId="691F5C5A" w14:textId="2C35DF62" w:rsidR="0093260E" w:rsidRDefault="00284E7C" w:rsidP="0093260E">
      <w:pPr>
        <w:pStyle w:val="Heading2"/>
        <w:numPr>
          <w:ilvl w:val="1"/>
          <w:numId w:val="2"/>
        </w:numPr>
      </w:pPr>
      <w:r>
        <w:t>d</w:t>
      </w:r>
      <w:r w:rsidR="003B1ABE">
        <w:t>ata_loader</w:t>
      </w:r>
    </w:p>
    <w:p w14:paraId="32B54B4D" w14:textId="77777777" w:rsidR="00C620B5" w:rsidRDefault="003B1ABE" w:rsidP="0093260E">
      <w:r>
        <w:t xml:space="preserve">In this </w:t>
      </w:r>
      <w:r w:rsidR="00C620B5">
        <w:t>module, we firstly read each image in the datasets and reshape the image into a (1,784) Numpy array which then form a (datasize,784) matrix through append method. Meanwhile, we’ve also split the file name and extract the label from file name then store it in the label array. This module returns 4 Numpy arrays: Xtr for training images, Ytr for training images’ labels, Xte for test images and Yte for test images’ labels.</w:t>
      </w:r>
    </w:p>
    <w:p w14:paraId="617A563C" w14:textId="0F908B47" w:rsidR="00EE4343" w:rsidRDefault="00C620B5" w:rsidP="00C620B5">
      <w:pPr>
        <w:pStyle w:val="Heading2"/>
        <w:numPr>
          <w:ilvl w:val="1"/>
          <w:numId w:val="2"/>
        </w:numPr>
      </w:pPr>
      <w:r w:rsidRPr="00C620B5">
        <w:t>intensity_attenuator</w:t>
      </w:r>
    </w:p>
    <w:p w14:paraId="3DE183F8" w14:textId="1D6A4951" w:rsidR="00C620B5" w:rsidRDefault="00C620B5" w:rsidP="00C620B5">
      <w:r>
        <w:t xml:space="preserve">This module accepts a Numpy array and an integer ranges from 0 to 100 as strength, then multiply </w:t>
      </w:r>
      <m:oMath>
        <m:d>
          <m:dPr>
            <m:ctrlPr>
              <w:rPr>
                <w:rFonts w:ascii="Cambria Math" w:hAnsi="Cambria Math"/>
                <w:i/>
              </w:rPr>
            </m:ctrlPr>
          </m:dPr>
          <m:e>
            <m:r>
              <w:rPr>
                <w:rFonts w:ascii="Cambria Math" w:hAnsi="Cambria Math"/>
              </w:rPr>
              <m:t>100-strength</m:t>
            </m:r>
          </m:e>
        </m:d>
        <m:r>
          <w:rPr>
            <w:rFonts w:ascii="Cambria Math" w:hAnsi="Cambria Math"/>
          </w:rPr>
          <m:t>*100</m:t>
        </m:r>
      </m:oMath>
      <w:r>
        <w:t xml:space="preserve">  to the Numpy array.</w:t>
      </w:r>
    </w:p>
    <w:p w14:paraId="118B6D10" w14:textId="4EA2A2BE" w:rsidR="00284E7C" w:rsidRDefault="00284E7C" w:rsidP="00284E7C">
      <w:pPr>
        <w:pStyle w:val="Heading2"/>
        <w:numPr>
          <w:ilvl w:val="1"/>
          <w:numId w:val="2"/>
        </w:numPr>
      </w:pPr>
      <w:r w:rsidRPr="00284E7C">
        <w:t>binarizer</w:t>
      </w:r>
    </w:p>
    <w:p w14:paraId="641682BE" w14:textId="100CF71A" w:rsidR="00284E7C" w:rsidRDefault="00284E7C" w:rsidP="00284E7C">
      <w:r>
        <w:t xml:space="preserve">This module accepts a Numpy array </w:t>
      </w:r>
      <w:r w:rsidR="00E773F2">
        <w:t>and a threshold value. For any point in data array, if the value is greater than threshold then the value is set to 255 else set to 0.</w:t>
      </w:r>
    </w:p>
    <w:p w14:paraId="5C7051D2" w14:textId="5E8516D4" w:rsidR="00E773F2" w:rsidRDefault="00E773F2" w:rsidP="00221EC7">
      <w:pPr>
        <w:pStyle w:val="Heading2"/>
        <w:numPr>
          <w:ilvl w:val="1"/>
          <w:numId w:val="2"/>
        </w:numPr>
      </w:pPr>
      <w:r>
        <w:t>k_near</w:t>
      </w:r>
      <w:r w:rsidR="00221EC7">
        <w:t>est_neighbor</w:t>
      </w:r>
    </w:p>
    <w:p w14:paraId="356AD549" w14:textId="09FA326E" w:rsidR="00221EC7" w:rsidRPr="00221EC7" w:rsidRDefault="00221EC7" w:rsidP="00221EC7">
      <w:r>
        <w:t>This module takes data array and label array</w:t>
      </w:r>
      <w:bookmarkStart w:id="0" w:name="_GoBack"/>
      <w:bookmarkEnd w:id="0"/>
    </w:p>
    <w:p w14:paraId="3BD35E44" w14:textId="77777777" w:rsidR="00230665" w:rsidRDefault="00230665" w:rsidP="00230665">
      <w:pPr>
        <w:pStyle w:val="Heading1"/>
        <w:numPr>
          <w:ilvl w:val="0"/>
          <w:numId w:val="2"/>
        </w:numPr>
        <w:ind w:left="0" w:firstLine="0"/>
      </w:pPr>
      <w:bookmarkStart w:id="1" w:name="_Toc10124219"/>
      <w:r>
        <w:t>Design ideas</w:t>
      </w:r>
      <w:bookmarkEnd w:id="1"/>
    </w:p>
    <w:p w14:paraId="4F97C041" w14:textId="01727268" w:rsidR="00230665" w:rsidRPr="00230665" w:rsidRDefault="00230665" w:rsidP="00230665">
      <w:pPr>
        <w:pStyle w:val="Heading2"/>
        <w:ind w:left="360"/>
      </w:pPr>
      <w:bookmarkStart w:id="2" w:name="_Toc10124220"/>
      <w:r>
        <w:t>2.1 Method</w:t>
      </w:r>
      <w:bookmarkEnd w:id="2"/>
    </w:p>
    <w:p w14:paraId="4F54871D" w14:textId="399AB9D6" w:rsidR="00230665" w:rsidRDefault="00230665" w:rsidP="00230665">
      <w:r>
        <w:t xml:space="preserve">In this assignment, we’re going to take a reverse back track method. Since the final state is all animals on the right side, we’re going to reverse the transportation process and start from </w:t>
      </w:r>
      <w:r w:rsidR="0072551E">
        <w:t>the ending and try to move animals from the right side to the left side. Since the last transportation has to be a fully loaded one with 2 animals on board, in total, there’s only 3 nodes to start from. After right side is empty, the transportation process is complete.</w:t>
      </w:r>
    </w:p>
    <w:p w14:paraId="7FD82047" w14:textId="215B4652" w:rsidR="00EE4343" w:rsidRDefault="00EE4343" w:rsidP="00230665"/>
    <w:p w14:paraId="45A57B73" w14:textId="787DC570" w:rsidR="00EE4343" w:rsidRDefault="00EE4343" w:rsidP="00230665"/>
    <w:p w14:paraId="0C0C51A7" w14:textId="4FA51FCD" w:rsidR="00EE4343" w:rsidRDefault="00EE4343" w:rsidP="00230665"/>
    <w:p w14:paraId="27443374" w14:textId="77777777" w:rsidR="00EE4343" w:rsidRDefault="00EE4343" w:rsidP="00230665"/>
    <w:p w14:paraId="067E6CE9" w14:textId="2D334560" w:rsidR="0072551E" w:rsidRDefault="0072551E" w:rsidP="0072551E">
      <w:pPr>
        <w:pStyle w:val="Heading2"/>
        <w:ind w:left="360"/>
      </w:pPr>
      <w:bookmarkStart w:id="3" w:name="_Toc10124221"/>
      <w:r>
        <w:t>2.2 Data structure</w:t>
      </w:r>
      <w:bookmarkEnd w:id="3"/>
    </w:p>
    <w:p w14:paraId="22F9513D" w14:textId="644C06B0" w:rsidR="0072551E" w:rsidRDefault="0072551E" w:rsidP="0072551E">
      <w:r>
        <w:t>The whole process can be represented with a free tree structure as follow:</w:t>
      </w:r>
    </w:p>
    <w:p w14:paraId="53A976C3" w14:textId="649B3259" w:rsidR="0072551E" w:rsidRDefault="0072551E" w:rsidP="00FD079D">
      <w:pPr>
        <w:jc w:val="center"/>
      </w:pPr>
      <w:r>
        <w:rPr>
          <w:noProof/>
        </w:rPr>
        <w:drawing>
          <wp:inline distT="0" distB="0" distL="0" distR="0" wp14:anchorId="4233630A" wp14:editId="2248F993">
            <wp:extent cx="5400040" cy="248412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A2_Neg.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84120"/>
                    </a:xfrm>
                    <a:prstGeom prst="rect">
                      <a:avLst/>
                    </a:prstGeom>
                  </pic:spPr>
                </pic:pic>
              </a:graphicData>
            </a:graphic>
          </wp:inline>
        </w:drawing>
      </w:r>
    </w:p>
    <w:p w14:paraId="30E77825" w14:textId="4E23C1CE" w:rsidR="0072551E" w:rsidRDefault="0072551E" w:rsidP="0072551E">
      <w:r>
        <w:t>Before generating each node, we’ll first check the validation s</w:t>
      </w:r>
      <w:r w:rsidR="00583A20">
        <w:t>tatus of its parent node:</w:t>
      </w:r>
    </w:p>
    <w:p w14:paraId="4FE2B4F6" w14:textId="77777777" w:rsidR="00583A20" w:rsidRPr="0072551E" w:rsidRDefault="00583A20" w:rsidP="00583A20">
      <w:pPr>
        <w:pStyle w:val="ListParagraph"/>
        <w:numPr>
          <w:ilvl w:val="0"/>
          <w:numId w:val="3"/>
        </w:numPr>
      </w:pPr>
      <w:r>
        <w:t>Whether there’s enough animal left to proceed with the designated operation.</w:t>
      </w:r>
    </w:p>
    <w:p w14:paraId="6A142B67" w14:textId="4071A75A" w:rsidR="00583A20" w:rsidRDefault="00583A20" w:rsidP="00583A20">
      <w:pPr>
        <w:pStyle w:val="ListParagraph"/>
        <w:numPr>
          <w:ilvl w:val="0"/>
          <w:numId w:val="3"/>
        </w:numPr>
      </w:pPr>
      <w:r>
        <w:t xml:space="preserve">Whether wolves on either side of the </w:t>
      </w:r>
      <w:r w:rsidR="00EE4343">
        <w:t>shore</w:t>
      </w:r>
      <w:r>
        <w:t xml:space="preserve"> is greater than the rabbits.</w:t>
      </w:r>
    </w:p>
    <w:p w14:paraId="7592B5EA" w14:textId="28695B8D" w:rsidR="00583A20" w:rsidRDefault="00583A20" w:rsidP="00583A20">
      <w:r>
        <w:t xml:space="preserve">In practice, we use queue to </w:t>
      </w:r>
      <w:r w:rsidR="00FD079D">
        <w:t>generate and store the tree:</w:t>
      </w:r>
    </w:p>
    <w:p w14:paraId="6CE9E738" w14:textId="0B2B1A76" w:rsidR="00FD079D" w:rsidRDefault="00FD079D" w:rsidP="00FD079D">
      <w:pPr>
        <w:jc w:val="center"/>
      </w:pPr>
      <w:r>
        <w:rPr>
          <w:noProof/>
        </w:rPr>
        <w:drawing>
          <wp:inline distT="0" distB="0" distL="0" distR="0" wp14:anchorId="5C311F7F" wp14:editId="671AD35A">
            <wp:extent cx="5400040" cy="2926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ue.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926080"/>
                    </a:xfrm>
                    <a:prstGeom prst="rect">
                      <a:avLst/>
                    </a:prstGeom>
                  </pic:spPr>
                </pic:pic>
              </a:graphicData>
            </a:graphic>
          </wp:inline>
        </w:drawing>
      </w:r>
    </w:p>
    <w:p w14:paraId="0FA2D086" w14:textId="03DA9A4A" w:rsidR="00FD079D" w:rsidRDefault="00FD079D" w:rsidP="00FD079D">
      <w:r>
        <w:t>For each node in the tree, we find out if it matches the condition to generate a new node, if so then we store the new node in the queue. We’ve setup a dead loop to generate this tree and after each new node, we’ll check if this node is the final state and if reaches end stage, will break this dead loop and print out (depth - 1) of the current node.</w:t>
      </w:r>
    </w:p>
    <w:p w14:paraId="154A4983" w14:textId="3FCB8E8B" w:rsidR="00AF6325" w:rsidRDefault="00FD079D" w:rsidP="00487AB8">
      <w:pPr>
        <w:pStyle w:val="Heading1"/>
        <w:numPr>
          <w:ilvl w:val="0"/>
          <w:numId w:val="2"/>
        </w:numPr>
        <w:ind w:left="0" w:firstLine="0"/>
      </w:pPr>
      <w:bookmarkStart w:id="4" w:name="_Toc10124222"/>
      <w:r>
        <w:lastRenderedPageBreak/>
        <w:t>Program design</w:t>
      </w:r>
      <w:bookmarkEnd w:id="4"/>
    </w:p>
    <w:p w14:paraId="5DF2D9D7" w14:textId="4CF8FEA5" w:rsidR="00487AB8" w:rsidRDefault="00FD079D" w:rsidP="00096ED3">
      <w:pPr>
        <w:pStyle w:val="Heading2"/>
        <w:numPr>
          <w:ilvl w:val="1"/>
          <w:numId w:val="2"/>
        </w:numPr>
        <w:ind w:left="180" w:firstLine="0"/>
      </w:pPr>
      <w:bookmarkStart w:id="5" w:name="_Toc10124223"/>
      <w:r>
        <w:t>Program</w:t>
      </w:r>
      <w:r w:rsidR="00AF6325">
        <w:t xml:space="preserve"> Diagram</w:t>
      </w:r>
      <w:bookmarkEnd w:id="5"/>
    </w:p>
    <w:p w14:paraId="074DE313" w14:textId="20778E6A" w:rsidR="009C46FE" w:rsidRPr="009C46FE" w:rsidRDefault="009C46FE" w:rsidP="009C46FE">
      <w:r>
        <w:rPr>
          <w:noProof/>
        </w:rPr>
        <w:drawing>
          <wp:inline distT="0" distB="0" distL="0" distR="0" wp14:anchorId="259F3520" wp14:editId="78089FE2">
            <wp:extent cx="5400040" cy="5760085"/>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Dia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760085"/>
                    </a:xfrm>
                    <a:prstGeom prst="rect">
                      <a:avLst/>
                    </a:prstGeom>
                  </pic:spPr>
                </pic:pic>
              </a:graphicData>
            </a:graphic>
          </wp:inline>
        </w:drawing>
      </w:r>
    </w:p>
    <w:p w14:paraId="489BF03C" w14:textId="54CEBCFA" w:rsidR="004D194F" w:rsidRPr="004D194F" w:rsidRDefault="004D194F" w:rsidP="004D194F"/>
    <w:p w14:paraId="215C138D" w14:textId="77777777" w:rsidR="00AF6325" w:rsidRDefault="004D194F" w:rsidP="00096ED3">
      <w:pPr>
        <w:pStyle w:val="Heading2"/>
        <w:numPr>
          <w:ilvl w:val="1"/>
          <w:numId w:val="2"/>
        </w:numPr>
        <w:ind w:left="180" w:firstLine="0"/>
      </w:pPr>
      <w:bookmarkStart w:id="6" w:name="_Toc10124224"/>
      <w:r>
        <w:t>Modules’ functions</w:t>
      </w:r>
      <w:bookmarkEnd w:id="6"/>
    </w:p>
    <w:tbl>
      <w:tblPr>
        <w:tblStyle w:val="TableGrid"/>
        <w:tblW w:w="0" w:type="auto"/>
        <w:tblLook w:val="04A0" w:firstRow="1" w:lastRow="0" w:firstColumn="1" w:lastColumn="0" w:noHBand="0" w:noVBand="1"/>
      </w:tblPr>
      <w:tblGrid>
        <w:gridCol w:w="2425"/>
        <w:gridCol w:w="5871"/>
      </w:tblGrid>
      <w:tr w:rsidR="004D194F" w14:paraId="5EAF8A06" w14:textId="77777777" w:rsidTr="00F57188">
        <w:tc>
          <w:tcPr>
            <w:tcW w:w="2425" w:type="dxa"/>
          </w:tcPr>
          <w:p w14:paraId="6466D552" w14:textId="77777777" w:rsidR="004D194F" w:rsidRDefault="004D194F" w:rsidP="00F57188">
            <w:pPr>
              <w:jc w:val="center"/>
            </w:pPr>
            <w:r>
              <w:t>Module</w:t>
            </w:r>
          </w:p>
        </w:tc>
        <w:tc>
          <w:tcPr>
            <w:tcW w:w="5871" w:type="dxa"/>
          </w:tcPr>
          <w:p w14:paraId="5812A778" w14:textId="77777777" w:rsidR="004D194F" w:rsidRDefault="004D194F" w:rsidP="00F57188">
            <w:pPr>
              <w:jc w:val="center"/>
            </w:pPr>
            <w:r>
              <w:t>Function</w:t>
            </w:r>
          </w:p>
        </w:tc>
      </w:tr>
      <w:tr w:rsidR="004D194F" w14:paraId="01968FBA" w14:textId="77777777" w:rsidTr="00F57188">
        <w:tc>
          <w:tcPr>
            <w:tcW w:w="2425" w:type="dxa"/>
          </w:tcPr>
          <w:p w14:paraId="0F4EE372" w14:textId="019A5D98" w:rsidR="004D194F" w:rsidRDefault="00D3355D" w:rsidP="004D194F">
            <w:r>
              <w:t>is_valid</w:t>
            </w:r>
          </w:p>
        </w:tc>
        <w:tc>
          <w:tcPr>
            <w:tcW w:w="5871" w:type="dxa"/>
          </w:tcPr>
          <w:p w14:paraId="60784908" w14:textId="4436FFEA" w:rsidR="004D194F" w:rsidRDefault="00D3355D" w:rsidP="004D194F">
            <w:r>
              <w:t>Accept current node’s parent node’s index and the queue, judging whether parent is valid to have a child under the constrain that rabbits count on both sides is either 0 or greater than the wolves.</w:t>
            </w:r>
          </w:p>
        </w:tc>
      </w:tr>
      <w:tr w:rsidR="004D194F" w14:paraId="3B5BE25C" w14:textId="77777777" w:rsidTr="00F57188">
        <w:tc>
          <w:tcPr>
            <w:tcW w:w="2425" w:type="dxa"/>
          </w:tcPr>
          <w:p w14:paraId="0814818E" w14:textId="03388135" w:rsidR="004D194F" w:rsidRDefault="00D3355D" w:rsidP="004D194F">
            <w:r>
              <w:t>is_found</w:t>
            </w:r>
          </w:p>
        </w:tc>
        <w:tc>
          <w:tcPr>
            <w:tcW w:w="5871" w:type="dxa"/>
          </w:tcPr>
          <w:p w14:paraId="15BAD3CB" w14:textId="3E0F511F" w:rsidR="004D194F" w:rsidRDefault="00D3355D" w:rsidP="004D194F">
            <w:r>
              <w:t>Accept current node’s index and the queue to find out whether the condition is satisfied.</w:t>
            </w:r>
          </w:p>
        </w:tc>
      </w:tr>
      <w:tr w:rsidR="004D194F" w14:paraId="553DD6EA" w14:textId="77777777" w:rsidTr="00F57188">
        <w:tc>
          <w:tcPr>
            <w:tcW w:w="2425" w:type="dxa"/>
          </w:tcPr>
          <w:p w14:paraId="4F07A9D1" w14:textId="09CE9391" w:rsidR="004D194F" w:rsidRDefault="00D3355D" w:rsidP="004D194F">
            <w:r>
              <w:t>main</w:t>
            </w:r>
          </w:p>
        </w:tc>
        <w:tc>
          <w:tcPr>
            <w:tcW w:w="5871" w:type="dxa"/>
          </w:tcPr>
          <w:p w14:paraId="740A9688" w14:textId="29D7784F" w:rsidR="004D194F" w:rsidRDefault="00D3355D" w:rsidP="004D194F">
            <w:r>
              <w:t>Driver function holds the entire loop</w:t>
            </w:r>
          </w:p>
        </w:tc>
      </w:tr>
    </w:tbl>
    <w:p w14:paraId="0BB6F04D" w14:textId="77777777" w:rsidR="004D194F" w:rsidRPr="004D194F" w:rsidRDefault="004D194F" w:rsidP="004D194F"/>
    <w:p w14:paraId="042D5F4A" w14:textId="77777777" w:rsidR="00AF6325" w:rsidRDefault="00DC799A" w:rsidP="00AF6325">
      <w:pPr>
        <w:pStyle w:val="Heading1"/>
        <w:numPr>
          <w:ilvl w:val="0"/>
          <w:numId w:val="2"/>
        </w:numPr>
      </w:pPr>
      <w:bookmarkStart w:id="7" w:name="_Toc10124225"/>
      <w:r>
        <w:t>Code details</w:t>
      </w:r>
      <w:bookmarkEnd w:id="7"/>
    </w:p>
    <w:p w14:paraId="5BAD5EE4" w14:textId="77777777" w:rsidR="00AF6325" w:rsidRDefault="00AF6325" w:rsidP="00096ED3">
      <w:pPr>
        <w:pStyle w:val="Heading2"/>
        <w:numPr>
          <w:ilvl w:val="1"/>
          <w:numId w:val="2"/>
        </w:numPr>
        <w:ind w:left="360" w:hanging="180"/>
      </w:pPr>
      <w:bookmarkStart w:id="8" w:name="_Toc10124226"/>
      <w:r>
        <w:t>Constants and Variables</w:t>
      </w:r>
      <w:bookmarkEnd w:id="8"/>
    </w:p>
    <w:p w14:paraId="251E35D5" w14:textId="5D27CC21" w:rsidR="007F1632" w:rsidRDefault="007F1632" w:rsidP="00096ED3">
      <w:pPr>
        <w:pStyle w:val="Heading3"/>
        <w:numPr>
          <w:ilvl w:val="2"/>
          <w:numId w:val="2"/>
        </w:numPr>
        <w:ind w:left="180" w:firstLine="0"/>
      </w:pPr>
      <w:bookmarkStart w:id="9" w:name="_Toc10124227"/>
      <w:r>
        <w:t>Global Variables</w:t>
      </w:r>
      <w:bookmarkEnd w:id="9"/>
    </w:p>
    <w:p w14:paraId="24C25BD8" w14:textId="77777777" w:rsidR="00C37979" w:rsidRPr="00C37979" w:rsidRDefault="00C37979" w:rsidP="00C37979">
      <w:r>
        <w:t>Global Variables</w:t>
      </w:r>
    </w:p>
    <w:tbl>
      <w:tblPr>
        <w:tblStyle w:val="TableGrid"/>
        <w:tblW w:w="0" w:type="auto"/>
        <w:tblLook w:val="04A0" w:firstRow="1" w:lastRow="0" w:firstColumn="1" w:lastColumn="0" w:noHBand="0" w:noVBand="1"/>
      </w:tblPr>
      <w:tblGrid>
        <w:gridCol w:w="1615"/>
        <w:gridCol w:w="1896"/>
        <w:gridCol w:w="4785"/>
      </w:tblGrid>
      <w:tr w:rsidR="007F1632" w14:paraId="7F2C4B2A" w14:textId="77777777" w:rsidTr="00F57188">
        <w:tc>
          <w:tcPr>
            <w:tcW w:w="1615" w:type="dxa"/>
          </w:tcPr>
          <w:p w14:paraId="4F4A2AD6" w14:textId="77777777" w:rsidR="007F1632" w:rsidRDefault="007F1632" w:rsidP="00DC799A">
            <w:pPr>
              <w:jc w:val="center"/>
            </w:pPr>
            <w:r>
              <w:t>Variable Name</w:t>
            </w:r>
          </w:p>
        </w:tc>
        <w:tc>
          <w:tcPr>
            <w:tcW w:w="1896" w:type="dxa"/>
          </w:tcPr>
          <w:p w14:paraId="6B5A2483" w14:textId="77777777" w:rsidR="007F1632" w:rsidRDefault="007F1632" w:rsidP="00DC799A">
            <w:pPr>
              <w:jc w:val="center"/>
            </w:pPr>
            <w:r>
              <w:t>Type</w:t>
            </w:r>
          </w:p>
        </w:tc>
        <w:tc>
          <w:tcPr>
            <w:tcW w:w="4785" w:type="dxa"/>
          </w:tcPr>
          <w:p w14:paraId="7C37AE72" w14:textId="77777777" w:rsidR="007F1632" w:rsidRDefault="007F1632" w:rsidP="00DC799A">
            <w:pPr>
              <w:jc w:val="center"/>
            </w:pPr>
            <w:r>
              <w:t>Function</w:t>
            </w:r>
          </w:p>
        </w:tc>
      </w:tr>
      <w:tr w:rsidR="007F1632" w14:paraId="22784A92" w14:textId="77777777" w:rsidTr="00F57188">
        <w:tc>
          <w:tcPr>
            <w:tcW w:w="1615" w:type="dxa"/>
          </w:tcPr>
          <w:p w14:paraId="614C7EEB" w14:textId="5187EF41" w:rsidR="007F1632" w:rsidRDefault="00D3355D" w:rsidP="007F1632">
            <w:r>
              <w:t>head</w:t>
            </w:r>
          </w:p>
        </w:tc>
        <w:tc>
          <w:tcPr>
            <w:tcW w:w="1896" w:type="dxa"/>
          </w:tcPr>
          <w:p w14:paraId="4EADF688" w14:textId="77777777" w:rsidR="007F1632" w:rsidRDefault="00DC799A" w:rsidP="00DC799A">
            <w:pPr>
              <w:jc w:val="center"/>
            </w:pPr>
            <w:r>
              <w:t>int</w:t>
            </w:r>
          </w:p>
        </w:tc>
        <w:tc>
          <w:tcPr>
            <w:tcW w:w="4785" w:type="dxa"/>
          </w:tcPr>
          <w:p w14:paraId="02D78E3C" w14:textId="21974017" w:rsidR="007F1632" w:rsidRDefault="00D3355D" w:rsidP="007F1632">
            <w:r>
              <w:t>The head of the queue</w:t>
            </w:r>
          </w:p>
        </w:tc>
      </w:tr>
      <w:tr w:rsidR="007F1632" w14:paraId="0D561EFA" w14:textId="77777777" w:rsidTr="00F57188">
        <w:tc>
          <w:tcPr>
            <w:tcW w:w="1615" w:type="dxa"/>
          </w:tcPr>
          <w:p w14:paraId="7BD19469" w14:textId="1FA97F25" w:rsidR="007F1632" w:rsidRDefault="00D3355D" w:rsidP="007F1632">
            <w:r>
              <w:t>tail</w:t>
            </w:r>
          </w:p>
        </w:tc>
        <w:tc>
          <w:tcPr>
            <w:tcW w:w="1896" w:type="dxa"/>
          </w:tcPr>
          <w:p w14:paraId="32377B07" w14:textId="4F3110F9" w:rsidR="00D3355D" w:rsidRPr="00D3355D" w:rsidRDefault="00D3355D" w:rsidP="00D3355D">
            <w:pPr>
              <w:jc w:val="center"/>
            </w:pPr>
            <w:r>
              <w:t>int</w:t>
            </w:r>
          </w:p>
        </w:tc>
        <w:tc>
          <w:tcPr>
            <w:tcW w:w="4785" w:type="dxa"/>
          </w:tcPr>
          <w:p w14:paraId="63FD73F3" w14:textId="376595D0" w:rsidR="00562459" w:rsidRDefault="00D3355D" w:rsidP="00562459">
            <w:r>
              <w:t>The tail of the queue</w:t>
            </w:r>
          </w:p>
        </w:tc>
      </w:tr>
      <w:tr w:rsidR="007F1632" w14:paraId="650F1C2D" w14:textId="77777777" w:rsidTr="00F57188">
        <w:tc>
          <w:tcPr>
            <w:tcW w:w="1615" w:type="dxa"/>
          </w:tcPr>
          <w:p w14:paraId="3BEF0D4D" w14:textId="5F985AA8" w:rsidR="007F1632" w:rsidRDefault="00D3355D" w:rsidP="007F1632">
            <w:r>
              <w:t>queue</w:t>
            </w:r>
          </w:p>
        </w:tc>
        <w:tc>
          <w:tcPr>
            <w:tcW w:w="1896" w:type="dxa"/>
          </w:tcPr>
          <w:p w14:paraId="5CDE0A74" w14:textId="2864F414" w:rsidR="00D3355D" w:rsidRPr="00D3355D" w:rsidRDefault="00DC799A" w:rsidP="00D3355D">
            <w:pPr>
              <w:jc w:val="center"/>
            </w:pPr>
            <w:r>
              <w:t>struct</w:t>
            </w:r>
            <w:r w:rsidR="00562459">
              <w:t xml:space="preserve"> </w:t>
            </w:r>
            <w:r w:rsidR="00D3355D">
              <w:t>node</w:t>
            </w:r>
          </w:p>
        </w:tc>
        <w:tc>
          <w:tcPr>
            <w:tcW w:w="4785" w:type="dxa"/>
          </w:tcPr>
          <w:p w14:paraId="4D43E8EB" w14:textId="77777777" w:rsidR="00562459" w:rsidRDefault="00562459" w:rsidP="007F1632">
            <w:r>
              <w:t>Storing student data:</w:t>
            </w:r>
          </w:p>
          <w:p w14:paraId="1945E987" w14:textId="74FB2297" w:rsidR="00562459" w:rsidRDefault="00D3355D" w:rsidP="007F1632">
            <w:r>
              <w:t>int RWo: wolves on the right side</w:t>
            </w:r>
          </w:p>
          <w:p w14:paraId="1775F36D" w14:textId="77777777" w:rsidR="00D3355D" w:rsidRDefault="00D3355D" w:rsidP="007F1632">
            <w:r>
              <w:t>int RRa: rabbits on the right side</w:t>
            </w:r>
          </w:p>
          <w:p w14:paraId="5F50166B" w14:textId="77777777" w:rsidR="00D3355D" w:rsidRDefault="00D3355D" w:rsidP="007F1632">
            <w:r>
              <w:t>int op_flag: an integer with value of 0 or 1 indicate allowed movements</w:t>
            </w:r>
          </w:p>
          <w:p w14:paraId="2220F2CB" w14:textId="78C07079" w:rsidR="00D3355D" w:rsidRDefault="00D3355D" w:rsidP="007F1632">
            <w:r>
              <w:t>int depth: an integer indicate current tree’s depth.</w:t>
            </w:r>
          </w:p>
        </w:tc>
      </w:tr>
    </w:tbl>
    <w:p w14:paraId="0FB8E0AA" w14:textId="77777777" w:rsidR="007F1632" w:rsidRPr="007F1632" w:rsidRDefault="007F1632" w:rsidP="007F1632"/>
    <w:p w14:paraId="0A3FE95A" w14:textId="77777777" w:rsidR="00AF6325" w:rsidRDefault="00DC799A" w:rsidP="0009201B">
      <w:pPr>
        <w:pStyle w:val="Heading2"/>
        <w:numPr>
          <w:ilvl w:val="1"/>
          <w:numId w:val="2"/>
        </w:numPr>
        <w:ind w:left="360" w:hanging="180"/>
      </w:pPr>
      <w:bookmarkStart w:id="10" w:name="_Toc10124228"/>
      <w:r>
        <w:rPr>
          <w:rFonts w:hint="eastAsia"/>
        </w:rPr>
        <w:t>Program</w:t>
      </w:r>
      <w:r>
        <w:t xml:space="preserve"> </w:t>
      </w:r>
      <w:r>
        <w:rPr>
          <w:rFonts w:hint="eastAsia"/>
        </w:rPr>
        <w:t>description</w:t>
      </w:r>
      <w:bookmarkEnd w:id="10"/>
    </w:p>
    <w:p w14:paraId="50E7D4CC" w14:textId="0ED18C28" w:rsidR="00F57188" w:rsidRDefault="005669A8" w:rsidP="00F57188">
      <w:pPr>
        <w:pStyle w:val="Heading3"/>
        <w:numPr>
          <w:ilvl w:val="2"/>
          <w:numId w:val="2"/>
        </w:numPr>
      </w:pPr>
      <w:bookmarkStart w:id="11" w:name="_Toc10124229"/>
      <w:r>
        <w:t>Validation verification function</w:t>
      </w:r>
      <w:bookmarkEnd w:id="11"/>
    </w:p>
    <w:p w14:paraId="68DB6B4D" w14:textId="7A06CDB7" w:rsidR="009427E1" w:rsidRDefault="006C699B" w:rsidP="006C699B">
      <w:r>
        <w:t xml:space="preserve">Input: </w:t>
      </w:r>
      <w:r w:rsidR="005669A8">
        <w:t>node’s index, pointer of the queue</w:t>
      </w:r>
    </w:p>
    <w:p w14:paraId="44B056F8" w14:textId="1F93E6CE" w:rsidR="006C699B" w:rsidRPr="006C699B" w:rsidRDefault="006C699B" w:rsidP="006C699B">
      <w:r>
        <w:t>Return:</w:t>
      </w:r>
      <w:r w:rsidR="00D341FA">
        <w:t xml:space="preserve"> </w:t>
      </w:r>
      <w:r w:rsidR="005669A8">
        <w:t>0 or 1</w:t>
      </w:r>
    </w:p>
    <w:p w14:paraId="3C053472" w14:textId="77777777" w:rsidR="006C699B" w:rsidRDefault="00A95F17" w:rsidP="006C699B">
      <w:pPr>
        <w:rPr>
          <w:lang w:eastAsia="ja-JP"/>
        </w:rPr>
      </w:pPr>
      <w:r>
        <w:rPr>
          <w:noProof/>
        </w:rPr>
        <w:object w:dxaOrig="1440" w:dyaOrig="1440" w14:anchorId="71342F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266.45pt;height:122.65pt;z-index:251659264;mso-position-horizontal:absolute;mso-position-horizontal-relative:text;mso-position-vertical:absolute;mso-position-vertical-relative:text" o:allowoverlap="f">
            <v:imagedata r:id="rId14" o:title=""/>
            <w10:wrap type="square"/>
          </v:shape>
          <o:OLEObject Type="Embed" ProgID="Word.OpenDocumentText.12" ShapeID="_x0000_s1027" DrawAspect="Content" ObjectID="_1621251578" r:id="rId15"/>
        </w:object>
      </w:r>
      <w:r w:rsidR="006C699B">
        <w:rPr>
          <w:lang w:eastAsia="ja-JP"/>
        </w:rPr>
        <w:t>Description:</w:t>
      </w:r>
    </w:p>
    <w:p w14:paraId="6230781B" w14:textId="2990A989" w:rsidR="006C699B" w:rsidRDefault="00D13996" w:rsidP="006C699B">
      <w:pPr>
        <w:rPr>
          <w:lang w:eastAsia="ja-JP"/>
        </w:rPr>
      </w:pPr>
      <w:r>
        <w:rPr>
          <w:lang w:eastAsia="ja-JP"/>
        </w:rPr>
        <w:t>This function takes one node as parameter and verify if the node itself is valid, if not, the function will return 0 and not allow this node to generate a child.</w:t>
      </w:r>
    </w:p>
    <w:p w14:paraId="0266FACA" w14:textId="77777777" w:rsidR="006C699B" w:rsidRPr="006C699B" w:rsidRDefault="006C699B" w:rsidP="006C699B">
      <w:pPr>
        <w:rPr>
          <w:lang w:eastAsia="ja-JP"/>
        </w:rPr>
      </w:pPr>
    </w:p>
    <w:p w14:paraId="43AFCCA8" w14:textId="17EF6DAE" w:rsidR="00F57188" w:rsidRDefault="00D13996" w:rsidP="00194C1A">
      <w:pPr>
        <w:pStyle w:val="Heading3"/>
        <w:numPr>
          <w:ilvl w:val="2"/>
          <w:numId w:val="2"/>
        </w:numPr>
      </w:pPr>
      <w:bookmarkStart w:id="12" w:name="_Toc10124230"/>
      <w:r>
        <w:t>Solution judgment function</w:t>
      </w:r>
      <w:bookmarkEnd w:id="12"/>
    </w:p>
    <w:p w14:paraId="4A4B287E" w14:textId="64C1AC54" w:rsidR="006C699B" w:rsidRDefault="00D341FA" w:rsidP="006C699B">
      <w:r>
        <w:t>I</w:t>
      </w:r>
      <w:r w:rsidR="006C699B">
        <w:t xml:space="preserve">nput: </w:t>
      </w:r>
      <w:r w:rsidR="00D13996">
        <w:t>node’s index, pointer of the queue</w:t>
      </w:r>
    </w:p>
    <w:p w14:paraId="405D43FD" w14:textId="13F7ED9F" w:rsidR="00813F75" w:rsidRPr="006C699B" w:rsidRDefault="00D341FA" w:rsidP="006C699B">
      <w:r>
        <w:t>R</w:t>
      </w:r>
      <w:r w:rsidR="00813F75">
        <w:t xml:space="preserve">eturn: </w:t>
      </w:r>
      <w:r w:rsidR="00D13996">
        <w:t>0 or 1</w:t>
      </w:r>
    </w:p>
    <w:p w14:paraId="55060F0F" w14:textId="77777777" w:rsidR="006C699B" w:rsidRDefault="00A95F17" w:rsidP="006C699B">
      <w:r>
        <w:rPr>
          <w:noProof/>
        </w:rPr>
        <w:object w:dxaOrig="1440" w:dyaOrig="1440" w14:anchorId="7A1952C8">
          <v:shape id="_x0000_s1028" type="#_x0000_t75" style="position:absolute;margin-left:0;margin-top:0;width:252.05pt;height:122.65pt;z-index:251661312;mso-position-horizontal:absolute;mso-position-horizontal-relative:text;mso-position-vertical:absolute;mso-position-vertical-relative:text">
            <v:imagedata r:id="rId16" o:title=""/>
            <w10:wrap type="square"/>
          </v:shape>
          <o:OLEObject Type="Embed" ProgID="Word.OpenDocumentText.12" ShapeID="_x0000_s1028" DrawAspect="Content" ObjectID="_1621251579" r:id="rId17"/>
        </w:object>
      </w:r>
      <w:r w:rsidR="00813F75">
        <w:t>Description:</w:t>
      </w:r>
    </w:p>
    <w:p w14:paraId="67059814" w14:textId="620B53BD" w:rsidR="00813F75" w:rsidRDefault="00787C2A" w:rsidP="006C699B">
      <w:r>
        <w:t>This function takes one node as parameter and check if it satisfies the goal we’re trying to reach. If so, print out the step and return 1, if not, return 0.</w:t>
      </w:r>
    </w:p>
    <w:p w14:paraId="52572E84" w14:textId="77777777" w:rsidR="00D13996" w:rsidRPr="006C699B" w:rsidRDefault="00D13996" w:rsidP="006C699B"/>
    <w:p w14:paraId="5CA824A9" w14:textId="678286C3" w:rsidR="00194C1A" w:rsidRDefault="00D13996" w:rsidP="00194C1A">
      <w:pPr>
        <w:pStyle w:val="Heading3"/>
        <w:numPr>
          <w:ilvl w:val="2"/>
          <w:numId w:val="2"/>
        </w:numPr>
      </w:pPr>
      <w:bookmarkStart w:id="13" w:name="_Toc10124231"/>
      <w:r>
        <w:lastRenderedPageBreak/>
        <w:t>main</w:t>
      </w:r>
      <w:bookmarkEnd w:id="13"/>
    </w:p>
    <w:p w14:paraId="399348BA" w14:textId="70037FD3" w:rsidR="00EC5EE0" w:rsidRDefault="00D341FA" w:rsidP="00EC5EE0">
      <w:r>
        <w:t>I</w:t>
      </w:r>
      <w:r w:rsidR="00EC5EE0">
        <w:t xml:space="preserve">nput: </w:t>
      </w:r>
      <w:r w:rsidR="00D13996">
        <w:t>none</w:t>
      </w:r>
    </w:p>
    <w:p w14:paraId="6259DF89" w14:textId="7DA9A16B" w:rsidR="00EC5EE0" w:rsidRPr="00EC5EE0" w:rsidRDefault="00D341FA" w:rsidP="00EC5EE0">
      <w:r>
        <w:t>R</w:t>
      </w:r>
      <w:r w:rsidR="00EC5EE0">
        <w:t xml:space="preserve">eturn: </w:t>
      </w:r>
      <w:r w:rsidR="00D13996">
        <w:t>0</w:t>
      </w:r>
    </w:p>
    <w:p w14:paraId="2CE16E0D" w14:textId="77777777" w:rsidR="00EC5EE0" w:rsidRDefault="00A95F17" w:rsidP="00813F75">
      <w:r>
        <w:rPr>
          <w:noProof/>
        </w:rPr>
        <w:object w:dxaOrig="1440" w:dyaOrig="1440" w14:anchorId="3889C81B">
          <v:shape id="_x0000_s1029" type="#_x0000_t75" style="position:absolute;margin-left:0;margin-top:0;width:324.05pt;height:583.25pt;z-index:251663360;mso-position-horizontal:absolute;mso-position-horizontal-relative:text;mso-position-vertical:absolute;mso-position-vertical-relative:text">
            <v:imagedata r:id="rId18" o:title=""/>
            <w10:wrap type="square"/>
          </v:shape>
          <o:OLEObject Type="Embed" ProgID="Word.OpenDocumentText.12" ShapeID="_x0000_s1029" DrawAspect="Content" ObjectID="_1621251580" r:id="rId19"/>
        </w:object>
      </w:r>
      <w:r w:rsidR="00EC5EE0">
        <w:t>Description:</w:t>
      </w:r>
    </w:p>
    <w:p w14:paraId="5F47B60C" w14:textId="5435737F" w:rsidR="00EC5EE0" w:rsidRDefault="00787C2A" w:rsidP="00813F75">
      <w:r>
        <w:t>This is the main driving function. It firstly set the root’s parameters, which in this case is queue[0]. Then execute a dead loop to iterate though a series of if statement to perform the operations.</w:t>
      </w:r>
    </w:p>
    <w:p w14:paraId="219CA1A3" w14:textId="10F19D2B" w:rsidR="00787C2A" w:rsidRDefault="00787C2A" w:rsidP="00813F75"/>
    <w:p w14:paraId="202741E1" w14:textId="63089070" w:rsidR="00787C2A" w:rsidRDefault="00787C2A" w:rsidP="00813F75">
      <w:r>
        <w:t>This part of the code performs the move 2 wolves forward operation.</w:t>
      </w:r>
    </w:p>
    <w:p w14:paraId="40F187BE" w14:textId="0CF150FA" w:rsidR="00787C2A" w:rsidRDefault="00787C2A" w:rsidP="00813F75"/>
    <w:p w14:paraId="20BC4F34" w14:textId="73374332" w:rsidR="00787C2A" w:rsidRDefault="00787C2A" w:rsidP="00813F75"/>
    <w:p w14:paraId="2A19D60B" w14:textId="3C3527A8" w:rsidR="00787C2A" w:rsidRDefault="00787C2A" w:rsidP="00813F75"/>
    <w:p w14:paraId="5E3F32B1" w14:textId="3988A843" w:rsidR="00787C2A" w:rsidRDefault="00787C2A" w:rsidP="00813F75"/>
    <w:p w14:paraId="5B45FFD0" w14:textId="2860112C" w:rsidR="00787C2A" w:rsidRDefault="00787C2A" w:rsidP="00813F75">
      <w:r>
        <w:t>This part of code performs the move 2 rabbits forward operation.</w:t>
      </w:r>
    </w:p>
    <w:p w14:paraId="5D1FD595" w14:textId="77777777" w:rsidR="00EC5EE0" w:rsidRDefault="00EC5EE0" w:rsidP="00813F75"/>
    <w:p w14:paraId="29518C33" w14:textId="77777777" w:rsidR="00EC5EE0" w:rsidRDefault="00EC5EE0" w:rsidP="00813F75"/>
    <w:p w14:paraId="4110299C" w14:textId="5A9A09E7" w:rsidR="00193ACA" w:rsidRDefault="00193ACA" w:rsidP="00813F75"/>
    <w:p w14:paraId="627ACE5D" w14:textId="77777777" w:rsidR="00787C2A" w:rsidRDefault="00787C2A" w:rsidP="00813F75"/>
    <w:p w14:paraId="24190C55" w14:textId="778D1C9D" w:rsidR="00B46B71" w:rsidRDefault="00A95F17" w:rsidP="00B46B71">
      <w:r>
        <w:rPr>
          <w:noProof/>
        </w:rPr>
        <w:lastRenderedPageBreak/>
        <w:object w:dxaOrig="1440" w:dyaOrig="1440" w14:anchorId="18CE7A9E">
          <v:shape id="_x0000_s1031" type="#_x0000_t75" style="position:absolute;margin-left:0;margin-top:0;width:331.25pt;height:639.65pt;z-index:251665408;mso-position-horizontal:absolute;mso-position-horizontal-relative:text;mso-position-vertical:absolute;mso-position-vertical-relative:text">
            <v:imagedata r:id="rId20" o:title=""/>
            <w10:wrap type="square"/>
          </v:shape>
          <o:OLEObject Type="Embed" ProgID="Word.OpenDocumentText.12" ShapeID="_x0000_s1031" DrawAspect="Content" ObjectID="_1621251581" r:id="rId21"/>
        </w:object>
      </w:r>
      <w:r w:rsidR="00787C2A">
        <w:t>This part of code performs move 1 wolf and 1 rabbit forward operation.</w:t>
      </w:r>
    </w:p>
    <w:p w14:paraId="137523AF" w14:textId="0FE69B96" w:rsidR="00787C2A" w:rsidRDefault="00787C2A" w:rsidP="00B46B71"/>
    <w:p w14:paraId="1CEB8703" w14:textId="12A73670" w:rsidR="00787C2A" w:rsidRDefault="00787C2A" w:rsidP="00B46B71"/>
    <w:p w14:paraId="33E030F1" w14:textId="3AC2679D" w:rsidR="00787C2A" w:rsidRDefault="00787C2A" w:rsidP="00B46B71"/>
    <w:p w14:paraId="4F0DD89D" w14:textId="613BCC0F" w:rsidR="00787C2A" w:rsidRDefault="00787C2A" w:rsidP="00B46B71"/>
    <w:p w14:paraId="4E105129" w14:textId="63067972" w:rsidR="00787C2A" w:rsidRDefault="00787C2A" w:rsidP="00B46B71"/>
    <w:p w14:paraId="0A6DE54E" w14:textId="3502A17A" w:rsidR="00787C2A" w:rsidRDefault="00787C2A" w:rsidP="00B46B71"/>
    <w:p w14:paraId="40F98B61" w14:textId="4064DBB5" w:rsidR="00787C2A" w:rsidRDefault="00787C2A" w:rsidP="00B46B71"/>
    <w:p w14:paraId="446BBA79" w14:textId="73DD8F11" w:rsidR="00787C2A" w:rsidRDefault="00787C2A" w:rsidP="00B46B71"/>
    <w:p w14:paraId="15C67A96" w14:textId="7B8FA8AB" w:rsidR="00787C2A" w:rsidRDefault="00787C2A" w:rsidP="00B46B71">
      <w:r>
        <w:t>This part of code performs move 1 wolf backward operation.</w:t>
      </w:r>
    </w:p>
    <w:p w14:paraId="5146AF37" w14:textId="1FBCBE01" w:rsidR="00787C2A" w:rsidRDefault="00787C2A" w:rsidP="00B46B71"/>
    <w:p w14:paraId="26D1EADB" w14:textId="5E2B99C4" w:rsidR="00787C2A" w:rsidRDefault="00787C2A" w:rsidP="00B46B71"/>
    <w:p w14:paraId="49B6D59C" w14:textId="062DA09C" w:rsidR="00787C2A" w:rsidRDefault="00787C2A" w:rsidP="00B46B71"/>
    <w:p w14:paraId="1F773978" w14:textId="3BE47E4C" w:rsidR="00787C2A" w:rsidRDefault="00787C2A" w:rsidP="00B46B71"/>
    <w:p w14:paraId="47CDEAF2" w14:textId="41BB2EBD" w:rsidR="00787C2A" w:rsidRDefault="00787C2A" w:rsidP="00B46B71"/>
    <w:p w14:paraId="44FCE6EC" w14:textId="3533B28B" w:rsidR="00787C2A" w:rsidRDefault="00787C2A" w:rsidP="00B46B71"/>
    <w:p w14:paraId="6FFAD75E" w14:textId="7EE7D5E5" w:rsidR="00B46B71" w:rsidRDefault="00787C2A" w:rsidP="00813F75">
      <w:r>
        <w:t>This part of code performs move 1 rabbit backward operation.</w:t>
      </w:r>
    </w:p>
    <w:p w14:paraId="1F059CAB" w14:textId="355803F2" w:rsidR="00301D85" w:rsidRDefault="00301D85" w:rsidP="00813F75"/>
    <w:p w14:paraId="0C9C1AC2" w14:textId="5BBB2EA9" w:rsidR="00301D85" w:rsidRDefault="00301D85" w:rsidP="00813F75"/>
    <w:p w14:paraId="3115897F" w14:textId="2248AC13" w:rsidR="00301D85" w:rsidRDefault="00301D85" w:rsidP="00813F75"/>
    <w:p w14:paraId="2853E82A" w14:textId="77777777" w:rsidR="00301D85" w:rsidRDefault="00301D85" w:rsidP="00813F75"/>
    <w:p w14:paraId="18ECC1BF" w14:textId="5BE3A311" w:rsidR="00C1745F" w:rsidRDefault="00A95F17" w:rsidP="002A39B6">
      <w:r>
        <w:rPr>
          <w:noProof/>
        </w:rPr>
        <w:lastRenderedPageBreak/>
        <w:object w:dxaOrig="1440" w:dyaOrig="1440" w14:anchorId="39764D1F">
          <v:shape id="_x0000_s1067" type="#_x0000_t75" style="position:absolute;margin-left:0;margin-top:0;width:360.05pt;height:620.85pt;z-index:251713536;mso-position-horizontal:absolute;mso-position-horizontal-relative:text;mso-position-vertical:absolute;mso-position-vertical-relative:text">
            <v:imagedata r:id="rId22" o:title=""/>
            <w10:wrap type="square"/>
          </v:shape>
          <o:OLEObject Type="Embed" ProgID="Word.OpenDocumentText.12" ShapeID="_x0000_s1067" DrawAspect="Content" ObjectID="_1621251582" r:id="rId23"/>
        </w:object>
      </w:r>
      <w:r w:rsidR="00301D85" w:rsidRPr="00301D85">
        <w:t xml:space="preserve"> </w:t>
      </w:r>
      <w:r w:rsidR="00301D85">
        <w:t>This part of code performs move 1 wolf and 1 rabbit backward operation.</w:t>
      </w:r>
    </w:p>
    <w:p w14:paraId="46F3B79D" w14:textId="0ED7E638" w:rsidR="00301D85" w:rsidRDefault="00301D85" w:rsidP="002A39B6"/>
    <w:p w14:paraId="0BA7A034" w14:textId="16BA097F" w:rsidR="00301D85" w:rsidRDefault="00301D85" w:rsidP="002A39B6"/>
    <w:p w14:paraId="7A0B1477" w14:textId="1847CC46" w:rsidR="00301D85" w:rsidRDefault="00301D85" w:rsidP="002A39B6"/>
    <w:p w14:paraId="157454B3" w14:textId="37C09138" w:rsidR="00301D85" w:rsidRDefault="00301D85" w:rsidP="002A39B6"/>
    <w:p w14:paraId="718FEE7A" w14:textId="1A9A142F" w:rsidR="00301D85" w:rsidRDefault="00301D85" w:rsidP="002A39B6"/>
    <w:p w14:paraId="24051117" w14:textId="12791F72" w:rsidR="00301D85" w:rsidRDefault="00301D85" w:rsidP="002A39B6">
      <w:r>
        <w:t>This part of code performs move 2 wolves backward operation.</w:t>
      </w:r>
    </w:p>
    <w:p w14:paraId="4BB80DC3" w14:textId="6EF4D844" w:rsidR="00301D85" w:rsidRDefault="00301D85" w:rsidP="002A39B6"/>
    <w:p w14:paraId="42198E28" w14:textId="06FBC387" w:rsidR="00301D85" w:rsidRDefault="00301D85" w:rsidP="002A39B6"/>
    <w:p w14:paraId="0388D5DB" w14:textId="19C44B67" w:rsidR="00301D85" w:rsidRDefault="00301D85" w:rsidP="002A39B6"/>
    <w:p w14:paraId="1A8D79E0" w14:textId="5A8E4DF5" w:rsidR="00301D85" w:rsidRDefault="00301D85" w:rsidP="002A39B6"/>
    <w:p w14:paraId="205193BC" w14:textId="43903A59" w:rsidR="00301D85" w:rsidRDefault="00301D85" w:rsidP="002A39B6">
      <w:r>
        <w:t>This part of code performs move 2 rabbits  backward operation.</w:t>
      </w:r>
    </w:p>
    <w:p w14:paraId="1D1BD403" w14:textId="75F7ED74" w:rsidR="002A39B6" w:rsidRPr="002A39B6" w:rsidRDefault="002A39B6" w:rsidP="002A39B6">
      <w:pPr>
        <w:pStyle w:val="Heading1"/>
        <w:numPr>
          <w:ilvl w:val="0"/>
          <w:numId w:val="2"/>
        </w:numPr>
      </w:pPr>
      <w:bookmarkStart w:id="14" w:name="_Toc10124232"/>
      <w:r>
        <w:rPr>
          <w:rFonts w:hint="eastAsia"/>
        </w:rPr>
        <w:t>Operating</w:t>
      </w:r>
      <w:r>
        <w:t xml:space="preserve"> </w:t>
      </w:r>
      <w:r>
        <w:rPr>
          <w:rFonts w:hint="eastAsia"/>
        </w:rPr>
        <w:t>results</w:t>
      </w:r>
      <w:bookmarkEnd w:id="14"/>
    </w:p>
    <w:sectPr w:rsidR="002A39B6" w:rsidRPr="002A39B6" w:rsidSect="00230665">
      <w:pgSz w:w="11906" w:h="16838" w:code="9"/>
      <w:pgMar w:top="1985" w:right="1701" w:bottom="1701"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253A3" w14:textId="77777777" w:rsidR="00A95F17" w:rsidRDefault="00A95F17" w:rsidP="000E210E">
      <w:pPr>
        <w:spacing w:after="0" w:line="240" w:lineRule="auto"/>
      </w:pPr>
      <w:r>
        <w:separator/>
      </w:r>
    </w:p>
  </w:endnote>
  <w:endnote w:type="continuationSeparator" w:id="0">
    <w:p w14:paraId="135955D7" w14:textId="77777777" w:rsidR="00A95F17" w:rsidRDefault="00A95F17" w:rsidP="000E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A066D" w14:textId="77777777" w:rsidR="00A95F17" w:rsidRDefault="00A95F17" w:rsidP="000E210E">
      <w:pPr>
        <w:spacing w:after="0" w:line="240" w:lineRule="auto"/>
      </w:pPr>
      <w:r>
        <w:separator/>
      </w:r>
    </w:p>
  </w:footnote>
  <w:footnote w:type="continuationSeparator" w:id="0">
    <w:p w14:paraId="50804A79" w14:textId="77777777" w:rsidR="00A95F17" w:rsidRDefault="00A95F17" w:rsidP="000E2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A355D"/>
    <w:multiLevelType w:val="multilevel"/>
    <w:tmpl w:val="E70A011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4DE10402"/>
    <w:multiLevelType w:val="hybridMultilevel"/>
    <w:tmpl w:val="E1EE11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74AB0"/>
    <w:multiLevelType w:val="multilevel"/>
    <w:tmpl w:val="E70A011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6E0340BB"/>
    <w:multiLevelType w:val="multilevel"/>
    <w:tmpl w:val="255E11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ja-JP"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B08"/>
    <w:rsid w:val="00034C11"/>
    <w:rsid w:val="000565F9"/>
    <w:rsid w:val="00070F11"/>
    <w:rsid w:val="000760A9"/>
    <w:rsid w:val="0009201B"/>
    <w:rsid w:val="00096ED3"/>
    <w:rsid w:val="000E210E"/>
    <w:rsid w:val="000F6B45"/>
    <w:rsid w:val="00101F73"/>
    <w:rsid w:val="001434BE"/>
    <w:rsid w:val="00193ACA"/>
    <w:rsid w:val="00194C1A"/>
    <w:rsid w:val="001B21E6"/>
    <w:rsid w:val="00214620"/>
    <w:rsid w:val="00221EC7"/>
    <w:rsid w:val="00230665"/>
    <w:rsid w:val="00284E7C"/>
    <w:rsid w:val="002A39B6"/>
    <w:rsid w:val="002B0D53"/>
    <w:rsid w:val="00301D85"/>
    <w:rsid w:val="003B1ABE"/>
    <w:rsid w:val="00471A1E"/>
    <w:rsid w:val="00487AB8"/>
    <w:rsid w:val="00487F57"/>
    <w:rsid w:val="004D194F"/>
    <w:rsid w:val="005070FD"/>
    <w:rsid w:val="0053726D"/>
    <w:rsid w:val="00562459"/>
    <w:rsid w:val="005669A8"/>
    <w:rsid w:val="005715BC"/>
    <w:rsid w:val="00583A20"/>
    <w:rsid w:val="005C6239"/>
    <w:rsid w:val="005F4D59"/>
    <w:rsid w:val="00630B08"/>
    <w:rsid w:val="006C699B"/>
    <w:rsid w:val="006D3C27"/>
    <w:rsid w:val="006F2907"/>
    <w:rsid w:val="0072551E"/>
    <w:rsid w:val="00731DF8"/>
    <w:rsid w:val="00754849"/>
    <w:rsid w:val="00784B01"/>
    <w:rsid w:val="00787C2A"/>
    <w:rsid w:val="007F1632"/>
    <w:rsid w:val="00812CFA"/>
    <w:rsid w:val="00813F75"/>
    <w:rsid w:val="0087769A"/>
    <w:rsid w:val="008B0ED8"/>
    <w:rsid w:val="008B4627"/>
    <w:rsid w:val="0093260E"/>
    <w:rsid w:val="009427E1"/>
    <w:rsid w:val="00962BCE"/>
    <w:rsid w:val="009C46FE"/>
    <w:rsid w:val="00A02D32"/>
    <w:rsid w:val="00A22D46"/>
    <w:rsid w:val="00A95F17"/>
    <w:rsid w:val="00AC703D"/>
    <w:rsid w:val="00AC7C12"/>
    <w:rsid w:val="00AF6325"/>
    <w:rsid w:val="00B12A05"/>
    <w:rsid w:val="00B4165F"/>
    <w:rsid w:val="00B43D86"/>
    <w:rsid w:val="00B46B71"/>
    <w:rsid w:val="00B60B40"/>
    <w:rsid w:val="00C1745F"/>
    <w:rsid w:val="00C37979"/>
    <w:rsid w:val="00C54107"/>
    <w:rsid w:val="00C620B5"/>
    <w:rsid w:val="00CD613A"/>
    <w:rsid w:val="00D13996"/>
    <w:rsid w:val="00D3355D"/>
    <w:rsid w:val="00D341FA"/>
    <w:rsid w:val="00D544BC"/>
    <w:rsid w:val="00D97EEC"/>
    <w:rsid w:val="00DA17B2"/>
    <w:rsid w:val="00DC799A"/>
    <w:rsid w:val="00E10E9B"/>
    <w:rsid w:val="00E2088F"/>
    <w:rsid w:val="00E41A05"/>
    <w:rsid w:val="00E45836"/>
    <w:rsid w:val="00E773F2"/>
    <w:rsid w:val="00EC5EE0"/>
    <w:rsid w:val="00EE4343"/>
    <w:rsid w:val="00F36938"/>
    <w:rsid w:val="00F57188"/>
    <w:rsid w:val="00F82490"/>
    <w:rsid w:val="00FD0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72257"/>
  <w15:chartTrackingRefBased/>
  <w15:docId w15:val="{06C446A7-0885-47AD-8C29-F1C7A946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3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63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16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B08"/>
    <w:pPr>
      <w:ind w:left="720"/>
      <w:contextualSpacing/>
    </w:pPr>
  </w:style>
  <w:style w:type="character" w:customStyle="1" w:styleId="Heading1Char">
    <w:name w:val="Heading 1 Char"/>
    <w:basedOn w:val="DefaultParagraphFont"/>
    <w:link w:val="Heading1"/>
    <w:uiPriority w:val="9"/>
    <w:rsid w:val="00AF63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6325"/>
    <w:pPr>
      <w:outlineLvl w:val="9"/>
    </w:pPr>
    <w:rPr>
      <w:lang w:eastAsia="en-US"/>
    </w:rPr>
  </w:style>
  <w:style w:type="paragraph" w:styleId="TOC1">
    <w:name w:val="toc 1"/>
    <w:basedOn w:val="Normal"/>
    <w:next w:val="Normal"/>
    <w:autoRedefine/>
    <w:uiPriority w:val="39"/>
    <w:unhideWhenUsed/>
    <w:rsid w:val="00AF6325"/>
    <w:pPr>
      <w:spacing w:after="100"/>
    </w:pPr>
  </w:style>
  <w:style w:type="character" w:styleId="Hyperlink">
    <w:name w:val="Hyperlink"/>
    <w:basedOn w:val="DefaultParagraphFont"/>
    <w:uiPriority w:val="99"/>
    <w:unhideWhenUsed/>
    <w:rsid w:val="00AF6325"/>
    <w:rPr>
      <w:color w:val="0563C1" w:themeColor="hyperlink"/>
      <w:u w:val="single"/>
    </w:rPr>
  </w:style>
  <w:style w:type="character" w:customStyle="1" w:styleId="Heading2Char">
    <w:name w:val="Heading 2 Char"/>
    <w:basedOn w:val="DefaultParagraphFont"/>
    <w:link w:val="Heading2"/>
    <w:uiPriority w:val="9"/>
    <w:rsid w:val="00AF632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F6325"/>
    <w:pPr>
      <w:spacing w:after="100"/>
      <w:ind w:left="220"/>
    </w:pPr>
  </w:style>
  <w:style w:type="character" w:customStyle="1" w:styleId="Heading3Char">
    <w:name w:val="Heading 3 Char"/>
    <w:basedOn w:val="DefaultParagraphFont"/>
    <w:link w:val="Heading3"/>
    <w:uiPriority w:val="9"/>
    <w:rsid w:val="007F163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F1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C799A"/>
    <w:pPr>
      <w:spacing w:after="100"/>
      <w:ind w:left="440"/>
    </w:pPr>
  </w:style>
  <w:style w:type="character" w:styleId="PlaceholderText">
    <w:name w:val="Placeholder Text"/>
    <w:basedOn w:val="DefaultParagraphFont"/>
    <w:uiPriority w:val="99"/>
    <w:semiHidden/>
    <w:rsid w:val="00101F73"/>
    <w:rPr>
      <w:color w:val="808080"/>
    </w:rPr>
  </w:style>
  <w:style w:type="paragraph" w:styleId="NoSpacing">
    <w:name w:val="No Spacing"/>
    <w:link w:val="NoSpacingChar"/>
    <w:uiPriority w:val="1"/>
    <w:qFormat/>
    <w:rsid w:val="00B4165F"/>
    <w:pPr>
      <w:spacing w:after="0" w:line="240" w:lineRule="auto"/>
    </w:pPr>
    <w:rPr>
      <w:lang w:eastAsia="en-US"/>
    </w:rPr>
  </w:style>
  <w:style w:type="character" w:customStyle="1" w:styleId="NoSpacingChar">
    <w:name w:val="No Spacing Char"/>
    <w:basedOn w:val="DefaultParagraphFont"/>
    <w:link w:val="NoSpacing"/>
    <w:uiPriority w:val="1"/>
    <w:rsid w:val="00B4165F"/>
    <w:rPr>
      <w:lang w:eastAsia="en-US"/>
    </w:rPr>
  </w:style>
  <w:style w:type="paragraph" w:styleId="Title">
    <w:name w:val="Title"/>
    <w:basedOn w:val="Normal"/>
    <w:next w:val="Normal"/>
    <w:link w:val="TitleChar"/>
    <w:uiPriority w:val="10"/>
    <w:qFormat/>
    <w:rsid w:val="00B4165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B4165F"/>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B4165F"/>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B4165F"/>
    <w:rPr>
      <w:rFonts w:cs="Times New Roman"/>
      <w:color w:val="5A5A5A" w:themeColor="text1" w:themeTint="A5"/>
      <w:spacing w:val="15"/>
      <w:lang w:eastAsia="en-US"/>
    </w:rPr>
  </w:style>
  <w:style w:type="paragraph" w:styleId="Header">
    <w:name w:val="header"/>
    <w:basedOn w:val="Normal"/>
    <w:link w:val="HeaderChar"/>
    <w:uiPriority w:val="99"/>
    <w:unhideWhenUsed/>
    <w:rsid w:val="000E210E"/>
    <w:pPr>
      <w:tabs>
        <w:tab w:val="center" w:pos="4419"/>
        <w:tab w:val="right" w:pos="8838"/>
      </w:tabs>
      <w:spacing w:after="0" w:line="240" w:lineRule="auto"/>
    </w:pPr>
  </w:style>
  <w:style w:type="character" w:customStyle="1" w:styleId="HeaderChar">
    <w:name w:val="Header Char"/>
    <w:basedOn w:val="DefaultParagraphFont"/>
    <w:link w:val="Header"/>
    <w:uiPriority w:val="99"/>
    <w:rsid w:val="000E210E"/>
  </w:style>
  <w:style w:type="paragraph" w:styleId="Footer">
    <w:name w:val="footer"/>
    <w:basedOn w:val="Normal"/>
    <w:link w:val="FooterChar"/>
    <w:uiPriority w:val="99"/>
    <w:unhideWhenUsed/>
    <w:rsid w:val="000E210E"/>
    <w:pPr>
      <w:tabs>
        <w:tab w:val="center" w:pos="4419"/>
        <w:tab w:val="right" w:pos="8838"/>
      </w:tabs>
      <w:spacing w:after="0" w:line="240" w:lineRule="auto"/>
    </w:pPr>
  </w:style>
  <w:style w:type="character" w:customStyle="1" w:styleId="FooterChar">
    <w:name w:val="Footer Char"/>
    <w:basedOn w:val="DefaultParagraphFont"/>
    <w:link w:val="Footer"/>
    <w:uiPriority w:val="99"/>
    <w:rsid w:val="000E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84033">
      <w:bodyDiv w:val="1"/>
      <w:marLeft w:val="0"/>
      <w:marRight w:val="0"/>
      <w:marTop w:val="0"/>
      <w:marBottom w:val="0"/>
      <w:divBdr>
        <w:top w:val="none" w:sz="0" w:space="0" w:color="auto"/>
        <w:left w:val="none" w:sz="0" w:space="0" w:color="auto"/>
        <w:bottom w:val="none" w:sz="0" w:space="0" w:color="auto"/>
        <w:right w:val="none" w:sz="0" w:space="0" w:color="auto"/>
      </w:divBdr>
    </w:div>
    <w:div w:id="303434474">
      <w:bodyDiv w:val="1"/>
      <w:marLeft w:val="0"/>
      <w:marRight w:val="0"/>
      <w:marTop w:val="0"/>
      <w:marBottom w:val="0"/>
      <w:divBdr>
        <w:top w:val="none" w:sz="0" w:space="0" w:color="auto"/>
        <w:left w:val="none" w:sz="0" w:space="0" w:color="auto"/>
        <w:bottom w:val="none" w:sz="0" w:space="0" w:color="auto"/>
        <w:right w:val="none" w:sz="0" w:space="0" w:color="auto"/>
      </w:divBdr>
    </w:div>
    <w:div w:id="621352587">
      <w:bodyDiv w:val="1"/>
      <w:marLeft w:val="0"/>
      <w:marRight w:val="0"/>
      <w:marTop w:val="0"/>
      <w:marBottom w:val="0"/>
      <w:divBdr>
        <w:top w:val="none" w:sz="0" w:space="0" w:color="auto"/>
        <w:left w:val="none" w:sz="0" w:space="0" w:color="auto"/>
        <w:bottom w:val="none" w:sz="0" w:space="0" w:color="auto"/>
        <w:right w:val="none" w:sz="0" w:space="0" w:color="auto"/>
      </w:divBdr>
    </w:div>
    <w:div w:id="629633677">
      <w:bodyDiv w:val="1"/>
      <w:marLeft w:val="0"/>
      <w:marRight w:val="0"/>
      <w:marTop w:val="0"/>
      <w:marBottom w:val="0"/>
      <w:divBdr>
        <w:top w:val="none" w:sz="0" w:space="0" w:color="auto"/>
        <w:left w:val="none" w:sz="0" w:space="0" w:color="auto"/>
        <w:bottom w:val="none" w:sz="0" w:space="0" w:color="auto"/>
        <w:right w:val="none" w:sz="0" w:space="0" w:color="auto"/>
      </w:divBdr>
    </w:div>
    <w:div w:id="1092436329">
      <w:bodyDiv w:val="1"/>
      <w:marLeft w:val="0"/>
      <w:marRight w:val="0"/>
      <w:marTop w:val="0"/>
      <w:marBottom w:val="0"/>
      <w:divBdr>
        <w:top w:val="none" w:sz="0" w:space="0" w:color="auto"/>
        <w:left w:val="none" w:sz="0" w:space="0" w:color="auto"/>
        <w:bottom w:val="none" w:sz="0" w:space="0" w:color="auto"/>
        <w:right w:val="none" w:sz="0" w:space="0" w:color="auto"/>
      </w:divBdr>
    </w:div>
    <w:div w:id="1665090467">
      <w:bodyDiv w:val="1"/>
      <w:marLeft w:val="0"/>
      <w:marRight w:val="0"/>
      <w:marTop w:val="0"/>
      <w:marBottom w:val="0"/>
      <w:divBdr>
        <w:top w:val="none" w:sz="0" w:space="0" w:color="auto"/>
        <w:left w:val="none" w:sz="0" w:space="0" w:color="auto"/>
        <w:bottom w:val="none" w:sz="0" w:space="0" w:color="auto"/>
        <w:right w:val="none" w:sz="0" w:space="0" w:color="auto"/>
      </w:divBdr>
    </w:div>
    <w:div w:id="210796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contains detailed description of t</Abstract>
  <CompanyAddress/>
  <CompanyPhone/>
  <CompanyFax/>
  <CompanyEmail>学籍番号：2IE19337P</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91D4D7-E535-4967-B110-1D09A7DDC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9</Pages>
  <Words>1208</Words>
  <Characters>5632</Characters>
  <Application>Microsoft Office Word</Application>
  <DocSecurity>0</DocSecurity>
  <Lines>268</Lines>
  <Paragraphs>166</Paragraphs>
  <ScaleCrop>false</ScaleCrop>
  <HeadingPairs>
    <vt:vector size="2" baseType="variant">
      <vt:variant>
        <vt:lpstr>Title</vt:lpstr>
      </vt:variant>
      <vt:variant>
        <vt:i4>1</vt:i4>
      </vt:variant>
    </vt:vector>
  </HeadingPairs>
  <TitlesOfParts>
    <vt:vector size="1" baseType="lpstr">
      <vt:lpstr>システムソフトウェア特論演習</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Recognition</dc:title>
  <dc:subject>ASSIGNMENT REPORT</dc:subject>
  <dc:creator>劉　立坤</dc:creator>
  <cp:keywords/>
  <dc:description/>
  <cp:lastModifiedBy>LIU LIKUN</cp:lastModifiedBy>
  <cp:revision>3</cp:revision>
  <cp:lastPrinted>2019-05-30T07:07:00Z</cp:lastPrinted>
  <dcterms:created xsi:type="dcterms:W3CDTF">2019-06-05T00:32:00Z</dcterms:created>
  <dcterms:modified xsi:type="dcterms:W3CDTF">2019-06-05T05:53:00Z</dcterms:modified>
</cp:coreProperties>
</file>