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C8512A" w14:paraId="5C0F5A4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F4514"/>
              <w:left w:val="single" w:sz="4" w:space="0" w:color="0F4514"/>
              <w:bottom w:val="single" w:sz="4" w:space="0" w:color="0F4514"/>
              <w:right w:val="single" w:sz="4" w:space="0" w:color="0F4514"/>
            </w:tcBorders>
            <w:shd w:val="clear" w:color="auto" w:fill="0F45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01437" w14:textId="77777777" w:rsidR="00C8512A" w:rsidRDefault="00000000">
            <w:pPr>
              <w:spacing w:after="60" w:line="300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>ÁRBOLES PA</w:t>
            </w:r>
          </w:p>
          <w:p w14:paraId="57544A83" w14:textId="77777777" w:rsidR="00C8512A" w:rsidRDefault="00000000">
            <w:pPr>
              <w:spacing w:after="80" w:line="300" w:lineRule="auto"/>
            </w:pPr>
            <w:r>
              <w:rPr>
                <w:i/>
                <w:iCs/>
                <w:color w:val="D4EDDA"/>
              </w:rPr>
              <w:t>App de registro de campo</w:t>
            </w:r>
          </w:p>
          <w:p w14:paraId="48FF2203" w14:textId="77777777" w:rsidR="00C8512A" w:rsidRDefault="00000000">
            <w:pPr>
              <w:spacing w:after="4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Manual de uso para Comités vecinales</w:t>
            </w:r>
          </w:p>
          <w:p w14:paraId="7EC8B7DC" w14:textId="19CC2AE1" w:rsidR="00C8512A" w:rsidRDefault="00000000">
            <w:pPr>
              <w:spacing w:line="300" w:lineRule="auto"/>
            </w:pPr>
            <w:r>
              <w:rPr>
                <w:i/>
                <w:iCs/>
                <w:color w:val="D4EDDA"/>
                <w:sz w:val="20"/>
                <w:szCs w:val="20"/>
              </w:rPr>
              <w:t>Mayo 2026</w:t>
            </w:r>
          </w:p>
        </w:tc>
        <w:tc>
          <w:tcPr>
            <w:tcW w:w="3360" w:type="dxa"/>
            <w:tcBorders>
              <w:top w:val="single" w:sz="4" w:space="0" w:color="2E8B35"/>
              <w:left w:val="single" w:sz="4" w:space="0" w:color="2E8B35"/>
              <w:bottom w:val="single" w:sz="4" w:space="0" w:color="2E8B35"/>
              <w:right w:val="single" w:sz="4" w:space="0" w:color="2E8B35"/>
            </w:tcBorders>
            <w:shd w:val="clear" w:color="auto" w:fill="F1F9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426CE7" w14:textId="77777777" w:rsidR="00C8512A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1475536" wp14:editId="789CC424">
                  <wp:extent cx="1238250" cy="1238250"/>
                  <wp:effectExtent l="0" t="0" r="0" b="0"/>
                  <wp:docPr id="1" name="logo_pa" descr="Logo oficial PA" title="Logo Parques Aleg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8CF09" w14:textId="77777777" w:rsidR="00C8512A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color w:val="0F4514"/>
              </w:rPr>
              <w:t>Parques Alegres</w:t>
            </w:r>
          </w:p>
          <w:p w14:paraId="3A0B3C26" w14:textId="74984B6F" w:rsidR="00C8512A" w:rsidRDefault="00000000">
            <w:pPr>
              <w:spacing w:line="300" w:lineRule="auto"/>
              <w:jc w:val="center"/>
            </w:pPr>
            <w:r>
              <w:rPr>
                <w:color w:val="666666"/>
                <w:sz w:val="16"/>
                <w:szCs w:val="16"/>
              </w:rPr>
              <w:t>Ecosistémica</w:t>
            </w:r>
          </w:p>
        </w:tc>
      </w:tr>
    </w:tbl>
    <w:p w14:paraId="5406C216" w14:textId="77777777" w:rsidR="00C8512A" w:rsidRDefault="00C8512A">
      <w:pPr>
        <w:spacing w:before="200" w:line="300" w:lineRule="auto"/>
      </w:pPr>
    </w:p>
    <w:p w14:paraId="2250A89A" w14:textId="77777777" w:rsidR="00C8512A" w:rsidRDefault="00000000">
      <w:pPr>
        <w:spacing w:before="100" w:after="100" w:line="300" w:lineRule="auto"/>
      </w:pPr>
      <w:r>
        <w:t xml:space="preserve">Esta aplicación les permite a los comités vecinales registrar cada árbol plantado directamente desde un celular, sin necesidad de internet. Los datos se guardan en el teléfono y se exportan en CSV (compatible con i-Tree Eco) para alimentar el </w:t>
      </w:r>
      <w:proofErr w:type="spellStart"/>
      <w:r>
        <w:t>dashboard</w:t>
      </w:r>
      <w:proofErr w:type="spellEnd"/>
      <w:r>
        <w:t xml:space="preserve"> de avance del proyecto.</w:t>
      </w:r>
    </w:p>
    <w:p w14:paraId="390E6A7C" w14:textId="77777777" w:rsidR="00C8512A" w:rsidRDefault="00000000">
      <w:pPr>
        <w:pStyle w:val="Heading1"/>
        <w:pBdr>
          <w:bottom w:val="single" w:sz="12" w:space="4" w:color="2E8B35"/>
        </w:pBdr>
      </w:pPr>
      <w:r>
        <w:t>1. Qué necesitas para empezar</w:t>
      </w:r>
    </w:p>
    <w:p w14:paraId="7917ECC3" w14:textId="77777777" w:rsidR="00C8512A" w:rsidRDefault="00000000">
      <w:pPr>
        <w:spacing w:before="60" w:after="30" w:line="300" w:lineRule="auto"/>
      </w:pPr>
      <w:r>
        <w:t>• Un celular Android o iPhone con cámara y GPS.</w:t>
      </w:r>
    </w:p>
    <w:p w14:paraId="25E2ED40" w14:textId="77777777" w:rsidR="00C8512A" w:rsidRDefault="00000000">
      <w:pPr>
        <w:spacing w:before="30" w:after="30" w:line="300" w:lineRule="auto"/>
      </w:pPr>
      <w:r>
        <w:t xml:space="preserve">• Conexión a internet </w:t>
      </w:r>
      <w:r>
        <w:rPr>
          <w:b/>
          <w:bCs/>
        </w:rPr>
        <w:t>solo la primera vez</w:t>
      </w:r>
      <w:r>
        <w:t xml:space="preserve"> para abrir el enlace de la app.</w:t>
      </w:r>
    </w:p>
    <w:p w14:paraId="0DB48632" w14:textId="77777777" w:rsidR="00C8512A" w:rsidRDefault="00000000">
      <w:pPr>
        <w:spacing w:before="30" w:after="30" w:line="300" w:lineRule="auto"/>
      </w:pPr>
      <w:r>
        <w:t>• Permiso de ubicación activo (la app funciona sin internet después de la primera carga).</w:t>
      </w:r>
    </w:p>
    <w:p w14:paraId="618CECC0" w14:textId="77777777" w:rsidR="00C8512A" w:rsidRDefault="00000000">
      <w:pPr>
        <w:spacing w:before="30" w:after="100" w:line="300" w:lineRule="auto"/>
      </w:pPr>
      <w:r>
        <w:t>• Espacio libre en el teléfono (recomendado: 200 MB para 100 árboles con foto).</w:t>
      </w:r>
    </w:p>
    <w:p w14:paraId="7663719D" w14:textId="77777777" w:rsidR="00C8512A" w:rsidRDefault="00000000">
      <w:pPr>
        <w:spacing w:before="80" w:after="60" w:line="300" w:lineRule="auto"/>
      </w:pPr>
      <w:r>
        <w:rPr>
          <w:b/>
          <w:bCs/>
        </w:rPr>
        <w:t>Enlace oficial de la app: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12A" w14:paraId="11FC8D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B35"/>
              <w:left w:val="single" w:sz="4" w:space="0" w:color="2E8B35"/>
              <w:bottom w:val="single" w:sz="4" w:space="0" w:color="2E8B35"/>
              <w:right w:val="single" w:sz="4" w:space="0" w:color="2E8B35"/>
            </w:tcBorders>
            <w:shd w:val="clear" w:color="auto" w:fill="F1F9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0A9B81" w14:textId="73104430" w:rsidR="00C8512A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 xml:space="preserve">🌐 </w:t>
            </w:r>
            <w:hyperlink r:id="rId8" w:history="1">
              <w:r w:rsidR="00D44FA1" w:rsidRPr="00D44FA1">
                <w:rPr>
                  <w:rStyle w:val="Hyperlink"/>
                  <w:b/>
                  <w:bCs/>
                  <w:sz w:val="24"/>
                  <w:szCs w:val="24"/>
                </w:rPr>
                <w:t>https://ecosistemicaconsultoria.github.io/arboles-pa/</w:t>
              </w:r>
            </w:hyperlink>
          </w:p>
        </w:tc>
      </w:tr>
    </w:tbl>
    <w:p w14:paraId="20C5192A" w14:textId="77777777" w:rsidR="00C8512A" w:rsidRDefault="00C8512A">
      <w:pPr>
        <w:spacing w:before="8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12A" w14:paraId="2BAD7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632C76" w14:textId="77777777" w:rsidR="00C8512A" w:rsidRDefault="00000000">
            <w:pPr>
              <w:spacing w:line="300" w:lineRule="auto"/>
            </w:pPr>
            <w:proofErr w:type="gramStart"/>
            <w:r>
              <w:t xml:space="preserve">💡  </w:t>
            </w:r>
            <w:r>
              <w:rPr>
                <w:color w:val="1565C0"/>
                <w:sz w:val="20"/>
                <w:szCs w:val="20"/>
              </w:rPr>
              <w:t>Pueden</w:t>
            </w:r>
            <w:proofErr w:type="gramEnd"/>
            <w:r>
              <w:rPr>
                <w:color w:val="1565C0"/>
                <w:sz w:val="20"/>
                <w:szCs w:val="20"/>
              </w:rPr>
              <w:t xml:space="preserve"> trabajar sin señal todo el día. Una vez que la app cargó la primera vez, los datos se guardan en el celular y al final exportan el CSV cuando tengan </w:t>
            </w:r>
            <w:proofErr w:type="spellStart"/>
            <w:r>
              <w:rPr>
                <w:color w:val="1565C0"/>
                <w:sz w:val="20"/>
                <w:szCs w:val="20"/>
              </w:rPr>
              <w:t>WiFi</w:t>
            </w:r>
            <w:proofErr w:type="spellEnd"/>
            <w:r>
              <w:rPr>
                <w:color w:val="1565C0"/>
                <w:sz w:val="20"/>
                <w:szCs w:val="20"/>
              </w:rPr>
              <w:t>.</w:t>
            </w:r>
          </w:p>
        </w:tc>
      </w:tr>
    </w:tbl>
    <w:p w14:paraId="39395767" w14:textId="77777777" w:rsidR="00C8512A" w:rsidRDefault="00000000">
      <w:pPr>
        <w:pStyle w:val="Heading1"/>
        <w:pBdr>
          <w:bottom w:val="single" w:sz="12" w:space="4" w:color="2E8B35"/>
        </w:pBdr>
      </w:pPr>
      <w:r>
        <w:t>2. Cómo abrir la aplicación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111D06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DAE12F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FDAEF3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Abre el enlace en tu celular</w:t>
            </w:r>
          </w:p>
          <w:p w14:paraId="692D892D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Toca el enlace que les envió el Asesor por WhatsApp:</w:t>
            </w:r>
          </w:p>
          <w:p w14:paraId="06F1947A" w14:textId="77777777" w:rsidR="00D44FA1" w:rsidRPr="00D44FA1" w:rsidRDefault="00D44FA1">
            <w:pPr>
              <w:spacing w:after="60" w:line="300" w:lineRule="auto"/>
              <w:rPr>
                <w:sz w:val="21"/>
                <w:szCs w:val="21"/>
              </w:rPr>
            </w:pPr>
            <w:hyperlink r:id="rId9" w:history="1">
              <w:r w:rsidRPr="00D44FA1">
                <w:rPr>
                  <w:rStyle w:val="Hyperlink"/>
                  <w:sz w:val="21"/>
                  <w:szCs w:val="21"/>
                </w:rPr>
                <w:t>https://ecosistemicaconsultoria.github.io/arboles-pa/</w:t>
              </w:r>
            </w:hyperlink>
          </w:p>
          <w:p w14:paraId="455CB874" w14:textId="264D84EF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Se abrirá automáticamente en Chrome (Android) o Safari (iPhone).</w:t>
            </w:r>
          </w:p>
        </w:tc>
      </w:tr>
    </w:tbl>
    <w:p w14:paraId="21A02C5C" w14:textId="77777777" w:rsidR="00C8512A" w:rsidRDefault="00C8512A">
      <w:pPr>
        <w:spacing w:before="8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6655BD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292FA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5D3438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Agrega un acceso directo a la pantalla de inicio (recomendado)</w:t>
            </w:r>
          </w:p>
          <w:p w14:paraId="4FA93969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Android: toca el menú (⋮) de Chrome → "Agregar a pantalla de inicio".</w:t>
            </w:r>
          </w:p>
          <w:p w14:paraId="2A0C4EA8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lastRenderedPageBreak/>
              <w:t>iPhone: toca el botón de compartir (□↑) en Safari → "Añadir a pantalla de inicio".</w:t>
            </w:r>
          </w:p>
          <w:p w14:paraId="353250E2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Así abren la app con un solo toque, igual que cualquier aplicación instalada.</w:t>
            </w:r>
          </w:p>
        </w:tc>
      </w:tr>
    </w:tbl>
    <w:p w14:paraId="024EEC76" w14:textId="77777777" w:rsidR="00C8512A" w:rsidRDefault="00C8512A">
      <w:pPr>
        <w:spacing w:before="8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12A" w14:paraId="20A93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B35"/>
              <w:left w:val="single" w:sz="4" w:space="0" w:color="2E8B35"/>
              <w:bottom w:val="single" w:sz="4" w:space="0" w:color="2E8B35"/>
              <w:right w:val="single" w:sz="4" w:space="0" w:color="2E8B35"/>
            </w:tcBorders>
            <w:shd w:val="clear" w:color="auto" w:fill="F1F9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22384" w14:textId="77777777" w:rsidR="00C8512A" w:rsidRDefault="00000000">
            <w:pPr>
              <w:spacing w:line="300" w:lineRule="auto"/>
            </w:pPr>
            <w:r>
              <w:rPr>
                <w:color w:val="1A5C20"/>
                <w:sz w:val="20"/>
                <w:szCs w:val="20"/>
              </w:rPr>
              <w:t>Como la app vive en una URL https://, el GPS funciona desde la primera vez. No es necesario instalar servidores ni descargar archivos al teléfono.</w:t>
            </w:r>
          </w:p>
        </w:tc>
      </w:tr>
    </w:tbl>
    <w:p w14:paraId="17D7F96E" w14:textId="77777777" w:rsidR="00C8512A" w:rsidRDefault="00000000">
      <w:pPr>
        <w:pStyle w:val="Heading1"/>
        <w:pBdr>
          <w:bottom w:val="single" w:sz="12" w:space="4" w:color="2E8B35"/>
        </w:pBdr>
      </w:pPr>
      <w:r>
        <w:t>3. Vista general de la app</w:t>
      </w:r>
    </w:p>
    <w:p w14:paraId="5388A99B" w14:textId="77777777" w:rsidR="00C8512A" w:rsidRDefault="00000000">
      <w:pPr>
        <w:spacing w:before="60" w:after="80" w:line="300" w:lineRule="auto"/>
      </w:pPr>
      <w:r>
        <w:t>La pantalla tiene 3 zonas fijas siempre visibles: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8512A" w14:paraId="64318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F8570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Zona</w:t>
            </w:r>
          </w:p>
        </w:tc>
        <w:tc>
          <w:tcPr>
            <w:tcW w:w="696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0EE344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Para qué sirve</w:t>
            </w:r>
          </w:p>
        </w:tc>
      </w:tr>
      <w:tr w:rsidR="00C8512A" w14:paraId="348DE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5AA98" w14:textId="77777777" w:rsidR="00C8512A" w:rsidRDefault="00000000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Barra superior</w:t>
            </w:r>
          </w:p>
        </w:tc>
        <w:tc>
          <w:tcPr>
            <w:tcW w:w="69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E793D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Identifica el proyecto y muestra dos pestañas: Registrar y Registros (con conteo total).</w:t>
            </w:r>
          </w:p>
        </w:tc>
      </w:tr>
      <w:tr w:rsidR="00C8512A" w14:paraId="18873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1DD64A" w14:textId="77777777" w:rsidR="00C8512A" w:rsidRDefault="00000000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Barra de progreso</w:t>
            </w:r>
          </w:p>
        </w:tc>
        <w:tc>
          <w:tcPr>
            <w:tcW w:w="69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29EEA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Avance en vivo del registro actual: muestra cuántos campos están completos del total (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12 / 17 = 71%).</w:t>
            </w:r>
          </w:p>
        </w:tc>
      </w:tr>
      <w:tr w:rsidR="00C8512A" w14:paraId="488FD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1C0A33" w14:textId="77777777" w:rsidR="00C8512A" w:rsidRDefault="00000000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Barra inferior</w:t>
            </w:r>
          </w:p>
        </w:tc>
        <w:tc>
          <w:tcPr>
            <w:tcW w:w="69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C0126E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Botón Guardar fijo abajo. Indica qué falta para guardar y se activa solo cuando está todo listo.</w:t>
            </w:r>
          </w:p>
        </w:tc>
      </w:tr>
    </w:tbl>
    <w:p w14:paraId="528C6D04" w14:textId="77777777" w:rsidR="00C8512A" w:rsidRDefault="00C8512A">
      <w:pPr>
        <w:spacing w:line="300" w:lineRule="auto"/>
      </w:pPr>
    </w:p>
    <w:p w14:paraId="703F07B8" w14:textId="77777777" w:rsidR="00C8512A" w:rsidRDefault="00000000">
      <w:pPr>
        <w:pStyle w:val="Heading1"/>
        <w:pBdr>
          <w:bottom w:val="single" w:sz="12" w:space="4" w:color="2E8B35"/>
        </w:pBdr>
      </w:pPr>
      <w:r>
        <w:t>4. Cómo registrar un árbol</w:t>
      </w:r>
    </w:p>
    <w:p w14:paraId="3D1812CF" w14:textId="77777777" w:rsidR="00C8512A" w:rsidRDefault="00000000">
      <w:pPr>
        <w:spacing w:before="60" w:after="100" w:line="300" w:lineRule="auto"/>
      </w:pPr>
      <w:r>
        <w:t>Trabaja siempre de arriba hacia abajo siguiendo el orden de las secciones. La app no te dejará guardar hasta que estén las 17 verificaciones.</w:t>
      </w:r>
    </w:p>
    <w:p w14:paraId="5F965781" w14:textId="77777777" w:rsidR="00C8512A" w:rsidRDefault="00000000">
      <w:pPr>
        <w:pStyle w:val="Heading2"/>
      </w:pPr>
      <w:r>
        <w:t>Paso 1 — Permite el GPS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121163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7D492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929D50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Acepta el permiso de ubicación</w:t>
            </w:r>
          </w:p>
          <w:p w14:paraId="3DA9C959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Al abrir la app por primera vez, Chrome pedirá permiso para usar tu ubicación.</w:t>
            </w:r>
          </w:p>
          <w:p w14:paraId="359E3985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Toca "Permitir mientras uso la app". Sin GPS no se puede guardar ningún registro.</w:t>
            </w:r>
          </w:p>
        </w:tc>
      </w:tr>
    </w:tbl>
    <w:p w14:paraId="4015C614" w14:textId="77777777" w:rsidR="00C8512A" w:rsidRDefault="00C8512A">
      <w:pPr>
        <w:spacing w:before="80" w:line="300" w:lineRule="auto"/>
      </w:pPr>
    </w:p>
    <w:p w14:paraId="1E5CD139" w14:textId="77777777" w:rsidR="00C8512A" w:rsidRDefault="00000000">
      <w:pPr>
        <w:pStyle w:val="Heading2"/>
      </w:pPr>
      <w:r>
        <w:t>Paso 2 — Espera a que el GPS se estabilice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61A0BE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33705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2A74F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Quédate quieto sobre el árbol</w:t>
            </w:r>
          </w:p>
          <w:p w14:paraId="06098281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Coloca el celular justo arriba o al lado del árbol plantado.</w:t>
            </w:r>
          </w:p>
          <w:p w14:paraId="35E04B8E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Observa la tarjeta verde de Georreferenciación: muestra "Calidad de señal" en porcentaje y "Precisión efectiva" en metros.</w:t>
            </w:r>
          </w:p>
          <w:p w14:paraId="78BF655E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lastRenderedPageBreak/>
              <w:t>Espera a que el botón pulse en verde y diga "Bloquear GPS (±</w:t>
            </w:r>
            <w:proofErr w:type="gramStart"/>
            <w:r>
              <w:rPr>
                <w:sz w:val="21"/>
                <w:szCs w:val="21"/>
              </w:rPr>
              <w:t>0.XX</w:t>
            </w:r>
            <w:proofErr w:type="gramEnd"/>
            <w:r>
              <w:rPr>
                <w:sz w:val="21"/>
                <w:szCs w:val="21"/>
              </w:rPr>
              <w:t xml:space="preserve"> m)".</w:t>
            </w:r>
          </w:p>
        </w:tc>
      </w:tr>
    </w:tbl>
    <w:p w14:paraId="6EC2083D" w14:textId="77777777" w:rsidR="00C8512A" w:rsidRDefault="00C8512A">
      <w:pPr>
        <w:spacing w:before="80" w:line="300" w:lineRule="auto"/>
      </w:pPr>
    </w:p>
    <w:p w14:paraId="24C2F31D" w14:textId="77777777" w:rsidR="00C8512A" w:rsidRDefault="00000000">
      <w:pPr>
        <w:spacing w:before="100" w:after="60" w:line="300" w:lineRule="auto"/>
      </w:pPr>
      <w:r>
        <w:rPr>
          <w:b/>
          <w:bCs/>
        </w:rPr>
        <w:t>Estados del indicador GPS: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5460"/>
      </w:tblGrid>
      <w:tr w:rsidR="00C8512A" w14:paraId="5C87E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56930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Indicador</w:t>
            </w:r>
          </w:p>
        </w:tc>
        <w:tc>
          <w:tcPr>
            <w:tcW w:w="21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1457C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Precisión efectiva</w:t>
            </w:r>
          </w:p>
        </w:tc>
        <w:tc>
          <w:tcPr>
            <w:tcW w:w="5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360DF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hacer</w:t>
            </w:r>
          </w:p>
        </w:tc>
      </w:tr>
      <w:tr w:rsidR="00C8512A" w14:paraId="1A6324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C4E5E" w14:textId="77777777" w:rsidR="00C8512A" w:rsidRDefault="00000000">
            <w:pPr>
              <w:spacing w:line="300" w:lineRule="auto"/>
            </w:pPr>
            <w:proofErr w:type="gramStart"/>
            <w:r>
              <w:rPr>
                <w:sz w:val="21"/>
                <w:szCs w:val="21"/>
              </w:rPr>
              <w:t>Gris  ·</w:t>
            </w:r>
            <w:proofErr w:type="gramEnd"/>
            <w:r>
              <w:rPr>
                <w:sz w:val="21"/>
                <w:szCs w:val="21"/>
              </w:rPr>
              <w:t xml:space="preserve">  ⏳</w:t>
            </w:r>
          </w:p>
        </w:tc>
        <w:tc>
          <w:tcPr>
            <w:tcW w:w="21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76A8D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— sin lecturas</w:t>
            </w:r>
          </w:p>
        </w:tc>
        <w:tc>
          <w:tcPr>
            <w:tcW w:w="5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7F8D78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Espera a que se acumulen 10 lecturas. Quédate completamente quieto.</w:t>
            </w:r>
          </w:p>
        </w:tc>
      </w:tr>
      <w:tr w:rsidR="00C8512A" w14:paraId="7595B9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6F247D" w14:textId="77777777" w:rsidR="00C8512A" w:rsidRDefault="00000000">
            <w:pPr>
              <w:spacing w:line="300" w:lineRule="auto"/>
            </w:pPr>
            <w:proofErr w:type="gramStart"/>
            <w:r>
              <w:rPr>
                <w:color w:val="E65100"/>
                <w:sz w:val="21"/>
                <w:szCs w:val="21"/>
              </w:rPr>
              <w:t>Naranja  ·</w:t>
            </w:r>
            <w:proofErr w:type="gramEnd"/>
            <w:r>
              <w:rPr>
                <w:color w:val="E65100"/>
                <w:sz w:val="21"/>
                <w:szCs w:val="21"/>
              </w:rPr>
              <w:t xml:space="preserve">  ⚠️</w:t>
            </w:r>
          </w:p>
        </w:tc>
        <w:tc>
          <w:tcPr>
            <w:tcW w:w="21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D7C952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Mayor a 1.0 m</w:t>
            </w:r>
          </w:p>
        </w:tc>
        <w:tc>
          <w:tcPr>
            <w:tcW w:w="5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531693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Aléjate de bardas y techos, sal a cielo abierto, activa el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 xml:space="preserve"> del celular (aunque no haya señal).</w:t>
            </w:r>
          </w:p>
        </w:tc>
      </w:tr>
      <w:tr w:rsidR="00C8512A" w14:paraId="2957D1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3A0A3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color w:val="2E7D32"/>
                <w:sz w:val="21"/>
                <w:szCs w:val="21"/>
              </w:rPr>
              <w:t>Verde  ·</w:t>
            </w:r>
            <w:proofErr w:type="gramEnd"/>
            <w:r>
              <w:rPr>
                <w:b/>
                <w:bCs/>
                <w:color w:val="2E7D32"/>
                <w:sz w:val="21"/>
                <w:szCs w:val="21"/>
              </w:rPr>
              <w:t xml:space="preserve">  ✅</w:t>
            </w:r>
          </w:p>
        </w:tc>
        <w:tc>
          <w:tcPr>
            <w:tcW w:w="21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64DE1" w14:textId="77777777" w:rsidR="00C8512A" w:rsidRDefault="00000000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≤ 1.0 m</w:t>
            </w:r>
          </w:p>
        </w:tc>
        <w:tc>
          <w:tcPr>
            <w:tcW w:w="5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68137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Listo. Toca el botón verde "Bloquear GPS" para fijar las coordenadas.</w:t>
            </w:r>
          </w:p>
        </w:tc>
      </w:tr>
    </w:tbl>
    <w:p w14:paraId="2910EABF" w14:textId="77777777" w:rsidR="00C8512A" w:rsidRDefault="00C8512A">
      <w:pPr>
        <w:spacing w:before="100" w:line="300" w:lineRule="auto"/>
      </w:pPr>
    </w:p>
    <w:p w14:paraId="090A6726" w14:textId="77777777" w:rsidR="00C8512A" w:rsidRDefault="00000000">
      <w:pPr>
        <w:pStyle w:val="Heading2"/>
      </w:pPr>
      <w:r>
        <w:t>Paso 3 — Llena las secciones del formulario</w:t>
      </w:r>
    </w:p>
    <w:p w14:paraId="6F23D466" w14:textId="77777777" w:rsidR="00C8512A" w:rsidRDefault="00000000">
      <w:pPr>
        <w:spacing w:before="60" w:after="100" w:line="300" w:lineRule="auto"/>
      </w:pPr>
      <w:r>
        <w:t>Cada sección tiene un contador de progreso (</w:t>
      </w:r>
      <w:proofErr w:type="spellStart"/>
      <w:r>
        <w:t>ej</w:t>
      </w:r>
      <w:proofErr w:type="spellEnd"/>
      <w:r>
        <w:t>: 3/5) en su encabezado. Cuando llegue a verde está completa.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C8512A" w14:paraId="3D58A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844B7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Sección</w:t>
            </w:r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0FD78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llenar</w:t>
            </w:r>
          </w:p>
        </w:tc>
      </w:tr>
      <w:tr w:rsidR="00C8512A" w14:paraId="2D0AFF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300AB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📋  Datos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del registro</w:t>
            </w:r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D57B7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Sprint, Quién planta (Comité vecinal por defecto), Zona, Tipo de zona y Parque o área.</w:t>
            </w:r>
          </w:p>
        </w:tc>
      </w:tr>
      <w:tr w:rsidR="00C8512A" w14:paraId="54ECCC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EAE511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🌿  Especie</w:t>
            </w:r>
            <w:proofErr w:type="gramEnd"/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2809C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Selecciona el nombre común de la lista. La app autocompleta el nombre científico, el código i-Tree y sugiere el vivero.</w:t>
            </w:r>
          </w:p>
        </w:tc>
      </w:tr>
      <w:tr w:rsidR="00C8512A" w14:paraId="7338A9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965B5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🔢  ID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del árbol</w:t>
            </w:r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FA20E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Escribe el número consecutivo del árbol. La app genera el ID automático con formato ARB-00001.</w:t>
            </w:r>
          </w:p>
        </w:tc>
      </w:tr>
      <w:tr w:rsidR="00C8512A" w14:paraId="6854B4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08EAE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🔬  Mediciones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i-Tree</w:t>
            </w:r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E9987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DAP (cm a 1.30 m), Altura del plantón (m), Suelo circundante en radio 1.5 m, % de Copa viva (95% si es plantón sano) y Condición general.</w:t>
            </w:r>
          </w:p>
        </w:tc>
      </w:tr>
      <w:tr w:rsidR="00C8512A" w14:paraId="7973EA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12248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✅  Protocolo</w:t>
            </w:r>
            <w:proofErr w:type="gramEnd"/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CEFB0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Marca las 2 casillas: Hoyo 60×60×60 cm y Riego de asentamiento. Ambas son obligatorias.</w:t>
            </w:r>
          </w:p>
        </w:tc>
      </w:tr>
      <w:tr w:rsidR="00C8512A" w14:paraId="412655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53BF8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🤝  Comité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responsable</w:t>
            </w:r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A9300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Nombre del comité vecinal y, opcionalmente, la persona que registra. 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"Comité Las Riberas — María Pérez".</w:t>
            </w:r>
          </w:p>
        </w:tc>
      </w:tr>
      <w:tr w:rsidR="00C8512A" w14:paraId="732518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026AC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📸  Fotografías</w:t>
            </w:r>
            <w:proofErr w:type="gramEnd"/>
          </w:p>
        </w:tc>
        <w:tc>
          <w:tcPr>
            <w:tcW w:w="70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892CF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Foto 1: cepa preparada (hoyo abierto). Foto 2: árbol finalizado en su lugar. Toca cada cuadro y captura.</w:t>
            </w:r>
          </w:p>
        </w:tc>
      </w:tr>
    </w:tbl>
    <w:p w14:paraId="15299BFC" w14:textId="77777777" w:rsidR="00C8512A" w:rsidRDefault="00C8512A">
      <w:pPr>
        <w:spacing w:before="100" w:line="300" w:lineRule="auto"/>
      </w:pPr>
    </w:p>
    <w:p w14:paraId="7851E0D8" w14:textId="77777777" w:rsidR="00C8512A" w:rsidRDefault="00000000">
      <w:pPr>
        <w:pStyle w:val="Heading2"/>
      </w:pPr>
      <w:r>
        <w:t>Paso 4 — Revisa los pendientes y guarda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282346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2BB78D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D8A71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Confirma que la barra inferior diga "✅ Todo listo"</w:t>
            </w:r>
          </w:p>
          <w:p w14:paraId="2E24F262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Si faltan campos, la sección "Faltan campos por completar" muestra la lista. Tócala para ir directo al campo faltante.</w:t>
            </w:r>
          </w:p>
          <w:p w14:paraId="5A737191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Cuando la barra inferior cambie a "✅ Todo listo · presiona Guardar", el botón se activa.</w:t>
            </w:r>
          </w:p>
          <w:p w14:paraId="19D8AAF5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Toca el botón verde Guardar árbol. La app vibra y muestra el ID guardado (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ARB-00042).</w:t>
            </w:r>
          </w:p>
        </w:tc>
      </w:tr>
    </w:tbl>
    <w:p w14:paraId="6C4DEFBC" w14:textId="77777777" w:rsidR="00C8512A" w:rsidRDefault="00C8512A">
      <w:pPr>
        <w:spacing w:before="8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12A" w14:paraId="78D64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F2FCBB" w14:textId="77777777" w:rsidR="00C8512A" w:rsidRDefault="00000000">
            <w:pPr>
              <w:spacing w:line="300" w:lineRule="auto"/>
            </w:pPr>
            <w:proofErr w:type="gramStart"/>
            <w:r>
              <w:t xml:space="preserve">💡  </w:t>
            </w:r>
            <w:r>
              <w:rPr>
                <w:color w:val="1565C0"/>
                <w:sz w:val="20"/>
                <w:szCs w:val="20"/>
              </w:rPr>
              <w:t>La</w:t>
            </w:r>
            <w:proofErr w:type="gramEnd"/>
            <w:r>
              <w:rPr>
                <w:color w:val="1565C0"/>
                <w:sz w:val="20"/>
                <w:szCs w:val="20"/>
              </w:rPr>
              <w:t xml:space="preserve"> app recuerda Sprint, Comité y Quién planta entre registros. No tienes que volver a teclearlos para el siguiente árbol.</w:t>
            </w:r>
          </w:p>
        </w:tc>
      </w:tr>
    </w:tbl>
    <w:p w14:paraId="4F991A29" w14:textId="77777777" w:rsidR="00C8512A" w:rsidRDefault="00000000">
      <w:pPr>
        <w:pStyle w:val="Heading1"/>
        <w:pBdr>
          <w:bottom w:val="single" w:sz="12" w:space="4" w:color="2E8B35"/>
        </w:pBdr>
      </w:pPr>
      <w:r>
        <w:t>5. Pestaña Registros</w:t>
      </w:r>
    </w:p>
    <w:p w14:paraId="3F8D7588" w14:textId="77777777" w:rsidR="00C8512A" w:rsidRDefault="00000000">
      <w:pPr>
        <w:spacing w:before="60" w:after="80" w:line="300" w:lineRule="auto"/>
      </w:pPr>
      <w:r>
        <w:t xml:space="preserve">Toca la pestaña </w:t>
      </w:r>
      <w:r>
        <w:rPr>
          <w:b/>
          <w:bCs/>
        </w:rPr>
        <w:t>Registros</w:t>
      </w:r>
      <w:r>
        <w:t xml:space="preserve"> para revisar los árboles del día. Verás:</w:t>
      </w:r>
    </w:p>
    <w:p w14:paraId="30E2A5B1" w14:textId="77777777" w:rsidR="00C8512A" w:rsidRDefault="00000000">
      <w:pPr>
        <w:pStyle w:val="ListParagraph"/>
        <w:numPr>
          <w:ilvl w:val="0"/>
          <w:numId w:val="2"/>
        </w:numPr>
        <w:spacing w:before="30" w:after="30" w:line="300" w:lineRule="auto"/>
      </w:pPr>
      <w:r>
        <w:t xml:space="preserve">Total: </w:t>
      </w:r>
      <w:r>
        <w:rPr>
          <w:i/>
          <w:iCs/>
        </w:rPr>
        <w:t>cuántos árboles tienes guardados.</w:t>
      </w:r>
    </w:p>
    <w:p w14:paraId="01FB557D" w14:textId="77777777" w:rsidR="00C8512A" w:rsidRDefault="00000000">
      <w:pPr>
        <w:pStyle w:val="ListParagraph"/>
        <w:numPr>
          <w:ilvl w:val="0"/>
          <w:numId w:val="2"/>
        </w:numPr>
        <w:spacing w:before="30" w:after="30" w:line="300" w:lineRule="auto"/>
      </w:pPr>
      <w:r>
        <w:t xml:space="preserve">Sprint actual: </w:t>
      </w:r>
      <w:r>
        <w:rPr>
          <w:i/>
          <w:iCs/>
        </w:rPr>
        <w:t>a qué sprint corresponden la mayoría.</w:t>
      </w:r>
    </w:p>
    <w:p w14:paraId="220B5C40" w14:textId="77777777" w:rsidR="00C8512A" w:rsidRDefault="00000000">
      <w:pPr>
        <w:pStyle w:val="ListParagraph"/>
        <w:numPr>
          <w:ilvl w:val="0"/>
          <w:numId w:val="2"/>
        </w:numPr>
        <w:spacing w:before="30" w:after="30" w:line="300" w:lineRule="auto"/>
      </w:pPr>
      <w:r>
        <w:t xml:space="preserve">Hoy: </w:t>
      </w:r>
      <w:r>
        <w:rPr>
          <w:i/>
          <w:iCs/>
        </w:rPr>
        <w:t>cuántos plantaste hoy.</w:t>
      </w:r>
    </w:p>
    <w:p w14:paraId="28DED3CD" w14:textId="77777777" w:rsidR="00C8512A" w:rsidRDefault="00000000">
      <w:pPr>
        <w:pStyle w:val="ListParagraph"/>
        <w:numPr>
          <w:ilvl w:val="0"/>
          <w:numId w:val="2"/>
        </w:numPr>
        <w:spacing w:before="30" w:after="80" w:line="300" w:lineRule="auto"/>
      </w:pPr>
      <w:r>
        <w:t xml:space="preserve">Buscador: </w:t>
      </w:r>
      <w:r>
        <w:rPr>
          <w:i/>
          <w:iCs/>
        </w:rPr>
        <w:t>escribe ID, parque, especie, comité o zona para filtrar.</w:t>
      </w:r>
    </w:p>
    <w:p w14:paraId="07703412" w14:textId="77777777" w:rsidR="00C8512A" w:rsidRDefault="00000000">
      <w:pPr>
        <w:pStyle w:val="Heading3"/>
      </w:pPr>
      <w:r>
        <w:t>Botones de acción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8512A" w14:paraId="3E36E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A4CC9" w14:textId="77777777" w:rsidR="00C8512A" w:rsidRDefault="00000000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⬇</w:t>
            </w:r>
            <w:proofErr w:type="gramStart"/>
            <w:r>
              <w:rPr>
                <w:b/>
                <w:bCs/>
                <w:sz w:val="21"/>
                <w:szCs w:val="21"/>
              </w:rPr>
              <w:t>️  CSV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i-Tree</w:t>
            </w:r>
          </w:p>
        </w:tc>
        <w:tc>
          <w:tcPr>
            <w:tcW w:w="71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0A857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Descarga un archivo CSV con todos los registros del día. Compatible con i-Tree Eco. Envíalo al Asesor por WhatsApp.</w:t>
            </w:r>
          </w:p>
        </w:tc>
      </w:tr>
      <w:tr w:rsidR="00C8512A" w14:paraId="76896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0A450D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📷  Fotos</w:t>
            </w:r>
            <w:proofErr w:type="gramEnd"/>
          </w:p>
        </w:tc>
        <w:tc>
          <w:tcPr>
            <w:tcW w:w="71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07E283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Descarga todas las fotografías guardadas con nombre tipo ARB-00042_cepa.jpg y ARB-00042_finalizado.jpg.</w:t>
            </w:r>
          </w:p>
        </w:tc>
      </w:tr>
      <w:tr w:rsidR="00C8512A" w14:paraId="615F8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2C1FB9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color w:val="C62828"/>
                <w:sz w:val="21"/>
                <w:szCs w:val="21"/>
              </w:rPr>
              <w:t>🗑  Limpiar</w:t>
            </w:r>
            <w:proofErr w:type="gramEnd"/>
          </w:p>
        </w:tc>
        <w:tc>
          <w:tcPr>
            <w:tcW w:w="71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9BCE0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Borra los registros del celular DESPUÉS de exportar el CSV. Pide confirmación.</w:t>
            </w:r>
          </w:p>
        </w:tc>
      </w:tr>
    </w:tbl>
    <w:p w14:paraId="28DD7D09" w14:textId="77777777" w:rsidR="00C8512A" w:rsidRDefault="00C8512A">
      <w:pPr>
        <w:spacing w:before="10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12A" w14:paraId="65A03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1285B4" w14:textId="77777777" w:rsidR="00C8512A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color w:val="E65100"/>
              </w:rPr>
              <w:t xml:space="preserve">⚠  </w:t>
            </w:r>
            <w:r>
              <w:rPr>
                <w:color w:val="E65100"/>
                <w:sz w:val="20"/>
                <w:szCs w:val="20"/>
              </w:rPr>
              <w:t>Nunca</w:t>
            </w:r>
            <w:proofErr w:type="gramEnd"/>
            <w:r>
              <w:rPr>
                <w:color w:val="E65100"/>
                <w:sz w:val="20"/>
                <w:szCs w:val="20"/>
              </w:rPr>
              <w:t xml:space="preserve"> borres los registros sin haber exportado primero el CSV. Si lo haces, los datos se pierden y el árbol no contabiliza para el avance.</w:t>
            </w:r>
          </w:p>
        </w:tc>
      </w:tr>
    </w:tbl>
    <w:p w14:paraId="5CFDD726" w14:textId="77777777" w:rsidR="00D44FA1" w:rsidRDefault="00D44FA1">
      <w:pPr>
        <w:pStyle w:val="Heading1"/>
        <w:pBdr>
          <w:bottom w:val="single" w:sz="12" w:space="4" w:color="2E8B35"/>
        </w:pBdr>
      </w:pPr>
    </w:p>
    <w:p w14:paraId="4E581D8D" w14:textId="34347F21" w:rsidR="00C8512A" w:rsidRDefault="00000000">
      <w:pPr>
        <w:pStyle w:val="Heading1"/>
        <w:pBdr>
          <w:bottom w:val="single" w:sz="12" w:space="4" w:color="2E8B35"/>
        </w:pBdr>
      </w:pPr>
      <w:r>
        <w:lastRenderedPageBreak/>
        <w:t>6. Al final del día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29CA98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27B86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F97A3B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Exporta el CSV</w:t>
            </w:r>
          </w:p>
          <w:p w14:paraId="04D2E5E8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Pestaña Registros → toca "⬇️ CSV i-Tree". Se descarga un archivo con la fecha del día.</w:t>
            </w:r>
          </w:p>
        </w:tc>
      </w:tr>
    </w:tbl>
    <w:p w14:paraId="5C54A7B2" w14:textId="77777777" w:rsidR="00C8512A" w:rsidRDefault="00C8512A">
      <w:pPr>
        <w:spacing w:before="8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1AAEFD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B22C7C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15C33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Exporta las fotos</w:t>
            </w:r>
          </w:p>
          <w:p w14:paraId="6E1AF17B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Toca "📷 Fotos". Se descargan una por una con el ID del árbol.</w:t>
            </w:r>
          </w:p>
        </w:tc>
      </w:tr>
    </w:tbl>
    <w:p w14:paraId="4647021C" w14:textId="77777777" w:rsidR="00C8512A" w:rsidRDefault="00C8512A">
      <w:pPr>
        <w:spacing w:before="8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39D6F7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8B65A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E86DCB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Envía al Asesor por WhatsApp</w:t>
            </w:r>
          </w:p>
          <w:p w14:paraId="28C8C915" w14:textId="1133B58F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 xml:space="preserve">Adjunta el CSV y la carpeta de fotos. </w:t>
            </w:r>
          </w:p>
        </w:tc>
      </w:tr>
    </w:tbl>
    <w:p w14:paraId="06D95808" w14:textId="77777777" w:rsidR="00C8512A" w:rsidRDefault="00C8512A">
      <w:pPr>
        <w:spacing w:before="8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8512A" w14:paraId="0BF538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A5C20"/>
              <w:left w:val="single" w:sz="4" w:space="0" w:color="1A5C20"/>
              <w:bottom w:val="single" w:sz="4" w:space="0" w:color="1A5C20"/>
              <w:right w:val="single" w:sz="4" w:space="0" w:color="1A5C20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12DA56" w14:textId="77777777" w:rsidR="00C8512A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4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4EEE41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0F4514"/>
                <w:sz w:val="24"/>
                <w:szCs w:val="24"/>
              </w:rPr>
              <w:t>Limpia el celular (opcional)</w:t>
            </w:r>
          </w:p>
          <w:p w14:paraId="58172BB9" w14:textId="77777777" w:rsidR="00C8512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Una vez confirmado el envío, toca "🗑 Limpiar" para liberar memoria. Confirma cuando la app pregunte.</w:t>
            </w:r>
          </w:p>
        </w:tc>
      </w:tr>
    </w:tbl>
    <w:p w14:paraId="598ABCA6" w14:textId="77777777" w:rsidR="00C8512A" w:rsidRDefault="00000000">
      <w:pPr>
        <w:pStyle w:val="Heading1"/>
        <w:pBdr>
          <w:bottom w:val="single" w:sz="12" w:space="4" w:color="2E8B35"/>
        </w:pBdr>
      </w:pPr>
      <w:r>
        <w:t>7. Lista de verificación rápida</w:t>
      </w:r>
    </w:p>
    <w:p w14:paraId="3A741AAD" w14:textId="77777777" w:rsidR="00C8512A" w:rsidRDefault="00000000">
      <w:pPr>
        <w:spacing w:before="60" w:after="100" w:line="300" w:lineRule="auto"/>
      </w:pPr>
      <w:r>
        <w:t>Antes de tocar Guardar, confirma mentalmente: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512A" w14:paraId="7AACB1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1F9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027AE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GPS</w:t>
            </w:r>
            <w:proofErr w:type="gramEnd"/>
            <w:r>
              <w:rPr>
                <w:sz w:val="21"/>
                <w:szCs w:val="21"/>
              </w:rPr>
              <w:t xml:space="preserve"> bloqueado en verde (≤1 m)</w:t>
            </w:r>
          </w:p>
          <w:p w14:paraId="396F06F8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Sprint</w:t>
            </w:r>
            <w:proofErr w:type="gramEnd"/>
            <w:r>
              <w:rPr>
                <w:sz w:val="21"/>
                <w:szCs w:val="21"/>
              </w:rPr>
              <w:t xml:space="preserve"> y Quién planta correctos</w:t>
            </w:r>
          </w:p>
          <w:p w14:paraId="736B19E1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Zona</w:t>
            </w:r>
            <w:proofErr w:type="gramEnd"/>
            <w:r>
              <w:rPr>
                <w:sz w:val="21"/>
                <w:szCs w:val="21"/>
              </w:rPr>
              <w:t xml:space="preserve"> y parque escritos sin errores</w:t>
            </w:r>
          </w:p>
          <w:p w14:paraId="6ECCB902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Especie</w:t>
            </w:r>
            <w:proofErr w:type="gramEnd"/>
            <w:r>
              <w:rPr>
                <w:sz w:val="21"/>
                <w:szCs w:val="21"/>
              </w:rPr>
              <w:t xml:space="preserve"> con código i-Tree visible</w:t>
            </w:r>
          </w:p>
          <w:p w14:paraId="3EE26DB3" w14:textId="77777777" w:rsidR="00C8512A" w:rsidRDefault="00000000">
            <w:pPr>
              <w:spacing w:line="300" w:lineRule="auto"/>
            </w:pPr>
            <w:proofErr w:type="gramStart"/>
            <w:r>
              <w:rPr>
                <w:sz w:val="21"/>
                <w:szCs w:val="21"/>
              </w:rPr>
              <w:t>☐  Vivero</w:t>
            </w:r>
            <w:proofErr w:type="gramEnd"/>
            <w:r>
              <w:rPr>
                <w:sz w:val="21"/>
                <w:szCs w:val="21"/>
              </w:rPr>
              <w:t xml:space="preserve"> seleccionado</w:t>
            </w:r>
          </w:p>
        </w:tc>
        <w:tc>
          <w:tcPr>
            <w:tcW w:w="468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1F9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973C21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ID</w:t>
            </w:r>
            <w:proofErr w:type="gramEnd"/>
            <w:r>
              <w:rPr>
                <w:sz w:val="21"/>
                <w:szCs w:val="21"/>
              </w:rPr>
              <w:t xml:space="preserve"> consecutivo (ARB-XXXXX)</w:t>
            </w:r>
          </w:p>
          <w:p w14:paraId="37EA7822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DAP</w:t>
            </w:r>
            <w:proofErr w:type="gramEnd"/>
            <w:r>
              <w:rPr>
                <w:sz w:val="21"/>
                <w:szCs w:val="21"/>
              </w:rPr>
              <w:t>, Altura, Suelo, Copa, Condición</w:t>
            </w:r>
          </w:p>
          <w:p w14:paraId="390F8865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Las</w:t>
            </w:r>
            <w:proofErr w:type="gramEnd"/>
            <w:r>
              <w:rPr>
                <w:sz w:val="21"/>
                <w:szCs w:val="21"/>
              </w:rPr>
              <w:t xml:space="preserve"> 2 casillas del Protocolo marcadas</w:t>
            </w:r>
          </w:p>
          <w:p w14:paraId="23F04E94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sz w:val="21"/>
                <w:szCs w:val="21"/>
              </w:rPr>
              <w:t>☐  Comité</w:t>
            </w:r>
            <w:proofErr w:type="gramEnd"/>
            <w:r>
              <w:rPr>
                <w:sz w:val="21"/>
                <w:szCs w:val="21"/>
              </w:rPr>
              <w:t xml:space="preserve"> responsable escrito</w:t>
            </w:r>
          </w:p>
          <w:p w14:paraId="55034CF8" w14:textId="77777777" w:rsidR="00C8512A" w:rsidRDefault="00000000">
            <w:pPr>
              <w:spacing w:line="300" w:lineRule="auto"/>
            </w:pPr>
            <w:proofErr w:type="gramStart"/>
            <w:r>
              <w:rPr>
                <w:sz w:val="21"/>
                <w:szCs w:val="21"/>
              </w:rPr>
              <w:t>☐  Foto</w:t>
            </w:r>
            <w:proofErr w:type="gramEnd"/>
            <w:r>
              <w:rPr>
                <w:sz w:val="21"/>
                <w:szCs w:val="21"/>
              </w:rPr>
              <w:t xml:space="preserve"> 1 (cepa) y Foto 2 (finalizado)</w:t>
            </w:r>
          </w:p>
        </w:tc>
      </w:tr>
    </w:tbl>
    <w:p w14:paraId="4E29A6D8" w14:textId="77777777" w:rsidR="00C8512A" w:rsidRDefault="00C8512A">
      <w:pPr>
        <w:spacing w:before="10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12A" w14:paraId="2C253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B35"/>
              <w:left w:val="single" w:sz="4" w:space="0" w:color="2E8B35"/>
              <w:bottom w:val="single" w:sz="4" w:space="0" w:color="2E8B35"/>
              <w:right w:val="single" w:sz="4" w:space="0" w:color="2E8B35"/>
            </w:tcBorders>
            <w:shd w:val="clear" w:color="auto" w:fill="F1F9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F29AB1" w14:textId="77777777" w:rsidR="00C8512A" w:rsidRDefault="00000000">
            <w:pPr>
              <w:spacing w:line="300" w:lineRule="auto"/>
            </w:pPr>
            <w:r>
              <w:rPr>
                <w:color w:val="1A5C20"/>
                <w:sz w:val="20"/>
                <w:szCs w:val="20"/>
              </w:rPr>
              <w:t>Si la barra inferior dice "✅ Todo listo · presiona Guardar", la verificación rápida ya está superada.</w:t>
            </w:r>
          </w:p>
        </w:tc>
      </w:tr>
    </w:tbl>
    <w:p w14:paraId="404185AB" w14:textId="77777777" w:rsidR="00D44FA1" w:rsidRDefault="00D44FA1">
      <w:pPr>
        <w:pStyle w:val="Heading1"/>
        <w:pBdr>
          <w:bottom w:val="single" w:sz="12" w:space="4" w:color="2E8B35"/>
        </w:pBdr>
      </w:pPr>
    </w:p>
    <w:p w14:paraId="39B328D6" w14:textId="77777777" w:rsidR="00D44FA1" w:rsidRDefault="00D44FA1">
      <w:pPr>
        <w:pStyle w:val="Heading1"/>
        <w:pBdr>
          <w:bottom w:val="single" w:sz="12" w:space="4" w:color="2E8B35"/>
        </w:pBdr>
      </w:pPr>
    </w:p>
    <w:p w14:paraId="2A29D62A" w14:textId="2CB1BD2D" w:rsidR="00C8512A" w:rsidRDefault="00000000">
      <w:pPr>
        <w:pStyle w:val="Heading1"/>
        <w:pBdr>
          <w:bottom w:val="single" w:sz="12" w:space="4" w:color="2E8B35"/>
        </w:pBdr>
      </w:pPr>
      <w:r>
        <w:lastRenderedPageBreak/>
        <w:t>8. Soluciones a problemas comunes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8512A" w14:paraId="33DD6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09CA4C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Problema</w:t>
            </w:r>
          </w:p>
        </w:tc>
        <w:tc>
          <w:tcPr>
            <w:tcW w:w="58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1A5C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A2928F" w14:textId="77777777" w:rsidR="00C8512A" w:rsidRDefault="00000000">
            <w:pPr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Solución</w:t>
            </w:r>
          </w:p>
        </w:tc>
      </w:tr>
      <w:tr w:rsidR="00C8512A" w14:paraId="179BE0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9801F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La página no abre o muestra error 404</w:t>
            </w:r>
          </w:p>
        </w:tc>
        <w:tc>
          <w:tcPr>
            <w:tcW w:w="58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50DB7" w14:textId="6B367B71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Verifica el enlace exacto: </w:t>
            </w:r>
            <w:r w:rsidR="00D44FA1" w:rsidRPr="00D44FA1">
              <w:rPr>
                <w:sz w:val="21"/>
                <w:szCs w:val="21"/>
              </w:rPr>
              <w:t>https://ecosistemicaconsultoria.github.io/arboles-pa/</w:t>
            </w:r>
            <w:r w:rsidR="00D44FA1" w:rsidRPr="00D44FA1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(con la diagonal final). Si persiste, conéctate brevemente a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 xml:space="preserve"> y refresca con la flecha circular del navegador.</w:t>
            </w:r>
          </w:p>
        </w:tc>
      </w:tr>
      <w:tr w:rsidR="00C8512A" w14:paraId="394015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FB2F7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GPS no llega a verde después de 2 min</w:t>
            </w:r>
          </w:p>
        </w:tc>
        <w:tc>
          <w:tcPr>
            <w:tcW w:w="58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519EA6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Sal a cielo abierto, aléjate de techos y bardas, activa el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 xml:space="preserve"> (sin contraseña no importa). Espera 30 segundos más.</w:t>
            </w:r>
          </w:p>
        </w:tc>
      </w:tr>
      <w:tr w:rsidR="00C8512A" w14:paraId="0432D8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42ED4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Mensaje "Coordenadas fuera de Culiacán"</w:t>
            </w:r>
          </w:p>
        </w:tc>
        <w:tc>
          <w:tcPr>
            <w:tcW w:w="58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D56FE7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El GPS está usando red de la operadora en lugar de satélite. Activa el modo avión 5 segundos y desactívalo, vuelve a esperar.</w:t>
            </w:r>
          </w:p>
        </w:tc>
      </w:tr>
      <w:tr w:rsidR="00C8512A" w14:paraId="2E5266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AA2E5B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Aviso "Almacenamiento lleno"</w:t>
            </w:r>
          </w:p>
        </w:tc>
        <w:tc>
          <w:tcPr>
            <w:tcW w:w="58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11513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Exporta el CSV, exporta las fotos, envíalas y toca "🗑 Limpiar". Continúa registrando.</w:t>
            </w:r>
          </w:p>
        </w:tc>
      </w:tr>
      <w:tr w:rsidR="00C8512A" w14:paraId="3F3A91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AB0FA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La cámara no abre al tocar Foto</w:t>
            </w:r>
          </w:p>
        </w:tc>
        <w:tc>
          <w:tcPr>
            <w:tcW w:w="58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43965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Verifica el permiso: Ajustes → Apps → Chrome → Permisos → Cámara → Permitir.</w:t>
            </w:r>
          </w:p>
        </w:tc>
      </w:tr>
      <w:tr w:rsidR="00C8512A" w14:paraId="231F7C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0F72C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Botón Guardar sigue en gris</w:t>
            </w:r>
          </w:p>
        </w:tc>
        <w:tc>
          <w:tcPr>
            <w:tcW w:w="5860" w:type="dxa"/>
            <w:tcBorders>
              <w:top w:val="single" w:sz="4" w:space="0" w:color="D8DCDE"/>
              <w:left w:val="single" w:sz="4" w:space="0" w:color="D8DCDE"/>
              <w:bottom w:val="single" w:sz="4" w:space="0" w:color="D8DCDE"/>
              <w:right w:val="single" w:sz="4" w:space="0" w:color="D8DCDE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7233B" w14:textId="77777777" w:rsidR="00C8512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Revisa la lista "Faltan campos por completar". Toca cualquier pendiente y la app te lleva al campo.</w:t>
            </w:r>
          </w:p>
        </w:tc>
      </w:tr>
    </w:tbl>
    <w:p w14:paraId="0A0693B1" w14:textId="77777777" w:rsidR="00C8512A" w:rsidRDefault="00C8512A">
      <w:pPr>
        <w:spacing w:before="200" w:line="300" w:lineRule="auto"/>
      </w:pPr>
    </w:p>
    <w:p w14:paraId="395C9982" w14:textId="77777777" w:rsidR="00C8512A" w:rsidRDefault="00000000">
      <w:pPr>
        <w:pStyle w:val="Heading1"/>
        <w:pBdr>
          <w:bottom w:val="single" w:sz="12" w:space="4" w:color="2E8B35"/>
        </w:pBdr>
      </w:pPr>
      <w:r>
        <w:t>9. Reglas de oro del registro</w:t>
      </w:r>
    </w:p>
    <w:p w14:paraId="3079F083" w14:textId="77777777" w:rsidR="00C8512A" w:rsidRDefault="00000000">
      <w:pPr>
        <w:spacing w:before="60" w:after="60" w:line="300" w:lineRule="auto"/>
      </w:pPr>
      <w:r>
        <w:t xml:space="preserve">1.  </w:t>
      </w:r>
      <w:r>
        <w:rPr>
          <w:b/>
          <w:bCs/>
        </w:rPr>
        <w:t>Un árbol sin GPS bloqueado y sin las 2 fotos NO cuenta como entregable válido.</w:t>
      </w:r>
    </w:p>
    <w:p w14:paraId="510C94BA" w14:textId="77777777" w:rsidR="00C8512A" w:rsidRDefault="00000000">
      <w:pPr>
        <w:spacing w:before="60" w:after="60" w:line="300" w:lineRule="auto"/>
      </w:pPr>
      <w:r>
        <w:t xml:space="preserve">2.  </w:t>
      </w:r>
      <w:r>
        <w:rPr>
          <w:b/>
          <w:bCs/>
        </w:rPr>
        <w:t>El protocolo (Hoyo + Riego) debe marcarse solo si realmente se ejecutó.</w:t>
      </w:r>
    </w:p>
    <w:p w14:paraId="6AB273D1" w14:textId="77777777" w:rsidR="00C8512A" w:rsidRDefault="00000000">
      <w:pPr>
        <w:spacing w:before="60" w:after="60" w:line="300" w:lineRule="auto"/>
      </w:pPr>
      <w:r>
        <w:t xml:space="preserve">3.  </w:t>
      </w:r>
      <w:r>
        <w:rPr>
          <w:b/>
          <w:bCs/>
        </w:rPr>
        <w:t>Exporta el CSV diario. No acumules más de un día sin enviar.</w:t>
      </w:r>
    </w:p>
    <w:p w14:paraId="5B12075E" w14:textId="77777777" w:rsidR="00C8512A" w:rsidRDefault="00000000">
      <w:pPr>
        <w:spacing w:before="60" w:after="60" w:line="300" w:lineRule="auto"/>
      </w:pPr>
      <w:r>
        <w:t xml:space="preserve">4.  </w:t>
      </w:r>
      <w:r>
        <w:rPr>
          <w:b/>
          <w:bCs/>
        </w:rPr>
        <w:t>Si dudas en una medición (DAP, altura, copa), anótalo en Observaciones.</w:t>
      </w:r>
    </w:p>
    <w:p w14:paraId="5DB1974F" w14:textId="77777777" w:rsidR="00C8512A" w:rsidRDefault="00000000">
      <w:pPr>
        <w:spacing w:before="60" w:after="200" w:line="300" w:lineRule="auto"/>
      </w:pPr>
      <w:r>
        <w:t xml:space="preserve">5.  </w:t>
      </w:r>
      <w:r>
        <w:rPr>
          <w:b/>
          <w:bCs/>
        </w:rPr>
        <w:t>El comité responsable es la firma del registro. Escríbelo siempre completo.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12A" w14:paraId="2EAC1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4514"/>
              <w:left w:val="single" w:sz="4" w:space="0" w:color="0F4514"/>
              <w:bottom w:val="single" w:sz="4" w:space="0" w:color="0F4514"/>
              <w:right w:val="single" w:sz="4" w:space="0" w:color="0F4514"/>
            </w:tcBorders>
            <w:shd w:val="clear" w:color="auto" w:fill="0F45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069CB3" w14:textId="77777777" w:rsidR="00C8512A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Soporte y dudas</w:t>
            </w:r>
          </w:p>
          <w:p w14:paraId="75B64130" w14:textId="77777777" w:rsidR="00C8512A" w:rsidRDefault="00000000">
            <w:pPr>
              <w:spacing w:after="40" w:line="300" w:lineRule="auto"/>
            </w:pPr>
            <w:r>
              <w:rPr>
                <w:color w:val="FFFFFF"/>
                <w:sz w:val="21"/>
                <w:szCs w:val="21"/>
              </w:rPr>
              <w:t xml:space="preserve">Ing. Jesús Raúl López </w:t>
            </w:r>
            <w:proofErr w:type="gramStart"/>
            <w:r>
              <w:rPr>
                <w:color w:val="FFFFFF"/>
                <w:sz w:val="21"/>
                <w:szCs w:val="21"/>
              </w:rPr>
              <w:t>Zazueta  ·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 Consultor de Sustentabilidad</w:t>
            </w:r>
          </w:p>
          <w:p w14:paraId="6BEFB730" w14:textId="77777777" w:rsidR="00C8512A" w:rsidRDefault="00000000">
            <w:pPr>
              <w:spacing w:after="40" w:line="300" w:lineRule="auto"/>
            </w:pPr>
            <w:proofErr w:type="gramStart"/>
            <w:r>
              <w:rPr>
                <w:color w:val="D4EDDA"/>
                <w:sz w:val="20"/>
                <w:szCs w:val="20"/>
              </w:rPr>
              <w:t>Ecosistémica  ·</w:t>
            </w:r>
            <w:proofErr w:type="gramEnd"/>
            <w:r>
              <w:rPr>
                <w:color w:val="D4EDDA"/>
                <w:sz w:val="20"/>
                <w:szCs w:val="20"/>
              </w:rPr>
              <w:t xml:space="preserve">  Gerencia de Parques Alegres</w:t>
            </w:r>
          </w:p>
          <w:p w14:paraId="66538F44" w14:textId="03645ED4" w:rsidR="00C8512A" w:rsidRDefault="00000000">
            <w:pPr>
              <w:spacing w:line="300" w:lineRule="auto"/>
            </w:pPr>
            <w:r>
              <w:rPr>
                <w:i/>
                <w:iCs/>
                <w:color w:val="D4EDDA"/>
                <w:sz w:val="20"/>
                <w:szCs w:val="20"/>
              </w:rPr>
              <w:t xml:space="preserve">Reporta cualquier incidencia el mismo día por WhatsApp </w:t>
            </w:r>
            <w:r w:rsidR="00D44FA1">
              <w:rPr>
                <w:i/>
                <w:iCs/>
                <w:color w:val="D4EDDA"/>
                <w:sz w:val="20"/>
                <w:szCs w:val="20"/>
              </w:rPr>
              <w:t>a tu asesor</w:t>
            </w:r>
          </w:p>
        </w:tc>
      </w:tr>
    </w:tbl>
    <w:p w14:paraId="1A88E85F" w14:textId="77777777" w:rsidR="00891EDE" w:rsidRDefault="00891EDE"/>
    <w:sectPr w:rsidR="00891EDE">
      <w:headerReference w:type="default" r:id="rId10"/>
      <w:footerReference w:type="default" r:id="rId11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A321" w14:textId="77777777" w:rsidR="00891EDE" w:rsidRDefault="00891EDE">
      <w:r>
        <w:separator/>
      </w:r>
    </w:p>
  </w:endnote>
  <w:endnote w:type="continuationSeparator" w:id="0">
    <w:p w14:paraId="2DDB4053" w14:textId="77777777" w:rsidR="00891EDE" w:rsidRDefault="0089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2ADE7" w14:textId="1135E104" w:rsidR="00C8512A" w:rsidRDefault="00000000">
    <w:pPr>
      <w:tabs>
        <w:tab w:val="right" w:pos="9360"/>
      </w:tabs>
    </w:pPr>
    <w:proofErr w:type="gramStart"/>
    <w:r>
      <w:rPr>
        <w:color w:val="666666"/>
        <w:sz w:val="16"/>
        <w:szCs w:val="16"/>
      </w:rPr>
      <w:t>Ecosistémica  ·</w:t>
    </w:r>
    <w:proofErr w:type="gramEnd"/>
    <w:r>
      <w:rPr>
        <w:color w:val="666666"/>
        <w:sz w:val="16"/>
        <w:szCs w:val="16"/>
      </w:rPr>
      <w:t xml:space="preserve">  Gerencia de Parques Alegres</w:t>
    </w:r>
    <w:r>
      <w:tab/>
    </w:r>
    <w:r>
      <w:rPr>
        <w:color w:val="666666"/>
        <w:sz w:val="16"/>
        <w:szCs w:val="16"/>
      </w:rPr>
      <w:t xml:space="preserve">Comités · Árboles </w:t>
    </w:r>
    <w:proofErr w:type="gramStart"/>
    <w:r>
      <w:rPr>
        <w:color w:val="666666"/>
        <w:sz w:val="16"/>
        <w:szCs w:val="16"/>
      </w:rPr>
      <w:t>PA  ·</w:t>
    </w:r>
    <w:proofErr w:type="gramEnd"/>
    <w:r>
      <w:rPr>
        <w:color w:val="666666"/>
        <w:sz w:val="16"/>
        <w:szCs w:val="16"/>
      </w:rPr>
      <w:t xml:space="preserve">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44FA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D44FA1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0B186" w14:textId="77777777" w:rsidR="00891EDE" w:rsidRDefault="00891EDE">
      <w:r>
        <w:separator/>
      </w:r>
    </w:p>
  </w:footnote>
  <w:footnote w:type="continuationSeparator" w:id="0">
    <w:p w14:paraId="5EEFCC96" w14:textId="77777777" w:rsidR="00891EDE" w:rsidRDefault="0089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79A7" w14:textId="1589F9C9" w:rsidR="00C8512A" w:rsidRDefault="00000000">
    <w:pPr>
      <w:pBdr>
        <w:bottom w:val="single" w:sz="6" w:space="4" w:color="2E8B35"/>
      </w:pBdr>
      <w:tabs>
        <w:tab w:val="right" w:pos="9360"/>
      </w:tabs>
    </w:pPr>
    <w:r>
      <w:rPr>
        <w:b/>
        <w:bCs/>
        <w:color w:val="0F4514"/>
        <w:sz w:val="18"/>
        <w:szCs w:val="18"/>
      </w:rPr>
      <w:t xml:space="preserve">ÁRBOLES </w:t>
    </w:r>
    <w:proofErr w:type="gramStart"/>
    <w:r>
      <w:rPr>
        <w:b/>
        <w:bCs/>
        <w:color w:val="0F4514"/>
        <w:sz w:val="18"/>
        <w:szCs w:val="18"/>
      </w:rPr>
      <w:t>PA  ·</w:t>
    </w:r>
    <w:proofErr w:type="gramEnd"/>
    <w:r>
      <w:rPr>
        <w:b/>
        <w:bCs/>
        <w:color w:val="0F4514"/>
        <w:sz w:val="18"/>
        <w:szCs w:val="18"/>
      </w:rPr>
      <w:t xml:space="preserve"> Culiacán 2026</w:t>
    </w:r>
    <w:r>
      <w:tab/>
    </w:r>
    <w:r>
      <w:rPr>
        <w:color w:val="666666"/>
        <w:sz w:val="18"/>
        <w:szCs w:val="18"/>
      </w:rPr>
      <w:t>Manual de la App — Comités vecinales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83C6A"/>
    <w:multiLevelType w:val="hybridMultilevel"/>
    <w:tmpl w:val="365CC788"/>
    <w:lvl w:ilvl="0" w:tplc="24B235D4">
      <w:start w:val="1"/>
      <w:numFmt w:val="bullet"/>
      <w:lvlText w:val="●"/>
      <w:lvlJc w:val="left"/>
      <w:pPr>
        <w:ind w:left="720" w:hanging="360"/>
      </w:pPr>
    </w:lvl>
    <w:lvl w:ilvl="1" w:tplc="8D94D058">
      <w:start w:val="1"/>
      <w:numFmt w:val="bullet"/>
      <w:lvlText w:val="○"/>
      <w:lvlJc w:val="left"/>
      <w:pPr>
        <w:ind w:left="1440" w:hanging="360"/>
      </w:pPr>
    </w:lvl>
    <w:lvl w:ilvl="2" w:tplc="7C729B2A">
      <w:start w:val="1"/>
      <w:numFmt w:val="bullet"/>
      <w:lvlText w:val="■"/>
      <w:lvlJc w:val="left"/>
      <w:pPr>
        <w:ind w:left="2160" w:hanging="360"/>
      </w:pPr>
    </w:lvl>
    <w:lvl w:ilvl="3" w:tplc="1AE62C84">
      <w:start w:val="1"/>
      <w:numFmt w:val="bullet"/>
      <w:lvlText w:val="●"/>
      <w:lvlJc w:val="left"/>
      <w:pPr>
        <w:ind w:left="2880" w:hanging="360"/>
      </w:pPr>
    </w:lvl>
    <w:lvl w:ilvl="4" w:tplc="1514F468">
      <w:start w:val="1"/>
      <w:numFmt w:val="bullet"/>
      <w:lvlText w:val="○"/>
      <w:lvlJc w:val="left"/>
      <w:pPr>
        <w:ind w:left="3600" w:hanging="360"/>
      </w:pPr>
    </w:lvl>
    <w:lvl w:ilvl="5" w:tplc="CD6AEC44">
      <w:start w:val="1"/>
      <w:numFmt w:val="bullet"/>
      <w:lvlText w:val="■"/>
      <w:lvlJc w:val="left"/>
      <w:pPr>
        <w:ind w:left="4320" w:hanging="360"/>
      </w:pPr>
    </w:lvl>
    <w:lvl w:ilvl="6" w:tplc="7F76478C">
      <w:start w:val="1"/>
      <w:numFmt w:val="bullet"/>
      <w:lvlText w:val="●"/>
      <w:lvlJc w:val="left"/>
      <w:pPr>
        <w:ind w:left="5040" w:hanging="360"/>
      </w:pPr>
    </w:lvl>
    <w:lvl w:ilvl="7" w:tplc="5C187838">
      <w:start w:val="1"/>
      <w:numFmt w:val="bullet"/>
      <w:lvlText w:val="●"/>
      <w:lvlJc w:val="left"/>
      <w:pPr>
        <w:ind w:left="5760" w:hanging="360"/>
      </w:pPr>
    </w:lvl>
    <w:lvl w:ilvl="8" w:tplc="7DF45B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E706E"/>
    <w:multiLevelType w:val="hybridMultilevel"/>
    <w:tmpl w:val="D6E4A224"/>
    <w:lvl w:ilvl="0" w:tplc="D924F83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E65100"/>
      </w:rPr>
    </w:lvl>
    <w:lvl w:ilvl="1" w:tplc="3AF67F34">
      <w:numFmt w:val="decimal"/>
      <w:lvlText w:val=""/>
      <w:lvlJc w:val="left"/>
    </w:lvl>
    <w:lvl w:ilvl="2" w:tplc="948425BC">
      <w:numFmt w:val="decimal"/>
      <w:lvlText w:val=""/>
      <w:lvlJc w:val="left"/>
    </w:lvl>
    <w:lvl w:ilvl="3" w:tplc="F8988C5E">
      <w:numFmt w:val="decimal"/>
      <w:lvlText w:val=""/>
      <w:lvlJc w:val="left"/>
    </w:lvl>
    <w:lvl w:ilvl="4" w:tplc="6928A176">
      <w:numFmt w:val="decimal"/>
      <w:lvlText w:val=""/>
      <w:lvlJc w:val="left"/>
    </w:lvl>
    <w:lvl w:ilvl="5" w:tplc="CF822EF4">
      <w:numFmt w:val="decimal"/>
      <w:lvlText w:val=""/>
      <w:lvlJc w:val="left"/>
    </w:lvl>
    <w:lvl w:ilvl="6" w:tplc="A36288F8">
      <w:numFmt w:val="decimal"/>
      <w:lvlText w:val=""/>
      <w:lvlJc w:val="left"/>
    </w:lvl>
    <w:lvl w:ilvl="7" w:tplc="0D968332">
      <w:numFmt w:val="decimal"/>
      <w:lvlText w:val=""/>
      <w:lvlJc w:val="left"/>
    </w:lvl>
    <w:lvl w:ilvl="8" w:tplc="97B68B80">
      <w:numFmt w:val="decimal"/>
      <w:lvlText w:val=""/>
      <w:lvlJc w:val="left"/>
    </w:lvl>
  </w:abstractNum>
  <w:abstractNum w:abstractNumId="2" w15:restartNumberingAfterBreak="0">
    <w:nsid w:val="73CD5C54"/>
    <w:multiLevelType w:val="hybridMultilevel"/>
    <w:tmpl w:val="A3CE7D24"/>
    <w:lvl w:ilvl="0" w:tplc="33CC904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8B35"/>
      </w:rPr>
    </w:lvl>
    <w:lvl w:ilvl="1" w:tplc="4D008EB2">
      <w:numFmt w:val="decimal"/>
      <w:lvlText w:val=""/>
      <w:lvlJc w:val="left"/>
    </w:lvl>
    <w:lvl w:ilvl="2" w:tplc="AEA6AC10">
      <w:numFmt w:val="decimal"/>
      <w:lvlText w:val=""/>
      <w:lvlJc w:val="left"/>
    </w:lvl>
    <w:lvl w:ilvl="3" w:tplc="8C9EFB04">
      <w:numFmt w:val="decimal"/>
      <w:lvlText w:val=""/>
      <w:lvlJc w:val="left"/>
    </w:lvl>
    <w:lvl w:ilvl="4" w:tplc="6692863A">
      <w:numFmt w:val="decimal"/>
      <w:lvlText w:val=""/>
      <w:lvlJc w:val="left"/>
    </w:lvl>
    <w:lvl w:ilvl="5" w:tplc="F72ABFE4">
      <w:numFmt w:val="decimal"/>
      <w:lvlText w:val=""/>
      <w:lvlJc w:val="left"/>
    </w:lvl>
    <w:lvl w:ilvl="6" w:tplc="2D02F9E8">
      <w:numFmt w:val="decimal"/>
      <w:lvlText w:val=""/>
      <w:lvlJc w:val="left"/>
    </w:lvl>
    <w:lvl w:ilvl="7" w:tplc="F9666B26">
      <w:numFmt w:val="decimal"/>
      <w:lvlText w:val=""/>
      <w:lvlJc w:val="left"/>
    </w:lvl>
    <w:lvl w:ilvl="8" w:tplc="00AE6A34">
      <w:numFmt w:val="decimal"/>
      <w:lvlText w:val=""/>
      <w:lvlJc w:val="left"/>
    </w:lvl>
  </w:abstractNum>
  <w:num w:numId="1" w16cid:durableId="1552418939">
    <w:abstractNumId w:val="0"/>
    <w:lvlOverride w:ilvl="0">
      <w:startOverride w:val="1"/>
    </w:lvlOverride>
  </w:num>
  <w:num w:numId="2" w16cid:durableId="4381122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12A"/>
    <w:rsid w:val="004A55B8"/>
    <w:rsid w:val="00891EDE"/>
    <w:rsid w:val="00C8512A"/>
    <w:rsid w:val="00D4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165C"/>
  <w15:docId w15:val="{C2B4D9BA-F11F-415E-8050-39332AF5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451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5C2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5C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4FA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FA1"/>
  </w:style>
  <w:style w:type="paragraph" w:styleId="Footer">
    <w:name w:val="footer"/>
    <w:basedOn w:val="Normal"/>
    <w:link w:val="FooterChar"/>
    <w:uiPriority w:val="99"/>
    <w:unhideWhenUsed/>
    <w:rsid w:val="00D44FA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FA1"/>
  </w:style>
  <w:style w:type="character" w:styleId="UnresolvedMention">
    <w:name w:val="Unresolved Mention"/>
    <w:basedOn w:val="DefaultParagraphFont"/>
    <w:uiPriority w:val="99"/>
    <w:semiHidden/>
    <w:unhideWhenUsed/>
    <w:rsid w:val="00D44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sistemicaconsultoria.github.io/arboles-p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cosistemicaconsultoria.github.io/arboles-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1260</Words>
  <Characters>6935</Characters>
  <Application>Microsoft Office Word</Application>
  <DocSecurity>0</DocSecurity>
  <Lines>57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PA-Jesus Lopez</cp:lastModifiedBy>
  <cp:revision>2</cp:revision>
  <dcterms:created xsi:type="dcterms:W3CDTF">2026-04-29T23:35:00Z</dcterms:created>
  <dcterms:modified xsi:type="dcterms:W3CDTF">2026-05-12T17:55:00Z</dcterms:modified>
</cp:coreProperties>
</file>