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A431" w14:textId="77777777" w:rsidR="0060044A" w:rsidRPr="0060044A" w:rsidRDefault="0060044A" w:rsidP="0060044A">
      <w:pPr>
        <w:rPr>
          <w:b/>
          <w:bCs/>
        </w:rPr>
      </w:pPr>
      <w:r w:rsidRPr="0060044A">
        <w:rPr>
          <w:b/>
          <w:bCs/>
        </w:rPr>
        <w:t>Nhưng có một số điểm cần lưu ý (có thể là do bạn đã tối ưu thiết kế, nhưng chưa cập nhật netlist):</w:t>
      </w:r>
    </w:p>
    <w:p w14:paraId="358FAAD1" w14:textId="77777777" w:rsidR="0060044A" w:rsidRPr="0060044A" w:rsidRDefault="0060044A" w:rsidP="0060044A">
      <w:pPr>
        <w:numPr>
          <w:ilvl w:val="0"/>
          <w:numId w:val="1"/>
        </w:numPr>
      </w:pPr>
      <w:r w:rsidRPr="0060044A">
        <w:rPr>
          <w:b/>
          <w:bCs/>
        </w:rPr>
        <w:t>Relay outputs</w:t>
      </w:r>
      <w:r w:rsidRPr="0060044A">
        <w:t>: Trong sơ đồ, bạn dùng relay 5V (ví dụ SRD-05VDC-SL-C). Trong PCB, footprint là Relay_DPDT_FormC nhưng thực tế bạn chỉ dùng 1 contact thường hở? Kiểm tra lại chân NC có được nối không? Nếu không dùng thì nên để NC nổi hoặc nối GND qua điện trở pull-down.</w:t>
      </w:r>
    </w:p>
    <w:p w14:paraId="6398E48C" w14:textId="77777777" w:rsidR="0060044A" w:rsidRPr="0060044A" w:rsidRDefault="0060044A" w:rsidP="0060044A">
      <w:pPr>
        <w:numPr>
          <w:ilvl w:val="0"/>
          <w:numId w:val="1"/>
        </w:numPr>
      </w:pPr>
      <w:r w:rsidRPr="0060044A">
        <w:rPr>
          <w:b/>
          <w:bCs/>
        </w:rPr>
        <w:t>Thiếu netlist file riêng</w:t>
      </w:r>
      <w:r w:rsidRPr="0060044A">
        <w:t>: Để gửi cho đơn vị gia công hoặc kiểm thử tự động, bạn nên xuất netlist từ KiCad (File → Export → Netlist) và lưu vào thư mục kicad/ hoặc docs/. Netlist dạng .net hoặc .xml sẽ giúp đối chiếu với BOM và schematic sau này.</w:t>
      </w:r>
    </w:p>
    <w:p w14:paraId="7B84B9C7" w14:textId="77777777" w:rsidR="0060044A" w:rsidRPr="0060044A" w:rsidRDefault="0060044A" w:rsidP="0060044A">
      <w:pPr>
        <w:numPr>
          <w:ilvl w:val="0"/>
          <w:numId w:val="1"/>
        </w:numPr>
      </w:pPr>
      <w:r w:rsidRPr="0060044A">
        <w:rPr>
          <w:b/>
          <w:bCs/>
        </w:rPr>
        <w:t>Một số linh kiện trong BOM chưa khớp với sơ đồ</w:t>
      </w:r>
      <w:r w:rsidRPr="0060044A">
        <w:t>:</w:t>
      </w:r>
      <w:r w:rsidRPr="0060044A">
        <w:br/>
        <w:t>Ví dụ: BOM ghi MPN cho relay là G5LE-14-DC5 nhưng trong sơ đồ lại là SRD-05VDC-SL-C. Cần đồng bộ.</w:t>
      </w:r>
    </w:p>
    <w:p w14:paraId="2DD80F37" w14:textId="77777777" w:rsidR="0060044A" w:rsidRPr="0060044A" w:rsidRDefault="0060044A" w:rsidP="0060044A">
      <w:pPr>
        <w:numPr>
          <w:ilvl w:val="0"/>
          <w:numId w:val="1"/>
        </w:numPr>
      </w:pPr>
      <w:r w:rsidRPr="0060044A">
        <w:rPr>
          <w:b/>
          <w:bCs/>
        </w:rPr>
        <w:t>Pick and Place files</w:t>
      </w:r>
      <w:r w:rsidRPr="0060044A">
        <w:t>: Các file Pick_Place_F-Top.csv và Pick_Place_B-Bot.csv có vẻ được xuất từ PCB đúng, nhưng tọa độ của một số linh kiện (như relay) có thể cần kiểm tra lại vì chúng nặng và có thể bị xoay sai hướng nếu không đúng chân.</w:t>
      </w:r>
    </w:p>
    <w:p w14:paraId="54CC77A3" w14:textId="77777777" w:rsidR="0060044A" w:rsidRPr="0060044A" w:rsidRDefault="0060044A" w:rsidP="0060044A">
      <w:pPr>
        <w:rPr>
          <w:b/>
          <w:bCs/>
        </w:rPr>
      </w:pPr>
      <w:r w:rsidRPr="0060044A">
        <w:rPr>
          <w:b/>
          <w:bCs/>
        </w:rPr>
        <w:t>3. Kết luận về yêu cầu kỹ thuật và netlist</w:t>
      </w:r>
    </w:p>
    <w:p w14:paraId="43168D12" w14:textId="77777777" w:rsidR="0060044A" w:rsidRPr="0060044A" w:rsidRDefault="0060044A" w:rsidP="0060044A">
      <w:r w:rsidRPr="0060044A">
        <w:rPr>
          <w:b/>
          <w:bCs/>
        </w:rPr>
        <w:t>Thiết kế hiện tại (sơ đồ + PCB) là hoàn chỉnh và có thể gia công được.</w:t>
      </w:r>
      <w:r w:rsidRPr="0060044A">
        <w:t> Tuy nhiên, </w:t>
      </w:r>
      <w:r w:rsidRPr="0060044A">
        <w:rPr>
          <w:b/>
          <w:bCs/>
        </w:rPr>
        <w:t>bạn cần cập nhật netlist chính thức</w:t>
      </w:r>
      <w:r w:rsidRPr="0060044A">
        <w:t> để phản ánh đúng những thay đổi tối ưu gần đây (nếu có). Cụ thể:</w:t>
      </w:r>
    </w:p>
    <w:p w14:paraId="532EB1BF" w14:textId="77777777" w:rsidR="0060044A" w:rsidRPr="0060044A" w:rsidRDefault="0060044A" w:rsidP="0060044A">
      <w:pPr>
        <w:numPr>
          <w:ilvl w:val="0"/>
          <w:numId w:val="2"/>
        </w:numPr>
      </w:pPr>
      <w:r w:rsidRPr="0060044A">
        <w:t>Xuất netlist từ KiCad (dạng .net hoặc .xml) và commit vào repo, ví dụ kicad/EcoSynTech_V6_3_final.net.</w:t>
      </w:r>
    </w:p>
    <w:p w14:paraId="4165CDCB" w14:textId="77777777" w:rsidR="0060044A" w:rsidRPr="0060044A" w:rsidRDefault="0060044A" w:rsidP="0060044A">
      <w:pPr>
        <w:numPr>
          <w:ilvl w:val="0"/>
          <w:numId w:val="2"/>
        </w:numPr>
      </w:pPr>
      <w:r w:rsidRPr="0060044A">
        <w:t>Kiểm tra sự trùng khớp giữa netlist, BOM, và schematic.</w:t>
      </w:r>
    </w:p>
    <w:p w14:paraId="7994C3AD" w14:textId="77777777" w:rsidR="0060044A" w:rsidRPr="0060044A" w:rsidRDefault="0060044A" w:rsidP="0060044A">
      <w:pPr>
        <w:numPr>
          <w:ilvl w:val="0"/>
          <w:numId w:val="2"/>
        </w:numPr>
      </w:pPr>
      <w:r w:rsidRPr="0060044A">
        <w:t>Đối với relay, hãy quyết định một MPN duy nhất và cập nhật cả sơ đồ, PCB, BOM cho nhất quán.</w:t>
      </w:r>
    </w:p>
    <w:p w14:paraId="5B23C95E" w14:textId="77777777" w:rsidR="0060044A" w:rsidRPr="0060044A" w:rsidRDefault="0060044A" w:rsidP="0060044A">
      <w:pPr>
        <w:numPr>
          <w:ilvl w:val="0"/>
          <w:numId w:val="2"/>
        </w:numPr>
      </w:pPr>
      <w:r w:rsidRPr="0060044A">
        <w:t>Nếu bạn đã thay đổi routing hoặc thêm linh kiện (như tụ lọc, resistor pull-up), hãy đảm bảo netlist mới được tạo ra.</w:t>
      </w:r>
    </w:p>
    <w:p w14:paraId="06F10F5E" w14:textId="77777777" w:rsidR="0060044A" w:rsidRPr="0060044A" w:rsidRDefault="0060044A" w:rsidP="0060044A">
      <w:pPr>
        <w:rPr>
          <w:b/>
          <w:bCs/>
        </w:rPr>
      </w:pPr>
      <w:r w:rsidRPr="0060044A">
        <w:rPr>
          <w:b/>
          <w:bCs/>
        </w:rPr>
        <w:t>4. Hành động đề xuất ngay lập tức</w:t>
      </w:r>
    </w:p>
    <w:p w14:paraId="68E7320F" w14:textId="77777777" w:rsidR="0060044A" w:rsidRPr="0060044A" w:rsidRDefault="0060044A" w:rsidP="0060044A">
      <w:pPr>
        <w:numPr>
          <w:ilvl w:val="0"/>
          <w:numId w:val="3"/>
        </w:numPr>
      </w:pPr>
      <w:r w:rsidRPr="0060044A">
        <w:rPr>
          <w:b/>
          <w:bCs/>
        </w:rPr>
        <w:t>Xóa hai folder</w:t>
      </w:r>
      <w:r w:rsidRPr="0060044A">
        <w:t> KiCadProject và KiCad_Skeleton (bạn đã đồng ý).</w:t>
      </w:r>
    </w:p>
    <w:p w14:paraId="08784A09" w14:textId="77777777" w:rsidR="0060044A" w:rsidRPr="0060044A" w:rsidRDefault="0060044A" w:rsidP="0060044A">
      <w:pPr>
        <w:numPr>
          <w:ilvl w:val="0"/>
          <w:numId w:val="3"/>
        </w:numPr>
      </w:pPr>
      <w:r w:rsidRPr="0060044A">
        <w:rPr>
          <w:b/>
          <w:bCs/>
        </w:rPr>
        <w:t>Xuất netlist mới</w:t>
      </w:r>
      <w:r w:rsidRPr="0060044A">
        <w:t> từ file PCB hoặc schematic hiện tại.</w:t>
      </w:r>
    </w:p>
    <w:p w14:paraId="09BCF3EB" w14:textId="77777777" w:rsidR="0060044A" w:rsidRPr="0060044A" w:rsidRDefault="0060044A" w:rsidP="0060044A">
      <w:pPr>
        <w:numPr>
          <w:ilvl w:val="0"/>
          <w:numId w:val="3"/>
        </w:numPr>
      </w:pPr>
      <w:r w:rsidRPr="0060044A">
        <w:rPr>
          <w:b/>
          <w:bCs/>
        </w:rPr>
        <w:t>Cập nhật BOM</w:t>
      </w:r>
      <w:r w:rsidRPr="0060044A">
        <w:t> theo đúng linh kiện thực tế trên PCB.</w:t>
      </w:r>
    </w:p>
    <w:p w14:paraId="30E63E23" w14:textId="77777777" w:rsidR="0060044A" w:rsidRPr="0060044A" w:rsidRDefault="0060044A" w:rsidP="0060044A">
      <w:pPr>
        <w:numPr>
          <w:ilvl w:val="0"/>
          <w:numId w:val="3"/>
        </w:numPr>
      </w:pPr>
      <w:r w:rsidRPr="0060044A">
        <w:rPr>
          <w:b/>
          <w:bCs/>
        </w:rPr>
        <w:t>Chạy DRC (Design Rule Check)</w:t>
      </w:r>
      <w:r w:rsidRPr="0060044A">
        <w:t> trong KiCad một lần nữa để đảm bảo không có lỗi về clearance, khoảng cách, hoặc net chưa nối.</w:t>
      </w:r>
    </w:p>
    <w:p w14:paraId="0BEA8E4C" w14:textId="77777777" w:rsidR="0060044A" w:rsidRPr="0060044A" w:rsidRDefault="0060044A" w:rsidP="0060044A">
      <w:r w:rsidRPr="0060044A">
        <w:t>Sau khi làm các bước trên, bộ file trong kicad/, gerber/, bom/ sẽ hoàn toàn đồng bộ và sẵn sàng cho sản xuất hàng loạt.</w:t>
      </w:r>
    </w:p>
    <w:p w14:paraId="0D4CEA44" w14:textId="77777777" w:rsidR="006B788C" w:rsidRDefault="006B788C"/>
    <w:sectPr w:rsidR="006B7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30E88"/>
    <w:multiLevelType w:val="multilevel"/>
    <w:tmpl w:val="45B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EA72ED"/>
    <w:multiLevelType w:val="multilevel"/>
    <w:tmpl w:val="7494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134EF"/>
    <w:multiLevelType w:val="multilevel"/>
    <w:tmpl w:val="C08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866060">
    <w:abstractNumId w:val="2"/>
  </w:num>
  <w:num w:numId="2" w16cid:durableId="705759228">
    <w:abstractNumId w:val="0"/>
  </w:num>
  <w:num w:numId="3" w16cid:durableId="1034309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4A"/>
    <w:rsid w:val="0060044A"/>
    <w:rsid w:val="006B788C"/>
    <w:rsid w:val="00B73E06"/>
    <w:rsid w:val="00BB3750"/>
    <w:rsid w:val="00D73B21"/>
    <w:rsid w:val="00E6025E"/>
    <w:rsid w:val="00F53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570D"/>
  <w15:chartTrackingRefBased/>
  <w15:docId w15:val="{3F2B77EE-A044-4594-8EE7-D296C490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00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00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0044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0044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0044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0044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0044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0044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0044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0044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0044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0044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0044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0044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0044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0044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0044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0044A"/>
    <w:rPr>
      <w:rFonts w:eastAsiaTheme="majorEastAsia" w:cstheme="majorBidi"/>
      <w:color w:val="272727" w:themeColor="text1" w:themeTint="D8"/>
    </w:rPr>
  </w:style>
  <w:style w:type="paragraph" w:styleId="Tiu">
    <w:name w:val="Title"/>
    <w:basedOn w:val="Binhthng"/>
    <w:next w:val="Binhthng"/>
    <w:link w:val="TiuChar"/>
    <w:uiPriority w:val="10"/>
    <w:qFormat/>
    <w:rsid w:val="00600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0044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0044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0044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0044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0044A"/>
    <w:rPr>
      <w:i/>
      <w:iCs/>
      <w:color w:val="404040" w:themeColor="text1" w:themeTint="BF"/>
    </w:rPr>
  </w:style>
  <w:style w:type="paragraph" w:styleId="oancuaDanhsach">
    <w:name w:val="List Paragraph"/>
    <w:basedOn w:val="Binhthng"/>
    <w:uiPriority w:val="34"/>
    <w:qFormat/>
    <w:rsid w:val="0060044A"/>
    <w:pPr>
      <w:ind w:left="720"/>
      <w:contextualSpacing/>
    </w:pPr>
  </w:style>
  <w:style w:type="character" w:styleId="NhnmnhThm">
    <w:name w:val="Intense Emphasis"/>
    <w:basedOn w:val="Phngmcinhcuaoanvn"/>
    <w:uiPriority w:val="21"/>
    <w:qFormat/>
    <w:rsid w:val="0060044A"/>
    <w:rPr>
      <w:i/>
      <w:iCs/>
      <w:color w:val="0F4761" w:themeColor="accent1" w:themeShade="BF"/>
    </w:rPr>
  </w:style>
  <w:style w:type="paragraph" w:styleId="Nhaykepm">
    <w:name w:val="Intense Quote"/>
    <w:basedOn w:val="Binhthng"/>
    <w:next w:val="Binhthng"/>
    <w:link w:val="NhaykepmChar"/>
    <w:uiPriority w:val="30"/>
    <w:qFormat/>
    <w:rsid w:val="00600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0044A"/>
    <w:rPr>
      <w:i/>
      <w:iCs/>
      <w:color w:val="0F4761" w:themeColor="accent1" w:themeShade="BF"/>
    </w:rPr>
  </w:style>
  <w:style w:type="character" w:styleId="ThamchiuNhnmnh">
    <w:name w:val="Intense Reference"/>
    <w:basedOn w:val="Phngmcinhcuaoanvn"/>
    <w:uiPriority w:val="32"/>
    <w:qFormat/>
    <w:rsid w:val="006004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Quang Thuan</dc:creator>
  <cp:keywords/>
  <dc:description/>
  <cp:lastModifiedBy>Ta Quang Thuan</cp:lastModifiedBy>
  <cp:revision>2</cp:revision>
  <dcterms:created xsi:type="dcterms:W3CDTF">2026-04-17T07:52:00Z</dcterms:created>
  <dcterms:modified xsi:type="dcterms:W3CDTF">2026-04-17T07:52:00Z</dcterms:modified>
</cp:coreProperties>
</file>