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3CB5A" w14:textId="28F9F65D" w:rsidR="00204D76" w:rsidRDefault="00580C93" w:rsidP="00580C93">
      <w:pPr>
        <w:rPr>
          <w:sz w:val="32"/>
          <w:szCs w:val="32"/>
          <w:lang w:val="es-ES"/>
        </w:rPr>
      </w:pPr>
      <w:r w:rsidRPr="00175E49">
        <w:rPr>
          <w:b/>
          <w:sz w:val="32"/>
          <w:szCs w:val="32"/>
          <w:lang w:val="es-ES"/>
        </w:rPr>
        <w:t xml:space="preserve">                                          </w:t>
      </w:r>
      <w:r w:rsidR="003C4F49" w:rsidRPr="00175E49">
        <w:rPr>
          <w:b/>
          <w:sz w:val="32"/>
          <w:szCs w:val="32"/>
          <w:lang w:val="es-ES"/>
        </w:rPr>
        <w:t>Rúbrica</w:t>
      </w:r>
      <w:r w:rsidR="003C4F49">
        <w:rPr>
          <w:sz w:val="32"/>
          <w:szCs w:val="32"/>
          <w:lang w:val="es-ES"/>
        </w:rPr>
        <w:t xml:space="preserve"> </w:t>
      </w:r>
      <w:r w:rsidR="004350D6">
        <w:rPr>
          <w:sz w:val="32"/>
          <w:szCs w:val="32"/>
          <w:lang w:val="es-ES"/>
        </w:rPr>
        <w:t xml:space="preserve">- </w:t>
      </w:r>
      <w:r w:rsidR="00175E49">
        <w:rPr>
          <w:sz w:val="32"/>
          <w:szCs w:val="32"/>
          <w:lang w:val="es-ES"/>
        </w:rPr>
        <w:t>P</w:t>
      </w:r>
      <w:r w:rsidR="002237BC">
        <w:rPr>
          <w:sz w:val="32"/>
          <w:szCs w:val="32"/>
          <w:lang w:val="es-ES"/>
        </w:rPr>
        <w:t>resenta</w:t>
      </w:r>
      <w:r>
        <w:rPr>
          <w:sz w:val="32"/>
          <w:szCs w:val="32"/>
          <w:lang w:val="es-ES"/>
        </w:rPr>
        <w:t xml:space="preserve">ción </w:t>
      </w:r>
      <w:r w:rsidR="00175E49">
        <w:rPr>
          <w:sz w:val="32"/>
          <w:szCs w:val="32"/>
          <w:lang w:val="es-ES"/>
        </w:rPr>
        <w:t>D</w:t>
      </w:r>
      <w:r w:rsidR="004350D6">
        <w:rPr>
          <w:sz w:val="32"/>
          <w:szCs w:val="32"/>
          <w:lang w:val="es-ES"/>
        </w:rPr>
        <w:t>esafíos</w:t>
      </w:r>
    </w:p>
    <w:p w14:paraId="2F407FD1" w14:textId="77777777" w:rsidR="00580C93" w:rsidRDefault="00580C93">
      <w:pPr>
        <w:rPr>
          <w:sz w:val="32"/>
          <w:szCs w:val="32"/>
          <w:lang w:val="es-ES"/>
        </w:rPr>
      </w:pPr>
      <w:bookmarkStart w:id="0" w:name="_GoBack"/>
      <w:bookmarkEnd w:id="0"/>
    </w:p>
    <w:p w14:paraId="5CA65184" w14:textId="412BB5F9" w:rsidR="00065BFC" w:rsidRDefault="00065BFC">
      <w:pPr>
        <w:rPr>
          <w:lang w:val="es-ES"/>
        </w:rPr>
      </w:pPr>
      <w:r w:rsidRPr="00ED0A4A">
        <w:rPr>
          <w:lang w:val="es-ES"/>
        </w:rPr>
        <w:t>Nombre</w:t>
      </w:r>
      <w:r w:rsidR="004350D6">
        <w:rPr>
          <w:lang w:val="es-ES"/>
        </w:rPr>
        <w:t>(s)</w:t>
      </w:r>
      <w:r w:rsidRPr="00ED0A4A">
        <w:rPr>
          <w:lang w:val="es-ES"/>
        </w:rPr>
        <w:t xml:space="preserve"> :  _________________________________________</w:t>
      </w:r>
      <w:r w:rsidR="004350D6">
        <w:rPr>
          <w:lang w:val="es-ES"/>
        </w:rPr>
        <w:t>___________________</w:t>
      </w:r>
    </w:p>
    <w:p w14:paraId="739224E5" w14:textId="77777777" w:rsidR="00065BFC" w:rsidRPr="00ED0A4A" w:rsidRDefault="00065BFC" w:rsidP="00065BFC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1576"/>
        <w:gridCol w:w="1573"/>
        <w:gridCol w:w="1573"/>
        <w:gridCol w:w="1528"/>
        <w:gridCol w:w="1528"/>
      </w:tblGrid>
      <w:tr w:rsidR="00684E5B" w:rsidRPr="00ED0A4A" w14:paraId="701CAF00" w14:textId="77777777" w:rsidTr="00D46A1F">
        <w:tc>
          <w:tcPr>
            <w:tcW w:w="1870" w:type="dxa"/>
          </w:tcPr>
          <w:p w14:paraId="7424C344" w14:textId="77777777" w:rsidR="009173FD" w:rsidRDefault="009173FD" w:rsidP="00065BFC">
            <w:pPr>
              <w:tabs>
                <w:tab w:val="left" w:pos="480"/>
              </w:tabs>
              <w:rPr>
                <w:lang w:val="es-ES"/>
              </w:rPr>
            </w:pPr>
          </w:p>
          <w:p w14:paraId="489E4D44" w14:textId="467AE80B" w:rsidR="00684E5B" w:rsidRPr="00ED0A4A" w:rsidRDefault="00684E5B" w:rsidP="00065BFC">
            <w:pPr>
              <w:tabs>
                <w:tab w:val="left" w:pos="480"/>
              </w:tabs>
              <w:rPr>
                <w:lang w:val="es-ES"/>
              </w:rPr>
            </w:pPr>
            <w:r w:rsidRPr="00ED0A4A">
              <w:rPr>
                <w:lang w:val="es-ES"/>
              </w:rPr>
              <w:t>CATEGORÍA</w:t>
            </w:r>
          </w:p>
        </w:tc>
        <w:tc>
          <w:tcPr>
            <w:tcW w:w="1870" w:type="dxa"/>
          </w:tcPr>
          <w:p w14:paraId="6BD62B08" w14:textId="3F8DE26E" w:rsidR="00684E5B" w:rsidRPr="00ED0A4A" w:rsidRDefault="00684E5B" w:rsidP="00065BFC">
            <w:pPr>
              <w:tabs>
                <w:tab w:val="left" w:pos="480"/>
              </w:tabs>
              <w:rPr>
                <w:lang w:val="es-ES"/>
              </w:rPr>
            </w:pPr>
            <w:r w:rsidRPr="00175E49">
              <w:rPr>
                <w:b/>
                <w:lang w:val="es-ES"/>
              </w:rPr>
              <w:t xml:space="preserve">5 </w:t>
            </w:r>
            <w:r>
              <w:rPr>
                <w:lang w:val="es-ES"/>
              </w:rPr>
              <w:t xml:space="preserve">  Sobresaliente</w:t>
            </w:r>
          </w:p>
        </w:tc>
        <w:tc>
          <w:tcPr>
            <w:tcW w:w="1870" w:type="dxa"/>
          </w:tcPr>
          <w:p w14:paraId="7C070F14" w14:textId="579E8F16" w:rsidR="00684E5B" w:rsidRPr="00ED0A4A" w:rsidRDefault="00684E5B" w:rsidP="00065BFC">
            <w:pPr>
              <w:tabs>
                <w:tab w:val="left" w:pos="480"/>
              </w:tabs>
              <w:rPr>
                <w:lang w:val="es-ES"/>
              </w:rPr>
            </w:pPr>
            <w:r w:rsidRPr="00175E49">
              <w:rPr>
                <w:b/>
                <w:lang w:val="es-ES"/>
              </w:rPr>
              <w:t>4</w:t>
            </w:r>
            <w:r>
              <w:rPr>
                <w:lang w:val="es-ES"/>
              </w:rPr>
              <w:t xml:space="preserve">    </w:t>
            </w:r>
            <w:r w:rsidR="00382A02">
              <w:rPr>
                <w:lang w:val="es-ES"/>
              </w:rPr>
              <w:t xml:space="preserve">    </w:t>
            </w:r>
            <w:r>
              <w:rPr>
                <w:lang w:val="es-ES"/>
              </w:rPr>
              <w:t xml:space="preserve">   Notable</w:t>
            </w:r>
          </w:p>
        </w:tc>
        <w:tc>
          <w:tcPr>
            <w:tcW w:w="1870" w:type="dxa"/>
          </w:tcPr>
          <w:p w14:paraId="35DA6941" w14:textId="78E417DB" w:rsidR="00684E5B" w:rsidRPr="00ED0A4A" w:rsidRDefault="00684E5B" w:rsidP="00065BFC">
            <w:pPr>
              <w:tabs>
                <w:tab w:val="left" w:pos="480"/>
              </w:tabs>
              <w:rPr>
                <w:lang w:val="es-ES"/>
              </w:rPr>
            </w:pPr>
            <w:r w:rsidRPr="00175E49">
              <w:rPr>
                <w:b/>
                <w:lang w:val="es-ES"/>
              </w:rPr>
              <w:t xml:space="preserve">3 </w:t>
            </w:r>
            <w:r>
              <w:rPr>
                <w:lang w:val="es-ES"/>
              </w:rPr>
              <w:t xml:space="preserve">  </w:t>
            </w:r>
            <w:r w:rsidR="00382A02">
              <w:rPr>
                <w:lang w:val="es-ES"/>
              </w:rPr>
              <w:t xml:space="preserve">     </w:t>
            </w:r>
            <w:r>
              <w:rPr>
                <w:lang w:val="es-ES"/>
              </w:rPr>
              <w:t xml:space="preserve"> Suficiente</w:t>
            </w:r>
            <w:r w:rsidRPr="00ED0A4A">
              <w:rPr>
                <w:lang w:val="es-ES"/>
              </w:rPr>
              <w:t xml:space="preserve"> </w:t>
            </w:r>
          </w:p>
        </w:tc>
        <w:tc>
          <w:tcPr>
            <w:tcW w:w="1870" w:type="dxa"/>
          </w:tcPr>
          <w:p w14:paraId="1704A72D" w14:textId="617416BB" w:rsidR="00684E5B" w:rsidRPr="00ED0A4A" w:rsidRDefault="00684E5B" w:rsidP="00065BFC">
            <w:pPr>
              <w:tabs>
                <w:tab w:val="left" w:pos="480"/>
              </w:tabs>
              <w:rPr>
                <w:lang w:val="es-ES"/>
              </w:rPr>
            </w:pPr>
            <w:r w:rsidRPr="00175E49">
              <w:rPr>
                <w:b/>
                <w:lang w:val="es-ES"/>
              </w:rPr>
              <w:t xml:space="preserve">2 </w:t>
            </w:r>
            <w:r>
              <w:rPr>
                <w:lang w:val="es-ES"/>
              </w:rPr>
              <w:t xml:space="preserve">  </w:t>
            </w:r>
            <w:r w:rsidR="00382A02">
              <w:rPr>
                <w:lang w:val="es-ES"/>
              </w:rPr>
              <w:t xml:space="preserve">   </w:t>
            </w:r>
            <w:r>
              <w:rPr>
                <w:lang w:val="es-ES"/>
              </w:rPr>
              <w:t>Insuficiente</w:t>
            </w:r>
          </w:p>
        </w:tc>
        <w:tc>
          <w:tcPr>
            <w:tcW w:w="1870" w:type="dxa"/>
          </w:tcPr>
          <w:p w14:paraId="288E248B" w14:textId="3D98EC9C" w:rsidR="00684E5B" w:rsidRPr="00ED0A4A" w:rsidRDefault="00684E5B" w:rsidP="00065BFC">
            <w:pPr>
              <w:tabs>
                <w:tab w:val="left" w:pos="480"/>
              </w:tabs>
              <w:rPr>
                <w:lang w:val="es-ES"/>
              </w:rPr>
            </w:pPr>
            <w:r w:rsidRPr="00175E49">
              <w:rPr>
                <w:b/>
                <w:lang w:val="es-ES"/>
              </w:rPr>
              <w:t>1</w:t>
            </w:r>
            <w:r w:rsidRPr="00ED0A4A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   </w:t>
            </w:r>
            <w:r w:rsidR="00382A02">
              <w:rPr>
                <w:lang w:val="es-ES"/>
              </w:rPr>
              <w:t xml:space="preserve">      </w:t>
            </w:r>
            <w:r>
              <w:rPr>
                <w:lang w:val="es-ES"/>
              </w:rPr>
              <w:t xml:space="preserve">  Débil</w:t>
            </w:r>
          </w:p>
        </w:tc>
      </w:tr>
      <w:tr w:rsidR="00684E5B" w:rsidRPr="00DC5125" w14:paraId="5CC3C24E" w14:textId="77777777" w:rsidTr="00D46A1F">
        <w:tc>
          <w:tcPr>
            <w:tcW w:w="1870" w:type="dxa"/>
          </w:tcPr>
          <w:p w14:paraId="17729048" w14:textId="77777777" w:rsidR="00684E5B" w:rsidRPr="00ED0A4A" w:rsidRDefault="00684E5B" w:rsidP="00065BFC">
            <w:pPr>
              <w:tabs>
                <w:tab w:val="left" w:pos="480"/>
              </w:tabs>
              <w:rPr>
                <w:lang w:val="es-ES"/>
              </w:rPr>
            </w:pPr>
          </w:p>
          <w:p w14:paraId="2115E89C" w14:textId="5B6BDB1F" w:rsidR="00684E5B" w:rsidRPr="00ED0A4A" w:rsidRDefault="00684E5B" w:rsidP="00065BFC">
            <w:pPr>
              <w:tabs>
                <w:tab w:val="left" w:pos="480"/>
              </w:tabs>
              <w:rPr>
                <w:b/>
                <w:lang w:val="es-ES"/>
              </w:rPr>
            </w:pPr>
            <w:r w:rsidRPr="00ED0A4A">
              <w:rPr>
                <w:b/>
                <w:lang w:val="es-ES"/>
              </w:rPr>
              <w:t>Habla</w:t>
            </w:r>
          </w:p>
          <w:p w14:paraId="608962F7" w14:textId="77777777" w:rsidR="00684E5B" w:rsidRPr="00ED0A4A" w:rsidRDefault="00684E5B" w:rsidP="00065BFC">
            <w:pPr>
              <w:tabs>
                <w:tab w:val="left" w:pos="480"/>
              </w:tabs>
              <w:rPr>
                <w:lang w:val="es-ES"/>
              </w:rPr>
            </w:pPr>
          </w:p>
          <w:p w14:paraId="11A683B6" w14:textId="77777777" w:rsidR="00684E5B" w:rsidRPr="00ED0A4A" w:rsidRDefault="00684E5B" w:rsidP="00065BFC">
            <w:pPr>
              <w:tabs>
                <w:tab w:val="left" w:pos="480"/>
              </w:tabs>
              <w:rPr>
                <w:lang w:val="es-ES"/>
              </w:rPr>
            </w:pPr>
          </w:p>
          <w:p w14:paraId="3C1798C3" w14:textId="77777777" w:rsidR="00684E5B" w:rsidRPr="00ED0A4A" w:rsidRDefault="00684E5B" w:rsidP="00065BFC">
            <w:pPr>
              <w:tabs>
                <w:tab w:val="left" w:pos="480"/>
              </w:tabs>
              <w:rPr>
                <w:lang w:val="es-ES"/>
              </w:rPr>
            </w:pPr>
          </w:p>
        </w:tc>
        <w:tc>
          <w:tcPr>
            <w:tcW w:w="1870" w:type="dxa"/>
          </w:tcPr>
          <w:p w14:paraId="0388E41F" w14:textId="73E12801" w:rsidR="00684E5B" w:rsidRDefault="00684E5B" w:rsidP="00684E5B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Habla con claridad. Su p</w:t>
            </w:r>
            <w:r w:rsidRPr="00ED0A4A">
              <w:rPr>
                <w:sz w:val="22"/>
                <w:szCs w:val="22"/>
                <w:lang w:val="es-ES"/>
              </w:rPr>
              <w:t>ronuncia</w:t>
            </w:r>
            <w:r>
              <w:rPr>
                <w:sz w:val="22"/>
                <w:szCs w:val="22"/>
                <w:lang w:val="es-ES"/>
              </w:rPr>
              <w:t xml:space="preserve">ción y </w:t>
            </w:r>
            <w:r w:rsidRPr="00ED0A4A">
              <w:rPr>
                <w:sz w:val="22"/>
                <w:szCs w:val="22"/>
                <w:lang w:val="es-ES"/>
              </w:rPr>
              <w:t>entonació</w:t>
            </w:r>
            <w:r>
              <w:rPr>
                <w:sz w:val="22"/>
                <w:szCs w:val="22"/>
                <w:lang w:val="es-ES"/>
              </w:rPr>
              <w:t xml:space="preserve">n son excelentes. </w:t>
            </w:r>
          </w:p>
          <w:p w14:paraId="6423426C" w14:textId="77777777" w:rsidR="00684E5B" w:rsidRDefault="00684E5B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</w:p>
        </w:tc>
        <w:tc>
          <w:tcPr>
            <w:tcW w:w="1870" w:type="dxa"/>
          </w:tcPr>
          <w:p w14:paraId="4FF4C444" w14:textId="123DB3B1" w:rsidR="00684E5B" w:rsidRDefault="00684E5B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Habla con claridad. P</w:t>
            </w:r>
            <w:r w:rsidRPr="00ED0A4A">
              <w:rPr>
                <w:sz w:val="22"/>
                <w:szCs w:val="22"/>
                <w:lang w:val="es-ES"/>
              </w:rPr>
              <w:t xml:space="preserve">ronunciación adecuada y buena entonación. </w:t>
            </w:r>
          </w:p>
          <w:p w14:paraId="704C3ACB" w14:textId="6C5C0B3D" w:rsidR="00684E5B" w:rsidRPr="00ED0A4A" w:rsidRDefault="00684E5B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</w:p>
        </w:tc>
        <w:tc>
          <w:tcPr>
            <w:tcW w:w="1870" w:type="dxa"/>
          </w:tcPr>
          <w:p w14:paraId="3778624D" w14:textId="587430DE" w:rsidR="00684E5B" w:rsidRPr="00580C93" w:rsidRDefault="00684E5B" w:rsidP="00ED0A4A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Habla con claridad. P</w:t>
            </w:r>
            <w:r w:rsidRPr="00ED0A4A">
              <w:rPr>
                <w:sz w:val="22"/>
                <w:szCs w:val="22"/>
                <w:lang w:val="es-ES"/>
              </w:rPr>
              <w:t>ronuncia</w:t>
            </w:r>
            <w:r>
              <w:rPr>
                <w:sz w:val="22"/>
                <w:szCs w:val="22"/>
                <w:lang w:val="es-ES"/>
              </w:rPr>
              <w:t>ción casi siempre correcta</w:t>
            </w:r>
            <w:r w:rsidRPr="00ED0A4A">
              <w:rPr>
                <w:sz w:val="22"/>
                <w:szCs w:val="22"/>
                <w:lang w:val="es-ES"/>
              </w:rPr>
              <w:t xml:space="preserve"> y buena entonación.</w:t>
            </w:r>
          </w:p>
        </w:tc>
        <w:tc>
          <w:tcPr>
            <w:tcW w:w="1870" w:type="dxa"/>
          </w:tcPr>
          <w:p w14:paraId="205FF4D3" w14:textId="7C839A79" w:rsidR="00684E5B" w:rsidRPr="00580C93" w:rsidRDefault="00684E5B" w:rsidP="00ED0A4A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Habla con claridad. P</w:t>
            </w:r>
            <w:r w:rsidRPr="00ED0A4A">
              <w:rPr>
                <w:sz w:val="22"/>
                <w:szCs w:val="22"/>
                <w:lang w:val="es-ES"/>
              </w:rPr>
              <w:t>ronuncia</w:t>
            </w:r>
            <w:r>
              <w:rPr>
                <w:sz w:val="22"/>
                <w:szCs w:val="22"/>
                <w:lang w:val="es-ES"/>
              </w:rPr>
              <w:t xml:space="preserve">ción y </w:t>
            </w:r>
            <w:r w:rsidRPr="00ED0A4A">
              <w:rPr>
                <w:sz w:val="22"/>
                <w:szCs w:val="22"/>
                <w:lang w:val="es-ES"/>
              </w:rPr>
              <w:t>entonació</w:t>
            </w:r>
            <w:r>
              <w:rPr>
                <w:sz w:val="22"/>
                <w:szCs w:val="22"/>
                <w:lang w:val="es-ES"/>
              </w:rPr>
              <w:t xml:space="preserve">n no son siempre correctas. </w:t>
            </w:r>
          </w:p>
        </w:tc>
        <w:tc>
          <w:tcPr>
            <w:tcW w:w="1870" w:type="dxa"/>
          </w:tcPr>
          <w:p w14:paraId="794E19CF" w14:textId="49CF541E" w:rsidR="00684E5B" w:rsidRDefault="00684E5B" w:rsidP="00ED0A4A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Habla con poca claridad. P</w:t>
            </w:r>
            <w:r w:rsidRPr="00ED0A4A">
              <w:rPr>
                <w:sz w:val="22"/>
                <w:szCs w:val="22"/>
                <w:lang w:val="es-ES"/>
              </w:rPr>
              <w:t>ronuncia</w:t>
            </w:r>
            <w:r>
              <w:rPr>
                <w:sz w:val="22"/>
                <w:szCs w:val="22"/>
                <w:lang w:val="es-ES"/>
              </w:rPr>
              <w:t xml:space="preserve">ción y </w:t>
            </w:r>
            <w:r w:rsidRPr="00ED0A4A">
              <w:rPr>
                <w:sz w:val="22"/>
                <w:szCs w:val="22"/>
                <w:lang w:val="es-ES"/>
              </w:rPr>
              <w:t>entonació</w:t>
            </w:r>
            <w:r>
              <w:rPr>
                <w:sz w:val="22"/>
                <w:szCs w:val="22"/>
                <w:lang w:val="es-ES"/>
              </w:rPr>
              <w:t xml:space="preserve">n no son correctas. </w:t>
            </w:r>
          </w:p>
          <w:p w14:paraId="1C3FF5C2" w14:textId="77777777" w:rsidR="00684E5B" w:rsidRPr="00ED0A4A" w:rsidRDefault="00684E5B" w:rsidP="00065BFC">
            <w:pPr>
              <w:tabs>
                <w:tab w:val="left" w:pos="480"/>
              </w:tabs>
              <w:rPr>
                <w:lang w:val="es-ES"/>
              </w:rPr>
            </w:pPr>
          </w:p>
        </w:tc>
      </w:tr>
      <w:tr w:rsidR="00684E5B" w:rsidRPr="00DC5125" w14:paraId="4D39F289" w14:textId="77777777" w:rsidTr="00D46A1F">
        <w:trPr>
          <w:trHeight w:val="1493"/>
        </w:trPr>
        <w:tc>
          <w:tcPr>
            <w:tcW w:w="1870" w:type="dxa"/>
          </w:tcPr>
          <w:p w14:paraId="5D021854" w14:textId="77777777" w:rsidR="00684E5B" w:rsidRPr="00ED0A4A" w:rsidRDefault="00684E5B" w:rsidP="00065BFC">
            <w:pPr>
              <w:tabs>
                <w:tab w:val="left" w:pos="480"/>
              </w:tabs>
              <w:rPr>
                <w:lang w:val="es-ES"/>
              </w:rPr>
            </w:pPr>
          </w:p>
          <w:p w14:paraId="346C413B" w14:textId="53C220E8" w:rsidR="00684E5B" w:rsidRPr="00ED0A4A" w:rsidRDefault="00684E5B" w:rsidP="00065BFC">
            <w:pPr>
              <w:tabs>
                <w:tab w:val="left" w:pos="480"/>
              </w:tabs>
              <w:rPr>
                <w:b/>
                <w:lang w:val="es-ES"/>
              </w:rPr>
            </w:pPr>
            <w:r w:rsidRPr="00ED0A4A">
              <w:rPr>
                <w:b/>
                <w:lang w:val="es-ES"/>
              </w:rPr>
              <w:t>Vocabulario</w:t>
            </w:r>
          </w:p>
          <w:p w14:paraId="380F51CC" w14:textId="77777777" w:rsidR="00684E5B" w:rsidRPr="00ED0A4A" w:rsidRDefault="00684E5B" w:rsidP="00065BFC">
            <w:pPr>
              <w:tabs>
                <w:tab w:val="left" w:pos="480"/>
              </w:tabs>
              <w:rPr>
                <w:lang w:val="es-ES"/>
              </w:rPr>
            </w:pPr>
          </w:p>
          <w:p w14:paraId="3EC1BF06" w14:textId="77777777" w:rsidR="00684E5B" w:rsidRPr="00ED0A4A" w:rsidRDefault="00684E5B" w:rsidP="00065BFC">
            <w:pPr>
              <w:tabs>
                <w:tab w:val="left" w:pos="480"/>
              </w:tabs>
              <w:rPr>
                <w:lang w:val="es-ES"/>
              </w:rPr>
            </w:pPr>
          </w:p>
          <w:p w14:paraId="29CA20B3" w14:textId="77777777" w:rsidR="00684E5B" w:rsidRPr="00ED0A4A" w:rsidRDefault="00684E5B" w:rsidP="00065BFC">
            <w:pPr>
              <w:tabs>
                <w:tab w:val="left" w:pos="480"/>
              </w:tabs>
              <w:rPr>
                <w:lang w:val="es-ES"/>
              </w:rPr>
            </w:pPr>
          </w:p>
        </w:tc>
        <w:tc>
          <w:tcPr>
            <w:tcW w:w="1870" w:type="dxa"/>
          </w:tcPr>
          <w:p w14:paraId="2DDB6DB7" w14:textId="4E3B057D" w:rsidR="00684E5B" w:rsidRPr="008B60E7" w:rsidRDefault="003C4F49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 w:rsidRPr="008B60E7">
              <w:rPr>
                <w:sz w:val="22"/>
                <w:szCs w:val="22"/>
                <w:lang w:val="es-ES"/>
              </w:rPr>
              <w:t xml:space="preserve">Usa vocabulario específico. Incluye </w:t>
            </w:r>
            <w:r>
              <w:rPr>
                <w:sz w:val="22"/>
                <w:szCs w:val="22"/>
                <w:lang w:val="es-ES"/>
              </w:rPr>
              <w:t xml:space="preserve">una variedad de </w:t>
            </w:r>
            <w:r w:rsidRPr="008B60E7">
              <w:rPr>
                <w:sz w:val="22"/>
                <w:szCs w:val="22"/>
                <w:lang w:val="es-ES"/>
              </w:rPr>
              <w:t>palabras propias y diferentes.</w:t>
            </w:r>
          </w:p>
        </w:tc>
        <w:tc>
          <w:tcPr>
            <w:tcW w:w="1870" w:type="dxa"/>
          </w:tcPr>
          <w:p w14:paraId="4A552C7F" w14:textId="494E7443" w:rsidR="00684E5B" w:rsidRPr="008B60E7" w:rsidRDefault="00684E5B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 w:rsidRPr="008B60E7">
              <w:rPr>
                <w:sz w:val="22"/>
                <w:szCs w:val="22"/>
                <w:lang w:val="es-ES"/>
              </w:rPr>
              <w:t xml:space="preserve">Usa vocabulario específico. Incluye </w:t>
            </w:r>
            <w:r w:rsidR="003C4F49">
              <w:rPr>
                <w:sz w:val="22"/>
                <w:szCs w:val="22"/>
                <w:lang w:val="es-ES"/>
              </w:rPr>
              <w:t xml:space="preserve">algunas </w:t>
            </w:r>
            <w:r w:rsidRPr="008B60E7">
              <w:rPr>
                <w:sz w:val="22"/>
                <w:szCs w:val="22"/>
                <w:lang w:val="es-ES"/>
              </w:rPr>
              <w:t xml:space="preserve">palabras propias y diferentes. </w:t>
            </w:r>
          </w:p>
        </w:tc>
        <w:tc>
          <w:tcPr>
            <w:tcW w:w="1870" w:type="dxa"/>
          </w:tcPr>
          <w:p w14:paraId="4098EA30" w14:textId="0D90C0E7" w:rsidR="00684E5B" w:rsidRPr="008B60E7" w:rsidRDefault="00684E5B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 w:rsidRPr="008B60E7">
              <w:rPr>
                <w:sz w:val="22"/>
                <w:szCs w:val="22"/>
                <w:lang w:val="es-ES"/>
              </w:rPr>
              <w:t xml:space="preserve">Usa vocabulario específico pero no incluye palabras propias. </w:t>
            </w:r>
          </w:p>
        </w:tc>
        <w:tc>
          <w:tcPr>
            <w:tcW w:w="1870" w:type="dxa"/>
          </w:tcPr>
          <w:p w14:paraId="455D1C69" w14:textId="22162E18" w:rsidR="00684E5B" w:rsidRPr="00ED0A4A" w:rsidRDefault="00684E5B" w:rsidP="008B60E7">
            <w:pPr>
              <w:tabs>
                <w:tab w:val="left" w:pos="480"/>
              </w:tabs>
              <w:rPr>
                <w:lang w:val="es-ES"/>
              </w:rPr>
            </w:pPr>
            <w:r w:rsidRPr="008B60E7">
              <w:rPr>
                <w:sz w:val="22"/>
                <w:szCs w:val="22"/>
                <w:lang w:val="es-ES"/>
              </w:rPr>
              <w:t xml:space="preserve">Usa vocabulario específico </w:t>
            </w:r>
            <w:r>
              <w:rPr>
                <w:sz w:val="22"/>
                <w:szCs w:val="22"/>
                <w:lang w:val="es-ES"/>
              </w:rPr>
              <w:t xml:space="preserve">pero con dudas. </w:t>
            </w:r>
          </w:p>
        </w:tc>
        <w:tc>
          <w:tcPr>
            <w:tcW w:w="1870" w:type="dxa"/>
          </w:tcPr>
          <w:p w14:paraId="2017D458" w14:textId="0296EB70" w:rsidR="00684E5B" w:rsidRPr="008B60E7" w:rsidRDefault="00684E5B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 w:rsidRPr="008B60E7">
              <w:rPr>
                <w:sz w:val="22"/>
                <w:szCs w:val="22"/>
                <w:lang w:val="es-ES"/>
              </w:rPr>
              <w:t xml:space="preserve">No utiliza vocabulario específico y duda mucho. </w:t>
            </w:r>
          </w:p>
        </w:tc>
      </w:tr>
      <w:tr w:rsidR="00684E5B" w:rsidRPr="00DC5125" w14:paraId="187ADFCB" w14:textId="77777777" w:rsidTr="00D46A1F">
        <w:tc>
          <w:tcPr>
            <w:tcW w:w="1870" w:type="dxa"/>
          </w:tcPr>
          <w:p w14:paraId="431A3EF2" w14:textId="273C7501" w:rsidR="00684E5B" w:rsidRPr="00ED0A4A" w:rsidRDefault="00684E5B" w:rsidP="00065BFC">
            <w:pPr>
              <w:tabs>
                <w:tab w:val="left" w:pos="480"/>
              </w:tabs>
              <w:rPr>
                <w:b/>
                <w:lang w:val="es-ES"/>
              </w:rPr>
            </w:pPr>
            <w:r w:rsidRPr="00ED0A4A">
              <w:rPr>
                <w:b/>
                <w:lang w:val="es-ES"/>
              </w:rPr>
              <w:t>Comprensión</w:t>
            </w:r>
          </w:p>
          <w:p w14:paraId="60EDA733" w14:textId="77777777" w:rsidR="00684E5B" w:rsidRPr="00ED0A4A" w:rsidRDefault="00684E5B" w:rsidP="00065BFC">
            <w:pPr>
              <w:tabs>
                <w:tab w:val="left" w:pos="480"/>
              </w:tabs>
              <w:rPr>
                <w:lang w:val="es-ES"/>
              </w:rPr>
            </w:pPr>
          </w:p>
          <w:p w14:paraId="18342ED7" w14:textId="77777777" w:rsidR="00684E5B" w:rsidRPr="00ED0A4A" w:rsidRDefault="00684E5B" w:rsidP="00065BFC">
            <w:pPr>
              <w:tabs>
                <w:tab w:val="left" w:pos="480"/>
              </w:tabs>
              <w:rPr>
                <w:lang w:val="es-ES"/>
              </w:rPr>
            </w:pPr>
          </w:p>
          <w:p w14:paraId="24F5A362" w14:textId="77777777" w:rsidR="00684E5B" w:rsidRPr="00ED0A4A" w:rsidRDefault="00684E5B" w:rsidP="00065BFC">
            <w:pPr>
              <w:tabs>
                <w:tab w:val="left" w:pos="480"/>
              </w:tabs>
              <w:rPr>
                <w:lang w:val="es-ES"/>
              </w:rPr>
            </w:pPr>
          </w:p>
          <w:p w14:paraId="7E899FB2" w14:textId="77777777" w:rsidR="00684E5B" w:rsidRPr="00ED0A4A" w:rsidRDefault="00684E5B" w:rsidP="00065BFC">
            <w:pPr>
              <w:tabs>
                <w:tab w:val="left" w:pos="480"/>
              </w:tabs>
              <w:rPr>
                <w:lang w:val="es-ES"/>
              </w:rPr>
            </w:pPr>
          </w:p>
        </w:tc>
        <w:tc>
          <w:tcPr>
            <w:tcW w:w="1870" w:type="dxa"/>
          </w:tcPr>
          <w:p w14:paraId="465EC448" w14:textId="05BA9CA9" w:rsidR="00684E5B" w:rsidRDefault="00940661" w:rsidP="00065BFC">
            <w:pPr>
              <w:tabs>
                <w:tab w:val="left" w:pos="480"/>
              </w:tabs>
              <w:rPr>
                <w:lang w:val="es-ES"/>
              </w:rPr>
            </w:pPr>
            <w:r w:rsidRPr="003C4F49">
              <w:rPr>
                <w:sz w:val="22"/>
                <w:szCs w:val="22"/>
                <w:lang w:val="es-ES"/>
              </w:rPr>
              <w:t>Contesta correctamente a las pregunt</w:t>
            </w:r>
            <w:r w:rsidR="00641124">
              <w:rPr>
                <w:sz w:val="22"/>
                <w:szCs w:val="22"/>
                <w:lang w:val="es-ES"/>
              </w:rPr>
              <w:t xml:space="preserve">as presentadas y se expande en sus comentarios. </w:t>
            </w:r>
          </w:p>
        </w:tc>
        <w:tc>
          <w:tcPr>
            <w:tcW w:w="1870" w:type="dxa"/>
          </w:tcPr>
          <w:p w14:paraId="00C0593E" w14:textId="5D864079" w:rsidR="00684E5B" w:rsidRPr="003C4F49" w:rsidRDefault="00684E5B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 w:rsidRPr="003C4F49">
              <w:rPr>
                <w:sz w:val="22"/>
                <w:szCs w:val="22"/>
                <w:lang w:val="es-ES"/>
              </w:rPr>
              <w:t>Contesta correctamente a las pregunt</w:t>
            </w:r>
            <w:r w:rsidR="000911FC">
              <w:rPr>
                <w:sz w:val="22"/>
                <w:szCs w:val="22"/>
                <w:lang w:val="es-ES"/>
              </w:rPr>
              <w:t>as presentadas.</w:t>
            </w:r>
            <w:r w:rsidRPr="003C4F49">
              <w:rPr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870" w:type="dxa"/>
          </w:tcPr>
          <w:p w14:paraId="6E2C5073" w14:textId="028E78FA" w:rsidR="00684E5B" w:rsidRPr="003C4F49" w:rsidRDefault="00684E5B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 w:rsidRPr="003C4F49">
              <w:rPr>
                <w:sz w:val="22"/>
                <w:szCs w:val="22"/>
                <w:lang w:val="es-ES"/>
              </w:rPr>
              <w:t>Contesta correctamente a las pregunt</w:t>
            </w:r>
            <w:r w:rsidR="000911FC">
              <w:rPr>
                <w:sz w:val="22"/>
                <w:szCs w:val="22"/>
                <w:lang w:val="es-ES"/>
              </w:rPr>
              <w:t>as presentadas pero con ciertas dudas.</w:t>
            </w:r>
          </w:p>
        </w:tc>
        <w:tc>
          <w:tcPr>
            <w:tcW w:w="1870" w:type="dxa"/>
          </w:tcPr>
          <w:p w14:paraId="35173D12" w14:textId="23888844" w:rsidR="00684E5B" w:rsidRPr="00ED0A4A" w:rsidRDefault="000911FC" w:rsidP="00065BFC">
            <w:pPr>
              <w:tabs>
                <w:tab w:val="left" w:pos="480"/>
              </w:tabs>
              <w:rPr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Contesta parcial</w:t>
            </w:r>
            <w:r w:rsidRPr="003C4F49">
              <w:rPr>
                <w:sz w:val="22"/>
                <w:szCs w:val="22"/>
                <w:lang w:val="es-ES"/>
              </w:rPr>
              <w:t>mente a las pregunt</w:t>
            </w:r>
            <w:r w:rsidR="00C75362">
              <w:rPr>
                <w:sz w:val="22"/>
                <w:szCs w:val="22"/>
                <w:lang w:val="es-ES"/>
              </w:rPr>
              <w:t xml:space="preserve">as presentadas con </w:t>
            </w:r>
            <w:r>
              <w:rPr>
                <w:sz w:val="22"/>
                <w:szCs w:val="22"/>
                <w:lang w:val="es-ES"/>
              </w:rPr>
              <w:t>dudas.</w:t>
            </w:r>
          </w:p>
        </w:tc>
        <w:tc>
          <w:tcPr>
            <w:tcW w:w="1870" w:type="dxa"/>
          </w:tcPr>
          <w:p w14:paraId="578EB321" w14:textId="2C0E36C5" w:rsidR="00684E5B" w:rsidRPr="000911FC" w:rsidRDefault="000911FC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 w:rsidRPr="000911FC">
              <w:rPr>
                <w:sz w:val="22"/>
                <w:szCs w:val="22"/>
                <w:lang w:val="es-ES"/>
              </w:rPr>
              <w:t xml:space="preserve">No contesta a las preguntas presentadas. </w:t>
            </w:r>
          </w:p>
        </w:tc>
      </w:tr>
      <w:tr w:rsidR="004350D6" w:rsidRPr="00DC5125" w14:paraId="36DE0D06" w14:textId="77777777" w:rsidTr="004350D6">
        <w:trPr>
          <w:trHeight w:val="672"/>
        </w:trPr>
        <w:tc>
          <w:tcPr>
            <w:tcW w:w="1870" w:type="dxa"/>
            <w:vMerge w:val="restart"/>
          </w:tcPr>
          <w:p w14:paraId="5561718B" w14:textId="1A4433A1" w:rsidR="004350D6" w:rsidRPr="00ED0A4A" w:rsidRDefault="004350D6" w:rsidP="00065BFC">
            <w:pPr>
              <w:tabs>
                <w:tab w:val="left" w:pos="480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>Tiempo</w:t>
            </w:r>
          </w:p>
          <w:p w14:paraId="31AC286A" w14:textId="77777777" w:rsidR="004350D6" w:rsidRPr="00ED0A4A" w:rsidRDefault="004350D6" w:rsidP="00065BFC">
            <w:pPr>
              <w:tabs>
                <w:tab w:val="left" w:pos="480"/>
              </w:tabs>
              <w:rPr>
                <w:lang w:val="es-ES"/>
              </w:rPr>
            </w:pPr>
          </w:p>
          <w:p w14:paraId="34972CD2" w14:textId="77777777" w:rsidR="004350D6" w:rsidRPr="00ED0A4A" w:rsidRDefault="004350D6" w:rsidP="00065BFC">
            <w:pPr>
              <w:tabs>
                <w:tab w:val="left" w:pos="480"/>
              </w:tabs>
              <w:rPr>
                <w:lang w:val="es-ES"/>
              </w:rPr>
            </w:pPr>
          </w:p>
          <w:p w14:paraId="47180A16" w14:textId="77777777" w:rsidR="004350D6" w:rsidRPr="00ED0A4A" w:rsidRDefault="004350D6" w:rsidP="00065BFC">
            <w:pPr>
              <w:tabs>
                <w:tab w:val="left" w:pos="480"/>
              </w:tabs>
              <w:rPr>
                <w:lang w:val="es-ES"/>
              </w:rPr>
            </w:pPr>
          </w:p>
        </w:tc>
        <w:tc>
          <w:tcPr>
            <w:tcW w:w="1870" w:type="dxa"/>
          </w:tcPr>
          <w:p w14:paraId="27170796" w14:textId="77777777" w:rsidR="004350D6" w:rsidRDefault="004350D6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</w:p>
          <w:p w14:paraId="67118F13" w14:textId="0D378C88" w:rsidR="004350D6" w:rsidRPr="0046303E" w:rsidRDefault="004350D6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5 min</w:t>
            </w:r>
          </w:p>
        </w:tc>
        <w:tc>
          <w:tcPr>
            <w:tcW w:w="1870" w:type="dxa"/>
          </w:tcPr>
          <w:p w14:paraId="0D9EFEFC" w14:textId="77777777" w:rsidR="004350D6" w:rsidRDefault="004350D6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</w:p>
          <w:p w14:paraId="0047B9AD" w14:textId="57F83C42" w:rsidR="004350D6" w:rsidRPr="0046303E" w:rsidRDefault="004350D6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4 + min</w:t>
            </w:r>
          </w:p>
        </w:tc>
        <w:tc>
          <w:tcPr>
            <w:tcW w:w="1870" w:type="dxa"/>
          </w:tcPr>
          <w:p w14:paraId="0DA48A44" w14:textId="77777777" w:rsidR="004350D6" w:rsidRDefault="004350D6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</w:p>
          <w:p w14:paraId="5AAAC07E" w14:textId="001FBA03" w:rsidR="004350D6" w:rsidRPr="0046303E" w:rsidRDefault="004350D6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4 min</w:t>
            </w:r>
          </w:p>
        </w:tc>
        <w:tc>
          <w:tcPr>
            <w:tcW w:w="1870" w:type="dxa"/>
          </w:tcPr>
          <w:p w14:paraId="4AFB2971" w14:textId="77777777" w:rsidR="004350D6" w:rsidRDefault="004350D6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</w:p>
          <w:p w14:paraId="63A786C7" w14:textId="72188DDB" w:rsidR="004350D6" w:rsidRPr="0046303E" w:rsidRDefault="004350D6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3 + min</w:t>
            </w:r>
          </w:p>
        </w:tc>
        <w:tc>
          <w:tcPr>
            <w:tcW w:w="1870" w:type="dxa"/>
          </w:tcPr>
          <w:p w14:paraId="0F3500BB" w14:textId="77777777" w:rsidR="004350D6" w:rsidRDefault="004350D6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</w:p>
          <w:p w14:paraId="2CEA62D3" w14:textId="0791D219" w:rsidR="004350D6" w:rsidRPr="0046303E" w:rsidRDefault="004350D6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3 min</w:t>
            </w:r>
          </w:p>
        </w:tc>
      </w:tr>
      <w:tr w:rsidR="004350D6" w:rsidRPr="00DC5125" w14:paraId="68631305" w14:textId="77777777" w:rsidTr="00D46A1F">
        <w:trPr>
          <w:trHeight w:val="494"/>
        </w:trPr>
        <w:tc>
          <w:tcPr>
            <w:tcW w:w="1870" w:type="dxa"/>
            <w:vMerge/>
          </w:tcPr>
          <w:p w14:paraId="1DB559A6" w14:textId="77777777" w:rsidR="004350D6" w:rsidRDefault="004350D6" w:rsidP="00065BFC">
            <w:pPr>
              <w:tabs>
                <w:tab w:val="left" w:pos="480"/>
              </w:tabs>
              <w:rPr>
                <w:b/>
                <w:lang w:val="es-ES"/>
              </w:rPr>
            </w:pPr>
          </w:p>
        </w:tc>
        <w:tc>
          <w:tcPr>
            <w:tcW w:w="1870" w:type="dxa"/>
          </w:tcPr>
          <w:p w14:paraId="513CEF4C" w14:textId="3A940EED" w:rsidR="004350D6" w:rsidRDefault="004350D6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4 min (solo)</w:t>
            </w:r>
          </w:p>
        </w:tc>
        <w:tc>
          <w:tcPr>
            <w:tcW w:w="1870" w:type="dxa"/>
          </w:tcPr>
          <w:p w14:paraId="29B52714" w14:textId="1ADE9A49" w:rsidR="004350D6" w:rsidRDefault="004350D6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3 + min (solo)</w:t>
            </w:r>
          </w:p>
        </w:tc>
        <w:tc>
          <w:tcPr>
            <w:tcW w:w="1870" w:type="dxa"/>
          </w:tcPr>
          <w:p w14:paraId="25A8F665" w14:textId="0F66F2B5" w:rsidR="004350D6" w:rsidRDefault="004350D6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3 min (solo)</w:t>
            </w:r>
          </w:p>
        </w:tc>
        <w:tc>
          <w:tcPr>
            <w:tcW w:w="1870" w:type="dxa"/>
          </w:tcPr>
          <w:p w14:paraId="5E014925" w14:textId="4C38C1D0" w:rsidR="004350D6" w:rsidRDefault="004350D6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 + min (solo)</w:t>
            </w:r>
          </w:p>
        </w:tc>
        <w:tc>
          <w:tcPr>
            <w:tcW w:w="1870" w:type="dxa"/>
          </w:tcPr>
          <w:p w14:paraId="72600314" w14:textId="210C2148" w:rsidR="004350D6" w:rsidRDefault="004350D6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 min (solo)</w:t>
            </w:r>
          </w:p>
        </w:tc>
      </w:tr>
      <w:tr w:rsidR="00814848" w:rsidRPr="00DC5125" w14:paraId="3144D10D" w14:textId="77777777" w:rsidTr="00D46A1F">
        <w:tc>
          <w:tcPr>
            <w:tcW w:w="1870" w:type="dxa"/>
          </w:tcPr>
          <w:p w14:paraId="3814B6B7" w14:textId="5FCA0E63" w:rsidR="00814848" w:rsidRDefault="00580C93" w:rsidP="00065BFC">
            <w:pPr>
              <w:tabs>
                <w:tab w:val="left" w:pos="480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>Postura del cuerpo y contacto visual</w:t>
            </w:r>
          </w:p>
          <w:p w14:paraId="0DB25FE7" w14:textId="77777777" w:rsidR="00814848" w:rsidRDefault="00814848" w:rsidP="00065BFC">
            <w:pPr>
              <w:tabs>
                <w:tab w:val="left" w:pos="480"/>
              </w:tabs>
              <w:rPr>
                <w:b/>
                <w:lang w:val="es-ES"/>
              </w:rPr>
            </w:pPr>
          </w:p>
          <w:p w14:paraId="3B89F8DE" w14:textId="77777777" w:rsidR="00814848" w:rsidRPr="00ED0A4A" w:rsidRDefault="00814848" w:rsidP="00065BFC">
            <w:pPr>
              <w:tabs>
                <w:tab w:val="left" w:pos="480"/>
              </w:tabs>
              <w:rPr>
                <w:b/>
                <w:lang w:val="es-ES"/>
              </w:rPr>
            </w:pPr>
          </w:p>
        </w:tc>
        <w:tc>
          <w:tcPr>
            <w:tcW w:w="1870" w:type="dxa"/>
          </w:tcPr>
          <w:p w14:paraId="371D348A" w14:textId="51B67EB9" w:rsidR="00814848" w:rsidRPr="0046303E" w:rsidRDefault="002F046E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Postura y gestos son adecuados y expresan el sentido del mensaje con claridad. </w:t>
            </w:r>
          </w:p>
        </w:tc>
        <w:tc>
          <w:tcPr>
            <w:tcW w:w="1870" w:type="dxa"/>
          </w:tcPr>
          <w:p w14:paraId="76756E71" w14:textId="42D6B7A7" w:rsidR="00814848" w:rsidRPr="0046303E" w:rsidRDefault="002F046E" w:rsidP="002F046E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En general la postura </w:t>
            </w:r>
            <w:r w:rsidR="00797DE6">
              <w:rPr>
                <w:sz w:val="22"/>
                <w:szCs w:val="22"/>
                <w:lang w:val="es-ES"/>
              </w:rPr>
              <w:t xml:space="preserve">es adecuada </w:t>
            </w:r>
            <w:r>
              <w:rPr>
                <w:sz w:val="22"/>
                <w:szCs w:val="22"/>
                <w:lang w:val="es-ES"/>
              </w:rPr>
              <w:t xml:space="preserve">y los </w:t>
            </w:r>
            <w:r w:rsidR="00797DE6">
              <w:rPr>
                <w:sz w:val="22"/>
                <w:szCs w:val="22"/>
                <w:lang w:val="es-ES"/>
              </w:rPr>
              <w:t xml:space="preserve">gestos son expresivos. </w:t>
            </w:r>
          </w:p>
        </w:tc>
        <w:tc>
          <w:tcPr>
            <w:tcW w:w="1870" w:type="dxa"/>
          </w:tcPr>
          <w:p w14:paraId="121ADCDD" w14:textId="7C20659C" w:rsidR="00814848" w:rsidRPr="0046303E" w:rsidRDefault="002F046E" w:rsidP="002F046E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 </w:t>
            </w:r>
            <w:r w:rsidR="00797DE6">
              <w:rPr>
                <w:sz w:val="22"/>
                <w:szCs w:val="22"/>
                <w:lang w:val="es-ES"/>
              </w:rPr>
              <w:t xml:space="preserve">Buena postura pero sin gestos expresivos. </w:t>
            </w:r>
          </w:p>
        </w:tc>
        <w:tc>
          <w:tcPr>
            <w:tcW w:w="1870" w:type="dxa"/>
          </w:tcPr>
          <w:p w14:paraId="2B97CED9" w14:textId="623C62DF" w:rsidR="00814848" w:rsidRPr="0046303E" w:rsidRDefault="002F046E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Postura y gestos inexpresivos. </w:t>
            </w:r>
          </w:p>
        </w:tc>
        <w:tc>
          <w:tcPr>
            <w:tcW w:w="1870" w:type="dxa"/>
          </w:tcPr>
          <w:p w14:paraId="79E71606" w14:textId="32F68278" w:rsidR="00814848" w:rsidRPr="0046303E" w:rsidRDefault="002F046E" w:rsidP="00065BFC">
            <w:pPr>
              <w:tabs>
                <w:tab w:val="left" w:pos="480"/>
              </w:tabs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Postura y gestos distraen a la audiencia. </w:t>
            </w:r>
          </w:p>
        </w:tc>
      </w:tr>
    </w:tbl>
    <w:p w14:paraId="293714F5" w14:textId="443A8A96" w:rsidR="00175E49" w:rsidRDefault="00175E49" w:rsidP="00065BFC">
      <w:pPr>
        <w:tabs>
          <w:tab w:val="left" w:pos="480"/>
        </w:tabs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______________________________________________________________________________________________________________________________________________________________________________</w:t>
      </w:r>
    </w:p>
    <w:sectPr w:rsidR="00175E49" w:rsidSect="00175E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C3564" w14:textId="77777777" w:rsidR="007C3B52" w:rsidRDefault="007C3B52" w:rsidP="00A814B3">
      <w:r>
        <w:separator/>
      </w:r>
    </w:p>
  </w:endnote>
  <w:endnote w:type="continuationSeparator" w:id="0">
    <w:p w14:paraId="47BA3EC5" w14:textId="77777777" w:rsidR="007C3B52" w:rsidRDefault="007C3B52" w:rsidP="00A81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784C1" w14:textId="77777777" w:rsidR="007C3B52" w:rsidRDefault="007C3B52" w:rsidP="00A814B3">
      <w:r>
        <w:separator/>
      </w:r>
    </w:p>
  </w:footnote>
  <w:footnote w:type="continuationSeparator" w:id="0">
    <w:p w14:paraId="1E4934F8" w14:textId="77777777" w:rsidR="007C3B52" w:rsidRDefault="007C3B52" w:rsidP="00A81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CC661" w14:textId="7D6DC316" w:rsidR="00A814B3" w:rsidRDefault="00A814B3">
    <w:pPr>
      <w:pStyle w:val="Header"/>
    </w:pPr>
    <w:r>
      <w:t>ESPAÑOL AP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BFC"/>
    <w:rsid w:val="00065BFC"/>
    <w:rsid w:val="000911FC"/>
    <w:rsid w:val="00125313"/>
    <w:rsid w:val="00175E49"/>
    <w:rsid w:val="002237BC"/>
    <w:rsid w:val="002855DD"/>
    <w:rsid w:val="002F046E"/>
    <w:rsid w:val="00382A02"/>
    <w:rsid w:val="003B5AA1"/>
    <w:rsid w:val="003C4F49"/>
    <w:rsid w:val="004350D6"/>
    <w:rsid w:val="0046303E"/>
    <w:rsid w:val="004744E9"/>
    <w:rsid w:val="00580C93"/>
    <w:rsid w:val="00641124"/>
    <w:rsid w:val="00684E5B"/>
    <w:rsid w:val="00797DE6"/>
    <w:rsid w:val="007C3B52"/>
    <w:rsid w:val="00814848"/>
    <w:rsid w:val="008B60E7"/>
    <w:rsid w:val="009173FD"/>
    <w:rsid w:val="00940661"/>
    <w:rsid w:val="00A814B3"/>
    <w:rsid w:val="00C75362"/>
    <w:rsid w:val="00CA731E"/>
    <w:rsid w:val="00DC5125"/>
    <w:rsid w:val="00DF4F5B"/>
    <w:rsid w:val="00ED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AE9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14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4B3"/>
  </w:style>
  <w:style w:type="paragraph" w:styleId="Footer">
    <w:name w:val="footer"/>
    <w:basedOn w:val="Normal"/>
    <w:link w:val="FooterChar"/>
    <w:uiPriority w:val="99"/>
    <w:unhideWhenUsed/>
    <w:rsid w:val="00A814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Sanchez</dc:creator>
  <cp:keywords/>
  <dc:description/>
  <cp:lastModifiedBy>Ernesto Sanchez</cp:lastModifiedBy>
  <cp:revision>2</cp:revision>
  <cp:lastPrinted>2019-01-16T15:28:00Z</cp:lastPrinted>
  <dcterms:created xsi:type="dcterms:W3CDTF">2019-01-16T15:34:00Z</dcterms:created>
  <dcterms:modified xsi:type="dcterms:W3CDTF">2019-01-16T15:34:00Z</dcterms:modified>
</cp:coreProperties>
</file>