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MINISTERUL EDUCAȚIEI REPUBLICII MODOVA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COLEGIUL UNIVERSITĂȚII TEHNICE AL MOLDOVEI</w:t>
      </w:r>
    </w:p>
    <w:p>
      <w:pPr>
        <w:keepNext w:val="0"/>
        <w:keepLines w:val="0"/>
        <w:widowControl/>
        <w:suppressLineNumbers w:val="0"/>
        <w:jc w:val="center"/>
        <w:rPr>
          <w:sz w:val="18"/>
          <w:szCs w:val="1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Specialitatea: Administrarea Aplicațiilor WEB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96"/>
          <w:szCs w:val="9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96"/>
          <w:szCs w:val="9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96"/>
          <w:szCs w:val="96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96"/>
          <w:szCs w:val="96"/>
          <w:lang w:val="en-US" w:eastAsia="zh-CN" w:bidi="ar"/>
        </w:rPr>
        <w:t>RAPORT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Disciplina: OOP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Lucrarea de laborator nr.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efectuat studentul grupei AAW-221:                                            Prisacari Ecaterina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MS Mincho"/>
          <w:lang w:val="ro-RO" w:eastAsia="ja-JP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 verificat profesorul de specialitate:                                               C</w:t>
      </w:r>
      <w:r>
        <w:rPr>
          <w:rFonts w:hint="default" w:ascii="Times New Roman" w:hAnsi="Times New Roman" w:eastAsia="MS Mincho" w:cs="Times New Roman"/>
          <w:color w:val="000000"/>
          <w:kern w:val="0"/>
          <w:sz w:val="24"/>
          <w:szCs w:val="24"/>
          <w:lang w:val="ro-RO" w:eastAsia="ja-JP" w:bidi="ar"/>
        </w:rPr>
        <w:t>ătălin Coșeru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Chișinău 2024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ro-RO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Tema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Lucr</w:t>
      </w:r>
      <w:r>
        <w:rPr>
          <w:rFonts w:hint="default" w:ascii="TimesNewRomanPS-BoldMT" w:hAnsi="TimesNewRomanPS-BoldMT" w:eastAsia="MS Mincho" w:cs="TimesNewRomanPS-BoldMT"/>
          <w:b/>
          <w:bCs/>
          <w:color w:val="000000"/>
          <w:kern w:val="0"/>
          <w:sz w:val="30"/>
          <w:szCs w:val="30"/>
          <w:lang w:val="ro-RO" w:eastAsia="ja-JP" w:bidi="ar"/>
        </w:rPr>
        <w:t>ării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Theme="minorAscii" w:hAnsiTheme="minorAscii" w:eastAsiaTheme="majorEastAsia" w:cstheme="majorEastAsia"/>
          <w:b w:val="0"/>
          <w:bCs w:val="0"/>
          <w:color w:val="000000"/>
          <w:kern w:val="0"/>
          <w:sz w:val="30"/>
          <w:szCs w:val="30"/>
          <w:lang w:val="ro-RO" w:eastAsia="zh-CN" w:bidi="ar"/>
        </w:rPr>
        <w:t xml:space="preserve"> </w:t>
      </w:r>
      <w:r>
        <w:rPr>
          <w:rFonts w:hint="default" w:ascii="Calibri-Bold" w:hAnsi="Calibri-Bold" w:cs="Calibri-Bold" w:eastAsiaTheme="majorEastAsia"/>
          <w:b/>
          <w:bCs/>
          <w:color w:val="000000"/>
          <w:kern w:val="0"/>
          <w:sz w:val="40"/>
          <w:szCs w:val="40"/>
          <w:lang w:val="ro-RO" w:eastAsia="zh-CN"/>
        </w:rPr>
        <w:t>Bazele OOP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</w:rPr>
      </w:pPr>
      <w:r>
        <w:rPr>
          <w:rFonts w:hint="default" w:ascii="TimesNewRomanPS-BoldMT" w:hAnsi="TimesNewRomanPS-BoldMT" w:eastAsia="TimesNewRomanPS-BoldMT"/>
          <w:b/>
          <w:bCs/>
          <w:color w:val="000000"/>
          <w:kern w:val="0"/>
          <w:sz w:val="30"/>
          <w:szCs w:val="30"/>
          <w:lang w:val="en-US" w:eastAsia="zh-CN"/>
        </w:rPr>
        <w:t>Lab Title: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Times New Roman" w:hAnsi="Times New Roman" w:eastAsia="Calibri-Bold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Simple Library Management System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A simple laboratory work focused on the basics of Object-Oriented Programming (OOP). In this lab, students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rFonts w:hint="default"/>
          <w:sz w:val="30"/>
          <w:szCs w:val="30"/>
        </w:rPr>
        <w:t xml:space="preserve">will create a basic program to </w:t>
      </w:r>
      <w:r>
        <w:rPr>
          <w:rFonts w:hint="default"/>
          <w:sz w:val="30"/>
          <w:szCs w:val="30"/>
          <w:u w:val="single"/>
        </w:rPr>
        <w:t>manage a library of books</w:t>
      </w:r>
      <w:r>
        <w:rPr>
          <w:rFonts w:hint="default"/>
          <w:sz w:val="30"/>
          <w:szCs w:val="30"/>
        </w:rPr>
        <w:t xml:space="preserve"> using </w:t>
      </w:r>
      <w:r>
        <w:rPr>
          <w:rFonts w:hint="default"/>
          <w:b/>
          <w:bCs/>
          <w:sz w:val="30"/>
          <w:szCs w:val="30"/>
        </w:rPr>
        <w:t>Python</w:t>
      </w:r>
      <w:r>
        <w:rPr>
          <w:rFonts w:hint="default"/>
          <w:sz w:val="30"/>
          <w:szCs w:val="30"/>
        </w:rPr>
        <w:t>. This lab covers the fundamental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rFonts w:hint="default"/>
          <w:sz w:val="30"/>
          <w:szCs w:val="30"/>
        </w:rPr>
        <w:t>concepts of classes, objects, and basic inheritance.</w:t>
      </w:r>
    </w:p>
    <w:p>
      <w:pPr>
        <w:rPr>
          <w:rFonts w:hint="default"/>
        </w:rPr>
      </w:pPr>
    </w:p>
    <w:p>
      <w:pPr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Obiectiv: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To create a simple Library Management System using Object-Oriented Programming concepts.</w:t>
      </w:r>
    </w:p>
    <w:p>
      <w:pPr>
        <w:rPr>
          <w:rFonts w:hint="default"/>
        </w:rPr>
      </w:pPr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NewRomanPS-BoldMT" w:hAnsi="TimesNewRomanPS-BoldMT" w:eastAsia="TimesNewRomanPS-BoldMT"/>
          <w:b/>
          <w:bCs/>
          <w:color w:val="000000"/>
          <w:kern w:val="0"/>
          <w:sz w:val="30"/>
          <w:szCs w:val="30"/>
          <w:lang w:val="en-US" w:eastAsia="zh-CN"/>
        </w:rPr>
        <w:t>Sarcina lucrării: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: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1. Implement two classes: Book and Library.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2. The Book class should have attributes like title, author, and ISBN.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3. The Library class should have a list to store books and methods to add a book, remove a book, and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display all books in the library.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4. The code should be uploaded to your github account, if not then make sure you’ll create one.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5. Your repository should be public.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  <w:t>6. You can use gitUI, fork or other programs instead of git command line.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Codul 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>class Book: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def __init__(self, title, author, isbn):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self.title = title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self.author = author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self.isbn = isbn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def __str__(self):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return f"Title: {self.title}, Author: {self.author}, ISBN: {self.isbn}"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>class Library: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def __init__(self):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self.books = []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def add_book(self, book):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self.books.append(book)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def remove_book(self, book):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if book in self.books: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    self.books.remove(book)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    print(f"Book '{book.title}' removed from the library.")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else: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    print(f"Book '{book.title}' not found in the library.")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def display_books(self):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if not self.books: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    print("No books in the library.")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else: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    print("Books in the library:")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    for book in self.books: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            print(book)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>if __name__ == "__main__":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book1 = Book("Tema pt acasa", "Nicolae Dabija", "9789975314305")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book2 = Book("Schita", "Ion Luca Caragiale", "9789731499857")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book3 = Book("Enigma Otiliei", "George Calinescu", "9786066863834")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book4 = Book("Fabule", "Grigore Vieru", "642152002357")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book5 = Book("Cat timp infloresc lamaii", "Zoulfa Katouh", "97830305042")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 = Library()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library.add_book(book1)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library.add_book(book2)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library.add_book(book3)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library.add_book(book4)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library.add_book(book5)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library.display_books()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 library.remove_book(book4)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ind w:firstLine="300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  <w:t>library.display_books()</w:t>
      </w:r>
    </w:p>
    <w:p>
      <w:pPr>
        <w:ind w:firstLine="300"/>
        <w:rPr>
          <w:rFonts w:hint="default" w:ascii="Times New Roman" w:hAnsi="Times New Roman" w:eastAsia="TimesNewRomanPS-BoldMT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Screen (rezultatul compil</w:t>
      </w:r>
      <w:r>
        <w:rPr>
          <w:rFonts w:hint="default" w:ascii="TimesNewRomanPS-BoldMT" w:hAnsi="TimesNewRomanPS-BoldMT" w:eastAsia="MS Mincho" w:cs="TimesNewRomanPS-BoldMT"/>
          <w:b/>
          <w:bCs/>
          <w:color w:val="000000"/>
          <w:kern w:val="0"/>
          <w:sz w:val="30"/>
          <w:szCs w:val="30"/>
          <w:lang w:val="ro-RO" w:eastAsia="ja-JP" w:bidi="ar"/>
        </w:rPr>
        <w:t>ării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>):</w:t>
      </w:r>
    </w:p>
    <w:p>
      <w:pP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drawing>
          <wp:inline distT="0" distB="0" distL="114300" distR="114300">
            <wp:extent cx="5267960" cy="22796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NewRomanPS-BoldMT" w:hAnsi="TimesNewRomanPS-BoldMT" w:eastAsia="TimesNewRomanPS-BoldMT" w:cs="TimesNewRomanPS-BoldMT"/>
          <w:b/>
          <w:bCs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rPr>
          <w:rFonts w:hint="default" w:ascii="TimesNewRomanPS-BoldMT" w:hAnsi="TimesNewRomanPS-BoldMT" w:eastAsia="TimesNewRomanPS-BoldMT" w:cs="TimesNewRomanPS-BoldMT"/>
          <w:b/>
          <w:bCs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Concluzie: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1.  Definirea Clasei  "Book ":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  "__init__(self, title, author, isbn) ":  Constructorul clasei  "Book ", care inițializează obiectul cartea cu un titlu, autor și ISBN (International Standard Book Number).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  "__str__(self) ":  Metoda specială care returnează o reprezentare sub formă de șir a obiectului  "Book " atunci când este convertit la șir (prin  "print ", de exemplu).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2.  Definirea Clasei  "Library ":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  "__init__(self) ":  Constructorul clasei  "Library ", care inițializează obiectul bibliotecă cu o listă goală de cărți.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  "add_book(self, book) ":  Metoda care adaugă o carte la lista de cărți a bibliotecii.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  "remove_book(self, book) ":  Metoda care înlătură o carte din lista de cărți a bibliotecii și afișează un mesaj corespunzător.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  "display_books(self) ":  Metoda care afișează cărțile din bibliotecă sau un mesaj dacă nu există cărți.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3.  Blocul Principal  "__main__ ":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Sunt create cinci obiecte de tip  "Book " pentru a reprezenta cărți diferite.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Se creează un obiect de tip  "Library " pentru a reprezenta biblioteca.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4.  Adăugare Cărți în Bibliotecă: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Folosind metoda  "add_book ", se adaugă cele cinci cărți în bibliotecă.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5.  Afișare Cărți în Bibliotecă: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Prin apelul  "library.display_books() ", se afișează cărțile din bibliotecă.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6.  Înlăturare Carte din Bibliotecă: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- Prin apelul  "library.remove_book(book4) ", se înlătură cartea "Fabule" și se afișează lista actualizată a cărților.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Observație: După apelul  "library.remove_book(book4) ", blocul de cod  "library.display_books() " este în afara blocului  "if __name__ == "__main__": ", așa că trebuie să fie indentat corespunzător pentru a face parte din același bloc.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o-RO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În general, acest cod simulează o simplă bibliotecă cu funcționalități de adăugare, înlăturare și afișare a cărților, precum </w:t>
      </w:r>
      <w:r>
        <w:rPr>
          <w:rFonts w:hint="default" w:ascii="Arial" w:hAnsi="Arial" w:eastAsia="MS Mincho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o-RO" w:eastAsia="ja-JP" w:bidi="ar"/>
        </w:rPr>
        <w:t>ș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 ce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o-RO" w:eastAsia="zh-CN" w:bidi="ar"/>
        </w:rPr>
        <w:t xml:space="preserve"> s-a cerut în cerință.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4136F"/>
    <w:rsid w:val="219B5048"/>
    <w:rsid w:val="240E4810"/>
    <w:rsid w:val="27760F07"/>
    <w:rsid w:val="3DD952B9"/>
    <w:rsid w:val="4B94136F"/>
    <w:rsid w:val="522843A6"/>
    <w:rsid w:val="7BC9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2024-01-28T10:58:00Z</dcterms:created>
  <dc:creator>Eca</dc:creator>
  <cp:lastModifiedBy>Clarck</cp:lastModifiedBy>
  <dcterms:modified xsi:type="dcterms:W3CDTF">2024-02-07T13:09:41Z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B92A3010E897480D9FFC885DD62B2682_11</vt:lpwstr>
  </property>
</Properties>
</file>