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47A" w:rsidRDefault="0046247A" w:rsidP="0046247A">
      <w:pPr>
        <w:pStyle w:val="Default"/>
        <w:rPr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t>Microphone</w:t>
      </w:r>
      <w:proofErr w:type="spellEnd"/>
      <w:r>
        <w:rPr>
          <w:b/>
          <w:bCs/>
          <w:sz w:val="22"/>
          <w:szCs w:val="22"/>
        </w:rPr>
        <w:t xml:space="preserve"> </w:t>
      </w:r>
    </w:p>
    <w:p w:rsidR="007D7697" w:rsidRDefault="0046247A" w:rsidP="0046247A">
      <w:r w:rsidRPr="0046247A">
        <w:rPr>
          <w:lang w:val="en-US"/>
        </w:rPr>
        <w:t xml:space="preserve">This sensor perceives sound signals and distinguishes, for example between a loud sound and a weak sound. </w:t>
      </w:r>
      <w:proofErr w:type="spellStart"/>
      <w:r>
        <w:t>Tip</w:t>
      </w:r>
      <w:proofErr w:type="spellEnd"/>
      <w:r>
        <w:t xml:space="preserve">: </w:t>
      </w:r>
      <w:proofErr w:type="spellStart"/>
      <w:r>
        <w:t>Not</w:t>
      </w:r>
      <w:proofErr w:type="spellEnd"/>
      <w:r>
        <w:t xml:space="preserve"> </w:t>
      </w:r>
      <w:proofErr w:type="spellStart"/>
      <w:r>
        <w:t>useful</w:t>
      </w:r>
      <w:proofErr w:type="spellEnd"/>
      <w:r>
        <w:t xml:space="preserve"> for </w:t>
      </w:r>
      <w:proofErr w:type="spellStart"/>
      <w:r>
        <w:t>human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recording</w:t>
      </w:r>
      <w:proofErr w:type="spellEnd"/>
      <w:r>
        <w:t xml:space="preserve"> </w:t>
      </w:r>
      <w:proofErr w:type="spellStart"/>
      <w:r>
        <w:t>projects</w:t>
      </w:r>
      <w:proofErr w:type="spellEnd"/>
      <w:r>
        <w:t xml:space="preserve">! </w:t>
      </w:r>
    </w:p>
    <w:p w:rsidR="0046247A" w:rsidRDefault="0046247A" w:rsidP="0046247A">
      <w:r w:rsidRPr="0046247A">
        <w:rPr>
          <w:noProof/>
          <w:lang w:eastAsia="pt-BR"/>
        </w:rPr>
        <w:drawing>
          <wp:inline distT="0" distB="0" distL="0" distR="0">
            <wp:extent cx="3443605" cy="3443605"/>
            <wp:effectExtent l="0" t="0" r="4445" b="4445"/>
            <wp:docPr id="1" name="Imagem 1" descr="C:\Users\Lais\Documents\Ecraft\OER\microphone\m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is\Documents\Ecraft\OER\microphone\mic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3605" cy="344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24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47A"/>
    <w:rsid w:val="0046247A"/>
    <w:rsid w:val="007D7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618DAA-9311-403E-99FA-8D17FD1FA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46247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146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Lais</dc:creator>
  <cp:keywords/>
  <dc:description/>
  <cp:lastModifiedBy>Lais</cp:lastModifiedBy>
  <cp:revision>2</cp:revision>
  <dcterms:created xsi:type="dcterms:W3CDTF">2018-01-14T16:09:00Z</dcterms:created>
  <dcterms:modified xsi:type="dcterms:W3CDTF">2018-01-14T16:11:00Z</dcterms:modified>
</cp:coreProperties>
</file>