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23e4f"/>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64"/>
          <w:szCs w:val="64"/>
          <w:u w:val="none"/>
          <w:shd w:fill="auto" w:val="clear"/>
          <w:vertAlign w:val="baseline"/>
          <w:rtl w:val="0"/>
        </w:rPr>
        <w:t xml:space="preserve">Ecren Talaslı</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1f1f5" w:val="clear"/>
        <w:spacing w:after="20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0552 520 45 40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ecren.talasli@gmail.com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r:id="rId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github.com/ecrent</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Pr>
          <w:rFonts w:ascii="Calibri" w:hAnsi="Calibri"/>
          <w:b w:val="0"/>
          <w:color w:val="222A35"/>
          <w:sz w:val="26"/>
        </w:rPr>
        <w:t>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hAnsi="Calibri"/>
          <w:b w:val="0"/>
          <w:color w:val="000000"/>
          <w:sz w:val="22"/>
        </w:rPr>
        <w:t>A proactive professional with 7 years of operational experience in the energy sector, recently completing a Master's in Computer Engineering to bridge operational insights with advanced software development. Possesses a strong foundation in data engineering, cloud-based microservices, and performance optimization, aiming to contribute to the development of autonomous systems. Eager to leverage a unique blend of practical problem-solving and technical expertise to drive innovation in robotics and intralogistics.</w:t>
      </w:r>
    </w:p>
    <w:p w:rsidR="00000000" w:rsidDel="00000000" w:rsidP="00000000" w:rsidRDefault="00000000" w:rsidRPr="00000000" w14:paraId="00000006">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Pr>
          <w:rFonts w:ascii="Calibri" w:hAnsi="Calibri"/>
          <w:b w:val="0"/>
          <w:color w:val="222A35"/>
          <w:sz w:val="26"/>
        </w:rPr>
        <w:t>EDUCATION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IU International University of Applied Sciences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Berlin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Pr>
          <w:rFonts w:ascii="Calibri" w:hAnsi="Calibri"/>
          <w:b w:val="0"/>
          <w:color w:val="000000"/>
          <w:sz w:val="22"/>
        </w:rPr>
        <w:t>M.Sc. Computer Engineering (GPA: 3.30/4.00)</w:t>
        <w:tab/>
        <w:t>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hAnsi="Calibri"/>
          <w:b w:val="0"/>
          <w:color w:val="000000"/>
          <w:sz w:val="22"/>
        </w:rPr>
        <w:t>Elective Courses: Data Engineering, Advanced Cybersecurity and Cryptology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Orta Doğu Teknik Üniversitesi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 Ankara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hAnsi="Calibri"/>
          <w:b w:val="0"/>
          <w:color w:val="000000"/>
          <w:sz w:val="22"/>
        </w:rPr>
        <w:t>B.Sc. Petroleum and Natural Gas Engineering</w:t>
        <w:tab/>
        <w:t>2019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20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Pr>
          <w:rFonts w:ascii="Calibri" w:hAnsi="Calibri"/>
          <w:b w:val="0"/>
          <w:color w:val="000000"/>
          <w:sz w:val="22"/>
        </w:rPr>
        <w:t>Elective Courses: Mathematical Modeling of Hydrocarbon Reservoirs</w:t>
      </w:r>
    </w:p>
    <w:p w:rsidR="00000000" w:rsidDel="00000000" w:rsidP="00000000" w:rsidRDefault="00000000" w:rsidRPr="00000000" w14:paraId="0000000E">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Pr>
          <w:rFonts w:ascii="Calibri" w:hAnsi="Calibri"/>
          <w:b w:val="0"/>
          <w:color w:val="222A35"/>
          <w:sz w:val="26"/>
        </w:rPr>
        <w:t>EXPERIENCE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Pr>
          <w:rFonts w:ascii="Calibri" w:hAnsi="Calibri"/>
          <w:b/>
          <w:color w:val="000000"/>
          <w:sz w:val="22"/>
        </w:rPr>
        <w:t>Materials Coordinator</w:t>
        <w:tab/>
        <w:t>2020 – Present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8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Offshore Engineering</w:t>
        <w:tab/>
        <w:t xml:space="preserve">DS Fatih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rFonts w:ascii="Calibri" w:cs="Calibri" w:eastAsia="Calibri" w:hAnsi="Calibri"/>
          <w:sz w:val="22"/>
          <w:szCs w:val="22"/>
        </w:rPr>
      </w:pPr>
      <w:r>
        <w:t>Leveraged systematic inventory and procurement management to optimize complex warehouse workflows and enhance overall operational efficiency, aligning with intralogistics automation principles.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Production Engineer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2019 – 2020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8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Arar Petrol A.</w:t>
      </w: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Şanlıurfa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rFonts w:ascii="Calibri" w:cs="Calibri" w:eastAsia="Calibri" w:hAnsi="Calibri"/>
          <w:sz w:val="22"/>
          <w:szCs w:val="22"/>
        </w:rPr>
      </w:pPr>
      <w:r>
        <w:t>Systematically analyzed production data to optimize complex field operations and enhance the efficiency of surface facility processes, demonstrating a data-driven approach to system improvement.</w:t>
      </w:r>
    </w:p>
    <w:p w:rsidR="00000000" w:rsidDel="00000000" w:rsidP="00000000" w:rsidRDefault="00000000" w:rsidRPr="00000000" w14:paraId="00000015">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Pr>
          <w:rFonts w:ascii="Calibri" w:hAnsi="Calibri"/>
          <w:b w:val="0"/>
          <w:color w:val="222A35"/>
          <w:sz w:val="26"/>
        </w:rPr>
        <w:t>PROJECTS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pPr>
      <w:bookmarkStart w:colFirst="0" w:colLast="0" w:name="_heading=h.704u2pz8guvb" w:id="0"/>
      <w:bookmarkEnd w:id="0"/>
      <w:hyperlink r:id="r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Mikroservis Mimarilerinde gRPC ve JWT Performans Optimizasyonu (Yüksek Lisans Tezi)</w:t>
        </w:r>
      </w:hyperlink>
      <w:r>
        <w:rPr>
          <w:rFonts w:ascii="Calibri" w:hAnsi="Calibri"/>
          <w:b w:val="0"/>
          <w:color w:val="000000"/>
          <w:sz w:val="22"/>
        </w:rPr>
        <w:t>gRPC and JWT Performance Optimization in Microservice Architectures (Master's Thesis)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Fonts w:ascii="Calibri" w:hAnsi="Calibri"/>
          <w:b w:val="0"/>
          <w:color w:val="000000"/>
          <w:sz w:val="22"/>
        </w:rPr>
        <w:t>Designed and integrated a novel "JWT Parsing Strategy" using gRPC Interceptors to resolve high-traffic network bottlenecks in cloud-based microservice communication. Conducted extensive A/B testing in a polyglot Google Cloud Microservices environment, reducing total network traffic by 15% and dramatically improving system performance under high load by decreasing average gRPC latency by 50% and P99 tail latency by 25%.</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68" w:right="0" w:hanging="360"/>
        <w:jc w:val="both"/>
        <w:rPr/>
      </w:pPr>
      <w:hyperlink r:id="rI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Kimlik doğrulama altyapısına sahip full-stack bir web uygulaması geliştirerek AWS ortamına deploy ettim ve uygulamanın ağ trafiğini güvenli hale getirerek metrik izleme süreçlerini entegre ettim.</w:t>
        </w:r>
      </w:hyperlink>
      <w:r>
        <w:t>Developed and deployed a full-stack web application with integrated authentication infrastructure to AWS, securing network traffic and integrating comprehensive metric monitoring processes to ensure robust system performance and reliability.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68" w:right="0" w:hanging="360"/>
        <w:jc w:val="both"/>
        <w:rPr/>
      </w:pPr>
      <w:hyperlink r:id="rId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E-ticaret verilerinin hem gerçek zamanlı işlenmesini hem de büyük veri altyapısında depolanmasını sağlamak amacıyla Kafka, Spark ve Elasticsearch kullanarak uçtan uca ölçeklenebilir bir data pipeline tasarladım ve tüm sistemi Docker üzerinde yapılandırdım.</w:t>
        </w:r>
      </w:hyperlink>
      <w:r>
        <w:t>Engineered an end-to-end scalable data pipeline using Kafka, Spark, and Elasticsearch for real-time processing and big data storage of e-commerce data. Configured the entire system using Docker, demonstrating proficiency in building robust, high-performance data infrastructure.</w:t>
      </w:r>
    </w:p>
    <w:p w:rsidR="00000000" w:rsidDel="00000000" w:rsidP="00000000" w:rsidRDefault="00000000" w:rsidRPr="00000000" w14:paraId="0000001A">
      <w:pPr>
        <w:keepNext w:val="0"/>
        <w:keepLines w:val="0"/>
        <w:pageBreakBefore w:val="0"/>
        <w:widowControl w:val="1"/>
        <w:pBdr>
          <w:top w:color="000000" w:space="0" w:sz="0" w:val="none"/>
          <w:left w:space="0" w:sz="0" w:val="nil"/>
          <w:bottom w:color="000000" w:space="1" w:sz="4" w:val="single"/>
          <w:right w:space="0" w:sz="0" w:val="nil"/>
          <w:between w:space="0" w:sz="0" w:val="nil"/>
        </w:pBdr>
        <w:shd w:fill="auto" w:val="clear"/>
        <w:spacing w:after="80" w:before="0" w:line="240" w:lineRule="auto"/>
        <w:ind w:left="0" w:right="0" w:firstLine="0"/>
        <w:jc w:val="both"/>
        <w:rPr>
          <w:rFonts w:ascii="Calibri" w:cs="Calibri" w:eastAsia="Calibri" w:hAnsi="Calibri"/>
          <w:b w:val="0"/>
          <w:bCs w:val="0"/>
          <w:i w:val="0"/>
          <w:iCs w:val="0"/>
          <w:smallCaps w:val="0"/>
          <w:strike w:val="0"/>
          <w:color w:val="222a35"/>
          <w:sz w:val="26"/>
          <w:szCs w:val="26"/>
          <w:u w:val="none"/>
          <w:shd w:fill="auto" w:val="clear"/>
          <w:vertAlign w:val="baseline"/>
        </w:rPr>
      </w:pPr>
      <w:r>
        <w:rPr>
          <w:rFonts w:ascii="Calibri" w:hAnsi="Calibri"/>
          <w:b w:val="0"/>
          <w:color w:val="222A35"/>
          <w:sz w:val="26"/>
        </w:rPr>
        <w:t>TECHNICAL SKILLS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Languages: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Python, C#, JavaScript, HTML5/CSS3</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Frameworks &amp; Libraries: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.NET (ASP.NET Core), Node.js, RESTful APIs, React.js, Entity Framework (EF) Core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lkr9mw3v2it3"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 Systems: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Elasticsearch, NoSQL, MS SQL Server, MySQL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0"/>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 &amp; Platforms: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Docker, Kubernetes, AWS, Kafka, Git/GitHub</w:t>
      </w:r>
    </w:p>
    <w:sectPr>
      <w:headerReference r:id="rId11" w:type="default"/>
      <w:footerReference r:id="rId12" w:type="default"/>
      <w:pgSz w:h="16838" w:w="11906" w:orient="portrait"/>
      <w:pgMar w:bottom="720" w:top="720" w:left="720" w:right="720"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23e4f"/>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323e4f"/>
        <w:sz w:val="26"/>
        <w:szCs w:val="26"/>
        <w:u w:val="none"/>
        <w:shd w:fill="auto" w:val="clear"/>
        <w:vertAlign w:val="baseline"/>
        <w:rtl w:val="0"/>
      </w:rPr>
      <w:t xml:space="preserve">Name Surname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1f1f5"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012 345 6789 | yourname@gmail.com | LinkedIn | Website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8" w:hanging="360"/>
      </w:pPr>
      <w:rPr>
        <w:rFonts w:ascii="Noto Sans Symbols" w:cs="Noto Sans Symbols" w:eastAsia="Noto Sans Symbols" w:hAnsi="Noto Sans Symbols"/>
        <w:sz w:val="18"/>
        <w:szCs w:val="18"/>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1" w:sz="4" w:val="single"/>
        <w:bottom w:color="000000" w:space="1" w:sz="4" w:val="single"/>
      </w:pBdr>
      <w:spacing w:after="80" w:lineRule="auto"/>
    </w:pPr>
    <w:rPr>
      <w:color w:val="222a3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00" w:lineRule="auto"/>
    </w:pPr>
    <w:rPr>
      <w:color w:val="323e4f"/>
      <w:sz w:val="80"/>
      <w:szCs w:val="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33C64"/>
    <w:pPr>
      <w:numPr>
        <w:numId w:val="5"/>
      </w:numPr>
      <w:spacing w:after="200"/>
      <w:ind w:left="288" w:hanging="288"/>
    </w:pPr>
  </w:style>
  <w:style w:type="table" w:styleId="TableGrid">
    <w:name w:val="Table Grid"/>
    <w:basedOn w:val="TableNormal"/>
    <w:uiPriority w:val="39"/>
    <w:rsid w:val="00FE7F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basedOn w:val="DefaultParagraphFont"/>
    <w:link w:val="Title"/>
    <w:uiPriority w:val="10"/>
    <w:rsid w:val="00133C64"/>
    <w:rPr>
      <w:rFonts w:cstheme="minorHAnsi"/>
      <w:color w:val="323e4f" w:themeColor="text2" w:themeShade="0000BF"/>
      <w:spacing w:val="4"/>
      <w:sz w:val="80"/>
      <w:szCs w:val="80"/>
    </w:rPr>
  </w:style>
  <w:style w:type="character" w:styleId="SubtitleChar" w:customStyle="1">
    <w:name w:val="Subtitle Char"/>
    <w:basedOn w:val="DefaultParagraphFont"/>
    <w:link w:val="Subtitle"/>
    <w:uiPriority w:val="11"/>
    <w:rsid w:val="00133C64"/>
    <w:rPr>
      <w:rFonts w:cstheme="minorHAnsi"/>
      <w:spacing w:val="4"/>
      <w:sz w:val="32"/>
      <w:szCs w:val="32"/>
    </w:rPr>
  </w:style>
  <w:style w:type="character" w:styleId="Heading1Char" w:customStyle="1">
    <w:name w:val="Heading 1 Char"/>
    <w:basedOn w:val="DefaultParagraphFont"/>
    <w:link w:val="Heading1"/>
    <w:uiPriority w:val="9"/>
    <w:rsid w:val="00133C64"/>
    <w:rPr>
      <w:rFonts w:cstheme="minorHAnsi"/>
      <w:noProof w:val="1"/>
      <w:color w:val="222a35" w:themeColor="text2" w:themeShade="000080"/>
      <w:spacing w:val="30"/>
      <w:sz w:val="28"/>
      <w:szCs w:val="28"/>
    </w:rPr>
  </w:style>
  <w:style w:type="paragraph" w:styleId="Header">
    <w:name w:val="header"/>
    <w:basedOn w:val="Normal"/>
    <w:link w:val="HeaderChar"/>
    <w:uiPriority w:val="99"/>
    <w:unhideWhenUsed w:val="1"/>
    <w:rsid w:val="004C178D"/>
    <w:pPr>
      <w:tabs>
        <w:tab w:val="center" w:pos="4513"/>
        <w:tab w:val="right" w:pos="9026"/>
      </w:tabs>
      <w:spacing w:after="0"/>
    </w:pPr>
  </w:style>
  <w:style w:type="character" w:styleId="HeaderChar" w:customStyle="1">
    <w:name w:val="Header Char"/>
    <w:basedOn w:val="DefaultParagraphFont"/>
    <w:link w:val="Header"/>
    <w:uiPriority w:val="99"/>
    <w:rsid w:val="004C178D"/>
  </w:style>
  <w:style w:type="paragraph" w:styleId="Footer">
    <w:name w:val="footer"/>
    <w:basedOn w:val="Normal"/>
    <w:link w:val="FooterChar"/>
    <w:uiPriority w:val="99"/>
    <w:unhideWhenUsed w:val="1"/>
    <w:rsid w:val="004C178D"/>
    <w:pPr>
      <w:tabs>
        <w:tab w:val="center" w:pos="4513"/>
        <w:tab w:val="right" w:pos="9026"/>
      </w:tabs>
      <w:spacing w:after="0"/>
    </w:pPr>
  </w:style>
  <w:style w:type="character" w:styleId="FooterChar" w:customStyle="1">
    <w:name w:val="Footer Char"/>
    <w:basedOn w:val="DefaultParagraphFont"/>
    <w:link w:val="Footer"/>
    <w:uiPriority w:val="99"/>
    <w:rsid w:val="004C178D"/>
  </w:style>
  <w:style w:type="character" w:styleId="Hyperlink">
    <w:name w:val="Hyperlink"/>
    <w:basedOn w:val="DefaultParagraphFont"/>
    <w:uiPriority w:val="99"/>
    <w:unhideWhenUsed w:val="1"/>
    <w:rsid w:val="00D62146"/>
    <w:rPr>
      <w:color w:val="0563c1" w:themeColor="hyperlink"/>
      <w:u w:val="single"/>
    </w:rPr>
  </w:style>
  <w:style w:type="character" w:styleId="UnresolvedMention">
    <w:name w:val="Unresolved Mention"/>
    <w:basedOn w:val="DefaultParagraphFont"/>
    <w:uiPriority w:val="99"/>
    <w:semiHidden w:val="1"/>
    <w:unhideWhenUsed w:val="1"/>
    <w:rsid w:val="00D62146"/>
    <w:rPr>
      <w:color w:val="605e5c"/>
      <w:shd w:color="auto" w:fill="e1dfdd" w:val="clear"/>
    </w:rPr>
  </w:style>
  <w:style w:type="paragraph" w:styleId="1ApplicantName" w:customStyle="1">
    <w:name w:val="1. Applicant Name"/>
    <w:basedOn w:val="Title"/>
    <w:qFormat w:val="1"/>
    <w:rsid w:val="008702A4"/>
    <w:pPr>
      <w:spacing w:after="0"/>
    </w:pPr>
    <w:rPr>
      <w:b w:val="1"/>
      <w:bCs w:val="1"/>
      <w:sz w:val="76"/>
      <w:szCs w:val="76"/>
    </w:rPr>
  </w:style>
  <w:style w:type="paragraph" w:styleId="3ContactDetails" w:customStyle="1">
    <w:name w:val="3. Contact Details"/>
    <w:basedOn w:val="Subtitle"/>
    <w:qFormat w:val="1"/>
    <w:rsid w:val="00324137"/>
    <w:pPr>
      <w:shd w:color="auto" w:fill="f1f1f5" w:val="clear"/>
      <w:spacing w:after="240"/>
      <w:jc w:val="left"/>
    </w:pPr>
    <w:rPr>
      <w:noProof w:val="1"/>
      <w:spacing w:val="0"/>
      <w:position w:val="-8"/>
      <w:sz w:val="28"/>
      <w:szCs w:val="28"/>
    </w:rPr>
  </w:style>
  <w:style w:type="paragraph" w:styleId="4SectionHeaders" w:customStyle="1">
    <w:name w:val="4. Section Headers"/>
    <w:basedOn w:val="Heading1"/>
    <w:qFormat w:val="1"/>
    <w:rsid w:val="00F50A13"/>
    <w:pPr>
      <w:pBdr>
        <w:top w:color="auto" w:space="0" w:sz="0" w:val="none"/>
      </w:pBdr>
    </w:pPr>
    <w:rPr>
      <w:sz w:val="26"/>
      <w:szCs w:val="26"/>
    </w:rPr>
  </w:style>
  <w:style w:type="paragraph" w:styleId="5SummaryText" w:customStyle="1">
    <w:name w:val="5. Summary Text"/>
    <w:basedOn w:val="Normal"/>
    <w:qFormat w:val="1"/>
    <w:rsid w:val="00EA0B03"/>
    <w:pPr>
      <w:spacing w:after="200"/>
    </w:pPr>
  </w:style>
  <w:style w:type="paragraph" w:styleId="6BulletPoints" w:customStyle="1">
    <w:name w:val="6. Bullet Points"/>
    <w:basedOn w:val="ListParagraph"/>
    <w:qFormat w:val="1"/>
    <w:rsid w:val="00FB5256"/>
    <w:pPr>
      <w:numPr>
        <w:numId w:val="13"/>
      </w:numPr>
      <w:ind w:left="180" w:hanging="180"/>
    </w:pPr>
  </w:style>
  <w:style w:type="paragraph" w:styleId="7DegreeNameJobTitle" w:customStyle="1">
    <w:name w:val="7. Degree Name/Job Title"/>
    <w:basedOn w:val="Normal"/>
    <w:qFormat w:val="1"/>
    <w:rsid w:val="0065666D"/>
    <w:pPr>
      <w:spacing w:after="0"/>
    </w:pPr>
    <w:rPr>
      <w:b w:val="1"/>
      <w:bCs w:val="1"/>
    </w:rPr>
  </w:style>
  <w:style w:type="paragraph" w:styleId="8Institution" w:customStyle="1">
    <w:name w:val="8. Institution"/>
    <w:basedOn w:val="Normal"/>
    <w:qFormat w:val="1"/>
    <w:rsid w:val="00EA0B03"/>
    <w:pPr>
      <w:spacing w:after="200"/>
    </w:pPr>
  </w:style>
  <w:style w:type="paragraph" w:styleId="9EmployerName" w:customStyle="1">
    <w:name w:val="9. Employer Name"/>
    <w:basedOn w:val="Normal"/>
    <w:qFormat w:val="1"/>
    <w:rsid w:val="0065666D"/>
    <w:pPr>
      <w:spacing w:after="80"/>
    </w:pPr>
  </w:style>
  <w:style w:type="paragraph" w:styleId="2JobTitleHeadline" w:customStyle="1">
    <w:name w:val="2. Job Title / Headline"/>
    <w:basedOn w:val="1ApplicantName"/>
    <w:qFormat w:val="1"/>
    <w:rsid w:val="008702A4"/>
    <w:pPr>
      <w:spacing w:after="80"/>
    </w:pPr>
    <w:rPr>
      <w:b w:val="0"/>
      <w:bCs w:val="0"/>
      <w:sz w:val="36"/>
      <w:szCs w:val="36"/>
    </w:rPr>
  </w:style>
  <w:style w:type="paragraph" w:styleId="6aSkills" w:customStyle="1">
    <w:name w:val="6a. Skills"/>
    <w:basedOn w:val="Normal"/>
    <w:qFormat w:val="1"/>
    <w:rsid w:val="0017024E"/>
    <w:pPr>
      <w:tabs>
        <w:tab w:val="left" w:pos="3690"/>
        <w:tab w:val="left" w:pos="7290"/>
      </w:tabs>
      <w:spacing w:after="200"/>
    </w:pPr>
  </w:style>
  <w:style w:type="paragraph" w:styleId="6bTraining" w:customStyle="1">
    <w:name w:val="6b. Training"/>
    <w:basedOn w:val="Normal"/>
    <w:qFormat w:val="1"/>
    <w:rsid w:val="0017024E"/>
    <w:pPr>
      <w:tabs>
        <w:tab w:val="left" w:pos="5400"/>
      </w:tabs>
    </w:pPr>
  </w:style>
  <w:style w:type="paragraph" w:styleId="7aProject" w:customStyle="1">
    <w:name w:val="7a. Project"/>
    <w:basedOn w:val="7DegreeNameJobTitle"/>
    <w:qFormat w:val="1"/>
    <w:rsid w:val="00F50A13"/>
    <w:pPr>
      <w:tabs>
        <w:tab w:val="right" w:pos="10710"/>
      </w:tabs>
      <w:spacing w:after="80"/>
    </w:pPr>
  </w:style>
  <w:style w:type="paragraph" w:styleId="BalloonText">
    <w:name w:val="Balloon Text"/>
    <w:basedOn w:val="Normal"/>
    <w:link w:val="BalloonTextChar"/>
    <w:uiPriority w:val="99"/>
    <w:semiHidden w:val="1"/>
    <w:unhideWhenUsed w:val="1"/>
    <w:rsid w:val="00812083"/>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12083"/>
    <w:rPr>
      <w:rFonts w:ascii="Segoe UI" w:cs="Segoe UI" w:hAnsi="Segoe UI"/>
      <w:spacing w:val="4"/>
      <w:sz w:val="18"/>
      <w:szCs w:val="18"/>
    </w:rPr>
  </w:style>
  <w:style w:type="character" w:styleId="Heading3Char" w:customStyle="1">
    <w:name w:val="Heading 3 Char"/>
    <w:basedOn w:val="DefaultParagraphFont"/>
    <w:link w:val="Heading3"/>
    <w:uiPriority w:val="9"/>
    <w:semiHidden w:val="1"/>
    <w:rsid w:val="00822F9E"/>
    <w:rPr>
      <w:rFonts w:asciiTheme="majorHAnsi" w:cstheme="majorBidi" w:eastAsiaTheme="majorEastAsia" w:hAnsiTheme="majorHAnsi"/>
      <w:color w:val="1f3763" w:themeColor="accent1" w:themeShade="00007F"/>
      <w:spacing w:val="4"/>
      <w:sz w:val="24"/>
      <w:szCs w:val="24"/>
    </w:rPr>
  </w:style>
  <w:style w:type="character" w:styleId="ng-star-inserted" w:customStyle="1">
    <w:name w:val="ng-star-inserted"/>
    <w:basedOn w:val="DefaultParagraphFont"/>
    <w:rsid w:val="00EE7658"/>
  </w:style>
  <w:style w:type="character" w:styleId="FollowedHyperlink">
    <w:name w:val="FollowedHyperlink"/>
    <w:basedOn w:val="DefaultParagraphFont"/>
    <w:uiPriority w:val="99"/>
    <w:semiHidden w:val="1"/>
    <w:unhideWhenUsed w:val="1"/>
    <w:rsid w:val="00DB6068"/>
    <w:rPr>
      <w:color w:val="954f72" w:themeColor="followedHyperlink"/>
      <w:u w:val="single"/>
    </w:rPr>
  </w:style>
  <w:style w:type="paragraph" w:styleId="Subtitle">
    <w:name w:val="Subtitle"/>
    <w:basedOn w:val="Normal"/>
    <w:next w:val="Normal"/>
    <w:pPr>
      <w:spacing w:after="32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ecrent/data_pipeline_project" TargetMode="External"/><Relationship Id="rId12" Type="http://schemas.openxmlformats.org/officeDocument/2006/relationships/footer" Target="footer1.xml"/><Relationship Id="rId9" Type="http://schemas.openxmlformats.org/officeDocument/2006/relationships/hyperlink" Target="https://github.com/ecrent/web_development_proje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ecrent" TargetMode="External"/><Relationship Id="rId8" Type="http://schemas.openxmlformats.org/officeDocument/2006/relationships/hyperlink" Target="https://github.com/ecrent/microservices-demo-jwt-spl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bFcuw3HbkSgrJZ50ifIgt2YFQ==">CgMxLjAyDmguNzA0dTJwejhndXZiMg5oLmxrcjltdzN2Mml0MzgAciExTFRpU2JxSVl6MllJU0lKaGxEcFlQVWtkVE9TaDlaeUw=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2024-08-31T09:29:00Z</dcterms:created>
  <dc:creator>JakesResume</dc:creator>
</cp:coreProperties>
</file>