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1C" w:rsidRPr="00EC7F59" w:rsidRDefault="0076341C" w:rsidP="00560D31">
      <w:pPr>
        <w:keepNext/>
        <w:spacing w:before="120" w:after="120" w:line="260" w:lineRule="atLeast"/>
        <w:jc w:val="left"/>
        <w:outlineLvl w:val="1"/>
        <w:rPr>
          <w:rFonts w:ascii="Trebuchet MS" w:eastAsia="Times New Roman" w:hAnsi="Trebuchet MS" w:cs="Arial"/>
          <w:b/>
          <w:bCs/>
          <w:sz w:val="16"/>
          <w:szCs w:val="16"/>
        </w:rPr>
      </w:pPr>
      <w:r>
        <w:rPr>
          <w:rFonts w:ascii="Trebuchet MS" w:eastAsia="Times New Roman" w:hAnsi="Trebuchet MS" w:cs="Arial"/>
          <w:bCs/>
          <w:iCs/>
          <w:noProof/>
          <w:lang w:eastAsia="en-GB"/>
        </w:rPr>
        <w:drawing>
          <wp:anchor distT="0" distB="0" distL="114300" distR="114300" simplePos="0" relativeHeight="251658240" behindDoc="0" locked="0" layoutInCell="1" allowOverlap="1" wp14:anchorId="6C19DC99" wp14:editId="3730C914">
            <wp:simplePos x="0" y="0"/>
            <wp:positionH relativeFrom="column">
              <wp:posOffset>1405719</wp:posOffset>
            </wp:positionH>
            <wp:positionV relativeFrom="paragraph">
              <wp:align>top</wp:align>
            </wp:positionV>
            <wp:extent cx="3518535" cy="10820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A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8535" cy="1082040"/>
                    </a:xfrm>
                    <a:prstGeom prst="rect">
                      <a:avLst/>
                    </a:prstGeom>
                  </pic:spPr>
                </pic:pic>
              </a:graphicData>
            </a:graphic>
          </wp:anchor>
        </w:drawing>
      </w:r>
      <w:r w:rsidR="00560D31">
        <w:rPr>
          <w:rFonts w:ascii="Trebuchet MS" w:eastAsia="Times New Roman" w:hAnsi="Trebuchet MS" w:cs="Arial"/>
          <w:b/>
          <w:bCs/>
        </w:rPr>
        <w:br w:type="textWrapping" w:clear="all"/>
      </w:r>
    </w:p>
    <w:p w:rsidR="0076341C" w:rsidRPr="0076341C" w:rsidRDefault="0076341C" w:rsidP="0076341C">
      <w:pPr>
        <w:keepNext/>
        <w:spacing w:before="120" w:after="120" w:line="260" w:lineRule="atLeast"/>
        <w:outlineLvl w:val="1"/>
        <w:rPr>
          <w:rFonts w:ascii="Trebuchet MS" w:eastAsia="Times New Roman" w:hAnsi="Trebuchet MS" w:cs="Arial"/>
          <w:b/>
          <w:bCs/>
          <w:sz w:val="36"/>
          <w:szCs w:val="36"/>
        </w:rPr>
      </w:pPr>
      <w:r w:rsidRPr="0076341C">
        <w:rPr>
          <w:rFonts w:ascii="Trebuchet MS" w:eastAsia="Times New Roman" w:hAnsi="Trebuchet MS" w:cs="Arial"/>
          <w:b/>
          <w:bCs/>
          <w:sz w:val="36"/>
          <w:szCs w:val="36"/>
        </w:rPr>
        <w:t>Taunton Young Musician of the Year (</w:t>
      </w:r>
      <w:proofErr w:type="spellStart"/>
      <w:r w:rsidRPr="0076341C">
        <w:rPr>
          <w:rFonts w:ascii="Trebuchet MS" w:eastAsia="Times New Roman" w:hAnsi="Trebuchet MS" w:cs="Arial"/>
          <w:b/>
          <w:bCs/>
          <w:sz w:val="36"/>
          <w:szCs w:val="36"/>
        </w:rPr>
        <w:t>TYM</w:t>
      </w:r>
      <w:proofErr w:type="spellEnd"/>
      <w:r w:rsidRPr="0076341C">
        <w:rPr>
          <w:rFonts w:ascii="Trebuchet MS" w:eastAsia="Times New Roman" w:hAnsi="Trebuchet MS" w:cs="Arial"/>
          <w:b/>
          <w:bCs/>
          <w:sz w:val="36"/>
          <w:szCs w:val="36"/>
        </w:rPr>
        <w:t>) 2018</w:t>
      </w:r>
    </w:p>
    <w:p w:rsidR="0076341C" w:rsidRPr="0076341C" w:rsidRDefault="0076341C" w:rsidP="0076341C">
      <w:pPr>
        <w:keepNext/>
        <w:spacing w:before="120" w:after="120" w:line="260" w:lineRule="atLeast"/>
        <w:outlineLvl w:val="1"/>
        <w:rPr>
          <w:rFonts w:ascii="Trebuchet MS" w:eastAsia="Times New Roman" w:hAnsi="Trebuchet MS" w:cs="Arial"/>
          <w:b/>
          <w:bCs/>
          <w:sz w:val="36"/>
          <w:szCs w:val="36"/>
        </w:rPr>
      </w:pPr>
      <w:r w:rsidRPr="0076341C">
        <w:rPr>
          <w:rFonts w:ascii="Trebuchet MS" w:eastAsia="Times New Roman" w:hAnsi="Trebuchet MS" w:cs="Arial"/>
          <w:b/>
          <w:bCs/>
          <w:sz w:val="36"/>
          <w:szCs w:val="36"/>
        </w:rPr>
        <w:t xml:space="preserve">Competition Rules </w:t>
      </w:r>
      <w:r w:rsidRPr="0076341C">
        <w:rPr>
          <w:rFonts w:ascii="Trebuchet MS" w:eastAsia="Times New Roman" w:hAnsi="Trebuchet MS" w:cs="Arial"/>
          <w:b/>
          <w:bCs/>
          <w:color w:val="000000"/>
          <w:sz w:val="36"/>
          <w:szCs w:val="36"/>
        </w:rPr>
        <w:t>and Application Form</w:t>
      </w:r>
    </w:p>
    <w:p w:rsidR="0076341C" w:rsidRPr="0076341C" w:rsidRDefault="0076341C" w:rsidP="0076341C">
      <w:pPr>
        <w:spacing w:line="220" w:lineRule="atLeast"/>
        <w:jc w:val="left"/>
        <w:rPr>
          <w:rFonts w:ascii="Trebuchet MS" w:eastAsia="Times New Roman" w:hAnsi="Trebuchet MS" w:cs="Times New Roman"/>
          <w:sz w:val="24"/>
          <w:szCs w:val="24"/>
        </w:rPr>
      </w:pPr>
    </w:p>
    <w:p w:rsidR="0076341C" w:rsidRPr="0076341C" w:rsidRDefault="0076341C" w:rsidP="0076341C">
      <w:pPr>
        <w:spacing w:line="220" w:lineRule="atLeast"/>
        <w:jc w:val="left"/>
        <w:rPr>
          <w:rFonts w:ascii="Trebuchet MS" w:eastAsia="Times New Roman" w:hAnsi="Trebuchet MS" w:cs="Times New Roman"/>
          <w:sz w:val="24"/>
          <w:szCs w:val="24"/>
        </w:rPr>
      </w:pPr>
      <w:r w:rsidRPr="0076341C">
        <w:rPr>
          <w:rFonts w:ascii="Trebuchet MS" w:eastAsia="Times New Roman" w:hAnsi="Trebuchet MS" w:cs="Times New Roman"/>
          <w:b/>
          <w:sz w:val="24"/>
          <w:szCs w:val="24"/>
        </w:rPr>
        <w:t>Taunton Young Musician competition</w:t>
      </w:r>
      <w:r w:rsidRPr="0076341C">
        <w:rPr>
          <w:rFonts w:ascii="Trebuchet MS" w:eastAsia="Times New Roman" w:hAnsi="Trebuchet MS" w:cs="Times New Roman"/>
          <w:sz w:val="24"/>
          <w:szCs w:val="24"/>
        </w:rPr>
        <w:t xml:space="preserve">, to be adjudicated by Melanie </w:t>
      </w:r>
      <w:proofErr w:type="spellStart"/>
      <w:r w:rsidRPr="0076341C">
        <w:rPr>
          <w:rFonts w:ascii="Trebuchet MS" w:eastAsia="Times New Roman" w:hAnsi="Trebuchet MS" w:cs="Times New Roman"/>
          <w:sz w:val="24"/>
          <w:szCs w:val="24"/>
        </w:rPr>
        <w:t>Ragge</w:t>
      </w:r>
      <w:proofErr w:type="spellEnd"/>
    </w:p>
    <w:p w:rsidR="0076341C" w:rsidRDefault="0076341C" w:rsidP="0076341C">
      <w:pPr>
        <w:spacing w:line="220" w:lineRule="atLeast"/>
        <w:jc w:val="left"/>
        <w:rPr>
          <w:rFonts w:ascii="Trebuchet MS" w:eastAsia="Times New Roman" w:hAnsi="Trebuchet MS" w:cs="Times New Roman"/>
          <w:sz w:val="24"/>
          <w:szCs w:val="24"/>
        </w:rPr>
      </w:pPr>
      <w:proofErr w:type="spellStart"/>
      <w:r w:rsidRPr="0076341C">
        <w:rPr>
          <w:rFonts w:ascii="Trebuchet MS" w:eastAsia="Times New Roman" w:hAnsi="Trebuchet MS" w:cs="Times New Roman"/>
          <w:sz w:val="24"/>
          <w:szCs w:val="24"/>
        </w:rPr>
        <w:t>HonARAM</w:t>
      </w:r>
      <w:proofErr w:type="spellEnd"/>
      <w:r w:rsidRPr="0076341C">
        <w:rPr>
          <w:rFonts w:ascii="Trebuchet MS" w:eastAsia="Times New Roman" w:hAnsi="Trebuchet MS" w:cs="Times New Roman"/>
          <w:sz w:val="24"/>
          <w:szCs w:val="24"/>
        </w:rPr>
        <w:t xml:space="preserve"> MPhil (</w:t>
      </w:r>
      <w:proofErr w:type="spellStart"/>
      <w:r w:rsidRPr="0076341C">
        <w:rPr>
          <w:rFonts w:ascii="Trebuchet MS" w:eastAsia="Times New Roman" w:hAnsi="Trebuchet MS" w:cs="Times New Roman"/>
          <w:sz w:val="24"/>
          <w:szCs w:val="24"/>
        </w:rPr>
        <w:t>Cantab</w:t>
      </w:r>
      <w:proofErr w:type="spellEnd"/>
      <w:r w:rsidRPr="0076341C">
        <w:rPr>
          <w:rFonts w:ascii="Trebuchet MS" w:eastAsia="Times New Roman" w:hAnsi="Trebuchet MS" w:cs="Times New Roman"/>
          <w:sz w:val="24"/>
          <w:szCs w:val="24"/>
        </w:rPr>
        <w:t>), MA (</w:t>
      </w:r>
      <w:proofErr w:type="spellStart"/>
      <w:r w:rsidRPr="0076341C">
        <w:rPr>
          <w:rFonts w:ascii="Trebuchet MS" w:eastAsia="Times New Roman" w:hAnsi="Trebuchet MS" w:cs="Times New Roman"/>
          <w:sz w:val="24"/>
          <w:szCs w:val="24"/>
        </w:rPr>
        <w:t>Cantab</w:t>
      </w:r>
      <w:proofErr w:type="spellEnd"/>
      <w:r w:rsidRPr="0076341C">
        <w:rPr>
          <w:rFonts w:ascii="Trebuchet MS" w:eastAsia="Times New Roman" w:hAnsi="Trebuchet MS" w:cs="Times New Roman"/>
          <w:sz w:val="24"/>
          <w:szCs w:val="24"/>
        </w:rPr>
        <w:t xml:space="preserve">), </w:t>
      </w:r>
      <w:proofErr w:type="spellStart"/>
      <w:r w:rsidRPr="0076341C">
        <w:rPr>
          <w:rFonts w:ascii="Trebuchet MS" w:eastAsia="Times New Roman" w:hAnsi="Trebuchet MS" w:cs="Times New Roman"/>
          <w:sz w:val="24"/>
          <w:szCs w:val="24"/>
        </w:rPr>
        <w:t>DipRCM</w:t>
      </w:r>
      <w:proofErr w:type="spellEnd"/>
      <w:r w:rsidRPr="0076341C">
        <w:rPr>
          <w:rFonts w:ascii="Trebuchet MS" w:eastAsia="Times New Roman" w:hAnsi="Trebuchet MS" w:cs="Times New Roman"/>
          <w:sz w:val="24"/>
          <w:szCs w:val="24"/>
        </w:rPr>
        <w:t xml:space="preserve">, LRAM, will take place at </w:t>
      </w:r>
    </w:p>
    <w:p w:rsidR="0076341C" w:rsidRPr="0076341C" w:rsidRDefault="0076341C" w:rsidP="0076341C">
      <w:pPr>
        <w:spacing w:line="220" w:lineRule="atLeast"/>
        <w:rPr>
          <w:rFonts w:ascii="Trebuchet MS" w:eastAsia="Times New Roman" w:hAnsi="Trebuchet MS" w:cs="Times New Roman"/>
          <w:sz w:val="24"/>
          <w:szCs w:val="24"/>
        </w:rPr>
      </w:pPr>
      <w:r w:rsidRPr="0076341C">
        <w:rPr>
          <w:rFonts w:ascii="Trebuchet MS" w:eastAsia="Times New Roman" w:hAnsi="Trebuchet MS" w:cs="Times New Roman"/>
          <w:b/>
          <w:sz w:val="24"/>
          <w:szCs w:val="24"/>
        </w:rPr>
        <w:t>2pm</w:t>
      </w:r>
      <w:r w:rsidRPr="0076341C">
        <w:rPr>
          <w:rFonts w:ascii="Trebuchet MS" w:eastAsia="Times New Roman" w:hAnsi="Trebuchet MS" w:cs="Times New Roman"/>
          <w:b/>
          <w:sz w:val="24"/>
          <w:szCs w:val="24"/>
        </w:rPr>
        <w:t xml:space="preserve"> </w:t>
      </w:r>
      <w:r w:rsidRPr="0076341C">
        <w:rPr>
          <w:rFonts w:ascii="Trebuchet MS" w:eastAsia="Times New Roman" w:hAnsi="Trebuchet MS" w:cs="Times New Roman"/>
          <w:b/>
          <w:sz w:val="24"/>
          <w:szCs w:val="24"/>
        </w:rPr>
        <w:t>on</w:t>
      </w:r>
      <w:r w:rsidRPr="0076341C">
        <w:rPr>
          <w:rFonts w:ascii="Trebuchet MS" w:eastAsia="Times New Roman" w:hAnsi="Trebuchet MS" w:cs="Times New Roman"/>
          <w:b/>
          <w:sz w:val="24"/>
          <w:szCs w:val="24"/>
        </w:rPr>
        <w:t xml:space="preserve"> </w:t>
      </w:r>
      <w:r w:rsidRPr="0076341C">
        <w:rPr>
          <w:rFonts w:ascii="Trebuchet MS" w:eastAsia="Times New Roman" w:hAnsi="Trebuchet MS" w:cs="Times New Roman"/>
          <w:b/>
          <w:sz w:val="24"/>
          <w:szCs w:val="24"/>
        </w:rPr>
        <w:t>Sunday, 4th March at Queen's College, Taunton</w:t>
      </w:r>
      <w:r w:rsidRPr="0076341C">
        <w:rPr>
          <w:rFonts w:ascii="Trebuchet MS" w:eastAsia="Times New Roman" w:hAnsi="Trebuchet MS" w:cs="Times New Roman"/>
          <w:sz w:val="24"/>
          <w:szCs w:val="24"/>
        </w:rPr>
        <w:t>.</w:t>
      </w:r>
    </w:p>
    <w:p w:rsidR="0076341C" w:rsidRPr="00EC7F59" w:rsidRDefault="0076341C" w:rsidP="0076341C">
      <w:pPr>
        <w:spacing w:line="220" w:lineRule="atLeast"/>
        <w:rPr>
          <w:rFonts w:ascii="Trebuchet MS" w:eastAsia="Times New Roman" w:hAnsi="Trebuchet MS" w:cs="Times New Roman"/>
          <w:sz w:val="16"/>
          <w:szCs w:val="16"/>
        </w:rPr>
      </w:pPr>
    </w:p>
    <w:p w:rsidR="0076341C" w:rsidRPr="0076341C" w:rsidRDefault="0076341C" w:rsidP="0076341C">
      <w:pPr>
        <w:spacing w:line="220" w:lineRule="atLeast"/>
        <w:rPr>
          <w:rFonts w:ascii="Trebuchet MS" w:eastAsia="Times New Roman" w:hAnsi="Trebuchet MS" w:cs="Times New Roman"/>
          <w:sz w:val="28"/>
          <w:szCs w:val="28"/>
        </w:rPr>
      </w:pPr>
      <w:r w:rsidRPr="00EC7F59">
        <w:rPr>
          <w:rFonts w:ascii="Trebuchet MS" w:eastAsia="Times New Roman" w:hAnsi="Trebuchet MS" w:cs="Times New Roman"/>
          <w:sz w:val="28"/>
          <w:szCs w:val="28"/>
        </w:rPr>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p>
    <w:p w:rsidR="0076341C" w:rsidRPr="0076341C" w:rsidRDefault="0076341C" w:rsidP="0076341C">
      <w:pPr>
        <w:spacing w:line="220" w:lineRule="atLeast"/>
        <w:jc w:val="left"/>
        <w:rPr>
          <w:rFonts w:ascii="Trebuchet MS" w:eastAsia="Times New Roman" w:hAnsi="Trebuchet MS" w:cs="Times New Roman"/>
          <w:sz w:val="24"/>
          <w:szCs w:val="24"/>
        </w:rPr>
      </w:pPr>
      <w:r w:rsidRPr="0076341C">
        <w:rPr>
          <w:rFonts w:ascii="Trebuchet MS" w:eastAsia="Times New Roman" w:hAnsi="Trebuchet MS" w:cs="Times New Roman"/>
          <w:sz w:val="24"/>
          <w:szCs w:val="24"/>
        </w:rPr>
        <w:t>THE COMPETITION is open to any instrumentalist (apart from a previous winner).</w:t>
      </w:r>
    </w:p>
    <w:p w:rsidR="0076341C" w:rsidRPr="0076341C" w:rsidRDefault="0076341C" w:rsidP="0076341C">
      <w:pPr>
        <w:spacing w:line="220" w:lineRule="atLeast"/>
        <w:jc w:val="left"/>
        <w:rPr>
          <w:rFonts w:ascii="Trebuchet MS" w:eastAsia="Times New Roman" w:hAnsi="Trebuchet MS" w:cs="Times New Roman"/>
          <w:sz w:val="24"/>
          <w:szCs w:val="24"/>
        </w:rPr>
      </w:pPr>
      <w:r w:rsidRPr="0076341C">
        <w:rPr>
          <w:rFonts w:ascii="Trebuchet MS" w:eastAsia="Times New Roman" w:hAnsi="Trebuchet MS" w:cs="Times New Roman"/>
          <w:sz w:val="24"/>
          <w:szCs w:val="24"/>
        </w:rPr>
        <w:t>The following conditions apply:-</w:t>
      </w:r>
    </w:p>
    <w:p w:rsidR="0076341C" w:rsidRPr="0076341C" w:rsidRDefault="0076341C" w:rsidP="0076341C">
      <w:pPr>
        <w:spacing w:line="220" w:lineRule="atLeast"/>
        <w:jc w:val="left"/>
        <w:rPr>
          <w:rFonts w:ascii="Trebuchet MS" w:eastAsia="Times New Roman" w:hAnsi="Trebuchet MS" w:cs="Times New Roman"/>
          <w:sz w:val="16"/>
          <w:szCs w:val="16"/>
        </w:rPr>
      </w:pP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Entrants to be aged between 14 and 18 on 1 September 2017.</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To be resident (or to attend school) within a 50 mile radius of Taunton.</w:t>
      </w:r>
      <w:r w:rsidRPr="0076341C">
        <w:rPr>
          <w:rFonts w:ascii="Trebuchet MS" w:eastAsia="Times New Roman" w:hAnsi="Trebuchet MS" w:cs="Times New Roman"/>
          <w:sz w:val="24"/>
          <w:szCs w:val="24"/>
        </w:rPr>
        <w:br/>
      </w:r>
    </w:p>
    <w:p w:rsidR="0076341C" w:rsidRDefault="0076341C" w:rsidP="0076341C">
      <w:pPr>
        <w:spacing w:line="220" w:lineRule="atLeast"/>
        <w:ind w:left="720"/>
        <w:jc w:val="left"/>
        <w:rPr>
          <w:rFonts w:ascii="Trebuchet MS" w:eastAsia="Times New Roman" w:hAnsi="Trebuchet MS" w:cs="Times New Roman"/>
          <w:sz w:val="24"/>
          <w:szCs w:val="24"/>
        </w:rPr>
      </w:pPr>
      <w:r w:rsidRPr="0076341C">
        <w:rPr>
          <w:rFonts w:ascii="Trebuchet MS" w:eastAsia="Times New Roman" w:hAnsi="Trebuchet MS" w:cs="Times New Roman"/>
          <w:sz w:val="24"/>
          <w:szCs w:val="24"/>
        </w:rPr>
        <w:t xml:space="preserve">- To have attained grade </w:t>
      </w:r>
      <w:r w:rsidR="004D75CE">
        <w:rPr>
          <w:rFonts w:ascii="Trebuchet MS" w:eastAsia="Times New Roman" w:hAnsi="Trebuchet MS" w:cs="Times New Roman"/>
          <w:sz w:val="24"/>
          <w:szCs w:val="24"/>
        </w:rPr>
        <w:t>7</w:t>
      </w:r>
      <w:r w:rsidRPr="0076341C">
        <w:rPr>
          <w:rFonts w:ascii="Trebuchet MS" w:eastAsia="Times New Roman" w:hAnsi="Trebuchet MS" w:cs="Times New Roman"/>
          <w:sz w:val="24"/>
          <w:szCs w:val="24"/>
        </w:rPr>
        <w:t xml:space="preserve"> standard or above. (If no grades have been taken, a recommendation from their instrumental teacher will be required). </w:t>
      </w:r>
    </w:p>
    <w:p w:rsidR="0076341C" w:rsidRPr="0076341C" w:rsidRDefault="0076341C" w:rsidP="0076341C">
      <w:pPr>
        <w:spacing w:line="220" w:lineRule="atLeast"/>
        <w:ind w:left="720"/>
        <w:jc w:val="left"/>
        <w:rPr>
          <w:rFonts w:ascii="Trebuchet MS" w:eastAsia="Times New Roman" w:hAnsi="Trebuchet MS" w:cs="Times New Roman"/>
          <w:sz w:val="16"/>
          <w:szCs w:val="16"/>
        </w:rPr>
      </w:pP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To offer contrasting piece(s) of between 10 &amp; 12 minutes total duration, to include a verbal introduction to the piece(s) to be preformed.</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Copies of music must be provided for the adjudicators. Photocopies will be retained and destroyed immediately after the event in accordance with copyright regulations (see Festival rules).</w:t>
      </w:r>
      <w:r w:rsidRPr="0076341C">
        <w:rPr>
          <w:rFonts w:ascii="Trebuchet MS" w:eastAsia="Times New Roman" w:hAnsi="Trebuchet MS" w:cs="Times New Roman"/>
          <w:sz w:val="24"/>
          <w:szCs w:val="24"/>
        </w:rPr>
        <w:br/>
      </w:r>
    </w:p>
    <w:p w:rsidR="0076341C" w:rsidRPr="00EC7F59"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Entrants should provide their own accompanists, although an official accompanist is available by arrangement with the organisers. There will be an additional charge made.</w:t>
      </w:r>
      <w:r w:rsidRPr="0076341C">
        <w:rPr>
          <w:rFonts w:ascii="Trebuchet MS" w:eastAsia="Times New Roman" w:hAnsi="Trebuchet MS" w:cs="Times New Roman"/>
          <w:sz w:val="24"/>
          <w:szCs w:val="24"/>
        </w:rPr>
        <w:br/>
      </w:r>
      <w:bookmarkStart w:id="0" w:name="_GoBack"/>
      <w:bookmarkEnd w:id="0"/>
    </w:p>
    <w:p w:rsidR="00EC7F59" w:rsidRPr="0076341C" w:rsidRDefault="00EC7F59" w:rsidP="00EC7F59">
      <w:pPr>
        <w:spacing w:line="220" w:lineRule="atLeast"/>
        <w:rPr>
          <w:rFonts w:ascii="Trebuchet MS" w:eastAsia="Times New Roman" w:hAnsi="Trebuchet MS" w:cs="Times New Roman"/>
          <w:sz w:val="28"/>
          <w:szCs w:val="28"/>
        </w:rPr>
      </w:pPr>
      <w:r w:rsidRPr="00EC7F59">
        <w:rPr>
          <w:rFonts w:ascii="Trebuchet MS" w:eastAsia="Times New Roman" w:hAnsi="Trebuchet MS" w:cs="Times New Roman"/>
          <w:sz w:val="28"/>
          <w:szCs w:val="28"/>
        </w:rPr>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Open to instrumental performers only – singers have their own competition http://tauntonfestival.org.uk/events/music-festival/taunton-young-singer/</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The first 12 entries received will be guaranteed a place.</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The Closing Date for entries is Friday, 9</w:t>
      </w:r>
      <w:r w:rsidRPr="0076341C">
        <w:rPr>
          <w:rFonts w:ascii="Trebuchet MS" w:eastAsia="Times New Roman" w:hAnsi="Trebuchet MS" w:cs="Times New Roman"/>
          <w:sz w:val="24"/>
          <w:szCs w:val="24"/>
          <w:vertAlign w:val="superscript"/>
        </w:rPr>
        <w:t>th</w:t>
      </w:r>
      <w:r w:rsidRPr="0076341C">
        <w:rPr>
          <w:rFonts w:ascii="Trebuchet MS" w:eastAsia="Times New Roman" w:hAnsi="Trebuchet MS" w:cs="Times New Roman"/>
          <w:sz w:val="24"/>
          <w:szCs w:val="24"/>
        </w:rPr>
        <w:t xml:space="preserve"> February 2018.</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16"/>
          <w:szCs w:val="16"/>
        </w:rPr>
      </w:pPr>
      <w:r w:rsidRPr="0076341C">
        <w:rPr>
          <w:rFonts w:ascii="Trebuchet MS" w:eastAsia="Times New Roman" w:hAnsi="Trebuchet MS" w:cs="Times New Roman"/>
          <w:sz w:val="24"/>
          <w:szCs w:val="24"/>
        </w:rPr>
        <w:t>- Entry fee of £20 by cheque (payable to Taunton Festival of the Arts), or electronic transfer (details on request).</w:t>
      </w:r>
      <w:r w:rsidRPr="0076341C">
        <w:rPr>
          <w:rFonts w:ascii="Trebuchet MS" w:eastAsia="Times New Roman" w:hAnsi="Trebuchet MS" w:cs="Times New Roman"/>
          <w:sz w:val="24"/>
          <w:szCs w:val="24"/>
        </w:rPr>
        <w:br/>
      </w:r>
    </w:p>
    <w:p w:rsidR="0076341C" w:rsidRPr="0076341C" w:rsidRDefault="0076341C" w:rsidP="0076341C">
      <w:pPr>
        <w:spacing w:line="220" w:lineRule="atLeast"/>
        <w:ind w:left="720"/>
        <w:jc w:val="left"/>
        <w:rPr>
          <w:rFonts w:ascii="Trebuchet MS" w:eastAsia="Times New Roman" w:hAnsi="Trebuchet MS" w:cs="Times New Roman"/>
          <w:sz w:val="24"/>
          <w:szCs w:val="24"/>
        </w:rPr>
      </w:pPr>
      <w:r w:rsidRPr="0076341C">
        <w:rPr>
          <w:rFonts w:ascii="Trebuchet MS" w:eastAsia="Times New Roman" w:hAnsi="Trebuchet MS" w:cs="Times New Roman"/>
          <w:sz w:val="24"/>
          <w:szCs w:val="24"/>
        </w:rPr>
        <w:t>- Completed entries can either be emailed or submitted by post.</w:t>
      </w:r>
    </w:p>
    <w:p w:rsidR="0076341C" w:rsidRDefault="0076341C" w:rsidP="0076341C">
      <w:pPr>
        <w:spacing w:line="220" w:lineRule="atLeast"/>
        <w:jc w:val="left"/>
        <w:rPr>
          <w:rFonts w:ascii="Trebuchet MS" w:eastAsia="Times New Roman" w:hAnsi="Trebuchet MS" w:cs="Times New Roman"/>
          <w:sz w:val="24"/>
          <w:szCs w:val="24"/>
        </w:rPr>
      </w:pPr>
    </w:p>
    <w:p w:rsidR="00EC7F59" w:rsidRPr="003527D1" w:rsidRDefault="00EC7F59" w:rsidP="00EC7F59">
      <w:pPr>
        <w:tabs>
          <w:tab w:val="left" w:pos="3828"/>
        </w:tabs>
        <w:spacing w:line="220" w:lineRule="atLeast"/>
        <w:rPr>
          <w:rFonts w:ascii="Trebuchet MS" w:eastAsia="Times New Roman" w:hAnsi="Trebuchet MS" w:cs="Times New Roman"/>
          <w:b/>
          <w:sz w:val="24"/>
          <w:szCs w:val="24"/>
        </w:rPr>
      </w:pPr>
      <w:r w:rsidRPr="003527D1">
        <w:rPr>
          <w:rFonts w:ascii="Trebuchet MS" w:eastAsia="Times New Roman" w:hAnsi="Trebuchet MS" w:cs="Times New Roman"/>
          <w:b/>
          <w:sz w:val="24"/>
          <w:szCs w:val="24"/>
        </w:rPr>
        <w:t xml:space="preserve">Please note that </w:t>
      </w:r>
      <w:r w:rsidRPr="003527D1">
        <w:rPr>
          <w:rFonts w:ascii="Trebuchet MS" w:eastAsia="Times New Roman" w:hAnsi="Trebuchet MS" w:cs="Times New Roman"/>
          <w:b/>
          <w:sz w:val="24"/>
          <w:szCs w:val="24"/>
          <w:u w:val="single"/>
        </w:rPr>
        <w:t>no</w:t>
      </w:r>
      <w:r w:rsidRPr="003527D1">
        <w:rPr>
          <w:rFonts w:ascii="Trebuchet MS" w:eastAsia="Times New Roman" w:hAnsi="Trebuchet MS" w:cs="Times New Roman"/>
          <w:b/>
          <w:sz w:val="24"/>
          <w:szCs w:val="24"/>
        </w:rPr>
        <w:t xml:space="preserve"> photography or videoing will be permitted, other than by the festival’s own official photographer.</w:t>
      </w:r>
    </w:p>
    <w:p w:rsidR="00EC7F59" w:rsidRPr="00EC7F59" w:rsidRDefault="00EC7F59" w:rsidP="00EC7F59">
      <w:pPr>
        <w:tabs>
          <w:tab w:val="left" w:pos="3828"/>
        </w:tabs>
        <w:spacing w:line="220" w:lineRule="atLeast"/>
        <w:rPr>
          <w:rFonts w:ascii="Trebuchet MS" w:eastAsia="Times New Roman" w:hAnsi="Trebuchet MS" w:cs="Times New Roman"/>
          <w:sz w:val="16"/>
          <w:szCs w:val="16"/>
        </w:rPr>
      </w:pPr>
    </w:p>
    <w:p w:rsidR="0076341C" w:rsidRDefault="0076341C" w:rsidP="00560D31">
      <w:pPr>
        <w:spacing w:line="220" w:lineRule="atLeast"/>
        <w:rPr>
          <w:rFonts w:ascii="Trebuchet MS" w:eastAsia="Times New Roman" w:hAnsi="Trebuchet MS" w:cs="Times New Roman"/>
          <w:b/>
          <w:sz w:val="24"/>
          <w:szCs w:val="24"/>
        </w:rPr>
      </w:pPr>
      <w:r w:rsidRPr="0076341C">
        <w:rPr>
          <w:rFonts w:ascii="Trebuchet MS" w:eastAsia="Times New Roman" w:hAnsi="Trebuchet MS" w:cs="Times New Roman"/>
          <w:b/>
          <w:sz w:val="24"/>
          <w:szCs w:val="24"/>
        </w:rPr>
        <w:t>THE ORGANISERS RESERVE THE RIGHT TO ADJUST THE RULES, SHOULD THIS BE IN THE BEST INTERESTS OF THE COMPETITION</w:t>
      </w:r>
      <w:r>
        <w:rPr>
          <w:rFonts w:ascii="Trebuchet MS" w:eastAsia="Times New Roman" w:hAnsi="Trebuchet MS" w:cs="Times New Roman"/>
          <w:b/>
          <w:sz w:val="24"/>
          <w:szCs w:val="24"/>
        </w:rPr>
        <w:br w:type="page"/>
      </w:r>
    </w:p>
    <w:p w:rsidR="00560D31" w:rsidRDefault="00560D31" w:rsidP="0076341C">
      <w:pPr>
        <w:spacing w:line="220" w:lineRule="atLeast"/>
        <w:rPr>
          <w:rFonts w:ascii="Trebuchet MS" w:eastAsia="Times New Roman" w:hAnsi="Trebuchet MS" w:cs="Times New Roman"/>
          <w:bCs/>
          <w:sz w:val="28"/>
          <w:szCs w:val="28"/>
        </w:rPr>
      </w:pPr>
      <w:r w:rsidRPr="00560D31">
        <w:rPr>
          <w:rFonts w:ascii="Trebuchet MS" w:eastAsia="Times New Roman" w:hAnsi="Trebuchet MS" w:cs="Times New Roman"/>
          <w:b/>
          <w:bCs/>
          <w:sz w:val="28"/>
          <w:szCs w:val="28"/>
        </w:rPr>
        <w:lastRenderedPageBreak/>
        <w:t>APPLICATION FORM</w:t>
      </w:r>
    </w:p>
    <w:p w:rsidR="00560D31" w:rsidRPr="00FD7D56" w:rsidRDefault="00560D31" w:rsidP="0076341C">
      <w:pPr>
        <w:spacing w:line="220" w:lineRule="atLeast"/>
        <w:rPr>
          <w:rFonts w:ascii="Trebuchet MS" w:eastAsia="Times New Roman" w:hAnsi="Trebuchet MS" w:cs="Times New Roman"/>
          <w:sz w:val="16"/>
          <w:szCs w:val="16"/>
        </w:rPr>
      </w:pPr>
    </w:p>
    <w:p w:rsidR="00560D31" w:rsidRPr="00560D31" w:rsidRDefault="00560D31" w:rsidP="00560D31">
      <w:pPr>
        <w:spacing w:line="220" w:lineRule="atLeast"/>
        <w:rPr>
          <w:rFonts w:ascii="Trebuchet MS" w:eastAsia="Times New Roman" w:hAnsi="Trebuchet MS" w:cs="Times New Roman"/>
          <w:b/>
          <w:sz w:val="24"/>
          <w:szCs w:val="24"/>
        </w:rPr>
      </w:pPr>
      <w:r w:rsidRPr="00560D31">
        <w:rPr>
          <w:rFonts w:ascii="Trebuchet MS" w:eastAsia="Times New Roman" w:hAnsi="Trebuchet MS" w:cs="Times New Roman"/>
          <w:b/>
          <w:sz w:val="24"/>
          <w:szCs w:val="24"/>
        </w:rPr>
        <w:t>Please complete and return with payment to the Competition Secretary:</w:t>
      </w:r>
    </w:p>
    <w:p w:rsidR="00560D31" w:rsidRPr="00560D31" w:rsidRDefault="00560D31" w:rsidP="00560D31">
      <w:pPr>
        <w:spacing w:line="220" w:lineRule="atLeast"/>
        <w:rPr>
          <w:rFonts w:ascii="Trebuchet MS" w:eastAsia="Times New Roman" w:hAnsi="Trebuchet MS" w:cs="Times New Roman"/>
          <w:sz w:val="24"/>
          <w:szCs w:val="24"/>
        </w:rPr>
      </w:pPr>
      <w:r w:rsidRPr="00560D31">
        <w:rPr>
          <w:rFonts w:ascii="Trebuchet MS" w:eastAsia="Times New Roman" w:hAnsi="Trebuchet MS" w:cs="Times New Roman"/>
          <w:sz w:val="24"/>
          <w:szCs w:val="24"/>
        </w:rPr>
        <w:t>Nigel Cavey, The Old Vicarage, Stogumber, Taunton TA4 3TA</w:t>
      </w:r>
    </w:p>
    <w:p w:rsidR="00560D31" w:rsidRDefault="00560D31" w:rsidP="00560D31">
      <w:pPr>
        <w:spacing w:line="220" w:lineRule="atLeast"/>
        <w:rPr>
          <w:rFonts w:ascii="Trebuchet MS" w:eastAsia="Times New Roman" w:hAnsi="Trebuchet MS" w:cs="Times New Roman"/>
          <w:sz w:val="24"/>
          <w:szCs w:val="24"/>
        </w:rPr>
      </w:pPr>
      <w:r w:rsidRPr="00560D31">
        <w:rPr>
          <w:rFonts w:ascii="Trebuchet MS" w:eastAsia="Times New Roman" w:hAnsi="Trebuchet MS" w:cs="Times New Roman"/>
          <w:color w:val="0070C0"/>
          <w:sz w:val="24"/>
          <w:szCs w:val="24"/>
          <w:u w:val="single"/>
        </w:rPr>
        <w:t>caveynw@hotmail.com</w:t>
      </w:r>
      <w:r w:rsidRPr="00560D31">
        <w:rPr>
          <w:rFonts w:ascii="Trebuchet MS" w:eastAsia="Times New Roman" w:hAnsi="Trebuchet MS" w:cs="Times New Roman"/>
          <w:sz w:val="24"/>
          <w:szCs w:val="24"/>
        </w:rPr>
        <w:t xml:space="preserve">  01984 656634</w:t>
      </w:r>
    </w:p>
    <w:p w:rsidR="00560D31" w:rsidRPr="00FD7D56" w:rsidRDefault="00560D31" w:rsidP="00FD7D56">
      <w:pPr>
        <w:spacing w:line="220" w:lineRule="atLeast"/>
        <w:jc w:val="left"/>
        <w:rPr>
          <w:rFonts w:ascii="Trebuchet MS" w:eastAsia="Times New Roman" w:hAnsi="Trebuchet MS" w:cs="Times New Roman"/>
          <w:sz w:val="16"/>
          <w:szCs w:val="16"/>
        </w:rPr>
      </w:pPr>
    </w:p>
    <w:p w:rsidR="008E3ADA" w:rsidRPr="00CE760E" w:rsidRDefault="00CE760E" w:rsidP="008E3ADA">
      <w:pPr>
        <w:spacing w:line="220" w:lineRule="atLeast"/>
        <w:jc w:val="left"/>
        <w:rPr>
          <w:rFonts w:ascii="Trebuchet MS" w:eastAsia="Times New Roman" w:hAnsi="Trebuchet MS" w:cs="Times New Roman"/>
          <w:b/>
          <w:sz w:val="24"/>
          <w:szCs w:val="24"/>
        </w:rPr>
      </w:pPr>
      <w:r w:rsidRPr="00CE760E">
        <w:rPr>
          <w:rFonts w:ascii="Trebuchet MS" w:eastAsia="Times New Roman" w:hAnsi="Trebuchet MS" w:cs="Times New Roman"/>
          <w:b/>
          <w:sz w:val="24"/>
          <w:szCs w:val="24"/>
        </w:rPr>
        <w:t>Name:</w:t>
      </w:r>
      <w:r w:rsidRPr="00CE760E">
        <w:rPr>
          <w:rFonts w:ascii="Trebuchet MS" w:eastAsia="Times New Roman" w:hAnsi="Trebuchet MS" w:cs="Times New Roman"/>
          <w:sz w:val="24"/>
          <w:szCs w:val="24"/>
        </w:rPr>
        <w:t xml:space="preserve"> </w:t>
      </w:r>
    </w:p>
    <w:p w:rsidR="00CE760E" w:rsidRPr="00FD7D56" w:rsidRDefault="00CE760E" w:rsidP="008E3ADA">
      <w:pPr>
        <w:spacing w:line="220" w:lineRule="atLeast"/>
        <w:jc w:val="left"/>
        <w:rPr>
          <w:rFonts w:ascii="Trebuchet MS" w:eastAsia="Times New Roman" w:hAnsi="Trebuchet MS" w:cs="Times New Roman"/>
          <w:sz w:val="16"/>
          <w:szCs w:val="16"/>
        </w:rPr>
      </w:pPr>
    </w:p>
    <w:p w:rsidR="00CE760E" w:rsidRDefault="00CE760E" w:rsidP="008E3ADA">
      <w:pPr>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Address:</w:t>
      </w:r>
      <w:r w:rsidRPr="00CE760E">
        <w:rPr>
          <w:rFonts w:ascii="Trebuchet MS" w:eastAsia="Times New Roman" w:hAnsi="Trebuchet MS" w:cs="Times New Roman"/>
          <w:sz w:val="24"/>
          <w:szCs w:val="24"/>
        </w:rPr>
        <w:t xml:space="preserve"> </w:t>
      </w:r>
      <w:r w:rsidR="005363AA">
        <w:rPr>
          <w:rFonts w:ascii="Trebuchet MS" w:eastAsia="Times New Roman" w:hAnsi="Trebuchet MS" w:cs="Times New Roman"/>
          <w:sz w:val="24"/>
          <w:szCs w:val="24"/>
        </w:rPr>
        <w:t xml:space="preserve"> </w:t>
      </w:r>
    </w:p>
    <w:p w:rsidR="00A74A27" w:rsidRDefault="00A74A27" w:rsidP="005363AA">
      <w:pPr>
        <w:spacing w:line="220" w:lineRule="atLeast"/>
        <w:ind w:firstLine="1134"/>
        <w:jc w:val="left"/>
        <w:rPr>
          <w:rFonts w:ascii="Trebuchet MS" w:eastAsia="Times New Roman" w:hAnsi="Trebuchet MS" w:cs="Times New Roman"/>
          <w:sz w:val="24"/>
          <w:szCs w:val="24"/>
        </w:rPr>
      </w:pPr>
    </w:p>
    <w:p w:rsidR="00A74A27" w:rsidRDefault="00A74A27" w:rsidP="005363AA">
      <w:pPr>
        <w:spacing w:line="220" w:lineRule="atLeast"/>
        <w:ind w:firstLine="1134"/>
        <w:jc w:val="left"/>
        <w:rPr>
          <w:rFonts w:ascii="Trebuchet MS" w:eastAsia="Times New Roman" w:hAnsi="Trebuchet MS" w:cs="Times New Roman"/>
          <w:sz w:val="24"/>
          <w:szCs w:val="24"/>
        </w:rPr>
      </w:pPr>
    </w:p>
    <w:p w:rsidR="00CE760E" w:rsidRDefault="00CE760E" w:rsidP="005363AA">
      <w:pPr>
        <w:spacing w:line="220" w:lineRule="atLeast"/>
        <w:ind w:firstLine="1134"/>
        <w:jc w:val="left"/>
        <w:rPr>
          <w:rFonts w:ascii="Trebuchet MS" w:eastAsia="Times New Roman" w:hAnsi="Trebuchet MS" w:cs="Times New Roman"/>
          <w:sz w:val="24"/>
          <w:szCs w:val="24"/>
        </w:rPr>
      </w:pPr>
    </w:p>
    <w:p w:rsidR="00CE760E" w:rsidRPr="00CE760E" w:rsidRDefault="00CE760E" w:rsidP="008E3ADA">
      <w:pPr>
        <w:spacing w:line="220" w:lineRule="atLeast"/>
        <w:jc w:val="left"/>
        <w:rPr>
          <w:rFonts w:ascii="Trebuchet MS" w:eastAsia="Times New Roman" w:hAnsi="Trebuchet MS" w:cs="Times New Roman"/>
          <w:b/>
          <w:sz w:val="24"/>
          <w:szCs w:val="24"/>
        </w:rPr>
      </w:pPr>
      <w:r w:rsidRPr="00CE760E">
        <w:rPr>
          <w:rFonts w:ascii="Trebuchet MS" w:eastAsia="Times New Roman" w:hAnsi="Trebuchet MS" w:cs="Times New Roman"/>
          <w:b/>
          <w:sz w:val="24"/>
          <w:szCs w:val="24"/>
        </w:rPr>
        <w:t>Email:</w:t>
      </w:r>
      <w:r w:rsidRPr="00CE760E">
        <w:rPr>
          <w:rFonts w:ascii="Trebuchet MS" w:eastAsia="Times New Roman" w:hAnsi="Trebuchet MS" w:cs="Times New Roman"/>
          <w:sz w:val="24"/>
          <w:szCs w:val="24"/>
        </w:rPr>
        <w:t xml:space="preserve"> </w:t>
      </w:r>
    </w:p>
    <w:p w:rsidR="00CE760E" w:rsidRPr="00FD7D56" w:rsidRDefault="00CE760E" w:rsidP="008E3ADA">
      <w:pPr>
        <w:spacing w:line="220" w:lineRule="atLeast"/>
        <w:jc w:val="left"/>
        <w:rPr>
          <w:rFonts w:ascii="Trebuchet MS" w:eastAsia="Times New Roman" w:hAnsi="Trebuchet MS" w:cs="Times New Roman"/>
          <w:sz w:val="16"/>
          <w:szCs w:val="16"/>
        </w:rPr>
      </w:pPr>
    </w:p>
    <w:p w:rsidR="00CE760E" w:rsidRDefault="005363AA" w:rsidP="00A74A27">
      <w:pPr>
        <w:tabs>
          <w:tab w:val="left" w:pos="5103"/>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b/>
          <w:sz w:val="24"/>
          <w:szCs w:val="24"/>
        </w:rPr>
        <w:t xml:space="preserve">Home </w:t>
      </w:r>
      <w:r w:rsidR="00CE760E" w:rsidRPr="00CE760E">
        <w:rPr>
          <w:rFonts w:ascii="Trebuchet MS" w:eastAsia="Times New Roman" w:hAnsi="Trebuchet MS" w:cs="Times New Roman"/>
          <w:b/>
          <w:sz w:val="24"/>
          <w:szCs w:val="24"/>
        </w:rPr>
        <w:t>Tel:</w:t>
      </w:r>
      <w:r w:rsidR="00CE760E">
        <w:rPr>
          <w:rFonts w:ascii="Trebuchet MS" w:eastAsia="Times New Roman" w:hAnsi="Trebuchet MS" w:cs="Times New Roman"/>
          <w:sz w:val="24"/>
          <w:szCs w:val="24"/>
        </w:rPr>
        <w:t xml:space="preserve"> </w:t>
      </w:r>
      <w:r w:rsidR="00CE760E">
        <w:rPr>
          <w:rFonts w:ascii="Trebuchet MS" w:eastAsia="Times New Roman" w:hAnsi="Trebuchet MS" w:cs="Times New Roman"/>
          <w:sz w:val="24"/>
          <w:szCs w:val="24"/>
        </w:rPr>
        <w:tab/>
      </w:r>
      <w:r w:rsidR="00CE760E" w:rsidRPr="00CE760E">
        <w:rPr>
          <w:rFonts w:ascii="Trebuchet MS" w:eastAsia="Times New Roman" w:hAnsi="Trebuchet MS" w:cs="Times New Roman"/>
          <w:b/>
          <w:sz w:val="24"/>
          <w:szCs w:val="24"/>
        </w:rPr>
        <w:t>Mobile:</w:t>
      </w:r>
      <w:r w:rsidR="00CE760E" w:rsidRPr="00CE760E">
        <w:rPr>
          <w:rFonts w:ascii="Trebuchet MS" w:eastAsia="Times New Roman" w:hAnsi="Trebuchet MS" w:cs="Times New Roman"/>
          <w:sz w:val="24"/>
          <w:szCs w:val="24"/>
        </w:rPr>
        <w:t xml:space="preserve"> </w:t>
      </w:r>
    </w:p>
    <w:p w:rsidR="00CE760E" w:rsidRPr="00FD7D56" w:rsidRDefault="00CE760E" w:rsidP="00A74A27">
      <w:pPr>
        <w:tabs>
          <w:tab w:val="left" w:pos="5103"/>
        </w:tabs>
        <w:spacing w:line="220" w:lineRule="atLeast"/>
        <w:jc w:val="left"/>
        <w:rPr>
          <w:rFonts w:ascii="Trebuchet MS" w:eastAsia="Times New Roman" w:hAnsi="Trebuchet MS" w:cs="Times New Roman"/>
          <w:sz w:val="16"/>
          <w:szCs w:val="16"/>
        </w:rPr>
      </w:pPr>
    </w:p>
    <w:p w:rsidR="00CE760E" w:rsidRPr="00CE760E" w:rsidRDefault="00CE760E" w:rsidP="00A74A27">
      <w:pPr>
        <w:tabs>
          <w:tab w:val="left" w:pos="5103"/>
        </w:tabs>
        <w:spacing w:line="220" w:lineRule="atLeast"/>
        <w:jc w:val="left"/>
        <w:rPr>
          <w:rFonts w:ascii="Trebuchet MS" w:eastAsia="Times New Roman" w:hAnsi="Trebuchet MS" w:cs="Times New Roman"/>
          <w:b/>
          <w:sz w:val="24"/>
          <w:szCs w:val="24"/>
        </w:rPr>
      </w:pPr>
      <w:r w:rsidRPr="00CE760E">
        <w:rPr>
          <w:rFonts w:ascii="Trebuchet MS" w:eastAsia="Times New Roman" w:hAnsi="Trebuchet MS" w:cs="Times New Roman"/>
          <w:b/>
          <w:sz w:val="24"/>
          <w:szCs w:val="24"/>
        </w:rPr>
        <w:t>Date of Birth:</w:t>
      </w:r>
      <w:r w:rsidRPr="00CE760E">
        <w:rPr>
          <w:rFonts w:ascii="Trebuchet MS" w:eastAsia="Times New Roman" w:hAnsi="Trebuchet MS" w:cs="Times New Roman"/>
          <w:sz w:val="24"/>
          <w:szCs w:val="24"/>
        </w:rPr>
        <w:t xml:space="preserve"> </w:t>
      </w:r>
    </w:p>
    <w:p w:rsidR="00CE760E" w:rsidRDefault="00CE760E" w:rsidP="00A74A27">
      <w:pPr>
        <w:tabs>
          <w:tab w:val="left" w:pos="5103"/>
        </w:tabs>
        <w:spacing w:line="220" w:lineRule="atLeast"/>
        <w:jc w:val="left"/>
        <w:rPr>
          <w:rFonts w:ascii="Trebuchet MS" w:eastAsia="Times New Roman" w:hAnsi="Trebuchet MS" w:cs="Times New Roman"/>
          <w:sz w:val="24"/>
          <w:szCs w:val="24"/>
        </w:rPr>
      </w:pPr>
    </w:p>
    <w:p w:rsidR="00CE760E" w:rsidRDefault="00CE760E" w:rsidP="00A74A27">
      <w:pPr>
        <w:tabs>
          <w:tab w:val="left" w:pos="5103"/>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School or College:</w:t>
      </w:r>
      <w:r>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ab/>
      </w:r>
      <w:r w:rsidRPr="00CE760E">
        <w:rPr>
          <w:rFonts w:ascii="Trebuchet MS" w:eastAsia="Times New Roman" w:hAnsi="Trebuchet MS" w:cs="Times New Roman"/>
          <w:b/>
          <w:sz w:val="24"/>
          <w:szCs w:val="24"/>
        </w:rPr>
        <w:t>Teacher:</w:t>
      </w:r>
      <w:r>
        <w:rPr>
          <w:rFonts w:ascii="Trebuchet MS" w:eastAsia="Times New Roman" w:hAnsi="Trebuchet MS" w:cs="Times New Roman"/>
          <w:sz w:val="24"/>
          <w:szCs w:val="24"/>
        </w:rPr>
        <w:t xml:space="preserve"> </w:t>
      </w:r>
    </w:p>
    <w:p w:rsidR="00CE760E" w:rsidRPr="00FD7D56" w:rsidRDefault="00CE760E" w:rsidP="00A74A27">
      <w:pPr>
        <w:tabs>
          <w:tab w:val="left" w:pos="5103"/>
        </w:tabs>
        <w:spacing w:line="220" w:lineRule="atLeast"/>
        <w:jc w:val="left"/>
        <w:rPr>
          <w:rFonts w:ascii="Trebuchet MS" w:eastAsia="Times New Roman" w:hAnsi="Trebuchet MS" w:cs="Times New Roman"/>
          <w:sz w:val="16"/>
          <w:szCs w:val="16"/>
        </w:rPr>
      </w:pPr>
    </w:p>
    <w:p w:rsidR="00CE760E" w:rsidRDefault="00CE760E" w:rsidP="00A74A27">
      <w:pPr>
        <w:tabs>
          <w:tab w:val="left" w:pos="5103"/>
          <w:tab w:val="left" w:pos="8232"/>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Instrument:</w:t>
      </w:r>
      <w:r>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ab/>
      </w:r>
      <w:r w:rsidRPr="00CE760E">
        <w:rPr>
          <w:rFonts w:ascii="Trebuchet MS" w:eastAsia="Times New Roman" w:hAnsi="Trebuchet MS" w:cs="Times New Roman"/>
          <w:b/>
          <w:sz w:val="24"/>
          <w:szCs w:val="24"/>
        </w:rPr>
        <w:t>Grade attained:</w:t>
      </w:r>
      <w:r>
        <w:rPr>
          <w:rFonts w:ascii="Trebuchet MS" w:eastAsia="Times New Roman" w:hAnsi="Trebuchet MS" w:cs="Times New Roman"/>
          <w:sz w:val="24"/>
          <w:szCs w:val="24"/>
        </w:rPr>
        <w:t xml:space="preserve"> </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Pr="00A74A27" w:rsidRDefault="00CE760E" w:rsidP="00CE760E">
      <w:pPr>
        <w:tabs>
          <w:tab w:val="left" w:pos="4536"/>
        </w:tabs>
        <w:spacing w:line="220" w:lineRule="atLeast"/>
        <w:jc w:val="left"/>
        <w:rPr>
          <w:rFonts w:ascii="Trebuchet MS" w:eastAsia="Times New Roman" w:hAnsi="Trebuchet MS" w:cs="Times New Roman"/>
          <w:sz w:val="24"/>
          <w:szCs w:val="24"/>
        </w:rPr>
      </w:pPr>
      <w:r w:rsidRPr="00A74A27">
        <w:rPr>
          <w:rFonts w:ascii="Trebuchet MS" w:eastAsia="Times New Roman" w:hAnsi="Trebuchet MS" w:cs="Times New Roman"/>
          <w:b/>
          <w:sz w:val="24"/>
          <w:szCs w:val="24"/>
        </w:rPr>
        <w:t>Official accompanist required?:</w:t>
      </w:r>
      <w:r w:rsidR="00A74A27">
        <w:rPr>
          <w:rFonts w:ascii="Trebuchet MS" w:eastAsia="Times New Roman" w:hAnsi="Trebuchet MS" w:cs="Times New Roman"/>
          <w:sz w:val="24"/>
          <w:szCs w:val="24"/>
        </w:rPr>
        <w:t xml:space="preserve"> </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(there will be an additional charge) </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Pr="00A74A27" w:rsidRDefault="00CE760E" w:rsidP="00CE760E">
      <w:pPr>
        <w:tabs>
          <w:tab w:val="left" w:pos="4536"/>
        </w:tabs>
        <w:spacing w:line="220" w:lineRule="atLeast"/>
        <w:jc w:val="left"/>
        <w:rPr>
          <w:rFonts w:ascii="Trebuchet MS" w:eastAsia="Times New Roman" w:hAnsi="Trebuchet MS" w:cs="Times New Roman"/>
          <w:b/>
          <w:sz w:val="24"/>
          <w:szCs w:val="24"/>
        </w:rPr>
      </w:pPr>
      <w:r w:rsidRPr="00A74A27">
        <w:rPr>
          <w:rFonts w:ascii="Trebuchet MS" w:eastAsia="Times New Roman" w:hAnsi="Trebuchet MS" w:cs="Times New Roman"/>
          <w:b/>
          <w:sz w:val="24"/>
          <w:szCs w:val="24"/>
        </w:rPr>
        <w:t>Please state if you have any special needs:</w:t>
      </w:r>
      <w:r w:rsidRPr="00A74A27">
        <w:rPr>
          <w:rFonts w:ascii="Trebuchet MS" w:eastAsia="Times New Roman" w:hAnsi="Trebuchet MS" w:cs="Times New Roman"/>
          <w:sz w:val="24"/>
          <w:szCs w:val="24"/>
        </w:rPr>
        <w:t xml:space="preserve"> </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(If yes, please attach details when submitting this application)</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p>
    <w:p w:rsidR="00CE760E" w:rsidRPr="00A74A27" w:rsidRDefault="00CE760E" w:rsidP="00CE760E">
      <w:pPr>
        <w:tabs>
          <w:tab w:val="left" w:pos="4536"/>
        </w:tabs>
        <w:spacing w:line="220" w:lineRule="atLeast"/>
        <w:jc w:val="left"/>
        <w:rPr>
          <w:rFonts w:ascii="Trebuchet MS" w:eastAsia="Times New Roman" w:hAnsi="Trebuchet MS" w:cs="Times New Roman"/>
          <w:b/>
          <w:sz w:val="24"/>
          <w:szCs w:val="24"/>
        </w:rPr>
      </w:pPr>
      <w:r w:rsidRPr="00A74A27">
        <w:rPr>
          <w:rFonts w:ascii="Trebuchet MS" w:eastAsia="Times New Roman" w:hAnsi="Trebuchet MS" w:cs="Times New Roman"/>
          <w:b/>
          <w:sz w:val="24"/>
          <w:szCs w:val="24"/>
        </w:rPr>
        <w:t>Declaration</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sz w:val="24"/>
          <w:szCs w:val="24"/>
        </w:rPr>
        <w:t>I have read and agree to abide by the rules cont</w:t>
      </w:r>
      <w:r w:rsidR="00FD7D56">
        <w:rPr>
          <w:rFonts w:ascii="Trebuchet MS" w:eastAsia="Times New Roman" w:hAnsi="Trebuchet MS" w:cs="Times New Roman"/>
          <w:sz w:val="24"/>
          <w:szCs w:val="24"/>
        </w:rPr>
        <w:t xml:space="preserve">ained in the current syllabus. </w:t>
      </w:r>
      <w:r w:rsidRPr="00CE760E">
        <w:rPr>
          <w:rFonts w:ascii="Trebuchet MS" w:eastAsia="Times New Roman" w:hAnsi="Trebuchet MS" w:cs="Times New Roman"/>
          <w:sz w:val="24"/>
          <w:szCs w:val="24"/>
        </w:rPr>
        <w:t>Except where I have indicated to the contrary, I do not object to my personal data being held on the Festival database. I do/do not object to photographs taken by an official photographer for publicity or the Festival’s web site.</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sidRPr="00A74A27">
        <w:rPr>
          <w:rFonts w:ascii="Trebuchet MS" w:eastAsia="Times New Roman" w:hAnsi="Trebuchet MS" w:cs="Times New Roman"/>
          <w:b/>
          <w:sz w:val="24"/>
          <w:szCs w:val="24"/>
        </w:rPr>
        <w:t>N.B.</w:t>
      </w:r>
      <w:r w:rsidRPr="00CE760E">
        <w:rPr>
          <w:rFonts w:ascii="Trebuchet MS" w:eastAsia="Times New Roman" w:hAnsi="Trebuchet MS" w:cs="Times New Roman"/>
          <w:sz w:val="24"/>
          <w:szCs w:val="24"/>
        </w:rPr>
        <w:t xml:space="preserve">  The Festival holds personal data solely for the purpose of running the Festival and third party disclosure is strictly limited (e.g. to computer technicians maintaining or repairing equipment, solicitor giving legal advice etc.)</w:t>
      </w:r>
    </w:p>
    <w:p w:rsidR="00A74A27" w:rsidRPr="00FD7D56" w:rsidRDefault="00A74A27" w:rsidP="00CE760E">
      <w:pPr>
        <w:tabs>
          <w:tab w:val="left" w:pos="4536"/>
        </w:tabs>
        <w:spacing w:line="220" w:lineRule="atLeast"/>
        <w:jc w:val="left"/>
        <w:rPr>
          <w:rFonts w:ascii="Trebuchet MS" w:eastAsia="Times New Roman" w:hAnsi="Trebuchet MS" w:cs="Times New Roman"/>
          <w:sz w:val="16"/>
          <w:szCs w:val="16"/>
        </w:rPr>
      </w:pPr>
    </w:p>
    <w:p w:rsidR="00A74A27" w:rsidRDefault="00A74A27" w:rsidP="00A74A27">
      <w:pPr>
        <w:tabs>
          <w:tab w:val="left" w:pos="4536"/>
        </w:tabs>
        <w:spacing w:line="220" w:lineRule="atLeast"/>
        <w:rPr>
          <w:rFonts w:ascii="Trebuchet MS" w:eastAsia="Times New Roman" w:hAnsi="Trebuchet MS" w:cs="Times New Roman"/>
          <w:b/>
          <w:bCs/>
          <w:sz w:val="28"/>
          <w:szCs w:val="28"/>
        </w:rPr>
      </w:pPr>
      <w:r w:rsidRPr="00560D31">
        <w:rPr>
          <w:rFonts w:ascii="Trebuchet MS" w:eastAsia="Times New Roman" w:hAnsi="Trebuchet MS" w:cs="Times New Roman"/>
          <w:b/>
          <w:bCs/>
          <w:sz w:val="28"/>
          <w:szCs w:val="28"/>
        </w:rPr>
        <w:t>A</w:t>
      </w:r>
      <w:r>
        <w:rPr>
          <w:rFonts w:ascii="Trebuchet MS" w:eastAsia="Times New Roman" w:hAnsi="Trebuchet MS" w:cs="Times New Roman"/>
          <w:b/>
          <w:bCs/>
          <w:sz w:val="28"/>
          <w:szCs w:val="28"/>
        </w:rPr>
        <w:t>WARDS</w:t>
      </w:r>
    </w:p>
    <w:p w:rsidR="00FD7D56" w:rsidRDefault="00FD7D56" w:rsidP="00FD7D56">
      <w:pPr>
        <w:tabs>
          <w:tab w:val="left" w:pos="2977"/>
          <w:tab w:val="left" w:pos="6379"/>
        </w:tabs>
        <w:spacing w:line="220" w:lineRule="atLeast"/>
        <w:jc w:val="left"/>
        <w:rPr>
          <w:rFonts w:ascii="Trebuchet MS" w:eastAsia="Times New Roman" w:hAnsi="Trebuchet MS" w:cs="Times New Roman"/>
          <w:b/>
          <w:sz w:val="24"/>
          <w:szCs w:val="24"/>
        </w:rPr>
      </w:pPr>
      <w:r w:rsidRPr="00A74A27">
        <w:rPr>
          <w:rFonts w:ascii="Trebuchet MS" w:eastAsia="Times New Roman" w:hAnsi="Trebuchet MS" w:cs="Times New Roman"/>
          <w:b/>
          <w:sz w:val="24"/>
          <w:szCs w:val="24"/>
        </w:rPr>
        <w:t>PRIZES</w:t>
      </w:r>
    </w:p>
    <w:p w:rsidR="00FD7D56" w:rsidRDefault="00FD7D56" w:rsidP="00FD7D56">
      <w:pPr>
        <w:tabs>
          <w:tab w:val="left" w:pos="2977"/>
          <w:tab w:val="left" w:pos="6379"/>
        </w:tabs>
        <w:spacing w:line="220" w:lineRule="atLeast"/>
        <w:jc w:val="left"/>
        <w:rPr>
          <w:rFonts w:ascii="Trebuchet MS" w:eastAsia="Times New Roman" w:hAnsi="Trebuchet MS" w:cs="Times New Roman"/>
          <w:b/>
          <w:sz w:val="24"/>
          <w:szCs w:val="24"/>
        </w:rPr>
      </w:pPr>
      <w:r>
        <w:rPr>
          <w:rFonts w:ascii="Trebuchet MS" w:eastAsia="Times New Roman" w:hAnsi="Trebuchet MS" w:cs="Times New Roman"/>
          <w:b/>
          <w:sz w:val="24"/>
          <w:szCs w:val="24"/>
        </w:rPr>
        <w:t>1</w:t>
      </w:r>
      <w:r w:rsidRPr="00FD7D56">
        <w:rPr>
          <w:rFonts w:ascii="Trebuchet MS" w:eastAsia="Times New Roman" w:hAnsi="Trebuchet MS" w:cs="Times New Roman"/>
          <w:b/>
          <w:sz w:val="24"/>
          <w:szCs w:val="24"/>
          <w:vertAlign w:val="superscript"/>
        </w:rPr>
        <w:t>st</w:t>
      </w:r>
      <w:r>
        <w:rPr>
          <w:rFonts w:ascii="Trebuchet MS" w:eastAsia="Times New Roman" w:hAnsi="Trebuchet MS" w:cs="Times New Roman"/>
          <w:b/>
          <w:sz w:val="24"/>
          <w:szCs w:val="24"/>
        </w:rPr>
        <w:t xml:space="preserve"> Prize - £300</w:t>
      </w:r>
      <w:r>
        <w:rPr>
          <w:rFonts w:ascii="Trebuchet MS" w:eastAsia="Times New Roman" w:hAnsi="Trebuchet MS" w:cs="Times New Roman"/>
          <w:b/>
          <w:sz w:val="24"/>
          <w:szCs w:val="24"/>
        </w:rPr>
        <w:tab/>
        <w:t>2</w:t>
      </w:r>
      <w:r w:rsidRPr="00FD7D56">
        <w:rPr>
          <w:rFonts w:ascii="Trebuchet MS" w:eastAsia="Times New Roman" w:hAnsi="Trebuchet MS" w:cs="Times New Roman"/>
          <w:b/>
          <w:sz w:val="24"/>
          <w:szCs w:val="24"/>
          <w:vertAlign w:val="superscript"/>
        </w:rPr>
        <w:t>nd</w:t>
      </w:r>
      <w:r>
        <w:rPr>
          <w:rFonts w:ascii="Trebuchet MS" w:eastAsia="Times New Roman" w:hAnsi="Trebuchet MS" w:cs="Times New Roman"/>
          <w:b/>
          <w:sz w:val="24"/>
          <w:szCs w:val="24"/>
        </w:rPr>
        <w:t xml:space="preserve"> Prize - £150</w:t>
      </w:r>
      <w:r>
        <w:rPr>
          <w:rFonts w:ascii="Trebuchet MS" w:eastAsia="Times New Roman" w:hAnsi="Trebuchet MS" w:cs="Times New Roman"/>
          <w:b/>
          <w:sz w:val="24"/>
          <w:szCs w:val="24"/>
        </w:rPr>
        <w:tab/>
        <w:t>3</w:t>
      </w:r>
      <w:r w:rsidRPr="00FD7D56">
        <w:rPr>
          <w:rFonts w:ascii="Trebuchet MS" w:eastAsia="Times New Roman" w:hAnsi="Trebuchet MS" w:cs="Times New Roman"/>
          <w:b/>
          <w:sz w:val="24"/>
          <w:szCs w:val="24"/>
          <w:vertAlign w:val="superscript"/>
        </w:rPr>
        <w:t>rd</w:t>
      </w:r>
      <w:r>
        <w:rPr>
          <w:rFonts w:ascii="Trebuchet MS" w:eastAsia="Times New Roman" w:hAnsi="Trebuchet MS" w:cs="Times New Roman"/>
          <w:b/>
          <w:sz w:val="24"/>
          <w:szCs w:val="24"/>
        </w:rPr>
        <w:t xml:space="preserve"> Prize - £75</w:t>
      </w:r>
    </w:p>
    <w:p w:rsidR="00FD7D56" w:rsidRPr="00FD7D56" w:rsidRDefault="00FD7D56" w:rsidP="00FD7D56">
      <w:pPr>
        <w:tabs>
          <w:tab w:val="left" w:pos="3828"/>
        </w:tabs>
        <w:spacing w:line="220" w:lineRule="atLeast"/>
        <w:jc w:val="left"/>
        <w:rPr>
          <w:rFonts w:ascii="Trebuchet MS" w:eastAsia="Times New Roman" w:hAnsi="Trebuchet MS" w:cs="Times New Roman"/>
          <w:b/>
          <w:sz w:val="16"/>
          <w:szCs w:val="16"/>
        </w:rPr>
      </w:pPr>
    </w:p>
    <w:p w:rsidR="00FD7D56" w:rsidRPr="00FD7D56" w:rsidRDefault="00FD7D56" w:rsidP="00FD7D56">
      <w:pPr>
        <w:tabs>
          <w:tab w:val="left" w:pos="3828"/>
        </w:tabs>
        <w:spacing w:line="220" w:lineRule="atLeast"/>
        <w:jc w:val="left"/>
        <w:rPr>
          <w:rFonts w:ascii="Trebuchet MS" w:eastAsia="Times New Roman" w:hAnsi="Trebuchet MS" w:cs="Times New Roman"/>
          <w:b/>
          <w:sz w:val="24"/>
          <w:szCs w:val="24"/>
        </w:rPr>
      </w:pPr>
      <w:r w:rsidRPr="00FD7D56">
        <w:rPr>
          <w:rFonts w:ascii="Trebuchet MS" w:eastAsia="Times New Roman" w:hAnsi="Trebuchet MS" w:cs="Times New Roman"/>
          <w:b/>
          <w:sz w:val="24"/>
          <w:szCs w:val="24"/>
        </w:rPr>
        <w:t>The winner will</w:t>
      </w:r>
      <w:r w:rsidR="00EC7F59">
        <w:rPr>
          <w:rFonts w:ascii="Trebuchet MS" w:eastAsia="Times New Roman" w:hAnsi="Trebuchet MS" w:cs="Times New Roman"/>
          <w:b/>
          <w:sz w:val="24"/>
          <w:szCs w:val="24"/>
        </w:rPr>
        <w:t xml:space="preserve"> also</w:t>
      </w:r>
      <w:r w:rsidRPr="00FD7D56">
        <w:rPr>
          <w:rFonts w:ascii="Trebuchet MS" w:eastAsia="Times New Roman" w:hAnsi="Trebuchet MS" w:cs="Times New Roman"/>
          <w:b/>
          <w:sz w:val="24"/>
          <w:szCs w:val="24"/>
        </w:rPr>
        <w:t>:</w:t>
      </w:r>
    </w:p>
    <w:p w:rsidR="00FD7D56" w:rsidRPr="00FD7D56" w:rsidRDefault="00FD7D56" w:rsidP="00FD7D56">
      <w:pPr>
        <w:tabs>
          <w:tab w:val="left" w:pos="3828"/>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Pr="00FD7D56">
        <w:rPr>
          <w:rFonts w:ascii="Trebuchet MS" w:eastAsia="Times New Roman" w:hAnsi="Trebuchet MS" w:cs="Times New Roman"/>
          <w:sz w:val="24"/>
          <w:szCs w:val="24"/>
        </w:rPr>
        <w:t xml:space="preserve">Receive a glass trophy, donated by </w:t>
      </w:r>
      <w:proofErr w:type="spellStart"/>
      <w:r w:rsidRPr="00FD7D56">
        <w:rPr>
          <w:rFonts w:ascii="Trebuchet MS" w:eastAsia="Times New Roman" w:hAnsi="Trebuchet MS" w:cs="Times New Roman"/>
          <w:sz w:val="24"/>
          <w:szCs w:val="24"/>
        </w:rPr>
        <w:t>Shakspeare</w:t>
      </w:r>
      <w:proofErr w:type="spellEnd"/>
      <w:r w:rsidRPr="00FD7D56">
        <w:rPr>
          <w:rFonts w:ascii="Trebuchet MS" w:eastAsia="Times New Roman" w:hAnsi="Trebuchet MS" w:cs="Times New Roman"/>
          <w:sz w:val="24"/>
          <w:szCs w:val="24"/>
        </w:rPr>
        <w:t xml:space="preserve"> Glass Ltd, to be retained for </w:t>
      </w:r>
      <w:r>
        <w:rPr>
          <w:rFonts w:ascii="Trebuchet MS" w:eastAsia="Times New Roman" w:hAnsi="Trebuchet MS" w:cs="Times New Roman"/>
          <w:sz w:val="24"/>
          <w:szCs w:val="24"/>
        </w:rPr>
        <w:t>1</w:t>
      </w:r>
      <w:r w:rsidRPr="00FD7D56">
        <w:rPr>
          <w:rFonts w:ascii="Trebuchet MS" w:eastAsia="Times New Roman" w:hAnsi="Trebuchet MS" w:cs="Times New Roman"/>
          <w:sz w:val="24"/>
          <w:szCs w:val="24"/>
        </w:rPr>
        <w:t xml:space="preserve"> year.</w:t>
      </w:r>
    </w:p>
    <w:p w:rsidR="00FD7D56" w:rsidRPr="00FD7D56" w:rsidRDefault="00EC7F59" w:rsidP="00FD7D56">
      <w:pPr>
        <w:tabs>
          <w:tab w:val="left" w:pos="3828"/>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00FD7D56" w:rsidRPr="00FD7D56">
        <w:rPr>
          <w:rFonts w:ascii="Trebuchet MS" w:eastAsia="Times New Roman" w:hAnsi="Trebuchet MS" w:cs="Times New Roman"/>
          <w:sz w:val="24"/>
          <w:szCs w:val="24"/>
        </w:rPr>
        <w:t>Receive a commemorative cup for permanent retention.</w:t>
      </w:r>
    </w:p>
    <w:p w:rsidR="00FD7D56" w:rsidRPr="00FD7D56" w:rsidRDefault="00EC7F59" w:rsidP="00FD7D56">
      <w:pPr>
        <w:tabs>
          <w:tab w:val="left" w:pos="3828"/>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 Be invited to p</w:t>
      </w:r>
      <w:r w:rsidR="00FD7D56" w:rsidRPr="00FD7D56">
        <w:rPr>
          <w:rFonts w:ascii="Trebuchet MS" w:eastAsia="Times New Roman" w:hAnsi="Trebuchet MS" w:cs="Times New Roman"/>
          <w:sz w:val="24"/>
          <w:szCs w:val="24"/>
        </w:rPr>
        <w:t xml:space="preserve">erform as a guest </w:t>
      </w:r>
      <w:r>
        <w:rPr>
          <w:rFonts w:ascii="Trebuchet MS" w:eastAsia="Times New Roman" w:hAnsi="Trebuchet MS" w:cs="Times New Roman"/>
          <w:sz w:val="24"/>
          <w:szCs w:val="24"/>
        </w:rPr>
        <w:t xml:space="preserve">soloist </w:t>
      </w:r>
      <w:r w:rsidR="00FD7D56" w:rsidRPr="00FD7D56">
        <w:rPr>
          <w:rFonts w:ascii="Trebuchet MS" w:eastAsia="Times New Roman" w:hAnsi="Trebuchet MS" w:cs="Times New Roman"/>
          <w:sz w:val="24"/>
          <w:szCs w:val="24"/>
        </w:rPr>
        <w:t xml:space="preserve">with the Taunton </w:t>
      </w:r>
      <w:proofErr w:type="spellStart"/>
      <w:r w:rsidR="00FD7D56" w:rsidRPr="00FD7D56">
        <w:rPr>
          <w:rFonts w:ascii="Trebuchet MS" w:eastAsia="Times New Roman" w:hAnsi="Trebuchet MS" w:cs="Times New Roman"/>
          <w:sz w:val="24"/>
          <w:szCs w:val="24"/>
        </w:rPr>
        <w:t>Sinfonietta</w:t>
      </w:r>
      <w:proofErr w:type="spellEnd"/>
      <w:r w:rsidR="00FD7D56" w:rsidRPr="00FD7D56">
        <w:rPr>
          <w:rFonts w:ascii="Trebuchet MS" w:eastAsia="Times New Roman" w:hAnsi="Trebuchet MS" w:cs="Times New Roman"/>
          <w:sz w:val="24"/>
          <w:szCs w:val="24"/>
        </w:rPr>
        <w:t xml:space="preserve"> at their autumn concert.</w:t>
      </w:r>
    </w:p>
    <w:p w:rsidR="00FD7D56" w:rsidRPr="00FD7D56" w:rsidRDefault="00EC7F59" w:rsidP="00FD7D56">
      <w:pPr>
        <w:tabs>
          <w:tab w:val="left" w:pos="3828"/>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00FD7D56" w:rsidRPr="00FD7D56">
        <w:rPr>
          <w:rFonts w:ascii="Trebuchet MS" w:eastAsia="Times New Roman" w:hAnsi="Trebuchet MS" w:cs="Times New Roman"/>
          <w:sz w:val="24"/>
          <w:szCs w:val="24"/>
        </w:rPr>
        <w:t>Be invited to take part in the Rotary District 1200 Young Musician Competition, if eligible.</w:t>
      </w:r>
    </w:p>
    <w:p w:rsidR="00FD7D56" w:rsidRPr="00FD7D56" w:rsidRDefault="00FD7D56" w:rsidP="00FD7D56">
      <w:pPr>
        <w:tabs>
          <w:tab w:val="left" w:pos="3828"/>
        </w:tabs>
        <w:spacing w:line="220" w:lineRule="atLeast"/>
        <w:jc w:val="left"/>
        <w:rPr>
          <w:rFonts w:ascii="Trebuchet MS" w:eastAsia="Times New Roman" w:hAnsi="Trebuchet MS" w:cs="Times New Roman"/>
          <w:sz w:val="16"/>
          <w:szCs w:val="16"/>
        </w:rPr>
      </w:pPr>
    </w:p>
    <w:p w:rsidR="00FD7D56" w:rsidRPr="00FD7D56" w:rsidRDefault="00FD7D56" w:rsidP="00FD7D56">
      <w:pPr>
        <w:tabs>
          <w:tab w:val="left" w:pos="3828"/>
        </w:tabs>
        <w:spacing w:line="220" w:lineRule="atLeast"/>
        <w:jc w:val="left"/>
        <w:rPr>
          <w:rFonts w:ascii="Trebuchet MS" w:eastAsia="Times New Roman" w:hAnsi="Trebuchet MS" w:cs="Times New Roman"/>
          <w:b/>
          <w:sz w:val="24"/>
          <w:szCs w:val="24"/>
        </w:rPr>
      </w:pPr>
      <w:r w:rsidRPr="00FD7D56">
        <w:rPr>
          <w:rFonts w:ascii="Trebuchet MS" w:eastAsia="Times New Roman" w:hAnsi="Trebuchet MS" w:cs="Times New Roman"/>
          <w:b/>
          <w:sz w:val="24"/>
          <w:szCs w:val="24"/>
        </w:rPr>
        <w:t>On the day:</w:t>
      </w:r>
    </w:p>
    <w:p w:rsidR="00FD7D56" w:rsidRPr="00FD7D56" w:rsidRDefault="00EC7F59" w:rsidP="00EC7F59">
      <w:pPr>
        <w:tabs>
          <w:tab w:val="left" w:pos="3828"/>
        </w:tabs>
        <w:spacing w:line="220" w:lineRule="atLeast"/>
        <w:ind w:left="360"/>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00FD7D56" w:rsidRPr="00FD7D56">
        <w:rPr>
          <w:rFonts w:ascii="Trebuchet MS" w:eastAsia="Times New Roman" w:hAnsi="Trebuchet MS" w:cs="Times New Roman"/>
          <w:sz w:val="24"/>
          <w:szCs w:val="24"/>
        </w:rPr>
        <w:t>All audience members will be admitted at a cost of £7 for the day, with competitor’s teachers, all students and children admitted free of charge.</w:t>
      </w:r>
    </w:p>
    <w:p w:rsidR="00FD7D56" w:rsidRPr="00FD7D56" w:rsidRDefault="00EC7F59" w:rsidP="00EC7F59">
      <w:pPr>
        <w:tabs>
          <w:tab w:val="left" w:pos="3828"/>
        </w:tabs>
        <w:spacing w:line="220" w:lineRule="atLeast"/>
        <w:ind w:left="360"/>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00FD7D56" w:rsidRPr="00FD7D56">
        <w:rPr>
          <w:rFonts w:ascii="Trebuchet MS" w:eastAsia="Times New Roman" w:hAnsi="Trebuchet MS" w:cs="Times New Roman"/>
          <w:sz w:val="24"/>
          <w:szCs w:val="24"/>
        </w:rPr>
        <w:t>The admittance charge includes refreshments during the adjudicator deliberation period.</w:t>
      </w:r>
    </w:p>
    <w:p w:rsidR="00FD7D56" w:rsidRPr="00FD7D56" w:rsidRDefault="00EC7F59" w:rsidP="00EC7F59">
      <w:pPr>
        <w:tabs>
          <w:tab w:val="left" w:pos="3828"/>
        </w:tabs>
        <w:spacing w:line="220" w:lineRule="atLeast"/>
        <w:ind w:left="360"/>
        <w:jc w:val="left"/>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00FD7D56" w:rsidRPr="00FD7D56">
        <w:rPr>
          <w:rFonts w:ascii="Trebuchet MS" w:eastAsia="Times New Roman" w:hAnsi="Trebuchet MS" w:cs="Times New Roman"/>
          <w:sz w:val="24"/>
          <w:szCs w:val="24"/>
        </w:rPr>
        <w:t>Programmes will be available at a cost of £2 each.</w:t>
      </w:r>
    </w:p>
    <w:sectPr w:rsidR="00FD7D56" w:rsidRPr="00FD7D56" w:rsidSect="00FD7D56">
      <w:pgSz w:w="11906" w:h="16838"/>
      <w:pgMar w:top="284"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9BD"/>
    <w:multiLevelType w:val="hybridMultilevel"/>
    <w:tmpl w:val="547A42F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9325060"/>
    <w:multiLevelType w:val="hybridMultilevel"/>
    <w:tmpl w:val="6D3E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5A6FCC"/>
    <w:multiLevelType w:val="hybridMultilevel"/>
    <w:tmpl w:val="60481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1C"/>
    <w:rsid w:val="003527D1"/>
    <w:rsid w:val="004D75CE"/>
    <w:rsid w:val="004F26D9"/>
    <w:rsid w:val="005363AA"/>
    <w:rsid w:val="00560D31"/>
    <w:rsid w:val="00570D5F"/>
    <w:rsid w:val="0076341C"/>
    <w:rsid w:val="00851ED6"/>
    <w:rsid w:val="008E3ADA"/>
    <w:rsid w:val="00A74A27"/>
    <w:rsid w:val="00CE760E"/>
    <w:rsid w:val="00D2341F"/>
    <w:rsid w:val="00EC7F59"/>
    <w:rsid w:val="00FD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41C"/>
    <w:rPr>
      <w:rFonts w:ascii="Tahoma" w:hAnsi="Tahoma" w:cs="Tahoma"/>
      <w:sz w:val="16"/>
      <w:szCs w:val="16"/>
    </w:rPr>
  </w:style>
  <w:style w:type="character" w:customStyle="1" w:styleId="BalloonTextChar">
    <w:name w:val="Balloon Text Char"/>
    <w:basedOn w:val="DefaultParagraphFont"/>
    <w:link w:val="BalloonText"/>
    <w:uiPriority w:val="99"/>
    <w:semiHidden/>
    <w:rsid w:val="0076341C"/>
    <w:rPr>
      <w:rFonts w:ascii="Tahoma" w:hAnsi="Tahoma" w:cs="Tahoma"/>
      <w:sz w:val="16"/>
      <w:szCs w:val="16"/>
    </w:rPr>
  </w:style>
  <w:style w:type="paragraph" w:styleId="ListParagraph">
    <w:name w:val="List Paragraph"/>
    <w:basedOn w:val="Normal"/>
    <w:uiPriority w:val="34"/>
    <w:qFormat/>
    <w:rsid w:val="00FD7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41C"/>
    <w:rPr>
      <w:rFonts w:ascii="Tahoma" w:hAnsi="Tahoma" w:cs="Tahoma"/>
      <w:sz w:val="16"/>
      <w:szCs w:val="16"/>
    </w:rPr>
  </w:style>
  <w:style w:type="character" w:customStyle="1" w:styleId="BalloonTextChar">
    <w:name w:val="Balloon Text Char"/>
    <w:basedOn w:val="DefaultParagraphFont"/>
    <w:link w:val="BalloonText"/>
    <w:uiPriority w:val="99"/>
    <w:semiHidden/>
    <w:rsid w:val="0076341C"/>
    <w:rPr>
      <w:rFonts w:ascii="Tahoma" w:hAnsi="Tahoma" w:cs="Tahoma"/>
      <w:sz w:val="16"/>
      <w:szCs w:val="16"/>
    </w:rPr>
  </w:style>
  <w:style w:type="paragraph" w:styleId="ListParagraph">
    <w:name w:val="List Paragraph"/>
    <w:basedOn w:val="Normal"/>
    <w:uiPriority w:val="34"/>
    <w:qFormat/>
    <w:rsid w:val="00FD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4</cp:revision>
  <cp:lastPrinted>2018-01-14T20:01:00Z</cp:lastPrinted>
  <dcterms:created xsi:type="dcterms:W3CDTF">2018-01-14T18:49:00Z</dcterms:created>
  <dcterms:modified xsi:type="dcterms:W3CDTF">2018-01-14T20:18:00Z</dcterms:modified>
</cp:coreProperties>
</file>