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41C" w:rsidRPr="00EC7F59" w:rsidRDefault="0076341C" w:rsidP="00560D31">
      <w:pPr>
        <w:keepNext/>
        <w:spacing w:before="120" w:after="120" w:line="260" w:lineRule="atLeast"/>
        <w:jc w:val="left"/>
        <w:outlineLvl w:val="1"/>
        <w:rPr>
          <w:rFonts w:ascii="Trebuchet MS" w:eastAsia="Times New Roman" w:hAnsi="Trebuchet MS" w:cs="Arial"/>
          <w:b/>
          <w:bCs/>
          <w:sz w:val="16"/>
          <w:szCs w:val="16"/>
        </w:rPr>
      </w:pPr>
      <w:r>
        <w:rPr>
          <w:rFonts w:ascii="Trebuchet MS" w:eastAsia="Times New Roman" w:hAnsi="Trebuchet MS" w:cs="Arial"/>
          <w:bCs/>
          <w:iCs/>
          <w:noProof/>
          <w:lang w:eastAsia="en-GB"/>
        </w:rPr>
        <w:drawing>
          <wp:anchor distT="0" distB="0" distL="114300" distR="114300" simplePos="0" relativeHeight="251658240" behindDoc="0" locked="0" layoutInCell="1" allowOverlap="1" wp14:anchorId="6C19DC99" wp14:editId="3730C914">
            <wp:simplePos x="0" y="0"/>
            <wp:positionH relativeFrom="column">
              <wp:posOffset>1405719</wp:posOffset>
            </wp:positionH>
            <wp:positionV relativeFrom="paragraph">
              <wp:align>top</wp:align>
            </wp:positionV>
            <wp:extent cx="3518535" cy="1082040"/>
            <wp:effectExtent l="0" t="0" r="571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A 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18535" cy="1082040"/>
                    </a:xfrm>
                    <a:prstGeom prst="rect">
                      <a:avLst/>
                    </a:prstGeom>
                  </pic:spPr>
                </pic:pic>
              </a:graphicData>
            </a:graphic>
          </wp:anchor>
        </w:drawing>
      </w:r>
      <w:r w:rsidR="00560D31">
        <w:rPr>
          <w:rFonts w:ascii="Trebuchet MS" w:eastAsia="Times New Roman" w:hAnsi="Trebuchet MS" w:cs="Arial"/>
          <w:b/>
          <w:bCs/>
        </w:rPr>
        <w:br w:type="textWrapping" w:clear="all"/>
      </w:r>
    </w:p>
    <w:p w:rsidR="0076341C" w:rsidRPr="0076341C" w:rsidRDefault="0076341C" w:rsidP="0076341C">
      <w:pPr>
        <w:keepNext/>
        <w:spacing w:before="120" w:after="120" w:line="260" w:lineRule="atLeast"/>
        <w:outlineLvl w:val="1"/>
        <w:rPr>
          <w:rFonts w:ascii="Trebuchet MS" w:eastAsia="Times New Roman" w:hAnsi="Trebuchet MS" w:cs="Arial"/>
          <w:b/>
          <w:bCs/>
          <w:sz w:val="36"/>
          <w:szCs w:val="36"/>
        </w:rPr>
      </w:pPr>
      <w:r w:rsidRPr="0076341C">
        <w:rPr>
          <w:rFonts w:ascii="Trebuchet MS" w:eastAsia="Times New Roman" w:hAnsi="Trebuchet MS" w:cs="Arial"/>
          <w:b/>
          <w:bCs/>
          <w:sz w:val="36"/>
          <w:szCs w:val="36"/>
        </w:rPr>
        <w:t>Taunton Young Musician of the Year (TYM) 201</w:t>
      </w:r>
      <w:r w:rsidR="008B74A7">
        <w:rPr>
          <w:rFonts w:ascii="Trebuchet MS" w:eastAsia="Times New Roman" w:hAnsi="Trebuchet MS" w:cs="Arial"/>
          <w:b/>
          <w:bCs/>
          <w:sz w:val="36"/>
          <w:szCs w:val="36"/>
        </w:rPr>
        <w:t>9</w:t>
      </w:r>
    </w:p>
    <w:p w:rsidR="0076341C" w:rsidRPr="0076341C" w:rsidRDefault="0076341C" w:rsidP="0076341C">
      <w:pPr>
        <w:keepNext/>
        <w:spacing w:before="120" w:after="120" w:line="260" w:lineRule="atLeast"/>
        <w:outlineLvl w:val="1"/>
        <w:rPr>
          <w:rFonts w:ascii="Trebuchet MS" w:eastAsia="Times New Roman" w:hAnsi="Trebuchet MS" w:cs="Arial"/>
          <w:b/>
          <w:bCs/>
          <w:sz w:val="36"/>
          <w:szCs w:val="36"/>
        </w:rPr>
      </w:pPr>
      <w:r w:rsidRPr="0076341C">
        <w:rPr>
          <w:rFonts w:ascii="Trebuchet MS" w:eastAsia="Times New Roman" w:hAnsi="Trebuchet MS" w:cs="Arial"/>
          <w:b/>
          <w:bCs/>
          <w:sz w:val="36"/>
          <w:szCs w:val="36"/>
        </w:rPr>
        <w:t xml:space="preserve">Competition Rules </w:t>
      </w:r>
      <w:r w:rsidRPr="0076341C">
        <w:rPr>
          <w:rFonts w:ascii="Trebuchet MS" w:eastAsia="Times New Roman" w:hAnsi="Trebuchet MS" w:cs="Arial"/>
          <w:b/>
          <w:bCs/>
          <w:color w:val="000000"/>
          <w:sz w:val="36"/>
          <w:szCs w:val="36"/>
        </w:rPr>
        <w:t>and Application Form</w:t>
      </w:r>
    </w:p>
    <w:p w:rsidR="0076341C" w:rsidRPr="00866400" w:rsidRDefault="0076341C" w:rsidP="0076341C">
      <w:pPr>
        <w:spacing w:line="220" w:lineRule="atLeast"/>
        <w:jc w:val="left"/>
        <w:rPr>
          <w:rFonts w:ascii="Trebuchet MS" w:eastAsia="Times New Roman" w:hAnsi="Trebuchet MS" w:cs="Times New Roman"/>
          <w:sz w:val="16"/>
          <w:szCs w:val="16"/>
        </w:rPr>
      </w:pPr>
    </w:p>
    <w:p w:rsidR="0076341C" w:rsidRDefault="0076341C" w:rsidP="00EE37DD">
      <w:pPr>
        <w:tabs>
          <w:tab w:val="left" w:pos="2694"/>
        </w:tabs>
        <w:spacing w:line="220" w:lineRule="atLeast"/>
        <w:rPr>
          <w:rFonts w:ascii="Trebuchet MS" w:eastAsia="Times New Roman" w:hAnsi="Trebuchet MS" w:cs="Times New Roman"/>
          <w:sz w:val="24"/>
          <w:szCs w:val="24"/>
        </w:rPr>
      </w:pPr>
      <w:r w:rsidRPr="0076341C">
        <w:rPr>
          <w:rFonts w:ascii="Trebuchet MS" w:eastAsia="Times New Roman" w:hAnsi="Trebuchet MS" w:cs="Times New Roman"/>
          <w:b/>
          <w:sz w:val="24"/>
          <w:szCs w:val="24"/>
        </w:rPr>
        <w:t>Taunton Young Musician competition</w:t>
      </w:r>
      <w:r w:rsidR="00EE37DD">
        <w:rPr>
          <w:rFonts w:ascii="Trebuchet MS" w:eastAsia="Times New Roman" w:hAnsi="Trebuchet MS" w:cs="Times New Roman"/>
          <w:b/>
          <w:sz w:val="24"/>
          <w:szCs w:val="24"/>
        </w:rPr>
        <w:t xml:space="preserve"> 2019</w:t>
      </w:r>
      <w:r w:rsidRPr="0076341C">
        <w:rPr>
          <w:rFonts w:ascii="Trebuchet MS" w:eastAsia="Times New Roman" w:hAnsi="Trebuchet MS" w:cs="Times New Roman"/>
          <w:sz w:val="24"/>
          <w:szCs w:val="24"/>
        </w:rPr>
        <w:t xml:space="preserve">, </w:t>
      </w:r>
      <w:r w:rsidR="00EE37DD" w:rsidRPr="00CC54EC">
        <w:rPr>
          <w:rFonts w:ascii="Trebuchet MS" w:eastAsia="Times New Roman" w:hAnsi="Trebuchet MS" w:cs="Times New Roman"/>
          <w:sz w:val="24"/>
          <w:szCs w:val="24"/>
        </w:rPr>
        <w:t>the adjudicator for which is yet to be determined</w:t>
      </w:r>
      <w:r w:rsidRPr="0076341C">
        <w:rPr>
          <w:rFonts w:ascii="Trebuchet MS" w:eastAsia="Times New Roman" w:hAnsi="Trebuchet MS" w:cs="Times New Roman"/>
          <w:sz w:val="24"/>
          <w:szCs w:val="24"/>
        </w:rPr>
        <w:t xml:space="preserve">, will take place </w:t>
      </w:r>
      <w:r w:rsidR="00EE37DD">
        <w:rPr>
          <w:rFonts w:ascii="Trebuchet MS" w:eastAsia="Times New Roman" w:hAnsi="Trebuchet MS" w:cs="Times New Roman"/>
          <w:sz w:val="24"/>
          <w:szCs w:val="24"/>
        </w:rPr>
        <w:t>on</w:t>
      </w:r>
    </w:p>
    <w:p w:rsidR="0076341C" w:rsidRPr="0076341C" w:rsidRDefault="0076341C" w:rsidP="0076341C">
      <w:pPr>
        <w:spacing w:line="220" w:lineRule="atLeast"/>
        <w:rPr>
          <w:rFonts w:ascii="Trebuchet MS" w:eastAsia="Times New Roman" w:hAnsi="Trebuchet MS" w:cs="Times New Roman"/>
          <w:sz w:val="24"/>
          <w:szCs w:val="24"/>
        </w:rPr>
      </w:pPr>
      <w:r w:rsidRPr="0076341C">
        <w:rPr>
          <w:rFonts w:ascii="Trebuchet MS" w:eastAsia="Times New Roman" w:hAnsi="Trebuchet MS" w:cs="Times New Roman"/>
          <w:b/>
          <w:sz w:val="24"/>
          <w:szCs w:val="24"/>
        </w:rPr>
        <w:t xml:space="preserve">Sunday, </w:t>
      </w:r>
      <w:r w:rsidR="008B74A7">
        <w:rPr>
          <w:rFonts w:ascii="Trebuchet MS" w:eastAsia="Times New Roman" w:hAnsi="Trebuchet MS" w:cs="Times New Roman"/>
          <w:b/>
          <w:sz w:val="24"/>
          <w:szCs w:val="24"/>
        </w:rPr>
        <w:t>17</w:t>
      </w:r>
      <w:r w:rsidRPr="0076341C">
        <w:rPr>
          <w:rFonts w:ascii="Trebuchet MS" w:eastAsia="Times New Roman" w:hAnsi="Trebuchet MS" w:cs="Times New Roman"/>
          <w:b/>
          <w:sz w:val="24"/>
          <w:szCs w:val="24"/>
        </w:rPr>
        <w:t>th March at Queen's College, Taunton</w:t>
      </w:r>
      <w:r w:rsidR="00EE37DD">
        <w:rPr>
          <w:rFonts w:ascii="Trebuchet MS" w:eastAsia="Times New Roman" w:hAnsi="Trebuchet MS" w:cs="Times New Roman"/>
          <w:b/>
          <w:sz w:val="24"/>
          <w:szCs w:val="24"/>
        </w:rPr>
        <w:t>, commencing at 2pm</w:t>
      </w:r>
      <w:r w:rsidRPr="0076341C">
        <w:rPr>
          <w:rFonts w:ascii="Trebuchet MS" w:eastAsia="Times New Roman" w:hAnsi="Trebuchet MS" w:cs="Times New Roman"/>
          <w:sz w:val="24"/>
          <w:szCs w:val="24"/>
        </w:rPr>
        <w:t>.</w:t>
      </w:r>
    </w:p>
    <w:p w:rsidR="0076341C" w:rsidRPr="00EC7F59" w:rsidRDefault="0076341C" w:rsidP="0076341C">
      <w:pPr>
        <w:spacing w:line="220" w:lineRule="atLeast"/>
        <w:rPr>
          <w:rFonts w:ascii="Trebuchet MS" w:eastAsia="Times New Roman" w:hAnsi="Trebuchet MS" w:cs="Times New Roman"/>
          <w:sz w:val="16"/>
          <w:szCs w:val="16"/>
        </w:rPr>
      </w:pPr>
      <w:bookmarkStart w:id="0" w:name="_GoBack"/>
      <w:bookmarkEnd w:id="0"/>
    </w:p>
    <w:p w:rsidR="0076341C" w:rsidRPr="0076341C" w:rsidRDefault="0076341C" w:rsidP="0076341C">
      <w:pPr>
        <w:spacing w:line="220" w:lineRule="atLeast"/>
        <w:rPr>
          <w:rFonts w:ascii="Trebuchet MS" w:eastAsia="Times New Roman" w:hAnsi="Trebuchet MS" w:cs="Times New Roman"/>
          <w:sz w:val="28"/>
          <w:szCs w:val="28"/>
        </w:rPr>
      </w:pPr>
      <w:r w:rsidRPr="00EC7F59">
        <w:rPr>
          <w:rFonts w:ascii="Trebuchet MS" w:eastAsia="Times New Roman" w:hAnsi="Trebuchet MS" w:cs="Times New Roman"/>
          <w:sz w:val="28"/>
          <w:szCs w:val="28"/>
        </w:rPr>
        <w:t>*</w:t>
      </w:r>
      <w:r w:rsidRPr="00EC7F59">
        <w:rPr>
          <w:rFonts w:ascii="Trebuchet MS" w:eastAsia="Times New Roman" w:hAnsi="Trebuchet MS" w:cs="Times New Roman"/>
          <w:sz w:val="28"/>
          <w:szCs w:val="28"/>
        </w:rPr>
        <w:tab/>
        <w:t>*</w:t>
      </w:r>
      <w:r w:rsidRPr="00EC7F59">
        <w:rPr>
          <w:rFonts w:ascii="Trebuchet MS" w:eastAsia="Times New Roman" w:hAnsi="Trebuchet MS" w:cs="Times New Roman"/>
          <w:sz w:val="28"/>
          <w:szCs w:val="28"/>
        </w:rPr>
        <w:tab/>
        <w:t>*</w:t>
      </w:r>
      <w:r w:rsidRPr="00EC7F59">
        <w:rPr>
          <w:rFonts w:ascii="Trebuchet MS" w:eastAsia="Times New Roman" w:hAnsi="Trebuchet MS" w:cs="Times New Roman"/>
          <w:sz w:val="28"/>
          <w:szCs w:val="28"/>
        </w:rPr>
        <w:tab/>
        <w:t>*</w:t>
      </w:r>
      <w:r w:rsidRPr="00EC7F59">
        <w:rPr>
          <w:rFonts w:ascii="Trebuchet MS" w:eastAsia="Times New Roman" w:hAnsi="Trebuchet MS" w:cs="Times New Roman"/>
          <w:sz w:val="28"/>
          <w:szCs w:val="28"/>
        </w:rPr>
        <w:tab/>
        <w:t>*</w:t>
      </w:r>
    </w:p>
    <w:p w:rsidR="0076341C" w:rsidRPr="00E80C81" w:rsidRDefault="0076341C" w:rsidP="0076341C">
      <w:pPr>
        <w:spacing w:line="220" w:lineRule="atLeast"/>
        <w:jc w:val="left"/>
        <w:rPr>
          <w:rFonts w:ascii="Trebuchet MS" w:eastAsia="Times New Roman" w:hAnsi="Trebuchet MS" w:cs="Times New Roman"/>
          <w:sz w:val="24"/>
          <w:szCs w:val="24"/>
        </w:rPr>
      </w:pPr>
      <w:r w:rsidRPr="00E80C81">
        <w:rPr>
          <w:rFonts w:ascii="Trebuchet MS" w:eastAsia="Times New Roman" w:hAnsi="Trebuchet MS" w:cs="Times New Roman"/>
          <w:sz w:val="24"/>
          <w:szCs w:val="24"/>
        </w:rPr>
        <w:t>THE COMPETITION is open to any instrumentalist (apart from a previous winner</w:t>
      </w:r>
      <w:r w:rsidR="008B74A7" w:rsidRPr="00E80C81">
        <w:rPr>
          <w:rFonts w:ascii="Trebuchet MS" w:eastAsia="Times New Roman" w:hAnsi="Trebuchet MS" w:cs="Times New Roman"/>
          <w:sz w:val="24"/>
          <w:szCs w:val="24"/>
        </w:rPr>
        <w:t xml:space="preserve"> unless performing on a different instrument</w:t>
      </w:r>
      <w:r w:rsidRPr="00E80C81">
        <w:rPr>
          <w:rFonts w:ascii="Trebuchet MS" w:eastAsia="Times New Roman" w:hAnsi="Trebuchet MS" w:cs="Times New Roman"/>
          <w:sz w:val="24"/>
          <w:szCs w:val="24"/>
        </w:rPr>
        <w:t>).</w:t>
      </w:r>
      <w:r w:rsidR="008B74A7" w:rsidRPr="00E80C81">
        <w:rPr>
          <w:rFonts w:ascii="Trebuchet MS" w:eastAsia="Times New Roman" w:hAnsi="Trebuchet MS" w:cs="Times New Roman"/>
          <w:sz w:val="24"/>
          <w:szCs w:val="24"/>
        </w:rPr>
        <w:t xml:space="preserve"> </w:t>
      </w:r>
      <w:r w:rsidRPr="00E80C81">
        <w:rPr>
          <w:rFonts w:ascii="Trebuchet MS" w:eastAsia="Times New Roman" w:hAnsi="Trebuchet MS" w:cs="Times New Roman"/>
          <w:sz w:val="24"/>
          <w:szCs w:val="24"/>
        </w:rPr>
        <w:t>The following conditions apply:-</w:t>
      </w:r>
    </w:p>
    <w:p w:rsidR="0076341C" w:rsidRPr="00E80C81" w:rsidRDefault="0076341C" w:rsidP="0076341C">
      <w:pPr>
        <w:spacing w:line="220" w:lineRule="atLeast"/>
        <w:jc w:val="left"/>
        <w:rPr>
          <w:rFonts w:ascii="Trebuchet MS" w:eastAsia="Times New Roman" w:hAnsi="Trebuchet MS" w:cs="Times New Roman"/>
          <w:sz w:val="16"/>
          <w:szCs w:val="16"/>
        </w:rPr>
      </w:pPr>
    </w:p>
    <w:p w:rsidR="0076341C" w:rsidRPr="00E80C81" w:rsidRDefault="0076341C" w:rsidP="00EE37DD">
      <w:pPr>
        <w:spacing w:line="220" w:lineRule="atLeast"/>
        <w:ind w:left="426"/>
        <w:jc w:val="left"/>
        <w:rPr>
          <w:rFonts w:ascii="Trebuchet MS" w:eastAsia="Times New Roman" w:hAnsi="Trebuchet MS" w:cs="Times New Roman"/>
          <w:sz w:val="16"/>
          <w:szCs w:val="16"/>
        </w:rPr>
      </w:pPr>
      <w:r w:rsidRPr="00E80C81">
        <w:rPr>
          <w:rFonts w:ascii="Trebuchet MS" w:eastAsia="Times New Roman" w:hAnsi="Trebuchet MS" w:cs="Times New Roman"/>
          <w:sz w:val="24"/>
          <w:szCs w:val="24"/>
        </w:rPr>
        <w:t xml:space="preserve">- </w:t>
      </w:r>
      <w:r w:rsidR="00EE37DD" w:rsidRPr="00E80C81">
        <w:rPr>
          <w:rFonts w:ascii="Trebuchet MS" w:eastAsia="Times New Roman" w:hAnsi="Trebuchet MS" w:cs="Times New Roman"/>
          <w:sz w:val="24"/>
          <w:szCs w:val="24"/>
        </w:rPr>
        <w:t>T</w:t>
      </w:r>
      <w:r w:rsidRPr="00E80C81">
        <w:rPr>
          <w:rFonts w:ascii="Trebuchet MS" w:eastAsia="Times New Roman" w:hAnsi="Trebuchet MS" w:cs="Times New Roman"/>
          <w:sz w:val="24"/>
          <w:szCs w:val="24"/>
        </w:rPr>
        <w:t>o be aged between 14 and 18 on 1 September 201</w:t>
      </w:r>
      <w:r w:rsidR="008B74A7" w:rsidRPr="00E80C81">
        <w:rPr>
          <w:rFonts w:ascii="Trebuchet MS" w:eastAsia="Times New Roman" w:hAnsi="Trebuchet MS" w:cs="Times New Roman"/>
          <w:sz w:val="24"/>
          <w:szCs w:val="24"/>
        </w:rPr>
        <w:t>8</w:t>
      </w:r>
      <w:r w:rsidRPr="00E80C81">
        <w:rPr>
          <w:rFonts w:ascii="Trebuchet MS" w:eastAsia="Times New Roman" w:hAnsi="Trebuchet MS" w:cs="Times New Roman"/>
          <w:sz w:val="24"/>
          <w:szCs w:val="24"/>
        </w:rPr>
        <w:t>.</w:t>
      </w:r>
      <w:r w:rsidRPr="00E80C81">
        <w:rPr>
          <w:rFonts w:ascii="Trebuchet MS" w:eastAsia="Times New Roman" w:hAnsi="Trebuchet MS" w:cs="Times New Roman"/>
          <w:sz w:val="24"/>
          <w:szCs w:val="24"/>
        </w:rPr>
        <w:br/>
      </w:r>
    </w:p>
    <w:p w:rsidR="0076341C" w:rsidRPr="00E80C81" w:rsidRDefault="008B74A7" w:rsidP="00EE37DD">
      <w:pPr>
        <w:spacing w:line="220" w:lineRule="atLeast"/>
        <w:ind w:left="426"/>
        <w:jc w:val="left"/>
        <w:rPr>
          <w:rFonts w:ascii="Trebuchet MS" w:eastAsia="Times New Roman" w:hAnsi="Trebuchet MS" w:cs="Times New Roman"/>
          <w:sz w:val="16"/>
          <w:szCs w:val="16"/>
        </w:rPr>
      </w:pPr>
      <w:r w:rsidRPr="00E80C81">
        <w:rPr>
          <w:rFonts w:ascii="Trebuchet MS" w:eastAsia="Times New Roman" w:hAnsi="Trebuchet MS" w:cs="Times New Roman"/>
          <w:sz w:val="24"/>
          <w:szCs w:val="24"/>
        </w:rPr>
        <w:t>- To be resident or attend school</w:t>
      </w:r>
      <w:r w:rsidR="0076341C" w:rsidRPr="00E80C81">
        <w:rPr>
          <w:rFonts w:ascii="Trebuchet MS" w:eastAsia="Times New Roman" w:hAnsi="Trebuchet MS" w:cs="Times New Roman"/>
          <w:sz w:val="24"/>
          <w:szCs w:val="24"/>
        </w:rPr>
        <w:t xml:space="preserve"> wit</w:t>
      </w:r>
      <w:r w:rsidRPr="00E80C81">
        <w:rPr>
          <w:rFonts w:ascii="Trebuchet MS" w:eastAsia="Times New Roman" w:hAnsi="Trebuchet MS" w:cs="Times New Roman"/>
          <w:sz w:val="24"/>
          <w:szCs w:val="24"/>
        </w:rPr>
        <w:t>hin a 50 mile radius of Taunton, and</w:t>
      </w:r>
      <w:r w:rsidRPr="00E80C81">
        <w:rPr>
          <w:rFonts w:ascii="Verdana" w:hAnsi="Verdana"/>
          <w:sz w:val="24"/>
          <w:szCs w:val="24"/>
        </w:rPr>
        <w:t xml:space="preserve"> not be related to or have a professional relationship with the adjudicator.</w:t>
      </w:r>
      <w:r w:rsidR="0076341C" w:rsidRPr="00E80C81">
        <w:rPr>
          <w:rFonts w:ascii="Trebuchet MS" w:eastAsia="Times New Roman" w:hAnsi="Trebuchet MS" w:cs="Times New Roman"/>
          <w:sz w:val="24"/>
          <w:szCs w:val="24"/>
        </w:rPr>
        <w:br/>
      </w:r>
    </w:p>
    <w:p w:rsidR="0076341C" w:rsidRPr="00E80C81" w:rsidRDefault="0076341C" w:rsidP="00EE37DD">
      <w:pPr>
        <w:spacing w:line="220" w:lineRule="atLeast"/>
        <w:ind w:left="426"/>
        <w:jc w:val="left"/>
        <w:rPr>
          <w:rFonts w:ascii="Trebuchet MS" w:eastAsia="Times New Roman" w:hAnsi="Trebuchet MS" w:cs="Times New Roman"/>
          <w:sz w:val="24"/>
          <w:szCs w:val="24"/>
        </w:rPr>
      </w:pPr>
      <w:r w:rsidRPr="00E80C81">
        <w:rPr>
          <w:rFonts w:ascii="Trebuchet MS" w:eastAsia="Times New Roman" w:hAnsi="Trebuchet MS" w:cs="Times New Roman"/>
          <w:sz w:val="24"/>
          <w:szCs w:val="24"/>
        </w:rPr>
        <w:t xml:space="preserve">- To have attained grade </w:t>
      </w:r>
      <w:r w:rsidR="004D75CE" w:rsidRPr="00E80C81">
        <w:rPr>
          <w:rFonts w:ascii="Trebuchet MS" w:eastAsia="Times New Roman" w:hAnsi="Trebuchet MS" w:cs="Times New Roman"/>
          <w:sz w:val="24"/>
          <w:szCs w:val="24"/>
        </w:rPr>
        <w:t>7</w:t>
      </w:r>
      <w:r w:rsidRPr="00E80C81">
        <w:rPr>
          <w:rFonts w:ascii="Trebuchet MS" w:eastAsia="Times New Roman" w:hAnsi="Trebuchet MS" w:cs="Times New Roman"/>
          <w:sz w:val="24"/>
          <w:szCs w:val="24"/>
        </w:rPr>
        <w:t xml:space="preserve"> standard or above. (If no grades have been taken, a recommendation from their instrumental teacher will be required). </w:t>
      </w:r>
    </w:p>
    <w:p w:rsidR="0076341C" w:rsidRPr="00E80C81" w:rsidRDefault="0076341C" w:rsidP="00EE37DD">
      <w:pPr>
        <w:spacing w:line="220" w:lineRule="atLeast"/>
        <w:ind w:left="426"/>
        <w:jc w:val="left"/>
        <w:rPr>
          <w:rFonts w:ascii="Trebuchet MS" w:eastAsia="Times New Roman" w:hAnsi="Trebuchet MS" w:cs="Times New Roman"/>
          <w:sz w:val="16"/>
          <w:szCs w:val="16"/>
        </w:rPr>
      </w:pPr>
    </w:p>
    <w:p w:rsidR="0076341C" w:rsidRPr="00E80C81" w:rsidRDefault="0076341C" w:rsidP="00EE37DD">
      <w:pPr>
        <w:spacing w:line="220" w:lineRule="atLeast"/>
        <w:ind w:left="426"/>
        <w:jc w:val="left"/>
        <w:rPr>
          <w:rFonts w:ascii="Trebuchet MS" w:eastAsia="Times New Roman" w:hAnsi="Trebuchet MS" w:cs="Times New Roman"/>
          <w:sz w:val="16"/>
          <w:szCs w:val="16"/>
        </w:rPr>
      </w:pPr>
      <w:r w:rsidRPr="00E80C81">
        <w:rPr>
          <w:rFonts w:ascii="Trebuchet MS" w:eastAsia="Times New Roman" w:hAnsi="Trebuchet MS" w:cs="Times New Roman"/>
          <w:sz w:val="24"/>
          <w:szCs w:val="24"/>
        </w:rPr>
        <w:t xml:space="preserve">- To offer </w:t>
      </w:r>
      <w:r w:rsidR="00E80C81" w:rsidRPr="00E80C81">
        <w:rPr>
          <w:rFonts w:ascii="Trebuchet MS" w:eastAsia="Times New Roman" w:hAnsi="Trebuchet MS" w:cs="Times New Roman"/>
          <w:sz w:val="24"/>
          <w:szCs w:val="24"/>
        </w:rPr>
        <w:t xml:space="preserve">(a) </w:t>
      </w:r>
      <w:r w:rsidRPr="00E80C81">
        <w:rPr>
          <w:rFonts w:ascii="Trebuchet MS" w:eastAsia="Times New Roman" w:hAnsi="Trebuchet MS" w:cs="Times New Roman"/>
          <w:sz w:val="24"/>
          <w:szCs w:val="24"/>
        </w:rPr>
        <w:t>contrasting piece(s) of between 10 &amp; 12 minutes total duration, includ</w:t>
      </w:r>
      <w:r w:rsidR="00EE37DD" w:rsidRPr="00E80C81">
        <w:rPr>
          <w:rFonts w:ascii="Trebuchet MS" w:eastAsia="Times New Roman" w:hAnsi="Trebuchet MS" w:cs="Times New Roman"/>
          <w:sz w:val="24"/>
          <w:szCs w:val="24"/>
        </w:rPr>
        <w:t>ing</w:t>
      </w:r>
      <w:r w:rsidRPr="00E80C81">
        <w:rPr>
          <w:rFonts w:ascii="Trebuchet MS" w:eastAsia="Times New Roman" w:hAnsi="Trebuchet MS" w:cs="Times New Roman"/>
          <w:sz w:val="24"/>
          <w:szCs w:val="24"/>
        </w:rPr>
        <w:t xml:space="preserve"> </w:t>
      </w:r>
      <w:r w:rsidR="00E80C81" w:rsidRPr="00E80C81">
        <w:rPr>
          <w:rFonts w:ascii="Trebuchet MS" w:eastAsia="Times New Roman" w:hAnsi="Trebuchet MS" w:cs="Times New Roman"/>
          <w:sz w:val="24"/>
          <w:szCs w:val="24"/>
        </w:rPr>
        <w:t xml:space="preserve">time for </w:t>
      </w:r>
      <w:r w:rsidRPr="00E80C81">
        <w:rPr>
          <w:rFonts w:ascii="Trebuchet MS" w:eastAsia="Times New Roman" w:hAnsi="Trebuchet MS" w:cs="Times New Roman"/>
          <w:sz w:val="24"/>
          <w:szCs w:val="24"/>
        </w:rPr>
        <w:t xml:space="preserve">a </w:t>
      </w:r>
      <w:r w:rsidR="00EE37DD" w:rsidRPr="00E80C81">
        <w:rPr>
          <w:rFonts w:ascii="Trebuchet MS" w:eastAsia="Times New Roman" w:hAnsi="Trebuchet MS" w:cs="Times New Roman"/>
          <w:sz w:val="24"/>
          <w:szCs w:val="24"/>
        </w:rPr>
        <w:t xml:space="preserve">short </w:t>
      </w:r>
      <w:r w:rsidRPr="00E80C81">
        <w:rPr>
          <w:rFonts w:ascii="Trebuchet MS" w:eastAsia="Times New Roman" w:hAnsi="Trebuchet MS" w:cs="Times New Roman"/>
          <w:sz w:val="24"/>
          <w:szCs w:val="24"/>
        </w:rPr>
        <w:t>verbal introduction.</w:t>
      </w:r>
      <w:r w:rsidRPr="00E80C81">
        <w:rPr>
          <w:rFonts w:ascii="Trebuchet MS" w:eastAsia="Times New Roman" w:hAnsi="Trebuchet MS" w:cs="Times New Roman"/>
          <w:sz w:val="24"/>
          <w:szCs w:val="24"/>
        </w:rPr>
        <w:br/>
      </w:r>
    </w:p>
    <w:p w:rsidR="0076341C" w:rsidRPr="00E80C81" w:rsidRDefault="0076341C" w:rsidP="00EE37DD">
      <w:pPr>
        <w:spacing w:line="220" w:lineRule="atLeast"/>
        <w:ind w:left="426"/>
        <w:jc w:val="left"/>
        <w:rPr>
          <w:rFonts w:ascii="Trebuchet MS" w:eastAsia="Times New Roman" w:hAnsi="Trebuchet MS" w:cs="Times New Roman"/>
          <w:sz w:val="16"/>
          <w:szCs w:val="16"/>
        </w:rPr>
      </w:pPr>
      <w:r w:rsidRPr="00E80C81">
        <w:rPr>
          <w:rFonts w:ascii="Trebuchet MS" w:eastAsia="Times New Roman" w:hAnsi="Trebuchet MS" w:cs="Times New Roman"/>
          <w:sz w:val="24"/>
          <w:szCs w:val="24"/>
        </w:rPr>
        <w:t xml:space="preserve">- </w:t>
      </w:r>
      <w:r w:rsidR="00EE37DD" w:rsidRPr="00E80C81">
        <w:rPr>
          <w:rFonts w:ascii="Trebuchet MS" w:eastAsia="Times New Roman" w:hAnsi="Trebuchet MS" w:cs="Times New Roman"/>
          <w:sz w:val="24"/>
          <w:szCs w:val="24"/>
        </w:rPr>
        <w:t>To supply c</w:t>
      </w:r>
      <w:r w:rsidRPr="00E80C81">
        <w:rPr>
          <w:rFonts w:ascii="Trebuchet MS" w:eastAsia="Times New Roman" w:hAnsi="Trebuchet MS" w:cs="Times New Roman"/>
          <w:sz w:val="24"/>
          <w:szCs w:val="24"/>
        </w:rPr>
        <w:t xml:space="preserve">opies of music </w:t>
      </w:r>
      <w:r w:rsidR="00EE37DD" w:rsidRPr="00E80C81">
        <w:rPr>
          <w:rFonts w:ascii="Trebuchet MS" w:eastAsia="Times New Roman" w:hAnsi="Trebuchet MS" w:cs="Times New Roman"/>
          <w:sz w:val="24"/>
          <w:szCs w:val="24"/>
        </w:rPr>
        <w:t xml:space="preserve">being performed </w:t>
      </w:r>
      <w:r w:rsidR="00866400" w:rsidRPr="00E80C81">
        <w:rPr>
          <w:rFonts w:ascii="Trebuchet MS" w:eastAsia="Times New Roman" w:hAnsi="Trebuchet MS" w:cs="Times New Roman"/>
          <w:sz w:val="24"/>
          <w:szCs w:val="24"/>
        </w:rPr>
        <w:t>for the adjudicator</w:t>
      </w:r>
      <w:r w:rsidRPr="00E80C81">
        <w:rPr>
          <w:rFonts w:ascii="Trebuchet MS" w:eastAsia="Times New Roman" w:hAnsi="Trebuchet MS" w:cs="Times New Roman"/>
          <w:sz w:val="24"/>
          <w:szCs w:val="24"/>
        </w:rPr>
        <w:t>. Photocopies will be retained and destroyed immediately after the event.</w:t>
      </w:r>
      <w:r w:rsidRPr="00E80C81">
        <w:rPr>
          <w:rFonts w:ascii="Trebuchet MS" w:eastAsia="Times New Roman" w:hAnsi="Trebuchet MS" w:cs="Times New Roman"/>
          <w:sz w:val="24"/>
          <w:szCs w:val="24"/>
        </w:rPr>
        <w:br/>
      </w:r>
    </w:p>
    <w:p w:rsidR="0076341C" w:rsidRPr="00E80C81" w:rsidRDefault="0076341C" w:rsidP="00EE37DD">
      <w:pPr>
        <w:spacing w:line="220" w:lineRule="atLeast"/>
        <w:ind w:left="426"/>
        <w:jc w:val="left"/>
        <w:rPr>
          <w:rFonts w:ascii="Trebuchet MS" w:eastAsia="Times New Roman" w:hAnsi="Trebuchet MS" w:cs="Times New Roman"/>
          <w:sz w:val="16"/>
          <w:szCs w:val="16"/>
        </w:rPr>
      </w:pPr>
      <w:r w:rsidRPr="00E80C81">
        <w:rPr>
          <w:rFonts w:ascii="Trebuchet MS" w:eastAsia="Times New Roman" w:hAnsi="Trebuchet MS" w:cs="Times New Roman"/>
          <w:sz w:val="24"/>
          <w:szCs w:val="24"/>
        </w:rPr>
        <w:t xml:space="preserve">- </w:t>
      </w:r>
      <w:r w:rsidR="00EE37DD" w:rsidRPr="00E80C81">
        <w:rPr>
          <w:rFonts w:ascii="Trebuchet MS" w:eastAsia="Times New Roman" w:hAnsi="Trebuchet MS" w:cs="Times New Roman"/>
          <w:sz w:val="24"/>
          <w:szCs w:val="24"/>
        </w:rPr>
        <w:t>T</w:t>
      </w:r>
      <w:r w:rsidR="006A22FC" w:rsidRPr="00E80C81">
        <w:rPr>
          <w:rFonts w:ascii="Trebuchet MS" w:eastAsia="Times New Roman" w:hAnsi="Trebuchet MS" w:cs="Times New Roman"/>
          <w:sz w:val="24"/>
          <w:szCs w:val="24"/>
        </w:rPr>
        <w:t>o</w:t>
      </w:r>
      <w:r w:rsidR="00E80C81" w:rsidRPr="00E80C81">
        <w:rPr>
          <w:rFonts w:ascii="Trebuchet MS" w:eastAsia="Times New Roman" w:hAnsi="Trebuchet MS" w:cs="Times New Roman"/>
          <w:sz w:val="24"/>
          <w:szCs w:val="24"/>
        </w:rPr>
        <w:t xml:space="preserve"> provide their own accompanists</w:t>
      </w:r>
      <w:r w:rsidRPr="00E80C81">
        <w:rPr>
          <w:rFonts w:ascii="Trebuchet MS" w:eastAsia="Times New Roman" w:hAnsi="Trebuchet MS" w:cs="Times New Roman"/>
          <w:sz w:val="24"/>
          <w:szCs w:val="24"/>
        </w:rPr>
        <w:t xml:space="preserve"> </w:t>
      </w:r>
      <w:r w:rsidR="00E80C81" w:rsidRPr="00E80C81">
        <w:rPr>
          <w:rFonts w:ascii="Trebuchet MS" w:eastAsia="Times New Roman" w:hAnsi="Trebuchet MS" w:cs="Times New Roman"/>
          <w:sz w:val="24"/>
          <w:szCs w:val="24"/>
        </w:rPr>
        <w:t>(</w:t>
      </w:r>
      <w:r w:rsidRPr="00E80C81">
        <w:rPr>
          <w:rFonts w:ascii="Trebuchet MS" w:eastAsia="Times New Roman" w:hAnsi="Trebuchet MS" w:cs="Times New Roman"/>
          <w:sz w:val="24"/>
          <w:szCs w:val="24"/>
        </w:rPr>
        <w:t xml:space="preserve">although an official </w:t>
      </w:r>
      <w:r w:rsidR="00866400" w:rsidRPr="00E80C81">
        <w:rPr>
          <w:rFonts w:ascii="Trebuchet MS" w:eastAsia="Times New Roman" w:hAnsi="Trebuchet MS" w:cs="Times New Roman"/>
          <w:sz w:val="24"/>
          <w:szCs w:val="24"/>
        </w:rPr>
        <w:t>accom</w:t>
      </w:r>
      <w:r w:rsidR="00866400" w:rsidRPr="00E80C81">
        <w:rPr>
          <w:rFonts w:ascii="Trebuchet MS" w:eastAsia="Times New Roman" w:hAnsi="Trebuchet MS" w:cs="Times New Roman"/>
          <w:sz w:val="24"/>
          <w:szCs w:val="24"/>
        </w:rPr>
        <w:softHyphen/>
        <w:t>panist</w:t>
      </w:r>
      <w:r w:rsidRPr="00E80C81">
        <w:rPr>
          <w:rFonts w:ascii="Trebuchet MS" w:eastAsia="Times New Roman" w:hAnsi="Trebuchet MS" w:cs="Times New Roman"/>
          <w:sz w:val="24"/>
          <w:szCs w:val="24"/>
        </w:rPr>
        <w:t xml:space="preserve"> is available by arrangement with the organisers</w:t>
      </w:r>
      <w:r w:rsidR="00E80C81" w:rsidRPr="00E80C81">
        <w:rPr>
          <w:rFonts w:ascii="Trebuchet MS" w:eastAsia="Times New Roman" w:hAnsi="Trebuchet MS" w:cs="Times New Roman"/>
          <w:sz w:val="24"/>
          <w:szCs w:val="24"/>
        </w:rPr>
        <w:t>, for which t</w:t>
      </w:r>
      <w:r w:rsidRPr="00E80C81">
        <w:rPr>
          <w:rFonts w:ascii="Trebuchet MS" w:eastAsia="Times New Roman" w:hAnsi="Trebuchet MS" w:cs="Times New Roman"/>
          <w:sz w:val="24"/>
          <w:szCs w:val="24"/>
        </w:rPr>
        <w:t xml:space="preserve">here will be a </w:t>
      </w:r>
      <w:r w:rsidR="00866400" w:rsidRPr="00E80C81">
        <w:rPr>
          <w:rFonts w:ascii="Trebuchet MS" w:eastAsia="Times New Roman" w:hAnsi="Trebuchet MS" w:cs="Times New Roman"/>
          <w:sz w:val="24"/>
          <w:szCs w:val="24"/>
        </w:rPr>
        <w:t xml:space="preserve">£25 </w:t>
      </w:r>
      <w:r w:rsidRPr="00E80C81">
        <w:rPr>
          <w:rFonts w:ascii="Trebuchet MS" w:eastAsia="Times New Roman" w:hAnsi="Trebuchet MS" w:cs="Times New Roman"/>
          <w:sz w:val="24"/>
          <w:szCs w:val="24"/>
        </w:rPr>
        <w:t>charge made</w:t>
      </w:r>
      <w:r w:rsidR="00866400" w:rsidRPr="00E80C81">
        <w:rPr>
          <w:rFonts w:ascii="Trebuchet MS" w:eastAsia="Times New Roman" w:hAnsi="Trebuchet MS" w:cs="Times New Roman"/>
          <w:sz w:val="24"/>
          <w:szCs w:val="24"/>
        </w:rPr>
        <w:t>, to i</w:t>
      </w:r>
      <w:r w:rsidR="00E80C81" w:rsidRPr="00E80C81">
        <w:rPr>
          <w:rFonts w:ascii="Trebuchet MS" w:eastAsia="Times New Roman" w:hAnsi="Trebuchet MS" w:cs="Times New Roman"/>
          <w:sz w:val="24"/>
          <w:szCs w:val="24"/>
        </w:rPr>
        <w:t>n</w:t>
      </w:r>
      <w:r w:rsidR="00866400" w:rsidRPr="00E80C81">
        <w:rPr>
          <w:rFonts w:ascii="Trebuchet MS" w:eastAsia="Times New Roman" w:hAnsi="Trebuchet MS" w:cs="Times New Roman"/>
          <w:sz w:val="24"/>
          <w:szCs w:val="24"/>
        </w:rPr>
        <w:t>clude a run-through on the day. Additional practi</w:t>
      </w:r>
      <w:r w:rsidR="001D65F7">
        <w:rPr>
          <w:rFonts w:ascii="Trebuchet MS" w:eastAsia="Times New Roman" w:hAnsi="Trebuchet MS" w:cs="Times New Roman"/>
          <w:sz w:val="24"/>
          <w:szCs w:val="24"/>
        </w:rPr>
        <w:t>c</w:t>
      </w:r>
      <w:r w:rsidR="00866400" w:rsidRPr="00E80C81">
        <w:rPr>
          <w:rFonts w:ascii="Trebuchet MS" w:eastAsia="Times New Roman" w:hAnsi="Trebuchet MS" w:cs="Times New Roman"/>
          <w:sz w:val="24"/>
          <w:szCs w:val="24"/>
        </w:rPr>
        <w:t>es extra</w:t>
      </w:r>
      <w:r w:rsidR="00E80C81" w:rsidRPr="00E80C81">
        <w:rPr>
          <w:rFonts w:ascii="Trebuchet MS" w:eastAsia="Times New Roman" w:hAnsi="Trebuchet MS" w:cs="Times New Roman"/>
          <w:sz w:val="24"/>
          <w:szCs w:val="24"/>
        </w:rPr>
        <w:t>)</w:t>
      </w:r>
      <w:r w:rsidRPr="00E80C81">
        <w:rPr>
          <w:rFonts w:ascii="Trebuchet MS" w:eastAsia="Times New Roman" w:hAnsi="Trebuchet MS" w:cs="Times New Roman"/>
          <w:sz w:val="24"/>
          <w:szCs w:val="24"/>
        </w:rPr>
        <w:t>.</w:t>
      </w:r>
      <w:r w:rsidRPr="00E80C81">
        <w:rPr>
          <w:rFonts w:ascii="Trebuchet MS" w:eastAsia="Times New Roman" w:hAnsi="Trebuchet MS" w:cs="Times New Roman"/>
          <w:sz w:val="24"/>
          <w:szCs w:val="24"/>
        </w:rPr>
        <w:br/>
      </w:r>
    </w:p>
    <w:p w:rsidR="00EC7F59" w:rsidRPr="00E80C81" w:rsidRDefault="00EC7F59" w:rsidP="00EE37DD">
      <w:pPr>
        <w:spacing w:line="220" w:lineRule="atLeast"/>
        <w:ind w:left="426"/>
        <w:rPr>
          <w:rFonts w:ascii="Trebuchet MS" w:eastAsia="Times New Roman" w:hAnsi="Trebuchet MS" w:cs="Times New Roman"/>
          <w:sz w:val="28"/>
          <w:szCs w:val="28"/>
        </w:rPr>
      </w:pPr>
      <w:r w:rsidRPr="00E80C81">
        <w:rPr>
          <w:rFonts w:ascii="Trebuchet MS" w:eastAsia="Times New Roman" w:hAnsi="Trebuchet MS" w:cs="Times New Roman"/>
          <w:sz w:val="28"/>
          <w:szCs w:val="28"/>
        </w:rPr>
        <w:t>*</w:t>
      </w:r>
      <w:r w:rsidRPr="00E80C81">
        <w:rPr>
          <w:rFonts w:ascii="Trebuchet MS" w:eastAsia="Times New Roman" w:hAnsi="Trebuchet MS" w:cs="Times New Roman"/>
          <w:sz w:val="28"/>
          <w:szCs w:val="28"/>
        </w:rPr>
        <w:tab/>
        <w:t>*</w:t>
      </w:r>
      <w:r w:rsidRPr="00E80C81">
        <w:rPr>
          <w:rFonts w:ascii="Trebuchet MS" w:eastAsia="Times New Roman" w:hAnsi="Trebuchet MS" w:cs="Times New Roman"/>
          <w:sz w:val="28"/>
          <w:szCs w:val="28"/>
        </w:rPr>
        <w:tab/>
        <w:t>*</w:t>
      </w:r>
      <w:r w:rsidRPr="00E80C81">
        <w:rPr>
          <w:rFonts w:ascii="Trebuchet MS" w:eastAsia="Times New Roman" w:hAnsi="Trebuchet MS" w:cs="Times New Roman"/>
          <w:sz w:val="28"/>
          <w:szCs w:val="28"/>
        </w:rPr>
        <w:tab/>
        <w:t>*</w:t>
      </w:r>
      <w:r w:rsidRPr="00E80C81">
        <w:rPr>
          <w:rFonts w:ascii="Trebuchet MS" w:eastAsia="Times New Roman" w:hAnsi="Trebuchet MS" w:cs="Times New Roman"/>
          <w:sz w:val="28"/>
          <w:szCs w:val="28"/>
        </w:rPr>
        <w:tab/>
        <w:t>*</w:t>
      </w:r>
    </w:p>
    <w:p w:rsidR="0076341C" w:rsidRPr="00E80C81" w:rsidRDefault="0076341C" w:rsidP="00EE37DD">
      <w:pPr>
        <w:spacing w:line="220" w:lineRule="atLeast"/>
        <w:ind w:left="426"/>
        <w:jc w:val="left"/>
        <w:rPr>
          <w:rFonts w:ascii="Trebuchet MS" w:eastAsia="Times New Roman" w:hAnsi="Trebuchet MS" w:cs="Times New Roman"/>
          <w:sz w:val="16"/>
          <w:szCs w:val="16"/>
        </w:rPr>
      </w:pPr>
      <w:r w:rsidRPr="00E80C81">
        <w:rPr>
          <w:rFonts w:ascii="Trebuchet MS" w:eastAsia="Times New Roman" w:hAnsi="Trebuchet MS" w:cs="Times New Roman"/>
          <w:sz w:val="24"/>
          <w:szCs w:val="24"/>
        </w:rPr>
        <w:t>- Open to instrumental performers only – singers have their own competition http://tauntonfestival.org.uk/events/music-festival/taunton-young-singer/</w:t>
      </w:r>
      <w:r w:rsidRPr="00E80C81">
        <w:rPr>
          <w:rFonts w:ascii="Trebuchet MS" w:eastAsia="Times New Roman" w:hAnsi="Trebuchet MS" w:cs="Times New Roman"/>
          <w:sz w:val="24"/>
          <w:szCs w:val="24"/>
        </w:rPr>
        <w:br/>
      </w:r>
    </w:p>
    <w:p w:rsidR="0076341C" w:rsidRPr="00E80C81" w:rsidRDefault="0076341C" w:rsidP="00EE37DD">
      <w:pPr>
        <w:spacing w:line="220" w:lineRule="atLeast"/>
        <w:ind w:left="426"/>
        <w:jc w:val="left"/>
        <w:rPr>
          <w:rFonts w:ascii="Trebuchet MS" w:eastAsia="Times New Roman" w:hAnsi="Trebuchet MS" w:cs="Times New Roman"/>
          <w:sz w:val="16"/>
          <w:szCs w:val="16"/>
        </w:rPr>
      </w:pPr>
      <w:r w:rsidRPr="00E80C81">
        <w:rPr>
          <w:rFonts w:ascii="Trebuchet MS" w:eastAsia="Times New Roman" w:hAnsi="Trebuchet MS" w:cs="Times New Roman"/>
          <w:sz w:val="24"/>
          <w:szCs w:val="24"/>
        </w:rPr>
        <w:t>- The first 1</w:t>
      </w:r>
      <w:r w:rsidR="00866400" w:rsidRPr="00E80C81">
        <w:rPr>
          <w:rFonts w:ascii="Trebuchet MS" w:eastAsia="Times New Roman" w:hAnsi="Trebuchet MS" w:cs="Times New Roman"/>
          <w:sz w:val="24"/>
          <w:szCs w:val="24"/>
        </w:rPr>
        <w:t>0</w:t>
      </w:r>
      <w:r w:rsidRPr="00E80C81">
        <w:rPr>
          <w:rFonts w:ascii="Trebuchet MS" w:eastAsia="Times New Roman" w:hAnsi="Trebuchet MS" w:cs="Times New Roman"/>
          <w:sz w:val="24"/>
          <w:szCs w:val="24"/>
        </w:rPr>
        <w:t xml:space="preserve"> entries received will be guaranteed a place.</w:t>
      </w:r>
      <w:r w:rsidRPr="00E80C81">
        <w:rPr>
          <w:rFonts w:ascii="Trebuchet MS" w:eastAsia="Times New Roman" w:hAnsi="Trebuchet MS" w:cs="Times New Roman"/>
          <w:sz w:val="24"/>
          <w:szCs w:val="24"/>
        </w:rPr>
        <w:br/>
      </w:r>
    </w:p>
    <w:p w:rsidR="0076341C" w:rsidRPr="00E80C81" w:rsidRDefault="0076341C" w:rsidP="00EE37DD">
      <w:pPr>
        <w:spacing w:line="220" w:lineRule="atLeast"/>
        <w:ind w:left="426"/>
        <w:jc w:val="left"/>
        <w:rPr>
          <w:rFonts w:ascii="Trebuchet MS" w:eastAsia="Times New Roman" w:hAnsi="Trebuchet MS" w:cs="Times New Roman"/>
          <w:sz w:val="16"/>
          <w:szCs w:val="16"/>
        </w:rPr>
      </w:pPr>
      <w:r w:rsidRPr="00E80C81">
        <w:rPr>
          <w:rFonts w:ascii="Trebuchet MS" w:eastAsia="Times New Roman" w:hAnsi="Trebuchet MS" w:cs="Times New Roman"/>
          <w:sz w:val="24"/>
          <w:szCs w:val="24"/>
        </w:rPr>
        <w:t xml:space="preserve">- The Closing Date for entries is Friday, </w:t>
      </w:r>
      <w:r w:rsidR="00866400" w:rsidRPr="00E80C81">
        <w:rPr>
          <w:rFonts w:ascii="Trebuchet MS" w:eastAsia="Times New Roman" w:hAnsi="Trebuchet MS" w:cs="Times New Roman"/>
          <w:sz w:val="24"/>
          <w:szCs w:val="24"/>
        </w:rPr>
        <w:t>15</w:t>
      </w:r>
      <w:r w:rsidRPr="00E80C81">
        <w:rPr>
          <w:rFonts w:ascii="Trebuchet MS" w:eastAsia="Times New Roman" w:hAnsi="Trebuchet MS" w:cs="Times New Roman"/>
          <w:sz w:val="24"/>
          <w:szCs w:val="24"/>
          <w:vertAlign w:val="superscript"/>
        </w:rPr>
        <w:t>th</w:t>
      </w:r>
      <w:r w:rsidRPr="00E80C81">
        <w:rPr>
          <w:rFonts w:ascii="Trebuchet MS" w:eastAsia="Times New Roman" w:hAnsi="Trebuchet MS" w:cs="Times New Roman"/>
          <w:sz w:val="24"/>
          <w:szCs w:val="24"/>
        </w:rPr>
        <w:t xml:space="preserve"> February 201</w:t>
      </w:r>
      <w:r w:rsidR="00866400" w:rsidRPr="00E80C81">
        <w:rPr>
          <w:rFonts w:ascii="Trebuchet MS" w:eastAsia="Times New Roman" w:hAnsi="Trebuchet MS" w:cs="Times New Roman"/>
          <w:sz w:val="24"/>
          <w:szCs w:val="24"/>
        </w:rPr>
        <w:t>9</w:t>
      </w:r>
      <w:r w:rsidRPr="00E80C81">
        <w:rPr>
          <w:rFonts w:ascii="Trebuchet MS" w:eastAsia="Times New Roman" w:hAnsi="Trebuchet MS" w:cs="Times New Roman"/>
          <w:sz w:val="24"/>
          <w:szCs w:val="24"/>
        </w:rPr>
        <w:t>.</w:t>
      </w:r>
      <w:r w:rsidRPr="00E80C81">
        <w:rPr>
          <w:rFonts w:ascii="Trebuchet MS" w:eastAsia="Times New Roman" w:hAnsi="Trebuchet MS" w:cs="Times New Roman"/>
          <w:sz w:val="24"/>
          <w:szCs w:val="24"/>
        </w:rPr>
        <w:br/>
      </w:r>
    </w:p>
    <w:p w:rsidR="0076341C" w:rsidRPr="00E80C81" w:rsidRDefault="0076341C" w:rsidP="00EE37DD">
      <w:pPr>
        <w:spacing w:line="220" w:lineRule="atLeast"/>
        <w:ind w:left="426"/>
        <w:jc w:val="left"/>
        <w:rPr>
          <w:rFonts w:ascii="Trebuchet MS" w:eastAsia="Times New Roman" w:hAnsi="Trebuchet MS" w:cs="Times New Roman"/>
          <w:sz w:val="16"/>
          <w:szCs w:val="16"/>
        </w:rPr>
      </w:pPr>
      <w:r w:rsidRPr="00E80C81">
        <w:rPr>
          <w:rFonts w:ascii="Trebuchet MS" w:eastAsia="Times New Roman" w:hAnsi="Trebuchet MS" w:cs="Times New Roman"/>
          <w:sz w:val="24"/>
          <w:szCs w:val="24"/>
        </w:rPr>
        <w:t xml:space="preserve">- </w:t>
      </w:r>
      <w:r w:rsidR="00E36F65" w:rsidRPr="00E80C81">
        <w:rPr>
          <w:rFonts w:ascii="Trebuchet MS" w:eastAsia="Times New Roman" w:hAnsi="Trebuchet MS" w:cs="Times New Roman"/>
          <w:sz w:val="24"/>
          <w:szCs w:val="24"/>
        </w:rPr>
        <w:t>Non-returnable e</w:t>
      </w:r>
      <w:r w:rsidRPr="00E80C81">
        <w:rPr>
          <w:rFonts w:ascii="Trebuchet MS" w:eastAsia="Times New Roman" w:hAnsi="Trebuchet MS" w:cs="Times New Roman"/>
          <w:sz w:val="24"/>
          <w:szCs w:val="24"/>
        </w:rPr>
        <w:t xml:space="preserve">ntry fee </w:t>
      </w:r>
      <w:r w:rsidR="00E36F65" w:rsidRPr="00E80C81">
        <w:rPr>
          <w:rFonts w:ascii="Trebuchet MS" w:eastAsia="Times New Roman" w:hAnsi="Trebuchet MS" w:cs="Times New Roman"/>
          <w:sz w:val="24"/>
          <w:szCs w:val="24"/>
        </w:rPr>
        <w:t>is</w:t>
      </w:r>
      <w:r w:rsidRPr="00E80C81">
        <w:rPr>
          <w:rFonts w:ascii="Trebuchet MS" w:eastAsia="Times New Roman" w:hAnsi="Trebuchet MS" w:cs="Times New Roman"/>
          <w:sz w:val="24"/>
          <w:szCs w:val="24"/>
        </w:rPr>
        <w:t xml:space="preserve"> £2</w:t>
      </w:r>
      <w:r w:rsidR="00866400" w:rsidRPr="00E80C81">
        <w:rPr>
          <w:rFonts w:ascii="Trebuchet MS" w:eastAsia="Times New Roman" w:hAnsi="Trebuchet MS" w:cs="Times New Roman"/>
          <w:sz w:val="24"/>
          <w:szCs w:val="24"/>
        </w:rPr>
        <w:t>5</w:t>
      </w:r>
      <w:r w:rsidR="005D5B7B" w:rsidRPr="00E80C81">
        <w:rPr>
          <w:rFonts w:ascii="Trebuchet MS" w:eastAsia="Times New Roman" w:hAnsi="Trebuchet MS" w:cs="Times New Roman"/>
          <w:sz w:val="24"/>
          <w:szCs w:val="24"/>
        </w:rPr>
        <w:t xml:space="preserve"> by</w:t>
      </w:r>
      <w:r w:rsidRPr="00E80C81">
        <w:rPr>
          <w:rFonts w:ascii="Trebuchet MS" w:eastAsia="Times New Roman" w:hAnsi="Trebuchet MS" w:cs="Times New Roman"/>
          <w:sz w:val="24"/>
          <w:szCs w:val="24"/>
        </w:rPr>
        <w:t xml:space="preserve"> electronic transfer</w:t>
      </w:r>
      <w:r w:rsidR="00EE37DD" w:rsidRPr="00E80C81">
        <w:rPr>
          <w:rFonts w:ascii="Trebuchet MS" w:eastAsia="Times New Roman" w:hAnsi="Trebuchet MS" w:cs="Times New Roman"/>
          <w:sz w:val="24"/>
          <w:szCs w:val="24"/>
        </w:rPr>
        <w:t xml:space="preserve"> (details on request)</w:t>
      </w:r>
      <w:r w:rsidR="005D5B7B" w:rsidRPr="00E80C81">
        <w:rPr>
          <w:rFonts w:ascii="Trebuchet MS" w:eastAsia="Times New Roman" w:hAnsi="Trebuchet MS" w:cs="Times New Roman"/>
          <w:sz w:val="24"/>
          <w:szCs w:val="24"/>
        </w:rPr>
        <w:t xml:space="preserve"> or </w:t>
      </w:r>
      <w:r w:rsidR="00E36F65" w:rsidRPr="00E80C81">
        <w:rPr>
          <w:rFonts w:ascii="Trebuchet MS" w:eastAsia="Times New Roman" w:hAnsi="Trebuchet MS" w:cs="Times New Roman"/>
          <w:sz w:val="24"/>
          <w:szCs w:val="24"/>
        </w:rPr>
        <w:t>cheque (</w:t>
      </w:r>
      <w:r w:rsidR="005D5B7B" w:rsidRPr="00E80C81">
        <w:rPr>
          <w:rFonts w:ascii="Trebuchet MS" w:eastAsia="Times New Roman" w:hAnsi="Trebuchet MS" w:cs="Times New Roman"/>
          <w:sz w:val="24"/>
          <w:szCs w:val="24"/>
        </w:rPr>
        <w:t>payable to Taunton Festival of the Arts)</w:t>
      </w:r>
      <w:r w:rsidRPr="00E80C81">
        <w:rPr>
          <w:rFonts w:ascii="Trebuchet MS" w:eastAsia="Times New Roman" w:hAnsi="Trebuchet MS" w:cs="Times New Roman"/>
          <w:sz w:val="24"/>
          <w:szCs w:val="24"/>
        </w:rPr>
        <w:t>.</w:t>
      </w:r>
      <w:r w:rsidR="005D5B7B" w:rsidRPr="00E80C81">
        <w:rPr>
          <w:rFonts w:ascii="Trebuchet MS" w:eastAsia="Times New Roman" w:hAnsi="Trebuchet MS" w:cs="Times New Roman"/>
          <w:sz w:val="24"/>
          <w:szCs w:val="24"/>
        </w:rPr>
        <w:t xml:space="preserve"> Late entries will be charged extra.</w:t>
      </w:r>
      <w:r w:rsidRPr="00E80C81">
        <w:rPr>
          <w:rFonts w:ascii="Trebuchet MS" w:eastAsia="Times New Roman" w:hAnsi="Trebuchet MS" w:cs="Times New Roman"/>
          <w:sz w:val="24"/>
          <w:szCs w:val="24"/>
        </w:rPr>
        <w:br/>
      </w:r>
    </w:p>
    <w:p w:rsidR="0076341C" w:rsidRPr="00E80C81" w:rsidRDefault="0076341C" w:rsidP="00EE37DD">
      <w:pPr>
        <w:spacing w:line="220" w:lineRule="atLeast"/>
        <w:ind w:left="426"/>
        <w:jc w:val="left"/>
        <w:rPr>
          <w:rFonts w:ascii="Trebuchet MS" w:eastAsia="Times New Roman" w:hAnsi="Trebuchet MS" w:cs="Times New Roman"/>
          <w:sz w:val="24"/>
          <w:szCs w:val="24"/>
        </w:rPr>
      </w:pPr>
      <w:r w:rsidRPr="00E80C81">
        <w:rPr>
          <w:rFonts w:ascii="Trebuchet MS" w:eastAsia="Times New Roman" w:hAnsi="Trebuchet MS" w:cs="Times New Roman"/>
          <w:sz w:val="24"/>
          <w:szCs w:val="24"/>
        </w:rPr>
        <w:t>- Completed entries can either be emailed or submitted by post.</w:t>
      </w:r>
    </w:p>
    <w:p w:rsidR="0076341C" w:rsidRPr="00E80C81" w:rsidRDefault="0076341C" w:rsidP="0076341C">
      <w:pPr>
        <w:spacing w:line="220" w:lineRule="atLeast"/>
        <w:jc w:val="left"/>
        <w:rPr>
          <w:rFonts w:ascii="Trebuchet MS" w:eastAsia="Times New Roman" w:hAnsi="Trebuchet MS" w:cs="Times New Roman"/>
          <w:sz w:val="24"/>
          <w:szCs w:val="24"/>
        </w:rPr>
      </w:pPr>
    </w:p>
    <w:p w:rsidR="00EC7F59" w:rsidRPr="00E80C81" w:rsidRDefault="00EC7F59" w:rsidP="00EC7F59">
      <w:pPr>
        <w:tabs>
          <w:tab w:val="left" w:pos="3828"/>
        </w:tabs>
        <w:spacing w:line="220" w:lineRule="atLeast"/>
        <w:rPr>
          <w:rFonts w:ascii="Trebuchet MS" w:eastAsia="Times New Roman" w:hAnsi="Trebuchet MS" w:cs="Times New Roman"/>
          <w:b/>
          <w:sz w:val="24"/>
          <w:szCs w:val="24"/>
        </w:rPr>
      </w:pPr>
      <w:r w:rsidRPr="00E80C81">
        <w:rPr>
          <w:rFonts w:ascii="Trebuchet MS" w:eastAsia="Times New Roman" w:hAnsi="Trebuchet MS" w:cs="Times New Roman"/>
          <w:b/>
          <w:sz w:val="24"/>
          <w:szCs w:val="24"/>
        </w:rPr>
        <w:t xml:space="preserve">Please note that </w:t>
      </w:r>
      <w:r w:rsidRPr="00E80C81">
        <w:rPr>
          <w:rFonts w:ascii="Trebuchet MS" w:eastAsia="Times New Roman" w:hAnsi="Trebuchet MS" w:cs="Times New Roman"/>
          <w:b/>
          <w:sz w:val="24"/>
          <w:szCs w:val="24"/>
          <w:u w:val="single"/>
        </w:rPr>
        <w:t>no</w:t>
      </w:r>
      <w:r w:rsidRPr="00E80C81">
        <w:rPr>
          <w:rFonts w:ascii="Trebuchet MS" w:eastAsia="Times New Roman" w:hAnsi="Trebuchet MS" w:cs="Times New Roman"/>
          <w:b/>
          <w:sz w:val="24"/>
          <w:szCs w:val="24"/>
        </w:rPr>
        <w:t xml:space="preserve"> photography or videoing will be permitted, other than by the festival’s own official photographer.</w:t>
      </w:r>
    </w:p>
    <w:p w:rsidR="00866400" w:rsidRPr="00E80C81" w:rsidRDefault="00866400" w:rsidP="00EC7F59">
      <w:pPr>
        <w:tabs>
          <w:tab w:val="left" w:pos="3828"/>
        </w:tabs>
        <w:spacing w:line="220" w:lineRule="atLeast"/>
        <w:rPr>
          <w:rFonts w:ascii="Trebuchet MS" w:eastAsia="Times New Roman" w:hAnsi="Trebuchet MS" w:cs="Times New Roman"/>
          <w:b/>
          <w:sz w:val="16"/>
          <w:szCs w:val="16"/>
        </w:rPr>
      </w:pPr>
    </w:p>
    <w:p w:rsidR="0076341C" w:rsidRPr="00E80C81" w:rsidRDefault="0076341C" w:rsidP="00560D31">
      <w:pPr>
        <w:spacing w:line="220" w:lineRule="atLeast"/>
        <w:rPr>
          <w:rFonts w:ascii="Trebuchet MS" w:eastAsia="Times New Roman" w:hAnsi="Trebuchet MS" w:cs="Times New Roman"/>
          <w:b/>
          <w:sz w:val="24"/>
          <w:szCs w:val="24"/>
        </w:rPr>
      </w:pPr>
      <w:r w:rsidRPr="00E80C81">
        <w:rPr>
          <w:rFonts w:ascii="Trebuchet MS" w:eastAsia="Times New Roman" w:hAnsi="Trebuchet MS" w:cs="Times New Roman"/>
          <w:b/>
          <w:sz w:val="24"/>
          <w:szCs w:val="24"/>
        </w:rPr>
        <w:t>THE ORGANISERS RESERVE THE RIGHT TO ADJUST THE RULES, SHOULD THIS BE IN THE BEST INTERESTS OF THE COMPETITION</w:t>
      </w:r>
      <w:r w:rsidRPr="00E80C81">
        <w:rPr>
          <w:rFonts w:ascii="Trebuchet MS" w:eastAsia="Times New Roman" w:hAnsi="Trebuchet MS" w:cs="Times New Roman"/>
          <w:b/>
          <w:sz w:val="24"/>
          <w:szCs w:val="24"/>
        </w:rPr>
        <w:br w:type="page"/>
      </w:r>
    </w:p>
    <w:p w:rsidR="00EE37DD" w:rsidRPr="00E80C81" w:rsidRDefault="00EE37DD" w:rsidP="00EE37DD">
      <w:pPr>
        <w:tabs>
          <w:tab w:val="left" w:pos="4536"/>
        </w:tabs>
        <w:spacing w:line="220" w:lineRule="atLeast"/>
        <w:rPr>
          <w:rFonts w:ascii="Trebuchet MS" w:eastAsia="Times New Roman" w:hAnsi="Trebuchet MS" w:cs="Times New Roman"/>
          <w:b/>
          <w:bCs/>
          <w:sz w:val="40"/>
          <w:szCs w:val="40"/>
        </w:rPr>
      </w:pPr>
      <w:r w:rsidRPr="00E80C81">
        <w:rPr>
          <w:rFonts w:ascii="Trebuchet MS" w:eastAsia="Times New Roman" w:hAnsi="Trebuchet MS" w:cs="Times New Roman"/>
          <w:b/>
          <w:bCs/>
          <w:sz w:val="40"/>
          <w:szCs w:val="40"/>
        </w:rPr>
        <w:lastRenderedPageBreak/>
        <w:t>AWARDS</w:t>
      </w:r>
    </w:p>
    <w:p w:rsidR="00EE37DD" w:rsidRPr="00E80C81" w:rsidRDefault="00EE37DD" w:rsidP="00EE37DD">
      <w:pPr>
        <w:tabs>
          <w:tab w:val="left" w:pos="2977"/>
          <w:tab w:val="left" w:pos="6379"/>
        </w:tabs>
        <w:spacing w:line="220" w:lineRule="atLeast"/>
        <w:jc w:val="left"/>
        <w:rPr>
          <w:rFonts w:ascii="Trebuchet MS" w:eastAsia="Times New Roman" w:hAnsi="Trebuchet MS" w:cs="Times New Roman"/>
          <w:b/>
          <w:sz w:val="24"/>
          <w:szCs w:val="24"/>
        </w:rPr>
      </w:pPr>
      <w:r w:rsidRPr="00E80C81">
        <w:rPr>
          <w:rFonts w:ascii="Trebuchet MS" w:eastAsia="Times New Roman" w:hAnsi="Trebuchet MS" w:cs="Times New Roman"/>
          <w:b/>
          <w:sz w:val="24"/>
          <w:szCs w:val="24"/>
        </w:rPr>
        <w:t>PRIZES</w:t>
      </w:r>
    </w:p>
    <w:p w:rsidR="00EE37DD" w:rsidRPr="00E80C81" w:rsidRDefault="00EE37DD" w:rsidP="00EE37DD">
      <w:pPr>
        <w:tabs>
          <w:tab w:val="left" w:pos="3686"/>
          <w:tab w:val="left" w:pos="7371"/>
        </w:tabs>
        <w:spacing w:line="220" w:lineRule="atLeast"/>
        <w:jc w:val="left"/>
        <w:rPr>
          <w:rFonts w:ascii="Trebuchet MS" w:eastAsia="Times New Roman" w:hAnsi="Trebuchet MS" w:cs="Times New Roman"/>
          <w:b/>
          <w:sz w:val="24"/>
          <w:szCs w:val="24"/>
        </w:rPr>
      </w:pPr>
      <w:r w:rsidRPr="00E80C81">
        <w:rPr>
          <w:rFonts w:ascii="Trebuchet MS" w:eastAsia="Times New Roman" w:hAnsi="Trebuchet MS" w:cs="Times New Roman"/>
          <w:b/>
          <w:sz w:val="24"/>
          <w:szCs w:val="24"/>
        </w:rPr>
        <w:t>1</w:t>
      </w:r>
      <w:r w:rsidRPr="00E80C81">
        <w:rPr>
          <w:rFonts w:ascii="Trebuchet MS" w:eastAsia="Times New Roman" w:hAnsi="Trebuchet MS" w:cs="Times New Roman"/>
          <w:b/>
          <w:sz w:val="24"/>
          <w:szCs w:val="24"/>
          <w:vertAlign w:val="superscript"/>
        </w:rPr>
        <w:t>st</w:t>
      </w:r>
      <w:r w:rsidRPr="00E80C81">
        <w:rPr>
          <w:rFonts w:ascii="Trebuchet MS" w:eastAsia="Times New Roman" w:hAnsi="Trebuchet MS" w:cs="Times New Roman"/>
          <w:b/>
          <w:sz w:val="24"/>
          <w:szCs w:val="24"/>
        </w:rPr>
        <w:t xml:space="preserve"> Prize - £300</w:t>
      </w:r>
      <w:r w:rsidRPr="00E80C81">
        <w:rPr>
          <w:rFonts w:ascii="Trebuchet MS" w:eastAsia="Times New Roman" w:hAnsi="Trebuchet MS" w:cs="Times New Roman"/>
          <w:b/>
          <w:sz w:val="24"/>
          <w:szCs w:val="24"/>
        </w:rPr>
        <w:tab/>
        <w:t>2</w:t>
      </w:r>
      <w:r w:rsidRPr="00E80C81">
        <w:rPr>
          <w:rFonts w:ascii="Trebuchet MS" w:eastAsia="Times New Roman" w:hAnsi="Trebuchet MS" w:cs="Times New Roman"/>
          <w:b/>
          <w:sz w:val="24"/>
          <w:szCs w:val="24"/>
          <w:vertAlign w:val="superscript"/>
        </w:rPr>
        <w:t>nd</w:t>
      </w:r>
      <w:r w:rsidRPr="00E80C81">
        <w:rPr>
          <w:rFonts w:ascii="Trebuchet MS" w:eastAsia="Times New Roman" w:hAnsi="Trebuchet MS" w:cs="Times New Roman"/>
          <w:b/>
          <w:sz w:val="24"/>
          <w:szCs w:val="24"/>
        </w:rPr>
        <w:t xml:space="preserve"> Prize - £150</w:t>
      </w:r>
      <w:r w:rsidRPr="00E80C81">
        <w:rPr>
          <w:rFonts w:ascii="Trebuchet MS" w:eastAsia="Times New Roman" w:hAnsi="Trebuchet MS" w:cs="Times New Roman"/>
          <w:b/>
          <w:sz w:val="24"/>
          <w:szCs w:val="24"/>
        </w:rPr>
        <w:tab/>
        <w:t>3</w:t>
      </w:r>
      <w:r w:rsidRPr="00E80C81">
        <w:rPr>
          <w:rFonts w:ascii="Trebuchet MS" w:eastAsia="Times New Roman" w:hAnsi="Trebuchet MS" w:cs="Times New Roman"/>
          <w:b/>
          <w:sz w:val="24"/>
          <w:szCs w:val="24"/>
          <w:vertAlign w:val="superscript"/>
        </w:rPr>
        <w:t>rd</w:t>
      </w:r>
      <w:r w:rsidRPr="00E80C81">
        <w:rPr>
          <w:rFonts w:ascii="Trebuchet MS" w:eastAsia="Times New Roman" w:hAnsi="Trebuchet MS" w:cs="Times New Roman"/>
          <w:b/>
          <w:sz w:val="24"/>
          <w:szCs w:val="24"/>
        </w:rPr>
        <w:t xml:space="preserve"> Prize - £75</w:t>
      </w:r>
    </w:p>
    <w:p w:rsidR="00EE37DD" w:rsidRPr="00E80C81" w:rsidRDefault="00EE37DD" w:rsidP="00EE37DD">
      <w:pPr>
        <w:tabs>
          <w:tab w:val="left" w:pos="3828"/>
        </w:tabs>
        <w:spacing w:line="220" w:lineRule="atLeast"/>
        <w:jc w:val="left"/>
        <w:rPr>
          <w:rFonts w:ascii="Trebuchet MS" w:eastAsia="Times New Roman" w:hAnsi="Trebuchet MS" w:cs="Times New Roman"/>
          <w:b/>
          <w:sz w:val="16"/>
          <w:szCs w:val="16"/>
        </w:rPr>
      </w:pPr>
    </w:p>
    <w:p w:rsidR="00EE37DD" w:rsidRPr="00E80C81" w:rsidRDefault="00EE37DD" w:rsidP="00EE37DD">
      <w:pPr>
        <w:tabs>
          <w:tab w:val="left" w:pos="3828"/>
        </w:tabs>
        <w:spacing w:line="220" w:lineRule="atLeast"/>
        <w:jc w:val="left"/>
        <w:rPr>
          <w:rFonts w:ascii="Trebuchet MS" w:eastAsia="Times New Roman" w:hAnsi="Trebuchet MS" w:cs="Times New Roman"/>
          <w:b/>
          <w:sz w:val="24"/>
          <w:szCs w:val="24"/>
        </w:rPr>
      </w:pPr>
      <w:r w:rsidRPr="00E80C81">
        <w:rPr>
          <w:rFonts w:ascii="Trebuchet MS" w:eastAsia="Times New Roman" w:hAnsi="Trebuchet MS" w:cs="Times New Roman"/>
          <w:b/>
          <w:sz w:val="24"/>
          <w:szCs w:val="24"/>
        </w:rPr>
        <w:t>The winner will also:</w:t>
      </w:r>
    </w:p>
    <w:p w:rsidR="00EE37DD" w:rsidRPr="00E80C81" w:rsidRDefault="00EE37DD" w:rsidP="00EE37DD">
      <w:pPr>
        <w:tabs>
          <w:tab w:val="left" w:pos="3828"/>
        </w:tabs>
        <w:spacing w:line="220" w:lineRule="atLeast"/>
        <w:jc w:val="left"/>
        <w:rPr>
          <w:rFonts w:ascii="Trebuchet MS" w:eastAsia="Times New Roman" w:hAnsi="Trebuchet MS" w:cs="Times New Roman"/>
          <w:sz w:val="24"/>
          <w:szCs w:val="24"/>
        </w:rPr>
      </w:pPr>
      <w:r w:rsidRPr="00E80C81">
        <w:rPr>
          <w:rFonts w:ascii="Trebuchet MS" w:eastAsia="Times New Roman" w:hAnsi="Trebuchet MS" w:cs="Times New Roman"/>
          <w:sz w:val="24"/>
          <w:szCs w:val="24"/>
        </w:rPr>
        <w:t xml:space="preserve">- Receive a glass trophy, donated by </w:t>
      </w:r>
      <w:proofErr w:type="spellStart"/>
      <w:r w:rsidRPr="00E80C81">
        <w:rPr>
          <w:rFonts w:ascii="Trebuchet MS" w:eastAsia="Times New Roman" w:hAnsi="Trebuchet MS" w:cs="Times New Roman"/>
          <w:sz w:val="24"/>
          <w:szCs w:val="24"/>
        </w:rPr>
        <w:t>Shakspeare</w:t>
      </w:r>
      <w:proofErr w:type="spellEnd"/>
      <w:r w:rsidRPr="00E80C81">
        <w:rPr>
          <w:rFonts w:ascii="Trebuchet MS" w:eastAsia="Times New Roman" w:hAnsi="Trebuchet MS" w:cs="Times New Roman"/>
          <w:sz w:val="24"/>
          <w:szCs w:val="24"/>
        </w:rPr>
        <w:t xml:space="preserve"> Glass Ltd, to be retained for 1 year.</w:t>
      </w:r>
    </w:p>
    <w:p w:rsidR="00EE37DD" w:rsidRPr="00E80C81" w:rsidRDefault="00EE37DD" w:rsidP="00EE37DD">
      <w:pPr>
        <w:tabs>
          <w:tab w:val="left" w:pos="3828"/>
        </w:tabs>
        <w:spacing w:line="220" w:lineRule="atLeast"/>
        <w:jc w:val="left"/>
        <w:rPr>
          <w:rFonts w:ascii="Trebuchet MS" w:eastAsia="Times New Roman" w:hAnsi="Trebuchet MS" w:cs="Times New Roman"/>
          <w:sz w:val="24"/>
          <w:szCs w:val="24"/>
        </w:rPr>
      </w:pPr>
      <w:r w:rsidRPr="00E80C81">
        <w:rPr>
          <w:rFonts w:ascii="Trebuchet MS" w:eastAsia="Times New Roman" w:hAnsi="Trebuchet MS" w:cs="Times New Roman"/>
          <w:sz w:val="24"/>
          <w:szCs w:val="24"/>
        </w:rPr>
        <w:t>- Receive an inscribed commemorative cup for permanent retention.</w:t>
      </w:r>
    </w:p>
    <w:p w:rsidR="00EE37DD" w:rsidRPr="00E80C81" w:rsidRDefault="00EE37DD" w:rsidP="00EE37DD">
      <w:pPr>
        <w:tabs>
          <w:tab w:val="left" w:pos="3828"/>
        </w:tabs>
        <w:spacing w:line="220" w:lineRule="atLeast"/>
        <w:jc w:val="left"/>
        <w:rPr>
          <w:rFonts w:ascii="Trebuchet MS" w:eastAsia="Times New Roman" w:hAnsi="Trebuchet MS" w:cs="Times New Roman"/>
          <w:sz w:val="24"/>
          <w:szCs w:val="24"/>
        </w:rPr>
      </w:pPr>
      <w:r w:rsidRPr="00E80C81">
        <w:rPr>
          <w:rFonts w:ascii="Trebuchet MS" w:eastAsia="Times New Roman" w:hAnsi="Trebuchet MS" w:cs="Times New Roman"/>
          <w:sz w:val="24"/>
          <w:szCs w:val="24"/>
        </w:rPr>
        <w:t xml:space="preserve">- Be invited to perform as a guest soloist with the Taunton </w:t>
      </w:r>
      <w:proofErr w:type="spellStart"/>
      <w:r w:rsidRPr="00E80C81">
        <w:rPr>
          <w:rFonts w:ascii="Trebuchet MS" w:eastAsia="Times New Roman" w:hAnsi="Trebuchet MS" w:cs="Times New Roman"/>
          <w:sz w:val="24"/>
          <w:szCs w:val="24"/>
        </w:rPr>
        <w:t>Sinfonietta</w:t>
      </w:r>
      <w:proofErr w:type="spellEnd"/>
      <w:r w:rsidRPr="00E80C81">
        <w:rPr>
          <w:rFonts w:ascii="Trebuchet MS" w:eastAsia="Times New Roman" w:hAnsi="Trebuchet MS" w:cs="Times New Roman"/>
          <w:sz w:val="24"/>
          <w:szCs w:val="24"/>
        </w:rPr>
        <w:t xml:space="preserve"> at a concert </w:t>
      </w:r>
      <w:proofErr w:type="gramStart"/>
      <w:r w:rsidRPr="00E80C81">
        <w:rPr>
          <w:rFonts w:ascii="Trebuchet MS" w:eastAsia="Times New Roman" w:hAnsi="Trebuchet MS" w:cs="Times New Roman"/>
          <w:sz w:val="24"/>
          <w:szCs w:val="24"/>
        </w:rPr>
        <w:t>and  take</w:t>
      </w:r>
      <w:proofErr w:type="gramEnd"/>
      <w:r w:rsidRPr="00E80C81">
        <w:rPr>
          <w:rFonts w:ascii="Trebuchet MS" w:eastAsia="Times New Roman" w:hAnsi="Trebuchet MS" w:cs="Times New Roman"/>
          <w:sz w:val="24"/>
          <w:szCs w:val="24"/>
        </w:rPr>
        <w:t xml:space="preserve"> part in the Rotary District 1200 Young Musician Competition, if eligible.</w:t>
      </w:r>
    </w:p>
    <w:p w:rsidR="00EE37DD" w:rsidRPr="00E80C81" w:rsidRDefault="00EE37DD" w:rsidP="00EE37DD">
      <w:pPr>
        <w:tabs>
          <w:tab w:val="left" w:pos="3828"/>
        </w:tabs>
        <w:spacing w:line="220" w:lineRule="atLeast"/>
        <w:jc w:val="left"/>
        <w:rPr>
          <w:rFonts w:ascii="Trebuchet MS" w:eastAsia="Times New Roman" w:hAnsi="Trebuchet MS" w:cs="Times New Roman"/>
          <w:sz w:val="16"/>
          <w:szCs w:val="16"/>
        </w:rPr>
      </w:pPr>
    </w:p>
    <w:p w:rsidR="00EE37DD" w:rsidRPr="00E80C81" w:rsidRDefault="00EE37DD" w:rsidP="00EE37DD">
      <w:pPr>
        <w:tabs>
          <w:tab w:val="left" w:pos="3828"/>
        </w:tabs>
        <w:spacing w:line="220" w:lineRule="atLeast"/>
        <w:jc w:val="left"/>
        <w:rPr>
          <w:rFonts w:ascii="Trebuchet MS" w:eastAsia="Times New Roman" w:hAnsi="Trebuchet MS" w:cs="Times New Roman"/>
          <w:b/>
          <w:sz w:val="24"/>
          <w:szCs w:val="24"/>
        </w:rPr>
      </w:pPr>
      <w:r w:rsidRPr="00E80C81">
        <w:rPr>
          <w:rFonts w:ascii="Trebuchet MS" w:eastAsia="Times New Roman" w:hAnsi="Trebuchet MS" w:cs="Times New Roman"/>
          <w:b/>
          <w:sz w:val="24"/>
          <w:szCs w:val="24"/>
        </w:rPr>
        <w:t>On the day:</w:t>
      </w:r>
    </w:p>
    <w:p w:rsidR="00EE37DD" w:rsidRPr="00E80C81" w:rsidRDefault="00EE37DD" w:rsidP="00EE37DD">
      <w:pPr>
        <w:tabs>
          <w:tab w:val="left" w:pos="3828"/>
        </w:tabs>
        <w:spacing w:line="220" w:lineRule="atLeast"/>
        <w:jc w:val="left"/>
        <w:rPr>
          <w:rFonts w:ascii="Trebuchet MS" w:eastAsia="Times New Roman" w:hAnsi="Trebuchet MS" w:cs="Times New Roman"/>
          <w:sz w:val="24"/>
          <w:szCs w:val="24"/>
        </w:rPr>
      </w:pPr>
      <w:r w:rsidRPr="00E80C81">
        <w:rPr>
          <w:rFonts w:ascii="Trebuchet MS" w:eastAsia="Times New Roman" w:hAnsi="Trebuchet MS" w:cs="Times New Roman"/>
          <w:sz w:val="24"/>
          <w:szCs w:val="24"/>
        </w:rPr>
        <w:t>- All audience members will be admitted at a cost of £9 for the day, with competitor’s teachers, all students and children admitted free of charge.</w:t>
      </w:r>
    </w:p>
    <w:p w:rsidR="00EE37DD" w:rsidRPr="00E80C81" w:rsidRDefault="00EE37DD" w:rsidP="00EE37DD">
      <w:pPr>
        <w:tabs>
          <w:tab w:val="left" w:pos="3828"/>
        </w:tabs>
        <w:spacing w:line="220" w:lineRule="atLeast"/>
        <w:jc w:val="left"/>
        <w:rPr>
          <w:rFonts w:ascii="Trebuchet MS" w:eastAsia="Times New Roman" w:hAnsi="Trebuchet MS" w:cs="Times New Roman"/>
          <w:sz w:val="24"/>
          <w:szCs w:val="24"/>
        </w:rPr>
      </w:pPr>
      <w:r w:rsidRPr="00E80C81">
        <w:rPr>
          <w:rFonts w:ascii="Trebuchet MS" w:eastAsia="Times New Roman" w:hAnsi="Trebuchet MS" w:cs="Times New Roman"/>
          <w:sz w:val="24"/>
          <w:szCs w:val="24"/>
        </w:rPr>
        <w:t>- The admittance charge includes refreshments during the adjudicator deliberation period. Programme booklets will also be included.</w:t>
      </w:r>
    </w:p>
    <w:p w:rsidR="00EE37DD" w:rsidRPr="00E80C81" w:rsidRDefault="00EE37DD" w:rsidP="00EE37DD">
      <w:pPr>
        <w:tabs>
          <w:tab w:val="left" w:pos="3828"/>
        </w:tabs>
        <w:spacing w:line="220" w:lineRule="atLeast"/>
        <w:jc w:val="left"/>
        <w:rPr>
          <w:rFonts w:ascii="Trebuchet MS" w:eastAsia="Times New Roman" w:hAnsi="Trebuchet MS" w:cs="Times New Roman"/>
          <w:sz w:val="24"/>
          <w:szCs w:val="24"/>
        </w:rPr>
      </w:pPr>
      <w:r w:rsidRPr="00E80C81">
        <w:rPr>
          <w:rFonts w:ascii="Trebuchet MS" w:eastAsia="Times New Roman" w:hAnsi="Trebuchet MS" w:cs="Times New Roman"/>
          <w:sz w:val="24"/>
          <w:szCs w:val="24"/>
        </w:rPr>
        <w:t xml:space="preserve">- Photography/ recording of events will not be allowed in the competition room. </w:t>
      </w:r>
    </w:p>
    <w:p w:rsidR="00EE37DD" w:rsidRPr="00FD7D56" w:rsidRDefault="00EE37DD" w:rsidP="00EE37DD">
      <w:pPr>
        <w:tabs>
          <w:tab w:val="left" w:pos="3828"/>
        </w:tabs>
        <w:spacing w:line="220" w:lineRule="atLeast"/>
        <w:jc w:val="left"/>
        <w:rPr>
          <w:rFonts w:ascii="Trebuchet MS" w:eastAsia="Times New Roman" w:hAnsi="Trebuchet MS" w:cs="Times New Roman"/>
          <w:sz w:val="24"/>
          <w:szCs w:val="24"/>
        </w:rPr>
      </w:pPr>
      <w:r w:rsidRPr="00E80C81">
        <w:rPr>
          <w:rFonts w:ascii="Trebuchet MS" w:eastAsia="Times New Roman" w:hAnsi="Trebuchet MS" w:cs="Times New Roman"/>
          <w:sz w:val="24"/>
          <w:szCs w:val="24"/>
        </w:rPr>
        <w:t>- The adjudicator’s decision may not be challenged or queried. Instead, any complaints should be directed to the organisers.</w:t>
      </w:r>
    </w:p>
    <w:p w:rsidR="00EE37DD" w:rsidRDefault="00EE37DD" w:rsidP="0076341C">
      <w:pPr>
        <w:spacing w:line="220" w:lineRule="atLeast"/>
        <w:rPr>
          <w:rFonts w:ascii="Trebuchet MS" w:eastAsia="Times New Roman" w:hAnsi="Trebuchet MS" w:cs="Times New Roman"/>
          <w:b/>
          <w:bCs/>
          <w:sz w:val="28"/>
          <w:szCs w:val="28"/>
        </w:rPr>
      </w:pPr>
    </w:p>
    <w:p w:rsidR="00560D31" w:rsidRPr="00BB5E01" w:rsidRDefault="00560D31" w:rsidP="0076341C">
      <w:pPr>
        <w:spacing w:line="220" w:lineRule="atLeast"/>
        <w:rPr>
          <w:rFonts w:ascii="Trebuchet MS" w:eastAsia="Times New Roman" w:hAnsi="Trebuchet MS" w:cs="Times New Roman"/>
          <w:bCs/>
          <w:sz w:val="40"/>
          <w:szCs w:val="40"/>
        </w:rPr>
      </w:pPr>
      <w:r w:rsidRPr="00BB5E01">
        <w:rPr>
          <w:rFonts w:ascii="Trebuchet MS" w:eastAsia="Times New Roman" w:hAnsi="Trebuchet MS" w:cs="Times New Roman"/>
          <w:b/>
          <w:bCs/>
          <w:sz w:val="40"/>
          <w:szCs w:val="40"/>
        </w:rPr>
        <w:t>APPLICATION FORM</w:t>
      </w:r>
    </w:p>
    <w:p w:rsidR="00560D31" w:rsidRPr="00BB5E01" w:rsidRDefault="00560D31" w:rsidP="0076341C">
      <w:pPr>
        <w:spacing w:line="220" w:lineRule="atLeast"/>
        <w:rPr>
          <w:rFonts w:ascii="Trebuchet MS" w:eastAsia="Times New Roman" w:hAnsi="Trebuchet MS" w:cs="Times New Roman"/>
          <w:sz w:val="40"/>
          <w:szCs w:val="40"/>
        </w:rPr>
      </w:pPr>
    </w:p>
    <w:p w:rsidR="00560D31" w:rsidRPr="0034613C" w:rsidRDefault="00560D31" w:rsidP="00560D31">
      <w:pPr>
        <w:spacing w:line="220" w:lineRule="atLeast"/>
        <w:rPr>
          <w:rFonts w:ascii="Trebuchet MS" w:eastAsia="Times New Roman" w:hAnsi="Trebuchet MS" w:cs="Times New Roman"/>
          <w:sz w:val="24"/>
          <w:szCs w:val="24"/>
        </w:rPr>
      </w:pPr>
      <w:r w:rsidRPr="0034613C">
        <w:rPr>
          <w:rFonts w:ascii="Trebuchet MS" w:eastAsia="Times New Roman" w:hAnsi="Trebuchet MS" w:cs="Times New Roman"/>
          <w:sz w:val="24"/>
          <w:szCs w:val="24"/>
        </w:rPr>
        <w:t xml:space="preserve">Please complete </w:t>
      </w:r>
      <w:r w:rsidR="0010189E" w:rsidRPr="0034613C">
        <w:rPr>
          <w:rFonts w:ascii="Trebuchet MS" w:eastAsia="Times New Roman" w:hAnsi="Trebuchet MS" w:cs="Times New Roman"/>
          <w:sz w:val="24"/>
          <w:szCs w:val="24"/>
        </w:rPr>
        <w:t>&amp;</w:t>
      </w:r>
      <w:r w:rsidRPr="0034613C">
        <w:rPr>
          <w:rFonts w:ascii="Trebuchet MS" w:eastAsia="Times New Roman" w:hAnsi="Trebuchet MS" w:cs="Times New Roman"/>
          <w:sz w:val="24"/>
          <w:szCs w:val="24"/>
        </w:rPr>
        <w:t xml:space="preserve"> </w:t>
      </w:r>
      <w:r w:rsidR="0034613C">
        <w:rPr>
          <w:rFonts w:ascii="Trebuchet MS" w:eastAsia="Times New Roman" w:hAnsi="Trebuchet MS" w:cs="Times New Roman"/>
          <w:sz w:val="24"/>
          <w:szCs w:val="24"/>
        </w:rPr>
        <w:t>email (or post)</w:t>
      </w:r>
      <w:r w:rsidRPr="0034613C">
        <w:rPr>
          <w:rFonts w:ascii="Trebuchet MS" w:eastAsia="Times New Roman" w:hAnsi="Trebuchet MS" w:cs="Times New Roman"/>
          <w:sz w:val="24"/>
          <w:szCs w:val="24"/>
        </w:rPr>
        <w:t xml:space="preserve"> </w:t>
      </w:r>
      <w:r w:rsidR="00BB5E01">
        <w:rPr>
          <w:rFonts w:ascii="Trebuchet MS" w:eastAsia="Times New Roman" w:hAnsi="Trebuchet MS" w:cs="Times New Roman"/>
          <w:sz w:val="24"/>
          <w:szCs w:val="24"/>
        </w:rPr>
        <w:t xml:space="preserve">this page </w:t>
      </w:r>
      <w:r w:rsidRPr="0034613C">
        <w:rPr>
          <w:rFonts w:ascii="Trebuchet MS" w:eastAsia="Times New Roman" w:hAnsi="Trebuchet MS" w:cs="Times New Roman"/>
          <w:sz w:val="24"/>
          <w:szCs w:val="24"/>
        </w:rPr>
        <w:t xml:space="preserve">with </w:t>
      </w:r>
      <w:r w:rsidR="0010189E" w:rsidRPr="0034613C">
        <w:rPr>
          <w:rFonts w:ascii="Trebuchet MS" w:eastAsia="Times New Roman" w:hAnsi="Trebuchet MS" w:cs="Times New Roman"/>
          <w:sz w:val="24"/>
          <w:szCs w:val="24"/>
        </w:rPr>
        <w:t xml:space="preserve">indication of preferred method of </w:t>
      </w:r>
      <w:r w:rsidRPr="0034613C">
        <w:rPr>
          <w:rFonts w:ascii="Trebuchet MS" w:eastAsia="Times New Roman" w:hAnsi="Trebuchet MS" w:cs="Times New Roman"/>
          <w:sz w:val="24"/>
          <w:szCs w:val="24"/>
        </w:rPr>
        <w:t>payment</w:t>
      </w:r>
      <w:r w:rsidR="0010189E" w:rsidRPr="0034613C">
        <w:rPr>
          <w:rFonts w:ascii="Trebuchet MS" w:eastAsia="Times New Roman" w:hAnsi="Trebuchet MS" w:cs="Times New Roman"/>
          <w:sz w:val="24"/>
          <w:szCs w:val="24"/>
        </w:rPr>
        <w:t xml:space="preserve"> or cheque (payable to Taunton Festival of the Arts)</w:t>
      </w:r>
      <w:r w:rsidRPr="0034613C">
        <w:rPr>
          <w:rFonts w:ascii="Trebuchet MS" w:eastAsia="Times New Roman" w:hAnsi="Trebuchet MS" w:cs="Times New Roman"/>
          <w:sz w:val="24"/>
          <w:szCs w:val="24"/>
        </w:rPr>
        <w:t xml:space="preserve"> to the Competition Secretary:</w:t>
      </w:r>
    </w:p>
    <w:p w:rsidR="00560D31" w:rsidRPr="00560D31" w:rsidRDefault="00560D31" w:rsidP="00560D31">
      <w:pPr>
        <w:spacing w:line="220" w:lineRule="atLeast"/>
        <w:rPr>
          <w:rFonts w:ascii="Trebuchet MS" w:eastAsia="Times New Roman" w:hAnsi="Trebuchet MS" w:cs="Times New Roman"/>
          <w:sz w:val="24"/>
          <w:szCs w:val="24"/>
        </w:rPr>
      </w:pPr>
      <w:r w:rsidRPr="00560D31">
        <w:rPr>
          <w:rFonts w:ascii="Trebuchet MS" w:eastAsia="Times New Roman" w:hAnsi="Trebuchet MS" w:cs="Times New Roman"/>
          <w:sz w:val="24"/>
          <w:szCs w:val="24"/>
        </w:rPr>
        <w:t xml:space="preserve">Nigel Cavey, </w:t>
      </w:r>
      <w:proofErr w:type="gramStart"/>
      <w:r w:rsidRPr="00560D31">
        <w:rPr>
          <w:rFonts w:ascii="Trebuchet MS" w:eastAsia="Times New Roman" w:hAnsi="Trebuchet MS" w:cs="Times New Roman"/>
          <w:sz w:val="24"/>
          <w:szCs w:val="24"/>
        </w:rPr>
        <w:t>The</w:t>
      </w:r>
      <w:proofErr w:type="gramEnd"/>
      <w:r w:rsidRPr="00560D31">
        <w:rPr>
          <w:rFonts w:ascii="Trebuchet MS" w:eastAsia="Times New Roman" w:hAnsi="Trebuchet MS" w:cs="Times New Roman"/>
          <w:sz w:val="24"/>
          <w:szCs w:val="24"/>
        </w:rPr>
        <w:t xml:space="preserve"> Old Vicarage, Stogumber, Taunton TA4 3TA</w:t>
      </w:r>
    </w:p>
    <w:p w:rsidR="00560D31" w:rsidRDefault="00560D31" w:rsidP="00560D31">
      <w:pPr>
        <w:spacing w:line="220" w:lineRule="atLeast"/>
        <w:rPr>
          <w:rFonts w:ascii="Trebuchet MS" w:eastAsia="Times New Roman" w:hAnsi="Trebuchet MS" w:cs="Times New Roman"/>
          <w:sz w:val="24"/>
          <w:szCs w:val="24"/>
        </w:rPr>
      </w:pPr>
      <w:proofErr w:type="gramStart"/>
      <w:r w:rsidRPr="00560D31">
        <w:rPr>
          <w:rFonts w:ascii="Trebuchet MS" w:eastAsia="Times New Roman" w:hAnsi="Trebuchet MS" w:cs="Times New Roman"/>
          <w:color w:val="0070C0"/>
          <w:sz w:val="24"/>
          <w:szCs w:val="24"/>
          <w:u w:val="single"/>
        </w:rPr>
        <w:t>caveynw@hotmail.com</w:t>
      </w:r>
      <w:r w:rsidRPr="00560D31">
        <w:rPr>
          <w:rFonts w:ascii="Trebuchet MS" w:eastAsia="Times New Roman" w:hAnsi="Trebuchet MS" w:cs="Times New Roman"/>
          <w:sz w:val="24"/>
          <w:szCs w:val="24"/>
        </w:rPr>
        <w:t xml:space="preserve">  01984</w:t>
      </w:r>
      <w:proofErr w:type="gramEnd"/>
      <w:r w:rsidRPr="00560D31">
        <w:rPr>
          <w:rFonts w:ascii="Trebuchet MS" w:eastAsia="Times New Roman" w:hAnsi="Trebuchet MS" w:cs="Times New Roman"/>
          <w:sz w:val="24"/>
          <w:szCs w:val="24"/>
        </w:rPr>
        <w:t xml:space="preserve"> 656634</w:t>
      </w:r>
    </w:p>
    <w:p w:rsidR="00560D31" w:rsidRPr="00FD7D56" w:rsidRDefault="00560D31" w:rsidP="00FD7D56">
      <w:pPr>
        <w:spacing w:line="220" w:lineRule="atLeast"/>
        <w:jc w:val="left"/>
        <w:rPr>
          <w:rFonts w:ascii="Trebuchet MS" w:eastAsia="Times New Roman" w:hAnsi="Trebuchet MS" w:cs="Times New Roman"/>
          <w:sz w:val="16"/>
          <w:szCs w:val="16"/>
        </w:rPr>
      </w:pPr>
    </w:p>
    <w:p w:rsidR="008E3ADA" w:rsidRPr="00CE760E" w:rsidRDefault="00CE760E" w:rsidP="00A507FE">
      <w:pPr>
        <w:tabs>
          <w:tab w:val="left" w:pos="5529"/>
        </w:tabs>
        <w:spacing w:line="220" w:lineRule="atLeast"/>
        <w:jc w:val="left"/>
        <w:rPr>
          <w:rFonts w:ascii="Trebuchet MS" w:eastAsia="Times New Roman" w:hAnsi="Trebuchet MS" w:cs="Times New Roman"/>
          <w:b/>
          <w:sz w:val="24"/>
          <w:szCs w:val="24"/>
        </w:rPr>
      </w:pPr>
      <w:r w:rsidRPr="00CE760E">
        <w:rPr>
          <w:rFonts w:ascii="Trebuchet MS" w:eastAsia="Times New Roman" w:hAnsi="Trebuchet MS" w:cs="Times New Roman"/>
          <w:b/>
          <w:sz w:val="24"/>
          <w:szCs w:val="24"/>
        </w:rPr>
        <w:t>Name:</w:t>
      </w:r>
      <w:r w:rsidRPr="00CE760E">
        <w:rPr>
          <w:rFonts w:ascii="Trebuchet MS" w:eastAsia="Times New Roman" w:hAnsi="Trebuchet MS" w:cs="Times New Roman"/>
          <w:sz w:val="24"/>
          <w:szCs w:val="24"/>
        </w:rPr>
        <w:t xml:space="preserve"> </w:t>
      </w:r>
      <w:r w:rsidR="0010189E">
        <w:rPr>
          <w:rFonts w:ascii="Trebuchet MS" w:eastAsia="Times New Roman" w:hAnsi="Trebuchet MS" w:cs="Times New Roman"/>
          <w:sz w:val="24"/>
          <w:szCs w:val="24"/>
        </w:rPr>
        <w:tab/>
      </w:r>
      <w:r w:rsidR="0010189E" w:rsidRPr="00CE760E">
        <w:rPr>
          <w:rFonts w:ascii="Trebuchet MS" w:eastAsia="Times New Roman" w:hAnsi="Trebuchet MS" w:cs="Times New Roman"/>
          <w:b/>
          <w:sz w:val="24"/>
          <w:szCs w:val="24"/>
        </w:rPr>
        <w:t>Date of Birth:</w:t>
      </w:r>
      <w:r w:rsidR="008F096C">
        <w:rPr>
          <w:rFonts w:ascii="Trebuchet MS" w:eastAsia="Times New Roman" w:hAnsi="Trebuchet MS" w:cs="Times New Roman"/>
          <w:b/>
          <w:sz w:val="24"/>
          <w:szCs w:val="24"/>
        </w:rPr>
        <w:t xml:space="preserve"> </w:t>
      </w:r>
    </w:p>
    <w:p w:rsidR="00CE760E" w:rsidRPr="00FD7D56" w:rsidRDefault="00CE760E" w:rsidP="008E3ADA">
      <w:pPr>
        <w:spacing w:line="220" w:lineRule="atLeast"/>
        <w:jc w:val="left"/>
        <w:rPr>
          <w:rFonts w:ascii="Trebuchet MS" w:eastAsia="Times New Roman" w:hAnsi="Trebuchet MS" w:cs="Times New Roman"/>
          <w:sz w:val="16"/>
          <w:szCs w:val="16"/>
        </w:rPr>
      </w:pPr>
    </w:p>
    <w:p w:rsidR="00CE760E" w:rsidRDefault="00CE760E" w:rsidP="008E3ADA">
      <w:pPr>
        <w:spacing w:line="220" w:lineRule="atLeast"/>
        <w:jc w:val="left"/>
        <w:rPr>
          <w:rFonts w:ascii="Trebuchet MS" w:eastAsia="Times New Roman" w:hAnsi="Trebuchet MS" w:cs="Times New Roman"/>
          <w:sz w:val="24"/>
          <w:szCs w:val="24"/>
        </w:rPr>
      </w:pPr>
      <w:r w:rsidRPr="00CE760E">
        <w:rPr>
          <w:rFonts w:ascii="Trebuchet MS" w:eastAsia="Times New Roman" w:hAnsi="Trebuchet MS" w:cs="Times New Roman"/>
          <w:b/>
          <w:sz w:val="24"/>
          <w:szCs w:val="24"/>
        </w:rPr>
        <w:t>Address:</w:t>
      </w:r>
      <w:r w:rsidRPr="00CE760E">
        <w:rPr>
          <w:rFonts w:ascii="Trebuchet MS" w:eastAsia="Times New Roman" w:hAnsi="Trebuchet MS" w:cs="Times New Roman"/>
          <w:sz w:val="24"/>
          <w:szCs w:val="24"/>
        </w:rPr>
        <w:t xml:space="preserve"> </w:t>
      </w:r>
      <w:r w:rsidR="005363AA">
        <w:rPr>
          <w:rFonts w:ascii="Trebuchet MS" w:eastAsia="Times New Roman" w:hAnsi="Trebuchet MS" w:cs="Times New Roman"/>
          <w:sz w:val="24"/>
          <w:szCs w:val="24"/>
        </w:rPr>
        <w:t xml:space="preserve"> </w:t>
      </w:r>
    </w:p>
    <w:p w:rsidR="00A74A27" w:rsidRDefault="00A74A27" w:rsidP="005363AA">
      <w:pPr>
        <w:spacing w:line="220" w:lineRule="atLeast"/>
        <w:ind w:firstLine="1134"/>
        <w:jc w:val="left"/>
        <w:rPr>
          <w:rFonts w:ascii="Trebuchet MS" w:eastAsia="Times New Roman" w:hAnsi="Trebuchet MS" w:cs="Times New Roman"/>
          <w:sz w:val="24"/>
          <w:szCs w:val="24"/>
        </w:rPr>
      </w:pPr>
    </w:p>
    <w:p w:rsidR="00A74A27" w:rsidRDefault="00A74A27" w:rsidP="005363AA">
      <w:pPr>
        <w:spacing w:line="220" w:lineRule="atLeast"/>
        <w:ind w:firstLine="1134"/>
        <w:jc w:val="left"/>
        <w:rPr>
          <w:rFonts w:ascii="Trebuchet MS" w:eastAsia="Times New Roman" w:hAnsi="Trebuchet MS" w:cs="Times New Roman"/>
          <w:sz w:val="24"/>
          <w:szCs w:val="24"/>
        </w:rPr>
      </w:pPr>
    </w:p>
    <w:p w:rsidR="00CE760E" w:rsidRDefault="00CE760E" w:rsidP="005363AA">
      <w:pPr>
        <w:spacing w:line="220" w:lineRule="atLeast"/>
        <w:ind w:firstLine="1134"/>
        <w:jc w:val="left"/>
        <w:rPr>
          <w:rFonts w:ascii="Trebuchet MS" w:eastAsia="Times New Roman" w:hAnsi="Trebuchet MS" w:cs="Times New Roman"/>
          <w:sz w:val="24"/>
          <w:szCs w:val="24"/>
        </w:rPr>
      </w:pPr>
    </w:p>
    <w:p w:rsidR="00CE760E" w:rsidRPr="0010189E" w:rsidRDefault="00CE760E" w:rsidP="00A507FE">
      <w:pPr>
        <w:tabs>
          <w:tab w:val="left" w:pos="3402"/>
          <w:tab w:val="left" w:pos="6379"/>
        </w:tabs>
        <w:spacing w:line="220" w:lineRule="atLeast"/>
        <w:jc w:val="left"/>
        <w:rPr>
          <w:rFonts w:ascii="Trebuchet MS" w:eastAsia="Times New Roman" w:hAnsi="Trebuchet MS" w:cs="Times New Roman"/>
          <w:b/>
          <w:sz w:val="24"/>
          <w:szCs w:val="24"/>
        </w:rPr>
      </w:pPr>
      <w:r w:rsidRPr="00CE760E">
        <w:rPr>
          <w:rFonts w:ascii="Trebuchet MS" w:eastAsia="Times New Roman" w:hAnsi="Trebuchet MS" w:cs="Times New Roman"/>
          <w:b/>
          <w:sz w:val="24"/>
          <w:szCs w:val="24"/>
        </w:rPr>
        <w:t>Email:</w:t>
      </w:r>
      <w:r w:rsidRPr="00CE760E">
        <w:rPr>
          <w:rFonts w:ascii="Trebuchet MS" w:eastAsia="Times New Roman" w:hAnsi="Trebuchet MS" w:cs="Times New Roman"/>
          <w:sz w:val="24"/>
          <w:szCs w:val="24"/>
        </w:rPr>
        <w:t xml:space="preserve"> </w:t>
      </w:r>
      <w:r w:rsidR="0010189E">
        <w:rPr>
          <w:rFonts w:ascii="Trebuchet MS" w:eastAsia="Times New Roman" w:hAnsi="Trebuchet MS" w:cs="Times New Roman"/>
          <w:b/>
          <w:sz w:val="24"/>
          <w:szCs w:val="24"/>
        </w:rPr>
        <w:tab/>
      </w:r>
      <w:r w:rsidR="005363AA">
        <w:rPr>
          <w:rFonts w:ascii="Trebuchet MS" w:eastAsia="Times New Roman" w:hAnsi="Trebuchet MS" w:cs="Times New Roman"/>
          <w:b/>
          <w:sz w:val="24"/>
          <w:szCs w:val="24"/>
        </w:rPr>
        <w:t xml:space="preserve">Home </w:t>
      </w:r>
      <w:r w:rsidRPr="00CE760E">
        <w:rPr>
          <w:rFonts w:ascii="Trebuchet MS" w:eastAsia="Times New Roman" w:hAnsi="Trebuchet MS" w:cs="Times New Roman"/>
          <w:b/>
          <w:sz w:val="24"/>
          <w:szCs w:val="24"/>
        </w:rPr>
        <w:t>Tel:</w:t>
      </w:r>
      <w:r>
        <w:rPr>
          <w:rFonts w:ascii="Trebuchet MS" w:eastAsia="Times New Roman" w:hAnsi="Trebuchet MS" w:cs="Times New Roman"/>
          <w:sz w:val="24"/>
          <w:szCs w:val="24"/>
        </w:rPr>
        <w:t xml:space="preserve"> </w:t>
      </w:r>
      <w:r>
        <w:rPr>
          <w:rFonts w:ascii="Trebuchet MS" w:eastAsia="Times New Roman" w:hAnsi="Trebuchet MS" w:cs="Times New Roman"/>
          <w:sz w:val="24"/>
          <w:szCs w:val="24"/>
        </w:rPr>
        <w:tab/>
      </w:r>
      <w:r w:rsidRPr="00CE760E">
        <w:rPr>
          <w:rFonts w:ascii="Trebuchet MS" w:eastAsia="Times New Roman" w:hAnsi="Trebuchet MS" w:cs="Times New Roman"/>
          <w:b/>
          <w:sz w:val="24"/>
          <w:szCs w:val="24"/>
        </w:rPr>
        <w:t>Mobile:</w:t>
      </w:r>
      <w:r w:rsidRPr="00CE760E">
        <w:rPr>
          <w:rFonts w:ascii="Trebuchet MS" w:eastAsia="Times New Roman" w:hAnsi="Trebuchet MS" w:cs="Times New Roman"/>
          <w:sz w:val="24"/>
          <w:szCs w:val="24"/>
        </w:rPr>
        <w:t xml:space="preserve"> </w:t>
      </w:r>
    </w:p>
    <w:p w:rsidR="00CE760E" w:rsidRPr="00FD7D56" w:rsidRDefault="00CE760E" w:rsidP="00A74A27">
      <w:pPr>
        <w:tabs>
          <w:tab w:val="left" w:pos="5103"/>
        </w:tabs>
        <w:spacing w:line="220" w:lineRule="atLeast"/>
        <w:jc w:val="left"/>
        <w:rPr>
          <w:rFonts w:ascii="Trebuchet MS" w:eastAsia="Times New Roman" w:hAnsi="Trebuchet MS" w:cs="Times New Roman"/>
          <w:sz w:val="16"/>
          <w:szCs w:val="16"/>
        </w:rPr>
      </w:pPr>
    </w:p>
    <w:p w:rsidR="00CE760E" w:rsidRDefault="00CE760E" w:rsidP="00A507FE">
      <w:pPr>
        <w:tabs>
          <w:tab w:val="left" w:pos="5387"/>
        </w:tabs>
        <w:spacing w:line="220" w:lineRule="atLeast"/>
        <w:jc w:val="left"/>
        <w:rPr>
          <w:rFonts w:ascii="Trebuchet MS" w:eastAsia="Times New Roman" w:hAnsi="Trebuchet MS" w:cs="Times New Roman"/>
          <w:sz w:val="24"/>
          <w:szCs w:val="24"/>
        </w:rPr>
      </w:pPr>
      <w:r w:rsidRPr="00CE760E">
        <w:rPr>
          <w:rFonts w:ascii="Trebuchet MS" w:eastAsia="Times New Roman" w:hAnsi="Trebuchet MS" w:cs="Times New Roman"/>
          <w:b/>
          <w:sz w:val="24"/>
          <w:szCs w:val="24"/>
        </w:rPr>
        <w:t>School or College:</w:t>
      </w:r>
      <w:r>
        <w:rPr>
          <w:rFonts w:ascii="Trebuchet MS" w:eastAsia="Times New Roman" w:hAnsi="Trebuchet MS" w:cs="Times New Roman"/>
          <w:sz w:val="24"/>
          <w:szCs w:val="24"/>
        </w:rPr>
        <w:t xml:space="preserve"> </w:t>
      </w:r>
      <w:r>
        <w:rPr>
          <w:rFonts w:ascii="Trebuchet MS" w:eastAsia="Times New Roman" w:hAnsi="Trebuchet MS" w:cs="Times New Roman"/>
          <w:sz w:val="24"/>
          <w:szCs w:val="24"/>
        </w:rPr>
        <w:tab/>
      </w:r>
      <w:r w:rsidRPr="00CE760E">
        <w:rPr>
          <w:rFonts w:ascii="Trebuchet MS" w:eastAsia="Times New Roman" w:hAnsi="Trebuchet MS" w:cs="Times New Roman"/>
          <w:b/>
          <w:sz w:val="24"/>
          <w:szCs w:val="24"/>
        </w:rPr>
        <w:t>Teacher:</w:t>
      </w:r>
      <w:r>
        <w:rPr>
          <w:rFonts w:ascii="Trebuchet MS" w:eastAsia="Times New Roman" w:hAnsi="Trebuchet MS" w:cs="Times New Roman"/>
          <w:sz w:val="24"/>
          <w:szCs w:val="24"/>
        </w:rPr>
        <w:t xml:space="preserve"> </w:t>
      </w:r>
    </w:p>
    <w:p w:rsidR="00CE760E" w:rsidRPr="00FD7D56" w:rsidRDefault="00CE760E" w:rsidP="00A74A27">
      <w:pPr>
        <w:tabs>
          <w:tab w:val="left" w:pos="5103"/>
        </w:tabs>
        <w:spacing w:line="220" w:lineRule="atLeast"/>
        <w:jc w:val="left"/>
        <w:rPr>
          <w:rFonts w:ascii="Trebuchet MS" w:eastAsia="Times New Roman" w:hAnsi="Trebuchet MS" w:cs="Times New Roman"/>
          <w:sz w:val="16"/>
          <w:szCs w:val="16"/>
        </w:rPr>
      </w:pPr>
    </w:p>
    <w:p w:rsidR="00CE760E" w:rsidRDefault="00CE760E" w:rsidP="00A507FE">
      <w:pPr>
        <w:tabs>
          <w:tab w:val="left" w:pos="4678"/>
          <w:tab w:val="left" w:pos="8232"/>
        </w:tabs>
        <w:spacing w:line="220" w:lineRule="atLeast"/>
        <w:jc w:val="left"/>
        <w:rPr>
          <w:rFonts w:ascii="Trebuchet MS" w:eastAsia="Times New Roman" w:hAnsi="Trebuchet MS" w:cs="Times New Roman"/>
          <w:sz w:val="24"/>
          <w:szCs w:val="24"/>
        </w:rPr>
      </w:pPr>
      <w:r w:rsidRPr="00CE760E">
        <w:rPr>
          <w:rFonts w:ascii="Trebuchet MS" w:eastAsia="Times New Roman" w:hAnsi="Trebuchet MS" w:cs="Times New Roman"/>
          <w:b/>
          <w:sz w:val="24"/>
          <w:szCs w:val="24"/>
        </w:rPr>
        <w:t>Instrument:</w:t>
      </w:r>
      <w:r>
        <w:rPr>
          <w:rFonts w:ascii="Trebuchet MS" w:eastAsia="Times New Roman" w:hAnsi="Trebuchet MS" w:cs="Times New Roman"/>
          <w:sz w:val="24"/>
          <w:szCs w:val="24"/>
        </w:rPr>
        <w:t xml:space="preserve"> </w:t>
      </w:r>
      <w:r>
        <w:rPr>
          <w:rFonts w:ascii="Trebuchet MS" w:eastAsia="Times New Roman" w:hAnsi="Trebuchet MS" w:cs="Times New Roman"/>
          <w:sz w:val="24"/>
          <w:szCs w:val="24"/>
        </w:rPr>
        <w:tab/>
      </w:r>
      <w:r w:rsidRPr="00CE760E">
        <w:rPr>
          <w:rFonts w:ascii="Trebuchet MS" w:eastAsia="Times New Roman" w:hAnsi="Trebuchet MS" w:cs="Times New Roman"/>
          <w:b/>
          <w:sz w:val="24"/>
          <w:szCs w:val="24"/>
        </w:rPr>
        <w:t>Grade attained:</w:t>
      </w:r>
      <w:r>
        <w:rPr>
          <w:rFonts w:ascii="Trebuchet MS" w:eastAsia="Times New Roman" w:hAnsi="Trebuchet MS" w:cs="Times New Roman"/>
          <w:sz w:val="24"/>
          <w:szCs w:val="24"/>
        </w:rPr>
        <w:t xml:space="preserve"> </w:t>
      </w:r>
    </w:p>
    <w:p w:rsidR="00CE760E" w:rsidRPr="00FD7D56" w:rsidRDefault="00CE760E" w:rsidP="00CE760E">
      <w:pPr>
        <w:tabs>
          <w:tab w:val="left" w:pos="4536"/>
        </w:tabs>
        <w:spacing w:line="220" w:lineRule="atLeast"/>
        <w:jc w:val="left"/>
        <w:rPr>
          <w:rFonts w:ascii="Trebuchet MS" w:eastAsia="Times New Roman" w:hAnsi="Trebuchet MS" w:cs="Times New Roman"/>
          <w:sz w:val="16"/>
          <w:szCs w:val="16"/>
        </w:rPr>
      </w:pPr>
    </w:p>
    <w:p w:rsidR="00CE760E" w:rsidRPr="00A74A27" w:rsidRDefault="00CE760E" w:rsidP="00CE760E">
      <w:pPr>
        <w:tabs>
          <w:tab w:val="left" w:pos="4536"/>
        </w:tabs>
        <w:spacing w:line="220" w:lineRule="atLeast"/>
        <w:jc w:val="left"/>
        <w:rPr>
          <w:rFonts w:ascii="Trebuchet MS" w:eastAsia="Times New Roman" w:hAnsi="Trebuchet MS" w:cs="Times New Roman"/>
          <w:sz w:val="24"/>
          <w:szCs w:val="24"/>
        </w:rPr>
      </w:pPr>
      <w:r w:rsidRPr="00A74A27">
        <w:rPr>
          <w:rFonts w:ascii="Trebuchet MS" w:eastAsia="Times New Roman" w:hAnsi="Trebuchet MS" w:cs="Times New Roman"/>
          <w:b/>
          <w:sz w:val="24"/>
          <w:szCs w:val="24"/>
        </w:rPr>
        <w:t>Official accompanist required</w:t>
      </w:r>
      <w:proofErr w:type="gramStart"/>
      <w:r w:rsidRPr="00A74A27">
        <w:rPr>
          <w:rFonts w:ascii="Trebuchet MS" w:eastAsia="Times New Roman" w:hAnsi="Trebuchet MS" w:cs="Times New Roman"/>
          <w:b/>
          <w:sz w:val="24"/>
          <w:szCs w:val="24"/>
        </w:rPr>
        <w:t>?:</w:t>
      </w:r>
      <w:proofErr w:type="gramEnd"/>
      <w:r w:rsidR="00A74A27">
        <w:rPr>
          <w:rFonts w:ascii="Trebuchet MS" w:eastAsia="Times New Roman" w:hAnsi="Trebuchet MS" w:cs="Times New Roman"/>
          <w:sz w:val="24"/>
          <w:szCs w:val="24"/>
        </w:rPr>
        <w:t xml:space="preserve"> </w:t>
      </w:r>
    </w:p>
    <w:p w:rsidR="00CE760E" w:rsidRDefault="00CE760E" w:rsidP="00CE760E">
      <w:pPr>
        <w:tabs>
          <w:tab w:val="left" w:pos="4536"/>
        </w:tabs>
        <w:spacing w:line="220" w:lineRule="atLeast"/>
        <w:jc w:val="left"/>
        <w:rPr>
          <w:rFonts w:ascii="Trebuchet MS" w:eastAsia="Times New Roman" w:hAnsi="Trebuchet MS" w:cs="Times New Roman"/>
          <w:sz w:val="24"/>
          <w:szCs w:val="24"/>
        </w:rPr>
      </w:pPr>
      <w:r>
        <w:rPr>
          <w:rFonts w:ascii="Trebuchet MS" w:eastAsia="Times New Roman" w:hAnsi="Trebuchet MS" w:cs="Times New Roman"/>
          <w:sz w:val="24"/>
          <w:szCs w:val="24"/>
        </w:rPr>
        <w:t>(</w:t>
      </w:r>
      <w:proofErr w:type="gramStart"/>
      <w:r>
        <w:rPr>
          <w:rFonts w:ascii="Trebuchet MS" w:eastAsia="Times New Roman" w:hAnsi="Trebuchet MS" w:cs="Times New Roman"/>
          <w:sz w:val="24"/>
          <w:szCs w:val="24"/>
        </w:rPr>
        <w:t>there</w:t>
      </w:r>
      <w:proofErr w:type="gramEnd"/>
      <w:r>
        <w:rPr>
          <w:rFonts w:ascii="Trebuchet MS" w:eastAsia="Times New Roman" w:hAnsi="Trebuchet MS" w:cs="Times New Roman"/>
          <w:sz w:val="24"/>
          <w:szCs w:val="24"/>
        </w:rPr>
        <w:t xml:space="preserve"> will be an additional charge) </w:t>
      </w:r>
    </w:p>
    <w:p w:rsidR="00CE760E" w:rsidRPr="00FD7D56" w:rsidRDefault="00CE760E" w:rsidP="00CE760E">
      <w:pPr>
        <w:tabs>
          <w:tab w:val="left" w:pos="4536"/>
        </w:tabs>
        <w:spacing w:line="220" w:lineRule="atLeast"/>
        <w:jc w:val="left"/>
        <w:rPr>
          <w:rFonts w:ascii="Trebuchet MS" w:eastAsia="Times New Roman" w:hAnsi="Trebuchet MS" w:cs="Times New Roman"/>
          <w:sz w:val="16"/>
          <w:szCs w:val="16"/>
        </w:rPr>
      </w:pPr>
    </w:p>
    <w:p w:rsidR="00CE760E" w:rsidRPr="00A74A27" w:rsidRDefault="00CE760E" w:rsidP="00CE760E">
      <w:pPr>
        <w:tabs>
          <w:tab w:val="left" w:pos="4536"/>
        </w:tabs>
        <w:spacing w:line="220" w:lineRule="atLeast"/>
        <w:jc w:val="left"/>
        <w:rPr>
          <w:rFonts w:ascii="Trebuchet MS" w:eastAsia="Times New Roman" w:hAnsi="Trebuchet MS" w:cs="Times New Roman"/>
          <w:b/>
          <w:sz w:val="24"/>
          <w:szCs w:val="24"/>
        </w:rPr>
      </w:pPr>
      <w:r w:rsidRPr="00A74A27">
        <w:rPr>
          <w:rFonts w:ascii="Trebuchet MS" w:eastAsia="Times New Roman" w:hAnsi="Trebuchet MS" w:cs="Times New Roman"/>
          <w:b/>
          <w:sz w:val="24"/>
          <w:szCs w:val="24"/>
        </w:rPr>
        <w:t>Please state if you have any special needs:</w:t>
      </w:r>
      <w:r w:rsidRPr="00A74A27">
        <w:rPr>
          <w:rFonts w:ascii="Trebuchet MS" w:eastAsia="Times New Roman" w:hAnsi="Trebuchet MS" w:cs="Times New Roman"/>
          <w:sz w:val="24"/>
          <w:szCs w:val="24"/>
        </w:rPr>
        <w:t xml:space="preserve"> </w:t>
      </w:r>
    </w:p>
    <w:p w:rsidR="00CE760E" w:rsidRDefault="00CE760E" w:rsidP="00CE760E">
      <w:pPr>
        <w:tabs>
          <w:tab w:val="left" w:pos="4536"/>
        </w:tabs>
        <w:spacing w:line="220" w:lineRule="atLeast"/>
        <w:jc w:val="left"/>
        <w:rPr>
          <w:rFonts w:ascii="Trebuchet MS" w:eastAsia="Times New Roman" w:hAnsi="Trebuchet MS" w:cs="Times New Roman"/>
          <w:sz w:val="24"/>
          <w:szCs w:val="24"/>
        </w:rPr>
      </w:pPr>
      <w:r>
        <w:rPr>
          <w:rFonts w:ascii="Trebuchet MS" w:eastAsia="Times New Roman" w:hAnsi="Trebuchet MS" w:cs="Times New Roman"/>
          <w:sz w:val="24"/>
          <w:szCs w:val="24"/>
        </w:rPr>
        <w:t>(If yes, please attach details when submitting this application)</w:t>
      </w:r>
    </w:p>
    <w:p w:rsidR="00CE760E" w:rsidRDefault="00CE760E" w:rsidP="00CE760E">
      <w:pPr>
        <w:tabs>
          <w:tab w:val="left" w:pos="4536"/>
        </w:tabs>
        <w:spacing w:line="220" w:lineRule="atLeast"/>
        <w:jc w:val="left"/>
        <w:rPr>
          <w:rFonts w:ascii="Trebuchet MS" w:eastAsia="Times New Roman" w:hAnsi="Trebuchet MS" w:cs="Times New Roman"/>
          <w:sz w:val="24"/>
          <w:szCs w:val="24"/>
        </w:rPr>
      </w:pPr>
    </w:p>
    <w:p w:rsidR="00CE760E" w:rsidRPr="00A74A27" w:rsidRDefault="00CE760E" w:rsidP="00CE760E">
      <w:pPr>
        <w:tabs>
          <w:tab w:val="left" w:pos="4536"/>
        </w:tabs>
        <w:spacing w:line="220" w:lineRule="atLeast"/>
        <w:jc w:val="left"/>
        <w:rPr>
          <w:rFonts w:ascii="Trebuchet MS" w:eastAsia="Times New Roman" w:hAnsi="Trebuchet MS" w:cs="Times New Roman"/>
          <w:b/>
          <w:sz w:val="24"/>
          <w:szCs w:val="24"/>
        </w:rPr>
      </w:pPr>
      <w:r w:rsidRPr="00A74A27">
        <w:rPr>
          <w:rFonts w:ascii="Trebuchet MS" w:eastAsia="Times New Roman" w:hAnsi="Trebuchet MS" w:cs="Times New Roman"/>
          <w:b/>
          <w:sz w:val="24"/>
          <w:szCs w:val="24"/>
        </w:rPr>
        <w:t>Declaration</w:t>
      </w:r>
    </w:p>
    <w:p w:rsidR="00CE760E" w:rsidRDefault="00CE760E" w:rsidP="00CE760E">
      <w:pPr>
        <w:tabs>
          <w:tab w:val="left" w:pos="4536"/>
        </w:tabs>
        <w:spacing w:line="220" w:lineRule="atLeast"/>
        <w:jc w:val="left"/>
        <w:rPr>
          <w:rFonts w:ascii="Trebuchet MS" w:eastAsia="Times New Roman" w:hAnsi="Trebuchet MS" w:cs="Times New Roman"/>
          <w:sz w:val="24"/>
          <w:szCs w:val="24"/>
        </w:rPr>
      </w:pPr>
      <w:r w:rsidRPr="00CE760E">
        <w:rPr>
          <w:rFonts w:ascii="Trebuchet MS" w:eastAsia="Times New Roman" w:hAnsi="Trebuchet MS" w:cs="Times New Roman"/>
          <w:sz w:val="24"/>
          <w:szCs w:val="24"/>
        </w:rPr>
        <w:t>I have read and agree to abide by the rules cont</w:t>
      </w:r>
      <w:r w:rsidR="00FD7D56">
        <w:rPr>
          <w:rFonts w:ascii="Trebuchet MS" w:eastAsia="Times New Roman" w:hAnsi="Trebuchet MS" w:cs="Times New Roman"/>
          <w:sz w:val="24"/>
          <w:szCs w:val="24"/>
        </w:rPr>
        <w:t>ained in the current syllabus</w:t>
      </w:r>
      <w:r w:rsidR="00B77E2C">
        <w:rPr>
          <w:rFonts w:ascii="Trebuchet MS" w:eastAsia="Times New Roman" w:hAnsi="Trebuchet MS" w:cs="Times New Roman"/>
          <w:sz w:val="24"/>
          <w:szCs w:val="24"/>
        </w:rPr>
        <w:t xml:space="preserve"> (details on request)</w:t>
      </w:r>
      <w:r w:rsidR="00FD7D56">
        <w:rPr>
          <w:rFonts w:ascii="Trebuchet MS" w:eastAsia="Times New Roman" w:hAnsi="Trebuchet MS" w:cs="Times New Roman"/>
          <w:sz w:val="24"/>
          <w:szCs w:val="24"/>
        </w:rPr>
        <w:t xml:space="preserve">. </w:t>
      </w:r>
      <w:r w:rsidRPr="00CE760E">
        <w:rPr>
          <w:rFonts w:ascii="Trebuchet MS" w:eastAsia="Times New Roman" w:hAnsi="Trebuchet MS" w:cs="Times New Roman"/>
          <w:sz w:val="24"/>
          <w:szCs w:val="24"/>
        </w:rPr>
        <w:t>Except where I have indicated to the contrary, I do not object to my personal data being held</w:t>
      </w:r>
      <w:r w:rsidR="00B77E2C">
        <w:rPr>
          <w:rFonts w:ascii="Trebuchet MS" w:eastAsia="Times New Roman" w:hAnsi="Trebuchet MS" w:cs="Times New Roman"/>
          <w:sz w:val="24"/>
          <w:szCs w:val="24"/>
        </w:rPr>
        <w:t xml:space="preserve"> on the Festival database. I </w:t>
      </w:r>
      <w:r w:rsidRPr="00CE760E">
        <w:rPr>
          <w:rFonts w:ascii="Trebuchet MS" w:eastAsia="Times New Roman" w:hAnsi="Trebuchet MS" w:cs="Times New Roman"/>
          <w:sz w:val="24"/>
          <w:szCs w:val="24"/>
        </w:rPr>
        <w:t>do not object to photo</w:t>
      </w:r>
      <w:r w:rsidR="00B77E2C">
        <w:rPr>
          <w:rFonts w:ascii="Trebuchet MS" w:eastAsia="Times New Roman" w:hAnsi="Trebuchet MS" w:cs="Times New Roman"/>
          <w:sz w:val="24"/>
          <w:szCs w:val="24"/>
        </w:rPr>
        <w:softHyphen/>
      </w:r>
      <w:r w:rsidRPr="00CE760E">
        <w:rPr>
          <w:rFonts w:ascii="Trebuchet MS" w:eastAsia="Times New Roman" w:hAnsi="Trebuchet MS" w:cs="Times New Roman"/>
          <w:sz w:val="24"/>
          <w:szCs w:val="24"/>
        </w:rPr>
        <w:t xml:space="preserve">graphs </w:t>
      </w:r>
      <w:r w:rsidR="00B77E2C">
        <w:rPr>
          <w:rFonts w:ascii="Trebuchet MS" w:eastAsia="Times New Roman" w:hAnsi="Trebuchet MS" w:cs="Times New Roman"/>
          <w:sz w:val="24"/>
          <w:szCs w:val="24"/>
        </w:rPr>
        <w:t xml:space="preserve">being </w:t>
      </w:r>
      <w:r w:rsidRPr="00CE760E">
        <w:rPr>
          <w:rFonts w:ascii="Trebuchet MS" w:eastAsia="Times New Roman" w:hAnsi="Trebuchet MS" w:cs="Times New Roman"/>
          <w:sz w:val="24"/>
          <w:szCs w:val="24"/>
        </w:rPr>
        <w:t xml:space="preserve">taken by an official photographer for </w:t>
      </w:r>
      <w:r w:rsidR="00B77E2C">
        <w:rPr>
          <w:rFonts w:ascii="Trebuchet MS" w:eastAsia="Times New Roman" w:hAnsi="Trebuchet MS" w:cs="Times New Roman"/>
          <w:sz w:val="24"/>
          <w:szCs w:val="24"/>
        </w:rPr>
        <w:t>publicity or for the Festival’s web</w:t>
      </w:r>
      <w:r w:rsidRPr="00CE760E">
        <w:rPr>
          <w:rFonts w:ascii="Trebuchet MS" w:eastAsia="Times New Roman" w:hAnsi="Trebuchet MS" w:cs="Times New Roman"/>
          <w:sz w:val="24"/>
          <w:szCs w:val="24"/>
        </w:rPr>
        <w:t>site.</w:t>
      </w:r>
    </w:p>
    <w:p w:rsidR="00CE760E" w:rsidRPr="00FD7D56" w:rsidRDefault="00CE760E" w:rsidP="00CE760E">
      <w:pPr>
        <w:tabs>
          <w:tab w:val="left" w:pos="4536"/>
        </w:tabs>
        <w:spacing w:line="220" w:lineRule="atLeast"/>
        <w:jc w:val="left"/>
        <w:rPr>
          <w:rFonts w:ascii="Trebuchet MS" w:eastAsia="Times New Roman" w:hAnsi="Trebuchet MS" w:cs="Times New Roman"/>
          <w:sz w:val="16"/>
          <w:szCs w:val="16"/>
        </w:rPr>
      </w:pPr>
    </w:p>
    <w:p w:rsidR="00CE760E" w:rsidRDefault="00CE760E" w:rsidP="00CE760E">
      <w:pPr>
        <w:tabs>
          <w:tab w:val="left" w:pos="4536"/>
        </w:tabs>
        <w:spacing w:line="220" w:lineRule="atLeast"/>
        <w:jc w:val="left"/>
        <w:rPr>
          <w:rFonts w:ascii="Trebuchet MS" w:eastAsia="Times New Roman" w:hAnsi="Trebuchet MS" w:cs="Times New Roman"/>
          <w:sz w:val="24"/>
          <w:szCs w:val="24"/>
        </w:rPr>
      </w:pPr>
      <w:r w:rsidRPr="00A74A27">
        <w:rPr>
          <w:rFonts w:ascii="Trebuchet MS" w:eastAsia="Times New Roman" w:hAnsi="Trebuchet MS" w:cs="Times New Roman"/>
          <w:b/>
          <w:sz w:val="24"/>
          <w:szCs w:val="24"/>
        </w:rPr>
        <w:t>N.B.</w:t>
      </w:r>
      <w:r w:rsidRPr="00CE760E">
        <w:rPr>
          <w:rFonts w:ascii="Trebuchet MS" w:eastAsia="Times New Roman" w:hAnsi="Trebuchet MS" w:cs="Times New Roman"/>
          <w:sz w:val="24"/>
          <w:szCs w:val="24"/>
        </w:rPr>
        <w:t xml:space="preserve">  The Festival holds personal data solely for the purpose of running the Festival and third party disclosure is strictly limited (e.g. to computer technicians maintaining or repairing equipment, solicitor giving legal advice</w:t>
      </w:r>
      <w:r w:rsidR="00B77E2C">
        <w:rPr>
          <w:rFonts w:ascii="Trebuchet MS" w:eastAsia="Times New Roman" w:hAnsi="Trebuchet MS" w:cs="Times New Roman"/>
          <w:sz w:val="24"/>
          <w:szCs w:val="24"/>
        </w:rPr>
        <w:t>, allied musical bodies,</w:t>
      </w:r>
      <w:r w:rsidRPr="00CE760E">
        <w:rPr>
          <w:rFonts w:ascii="Trebuchet MS" w:eastAsia="Times New Roman" w:hAnsi="Trebuchet MS" w:cs="Times New Roman"/>
          <w:sz w:val="24"/>
          <w:szCs w:val="24"/>
        </w:rPr>
        <w:t xml:space="preserve"> etc.)</w:t>
      </w:r>
    </w:p>
    <w:p w:rsidR="00A74A27" w:rsidRPr="00FD7D56" w:rsidRDefault="00A74A27" w:rsidP="00CE760E">
      <w:pPr>
        <w:tabs>
          <w:tab w:val="left" w:pos="4536"/>
        </w:tabs>
        <w:spacing w:line="220" w:lineRule="atLeast"/>
        <w:jc w:val="left"/>
        <w:rPr>
          <w:rFonts w:ascii="Trebuchet MS" w:eastAsia="Times New Roman" w:hAnsi="Trebuchet MS" w:cs="Times New Roman"/>
          <w:sz w:val="16"/>
          <w:szCs w:val="16"/>
        </w:rPr>
      </w:pPr>
    </w:p>
    <w:sectPr w:rsidR="00A74A27" w:rsidRPr="00FD7D56" w:rsidSect="00EE37DD">
      <w:pgSz w:w="11906" w:h="16838"/>
      <w:pgMar w:top="284"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549BD"/>
    <w:multiLevelType w:val="hybridMultilevel"/>
    <w:tmpl w:val="547A42FA"/>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15:restartNumberingAfterBreak="0">
    <w:nsid w:val="19325060"/>
    <w:multiLevelType w:val="hybridMultilevel"/>
    <w:tmpl w:val="6D3E6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5A6FCC"/>
    <w:multiLevelType w:val="hybridMultilevel"/>
    <w:tmpl w:val="60481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41C"/>
    <w:rsid w:val="0010189E"/>
    <w:rsid w:val="001B454D"/>
    <w:rsid w:val="001D65F7"/>
    <w:rsid w:val="0034613C"/>
    <w:rsid w:val="003527D1"/>
    <w:rsid w:val="004D75CE"/>
    <w:rsid w:val="004F26D9"/>
    <w:rsid w:val="005363AA"/>
    <w:rsid w:val="00560D31"/>
    <w:rsid w:val="00570D5F"/>
    <w:rsid w:val="005D5B7B"/>
    <w:rsid w:val="00600601"/>
    <w:rsid w:val="006A22FC"/>
    <w:rsid w:val="0076341C"/>
    <w:rsid w:val="00851ED6"/>
    <w:rsid w:val="00866400"/>
    <w:rsid w:val="008B74A7"/>
    <w:rsid w:val="008E3ADA"/>
    <w:rsid w:val="008F096C"/>
    <w:rsid w:val="009C1006"/>
    <w:rsid w:val="00A507FE"/>
    <w:rsid w:val="00A74A27"/>
    <w:rsid w:val="00B21B99"/>
    <w:rsid w:val="00B77E2C"/>
    <w:rsid w:val="00BB5E01"/>
    <w:rsid w:val="00C67F51"/>
    <w:rsid w:val="00CC54EC"/>
    <w:rsid w:val="00CE487C"/>
    <w:rsid w:val="00CE760E"/>
    <w:rsid w:val="00D2341F"/>
    <w:rsid w:val="00E36F65"/>
    <w:rsid w:val="00E80C81"/>
    <w:rsid w:val="00EC7F59"/>
    <w:rsid w:val="00EE37DD"/>
    <w:rsid w:val="00FD7D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1C5C52-A5DE-4385-953E-0BF52F8DB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341C"/>
    <w:rPr>
      <w:rFonts w:ascii="Tahoma" w:hAnsi="Tahoma" w:cs="Tahoma"/>
      <w:sz w:val="16"/>
      <w:szCs w:val="16"/>
    </w:rPr>
  </w:style>
  <w:style w:type="character" w:customStyle="1" w:styleId="BalloonTextChar">
    <w:name w:val="Balloon Text Char"/>
    <w:basedOn w:val="DefaultParagraphFont"/>
    <w:link w:val="BalloonText"/>
    <w:uiPriority w:val="99"/>
    <w:semiHidden/>
    <w:rsid w:val="0076341C"/>
    <w:rPr>
      <w:rFonts w:ascii="Tahoma" w:hAnsi="Tahoma" w:cs="Tahoma"/>
      <w:sz w:val="16"/>
      <w:szCs w:val="16"/>
    </w:rPr>
  </w:style>
  <w:style w:type="paragraph" w:styleId="ListParagraph">
    <w:name w:val="List Paragraph"/>
    <w:basedOn w:val="Normal"/>
    <w:uiPriority w:val="34"/>
    <w:qFormat/>
    <w:rsid w:val="00FD7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lastModifiedBy>Ed Cresswell</cp:lastModifiedBy>
  <cp:revision>3</cp:revision>
  <cp:lastPrinted>2018-01-14T20:01:00Z</cp:lastPrinted>
  <dcterms:created xsi:type="dcterms:W3CDTF">2018-10-02T20:57:00Z</dcterms:created>
  <dcterms:modified xsi:type="dcterms:W3CDTF">2018-10-02T20:58:00Z</dcterms:modified>
</cp:coreProperties>
</file>