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4884B" w14:textId="0A3D8D52" w:rsidR="00BE5BAF" w:rsidRDefault="00584233" w:rsidP="00927BBA">
      <w:pPr>
        <w:ind w:left="270"/>
        <w:outlineLvl w:val="0"/>
        <w:rPr>
          <w:b/>
          <w:color w:val="808080" w:themeColor="background1" w:themeShade="80"/>
          <w:sz w:val="36"/>
          <w:szCs w:val="44"/>
        </w:rPr>
      </w:pPr>
      <w:r>
        <w:rPr>
          <w:b/>
          <w:color w:val="595959" w:themeColor="text1" w:themeTint="A6"/>
          <w:sz w:val="40"/>
          <w:szCs w:val="48"/>
        </w:rPr>
        <w:t>PROJECT CHARTER</w:t>
      </w:r>
      <w:r w:rsidR="00927BBA">
        <w:rPr>
          <w:b/>
          <w:color w:val="595959" w:themeColor="text1" w:themeTint="A6"/>
          <w:sz w:val="40"/>
          <w:szCs w:val="48"/>
        </w:rPr>
        <w:t xml:space="preserve"> </w:t>
      </w:r>
      <w:r w:rsidR="004D7B09">
        <w:rPr>
          <w:b/>
          <w:color w:val="595959" w:themeColor="text1" w:themeTint="A6"/>
          <w:sz w:val="40"/>
          <w:szCs w:val="48"/>
        </w:rPr>
        <w:t>DRAFT</w:t>
      </w:r>
      <w:r w:rsidR="004D7B09">
        <w:rPr>
          <w:b/>
          <w:color w:val="595959" w:themeColor="text1" w:themeTint="A6"/>
          <w:sz w:val="40"/>
          <w:szCs w:val="48"/>
        </w:rPr>
        <w:tab/>
      </w:r>
      <w:r w:rsidR="004D7B09">
        <w:rPr>
          <w:b/>
          <w:color w:val="595959" w:themeColor="text1" w:themeTint="A6"/>
          <w:sz w:val="40"/>
          <w:szCs w:val="48"/>
        </w:rPr>
        <w:tab/>
      </w:r>
      <w:r w:rsidR="004D7B09">
        <w:rPr>
          <w:b/>
          <w:color w:val="595959" w:themeColor="text1" w:themeTint="A6"/>
          <w:sz w:val="40"/>
          <w:szCs w:val="48"/>
        </w:rPr>
        <w:tab/>
        <w:t xml:space="preserve">Status: </w:t>
      </w:r>
      <w:r w:rsidR="004D7B09" w:rsidRPr="00564EC1">
        <w:rPr>
          <w:b/>
          <w:color w:val="FF0000"/>
          <w:sz w:val="40"/>
          <w:szCs w:val="48"/>
        </w:rPr>
        <w:t>PENDING</w:t>
      </w:r>
      <w:r w:rsidR="00681CAC" w:rsidRPr="00681CAC">
        <w:rPr>
          <w:noProof/>
        </w:rPr>
        <w:t xml:space="preserve"> </w:t>
      </w:r>
    </w:p>
    <w:p w14:paraId="6A574E74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tbl>
      <w:tblPr>
        <w:tblW w:w="11225" w:type="dxa"/>
        <w:tblInd w:w="270" w:type="dxa"/>
        <w:tblLook w:val="04A0" w:firstRow="1" w:lastRow="0" w:firstColumn="1" w:lastColumn="0" w:noHBand="0" w:noVBand="1"/>
      </w:tblPr>
      <w:tblGrid>
        <w:gridCol w:w="3103"/>
        <w:gridCol w:w="4354"/>
        <w:gridCol w:w="1482"/>
        <w:gridCol w:w="592"/>
        <w:gridCol w:w="1694"/>
      </w:tblGrid>
      <w:tr w:rsidR="00927BBA" w:rsidRPr="00927BBA" w14:paraId="16626A8A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A2D91F6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GENERAL PROJECT INFORMATION</w:t>
            </w:r>
          </w:p>
        </w:tc>
        <w:tc>
          <w:tcPr>
            <w:tcW w:w="1482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41457C8F" w14:textId="6007869F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21C84CE6" w14:textId="28AFB944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1C3AC9F5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4D7B09" w:rsidRPr="00927BBA" w14:paraId="3B24885F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E16343" w14:textId="1FB9D806" w:rsidR="004D7B09" w:rsidRPr="00927BBA" w:rsidRDefault="004D7B09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COMPANY NAME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A9D6C1" w14:textId="4D66E1F7" w:rsidR="004D7B09" w:rsidRPr="00927BBA" w:rsidRDefault="00015149" w:rsidP="004D7B09">
            <w:pPr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Baseball Analytics and Safety Team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0AD04" w14:textId="77777777" w:rsidR="004D7B09" w:rsidRPr="00927BBA" w:rsidRDefault="004D7B09" w:rsidP="00927BB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A3285" w14:textId="77777777" w:rsidR="004D7B09" w:rsidRPr="00927BBA" w:rsidRDefault="004D7B09" w:rsidP="00927BB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6210D767" w14:textId="77777777" w:rsidR="004D7B09" w:rsidRPr="00927BBA" w:rsidRDefault="004D7B09" w:rsidP="00927BBA">
            <w:pPr>
              <w:ind w:firstLineChars="100" w:firstLine="200"/>
              <w:rPr>
                <w:rFonts w:ascii="Arial" w:hAnsi="Arial" w:cs="Arial"/>
                <w:noProof/>
                <w:szCs w:val="20"/>
              </w:rPr>
            </w:pPr>
          </w:p>
        </w:tc>
      </w:tr>
      <w:tr w:rsidR="00927BBA" w:rsidRPr="00927BBA" w14:paraId="07F43500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9DDBE4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NAME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0996AA" w14:textId="0582A773" w:rsidR="00927BBA" w:rsidRPr="00927BBA" w:rsidRDefault="00927BBA" w:rsidP="683F05A2">
            <w:pPr>
              <w:jc w:val="both"/>
              <w:rPr>
                <w:rFonts w:cs="Arial"/>
                <w:color w:val="000000"/>
              </w:rPr>
            </w:pPr>
            <w:r w:rsidRPr="683F05A2">
              <w:rPr>
                <w:rFonts w:cs="Arial"/>
                <w:color w:val="000000" w:themeColor="text1"/>
              </w:rPr>
              <w:t> </w:t>
            </w:r>
            <w:r w:rsidR="00015149">
              <w:rPr>
                <w:rFonts w:cs="Arial"/>
                <w:color w:val="000000" w:themeColor="text1"/>
              </w:rPr>
              <w:t>Baseball Performance and Pitch Tracker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D39E" w14:textId="313DFE12" w:rsidR="00927BBA" w:rsidRPr="00927BBA" w:rsidRDefault="00927BBA" w:rsidP="00927BBA">
            <w:pPr>
              <w:rPr>
                <w:rFonts w:ascii="Arial" w:hAnsi="Arial" w:cs="Arial"/>
                <w:szCs w:val="20"/>
              </w:rPr>
            </w:pPr>
          </w:p>
          <w:tbl>
            <w:tblPr>
              <w:tblW w:w="12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</w:tblGrid>
            <w:tr w:rsidR="00927BBA" w:rsidRPr="00927BBA" w14:paraId="36983E20" w14:textId="77777777" w:rsidTr="00927BBA">
              <w:trPr>
                <w:trHeight w:val="314"/>
                <w:tblCellSpacing w:w="0" w:type="dxa"/>
              </w:trPr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13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F448C4" w14:textId="77777777" w:rsidR="00927BBA" w:rsidRPr="00927BBA" w:rsidRDefault="00927BBA" w:rsidP="00927BBA">
                  <w:pPr>
                    <w:rPr>
                      <w:rFonts w:ascii="Arial" w:hAnsi="Arial" w:cs="Arial"/>
                      <w:szCs w:val="20"/>
                    </w:rPr>
                  </w:pPr>
                </w:p>
              </w:tc>
            </w:tr>
          </w:tbl>
          <w:p w14:paraId="099430F0" w14:textId="77777777" w:rsidR="00927BBA" w:rsidRPr="00927BBA" w:rsidRDefault="00927BBA" w:rsidP="00927BB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27EE" w14:textId="27CA4B1E" w:rsidR="00927BBA" w:rsidRPr="00927BBA" w:rsidRDefault="00927BBA" w:rsidP="00927BB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3D68689" w14:textId="29892433" w:rsidR="00927BBA" w:rsidRPr="00927BBA" w:rsidRDefault="00C95522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ascii="Arial" w:hAnsi="Arial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9C6DD0" wp14:editId="43FFEE1E">
                      <wp:simplePos x="0" y="0"/>
                      <wp:positionH relativeFrom="column">
                        <wp:posOffset>-1318895</wp:posOffset>
                      </wp:positionH>
                      <wp:positionV relativeFrom="paragraph">
                        <wp:posOffset>111760</wp:posOffset>
                      </wp:positionV>
                      <wp:extent cx="2273300" cy="908050"/>
                      <wp:effectExtent l="0" t="0" r="0" b="6350"/>
                      <wp:wrapNone/>
                      <wp:docPr id="5" name="Text 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7D1E2D1-6685-8147-85C8-1BC9A2A412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0" cy="908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38100" cmpd="dbl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AF6701" w14:textId="77777777" w:rsidR="00927BBA" w:rsidRDefault="00927BBA" w:rsidP="00927BBA">
                                  <w:pPr>
                                    <w:textAlignment w:val="baseline"/>
                                    <w:rPr>
                                      <w:rFonts w:eastAsia="Tahoma" w:cs="Tahoma"/>
                                      <w:b/>
                                      <w:bCs/>
                                      <w:color w:val="000000" w:themeColor="text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ahoma" w:cs="Tahoma"/>
                                      <w:b/>
                                      <w:bCs/>
                                      <w:color w:val="000000" w:themeColor="text1"/>
                                      <w:szCs w:val="20"/>
                                    </w:rPr>
                                    <w:t>IMPORTANT REMINDER</w:t>
                                  </w:r>
                                </w:p>
                                <w:p w14:paraId="249898A5" w14:textId="5843AC61" w:rsidR="00927BBA" w:rsidRDefault="00C95522" w:rsidP="00927BBA">
                                  <w:pPr>
                                    <w:textAlignment w:val="baseline"/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  <w:t>Fill in this document to the best of your abilities.  This is your project, so you can make things up!</w:t>
                                  </w:r>
                                  <w:r w:rsidR="00927BBA"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vertOverflow="clip" wrap="square" lIns="91440" tIns="91440" rIns="91440" bIns="9144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6="http://schemas.microsoft.com/office/drawing/2014/main" xmlns:arto="http://schemas.microsoft.com/office/word/2006/arto">
                  <w:pict w14:anchorId="3E248C28">
                    <v:shapetype id="_x0000_t202" coordsize="21600,21600" o:spt="202" path="m,l,21600r21600,l21600,xe" w14:anchorId="469C6DD0">
                      <v:stroke joinstyle="miter"/>
                      <v:path gradientshapeok="t" o:connecttype="rect"/>
                    </v:shapetype>
                    <v:shape id="Text Box 5" style="position:absolute;left:0;text-align:left;margin-left:-103.85pt;margin-top:8.8pt;width:179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2f2f2 [3052]" stroked="f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ZPIQIAACMEAAAOAAAAZHJzL2Uyb0RvYy54bWysU8FuGyEQvVfqPyDu9a7tpLVXXkdp0lSV&#10;0qZS0g9ggd1FBYYC9q7/vgPrOG5zq3pBDAxv3rx5bK5Go8le+qDA1nQ+KymRloNQtqvpj6e7dytK&#10;QmRWMA1W1vQgA73avn2zGVwlF9CDFtITBLGhGlxN+xhdVRSB99KwMAMnLV624A2LGPquEJ4NiG50&#10;sSjL98UAXjgPXIaAp7fTJd1m/LaVPD60bZCR6Joit5hXn9cmrcV2w6rOM9crfqTB/oGFYcpi0RPU&#10;LYuM7Lx6BWUU9xCgjTMOpoC2VVzmHrCbeflXN489czL3guIEd5Ip/D9Y/m3/6L57EsePMOIAcxPB&#10;3QP/GYiFm57ZTl57D0MvmcDC8yRZMbhQHZ8mqUMVEkgzfAWBQ2a7CBlobL1JqmCfBNFxAIeT6HKM&#10;hOPhYvFhuSzxiuPdulyVl3kqBaueXzsf4mcJhqRNTT0ONaOz/X2IiQ2rnlNSsQBaiTuldQ6SkeSN&#10;9mTP0AJNN3WodwapTmfryxLLTzjZdyk9o/6BpC0ZarpczTNX40RNRaMzEQupXLaSURH9rJWp6Qph&#10;J2BWJfE+WZFTIlN62iNxbY9qJgEnKePYjJiYVG1AHFBX/F/xAZdWA1LgWjlKBvRsTcOvHfOSEv3F&#10;4mzW84uLZPLzwJ8HzXnALO8Bv0KkZOe86nrUdlLHwjVOsFVZ3BceR6boxKzO8dckq5/HOevlb29/&#10;AwAA//8DAFBLAwQUAAYACAAAACEA11cETuAAAAALAQAADwAAAGRycy9kb3ducmV2LnhtbEyPwU7D&#10;MAyG70i8Q2QkLmhLVkSLStNpAgES4sJAO2eNaTsapzRZW94e7wQ3W/+n35+L9ew6MeIQWk8aVksF&#10;AqnytqVaw8f74+IWRIiGrOk8oYYfDLAuz88Kk1s/0RuO21gLLqGQGw1NjH0uZagadCYsfY/E2acf&#10;nIm8DrW0g5m43HUyUSqVzrTEFxrT432D1df26DTspnH30j5vDv3V6/TUrsaH5NsdtL68mDd3ICLO&#10;8Q+Gkz6rQ8lOe38kG0SnYZGoLGOWkywFcSJu1DWIPQ+pSkGWhfz/Q/kLAAD//wMAUEsBAi0AFAAG&#10;AAgAAAAhALaDOJL+AAAA4QEAABMAAAAAAAAAAAAAAAAAAAAAAFtDb250ZW50X1R5cGVzXS54bWxQ&#10;SwECLQAUAAYACAAAACEAOP0h/9YAAACUAQAACwAAAAAAAAAAAAAAAAAvAQAAX3JlbHMvLnJlbHNQ&#10;SwECLQAUAAYACAAAACEA1jCmTyECAAAjBAAADgAAAAAAAAAAAAAAAAAuAgAAZHJzL2Uyb0RvYy54&#10;bWxQSwECLQAUAAYACAAAACEA11cETuAAAAALAQAADwAAAAAAAAAAAAAAAAB7BAAAZHJzL2Rvd25y&#10;ZXYueG1sUEsFBgAAAAAEAAQA8wAAAIgFAAAAAA==&#10;">
                      <v:stroke linestyle="thinThin"/>
                      <v:textbox inset=",7.2pt,,7.2pt">
                        <w:txbxContent>
                          <w:p w:rsidR="00927BBA" w:rsidP="00927BBA" w:rsidRDefault="00927BBA" w14:paraId="66B5B7A1" w14:textId="77777777">
                            <w:pPr>
                              <w:textAlignment w:val="baseline"/>
                              <w:rPr>
                                <w:rFonts w:eastAsia="Tahoma" w:cs="Tahoma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eastAsia="Tahoma" w:cs="Tahoma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  <w:t>IMPORTANT REMINDER</w:t>
                            </w:r>
                          </w:p>
                          <w:p w:rsidR="00927BBA" w:rsidP="00927BBA" w:rsidRDefault="00C95522" w14:paraId="25E45F81" w14:textId="5843AC61">
                            <w:pPr>
                              <w:textAlignment w:val="baseline"/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  <w:t>Fill in this document to the best of your abilities.  This is your project, so you can make things up!</w:t>
                            </w:r>
                            <w:r w:rsidR="00927BBA"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7BBA"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25A2615E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A204F6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SPONSOR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A5218A" w14:textId="5473D3C8" w:rsidR="00927BBA" w:rsidRPr="00927BBA" w:rsidRDefault="004D7B09" w:rsidP="004D7B0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  Alyson Downs (CVTC Instructor)</w:t>
            </w: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929C" w14:textId="021A4C6D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3E98" w14:textId="318E8AE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A63117A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59FD78C8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7E2A23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MANAGER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237C7F" w14:textId="733FC313" w:rsidR="00927BBA" w:rsidRPr="00927BBA" w:rsidRDefault="004D7B09" w:rsidP="004D7B0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  Student Name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F0AD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DCD6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6B0DC3A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64DD5944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0F7715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EMAIL ADDRESS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584615" w14:textId="13BF00A8" w:rsidR="00927BBA" w:rsidRPr="00927BBA" w:rsidRDefault="00015149" w:rsidP="004D7B09">
            <w:pPr>
              <w:ind w:firstLineChars="100" w:firstLine="200"/>
              <w:rPr>
                <w:rFonts w:cs="Arial"/>
                <w:color w:val="000000"/>
                <w:szCs w:val="20"/>
                <w:u w:val="single"/>
              </w:rPr>
            </w:pPr>
            <w:hyperlink r:id="rId11" w:history="1">
              <w:r w:rsidRPr="008C6FF4">
                <w:rPr>
                  <w:rStyle w:val="Hyperlink"/>
                  <w:rFonts w:cs="Arial"/>
                  <w:szCs w:val="20"/>
                </w:rPr>
                <w:t>Tblack12@student.cvtc.edu</w:t>
              </w:r>
            </w:hyperlink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6B5E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  <w:u w:val="single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E9E3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A3D8328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2B61AB09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B66756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PHONE NUMBER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A71BB7" w14:textId="632B266E" w:rsidR="00927BBA" w:rsidRPr="00927BBA" w:rsidRDefault="00927BBA" w:rsidP="004D7B09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015149">
              <w:rPr>
                <w:rFonts w:cs="Arial"/>
                <w:color w:val="000000"/>
                <w:szCs w:val="20"/>
              </w:rPr>
              <w:t>715-864-3883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34A4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4666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FE0BA8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568F874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DF374DD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START DATE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D72258" w14:textId="3AB7F9E8" w:rsidR="00927BBA" w:rsidRPr="00927BBA" w:rsidRDefault="00927BBA" w:rsidP="004D7B09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015149">
              <w:rPr>
                <w:rFonts w:cs="Arial"/>
                <w:color w:val="000000"/>
                <w:szCs w:val="20"/>
              </w:rPr>
              <w:t>10/25/2024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5E90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96ED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6377C90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43BCF37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102FDE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COMPLETION DATE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091431" w14:textId="77777777" w:rsidR="00927BBA" w:rsidRPr="00927BBA" w:rsidRDefault="00927BBA" w:rsidP="004D7B09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6CA5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CF5C5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207D5BE9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B46A3EC" w14:textId="77777777" w:rsidTr="683F05A2">
        <w:trPr>
          <w:trHeight w:val="314"/>
        </w:trPr>
        <w:tc>
          <w:tcPr>
            <w:tcW w:w="112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10CC5E34" w14:textId="634E94E5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DESCRIBE THE PROBLEM OR ISSUE, GOALS, OBJECTIVES, AND DELIVERABLES OF THIS PROJEC</w:t>
            </w:r>
            <w:r>
              <w:rPr>
                <w:rFonts w:cs="Arial"/>
                <w:b/>
                <w:bCs/>
                <w:color w:val="FFFFFF"/>
                <w:szCs w:val="20"/>
              </w:rPr>
              <w:t>T</w:t>
            </w:r>
          </w:p>
        </w:tc>
      </w:tr>
      <w:tr w:rsidR="00927BBA" w:rsidRPr="00927BBA" w14:paraId="0CA80039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0B3C99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PROBLEM OR ISSUE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A208556" w14:textId="7EAD4B7A" w:rsidR="00927BBA" w:rsidRPr="00927BBA" w:rsidRDefault="00015149" w:rsidP="00927BBA">
            <w:pPr>
              <w:rPr>
                <w:rFonts w:cs="Arial"/>
                <w:color w:val="000000"/>
                <w:szCs w:val="20"/>
              </w:rPr>
            </w:pPr>
            <w:r w:rsidRPr="00015149">
              <w:rPr>
                <w:rFonts w:cs="Arial"/>
                <w:color w:val="000000"/>
                <w:szCs w:val="20"/>
              </w:rPr>
              <w:t>Coaches and athletic organizations often lack easy access to comprehensive data on player performance and pitch management. This can result in under-informed decisions about player health and game strategy, particularly when it comes to managing pitch counts and rest days.</w:t>
            </w:r>
          </w:p>
        </w:tc>
      </w:tr>
      <w:tr w:rsidR="00927BBA" w:rsidRPr="00927BBA" w14:paraId="159EF480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1D453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PURPOSE OF PROJECT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1F59698" w14:textId="11B4AE15" w:rsidR="00927BBA" w:rsidRPr="00927BBA" w:rsidRDefault="00015149" w:rsidP="00927BBA">
            <w:pPr>
              <w:rPr>
                <w:rFonts w:cs="Arial"/>
                <w:color w:val="000000"/>
                <w:szCs w:val="20"/>
              </w:rPr>
            </w:pPr>
            <w:r w:rsidRPr="00015149">
              <w:rPr>
                <w:rFonts w:cs="Arial"/>
                <w:color w:val="000000"/>
                <w:szCs w:val="20"/>
              </w:rPr>
              <w:t>To develop an analytics tool that provides insights into player performance and safety metrics, such as pitch counts and required rest days, aligning with age-specific guidelines.</w:t>
            </w:r>
          </w:p>
        </w:tc>
      </w:tr>
      <w:tr w:rsidR="00927BBA" w:rsidRPr="00927BBA" w14:paraId="0E979BBA" w14:textId="77777777" w:rsidTr="683F05A2">
        <w:trPr>
          <w:trHeight w:val="12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169D95" w14:textId="342E34B5" w:rsidR="00927BBA" w:rsidRPr="00927BBA" w:rsidRDefault="004D7B09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PRIMARY OBJECTIVES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4A810C2" w14:textId="572815D1" w:rsidR="00927BBA" w:rsidRPr="00927BBA" w:rsidRDefault="00015149" w:rsidP="00927BBA">
            <w:pPr>
              <w:rPr>
                <w:rFonts w:cs="Arial"/>
                <w:color w:val="000000"/>
                <w:szCs w:val="20"/>
              </w:rPr>
            </w:pPr>
            <w:r w:rsidRPr="00015149">
              <w:rPr>
                <w:rFonts w:cs="Arial"/>
                <w:color w:val="000000"/>
                <w:szCs w:val="20"/>
              </w:rPr>
              <w:t>Create a database to store player statistics, develop reports to monitor player progress and pitch counts, and build a dashboard to visualize key performance and safety metrics.</w:t>
            </w:r>
          </w:p>
        </w:tc>
      </w:tr>
      <w:tr w:rsidR="00927BBA" w:rsidRPr="00927BBA" w14:paraId="1259E8FB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3DD95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GOALS / METRICS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D84C26B" w14:textId="54AE686D" w:rsidR="00015149" w:rsidRPr="00015149" w:rsidRDefault="00015149" w:rsidP="0001514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-</w:t>
            </w:r>
            <w:r w:rsidRPr="00015149">
              <w:rPr>
                <w:rFonts w:cs="Arial"/>
                <w:color w:val="000000"/>
                <w:szCs w:val="20"/>
              </w:rPr>
              <w:t>Monitor player performance trends over the season.</w:t>
            </w:r>
          </w:p>
          <w:p w14:paraId="09233E25" w14:textId="41E8FABC" w:rsidR="00015149" w:rsidRPr="00015149" w:rsidRDefault="00015149" w:rsidP="0001514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-</w:t>
            </w:r>
            <w:r w:rsidRPr="00015149">
              <w:rPr>
                <w:rFonts w:cs="Arial"/>
                <w:color w:val="000000"/>
                <w:szCs w:val="20"/>
              </w:rPr>
              <w:t>Track and enforce pitch limits based on age-group guidelines.</w:t>
            </w:r>
          </w:p>
          <w:p w14:paraId="04C84709" w14:textId="21E7CFAC" w:rsidR="00927BBA" w:rsidRPr="00927BBA" w:rsidRDefault="00015149" w:rsidP="0001514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-</w:t>
            </w:r>
            <w:r w:rsidRPr="00015149">
              <w:rPr>
                <w:rFonts w:cs="Arial"/>
                <w:color w:val="000000"/>
                <w:szCs w:val="20"/>
              </w:rPr>
              <w:t>Provide easily accessible visuals for coaches to make data-driven decisions.</w:t>
            </w:r>
          </w:p>
        </w:tc>
      </w:tr>
      <w:tr w:rsidR="00927BBA" w:rsidRPr="00927BBA" w14:paraId="1F78B8F8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4BAE51" w14:textId="4E2A687E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E</w:t>
            </w:r>
            <w:r w:rsidRPr="00927BBA">
              <w:rPr>
                <w:rFonts w:cs="Arial"/>
                <w:b/>
                <w:bCs/>
                <w:color w:val="000000"/>
                <w:szCs w:val="20"/>
              </w:rPr>
              <w:t>XPECTED DELIVERABLES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DAEC11F" w14:textId="6FC08491" w:rsidR="00015149" w:rsidRPr="00015149" w:rsidRDefault="00015149" w:rsidP="0001514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-</w:t>
            </w:r>
            <w:r w:rsidRPr="00015149">
              <w:rPr>
                <w:rFonts w:cs="Arial"/>
                <w:color w:val="000000"/>
                <w:szCs w:val="20"/>
              </w:rPr>
              <w:t>Database schema and populated database</w:t>
            </w:r>
          </w:p>
          <w:p w14:paraId="24337D3B" w14:textId="400F94A7" w:rsidR="00015149" w:rsidRPr="00015149" w:rsidRDefault="00015149" w:rsidP="0001514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-</w:t>
            </w:r>
            <w:r w:rsidRPr="00015149">
              <w:rPr>
                <w:rFonts w:cs="Arial"/>
                <w:color w:val="000000"/>
                <w:szCs w:val="20"/>
              </w:rPr>
              <w:t>Two reports on player performance and pitch management</w:t>
            </w:r>
          </w:p>
          <w:p w14:paraId="586B17B1" w14:textId="77101C03" w:rsidR="00927BBA" w:rsidRPr="00927BBA" w:rsidRDefault="00015149" w:rsidP="0001514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-</w:t>
            </w:r>
            <w:r w:rsidRPr="00015149">
              <w:rPr>
                <w:rFonts w:cs="Arial"/>
                <w:color w:val="000000"/>
                <w:szCs w:val="20"/>
              </w:rPr>
              <w:t>Interactive dashboard with pitch counts, player comparisons, and team performance summaries</w:t>
            </w:r>
          </w:p>
        </w:tc>
      </w:tr>
      <w:tr w:rsidR="00927BBA" w:rsidRPr="00927BBA" w14:paraId="4C72110C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55CC97F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SCOPE AND SCHEDULE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03AB115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4C3ED6C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7B782D62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2E2337D2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04CA5B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WITHIN SCOPE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D3EC77" w14:textId="53A4EDEB" w:rsidR="00927BBA" w:rsidRPr="00927BBA" w:rsidRDefault="00015149" w:rsidP="00927BBA">
            <w:pPr>
              <w:rPr>
                <w:rFonts w:cs="Arial"/>
                <w:color w:val="000000"/>
                <w:szCs w:val="20"/>
              </w:rPr>
            </w:pPr>
            <w:r w:rsidRPr="00015149">
              <w:rPr>
                <w:rFonts w:cs="Arial"/>
                <w:color w:val="000000"/>
                <w:szCs w:val="20"/>
              </w:rPr>
              <w:t>To create a data-driven tool to help coaches improve performance and safety for baseball players through effective pitch and workload management.</w:t>
            </w:r>
          </w:p>
        </w:tc>
      </w:tr>
      <w:tr w:rsidR="00927BBA" w:rsidRPr="00927BBA" w14:paraId="30741843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213BAC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 xml:space="preserve">OUTSIDE </w:t>
            </w:r>
            <w:proofErr w:type="gramStart"/>
            <w:r w:rsidRPr="00927BBA">
              <w:rPr>
                <w:rFonts w:cs="Arial"/>
                <w:b/>
                <w:bCs/>
                <w:color w:val="000000"/>
                <w:szCs w:val="20"/>
              </w:rPr>
              <w:t>OF  SCOPE</w:t>
            </w:r>
            <w:proofErr w:type="gramEnd"/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FAFACB" w14:textId="3B6008EB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</w:p>
        </w:tc>
      </w:tr>
      <w:tr w:rsidR="00927BBA" w:rsidRPr="00927BBA" w14:paraId="4BDB01BB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0D385FF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TENTATIVE SCHEDULE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C888A9" w14:textId="77777777" w:rsidR="00927BBA" w:rsidRPr="00927BBA" w:rsidRDefault="00927BBA" w:rsidP="00F4424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KEY MILESTONE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2FB382" w14:textId="77C28F3B" w:rsidR="00927BBA" w:rsidRPr="00927BBA" w:rsidRDefault="00927BBA" w:rsidP="00927BBA">
            <w:pPr>
              <w:ind w:firstLineChars="100" w:firstLine="201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 xml:space="preserve">      </w:t>
            </w:r>
            <w:r w:rsidRPr="00927BBA">
              <w:rPr>
                <w:rFonts w:cs="Arial"/>
                <w:b/>
                <w:bCs/>
                <w:color w:val="000000"/>
                <w:szCs w:val="20"/>
              </w:rPr>
              <w:t>START</w:t>
            </w:r>
          </w:p>
        </w:tc>
        <w:tc>
          <w:tcPr>
            <w:tcW w:w="592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063C4B" w14:textId="7516F6B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4400B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COMPLETE</w:t>
            </w:r>
          </w:p>
        </w:tc>
      </w:tr>
      <w:tr w:rsidR="00927BBA" w:rsidRPr="00927BBA" w14:paraId="23906FFF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2BDE39B4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7587D4B" w14:textId="39033366" w:rsidR="00927BBA" w:rsidRPr="00927BBA" w:rsidRDefault="002124B0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Decide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Project </w:t>
            </w:r>
            <w:r w:rsidR="007B1759">
              <w:rPr>
                <w:rFonts w:cs="Arial"/>
                <w:color w:val="000000"/>
                <w:szCs w:val="20"/>
              </w:rPr>
              <w:t>Topic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/ Preliminary Review</w:t>
            </w:r>
            <w:r w:rsidR="007B1759">
              <w:rPr>
                <w:rFonts w:cs="Arial"/>
                <w:color w:val="000000"/>
                <w:szCs w:val="20"/>
              </w:rPr>
              <w:t xml:space="preserve"> of Data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/ </w:t>
            </w:r>
            <w:r w:rsidR="007B1759">
              <w:rPr>
                <w:rFonts w:cs="Arial"/>
                <w:color w:val="000000"/>
                <w:szCs w:val="20"/>
              </w:rPr>
              <w:t xml:space="preserve">Set </w:t>
            </w:r>
            <w:r w:rsidR="00927BBA" w:rsidRPr="00927BBA">
              <w:rPr>
                <w:rFonts w:cs="Arial"/>
                <w:color w:val="000000"/>
                <w:szCs w:val="20"/>
              </w:rPr>
              <w:t>Scope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68CB63FC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C7AE29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713F26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F95233C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77253F48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F9AF74" w14:textId="02EA4DB4" w:rsidR="00927BBA" w:rsidRPr="00927BBA" w:rsidRDefault="007B1759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Define Database / Create ERD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7CCF08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C350AF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9F38DD5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3D7C2AAA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67757C34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2AB4B4" w14:textId="0021DE7D" w:rsidR="00927BBA" w:rsidRPr="00927BBA" w:rsidRDefault="00425116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ETL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7E6320BF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EC4AE7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026225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4BC2FF69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5F7D9419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A762D6" w14:textId="130A92B3" w:rsidR="00927BBA" w:rsidRPr="00927BBA" w:rsidRDefault="00F97D18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Populate</w:t>
            </w:r>
            <w:r w:rsidR="00425116">
              <w:rPr>
                <w:rFonts w:cs="Arial"/>
                <w:color w:val="000000"/>
                <w:szCs w:val="20"/>
              </w:rPr>
              <w:t xml:space="preserve"> Data</w:t>
            </w:r>
            <w:r>
              <w:rPr>
                <w:rFonts w:cs="Arial"/>
                <w:color w:val="000000"/>
                <w:szCs w:val="20"/>
              </w:rPr>
              <w:t>base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387B132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A56B9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01E0C19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5F380BD2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12CD4161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751DEBB" w14:textId="016852F6" w:rsidR="00927BBA" w:rsidRPr="00927BBA" w:rsidRDefault="00300BC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Report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4ADAAA7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CB4F3B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AB71C3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46F6974E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042A6A28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374577" w14:textId="4D8D6CDC" w:rsidR="00927BBA" w:rsidRPr="00927BBA" w:rsidRDefault="00300BC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Dashboard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6570C443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63CF8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FFDCEE1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470E2FA0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1D7D475C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2763EB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43123D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398191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2C7EE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6BF377D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44D26F00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RESOURCES AND COSTS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7F93A06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0F33EF05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665497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758E349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0C07C2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TEAM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3685B95" w14:textId="7ADAD141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015149" w:rsidRPr="00015149">
              <w:rPr>
                <w:rFonts w:cs="Arial"/>
                <w:color w:val="000000"/>
                <w:szCs w:val="20"/>
              </w:rPr>
              <w:t xml:space="preserve">Tyler Black </w:t>
            </w:r>
          </w:p>
        </w:tc>
      </w:tr>
      <w:tr w:rsidR="00927BBA" w:rsidRPr="00927BBA" w14:paraId="30A0D58D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D63F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lastRenderedPageBreak/>
              <w:t>SUPPORT RESOURCES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BBF2FFD" w14:textId="713DE01E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015149">
              <w:rPr>
                <w:rFonts w:cs="Arial"/>
                <w:color w:val="000000"/>
                <w:szCs w:val="20"/>
              </w:rPr>
              <w:t>Online Data sets, MLB affiliated pitch count rules</w:t>
            </w:r>
          </w:p>
        </w:tc>
      </w:tr>
      <w:tr w:rsidR="00927BBA" w:rsidRPr="00927BBA" w14:paraId="3C926A1B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2D577E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SPECIAL NEEDS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7824B5F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38AC68D2" w14:textId="77777777" w:rsidTr="683F05A2">
        <w:trPr>
          <w:trHeight w:val="156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6B8B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39641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7FE85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C3C62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57669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</w:tr>
      <w:tr w:rsidR="00927BBA" w:rsidRPr="00927BBA" w14:paraId="49D3002E" w14:textId="77777777" w:rsidTr="683F05A2">
        <w:trPr>
          <w:trHeight w:val="314"/>
        </w:trPr>
        <w:tc>
          <w:tcPr>
            <w:tcW w:w="11225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222B35"/>
            <w:noWrap/>
            <w:vAlign w:val="center"/>
            <w:hideMark/>
          </w:tcPr>
          <w:p w14:paraId="6CD1DB32" w14:textId="41EC7F44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BENEFITS AND CUSTOMERS</w:t>
            </w:r>
          </w:p>
        </w:tc>
      </w:tr>
      <w:tr w:rsidR="00927BBA" w:rsidRPr="00927BBA" w14:paraId="400734A4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EBAB7A8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PROCESS OWNER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C2484CC" w14:textId="5A4625C5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015149">
              <w:rPr>
                <w:rFonts w:cs="Arial"/>
                <w:color w:val="000000"/>
                <w:szCs w:val="20"/>
              </w:rPr>
              <w:t>Tyler Black</w:t>
            </w:r>
          </w:p>
        </w:tc>
      </w:tr>
      <w:tr w:rsidR="00927BBA" w:rsidRPr="00927BBA" w14:paraId="6043DE38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F7B49B2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KEY STAKEHOLDERS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7C734DD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8328BB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E37327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BENEFITS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AC59002" w14:textId="68201103" w:rsidR="00927BBA" w:rsidRPr="00927BBA" w:rsidRDefault="00015149" w:rsidP="00927BBA">
            <w:pPr>
              <w:rPr>
                <w:rFonts w:cs="Arial"/>
                <w:color w:val="000000"/>
                <w:szCs w:val="20"/>
              </w:rPr>
            </w:pPr>
            <w:r w:rsidRPr="00015149">
              <w:rPr>
                <w:rFonts w:cs="Arial"/>
                <w:color w:val="000000"/>
                <w:szCs w:val="20"/>
              </w:rPr>
              <w:t>Improved decision-making regarding player development and safety, more effective pitch management, and data-backed insights into team and player performance.</w:t>
            </w:r>
          </w:p>
        </w:tc>
      </w:tr>
      <w:tr w:rsidR="00927BBA" w:rsidRPr="00927BBA" w14:paraId="3B40FD41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96A3C01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DESCRIBE PROJECT RISKS, CONSTRAINTS, AND ASSUMPTIONS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7B8CF99B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6A50AA43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33A0CF64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53A7313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7407CDB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RISKS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002BA06" w14:textId="38DFD205" w:rsidR="00927BBA" w:rsidRPr="00927BBA" w:rsidRDefault="00015149" w:rsidP="00927BBA">
            <w:pPr>
              <w:rPr>
                <w:rFonts w:cs="Arial"/>
                <w:color w:val="000000"/>
                <w:szCs w:val="20"/>
              </w:rPr>
            </w:pPr>
            <w:r w:rsidRPr="00015149">
              <w:rPr>
                <w:rFonts w:cs="Arial"/>
                <w:color w:val="000000"/>
                <w:szCs w:val="20"/>
              </w:rPr>
              <w:t>Limited data availability for specific metrics; potential need for manual data entry</w:t>
            </w:r>
          </w:p>
        </w:tc>
      </w:tr>
      <w:tr w:rsidR="00927BBA" w:rsidRPr="00927BBA" w14:paraId="621384E2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175422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CONSTRAINTS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A0377B1" w14:textId="720C86AC" w:rsidR="00927BBA" w:rsidRPr="00927BBA" w:rsidRDefault="00015149" w:rsidP="00927BBA">
            <w:pPr>
              <w:rPr>
                <w:rFonts w:cs="Arial"/>
                <w:color w:val="000000"/>
                <w:szCs w:val="20"/>
              </w:rPr>
            </w:pPr>
            <w:r w:rsidRPr="00015149">
              <w:rPr>
                <w:rFonts w:cs="Arial"/>
                <w:color w:val="000000"/>
                <w:szCs w:val="20"/>
              </w:rPr>
              <w:t>Time limitations due to project timeline; restricted to available data sources</w:t>
            </w:r>
          </w:p>
        </w:tc>
      </w:tr>
      <w:tr w:rsidR="00927BBA" w:rsidRPr="00927BBA" w14:paraId="4CE65715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DDCC29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ASSUMPTIONS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4EE169D" w14:textId="02343EDA" w:rsidR="00927BBA" w:rsidRPr="00927BBA" w:rsidRDefault="00015149" w:rsidP="00927BBA">
            <w:pPr>
              <w:rPr>
                <w:rFonts w:cs="Arial"/>
                <w:color w:val="000000"/>
                <w:szCs w:val="20"/>
              </w:rPr>
            </w:pPr>
            <w:r w:rsidRPr="00015149">
              <w:rPr>
                <w:rFonts w:cs="Arial"/>
                <w:color w:val="000000"/>
                <w:szCs w:val="20"/>
              </w:rPr>
              <w:t>Accurate and up-to-date data will be available for essential metrics</w:t>
            </w:r>
          </w:p>
        </w:tc>
      </w:tr>
      <w:tr w:rsidR="00927BBA" w:rsidRPr="00927BBA" w14:paraId="255A3C0F" w14:textId="77777777" w:rsidTr="683F05A2">
        <w:trPr>
          <w:trHeight w:val="156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3BA7967F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 xml:space="preserve"> 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222B35"/>
            <w:vAlign w:val="center"/>
            <w:hideMark/>
          </w:tcPr>
          <w:p w14:paraId="2745661F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2C6B80E4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222B35"/>
            <w:vAlign w:val="center"/>
            <w:hideMark/>
          </w:tcPr>
          <w:p w14:paraId="333C6533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2F031C1C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</w:tr>
      <w:tr w:rsidR="00927BBA" w:rsidRPr="00927BBA" w14:paraId="131478E2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BED5C8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Prepared by: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 w:themeFill="background1"/>
            <w:vAlign w:val="center"/>
            <w:hideMark/>
          </w:tcPr>
          <w:p w14:paraId="611C1453" w14:textId="18CC30B5" w:rsidR="00927BBA" w:rsidRPr="00927BBA" w:rsidRDefault="00015149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Tyler Black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D44969D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Date: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52AC13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DA020BB" w14:textId="5A9CCBBE" w:rsidR="00927BBA" w:rsidRPr="00927BBA" w:rsidRDefault="00015149" w:rsidP="0001514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10/25/2024</w:t>
            </w:r>
          </w:p>
        </w:tc>
      </w:tr>
    </w:tbl>
    <w:p w14:paraId="013C61A6" w14:textId="77777777" w:rsidR="00BE5BAF" w:rsidRPr="004D38BF" w:rsidRDefault="00BE5BAF" w:rsidP="00DA669F">
      <w:pPr>
        <w:rPr>
          <w:rFonts w:cs="Arial"/>
          <w:b/>
          <w:noProof/>
          <w:color w:val="595959" w:themeColor="text1" w:themeTint="A6"/>
          <w:szCs w:val="36"/>
        </w:rPr>
      </w:pPr>
    </w:p>
    <w:sectPr w:rsidR="00BE5BAF" w:rsidRPr="004D38BF" w:rsidSect="00813A41">
      <w:footerReference w:type="even" r:id="rId12"/>
      <w:footerReference w:type="default" r:id="rId13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8D6A" w14:textId="77777777" w:rsidR="00683A39" w:rsidRDefault="00683A39" w:rsidP="00F36FE0">
      <w:r>
        <w:separator/>
      </w:r>
    </w:p>
  </w:endnote>
  <w:endnote w:type="continuationSeparator" w:id="0">
    <w:p w14:paraId="0A775178" w14:textId="77777777" w:rsidR="00683A39" w:rsidRDefault="00683A39" w:rsidP="00F36FE0">
      <w:r>
        <w:continuationSeparator/>
      </w:r>
    </w:p>
  </w:endnote>
  <w:endnote w:type="continuationNotice" w:id="1">
    <w:p w14:paraId="432E933E" w14:textId="77777777" w:rsidR="00683A39" w:rsidRDefault="00683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Content>
      <w:p w14:paraId="51EB5471" w14:textId="2AA7AE26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A669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1348B2" w14:textId="77777777" w:rsidR="00BE5BAF" w:rsidRDefault="00BE5BAF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Content>
      <w:p w14:paraId="03751604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DDA50B3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F0725" w14:textId="77777777" w:rsidR="00683A39" w:rsidRDefault="00683A39" w:rsidP="00F36FE0">
      <w:r>
        <w:separator/>
      </w:r>
    </w:p>
  </w:footnote>
  <w:footnote w:type="continuationSeparator" w:id="0">
    <w:p w14:paraId="0D70C8BA" w14:textId="77777777" w:rsidR="00683A39" w:rsidRDefault="00683A39" w:rsidP="00F36FE0">
      <w:r>
        <w:continuationSeparator/>
      </w:r>
    </w:p>
  </w:footnote>
  <w:footnote w:type="continuationNotice" w:id="1">
    <w:p w14:paraId="0A2EB1E0" w14:textId="77777777" w:rsidR="00683A39" w:rsidRDefault="00683A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6159">
    <w:abstractNumId w:val="9"/>
  </w:num>
  <w:num w:numId="2" w16cid:durableId="1757479646">
    <w:abstractNumId w:val="8"/>
  </w:num>
  <w:num w:numId="3" w16cid:durableId="364602283">
    <w:abstractNumId w:val="7"/>
  </w:num>
  <w:num w:numId="4" w16cid:durableId="157622582">
    <w:abstractNumId w:val="6"/>
  </w:num>
  <w:num w:numId="5" w16cid:durableId="567960920">
    <w:abstractNumId w:val="5"/>
  </w:num>
  <w:num w:numId="6" w16cid:durableId="1111634553">
    <w:abstractNumId w:val="4"/>
  </w:num>
  <w:num w:numId="7" w16cid:durableId="883564652">
    <w:abstractNumId w:val="3"/>
  </w:num>
  <w:num w:numId="8" w16cid:durableId="1358001036">
    <w:abstractNumId w:val="2"/>
  </w:num>
  <w:num w:numId="9" w16cid:durableId="714157810">
    <w:abstractNumId w:val="1"/>
  </w:num>
  <w:num w:numId="10" w16cid:durableId="1698769724">
    <w:abstractNumId w:val="0"/>
  </w:num>
  <w:num w:numId="11" w16cid:durableId="702829378">
    <w:abstractNumId w:val="15"/>
  </w:num>
  <w:num w:numId="12" w16cid:durableId="344290697">
    <w:abstractNumId w:val="18"/>
  </w:num>
  <w:num w:numId="13" w16cid:durableId="1830292706">
    <w:abstractNumId w:val="17"/>
  </w:num>
  <w:num w:numId="14" w16cid:durableId="1811705945">
    <w:abstractNumId w:val="13"/>
  </w:num>
  <w:num w:numId="15" w16cid:durableId="1754620662">
    <w:abstractNumId w:val="10"/>
  </w:num>
  <w:num w:numId="16" w16cid:durableId="1489902853">
    <w:abstractNumId w:val="14"/>
  </w:num>
  <w:num w:numId="17" w16cid:durableId="1914393124">
    <w:abstractNumId w:val="16"/>
  </w:num>
  <w:num w:numId="18" w16cid:durableId="491945430">
    <w:abstractNumId w:val="12"/>
  </w:num>
  <w:num w:numId="19" w16cid:durableId="288168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15149"/>
    <w:rsid w:val="00031AF7"/>
    <w:rsid w:val="00036FF2"/>
    <w:rsid w:val="000413A5"/>
    <w:rsid w:val="00067019"/>
    <w:rsid w:val="000B3AA5"/>
    <w:rsid w:val="000C02F8"/>
    <w:rsid w:val="000C4DD4"/>
    <w:rsid w:val="000C5A84"/>
    <w:rsid w:val="000C66B4"/>
    <w:rsid w:val="000D5F7F"/>
    <w:rsid w:val="000E7AF5"/>
    <w:rsid w:val="000F1D44"/>
    <w:rsid w:val="0011091C"/>
    <w:rsid w:val="00111C4F"/>
    <w:rsid w:val="00121D51"/>
    <w:rsid w:val="001472A1"/>
    <w:rsid w:val="00150B91"/>
    <w:rsid w:val="001546C7"/>
    <w:rsid w:val="00166745"/>
    <w:rsid w:val="001853E2"/>
    <w:rsid w:val="001962A6"/>
    <w:rsid w:val="00206944"/>
    <w:rsid w:val="002124B0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0BC3"/>
    <w:rsid w:val="00303C60"/>
    <w:rsid w:val="00321387"/>
    <w:rsid w:val="00332DF6"/>
    <w:rsid w:val="003457E6"/>
    <w:rsid w:val="00345B4E"/>
    <w:rsid w:val="00361A82"/>
    <w:rsid w:val="003626B5"/>
    <w:rsid w:val="0036595F"/>
    <w:rsid w:val="003758D7"/>
    <w:rsid w:val="00385C71"/>
    <w:rsid w:val="00394B27"/>
    <w:rsid w:val="00394B8A"/>
    <w:rsid w:val="003952A0"/>
    <w:rsid w:val="003D220F"/>
    <w:rsid w:val="003D28EE"/>
    <w:rsid w:val="003D706E"/>
    <w:rsid w:val="003E0399"/>
    <w:rsid w:val="003E76D2"/>
    <w:rsid w:val="003F787D"/>
    <w:rsid w:val="00422668"/>
    <w:rsid w:val="00425116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D7B09"/>
    <w:rsid w:val="004E520B"/>
    <w:rsid w:val="004E589A"/>
    <w:rsid w:val="004E59C7"/>
    <w:rsid w:val="004E7C78"/>
    <w:rsid w:val="00507F71"/>
    <w:rsid w:val="00531F82"/>
    <w:rsid w:val="005345A7"/>
    <w:rsid w:val="00547183"/>
    <w:rsid w:val="00557C38"/>
    <w:rsid w:val="00564EC1"/>
    <w:rsid w:val="005779F2"/>
    <w:rsid w:val="00584233"/>
    <w:rsid w:val="005913EC"/>
    <w:rsid w:val="005921CD"/>
    <w:rsid w:val="005A2BD6"/>
    <w:rsid w:val="005B7C30"/>
    <w:rsid w:val="005C1013"/>
    <w:rsid w:val="005D5F6A"/>
    <w:rsid w:val="005F5ABE"/>
    <w:rsid w:val="005F70B0"/>
    <w:rsid w:val="005F7B5D"/>
    <w:rsid w:val="006316D7"/>
    <w:rsid w:val="006437C4"/>
    <w:rsid w:val="00652740"/>
    <w:rsid w:val="00660D04"/>
    <w:rsid w:val="00666161"/>
    <w:rsid w:val="00681CAC"/>
    <w:rsid w:val="00681EE0"/>
    <w:rsid w:val="00683A39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44E50"/>
    <w:rsid w:val="00756B3B"/>
    <w:rsid w:val="00773D0C"/>
    <w:rsid w:val="00774101"/>
    <w:rsid w:val="0078197E"/>
    <w:rsid w:val="007B1759"/>
    <w:rsid w:val="007D181E"/>
    <w:rsid w:val="007F08AA"/>
    <w:rsid w:val="007F4423"/>
    <w:rsid w:val="00813A41"/>
    <w:rsid w:val="0081690B"/>
    <w:rsid w:val="008350B3"/>
    <w:rsid w:val="00850E7F"/>
    <w:rsid w:val="0085124E"/>
    <w:rsid w:val="00863730"/>
    <w:rsid w:val="00882D6F"/>
    <w:rsid w:val="008B4152"/>
    <w:rsid w:val="008C3ED9"/>
    <w:rsid w:val="008F0F82"/>
    <w:rsid w:val="009016C1"/>
    <w:rsid w:val="009152A8"/>
    <w:rsid w:val="00922F5A"/>
    <w:rsid w:val="00927BBA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9F7B5C"/>
    <w:rsid w:val="00A06691"/>
    <w:rsid w:val="00A12C16"/>
    <w:rsid w:val="00A2037C"/>
    <w:rsid w:val="00A2277A"/>
    <w:rsid w:val="00A255C6"/>
    <w:rsid w:val="00A3084A"/>
    <w:rsid w:val="00A649D2"/>
    <w:rsid w:val="00A6738D"/>
    <w:rsid w:val="00A76BCD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356B3"/>
    <w:rsid w:val="00C523C8"/>
    <w:rsid w:val="00C81141"/>
    <w:rsid w:val="00C95522"/>
    <w:rsid w:val="00CA2CD6"/>
    <w:rsid w:val="00CA6F96"/>
    <w:rsid w:val="00CB4DF0"/>
    <w:rsid w:val="00CB6DC8"/>
    <w:rsid w:val="00CB7FA5"/>
    <w:rsid w:val="00CD2479"/>
    <w:rsid w:val="00CF7C60"/>
    <w:rsid w:val="00D022DF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A669F"/>
    <w:rsid w:val="00DB1AE1"/>
    <w:rsid w:val="00DB3234"/>
    <w:rsid w:val="00DC097A"/>
    <w:rsid w:val="00DD02DE"/>
    <w:rsid w:val="00DE1475"/>
    <w:rsid w:val="00E0014C"/>
    <w:rsid w:val="00E06662"/>
    <w:rsid w:val="00E1117B"/>
    <w:rsid w:val="00E11F52"/>
    <w:rsid w:val="00E1328E"/>
    <w:rsid w:val="00E62BF6"/>
    <w:rsid w:val="00E7322A"/>
    <w:rsid w:val="00E8348B"/>
    <w:rsid w:val="00E85804"/>
    <w:rsid w:val="00E86F2F"/>
    <w:rsid w:val="00E87354"/>
    <w:rsid w:val="00E97F89"/>
    <w:rsid w:val="00EB23F8"/>
    <w:rsid w:val="00EC3CDB"/>
    <w:rsid w:val="00F05EE6"/>
    <w:rsid w:val="00F11E71"/>
    <w:rsid w:val="00F11F7B"/>
    <w:rsid w:val="00F200A5"/>
    <w:rsid w:val="00F36FE0"/>
    <w:rsid w:val="00F44249"/>
    <w:rsid w:val="00F85E87"/>
    <w:rsid w:val="00F90516"/>
    <w:rsid w:val="00F97D18"/>
    <w:rsid w:val="00FB1580"/>
    <w:rsid w:val="00FB4C7E"/>
    <w:rsid w:val="00FD5AA1"/>
    <w:rsid w:val="00FF51C2"/>
    <w:rsid w:val="00FF7C4B"/>
    <w:rsid w:val="07FA929A"/>
    <w:rsid w:val="290584A2"/>
    <w:rsid w:val="683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E21D3"/>
  <w15:docId w15:val="{A4846A77-A81A-45C0-8B55-B8D6D0AA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black12@student.cvtc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445</Words>
  <Characters>2541</Characters>
  <Application>Microsoft Office Word</Application>
  <DocSecurity>0</DocSecurity>
  <Lines>21</Lines>
  <Paragraphs>5</Paragraphs>
  <ScaleCrop>false</ScaleCrop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dc:description/>
  <cp:lastModifiedBy>Black, Tyler</cp:lastModifiedBy>
  <cp:revision>17</cp:revision>
  <cp:lastPrinted>2019-11-24T23:54:00Z</cp:lastPrinted>
  <dcterms:created xsi:type="dcterms:W3CDTF">2024-09-24T20:22:00Z</dcterms:created>
  <dcterms:modified xsi:type="dcterms:W3CDTF">2024-10-29T01:12:00Z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