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3B404" w14:textId="77777777" w:rsidR="00192913" w:rsidRDefault="00192913" w:rsidP="00C73545">
      <w:pPr>
        <w:jc w:val="both"/>
        <w:rPr>
          <w:rFonts w:asciiTheme="majorHAnsi" w:hAnsiTheme="majorHAnsi" w:cstheme="majorHAnsi"/>
          <w:b/>
          <w:sz w:val="24"/>
          <w:szCs w:val="24"/>
        </w:rPr>
      </w:pPr>
    </w:p>
    <w:p w14:paraId="46F5BD4E" w14:textId="44D07D4C" w:rsidR="00080353" w:rsidRDefault="00A1365A" w:rsidP="00C73545">
      <w:pPr>
        <w:jc w:val="both"/>
        <w:rPr>
          <w:rFonts w:asciiTheme="majorHAnsi" w:hAnsiTheme="majorHAnsi" w:cstheme="majorHAnsi"/>
          <w:b/>
          <w:sz w:val="24"/>
          <w:szCs w:val="24"/>
        </w:rPr>
      </w:pPr>
      <w:bookmarkStart w:id="0" w:name="_GoBack"/>
      <w:bookmarkEnd w:id="0"/>
      <w:r w:rsidRPr="00C73545">
        <w:rPr>
          <w:rFonts w:asciiTheme="majorHAnsi" w:hAnsiTheme="majorHAnsi" w:cstheme="majorHAnsi"/>
          <w:b/>
          <w:sz w:val="24"/>
          <w:szCs w:val="24"/>
        </w:rPr>
        <w:t xml:space="preserve">MUERTE DE LOS IDEALES </w:t>
      </w:r>
    </w:p>
    <w:p w14:paraId="5C6C3B1E" w14:textId="77777777" w:rsidR="00C73545" w:rsidRPr="00C73545" w:rsidRDefault="00C73545" w:rsidP="00C73545">
      <w:pPr>
        <w:jc w:val="both"/>
        <w:rPr>
          <w:rFonts w:asciiTheme="majorHAnsi" w:hAnsiTheme="majorHAnsi" w:cstheme="majorHAnsi"/>
          <w:b/>
          <w:sz w:val="24"/>
          <w:szCs w:val="24"/>
        </w:rPr>
      </w:pPr>
      <w:r>
        <w:rPr>
          <w:rFonts w:asciiTheme="majorHAnsi" w:hAnsiTheme="majorHAnsi" w:cstheme="majorHAnsi"/>
          <w:b/>
          <w:sz w:val="24"/>
          <w:szCs w:val="24"/>
        </w:rPr>
        <w:t xml:space="preserve">Nombre: </w:t>
      </w:r>
      <w:r w:rsidRPr="00C73545">
        <w:rPr>
          <w:rFonts w:asciiTheme="majorHAnsi" w:hAnsiTheme="majorHAnsi" w:cstheme="majorHAnsi"/>
          <w:sz w:val="24"/>
          <w:szCs w:val="24"/>
        </w:rPr>
        <w:t>Sebastian Jaramillo C.</w:t>
      </w:r>
      <w:r>
        <w:rPr>
          <w:rFonts w:asciiTheme="majorHAnsi" w:hAnsiTheme="majorHAnsi" w:cstheme="majorHAnsi"/>
          <w:b/>
          <w:sz w:val="24"/>
          <w:szCs w:val="24"/>
        </w:rPr>
        <w:t xml:space="preserve"> </w:t>
      </w:r>
    </w:p>
    <w:p w14:paraId="3F24C950" w14:textId="77777777" w:rsidR="00B92B35" w:rsidRPr="00C73545" w:rsidRDefault="00A1365A" w:rsidP="00C73545">
      <w:pPr>
        <w:pStyle w:val="Prrafodelista"/>
        <w:numPr>
          <w:ilvl w:val="0"/>
          <w:numId w:val="1"/>
        </w:numPr>
        <w:jc w:val="both"/>
        <w:rPr>
          <w:rFonts w:asciiTheme="majorHAnsi" w:hAnsiTheme="majorHAnsi" w:cstheme="majorHAnsi"/>
          <w:b/>
          <w:sz w:val="24"/>
          <w:szCs w:val="24"/>
        </w:rPr>
      </w:pPr>
      <w:r w:rsidRPr="00C73545">
        <w:rPr>
          <w:rFonts w:asciiTheme="majorHAnsi" w:hAnsiTheme="majorHAnsi" w:cstheme="majorHAnsi"/>
          <w:b/>
          <w:sz w:val="24"/>
          <w:szCs w:val="24"/>
        </w:rPr>
        <w:t>“El individuo posmoderno por culpa de la avalancha informática de soporta diariamente se ha transformado en un vagabundo de las ideas. No suele aferrarse sinceramente a nada. Carece de certeza absoluta</w:t>
      </w:r>
      <w:r w:rsidR="00B92B35" w:rsidRPr="00C73545">
        <w:rPr>
          <w:rFonts w:asciiTheme="majorHAnsi" w:hAnsiTheme="majorHAnsi" w:cstheme="majorHAnsi"/>
          <w:b/>
          <w:sz w:val="24"/>
          <w:szCs w:val="24"/>
        </w:rPr>
        <w:t>” (A,</w:t>
      </w:r>
      <w:r w:rsidR="00D925C8">
        <w:rPr>
          <w:rFonts w:asciiTheme="majorHAnsi" w:hAnsiTheme="majorHAnsi" w:cstheme="majorHAnsi"/>
          <w:b/>
          <w:sz w:val="24"/>
          <w:szCs w:val="24"/>
        </w:rPr>
        <w:t xml:space="preserve"> Cruz, 1996</w:t>
      </w:r>
      <w:r w:rsidR="00B92B35" w:rsidRPr="00C73545">
        <w:rPr>
          <w:rFonts w:asciiTheme="majorHAnsi" w:hAnsiTheme="majorHAnsi" w:cstheme="majorHAnsi"/>
          <w:b/>
          <w:sz w:val="24"/>
          <w:szCs w:val="24"/>
        </w:rPr>
        <w:t xml:space="preserve">).  </w:t>
      </w:r>
    </w:p>
    <w:p w14:paraId="014BCC9F" w14:textId="77777777" w:rsidR="00B92B35" w:rsidRDefault="00B92B35" w:rsidP="00C73545">
      <w:pPr>
        <w:jc w:val="both"/>
        <w:rPr>
          <w:rFonts w:asciiTheme="majorHAnsi" w:hAnsiTheme="majorHAnsi" w:cstheme="majorHAnsi"/>
          <w:sz w:val="24"/>
          <w:szCs w:val="24"/>
        </w:rPr>
      </w:pPr>
      <w:r w:rsidRPr="00C73545">
        <w:rPr>
          <w:rFonts w:asciiTheme="majorHAnsi" w:hAnsiTheme="majorHAnsi" w:cstheme="majorHAnsi"/>
          <w:sz w:val="24"/>
          <w:szCs w:val="24"/>
        </w:rPr>
        <w:t>A mi parecer esta frase me parece muy cierta, primero porque gracias al internet cada vez tenemos más acceso a información de todo tipo a cualquier hora del día, al ver eso no nos aseguramos</w:t>
      </w:r>
      <w:r w:rsidR="00C73545" w:rsidRPr="00C73545">
        <w:rPr>
          <w:rFonts w:asciiTheme="majorHAnsi" w:hAnsiTheme="majorHAnsi" w:cstheme="majorHAnsi"/>
          <w:sz w:val="24"/>
          <w:szCs w:val="24"/>
        </w:rPr>
        <w:t xml:space="preserve"> de las fuentes por lo que asimilamos de forma inconsciente casi todo, pero de una forma muy esporádica. El internet </w:t>
      </w:r>
      <w:r w:rsidR="00C73545">
        <w:rPr>
          <w:rFonts w:asciiTheme="majorHAnsi" w:hAnsiTheme="majorHAnsi" w:cstheme="majorHAnsi"/>
          <w:sz w:val="24"/>
          <w:szCs w:val="24"/>
        </w:rPr>
        <w:t xml:space="preserve">y el acceso a las redes sociales </w:t>
      </w:r>
      <w:r w:rsidR="00C73545" w:rsidRPr="00C73545">
        <w:rPr>
          <w:rFonts w:asciiTheme="majorHAnsi" w:hAnsiTheme="majorHAnsi" w:cstheme="majorHAnsi"/>
          <w:sz w:val="24"/>
          <w:szCs w:val="24"/>
        </w:rPr>
        <w:t xml:space="preserve">nos ha convertido en personas dependientes y es indispensable para la dinámica de la vida. </w:t>
      </w:r>
      <w:r w:rsidR="00C73545">
        <w:rPr>
          <w:rFonts w:asciiTheme="majorHAnsi" w:hAnsiTheme="majorHAnsi" w:cstheme="majorHAnsi"/>
          <w:sz w:val="24"/>
          <w:szCs w:val="24"/>
        </w:rPr>
        <w:t xml:space="preserve">El individuo cada vez vive de manera más acelerada por lo que percibe menos lo que pasa en su realidad presente. </w:t>
      </w:r>
    </w:p>
    <w:p w14:paraId="53F598F9" w14:textId="77777777" w:rsidR="00F92731" w:rsidRPr="00C73545" w:rsidRDefault="00F92731" w:rsidP="00C73545">
      <w:pPr>
        <w:jc w:val="both"/>
        <w:rPr>
          <w:rFonts w:asciiTheme="majorHAnsi" w:hAnsiTheme="majorHAnsi" w:cstheme="majorHAnsi"/>
          <w:sz w:val="24"/>
          <w:szCs w:val="24"/>
        </w:rPr>
      </w:pPr>
      <w:r>
        <w:rPr>
          <w:rFonts w:asciiTheme="majorHAnsi" w:hAnsiTheme="majorHAnsi" w:cstheme="majorHAnsi"/>
          <w:sz w:val="24"/>
          <w:szCs w:val="24"/>
        </w:rPr>
        <w:t>Como ejemplo</w:t>
      </w:r>
      <w:r w:rsidR="00D925C8">
        <w:rPr>
          <w:rFonts w:asciiTheme="majorHAnsi" w:hAnsiTheme="majorHAnsi" w:cstheme="majorHAnsi"/>
          <w:sz w:val="24"/>
          <w:szCs w:val="24"/>
        </w:rPr>
        <w:t xml:space="preserve"> cotidiano</w:t>
      </w:r>
      <w:r>
        <w:rPr>
          <w:rFonts w:asciiTheme="majorHAnsi" w:hAnsiTheme="majorHAnsi" w:cstheme="majorHAnsi"/>
          <w:sz w:val="24"/>
          <w:szCs w:val="24"/>
        </w:rPr>
        <w:t xml:space="preserve">: los seres humanos de ahora, tanto los niños como los adultos conviven con sus celulares 24 horas al día, lo cual, con ayuda de las redes sociales nos sobrealimenta de información no siempre certera por lo que se nos abstrae </w:t>
      </w:r>
      <w:r w:rsidR="00D925C8">
        <w:rPr>
          <w:rFonts w:asciiTheme="majorHAnsi" w:hAnsiTheme="majorHAnsi" w:cstheme="majorHAnsi"/>
          <w:sz w:val="24"/>
          <w:szCs w:val="24"/>
        </w:rPr>
        <w:t xml:space="preserve">muchas veces </w:t>
      </w:r>
      <w:r>
        <w:rPr>
          <w:rFonts w:asciiTheme="majorHAnsi" w:hAnsiTheme="majorHAnsi" w:cstheme="majorHAnsi"/>
          <w:sz w:val="24"/>
          <w:szCs w:val="24"/>
        </w:rPr>
        <w:t xml:space="preserve">de la realidad.  </w:t>
      </w:r>
    </w:p>
    <w:p w14:paraId="0FFA5E8E" w14:textId="77777777" w:rsidR="00C73545" w:rsidRDefault="00B92B35" w:rsidP="00C73545">
      <w:pPr>
        <w:pStyle w:val="Prrafodelista"/>
        <w:numPr>
          <w:ilvl w:val="0"/>
          <w:numId w:val="1"/>
        </w:numPr>
        <w:jc w:val="both"/>
        <w:rPr>
          <w:rFonts w:asciiTheme="majorHAnsi" w:hAnsiTheme="majorHAnsi" w:cstheme="majorHAnsi"/>
          <w:b/>
          <w:sz w:val="24"/>
          <w:szCs w:val="24"/>
        </w:rPr>
      </w:pPr>
      <w:r w:rsidRPr="00C73545">
        <w:rPr>
          <w:rFonts w:asciiTheme="majorHAnsi" w:hAnsiTheme="majorHAnsi" w:cstheme="majorHAnsi"/>
          <w:b/>
          <w:sz w:val="24"/>
          <w:szCs w:val="24"/>
        </w:rPr>
        <w:t xml:space="preserve"> “</w:t>
      </w:r>
      <w:r w:rsidR="00A1365A" w:rsidRPr="00C73545">
        <w:rPr>
          <w:rFonts w:asciiTheme="majorHAnsi" w:hAnsiTheme="majorHAnsi" w:cstheme="majorHAnsi"/>
          <w:b/>
          <w:sz w:val="24"/>
          <w:szCs w:val="24"/>
        </w:rPr>
        <w:t>No parece sorprenderse por casi nada y, desde luego, nada le quita el sueño. Hoy se cambia de opinión con la misma facilidad que de camisa” (A,</w:t>
      </w:r>
      <w:r w:rsidR="00D925C8">
        <w:rPr>
          <w:rFonts w:asciiTheme="majorHAnsi" w:hAnsiTheme="majorHAnsi" w:cstheme="majorHAnsi"/>
          <w:b/>
          <w:sz w:val="24"/>
          <w:szCs w:val="24"/>
        </w:rPr>
        <w:t xml:space="preserve"> Cruz, 1996</w:t>
      </w:r>
      <w:r w:rsidR="00DD62BB" w:rsidRPr="00C73545">
        <w:rPr>
          <w:rFonts w:asciiTheme="majorHAnsi" w:hAnsiTheme="majorHAnsi" w:cstheme="majorHAnsi"/>
          <w:b/>
          <w:sz w:val="24"/>
          <w:szCs w:val="24"/>
        </w:rPr>
        <w:t xml:space="preserve">). </w:t>
      </w:r>
    </w:p>
    <w:p w14:paraId="130A2137" w14:textId="77777777" w:rsidR="00F92731" w:rsidRDefault="00C73545" w:rsidP="00C73545">
      <w:pPr>
        <w:jc w:val="both"/>
        <w:rPr>
          <w:rFonts w:asciiTheme="majorHAnsi" w:hAnsiTheme="majorHAnsi" w:cstheme="majorHAnsi"/>
          <w:sz w:val="24"/>
          <w:szCs w:val="24"/>
        </w:rPr>
      </w:pPr>
      <w:r w:rsidRPr="00C73545">
        <w:rPr>
          <w:rFonts w:asciiTheme="majorHAnsi" w:hAnsiTheme="majorHAnsi" w:cstheme="majorHAnsi"/>
          <w:sz w:val="24"/>
          <w:szCs w:val="24"/>
        </w:rPr>
        <w:t>Gracias a las grandes cantidades de información que recibe el indiv</w:t>
      </w:r>
      <w:r>
        <w:rPr>
          <w:rFonts w:asciiTheme="majorHAnsi" w:hAnsiTheme="majorHAnsi" w:cstheme="majorHAnsi"/>
          <w:sz w:val="24"/>
          <w:szCs w:val="24"/>
        </w:rPr>
        <w:t>id</w:t>
      </w:r>
      <w:r w:rsidRPr="00C73545">
        <w:rPr>
          <w:rFonts w:asciiTheme="majorHAnsi" w:hAnsiTheme="majorHAnsi" w:cstheme="majorHAnsi"/>
          <w:sz w:val="24"/>
          <w:szCs w:val="24"/>
        </w:rPr>
        <w:t xml:space="preserve">uo de todas formas, de todo tipo y de todas partes de mundo, </w:t>
      </w:r>
      <w:r w:rsidR="00C60B6B">
        <w:rPr>
          <w:rFonts w:asciiTheme="majorHAnsi" w:hAnsiTheme="majorHAnsi" w:cstheme="majorHAnsi"/>
          <w:sz w:val="24"/>
          <w:szCs w:val="24"/>
        </w:rPr>
        <w:t xml:space="preserve">está acostumbrado a casi todo, a ver de todo un poco, a enterarse noticias de todo el mundo, es por esto que a mi parecer se ha perdido la sorpresa en las cosas. </w:t>
      </w:r>
      <w:r w:rsidR="00F92731">
        <w:rPr>
          <w:rFonts w:asciiTheme="majorHAnsi" w:hAnsiTheme="majorHAnsi" w:cstheme="majorHAnsi"/>
          <w:sz w:val="24"/>
          <w:szCs w:val="24"/>
        </w:rPr>
        <w:t xml:space="preserve">Voy a analizar esta frase tomando en cuenta la teoría del “amor líquido” de Zygmunt Bauman ya que a mi parecer tratan de lo mismo. </w:t>
      </w:r>
    </w:p>
    <w:p w14:paraId="06A8F43B" w14:textId="77777777" w:rsidR="00C73545" w:rsidRPr="00C73545" w:rsidRDefault="00C60B6B" w:rsidP="00C73545">
      <w:pPr>
        <w:jc w:val="both"/>
        <w:rPr>
          <w:rFonts w:asciiTheme="majorHAnsi" w:hAnsiTheme="majorHAnsi" w:cstheme="majorHAnsi"/>
          <w:sz w:val="24"/>
          <w:szCs w:val="24"/>
        </w:rPr>
      </w:pPr>
      <w:r>
        <w:rPr>
          <w:rFonts w:asciiTheme="majorHAnsi" w:hAnsiTheme="majorHAnsi" w:cstheme="majorHAnsi"/>
          <w:sz w:val="24"/>
          <w:szCs w:val="24"/>
        </w:rPr>
        <w:t xml:space="preserve">Según </w:t>
      </w:r>
      <w:r w:rsidR="00F92731">
        <w:rPr>
          <w:rFonts w:asciiTheme="majorHAnsi" w:hAnsiTheme="majorHAnsi" w:cstheme="majorHAnsi"/>
          <w:sz w:val="24"/>
          <w:szCs w:val="24"/>
        </w:rPr>
        <w:t xml:space="preserve">el autor </w:t>
      </w:r>
      <w:r>
        <w:rPr>
          <w:rFonts w:asciiTheme="majorHAnsi" w:hAnsiTheme="majorHAnsi" w:cstheme="majorHAnsi"/>
          <w:sz w:val="24"/>
          <w:szCs w:val="24"/>
        </w:rPr>
        <w:t xml:space="preserve">quien habla de la “modernidad </w:t>
      </w:r>
      <w:r w:rsidR="00F92731">
        <w:rPr>
          <w:rFonts w:asciiTheme="majorHAnsi" w:hAnsiTheme="majorHAnsi" w:cstheme="majorHAnsi"/>
          <w:sz w:val="24"/>
          <w:szCs w:val="24"/>
        </w:rPr>
        <w:t>Líquida” dice</w:t>
      </w:r>
      <w:r>
        <w:rPr>
          <w:rFonts w:asciiTheme="majorHAnsi" w:hAnsiTheme="majorHAnsi" w:cstheme="majorHAnsi"/>
          <w:sz w:val="24"/>
          <w:szCs w:val="24"/>
        </w:rPr>
        <w:t xml:space="preserve"> que</w:t>
      </w:r>
      <w:r w:rsidR="00F256DF">
        <w:rPr>
          <w:rFonts w:asciiTheme="majorHAnsi" w:hAnsiTheme="majorHAnsi" w:cstheme="majorHAnsi"/>
          <w:sz w:val="24"/>
          <w:szCs w:val="24"/>
        </w:rPr>
        <w:t xml:space="preserve"> el individuo </w:t>
      </w:r>
      <w:r w:rsidR="00F92731">
        <w:rPr>
          <w:rFonts w:asciiTheme="majorHAnsi" w:hAnsiTheme="majorHAnsi" w:cstheme="majorHAnsi"/>
          <w:sz w:val="24"/>
          <w:szCs w:val="24"/>
        </w:rPr>
        <w:t>está</w:t>
      </w:r>
      <w:r w:rsidR="00F256DF">
        <w:rPr>
          <w:rFonts w:asciiTheme="majorHAnsi" w:hAnsiTheme="majorHAnsi" w:cstheme="majorHAnsi"/>
          <w:sz w:val="24"/>
          <w:szCs w:val="24"/>
        </w:rPr>
        <w:t xml:space="preserve"> ansioso por nuevas noticias, que la ma</w:t>
      </w:r>
      <w:r w:rsidR="00F92731">
        <w:rPr>
          <w:rFonts w:asciiTheme="majorHAnsi" w:hAnsiTheme="majorHAnsi" w:cstheme="majorHAnsi"/>
          <w:sz w:val="24"/>
          <w:szCs w:val="24"/>
        </w:rPr>
        <w:t>y</w:t>
      </w:r>
      <w:r w:rsidR="00F256DF">
        <w:rPr>
          <w:rFonts w:asciiTheme="majorHAnsi" w:hAnsiTheme="majorHAnsi" w:cstheme="majorHAnsi"/>
          <w:sz w:val="24"/>
          <w:szCs w:val="24"/>
        </w:rPr>
        <w:t>or preocupación de la gente era como lograr que las cosas no queden fijas</w:t>
      </w:r>
      <w:r w:rsidR="00F92731">
        <w:rPr>
          <w:rFonts w:asciiTheme="majorHAnsi" w:hAnsiTheme="majorHAnsi" w:cstheme="majorHAnsi"/>
          <w:sz w:val="24"/>
          <w:szCs w:val="24"/>
        </w:rPr>
        <w:t xml:space="preserve">, como, por ejemplo: la idea de que el trabajo y el matrimonio son “para toda la vida”. Otro ejemplo puede ser que a los hombres mayores de 40 años </w:t>
      </w:r>
      <w:r w:rsidR="00F92731" w:rsidRPr="00F92731">
        <w:rPr>
          <w:bCs/>
        </w:rPr>
        <w:t>"Les paraliza el miedo de que las cosas ya no sean como antes. Y lo que más miedo les causa es tener una identidad aferrada a ellos. Un traje que no te puedes quitar".</w:t>
      </w:r>
    </w:p>
    <w:p w14:paraId="1AAE2638" w14:textId="77777777" w:rsidR="00A1365A" w:rsidRPr="00C73545" w:rsidRDefault="00A1365A" w:rsidP="00C73545">
      <w:pPr>
        <w:jc w:val="both"/>
        <w:rPr>
          <w:rFonts w:asciiTheme="majorHAnsi" w:hAnsiTheme="majorHAnsi" w:cstheme="majorHAnsi"/>
          <w:b/>
          <w:sz w:val="24"/>
          <w:szCs w:val="24"/>
        </w:rPr>
      </w:pPr>
      <w:r w:rsidRPr="00C73545">
        <w:rPr>
          <w:rFonts w:asciiTheme="majorHAnsi" w:hAnsiTheme="majorHAnsi" w:cstheme="majorHAnsi"/>
          <w:b/>
          <w:sz w:val="24"/>
          <w:szCs w:val="24"/>
        </w:rPr>
        <w:t xml:space="preserve"> </w:t>
      </w:r>
    </w:p>
    <w:p w14:paraId="25FD0152" w14:textId="77777777" w:rsidR="00DD62BB" w:rsidRPr="00C73545" w:rsidRDefault="00DD62BB" w:rsidP="00C73545">
      <w:pPr>
        <w:pStyle w:val="Prrafodelista"/>
        <w:numPr>
          <w:ilvl w:val="0"/>
          <w:numId w:val="1"/>
        </w:numPr>
        <w:jc w:val="both"/>
        <w:rPr>
          <w:rFonts w:asciiTheme="majorHAnsi" w:hAnsiTheme="majorHAnsi" w:cstheme="majorHAnsi"/>
          <w:b/>
          <w:sz w:val="24"/>
          <w:szCs w:val="24"/>
        </w:rPr>
      </w:pPr>
      <w:r w:rsidRPr="00C73545">
        <w:rPr>
          <w:rFonts w:asciiTheme="majorHAnsi" w:hAnsiTheme="majorHAnsi" w:cstheme="majorHAnsi"/>
          <w:b/>
          <w:sz w:val="24"/>
          <w:szCs w:val="24"/>
        </w:rPr>
        <w:t xml:space="preserve">“El desmesurado interés </w:t>
      </w:r>
      <w:r w:rsidR="00D925C8">
        <w:rPr>
          <w:rFonts w:asciiTheme="majorHAnsi" w:hAnsiTheme="majorHAnsi" w:cstheme="majorHAnsi"/>
          <w:b/>
          <w:sz w:val="24"/>
          <w:szCs w:val="24"/>
        </w:rPr>
        <w:t>por su YO</w:t>
      </w:r>
      <w:r w:rsidRPr="00C73545">
        <w:rPr>
          <w:rFonts w:asciiTheme="majorHAnsi" w:hAnsiTheme="majorHAnsi" w:cstheme="majorHAnsi"/>
          <w:b/>
          <w:sz w:val="24"/>
          <w:szCs w:val="24"/>
        </w:rPr>
        <w:t>, por su ego, vacía de contenido la idea de la igualdad. Se siente más atraído por las diferencias que por las semejanzas” (A,</w:t>
      </w:r>
      <w:r w:rsidR="00D925C8">
        <w:rPr>
          <w:rFonts w:asciiTheme="majorHAnsi" w:hAnsiTheme="majorHAnsi" w:cstheme="majorHAnsi"/>
          <w:b/>
          <w:sz w:val="24"/>
          <w:szCs w:val="24"/>
        </w:rPr>
        <w:t>Cruz, 1996</w:t>
      </w:r>
      <w:r w:rsidRPr="00C73545">
        <w:rPr>
          <w:rFonts w:asciiTheme="majorHAnsi" w:hAnsiTheme="majorHAnsi" w:cstheme="majorHAnsi"/>
          <w:b/>
          <w:sz w:val="24"/>
          <w:szCs w:val="24"/>
        </w:rPr>
        <w:t xml:space="preserve">).   </w:t>
      </w:r>
    </w:p>
    <w:p w14:paraId="76286B7F" w14:textId="77777777" w:rsidR="00DD62BB" w:rsidRPr="00C73545" w:rsidRDefault="00DD62BB" w:rsidP="00C73545">
      <w:pPr>
        <w:jc w:val="both"/>
        <w:rPr>
          <w:rFonts w:asciiTheme="majorHAnsi" w:hAnsiTheme="majorHAnsi" w:cstheme="majorHAnsi"/>
          <w:sz w:val="24"/>
          <w:szCs w:val="24"/>
        </w:rPr>
      </w:pPr>
    </w:p>
    <w:sectPr w:rsidR="00DD62BB" w:rsidRPr="00C73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573DD"/>
    <w:multiLevelType w:val="hybridMultilevel"/>
    <w:tmpl w:val="470886A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5A"/>
    <w:rsid w:val="00080353"/>
    <w:rsid w:val="00192913"/>
    <w:rsid w:val="00A1365A"/>
    <w:rsid w:val="00B92B35"/>
    <w:rsid w:val="00C60B6B"/>
    <w:rsid w:val="00C73545"/>
    <w:rsid w:val="00D925C8"/>
    <w:rsid w:val="00DD62BB"/>
    <w:rsid w:val="00F256DF"/>
    <w:rsid w:val="00F92731"/>
    <w:rsid w:val="00FF1B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C31E"/>
  <w15:chartTrackingRefBased/>
  <w15:docId w15:val="{DD4F8921-D210-4F18-BEB7-5B9139A4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Paula Jaramillo Camacho</dc:creator>
  <cp:keywords/>
  <dc:description/>
  <cp:lastModifiedBy>Sebastian Jaramillo</cp:lastModifiedBy>
  <cp:revision>3</cp:revision>
  <dcterms:created xsi:type="dcterms:W3CDTF">2017-05-31T04:48:00Z</dcterms:created>
  <dcterms:modified xsi:type="dcterms:W3CDTF">2017-05-31T04:48:00Z</dcterms:modified>
</cp:coreProperties>
</file>