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76D9" w14:textId="77777777" w:rsidR="005E71FE" w:rsidRPr="005E71FE" w:rsidRDefault="005E71FE">
      <w:pPr>
        <w:rPr>
          <w:sz w:val="24"/>
          <w:szCs w:val="24"/>
        </w:rPr>
      </w:pPr>
      <w:bookmarkStart w:id="0" w:name="_GoBack"/>
      <w:bookmarkEnd w:id="0"/>
      <w:r w:rsidRPr="005E71FE">
        <w:rPr>
          <w:sz w:val="24"/>
          <w:szCs w:val="24"/>
        </w:rPr>
        <w:t xml:space="preserve">Tarea de Aprendizaje 11 </w:t>
      </w:r>
    </w:p>
    <w:p w14:paraId="3979200D" w14:textId="77777777" w:rsidR="005E71FE" w:rsidRDefault="005E71FE">
      <w:pPr>
        <w:rPr>
          <w:sz w:val="24"/>
          <w:szCs w:val="24"/>
          <w:u w:val="single"/>
        </w:rPr>
      </w:pPr>
      <w:r w:rsidRPr="005E71FE">
        <w:rPr>
          <w:sz w:val="24"/>
          <w:szCs w:val="24"/>
          <w:u w:val="single"/>
        </w:rPr>
        <w:t>Características del amor Postmoderno</w:t>
      </w:r>
    </w:p>
    <w:p w14:paraId="76CF558E" w14:textId="77777777" w:rsidR="005E71FE" w:rsidRPr="005E71FE" w:rsidRDefault="005E71FE">
      <w:pPr>
        <w:rPr>
          <w:sz w:val="24"/>
          <w:szCs w:val="24"/>
        </w:rPr>
      </w:pPr>
      <w:r w:rsidRPr="005E71FE">
        <w:rPr>
          <w:sz w:val="24"/>
          <w:szCs w:val="24"/>
        </w:rPr>
        <w:t xml:space="preserve">Alumno: Sebastián Jaramillo </w:t>
      </w:r>
    </w:p>
    <w:p w14:paraId="0B1229B1" w14:textId="77777777" w:rsidR="005E71FE" w:rsidRDefault="005E71FE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4D2A0" wp14:editId="1F21076A">
            <wp:simplePos x="0" y="0"/>
            <wp:positionH relativeFrom="margin">
              <wp:align>left</wp:align>
            </wp:positionH>
            <wp:positionV relativeFrom="page">
              <wp:posOffset>2062716</wp:posOffset>
            </wp:positionV>
            <wp:extent cx="5400040" cy="4231758"/>
            <wp:effectExtent l="38100" t="0" r="2921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p w14:paraId="52D61D94" w14:textId="77777777" w:rsidR="005E71FE" w:rsidRDefault="005E71FE"/>
    <w:p w14:paraId="7B398C08" w14:textId="77777777" w:rsidR="005E71FE" w:rsidRDefault="005E71FE"/>
    <w:p w14:paraId="69BE03DE" w14:textId="77777777" w:rsidR="005E71FE" w:rsidRDefault="005E71FE"/>
    <w:p w14:paraId="39A74A51" w14:textId="77777777" w:rsidR="005E71FE" w:rsidRDefault="005E71FE"/>
    <w:p w14:paraId="61DAEA21" w14:textId="77777777" w:rsidR="006A4806" w:rsidRDefault="006A4806"/>
    <w:sectPr w:rsidR="006A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19"/>
    <w:rsid w:val="00254B19"/>
    <w:rsid w:val="002C6219"/>
    <w:rsid w:val="002E42EC"/>
    <w:rsid w:val="005E71FE"/>
    <w:rsid w:val="006A4806"/>
    <w:rsid w:val="00A6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85D0"/>
  <w15:chartTrackingRefBased/>
  <w15:docId w15:val="{5DF8E901-B402-4033-8DD0-D52CE8E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 /><Relationship Id="rId3" Type="http://schemas.openxmlformats.org/officeDocument/2006/relationships/webSettings" Target="webSettings.xml" /><Relationship Id="rId7" Type="http://schemas.openxmlformats.org/officeDocument/2006/relationships/diagramColors" Target="diagrams/colors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diagramQuickStyle" Target="diagrams/quickStyle1.xml" /><Relationship Id="rId5" Type="http://schemas.openxmlformats.org/officeDocument/2006/relationships/diagramLayout" Target="diagrams/layout1.xml" /><Relationship Id="rId10" Type="http://schemas.openxmlformats.org/officeDocument/2006/relationships/theme" Target="theme/theme1.xml" /><Relationship Id="rId4" Type="http://schemas.openxmlformats.org/officeDocument/2006/relationships/diagramData" Target="diagrams/data1.xml" /><Relationship Id="rId9" Type="http://schemas.openxmlformats.org/officeDocument/2006/relationships/fontTable" Target="fontTable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F1CF6A-7D01-4103-958A-DBD92699EFB4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4C251E-D227-4AD3-BB53-2D82502A27FB}">
      <dgm:prSet phldrT="[Texto]" custT="1"/>
      <dgm:spPr/>
      <dgm:t>
        <a:bodyPr/>
        <a:lstStyle/>
        <a:p>
          <a:pPr algn="ctr"/>
          <a:r>
            <a:rPr lang="es-ES" sz="2400"/>
            <a:t>El amor en la postmodernidad </a:t>
          </a:r>
        </a:p>
      </dgm:t>
    </dgm:pt>
    <dgm:pt modelId="{C43E238B-0BF4-47C4-A6C4-9BB58E57E666}" type="parTrans" cxnId="{52CCDA2F-B0C0-4EBE-A257-BCFF877FFECD}">
      <dgm:prSet/>
      <dgm:spPr/>
      <dgm:t>
        <a:bodyPr/>
        <a:lstStyle/>
        <a:p>
          <a:endParaRPr lang="es-ES"/>
        </a:p>
      </dgm:t>
    </dgm:pt>
    <dgm:pt modelId="{9BD8F0E4-01B3-4D3E-A573-9AAE476F46A1}" type="sibTrans" cxnId="{52CCDA2F-B0C0-4EBE-A257-BCFF877FFECD}">
      <dgm:prSet/>
      <dgm:spPr/>
      <dgm:t>
        <a:bodyPr/>
        <a:lstStyle/>
        <a:p>
          <a:endParaRPr lang="es-ES"/>
        </a:p>
      </dgm:t>
    </dgm:pt>
    <dgm:pt modelId="{94542E96-449E-4D50-9261-ED8E90B10364}">
      <dgm:prSet phldrT="[Texto]" custT="1"/>
      <dgm:spPr/>
      <dgm:t>
        <a:bodyPr/>
        <a:lstStyle/>
        <a:p>
          <a:pPr algn="l"/>
          <a:r>
            <a:rPr lang="es-ES" sz="1100"/>
            <a:t>- El hombre postmoderno busca "viajar liviano", no tener trabas en el mundo del consumismo. </a:t>
          </a:r>
        </a:p>
        <a:p>
          <a:pPr algn="l"/>
          <a:r>
            <a:rPr lang="es-ES" sz="1100"/>
            <a:t>- Todo pasa a ser obsoleto en el momento mismo que es adquirido. </a:t>
          </a:r>
        </a:p>
        <a:p>
          <a:pPr algn="l"/>
          <a:endParaRPr lang="es-ES" sz="1100"/>
        </a:p>
      </dgm:t>
    </dgm:pt>
    <dgm:pt modelId="{CEB12843-0C28-47DE-A6C9-6D2C3E51AF46}" type="parTrans" cxnId="{2DED7550-9DD7-4ACD-84D2-7BA55C7AE605}">
      <dgm:prSet/>
      <dgm:spPr/>
      <dgm:t>
        <a:bodyPr/>
        <a:lstStyle/>
        <a:p>
          <a:endParaRPr lang="es-ES"/>
        </a:p>
      </dgm:t>
    </dgm:pt>
    <dgm:pt modelId="{248B46E4-2262-41A8-B1C0-302C2D6B63AE}" type="sibTrans" cxnId="{2DED7550-9DD7-4ACD-84D2-7BA55C7AE605}">
      <dgm:prSet/>
      <dgm:spPr/>
      <dgm:t>
        <a:bodyPr/>
        <a:lstStyle/>
        <a:p>
          <a:endParaRPr lang="es-ES"/>
        </a:p>
      </dgm:t>
    </dgm:pt>
    <dgm:pt modelId="{CC11B765-E3FB-43BE-A844-4CC631994ACD}">
      <dgm:prSet phldrT="[Texto]" custT="1"/>
      <dgm:spPr/>
      <dgm:t>
        <a:bodyPr/>
        <a:lstStyle/>
        <a:p>
          <a:pPr algn="l"/>
          <a:r>
            <a:rPr lang="es-ES" sz="1100"/>
            <a:t>- Las relaciones sólidas o estables nos atas y nos detienen. </a:t>
          </a:r>
        </a:p>
        <a:p>
          <a:pPr algn="l"/>
          <a:r>
            <a:rPr lang="es-ES" sz="1100"/>
            <a:t>- Oferta y demanda, el amor es un objeto de intercambio más, como un celular o una computadra. </a:t>
          </a:r>
        </a:p>
        <a:p>
          <a:pPr algn="l"/>
          <a:r>
            <a:rPr lang="es-ES" sz="1100"/>
            <a:t>- El hombre solo busca satisfacer necesidades inmediatas, el consumismo. </a:t>
          </a:r>
        </a:p>
      </dgm:t>
    </dgm:pt>
    <dgm:pt modelId="{5547E287-F0DF-4231-8B57-65A912F049AB}" type="parTrans" cxnId="{8D7F4496-B288-4D05-848A-6CF84D328294}">
      <dgm:prSet/>
      <dgm:spPr/>
      <dgm:t>
        <a:bodyPr/>
        <a:lstStyle/>
        <a:p>
          <a:endParaRPr lang="es-ES"/>
        </a:p>
      </dgm:t>
    </dgm:pt>
    <dgm:pt modelId="{6A66E30A-77BB-4259-AC64-67C0E098967B}" type="sibTrans" cxnId="{8D7F4496-B288-4D05-848A-6CF84D328294}">
      <dgm:prSet/>
      <dgm:spPr/>
      <dgm:t>
        <a:bodyPr/>
        <a:lstStyle/>
        <a:p>
          <a:endParaRPr lang="es-ES"/>
        </a:p>
      </dgm:t>
    </dgm:pt>
    <dgm:pt modelId="{12F1BDA5-2524-4D9D-8FCF-067C5408F5E8}">
      <dgm:prSet phldrT="[Texto]" custT="1"/>
      <dgm:spPr/>
      <dgm:t>
        <a:bodyPr/>
        <a:lstStyle/>
        <a:p>
          <a:pPr algn="l"/>
          <a:r>
            <a:rPr lang="es-ES" sz="1100"/>
            <a:t>- Estar en una relacion comprometida da miedo ahora, transmite los placeres de la unión y los horrores del encierro. </a:t>
          </a:r>
        </a:p>
        <a:p>
          <a:pPr algn="l"/>
          <a:r>
            <a:rPr lang="es-ES" sz="1100"/>
            <a:t>- Los medios de comunicacion han dfidifundido la idea de que mientras mas experiencia se tenga en temas amorosos uno será mas sabio. </a:t>
          </a:r>
        </a:p>
      </dgm:t>
    </dgm:pt>
    <dgm:pt modelId="{0838653A-CD4A-4690-A5CF-E519ECA69D9B}" type="parTrans" cxnId="{C52B2858-6F94-4DFA-92F5-C14D7B544A1C}">
      <dgm:prSet/>
      <dgm:spPr/>
      <dgm:t>
        <a:bodyPr/>
        <a:lstStyle/>
        <a:p>
          <a:endParaRPr lang="es-ES"/>
        </a:p>
      </dgm:t>
    </dgm:pt>
    <dgm:pt modelId="{4551EE64-1F1E-4806-A2FD-77F2EA1AE079}" type="sibTrans" cxnId="{C52B2858-6F94-4DFA-92F5-C14D7B544A1C}">
      <dgm:prSet/>
      <dgm:spPr/>
      <dgm:t>
        <a:bodyPr/>
        <a:lstStyle/>
        <a:p>
          <a:endParaRPr lang="es-ES"/>
        </a:p>
      </dgm:t>
    </dgm:pt>
    <dgm:pt modelId="{51ABFD19-21C1-426E-95C1-E449589F8F2E}" type="pres">
      <dgm:prSet presAssocID="{24F1CF6A-7D01-4103-958A-DBD92699EFB4}" presName="composite" presStyleCnt="0">
        <dgm:presLayoutVars>
          <dgm:chMax val="1"/>
          <dgm:dir/>
          <dgm:resizeHandles val="exact"/>
        </dgm:presLayoutVars>
      </dgm:prSet>
      <dgm:spPr/>
    </dgm:pt>
    <dgm:pt modelId="{5EAF7F74-3603-4B4D-8AA5-7B61DA25F305}" type="pres">
      <dgm:prSet presAssocID="{024C251E-D227-4AD3-BB53-2D82502A27FB}" presName="roof" presStyleLbl="dkBgShp" presStyleIdx="0" presStyleCnt="2"/>
      <dgm:spPr/>
    </dgm:pt>
    <dgm:pt modelId="{D29C7B21-00D9-4193-B54C-05D8491EF941}" type="pres">
      <dgm:prSet presAssocID="{024C251E-D227-4AD3-BB53-2D82502A27FB}" presName="pillars" presStyleCnt="0"/>
      <dgm:spPr/>
    </dgm:pt>
    <dgm:pt modelId="{1ECF3337-189E-4764-AA1B-FDE9BCA0266C}" type="pres">
      <dgm:prSet presAssocID="{024C251E-D227-4AD3-BB53-2D82502A27FB}" presName="pillar1" presStyleLbl="node1" presStyleIdx="0" presStyleCnt="3">
        <dgm:presLayoutVars>
          <dgm:bulletEnabled val="1"/>
        </dgm:presLayoutVars>
      </dgm:prSet>
      <dgm:spPr/>
    </dgm:pt>
    <dgm:pt modelId="{3A7104EC-05C6-4CF5-8D88-74366E76A036}" type="pres">
      <dgm:prSet presAssocID="{CC11B765-E3FB-43BE-A844-4CC631994ACD}" presName="pillarX" presStyleLbl="node1" presStyleIdx="1" presStyleCnt="3">
        <dgm:presLayoutVars>
          <dgm:bulletEnabled val="1"/>
        </dgm:presLayoutVars>
      </dgm:prSet>
      <dgm:spPr/>
    </dgm:pt>
    <dgm:pt modelId="{5ACECA0A-80DF-481F-9E84-C819FDE96AA6}" type="pres">
      <dgm:prSet presAssocID="{12F1BDA5-2524-4D9D-8FCF-067C5408F5E8}" presName="pillarX" presStyleLbl="node1" presStyleIdx="2" presStyleCnt="3">
        <dgm:presLayoutVars>
          <dgm:bulletEnabled val="1"/>
        </dgm:presLayoutVars>
      </dgm:prSet>
      <dgm:spPr/>
    </dgm:pt>
    <dgm:pt modelId="{FACBBFDD-B012-420D-9056-FF9FC594AD80}" type="pres">
      <dgm:prSet presAssocID="{024C251E-D227-4AD3-BB53-2D82502A27FB}" presName="base" presStyleLbl="dkBgShp" presStyleIdx="1" presStyleCnt="2"/>
      <dgm:spPr/>
    </dgm:pt>
  </dgm:ptLst>
  <dgm:cxnLst>
    <dgm:cxn modelId="{52CCDA2F-B0C0-4EBE-A257-BCFF877FFECD}" srcId="{24F1CF6A-7D01-4103-958A-DBD92699EFB4}" destId="{024C251E-D227-4AD3-BB53-2D82502A27FB}" srcOrd="0" destOrd="0" parTransId="{C43E238B-0BF4-47C4-A6C4-9BB58E57E666}" sibTransId="{9BD8F0E4-01B3-4D3E-A573-9AAE476F46A1}"/>
    <dgm:cxn modelId="{A766CF6D-1FF7-4EA0-8EBB-4A062E6418BA}" type="presOf" srcId="{24F1CF6A-7D01-4103-958A-DBD92699EFB4}" destId="{51ABFD19-21C1-426E-95C1-E449589F8F2E}" srcOrd="0" destOrd="0" presId="urn:microsoft.com/office/officeart/2005/8/layout/hList3"/>
    <dgm:cxn modelId="{2DED7550-9DD7-4ACD-84D2-7BA55C7AE605}" srcId="{024C251E-D227-4AD3-BB53-2D82502A27FB}" destId="{94542E96-449E-4D50-9261-ED8E90B10364}" srcOrd="0" destOrd="0" parTransId="{CEB12843-0C28-47DE-A6C9-6D2C3E51AF46}" sibTransId="{248B46E4-2262-41A8-B1C0-302C2D6B63AE}"/>
    <dgm:cxn modelId="{2B632251-4430-404E-B846-B687EF09DFC0}" type="presOf" srcId="{94542E96-449E-4D50-9261-ED8E90B10364}" destId="{1ECF3337-189E-4764-AA1B-FDE9BCA0266C}" srcOrd="0" destOrd="0" presId="urn:microsoft.com/office/officeart/2005/8/layout/hList3"/>
    <dgm:cxn modelId="{9B129057-E677-4D3F-9064-6575BF413A34}" type="presOf" srcId="{024C251E-D227-4AD3-BB53-2D82502A27FB}" destId="{5EAF7F74-3603-4B4D-8AA5-7B61DA25F305}" srcOrd="0" destOrd="0" presId="urn:microsoft.com/office/officeart/2005/8/layout/hList3"/>
    <dgm:cxn modelId="{C52B2858-6F94-4DFA-92F5-C14D7B544A1C}" srcId="{024C251E-D227-4AD3-BB53-2D82502A27FB}" destId="{12F1BDA5-2524-4D9D-8FCF-067C5408F5E8}" srcOrd="2" destOrd="0" parTransId="{0838653A-CD4A-4690-A5CF-E519ECA69D9B}" sibTransId="{4551EE64-1F1E-4806-A2FD-77F2EA1AE079}"/>
    <dgm:cxn modelId="{8D7F4496-B288-4D05-848A-6CF84D328294}" srcId="{024C251E-D227-4AD3-BB53-2D82502A27FB}" destId="{CC11B765-E3FB-43BE-A844-4CC631994ACD}" srcOrd="1" destOrd="0" parTransId="{5547E287-F0DF-4231-8B57-65A912F049AB}" sibTransId="{6A66E30A-77BB-4259-AC64-67C0E098967B}"/>
    <dgm:cxn modelId="{BAB1A2D5-E409-45C1-92D2-B34F4FFFEA30}" type="presOf" srcId="{CC11B765-E3FB-43BE-A844-4CC631994ACD}" destId="{3A7104EC-05C6-4CF5-8D88-74366E76A036}" srcOrd="0" destOrd="0" presId="urn:microsoft.com/office/officeart/2005/8/layout/hList3"/>
    <dgm:cxn modelId="{205B2CF7-FEE4-4398-9202-17B10056C76C}" type="presOf" srcId="{12F1BDA5-2524-4D9D-8FCF-067C5408F5E8}" destId="{5ACECA0A-80DF-481F-9E84-C819FDE96AA6}" srcOrd="0" destOrd="0" presId="urn:microsoft.com/office/officeart/2005/8/layout/hList3"/>
    <dgm:cxn modelId="{6DE3D5E4-ED74-4828-A2E4-D0E659C33402}" type="presParOf" srcId="{51ABFD19-21C1-426E-95C1-E449589F8F2E}" destId="{5EAF7F74-3603-4B4D-8AA5-7B61DA25F305}" srcOrd="0" destOrd="0" presId="urn:microsoft.com/office/officeart/2005/8/layout/hList3"/>
    <dgm:cxn modelId="{1248E41C-BEE9-46DB-9B04-306F210519EF}" type="presParOf" srcId="{51ABFD19-21C1-426E-95C1-E449589F8F2E}" destId="{D29C7B21-00D9-4193-B54C-05D8491EF941}" srcOrd="1" destOrd="0" presId="urn:microsoft.com/office/officeart/2005/8/layout/hList3"/>
    <dgm:cxn modelId="{09B1327D-DB51-4535-B179-D48EE4A0D081}" type="presParOf" srcId="{D29C7B21-00D9-4193-B54C-05D8491EF941}" destId="{1ECF3337-189E-4764-AA1B-FDE9BCA0266C}" srcOrd="0" destOrd="0" presId="urn:microsoft.com/office/officeart/2005/8/layout/hList3"/>
    <dgm:cxn modelId="{27326EE6-08C3-442F-B42E-3E07058B2A6F}" type="presParOf" srcId="{D29C7B21-00D9-4193-B54C-05D8491EF941}" destId="{3A7104EC-05C6-4CF5-8D88-74366E76A036}" srcOrd="1" destOrd="0" presId="urn:microsoft.com/office/officeart/2005/8/layout/hList3"/>
    <dgm:cxn modelId="{4056F9D9-5BCA-4097-A35A-57D9EDDAD357}" type="presParOf" srcId="{D29C7B21-00D9-4193-B54C-05D8491EF941}" destId="{5ACECA0A-80DF-481F-9E84-C819FDE96AA6}" srcOrd="2" destOrd="0" presId="urn:microsoft.com/office/officeart/2005/8/layout/hList3"/>
    <dgm:cxn modelId="{3DB633B6-B82E-4D93-BA86-0D445308B8CC}" type="presParOf" srcId="{51ABFD19-21C1-426E-95C1-E449589F8F2E}" destId="{FACBBFDD-B012-420D-9056-FF9FC594AD80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F7F74-3603-4B4D-8AA5-7B61DA25F305}">
      <dsp:nvSpPr>
        <dsp:cNvPr id="0" name=""/>
        <dsp:cNvSpPr/>
      </dsp:nvSpPr>
      <dsp:spPr>
        <a:xfrm>
          <a:off x="0" y="0"/>
          <a:ext cx="5400039" cy="126952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400" kern="1200"/>
            <a:t>El amor en la postmodernidad </a:t>
          </a:r>
        </a:p>
      </dsp:txBody>
      <dsp:txXfrm>
        <a:off x="0" y="0"/>
        <a:ext cx="5400039" cy="1269527"/>
      </dsp:txXfrm>
    </dsp:sp>
    <dsp:sp modelId="{1ECF3337-189E-4764-AA1B-FDE9BCA0266C}">
      <dsp:nvSpPr>
        <dsp:cNvPr id="0" name=""/>
        <dsp:cNvSpPr/>
      </dsp:nvSpPr>
      <dsp:spPr>
        <a:xfrm>
          <a:off x="2636" y="1269527"/>
          <a:ext cx="1798255" cy="2666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hombre postmoderno busca "viajar liviano", no tener trabas en el mundo del consumismo.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Todo pasa a ser obsoleto en el momento mismo que es adquirido.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636" y="1269527"/>
        <a:ext cx="1798255" cy="2666007"/>
      </dsp:txXfrm>
    </dsp:sp>
    <dsp:sp modelId="{3A7104EC-05C6-4CF5-8D88-74366E76A036}">
      <dsp:nvSpPr>
        <dsp:cNvPr id="0" name=""/>
        <dsp:cNvSpPr/>
      </dsp:nvSpPr>
      <dsp:spPr>
        <a:xfrm>
          <a:off x="1800892" y="1269527"/>
          <a:ext cx="1798255" cy="2666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Las relaciones sólidas o estables nos atas y nos detienen.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Oferta y demanda, el amor es un objeto de intercambio más, como un celular o una computadra.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hombre solo busca satisfacer necesidades inmediatas, el consumismo. </a:t>
          </a:r>
        </a:p>
      </dsp:txBody>
      <dsp:txXfrm>
        <a:off x="1800892" y="1269527"/>
        <a:ext cx="1798255" cy="2666007"/>
      </dsp:txXfrm>
    </dsp:sp>
    <dsp:sp modelId="{5ACECA0A-80DF-481F-9E84-C819FDE96AA6}">
      <dsp:nvSpPr>
        <dsp:cNvPr id="0" name=""/>
        <dsp:cNvSpPr/>
      </dsp:nvSpPr>
      <dsp:spPr>
        <a:xfrm>
          <a:off x="3599147" y="1269527"/>
          <a:ext cx="1798255" cy="2666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Estar en una relacion comprometida da miedo ahora, transmite los placeres de la unión y los horrores del encierro.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Los medios de comunicacion han dfidifundido la idea de que mientras mas experiencia se tenga en temas amorosos uno será mas sabio. </a:t>
          </a:r>
        </a:p>
      </dsp:txBody>
      <dsp:txXfrm>
        <a:off x="3599147" y="1269527"/>
        <a:ext cx="1798255" cy="2666007"/>
      </dsp:txXfrm>
    </dsp:sp>
    <dsp:sp modelId="{FACBBFDD-B012-420D-9056-FF9FC594AD80}">
      <dsp:nvSpPr>
        <dsp:cNvPr id="0" name=""/>
        <dsp:cNvSpPr/>
      </dsp:nvSpPr>
      <dsp:spPr>
        <a:xfrm>
          <a:off x="0" y="3935534"/>
          <a:ext cx="5400039" cy="29622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>Sebastian Jaramillo</cp:lastModifiedBy>
  <cp:revision>2</cp:revision>
  <dcterms:created xsi:type="dcterms:W3CDTF">2017-07-07T00:18:00Z</dcterms:created>
  <dcterms:modified xsi:type="dcterms:W3CDTF">2017-07-07T00:18:00Z</dcterms:modified>
</cp:coreProperties>
</file>