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0" distT="0" distL="0" distR="0">
            <wp:extent cx="1453027" cy="72503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5832" l="0" r="0" t="24269"/>
                    <a:stretch>
                      <a:fillRect/>
                    </a:stretch>
                  </pic:blipFill>
                  <pic:spPr>
                    <a:xfrm>
                      <a:off x="0" y="0"/>
                      <a:ext cx="1453027" cy="72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Modulo: POO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Ejercicios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Nivel Básico (Objetos Individuales):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Punto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Punto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(coordenadas).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distanciaAlOrigen()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que calcule la distancia del punto al origen (0, 0).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Familiarizarse con la creación de clases y métodos para manipular propiedades básicas.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Reloj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Define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minutos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segundos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Añade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mostrarHora()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que imprima la hora en formato HH:MM:SS.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Practicar la creación de objetos que representen entidades del mundo real.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Contacto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mostrarInformacion()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que muestre la información del contacto.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Reforzar la creación de clases y el uso de métodos para mostrar información.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Nivel Intermedio (Herencia y Encapsulamiento):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Vehiculo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Coche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 una clase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y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mostrarDetalles()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Deriva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Coche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una propiedad adicional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numeroPuertas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Sobrescribe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mostrarDetalles()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Coche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para incluir el número de puertas.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Introducir el concepto de herencia y sobrescritura de métodos.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Empleado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Gerente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Define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salario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(privadas).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obtenerSalario()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asignarSalario()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para acceder y modificar el salario.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Deriva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Gerente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una propiedad adicional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un método para calcular el salario total del gerente (salario + bono).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Practicar el encapsulamiento y la herencia con clases relacionadas.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Forma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Circulo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 una clase abstracta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un método abstracto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calcularArea()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Deriva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Circulo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una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calcularArea()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Circulo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Introducir clases abstractas y métodos abstractos.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Producto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ProductoElectronico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(privadas).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obtenerPrecio()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asignarPrecio()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para acceder y modificar el precio.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Deriva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ProductoElectronico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una propiedad adicional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garantia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Practicar el encapsulamiento y la herencia con clases de productos.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Persona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Estudiante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Crear una clase persona con los atributos nombre y edad.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Crear una clase estudiante que herede de persona y que tenga los atributos de carrera y promedio.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Practicar la herencia de clases sencillas.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Nivel Intermedio-Avanzado: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Interfaces para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InstrumentoMusical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Define una interfaz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InstrumentoMusical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tocar()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 clases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Guitarra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Piano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que implementen la interfaz.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Usar interfaces para definir contratos y asegurar la implementación de métodos.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Biblioteca</w:t>
      </w: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 con Encapsulamiento: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con propiedades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(privadas).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obtenerTitulo()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obtenerAutor()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para acceder a las propiedades.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Desarrolla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Biblioteca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que mantenga un array de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Implementa métodos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Biblioteca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para agregar libros y buscar libros por autor.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Objetivo: Combinar encapsulamiento con la gestión de colecciones de objetos.</w:t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es-V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15340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15340"/>
    <w:rPr>
      <w:lang w:val="es-VE"/>
    </w:rPr>
  </w:style>
  <w:style w:type="paragraph" w:styleId="Footer">
    <w:name w:val="footer"/>
    <w:basedOn w:val="Normal"/>
    <w:link w:val="FooterChar"/>
    <w:uiPriority w:val="99"/>
    <w:unhideWhenUsed w:val="1"/>
    <w:rsid w:val="00315340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15340"/>
    <w:rPr>
      <w:lang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WHavJ0s5Q4OZ8mhuFfKpcMljIw==">CgMxLjA4AHIhMWVqX0FSUTRhY3Vtb3Z4Vk1Zalk3NUNjQlpVX3N5Qk90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2022-10-31T19:13:00Z</dcterms:created>
  <dc:creator>Thecnomac</dc:creator>
</cp:coreProperties>
</file>