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810E" w14:textId="77777777" w:rsidR="004C6B08" w:rsidRDefault="004C6B08" w:rsidP="004C6B08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DESCRIPTIVE DATA: MUSH STRATIGRAPHIC LEVELS</w:t>
      </w:r>
    </w:p>
    <w:p w14:paraId="5FD8C835" w14:textId="77777777" w:rsidR="004C6B08" w:rsidRDefault="004C6B08" w:rsidP="004C6B08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1273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620"/>
        <w:gridCol w:w="2018"/>
        <w:gridCol w:w="1222"/>
        <w:gridCol w:w="1378"/>
        <w:gridCol w:w="1300"/>
        <w:gridCol w:w="1300"/>
        <w:gridCol w:w="1300"/>
        <w:gridCol w:w="1300"/>
        <w:gridCol w:w="1300"/>
      </w:tblGrid>
      <w:tr w:rsidR="004C6B08" w:rsidRPr="00E26789" w14:paraId="13FDBA6A" w14:textId="77777777" w:rsidTr="003C3E48">
        <w:trPr>
          <w:trHeight w:val="32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5761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D102C39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D2E5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A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7C32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B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7940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7967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CBC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A0B4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 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04E6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Bulk</w:t>
            </w:r>
          </w:p>
        </w:tc>
      </w:tr>
      <w:tr w:rsidR="004C6B08" w:rsidRPr="00E26789" w14:paraId="4DC9C121" w14:textId="77777777" w:rsidTr="003C3E48">
        <w:trPr>
          <w:trHeight w:val="600"/>
        </w:trPr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5301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Floral Information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323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Mean annual precipitation (mm/</w:t>
            </w:r>
            <w:proofErr w:type="spellStart"/>
            <w:r w:rsidRPr="00E26789">
              <w:rPr>
                <w:rFonts w:ascii="Times New Roman" w:eastAsia="Times New Roman" w:hAnsi="Times New Roman" w:cs="Times New Roman"/>
                <w:color w:val="000000"/>
              </w:rPr>
              <w:t>yr</w:t>
            </w:r>
            <w:proofErr w:type="spellEnd"/>
            <w:r w:rsidRPr="00E2678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EA9E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1790 (+235, -137)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9B97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1800 (+236, - 137)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E133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48CF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1620 (+212, -124)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07AA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1730 (+226, -132)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D545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1660 (+217, -127)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B9965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1690 (+221, -129)</w:t>
            </w:r>
          </w:p>
        </w:tc>
      </w:tr>
      <w:tr w:rsidR="004C6B08" w:rsidRPr="00E26789" w14:paraId="508E7583" w14:textId="77777777" w:rsidTr="003C3E48">
        <w:trPr>
          <w:trHeight w:val="3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2DEF0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F6FC3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No. leaves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45C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CF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A31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B19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F08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88F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F947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</w:tr>
      <w:tr w:rsidR="004C6B08" w:rsidRPr="00E26789" w14:paraId="42E44D67" w14:textId="77777777" w:rsidTr="003C3E48">
        <w:trPr>
          <w:trHeight w:val="3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F00DB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0720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No. Plant Species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5CC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95B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56E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AC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3AA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C7D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BE6D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</w:tr>
      <w:tr w:rsidR="004C6B08" w:rsidRPr="00E26789" w14:paraId="60A50220" w14:textId="77777777" w:rsidTr="003C3E48">
        <w:trPr>
          <w:trHeight w:val="3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A4D3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05CC5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% flora legume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B0B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59.6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D47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81.0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C89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AC3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8B0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76.2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39F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4DD2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76.1</w:t>
            </w:r>
          </w:p>
        </w:tc>
      </w:tr>
      <w:tr w:rsidR="004C6B08" w:rsidRPr="00E26789" w14:paraId="27BC53D0" w14:textId="77777777" w:rsidTr="003C3E48">
        <w:trPr>
          <w:trHeight w:val="3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4F611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D670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% flora Legume 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75E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33.2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F56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56.3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A1F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7A3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6E3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E13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66.6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FAFE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53.1</w:t>
            </w:r>
          </w:p>
        </w:tc>
      </w:tr>
      <w:tr w:rsidR="004C6B08" w:rsidRPr="00E26789" w14:paraId="04BF9724" w14:textId="77777777" w:rsidTr="003C3E48">
        <w:trPr>
          <w:trHeight w:val="600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8280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5849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No. Plant Species at 80 leaves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71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16.0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65D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346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BC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855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15.6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6D5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11.0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8891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16.5 ± 2.3</w:t>
            </w:r>
          </w:p>
        </w:tc>
      </w:tr>
      <w:tr w:rsidR="004C6B08" w:rsidRPr="00E26789" w14:paraId="442E7430" w14:textId="77777777" w:rsidTr="003C3E48">
        <w:trPr>
          <w:trHeight w:val="763"/>
        </w:trPr>
        <w:tc>
          <w:tcPr>
            <w:tcW w:w="1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5EF8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2273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No. Plant Species at 250 leaves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474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25.0 ± 1.3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028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26.7 ± 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B99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1B6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28.4 ± 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F156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25.2 ± 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329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18.2 ± 1.8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9AD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26.6 ± 2.4</w:t>
            </w:r>
          </w:p>
        </w:tc>
      </w:tr>
      <w:tr w:rsidR="004C6B08" w:rsidRPr="00E26789" w14:paraId="2C4AB894" w14:textId="77777777" w:rsidTr="003C3E48">
        <w:trPr>
          <w:trHeight w:val="30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C2AD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Damage Frequency Data (%)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01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Total Damage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AF1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23.2 ± 2.5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240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35.6 ±2.5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D5E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29.3 ± 5.0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894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27.7 ± 2.0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855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33.3 ± 2.1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193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36.0 ± 2.1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2A04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31.6 ± 1.0</w:t>
            </w:r>
          </w:p>
        </w:tc>
      </w:tr>
      <w:tr w:rsidR="004C6B08" w:rsidRPr="00E26789" w14:paraId="184DDC82" w14:textId="77777777" w:rsidTr="003C3E48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7CCD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B6F4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Specialized Damage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23E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3.9 ± 1.2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5EF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7.6 ± 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E6F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2.4 ± 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74E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7.0 ± 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27C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7.2 ± 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7B5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9.2 ± 1.3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C37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7.1 ± 0.5</w:t>
            </w:r>
          </w:p>
        </w:tc>
      </w:tr>
      <w:tr w:rsidR="004C6B08" w:rsidRPr="00E26789" w14:paraId="6E595A0F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136D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30C6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Hole Feeding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EF3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D2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7.61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8E0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10.98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2CE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8.01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C9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11.59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163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10.4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2573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9.6</w:t>
            </w:r>
          </w:p>
        </w:tc>
      </w:tr>
      <w:tr w:rsidR="004C6B08" w:rsidRPr="00E26789" w14:paraId="529C2673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0D34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739D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Margin Feeding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CE1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2.14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3D7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FAC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E05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0BD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5E0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EC08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7.2</w:t>
            </w:r>
          </w:p>
        </w:tc>
      </w:tr>
      <w:tr w:rsidR="004C6B08" w:rsidRPr="00E26789" w14:paraId="1647BB3D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BE0D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D9ADA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Skel.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9BF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63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940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0AB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DCF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9D3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3044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</w:tr>
      <w:tr w:rsidR="004C6B08" w:rsidRPr="00E26789" w14:paraId="6513C1D2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6C36A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39273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Surface Feeding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108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10.36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FC1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22.28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1E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13.41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50E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978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14.29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A1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19.6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79FA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</w:tr>
      <w:tr w:rsidR="004C6B08" w:rsidRPr="00E26789" w14:paraId="06FDC6F0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F896E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80945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Galling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5A6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66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B12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70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251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C05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DD97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4C6B08" w:rsidRPr="00E26789" w14:paraId="078BB3B0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5AAF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BE3E0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Mining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D9A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786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9D8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E78F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368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A9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43E0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</w:tr>
      <w:tr w:rsidR="004C6B08" w:rsidRPr="00E26789" w14:paraId="32E67CA3" w14:textId="77777777" w:rsidTr="003C3E48">
        <w:trPr>
          <w:trHeight w:val="358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91C11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2366355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P &amp; 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DA5B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A742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6075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5011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73FF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EEA6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390C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</w:tr>
      <w:tr w:rsidR="004C6B08" w:rsidRPr="00E26789" w14:paraId="1D5B8699" w14:textId="77777777" w:rsidTr="003C3E48">
        <w:trPr>
          <w:trHeight w:val="30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8383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Unstandardized Diversity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2000F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DTs observed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040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A24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910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A77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459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798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3A2D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4C6B08" w:rsidRPr="00E26789" w14:paraId="589263C5" w14:textId="77777777" w:rsidTr="003C3E48">
        <w:trPr>
          <w:trHeight w:val="331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769A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DAD3635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Spec DTs observed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589D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5B6E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58AF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F1A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7678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C165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1CF1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4C6B08" w:rsidRPr="00E26789" w14:paraId="119F1B85" w14:textId="77777777" w:rsidTr="003C3E48">
        <w:trPr>
          <w:trHeight w:val="300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622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Damage Diversity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4F126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 DTs,</w:t>
            </w:r>
            <w:r w:rsidRPr="00E26789">
              <w:rPr>
                <w:rFonts w:ascii="Times New Roman" w:eastAsia="Times New Roman" w:hAnsi="Times New Roman" w:cs="Times New Roman"/>
                <w:color w:val="000000"/>
              </w:rPr>
              <w:t xml:space="preserve"> 80 leaves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1D5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9.4 ± 1.7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727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12.8 ± 2.0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3ED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10.0 ± 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580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11.7 ± 2.0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FEE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13.8 ± 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AF2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14.1 ± 1.9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6065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12.8 ± 2.2</w:t>
            </w:r>
          </w:p>
        </w:tc>
      </w:tr>
      <w:tr w:rsidR="004C6B08" w:rsidRPr="00E26789" w14:paraId="3B79D965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F6900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BFADE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Total DTs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E26789">
              <w:rPr>
                <w:rFonts w:ascii="Times New Roman" w:eastAsia="Times New Roman" w:hAnsi="Times New Roman" w:cs="Times New Roman"/>
                <w:color w:val="000000"/>
              </w:rPr>
              <w:t xml:space="preserve"> 250 leaves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6A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15.4 ± 0.8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727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20.2 ± 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930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522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19.0 ± 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281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22.4 ± 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E15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20.8 ± 1.6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0834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20.2 ± 2.1</w:t>
            </w:r>
          </w:p>
        </w:tc>
      </w:tr>
      <w:tr w:rsidR="004C6B08" w:rsidRPr="00E26789" w14:paraId="729F86FF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95C8FD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6ED3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Spec DTs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E26789">
              <w:rPr>
                <w:rFonts w:ascii="Times New Roman" w:eastAsia="Times New Roman" w:hAnsi="Times New Roman" w:cs="Times New Roman"/>
                <w:color w:val="000000"/>
              </w:rPr>
              <w:t xml:space="preserve"> 80 leaves</w:t>
            </w:r>
          </w:p>
        </w:tc>
        <w:tc>
          <w:tcPr>
            <w:tcW w:w="1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511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2.7 ± 1.1</w:t>
            </w:r>
          </w:p>
        </w:tc>
        <w:tc>
          <w:tcPr>
            <w:tcW w:w="13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DC2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4.3 ± 1.4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2ED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2.0 ± 0.2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C46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4.3 ± 1.5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209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4.5 ± 1.5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EC6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4.5 ± 1.2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BB4B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4.1 ± 1.5</w:t>
            </w:r>
          </w:p>
        </w:tc>
      </w:tr>
      <w:tr w:rsidR="004C6B08" w:rsidRPr="00E26789" w14:paraId="44492568" w14:textId="77777777" w:rsidTr="003C3E48">
        <w:trPr>
          <w:trHeight w:val="32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0AD447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7E9A82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Spec DTs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E26789">
              <w:rPr>
                <w:rFonts w:ascii="Times New Roman" w:eastAsia="Times New Roman" w:hAnsi="Times New Roman" w:cs="Times New Roman"/>
                <w:color w:val="000000"/>
              </w:rPr>
              <w:t xml:space="preserve"> 250 leaves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A4AA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5.7 ± 0.7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22A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8.7 ± 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C0F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7F0AB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8.3 ± 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88C4A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9.1 ± 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AC74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7.5 ± 1.2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AE75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8.1 ± 1.7</w:t>
            </w:r>
          </w:p>
        </w:tc>
      </w:tr>
      <w:tr w:rsidR="004C6B08" w:rsidRPr="00E26789" w14:paraId="0B0ECFBE" w14:textId="77777777" w:rsidTr="003C3E48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CE0D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Damage Occurrences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A50B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DTOs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8A6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5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2F9E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74E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83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B239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245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7E1D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920</w:t>
            </w:r>
          </w:p>
        </w:tc>
      </w:tr>
      <w:tr w:rsidR="004C6B08" w:rsidRPr="00E26789" w14:paraId="5BF07BA6" w14:textId="77777777" w:rsidTr="003C3E48">
        <w:trPr>
          <w:trHeight w:val="30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46425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2BB2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Specialized DTOs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AD98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85AC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EF1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2B5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E55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6424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E7B6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</w:tr>
      <w:tr w:rsidR="004C6B08" w:rsidRPr="00E26789" w14:paraId="1FEE3DD9" w14:textId="77777777" w:rsidTr="003C3E48">
        <w:trPr>
          <w:trHeight w:val="62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484B8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5245286" w14:textId="77777777" w:rsidR="004C6B08" w:rsidRPr="00E26789" w:rsidRDefault="004C6B08" w:rsidP="003C3E4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% DTOs that are specialized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EA3B1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15.2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A7BF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16.9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1A0B3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EA5E7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F7592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3630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20.8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1823D" w14:textId="77777777" w:rsidR="004C6B08" w:rsidRPr="00E26789" w:rsidRDefault="004C6B08" w:rsidP="003C3E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6789">
              <w:rPr>
                <w:rFonts w:ascii="Times New Roman" w:eastAsia="Times New Roman" w:hAnsi="Times New Roman" w:cs="Times New Roman"/>
                <w:color w:val="000000"/>
              </w:rPr>
              <w:t>18.3</w:t>
            </w:r>
          </w:p>
        </w:tc>
      </w:tr>
    </w:tbl>
    <w:p w14:paraId="11C75F96" w14:textId="77777777" w:rsidR="004C6B08" w:rsidRPr="00B37ACB" w:rsidRDefault="004C6B08" w:rsidP="004C6B08">
      <w:pPr>
        <w:rPr>
          <w:rFonts w:ascii="Times New Roman" w:hAnsi="Times New Roman" w:cs="Times New Roman"/>
          <w:b/>
          <w:sz w:val="22"/>
          <w:szCs w:val="22"/>
        </w:rPr>
      </w:pPr>
    </w:p>
    <w:p w14:paraId="562577DC" w14:textId="77777777" w:rsidR="00D60717" w:rsidRDefault="004C6B08"/>
    <w:sectPr w:rsidR="00D60717" w:rsidSect="00E267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08"/>
    <w:rsid w:val="00255033"/>
    <w:rsid w:val="004C6B08"/>
    <w:rsid w:val="00C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590F"/>
  <w15:chartTrackingRefBased/>
  <w15:docId w15:val="{FC8F9A71-8A68-A14A-AD55-3FF511F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B08"/>
    <w:rPr>
      <w:rFonts w:ascii="Times" w:eastAsiaTheme="minorEastAsia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D. Currano</dc:creator>
  <cp:keywords/>
  <dc:description/>
  <cp:lastModifiedBy>Ellen D. Currano</cp:lastModifiedBy>
  <cp:revision>1</cp:revision>
  <dcterms:created xsi:type="dcterms:W3CDTF">2021-06-16T22:16:00Z</dcterms:created>
  <dcterms:modified xsi:type="dcterms:W3CDTF">2021-06-16T22:19:00Z</dcterms:modified>
</cp:coreProperties>
</file>