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A3E" w:rsidRPr="00561A3E" w:rsidRDefault="00561A3E" w:rsidP="00561A3E">
      <w:pPr>
        <w:widowControl/>
        <w:spacing w:line="580" w:lineRule="exact"/>
        <w:ind w:leftChars="135" w:left="283" w:firstLineChars="200" w:firstLine="643"/>
        <w:jc w:val="center"/>
        <w:rPr>
          <w:rFonts w:ascii="黑体" w:eastAsia="黑体" w:cs="宋体"/>
          <w:b/>
          <w:color w:val="000000"/>
          <w:kern w:val="0"/>
          <w:sz w:val="32"/>
          <w:szCs w:val="32"/>
        </w:rPr>
      </w:pPr>
      <w:r w:rsidRPr="00561A3E">
        <w:rPr>
          <w:rFonts w:ascii="黑体" w:eastAsia="黑体" w:cs="宋体" w:hint="eastAsia"/>
          <w:b/>
          <w:color w:val="000000"/>
          <w:kern w:val="0"/>
          <w:sz w:val="32"/>
          <w:szCs w:val="32"/>
        </w:rPr>
        <w:t>2018年学位英语考试报名通知</w:t>
      </w:r>
    </w:p>
    <w:p w:rsidR="00561A3E" w:rsidRPr="00561A3E" w:rsidRDefault="00561A3E" w:rsidP="00561A3E">
      <w:pPr>
        <w:widowControl/>
        <w:wordWrap w:val="0"/>
        <w:spacing w:line="580" w:lineRule="exact"/>
        <w:ind w:leftChars="135" w:left="283" w:firstLine="1"/>
        <w:jc w:val="left"/>
        <w:rPr>
          <w:rFonts w:ascii="宋体" w:hAnsi="宋体" w:cs="宋体"/>
          <w:color w:val="000000"/>
          <w:kern w:val="0"/>
          <w:szCs w:val="21"/>
        </w:rPr>
      </w:pPr>
      <w:r w:rsidRPr="00561A3E">
        <w:rPr>
          <w:rFonts w:cs="宋体" w:hint="eastAsia"/>
          <w:b/>
          <w:color w:val="000000"/>
          <w:kern w:val="0"/>
          <w:szCs w:val="21"/>
        </w:rPr>
        <w:t>一、报考条件及对象</w:t>
      </w:r>
    </w:p>
    <w:p w:rsidR="00561A3E" w:rsidRPr="00561A3E" w:rsidRDefault="00561A3E" w:rsidP="00C266C1">
      <w:pPr>
        <w:widowControl/>
        <w:wordWrap w:val="0"/>
        <w:spacing w:line="580" w:lineRule="exact"/>
        <w:ind w:leftChars="135" w:left="283"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561A3E">
        <w:rPr>
          <w:rFonts w:cs="宋体" w:hint="eastAsia"/>
          <w:color w:val="000000"/>
          <w:kern w:val="0"/>
          <w:szCs w:val="21"/>
        </w:rPr>
        <w:t>根据《华东理工大学成人高等教育本科毕业生学士学位授予暂行条例》、《华东理工大学成人高等教育本科毕业生学士学位授予工作细则》确定如下：</w:t>
      </w:r>
    </w:p>
    <w:p w:rsidR="00561A3E" w:rsidRPr="00561A3E" w:rsidRDefault="00561A3E" w:rsidP="00C266C1">
      <w:pPr>
        <w:widowControl/>
        <w:wordWrap w:val="0"/>
        <w:spacing w:line="580" w:lineRule="exact"/>
        <w:ind w:leftChars="135" w:left="283" w:firstLineChars="200" w:firstLine="422"/>
        <w:jc w:val="left"/>
        <w:rPr>
          <w:rFonts w:ascii="宋体" w:hAnsi="宋体" w:cs="宋体"/>
          <w:color w:val="000000"/>
          <w:kern w:val="0"/>
          <w:szCs w:val="21"/>
        </w:rPr>
      </w:pPr>
      <w:r w:rsidRPr="00561A3E">
        <w:rPr>
          <w:rFonts w:ascii="Arial" w:hAnsi="Arial" w:cs="Arial"/>
          <w:b/>
          <w:color w:val="000000"/>
          <w:kern w:val="0"/>
          <w:szCs w:val="21"/>
        </w:rPr>
        <w:t>1</w:t>
      </w:r>
      <w:r w:rsidRPr="00561A3E">
        <w:rPr>
          <w:rFonts w:ascii="Arial" w:hAnsi="Arial" w:cs="Arial" w:hint="eastAsia"/>
          <w:b/>
          <w:color w:val="000000"/>
          <w:kern w:val="0"/>
          <w:szCs w:val="21"/>
        </w:rPr>
        <w:t>、报考对象：</w:t>
      </w:r>
    </w:p>
    <w:p w:rsidR="00561A3E" w:rsidRPr="00561A3E" w:rsidRDefault="00561A3E" w:rsidP="00C266C1">
      <w:pPr>
        <w:widowControl/>
        <w:wordWrap w:val="0"/>
        <w:spacing w:line="580" w:lineRule="exact"/>
        <w:ind w:leftChars="135" w:left="283"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561A3E">
        <w:rPr>
          <w:color w:val="000000"/>
          <w:kern w:val="0"/>
          <w:szCs w:val="21"/>
        </w:rPr>
        <w:t>2014</w:t>
      </w:r>
      <w:r w:rsidRPr="00561A3E">
        <w:rPr>
          <w:rFonts w:cs="宋体" w:hint="eastAsia"/>
          <w:color w:val="000000"/>
          <w:kern w:val="0"/>
          <w:szCs w:val="21"/>
        </w:rPr>
        <w:t>级高起本、</w:t>
      </w:r>
      <w:r w:rsidRPr="00561A3E">
        <w:rPr>
          <w:rFonts w:ascii="Arial" w:hAnsi="Arial" w:cs="Arial"/>
          <w:color w:val="000000"/>
          <w:kern w:val="0"/>
          <w:szCs w:val="21"/>
        </w:rPr>
        <w:t>2015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级以后高起本、专升本同学；</w:t>
      </w:r>
      <w:r w:rsidRPr="00561A3E">
        <w:rPr>
          <w:rFonts w:ascii="Arial" w:hAnsi="Arial" w:cs="Arial"/>
          <w:color w:val="000000"/>
          <w:kern w:val="0"/>
          <w:szCs w:val="21"/>
        </w:rPr>
        <w:br/>
      </w:r>
      <w:r w:rsidRPr="00561A3E">
        <w:rPr>
          <w:rFonts w:ascii="Verdana" w:hAnsi="Verdana" w:cs="Arial"/>
          <w:color w:val="000000"/>
          <w:kern w:val="0"/>
          <w:szCs w:val="21"/>
        </w:rPr>
        <w:t xml:space="preserve">   </w:t>
      </w:r>
      <w:r w:rsidRPr="00561A3E">
        <w:rPr>
          <w:rFonts w:ascii="Verdana" w:hAnsi="Verdana" w:cs="Arial"/>
          <w:b/>
          <w:color w:val="000000"/>
          <w:kern w:val="0"/>
          <w:szCs w:val="21"/>
        </w:rPr>
        <w:t xml:space="preserve"> </w:t>
      </w:r>
      <w:r w:rsidRPr="00561A3E">
        <w:rPr>
          <w:rFonts w:ascii="Arial" w:hAnsi="Arial" w:cs="Arial"/>
          <w:b/>
          <w:color w:val="000000"/>
          <w:kern w:val="0"/>
          <w:szCs w:val="21"/>
        </w:rPr>
        <w:t>2</w:t>
      </w:r>
      <w:r w:rsidRPr="00561A3E">
        <w:rPr>
          <w:rFonts w:ascii="Arial" w:hAnsi="Arial" w:cs="Arial" w:hint="eastAsia"/>
          <w:b/>
          <w:color w:val="000000"/>
          <w:kern w:val="0"/>
          <w:szCs w:val="21"/>
        </w:rPr>
        <w:t>、报考条件：</w:t>
      </w:r>
    </w:p>
    <w:p w:rsidR="00561A3E" w:rsidRPr="00561A3E" w:rsidRDefault="00561A3E" w:rsidP="00C266C1">
      <w:pPr>
        <w:widowControl/>
        <w:wordWrap w:val="0"/>
        <w:spacing w:line="580" w:lineRule="exact"/>
        <w:ind w:leftChars="135" w:left="283"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561A3E">
        <w:rPr>
          <w:color w:val="000000"/>
          <w:kern w:val="0"/>
          <w:szCs w:val="21"/>
        </w:rPr>
        <w:t>2014</w:t>
      </w:r>
      <w:r w:rsidRPr="00561A3E">
        <w:rPr>
          <w:rFonts w:cs="宋体" w:hint="eastAsia"/>
          <w:color w:val="000000"/>
          <w:kern w:val="0"/>
          <w:szCs w:val="21"/>
        </w:rPr>
        <w:t>级高起本同学：课程成绩应满足以下条件：完成教学计划规定的课程，在校期间所有课程成绩在</w:t>
      </w:r>
      <w:r w:rsidRPr="00561A3E">
        <w:rPr>
          <w:color w:val="000000"/>
          <w:kern w:val="0"/>
          <w:szCs w:val="21"/>
        </w:rPr>
        <w:t>70</w:t>
      </w:r>
      <w:r w:rsidRPr="00561A3E">
        <w:rPr>
          <w:rFonts w:cs="宋体" w:hint="eastAsia"/>
          <w:color w:val="000000"/>
          <w:kern w:val="0"/>
          <w:szCs w:val="21"/>
        </w:rPr>
        <w:t>分以上</w:t>
      </w:r>
      <w:r w:rsidRPr="00561A3E">
        <w:rPr>
          <w:color w:val="000000"/>
          <w:kern w:val="0"/>
          <w:szCs w:val="21"/>
        </w:rPr>
        <w:t>(</w:t>
      </w:r>
      <w:r w:rsidRPr="00561A3E">
        <w:rPr>
          <w:rFonts w:cs="宋体" w:hint="eastAsia"/>
          <w:color w:val="000000"/>
          <w:kern w:val="0"/>
          <w:szCs w:val="21"/>
        </w:rPr>
        <w:t>含</w:t>
      </w:r>
      <w:r w:rsidRPr="00561A3E">
        <w:rPr>
          <w:color w:val="000000"/>
          <w:kern w:val="0"/>
          <w:szCs w:val="21"/>
        </w:rPr>
        <w:t>70</w:t>
      </w:r>
      <w:r w:rsidRPr="00561A3E">
        <w:rPr>
          <w:rFonts w:cs="宋体" w:hint="eastAsia"/>
          <w:color w:val="000000"/>
          <w:kern w:val="0"/>
          <w:szCs w:val="21"/>
        </w:rPr>
        <w:t>分</w:t>
      </w:r>
      <w:r w:rsidRPr="00561A3E">
        <w:rPr>
          <w:color w:val="000000"/>
          <w:kern w:val="0"/>
          <w:szCs w:val="21"/>
        </w:rPr>
        <w:t>)</w:t>
      </w:r>
      <w:r w:rsidRPr="00561A3E">
        <w:rPr>
          <w:rFonts w:cs="宋体" w:hint="eastAsia"/>
          <w:color w:val="000000"/>
          <w:kern w:val="0"/>
          <w:szCs w:val="21"/>
        </w:rPr>
        <w:t>或所有课程平均成绩在</w:t>
      </w:r>
      <w:r w:rsidRPr="00561A3E">
        <w:rPr>
          <w:color w:val="000000"/>
          <w:kern w:val="0"/>
          <w:szCs w:val="21"/>
        </w:rPr>
        <w:t>75</w:t>
      </w:r>
      <w:r w:rsidRPr="00561A3E">
        <w:rPr>
          <w:rFonts w:cs="宋体" w:hint="eastAsia"/>
          <w:color w:val="000000"/>
          <w:kern w:val="0"/>
          <w:szCs w:val="21"/>
        </w:rPr>
        <w:t>分以上</w:t>
      </w:r>
      <w:r w:rsidRPr="00561A3E">
        <w:rPr>
          <w:color w:val="000000"/>
          <w:kern w:val="0"/>
          <w:szCs w:val="21"/>
        </w:rPr>
        <w:t>(</w:t>
      </w:r>
      <w:r w:rsidRPr="00561A3E">
        <w:rPr>
          <w:rFonts w:cs="宋体" w:hint="eastAsia"/>
          <w:color w:val="000000"/>
          <w:kern w:val="0"/>
          <w:szCs w:val="21"/>
        </w:rPr>
        <w:t>含</w:t>
      </w:r>
      <w:r w:rsidRPr="00561A3E">
        <w:rPr>
          <w:color w:val="000000"/>
          <w:kern w:val="0"/>
          <w:szCs w:val="21"/>
        </w:rPr>
        <w:t>75</w:t>
      </w:r>
      <w:r w:rsidRPr="00561A3E">
        <w:rPr>
          <w:rFonts w:cs="宋体" w:hint="eastAsia"/>
          <w:color w:val="000000"/>
          <w:kern w:val="0"/>
          <w:szCs w:val="21"/>
        </w:rPr>
        <w:t>分</w:t>
      </w:r>
      <w:r w:rsidRPr="00561A3E">
        <w:rPr>
          <w:color w:val="000000"/>
          <w:kern w:val="0"/>
          <w:szCs w:val="21"/>
        </w:rPr>
        <w:t>)</w:t>
      </w:r>
      <w:r w:rsidRPr="00561A3E">
        <w:rPr>
          <w:rFonts w:cs="宋体" w:hint="eastAsia"/>
          <w:color w:val="000000"/>
          <w:kern w:val="0"/>
          <w:szCs w:val="21"/>
        </w:rPr>
        <w:t>，其中英语专业学生报考要求：全国大学英语四级</w:t>
      </w:r>
      <w:r w:rsidRPr="00561A3E">
        <w:rPr>
          <w:color w:val="000000"/>
          <w:kern w:val="0"/>
          <w:szCs w:val="21"/>
        </w:rPr>
        <w:t>(cet4)</w:t>
      </w:r>
      <w:r w:rsidRPr="00561A3E">
        <w:rPr>
          <w:rFonts w:cs="宋体" w:hint="eastAsia"/>
          <w:color w:val="000000"/>
          <w:kern w:val="0"/>
          <w:szCs w:val="21"/>
        </w:rPr>
        <w:t>成绩应达到报考全国大学英语六级</w:t>
      </w:r>
      <w:r w:rsidRPr="00561A3E">
        <w:rPr>
          <w:color w:val="000000"/>
          <w:kern w:val="0"/>
          <w:szCs w:val="21"/>
        </w:rPr>
        <w:t>(cet6)</w:t>
      </w:r>
      <w:r w:rsidRPr="00561A3E">
        <w:rPr>
          <w:rFonts w:cs="宋体" w:hint="eastAsia"/>
          <w:color w:val="000000"/>
          <w:kern w:val="0"/>
          <w:szCs w:val="21"/>
        </w:rPr>
        <w:t>的要求，即：</w:t>
      </w:r>
      <w:r w:rsidRPr="00561A3E">
        <w:rPr>
          <w:color w:val="000000"/>
          <w:kern w:val="0"/>
          <w:szCs w:val="21"/>
        </w:rPr>
        <w:t>cet4</w:t>
      </w:r>
      <w:r w:rsidRPr="00561A3E">
        <w:rPr>
          <w:rFonts w:cs="宋体" w:hint="eastAsia"/>
          <w:color w:val="000000"/>
          <w:kern w:val="0"/>
          <w:szCs w:val="21"/>
        </w:rPr>
        <w:t>级成绩达到</w:t>
      </w:r>
      <w:r w:rsidRPr="00561A3E">
        <w:rPr>
          <w:color w:val="000000"/>
          <w:kern w:val="0"/>
          <w:szCs w:val="21"/>
        </w:rPr>
        <w:t>425</w:t>
      </w:r>
      <w:r w:rsidRPr="00561A3E">
        <w:rPr>
          <w:rFonts w:cs="宋体" w:hint="eastAsia"/>
          <w:color w:val="000000"/>
          <w:kern w:val="0"/>
          <w:szCs w:val="21"/>
        </w:rPr>
        <w:t>分及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以上。</w:t>
      </w:r>
    </w:p>
    <w:p w:rsidR="00561A3E" w:rsidRPr="00561A3E" w:rsidRDefault="00561A3E" w:rsidP="00C266C1">
      <w:pPr>
        <w:widowControl/>
        <w:wordWrap w:val="0"/>
        <w:spacing w:line="580" w:lineRule="exact"/>
        <w:ind w:leftChars="135" w:left="283"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561A3E">
        <w:rPr>
          <w:rFonts w:ascii="Arial" w:hAnsi="Arial" w:cs="Arial"/>
          <w:color w:val="000000"/>
          <w:kern w:val="0"/>
          <w:szCs w:val="21"/>
        </w:rPr>
        <w:t>2015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级以后高起本、专升本同学：根据《华东理工大学成人高等教育本科毕业生学士学位授予工作细则》，在校期间</w:t>
      </w:r>
      <w:r w:rsidRPr="00561A3E">
        <w:rPr>
          <w:rFonts w:ascii="Verdana" w:hAnsi="Verdana" w:cs="Arial"/>
          <w:b/>
          <w:color w:val="FF0000"/>
          <w:kern w:val="0"/>
          <w:szCs w:val="21"/>
        </w:rPr>
        <w:t>限报考两次</w:t>
      </w:r>
      <w:r w:rsidRPr="00561A3E">
        <w:rPr>
          <w:rFonts w:ascii="宋体" w:hAnsi="宋体" w:cs="Arial" w:hint="eastAsia"/>
          <w:color w:val="000000"/>
          <w:kern w:val="0"/>
          <w:szCs w:val="21"/>
        </w:rPr>
        <w:t>校内组织的学位英语考试。</w:t>
      </w:r>
    </w:p>
    <w:p w:rsidR="00561A3E" w:rsidRPr="00561A3E" w:rsidRDefault="00561A3E" w:rsidP="00561A3E">
      <w:pPr>
        <w:widowControl/>
        <w:wordWrap w:val="0"/>
        <w:spacing w:line="580" w:lineRule="exact"/>
        <w:ind w:leftChars="135" w:left="283" w:firstLine="1"/>
        <w:jc w:val="left"/>
        <w:rPr>
          <w:rFonts w:cs="宋体"/>
          <w:b/>
          <w:color w:val="000000"/>
          <w:kern w:val="0"/>
          <w:szCs w:val="21"/>
        </w:rPr>
      </w:pPr>
      <w:r w:rsidRPr="00561A3E">
        <w:rPr>
          <w:rFonts w:cs="宋体" w:hint="eastAsia"/>
          <w:b/>
          <w:color w:val="000000"/>
          <w:kern w:val="0"/>
          <w:szCs w:val="21"/>
        </w:rPr>
        <w:t>二、报名时间和方式</w:t>
      </w:r>
    </w:p>
    <w:p w:rsidR="00561A3E" w:rsidRPr="00561A3E" w:rsidRDefault="00561A3E" w:rsidP="00C266C1">
      <w:pPr>
        <w:widowControl/>
        <w:wordWrap w:val="0"/>
        <w:spacing w:line="580" w:lineRule="exact"/>
        <w:ind w:leftChars="135" w:left="283"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561A3E">
        <w:rPr>
          <w:rFonts w:ascii="Arial" w:hAnsi="Arial" w:cs="Arial"/>
          <w:color w:val="000000"/>
          <w:kern w:val="0"/>
          <w:szCs w:val="21"/>
        </w:rPr>
        <w:t>1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、</w:t>
      </w:r>
      <w:r w:rsidRPr="00561A3E">
        <w:rPr>
          <w:rFonts w:ascii="Arial" w:hAnsi="Arial" w:cs="Arial"/>
          <w:color w:val="000000"/>
          <w:kern w:val="0"/>
          <w:szCs w:val="21"/>
        </w:rPr>
        <w:t>2014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级高起本、</w:t>
      </w:r>
      <w:r w:rsidRPr="00561A3E">
        <w:rPr>
          <w:rFonts w:ascii="Arial" w:hAnsi="Arial" w:cs="Arial"/>
          <w:color w:val="000000"/>
          <w:kern w:val="0"/>
          <w:szCs w:val="21"/>
        </w:rPr>
        <w:t>2015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级以后本科非英语专业学生：</w:t>
      </w:r>
    </w:p>
    <w:p w:rsidR="00561A3E" w:rsidRPr="00561A3E" w:rsidRDefault="00561A3E" w:rsidP="00C266C1">
      <w:pPr>
        <w:widowControl/>
        <w:wordWrap w:val="0"/>
        <w:spacing w:line="580" w:lineRule="exact"/>
        <w:ind w:leftChars="135" w:left="283" w:firstLineChars="200" w:firstLine="420"/>
        <w:jc w:val="left"/>
        <w:rPr>
          <w:rFonts w:ascii="宋体" w:hAnsi="宋体" w:cs="宋体"/>
          <w:b/>
          <w:color w:val="000000"/>
          <w:kern w:val="0"/>
          <w:szCs w:val="21"/>
        </w:rPr>
      </w:pPr>
      <w:r w:rsidRPr="00561A3E">
        <w:rPr>
          <w:rFonts w:ascii="Arial" w:hAnsi="Arial" w:cs="Arial" w:hint="eastAsia"/>
          <w:color w:val="000000"/>
          <w:kern w:val="0"/>
          <w:szCs w:val="21"/>
        </w:rPr>
        <w:t>报名时间：</w:t>
      </w:r>
      <w:r w:rsidRPr="00561A3E">
        <w:rPr>
          <w:rFonts w:ascii="Arial" w:hAnsi="Arial" w:cs="Arial"/>
          <w:b/>
          <w:color w:val="FF0000"/>
          <w:kern w:val="0"/>
          <w:szCs w:val="21"/>
        </w:rPr>
        <w:t>3</w:t>
      </w:r>
      <w:r w:rsidRPr="00561A3E">
        <w:rPr>
          <w:rFonts w:ascii="Arial" w:hAnsi="Arial" w:cs="Arial" w:hint="eastAsia"/>
          <w:b/>
          <w:color w:val="FF0000"/>
          <w:kern w:val="0"/>
          <w:szCs w:val="21"/>
        </w:rPr>
        <w:t>月</w:t>
      </w:r>
      <w:r w:rsidRPr="00561A3E">
        <w:rPr>
          <w:rFonts w:ascii="Arial" w:hAnsi="Arial" w:cs="Arial"/>
          <w:b/>
          <w:color w:val="FF0000"/>
          <w:kern w:val="0"/>
          <w:szCs w:val="21"/>
        </w:rPr>
        <w:t>9</w:t>
      </w:r>
      <w:r w:rsidRPr="00561A3E">
        <w:rPr>
          <w:rFonts w:ascii="Arial" w:hAnsi="Arial" w:cs="Arial" w:hint="eastAsia"/>
          <w:b/>
          <w:color w:val="FF0000"/>
          <w:kern w:val="0"/>
          <w:szCs w:val="21"/>
        </w:rPr>
        <w:t>日～</w:t>
      </w:r>
      <w:r w:rsidRPr="00561A3E">
        <w:rPr>
          <w:rFonts w:ascii="Arial" w:hAnsi="Arial" w:cs="Arial"/>
          <w:b/>
          <w:color w:val="FF0000"/>
          <w:kern w:val="0"/>
          <w:szCs w:val="21"/>
        </w:rPr>
        <w:t>3</w:t>
      </w:r>
      <w:r w:rsidRPr="00561A3E">
        <w:rPr>
          <w:rFonts w:ascii="Arial" w:hAnsi="Arial" w:cs="Arial" w:hint="eastAsia"/>
          <w:b/>
          <w:color w:val="FF0000"/>
          <w:kern w:val="0"/>
          <w:szCs w:val="21"/>
        </w:rPr>
        <w:t>月</w:t>
      </w:r>
      <w:r w:rsidRPr="00561A3E">
        <w:rPr>
          <w:rFonts w:ascii="Arial" w:hAnsi="Arial" w:cs="Arial"/>
          <w:b/>
          <w:color w:val="FF0000"/>
          <w:kern w:val="0"/>
          <w:szCs w:val="21"/>
        </w:rPr>
        <w:t>12</w:t>
      </w:r>
      <w:r w:rsidRPr="00561A3E">
        <w:rPr>
          <w:rFonts w:ascii="Arial" w:hAnsi="Arial" w:cs="Arial" w:hint="eastAsia"/>
          <w:b/>
          <w:color w:val="FF0000"/>
          <w:kern w:val="0"/>
          <w:szCs w:val="21"/>
        </w:rPr>
        <w:t>日，上午</w:t>
      </w:r>
      <w:r w:rsidRPr="00561A3E">
        <w:rPr>
          <w:rFonts w:ascii="Arial" w:hAnsi="Arial" w:cs="Arial" w:hint="eastAsia"/>
          <w:b/>
          <w:color w:val="FF0000"/>
          <w:kern w:val="0"/>
          <w:szCs w:val="21"/>
        </w:rPr>
        <w:t>9:00-</w:t>
      </w:r>
      <w:r w:rsidRPr="00561A3E">
        <w:rPr>
          <w:rFonts w:ascii="Arial" w:hAnsi="Arial" w:cs="Arial" w:hint="eastAsia"/>
          <w:b/>
          <w:color w:val="FF0000"/>
          <w:kern w:val="0"/>
          <w:szCs w:val="21"/>
        </w:rPr>
        <w:t>下午</w:t>
      </w:r>
      <w:r w:rsidRPr="00561A3E">
        <w:rPr>
          <w:rFonts w:ascii="Arial" w:hAnsi="Arial" w:cs="Arial" w:hint="eastAsia"/>
          <w:b/>
          <w:color w:val="FF0000"/>
          <w:kern w:val="0"/>
          <w:szCs w:val="21"/>
        </w:rPr>
        <w:t>17:00</w:t>
      </w:r>
    </w:p>
    <w:p w:rsidR="00561A3E" w:rsidRPr="00561A3E" w:rsidRDefault="00561A3E" w:rsidP="00C266C1">
      <w:pPr>
        <w:widowControl/>
        <w:wordWrap w:val="0"/>
        <w:spacing w:line="580" w:lineRule="exact"/>
        <w:ind w:leftChars="135" w:left="283"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561A3E">
        <w:rPr>
          <w:rFonts w:ascii="Arial" w:hAnsi="Arial" w:cs="Arial" w:hint="eastAsia"/>
          <w:color w:val="000000"/>
          <w:kern w:val="0"/>
          <w:szCs w:val="21"/>
        </w:rPr>
        <w:t>报名网址：</w:t>
      </w:r>
      <w:r w:rsidR="00C65F88" w:rsidRPr="00C65F88">
        <w:rPr>
          <w:rFonts w:ascii="宋体" w:hAnsi="宋体" w:cs="宋体"/>
          <w:color w:val="000000"/>
          <w:kern w:val="0"/>
          <w:szCs w:val="21"/>
        </w:rPr>
        <w:t>http://jxjy.ecust.edu.cn/final/</w:t>
      </w:r>
    </w:p>
    <w:p w:rsidR="00561A3E" w:rsidRPr="00561A3E" w:rsidRDefault="00561A3E" w:rsidP="00C266C1">
      <w:pPr>
        <w:widowControl/>
        <w:wordWrap w:val="0"/>
        <w:spacing w:line="580" w:lineRule="exact"/>
        <w:ind w:leftChars="135" w:left="283"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561A3E">
        <w:rPr>
          <w:rFonts w:ascii="Arial" w:hAnsi="Arial" w:cs="Arial"/>
          <w:color w:val="000000"/>
          <w:kern w:val="0"/>
          <w:szCs w:val="21"/>
        </w:rPr>
        <w:t>2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、</w:t>
      </w:r>
      <w:r w:rsidRPr="00561A3E">
        <w:rPr>
          <w:rFonts w:ascii="Arial" w:hAnsi="Arial" w:cs="Arial"/>
          <w:color w:val="000000"/>
          <w:kern w:val="0"/>
          <w:szCs w:val="21"/>
        </w:rPr>
        <w:t>2015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级</w:t>
      </w:r>
      <w:r w:rsidRPr="00561A3E">
        <w:rPr>
          <w:rFonts w:ascii="Arial" w:hAnsi="Arial" w:cs="Arial"/>
          <w:color w:val="000000"/>
          <w:kern w:val="0"/>
          <w:szCs w:val="21"/>
        </w:rPr>
        <w:t>以后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专升本英语专业学生：</w:t>
      </w:r>
    </w:p>
    <w:p w:rsidR="00561A3E" w:rsidRPr="00561A3E" w:rsidRDefault="00561A3E" w:rsidP="00C266C1">
      <w:pPr>
        <w:widowControl/>
        <w:wordWrap w:val="0"/>
        <w:spacing w:line="580" w:lineRule="exact"/>
        <w:ind w:leftChars="135" w:left="283"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561A3E">
        <w:rPr>
          <w:rFonts w:ascii="Arial" w:hAnsi="Arial" w:cs="Arial" w:hint="eastAsia"/>
          <w:color w:val="000000"/>
          <w:kern w:val="0"/>
          <w:szCs w:val="21"/>
        </w:rPr>
        <w:t>带好相应的成绩单或证明到班主任处报名，报名时间</w:t>
      </w:r>
      <w:r w:rsidRPr="00561A3E">
        <w:rPr>
          <w:rFonts w:ascii="Arial" w:hAnsi="Arial" w:cs="Arial"/>
          <w:color w:val="000000"/>
          <w:kern w:val="0"/>
          <w:szCs w:val="21"/>
        </w:rPr>
        <w:t>3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月</w:t>
      </w:r>
      <w:r w:rsidRPr="00561A3E">
        <w:rPr>
          <w:rFonts w:ascii="Arial" w:hAnsi="Arial" w:cs="Arial"/>
          <w:color w:val="000000"/>
          <w:kern w:val="0"/>
          <w:szCs w:val="21"/>
        </w:rPr>
        <w:t>9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日～</w:t>
      </w:r>
      <w:r w:rsidRPr="00561A3E">
        <w:rPr>
          <w:rFonts w:ascii="Arial" w:hAnsi="Arial" w:cs="Arial"/>
          <w:color w:val="000000"/>
          <w:kern w:val="0"/>
          <w:szCs w:val="21"/>
        </w:rPr>
        <w:t>3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月</w:t>
      </w:r>
      <w:r w:rsidRPr="00561A3E">
        <w:rPr>
          <w:rFonts w:ascii="Arial" w:hAnsi="Arial" w:cs="Arial"/>
          <w:color w:val="000000"/>
          <w:kern w:val="0"/>
          <w:szCs w:val="21"/>
        </w:rPr>
        <w:t>12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日。</w:t>
      </w:r>
    </w:p>
    <w:p w:rsidR="00561A3E" w:rsidRPr="00561A3E" w:rsidRDefault="00561A3E" w:rsidP="00C266C1">
      <w:pPr>
        <w:widowControl/>
        <w:wordWrap w:val="0"/>
        <w:spacing w:line="580" w:lineRule="exact"/>
        <w:ind w:leftChars="135" w:left="283"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561A3E">
        <w:rPr>
          <w:rFonts w:ascii="Arial" w:hAnsi="Arial" w:cs="Arial" w:hint="eastAsia"/>
          <w:color w:val="000000"/>
          <w:kern w:val="0"/>
          <w:szCs w:val="21"/>
        </w:rPr>
        <w:t>请各位同学在上述时间段内完成报名，逾期不再补报。</w:t>
      </w:r>
    </w:p>
    <w:p w:rsidR="00561A3E" w:rsidRPr="00561A3E" w:rsidRDefault="00561A3E" w:rsidP="00561A3E">
      <w:pPr>
        <w:widowControl/>
        <w:wordWrap w:val="0"/>
        <w:spacing w:line="580" w:lineRule="exact"/>
        <w:ind w:leftChars="135" w:left="283" w:firstLine="1"/>
        <w:jc w:val="left"/>
        <w:rPr>
          <w:rFonts w:cs="宋体"/>
          <w:b/>
          <w:color w:val="000000"/>
          <w:kern w:val="0"/>
          <w:szCs w:val="21"/>
        </w:rPr>
      </w:pPr>
      <w:r w:rsidRPr="00561A3E">
        <w:rPr>
          <w:rFonts w:cs="宋体" w:hint="eastAsia"/>
          <w:b/>
          <w:color w:val="000000"/>
          <w:kern w:val="0"/>
          <w:szCs w:val="21"/>
        </w:rPr>
        <w:t>三、考试时间</w:t>
      </w:r>
    </w:p>
    <w:p w:rsidR="00561A3E" w:rsidRPr="00561A3E" w:rsidRDefault="00561A3E" w:rsidP="00C266C1">
      <w:pPr>
        <w:widowControl/>
        <w:wordWrap w:val="0"/>
        <w:spacing w:line="580" w:lineRule="exact"/>
        <w:ind w:leftChars="135" w:left="283"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561A3E">
        <w:rPr>
          <w:rFonts w:ascii="Arial" w:hAnsi="Arial" w:cs="Arial" w:hint="eastAsia"/>
          <w:color w:val="000000"/>
          <w:kern w:val="0"/>
          <w:szCs w:val="21"/>
        </w:rPr>
        <w:t>拟定</w:t>
      </w:r>
      <w:r w:rsidRPr="00561A3E">
        <w:rPr>
          <w:rFonts w:ascii="Arial" w:hAnsi="Arial" w:cs="Arial"/>
          <w:color w:val="000000"/>
          <w:kern w:val="0"/>
          <w:szCs w:val="21"/>
        </w:rPr>
        <w:t>2018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年</w:t>
      </w:r>
      <w:r w:rsidRPr="00561A3E">
        <w:rPr>
          <w:rFonts w:ascii="Arial" w:hAnsi="Arial" w:cs="Arial"/>
          <w:color w:val="000000"/>
          <w:kern w:val="0"/>
          <w:szCs w:val="21"/>
        </w:rPr>
        <w:t>5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月</w:t>
      </w:r>
      <w:r w:rsidRPr="00561A3E">
        <w:rPr>
          <w:rFonts w:ascii="Arial" w:hAnsi="Arial" w:cs="Arial"/>
          <w:color w:val="000000"/>
          <w:kern w:val="0"/>
          <w:szCs w:val="21"/>
        </w:rPr>
        <w:t>5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日下午进行，具体考试时间及地点请考生于</w:t>
      </w:r>
      <w:r w:rsidRPr="00561A3E">
        <w:rPr>
          <w:rFonts w:ascii="Arial" w:hAnsi="Arial" w:cs="Arial"/>
          <w:color w:val="000000"/>
          <w:kern w:val="0"/>
          <w:szCs w:val="21"/>
        </w:rPr>
        <w:t>4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月</w:t>
      </w:r>
      <w:r w:rsidRPr="00561A3E">
        <w:rPr>
          <w:rFonts w:ascii="Arial" w:hAnsi="Arial" w:cs="Arial"/>
          <w:color w:val="000000"/>
          <w:kern w:val="0"/>
          <w:szCs w:val="21"/>
        </w:rPr>
        <w:t>22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日起登录报名平台，自行下载准考证查阅打印。</w:t>
      </w:r>
    </w:p>
    <w:p w:rsidR="00561A3E" w:rsidRPr="00561A3E" w:rsidRDefault="00561A3E" w:rsidP="00561A3E">
      <w:pPr>
        <w:widowControl/>
        <w:wordWrap w:val="0"/>
        <w:spacing w:line="580" w:lineRule="exact"/>
        <w:ind w:leftChars="135" w:left="283" w:firstLine="1"/>
        <w:jc w:val="left"/>
        <w:rPr>
          <w:rFonts w:cs="宋体"/>
          <w:b/>
          <w:color w:val="000000"/>
          <w:kern w:val="0"/>
          <w:szCs w:val="21"/>
        </w:rPr>
      </w:pPr>
      <w:r w:rsidRPr="00561A3E">
        <w:rPr>
          <w:rFonts w:cs="宋体" w:hint="eastAsia"/>
          <w:b/>
          <w:color w:val="000000"/>
          <w:kern w:val="0"/>
          <w:szCs w:val="21"/>
        </w:rPr>
        <w:t>四、注意事项</w:t>
      </w:r>
    </w:p>
    <w:p w:rsidR="00561A3E" w:rsidRPr="00561A3E" w:rsidRDefault="00561A3E" w:rsidP="00C266C1">
      <w:pPr>
        <w:widowControl/>
        <w:wordWrap w:val="0"/>
        <w:spacing w:line="580" w:lineRule="exact"/>
        <w:ind w:leftChars="135" w:left="283"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561A3E">
        <w:rPr>
          <w:rFonts w:ascii="Arial" w:hAnsi="Arial" w:cs="Arial"/>
          <w:color w:val="000000"/>
          <w:kern w:val="0"/>
          <w:szCs w:val="21"/>
        </w:rPr>
        <w:lastRenderedPageBreak/>
        <w:t>1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、</w:t>
      </w:r>
      <w:r w:rsidRPr="00C266C1">
        <w:rPr>
          <w:rFonts w:cs="宋体" w:hint="eastAsia"/>
          <w:color w:val="000000"/>
          <w:kern w:val="0"/>
          <w:szCs w:val="21"/>
        </w:rPr>
        <w:t>学位英语考试不组织集中面授辅导，学生可登陆学院学生平台查阅学习辅导材料。</w:t>
      </w:r>
    </w:p>
    <w:p w:rsidR="00561A3E" w:rsidRPr="00561A3E" w:rsidRDefault="00561A3E" w:rsidP="00C266C1">
      <w:pPr>
        <w:widowControl/>
        <w:wordWrap w:val="0"/>
        <w:spacing w:line="580" w:lineRule="exact"/>
        <w:ind w:leftChars="135" w:left="283"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C266C1">
        <w:rPr>
          <w:bCs/>
          <w:color w:val="000000"/>
          <w:kern w:val="0"/>
          <w:szCs w:val="21"/>
        </w:rPr>
        <w:t>2</w:t>
      </w:r>
      <w:r w:rsidRPr="00C266C1">
        <w:rPr>
          <w:rFonts w:cs="宋体" w:hint="eastAsia"/>
          <w:bCs/>
          <w:color w:val="000000"/>
          <w:kern w:val="0"/>
          <w:szCs w:val="21"/>
        </w:rPr>
        <w:t>、</w:t>
      </w:r>
      <w:r w:rsidRPr="00C266C1">
        <w:rPr>
          <w:rFonts w:cs="宋体" w:hint="eastAsia"/>
          <w:bCs/>
          <w:color w:val="000000"/>
          <w:kern w:val="0"/>
          <w:szCs w:val="21"/>
          <w:u w:val="wave"/>
        </w:rPr>
        <w:t>报名后无故缺考视同放弃考试机会。</w:t>
      </w:r>
    </w:p>
    <w:p w:rsidR="00561A3E" w:rsidRPr="00561A3E" w:rsidRDefault="00561A3E" w:rsidP="00C266C1">
      <w:pPr>
        <w:widowControl/>
        <w:wordWrap w:val="0"/>
        <w:spacing w:line="580" w:lineRule="exact"/>
        <w:ind w:leftChars="135" w:left="283"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561A3E">
        <w:rPr>
          <w:rFonts w:ascii="Arial" w:hAnsi="Arial" w:cs="Arial"/>
          <w:color w:val="000000"/>
          <w:kern w:val="0"/>
          <w:szCs w:val="21"/>
        </w:rPr>
        <w:t>3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、请考生携带准考证、身份证、校园卡（或学生证）三</w:t>
      </w:r>
      <w:proofErr w:type="gramStart"/>
      <w:r w:rsidRPr="00561A3E">
        <w:rPr>
          <w:rFonts w:ascii="Arial" w:hAnsi="Arial" w:cs="Arial" w:hint="eastAsia"/>
          <w:color w:val="000000"/>
          <w:kern w:val="0"/>
          <w:szCs w:val="21"/>
        </w:rPr>
        <w:t>证参加</w:t>
      </w:r>
      <w:proofErr w:type="gramEnd"/>
      <w:r w:rsidRPr="00561A3E">
        <w:rPr>
          <w:rFonts w:ascii="Arial" w:hAnsi="Arial" w:cs="Arial" w:hint="eastAsia"/>
          <w:color w:val="000000"/>
          <w:kern w:val="0"/>
          <w:szCs w:val="21"/>
        </w:rPr>
        <w:t>考试。</w:t>
      </w:r>
    </w:p>
    <w:p w:rsidR="00561A3E" w:rsidRDefault="00561A3E" w:rsidP="00561A3E">
      <w:pPr>
        <w:widowControl/>
        <w:wordWrap w:val="0"/>
        <w:spacing w:line="360" w:lineRule="auto"/>
        <w:jc w:val="right"/>
        <w:rPr>
          <w:rFonts w:ascii="Arial" w:hAnsi="Arial" w:cs="Arial"/>
          <w:color w:val="000000"/>
          <w:kern w:val="0"/>
          <w:sz w:val="17"/>
          <w:szCs w:val="17"/>
        </w:rPr>
      </w:pPr>
    </w:p>
    <w:p w:rsidR="00561A3E" w:rsidRPr="00C266C1" w:rsidRDefault="00561A3E" w:rsidP="00561A3E">
      <w:pPr>
        <w:widowControl/>
        <w:spacing w:line="360" w:lineRule="auto"/>
        <w:jc w:val="right"/>
        <w:rPr>
          <w:rFonts w:ascii="Arial" w:hAnsi="Arial" w:cs="Arial"/>
          <w:color w:val="000000"/>
          <w:kern w:val="0"/>
          <w:szCs w:val="21"/>
        </w:rPr>
      </w:pPr>
    </w:p>
    <w:p w:rsidR="00561A3E" w:rsidRPr="00561A3E" w:rsidRDefault="00561A3E" w:rsidP="00561A3E">
      <w:pPr>
        <w:widowControl/>
        <w:spacing w:line="360" w:lineRule="auto"/>
        <w:jc w:val="right"/>
        <w:rPr>
          <w:rFonts w:ascii="Arial" w:hAnsi="Arial" w:cs="Arial"/>
          <w:color w:val="000000"/>
          <w:kern w:val="0"/>
          <w:szCs w:val="21"/>
        </w:rPr>
      </w:pPr>
      <w:r w:rsidRPr="00561A3E">
        <w:rPr>
          <w:rFonts w:ascii="Arial" w:hAnsi="Arial" w:cs="Arial"/>
          <w:color w:val="000000"/>
          <w:kern w:val="0"/>
          <w:szCs w:val="21"/>
        </w:rPr>
        <w:t xml:space="preserve">                                 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华东理工大学继续教育学院</w:t>
      </w:r>
      <w:r w:rsidRPr="00561A3E">
        <w:rPr>
          <w:rFonts w:ascii="Arial" w:hAnsi="Arial" w:cs="Arial"/>
          <w:color w:val="000000"/>
          <w:kern w:val="0"/>
          <w:szCs w:val="21"/>
        </w:rPr>
        <w:t xml:space="preserve"> 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>教务部</w:t>
      </w:r>
      <w:r w:rsidRPr="00561A3E">
        <w:rPr>
          <w:rFonts w:ascii="Arial" w:hAnsi="Arial" w:cs="Arial" w:hint="eastAsia"/>
          <w:color w:val="000000"/>
          <w:kern w:val="0"/>
          <w:szCs w:val="21"/>
        </w:rPr>
        <w:t xml:space="preserve"> </w:t>
      </w:r>
    </w:p>
    <w:tbl>
      <w:tblPr>
        <w:tblW w:w="475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033"/>
      </w:tblGrid>
      <w:tr w:rsidR="00561A3E" w:rsidRPr="00561A3E" w:rsidTr="00561A3E">
        <w:tc>
          <w:tcPr>
            <w:tcW w:w="9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1A3E" w:rsidRPr="00561A3E" w:rsidRDefault="00561A3E" w:rsidP="00561A3E">
            <w:pPr>
              <w:widowControl/>
              <w:wordWrap w:val="0"/>
              <w:spacing w:line="360" w:lineRule="auto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61A3E">
              <w:rPr>
                <w:rFonts w:ascii="Arial" w:hAnsi="Arial" w:cs="Arial"/>
                <w:color w:val="000000"/>
                <w:kern w:val="0"/>
                <w:szCs w:val="21"/>
              </w:rPr>
              <w:t>2018</w:t>
            </w:r>
            <w:r w:rsidRPr="00561A3E">
              <w:rPr>
                <w:rFonts w:ascii="Arial" w:hAnsi="Arial" w:cs="Arial" w:hint="eastAsia"/>
                <w:color w:val="000000"/>
                <w:kern w:val="0"/>
                <w:szCs w:val="21"/>
              </w:rPr>
              <w:t>年</w:t>
            </w:r>
            <w:r w:rsidRPr="00561A3E"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 w:rsidRPr="00561A3E">
              <w:rPr>
                <w:rFonts w:ascii="Arial" w:hAnsi="Arial" w:cs="Arial" w:hint="eastAsia"/>
                <w:color w:val="000000"/>
                <w:kern w:val="0"/>
                <w:szCs w:val="21"/>
              </w:rPr>
              <w:t>月</w:t>
            </w:r>
            <w:r w:rsidRPr="00561A3E">
              <w:rPr>
                <w:rFonts w:ascii="Arial" w:hAnsi="Arial" w:cs="Arial"/>
                <w:color w:val="000000"/>
                <w:kern w:val="0"/>
                <w:szCs w:val="21"/>
              </w:rPr>
              <w:t>5</w:t>
            </w:r>
            <w:r w:rsidRPr="00561A3E">
              <w:rPr>
                <w:rFonts w:ascii="Arial" w:hAnsi="Arial" w:cs="Arial" w:hint="eastAsia"/>
                <w:color w:val="000000"/>
                <w:kern w:val="0"/>
                <w:szCs w:val="21"/>
              </w:rPr>
              <w:t>日</w:t>
            </w:r>
          </w:p>
        </w:tc>
      </w:tr>
    </w:tbl>
    <w:p w:rsidR="00561A3E" w:rsidRPr="00561A3E" w:rsidRDefault="00561A3E" w:rsidP="00561A3E">
      <w:pPr>
        <w:widowControl/>
        <w:wordWrap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561A3E">
        <w:rPr>
          <w:color w:val="000000"/>
          <w:kern w:val="0"/>
          <w:sz w:val="17"/>
          <w:szCs w:val="17"/>
        </w:rPr>
        <w:t> </w:t>
      </w:r>
    </w:p>
    <w:p w:rsidR="00AD550F" w:rsidRDefault="00AD550F"/>
    <w:sectPr w:rsidR="00AD550F" w:rsidSect="00AD5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1A3E"/>
    <w:rsid w:val="00561A3E"/>
    <w:rsid w:val="00AD550F"/>
    <w:rsid w:val="00B52176"/>
    <w:rsid w:val="00C266C1"/>
    <w:rsid w:val="00C65F88"/>
    <w:rsid w:val="00E42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550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A3E"/>
    <w:rPr>
      <w:color w:val="000000"/>
      <w:u w:val="single"/>
    </w:rPr>
  </w:style>
  <w:style w:type="character" w:customStyle="1" w:styleId="emtidy-6">
    <w:name w:val="emtidy-6"/>
    <w:basedOn w:val="a0"/>
    <w:rsid w:val="00561A3E"/>
    <w:rPr>
      <w:rFonts w:ascii="Verdana" w:hAnsi="Verdana" w:hint="default"/>
      <w:sz w:val="17"/>
      <w:szCs w:val="17"/>
    </w:rPr>
  </w:style>
  <w:style w:type="character" w:customStyle="1" w:styleId="emtidy-8">
    <w:name w:val="emtidy-8"/>
    <w:basedOn w:val="a0"/>
    <w:rsid w:val="00561A3E"/>
    <w:rPr>
      <w:rFonts w:ascii="Verdana" w:hAnsi="Verdana" w:hint="default"/>
      <w:sz w:val="17"/>
      <w:szCs w:val="17"/>
    </w:rPr>
  </w:style>
  <w:style w:type="paragraph" w:styleId="a4">
    <w:name w:val="Balloon Text"/>
    <w:basedOn w:val="a"/>
    <w:link w:val="Char"/>
    <w:rsid w:val="00C65F88"/>
    <w:rPr>
      <w:sz w:val="18"/>
      <w:szCs w:val="18"/>
    </w:rPr>
  </w:style>
  <w:style w:type="character" w:customStyle="1" w:styleId="Char">
    <w:name w:val="批注框文本 Char"/>
    <w:basedOn w:val="a0"/>
    <w:link w:val="a4"/>
    <w:rsid w:val="00C65F8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  <w:divsChild>
                <w:div w:id="1131098389">
                  <w:marLeft w:val="48"/>
                  <w:marRight w:val="48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660</Characters>
  <Application>Microsoft Office Word</Application>
  <DocSecurity>0</DocSecurity>
  <Lines>5</Lines>
  <Paragraphs>1</Paragraphs>
  <ScaleCrop>false</ScaleCrop>
  <Company>微软中国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王毅</dc:creator>
  <cp:keywords/>
  <dc:description/>
  <cp:lastModifiedBy>王毅</cp:lastModifiedBy>
  <cp:revision>4</cp:revision>
  <cp:lastPrinted>2018-03-06T04:59:00Z</cp:lastPrinted>
  <dcterms:created xsi:type="dcterms:W3CDTF">2018-03-06T04:51:00Z</dcterms:created>
  <dcterms:modified xsi:type="dcterms:W3CDTF">2018-03-06T05:32:00Z</dcterms:modified>
</cp:coreProperties>
</file>