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1B620" w14:textId="277B4FC4" w:rsidR="007403E8" w:rsidRPr="00304516" w:rsidRDefault="00DA2FF3" w:rsidP="006F410D">
      <w:pPr>
        <w:spacing w:line="300" w:lineRule="auto"/>
        <w:rPr>
          <w:rFonts w:ascii="Times New Roman" w:hAnsi="Times New Roman"/>
          <w:b/>
          <w:sz w:val="24"/>
        </w:rPr>
      </w:pPr>
      <w:r w:rsidRPr="00304516">
        <w:rPr>
          <w:rFonts w:ascii="Times New Roman" w:hAnsi="Times New Roman"/>
          <w:b/>
          <w:sz w:val="24"/>
        </w:rPr>
        <w:t xml:space="preserve"> </w:t>
      </w:r>
    </w:p>
    <w:p w14:paraId="2F94A9EA" w14:textId="121C5ACA" w:rsidR="0052648B" w:rsidRPr="00C51D3D" w:rsidRDefault="00304516" w:rsidP="0052648B">
      <w:pPr>
        <w:jc w:val="center"/>
        <w:rPr>
          <w:rFonts w:ascii="Times New Roman" w:eastAsia="黑体" w:hAnsi="Times New Roman"/>
          <w:b/>
          <w:sz w:val="36"/>
        </w:rPr>
      </w:pPr>
      <w:r w:rsidRPr="00304516">
        <w:rPr>
          <w:rFonts w:ascii="Times New Roman" w:eastAsia="黑体" w:hAnsi="Times New Roman" w:hint="eastAsia"/>
          <w:b/>
          <w:sz w:val="36"/>
        </w:rPr>
        <w:t>中国股市条件波动率模型的估计与检验</w:t>
      </w:r>
    </w:p>
    <w:p w14:paraId="75474A00" w14:textId="6BE3C439" w:rsidR="0052648B" w:rsidRPr="00C51D3D" w:rsidRDefault="00C77218" w:rsidP="0052648B">
      <w:pPr>
        <w:jc w:val="center"/>
        <w:rPr>
          <w:rFonts w:ascii="Times New Roman" w:eastAsia="楷体_GB2312" w:hAnsi="Times New Roman"/>
        </w:rPr>
      </w:pPr>
      <w:r>
        <w:rPr>
          <w:rFonts w:ascii="Times New Roman" w:eastAsia="黑体" w:hAnsi="Times New Roman" w:hint="eastAsia"/>
          <w:sz w:val="28"/>
        </w:rPr>
        <w:t>计金</w:t>
      </w:r>
      <w:r w:rsidR="0052648B" w:rsidRPr="00C51D3D">
        <w:rPr>
          <w:rFonts w:ascii="Times New Roman" w:eastAsia="黑体" w:hAnsi="Times New Roman"/>
          <w:sz w:val="28"/>
        </w:rPr>
        <w:t>（</w:t>
      </w:r>
      <w:r>
        <w:rPr>
          <w:rFonts w:ascii="Times New Roman" w:eastAsia="黑体" w:hAnsi="Times New Roman" w:hint="eastAsia"/>
          <w:sz w:val="28"/>
        </w:rPr>
        <w:t>2</w:t>
      </w:r>
      <w:r>
        <w:rPr>
          <w:rFonts w:ascii="Times New Roman" w:eastAsia="黑体" w:hAnsi="Times New Roman"/>
          <w:sz w:val="28"/>
        </w:rPr>
        <w:t>1013000</w:t>
      </w:r>
      <w:r w:rsidR="0052648B" w:rsidRPr="00C51D3D">
        <w:rPr>
          <w:rFonts w:ascii="Times New Roman" w:eastAsia="黑体" w:hAnsi="Times New Roman"/>
          <w:sz w:val="28"/>
        </w:rPr>
        <w:t>）</w:t>
      </w:r>
      <w:r>
        <w:rPr>
          <w:rFonts w:ascii="Times New Roman" w:eastAsia="黑体" w:hAnsi="Times New Roman" w:hint="eastAsia"/>
          <w:sz w:val="28"/>
        </w:rPr>
        <w:t>王涵</w:t>
      </w:r>
    </w:p>
    <w:p w14:paraId="740A98B7" w14:textId="30E88ED0" w:rsidR="001A29F4" w:rsidRPr="00304516" w:rsidRDefault="0026016B" w:rsidP="00B812A0">
      <w:pPr>
        <w:spacing w:line="300" w:lineRule="auto"/>
        <w:rPr>
          <w:rFonts w:ascii="Times New Roman" w:hAnsi="Times New Roman"/>
          <w:sz w:val="24"/>
        </w:rPr>
      </w:pPr>
      <w:r>
        <w:rPr>
          <w:rFonts w:ascii="Times New Roman" w:eastAsia="黑体" w:hAnsi="Times New Roman" w:hint="eastAsia"/>
          <w:sz w:val="24"/>
        </w:rPr>
        <w:t>摘要：</w:t>
      </w:r>
      <w:r w:rsidR="00304516" w:rsidRPr="00304516">
        <w:rPr>
          <w:rFonts w:ascii="Times New Roman" w:hAnsi="Times New Roman"/>
          <w:sz w:val="24"/>
        </w:rPr>
        <w:t>本次实验报告以中国股市条件波动率模型的估计与检验为研究主题，旨在掌握并应用</w:t>
      </w:r>
      <w:r w:rsidR="00304516" w:rsidRPr="00304516">
        <w:rPr>
          <w:rFonts w:ascii="Times New Roman" w:hAnsi="Times New Roman"/>
          <w:sz w:val="24"/>
        </w:rPr>
        <w:t>ARCH</w:t>
      </w:r>
      <w:r w:rsidR="00304516" w:rsidRPr="00304516">
        <w:rPr>
          <w:rFonts w:ascii="Times New Roman" w:hAnsi="Times New Roman"/>
          <w:sz w:val="24"/>
        </w:rPr>
        <w:t>和</w:t>
      </w:r>
      <w:r w:rsidR="00304516" w:rsidRPr="00304516">
        <w:rPr>
          <w:rFonts w:ascii="Times New Roman" w:hAnsi="Times New Roman"/>
          <w:sz w:val="24"/>
        </w:rPr>
        <w:t>GARCH</w:t>
      </w:r>
      <w:r w:rsidR="00304516" w:rsidRPr="00304516">
        <w:rPr>
          <w:rFonts w:ascii="Times New Roman" w:hAnsi="Times New Roman"/>
          <w:sz w:val="24"/>
        </w:rPr>
        <w:t>模型的原理、参数意义以及参数估计方法。实验涉及对上证综指、深圳成指以及两只自选个股的收益率序列进行详细分析，以验证其条件异方差特性并探究潜在的杠杆效应。</w:t>
      </w:r>
      <w:r w:rsidR="002C1FBF" w:rsidRPr="002C1FBF">
        <w:rPr>
          <w:rFonts w:ascii="Times New Roman" w:hAnsi="Times New Roman"/>
          <w:sz w:val="24"/>
        </w:rPr>
        <w:t>通过描述性统计分析，我们观察到所选资产的收益率序列呈现出波动聚集现象，且多数资产收益率分布左偏，具有厚尾特征。</w:t>
      </w:r>
      <w:r w:rsidR="002C1FBF" w:rsidRPr="002C1FBF">
        <w:rPr>
          <w:rFonts w:ascii="Times New Roman" w:hAnsi="Times New Roman"/>
          <w:sz w:val="24"/>
        </w:rPr>
        <w:t>ARCH(1)</w:t>
      </w:r>
      <w:r w:rsidR="002C1FBF" w:rsidRPr="002C1FBF">
        <w:rPr>
          <w:rFonts w:ascii="Times New Roman" w:hAnsi="Times New Roman"/>
          <w:sz w:val="24"/>
        </w:rPr>
        <w:t>和</w:t>
      </w:r>
      <w:r w:rsidR="002C1FBF" w:rsidRPr="002C1FBF">
        <w:rPr>
          <w:rFonts w:ascii="Times New Roman" w:hAnsi="Times New Roman"/>
          <w:sz w:val="24"/>
        </w:rPr>
        <w:t>GARCH(1, 1)</w:t>
      </w:r>
      <w:r w:rsidR="002C1FBF" w:rsidRPr="002C1FBF">
        <w:rPr>
          <w:rFonts w:ascii="Times New Roman" w:hAnsi="Times New Roman"/>
          <w:sz w:val="24"/>
        </w:rPr>
        <w:t>模型的检验结果表明，所有资产收益率均显著表现出条件异方差性，其中</w:t>
      </w:r>
      <w:r w:rsidR="002C1FBF" w:rsidRPr="002C1FBF">
        <w:rPr>
          <w:rFonts w:ascii="Times New Roman" w:hAnsi="Times New Roman"/>
          <w:sz w:val="24"/>
        </w:rPr>
        <w:t>GARCH</w:t>
      </w:r>
      <w:r w:rsidR="002C1FBF" w:rsidRPr="002C1FBF">
        <w:rPr>
          <w:rFonts w:ascii="Times New Roman" w:hAnsi="Times New Roman"/>
          <w:sz w:val="24"/>
        </w:rPr>
        <w:t>模型进一步揭示了波动率的持续性特征。</w:t>
      </w:r>
      <w:r w:rsidR="002C1FBF" w:rsidRPr="002C1FBF">
        <w:rPr>
          <w:rFonts w:ascii="Times New Roman" w:hAnsi="Times New Roman"/>
          <w:sz w:val="24"/>
        </w:rPr>
        <w:t>EGARCH(1, 1)</w:t>
      </w:r>
      <w:r w:rsidR="002C1FBF" w:rsidRPr="002C1FBF">
        <w:rPr>
          <w:rFonts w:ascii="Times New Roman" w:hAnsi="Times New Roman"/>
          <w:sz w:val="24"/>
        </w:rPr>
        <w:t>模型的检验则显示上证综指和深证成指收益率存在显著的杠杆效应。此外，实验还利用</w:t>
      </w:r>
      <w:r w:rsidR="002C1FBF" w:rsidRPr="002C1FBF">
        <w:rPr>
          <w:rFonts w:ascii="Times New Roman" w:hAnsi="Times New Roman"/>
          <w:sz w:val="24"/>
        </w:rPr>
        <w:t>ARCH(1)</w:t>
      </w:r>
      <w:r w:rsidR="002C1FBF" w:rsidRPr="002C1FBF">
        <w:rPr>
          <w:rFonts w:ascii="Times New Roman" w:hAnsi="Times New Roman"/>
          <w:sz w:val="24"/>
        </w:rPr>
        <w:t>、</w:t>
      </w:r>
      <w:r w:rsidR="002C1FBF" w:rsidRPr="002C1FBF">
        <w:rPr>
          <w:rFonts w:ascii="Times New Roman" w:hAnsi="Times New Roman"/>
          <w:sz w:val="24"/>
        </w:rPr>
        <w:t>GARCH(1, 1)</w:t>
      </w:r>
      <w:r w:rsidR="002C1FBF" w:rsidRPr="002C1FBF">
        <w:rPr>
          <w:rFonts w:ascii="Times New Roman" w:hAnsi="Times New Roman"/>
          <w:sz w:val="24"/>
        </w:rPr>
        <w:t>和</w:t>
      </w:r>
      <w:r w:rsidR="002C1FBF" w:rsidRPr="002C1FBF">
        <w:rPr>
          <w:rFonts w:ascii="Times New Roman" w:hAnsi="Times New Roman"/>
          <w:sz w:val="24"/>
        </w:rPr>
        <w:t>EGARCH(1, 1)</w:t>
      </w:r>
      <w:r w:rsidR="002C1FBF" w:rsidRPr="002C1FBF">
        <w:rPr>
          <w:rFonts w:ascii="Times New Roman" w:hAnsi="Times New Roman"/>
          <w:sz w:val="24"/>
        </w:rPr>
        <w:t>模型对指数和个股收益率进行模拟，模拟结果与原始数据的对比分析为理解中国股市波动性提供了新的视角。本研究的结论对于金融实务中的波动率预测和管理具有重要的理论和实践意义。</w:t>
      </w:r>
    </w:p>
    <w:p w14:paraId="4AEED397" w14:textId="38998185" w:rsidR="0052648B" w:rsidRPr="00C51D3D" w:rsidRDefault="0026016B" w:rsidP="00B812A0">
      <w:pPr>
        <w:spacing w:line="300" w:lineRule="auto"/>
        <w:rPr>
          <w:rFonts w:ascii="Times New Roman" w:hAnsi="Times New Roman"/>
        </w:rPr>
      </w:pPr>
      <w:r w:rsidRPr="00C51D3D">
        <w:rPr>
          <w:rFonts w:ascii="Times New Roman" w:hAnsi="Times New Roman"/>
        </w:rPr>
        <w:t xml:space="preserve"> </w:t>
      </w:r>
    </w:p>
    <w:p w14:paraId="47382FC8" w14:textId="77777777" w:rsidR="0052648B" w:rsidRPr="00C51D3D" w:rsidRDefault="0052648B" w:rsidP="0052648B">
      <w:pPr>
        <w:spacing w:before="240" w:after="240"/>
        <w:jc w:val="center"/>
        <w:rPr>
          <w:rFonts w:ascii="Times New Roman" w:eastAsia="黑体" w:hAnsi="Times New Roman"/>
          <w:sz w:val="36"/>
        </w:rPr>
      </w:pPr>
      <w:r w:rsidRPr="00C51D3D">
        <w:rPr>
          <w:rFonts w:ascii="Times New Roman" w:eastAsia="黑体" w:hAnsi="Times New Roman"/>
          <w:sz w:val="36"/>
        </w:rPr>
        <w:t xml:space="preserve">1 </w:t>
      </w:r>
      <w:r w:rsidR="00B812A0" w:rsidRPr="00C51D3D">
        <w:rPr>
          <w:rFonts w:ascii="Times New Roman" w:eastAsia="黑体" w:hAnsi="Times New Roman"/>
          <w:sz w:val="36"/>
        </w:rPr>
        <w:t>文献综述</w:t>
      </w:r>
    </w:p>
    <w:p w14:paraId="23B954C5" w14:textId="3EC4A87B" w:rsidR="00FA538C" w:rsidRDefault="00FA538C" w:rsidP="0052648B">
      <w:pPr>
        <w:spacing w:line="300" w:lineRule="auto"/>
        <w:ind w:firstLineChars="200" w:firstLine="480"/>
        <w:rPr>
          <w:rFonts w:ascii="Times New Roman" w:hAnsi="Times New Roman"/>
          <w:sz w:val="24"/>
        </w:rPr>
      </w:pPr>
      <w:r w:rsidRPr="00FA538C">
        <w:rPr>
          <w:rFonts w:ascii="Times New Roman" w:hAnsi="Times New Roman" w:hint="eastAsia"/>
          <w:sz w:val="24"/>
        </w:rPr>
        <w:t>金融资产收益率的波动性是金融市场分析的核心问题之一。传统的金融理论通常假设资产收益率具有恒定的波动性，即同方差性。然而，实证研究发现，多数金融时间序列数据表现出波动聚集（</w:t>
      </w:r>
      <w:r w:rsidRPr="00FA538C">
        <w:rPr>
          <w:rFonts w:ascii="Times New Roman" w:hAnsi="Times New Roman" w:hint="eastAsia"/>
          <w:sz w:val="24"/>
        </w:rPr>
        <w:t>VolatilityClustering</w:t>
      </w:r>
      <w:r w:rsidRPr="00FA538C">
        <w:rPr>
          <w:rFonts w:ascii="Times New Roman" w:hAnsi="Times New Roman" w:hint="eastAsia"/>
          <w:sz w:val="24"/>
        </w:rPr>
        <w:t>）现象，即大的收益率变动倾向于聚集在一起，而小的变动也倾向于聚集在一起。这种现象违反了同方差假设，表明收益率的波动性是随时间变化的，因此称为条件异方差（</w:t>
      </w:r>
      <w:r w:rsidRPr="00FA538C">
        <w:rPr>
          <w:rFonts w:ascii="Times New Roman" w:hAnsi="Times New Roman" w:hint="eastAsia"/>
          <w:sz w:val="24"/>
        </w:rPr>
        <w:t>ConditionalVolatility)</w:t>
      </w:r>
      <w:r>
        <w:rPr>
          <w:rFonts w:ascii="Times New Roman" w:hAnsi="Times New Roman" w:hint="eastAsia"/>
          <w:sz w:val="24"/>
        </w:rPr>
        <w:t>。</w:t>
      </w:r>
    </w:p>
    <w:p w14:paraId="19805D57" w14:textId="2D8B6982" w:rsidR="00FA538C" w:rsidRDefault="00FA538C" w:rsidP="0052648B">
      <w:pPr>
        <w:spacing w:line="300" w:lineRule="auto"/>
        <w:ind w:firstLineChars="200" w:firstLine="480"/>
        <w:rPr>
          <w:rFonts w:ascii="Times New Roman" w:hAnsi="Times New Roman"/>
          <w:sz w:val="24"/>
        </w:rPr>
      </w:pPr>
      <w:r w:rsidRPr="00FA538C">
        <w:rPr>
          <w:rFonts w:ascii="Times New Roman" w:hAnsi="Times New Roman" w:hint="eastAsia"/>
          <w:sz w:val="24"/>
        </w:rPr>
        <w:t>Engle</w:t>
      </w:r>
      <w:r w:rsidRPr="00FA538C">
        <w:rPr>
          <w:rFonts w:ascii="Times New Roman" w:hAnsi="Times New Roman" w:hint="eastAsia"/>
          <w:sz w:val="24"/>
        </w:rPr>
        <w:t>（</w:t>
      </w:r>
      <w:r w:rsidRPr="00FA538C">
        <w:rPr>
          <w:rFonts w:ascii="Times New Roman" w:hAnsi="Times New Roman" w:hint="eastAsia"/>
          <w:sz w:val="24"/>
        </w:rPr>
        <w:t>1982</w:t>
      </w:r>
      <w:r w:rsidRPr="00FA538C">
        <w:rPr>
          <w:rFonts w:ascii="Times New Roman" w:hAnsi="Times New Roman" w:hint="eastAsia"/>
          <w:sz w:val="24"/>
        </w:rPr>
        <w:t>）提出了自回归条件异方差（</w:t>
      </w:r>
      <w:r w:rsidRPr="00FA538C">
        <w:rPr>
          <w:rFonts w:ascii="Times New Roman" w:hAnsi="Times New Roman" w:hint="eastAsia"/>
          <w:sz w:val="24"/>
        </w:rPr>
        <w:t>ARCH</w:t>
      </w:r>
      <w:r w:rsidRPr="00FA538C">
        <w:rPr>
          <w:rFonts w:ascii="Times New Roman" w:hAnsi="Times New Roman" w:hint="eastAsia"/>
          <w:sz w:val="24"/>
        </w:rPr>
        <w:t>）模型，成为捕捉金融时间序列波动聚集现象的首个模型。</w:t>
      </w:r>
      <w:r w:rsidRPr="00FA538C">
        <w:rPr>
          <w:rFonts w:ascii="Times New Roman" w:hAnsi="Times New Roman" w:hint="eastAsia"/>
          <w:sz w:val="24"/>
        </w:rPr>
        <w:t>ARCH</w:t>
      </w:r>
      <w:r w:rsidRPr="00FA538C">
        <w:rPr>
          <w:rFonts w:ascii="Times New Roman" w:hAnsi="Times New Roman" w:hint="eastAsia"/>
          <w:sz w:val="24"/>
        </w:rPr>
        <w:t>模型的核心思想是当前的波动率可以通过过去的信息来预测，从而能够检验收益率序列是否具有条件异方差特性。随后，</w:t>
      </w:r>
      <w:r w:rsidRPr="00FA538C">
        <w:rPr>
          <w:rFonts w:ascii="Times New Roman" w:hAnsi="Times New Roman" w:hint="eastAsia"/>
          <w:sz w:val="24"/>
        </w:rPr>
        <w:t>Bollerslev</w:t>
      </w:r>
      <w:r w:rsidRPr="00FA538C">
        <w:rPr>
          <w:rFonts w:ascii="Times New Roman" w:hAnsi="Times New Roman" w:hint="eastAsia"/>
          <w:sz w:val="24"/>
        </w:rPr>
        <w:t>（</w:t>
      </w:r>
      <w:r w:rsidRPr="00FA538C">
        <w:rPr>
          <w:rFonts w:ascii="Times New Roman" w:hAnsi="Times New Roman" w:hint="eastAsia"/>
          <w:sz w:val="24"/>
        </w:rPr>
        <w:t>1986)</w:t>
      </w:r>
      <w:r w:rsidRPr="00FA538C">
        <w:rPr>
          <w:rFonts w:ascii="Times New Roman" w:hAnsi="Times New Roman" w:hint="eastAsia"/>
          <w:sz w:val="24"/>
        </w:rPr>
        <w:t>提出了广义自回归条件异方差（</w:t>
      </w:r>
      <w:r w:rsidRPr="00FA538C">
        <w:rPr>
          <w:rFonts w:ascii="Times New Roman" w:hAnsi="Times New Roman" w:hint="eastAsia"/>
          <w:sz w:val="24"/>
        </w:rPr>
        <w:t>GARCH</w:t>
      </w:r>
      <w:r w:rsidRPr="00FA538C">
        <w:rPr>
          <w:rFonts w:ascii="Times New Roman" w:hAnsi="Times New Roman" w:hint="eastAsia"/>
          <w:sz w:val="24"/>
        </w:rPr>
        <w:t>）模型，作为</w:t>
      </w:r>
      <w:r w:rsidRPr="00FA538C">
        <w:rPr>
          <w:rFonts w:ascii="Times New Roman" w:hAnsi="Times New Roman" w:hint="eastAsia"/>
          <w:sz w:val="24"/>
        </w:rPr>
        <w:t>ARCH</w:t>
      </w:r>
      <w:r w:rsidRPr="00FA538C">
        <w:rPr>
          <w:rFonts w:ascii="Times New Roman" w:hAnsi="Times New Roman" w:hint="eastAsia"/>
          <w:sz w:val="24"/>
        </w:rPr>
        <w:t>模型的推广，它不仅考虑了残差平方的滞后项，还考虑了波动率的滞后项，提供了一个更为全面的波动率建模框架。</w:t>
      </w:r>
    </w:p>
    <w:p w14:paraId="585B5E57" w14:textId="32C70AC2" w:rsidR="00FA538C" w:rsidRDefault="00FA538C" w:rsidP="0052648B">
      <w:pPr>
        <w:spacing w:line="300" w:lineRule="auto"/>
        <w:ind w:firstLineChars="200" w:firstLine="480"/>
        <w:rPr>
          <w:rFonts w:ascii="Times New Roman" w:hAnsi="Times New Roman"/>
          <w:sz w:val="24"/>
        </w:rPr>
      </w:pPr>
      <w:r w:rsidRPr="00FA538C">
        <w:rPr>
          <w:rFonts w:ascii="Times New Roman" w:hAnsi="Times New Roman" w:hint="eastAsia"/>
          <w:sz w:val="24"/>
        </w:rPr>
        <w:t>Nelson</w:t>
      </w:r>
      <w:r w:rsidRPr="00FA538C">
        <w:rPr>
          <w:rFonts w:ascii="Times New Roman" w:hAnsi="Times New Roman" w:hint="eastAsia"/>
          <w:sz w:val="24"/>
        </w:rPr>
        <w:t>（</w:t>
      </w:r>
      <w:r w:rsidRPr="00FA538C">
        <w:rPr>
          <w:rFonts w:ascii="Times New Roman" w:hAnsi="Times New Roman" w:hint="eastAsia"/>
          <w:sz w:val="24"/>
        </w:rPr>
        <w:t>1991</w:t>
      </w:r>
      <w:r w:rsidRPr="00FA538C">
        <w:rPr>
          <w:rFonts w:ascii="Times New Roman" w:hAnsi="Times New Roman" w:hint="eastAsia"/>
          <w:sz w:val="24"/>
        </w:rPr>
        <w:t>）提出的指数广义自回归条件异方差（</w:t>
      </w:r>
      <w:r w:rsidRPr="00FA538C">
        <w:rPr>
          <w:rFonts w:ascii="Times New Roman" w:hAnsi="Times New Roman" w:hint="eastAsia"/>
          <w:sz w:val="24"/>
        </w:rPr>
        <w:t>EGARCH</w:t>
      </w:r>
      <w:r w:rsidRPr="00FA538C">
        <w:rPr>
          <w:rFonts w:ascii="Times New Roman" w:hAnsi="Times New Roman" w:hint="eastAsia"/>
          <w:sz w:val="24"/>
        </w:rPr>
        <w:t>）模型进一步扩展了</w:t>
      </w:r>
      <w:r w:rsidRPr="00FA538C">
        <w:rPr>
          <w:rFonts w:ascii="Times New Roman" w:hAnsi="Times New Roman" w:hint="eastAsia"/>
          <w:sz w:val="24"/>
        </w:rPr>
        <w:t>GARCH</w:t>
      </w:r>
      <w:r w:rsidRPr="00FA538C">
        <w:rPr>
          <w:rFonts w:ascii="Times New Roman" w:hAnsi="Times New Roman" w:hint="eastAsia"/>
          <w:sz w:val="24"/>
        </w:rPr>
        <w:t>模型，通过非线性的指数函数来建模条件方差，使得模型能够更灵活地捕捉波动率的动态变化，并能够捕捉金融市场中的杠杆效应，即资产价格的下跌可能导致波动率的增加。</w:t>
      </w:r>
    </w:p>
    <w:p w14:paraId="72096F63" w14:textId="1C3F9CBA" w:rsidR="00FA538C" w:rsidRDefault="00FA538C" w:rsidP="0052648B">
      <w:pPr>
        <w:spacing w:line="300" w:lineRule="auto"/>
        <w:ind w:firstLineChars="200" w:firstLine="480"/>
        <w:rPr>
          <w:rFonts w:ascii="Times New Roman" w:hAnsi="Times New Roman"/>
          <w:sz w:val="24"/>
        </w:rPr>
      </w:pPr>
      <w:r w:rsidRPr="00FA538C">
        <w:rPr>
          <w:rFonts w:ascii="Times New Roman" w:hAnsi="Times New Roman" w:hint="eastAsia"/>
          <w:sz w:val="24"/>
        </w:rPr>
        <w:t>在中国股市的背景下，已有研究探讨了波动率预测模型及其应用。郑振龙和黄薏舟（</w:t>
      </w:r>
      <w:r w:rsidRPr="00FA538C">
        <w:rPr>
          <w:rFonts w:ascii="Times New Roman" w:hAnsi="Times New Roman" w:hint="eastAsia"/>
          <w:sz w:val="24"/>
        </w:rPr>
        <w:t>2015</w:t>
      </w:r>
      <w:r w:rsidRPr="00FA538C">
        <w:rPr>
          <w:rFonts w:ascii="Times New Roman" w:hAnsi="Times New Roman" w:hint="eastAsia"/>
          <w:sz w:val="24"/>
        </w:rPr>
        <w:t>）讨论了</w:t>
      </w:r>
      <w:r w:rsidRPr="00FA538C">
        <w:rPr>
          <w:rFonts w:ascii="Times New Roman" w:hAnsi="Times New Roman" w:hint="eastAsia"/>
          <w:sz w:val="24"/>
        </w:rPr>
        <w:t>GARCH</w:t>
      </w:r>
      <w:r w:rsidRPr="00FA538C">
        <w:rPr>
          <w:rFonts w:ascii="Times New Roman" w:hAnsi="Times New Roman" w:hint="eastAsia"/>
          <w:sz w:val="24"/>
        </w:rPr>
        <w:t>模型与隐含波动率在波动率预测中的效率，指出在不同预测期</w:t>
      </w:r>
      <w:r w:rsidRPr="00FA538C">
        <w:rPr>
          <w:rFonts w:ascii="Times New Roman" w:hAnsi="Times New Roman" w:hint="eastAsia"/>
          <w:sz w:val="24"/>
        </w:rPr>
        <w:lastRenderedPageBreak/>
        <w:t>限下，不同类型的模型可能会表现出不同的预测能力。魏宇和余怒涛（</w:t>
      </w:r>
      <w:r w:rsidRPr="00FA538C">
        <w:rPr>
          <w:rFonts w:ascii="Times New Roman" w:hAnsi="Times New Roman" w:hint="eastAsia"/>
          <w:sz w:val="24"/>
        </w:rPr>
        <w:t>2007</w:t>
      </w:r>
      <w:r w:rsidRPr="00FA538C">
        <w:rPr>
          <w:rFonts w:ascii="Times New Roman" w:hAnsi="Times New Roman" w:hint="eastAsia"/>
          <w:sz w:val="24"/>
        </w:rPr>
        <w:t>）则研究了中国股票市场的波动率预测模型，并运用了</w:t>
      </w:r>
      <w:r w:rsidRPr="00FA538C">
        <w:rPr>
          <w:rFonts w:ascii="Times New Roman" w:hAnsi="Times New Roman" w:hint="eastAsia"/>
          <w:sz w:val="24"/>
        </w:rPr>
        <w:t>SPA</w:t>
      </w:r>
      <w:r w:rsidRPr="00FA538C">
        <w:rPr>
          <w:rFonts w:ascii="Times New Roman" w:hAnsi="Times New Roman" w:hint="eastAsia"/>
          <w:sz w:val="24"/>
        </w:rPr>
        <w:t>检验来评估模型的有效性。</w:t>
      </w:r>
    </w:p>
    <w:p w14:paraId="4F6C409E" w14:textId="1BBC3C19" w:rsidR="00FA538C" w:rsidRDefault="00FA538C" w:rsidP="0052648B">
      <w:pPr>
        <w:spacing w:line="300" w:lineRule="auto"/>
        <w:ind w:firstLineChars="200" w:firstLine="480"/>
        <w:rPr>
          <w:rFonts w:ascii="Times New Roman" w:hAnsi="Times New Roman"/>
          <w:sz w:val="24"/>
        </w:rPr>
      </w:pPr>
      <w:r w:rsidRPr="00FA538C">
        <w:rPr>
          <w:rFonts w:ascii="Times New Roman" w:hAnsi="Times New Roman" w:hint="eastAsia"/>
          <w:sz w:val="24"/>
        </w:rPr>
        <w:t>本实验报告旨在通过实证分析，进一步探讨</w:t>
      </w:r>
      <w:r w:rsidRPr="00FA538C">
        <w:rPr>
          <w:rFonts w:ascii="Times New Roman" w:hAnsi="Times New Roman" w:hint="eastAsia"/>
          <w:sz w:val="24"/>
        </w:rPr>
        <w:t>ARCH</w:t>
      </w:r>
      <w:r w:rsidRPr="00FA538C">
        <w:rPr>
          <w:rFonts w:ascii="Times New Roman" w:hAnsi="Times New Roman" w:hint="eastAsia"/>
          <w:sz w:val="24"/>
        </w:rPr>
        <w:t>、</w:t>
      </w:r>
      <w:r w:rsidRPr="00FA538C">
        <w:rPr>
          <w:rFonts w:ascii="Times New Roman" w:hAnsi="Times New Roman" w:hint="eastAsia"/>
          <w:sz w:val="24"/>
        </w:rPr>
        <w:t>GARCH</w:t>
      </w:r>
      <w:r w:rsidRPr="00FA538C">
        <w:rPr>
          <w:rFonts w:ascii="Times New Roman" w:hAnsi="Times New Roman" w:hint="eastAsia"/>
          <w:sz w:val="24"/>
        </w:rPr>
        <w:t>和</w:t>
      </w:r>
      <w:r w:rsidRPr="00FA538C">
        <w:rPr>
          <w:rFonts w:ascii="Times New Roman" w:hAnsi="Times New Roman" w:hint="eastAsia"/>
          <w:sz w:val="24"/>
        </w:rPr>
        <w:t>EGARCH</w:t>
      </w:r>
      <w:r w:rsidRPr="00FA538C">
        <w:rPr>
          <w:rFonts w:ascii="Times New Roman" w:hAnsi="Times New Roman" w:hint="eastAsia"/>
          <w:sz w:val="24"/>
        </w:rPr>
        <w:t>模型在中国股市条件波动率估计与检验中的应用。通过对比不同模型的参数估计和模拟结果，本研究期望为理解中国股市的波动性提供新的视角，并为金融实务中的波动率预测和管理提供参考。</w:t>
      </w:r>
    </w:p>
    <w:p w14:paraId="1F5A466D" w14:textId="77777777" w:rsidR="00FA538C" w:rsidRPr="00C51D3D" w:rsidRDefault="00FA538C" w:rsidP="00FA538C">
      <w:pPr>
        <w:spacing w:line="300" w:lineRule="auto"/>
        <w:rPr>
          <w:rFonts w:ascii="Times New Roman" w:hAnsi="Times New Roman"/>
          <w:sz w:val="24"/>
        </w:rPr>
      </w:pPr>
    </w:p>
    <w:p w14:paraId="07AAA3A2" w14:textId="77777777" w:rsidR="0052648B" w:rsidRPr="00C51D3D" w:rsidRDefault="0052648B" w:rsidP="0052648B">
      <w:pPr>
        <w:spacing w:before="240" w:after="240"/>
        <w:jc w:val="center"/>
        <w:rPr>
          <w:rFonts w:ascii="Times New Roman" w:eastAsia="黑体" w:hAnsi="Times New Roman"/>
          <w:sz w:val="36"/>
        </w:rPr>
      </w:pPr>
      <w:r w:rsidRPr="00C51D3D">
        <w:rPr>
          <w:rFonts w:ascii="Times New Roman" w:eastAsia="黑体" w:hAnsi="Times New Roman"/>
          <w:sz w:val="36"/>
        </w:rPr>
        <w:t xml:space="preserve">2 </w:t>
      </w:r>
      <w:r w:rsidR="00E83944" w:rsidRPr="00C51D3D">
        <w:rPr>
          <w:rFonts w:ascii="Times New Roman" w:eastAsia="黑体" w:hAnsi="Times New Roman"/>
          <w:sz w:val="36"/>
        </w:rPr>
        <w:t>模型和方法</w:t>
      </w:r>
    </w:p>
    <w:p w14:paraId="6EE0DB15" w14:textId="5B07FCA1" w:rsidR="00C13895" w:rsidRDefault="00C13895" w:rsidP="007403E8">
      <w:pPr>
        <w:spacing w:line="300" w:lineRule="auto"/>
        <w:ind w:firstLineChars="200" w:firstLine="480"/>
        <w:rPr>
          <w:rFonts w:ascii="Times New Roman" w:hAnsi="Times New Roman"/>
          <w:sz w:val="24"/>
        </w:rPr>
      </w:pPr>
      <w:r>
        <w:rPr>
          <w:rFonts w:ascii="Times New Roman" w:hAnsi="Times New Roman" w:hint="eastAsia"/>
          <w:sz w:val="24"/>
        </w:rPr>
        <w:t>资产收益率的条件异方差是指</w:t>
      </w:r>
      <w:r w:rsidRPr="00C13895">
        <w:rPr>
          <w:rFonts w:ascii="Times New Roman" w:hAnsi="Times New Roman" w:hint="eastAsia"/>
          <w:sz w:val="24"/>
        </w:rPr>
        <w:t>金融资产收益率的波动性（方差或标准差）随时间变化而变化的特性。这种特性通常在金融时间序列数据中</w:t>
      </w:r>
      <w:r>
        <w:rPr>
          <w:rFonts w:ascii="Times New Roman" w:hAnsi="Times New Roman" w:hint="eastAsia"/>
          <w:sz w:val="24"/>
        </w:rPr>
        <w:t>能够</w:t>
      </w:r>
      <w:r w:rsidRPr="00C13895">
        <w:rPr>
          <w:rFonts w:ascii="Times New Roman" w:hAnsi="Times New Roman" w:hint="eastAsia"/>
          <w:sz w:val="24"/>
        </w:rPr>
        <w:t>观察到，比如股票、债券、汇率等资产的收益率序列。</w:t>
      </w:r>
      <w:r>
        <w:rPr>
          <w:rFonts w:ascii="Times New Roman" w:hAnsi="Times New Roman" w:hint="eastAsia"/>
          <w:sz w:val="24"/>
        </w:rPr>
        <w:t>在传统的金融理论中，</w:t>
      </w:r>
      <w:r w:rsidRPr="00C13895">
        <w:rPr>
          <w:rFonts w:ascii="Times New Roman" w:hAnsi="Times New Roman" w:hint="eastAsia"/>
          <w:sz w:val="24"/>
        </w:rPr>
        <w:t>资产收益率通常被假设为具有恒定的波动性，即同方差</w:t>
      </w:r>
      <w:r>
        <w:rPr>
          <w:rFonts w:ascii="Times New Roman" w:hAnsi="Times New Roman" w:hint="eastAsia"/>
          <w:sz w:val="24"/>
        </w:rPr>
        <w:t>。然</w:t>
      </w:r>
      <w:r w:rsidRPr="00C13895">
        <w:rPr>
          <w:rFonts w:ascii="Times New Roman" w:hAnsi="Times New Roman" w:hint="eastAsia"/>
          <w:sz w:val="24"/>
        </w:rPr>
        <w:t>而，实际市场数据往往显示出波动聚集（</w:t>
      </w:r>
      <w:r w:rsidRPr="00C13895">
        <w:rPr>
          <w:rFonts w:ascii="Times New Roman" w:hAnsi="Times New Roman" w:hint="eastAsia"/>
          <w:sz w:val="24"/>
        </w:rPr>
        <w:t>Volatility Clustering</w:t>
      </w:r>
      <w:r w:rsidRPr="00C13895">
        <w:rPr>
          <w:rFonts w:ascii="Times New Roman" w:hAnsi="Times New Roman" w:hint="eastAsia"/>
          <w:sz w:val="24"/>
        </w:rPr>
        <w:t>）的现象，即大的收益率变动倾向于聚集在一起，而小的变动也倾向于聚集在一起。这种现象违反了同方差假设，表明收益率的波动性是随时间变化的，因此称为条件异方差。</w:t>
      </w:r>
    </w:p>
    <w:p w14:paraId="5C738221" w14:textId="4E90AE08" w:rsidR="00C13895" w:rsidRDefault="00C13895" w:rsidP="007403E8">
      <w:pPr>
        <w:spacing w:line="300" w:lineRule="auto"/>
        <w:ind w:firstLineChars="200" w:firstLine="480"/>
        <w:rPr>
          <w:rFonts w:ascii="Times New Roman" w:hAnsi="Times New Roman"/>
          <w:sz w:val="24"/>
        </w:rPr>
      </w:pPr>
      <w:r>
        <w:rPr>
          <w:rFonts w:ascii="Times New Roman" w:hAnsi="Times New Roman" w:hint="eastAsia"/>
          <w:sz w:val="24"/>
        </w:rPr>
        <w:t>条件异方差特性有以下几个特点：</w:t>
      </w:r>
    </w:p>
    <w:p w14:paraId="1F714EF6" w14:textId="19D7EBD1" w:rsidR="00C13895" w:rsidRDefault="00C13895" w:rsidP="0073020D">
      <w:pPr>
        <w:pStyle w:val="af3"/>
        <w:numPr>
          <w:ilvl w:val="1"/>
          <w:numId w:val="10"/>
        </w:numPr>
        <w:spacing w:line="300" w:lineRule="auto"/>
        <w:ind w:firstLineChars="0"/>
        <w:rPr>
          <w:rFonts w:ascii="Times New Roman" w:hAnsi="Times New Roman"/>
          <w:sz w:val="24"/>
        </w:rPr>
      </w:pPr>
      <w:r w:rsidRPr="0073020D">
        <w:rPr>
          <w:rFonts w:ascii="Times New Roman" w:hAnsi="Times New Roman" w:hint="eastAsia"/>
          <w:sz w:val="24"/>
        </w:rPr>
        <w:t>波动聚集：</w:t>
      </w:r>
      <w:r w:rsidR="0073020D" w:rsidRPr="0073020D">
        <w:rPr>
          <w:rFonts w:ascii="Times New Roman" w:hAnsi="Times New Roman" w:hint="eastAsia"/>
          <w:sz w:val="24"/>
        </w:rPr>
        <w:t>收益率变动之后往往会跟随大的变动，无论是正向还是负向，而小的变动之后也倾向于跟随小的变动。</w:t>
      </w:r>
    </w:p>
    <w:p w14:paraId="0B7E7DBB" w14:textId="1D78D1D9" w:rsidR="0073020D" w:rsidRDefault="0073020D" w:rsidP="0073020D">
      <w:pPr>
        <w:pStyle w:val="af3"/>
        <w:numPr>
          <w:ilvl w:val="1"/>
          <w:numId w:val="10"/>
        </w:numPr>
        <w:spacing w:line="300" w:lineRule="auto"/>
        <w:ind w:firstLineChars="0"/>
        <w:rPr>
          <w:rFonts w:ascii="Times New Roman" w:hAnsi="Times New Roman"/>
          <w:sz w:val="24"/>
        </w:rPr>
      </w:pPr>
      <w:r>
        <w:rPr>
          <w:rFonts w:ascii="Times New Roman" w:hAnsi="Times New Roman" w:hint="eastAsia"/>
          <w:sz w:val="24"/>
        </w:rPr>
        <w:t>杠杆效应：资产</w:t>
      </w:r>
      <w:r w:rsidRPr="0073020D">
        <w:rPr>
          <w:rFonts w:ascii="Times New Roman" w:hAnsi="Times New Roman" w:hint="eastAsia"/>
          <w:sz w:val="24"/>
        </w:rPr>
        <w:t>价格的下跌可能导致波动性的增加，这与</w:t>
      </w:r>
      <w:r>
        <w:rPr>
          <w:rFonts w:ascii="Times New Roman" w:hAnsi="Times New Roman" w:hint="eastAsia"/>
          <w:sz w:val="24"/>
        </w:rPr>
        <w:t>一般的认知相反</w:t>
      </w:r>
      <w:r w:rsidRPr="0073020D">
        <w:rPr>
          <w:rFonts w:ascii="Times New Roman" w:hAnsi="Times New Roman" w:hint="eastAsia"/>
          <w:sz w:val="24"/>
        </w:rPr>
        <w:t>，因为人们可能会认为价格下跌后波动性会减少</w:t>
      </w:r>
      <w:r>
        <w:rPr>
          <w:rFonts w:ascii="Times New Roman" w:hAnsi="Times New Roman" w:hint="eastAsia"/>
          <w:sz w:val="24"/>
        </w:rPr>
        <w:t>。</w:t>
      </w:r>
    </w:p>
    <w:p w14:paraId="3F1745E7" w14:textId="6D1FFEAC" w:rsidR="0073020D" w:rsidRPr="0073020D" w:rsidRDefault="0073020D" w:rsidP="0073020D">
      <w:pPr>
        <w:pStyle w:val="af3"/>
        <w:numPr>
          <w:ilvl w:val="1"/>
          <w:numId w:val="10"/>
        </w:numPr>
        <w:spacing w:line="300" w:lineRule="auto"/>
        <w:ind w:firstLineChars="0"/>
        <w:rPr>
          <w:rFonts w:ascii="Times New Roman" w:hAnsi="Times New Roman"/>
          <w:sz w:val="24"/>
        </w:rPr>
      </w:pPr>
      <w:r>
        <w:rPr>
          <w:rFonts w:ascii="Times New Roman" w:hAnsi="Times New Roman" w:hint="eastAsia"/>
          <w:sz w:val="24"/>
        </w:rPr>
        <w:t>时间变化的波动性：波</w:t>
      </w:r>
      <w:r w:rsidRPr="0073020D">
        <w:rPr>
          <w:rFonts w:ascii="Times New Roman" w:hAnsi="Times New Roman" w:hint="eastAsia"/>
          <w:sz w:val="24"/>
        </w:rPr>
        <w:t>动性不是恒定的，而是随时间变化，这可能与市场信息、宏观经济因素、市场情绪等</w:t>
      </w:r>
      <w:r>
        <w:rPr>
          <w:rFonts w:ascii="Times New Roman" w:hAnsi="Times New Roman" w:hint="eastAsia"/>
          <w:sz w:val="24"/>
        </w:rPr>
        <w:t>因素</w:t>
      </w:r>
      <w:r w:rsidRPr="0073020D">
        <w:rPr>
          <w:rFonts w:ascii="Times New Roman" w:hAnsi="Times New Roman" w:hint="eastAsia"/>
          <w:sz w:val="24"/>
        </w:rPr>
        <w:t>有关。</w:t>
      </w:r>
    </w:p>
    <w:p w14:paraId="0788271D" w14:textId="77777777" w:rsidR="0073020D" w:rsidRPr="0073020D" w:rsidRDefault="0073020D" w:rsidP="0073020D">
      <w:pPr>
        <w:spacing w:line="300" w:lineRule="auto"/>
        <w:ind w:left="420"/>
        <w:rPr>
          <w:rFonts w:ascii="Times New Roman" w:hAnsi="Times New Roman"/>
          <w:sz w:val="24"/>
        </w:rPr>
      </w:pPr>
    </w:p>
    <w:p w14:paraId="7863F9DE" w14:textId="77777777" w:rsidR="0073020D" w:rsidRPr="0073020D" w:rsidRDefault="0073020D" w:rsidP="0073020D">
      <w:pPr>
        <w:spacing w:line="300" w:lineRule="auto"/>
        <w:ind w:left="420"/>
        <w:rPr>
          <w:rFonts w:ascii="Times New Roman" w:hAnsi="Times New Roman"/>
          <w:sz w:val="24"/>
        </w:rPr>
      </w:pPr>
    </w:p>
    <w:p w14:paraId="51E9ADD5" w14:textId="57332415" w:rsidR="00F57CE2" w:rsidRPr="00C51D3D" w:rsidRDefault="00F57CE2" w:rsidP="00F57CE2">
      <w:pPr>
        <w:rPr>
          <w:rFonts w:ascii="Times New Roman" w:hAnsi="Times New Roman"/>
          <w:sz w:val="28"/>
          <w:szCs w:val="28"/>
        </w:rPr>
      </w:pPr>
      <w:r w:rsidRPr="00C51D3D">
        <w:rPr>
          <w:rFonts w:ascii="Times New Roman" w:hAnsi="Times New Roman"/>
          <w:sz w:val="28"/>
          <w:szCs w:val="28"/>
        </w:rPr>
        <w:t>2.</w:t>
      </w:r>
      <w:r w:rsidR="00531C41">
        <w:rPr>
          <w:rFonts w:ascii="Times New Roman" w:hAnsi="Times New Roman"/>
          <w:sz w:val="28"/>
          <w:szCs w:val="28"/>
        </w:rPr>
        <w:t>1</w:t>
      </w:r>
      <w:r>
        <w:rPr>
          <w:rFonts w:ascii="Times New Roman" w:hAnsi="Times New Roman" w:hint="eastAsia"/>
          <w:sz w:val="28"/>
          <w:szCs w:val="28"/>
        </w:rPr>
        <w:t xml:space="preserve"> </w:t>
      </w:r>
      <w:r>
        <w:rPr>
          <w:rFonts w:ascii="Times New Roman" w:hAnsi="Times New Roman" w:hint="eastAsia"/>
          <w:sz w:val="28"/>
          <w:szCs w:val="28"/>
        </w:rPr>
        <w:t>收益率序列描述性统计量的计算</w:t>
      </w:r>
    </w:p>
    <w:p w14:paraId="558FA473" w14:textId="1D68FAFD" w:rsidR="00F57CE2" w:rsidRDefault="00531C41" w:rsidP="00531C41">
      <w:pPr>
        <w:spacing w:line="300" w:lineRule="auto"/>
        <w:ind w:firstLineChars="200" w:firstLine="480"/>
        <w:rPr>
          <w:rFonts w:ascii="Times New Roman" w:hAnsi="Times New Roman"/>
          <w:sz w:val="24"/>
        </w:rPr>
      </w:pPr>
      <w:r w:rsidRPr="00531C41">
        <w:rPr>
          <w:rFonts w:ascii="Times New Roman" w:hAnsi="Times New Roman" w:hint="eastAsia"/>
          <w:sz w:val="24"/>
        </w:rPr>
        <w:t>实验中，我们对每一种资产的收益率序列进行描述性统计量计算，计算属性包括交易日天数、均值、标准差、偏度、峰度、最大值、最小值、和自相关系数。</w:t>
      </w:r>
      <w:r>
        <w:rPr>
          <w:rFonts w:ascii="Times New Roman" w:hAnsi="Times New Roman" w:hint="eastAsia"/>
          <w:sz w:val="24"/>
        </w:rPr>
        <w:t>使用</w:t>
      </w:r>
      <w:r>
        <w:rPr>
          <w:rFonts w:ascii="Times New Roman" w:hAnsi="Times New Roman" w:hint="eastAsia"/>
          <w:sz w:val="24"/>
        </w:rPr>
        <w:t>Python</w:t>
      </w:r>
      <w:r>
        <w:rPr>
          <w:rFonts w:ascii="Times New Roman" w:hAnsi="Times New Roman" w:hint="eastAsia"/>
          <w:sz w:val="24"/>
        </w:rPr>
        <w:t>代码实现时，偏度和峰度使用</w:t>
      </w:r>
      <w:r>
        <w:rPr>
          <w:rFonts w:ascii="Times New Roman" w:hAnsi="Times New Roman" w:hint="eastAsia"/>
          <w:sz w:val="24"/>
        </w:rPr>
        <w:t>scipy.</w:t>
      </w:r>
      <w:r>
        <w:rPr>
          <w:rFonts w:ascii="Times New Roman" w:hAnsi="Times New Roman"/>
          <w:sz w:val="24"/>
        </w:rPr>
        <w:t>stat</w:t>
      </w:r>
      <w:r>
        <w:rPr>
          <w:rFonts w:ascii="Times New Roman" w:hAnsi="Times New Roman" w:hint="eastAsia"/>
          <w:sz w:val="24"/>
        </w:rPr>
        <w:t>中的</w:t>
      </w:r>
      <w:r w:rsidR="007A4DC5">
        <w:rPr>
          <w:rFonts w:ascii="Times New Roman" w:hAnsi="Times New Roman" w:hint="eastAsia"/>
          <w:sz w:val="24"/>
        </w:rPr>
        <w:t>skew</w:t>
      </w:r>
      <w:r w:rsidR="007A4DC5">
        <w:rPr>
          <w:rFonts w:ascii="Times New Roman" w:hAnsi="Times New Roman" w:hint="eastAsia"/>
          <w:sz w:val="24"/>
        </w:rPr>
        <w:t>和</w:t>
      </w:r>
      <w:r w:rsidR="007A4DC5">
        <w:rPr>
          <w:rFonts w:ascii="Times New Roman" w:hAnsi="Times New Roman" w:hint="eastAsia"/>
          <w:sz w:val="24"/>
        </w:rPr>
        <w:t>kurtosis</w:t>
      </w:r>
      <w:r w:rsidR="007A4DC5">
        <w:rPr>
          <w:rFonts w:ascii="Times New Roman" w:hAnsi="Times New Roman" w:hint="eastAsia"/>
          <w:sz w:val="24"/>
        </w:rPr>
        <w:t>函数进行计算，其余属性使用</w:t>
      </w:r>
      <w:r w:rsidR="007A4DC5">
        <w:rPr>
          <w:rFonts w:ascii="Times New Roman" w:hAnsi="Times New Roman" w:hint="eastAsia"/>
          <w:sz w:val="24"/>
        </w:rPr>
        <w:t>pandas</w:t>
      </w:r>
      <w:r w:rsidR="007A4DC5">
        <w:rPr>
          <w:rFonts w:ascii="Times New Roman" w:hAnsi="Times New Roman" w:hint="eastAsia"/>
          <w:sz w:val="24"/>
        </w:rPr>
        <w:t>计算获得，以下为计算代码：</w:t>
      </w:r>
    </w:p>
    <w:p w14:paraId="5F718916" w14:textId="2DD37827" w:rsidR="007A4DC5" w:rsidRDefault="007A4DC5" w:rsidP="001806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Courier New" w:hAnsi="Courier New" w:cs="Courier New"/>
          <w:color w:val="080808"/>
          <w:kern w:val="0"/>
          <w:sz w:val="20"/>
          <w:szCs w:val="20"/>
        </w:rPr>
      </w:pPr>
      <w:r w:rsidRPr="007A4DC5">
        <w:rPr>
          <w:rFonts w:ascii="Courier New" w:hAnsi="Courier New" w:cs="Courier New"/>
          <w:i/>
          <w:iCs/>
          <w:color w:val="8C8C8C"/>
          <w:kern w:val="0"/>
          <w:sz w:val="20"/>
          <w:szCs w:val="20"/>
        </w:rPr>
        <w:t xml:space="preserve"># </w:t>
      </w:r>
      <w:r w:rsidRPr="007A4DC5">
        <w:rPr>
          <w:rFonts w:ascii="宋体" w:hAnsi="宋体" w:cs="Courier New" w:hint="eastAsia"/>
          <w:i/>
          <w:iCs/>
          <w:color w:val="8C8C8C"/>
          <w:kern w:val="0"/>
          <w:sz w:val="20"/>
          <w:szCs w:val="20"/>
        </w:rPr>
        <w:t>计算交易天数</w:t>
      </w:r>
      <w:r w:rsidRPr="007A4DC5">
        <w:rPr>
          <w:rFonts w:ascii="宋体" w:hAnsi="宋体" w:cs="Courier New" w:hint="eastAsia"/>
          <w:i/>
          <w:iCs/>
          <w:color w:val="8C8C8C"/>
          <w:kern w:val="0"/>
          <w:sz w:val="20"/>
          <w:szCs w:val="20"/>
        </w:rPr>
        <w:br/>
      </w:r>
      <w:r w:rsidRPr="007A4DC5">
        <w:rPr>
          <w:rFonts w:ascii="Courier New" w:hAnsi="Courier New" w:cs="Courier New"/>
          <w:color w:val="080808"/>
          <w:kern w:val="0"/>
          <w:sz w:val="20"/>
          <w:szCs w:val="20"/>
        </w:rPr>
        <w:t xml:space="preserve">trade_days = </w:t>
      </w:r>
      <w:r w:rsidRPr="007A4DC5">
        <w:rPr>
          <w:rFonts w:ascii="Courier New" w:hAnsi="Courier New" w:cs="Courier New"/>
          <w:color w:val="000080"/>
          <w:kern w:val="0"/>
          <w:sz w:val="20"/>
          <w:szCs w:val="20"/>
        </w:rPr>
        <w:t>len</w:t>
      </w:r>
      <w:r w:rsidRPr="007A4DC5">
        <w:rPr>
          <w:rFonts w:ascii="Courier New" w:hAnsi="Courier New" w:cs="Courier New"/>
          <w:color w:val="080808"/>
          <w:kern w:val="0"/>
          <w:sz w:val="20"/>
          <w:szCs w:val="20"/>
        </w:rPr>
        <w:t>(data)</w:t>
      </w:r>
      <w:r w:rsidRPr="007A4DC5">
        <w:rPr>
          <w:rFonts w:ascii="Courier New" w:hAnsi="Courier New" w:cs="Courier New"/>
          <w:color w:val="080808"/>
          <w:kern w:val="0"/>
          <w:sz w:val="20"/>
          <w:szCs w:val="20"/>
        </w:rPr>
        <w:br/>
      </w:r>
      <w:r w:rsidRPr="007A4DC5">
        <w:rPr>
          <w:rFonts w:ascii="Courier New" w:hAnsi="Courier New" w:cs="Courier New"/>
          <w:i/>
          <w:iCs/>
          <w:color w:val="8C8C8C"/>
          <w:kern w:val="0"/>
          <w:sz w:val="20"/>
          <w:szCs w:val="20"/>
        </w:rPr>
        <w:t xml:space="preserve"># </w:t>
      </w:r>
      <w:r w:rsidRPr="007A4DC5">
        <w:rPr>
          <w:rFonts w:ascii="宋体" w:hAnsi="宋体" w:cs="Courier New" w:hint="eastAsia"/>
          <w:i/>
          <w:iCs/>
          <w:color w:val="8C8C8C"/>
          <w:kern w:val="0"/>
          <w:sz w:val="20"/>
          <w:szCs w:val="20"/>
        </w:rPr>
        <w:t>计算均值</w:t>
      </w:r>
      <w:r w:rsidRPr="007A4DC5">
        <w:rPr>
          <w:rFonts w:ascii="宋体" w:hAnsi="宋体" w:cs="Courier New" w:hint="eastAsia"/>
          <w:i/>
          <w:iCs/>
          <w:color w:val="8C8C8C"/>
          <w:kern w:val="0"/>
          <w:sz w:val="20"/>
          <w:szCs w:val="20"/>
        </w:rPr>
        <w:br/>
      </w:r>
      <w:r w:rsidRPr="007A4DC5">
        <w:rPr>
          <w:rFonts w:ascii="Courier New" w:hAnsi="Courier New" w:cs="Courier New"/>
          <w:color w:val="080808"/>
          <w:kern w:val="0"/>
          <w:sz w:val="20"/>
          <w:szCs w:val="20"/>
        </w:rPr>
        <w:t>mean = data[</w:t>
      </w:r>
      <w:r w:rsidRPr="007A4DC5">
        <w:rPr>
          <w:rFonts w:ascii="Courier New" w:hAnsi="Courier New" w:cs="Courier New"/>
          <w:color w:val="067D17"/>
          <w:kern w:val="0"/>
          <w:sz w:val="20"/>
          <w:szCs w:val="20"/>
        </w:rPr>
        <w:t>'return'</w:t>
      </w:r>
      <w:r w:rsidRPr="007A4DC5">
        <w:rPr>
          <w:rFonts w:ascii="Courier New" w:hAnsi="Courier New" w:cs="Courier New"/>
          <w:color w:val="080808"/>
          <w:kern w:val="0"/>
          <w:sz w:val="20"/>
          <w:szCs w:val="20"/>
        </w:rPr>
        <w:t>].mean()</w:t>
      </w:r>
      <w:r w:rsidRPr="007A4DC5">
        <w:rPr>
          <w:rFonts w:ascii="Courier New" w:hAnsi="Courier New" w:cs="Courier New"/>
          <w:color w:val="080808"/>
          <w:kern w:val="0"/>
          <w:sz w:val="20"/>
          <w:szCs w:val="20"/>
        </w:rPr>
        <w:br/>
      </w:r>
      <w:r w:rsidRPr="007A4DC5">
        <w:rPr>
          <w:rFonts w:ascii="Courier New" w:hAnsi="Courier New" w:cs="Courier New"/>
          <w:i/>
          <w:iCs/>
          <w:color w:val="8C8C8C"/>
          <w:kern w:val="0"/>
          <w:sz w:val="20"/>
          <w:szCs w:val="20"/>
        </w:rPr>
        <w:t xml:space="preserve"># </w:t>
      </w:r>
      <w:r w:rsidRPr="007A4DC5">
        <w:rPr>
          <w:rFonts w:ascii="宋体" w:hAnsi="宋体" w:cs="Courier New" w:hint="eastAsia"/>
          <w:i/>
          <w:iCs/>
          <w:color w:val="8C8C8C"/>
          <w:kern w:val="0"/>
          <w:sz w:val="20"/>
          <w:szCs w:val="20"/>
        </w:rPr>
        <w:t>计算标准差</w:t>
      </w:r>
      <w:r w:rsidRPr="007A4DC5">
        <w:rPr>
          <w:rFonts w:ascii="宋体" w:hAnsi="宋体" w:cs="Courier New" w:hint="eastAsia"/>
          <w:i/>
          <w:iCs/>
          <w:color w:val="8C8C8C"/>
          <w:kern w:val="0"/>
          <w:sz w:val="20"/>
          <w:szCs w:val="20"/>
        </w:rPr>
        <w:br/>
      </w:r>
      <w:r w:rsidRPr="007A4DC5">
        <w:rPr>
          <w:rFonts w:ascii="Courier New" w:hAnsi="Courier New" w:cs="Courier New"/>
          <w:color w:val="080808"/>
          <w:kern w:val="0"/>
          <w:sz w:val="20"/>
          <w:szCs w:val="20"/>
        </w:rPr>
        <w:t>std = data[</w:t>
      </w:r>
      <w:r w:rsidRPr="007A4DC5">
        <w:rPr>
          <w:rFonts w:ascii="Courier New" w:hAnsi="Courier New" w:cs="Courier New"/>
          <w:color w:val="067D17"/>
          <w:kern w:val="0"/>
          <w:sz w:val="20"/>
          <w:szCs w:val="20"/>
        </w:rPr>
        <w:t>'return'</w:t>
      </w:r>
      <w:r w:rsidRPr="007A4DC5">
        <w:rPr>
          <w:rFonts w:ascii="Courier New" w:hAnsi="Courier New" w:cs="Courier New"/>
          <w:color w:val="080808"/>
          <w:kern w:val="0"/>
          <w:sz w:val="20"/>
          <w:szCs w:val="20"/>
        </w:rPr>
        <w:t>].std()</w:t>
      </w:r>
      <w:r w:rsidRPr="007A4DC5">
        <w:rPr>
          <w:rFonts w:ascii="Courier New" w:hAnsi="Courier New" w:cs="Courier New"/>
          <w:color w:val="080808"/>
          <w:kern w:val="0"/>
          <w:sz w:val="20"/>
          <w:szCs w:val="20"/>
        </w:rPr>
        <w:br/>
      </w:r>
      <w:r w:rsidRPr="007A4DC5">
        <w:rPr>
          <w:rFonts w:ascii="Courier New" w:hAnsi="Courier New" w:cs="Courier New"/>
          <w:i/>
          <w:iCs/>
          <w:color w:val="8C8C8C"/>
          <w:kern w:val="0"/>
          <w:sz w:val="20"/>
          <w:szCs w:val="20"/>
        </w:rPr>
        <w:lastRenderedPageBreak/>
        <w:t xml:space="preserve"># </w:t>
      </w:r>
      <w:r w:rsidRPr="007A4DC5">
        <w:rPr>
          <w:rFonts w:ascii="宋体" w:hAnsi="宋体" w:cs="Courier New" w:hint="eastAsia"/>
          <w:i/>
          <w:iCs/>
          <w:color w:val="8C8C8C"/>
          <w:kern w:val="0"/>
          <w:sz w:val="20"/>
          <w:szCs w:val="20"/>
        </w:rPr>
        <w:t>计算偏度</w:t>
      </w:r>
      <w:r w:rsidRPr="007A4DC5">
        <w:rPr>
          <w:rFonts w:ascii="宋体" w:hAnsi="宋体" w:cs="Courier New" w:hint="eastAsia"/>
          <w:i/>
          <w:iCs/>
          <w:color w:val="8C8C8C"/>
          <w:kern w:val="0"/>
          <w:sz w:val="20"/>
          <w:szCs w:val="20"/>
        </w:rPr>
        <w:br/>
      </w:r>
      <w:r w:rsidRPr="007A4DC5">
        <w:rPr>
          <w:rFonts w:ascii="Courier New" w:hAnsi="Courier New" w:cs="Courier New"/>
          <w:color w:val="080808"/>
          <w:kern w:val="0"/>
          <w:sz w:val="20"/>
          <w:szCs w:val="20"/>
        </w:rPr>
        <w:t>skewness = skew(data[</w:t>
      </w:r>
      <w:r w:rsidRPr="007A4DC5">
        <w:rPr>
          <w:rFonts w:ascii="Courier New" w:hAnsi="Courier New" w:cs="Courier New"/>
          <w:color w:val="067D17"/>
          <w:kern w:val="0"/>
          <w:sz w:val="20"/>
          <w:szCs w:val="20"/>
        </w:rPr>
        <w:t>'return'</w:t>
      </w:r>
      <w:r w:rsidRPr="007A4DC5">
        <w:rPr>
          <w:rFonts w:ascii="Courier New" w:hAnsi="Courier New" w:cs="Courier New"/>
          <w:color w:val="080808"/>
          <w:kern w:val="0"/>
          <w:sz w:val="20"/>
          <w:szCs w:val="20"/>
        </w:rPr>
        <w:t>])</w:t>
      </w:r>
      <w:r w:rsidRPr="007A4DC5">
        <w:rPr>
          <w:rFonts w:ascii="Courier New" w:hAnsi="Courier New" w:cs="Courier New"/>
          <w:color w:val="080808"/>
          <w:kern w:val="0"/>
          <w:sz w:val="20"/>
          <w:szCs w:val="20"/>
        </w:rPr>
        <w:br/>
      </w:r>
      <w:r w:rsidRPr="007A4DC5">
        <w:rPr>
          <w:rFonts w:ascii="Courier New" w:hAnsi="Courier New" w:cs="Courier New"/>
          <w:i/>
          <w:iCs/>
          <w:color w:val="8C8C8C"/>
          <w:kern w:val="0"/>
          <w:sz w:val="20"/>
          <w:szCs w:val="20"/>
        </w:rPr>
        <w:t xml:space="preserve"># </w:t>
      </w:r>
      <w:r w:rsidRPr="007A4DC5">
        <w:rPr>
          <w:rFonts w:ascii="宋体" w:hAnsi="宋体" w:cs="Courier New" w:hint="eastAsia"/>
          <w:i/>
          <w:iCs/>
          <w:color w:val="8C8C8C"/>
          <w:kern w:val="0"/>
          <w:sz w:val="20"/>
          <w:szCs w:val="20"/>
        </w:rPr>
        <w:t>计算峰度</w:t>
      </w:r>
      <w:r w:rsidRPr="007A4DC5">
        <w:rPr>
          <w:rFonts w:ascii="宋体" w:hAnsi="宋体" w:cs="Courier New" w:hint="eastAsia"/>
          <w:i/>
          <w:iCs/>
          <w:color w:val="8C8C8C"/>
          <w:kern w:val="0"/>
          <w:sz w:val="20"/>
          <w:szCs w:val="20"/>
        </w:rPr>
        <w:br/>
      </w:r>
      <w:r w:rsidRPr="007A4DC5">
        <w:rPr>
          <w:rFonts w:ascii="Courier New" w:hAnsi="Courier New" w:cs="Courier New"/>
          <w:color w:val="080808"/>
          <w:kern w:val="0"/>
          <w:sz w:val="20"/>
          <w:szCs w:val="20"/>
        </w:rPr>
        <w:t>kurt = kurtosis(data[</w:t>
      </w:r>
      <w:r w:rsidRPr="007A4DC5">
        <w:rPr>
          <w:rFonts w:ascii="Courier New" w:hAnsi="Courier New" w:cs="Courier New"/>
          <w:color w:val="067D17"/>
          <w:kern w:val="0"/>
          <w:sz w:val="20"/>
          <w:szCs w:val="20"/>
        </w:rPr>
        <w:t>'return'</w:t>
      </w:r>
      <w:r w:rsidRPr="007A4DC5">
        <w:rPr>
          <w:rFonts w:ascii="Courier New" w:hAnsi="Courier New" w:cs="Courier New"/>
          <w:color w:val="080808"/>
          <w:kern w:val="0"/>
          <w:sz w:val="20"/>
          <w:szCs w:val="20"/>
        </w:rPr>
        <w:t>])</w:t>
      </w:r>
      <w:r w:rsidRPr="007A4DC5">
        <w:rPr>
          <w:rFonts w:ascii="Courier New" w:hAnsi="Courier New" w:cs="Courier New"/>
          <w:color w:val="080808"/>
          <w:kern w:val="0"/>
          <w:sz w:val="20"/>
          <w:szCs w:val="20"/>
        </w:rPr>
        <w:br/>
      </w:r>
      <w:r w:rsidRPr="007A4DC5">
        <w:rPr>
          <w:rFonts w:ascii="Courier New" w:hAnsi="Courier New" w:cs="Courier New"/>
          <w:i/>
          <w:iCs/>
          <w:color w:val="8C8C8C"/>
          <w:kern w:val="0"/>
          <w:sz w:val="20"/>
          <w:szCs w:val="20"/>
        </w:rPr>
        <w:t xml:space="preserve"># </w:t>
      </w:r>
      <w:r w:rsidRPr="007A4DC5">
        <w:rPr>
          <w:rFonts w:ascii="宋体" w:hAnsi="宋体" w:cs="Courier New" w:hint="eastAsia"/>
          <w:i/>
          <w:iCs/>
          <w:color w:val="8C8C8C"/>
          <w:kern w:val="0"/>
          <w:sz w:val="20"/>
          <w:szCs w:val="20"/>
        </w:rPr>
        <w:t>计算最大值和最小值</w:t>
      </w:r>
      <w:r w:rsidRPr="007A4DC5">
        <w:rPr>
          <w:rFonts w:ascii="宋体" w:hAnsi="宋体" w:cs="Courier New" w:hint="eastAsia"/>
          <w:i/>
          <w:iCs/>
          <w:color w:val="8C8C8C"/>
          <w:kern w:val="0"/>
          <w:sz w:val="20"/>
          <w:szCs w:val="20"/>
        </w:rPr>
        <w:br/>
      </w:r>
      <w:r w:rsidRPr="007A4DC5">
        <w:rPr>
          <w:rFonts w:ascii="Courier New" w:hAnsi="Courier New" w:cs="Courier New"/>
          <w:color w:val="080808"/>
          <w:kern w:val="0"/>
          <w:sz w:val="20"/>
          <w:szCs w:val="20"/>
        </w:rPr>
        <w:t>max_value = data[</w:t>
      </w:r>
      <w:r w:rsidRPr="007A4DC5">
        <w:rPr>
          <w:rFonts w:ascii="Courier New" w:hAnsi="Courier New" w:cs="Courier New"/>
          <w:color w:val="067D17"/>
          <w:kern w:val="0"/>
          <w:sz w:val="20"/>
          <w:szCs w:val="20"/>
        </w:rPr>
        <w:t>'return'</w:t>
      </w:r>
      <w:r w:rsidRPr="007A4DC5">
        <w:rPr>
          <w:rFonts w:ascii="Courier New" w:hAnsi="Courier New" w:cs="Courier New"/>
          <w:color w:val="080808"/>
          <w:kern w:val="0"/>
          <w:sz w:val="20"/>
          <w:szCs w:val="20"/>
        </w:rPr>
        <w:t>].max()</w:t>
      </w:r>
      <w:r w:rsidRPr="007A4DC5">
        <w:rPr>
          <w:rFonts w:ascii="Courier New" w:hAnsi="Courier New" w:cs="Courier New"/>
          <w:color w:val="080808"/>
          <w:kern w:val="0"/>
          <w:sz w:val="20"/>
          <w:szCs w:val="20"/>
        </w:rPr>
        <w:br/>
        <w:t>min_value = data[</w:t>
      </w:r>
      <w:r w:rsidRPr="007A4DC5">
        <w:rPr>
          <w:rFonts w:ascii="Courier New" w:hAnsi="Courier New" w:cs="Courier New"/>
          <w:color w:val="067D17"/>
          <w:kern w:val="0"/>
          <w:sz w:val="20"/>
          <w:szCs w:val="20"/>
        </w:rPr>
        <w:t>'return'</w:t>
      </w:r>
      <w:r w:rsidRPr="007A4DC5">
        <w:rPr>
          <w:rFonts w:ascii="Courier New" w:hAnsi="Courier New" w:cs="Courier New"/>
          <w:color w:val="080808"/>
          <w:kern w:val="0"/>
          <w:sz w:val="20"/>
          <w:szCs w:val="20"/>
        </w:rPr>
        <w:t>].min()</w:t>
      </w:r>
      <w:r w:rsidRPr="007A4DC5">
        <w:rPr>
          <w:rFonts w:ascii="Courier New" w:hAnsi="Courier New" w:cs="Courier New"/>
          <w:color w:val="080808"/>
          <w:kern w:val="0"/>
          <w:sz w:val="20"/>
          <w:szCs w:val="20"/>
        </w:rPr>
        <w:br/>
      </w:r>
      <w:r w:rsidRPr="007A4DC5">
        <w:rPr>
          <w:rFonts w:ascii="Courier New" w:hAnsi="Courier New" w:cs="Courier New"/>
          <w:i/>
          <w:iCs/>
          <w:color w:val="8C8C8C"/>
          <w:kern w:val="0"/>
          <w:sz w:val="20"/>
          <w:szCs w:val="20"/>
        </w:rPr>
        <w:t xml:space="preserve"># </w:t>
      </w:r>
      <w:r w:rsidRPr="007A4DC5">
        <w:rPr>
          <w:rFonts w:ascii="宋体" w:hAnsi="宋体" w:cs="Courier New" w:hint="eastAsia"/>
          <w:i/>
          <w:iCs/>
          <w:color w:val="8C8C8C"/>
          <w:kern w:val="0"/>
          <w:sz w:val="20"/>
          <w:szCs w:val="20"/>
        </w:rPr>
        <w:t>计算自相关系数，这里以</w:t>
      </w:r>
      <w:r w:rsidRPr="007A4DC5">
        <w:rPr>
          <w:rFonts w:ascii="Courier New" w:hAnsi="Courier New" w:cs="Courier New"/>
          <w:i/>
          <w:iCs/>
          <w:color w:val="8C8C8C"/>
          <w:kern w:val="0"/>
          <w:sz w:val="20"/>
          <w:szCs w:val="20"/>
        </w:rPr>
        <w:t>1</w:t>
      </w:r>
      <w:r w:rsidRPr="007A4DC5">
        <w:rPr>
          <w:rFonts w:ascii="宋体" w:hAnsi="宋体" w:cs="Courier New" w:hint="eastAsia"/>
          <w:i/>
          <w:iCs/>
          <w:color w:val="8C8C8C"/>
          <w:kern w:val="0"/>
          <w:sz w:val="20"/>
          <w:szCs w:val="20"/>
        </w:rPr>
        <w:t>阶自相关为例</w:t>
      </w:r>
      <w:r w:rsidRPr="007A4DC5">
        <w:rPr>
          <w:rFonts w:ascii="宋体" w:hAnsi="宋体" w:cs="Courier New" w:hint="eastAsia"/>
          <w:i/>
          <w:iCs/>
          <w:color w:val="8C8C8C"/>
          <w:kern w:val="0"/>
          <w:sz w:val="20"/>
          <w:szCs w:val="20"/>
        </w:rPr>
        <w:br/>
      </w:r>
      <w:r w:rsidRPr="007A4DC5">
        <w:rPr>
          <w:rFonts w:ascii="Courier New" w:hAnsi="Courier New" w:cs="Courier New"/>
          <w:color w:val="080808"/>
          <w:kern w:val="0"/>
          <w:sz w:val="20"/>
          <w:szCs w:val="20"/>
        </w:rPr>
        <w:t>autocorr = data[</w:t>
      </w:r>
      <w:r w:rsidRPr="007A4DC5">
        <w:rPr>
          <w:rFonts w:ascii="Courier New" w:hAnsi="Courier New" w:cs="Courier New"/>
          <w:color w:val="067D17"/>
          <w:kern w:val="0"/>
          <w:sz w:val="20"/>
          <w:szCs w:val="20"/>
        </w:rPr>
        <w:t>'return'</w:t>
      </w:r>
      <w:r w:rsidRPr="007A4DC5">
        <w:rPr>
          <w:rFonts w:ascii="Courier New" w:hAnsi="Courier New" w:cs="Courier New"/>
          <w:color w:val="080808"/>
          <w:kern w:val="0"/>
          <w:sz w:val="20"/>
          <w:szCs w:val="20"/>
        </w:rPr>
        <w:t>].autocorr(</w:t>
      </w:r>
      <w:r w:rsidRPr="007A4DC5">
        <w:rPr>
          <w:rFonts w:ascii="Courier New" w:hAnsi="Courier New" w:cs="Courier New"/>
          <w:color w:val="660099"/>
          <w:kern w:val="0"/>
          <w:sz w:val="20"/>
          <w:szCs w:val="20"/>
        </w:rPr>
        <w:t>lag</w:t>
      </w:r>
      <w:r w:rsidRPr="007A4DC5">
        <w:rPr>
          <w:rFonts w:ascii="Courier New" w:hAnsi="Courier New" w:cs="Courier New"/>
          <w:color w:val="080808"/>
          <w:kern w:val="0"/>
          <w:sz w:val="20"/>
          <w:szCs w:val="20"/>
        </w:rPr>
        <w:t>=</w:t>
      </w:r>
      <w:r w:rsidRPr="007A4DC5">
        <w:rPr>
          <w:rFonts w:ascii="Courier New" w:hAnsi="Courier New" w:cs="Courier New"/>
          <w:color w:val="1750EB"/>
          <w:kern w:val="0"/>
          <w:sz w:val="20"/>
          <w:szCs w:val="20"/>
        </w:rPr>
        <w:t>1</w:t>
      </w:r>
      <w:r w:rsidRPr="007A4DC5">
        <w:rPr>
          <w:rFonts w:ascii="Courier New" w:hAnsi="Courier New" w:cs="Courier New"/>
          <w:color w:val="080808"/>
          <w:kern w:val="0"/>
          <w:sz w:val="20"/>
          <w:szCs w:val="20"/>
        </w:rPr>
        <w:t>)</w:t>
      </w:r>
    </w:p>
    <w:p w14:paraId="24B53E78" w14:textId="77777777" w:rsidR="00A141E9" w:rsidRDefault="00A141E9" w:rsidP="001806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Courier New" w:hAnsi="Courier New" w:cs="Courier New"/>
          <w:color w:val="080808"/>
          <w:kern w:val="0"/>
          <w:sz w:val="20"/>
          <w:szCs w:val="20"/>
        </w:rPr>
      </w:pPr>
    </w:p>
    <w:p w14:paraId="7593ED1C" w14:textId="77777777" w:rsidR="00A141E9" w:rsidRDefault="00A141E9" w:rsidP="00A141E9">
      <w:pPr>
        <w:pStyle w:val="HTML"/>
        <w:shd w:val="clear" w:color="auto" w:fill="FFFFFF"/>
        <w:ind w:left="420"/>
        <w:rPr>
          <w:rFonts w:ascii="Courier New" w:hAnsi="Courier New" w:cs="Courier New"/>
          <w:color w:val="080808"/>
          <w:sz w:val="20"/>
          <w:szCs w:val="20"/>
        </w:rPr>
      </w:pPr>
      <w:r>
        <w:rPr>
          <w:rFonts w:ascii="Courier New" w:hAnsi="Courier New" w:cs="Courier New"/>
          <w:color w:val="0033B3"/>
          <w:sz w:val="20"/>
          <w:szCs w:val="20"/>
        </w:rPr>
        <w:t xml:space="preserve">def </w:t>
      </w:r>
      <w:r>
        <w:rPr>
          <w:rFonts w:ascii="Courier New" w:hAnsi="Courier New" w:cs="Courier New"/>
          <w:color w:val="00627A"/>
          <w:sz w:val="20"/>
          <w:szCs w:val="20"/>
        </w:rPr>
        <w:t>t_test</w:t>
      </w:r>
      <w:r>
        <w:rPr>
          <w:rFonts w:ascii="Courier New" w:hAnsi="Courier New" w:cs="Courier New"/>
          <w:color w:val="080808"/>
          <w:sz w:val="20"/>
          <w:szCs w:val="20"/>
        </w:rPr>
        <w:t>(xishu,n):</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t_stat </w:t>
      </w:r>
      <w:r>
        <w:rPr>
          <w:rFonts w:ascii="Courier New" w:hAnsi="Courier New" w:cs="Courier New"/>
          <w:color w:val="080808"/>
          <w:sz w:val="20"/>
          <w:szCs w:val="20"/>
        </w:rPr>
        <w:t>= xishu / (</w:t>
      </w:r>
      <w:r>
        <w:rPr>
          <w:rFonts w:ascii="Courier New" w:hAnsi="Courier New" w:cs="Courier New"/>
          <w:color w:val="1750EB"/>
          <w:sz w:val="20"/>
          <w:szCs w:val="20"/>
        </w:rPr>
        <w:t xml:space="preserve">1 </w:t>
      </w:r>
      <w:r>
        <w:rPr>
          <w:rFonts w:ascii="Courier New" w:hAnsi="Courier New" w:cs="Courier New"/>
          <w:color w:val="080808"/>
          <w:sz w:val="20"/>
          <w:szCs w:val="20"/>
        </w:rPr>
        <w:t xml:space="preserve">/ np.sqrt(n - </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p_value </w:t>
      </w:r>
      <w:r>
        <w:rPr>
          <w:rFonts w:ascii="Courier New" w:hAnsi="Courier New" w:cs="Courier New"/>
          <w:color w:val="080808"/>
          <w:sz w:val="20"/>
          <w:szCs w:val="20"/>
        </w:rPr>
        <w:t xml:space="preserve">= </w:t>
      </w:r>
      <w:r>
        <w:rPr>
          <w:rFonts w:ascii="Courier New" w:hAnsi="Courier New" w:cs="Courier New"/>
          <w:color w:val="1750EB"/>
          <w:sz w:val="20"/>
          <w:szCs w:val="20"/>
        </w:rPr>
        <w:t xml:space="preserve">2 </w:t>
      </w:r>
      <w:r>
        <w:rPr>
          <w:rFonts w:ascii="Courier New" w:hAnsi="Courier New" w:cs="Courier New"/>
          <w:color w:val="080808"/>
          <w:sz w:val="20"/>
          <w:szCs w:val="20"/>
        </w:rPr>
        <w:t>* (</w:t>
      </w:r>
      <w:r>
        <w:rPr>
          <w:rFonts w:ascii="Courier New" w:hAnsi="Courier New" w:cs="Courier New"/>
          <w:color w:val="1750EB"/>
          <w:sz w:val="20"/>
          <w:szCs w:val="20"/>
        </w:rPr>
        <w:t xml:space="preserve">1 </w:t>
      </w:r>
      <w:r>
        <w:rPr>
          <w:rFonts w:ascii="Courier New" w:hAnsi="Courier New" w:cs="Courier New"/>
          <w:color w:val="080808"/>
          <w:sz w:val="20"/>
          <w:szCs w:val="20"/>
        </w:rPr>
        <w:t>- t.cdf(np.abs(</w:t>
      </w:r>
      <w:r>
        <w:rPr>
          <w:rFonts w:ascii="Courier New" w:hAnsi="Courier New" w:cs="Courier New"/>
          <w:color w:val="000000"/>
          <w:sz w:val="20"/>
          <w:szCs w:val="20"/>
        </w:rPr>
        <w:t>t_stat</w:t>
      </w:r>
      <w:r>
        <w:rPr>
          <w:rFonts w:ascii="Courier New" w:hAnsi="Courier New" w:cs="Courier New"/>
          <w:color w:val="080808"/>
          <w:sz w:val="20"/>
          <w:szCs w:val="20"/>
        </w:rPr>
        <w:t xml:space="preserve">), </w:t>
      </w:r>
      <w:r>
        <w:rPr>
          <w:rFonts w:ascii="Courier New" w:hAnsi="Courier New" w:cs="Courier New"/>
          <w:color w:val="660099"/>
          <w:sz w:val="20"/>
          <w:szCs w:val="20"/>
        </w:rPr>
        <w:t>df</w:t>
      </w:r>
      <w:r>
        <w:rPr>
          <w:rFonts w:ascii="Courier New" w:hAnsi="Courier New" w:cs="Courier New"/>
          <w:color w:val="080808"/>
          <w:sz w:val="20"/>
          <w:szCs w:val="20"/>
        </w:rPr>
        <w:t>=n-</w:t>
      </w:r>
      <w:r>
        <w:rPr>
          <w:rFonts w:ascii="Courier New" w:hAnsi="Courier New" w:cs="Courier New"/>
          <w:color w:val="1750EB"/>
          <w:sz w:val="20"/>
          <w:szCs w:val="20"/>
        </w:rPr>
        <w:t>2</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r>
        <w:rPr>
          <w:rFonts w:ascii="Courier New" w:hAnsi="Courier New" w:cs="Courier New"/>
          <w:color w:val="000000"/>
          <w:sz w:val="20"/>
          <w:szCs w:val="20"/>
        </w:rPr>
        <w:t>p_value</w:t>
      </w:r>
    </w:p>
    <w:p w14:paraId="33045909" w14:textId="77777777" w:rsidR="00A141E9" w:rsidRPr="00A141E9" w:rsidRDefault="00A141E9" w:rsidP="001806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Courier New" w:hAnsi="Courier New" w:cs="Courier New"/>
          <w:color w:val="080808"/>
          <w:kern w:val="0"/>
          <w:sz w:val="20"/>
          <w:szCs w:val="20"/>
        </w:rPr>
      </w:pPr>
    </w:p>
    <w:p w14:paraId="04EEA2D6" w14:textId="77777777" w:rsidR="00F57CE2" w:rsidRDefault="00F57CE2" w:rsidP="0052648B">
      <w:pPr>
        <w:rPr>
          <w:rFonts w:ascii="Times New Roman" w:hAnsi="Times New Roman"/>
          <w:sz w:val="28"/>
          <w:szCs w:val="28"/>
        </w:rPr>
      </w:pPr>
    </w:p>
    <w:p w14:paraId="0F7F8601" w14:textId="552708F6" w:rsidR="0052648B" w:rsidRPr="00C51D3D" w:rsidRDefault="0052648B" w:rsidP="0052648B">
      <w:pPr>
        <w:rPr>
          <w:rFonts w:ascii="Times New Roman" w:hAnsi="Times New Roman"/>
          <w:sz w:val="28"/>
          <w:szCs w:val="28"/>
        </w:rPr>
      </w:pPr>
      <w:r w:rsidRPr="00C51D3D">
        <w:rPr>
          <w:rFonts w:ascii="Times New Roman" w:hAnsi="Times New Roman"/>
          <w:sz w:val="28"/>
          <w:szCs w:val="28"/>
        </w:rPr>
        <w:t>2.</w:t>
      </w:r>
      <w:r w:rsidR="00F57CE2">
        <w:rPr>
          <w:rFonts w:ascii="Times New Roman" w:hAnsi="Times New Roman"/>
          <w:sz w:val="28"/>
          <w:szCs w:val="28"/>
        </w:rPr>
        <w:t>2</w:t>
      </w:r>
      <w:r w:rsidR="00C13895">
        <w:rPr>
          <w:rFonts w:ascii="Times New Roman" w:hAnsi="Times New Roman" w:hint="eastAsia"/>
          <w:sz w:val="28"/>
          <w:szCs w:val="28"/>
        </w:rPr>
        <w:t xml:space="preserve"> </w:t>
      </w:r>
      <w:r w:rsidR="007B5353">
        <w:rPr>
          <w:rFonts w:ascii="Times New Roman" w:hAnsi="Times New Roman" w:hint="eastAsia"/>
          <w:sz w:val="28"/>
          <w:szCs w:val="28"/>
        </w:rPr>
        <w:t>ARCH</w:t>
      </w:r>
      <w:r w:rsidR="007B5353">
        <w:rPr>
          <w:rFonts w:ascii="Times New Roman" w:hAnsi="Times New Roman" w:hint="eastAsia"/>
          <w:sz w:val="28"/>
          <w:szCs w:val="28"/>
        </w:rPr>
        <w:t>模型</w:t>
      </w:r>
    </w:p>
    <w:p w14:paraId="2A44860B" w14:textId="77EE2699" w:rsidR="0052648B" w:rsidRPr="00C51D3D" w:rsidRDefault="00B20FF9" w:rsidP="0052648B">
      <w:pPr>
        <w:spacing w:line="300" w:lineRule="auto"/>
        <w:ind w:firstLineChars="200" w:firstLine="480"/>
        <w:rPr>
          <w:rFonts w:ascii="Times New Roman" w:hAnsi="Times New Roman"/>
          <w:sz w:val="24"/>
        </w:rPr>
      </w:pPr>
      <w:r w:rsidRPr="00B20FF9">
        <w:rPr>
          <w:rFonts w:ascii="Times New Roman" w:hAnsi="Times New Roman" w:hint="eastAsia"/>
          <w:sz w:val="24"/>
        </w:rPr>
        <w:t>ARCH</w:t>
      </w:r>
      <w:r w:rsidRPr="00B20FF9">
        <w:rPr>
          <w:rFonts w:ascii="Times New Roman" w:hAnsi="Times New Roman" w:hint="eastAsia"/>
          <w:sz w:val="24"/>
        </w:rPr>
        <w:t>模型由</w:t>
      </w:r>
      <w:r w:rsidRPr="00B20FF9">
        <w:rPr>
          <w:rFonts w:ascii="Times New Roman" w:hAnsi="Times New Roman" w:hint="eastAsia"/>
          <w:sz w:val="24"/>
        </w:rPr>
        <w:t>Engle</w:t>
      </w:r>
      <w:r w:rsidRPr="00B20FF9">
        <w:rPr>
          <w:rFonts w:ascii="Times New Roman" w:hAnsi="Times New Roman" w:hint="eastAsia"/>
          <w:sz w:val="24"/>
        </w:rPr>
        <w:t>（</w:t>
      </w:r>
      <w:r w:rsidRPr="00B20FF9">
        <w:rPr>
          <w:rFonts w:ascii="Times New Roman" w:hAnsi="Times New Roman" w:hint="eastAsia"/>
          <w:sz w:val="24"/>
        </w:rPr>
        <w:t>1982</w:t>
      </w:r>
      <w:r w:rsidRPr="00B20FF9">
        <w:rPr>
          <w:rFonts w:ascii="Times New Roman" w:hAnsi="Times New Roman" w:hint="eastAsia"/>
          <w:sz w:val="24"/>
        </w:rPr>
        <w:t>年）提出，是第一个用于捕捉金融时间序列波动聚集现象的模型。</w:t>
      </w:r>
      <w:r w:rsidRPr="00B20FF9">
        <w:rPr>
          <w:rFonts w:ascii="Times New Roman" w:hAnsi="Times New Roman" w:hint="eastAsia"/>
          <w:sz w:val="24"/>
        </w:rPr>
        <w:t>ARCH</w:t>
      </w:r>
      <w:r w:rsidRPr="00B20FF9">
        <w:rPr>
          <w:rFonts w:ascii="Times New Roman" w:hAnsi="Times New Roman" w:hint="eastAsia"/>
          <w:sz w:val="24"/>
        </w:rPr>
        <w:t>模型的核心思想是波动率是随时间变化的，并且当前的波动率可以通过过去的信息来预测。</w:t>
      </w:r>
      <w:r w:rsidR="00CA4B8C">
        <w:rPr>
          <w:rFonts w:ascii="Times New Roman" w:hAnsi="Times New Roman" w:hint="eastAsia"/>
          <w:sz w:val="24"/>
        </w:rPr>
        <w:t>ARCH</w:t>
      </w:r>
      <w:r w:rsidR="00CA4B8C">
        <w:rPr>
          <w:rFonts w:ascii="Times New Roman" w:hAnsi="Times New Roman" w:hint="eastAsia"/>
          <w:sz w:val="24"/>
        </w:rPr>
        <w:t>模型可以捕捉时间序列的波动聚集现象，检验收益率序列是否具有条件异方差特性。</w:t>
      </w:r>
    </w:p>
    <w:p w14:paraId="4B1A2306" w14:textId="56989098" w:rsidR="00B20FF9" w:rsidRDefault="00B20FF9" w:rsidP="00B20FF9">
      <w:pPr>
        <w:spacing w:line="300" w:lineRule="auto"/>
        <w:rPr>
          <w:rFonts w:ascii="Times New Roman" w:hAnsi="Times New Roman"/>
          <w:sz w:val="24"/>
        </w:rPr>
      </w:pPr>
      <w:r>
        <w:rPr>
          <w:rFonts w:ascii="Times New Roman" w:hAnsi="Times New Roman"/>
          <w:sz w:val="24"/>
        </w:rPr>
        <w:tab/>
      </w:r>
      <w:r>
        <w:rPr>
          <w:rFonts w:ascii="Times New Roman" w:hAnsi="Times New Roman" w:hint="eastAsia"/>
          <w:sz w:val="24"/>
        </w:rPr>
        <w:t>最简单</w:t>
      </w:r>
      <w:r>
        <w:rPr>
          <w:rFonts w:ascii="Times New Roman" w:hAnsi="Times New Roman" w:hint="eastAsia"/>
          <w:sz w:val="24"/>
        </w:rPr>
        <w:t>ARCH</w:t>
      </w:r>
      <w:r>
        <w:rPr>
          <w:rFonts w:ascii="Times New Roman" w:hAnsi="Times New Roman" w:hint="eastAsia"/>
          <w:sz w:val="24"/>
        </w:rPr>
        <w:t>模型</w:t>
      </w:r>
      <w:r>
        <w:rPr>
          <w:rFonts w:ascii="Times New Roman" w:hAnsi="Times New Roman" w:hint="eastAsia"/>
          <w:sz w:val="24"/>
        </w:rPr>
        <w:t>ARCH</w:t>
      </w: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）模型表达式如式</w:t>
      </w:r>
      <w:r>
        <w:rPr>
          <w:rFonts w:ascii="Times New Roman" w:hAnsi="Times New Roman" w:hint="eastAsia"/>
          <w:sz w:val="24"/>
        </w:rPr>
        <w:t>2</w:t>
      </w:r>
      <w:r>
        <w:rPr>
          <w:rFonts w:ascii="Times New Roman" w:hAnsi="Times New Roman"/>
          <w:sz w:val="24"/>
        </w:rPr>
        <w:t>-1</w:t>
      </w:r>
      <w:r>
        <w:rPr>
          <w:rFonts w:ascii="Times New Roman" w:hAnsi="Times New Roman" w:hint="eastAsia"/>
          <w:sz w:val="24"/>
        </w:rPr>
        <w:t>。</w:t>
      </w:r>
    </w:p>
    <w:p w14:paraId="35EFF3D5" w14:textId="0986D1D6" w:rsidR="00B20FF9" w:rsidRPr="00B84C09" w:rsidRDefault="00000000" w:rsidP="00B20FF9">
      <w:pPr>
        <w:spacing w:line="300" w:lineRule="auto"/>
        <w:rPr>
          <w:rFonts w:ascii="Times New Roman" w:hAnsi="Times New Roman"/>
          <w:sz w:val="24"/>
        </w:rPr>
      </w:pPr>
      <m:oMathPara>
        <m:oMath>
          <m:eqArr>
            <m:eqArrPr>
              <m:maxDist m:val="1"/>
              <m:ctrlPr>
                <w:rPr>
                  <w:rFonts w:ascii="Cambria Math" w:hAnsi="Cambria Math"/>
                  <w:i/>
                  <w:sz w:val="24"/>
                </w:rPr>
              </m:ctrlPr>
            </m:eqArrP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t</m:t>
                  </m:r>
                </m:sub>
                <m:sup>
                  <m:r>
                    <w:rPr>
                      <w:rFonts w:ascii="Cambria Math" w:hAnsi="Cambria Math"/>
                      <w:sz w:val="24"/>
                    </w:rPr>
                    <m:t>2</m:t>
                  </m:r>
                </m:sup>
              </m:sSubSup>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sSubSup>
                <m:sSubSupPr>
                  <m:ctrlPr>
                    <w:rPr>
                      <w:rFonts w:ascii="Cambria Math" w:hAnsi="Cambria Math"/>
                      <w:sz w:val="24"/>
                    </w:rPr>
                  </m:ctrlPr>
                </m:sSubSupPr>
                <m:e>
                  <m:r>
                    <w:rPr>
                      <w:rFonts w:ascii="Cambria Math" w:hAnsi="Cambria Math"/>
                      <w:sz w:val="24"/>
                    </w:rPr>
                    <m:t>ϵ</m:t>
                  </m:r>
                </m:e>
                <m:sub>
                  <m:r>
                    <w:rPr>
                      <w:rFonts w:ascii="Cambria Math" w:hAnsi="Cambria Math"/>
                      <w:sz w:val="24"/>
                    </w:rPr>
                    <m:t>t-1</m:t>
                  </m:r>
                </m:sub>
                <m:sup>
                  <m:r>
                    <w:rPr>
                      <w:rFonts w:ascii="Cambria Math" w:hAnsi="Cambria Math"/>
                      <w:sz w:val="24"/>
                    </w:rPr>
                    <m:t>2</m:t>
                  </m:r>
                </m:sup>
              </m:sSubSup>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0</m:t>
                  </m:r>
                </m:sub>
              </m:sSub>
              <m:r>
                <w:rPr>
                  <w:rFonts w:ascii="Cambria Math" w:hAnsi="Cambria Math"/>
                  <w:sz w:val="24"/>
                </w:rPr>
                <m:t>&gt;0,0&lt;</m:t>
              </m:r>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r>
                <w:rPr>
                  <w:rFonts w:ascii="Cambria Math" w:hAnsi="Cambria Math"/>
                  <w:sz w:val="24"/>
                </w:rPr>
                <m:t>&lt;1 #</m:t>
              </m:r>
              <m:d>
                <m:dPr>
                  <m:ctrlPr>
                    <w:rPr>
                      <w:rFonts w:ascii="Cambria Math" w:hAnsi="Cambria Math"/>
                      <w:i/>
                      <w:sz w:val="24"/>
                    </w:rPr>
                  </m:ctrlPr>
                </m:dPr>
                <m:e>
                  <m:r>
                    <w:rPr>
                      <w:rFonts w:ascii="Cambria Math" w:hAnsi="Cambria Math"/>
                      <w:sz w:val="24"/>
                    </w:rPr>
                    <m:t>2-1</m:t>
                  </m:r>
                </m:e>
              </m:d>
            </m:e>
          </m:eqArr>
        </m:oMath>
      </m:oMathPara>
    </w:p>
    <w:p w14:paraId="142CBF69" w14:textId="5E8DAE36" w:rsidR="00B84C09" w:rsidRDefault="00D81E04" w:rsidP="00042A99">
      <w:pPr>
        <w:spacing w:line="300" w:lineRule="auto"/>
        <w:rPr>
          <w:rFonts w:ascii="Times New Roman" w:hAnsi="Times New Roman"/>
          <w:sz w:val="24"/>
        </w:rPr>
      </w:pPr>
      <w:r>
        <w:rPr>
          <w:rFonts w:ascii="Times New Roman" w:hAnsi="Times New Roman" w:hint="eastAsia"/>
          <w:sz w:val="24"/>
        </w:rPr>
        <w:t>式中，</w:t>
      </w: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t</m:t>
            </m:r>
          </m:sub>
          <m:sup>
            <m:r>
              <w:rPr>
                <w:rFonts w:ascii="Cambria Math" w:hAnsi="Cambria Math"/>
                <w:sz w:val="24"/>
              </w:rPr>
              <m:t>2</m:t>
            </m:r>
          </m:sup>
        </m:sSubSup>
      </m:oMath>
      <w:r>
        <w:rPr>
          <w:rFonts w:ascii="Times New Roman" w:hAnsi="Times New Roman" w:hint="eastAsia"/>
          <w:sz w:val="24"/>
        </w:rPr>
        <w:t>是时间</w:t>
      </w:r>
      <w:r>
        <w:rPr>
          <w:rFonts w:ascii="Times New Roman" w:hAnsi="Times New Roman" w:hint="eastAsia"/>
          <w:sz w:val="24"/>
        </w:rPr>
        <w:t>t</w:t>
      </w:r>
      <w:r>
        <w:rPr>
          <w:rFonts w:ascii="Times New Roman" w:hAnsi="Times New Roman" w:hint="eastAsia"/>
          <w:sz w:val="24"/>
        </w:rPr>
        <w:t>的条件方差</w:t>
      </w:r>
      <w:r w:rsidR="007E3EFE">
        <w:rPr>
          <w:rFonts w:ascii="Times New Roman" w:hAnsi="Times New Roman" w:hint="eastAsia"/>
          <w:sz w:val="24"/>
        </w:rPr>
        <w:t>，</w:t>
      </w:r>
      <m:oMath>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oMath>
      <w:r w:rsidR="007E3EFE">
        <w:rPr>
          <w:rFonts w:ascii="Times New Roman" w:hAnsi="Times New Roman" w:hint="eastAsia"/>
          <w:sz w:val="24"/>
        </w:rPr>
        <w:t>是模型参数，</w:t>
      </w:r>
      <m:oMath>
        <m:sSubSup>
          <m:sSubSupPr>
            <m:ctrlPr>
              <w:rPr>
                <w:rFonts w:ascii="Cambria Math" w:hAnsi="Cambria Math"/>
                <w:sz w:val="24"/>
              </w:rPr>
            </m:ctrlPr>
          </m:sSubSupPr>
          <m:e>
            <m:r>
              <w:rPr>
                <w:rFonts w:ascii="Cambria Math" w:hAnsi="Cambria Math"/>
                <w:sz w:val="24"/>
              </w:rPr>
              <m:t>ϵ</m:t>
            </m:r>
          </m:e>
          <m:sub>
            <m:r>
              <w:rPr>
                <w:rFonts w:ascii="Cambria Math" w:hAnsi="Cambria Math"/>
                <w:sz w:val="24"/>
              </w:rPr>
              <m:t>t-1</m:t>
            </m:r>
          </m:sub>
          <m:sup>
            <m:r>
              <w:rPr>
                <w:rFonts w:ascii="Cambria Math" w:hAnsi="Cambria Math"/>
                <w:sz w:val="24"/>
              </w:rPr>
              <m:t>2</m:t>
            </m:r>
          </m:sup>
        </m:sSubSup>
      </m:oMath>
      <w:r w:rsidR="00042A99">
        <w:rPr>
          <w:rFonts w:ascii="Times New Roman" w:hAnsi="Times New Roman" w:hint="eastAsia"/>
          <w:sz w:val="24"/>
        </w:rPr>
        <w:t>是时间</w:t>
      </w:r>
      <w:r w:rsidR="00042A99">
        <w:rPr>
          <w:rFonts w:ascii="Times New Roman" w:hAnsi="Times New Roman" w:hint="eastAsia"/>
          <w:sz w:val="24"/>
        </w:rPr>
        <w:t>t</w:t>
      </w:r>
      <w:r w:rsidR="00042A99">
        <w:rPr>
          <w:rFonts w:ascii="Times New Roman" w:hAnsi="Times New Roman"/>
          <w:sz w:val="24"/>
        </w:rPr>
        <w:t>-1</w:t>
      </w:r>
      <w:r w:rsidR="00042A99">
        <w:rPr>
          <w:rFonts w:ascii="Times New Roman" w:hAnsi="Times New Roman" w:hint="eastAsia"/>
          <w:sz w:val="24"/>
        </w:rPr>
        <w:t>的残差项。</w:t>
      </w:r>
    </w:p>
    <w:p w14:paraId="7C6133F7" w14:textId="38138F94" w:rsidR="00042A99" w:rsidRDefault="00042A99" w:rsidP="00042A99">
      <w:pPr>
        <w:spacing w:line="300" w:lineRule="auto"/>
        <w:rPr>
          <w:rFonts w:ascii="Times New Roman" w:hAnsi="Times New Roman"/>
          <w:sz w:val="24"/>
        </w:rPr>
      </w:pPr>
    </w:p>
    <w:p w14:paraId="6177FC8D" w14:textId="77777777" w:rsidR="00042A99" w:rsidRPr="00B84C09" w:rsidRDefault="00042A99" w:rsidP="00042A99">
      <w:pPr>
        <w:spacing w:line="300" w:lineRule="auto"/>
        <w:rPr>
          <w:rFonts w:ascii="Times New Roman" w:hAnsi="Times New Roman"/>
          <w:sz w:val="24"/>
        </w:rPr>
      </w:pPr>
    </w:p>
    <w:p w14:paraId="5BFC9490" w14:textId="28C08FBB" w:rsidR="00B20FF9" w:rsidRDefault="00CA4B8C" w:rsidP="00CA4B8C">
      <w:pPr>
        <w:spacing w:line="300" w:lineRule="auto"/>
        <w:ind w:firstLineChars="200" w:firstLine="480"/>
        <w:rPr>
          <w:rFonts w:ascii="Times New Roman" w:hAnsi="Times New Roman"/>
          <w:sz w:val="24"/>
        </w:rPr>
      </w:pPr>
      <w:r>
        <w:rPr>
          <w:rFonts w:ascii="Times New Roman" w:hAnsi="Times New Roman" w:hint="eastAsia"/>
          <w:sz w:val="24"/>
        </w:rPr>
        <w:t>对于</w:t>
      </w:r>
      <w:r>
        <w:rPr>
          <w:rFonts w:ascii="Times New Roman" w:hAnsi="Times New Roman" w:hint="eastAsia"/>
          <w:sz w:val="24"/>
        </w:rPr>
        <w:t>ARCH</w:t>
      </w:r>
      <w:r>
        <w:rPr>
          <w:rFonts w:ascii="Times New Roman" w:hAnsi="Times New Roman" w:hint="eastAsia"/>
          <w:sz w:val="24"/>
        </w:rPr>
        <w:t>（</w:t>
      </w:r>
      <w:r>
        <w:rPr>
          <w:rFonts w:ascii="Times New Roman" w:hAnsi="Times New Roman" w:hint="eastAsia"/>
          <w:sz w:val="24"/>
        </w:rPr>
        <w:t>q</w:t>
      </w:r>
      <w:r>
        <w:rPr>
          <w:rFonts w:ascii="Times New Roman" w:hAnsi="Times New Roman" w:hint="eastAsia"/>
          <w:sz w:val="24"/>
        </w:rPr>
        <w:t>）模型，其表达式为式</w:t>
      </w:r>
      <w:r>
        <w:rPr>
          <w:rFonts w:ascii="Times New Roman" w:hAnsi="Times New Roman" w:hint="eastAsia"/>
          <w:sz w:val="24"/>
        </w:rPr>
        <w:t>2</w:t>
      </w:r>
      <w:r>
        <w:rPr>
          <w:rFonts w:ascii="Times New Roman" w:hAnsi="Times New Roman"/>
          <w:sz w:val="24"/>
        </w:rPr>
        <w:t>-2</w:t>
      </w:r>
      <w:r>
        <w:rPr>
          <w:rFonts w:ascii="Times New Roman" w:hAnsi="Times New Roman" w:hint="eastAsia"/>
          <w:sz w:val="24"/>
        </w:rPr>
        <w:t>。</w:t>
      </w:r>
    </w:p>
    <w:p w14:paraId="717881C6" w14:textId="547B8B46" w:rsidR="00B84C09" w:rsidRPr="00B84C09" w:rsidRDefault="00000000" w:rsidP="00B20FF9">
      <w:pPr>
        <w:spacing w:line="300" w:lineRule="auto"/>
        <w:rPr>
          <w:rFonts w:ascii="Times New Roman" w:hAnsi="Times New Roman"/>
          <w:sz w:val="24"/>
        </w:rPr>
      </w:pPr>
      <m:oMathPara>
        <m:oMath>
          <m:eqArr>
            <m:eqArrPr>
              <m:maxDist m:val="1"/>
              <m:ctrlPr>
                <w:rPr>
                  <w:rFonts w:ascii="Cambria Math" w:hAnsi="Cambria Math"/>
                  <w:i/>
                  <w:sz w:val="24"/>
                </w:rPr>
              </m:ctrlPr>
            </m:eqArrP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t</m:t>
                  </m:r>
                </m:sub>
                <m:sup>
                  <m:r>
                    <w:rPr>
                      <w:rFonts w:ascii="Cambria Math" w:hAnsi="Cambria Math"/>
                      <w:sz w:val="24"/>
                    </w:rPr>
                    <m:t>2</m:t>
                  </m:r>
                </m:sup>
              </m:sSubSup>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sSubSup>
                <m:sSubSupPr>
                  <m:ctrlPr>
                    <w:rPr>
                      <w:rFonts w:ascii="Cambria Math" w:hAnsi="Cambria Math"/>
                      <w:sz w:val="24"/>
                    </w:rPr>
                  </m:ctrlPr>
                </m:sSubSupPr>
                <m:e>
                  <m:r>
                    <w:rPr>
                      <w:rFonts w:ascii="Cambria Math" w:hAnsi="Cambria Math"/>
                      <w:sz w:val="24"/>
                    </w:rPr>
                    <m:t>ϵ</m:t>
                  </m:r>
                </m:e>
                <m:sub>
                  <m:r>
                    <w:rPr>
                      <w:rFonts w:ascii="Cambria Math" w:hAnsi="Cambria Math"/>
                      <w:sz w:val="24"/>
                    </w:rPr>
                    <m:t>t-1</m:t>
                  </m:r>
                </m:sub>
                <m:sup>
                  <m:r>
                    <w:rPr>
                      <w:rFonts w:ascii="Cambria Math" w:hAnsi="Cambria Math"/>
                      <w:sz w:val="24"/>
                    </w:rPr>
                    <m:t>2</m:t>
                  </m:r>
                </m:sup>
              </m:sSubSup>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q</m:t>
                  </m:r>
                </m:sub>
              </m:sSub>
              <m:sSubSup>
                <m:sSubSupPr>
                  <m:ctrlPr>
                    <w:rPr>
                      <w:rFonts w:ascii="Cambria Math" w:hAnsi="Cambria Math"/>
                      <w:sz w:val="24"/>
                    </w:rPr>
                  </m:ctrlPr>
                </m:sSubSupPr>
                <m:e>
                  <m:r>
                    <w:rPr>
                      <w:rFonts w:ascii="Cambria Math" w:hAnsi="Cambria Math"/>
                      <w:sz w:val="24"/>
                    </w:rPr>
                    <m:t>ϵ</m:t>
                  </m:r>
                </m:e>
                <m:sub>
                  <m:r>
                    <w:rPr>
                      <w:rFonts w:ascii="Cambria Math" w:hAnsi="Cambria Math"/>
                      <w:sz w:val="24"/>
                    </w:rPr>
                    <m:t>t-q</m:t>
                  </m:r>
                </m:sub>
                <m:sup>
                  <m:r>
                    <w:rPr>
                      <w:rFonts w:ascii="Cambria Math" w:hAnsi="Cambria Math"/>
                      <w:sz w:val="24"/>
                    </w:rPr>
                    <m:t>2</m:t>
                  </m:r>
                </m:sup>
              </m:sSubSup>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0</m:t>
                  </m:r>
                </m:sub>
              </m:sSub>
              <m:r>
                <w:rPr>
                  <w:rFonts w:ascii="Cambria Math" w:hAnsi="Cambria Math"/>
                  <w:sz w:val="24"/>
                </w:rPr>
                <m:t>+</m:t>
              </m:r>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q</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α</m:t>
                  </m:r>
                </m:e>
                <m:sub>
                  <m:r>
                    <w:rPr>
                      <w:rFonts w:ascii="Cambria Math" w:hAnsi="Cambria Math"/>
                      <w:sz w:val="24"/>
                    </w:rPr>
                    <m:t>i</m:t>
                  </m:r>
                </m:sub>
              </m:sSub>
              <m:sSubSup>
                <m:sSubSupPr>
                  <m:ctrlPr>
                    <w:rPr>
                      <w:rFonts w:ascii="Cambria Math" w:hAnsi="Cambria Math"/>
                      <w:sz w:val="24"/>
                    </w:rPr>
                  </m:ctrlPr>
                </m:sSubSupPr>
                <m:e>
                  <m:r>
                    <w:rPr>
                      <w:rFonts w:ascii="Cambria Math" w:hAnsi="Cambria Math"/>
                      <w:sz w:val="24"/>
                    </w:rPr>
                    <m:t>ϵ</m:t>
                  </m:r>
                </m:e>
                <m:sub>
                  <m:r>
                    <w:rPr>
                      <w:rFonts w:ascii="Cambria Math" w:hAnsi="Cambria Math"/>
                      <w:sz w:val="24"/>
                    </w:rPr>
                    <m:t>t-i</m:t>
                  </m:r>
                </m:sub>
                <m:sup>
                  <m:r>
                    <w:rPr>
                      <w:rFonts w:ascii="Cambria Math" w:hAnsi="Cambria Math"/>
                      <w:sz w:val="24"/>
                    </w:rPr>
                    <m:t>2</m:t>
                  </m:r>
                </m:sup>
              </m:sSubSup>
              <m:r>
                <w:rPr>
                  <w:rFonts w:ascii="Cambria Math" w:hAnsi="Cambria Math"/>
                  <w:sz w:val="24"/>
                </w:rPr>
                <m:t xml:space="preserve"> #</m:t>
              </m:r>
              <m:d>
                <m:dPr>
                  <m:ctrlPr>
                    <w:rPr>
                      <w:rFonts w:ascii="Cambria Math" w:hAnsi="Cambria Math"/>
                      <w:i/>
                      <w:sz w:val="24"/>
                    </w:rPr>
                  </m:ctrlPr>
                </m:dPr>
                <m:e>
                  <m:r>
                    <w:rPr>
                      <w:rFonts w:ascii="Cambria Math" w:hAnsi="Cambria Math"/>
                      <w:sz w:val="24"/>
                    </w:rPr>
                    <m:t>2-2</m:t>
                  </m:r>
                </m:e>
              </m:d>
            </m:e>
          </m:eqArr>
        </m:oMath>
      </m:oMathPara>
    </w:p>
    <w:p w14:paraId="2A454D5B" w14:textId="267785BF" w:rsidR="00CA4B8C" w:rsidRPr="00CA4B8C" w:rsidRDefault="00CA4B8C" w:rsidP="00076CFC">
      <w:pPr>
        <w:spacing w:line="300" w:lineRule="auto"/>
        <w:ind w:firstLineChars="200" w:firstLine="480"/>
        <w:rPr>
          <w:rFonts w:ascii="Times New Roman" w:hAnsi="Times New Roman"/>
          <w:sz w:val="24"/>
        </w:rPr>
      </w:pPr>
      <w:r>
        <w:rPr>
          <w:rFonts w:ascii="Times New Roman" w:hAnsi="Times New Roman" w:hint="eastAsia"/>
          <w:sz w:val="24"/>
        </w:rPr>
        <w:t>其中</w:t>
      </w:r>
      <w:r>
        <w:rPr>
          <w:rFonts w:ascii="Times New Roman" w:hAnsi="Times New Roman" w:hint="eastAsia"/>
          <w:sz w:val="24"/>
        </w:rPr>
        <w:t>q</w:t>
      </w:r>
      <w:r>
        <w:rPr>
          <w:rFonts w:ascii="Times New Roman" w:hAnsi="Times New Roman" w:hint="eastAsia"/>
          <w:sz w:val="24"/>
        </w:rPr>
        <w:t>表示滞后阶数</w:t>
      </w:r>
    </w:p>
    <w:p w14:paraId="32266C36" w14:textId="20594669" w:rsidR="00B20FF9" w:rsidRDefault="00F7081B" w:rsidP="00B20FF9">
      <w:pPr>
        <w:spacing w:line="300" w:lineRule="auto"/>
        <w:rPr>
          <w:rFonts w:ascii="Times New Roman" w:hAnsi="Times New Roman"/>
          <w:sz w:val="24"/>
        </w:rPr>
      </w:pPr>
      <w:r>
        <w:rPr>
          <w:rFonts w:ascii="Times New Roman" w:hAnsi="Times New Roman" w:hint="eastAsia"/>
          <w:sz w:val="24"/>
        </w:rPr>
        <w:t>实验中进行</w:t>
      </w:r>
      <w:r>
        <w:rPr>
          <w:rFonts w:ascii="Times New Roman" w:hAnsi="Times New Roman" w:hint="eastAsia"/>
          <w:sz w:val="24"/>
        </w:rPr>
        <w:t>ARCH</w:t>
      </w:r>
      <w:r>
        <w:rPr>
          <w:rFonts w:ascii="Times New Roman" w:hAnsi="Times New Roman" w:hint="eastAsia"/>
          <w:sz w:val="24"/>
        </w:rPr>
        <w:t>模型进行检验的代码如下：</w:t>
      </w:r>
    </w:p>
    <w:p w14:paraId="2D72D184" w14:textId="77777777" w:rsidR="00F7081B" w:rsidRPr="00F7081B" w:rsidRDefault="00F7081B" w:rsidP="00F7081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40"/>
        <w:jc w:val="left"/>
        <w:rPr>
          <w:rFonts w:ascii="Courier New" w:hAnsi="Courier New" w:cs="Courier New"/>
          <w:color w:val="080808"/>
          <w:kern w:val="0"/>
          <w:sz w:val="20"/>
          <w:szCs w:val="20"/>
        </w:rPr>
      </w:pPr>
      <w:r w:rsidRPr="00F7081B">
        <w:rPr>
          <w:rFonts w:ascii="Courier New" w:hAnsi="Courier New" w:cs="Courier New"/>
          <w:i/>
          <w:iCs/>
          <w:color w:val="8C8C8C"/>
          <w:kern w:val="0"/>
          <w:sz w:val="20"/>
          <w:szCs w:val="20"/>
        </w:rPr>
        <w:t xml:space="preserve"># </w:t>
      </w:r>
      <w:r w:rsidRPr="00F7081B">
        <w:rPr>
          <w:rFonts w:ascii="宋体" w:hAnsi="宋体" w:cs="Courier New" w:hint="eastAsia"/>
          <w:i/>
          <w:iCs/>
          <w:color w:val="8C8C8C"/>
          <w:kern w:val="0"/>
          <w:sz w:val="20"/>
          <w:szCs w:val="20"/>
        </w:rPr>
        <w:t>使用</w:t>
      </w:r>
      <w:r w:rsidRPr="00F7081B">
        <w:rPr>
          <w:rFonts w:ascii="Courier New" w:hAnsi="Courier New" w:cs="Courier New"/>
          <w:i/>
          <w:iCs/>
          <w:color w:val="8C8C8C"/>
          <w:kern w:val="0"/>
          <w:sz w:val="20"/>
          <w:szCs w:val="20"/>
        </w:rPr>
        <w:t>arch</w:t>
      </w:r>
      <w:r w:rsidRPr="00F7081B">
        <w:rPr>
          <w:rFonts w:ascii="宋体" w:hAnsi="宋体" w:cs="Courier New" w:hint="eastAsia"/>
          <w:i/>
          <w:iCs/>
          <w:color w:val="8C8C8C"/>
          <w:kern w:val="0"/>
          <w:sz w:val="20"/>
          <w:szCs w:val="20"/>
        </w:rPr>
        <w:t>模型进行检验</w:t>
      </w:r>
      <w:r w:rsidRPr="00F7081B">
        <w:rPr>
          <w:rFonts w:ascii="宋体" w:hAnsi="宋体" w:cs="Courier New" w:hint="eastAsia"/>
          <w:i/>
          <w:iCs/>
          <w:color w:val="8C8C8C"/>
          <w:kern w:val="0"/>
          <w:sz w:val="20"/>
          <w:szCs w:val="20"/>
        </w:rPr>
        <w:br/>
      </w:r>
      <w:r w:rsidRPr="00F7081B">
        <w:rPr>
          <w:rFonts w:ascii="Courier New" w:hAnsi="Courier New" w:cs="Courier New"/>
          <w:color w:val="080808"/>
          <w:kern w:val="0"/>
          <w:sz w:val="20"/>
          <w:szCs w:val="20"/>
        </w:rPr>
        <w:t>data = stock_data[</w:t>
      </w:r>
      <w:r w:rsidRPr="00F7081B">
        <w:rPr>
          <w:rFonts w:ascii="Courier New" w:hAnsi="Courier New" w:cs="Courier New"/>
          <w:color w:val="067D17"/>
          <w:kern w:val="0"/>
          <w:sz w:val="20"/>
          <w:szCs w:val="20"/>
        </w:rPr>
        <w:t>'return'</w:t>
      </w:r>
      <w:r w:rsidRPr="00F7081B">
        <w:rPr>
          <w:rFonts w:ascii="Courier New" w:hAnsi="Courier New" w:cs="Courier New"/>
          <w:color w:val="080808"/>
          <w:kern w:val="0"/>
          <w:sz w:val="20"/>
          <w:szCs w:val="20"/>
        </w:rPr>
        <w:t>].copy()</w:t>
      </w:r>
      <w:r w:rsidRPr="00F7081B">
        <w:rPr>
          <w:rFonts w:ascii="Courier New" w:hAnsi="Courier New" w:cs="Courier New"/>
          <w:color w:val="080808"/>
          <w:kern w:val="0"/>
          <w:sz w:val="20"/>
          <w:szCs w:val="20"/>
        </w:rPr>
        <w:br/>
        <w:t xml:space="preserve">archModel = arch_model(data, </w:t>
      </w:r>
      <w:r w:rsidRPr="00F7081B">
        <w:rPr>
          <w:rFonts w:ascii="Courier New" w:hAnsi="Courier New" w:cs="Courier New"/>
          <w:color w:val="660099"/>
          <w:kern w:val="0"/>
          <w:sz w:val="20"/>
          <w:szCs w:val="20"/>
        </w:rPr>
        <w:t>mean</w:t>
      </w:r>
      <w:r w:rsidRPr="00F7081B">
        <w:rPr>
          <w:rFonts w:ascii="Courier New" w:hAnsi="Courier New" w:cs="Courier New"/>
          <w:color w:val="080808"/>
          <w:kern w:val="0"/>
          <w:sz w:val="20"/>
          <w:szCs w:val="20"/>
        </w:rPr>
        <w:t>=</w:t>
      </w:r>
      <w:r w:rsidRPr="00F7081B">
        <w:rPr>
          <w:rFonts w:ascii="Courier New" w:hAnsi="Courier New" w:cs="Courier New"/>
          <w:color w:val="067D17"/>
          <w:kern w:val="0"/>
          <w:sz w:val="20"/>
          <w:szCs w:val="20"/>
        </w:rPr>
        <w:t>'Zero'</w:t>
      </w:r>
      <w:r w:rsidRPr="00F7081B">
        <w:rPr>
          <w:rFonts w:ascii="Courier New" w:hAnsi="Courier New" w:cs="Courier New"/>
          <w:color w:val="080808"/>
          <w:kern w:val="0"/>
          <w:sz w:val="20"/>
          <w:szCs w:val="20"/>
        </w:rPr>
        <w:t xml:space="preserve">, </w:t>
      </w:r>
      <w:r w:rsidRPr="00F7081B">
        <w:rPr>
          <w:rFonts w:ascii="Courier New" w:hAnsi="Courier New" w:cs="Courier New"/>
          <w:color w:val="660099"/>
          <w:kern w:val="0"/>
          <w:sz w:val="20"/>
          <w:szCs w:val="20"/>
        </w:rPr>
        <w:t>vol</w:t>
      </w:r>
      <w:r w:rsidRPr="00F7081B">
        <w:rPr>
          <w:rFonts w:ascii="Courier New" w:hAnsi="Courier New" w:cs="Courier New"/>
          <w:color w:val="080808"/>
          <w:kern w:val="0"/>
          <w:sz w:val="20"/>
          <w:szCs w:val="20"/>
        </w:rPr>
        <w:t>=</w:t>
      </w:r>
      <w:r w:rsidRPr="00F7081B">
        <w:rPr>
          <w:rFonts w:ascii="Courier New" w:hAnsi="Courier New" w:cs="Courier New"/>
          <w:color w:val="067D17"/>
          <w:kern w:val="0"/>
          <w:sz w:val="20"/>
          <w:szCs w:val="20"/>
        </w:rPr>
        <w:t>'ARCH'</w:t>
      </w:r>
      <w:r w:rsidRPr="00F7081B">
        <w:rPr>
          <w:rFonts w:ascii="Courier New" w:hAnsi="Courier New" w:cs="Courier New"/>
          <w:color w:val="080808"/>
          <w:kern w:val="0"/>
          <w:sz w:val="20"/>
          <w:szCs w:val="20"/>
        </w:rPr>
        <w:t xml:space="preserve">, </w:t>
      </w:r>
      <w:r w:rsidRPr="00F7081B">
        <w:rPr>
          <w:rFonts w:ascii="Courier New" w:hAnsi="Courier New" w:cs="Courier New"/>
          <w:color w:val="660099"/>
          <w:kern w:val="0"/>
          <w:sz w:val="20"/>
          <w:szCs w:val="20"/>
        </w:rPr>
        <w:t>p</w:t>
      </w:r>
      <w:r w:rsidRPr="00F7081B">
        <w:rPr>
          <w:rFonts w:ascii="Courier New" w:hAnsi="Courier New" w:cs="Courier New"/>
          <w:color w:val="080808"/>
          <w:kern w:val="0"/>
          <w:sz w:val="20"/>
          <w:szCs w:val="20"/>
        </w:rPr>
        <w:t>=</w:t>
      </w:r>
      <w:r w:rsidRPr="00F7081B">
        <w:rPr>
          <w:rFonts w:ascii="Courier New" w:hAnsi="Courier New" w:cs="Courier New"/>
          <w:color w:val="1750EB"/>
          <w:kern w:val="0"/>
          <w:sz w:val="20"/>
          <w:szCs w:val="20"/>
        </w:rPr>
        <w:t>1</w:t>
      </w:r>
      <w:r w:rsidRPr="00F7081B">
        <w:rPr>
          <w:rFonts w:ascii="Courier New" w:hAnsi="Courier New" w:cs="Courier New"/>
          <w:color w:val="080808"/>
          <w:kern w:val="0"/>
          <w:sz w:val="20"/>
          <w:szCs w:val="20"/>
        </w:rPr>
        <w:t xml:space="preserve">, </w:t>
      </w:r>
      <w:r w:rsidRPr="00F7081B">
        <w:rPr>
          <w:rFonts w:ascii="Courier New" w:hAnsi="Courier New" w:cs="Courier New"/>
          <w:color w:val="660099"/>
          <w:kern w:val="0"/>
          <w:sz w:val="20"/>
          <w:szCs w:val="20"/>
        </w:rPr>
        <w:t>q</w:t>
      </w:r>
      <w:r w:rsidRPr="00F7081B">
        <w:rPr>
          <w:rFonts w:ascii="Courier New" w:hAnsi="Courier New" w:cs="Courier New"/>
          <w:color w:val="080808"/>
          <w:kern w:val="0"/>
          <w:sz w:val="20"/>
          <w:szCs w:val="20"/>
        </w:rPr>
        <w:t>=</w:t>
      </w:r>
      <w:r w:rsidRPr="00F7081B">
        <w:rPr>
          <w:rFonts w:ascii="Courier New" w:hAnsi="Courier New" w:cs="Courier New"/>
          <w:color w:val="1750EB"/>
          <w:kern w:val="0"/>
          <w:sz w:val="20"/>
          <w:szCs w:val="20"/>
        </w:rPr>
        <w:t>0</w:t>
      </w:r>
      <w:r w:rsidRPr="00F7081B">
        <w:rPr>
          <w:rFonts w:ascii="Courier New" w:hAnsi="Courier New" w:cs="Courier New"/>
          <w:color w:val="080808"/>
          <w:kern w:val="0"/>
          <w:sz w:val="20"/>
          <w:szCs w:val="20"/>
        </w:rPr>
        <w:t>)</w:t>
      </w:r>
      <w:r w:rsidRPr="00F7081B">
        <w:rPr>
          <w:rFonts w:ascii="Courier New" w:hAnsi="Courier New" w:cs="Courier New"/>
          <w:color w:val="080808"/>
          <w:kern w:val="0"/>
          <w:sz w:val="20"/>
          <w:szCs w:val="20"/>
        </w:rPr>
        <w:br/>
        <w:t>res_arch = archModel.fit()</w:t>
      </w:r>
      <w:r w:rsidRPr="00F7081B">
        <w:rPr>
          <w:rFonts w:ascii="Courier New" w:hAnsi="Courier New" w:cs="Courier New"/>
          <w:color w:val="080808"/>
          <w:kern w:val="0"/>
          <w:sz w:val="20"/>
          <w:szCs w:val="20"/>
        </w:rPr>
        <w:br/>
      </w:r>
      <w:r w:rsidRPr="00F7081B">
        <w:rPr>
          <w:rFonts w:ascii="Courier New" w:hAnsi="Courier New" w:cs="Courier New"/>
          <w:color w:val="000080"/>
          <w:kern w:val="0"/>
          <w:sz w:val="20"/>
          <w:szCs w:val="20"/>
        </w:rPr>
        <w:t>print</w:t>
      </w:r>
      <w:r w:rsidRPr="00F7081B">
        <w:rPr>
          <w:rFonts w:ascii="Courier New" w:hAnsi="Courier New" w:cs="Courier New"/>
          <w:color w:val="080808"/>
          <w:kern w:val="0"/>
          <w:sz w:val="20"/>
          <w:szCs w:val="20"/>
        </w:rPr>
        <w:t>(</w:t>
      </w:r>
      <w:r w:rsidRPr="00F7081B">
        <w:rPr>
          <w:rFonts w:ascii="Courier New" w:hAnsi="Courier New" w:cs="Courier New"/>
          <w:color w:val="067D17"/>
          <w:kern w:val="0"/>
          <w:sz w:val="20"/>
          <w:szCs w:val="20"/>
        </w:rPr>
        <w:t>'ARCH(1)</w:t>
      </w:r>
      <w:r w:rsidRPr="00F7081B">
        <w:rPr>
          <w:rFonts w:ascii="宋体" w:hAnsi="宋体" w:cs="Courier New" w:hint="eastAsia"/>
          <w:color w:val="067D17"/>
          <w:kern w:val="0"/>
          <w:sz w:val="20"/>
          <w:szCs w:val="20"/>
        </w:rPr>
        <w:t>模型的拟合结果为：</w:t>
      </w:r>
      <w:r w:rsidRPr="00F7081B">
        <w:rPr>
          <w:rFonts w:ascii="Courier New" w:hAnsi="Courier New" w:cs="Courier New"/>
          <w:color w:val="067D17"/>
          <w:kern w:val="0"/>
          <w:sz w:val="20"/>
          <w:szCs w:val="20"/>
        </w:rPr>
        <w:t>'</w:t>
      </w:r>
      <w:r w:rsidRPr="00F7081B">
        <w:rPr>
          <w:rFonts w:ascii="Courier New" w:hAnsi="Courier New" w:cs="Courier New"/>
          <w:color w:val="080808"/>
          <w:kern w:val="0"/>
          <w:sz w:val="20"/>
          <w:szCs w:val="20"/>
        </w:rPr>
        <w:t>)</w:t>
      </w:r>
      <w:r w:rsidRPr="00F7081B">
        <w:rPr>
          <w:rFonts w:ascii="Courier New" w:hAnsi="Courier New" w:cs="Courier New"/>
          <w:color w:val="080808"/>
          <w:kern w:val="0"/>
          <w:sz w:val="20"/>
          <w:szCs w:val="20"/>
        </w:rPr>
        <w:br/>
      </w:r>
      <w:r w:rsidRPr="00F7081B">
        <w:rPr>
          <w:rFonts w:ascii="Courier New" w:hAnsi="Courier New" w:cs="Courier New"/>
          <w:color w:val="000080"/>
          <w:kern w:val="0"/>
          <w:sz w:val="20"/>
          <w:szCs w:val="20"/>
        </w:rPr>
        <w:t>print</w:t>
      </w:r>
      <w:r w:rsidRPr="00F7081B">
        <w:rPr>
          <w:rFonts w:ascii="Courier New" w:hAnsi="Courier New" w:cs="Courier New"/>
          <w:color w:val="080808"/>
          <w:kern w:val="0"/>
          <w:sz w:val="20"/>
          <w:szCs w:val="20"/>
        </w:rPr>
        <w:t>(res_arch.summary())</w:t>
      </w:r>
    </w:p>
    <w:p w14:paraId="741B555D" w14:textId="407F961B" w:rsidR="0052648B" w:rsidRPr="00C51D3D" w:rsidRDefault="0052648B" w:rsidP="00B20FF9">
      <w:pPr>
        <w:spacing w:line="300" w:lineRule="auto"/>
        <w:rPr>
          <w:rFonts w:ascii="Times New Roman" w:hAnsi="Times New Roman"/>
          <w:sz w:val="24"/>
        </w:rPr>
      </w:pPr>
    </w:p>
    <w:p w14:paraId="2819F8E6" w14:textId="7949738A" w:rsidR="0018065D" w:rsidRPr="00C51D3D" w:rsidRDefault="0018065D" w:rsidP="0018065D">
      <w:pPr>
        <w:rPr>
          <w:rFonts w:ascii="Times New Roman" w:hAnsi="Times New Roman"/>
          <w:sz w:val="28"/>
          <w:szCs w:val="28"/>
        </w:rPr>
      </w:pPr>
      <w:r w:rsidRPr="00C51D3D">
        <w:rPr>
          <w:rFonts w:ascii="Times New Roman" w:hAnsi="Times New Roman"/>
          <w:sz w:val="28"/>
          <w:szCs w:val="28"/>
        </w:rPr>
        <w:lastRenderedPageBreak/>
        <w:t>2.</w:t>
      </w:r>
      <w:r w:rsidR="002E2331">
        <w:rPr>
          <w:rFonts w:ascii="Times New Roman" w:hAnsi="Times New Roman"/>
          <w:sz w:val="28"/>
          <w:szCs w:val="28"/>
        </w:rPr>
        <w:t>3</w:t>
      </w:r>
      <w:r>
        <w:rPr>
          <w:rFonts w:ascii="Times New Roman" w:hAnsi="Times New Roman" w:hint="eastAsia"/>
          <w:sz w:val="28"/>
          <w:szCs w:val="28"/>
        </w:rPr>
        <w:t xml:space="preserve"> </w:t>
      </w:r>
      <w:r w:rsidR="002E2331">
        <w:rPr>
          <w:rFonts w:ascii="Times New Roman" w:hAnsi="Times New Roman" w:hint="eastAsia"/>
          <w:sz w:val="28"/>
          <w:szCs w:val="28"/>
        </w:rPr>
        <w:t>G</w:t>
      </w:r>
      <w:r>
        <w:rPr>
          <w:rFonts w:ascii="Times New Roman" w:hAnsi="Times New Roman" w:hint="eastAsia"/>
          <w:sz w:val="28"/>
          <w:szCs w:val="28"/>
        </w:rPr>
        <w:t>ARCH</w:t>
      </w:r>
      <w:r>
        <w:rPr>
          <w:rFonts w:ascii="Times New Roman" w:hAnsi="Times New Roman" w:hint="eastAsia"/>
          <w:sz w:val="28"/>
          <w:szCs w:val="28"/>
        </w:rPr>
        <w:t>模型</w:t>
      </w:r>
    </w:p>
    <w:p w14:paraId="57A6D867" w14:textId="347724E5" w:rsidR="0052648B" w:rsidRDefault="009E0335" w:rsidP="009E0335">
      <w:pPr>
        <w:spacing w:line="300" w:lineRule="auto"/>
        <w:ind w:firstLineChars="200" w:firstLine="480"/>
        <w:rPr>
          <w:rFonts w:ascii="Times New Roman" w:hAnsi="Times New Roman"/>
          <w:sz w:val="24"/>
        </w:rPr>
      </w:pPr>
      <w:r w:rsidRPr="009E0335">
        <w:rPr>
          <w:rFonts w:ascii="Times New Roman" w:hAnsi="Times New Roman" w:hint="eastAsia"/>
          <w:sz w:val="24"/>
        </w:rPr>
        <w:t>GARCH</w:t>
      </w:r>
      <w:r w:rsidRPr="009E0335">
        <w:rPr>
          <w:rFonts w:ascii="Times New Roman" w:hAnsi="Times New Roman" w:hint="eastAsia"/>
          <w:sz w:val="24"/>
        </w:rPr>
        <w:t>模型由</w:t>
      </w:r>
      <w:r w:rsidRPr="009E0335">
        <w:rPr>
          <w:rFonts w:ascii="Times New Roman" w:hAnsi="Times New Roman" w:hint="eastAsia"/>
          <w:sz w:val="24"/>
        </w:rPr>
        <w:t>BollerSleV</w:t>
      </w:r>
      <w:r w:rsidRPr="009E0335">
        <w:rPr>
          <w:rFonts w:ascii="Times New Roman" w:hAnsi="Times New Roman" w:hint="eastAsia"/>
          <w:sz w:val="24"/>
        </w:rPr>
        <w:t>（</w:t>
      </w:r>
      <w:r w:rsidRPr="009E0335">
        <w:rPr>
          <w:rFonts w:ascii="Times New Roman" w:hAnsi="Times New Roman" w:hint="eastAsia"/>
          <w:sz w:val="24"/>
        </w:rPr>
        <w:t>1986</w:t>
      </w:r>
      <w:r w:rsidRPr="009E0335">
        <w:rPr>
          <w:rFonts w:ascii="Times New Roman" w:hAnsi="Times New Roman" w:hint="eastAsia"/>
          <w:sz w:val="24"/>
        </w:rPr>
        <w:t>年）提出，</w:t>
      </w:r>
      <w:r>
        <w:rPr>
          <w:rFonts w:ascii="Times New Roman" w:hAnsi="Times New Roman" w:hint="eastAsia"/>
          <w:sz w:val="24"/>
        </w:rPr>
        <w:t>是</w:t>
      </w:r>
      <w:r w:rsidRPr="009E0335">
        <w:rPr>
          <w:rFonts w:ascii="Times New Roman" w:hAnsi="Times New Roman" w:hint="eastAsia"/>
          <w:sz w:val="24"/>
        </w:rPr>
        <w:t>ARCH</w:t>
      </w:r>
      <w:r w:rsidRPr="009E0335">
        <w:rPr>
          <w:rFonts w:ascii="Times New Roman" w:hAnsi="Times New Roman" w:hint="eastAsia"/>
          <w:sz w:val="24"/>
        </w:rPr>
        <w:t>模型的推广。</w:t>
      </w:r>
      <w:r w:rsidRPr="009E0335">
        <w:rPr>
          <w:rFonts w:ascii="Times New Roman" w:hAnsi="Times New Roman" w:hint="eastAsia"/>
          <w:sz w:val="24"/>
        </w:rPr>
        <w:t>GARCH</w:t>
      </w:r>
      <w:r w:rsidRPr="009E0335">
        <w:rPr>
          <w:rFonts w:ascii="Times New Roman" w:hAnsi="Times New Roman" w:hint="eastAsia"/>
          <w:sz w:val="24"/>
        </w:rPr>
        <w:t>模型不仅考虑了残差平方的滞后项，还考虑了波动率的滞后项，提供了一个更为全面的波动率建模框架。</w:t>
      </w:r>
    </w:p>
    <w:p w14:paraId="59CF3F67" w14:textId="352607C1" w:rsidR="009E0335" w:rsidRDefault="009E0335" w:rsidP="009E0335">
      <w:pPr>
        <w:spacing w:line="300" w:lineRule="auto"/>
        <w:ind w:firstLineChars="200" w:firstLine="480"/>
        <w:rPr>
          <w:rFonts w:ascii="Times New Roman" w:hAnsi="Times New Roman"/>
          <w:sz w:val="24"/>
        </w:rPr>
      </w:pPr>
      <w:r>
        <w:rPr>
          <w:rFonts w:ascii="Times New Roman" w:hAnsi="Times New Roman" w:hint="eastAsia"/>
          <w:sz w:val="24"/>
        </w:rPr>
        <w:t>对于</w:t>
      </w:r>
      <w:r>
        <w:rPr>
          <w:rFonts w:ascii="Times New Roman" w:hAnsi="Times New Roman" w:hint="eastAsia"/>
          <w:sz w:val="24"/>
        </w:rPr>
        <w:t>GARCH</w:t>
      </w:r>
      <w:r>
        <w:rPr>
          <w:rFonts w:ascii="Times New Roman" w:hAnsi="Times New Roman"/>
          <w:sz w:val="24"/>
        </w:rPr>
        <w:t>(p,q),</w:t>
      </w:r>
      <w:r>
        <w:rPr>
          <w:rFonts w:ascii="Times New Roman" w:hAnsi="Times New Roman" w:hint="eastAsia"/>
          <w:sz w:val="24"/>
        </w:rPr>
        <w:t>其表达式为式</w:t>
      </w:r>
      <w:r>
        <w:rPr>
          <w:rFonts w:ascii="Times New Roman" w:hAnsi="Times New Roman" w:hint="eastAsia"/>
          <w:sz w:val="24"/>
        </w:rPr>
        <w:t>2</w:t>
      </w:r>
      <w:r>
        <w:rPr>
          <w:rFonts w:ascii="Times New Roman" w:hAnsi="Times New Roman"/>
          <w:sz w:val="24"/>
        </w:rPr>
        <w:t>-3</w:t>
      </w:r>
      <w:r>
        <w:rPr>
          <w:rFonts w:ascii="Times New Roman" w:hAnsi="Times New Roman" w:hint="eastAsia"/>
          <w:sz w:val="24"/>
        </w:rPr>
        <w:t>。</w:t>
      </w:r>
    </w:p>
    <w:p w14:paraId="0F044365" w14:textId="0736BD2B" w:rsidR="009E0335" w:rsidRPr="00D64D44" w:rsidRDefault="00000000" w:rsidP="009E0335">
      <w:pPr>
        <w:spacing w:line="300" w:lineRule="auto"/>
        <w:ind w:firstLineChars="200" w:firstLine="480"/>
        <w:rPr>
          <w:rFonts w:ascii="Times New Roman" w:hAnsi="Times New Roman"/>
          <w:sz w:val="24"/>
        </w:rPr>
      </w:pPr>
      <m:oMathPara>
        <m:oMath>
          <m:eqArr>
            <m:eqArrPr>
              <m:maxDist m:val="1"/>
              <m:ctrlPr>
                <w:rPr>
                  <w:rFonts w:ascii="Cambria Math" w:hAnsi="Cambria Math"/>
                  <w:i/>
                  <w:sz w:val="24"/>
                </w:rPr>
              </m:ctrlPr>
            </m:eqArrP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t</m:t>
                  </m:r>
                </m:sub>
                <m:sup>
                  <m:r>
                    <w:rPr>
                      <w:rFonts w:ascii="Cambria Math" w:hAnsi="Cambria Math"/>
                      <w:sz w:val="24"/>
                    </w:rPr>
                    <m:t>2</m:t>
                  </m:r>
                </m:sup>
              </m:sSubSup>
              <m:r>
                <w:rPr>
                  <w:rFonts w:ascii="Cambria Math" w:hAnsi="Cambria Math"/>
                  <w:sz w:val="24"/>
                </w:rPr>
                <m:t>=ω+</m:t>
              </m:r>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p</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sSubSup>
                <m:sSubSupPr>
                  <m:ctrlPr>
                    <w:rPr>
                      <w:rFonts w:ascii="Cambria Math" w:hAnsi="Cambria Math"/>
                      <w:sz w:val="24"/>
                    </w:rPr>
                  </m:ctrlPr>
                </m:sSubSupPr>
                <m:e>
                  <m:r>
                    <w:rPr>
                      <w:rFonts w:ascii="Cambria Math" w:hAnsi="Cambria Math"/>
                      <w:sz w:val="24"/>
                    </w:rPr>
                    <m:t>σ</m:t>
                  </m:r>
                </m:e>
                <m:sub>
                  <m:r>
                    <w:rPr>
                      <w:rFonts w:ascii="Cambria Math" w:hAnsi="Cambria Math"/>
                      <w:sz w:val="24"/>
                    </w:rPr>
                    <m:t>t-i</m:t>
                  </m:r>
                </m:sub>
                <m:sup>
                  <m:r>
                    <w:rPr>
                      <w:rFonts w:ascii="Cambria Math" w:hAnsi="Cambria Math"/>
                      <w:sz w:val="24"/>
                    </w:rPr>
                    <m:t>2</m:t>
                  </m:r>
                </m:sup>
              </m:sSubSup>
              <m:r>
                <w:rPr>
                  <w:rFonts w:ascii="Cambria Math" w:hAnsi="Cambria Math"/>
                  <w:sz w:val="24"/>
                </w:rPr>
                <m:t>+</m:t>
              </m:r>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q</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α</m:t>
                  </m:r>
                </m:e>
                <m:sub>
                  <m:r>
                    <w:rPr>
                      <w:rFonts w:ascii="Cambria Math" w:hAnsi="Cambria Math"/>
                      <w:sz w:val="24"/>
                    </w:rPr>
                    <m:t>i</m:t>
                  </m:r>
                </m:sub>
              </m:sSub>
              <m:sSubSup>
                <m:sSubSupPr>
                  <m:ctrlPr>
                    <w:rPr>
                      <w:rFonts w:ascii="Cambria Math" w:hAnsi="Cambria Math"/>
                      <w:sz w:val="24"/>
                    </w:rPr>
                  </m:ctrlPr>
                </m:sSubSupPr>
                <m:e>
                  <m:r>
                    <w:rPr>
                      <w:rFonts w:ascii="Cambria Math" w:hAnsi="Cambria Math"/>
                      <w:sz w:val="24"/>
                    </w:rPr>
                    <m:t>ϵ</m:t>
                  </m:r>
                </m:e>
                <m:sub>
                  <m:r>
                    <w:rPr>
                      <w:rFonts w:ascii="Cambria Math" w:hAnsi="Cambria Math"/>
                      <w:sz w:val="24"/>
                    </w:rPr>
                    <m:t>t-i</m:t>
                  </m:r>
                </m:sub>
                <m:sup>
                  <m:r>
                    <w:rPr>
                      <w:rFonts w:ascii="Cambria Math" w:hAnsi="Cambria Math"/>
                      <w:sz w:val="24"/>
                    </w:rPr>
                    <m:t>2</m:t>
                  </m:r>
                </m:sup>
              </m:sSubSup>
              <m:r>
                <w:rPr>
                  <w:rFonts w:ascii="Cambria Math" w:hAnsi="Cambria Math"/>
                  <w:sz w:val="24"/>
                </w:rPr>
                <m:t xml:space="preserve"> #</m:t>
              </m:r>
              <m:d>
                <m:dPr>
                  <m:ctrlPr>
                    <w:rPr>
                      <w:rFonts w:ascii="Cambria Math" w:hAnsi="Cambria Math"/>
                      <w:i/>
                      <w:sz w:val="24"/>
                    </w:rPr>
                  </m:ctrlPr>
                </m:dPr>
                <m:e>
                  <m:r>
                    <w:rPr>
                      <w:rFonts w:ascii="Cambria Math" w:hAnsi="Cambria Math"/>
                      <w:sz w:val="24"/>
                    </w:rPr>
                    <m:t>2-3</m:t>
                  </m:r>
                </m:e>
              </m:d>
            </m:e>
          </m:eqArr>
        </m:oMath>
      </m:oMathPara>
    </w:p>
    <w:p w14:paraId="5A03D6A3" w14:textId="18190850" w:rsidR="00D64D44" w:rsidRDefault="00D710EE" w:rsidP="009E0335">
      <w:pPr>
        <w:spacing w:line="300" w:lineRule="auto"/>
        <w:ind w:firstLineChars="200" w:firstLine="480"/>
        <w:rPr>
          <w:rFonts w:ascii="Times New Roman" w:hAnsi="Times New Roman"/>
          <w:sz w:val="24"/>
        </w:rPr>
      </w:pPr>
      <w:r>
        <w:rPr>
          <w:rFonts w:ascii="Times New Roman" w:hAnsi="Times New Roman" w:hint="eastAsia"/>
          <w:sz w:val="24"/>
        </w:rPr>
        <w:t>其中，</w:t>
      </w: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t</m:t>
            </m:r>
          </m:sub>
          <m:sup>
            <m:r>
              <w:rPr>
                <w:rFonts w:ascii="Cambria Math" w:hAnsi="Cambria Math"/>
                <w:sz w:val="24"/>
              </w:rPr>
              <m:t>2</m:t>
            </m:r>
          </m:sup>
        </m:sSubSup>
      </m:oMath>
      <w:r>
        <w:rPr>
          <w:rFonts w:ascii="Times New Roman" w:hAnsi="Times New Roman" w:hint="eastAsia"/>
          <w:sz w:val="24"/>
        </w:rPr>
        <w:t>是时间</w:t>
      </w:r>
      <w:r>
        <w:rPr>
          <w:rFonts w:ascii="Times New Roman" w:hAnsi="Times New Roman" w:hint="eastAsia"/>
          <w:sz w:val="24"/>
        </w:rPr>
        <w:t>t</w:t>
      </w:r>
      <w:r>
        <w:rPr>
          <w:rFonts w:ascii="Times New Roman" w:hAnsi="Times New Roman" w:hint="eastAsia"/>
          <w:sz w:val="24"/>
        </w:rPr>
        <w:t>的条件方差，</w:t>
      </w:r>
      <m:oMath>
        <m:r>
          <w:rPr>
            <w:rFonts w:ascii="Cambria Math" w:hAnsi="Cambria Math"/>
            <w:sz w:val="24"/>
          </w:rPr>
          <m:t>ω</m:t>
        </m:r>
      </m:oMath>
      <w:r>
        <w:rPr>
          <w:rFonts w:ascii="Times New Roman" w:hAnsi="Times New Roman" w:hint="eastAsia"/>
          <w:sz w:val="24"/>
        </w:rPr>
        <w:t>是常数项，</w:t>
      </w:r>
      <m:oMath>
        <m:sSub>
          <m:sSubPr>
            <m:ctrlPr>
              <w:rPr>
                <w:rFonts w:ascii="Cambria Math" w:hAnsi="Cambria Math"/>
                <w:sz w:val="24"/>
              </w:rPr>
            </m:ctrlPr>
          </m:sSubPr>
          <m:e>
            <m:r>
              <w:rPr>
                <w:rFonts w:ascii="Cambria Math" w:hAnsi="Cambria Math"/>
                <w:sz w:val="24"/>
              </w:rPr>
              <m:t>α</m:t>
            </m:r>
          </m:e>
          <m:sub>
            <m:r>
              <w:rPr>
                <w:rFonts w:ascii="Cambria Math" w:hAnsi="Cambria Math"/>
                <w:sz w:val="24"/>
              </w:rPr>
              <m:t>i</m:t>
            </m:r>
          </m:sub>
        </m:sSub>
      </m:oMath>
      <w:r>
        <w:rPr>
          <w:rFonts w:ascii="Times New Roman" w:hAnsi="Times New Roman" w:hint="eastAsia"/>
          <w:sz w:val="24"/>
        </w:rPr>
        <w:t>是</w:t>
      </w:r>
      <w:r>
        <w:rPr>
          <w:rFonts w:ascii="Times New Roman" w:hAnsi="Times New Roman" w:hint="eastAsia"/>
          <w:sz w:val="24"/>
        </w:rPr>
        <w:t>ARCH</w:t>
      </w:r>
      <w:r>
        <w:rPr>
          <w:rFonts w:ascii="Times New Roman" w:hAnsi="Times New Roman" w:hint="eastAsia"/>
          <w:sz w:val="24"/>
        </w:rPr>
        <w:t>项的参数，</w:t>
      </w:r>
      <m:oMath>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oMath>
      <w:r>
        <w:rPr>
          <w:rFonts w:ascii="Times New Roman" w:hAnsi="Times New Roman" w:hint="eastAsia"/>
          <w:sz w:val="24"/>
        </w:rPr>
        <w:t>是</w:t>
      </w:r>
      <w:r>
        <w:rPr>
          <w:rFonts w:ascii="Times New Roman" w:hAnsi="Times New Roman" w:hint="eastAsia"/>
          <w:sz w:val="24"/>
        </w:rPr>
        <w:t>GARCH</w:t>
      </w:r>
      <w:r>
        <w:rPr>
          <w:rFonts w:ascii="Times New Roman" w:hAnsi="Times New Roman" w:hint="eastAsia"/>
          <w:sz w:val="24"/>
        </w:rPr>
        <w:t>项的参数，</w:t>
      </w:r>
      <m:oMath>
        <m:sSubSup>
          <m:sSubSupPr>
            <m:ctrlPr>
              <w:rPr>
                <w:rFonts w:ascii="Cambria Math" w:hAnsi="Cambria Math"/>
                <w:sz w:val="24"/>
              </w:rPr>
            </m:ctrlPr>
          </m:sSubSupPr>
          <m:e>
            <m:r>
              <w:rPr>
                <w:rFonts w:ascii="Cambria Math" w:hAnsi="Cambria Math"/>
                <w:sz w:val="24"/>
              </w:rPr>
              <m:t>ϵ</m:t>
            </m:r>
          </m:e>
          <m:sub>
            <m:r>
              <w:rPr>
                <w:rFonts w:ascii="Cambria Math" w:hAnsi="Cambria Math"/>
                <w:sz w:val="24"/>
              </w:rPr>
              <m:t>t-i</m:t>
            </m:r>
          </m:sub>
          <m:sup>
            <m:r>
              <w:rPr>
                <w:rFonts w:ascii="Cambria Math" w:hAnsi="Cambria Math"/>
                <w:sz w:val="24"/>
              </w:rPr>
              <m:t>2</m:t>
            </m:r>
          </m:sup>
        </m:sSubSup>
      </m:oMath>
      <w:r>
        <w:rPr>
          <w:rFonts w:ascii="Times New Roman" w:hAnsi="Times New Roman" w:hint="eastAsia"/>
          <w:sz w:val="24"/>
        </w:rPr>
        <w:t>是时间</w:t>
      </w:r>
      <w:r>
        <w:rPr>
          <w:rFonts w:ascii="Times New Roman" w:hAnsi="Times New Roman" w:hint="eastAsia"/>
          <w:sz w:val="24"/>
        </w:rPr>
        <w:t>t-i</w:t>
      </w:r>
      <w:r>
        <w:rPr>
          <w:rFonts w:ascii="Times New Roman" w:hAnsi="Times New Roman" w:hint="eastAsia"/>
          <w:sz w:val="24"/>
        </w:rPr>
        <w:t>的条件方差。</w:t>
      </w:r>
    </w:p>
    <w:p w14:paraId="13609671" w14:textId="5A326CFA" w:rsidR="00D710EE" w:rsidRDefault="00D710EE" w:rsidP="009E0335">
      <w:pPr>
        <w:spacing w:line="300" w:lineRule="auto"/>
        <w:ind w:firstLineChars="200" w:firstLine="480"/>
        <w:rPr>
          <w:rFonts w:ascii="Times New Roman" w:hAnsi="Times New Roman"/>
          <w:sz w:val="24"/>
        </w:rPr>
      </w:pPr>
      <w:r>
        <w:rPr>
          <w:rFonts w:ascii="Times New Roman" w:hAnsi="Times New Roman" w:hint="eastAsia"/>
          <w:sz w:val="24"/>
        </w:rPr>
        <w:t>GARCH</w:t>
      </w:r>
      <w:r>
        <w:rPr>
          <w:rFonts w:ascii="Times New Roman" w:hAnsi="Times New Roman" w:hint="eastAsia"/>
          <w:sz w:val="24"/>
        </w:rPr>
        <w:t>模型有以下性质：</w:t>
      </w:r>
    </w:p>
    <w:p w14:paraId="5B8B8684" w14:textId="6EF03395" w:rsidR="00D710EE" w:rsidRPr="00D710EE" w:rsidRDefault="00000000" w:rsidP="00D710EE">
      <w:pPr>
        <w:pStyle w:val="af3"/>
        <w:numPr>
          <w:ilvl w:val="0"/>
          <w:numId w:val="18"/>
        </w:numPr>
        <w:spacing w:line="300" w:lineRule="auto"/>
        <w:ind w:firstLineChars="0"/>
        <w:rPr>
          <w:rFonts w:ascii="Times New Roman" w:hAnsi="Times New Roman"/>
          <w:sz w:val="24"/>
        </w:rPr>
      </w:pP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t</m:t>
            </m:r>
          </m:sub>
          <m:sup>
            <m:r>
              <w:rPr>
                <w:rFonts w:ascii="Cambria Math" w:hAnsi="Cambria Math"/>
                <w:sz w:val="24"/>
              </w:rPr>
              <m:t>2</m:t>
            </m:r>
          </m:sup>
        </m:sSubSup>
        <m:r>
          <w:rPr>
            <w:rFonts w:ascii="Cambria Math" w:hAnsi="Cambria Math"/>
            <w:sz w:val="24"/>
          </w:rPr>
          <m:t>=ω+</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sSubSup>
          <m:sSubSupPr>
            <m:ctrlPr>
              <w:rPr>
                <w:rFonts w:ascii="Cambria Math" w:hAnsi="Cambria Math"/>
                <w:sz w:val="24"/>
              </w:rPr>
            </m:ctrlPr>
          </m:sSubSupPr>
          <m:e>
            <m:r>
              <w:rPr>
                <w:rFonts w:ascii="Cambria Math" w:hAnsi="Cambria Math"/>
                <w:sz w:val="24"/>
              </w:rPr>
              <m:t>σ</m:t>
            </m:r>
          </m:e>
          <m:sub>
            <m:r>
              <w:rPr>
                <w:rFonts w:ascii="Cambria Math" w:hAnsi="Cambria Math"/>
                <w:sz w:val="24"/>
              </w:rPr>
              <m:t>t-1</m:t>
            </m:r>
          </m:sub>
          <m:sup>
            <m:r>
              <w:rPr>
                <w:rFonts w:ascii="Cambria Math" w:hAnsi="Cambria Math"/>
                <w:sz w:val="24"/>
              </w:rPr>
              <m:t>2</m:t>
            </m:r>
          </m:sup>
        </m:sSubSup>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sSubSup>
          <m:sSubSupPr>
            <m:ctrlPr>
              <w:rPr>
                <w:rFonts w:ascii="Cambria Math" w:hAnsi="Cambria Math"/>
                <w:sz w:val="24"/>
              </w:rPr>
            </m:ctrlPr>
          </m:sSubSupPr>
          <m:e>
            <m:r>
              <w:rPr>
                <w:rFonts w:ascii="Cambria Math" w:hAnsi="Cambria Math"/>
                <w:sz w:val="24"/>
              </w:rPr>
              <m:t>ϵ</m:t>
            </m:r>
          </m:e>
          <m:sub>
            <m:r>
              <w:rPr>
                <w:rFonts w:ascii="Cambria Math" w:hAnsi="Cambria Math"/>
                <w:sz w:val="24"/>
              </w:rPr>
              <m:t>t-1</m:t>
            </m:r>
          </m:sub>
          <m:sup>
            <m:r>
              <w:rPr>
                <w:rFonts w:ascii="Cambria Math" w:hAnsi="Cambria Math"/>
                <w:sz w:val="24"/>
              </w:rPr>
              <m:t>2</m:t>
            </m:r>
          </m:sup>
        </m:sSubSup>
      </m:oMath>
    </w:p>
    <w:p w14:paraId="41E4507A" w14:textId="43D96BB1" w:rsidR="00D710EE" w:rsidRDefault="00D710EE" w:rsidP="00D710EE">
      <w:pPr>
        <w:pStyle w:val="af3"/>
        <w:numPr>
          <w:ilvl w:val="0"/>
          <w:numId w:val="18"/>
        </w:numPr>
        <w:spacing w:line="300" w:lineRule="auto"/>
        <w:ind w:firstLineChars="0"/>
        <w:rPr>
          <w:rFonts w:ascii="Times New Roman" w:hAnsi="Times New Roman"/>
          <w:sz w:val="24"/>
        </w:rPr>
      </w:pPr>
      <m:oMath>
        <m:r>
          <w:rPr>
            <w:rFonts w:ascii="Cambria Math" w:hAnsi="Cambria Math"/>
            <w:sz w:val="24"/>
          </w:rPr>
          <m:t>ω&gt;0,</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r>
          <w:rPr>
            <w:rFonts w:ascii="Cambria Math" w:hAnsi="Cambria Math"/>
            <w:sz w:val="24"/>
          </w:rPr>
          <m:t>&gt;0,</m:t>
        </m:r>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r>
          <w:rPr>
            <w:rFonts w:ascii="Cambria Math" w:hAnsi="Cambria Math"/>
            <w:sz w:val="24"/>
          </w:rPr>
          <m:t>&gt;0,</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r>
          <w:rPr>
            <w:rFonts w:ascii="Cambria Math" w:hAnsi="Cambria Math"/>
            <w:sz w:val="24"/>
          </w:rPr>
          <m:t>&lt;1</m:t>
        </m:r>
      </m:oMath>
    </w:p>
    <w:p w14:paraId="07053DCB" w14:textId="72C6B0CB" w:rsidR="00D710EE" w:rsidRDefault="00D710EE" w:rsidP="00D710EE">
      <w:pPr>
        <w:pStyle w:val="af3"/>
        <w:numPr>
          <w:ilvl w:val="0"/>
          <w:numId w:val="18"/>
        </w:numPr>
        <w:spacing w:line="300" w:lineRule="auto"/>
        <w:ind w:firstLineChars="0"/>
        <w:rPr>
          <w:rFonts w:ascii="Times New Roman" w:hAnsi="Times New Roman"/>
          <w:sz w:val="24"/>
        </w:rPr>
      </w:pPr>
      <w:r>
        <w:rPr>
          <w:rFonts w:ascii="Times New Roman" w:hAnsi="Times New Roman" w:hint="eastAsia"/>
          <w:sz w:val="24"/>
        </w:rPr>
        <w:t>均值</w:t>
      </w:r>
      <m:oMath>
        <m:r>
          <w:rPr>
            <w:rFonts w:ascii="Cambria Math" w:hAnsi="Cambria Math"/>
            <w:sz w:val="24"/>
          </w:rPr>
          <m:t>E[</m:t>
        </m:r>
        <m:sSub>
          <m:sSubPr>
            <m:ctrlPr>
              <w:rPr>
                <w:rFonts w:ascii="Cambria Math" w:hAnsi="Cambria Math"/>
                <w:sz w:val="24"/>
              </w:rPr>
            </m:ctrlPr>
          </m:sSubPr>
          <m:e>
            <m:r>
              <w:rPr>
                <w:rFonts w:ascii="Cambria Math" w:hAnsi="Cambria Math"/>
                <w:sz w:val="24"/>
              </w:rPr>
              <m:t>ϵ</m:t>
            </m:r>
          </m:e>
          <m:sub>
            <m:r>
              <w:rPr>
                <w:rFonts w:ascii="Cambria Math" w:hAnsi="Cambria Math"/>
                <w:sz w:val="24"/>
              </w:rPr>
              <m:t>t</m:t>
            </m:r>
          </m:sub>
        </m:sSub>
        <m:r>
          <w:rPr>
            <w:rFonts w:ascii="Cambria Math" w:hAnsi="Cambria Math"/>
            <w:sz w:val="24"/>
          </w:rPr>
          <m:t>]=0</m:t>
        </m:r>
      </m:oMath>
    </w:p>
    <w:p w14:paraId="5C242C5C" w14:textId="76285B71" w:rsidR="00D710EE" w:rsidRDefault="0034738C" w:rsidP="00D710EE">
      <w:pPr>
        <w:pStyle w:val="af3"/>
        <w:numPr>
          <w:ilvl w:val="0"/>
          <w:numId w:val="18"/>
        </w:numPr>
        <w:spacing w:line="300" w:lineRule="auto"/>
        <w:ind w:firstLineChars="0"/>
        <w:rPr>
          <w:rFonts w:ascii="Times New Roman" w:hAnsi="Times New Roman"/>
          <w:sz w:val="24"/>
        </w:rPr>
      </w:pPr>
      <w:r>
        <w:rPr>
          <w:rFonts w:ascii="Times New Roman" w:hAnsi="Times New Roman" w:hint="eastAsia"/>
          <w:sz w:val="24"/>
        </w:rPr>
        <w:t>方差</w:t>
      </w:r>
      <m:oMath>
        <m:r>
          <m:rPr>
            <m:sty m:val="p"/>
          </m:rPr>
          <w:rPr>
            <w:rFonts w:ascii="Cambria Math" w:hAnsi="Cambria Math"/>
            <w:sz w:val="24"/>
          </w:rPr>
          <m:t>Var</m:t>
        </m:r>
        <m:r>
          <w:rPr>
            <w:rFonts w:ascii="Cambria Math" w:hAnsi="Cambria Math"/>
            <w:sz w:val="24"/>
          </w:rPr>
          <m:t>(</m:t>
        </m:r>
        <m:sSub>
          <m:sSubPr>
            <m:ctrlPr>
              <w:rPr>
                <w:rFonts w:ascii="Cambria Math" w:hAnsi="Cambria Math"/>
                <w:sz w:val="24"/>
              </w:rPr>
            </m:ctrlPr>
          </m:sSubPr>
          <m:e>
            <m:r>
              <w:rPr>
                <w:rFonts w:ascii="Cambria Math" w:hAnsi="Cambria Math"/>
                <w:sz w:val="24"/>
              </w:rPr>
              <m:t>ϵ</m:t>
            </m:r>
          </m:e>
          <m:sub>
            <m:r>
              <w:rPr>
                <w:rFonts w:ascii="Cambria Math" w:hAnsi="Cambria Math"/>
                <w:sz w:val="24"/>
              </w:rPr>
              <m:t>t</m:t>
            </m:r>
          </m:sub>
        </m:sSub>
        <m:r>
          <w:rPr>
            <w:rFonts w:ascii="Cambria Math" w:hAnsi="Cambria Math"/>
            <w:sz w:val="24"/>
          </w:rPr>
          <m:t>)=</m:t>
        </m:r>
        <m:f>
          <m:fPr>
            <m:ctrlPr>
              <w:rPr>
                <w:rFonts w:ascii="Cambria Math" w:hAnsi="Cambria Math"/>
                <w:sz w:val="24"/>
              </w:rPr>
            </m:ctrlPr>
          </m:fPr>
          <m:num>
            <m:r>
              <w:rPr>
                <w:rFonts w:ascii="Cambria Math" w:hAnsi="Cambria Math"/>
                <w:sz w:val="24"/>
              </w:rPr>
              <m:t>ω</m:t>
            </m:r>
          </m:num>
          <m:den>
            <m:r>
              <w:rPr>
                <w:rFonts w:ascii="Cambria Math" w:hAnsi="Cambria Math"/>
                <w:sz w:val="24"/>
              </w:rPr>
              <m:t>1-(</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r>
              <w:rPr>
                <w:rFonts w:ascii="Cambria Math" w:hAnsi="Cambria Math"/>
                <w:sz w:val="24"/>
              </w:rPr>
              <m:t>)</m:t>
            </m:r>
          </m:den>
        </m:f>
      </m:oMath>
    </w:p>
    <w:p w14:paraId="0548EE26" w14:textId="4E3C378E" w:rsidR="0034738C" w:rsidRPr="00D710EE" w:rsidRDefault="0034738C" w:rsidP="00D710EE">
      <w:pPr>
        <w:pStyle w:val="af3"/>
        <w:numPr>
          <w:ilvl w:val="0"/>
          <w:numId w:val="18"/>
        </w:numPr>
        <w:spacing w:line="300" w:lineRule="auto"/>
        <w:ind w:firstLineChars="0"/>
        <w:rPr>
          <w:rFonts w:ascii="Times New Roman" w:hAnsi="Times New Roman"/>
          <w:sz w:val="24"/>
        </w:rPr>
      </w:pPr>
      <w:r>
        <w:rPr>
          <w:rFonts w:ascii="Times New Roman" w:hAnsi="Times New Roman" w:hint="eastAsia"/>
          <w:sz w:val="24"/>
        </w:rPr>
        <w:t>峰度</w:t>
      </w:r>
      <m:oMath>
        <m:r>
          <m:rPr>
            <m:nor/>
          </m:rPr>
          <w:rPr>
            <w:rFonts w:ascii="Times New Roman" w:hAnsi="Times New Roman"/>
            <w:sz w:val="24"/>
          </w:rPr>
          <m:t>Kurt</m:t>
        </m:r>
        <m:r>
          <w:rPr>
            <w:rFonts w:ascii="Cambria Math" w:hAnsi="Cambria Math"/>
            <w:sz w:val="24"/>
          </w:rPr>
          <m:t>[</m:t>
        </m:r>
        <m:sSub>
          <m:sSubPr>
            <m:ctrlPr>
              <w:rPr>
                <w:rFonts w:ascii="Cambria Math" w:hAnsi="Cambria Math"/>
                <w:sz w:val="24"/>
              </w:rPr>
            </m:ctrlPr>
          </m:sSubPr>
          <m:e>
            <m:r>
              <w:rPr>
                <w:rFonts w:ascii="Cambria Math" w:hAnsi="Cambria Math"/>
                <w:sz w:val="24"/>
              </w:rPr>
              <m:t>ϵ</m:t>
            </m:r>
          </m:e>
          <m:sub>
            <m:r>
              <w:rPr>
                <w:rFonts w:ascii="Cambria Math" w:hAnsi="Cambria Math"/>
                <w:sz w:val="24"/>
              </w:rPr>
              <m:t>t</m:t>
            </m:r>
          </m:sub>
        </m:sSub>
        <m:r>
          <w:rPr>
            <w:rFonts w:ascii="Cambria Math" w:hAnsi="Cambria Math"/>
            <w:sz w:val="24"/>
          </w:rPr>
          <m:t>]=3</m:t>
        </m:r>
        <m:f>
          <m:fPr>
            <m:ctrlPr>
              <w:rPr>
                <w:rFonts w:ascii="Cambria Math" w:hAnsi="Cambria Math"/>
                <w:sz w:val="24"/>
              </w:rPr>
            </m:ctrlPr>
          </m:fPr>
          <m:num>
            <m:r>
              <w:rPr>
                <w:rFonts w:ascii="Cambria Math" w:hAnsi="Cambria Math"/>
                <w:sz w:val="24"/>
              </w:rPr>
              <m:t>1-(</m:t>
            </m:r>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w:rPr>
                <w:rFonts w:ascii="Cambria Math" w:hAnsi="Cambria Math"/>
                <w:sz w:val="24"/>
              </w:rPr>
              <m:t>1-(</m:t>
            </m:r>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-2</m:t>
            </m:r>
            <m:sSubSup>
              <m:sSubSupPr>
                <m:ctrlPr>
                  <w:rPr>
                    <w:rFonts w:ascii="Cambria Math" w:hAnsi="Cambria Math"/>
                    <w:sz w:val="24"/>
                  </w:rPr>
                </m:ctrlPr>
              </m:sSubSupPr>
              <m:e>
                <m:r>
                  <w:rPr>
                    <w:rFonts w:ascii="Cambria Math" w:hAnsi="Cambria Math"/>
                    <w:sz w:val="24"/>
                  </w:rPr>
                  <m:t>α</m:t>
                </m:r>
              </m:e>
              <m:sub>
                <m:r>
                  <w:rPr>
                    <w:rFonts w:ascii="Cambria Math" w:hAnsi="Cambria Math"/>
                    <w:sz w:val="24"/>
                  </w:rPr>
                  <m:t>1</m:t>
                </m:r>
              </m:sub>
              <m:sup>
                <m:r>
                  <w:rPr>
                    <w:rFonts w:ascii="Cambria Math" w:hAnsi="Cambria Math"/>
                    <w:sz w:val="24"/>
                  </w:rPr>
                  <m:t>2</m:t>
                </m:r>
              </m:sup>
            </m:sSubSup>
          </m:den>
        </m:f>
        <m:r>
          <w:rPr>
            <w:rFonts w:ascii="Cambria Math" w:hAnsi="Cambria Math"/>
            <w:sz w:val="24"/>
          </w:rPr>
          <m:t>&gt;3</m:t>
        </m:r>
      </m:oMath>
    </w:p>
    <w:p w14:paraId="48B2D64C" w14:textId="2B41DEE1" w:rsidR="002E2331" w:rsidRDefault="002E2331" w:rsidP="00B20FF9">
      <w:pPr>
        <w:spacing w:line="300" w:lineRule="auto"/>
        <w:rPr>
          <w:rFonts w:ascii="Times New Roman" w:hAnsi="Times New Roman"/>
          <w:sz w:val="24"/>
        </w:rPr>
      </w:pPr>
    </w:p>
    <w:p w14:paraId="1ACA01A0" w14:textId="77B0D475" w:rsidR="00F7081B" w:rsidRDefault="00F7081B" w:rsidP="00F7081B">
      <w:pPr>
        <w:spacing w:line="300" w:lineRule="auto"/>
        <w:rPr>
          <w:rFonts w:ascii="Times New Roman" w:hAnsi="Times New Roman"/>
          <w:sz w:val="24"/>
        </w:rPr>
      </w:pPr>
      <w:r>
        <w:rPr>
          <w:rFonts w:ascii="Times New Roman" w:hAnsi="Times New Roman" w:hint="eastAsia"/>
          <w:sz w:val="24"/>
        </w:rPr>
        <w:t>实验中进行</w:t>
      </w:r>
      <w:r>
        <w:rPr>
          <w:rFonts w:ascii="Times New Roman" w:hAnsi="Times New Roman" w:hint="eastAsia"/>
          <w:sz w:val="24"/>
        </w:rPr>
        <w:t>GARCH(</w:t>
      </w:r>
      <w:r>
        <w:rPr>
          <w:rFonts w:ascii="Times New Roman" w:hAnsi="Times New Roman"/>
          <w:sz w:val="24"/>
        </w:rPr>
        <w:t>1,1)</w:t>
      </w:r>
      <w:r>
        <w:rPr>
          <w:rFonts w:ascii="Times New Roman" w:hAnsi="Times New Roman" w:hint="eastAsia"/>
          <w:sz w:val="24"/>
        </w:rPr>
        <w:t>模型进行检验的代码如下：</w:t>
      </w:r>
    </w:p>
    <w:p w14:paraId="341421E9" w14:textId="77777777" w:rsidR="00DB16EF" w:rsidRDefault="00DB16EF" w:rsidP="00DB16EF">
      <w:pPr>
        <w:pStyle w:val="HTML"/>
        <w:shd w:val="clear" w:color="auto" w:fill="FFFFFF"/>
        <w:ind w:left="840"/>
        <w:rPr>
          <w:rFonts w:ascii="Courier New" w:hAnsi="Courier New" w:cs="Courier New"/>
          <w:color w:val="080808"/>
          <w:sz w:val="20"/>
          <w:szCs w:val="20"/>
        </w:rPr>
      </w:pPr>
      <w:r>
        <w:rPr>
          <w:rFonts w:ascii="Courier New" w:hAnsi="Courier New" w:cs="Courier New"/>
          <w:i/>
          <w:iCs/>
          <w:color w:val="8C8C8C"/>
          <w:sz w:val="20"/>
          <w:szCs w:val="20"/>
        </w:rPr>
        <w:t xml:space="preserve"># </w:t>
      </w:r>
      <w:r>
        <w:rPr>
          <w:rFonts w:cs="Courier New" w:hint="eastAsia"/>
          <w:i/>
          <w:iCs/>
          <w:color w:val="8C8C8C"/>
          <w:sz w:val="20"/>
          <w:szCs w:val="20"/>
        </w:rPr>
        <w:t>使用</w:t>
      </w:r>
      <w:r>
        <w:rPr>
          <w:rFonts w:ascii="Courier New" w:hAnsi="Courier New" w:cs="Courier New"/>
          <w:i/>
          <w:iCs/>
          <w:color w:val="8C8C8C"/>
          <w:sz w:val="20"/>
          <w:szCs w:val="20"/>
        </w:rPr>
        <w:t>garch</w:t>
      </w:r>
      <w:r>
        <w:rPr>
          <w:rFonts w:cs="Courier New" w:hint="eastAsia"/>
          <w:i/>
          <w:iCs/>
          <w:color w:val="8C8C8C"/>
          <w:sz w:val="20"/>
          <w:szCs w:val="20"/>
        </w:rPr>
        <w:t>（</w:t>
      </w:r>
      <w:r>
        <w:rPr>
          <w:rFonts w:ascii="Courier New" w:hAnsi="Courier New" w:cs="Courier New"/>
          <w:i/>
          <w:iCs/>
          <w:color w:val="8C8C8C"/>
          <w:sz w:val="20"/>
          <w:szCs w:val="20"/>
        </w:rPr>
        <w:t>1</w:t>
      </w:r>
      <w:r>
        <w:rPr>
          <w:rFonts w:cs="Courier New" w:hint="eastAsia"/>
          <w:i/>
          <w:iCs/>
          <w:color w:val="8C8C8C"/>
          <w:sz w:val="20"/>
          <w:szCs w:val="20"/>
        </w:rPr>
        <w:t>，</w:t>
      </w:r>
      <w:r>
        <w:rPr>
          <w:rFonts w:ascii="Courier New" w:hAnsi="Courier New" w:cs="Courier New"/>
          <w:i/>
          <w:iCs/>
          <w:color w:val="8C8C8C"/>
          <w:sz w:val="20"/>
          <w:szCs w:val="20"/>
        </w:rPr>
        <w:t>1</w:t>
      </w:r>
      <w:r>
        <w:rPr>
          <w:rFonts w:cs="Courier New" w:hint="eastAsia"/>
          <w:i/>
          <w:iCs/>
          <w:color w:val="8C8C8C"/>
          <w:sz w:val="20"/>
          <w:szCs w:val="20"/>
        </w:rPr>
        <w:t>）模型检验</w:t>
      </w:r>
      <w:r>
        <w:rPr>
          <w:rFonts w:cs="Courier New" w:hint="eastAsia"/>
          <w:i/>
          <w:iCs/>
          <w:color w:val="8C8C8C"/>
          <w:sz w:val="20"/>
          <w:szCs w:val="20"/>
        </w:rPr>
        <w:br/>
      </w:r>
      <w:r>
        <w:rPr>
          <w:rFonts w:ascii="Courier New" w:hAnsi="Courier New" w:cs="Courier New"/>
          <w:color w:val="080808"/>
          <w:sz w:val="20"/>
          <w:szCs w:val="20"/>
        </w:rPr>
        <w:t xml:space="preserve">am_garch = arch_model(data, </w:t>
      </w:r>
      <w:r>
        <w:rPr>
          <w:rFonts w:ascii="Courier New" w:hAnsi="Courier New" w:cs="Courier New"/>
          <w:color w:val="660099"/>
          <w:sz w:val="20"/>
          <w:szCs w:val="20"/>
        </w:rPr>
        <w:t>mean</w:t>
      </w:r>
      <w:r>
        <w:rPr>
          <w:rFonts w:ascii="Courier New" w:hAnsi="Courier New" w:cs="Courier New"/>
          <w:color w:val="080808"/>
          <w:sz w:val="20"/>
          <w:szCs w:val="20"/>
        </w:rPr>
        <w:t>=</w:t>
      </w:r>
      <w:r>
        <w:rPr>
          <w:rFonts w:ascii="Courier New" w:hAnsi="Courier New" w:cs="Courier New"/>
          <w:color w:val="067D17"/>
          <w:sz w:val="20"/>
          <w:szCs w:val="20"/>
        </w:rPr>
        <w:t>'constant'</w:t>
      </w:r>
      <w:r>
        <w:rPr>
          <w:rFonts w:ascii="Courier New" w:hAnsi="Courier New" w:cs="Courier New"/>
          <w:color w:val="080808"/>
          <w:sz w:val="20"/>
          <w:szCs w:val="20"/>
        </w:rPr>
        <w:t xml:space="preserve">, </w:t>
      </w:r>
      <w:r>
        <w:rPr>
          <w:rFonts w:ascii="Courier New" w:hAnsi="Courier New" w:cs="Courier New"/>
          <w:color w:val="660099"/>
          <w:sz w:val="20"/>
          <w:szCs w:val="20"/>
        </w:rPr>
        <w:t>vol</w:t>
      </w:r>
      <w:r>
        <w:rPr>
          <w:rFonts w:ascii="Courier New" w:hAnsi="Courier New" w:cs="Courier New"/>
          <w:color w:val="080808"/>
          <w:sz w:val="20"/>
          <w:szCs w:val="20"/>
        </w:rPr>
        <w:t>=</w:t>
      </w:r>
      <w:r>
        <w:rPr>
          <w:rFonts w:ascii="Courier New" w:hAnsi="Courier New" w:cs="Courier New"/>
          <w:color w:val="067D17"/>
          <w:sz w:val="20"/>
          <w:szCs w:val="20"/>
        </w:rPr>
        <w:t>'garch'</w:t>
      </w:r>
      <w:r>
        <w:rPr>
          <w:rFonts w:ascii="Courier New" w:hAnsi="Courier New" w:cs="Courier New"/>
          <w:color w:val="080808"/>
          <w:sz w:val="20"/>
          <w:szCs w:val="20"/>
        </w:rPr>
        <w:t xml:space="preserve">, </w:t>
      </w:r>
      <w:r>
        <w:rPr>
          <w:rFonts w:ascii="Courier New" w:hAnsi="Courier New" w:cs="Courier New"/>
          <w:color w:val="660099"/>
          <w:sz w:val="20"/>
          <w:szCs w:val="20"/>
        </w:rPr>
        <w:t>p</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q</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dist</w:t>
      </w:r>
      <w:r>
        <w:rPr>
          <w:rFonts w:ascii="Courier New" w:hAnsi="Courier New" w:cs="Courier New"/>
          <w:color w:val="080808"/>
          <w:sz w:val="20"/>
          <w:szCs w:val="20"/>
        </w:rPr>
        <w:t>=</w:t>
      </w:r>
      <w:r>
        <w:rPr>
          <w:rFonts w:ascii="Courier New" w:hAnsi="Courier New" w:cs="Courier New"/>
          <w:color w:val="067D17"/>
          <w:sz w:val="20"/>
          <w:szCs w:val="20"/>
        </w:rPr>
        <w:t>'normal'</w:t>
      </w:r>
      <w:r>
        <w:rPr>
          <w:rFonts w:ascii="Courier New" w:hAnsi="Courier New" w:cs="Courier New"/>
          <w:color w:val="080808"/>
          <w:sz w:val="20"/>
          <w:szCs w:val="20"/>
        </w:rPr>
        <w:t>)</w:t>
      </w:r>
      <w:r>
        <w:rPr>
          <w:rFonts w:ascii="Courier New" w:hAnsi="Courier New" w:cs="Courier New"/>
          <w:color w:val="080808"/>
          <w:sz w:val="20"/>
          <w:szCs w:val="20"/>
        </w:rPr>
        <w:br/>
        <w:t>res_garch = am_garch.fit()</w:t>
      </w:r>
      <w:r>
        <w:rPr>
          <w:rFonts w:ascii="Courier New" w:hAnsi="Courier New" w:cs="Courier New"/>
          <w:color w:val="080808"/>
          <w:sz w:val="20"/>
          <w:szCs w:val="20"/>
        </w:rPr>
        <w:br/>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'GARCH(1,1)</w:t>
      </w:r>
      <w:r>
        <w:rPr>
          <w:rFonts w:cs="Courier New" w:hint="eastAsia"/>
          <w:color w:val="067D17"/>
          <w:sz w:val="20"/>
          <w:szCs w:val="20"/>
        </w:rPr>
        <w:t>模型的拟合结果为：</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0080"/>
          <w:sz w:val="20"/>
          <w:szCs w:val="20"/>
        </w:rPr>
        <w:t>print</w:t>
      </w:r>
      <w:r>
        <w:rPr>
          <w:rFonts w:ascii="Courier New" w:hAnsi="Courier New" w:cs="Courier New"/>
          <w:color w:val="080808"/>
          <w:sz w:val="20"/>
          <w:szCs w:val="20"/>
        </w:rPr>
        <w:t>(res_garch.summary())</w:t>
      </w:r>
    </w:p>
    <w:p w14:paraId="55D382BD" w14:textId="77777777" w:rsidR="00F7081B" w:rsidRPr="00DB16EF" w:rsidRDefault="00F7081B" w:rsidP="00F7081B">
      <w:pPr>
        <w:spacing w:line="300" w:lineRule="auto"/>
        <w:rPr>
          <w:rFonts w:ascii="Times New Roman" w:hAnsi="Times New Roman"/>
          <w:sz w:val="24"/>
        </w:rPr>
      </w:pPr>
    </w:p>
    <w:p w14:paraId="191020E0" w14:textId="77777777" w:rsidR="00F7081B" w:rsidRPr="00F7081B" w:rsidRDefault="00F7081B" w:rsidP="00B20FF9">
      <w:pPr>
        <w:spacing w:line="300" w:lineRule="auto"/>
        <w:rPr>
          <w:rFonts w:ascii="Times New Roman" w:hAnsi="Times New Roman"/>
          <w:sz w:val="24"/>
        </w:rPr>
      </w:pPr>
    </w:p>
    <w:p w14:paraId="44384AE4" w14:textId="789A0B18" w:rsidR="002E2331" w:rsidRPr="00C51D3D" w:rsidRDefault="002E2331" w:rsidP="002E2331">
      <w:pPr>
        <w:rPr>
          <w:rFonts w:ascii="Times New Roman" w:hAnsi="Times New Roman"/>
          <w:sz w:val="28"/>
          <w:szCs w:val="28"/>
        </w:rPr>
      </w:pPr>
      <w:r w:rsidRPr="00C51D3D">
        <w:rPr>
          <w:rFonts w:ascii="Times New Roman" w:hAnsi="Times New Roman"/>
          <w:sz w:val="28"/>
          <w:szCs w:val="28"/>
        </w:rPr>
        <w:t>2.</w:t>
      </w:r>
      <w:r>
        <w:rPr>
          <w:rFonts w:ascii="Times New Roman" w:hAnsi="Times New Roman"/>
          <w:sz w:val="28"/>
          <w:szCs w:val="28"/>
        </w:rPr>
        <w:t>4</w:t>
      </w:r>
      <w:r>
        <w:rPr>
          <w:rFonts w:ascii="Times New Roman" w:hAnsi="Times New Roman" w:hint="eastAsia"/>
          <w:sz w:val="28"/>
          <w:szCs w:val="28"/>
        </w:rPr>
        <w:t xml:space="preserve"> </w:t>
      </w:r>
      <w:r>
        <w:rPr>
          <w:rFonts w:ascii="Times New Roman" w:hAnsi="Times New Roman"/>
          <w:sz w:val="28"/>
          <w:szCs w:val="28"/>
        </w:rPr>
        <w:t>E</w:t>
      </w:r>
      <w:r>
        <w:rPr>
          <w:rFonts w:ascii="Times New Roman" w:hAnsi="Times New Roman" w:hint="eastAsia"/>
          <w:sz w:val="28"/>
          <w:szCs w:val="28"/>
        </w:rPr>
        <w:t>GARCH</w:t>
      </w:r>
      <w:r>
        <w:rPr>
          <w:rFonts w:ascii="Times New Roman" w:hAnsi="Times New Roman" w:hint="eastAsia"/>
          <w:sz w:val="28"/>
          <w:szCs w:val="28"/>
        </w:rPr>
        <w:t>模型</w:t>
      </w:r>
    </w:p>
    <w:p w14:paraId="54AD2E3A" w14:textId="2C520417" w:rsidR="002E2331" w:rsidRDefault="002F5099" w:rsidP="002F5099">
      <w:pPr>
        <w:spacing w:line="300" w:lineRule="auto"/>
        <w:ind w:firstLineChars="200" w:firstLine="480"/>
        <w:rPr>
          <w:rFonts w:ascii="Times New Roman" w:hAnsi="Times New Roman"/>
          <w:sz w:val="24"/>
        </w:rPr>
      </w:pPr>
      <w:r w:rsidRPr="002F5099">
        <w:rPr>
          <w:rFonts w:ascii="Times New Roman" w:hAnsi="Times New Roman"/>
          <w:sz w:val="24"/>
        </w:rPr>
        <w:t>EGARCH</w:t>
      </w:r>
      <w:r w:rsidRPr="002F5099">
        <w:rPr>
          <w:rFonts w:ascii="Times New Roman" w:hAnsi="Times New Roman"/>
          <w:sz w:val="24"/>
        </w:rPr>
        <w:t>模型由</w:t>
      </w:r>
      <w:r w:rsidRPr="002F5099">
        <w:rPr>
          <w:rFonts w:ascii="Times New Roman" w:hAnsi="Times New Roman"/>
          <w:sz w:val="24"/>
        </w:rPr>
        <w:t>Nelson</w:t>
      </w:r>
      <w:r w:rsidRPr="002F5099">
        <w:rPr>
          <w:rFonts w:ascii="Times New Roman" w:hAnsi="Times New Roman"/>
          <w:sz w:val="24"/>
        </w:rPr>
        <w:t>（</w:t>
      </w:r>
      <w:r w:rsidRPr="002F5099">
        <w:rPr>
          <w:rFonts w:ascii="Times New Roman" w:hAnsi="Times New Roman"/>
          <w:sz w:val="24"/>
        </w:rPr>
        <w:t>1991</w:t>
      </w:r>
      <w:r w:rsidRPr="002F5099">
        <w:rPr>
          <w:rFonts w:ascii="Times New Roman" w:hAnsi="Times New Roman"/>
          <w:sz w:val="24"/>
        </w:rPr>
        <w:t>年）提出，是对</w:t>
      </w:r>
      <w:r w:rsidRPr="002F5099">
        <w:rPr>
          <w:rFonts w:ascii="Times New Roman" w:hAnsi="Times New Roman"/>
          <w:sz w:val="24"/>
        </w:rPr>
        <w:t>GARCH</w:t>
      </w:r>
      <w:r w:rsidRPr="002F5099">
        <w:rPr>
          <w:rFonts w:ascii="Times New Roman" w:hAnsi="Times New Roman"/>
          <w:sz w:val="24"/>
        </w:rPr>
        <w:t>模型的进一步扩展。</w:t>
      </w:r>
      <w:r w:rsidRPr="002F5099">
        <w:rPr>
          <w:rFonts w:ascii="Times New Roman" w:hAnsi="Times New Roman"/>
          <w:sz w:val="24"/>
        </w:rPr>
        <w:t>EGARCH</w:t>
      </w:r>
      <w:r w:rsidRPr="002F5099">
        <w:rPr>
          <w:rFonts w:ascii="Times New Roman" w:hAnsi="Times New Roman"/>
          <w:sz w:val="24"/>
        </w:rPr>
        <w:t>模型的主要特点是它使用了一个非线性的指数函数来建模条件方差，这使得模型能够更灵活地捕捉波动率的动态变化。</w:t>
      </w:r>
    </w:p>
    <w:p w14:paraId="7405E4E3" w14:textId="2843B896" w:rsidR="0082356C" w:rsidRDefault="0082356C" w:rsidP="0082356C">
      <w:pPr>
        <w:spacing w:line="300" w:lineRule="auto"/>
        <w:ind w:firstLineChars="200" w:firstLine="480"/>
        <w:rPr>
          <w:rFonts w:ascii="Times New Roman" w:hAnsi="Times New Roman"/>
          <w:sz w:val="24"/>
        </w:rPr>
      </w:pPr>
      <w:r>
        <w:rPr>
          <w:rFonts w:ascii="Times New Roman" w:hAnsi="Times New Roman" w:hint="eastAsia"/>
          <w:sz w:val="24"/>
        </w:rPr>
        <w:t>对于</w:t>
      </w:r>
      <w:r>
        <w:rPr>
          <w:rFonts w:ascii="Times New Roman" w:hAnsi="Times New Roman" w:hint="eastAsia"/>
          <w:sz w:val="24"/>
        </w:rPr>
        <w:t>EGARCH</w:t>
      </w:r>
      <w:r>
        <w:rPr>
          <w:rFonts w:ascii="Times New Roman" w:hAnsi="Times New Roman"/>
          <w:sz w:val="24"/>
        </w:rPr>
        <w:t>(p,q),</w:t>
      </w:r>
      <w:r>
        <w:rPr>
          <w:rFonts w:ascii="Times New Roman" w:hAnsi="Times New Roman" w:hint="eastAsia"/>
          <w:sz w:val="24"/>
        </w:rPr>
        <w:t>其表达式为式</w:t>
      </w:r>
      <w:r>
        <w:rPr>
          <w:rFonts w:ascii="Times New Roman" w:hAnsi="Times New Roman" w:hint="eastAsia"/>
          <w:sz w:val="24"/>
        </w:rPr>
        <w:t>2</w:t>
      </w:r>
      <w:r>
        <w:rPr>
          <w:rFonts w:ascii="Times New Roman" w:hAnsi="Times New Roman"/>
          <w:sz w:val="24"/>
        </w:rPr>
        <w:t>-4</w:t>
      </w:r>
      <w:r>
        <w:rPr>
          <w:rFonts w:ascii="Times New Roman" w:hAnsi="Times New Roman" w:hint="eastAsia"/>
          <w:sz w:val="24"/>
        </w:rPr>
        <w:t>。</w:t>
      </w:r>
    </w:p>
    <w:p w14:paraId="6173C344" w14:textId="39E50894" w:rsidR="0082356C" w:rsidRPr="0082356C" w:rsidRDefault="00000000" w:rsidP="002F5099">
      <w:pPr>
        <w:spacing w:line="300" w:lineRule="auto"/>
        <w:ind w:firstLineChars="200" w:firstLine="480"/>
        <w:rPr>
          <w:rFonts w:ascii="Times New Roman" w:hAnsi="Times New Roman"/>
          <w:sz w:val="24"/>
        </w:rPr>
      </w:pPr>
      <m:oMathPara>
        <m:oMath>
          <m:eqArr>
            <m:eqArrPr>
              <m:maxDist m:val="1"/>
              <m:ctrlPr>
                <w:rPr>
                  <w:rFonts w:ascii="Cambria Math" w:hAnsi="Cambria Math"/>
                  <w:i/>
                  <w:sz w:val="24"/>
                </w:rPr>
              </m:ctrlPr>
            </m:eqArrPr>
            <m:e>
              <m:eqArr>
                <m:eqArrPr>
                  <m:ctrlPr>
                    <w:rPr>
                      <w:rFonts w:ascii="Cambria Math" w:hAnsi="Cambria Math"/>
                      <w:sz w:val="24"/>
                    </w:rPr>
                  </m:ctrlPr>
                </m:eqArrPr>
                <m:e>
                  <m:func>
                    <m:funcPr>
                      <m:ctrlPr>
                        <w:rPr>
                          <w:rFonts w:ascii="Cambria Math" w:hAnsi="Cambria Math"/>
                          <w:i/>
                          <w:sz w:val="24"/>
                        </w:rPr>
                      </m:ctrlPr>
                    </m:funcPr>
                    <m:fName>
                      <m:r>
                        <m:rPr>
                          <m:sty m:val="p"/>
                        </m:rPr>
                        <w:rPr>
                          <w:rFonts w:ascii="Cambria Math" w:hAnsi="Cambria Math"/>
                          <w:sz w:val="24"/>
                        </w:rPr>
                        <m:t>log</m:t>
                      </m:r>
                      <m:ctrlPr>
                        <w:rPr>
                          <w:rFonts w:ascii="Cambria Math" w:hAnsi="Cambria Math"/>
                          <w:sz w:val="24"/>
                        </w:rPr>
                      </m:ctrlPr>
                    </m:fName>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t</m:t>
                          </m:r>
                        </m:sub>
                        <m:sup>
                          <m:r>
                            <w:rPr>
                              <w:rFonts w:ascii="Cambria Math" w:hAnsi="Cambria Math"/>
                              <w:sz w:val="24"/>
                            </w:rPr>
                            <m:t>2</m:t>
                          </m:r>
                        </m:sup>
                      </m:sSubSup>
                    </m:e>
                  </m:func>
                  <m:r>
                    <w:rPr>
                      <w:rFonts w:ascii="Cambria Math" w:hAnsi="Cambria Math"/>
                      <w:sz w:val="24"/>
                    </w:rPr>
                    <m:t>=ω+</m:t>
                  </m:r>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p</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β</m:t>
                      </m:r>
                    </m:e>
                    <m:sub>
                      <m:r>
                        <w:rPr>
                          <w:rFonts w:ascii="Cambria Math" w:hAnsi="Cambria Math"/>
                          <w:sz w:val="24"/>
                        </w:rPr>
                        <m:t>i</m:t>
                      </m:r>
                    </m:sub>
                  </m:sSub>
                  <m:func>
                    <m:funcPr>
                      <m:ctrlPr>
                        <w:rPr>
                          <w:rFonts w:ascii="Cambria Math" w:hAnsi="Cambria Math"/>
                          <w:i/>
                          <w:sz w:val="24"/>
                        </w:rPr>
                      </m:ctrlPr>
                    </m:funcPr>
                    <m:fName>
                      <m:r>
                        <m:rPr>
                          <m:sty m:val="p"/>
                        </m:rPr>
                        <w:rPr>
                          <w:rFonts w:ascii="Cambria Math" w:hAnsi="Cambria Math"/>
                          <w:sz w:val="24"/>
                        </w:rPr>
                        <m:t>log</m:t>
                      </m:r>
                      <m:ctrlPr>
                        <w:rPr>
                          <w:rFonts w:ascii="Cambria Math" w:hAnsi="Cambria Math"/>
                          <w:sz w:val="24"/>
                        </w:rPr>
                      </m:ctrlPr>
                    </m:fName>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t-i</m:t>
                          </m:r>
                        </m:sub>
                        <m:sup>
                          <m:r>
                            <w:rPr>
                              <w:rFonts w:ascii="Cambria Math" w:hAnsi="Cambria Math"/>
                              <w:sz w:val="24"/>
                            </w:rPr>
                            <m:t>2</m:t>
                          </m:r>
                        </m:sup>
                      </m:sSubSup>
                    </m:e>
                  </m:func>
                  <m:r>
                    <w:rPr>
                      <w:rFonts w:ascii="Cambria Math" w:hAnsi="Cambria Math"/>
                      <w:sz w:val="24"/>
                    </w:rPr>
                    <m:t>+</m:t>
                  </m:r>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q</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α</m:t>
                      </m:r>
                    </m:e>
                    <m:sub>
                      <m:r>
                        <w:rPr>
                          <w:rFonts w:ascii="Cambria Math" w:hAnsi="Cambria Math"/>
                          <w:sz w:val="24"/>
                        </w:rPr>
                        <m:t>i</m:t>
                      </m:r>
                    </m:sub>
                  </m:sSub>
                  <m:d>
                    <m:dPr>
                      <m:ctrlPr>
                        <w:rPr>
                          <w:rFonts w:ascii="Cambria Math" w:hAnsi="Cambria Math"/>
                          <w:i/>
                          <w:sz w:val="24"/>
                        </w:rPr>
                      </m:ctrlPr>
                    </m:dPr>
                    <m:e>
                      <m:d>
                        <m:dPr>
                          <m:begChr m:val="|"/>
                          <m:endChr m:val="|"/>
                          <m:ctrlPr>
                            <w:rPr>
                              <w:rFonts w:ascii="Cambria Math" w:hAnsi="Cambria Math"/>
                              <w:i/>
                              <w:sz w:val="24"/>
                            </w:rPr>
                          </m:ctrlPr>
                        </m:dPr>
                        <m:e>
                          <m:sSub>
                            <m:sSubPr>
                              <m:ctrlPr>
                                <w:rPr>
                                  <w:rFonts w:ascii="Cambria Math" w:hAnsi="Cambria Math"/>
                                  <w:sz w:val="24"/>
                                </w:rPr>
                              </m:ctrlPr>
                            </m:sSubPr>
                            <m:e>
                              <m:r>
                                <w:rPr>
                                  <w:rFonts w:ascii="Cambria Math" w:hAnsi="Cambria Math"/>
                                  <w:sz w:val="24"/>
                                </w:rPr>
                                <m:t>z</m:t>
                              </m:r>
                            </m:e>
                            <m:sub>
                              <m:r>
                                <w:rPr>
                                  <w:rFonts w:ascii="Cambria Math" w:hAnsi="Cambria Math"/>
                                  <w:sz w:val="24"/>
                                </w:rPr>
                                <m:t>t-i</m:t>
                              </m:r>
                            </m:sub>
                          </m:sSub>
                        </m:e>
                      </m:d>
                      <m:r>
                        <w:rPr>
                          <w:rFonts w:ascii="Cambria Math" w:hAnsi="Cambria Math"/>
                          <w:sz w:val="24"/>
                        </w:rPr>
                        <m:t>-E</m:t>
                      </m:r>
                      <m:d>
                        <m:dPr>
                          <m:begChr m:val="|"/>
                          <m:endChr m:val="|"/>
                          <m:ctrlPr>
                            <w:rPr>
                              <w:rFonts w:ascii="Cambria Math" w:hAnsi="Cambria Math"/>
                              <w:i/>
                              <w:sz w:val="24"/>
                            </w:rPr>
                          </m:ctrlPr>
                        </m:dPr>
                        <m:e>
                          <m:sSub>
                            <m:sSubPr>
                              <m:ctrlPr>
                                <w:rPr>
                                  <w:rFonts w:ascii="Cambria Math" w:hAnsi="Cambria Math"/>
                                  <w:sz w:val="24"/>
                                </w:rPr>
                              </m:ctrlPr>
                            </m:sSubPr>
                            <m:e>
                              <m:r>
                                <w:rPr>
                                  <w:rFonts w:ascii="Cambria Math" w:hAnsi="Cambria Math"/>
                                  <w:sz w:val="24"/>
                                </w:rPr>
                                <m:t>z</m:t>
                              </m:r>
                            </m:e>
                            <m:sub>
                              <m:r>
                                <w:rPr>
                                  <w:rFonts w:ascii="Cambria Math" w:hAnsi="Cambria Math"/>
                                  <w:sz w:val="24"/>
                                </w:rPr>
                                <m:t>t-i</m:t>
                              </m:r>
                            </m:sub>
                          </m:sSub>
                        </m:e>
                      </m:d>
                    </m:e>
                  </m:d>
                  <m:r>
                    <w:rPr>
                      <w:rFonts w:ascii="Cambria Math" w:hAnsi="Cambria Math"/>
                      <w:sz w:val="24"/>
                    </w:rPr>
                    <m:t>+</m:t>
                  </m:r>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q</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θ</m:t>
                      </m:r>
                    </m:e>
                    <m:sub>
                      <m:r>
                        <w:rPr>
                          <w:rFonts w:ascii="Cambria Math" w:hAnsi="Cambria Math"/>
                          <w:sz w:val="24"/>
                        </w:rPr>
                        <m:t>i</m:t>
                      </m:r>
                    </m:sub>
                  </m:sSub>
                  <m:sSub>
                    <m:sSubPr>
                      <m:ctrlPr>
                        <w:rPr>
                          <w:rFonts w:ascii="Cambria Math" w:hAnsi="Cambria Math"/>
                          <w:sz w:val="24"/>
                        </w:rPr>
                      </m:ctrlPr>
                    </m:sSubPr>
                    <m:e>
                      <m:r>
                        <w:rPr>
                          <w:rFonts w:ascii="Cambria Math" w:hAnsi="Cambria Math"/>
                          <w:sz w:val="24"/>
                        </w:rPr>
                        <m:t>z</m:t>
                      </m:r>
                    </m:e>
                    <m:sub>
                      <m:r>
                        <w:rPr>
                          <w:rFonts w:ascii="Cambria Math" w:hAnsi="Cambria Math"/>
                          <w:sz w:val="24"/>
                        </w:rPr>
                        <m:t>t-i</m:t>
                      </m:r>
                    </m:sub>
                  </m:sSub>
                </m:e>
              </m:eqArr>
              <m:r>
                <w:rPr>
                  <w:rFonts w:ascii="Cambria Math" w:hAnsi="Cambria Math"/>
                  <w:sz w:val="24"/>
                </w:rPr>
                <m:t xml:space="preserve"> #</m:t>
              </m:r>
              <m:d>
                <m:dPr>
                  <m:ctrlPr>
                    <w:rPr>
                      <w:rFonts w:ascii="Cambria Math" w:hAnsi="Cambria Math"/>
                      <w:i/>
                      <w:sz w:val="24"/>
                    </w:rPr>
                  </m:ctrlPr>
                </m:dPr>
                <m:e>
                  <m:r>
                    <w:rPr>
                      <w:rFonts w:ascii="Cambria Math" w:hAnsi="Cambria Math"/>
                      <w:sz w:val="24"/>
                    </w:rPr>
                    <m:t>2-4</m:t>
                  </m:r>
                </m:e>
              </m:d>
            </m:e>
          </m:eqArr>
        </m:oMath>
      </m:oMathPara>
    </w:p>
    <w:p w14:paraId="2286FA2C" w14:textId="04037936" w:rsidR="0082356C" w:rsidRPr="0082356C" w:rsidRDefault="004774C5" w:rsidP="004774C5">
      <w:pPr>
        <w:spacing w:line="300" w:lineRule="auto"/>
        <w:ind w:firstLineChars="200" w:firstLine="480"/>
        <w:rPr>
          <w:rFonts w:ascii="Times New Roman" w:hAnsi="Times New Roman"/>
          <w:sz w:val="24"/>
        </w:rPr>
      </w:pPr>
      <w:r w:rsidRPr="004774C5">
        <w:rPr>
          <w:rFonts w:ascii="Times New Roman" w:hAnsi="Times New Roman"/>
          <w:sz w:val="24"/>
        </w:rPr>
        <w:t>在金融市场中，杠杆效应指的是资产价格的下跌可能导致波动率的增加，而价格上</w:t>
      </w:r>
      <w:r w:rsidRPr="004774C5">
        <w:rPr>
          <w:rFonts w:ascii="Times New Roman" w:hAnsi="Times New Roman"/>
          <w:sz w:val="24"/>
        </w:rPr>
        <w:lastRenderedPageBreak/>
        <w:t>涨可能导致波动率的减少。</w:t>
      </w:r>
      <w:r w:rsidRPr="004774C5">
        <w:rPr>
          <w:rFonts w:ascii="Times New Roman" w:hAnsi="Times New Roman"/>
          <w:sz w:val="24"/>
        </w:rPr>
        <w:t>EGARCH</w:t>
      </w:r>
      <w:r w:rsidRPr="004774C5">
        <w:rPr>
          <w:rFonts w:ascii="Times New Roman" w:hAnsi="Times New Roman"/>
          <w:sz w:val="24"/>
        </w:rPr>
        <w:t>模型通过引入杠杆项（系数</w:t>
      </w:r>
      <w:r w:rsidRPr="004774C5">
        <w:rPr>
          <w:rFonts w:ascii="Times New Roman" w:hAnsi="Times New Roman"/>
        </w:rPr>
        <w:t>gamma</w:t>
      </w:r>
      <w:r w:rsidRPr="004774C5">
        <w:rPr>
          <w:rFonts w:ascii="Times New Roman" w:hAnsi="Times New Roman"/>
          <w:sz w:val="24"/>
        </w:rPr>
        <w:t>）来捕捉这种效应。</w:t>
      </w:r>
      <w:r w:rsidR="00D2741D" w:rsidRPr="00D2741D">
        <w:rPr>
          <w:rFonts w:ascii="Times New Roman" w:hAnsi="Times New Roman"/>
          <w:sz w:val="24"/>
        </w:rPr>
        <w:t>EGARCH</w:t>
      </w:r>
      <w:r w:rsidR="00D2741D" w:rsidRPr="00D2741D">
        <w:rPr>
          <w:rFonts w:ascii="Times New Roman" w:hAnsi="Times New Roman"/>
          <w:sz w:val="24"/>
        </w:rPr>
        <w:t>模型通过非线性函数提供了更灵活的建模方式</w:t>
      </w:r>
      <w:r w:rsidR="00D2741D">
        <w:rPr>
          <w:rFonts w:ascii="Times New Roman" w:hAnsi="Times New Roman" w:hint="eastAsia"/>
          <w:sz w:val="24"/>
        </w:rPr>
        <w:t>来对条件异方差特性进行检验</w:t>
      </w:r>
      <w:r w:rsidR="00D2741D" w:rsidRPr="00D2741D">
        <w:rPr>
          <w:rFonts w:ascii="Times New Roman" w:hAnsi="Times New Roman"/>
          <w:sz w:val="24"/>
        </w:rPr>
        <w:t>，并且能够捕捉杠杆效应</w:t>
      </w:r>
      <w:r w:rsidR="00D2741D">
        <w:rPr>
          <w:rFonts w:ascii="Times New Roman" w:hAnsi="Times New Roman" w:hint="eastAsia"/>
          <w:sz w:val="24"/>
        </w:rPr>
        <w:t>。</w:t>
      </w:r>
    </w:p>
    <w:p w14:paraId="5087589F" w14:textId="1C04C30E" w:rsidR="002E2331" w:rsidRDefault="00DB16EF" w:rsidP="00B20FF9">
      <w:pPr>
        <w:spacing w:line="300" w:lineRule="auto"/>
        <w:rPr>
          <w:rFonts w:ascii="Times New Roman" w:hAnsi="Times New Roman"/>
          <w:sz w:val="24"/>
        </w:rPr>
      </w:pPr>
      <w:r>
        <w:rPr>
          <w:rFonts w:ascii="Times New Roman" w:hAnsi="Times New Roman" w:hint="eastAsia"/>
          <w:sz w:val="24"/>
        </w:rPr>
        <w:t>实验中进行</w:t>
      </w:r>
      <w:r>
        <w:rPr>
          <w:rFonts w:ascii="Times New Roman" w:hAnsi="Times New Roman" w:hint="eastAsia"/>
          <w:sz w:val="24"/>
        </w:rPr>
        <w:t>GARCH(</w:t>
      </w:r>
      <w:r>
        <w:rPr>
          <w:rFonts w:ascii="Times New Roman" w:hAnsi="Times New Roman"/>
          <w:sz w:val="24"/>
        </w:rPr>
        <w:t>1,1)</w:t>
      </w:r>
      <w:r>
        <w:rPr>
          <w:rFonts w:ascii="Times New Roman" w:hAnsi="Times New Roman" w:hint="eastAsia"/>
          <w:sz w:val="24"/>
        </w:rPr>
        <w:t>模型进行检验的代码如下：</w:t>
      </w:r>
    </w:p>
    <w:p w14:paraId="03CA6D31" w14:textId="77777777" w:rsidR="00DB16EF" w:rsidRDefault="00DB16EF" w:rsidP="00DB16EF">
      <w:pPr>
        <w:pStyle w:val="HTML"/>
        <w:shd w:val="clear" w:color="auto" w:fill="FFFFFF"/>
        <w:ind w:left="840"/>
        <w:rPr>
          <w:rFonts w:ascii="Courier New" w:hAnsi="Courier New" w:cs="Courier New"/>
          <w:color w:val="080808"/>
          <w:sz w:val="20"/>
          <w:szCs w:val="20"/>
        </w:rPr>
      </w:pPr>
      <w:r>
        <w:rPr>
          <w:rFonts w:ascii="Courier New" w:hAnsi="Courier New" w:cs="Courier New"/>
          <w:color w:val="080808"/>
          <w:sz w:val="20"/>
          <w:szCs w:val="20"/>
        </w:rPr>
        <w:t xml:space="preserve">am_egarch = arch_model(data * </w:t>
      </w:r>
      <w:r>
        <w:rPr>
          <w:rFonts w:ascii="Courier New" w:hAnsi="Courier New" w:cs="Courier New"/>
          <w:color w:val="1750EB"/>
          <w:sz w:val="20"/>
          <w:szCs w:val="20"/>
        </w:rPr>
        <w:t>100</w:t>
      </w:r>
      <w:r>
        <w:rPr>
          <w:rFonts w:ascii="Courier New" w:hAnsi="Courier New" w:cs="Courier New"/>
          <w:color w:val="080808"/>
          <w:sz w:val="20"/>
          <w:szCs w:val="20"/>
        </w:rPr>
        <w:t xml:space="preserve">, </w:t>
      </w:r>
      <w:r>
        <w:rPr>
          <w:rFonts w:ascii="Courier New" w:hAnsi="Courier New" w:cs="Courier New"/>
          <w:color w:val="660099"/>
          <w:sz w:val="20"/>
          <w:szCs w:val="20"/>
        </w:rPr>
        <w:t>mean</w:t>
      </w:r>
      <w:r>
        <w:rPr>
          <w:rFonts w:ascii="Courier New" w:hAnsi="Courier New" w:cs="Courier New"/>
          <w:color w:val="080808"/>
          <w:sz w:val="20"/>
          <w:szCs w:val="20"/>
        </w:rPr>
        <w:t>=</w:t>
      </w:r>
      <w:r>
        <w:rPr>
          <w:rFonts w:ascii="Courier New" w:hAnsi="Courier New" w:cs="Courier New"/>
          <w:color w:val="067D17"/>
          <w:sz w:val="20"/>
          <w:szCs w:val="20"/>
        </w:rPr>
        <w:t>'constant'</w:t>
      </w:r>
      <w:r>
        <w:rPr>
          <w:rFonts w:ascii="Courier New" w:hAnsi="Courier New" w:cs="Courier New"/>
          <w:color w:val="080808"/>
          <w:sz w:val="20"/>
          <w:szCs w:val="20"/>
        </w:rPr>
        <w:t xml:space="preserve">, </w:t>
      </w:r>
      <w:r>
        <w:rPr>
          <w:rFonts w:ascii="Courier New" w:hAnsi="Courier New" w:cs="Courier New"/>
          <w:color w:val="660099"/>
          <w:sz w:val="20"/>
          <w:szCs w:val="20"/>
        </w:rPr>
        <w:t>vol</w:t>
      </w:r>
      <w:r>
        <w:rPr>
          <w:rFonts w:ascii="Courier New" w:hAnsi="Courier New" w:cs="Courier New"/>
          <w:color w:val="080808"/>
          <w:sz w:val="20"/>
          <w:szCs w:val="20"/>
        </w:rPr>
        <w:t>=</w:t>
      </w:r>
      <w:r>
        <w:rPr>
          <w:rFonts w:ascii="Courier New" w:hAnsi="Courier New" w:cs="Courier New"/>
          <w:color w:val="067D17"/>
          <w:sz w:val="20"/>
          <w:szCs w:val="20"/>
        </w:rPr>
        <w:t>'egarch'</w:t>
      </w:r>
      <w:r>
        <w:rPr>
          <w:rFonts w:ascii="Courier New" w:hAnsi="Courier New" w:cs="Courier New"/>
          <w:color w:val="080808"/>
          <w:sz w:val="20"/>
          <w:szCs w:val="20"/>
        </w:rPr>
        <w:t xml:space="preserve">, </w:t>
      </w:r>
      <w:r>
        <w:rPr>
          <w:rFonts w:ascii="Courier New" w:hAnsi="Courier New" w:cs="Courier New"/>
          <w:color w:val="660099"/>
          <w:sz w:val="20"/>
          <w:szCs w:val="20"/>
        </w:rPr>
        <w:t>p</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q</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o</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res_egarch = am_egarch.fit()</w:t>
      </w:r>
      <w:r>
        <w:rPr>
          <w:rFonts w:ascii="Courier New" w:hAnsi="Courier New" w:cs="Courier New"/>
          <w:color w:val="080808"/>
          <w:sz w:val="20"/>
          <w:szCs w:val="20"/>
        </w:rPr>
        <w:br/>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'EGARCH(1,1)</w:t>
      </w:r>
      <w:r>
        <w:rPr>
          <w:rFonts w:cs="Courier New" w:hint="eastAsia"/>
          <w:color w:val="067D17"/>
          <w:sz w:val="20"/>
          <w:szCs w:val="20"/>
        </w:rPr>
        <w:t>模型的拟合结果为：</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0080"/>
          <w:sz w:val="20"/>
          <w:szCs w:val="20"/>
        </w:rPr>
        <w:t>print</w:t>
      </w:r>
      <w:r>
        <w:rPr>
          <w:rFonts w:ascii="Courier New" w:hAnsi="Courier New" w:cs="Courier New"/>
          <w:color w:val="080808"/>
          <w:sz w:val="20"/>
          <w:szCs w:val="20"/>
        </w:rPr>
        <w:t>(res_egarch.summary())</w:t>
      </w:r>
    </w:p>
    <w:p w14:paraId="7DBBB877" w14:textId="25A098E8" w:rsidR="00DB16EF" w:rsidRPr="00DB16EF" w:rsidRDefault="00DB16EF" w:rsidP="00B20FF9">
      <w:pPr>
        <w:spacing w:line="300" w:lineRule="auto"/>
        <w:rPr>
          <w:rFonts w:ascii="Times New Roman" w:hAnsi="Times New Roman"/>
          <w:sz w:val="24"/>
        </w:rPr>
      </w:pPr>
    </w:p>
    <w:p w14:paraId="1D16B082" w14:textId="77777777" w:rsidR="00DB16EF" w:rsidRPr="0018065D" w:rsidRDefault="00DB16EF" w:rsidP="00B20FF9">
      <w:pPr>
        <w:spacing w:line="300" w:lineRule="auto"/>
        <w:rPr>
          <w:rFonts w:ascii="Times New Roman" w:hAnsi="Times New Roman"/>
          <w:sz w:val="24"/>
        </w:rPr>
      </w:pPr>
    </w:p>
    <w:p w14:paraId="531D1F6F" w14:textId="3378C219" w:rsidR="007403E8" w:rsidRPr="00B26456" w:rsidRDefault="0052648B" w:rsidP="00B26456">
      <w:pPr>
        <w:spacing w:before="240" w:after="240"/>
        <w:jc w:val="center"/>
        <w:rPr>
          <w:rFonts w:ascii="Times New Roman" w:eastAsia="黑体" w:hAnsi="Times New Roman"/>
          <w:sz w:val="36"/>
        </w:rPr>
      </w:pPr>
      <w:r w:rsidRPr="00C51D3D">
        <w:rPr>
          <w:rFonts w:ascii="Times New Roman" w:eastAsia="黑体" w:hAnsi="Times New Roman"/>
          <w:sz w:val="36"/>
        </w:rPr>
        <w:t>3</w:t>
      </w:r>
      <w:r w:rsidR="00B24A50">
        <w:rPr>
          <w:rFonts w:ascii="Times New Roman" w:eastAsia="黑体" w:hAnsi="Times New Roman"/>
          <w:sz w:val="36"/>
        </w:rPr>
        <w:t xml:space="preserve"> </w:t>
      </w:r>
      <w:r w:rsidR="00033DA2" w:rsidRPr="00C51D3D">
        <w:rPr>
          <w:rFonts w:ascii="Times New Roman" w:eastAsia="黑体" w:hAnsi="Times New Roman"/>
          <w:sz w:val="36"/>
        </w:rPr>
        <w:t>结果与讨论</w:t>
      </w:r>
    </w:p>
    <w:p w14:paraId="1F4BD066" w14:textId="5E416306" w:rsidR="0052648B" w:rsidRPr="00C51D3D" w:rsidRDefault="0052648B" w:rsidP="0052648B">
      <w:pPr>
        <w:rPr>
          <w:rFonts w:ascii="Times New Roman" w:hAnsi="Times New Roman"/>
          <w:sz w:val="28"/>
          <w:szCs w:val="28"/>
        </w:rPr>
      </w:pPr>
      <w:r w:rsidRPr="00C51D3D">
        <w:rPr>
          <w:rFonts w:ascii="Times New Roman" w:hAnsi="Times New Roman"/>
          <w:sz w:val="28"/>
          <w:szCs w:val="28"/>
        </w:rPr>
        <w:t>3.1</w:t>
      </w:r>
      <w:r w:rsidR="008753C5">
        <w:rPr>
          <w:rFonts w:ascii="Times New Roman" w:hAnsi="Times New Roman" w:hint="eastAsia"/>
          <w:sz w:val="28"/>
          <w:szCs w:val="28"/>
        </w:rPr>
        <w:t>收益率序列描述性统计量计算结果</w:t>
      </w:r>
    </w:p>
    <w:p w14:paraId="49DD96FB" w14:textId="12774674" w:rsidR="00332C43" w:rsidRDefault="00B703CD" w:rsidP="00B26456">
      <w:pPr>
        <w:spacing w:line="300" w:lineRule="auto"/>
        <w:ind w:firstLineChars="200" w:firstLine="480"/>
        <w:rPr>
          <w:rFonts w:ascii="Times New Roman" w:hAnsi="Times New Roman"/>
          <w:sz w:val="24"/>
        </w:rPr>
      </w:pPr>
      <w:r>
        <w:rPr>
          <w:rFonts w:ascii="Times New Roman" w:hAnsi="Times New Roman" w:hint="eastAsia"/>
          <w:sz w:val="24"/>
        </w:rPr>
        <w:t>本次实验中选择了上证综指、深圳综指、</w:t>
      </w:r>
      <w:r>
        <w:rPr>
          <w:rFonts w:ascii="Times New Roman" w:hAnsi="Times New Roman" w:hint="eastAsia"/>
          <w:sz w:val="24"/>
        </w:rPr>
        <w:t>0</w:t>
      </w:r>
      <w:r>
        <w:rPr>
          <w:rFonts w:ascii="Times New Roman" w:hAnsi="Times New Roman"/>
          <w:sz w:val="24"/>
        </w:rPr>
        <w:t>00600</w:t>
      </w:r>
      <w:r>
        <w:rPr>
          <w:rFonts w:ascii="Times New Roman" w:hAnsi="Times New Roman" w:hint="eastAsia"/>
          <w:sz w:val="24"/>
        </w:rPr>
        <w:t>建投能源、</w:t>
      </w:r>
      <w:r>
        <w:rPr>
          <w:rFonts w:ascii="Times New Roman" w:hAnsi="Times New Roman" w:hint="eastAsia"/>
          <w:sz w:val="24"/>
        </w:rPr>
        <w:t>6</w:t>
      </w:r>
      <w:r>
        <w:rPr>
          <w:rFonts w:ascii="Times New Roman" w:hAnsi="Times New Roman"/>
          <w:sz w:val="24"/>
        </w:rPr>
        <w:t>00600</w:t>
      </w:r>
      <w:r>
        <w:rPr>
          <w:rFonts w:ascii="Times New Roman" w:hAnsi="Times New Roman" w:hint="eastAsia"/>
          <w:sz w:val="24"/>
        </w:rPr>
        <w:t>青岛啤酒四个金融资产的收益率序列进行计算其描述性统计量，计算方法如</w:t>
      </w:r>
      <w:r>
        <w:rPr>
          <w:rFonts w:ascii="Times New Roman" w:hAnsi="Times New Roman" w:hint="eastAsia"/>
          <w:sz w:val="24"/>
        </w:rPr>
        <w:t>2</w:t>
      </w:r>
      <w:r>
        <w:rPr>
          <w:rFonts w:ascii="Times New Roman" w:hAnsi="Times New Roman"/>
          <w:sz w:val="24"/>
        </w:rPr>
        <w:t>.1</w:t>
      </w:r>
      <w:r>
        <w:rPr>
          <w:rFonts w:ascii="Times New Roman" w:hAnsi="Times New Roman" w:hint="eastAsia"/>
          <w:sz w:val="24"/>
        </w:rPr>
        <w:t>部分所述，计算结果记录在表</w:t>
      </w:r>
      <w:r>
        <w:rPr>
          <w:rFonts w:ascii="Times New Roman" w:hAnsi="Times New Roman" w:hint="eastAsia"/>
          <w:sz w:val="24"/>
        </w:rPr>
        <w:t>3</w:t>
      </w:r>
      <w:r>
        <w:rPr>
          <w:rFonts w:ascii="Times New Roman" w:hAnsi="Times New Roman"/>
          <w:sz w:val="24"/>
        </w:rPr>
        <w:t>.1</w:t>
      </w:r>
      <w:r>
        <w:rPr>
          <w:rFonts w:ascii="Times New Roman" w:hAnsi="Times New Roman" w:hint="eastAsia"/>
          <w:sz w:val="24"/>
        </w:rPr>
        <w:t>中。</w:t>
      </w:r>
    </w:p>
    <w:p w14:paraId="4B992486" w14:textId="3EC0197F" w:rsidR="00F17079" w:rsidRPr="00F17079" w:rsidRDefault="00F17079" w:rsidP="00F17079">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sidRPr="00C51D3D">
        <w:rPr>
          <w:rFonts w:ascii="Times New Roman" w:eastAsia="等线" w:hAnsi="Times New Roman"/>
          <w:b/>
          <w:sz w:val="18"/>
          <w:szCs w:val="18"/>
        </w:rPr>
        <w:t xml:space="preserve">.1  </w:t>
      </w:r>
      <w:r>
        <w:rPr>
          <w:rFonts w:ascii="Times New Roman" w:eastAsia="等线" w:hAnsi="Times New Roman" w:hint="eastAsia"/>
          <w:b/>
          <w:sz w:val="18"/>
          <w:szCs w:val="18"/>
        </w:rPr>
        <w:t>收益率序列描述性统计量数据</w:t>
      </w:r>
    </w:p>
    <w:tbl>
      <w:tblPr>
        <w:tblStyle w:val="1"/>
        <w:tblW w:w="0" w:type="auto"/>
        <w:tblLook w:val="04A0" w:firstRow="1" w:lastRow="0" w:firstColumn="1" w:lastColumn="0" w:noHBand="0" w:noVBand="1"/>
      </w:tblPr>
      <w:tblGrid>
        <w:gridCol w:w="1134"/>
        <w:gridCol w:w="1134"/>
        <w:gridCol w:w="1132"/>
        <w:gridCol w:w="1132"/>
        <w:gridCol w:w="1132"/>
        <w:gridCol w:w="1132"/>
        <w:gridCol w:w="1132"/>
        <w:gridCol w:w="1132"/>
      </w:tblGrid>
      <w:tr w:rsidR="00805DEE" w14:paraId="2F550D03" w14:textId="77777777" w:rsidTr="00EE59A1">
        <w:trPr>
          <w:cnfStyle w:val="100000000000" w:firstRow="1" w:lastRow="0" w:firstColumn="0" w:lastColumn="0" w:oddVBand="0" w:evenVBand="0" w:oddHBand="0" w:evenHBand="0" w:firstRowFirstColumn="0" w:firstRowLastColumn="0" w:lastRowFirstColumn="0" w:lastRowLastColumn="0"/>
        </w:trPr>
        <w:tc>
          <w:tcPr>
            <w:tcW w:w="1134" w:type="dxa"/>
          </w:tcPr>
          <w:p w14:paraId="0A479B55" w14:textId="33C6CC56" w:rsidR="00805DEE" w:rsidRDefault="00805DEE" w:rsidP="0052648B">
            <w:pPr>
              <w:spacing w:line="300" w:lineRule="auto"/>
              <w:rPr>
                <w:rFonts w:ascii="Times New Roman" w:hAnsi="Times New Roman"/>
                <w:sz w:val="24"/>
              </w:rPr>
            </w:pPr>
            <w:r w:rsidRPr="00805DEE">
              <w:rPr>
                <w:rFonts w:ascii="Times New Roman" w:hAnsi="Times New Roman" w:hint="eastAsia"/>
                <w:sz w:val="18"/>
                <w:szCs w:val="18"/>
              </w:rPr>
              <w:t>指数</w:t>
            </w:r>
          </w:p>
        </w:tc>
        <w:tc>
          <w:tcPr>
            <w:tcW w:w="1134" w:type="dxa"/>
          </w:tcPr>
          <w:p w14:paraId="2BD94346" w14:textId="38AD0C06" w:rsidR="00805DEE" w:rsidRPr="00805DEE" w:rsidRDefault="00805DEE" w:rsidP="0052648B">
            <w:pPr>
              <w:spacing w:line="300" w:lineRule="auto"/>
              <w:rPr>
                <w:rFonts w:ascii="Times New Roman" w:hAnsi="Times New Roman"/>
                <w:sz w:val="18"/>
                <w:szCs w:val="18"/>
              </w:rPr>
            </w:pPr>
            <w:r w:rsidRPr="00805DEE">
              <w:rPr>
                <w:rFonts w:ascii="Times New Roman" w:hAnsi="Times New Roman" w:hint="eastAsia"/>
                <w:sz w:val="18"/>
                <w:szCs w:val="18"/>
              </w:rPr>
              <w:t>交易日天数</w:t>
            </w:r>
          </w:p>
        </w:tc>
        <w:tc>
          <w:tcPr>
            <w:tcW w:w="1132" w:type="dxa"/>
          </w:tcPr>
          <w:p w14:paraId="781EC26C" w14:textId="33F62E52" w:rsidR="00805DEE" w:rsidRDefault="00805DEE" w:rsidP="0052648B">
            <w:pPr>
              <w:spacing w:line="300" w:lineRule="auto"/>
              <w:rPr>
                <w:rFonts w:ascii="Times New Roman" w:hAnsi="Times New Roman"/>
                <w:sz w:val="24"/>
              </w:rPr>
            </w:pPr>
            <w:r w:rsidRPr="006A13C2">
              <w:rPr>
                <w:rFonts w:ascii="Times New Roman" w:hAnsi="Times New Roman" w:hint="eastAsia"/>
                <w:sz w:val="18"/>
                <w:szCs w:val="18"/>
              </w:rPr>
              <w:t>均值</w:t>
            </w:r>
            <w:r w:rsidR="006A13C2">
              <w:rPr>
                <w:rFonts w:ascii="Times New Roman" w:hAnsi="Times New Roman" w:hint="eastAsia"/>
                <w:sz w:val="18"/>
                <w:szCs w:val="18"/>
              </w:rPr>
              <w:t>(</w:t>
            </w:r>
            <w:r w:rsidR="006A13C2">
              <w:rPr>
                <w:rFonts w:ascii="Times New Roman" w:hAnsi="Times New Roman"/>
                <w:sz w:val="18"/>
                <w:szCs w:val="18"/>
              </w:rPr>
              <w:t>10</w:t>
            </w:r>
            <w:r w:rsidR="006A13C2" w:rsidRPr="006A13C2">
              <w:rPr>
                <w:rFonts w:ascii="Times New Roman" w:hAnsi="Times New Roman"/>
                <w:sz w:val="18"/>
                <w:szCs w:val="18"/>
                <w:vertAlign w:val="superscript"/>
              </w:rPr>
              <w:t>-4</w:t>
            </w:r>
            <w:r w:rsidR="006A13C2">
              <w:rPr>
                <w:rFonts w:ascii="Times New Roman" w:hAnsi="Times New Roman"/>
                <w:sz w:val="18"/>
                <w:szCs w:val="18"/>
              </w:rPr>
              <w:t>)</w:t>
            </w:r>
          </w:p>
        </w:tc>
        <w:tc>
          <w:tcPr>
            <w:tcW w:w="1132" w:type="dxa"/>
          </w:tcPr>
          <w:p w14:paraId="4F4D89CE" w14:textId="6D3757F8" w:rsidR="00805DEE" w:rsidRPr="006A13C2" w:rsidRDefault="006A13C2" w:rsidP="0052648B">
            <w:pPr>
              <w:spacing w:line="300" w:lineRule="auto"/>
              <w:rPr>
                <w:rFonts w:ascii="Times New Roman" w:hAnsi="Times New Roman"/>
                <w:sz w:val="18"/>
                <w:szCs w:val="18"/>
              </w:rPr>
            </w:pPr>
            <w:r w:rsidRPr="006A13C2">
              <w:rPr>
                <w:rFonts w:ascii="Times New Roman" w:hAnsi="Times New Roman" w:hint="eastAsia"/>
                <w:sz w:val="18"/>
                <w:szCs w:val="18"/>
              </w:rPr>
              <w:t>标准差</w:t>
            </w:r>
          </w:p>
        </w:tc>
        <w:tc>
          <w:tcPr>
            <w:tcW w:w="1132" w:type="dxa"/>
          </w:tcPr>
          <w:p w14:paraId="7864E7DE" w14:textId="3CFADEE6" w:rsidR="00805DEE" w:rsidRPr="006A13C2" w:rsidRDefault="006A13C2" w:rsidP="0052648B">
            <w:pPr>
              <w:spacing w:line="300" w:lineRule="auto"/>
              <w:rPr>
                <w:rFonts w:ascii="Times New Roman" w:hAnsi="Times New Roman"/>
                <w:sz w:val="18"/>
                <w:szCs w:val="18"/>
              </w:rPr>
            </w:pPr>
            <w:r w:rsidRPr="006A13C2">
              <w:rPr>
                <w:rFonts w:ascii="Times New Roman" w:hAnsi="Times New Roman" w:hint="eastAsia"/>
                <w:sz w:val="18"/>
                <w:szCs w:val="18"/>
              </w:rPr>
              <w:t>偏度</w:t>
            </w:r>
          </w:p>
        </w:tc>
        <w:tc>
          <w:tcPr>
            <w:tcW w:w="1132" w:type="dxa"/>
          </w:tcPr>
          <w:p w14:paraId="4F15B26D" w14:textId="6FEF4B96" w:rsidR="00805DEE" w:rsidRPr="006A13C2" w:rsidRDefault="006A13C2" w:rsidP="0052648B">
            <w:pPr>
              <w:spacing w:line="300" w:lineRule="auto"/>
              <w:rPr>
                <w:rFonts w:ascii="Times New Roman" w:hAnsi="Times New Roman"/>
                <w:sz w:val="18"/>
                <w:szCs w:val="18"/>
              </w:rPr>
            </w:pPr>
            <w:r w:rsidRPr="006A13C2">
              <w:rPr>
                <w:rFonts w:ascii="Times New Roman" w:hAnsi="Times New Roman" w:hint="eastAsia"/>
                <w:sz w:val="18"/>
                <w:szCs w:val="18"/>
              </w:rPr>
              <w:t>峰度</w:t>
            </w:r>
          </w:p>
        </w:tc>
        <w:tc>
          <w:tcPr>
            <w:tcW w:w="1132" w:type="dxa"/>
          </w:tcPr>
          <w:p w14:paraId="0E6AEFEB" w14:textId="4FBB063D" w:rsidR="00805DEE" w:rsidRPr="006A13C2" w:rsidRDefault="006A13C2" w:rsidP="0052648B">
            <w:pPr>
              <w:spacing w:line="300" w:lineRule="auto"/>
              <w:rPr>
                <w:rFonts w:ascii="Times New Roman" w:hAnsi="Times New Roman"/>
                <w:sz w:val="18"/>
                <w:szCs w:val="18"/>
              </w:rPr>
            </w:pPr>
            <w:r w:rsidRPr="006A13C2">
              <w:rPr>
                <w:rFonts w:ascii="Times New Roman" w:hAnsi="Times New Roman" w:hint="eastAsia"/>
                <w:sz w:val="18"/>
                <w:szCs w:val="18"/>
              </w:rPr>
              <w:t>最大值</w:t>
            </w:r>
          </w:p>
        </w:tc>
        <w:tc>
          <w:tcPr>
            <w:tcW w:w="1132" w:type="dxa"/>
          </w:tcPr>
          <w:p w14:paraId="3782C890" w14:textId="254A7CB8" w:rsidR="00805DEE" w:rsidRPr="006A13C2" w:rsidRDefault="006A13C2" w:rsidP="0052648B">
            <w:pPr>
              <w:spacing w:line="300" w:lineRule="auto"/>
              <w:rPr>
                <w:rFonts w:ascii="Times New Roman" w:hAnsi="Times New Roman"/>
                <w:sz w:val="18"/>
                <w:szCs w:val="18"/>
              </w:rPr>
            </w:pPr>
            <w:r w:rsidRPr="006A13C2">
              <w:rPr>
                <w:rFonts w:ascii="Times New Roman" w:hAnsi="Times New Roman" w:hint="eastAsia"/>
                <w:sz w:val="18"/>
                <w:szCs w:val="18"/>
              </w:rPr>
              <w:t>最小值</w:t>
            </w:r>
          </w:p>
        </w:tc>
      </w:tr>
      <w:tr w:rsidR="006A13C2" w14:paraId="5ECD9F69" w14:textId="77777777" w:rsidTr="00EE59A1">
        <w:tc>
          <w:tcPr>
            <w:tcW w:w="1134" w:type="dxa"/>
            <w:tcBorders>
              <w:top w:val="single" w:sz="4" w:space="0" w:color="auto"/>
              <w:bottom w:val="single" w:sz="4" w:space="0" w:color="auto"/>
            </w:tcBorders>
          </w:tcPr>
          <w:p w14:paraId="6CE0F79D" w14:textId="77777777" w:rsidR="006A13C2" w:rsidRDefault="006A13C2" w:rsidP="0052648B">
            <w:pPr>
              <w:spacing w:line="300" w:lineRule="auto"/>
              <w:rPr>
                <w:rFonts w:ascii="Times New Roman" w:hAnsi="Times New Roman"/>
                <w:sz w:val="24"/>
              </w:rPr>
            </w:pPr>
          </w:p>
        </w:tc>
        <w:tc>
          <w:tcPr>
            <w:tcW w:w="1134" w:type="dxa"/>
            <w:tcBorders>
              <w:top w:val="single" w:sz="4" w:space="0" w:color="auto"/>
              <w:bottom w:val="single" w:sz="4" w:space="0" w:color="auto"/>
            </w:tcBorders>
          </w:tcPr>
          <w:p w14:paraId="35F7E34F" w14:textId="77777777" w:rsidR="006A13C2" w:rsidRDefault="006A13C2" w:rsidP="006A13C2">
            <w:pPr>
              <w:spacing w:line="300" w:lineRule="auto"/>
              <w:jc w:val="center"/>
              <w:rPr>
                <w:rFonts w:ascii="Times New Roman" w:hAnsi="Times New Roman"/>
                <w:sz w:val="24"/>
              </w:rPr>
            </w:pPr>
          </w:p>
        </w:tc>
        <w:tc>
          <w:tcPr>
            <w:tcW w:w="6792" w:type="dxa"/>
            <w:gridSpan w:val="6"/>
            <w:tcBorders>
              <w:top w:val="single" w:sz="4" w:space="0" w:color="auto"/>
              <w:bottom w:val="single" w:sz="4" w:space="0" w:color="auto"/>
            </w:tcBorders>
          </w:tcPr>
          <w:p w14:paraId="0E72A26B" w14:textId="5A9CF527" w:rsidR="006A13C2" w:rsidRDefault="006A13C2" w:rsidP="006A13C2">
            <w:pPr>
              <w:spacing w:line="300" w:lineRule="auto"/>
              <w:jc w:val="center"/>
              <w:rPr>
                <w:rFonts w:ascii="Times New Roman" w:hAnsi="Times New Roman"/>
                <w:sz w:val="24"/>
              </w:rPr>
            </w:pPr>
            <w:r>
              <w:rPr>
                <w:rFonts w:ascii="Times New Roman" w:hAnsi="Times New Roman" w:hint="eastAsia"/>
                <w:sz w:val="24"/>
              </w:rPr>
              <w:t>r</w:t>
            </w:r>
            <w:r w:rsidRPr="006A13C2">
              <w:rPr>
                <w:rFonts w:ascii="Times New Roman" w:hAnsi="Times New Roman" w:hint="eastAsia"/>
                <w:sz w:val="24"/>
                <w:vertAlign w:val="subscript"/>
              </w:rPr>
              <w:t>t</w:t>
            </w:r>
          </w:p>
        </w:tc>
      </w:tr>
      <w:tr w:rsidR="00805DEE" w14:paraId="48EC47A9" w14:textId="77777777" w:rsidTr="00EE59A1">
        <w:tc>
          <w:tcPr>
            <w:tcW w:w="1134" w:type="dxa"/>
            <w:tcBorders>
              <w:top w:val="single" w:sz="4" w:space="0" w:color="auto"/>
            </w:tcBorders>
          </w:tcPr>
          <w:p w14:paraId="59E7A672" w14:textId="6D03CE83" w:rsidR="00805DEE" w:rsidRDefault="006A13C2" w:rsidP="0052648B">
            <w:pPr>
              <w:spacing w:line="300" w:lineRule="auto"/>
              <w:rPr>
                <w:rFonts w:ascii="Times New Roman" w:hAnsi="Times New Roman"/>
                <w:sz w:val="24"/>
              </w:rPr>
            </w:pPr>
            <w:r w:rsidRPr="00516545">
              <w:rPr>
                <w:rFonts w:ascii="Times New Roman" w:hAnsi="Times New Roman" w:hint="eastAsia"/>
                <w:sz w:val="22"/>
                <w:szCs w:val="22"/>
              </w:rPr>
              <w:t>上证综指</w:t>
            </w:r>
          </w:p>
        </w:tc>
        <w:tc>
          <w:tcPr>
            <w:tcW w:w="1134" w:type="dxa"/>
            <w:tcBorders>
              <w:top w:val="single" w:sz="4" w:space="0" w:color="auto"/>
            </w:tcBorders>
          </w:tcPr>
          <w:p w14:paraId="26E94041" w14:textId="05016B9C" w:rsidR="00805DEE" w:rsidRDefault="00530BDE" w:rsidP="0052648B">
            <w:pPr>
              <w:spacing w:line="300" w:lineRule="auto"/>
              <w:rPr>
                <w:rFonts w:ascii="Times New Roman" w:hAnsi="Times New Roman"/>
                <w:sz w:val="24"/>
              </w:rPr>
            </w:pPr>
            <w:r>
              <w:rPr>
                <w:rFonts w:ascii="Times New Roman" w:hAnsi="Times New Roman" w:hint="eastAsia"/>
                <w:sz w:val="24"/>
              </w:rPr>
              <w:t>5</w:t>
            </w:r>
            <w:r>
              <w:rPr>
                <w:rFonts w:ascii="Times New Roman" w:hAnsi="Times New Roman"/>
                <w:sz w:val="24"/>
              </w:rPr>
              <w:t>088</w:t>
            </w:r>
          </w:p>
        </w:tc>
        <w:tc>
          <w:tcPr>
            <w:tcW w:w="1132" w:type="dxa"/>
            <w:tcBorders>
              <w:top w:val="single" w:sz="4" w:space="0" w:color="auto"/>
            </w:tcBorders>
          </w:tcPr>
          <w:p w14:paraId="5D52B31C" w14:textId="4F027089" w:rsidR="00805DEE" w:rsidRDefault="00530BDE" w:rsidP="0052648B">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.78</w:t>
            </w:r>
          </w:p>
        </w:tc>
        <w:tc>
          <w:tcPr>
            <w:tcW w:w="1132" w:type="dxa"/>
            <w:tcBorders>
              <w:top w:val="single" w:sz="4" w:space="0" w:color="auto"/>
            </w:tcBorders>
          </w:tcPr>
          <w:p w14:paraId="48AE2D89" w14:textId="65CC9303" w:rsidR="00805DEE" w:rsidRDefault="00530BDE" w:rsidP="0052648B">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.015</w:t>
            </w:r>
          </w:p>
        </w:tc>
        <w:tc>
          <w:tcPr>
            <w:tcW w:w="1132" w:type="dxa"/>
            <w:tcBorders>
              <w:top w:val="single" w:sz="4" w:space="0" w:color="auto"/>
            </w:tcBorders>
          </w:tcPr>
          <w:p w14:paraId="5D15BDFB" w14:textId="17D5231E" w:rsidR="00805DEE" w:rsidRDefault="00530BDE" w:rsidP="0052648B">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0.37</w:t>
            </w:r>
          </w:p>
        </w:tc>
        <w:tc>
          <w:tcPr>
            <w:tcW w:w="1132" w:type="dxa"/>
            <w:tcBorders>
              <w:top w:val="single" w:sz="4" w:space="0" w:color="auto"/>
            </w:tcBorders>
          </w:tcPr>
          <w:p w14:paraId="26261E87" w14:textId="11FE33E1" w:rsidR="00805DEE" w:rsidRDefault="00530BDE" w:rsidP="0052648B">
            <w:pPr>
              <w:spacing w:line="300" w:lineRule="auto"/>
              <w:rPr>
                <w:rFonts w:ascii="Times New Roman" w:hAnsi="Times New Roman"/>
                <w:sz w:val="24"/>
              </w:rPr>
            </w:pPr>
            <w:r>
              <w:rPr>
                <w:rFonts w:ascii="Times New Roman" w:hAnsi="Times New Roman" w:hint="eastAsia"/>
                <w:sz w:val="24"/>
              </w:rPr>
              <w:t>5</w:t>
            </w:r>
            <w:r>
              <w:rPr>
                <w:rFonts w:ascii="Times New Roman" w:hAnsi="Times New Roman"/>
                <w:sz w:val="24"/>
              </w:rPr>
              <w:t>.01</w:t>
            </w:r>
          </w:p>
        </w:tc>
        <w:tc>
          <w:tcPr>
            <w:tcW w:w="1132" w:type="dxa"/>
            <w:tcBorders>
              <w:top w:val="single" w:sz="4" w:space="0" w:color="auto"/>
            </w:tcBorders>
          </w:tcPr>
          <w:p w14:paraId="1F6DDA71" w14:textId="01125ECC" w:rsidR="00805DEE" w:rsidRDefault="00530BDE" w:rsidP="0052648B">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.094</w:t>
            </w:r>
          </w:p>
        </w:tc>
        <w:tc>
          <w:tcPr>
            <w:tcW w:w="1132" w:type="dxa"/>
            <w:tcBorders>
              <w:top w:val="single" w:sz="4" w:space="0" w:color="auto"/>
            </w:tcBorders>
          </w:tcPr>
          <w:p w14:paraId="5461D9C5" w14:textId="2B07E28B" w:rsidR="00805DEE" w:rsidRDefault="00530BDE" w:rsidP="0052648B">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0.093</w:t>
            </w:r>
          </w:p>
        </w:tc>
      </w:tr>
      <w:tr w:rsidR="00805DEE" w14:paraId="054CE56C" w14:textId="77777777" w:rsidTr="00805DEE">
        <w:tc>
          <w:tcPr>
            <w:tcW w:w="1134" w:type="dxa"/>
          </w:tcPr>
          <w:p w14:paraId="3EB1F1A3" w14:textId="36DD4541" w:rsidR="00805DEE" w:rsidRDefault="00516545" w:rsidP="0052648B">
            <w:pPr>
              <w:spacing w:line="300" w:lineRule="auto"/>
              <w:rPr>
                <w:rFonts w:ascii="Times New Roman" w:hAnsi="Times New Roman"/>
                <w:sz w:val="24"/>
              </w:rPr>
            </w:pPr>
            <w:r w:rsidRPr="00516545">
              <w:rPr>
                <w:rFonts w:ascii="Times New Roman" w:hAnsi="Times New Roman" w:hint="eastAsia"/>
                <w:sz w:val="22"/>
                <w:szCs w:val="22"/>
              </w:rPr>
              <w:t>深圳成指</w:t>
            </w:r>
          </w:p>
        </w:tc>
        <w:tc>
          <w:tcPr>
            <w:tcW w:w="1134" w:type="dxa"/>
          </w:tcPr>
          <w:p w14:paraId="4B8FDC12" w14:textId="71273DBD" w:rsidR="00805DEE" w:rsidRDefault="00530BDE" w:rsidP="0052648B">
            <w:pPr>
              <w:spacing w:line="300" w:lineRule="auto"/>
              <w:rPr>
                <w:rFonts w:ascii="Times New Roman" w:hAnsi="Times New Roman"/>
                <w:sz w:val="24"/>
              </w:rPr>
            </w:pPr>
            <w:r>
              <w:rPr>
                <w:rFonts w:ascii="Times New Roman" w:hAnsi="Times New Roman" w:hint="eastAsia"/>
                <w:sz w:val="24"/>
              </w:rPr>
              <w:t>5</w:t>
            </w:r>
            <w:r>
              <w:rPr>
                <w:rFonts w:ascii="Times New Roman" w:hAnsi="Times New Roman"/>
                <w:sz w:val="24"/>
              </w:rPr>
              <w:t>085</w:t>
            </w:r>
          </w:p>
        </w:tc>
        <w:tc>
          <w:tcPr>
            <w:tcW w:w="1132" w:type="dxa"/>
          </w:tcPr>
          <w:p w14:paraId="68FA80EB" w14:textId="05346E9C" w:rsidR="00805DEE" w:rsidRDefault="00530BDE" w:rsidP="0052648B">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.85</w:t>
            </w:r>
          </w:p>
        </w:tc>
        <w:tc>
          <w:tcPr>
            <w:tcW w:w="1132" w:type="dxa"/>
          </w:tcPr>
          <w:p w14:paraId="6D30A42A" w14:textId="0DBC9D08" w:rsidR="00805DEE" w:rsidRDefault="00530BDE" w:rsidP="0052648B">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.018</w:t>
            </w:r>
          </w:p>
        </w:tc>
        <w:tc>
          <w:tcPr>
            <w:tcW w:w="1132" w:type="dxa"/>
          </w:tcPr>
          <w:p w14:paraId="7E16D591" w14:textId="07C92AF8" w:rsidR="00805DEE" w:rsidRDefault="00530BDE" w:rsidP="0052648B">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0.36</w:t>
            </w:r>
          </w:p>
        </w:tc>
        <w:tc>
          <w:tcPr>
            <w:tcW w:w="1132" w:type="dxa"/>
          </w:tcPr>
          <w:p w14:paraId="4D0C14AF" w14:textId="5D90F9AC" w:rsidR="00805DEE" w:rsidRDefault="00530BDE" w:rsidP="0052648B">
            <w:pPr>
              <w:spacing w:line="300" w:lineRule="auto"/>
              <w:rPr>
                <w:rFonts w:ascii="Times New Roman" w:hAnsi="Times New Roman"/>
                <w:sz w:val="24"/>
              </w:rPr>
            </w:pPr>
            <w:r>
              <w:rPr>
                <w:rFonts w:ascii="Times New Roman" w:hAnsi="Times New Roman" w:hint="eastAsia"/>
                <w:sz w:val="24"/>
              </w:rPr>
              <w:t>3</w:t>
            </w:r>
            <w:r>
              <w:rPr>
                <w:rFonts w:ascii="Times New Roman" w:hAnsi="Times New Roman"/>
                <w:sz w:val="24"/>
              </w:rPr>
              <w:t>.58</w:t>
            </w:r>
          </w:p>
        </w:tc>
        <w:tc>
          <w:tcPr>
            <w:tcW w:w="1132" w:type="dxa"/>
          </w:tcPr>
          <w:p w14:paraId="638264E6" w14:textId="7A507F03" w:rsidR="00805DEE" w:rsidRDefault="00530BDE" w:rsidP="0052648B">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.095</w:t>
            </w:r>
          </w:p>
        </w:tc>
        <w:tc>
          <w:tcPr>
            <w:tcW w:w="1132" w:type="dxa"/>
          </w:tcPr>
          <w:p w14:paraId="1C65B7E7" w14:textId="387EA7AB" w:rsidR="00805DEE" w:rsidRDefault="00530BDE" w:rsidP="0052648B">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0.098</w:t>
            </w:r>
          </w:p>
        </w:tc>
      </w:tr>
      <w:tr w:rsidR="00516545" w14:paraId="27238439" w14:textId="77777777" w:rsidTr="00805DEE">
        <w:tc>
          <w:tcPr>
            <w:tcW w:w="1134" w:type="dxa"/>
          </w:tcPr>
          <w:p w14:paraId="0FA06930" w14:textId="6429B64D" w:rsidR="00516545" w:rsidRDefault="00516545" w:rsidP="0052648B">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00600</w:t>
            </w:r>
          </w:p>
        </w:tc>
        <w:tc>
          <w:tcPr>
            <w:tcW w:w="1134" w:type="dxa"/>
          </w:tcPr>
          <w:p w14:paraId="17F017ED" w14:textId="50D9BE33" w:rsidR="00516545" w:rsidRDefault="00CC1DA3" w:rsidP="0052648B">
            <w:pPr>
              <w:spacing w:line="300" w:lineRule="auto"/>
              <w:rPr>
                <w:rFonts w:ascii="Times New Roman" w:hAnsi="Times New Roman"/>
                <w:sz w:val="24"/>
              </w:rPr>
            </w:pPr>
            <w:r>
              <w:rPr>
                <w:rFonts w:ascii="Times New Roman" w:hAnsi="Times New Roman" w:hint="eastAsia"/>
                <w:sz w:val="24"/>
              </w:rPr>
              <w:t>4</w:t>
            </w:r>
            <w:r>
              <w:rPr>
                <w:rFonts w:ascii="Times New Roman" w:hAnsi="Times New Roman"/>
                <w:sz w:val="24"/>
              </w:rPr>
              <w:t>696</w:t>
            </w:r>
          </w:p>
        </w:tc>
        <w:tc>
          <w:tcPr>
            <w:tcW w:w="1132" w:type="dxa"/>
          </w:tcPr>
          <w:p w14:paraId="70D2AF7E" w14:textId="29CB0682" w:rsidR="00516545" w:rsidRDefault="00CC1DA3" w:rsidP="0052648B">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.32</w:t>
            </w:r>
          </w:p>
        </w:tc>
        <w:tc>
          <w:tcPr>
            <w:tcW w:w="1132" w:type="dxa"/>
          </w:tcPr>
          <w:p w14:paraId="5DA37127" w14:textId="54296C59" w:rsidR="00516545" w:rsidRDefault="00CC1DA3" w:rsidP="0052648B">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.028</w:t>
            </w:r>
          </w:p>
        </w:tc>
        <w:tc>
          <w:tcPr>
            <w:tcW w:w="1132" w:type="dxa"/>
          </w:tcPr>
          <w:p w14:paraId="6238D316" w14:textId="110C731D" w:rsidR="00516545" w:rsidRDefault="00CC1DA3" w:rsidP="0052648B">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0.14</w:t>
            </w:r>
          </w:p>
        </w:tc>
        <w:tc>
          <w:tcPr>
            <w:tcW w:w="1132" w:type="dxa"/>
          </w:tcPr>
          <w:p w14:paraId="3906DEBD" w14:textId="78FB39F0" w:rsidR="00516545" w:rsidRDefault="00CC1DA3" w:rsidP="0052648B">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.96</w:t>
            </w:r>
          </w:p>
        </w:tc>
        <w:tc>
          <w:tcPr>
            <w:tcW w:w="1132" w:type="dxa"/>
          </w:tcPr>
          <w:p w14:paraId="579BDA24" w14:textId="6855BCCD" w:rsidR="00516545" w:rsidRDefault="00CC1DA3" w:rsidP="0052648B">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.096</w:t>
            </w:r>
          </w:p>
        </w:tc>
        <w:tc>
          <w:tcPr>
            <w:tcW w:w="1132" w:type="dxa"/>
          </w:tcPr>
          <w:p w14:paraId="110C7CFC" w14:textId="58F796F3" w:rsidR="00516545" w:rsidRDefault="00CC1DA3" w:rsidP="0052648B">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0.109</w:t>
            </w:r>
          </w:p>
        </w:tc>
      </w:tr>
      <w:tr w:rsidR="00516545" w14:paraId="67914306" w14:textId="77777777" w:rsidTr="00EE59A1">
        <w:tc>
          <w:tcPr>
            <w:tcW w:w="1134" w:type="dxa"/>
            <w:tcBorders>
              <w:bottom w:val="single" w:sz="4" w:space="0" w:color="auto"/>
            </w:tcBorders>
          </w:tcPr>
          <w:p w14:paraId="2680C8AA" w14:textId="26AB1EE8" w:rsidR="00516545" w:rsidRDefault="00516545" w:rsidP="0052648B">
            <w:pPr>
              <w:spacing w:line="300" w:lineRule="auto"/>
              <w:rPr>
                <w:rFonts w:ascii="Times New Roman" w:hAnsi="Times New Roman"/>
                <w:sz w:val="24"/>
              </w:rPr>
            </w:pPr>
            <w:r>
              <w:rPr>
                <w:rFonts w:ascii="Times New Roman" w:hAnsi="Times New Roman" w:hint="eastAsia"/>
                <w:sz w:val="24"/>
              </w:rPr>
              <w:t>6</w:t>
            </w:r>
            <w:r>
              <w:rPr>
                <w:rFonts w:ascii="Times New Roman" w:hAnsi="Times New Roman"/>
                <w:sz w:val="24"/>
              </w:rPr>
              <w:t>00600</w:t>
            </w:r>
          </w:p>
        </w:tc>
        <w:tc>
          <w:tcPr>
            <w:tcW w:w="1134" w:type="dxa"/>
            <w:tcBorders>
              <w:bottom w:val="single" w:sz="4" w:space="0" w:color="auto"/>
            </w:tcBorders>
          </w:tcPr>
          <w:p w14:paraId="359EE139" w14:textId="2A41245E" w:rsidR="00516545" w:rsidRDefault="00473D3A" w:rsidP="0052648B">
            <w:pPr>
              <w:spacing w:line="300" w:lineRule="auto"/>
              <w:rPr>
                <w:rFonts w:ascii="Times New Roman" w:hAnsi="Times New Roman"/>
                <w:sz w:val="24"/>
              </w:rPr>
            </w:pPr>
            <w:r>
              <w:rPr>
                <w:rFonts w:ascii="Times New Roman" w:hAnsi="Times New Roman" w:hint="eastAsia"/>
                <w:sz w:val="24"/>
              </w:rPr>
              <w:t>4</w:t>
            </w:r>
            <w:r>
              <w:rPr>
                <w:rFonts w:ascii="Times New Roman" w:hAnsi="Times New Roman"/>
                <w:sz w:val="24"/>
              </w:rPr>
              <w:t>920</w:t>
            </w:r>
          </w:p>
        </w:tc>
        <w:tc>
          <w:tcPr>
            <w:tcW w:w="1132" w:type="dxa"/>
            <w:tcBorders>
              <w:bottom w:val="single" w:sz="4" w:space="0" w:color="auto"/>
            </w:tcBorders>
          </w:tcPr>
          <w:p w14:paraId="2B331BC7" w14:textId="3D34405A" w:rsidR="00516545" w:rsidRDefault="00473D3A" w:rsidP="0052648B">
            <w:pPr>
              <w:spacing w:line="300" w:lineRule="auto"/>
              <w:rPr>
                <w:rFonts w:ascii="Times New Roman" w:hAnsi="Times New Roman"/>
                <w:sz w:val="24"/>
              </w:rPr>
            </w:pPr>
            <w:r>
              <w:rPr>
                <w:rFonts w:ascii="Times New Roman" w:hAnsi="Times New Roman" w:hint="eastAsia"/>
                <w:sz w:val="24"/>
              </w:rPr>
              <w:t>4</w:t>
            </w:r>
            <w:r>
              <w:rPr>
                <w:rFonts w:ascii="Times New Roman" w:hAnsi="Times New Roman"/>
                <w:sz w:val="24"/>
              </w:rPr>
              <w:t>.11</w:t>
            </w:r>
          </w:p>
        </w:tc>
        <w:tc>
          <w:tcPr>
            <w:tcW w:w="1132" w:type="dxa"/>
            <w:tcBorders>
              <w:bottom w:val="single" w:sz="4" w:space="0" w:color="auto"/>
            </w:tcBorders>
          </w:tcPr>
          <w:p w14:paraId="62BD737D" w14:textId="3592C179" w:rsidR="00516545" w:rsidRDefault="00473D3A" w:rsidP="0052648B">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.022</w:t>
            </w:r>
          </w:p>
        </w:tc>
        <w:tc>
          <w:tcPr>
            <w:tcW w:w="1132" w:type="dxa"/>
            <w:tcBorders>
              <w:bottom w:val="single" w:sz="4" w:space="0" w:color="auto"/>
            </w:tcBorders>
          </w:tcPr>
          <w:p w14:paraId="19046638" w14:textId="619BAE24" w:rsidR="00516545" w:rsidRDefault="00473D3A" w:rsidP="0052648B">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.12</w:t>
            </w:r>
          </w:p>
        </w:tc>
        <w:tc>
          <w:tcPr>
            <w:tcW w:w="1132" w:type="dxa"/>
            <w:tcBorders>
              <w:bottom w:val="single" w:sz="4" w:space="0" w:color="auto"/>
            </w:tcBorders>
          </w:tcPr>
          <w:p w14:paraId="58D223B8" w14:textId="0ED003E6" w:rsidR="00516545" w:rsidRDefault="00473D3A" w:rsidP="0052648B">
            <w:pPr>
              <w:spacing w:line="300" w:lineRule="auto"/>
              <w:rPr>
                <w:rFonts w:ascii="Times New Roman" w:hAnsi="Times New Roman"/>
                <w:sz w:val="24"/>
              </w:rPr>
            </w:pPr>
            <w:r>
              <w:rPr>
                <w:rFonts w:ascii="Times New Roman" w:hAnsi="Times New Roman" w:hint="eastAsia"/>
                <w:sz w:val="24"/>
              </w:rPr>
              <w:t>3</w:t>
            </w:r>
            <w:r>
              <w:rPr>
                <w:rFonts w:ascii="Times New Roman" w:hAnsi="Times New Roman"/>
                <w:sz w:val="24"/>
              </w:rPr>
              <w:t>.88</w:t>
            </w:r>
          </w:p>
        </w:tc>
        <w:tc>
          <w:tcPr>
            <w:tcW w:w="1132" w:type="dxa"/>
            <w:tcBorders>
              <w:bottom w:val="single" w:sz="4" w:space="0" w:color="auto"/>
            </w:tcBorders>
          </w:tcPr>
          <w:p w14:paraId="10B13E96" w14:textId="54B23762" w:rsidR="00516545" w:rsidRDefault="00F37CF2" w:rsidP="0052648B">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.099</w:t>
            </w:r>
          </w:p>
        </w:tc>
        <w:tc>
          <w:tcPr>
            <w:tcW w:w="1132" w:type="dxa"/>
            <w:tcBorders>
              <w:bottom w:val="single" w:sz="4" w:space="0" w:color="auto"/>
            </w:tcBorders>
          </w:tcPr>
          <w:p w14:paraId="7ABAB3D1" w14:textId="2C08561B" w:rsidR="00516545" w:rsidRDefault="00F37CF2" w:rsidP="0052648B">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0.108</w:t>
            </w:r>
          </w:p>
        </w:tc>
      </w:tr>
      <w:tr w:rsidR="00D47E95" w14:paraId="05D6738A" w14:textId="77777777" w:rsidTr="00EE59A1">
        <w:tc>
          <w:tcPr>
            <w:tcW w:w="1134" w:type="dxa"/>
            <w:tcBorders>
              <w:top w:val="single" w:sz="4" w:space="0" w:color="auto"/>
              <w:bottom w:val="single" w:sz="4" w:space="0" w:color="auto"/>
            </w:tcBorders>
          </w:tcPr>
          <w:p w14:paraId="48D93F63" w14:textId="77777777" w:rsidR="00D47E95" w:rsidRDefault="00D47E95" w:rsidP="0052648B">
            <w:pPr>
              <w:spacing w:line="300" w:lineRule="auto"/>
              <w:rPr>
                <w:rFonts w:ascii="Times New Roman" w:hAnsi="Times New Roman"/>
                <w:sz w:val="24"/>
              </w:rPr>
            </w:pPr>
          </w:p>
        </w:tc>
        <w:tc>
          <w:tcPr>
            <w:tcW w:w="1134" w:type="dxa"/>
            <w:tcBorders>
              <w:top w:val="single" w:sz="4" w:space="0" w:color="auto"/>
              <w:bottom w:val="single" w:sz="4" w:space="0" w:color="auto"/>
            </w:tcBorders>
          </w:tcPr>
          <w:p w14:paraId="5161986C" w14:textId="77777777" w:rsidR="00D47E95" w:rsidRDefault="00D47E95" w:rsidP="0052648B">
            <w:pPr>
              <w:spacing w:line="300" w:lineRule="auto"/>
              <w:rPr>
                <w:rFonts w:ascii="Times New Roman" w:hAnsi="Times New Roman"/>
                <w:sz w:val="24"/>
              </w:rPr>
            </w:pPr>
          </w:p>
        </w:tc>
        <w:tc>
          <w:tcPr>
            <w:tcW w:w="6792" w:type="dxa"/>
            <w:gridSpan w:val="6"/>
            <w:tcBorders>
              <w:top w:val="single" w:sz="4" w:space="0" w:color="auto"/>
              <w:bottom w:val="single" w:sz="4" w:space="0" w:color="auto"/>
            </w:tcBorders>
          </w:tcPr>
          <w:p w14:paraId="61BC09F2" w14:textId="45B9A61A" w:rsidR="00D47E95" w:rsidRDefault="00D47E95" w:rsidP="00D47E95">
            <w:pPr>
              <w:spacing w:line="300" w:lineRule="auto"/>
              <w:jc w:val="center"/>
              <w:rPr>
                <w:rFonts w:ascii="Times New Roman" w:hAnsi="Times New Roman"/>
                <w:sz w:val="24"/>
              </w:rPr>
            </w:pPr>
            <w:r>
              <w:rPr>
                <w:rFonts w:ascii="Times New Roman" w:hAnsi="Times New Roman"/>
                <w:sz w:val="24"/>
              </w:rPr>
              <w:t>|</w:t>
            </w:r>
            <w:r>
              <w:rPr>
                <w:rFonts w:ascii="Times New Roman" w:hAnsi="Times New Roman" w:hint="eastAsia"/>
                <w:sz w:val="24"/>
              </w:rPr>
              <w:t>r</w:t>
            </w:r>
            <w:r w:rsidRPr="006A13C2">
              <w:rPr>
                <w:rFonts w:ascii="Times New Roman" w:hAnsi="Times New Roman" w:hint="eastAsia"/>
                <w:sz w:val="24"/>
                <w:vertAlign w:val="subscript"/>
              </w:rPr>
              <w:t>t</w:t>
            </w:r>
            <w:r w:rsidRPr="00D47E95">
              <w:rPr>
                <w:rFonts w:ascii="Times New Roman" w:hAnsi="Times New Roman"/>
                <w:sz w:val="24"/>
              </w:rPr>
              <w:t>|</w:t>
            </w:r>
          </w:p>
        </w:tc>
      </w:tr>
      <w:tr w:rsidR="008F6729" w14:paraId="54E07B0E" w14:textId="77777777" w:rsidTr="00EE59A1">
        <w:tc>
          <w:tcPr>
            <w:tcW w:w="1134" w:type="dxa"/>
            <w:tcBorders>
              <w:top w:val="single" w:sz="4" w:space="0" w:color="auto"/>
            </w:tcBorders>
          </w:tcPr>
          <w:p w14:paraId="7ACD0F7A" w14:textId="1062DE2C" w:rsidR="008F6729" w:rsidRDefault="008F6729" w:rsidP="008F6729">
            <w:pPr>
              <w:spacing w:line="300" w:lineRule="auto"/>
              <w:rPr>
                <w:rFonts w:ascii="Times New Roman" w:hAnsi="Times New Roman"/>
                <w:sz w:val="24"/>
              </w:rPr>
            </w:pPr>
            <w:r w:rsidRPr="00516545">
              <w:rPr>
                <w:rFonts w:ascii="Times New Roman" w:hAnsi="Times New Roman" w:hint="eastAsia"/>
                <w:sz w:val="22"/>
                <w:szCs w:val="22"/>
              </w:rPr>
              <w:t>上证综指</w:t>
            </w:r>
          </w:p>
        </w:tc>
        <w:tc>
          <w:tcPr>
            <w:tcW w:w="1134" w:type="dxa"/>
            <w:tcBorders>
              <w:top w:val="single" w:sz="4" w:space="0" w:color="auto"/>
            </w:tcBorders>
          </w:tcPr>
          <w:p w14:paraId="27D7C03F" w14:textId="3BF1FFA9" w:rsidR="008F6729" w:rsidRDefault="008F6729" w:rsidP="008F6729">
            <w:pPr>
              <w:spacing w:line="300" w:lineRule="auto"/>
              <w:rPr>
                <w:rFonts w:ascii="Times New Roman" w:hAnsi="Times New Roman"/>
                <w:sz w:val="24"/>
              </w:rPr>
            </w:pPr>
            <w:r>
              <w:rPr>
                <w:rFonts w:ascii="Times New Roman" w:hAnsi="Times New Roman" w:hint="eastAsia"/>
                <w:sz w:val="24"/>
              </w:rPr>
              <w:t>5</w:t>
            </w:r>
            <w:r>
              <w:rPr>
                <w:rFonts w:ascii="Times New Roman" w:hAnsi="Times New Roman"/>
                <w:sz w:val="24"/>
              </w:rPr>
              <w:t>088</w:t>
            </w:r>
          </w:p>
        </w:tc>
        <w:tc>
          <w:tcPr>
            <w:tcW w:w="1132" w:type="dxa"/>
            <w:tcBorders>
              <w:top w:val="single" w:sz="4" w:space="0" w:color="auto"/>
            </w:tcBorders>
          </w:tcPr>
          <w:p w14:paraId="1AF70449" w14:textId="569A838E" w:rsidR="008F6729" w:rsidRDefault="004948D9" w:rsidP="008F6729">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.06</w:t>
            </w:r>
          </w:p>
        </w:tc>
        <w:tc>
          <w:tcPr>
            <w:tcW w:w="1132" w:type="dxa"/>
            <w:tcBorders>
              <w:top w:val="single" w:sz="4" w:space="0" w:color="auto"/>
            </w:tcBorders>
          </w:tcPr>
          <w:p w14:paraId="116C1E5E" w14:textId="6E5EEC5A"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.011</w:t>
            </w:r>
          </w:p>
        </w:tc>
        <w:tc>
          <w:tcPr>
            <w:tcW w:w="1132" w:type="dxa"/>
            <w:tcBorders>
              <w:top w:val="single" w:sz="4" w:space="0" w:color="auto"/>
            </w:tcBorders>
          </w:tcPr>
          <w:p w14:paraId="7BD5B850" w14:textId="027B3AD6" w:rsidR="008F6729" w:rsidRDefault="004948D9" w:rsidP="008F6729">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.52</w:t>
            </w:r>
          </w:p>
        </w:tc>
        <w:tc>
          <w:tcPr>
            <w:tcW w:w="1132" w:type="dxa"/>
            <w:tcBorders>
              <w:top w:val="single" w:sz="4" w:space="0" w:color="auto"/>
            </w:tcBorders>
          </w:tcPr>
          <w:p w14:paraId="510CCFCB" w14:textId="0772E330" w:rsidR="008F6729" w:rsidRDefault="004948D9" w:rsidP="008F6729">
            <w:pPr>
              <w:spacing w:line="300" w:lineRule="auto"/>
              <w:rPr>
                <w:rFonts w:ascii="Times New Roman" w:hAnsi="Times New Roman"/>
                <w:sz w:val="24"/>
              </w:rPr>
            </w:pPr>
            <w:r>
              <w:rPr>
                <w:rFonts w:ascii="Times New Roman" w:hAnsi="Times New Roman" w:hint="eastAsia"/>
                <w:sz w:val="24"/>
              </w:rPr>
              <w:t>9</w:t>
            </w:r>
            <w:r>
              <w:rPr>
                <w:rFonts w:ascii="Times New Roman" w:hAnsi="Times New Roman"/>
                <w:sz w:val="24"/>
              </w:rPr>
              <w:t>.53</w:t>
            </w:r>
          </w:p>
        </w:tc>
        <w:tc>
          <w:tcPr>
            <w:tcW w:w="1132" w:type="dxa"/>
            <w:tcBorders>
              <w:top w:val="single" w:sz="4" w:space="0" w:color="auto"/>
            </w:tcBorders>
          </w:tcPr>
          <w:p w14:paraId="738C8CF6" w14:textId="62811D4D"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.094</w:t>
            </w:r>
          </w:p>
        </w:tc>
        <w:tc>
          <w:tcPr>
            <w:tcW w:w="1132" w:type="dxa"/>
            <w:tcBorders>
              <w:top w:val="single" w:sz="4" w:space="0" w:color="auto"/>
            </w:tcBorders>
          </w:tcPr>
          <w:p w14:paraId="7208C0FC" w14:textId="0317C8AA"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w:t>
            </w:r>
          </w:p>
        </w:tc>
      </w:tr>
      <w:tr w:rsidR="008F6729" w14:paraId="4390FF56" w14:textId="77777777" w:rsidTr="00805DEE">
        <w:tc>
          <w:tcPr>
            <w:tcW w:w="1134" w:type="dxa"/>
          </w:tcPr>
          <w:p w14:paraId="7E7DB295" w14:textId="4DE9C508" w:rsidR="008F6729" w:rsidRDefault="008F6729" w:rsidP="008F6729">
            <w:pPr>
              <w:spacing w:line="300" w:lineRule="auto"/>
              <w:rPr>
                <w:rFonts w:ascii="Times New Roman" w:hAnsi="Times New Roman"/>
                <w:sz w:val="24"/>
              </w:rPr>
            </w:pPr>
            <w:r w:rsidRPr="00516545">
              <w:rPr>
                <w:rFonts w:ascii="Times New Roman" w:hAnsi="Times New Roman" w:hint="eastAsia"/>
                <w:sz w:val="22"/>
                <w:szCs w:val="22"/>
              </w:rPr>
              <w:t>深圳成指</w:t>
            </w:r>
          </w:p>
        </w:tc>
        <w:tc>
          <w:tcPr>
            <w:tcW w:w="1134" w:type="dxa"/>
          </w:tcPr>
          <w:p w14:paraId="3738F27E" w14:textId="1C38A2C5" w:rsidR="008F6729" w:rsidRDefault="008F6729" w:rsidP="008F6729">
            <w:pPr>
              <w:spacing w:line="300" w:lineRule="auto"/>
              <w:rPr>
                <w:rFonts w:ascii="Times New Roman" w:hAnsi="Times New Roman"/>
                <w:sz w:val="24"/>
              </w:rPr>
            </w:pPr>
            <w:r>
              <w:rPr>
                <w:rFonts w:ascii="Times New Roman" w:hAnsi="Times New Roman" w:hint="eastAsia"/>
                <w:sz w:val="24"/>
              </w:rPr>
              <w:t>5</w:t>
            </w:r>
            <w:r>
              <w:rPr>
                <w:rFonts w:ascii="Times New Roman" w:hAnsi="Times New Roman"/>
                <w:sz w:val="24"/>
              </w:rPr>
              <w:t>085</w:t>
            </w:r>
          </w:p>
        </w:tc>
        <w:tc>
          <w:tcPr>
            <w:tcW w:w="1132" w:type="dxa"/>
          </w:tcPr>
          <w:p w14:paraId="1EBBA910" w14:textId="54D58D7C" w:rsidR="008F6729" w:rsidRDefault="004948D9" w:rsidP="008F6729">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.23</w:t>
            </w:r>
          </w:p>
        </w:tc>
        <w:tc>
          <w:tcPr>
            <w:tcW w:w="1132" w:type="dxa"/>
          </w:tcPr>
          <w:p w14:paraId="205183C3" w14:textId="23AB5F83"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.012</w:t>
            </w:r>
          </w:p>
        </w:tc>
        <w:tc>
          <w:tcPr>
            <w:tcW w:w="1132" w:type="dxa"/>
          </w:tcPr>
          <w:p w14:paraId="7238851C" w14:textId="12C8BF70" w:rsidR="008F6729" w:rsidRDefault="004948D9" w:rsidP="008F6729">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.23</w:t>
            </w:r>
          </w:p>
        </w:tc>
        <w:tc>
          <w:tcPr>
            <w:tcW w:w="1132" w:type="dxa"/>
          </w:tcPr>
          <w:p w14:paraId="7D5788FE" w14:textId="174901A3" w:rsidR="008F6729" w:rsidRDefault="004948D9" w:rsidP="008F6729">
            <w:pPr>
              <w:spacing w:line="300" w:lineRule="auto"/>
              <w:rPr>
                <w:rFonts w:ascii="Times New Roman" w:hAnsi="Times New Roman"/>
                <w:sz w:val="24"/>
              </w:rPr>
            </w:pPr>
            <w:r>
              <w:rPr>
                <w:rFonts w:ascii="Times New Roman" w:hAnsi="Times New Roman" w:hint="eastAsia"/>
                <w:sz w:val="24"/>
              </w:rPr>
              <w:t>7</w:t>
            </w:r>
            <w:r>
              <w:rPr>
                <w:rFonts w:ascii="Times New Roman" w:hAnsi="Times New Roman"/>
                <w:sz w:val="24"/>
              </w:rPr>
              <w:t>.03</w:t>
            </w:r>
          </w:p>
        </w:tc>
        <w:tc>
          <w:tcPr>
            <w:tcW w:w="1132" w:type="dxa"/>
          </w:tcPr>
          <w:p w14:paraId="222F6200" w14:textId="354EB1C6"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.098</w:t>
            </w:r>
          </w:p>
        </w:tc>
        <w:tc>
          <w:tcPr>
            <w:tcW w:w="1132" w:type="dxa"/>
          </w:tcPr>
          <w:p w14:paraId="0ECF58DE" w14:textId="472C8D2C"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w:t>
            </w:r>
          </w:p>
        </w:tc>
      </w:tr>
      <w:tr w:rsidR="008F6729" w14:paraId="29092606" w14:textId="77777777" w:rsidTr="00805DEE">
        <w:tc>
          <w:tcPr>
            <w:tcW w:w="1134" w:type="dxa"/>
          </w:tcPr>
          <w:p w14:paraId="43AFB7C0" w14:textId="43C91165"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00600</w:t>
            </w:r>
          </w:p>
        </w:tc>
        <w:tc>
          <w:tcPr>
            <w:tcW w:w="1134" w:type="dxa"/>
          </w:tcPr>
          <w:p w14:paraId="47291964" w14:textId="13AD2184" w:rsidR="008F6729" w:rsidRDefault="008F6729" w:rsidP="008F6729">
            <w:pPr>
              <w:spacing w:line="300" w:lineRule="auto"/>
              <w:rPr>
                <w:rFonts w:ascii="Times New Roman" w:hAnsi="Times New Roman"/>
                <w:sz w:val="24"/>
              </w:rPr>
            </w:pPr>
            <w:r>
              <w:rPr>
                <w:rFonts w:ascii="Times New Roman" w:hAnsi="Times New Roman" w:hint="eastAsia"/>
                <w:sz w:val="24"/>
              </w:rPr>
              <w:t>4</w:t>
            </w:r>
            <w:r>
              <w:rPr>
                <w:rFonts w:ascii="Times New Roman" w:hAnsi="Times New Roman"/>
                <w:sz w:val="24"/>
              </w:rPr>
              <w:t>696</w:t>
            </w:r>
          </w:p>
        </w:tc>
        <w:tc>
          <w:tcPr>
            <w:tcW w:w="1132" w:type="dxa"/>
          </w:tcPr>
          <w:p w14:paraId="0EBFE69A" w14:textId="2F5FE729" w:rsidR="008F6729" w:rsidRDefault="009F1017" w:rsidP="008F6729">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.93</w:t>
            </w:r>
          </w:p>
        </w:tc>
        <w:tc>
          <w:tcPr>
            <w:tcW w:w="1132" w:type="dxa"/>
          </w:tcPr>
          <w:p w14:paraId="72FE4A2E" w14:textId="67CD6BB1" w:rsidR="008F6729" w:rsidRDefault="009F1017"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.020</w:t>
            </w:r>
          </w:p>
        </w:tc>
        <w:tc>
          <w:tcPr>
            <w:tcW w:w="1132" w:type="dxa"/>
          </w:tcPr>
          <w:p w14:paraId="2070B54F" w14:textId="516F5C09" w:rsidR="008F6729" w:rsidRDefault="009F1017" w:rsidP="008F6729">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.05</w:t>
            </w:r>
          </w:p>
        </w:tc>
        <w:tc>
          <w:tcPr>
            <w:tcW w:w="1132" w:type="dxa"/>
          </w:tcPr>
          <w:p w14:paraId="1EE84F13" w14:textId="702DBFFA" w:rsidR="008F6729" w:rsidRDefault="009F1017" w:rsidP="008F6729">
            <w:pPr>
              <w:spacing w:line="300" w:lineRule="auto"/>
              <w:rPr>
                <w:rFonts w:ascii="Times New Roman" w:hAnsi="Times New Roman"/>
                <w:sz w:val="24"/>
              </w:rPr>
            </w:pPr>
            <w:r>
              <w:rPr>
                <w:rFonts w:ascii="Times New Roman" w:hAnsi="Times New Roman" w:hint="eastAsia"/>
                <w:sz w:val="24"/>
              </w:rPr>
              <w:t>4</w:t>
            </w:r>
            <w:r>
              <w:rPr>
                <w:rFonts w:ascii="Times New Roman" w:hAnsi="Times New Roman"/>
                <w:sz w:val="24"/>
              </w:rPr>
              <w:t>.64</w:t>
            </w:r>
          </w:p>
        </w:tc>
        <w:tc>
          <w:tcPr>
            <w:tcW w:w="1132" w:type="dxa"/>
          </w:tcPr>
          <w:p w14:paraId="512E484B" w14:textId="2E9A609E" w:rsidR="008F6729" w:rsidRDefault="00125B58"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.109</w:t>
            </w:r>
          </w:p>
        </w:tc>
        <w:tc>
          <w:tcPr>
            <w:tcW w:w="1132" w:type="dxa"/>
          </w:tcPr>
          <w:p w14:paraId="77984E84" w14:textId="2E303FB1" w:rsidR="008F6729" w:rsidRDefault="00125B58"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w:t>
            </w:r>
          </w:p>
        </w:tc>
      </w:tr>
      <w:tr w:rsidR="008F6729" w14:paraId="14AD2782" w14:textId="77777777" w:rsidTr="00D47E95">
        <w:tc>
          <w:tcPr>
            <w:tcW w:w="1134" w:type="dxa"/>
            <w:tcBorders>
              <w:bottom w:val="single" w:sz="4" w:space="0" w:color="auto"/>
            </w:tcBorders>
          </w:tcPr>
          <w:p w14:paraId="2858AC20" w14:textId="73EB85EA" w:rsidR="008F6729" w:rsidRDefault="008F6729" w:rsidP="008F6729">
            <w:pPr>
              <w:spacing w:line="300" w:lineRule="auto"/>
              <w:rPr>
                <w:rFonts w:ascii="Times New Roman" w:hAnsi="Times New Roman"/>
                <w:sz w:val="24"/>
              </w:rPr>
            </w:pPr>
            <w:r>
              <w:rPr>
                <w:rFonts w:ascii="Times New Roman" w:hAnsi="Times New Roman" w:hint="eastAsia"/>
                <w:sz w:val="24"/>
              </w:rPr>
              <w:t>6</w:t>
            </w:r>
            <w:r>
              <w:rPr>
                <w:rFonts w:ascii="Times New Roman" w:hAnsi="Times New Roman"/>
                <w:sz w:val="24"/>
              </w:rPr>
              <w:t>00600</w:t>
            </w:r>
          </w:p>
        </w:tc>
        <w:tc>
          <w:tcPr>
            <w:tcW w:w="1134" w:type="dxa"/>
            <w:tcBorders>
              <w:bottom w:val="single" w:sz="4" w:space="0" w:color="auto"/>
            </w:tcBorders>
          </w:tcPr>
          <w:p w14:paraId="6CD022E3" w14:textId="2D7D4E5B" w:rsidR="008F6729" w:rsidRDefault="008F6729" w:rsidP="008F6729">
            <w:pPr>
              <w:spacing w:line="300" w:lineRule="auto"/>
              <w:rPr>
                <w:rFonts w:ascii="Times New Roman" w:hAnsi="Times New Roman"/>
                <w:sz w:val="24"/>
              </w:rPr>
            </w:pPr>
            <w:r>
              <w:rPr>
                <w:rFonts w:ascii="Times New Roman" w:hAnsi="Times New Roman" w:hint="eastAsia"/>
                <w:sz w:val="24"/>
              </w:rPr>
              <w:t>4</w:t>
            </w:r>
            <w:r>
              <w:rPr>
                <w:rFonts w:ascii="Times New Roman" w:hAnsi="Times New Roman"/>
                <w:sz w:val="24"/>
              </w:rPr>
              <w:t>920</w:t>
            </w:r>
          </w:p>
        </w:tc>
        <w:tc>
          <w:tcPr>
            <w:tcW w:w="1132" w:type="dxa"/>
            <w:tcBorders>
              <w:bottom w:val="single" w:sz="4" w:space="0" w:color="auto"/>
            </w:tcBorders>
          </w:tcPr>
          <w:p w14:paraId="07D74173" w14:textId="520EE668" w:rsidR="008F6729" w:rsidRDefault="008F6729" w:rsidP="008F6729">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.53</w:t>
            </w:r>
          </w:p>
        </w:tc>
        <w:tc>
          <w:tcPr>
            <w:tcW w:w="1132" w:type="dxa"/>
            <w:tcBorders>
              <w:bottom w:val="single" w:sz="4" w:space="0" w:color="auto"/>
            </w:tcBorders>
          </w:tcPr>
          <w:p w14:paraId="67F68A4E" w14:textId="4FAC7AA7"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.016</w:t>
            </w:r>
          </w:p>
        </w:tc>
        <w:tc>
          <w:tcPr>
            <w:tcW w:w="1132" w:type="dxa"/>
            <w:tcBorders>
              <w:bottom w:val="single" w:sz="4" w:space="0" w:color="auto"/>
            </w:tcBorders>
          </w:tcPr>
          <w:p w14:paraId="7824AEA5" w14:textId="117736F5" w:rsidR="008F6729" w:rsidRDefault="008F6729" w:rsidP="008F6729">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.33</w:t>
            </w:r>
          </w:p>
        </w:tc>
        <w:tc>
          <w:tcPr>
            <w:tcW w:w="1132" w:type="dxa"/>
            <w:tcBorders>
              <w:bottom w:val="single" w:sz="4" w:space="0" w:color="auto"/>
            </w:tcBorders>
          </w:tcPr>
          <w:p w14:paraId="324CE7C1" w14:textId="372C020A" w:rsidR="008F6729" w:rsidRDefault="008F6729" w:rsidP="008F6729">
            <w:pPr>
              <w:spacing w:line="300" w:lineRule="auto"/>
              <w:rPr>
                <w:rFonts w:ascii="Times New Roman" w:hAnsi="Times New Roman"/>
                <w:sz w:val="24"/>
              </w:rPr>
            </w:pPr>
            <w:r>
              <w:rPr>
                <w:rFonts w:ascii="Times New Roman" w:hAnsi="Times New Roman" w:hint="eastAsia"/>
                <w:sz w:val="24"/>
              </w:rPr>
              <w:t>7</w:t>
            </w:r>
            <w:r>
              <w:rPr>
                <w:rFonts w:ascii="Times New Roman" w:hAnsi="Times New Roman"/>
                <w:sz w:val="24"/>
              </w:rPr>
              <w:t>.49</w:t>
            </w:r>
          </w:p>
        </w:tc>
        <w:tc>
          <w:tcPr>
            <w:tcW w:w="1132" w:type="dxa"/>
            <w:tcBorders>
              <w:bottom w:val="single" w:sz="4" w:space="0" w:color="auto"/>
            </w:tcBorders>
          </w:tcPr>
          <w:p w14:paraId="4B639BAC" w14:textId="649CB22E"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.108</w:t>
            </w:r>
          </w:p>
        </w:tc>
        <w:tc>
          <w:tcPr>
            <w:tcW w:w="1132" w:type="dxa"/>
            <w:tcBorders>
              <w:bottom w:val="single" w:sz="4" w:space="0" w:color="auto"/>
            </w:tcBorders>
          </w:tcPr>
          <w:p w14:paraId="4757F70A" w14:textId="2ABA8325"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w:t>
            </w:r>
          </w:p>
        </w:tc>
      </w:tr>
      <w:tr w:rsidR="008F6729" w14:paraId="05F1D0B1" w14:textId="77777777" w:rsidTr="00D47E95">
        <w:tc>
          <w:tcPr>
            <w:tcW w:w="9060" w:type="dxa"/>
            <w:gridSpan w:val="8"/>
            <w:tcBorders>
              <w:top w:val="single" w:sz="4" w:space="0" w:color="auto"/>
              <w:bottom w:val="single" w:sz="4" w:space="0" w:color="auto"/>
            </w:tcBorders>
          </w:tcPr>
          <w:p w14:paraId="7DE644FE" w14:textId="4757BC91" w:rsidR="008F6729" w:rsidRDefault="008F6729" w:rsidP="008F6729">
            <w:pPr>
              <w:spacing w:line="300" w:lineRule="auto"/>
              <w:jc w:val="center"/>
              <w:rPr>
                <w:rFonts w:ascii="Times New Roman" w:hAnsi="Times New Roman"/>
                <w:sz w:val="24"/>
              </w:rPr>
            </w:pPr>
            <w:r>
              <w:rPr>
                <w:rFonts w:ascii="Times New Roman" w:hAnsi="Times New Roman" w:hint="eastAsia"/>
                <w:sz w:val="24"/>
              </w:rPr>
              <w:t>自相关系数</w:t>
            </w:r>
          </w:p>
        </w:tc>
      </w:tr>
      <w:tr w:rsidR="008F6729" w14:paraId="53AE0EAB" w14:textId="77777777" w:rsidTr="00D47E95">
        <w:tc>
          <w:tcPr>
            <w:tcW w:w="1134" w:type="dxa"/>
            <w:tcBorders>
              <w:top w:val="single" w:sz="4" w:space="0" w:color="auto"/>
            </w:tcBorders>
          </w:tcPr>
          <w:p w14:paraId="68BBA5F1" w14:textId="435CF815" w:rsidR="008F6729" w:rsidRDefault="008F6729" w:rsidP="008F6729">
            <w:pPr>
              <w:spacing w:line="300" w:lineRule="auto"/>
              <w:rPr>
                <w:rFonts w:ascii="Times New Roman" w:hAnsi="Times New Roman"/>
                <w:sz w:val="24"/>
              </w:rPr>
            </w:pPr>
            <m:oMathPara>
              <m:oMath>
                <m:r>
                  <w:rPr>
                    <w:rFonts w:ascii="Cambria Math" w:hAnsi="Cambria Math"/>
                    <w:sz w:val="24"/>
                  </w:rPr>
                  <m:t>ρ(1)</m:t>
                </m:r>
              </m:oMath>
            </m:oMathPara>
          </w:p>
        </w:tc>
        <w:tc>
          <w:tcPr>
            <w:tcW w:w="1134" w:type="dxa"/>
            <w:tcBorders>
              <w:top w:val="single" w:sz="4" w:space="0" w:color="auto"/>
            </w:tcBorders>
          </w:tcPr>
          <w:p w14:paraId="01DA04DE" w14:textId="4FD0EFD6" w:rsidR="008F6729" w:rsidRDefault="008F6729" w:rsidP="008F6729">
            <w:pPr>
              <w:spacing w:line="300" w:lineRule="auto"/>
              <w:rPr>
                <w:rFonts w:ascii="Times New Roman" w:hAnsi="Times New Roman"/>
                <w:sz w:val="24"/>
              </w:rPr>
            </w:pPr>
            <m:oMathPara>
              <m:oMath>
                <m:r>
                  <w:rPr>
                    <w:rFonts w:ascii="Cambria Math" w:hAnsi="Cambria Math"/>
                    <w:sz w:val="24"/>
                  </w:rPr>
                  <m:t>ρ(2)</m:t>
                </m:r>
              </m:oMath>
            </m:oMathPara>
          </w:p>
        </w:tc>
        <w:tc>
          <w:tcPr>
            <w:tcW w:w="1132" w:type="dxa"/>
            <w:tcBorders>
              <w:top w:val="single" w:sz="4" w:space="0" w:color="auto"/>
            </w:tcBorders>
          </w:tcPr>
          <w:p w14:paraId="23F964DC" w14:textId="020A6DB5" w:rsidR="008F6729" w:rsidRDefault="008F6729" w:rsidP="008F6729">
            <w:pPr>
              <w:spacing w:line="300" w:lineRule="auto"/>
              <w:rPr>
                <w:rFonts w:ascii="Times New Roman" w:hAnsi="Times New Roman"/>
                <w:sz w:val="24"/>
              </w:rPr>
            </w:pPr>
            <m:oMathPara>
              <m:oMath>
                <m:r>
                  <w:rPr>
                    <w:rFonts w:ascii="Cambria Math" w:hAnsi="Cambria Math"/>
                    <w:sz w:val="24"/>
                  </w:rPr>
                  <m:t>ρ(3)</m:t>
                </m:r>
              </m:oMath>
            </m:oMathPara>
          </w:p>
        </w:tc>
        <w:tc>
          <w:tcPr>
            <w:tcW w:w="1132" w:type="dxa"/>
            <w:tcBorders>
              <w:top w:val="single" w:sz="4" w:space="0" w:color="auto"/>
            </w:tcBorders>
          </w:tcPr>
          <w:p w14:paraId="319F05D8" w14:textId="1246AA24" w:rsidR="008F6729" w:rsidRDefault="008F6729" w:rsidP="008F6729">
            <w:pPr>
              <w:spacing w:line="300" w:lineRule="auto"/>
              <w:rPr>
                <w:rFonts w:ascii="Times New Roman" w:hAnsi="Times New Roman"/>
                <w:sz w:val="24"/>
              </w:rPr>
            </w:pPr>
            <m:oMathPara>
              <m:oMath>
                <m:r>
                  <w:rPr>
                    <w:rFonts w:ascii="Cambria Math" w:hAnsi="Cambria Math"/>
                    <w:sz w:val="24"/>
                  </w:rPr>
                  <m:t>ρ(4)</m:t>
                </m:r>
              </m:oMath>
            </m:oMathPara>
          </w:p>
        </w:tc>
        <w:tc>
          <w:tcPr>
            <w:tcW w:w="1132" w:type="dxa"/>
            <w:tcBorders>
              <w:top w:val="single" w:sz="4" w:space="0" w:color="auto"/>
            </w:tcBorders>
          </w:tcPr>
          <w:p w14:paraId="3CB0099C" w14:textId="51E0D77A" w:rsidR="008F6729" w:rsidRDefault="008F6729" w:rsidP="008F6729">
            <w:pPr>
              <w:spacing w:line="300" w:lineRule="auto"/>
              <w:rPr>
                <w:rFonts w:ascii="Times New Roman" w:hAnsi="Times New Roman"/>
                <w:sz w:val="24"/>
              </w:rPr>
            </w:pPr>
            <m:oMathPara>
              <m:oMath>
                <m:r>
                  <w:rPr>
                    <w:rFonts w:ascii="Cambria Math" w:hAnsi="Cambria Math"/>
                    <w:sz w:val="24"/>
                  </w:rPr>
                  <m:t>ρ(5)</m:t>
                </m:r>
              </m:oMath>
            </m:oMathPara>
          </w:p>
        </w:tc>
        <w:tc>
          <w:tcPr>
            <w:tcW w:w="1132" w:type="dxa"/>
            <w:tcBorders>
              <w:top w:val="single" w:sz="4" w:space="0" w:color="auto"/>
            </w:tcBorders>
          </w:tcPr>
          <w:p w14:paraId="486D6CDB" w14:textId="69A4543A" w:rsidR="008F6729" w:rsidRDefault="008F6729" w:rsidP="008F6729">
            <w:pPr>
              <w:spacing w:line="300" w:lineRule="auto"/>
              <w:rPr>
                <w:rFonts w:ascii="Times New Roman" w:hAnsi="Times New Roman"/>
                <w:sz w:val="24"/>
              </w:rPr>
            </w:pPr>
            <m:oMathPara>
              <m:oMath>
                <m:r>
                  <w:rPr>
                    <w:rFonts w:ascii="Cambria Math" w:hAnsi="Cambria Math"/>
                    <w:sz w:val="24"/>
                  </w:rPr>
                  <m:t>ρ(10)</m:t>
                </m:r>
              </m:oMath>
            </m:oMathPara>
          </w:p>
        </w:tc>
        <w:tc>
          <w:tcPr>
            <w:tcW w:w="1132" w:type="dxa"/>
            <w:tcBorders>
              <w:top w:val="single" w:sz="4" w:space="0" w:color="auto"/>
            </w:tcBorders>
          </w:tcPr>
          <w:p w14:paraId="28F5D677" w14:textId="72CEB4A3" w:rsidR="008F6729" w:rsidRDefault="008F6729" w:rsidP="008F6729">
            <w:pPr>
              <w:spacing w:line="300" w:lineRule="auto"/>
              <w:rPr>
                <w:rFonts w:ascii="Times New Roman" w:hAnsi="Times New Roman"/>
                <w:sz w:val="24"/>
              </w:rPr>
            </w:pPr>
            <m:oMathPara>
              <m:oMath>
                <m:r>
                  <w:rPr>
                    <w:rFonts w:ascii="Cambria Math" w:hAnsi="Cambria Math"/>
                    <w:sz w:val="24"/>
                  </w:rPr>
                  <m:t>ρ(15)</m:t>
                </m:r>
              </m:oMath>
            </m:oMathPara>
          </w:p>
        </w:tc>
        <w:tc>
          <w:tcPr>
            <w:tcW w:w="1132" w:type="dxa"/>
            <w:tcBorders>
              <w:top w:val="single" w:sz="4" w:space="0" w:color="auto"/>
            </w:tcBorders>
          </w:tcPr>
          <w:p w14:paraId="7A3162F3" w14:textId="3DD9E6FB" w:rsidR="008F6729" w:rsidRDefault="008F6729" w:rsidP="008F6729">
            <w:pPr>
              <w:spacing w:line="300" w:lineRule="auto"/>
              <w:rPr>
                <w:rFonts w:ascii="Times New Roman" w:hAnsi="Times New Roman"/>
                <w:sz w:val="24"/>
              </w:rPr>
            </w:pPr>
            <m:oMathPara>
              <m:oMath>
                <m:r>
                  <w:rPr>
                    <w:rFonts w:ascii="Cambria Math" w:hAnsi="Cambria Math"/>
                    <w:sz w:val="24"/>
                  </w:rPr>
                  <m:t>ρ(20)</m:t>
                </m:r>
              </m:oMath>
            </m:oMathPara>
          </w:p>
        </w:tc>
      </w:tr>
      <w:tr w:rsidR="008F6729" w14:paraId="1BD06C15" w14:textId="77777777" w:rsidTr="0035566A">
        <w:tc>
          <w:tcPr>
            <w:tcW w:w="9060" w:type="dxa"/>
            <w:gridSpan w:val="8"/>
          </w:tcPr>
          <w:p w14:paraId="5BF331F5" w14:textId="351CFB51" w:rsidR="008F6729" w:rsidRDefault="008F6729" w:rsidP="008F6729">
            <w:pPr>
              <w:spacing w:line="300" w:lineRule="auto"/>
              <w:jc w:val="center"/>
              <w:rPr>
                <w:rFonts w:ascii="Times New Roman" w:hAnsi="Times New Roman"/>
                <w:sz w:val="24"/>
              </w:rPr>
            </w:pPr>
            <w:r>
              <w:rPr>
                <w:rFonts w:ascii="Times New Roman" w:hAnsi="Times New Roman" w:hint="eastAsia"/>
                <w:sz w:val="24"/>
              </w:rPr>
              <w:t>r</w:t>
            </w:r>
            <w:r w:rsidRPr="006A13C2">
              <w:rPr>
                <w:rFonts w:ascii="Times New Roman" w:hAnsi="Times New Roman" w:hint="eastAsia"/>
                <w:sz w:val="24"/>
                <w:vertAlign w:val="subscript"/>
              </w:rPr>
              <w:t>t</w:t>
            </w:r>
          </w:p>
        </w:tc>
      </w:tr>
      <w:tr w:rsidR="008F6729" w14:paraId="0214CA4D" w14:textId="77777777" w:rsidTr="00805DEE">
        <w:tc>
          <w:tcPr>
            <w:tcW w:w="1134" w:type="dxa"/>
          </w:tcPr>
          <w:p w14:paraId="69D6262E" w14:textId="7EDFF412"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.022</w:t>
            </w:r>
          </w:p>
        </w:tc>
        <w:tc>
          <w:tcPr>
            <w:tcW w:w="1134" w:type="dxa"/>
          </w:tcPr>
          <w:p w14:paraId="5783A4D3" w14:textId="04DC0DD1"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0.019</w:t>
            </w:r>
          </w:p>
        </w:tc>
        <w:tc>
          <w:tcPr>
            <w:tcW w:w="1132" w:type="dxa"/>
          </w:tcPr>
          <w:p w14:paraId="705724FE" w14:textId="4CB92BFF"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.028*</w:t>
            </w:r>
          </w:p>
        </w:tc>
        <w:tc>
          <w:tcPr>
            <w:tcW w:w="1132" w:type="dxa"/>
          </w:tcPr>
          <w:p w14:paraId="5A330528" w14:textId="16399FA3"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.044*</w:t>
            </w:r>
          </w:p>
        </w:tc>
        <w:tc>
          <w:tcPr>
            <w:tcW w:w="1132" w:type="dxa"/>
          </w:tcPr>
          <w:p w14:paraId="7259A41F" w14:textId="6BC2C706"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0.002</w:t>
            </w:r>
          </w:p>
        </w:tc>
        <w:tc>
          <w:tcPr>
            <w:tcW w:w="1132" w:type="dxa"/>
          </w:tcPr>
          <w:p w14:paraId="73FA3C3C" w14:textId="319596BE"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.000</w:t>
            </w:r>
          </w:p>
        </w:tc>
        <w:tc>
          <w:tcPr>
            <w:tcW w:w="1132" w:type="dxa"/>
          </w:tcPr>
          <w:p w14:paraId="61E5B71E" w14:textId="37C4402A"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.035*</w:t>
            </w:r>
          </w:p>
        </w:tc>
        <w:tc>
          <w:tcPr>
            <w:tcW w:w="1132" w:type="dxa"/>
          </w:tcPr>
          <w:p w14:paraId="44AED456" w14:textId="4AD20F00"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.021</w:t>
            </w:r>
          </w:p>
        </w:tc>
      </w:tr>
      <w:tr w:rsidR="008F6729" w14:paraId="25D00A0C" w14:textId="77777777" w:rsidTr="00805DEE">
        <w:tc>
          <w:tcPr>
            <w:tcW w:w="1134" w:type="dxa"/>
          </w:tcPr>
          <w:p w14:paraId="1D1E81FB" w14:textId="779640EC"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.044*</w:t>
            </w:r>
          </w:p>
        </w:tc>
        <w:tc>
          <w:tcPr>
            <w:tcW w:w="1134" w:type="dxa"/>
          </w:tcPr>
          <w:p w14:paraId="366D3B86" w14:textId="13634630"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0.021</w:t>
            </w:r>
          </w:p>
        </w:tc>
        <w:tc>
          <w:tcPr>
            <w:tcW w:w="1132" w:type="dxa"/>
          </w:tcPr>
          <w:p w14:paraId="17914625" w14:textId="4604DD43"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.026</w:t>
            </w:r>
          </w:p>
        </w:tc>
        <w:tc>
          <w:tcPr>
            <w:tcW w:w="1132" w:type="dxa"/>
          </w:tcPr>
          <w:p w14:paraId="3B3CB157" w14:textId="5A459A57"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.029*</w:t>
            </w:r>
          </w:p>
        </w:tc>
        <w:tc>
          <w:tcPr>
            <w:tcW w:w="1132" w:type="dxa"/>
          </w:tcPr>
          <w:p w14:paraId="226C1D6A" w14:textId="527FBF9C"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0.004</w:t>
            </w:r>
          </w:p>
        </w:tc>
        <w:tc>
          <w:tcPr>
            <w:tcW w:w="1132" w:type="dxa"/>
          </w:tcPr>
          <w:p w14:paraId="28B137F0" w14:textId="09DB3A8B"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0.003</w:t>
            </w:r>
          </w:p>
        </w:tc>
        <w:tc>
          <w:tcPr>
            <w:tcW w:w="1132" w:type="dxa"/>
          </w:tcPr>
          <w:p w14:paraId="31BBB028" w14:textId="1792FDAD"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.018</w:t>
            </w:r>
          </w:p>
        </w:tc>
        <w:tc>
          <w:tcPr>
            <w:tcW w:w="1132" w:type="dxa"/>
          </w:tcPr>
          <w:p w14:paraId="0861AA54" w14:textId="423BDA1A"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.012</w:t>
            </w:r>
          </w:p>
        </w:tc>
      </w:tr>
      <w:tr w:rsidR="008F6729" w14:paraId="51811CDE" w14:textId="77777777" w:rsidTr="00805DEE">
        <w:tc>
          <w:tcPr>
            <w:tcW w:w="1134" w:type="dxa"/>
          </w:tcPr>
          <w:p w14:paraId="790A67E7" w14:textId="1588D531" w:rsidR="008F6729" w:rsidRDefault="008F6729" w:rsidP="008F6729">
            <w:pPr>
              <w:spacing w:line="300" w:lineRule="auto"/>
              <w:rPr>
                <w:rFonts w:ascii="Times New Roman" w:hAnsi="Times New Roman"/>
                <w:sz w:val="24"/>
              </w:rPr>
            </w:pPr>
            <w:r>
              <w:rPr>
                <w:rFonts w:ascii="Times New Roman" w:hAnsi="Times New Roman" w:hint="eastAsia"/>
                <w:sz w:val="24"/>
              </w:rPr>
              <w:lastRenderedPageBreak/>
              <w:t>0</w:t>
            </w:r>
            <w:r>
              <w:rPr>
                <w:rFonts w:ascii="Times New Roman" w:hAnsi="Times New Roman"/>
                <w:sz w:val="24"/>
              </w:rPr>
              <w:t>.041*</w:t>
            </w:r>
          </w:p>
        </w:tc>
        <w:tc>
          <w:tcPr>
            <w:tcW w:w="1134" w:type="dxa"/>
          </w:tcPr>
          <w:p w14:paraId="1F40FCAF" w14:textId="632DF355"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0.027</w:t>
            </w:r>
          </w:p>
        </w:tc>
        <w:tc>
          <w:tcPr>
            <w:tcW w:w="1132" w:type="dxa"/>
          </w:tcPr>
          <w:p w14:paraId="1B2A917B" w14:textId="1AD997E2"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.025</w:t>
            </w:r>
          </w:p>
        </w:tc>
        <w:tc>
          <w:tcPr>
            <w:tcW w:w="1132" w:type="dxa"/>
          </w:tcPr>
          <w:p w14:paraId="4B1BCF3C" w14:textId="0A35B8AA"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0.009</w:t>
            </w:r>
          </w:p>
        </w:tc>
        <w:tc>
          <w:tcPr>
            <w:tcW w:w="1132" w:type="dxa"/>
          </w:tcPr>
          <w:p w14:paraId="04EA0971" w14:textId="5EC3A2F4"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0.025</w:t>
            </w:r>
          </w:p>
        </w:tc>
        <w:tc>
          <w:tcPr>
            <w:tcW w:w="1132" w:type="dxa"/>
          </w:tcPr>
          <w:p w14:paraId="2178E2F5" w14:textId="6A11A167"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.027</w:t>
            </w:r>
          </w:p>
        </w:tc>
        <w:tc>
          <w:tcPr>
            <w:tcW w:w="1132" w:type="dxa"/>
          </w:tcPr>
          <w:p w14:paraId="35A79F9B" w14:textId="3261B36A"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0.015</w:t>
            </w:r>
          </w:p>
        </w:tc>
        <w:tc>
          <w:tcPr>
            <w:tcW w:w="1132" w:type="dxa"/>
          </w:tcPr>
          <w:p w14:paraId="7AA2C589" w14:textId="12915CEB"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0.013</w:t>
            </w:r>
          </w:p>
        </w:tc>
      </w:tr>
      <w:tr w:rsidR="008F6729" w14:paraId="251827C6" w14:textId="77777777" w:rsidTr="00805DEE">
        <w:tc>
          <w:tcPr>
            <w:tcW w:w="1134" w:type="dxa"/>
          </w:tcPr>
          <w:p w14:paraId="43BD1D0E" w14:textId="7C8941FF"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.029*</w:t>
            </w:r>
          </w:p>
        </w:tc>
        <w:tc>
          <w:tcPr>
            <w:tcW w:w="1134" w:type="dxa"/>
          </w:tcPr>
          <w:p w14:paraId="49107C00" w14:textId="00A7CF0D"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0.071*</w:t>
            </w:r>
          </w:p>
        </w:tc>
        <w:tc>
          <w:tcPr>
            <w:tcW w:w="1132" w:type="dxa"/>
          </w:tcPr>
          <w:p w14:paraId="1871E4A5" w14:textId="3E7D0138"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.006</w:t>
            </w:r>
          </w:p>
        </w:tc>
        <w:tc>
          <w:tcPr>
            <w:tcW w:w="1132" w:type="dxa"/>
          </w:tcPr>
          <w:p w14:paraId="645D3CD8" w14:textId="5C32E815"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.004</w:t>
            </w:r>
          </w:p>
        </w:tc>
        <w:tc>
          <w:tcPr>
            <w:tcW w:w="1132" w:type="dxa"/>
          </w:tcPr>
          <w:p w14:paraId="67F41F6E" w14:textId="5F89BAE5"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.009</w:t>
            </w:r>
          </w:p>
        </w:tc>
        <w:tc>
          <w:tcPr>
            <w:tcW w:w="1132" w:type="dxa"/>
          </w:tcPr>
          <w:p w14:paraId="1B66AD8F" w14:textId="3E3D6608"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0.033*</w:t>
            </w:r>
          </w:p>
        </w:tc>
        <w:tc>
          <w:tcPr>
            <w:tcW w:w="1132" w:type="dxa"/>
          </w:tcPr>
          <w:p w14:paraId="4D1CFE52" w14:textId="1538E4A8" w:rsidR="008F6729" w:rsidRDefault="008F6729" w:rsidP="008F672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0.014</w:t>
            </w:r>
          </w:p>
        </w:tc>
        <w:tc>
          <w:tcPr>
            <w:tcW w:w="1132" w:type="dxa"/>
          </w:tcPr>
          <w:p w14:paraId="6C55728B" w14:textId="17C50B09" w:rsidR="008F6729" w:rsidRDefault="008F672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.020</w:t>
            </w:r>
          </w:p>
        </w:tc>
      </w:tr>
      <w:tr w:rsidR="008F6729" w14:paraId="5B5260F0" w14:textId="77777777" w:rsidTr="00D97072">
        <w:tc>
          <w:tcPr>
            <w:tcW w:w="9060" w:type="dxa"/>
            <w:gridSpan w:val="8"/>
          </w:tcPr>
          <w:p w14:paraId="58D0BF93" w14:textId="14022A41" w:rsidR="008F6729" w:rsidRDefault="008F6729" w:rsidP="008F6729">
            <w:pPr>
              <w:spacing w:line="300" w:lineRule="auto"/>
              <w:jc w:val="center"/>
              <w:rPr>
                <w:rFonts w:ascii="Times New Roman" w:hAnsi="Times New Roman"/>
                <w:sz w:val="24"/>
              </w:rPr>
            </w:pPr>
            <w:r>
              <w:rPr>
                <w:rFonts w:ascii="Times New Roman" w:hAnsi="Times New Roman"/>
                <w:sz w:val="24"/>
              </w:rPr>
              <w:t>|</w:t>
            </w:r>
            <w:r>
              <w:rPr>
                <w:rFonts w:ascii="Times New Roman" w:hAnsi="Times New Roman" w:hint="eastAsia"/>
                <w:sz w:val="24"/>
              </w:rPr>
              <w:t>r</w:t>
            </w:r>
            <w:r w:rsidRPr="006A13C2">
              <w:rPr>
                <w:rFonts w:ascii="Times New Roman" w:hAnsi="Times New Roman" w:hint="eastAsia"/>
                <w:sz w:val="24"/>
                <w:vertAlign w:val="subscript"/>
              </w:rPr>
              <w:t>t</w:t>
            </w:r>
            <w:r w:rsidRPr="00D47E95">
              <w:rPr>
                <w:rFonts w:ascii="Times New Roman" w:hAnsi="Times New Roman"/>
                <w:sz w:val="24"/>
              </w:rPr>
              <w:t>|</w:t>
            </w:r>
          </w:p>
        </w:tc>
      </w:tr>
      <w:tr w:rsidR="008F6729" w14:paraId="636FCF99" w14:textId="77777777" w:rsidTr="00805DEE">
        <w:tc>
          <w:tcPr>
            <w:tcW w:w="1134" w:type="dxa"/>
          </w:tcPr>
          <w:p w14:paraId="081274D5" w14:textId="7D23A253"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w:t>
            </w:r>
            <w:r>
              <w:rPr>
                <w:rFonts w:ascii="Times New Roman" w:hAnsi="Times New Roman" w:hint="eastAsia"/>
                <w:sz w:val="24"/>
              </w:rPr>
              <w:t>1</w:t>
            </w:r>
            <w:r>
              <w:rPr>
                <w:rFonts w:ascii="Times New Roman" w:hAnsi="Times New Roman"/>
                <w:sz w:val="24"/>
              </w:rPr>
              <w:t>79*</w:t>
            </w:r>
          </w:p>
        </w:tc>
        <w:tc>
          <w:tcPr>
            <w:tcW w:w="1134" w:type="dxa"/>
          </w:tcPr>
          <w:p w14:paraId="4718BDC2" w14:textId="765519EB"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.213*</w:t>
            </w:r>
          </w:p>
        </w:tc>
        <w:tc>
          <w:tcPr>
            <w:tcW w:w="1132" w:type="dxa"/>
          </w:tcPr>
          <w:p w14:paraId="1B34A607" w14:textId="1DBC75BB"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.219*</w:t>
            </w:r>
          </w:p>
        </w:tc>
        <w:tc>
          <w:tcPr>
            <w:tcW w:w="1132" w:type="dxa"/>
          </w:tcPr>
          <w:p w14:paraId="4DD21942" w14:textId="6135D572"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.208*</w:t>
            </w:r>
          </w:p>
        </w:tc>
        <w:tc>
          <w:tcPr>
            <w:tcW w:w="1132" w:type="dxa"/>
          </w:tcPr>
          <w:p w14:paraId="101FD418" w14:textId="227DE338"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.181*</w:t>
            </w:r>
          </w:p>
        </w:tc>
        <w:tc>
          <w:tcPr>
            <w:tcW w:w="1132" w:type="dxa"/>
          </w:tcPr>
          <w:p w14:paraId="30184B66" w14:textId="2BBD5C2D"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.219*</w:t>
            </w:r>
          </w:p>
        </w:tc>
        <w:tc>
          <w:tcPr>
            <w:tcW w:w="1132" w:type="dxa"/>
          </w:tcPr>
          <w:p w14:paraId="2F11681D" w14:textId="2ACF9E92"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.152*</w:t>
            </w:r>
          </w:p>
        </w:tc>
        <w:tc>
          <w:tcPr>
            <w:tcW w:w="1132" w:type="dxa"/>
          </w:tcPr>
          <w:p w14:paraId="49D3F521" w14:textId="2CE19796"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.190*</w:t>
            </w:r>
          </w:p>
        </w:tc>
      </w:tr>
      <w:tr w:rsidR="008F6729" w14:paraId="6847C688" w14:textId="77777777" w:rsidTr="00805DEE">
        <w:tc>
          <w:tcPr>
            <w:tcW w:w="1134" w:type="dxa"/>
          </w:tcPr>
          <w:p w14:paraId="6C33C5C7" w14:textId="13F5DF1F"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.164*</w:t>
            </w:r>
          </w:p>
        </w:tc>
        <w:tc>
          <w:tcPr>
            <w:tcW w:w="1134" w:type="dxa"/>
          </w:tcPr>
          <w:p w14:paraId="19376705" w14:textId="6F7DF21D"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.202*</w:t>
            </w:r>
          </w:p>
        </w:tc>
        <w:tc>
          <w:tcPr>
            <w:tcW w:w="1132" w:type="dxa"/>
          </w:tcPr>
          <w:p w14:paraId="7D77EAE0" w14:textId="210B98CE"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.199*</w:t>
            </w:r>
          </w:p>
        </w:tc>
        <w:tc>
          <w:tcPr>
            <w:tcW w:w="1132" w:type="dxa"/>
          </w:tcPr>
          <w:p w14:paraId="7C7A9F30" w14:textId="0203A637"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.189*</w:t>
            </w:r>
          </w:p>
        </w:tc>
        <w:tc>
          <w:tcPr>
            <w:tcW w:w="1132" w:type="dxa"/>
          </w:tcPr>
          <w:p w14:paraId="0739F28C" w14:textId="1CA3EF12"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.159*</w:t>
            </w:r>
          </w:p>
        </w:tc>
        <w:tc>
          <w:tcPr>
            <w:tcW w:w="1132" w:type="dxa"/>
          </w:tcPr>
          <w:p w14:paraId="551A8CF2" w14:textId="13156DE3"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.193*</w:t>
            </w:r>
          </w:p>
        </w:tc>
        <w:tc>
          <w:tcPr>
            <w:tcW w:w="1132" w:type="dxa"/>
          </w:tcPr>
          <w:p w14:paraId="769E0092" w14:textId="4B54F8D8"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.142*</w:t>
            </w:r>
          </w:p>
        </w:tc>
        <w:tc>
          <w:tcPr>
            <w:tcW w:w="1132" w:type="dxa"/>
          </w:tcPr>
          <w:p w14:paraId="2688C705" w14:textId="291840D2" w:rsidR="008F6729" w:rsidRDefault="004948D9"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.163*</w:t>
            </w:r>
          </w:p>
        </w:tc>
      </w:tr>
      <w:tr w:rsidR="008F6729" w14:paraId="459DA68F" w14:textId="77777777" w:rsidTr="00805DEE">
        <w:tc>
          <w:tcPr>
            <w:tcW w:w="1134" w:type="dxa"/>
          </w:tcPr>
          <w:p w14:paraId="6AAB6120" w14:textId="2C7F6813" w:rsidR="008F6729" w:rsidRDefault="00125B58"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.249*</w:t>
            </w:r>
          </w:p>
        </w:tc>
        <w:tc>
          <w:tcPr>
            <w:tcW w:w="1134" w:type="dxa"/>
          </w:tcPr>
          <w:p w14:paraId="4BB9FD70" w14:textId="51DF2D9C" w:rsidR="008F6729" w:rsidRDefault="00125B58"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.242*</w:t>
            </w:r>
          </w:p>
        </w:tc>
        <w:tc>
          <w:tcPr>
            <w:tcW w:w="1132" w:type="dxa"/>
          </w:tcPr>
          <w:p w14:paraId="393C9259" w14:textId="3DE1D741" w:rsidR="008F6729" w:rsidRDefault="00125B58"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.221*</w:t>
            </w:r>
          </w:p>
        </w:tc>
        <w:tc>
          <w:tcPr>
            <w:tcW w:w="1132" w:type="dxa"/>
          </w:tcPr>
          <w:p w14:paraId="63C71FF2" w14:textId="1D94BFB7" w:rsidR="008F6729" w:rsidRDefault="00125B58"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.198*</w:t>
            </w:r>
          </w:p>
        </w:tc>
        <w:tc>
          <w:tcPr>
            <w:tcW w:w="1132" w:type="dxa"/>
          </w:tcPr>
          <w:p w14:paraId="692168EB" w14:textId="1BAF2411" w:rsidR="008F6729" w:rsidRDefault="00125B58"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.202*</w:t>
            </w:r>
          </w:p>
        </w:tc>
        <w:tc>
          <w:tcPr>
            <w:tcW w:w="1132" w:type="dxa"/>
          </w:tcPr>
          <w:p w14:paraId="41C2EFB0" w14:textId="1719E4E3" w:rsidR="008F6729" w:rsidRDefault="00125B58"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.166*</w:t>
            </w:r>
          </w:p>
        </w:tc>
        <w:tc>
          <w:tcPr>
            <w:tcW w:w="1132" w:type="dxa"/>
          </w:tcPr>
          <w:p w14:paraId="6E72177D" w14:textId="05580163" w:rsidR="008F6729" w:rsidRDefault="00125B58"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.139*</w:t>
            </w:r>
          </w:p>
        </w:tc>
        <w:tc>
          <w:tcPr>
            <w:tcW w:w="1132" w:type="dxa"/>
          </w:tcPr>
          <w:p w14:paraId="29FC0D79" w14:textId="4488A40F" w:rsidR="008F6729" w:rsidRDefault="00125B58"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.121*</w:t>
            </w:r>
          </w:p>
        </w:tc>
      </w:tr>
      <w:tr w:rsidR="008F6729" w14:paraId="1029AA73" w14:textId="77777777" w:rsidTr="00805DEE">
        <w:tc>
          <w:tcPr>
            <w:tcW w:w="1134" w:type="dxa"/>
          </w:tcPr>
          <w:p w14:paraId="0CE77FC6" w14:textId="00C3FE61" w:rsidR="008F6729" w:rsidRDefault="009F1017"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.186*</w:t>
            </w:r>
          </w:p>
        </w:tc>
        <w:tc>
          <w:tcPr>
            <w:tcW w:w="1134" w:type="dxa"/>
          </w:tcPr>
          <w:p w14:paraId="281D87A7" w14:textId="2B6155E5" w:rsidR="008F6729" w:rsidRDefault="009F1017"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.154*</w:t>
            </w:r>
          </w:p>
        </w:tc>
        <w:tc>
          <w:tcPr>
            <w:tcW w:w="1132" w:type="dxa"/>
          </w:tcPr>
          <w:p w14:paraId="0FE9D867" w14:textId="54113E79" w:rsidR="008F6729" w:rsidRDefault="009F1017"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.156*</w:t>
            </w:r>
          </w:p>
        </w:tc>
        <w:tc>
          <w:tcPr>
            <w:tcW w:w="1132" w:type="dxa"/>
          </w:tcPr>
          <w:p w14:paraId="191FACE1" w14:textId="3EDEDCAF" w:rsidR="008F6729" w:rsidRDefault="009F1017"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.150*</w:t>
            </w:r>
          </w:p>
        </w:tc>
        <w:tc>
          <w:tcPr>
            <w:tcW w:w="1132" w:type="dxa"/>
          </w:tcPr>
          <w:p w14:paraId="6F37F5D3" w14:textId="51127FD1" w:rsidR="008F6729" w:rsidRDefault="009F1017"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.152*</w:t>
            </w:r>
          </w:p>
        </w:tc>
        <w:tc>
          <w:tcPr>
            <w:tcW w:w="1132" w:type="dxa"/>
          </w:tcPr>
          <w:p w14:paraId="50DE816F" w14:textId="4401C4D5" w:rsidR="008F6729" w:rsidRDefault="009F1017"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.105*</w:t>
            </w:r>
          </w:p>
        </w:tc>
        <w:tc>
          <w:tcPr>
            <w:tcW w:w="1132" w:type="dxa"/>
          </w:tcPr>
          <w:p w14:paraId="03185AD1" w14:textId="5FBA3C68" w:rsidR="008F6729" w:rsidRDefault="009F1017"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.100*</w:t>
            </w:r>
          </w:p>
        </w:tc>
        <w:tc>
          <w:tcPr>
            <w:tcW w:w="1132" w:type="dxa"/>
          </w:tcPr>
          <w:p w14:paraId="5860AF15" w14:textId="75299146" w:rsidR="008F6729" w:rsidRDefault="009F1017" w:rsidP="008F672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.110*</w:t>
            </w:r>
          </w:p>
        </w:tc>
      </w:tr>
    </w:tbl>
    <w:p w14:paraId="3A86A22F" w14:textId="588BC17A" w:rsidR="0052648B" w:rsidRPr="00C51D3D" w:rsidRDefault="00074C6B" w:rsidP="00805DEE">
      <w:pPr>
        <w:spacing w:line="30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w:t>
      </w:r>
      <w:r>
        <w:rPr>
          <w:rFonts w:ascii="Times New Roman" w:hAnsi="Times New Roman" w:hint="eastAsia"/>
          <w:sz w:val="24"/>
        </w:rPr>
        <w:t>表示在</w:t>
      </w:r>
      <w:r>
        <w:rPr>
          <w:rFonts w:ascii="Times New Roman" w:hAnsi="Times New Roman" w:hint="eastAsia"/>
          <w:sz w:val="24"/>
        </w:rPr>
        <w:t>5</w:t>
      </w:r>
      <w:r>
        <w:rPr>
          <w:rFonts w:ascii="Times New Roman" w:hAnsi="Times New Roman"/>
          <w:sz w:val="24"/>
        </w:rPr>
        <w:t>%</w:t>
      </w:r>
      <w:r>
        <w:rPr>
          <w:rFonts w:ascii="Times New Roman" w:hAnsi="Times New Roman" w:hint="eastAsia"/>
          <w:sz w:val="24"/>
        </w:rPr>
        <w:t>水平上显著</w:t>
      </w:r>
    </w:p>
    <w:p w14:paraId="1E2ED60F" w14:textId="34FFB2CD" w:rsidR="0052648B" w:rsidRDefault="0052648B" w:rsidP="008753C5">
      <w:pPr>
        <w:spacing w:line="300" w:lineRule="auto"/>
        <w:rPr>
          <w:rFonts w:ascii="Times New Roman" w:hAnsi="Times New Roman"/>
          <w:sz w:val="24"/>
        </w:rPr>
      </w:pPr>
    </w:p>
    <w:p w14:paraId="507B3CE9" w14:textId="76F447F6" w:rsidR="00C11738" w:rsidRDefault="00D9052B" w:rsidP="008753C5">
      <w:pPr>
        <w:spacing w:line="300" w:lineRule="auto"/>
        <w:rPr>
          <w:rFonts w:ascii="Times New Roman" w:hAnsi="Times New Roman"/>
          <w:sz w:val="24"/>
        </w:rPr>
      </w:pPr>
      <w:r>
        <w:rPr>
          <w:rFonts w:ascii="Times New Roman" w:hAnsi="Times New Roman" w:hint="eastAsia"/>
          <w:sz w:val="24"/>
        </w:rPr>
        <w:t>根据计算得到的描述性统计量，我们可以进行如下分析：</w:t>
      </w:r>
    </w:p>
    <w:p w14:paraId="147999E3" w14:textId="6CC27C0B" w:rsidR="00D9052B" w:rsidRPr="001710B1" w:rsidRDefault="00D9052B" w:rsidP="001710B1">
      <w:pPr>
        <w:pStyle w:val="af3"/>
        <w:numPr>
          <w:ilvl w:val="0"/>
          <w:numId w:val="17"/>
        </w:numPr>
        <w:spacing w:line="300" w:lineRule="auto"/>
        <w:ind w:firstLineChars="0"/>
        <w:rPr>
          <w:rFonts w:ascii="Times New Roman" w:hAnsi="Times New Roman"/>
          <w:sz w:val="24"/>
        </w:rPr>
      </w:pPr>
      <w:r w:rsidRPr="001710B1">
        <w:rPr>
          <w:rFonts w:ascii="Times New Roman" w:hAnsi="Times New Roman" w:hint="eastAsia"/>
          <w:sz w:val="24"/>
        </w:rPr>
        <w:t>从标准差来看，四个资产的收益率标准差都相对较小，表明日收益率的波动性在合理范围之内，</w:t>
      </w:r>
      <w:r w:rsidR="001710B1" w:rsidRPr="001710B1">
        <w:rPr>
          <w:rFonts w:ascii="Times New Roman" w:hAnsi="Times New Roman" w:hint="eastAsia"/>
          <w:sz w:val="24"/>
        </w:rPr>
        <w:t>0</w:t>
      </w:r>
      <w:r w:rsidR="001710B1" w:rsidRPr="001710B1">
        <w:rPr>
          <w:rFonts w:ascii="Times New Roman" w:hAnsi="Times New Roman"/>
          <w:sz w:val="24"/>
        </w:rPr>
        <w:t>00600</w:t>
      </w:r>
      <w:r w:rsidR="001710B1" w:rsidRPr="001710B1">
        <w:rPr>
          <w:rFonts w:ascii="Times New Roman" w:hAnsi="Times New Roman" w:hint="eastAsia"/>
          <w:sz w:val="24"/>
        </w:rPr>
        <w:t>股票的标准差相对较大，表明其波动性略大于其他资产。</w:t>
      </w:r>
    </w:p>
    <w:p w14:paraId="3481A5CD" w14:textId="148F445B" w:rsidR="001710B1" w:rsidRDefault="001710B1" w:rsidP="001710B1">
      <w:pPr>
        <w:pStyle w:val="af3"/>
        <w:numPr>
          <w:ilvl w:val="0"/>
          <w:numId w:val="17"/>
        </w:numPr>
        <w:spacing w:line="300" w:lineRule="auto"/>
        <w:ind w:firstLineChars="0"/>
        <w:rPr>
          <w:rFonts w:ascii="Times New Roman" w:hAnsi="Times New Roman"/>
          <w:sz w:val="24"/>
        </w:rPr>
      </w:pPr>
      <w:r>
        <w:rPr>
          <w:rFonts w:ascii="Times New Roman" w:hAnsi="Times New Roman" w:hint="eastAsia"/>
          <w:sz w:val="24"/>
        </w:rPr>
        <w:t>从偏度来看，大多数资产的偏度都为负值，表明资产收益率分布呈现左偏，即大部分收益率集中在较低的值附近。</w:t>
      </w:r>
    </w:p>
    <w:p w14:paraId="573E256F" w14:textId="2A73B39B" w:rsidR="001710B1" w:rsidRDefault="001710B1" w:rsidP="001710B1">
      <w:pPr>
        <w:pStyle w:val="af3"/>
        <w:numPr>
          <w:ilvl w:val="0"/>
          <w:numId w:val="17"/>
        </w:numPr>
        <w:spacing w:line="300" w:lineRule="auto"/>
        <w:ind w:firstLineChars="0"/>
        <w:rPr>
          <w:rFonts w:ascii="Times New Roman" w:hAnsi="Times New Roman"/>
          <w:sz w:val="24"/>
        </w:rPr>
      </w:pPr>
      <w:r>
        <w:rPr>
          <w:rFonts w:ascii="Times New Roman" w:hAnsi="Times New Roman" w:hint="eastAsia"/>
          <w:sz w:val="24"/>
        </w:rPr>
        <w:t>从峰度来看，所有资产收益率的峰度都大于</w:t>
      </w:r>
      <w:r>
        <w:rPr>
          <w:rFonts w:ascii="Times New Roman" w:hAnsi="Times New Roman" w:hint="eastAsia"/>
          <w:sz w:val="24"/>
        </w:rPr>
        <w:t>3</w:t>
      </w:r>
      <w:r>
        <w:rPr>
          <w:rFonts w:ascii="Times New Roman" w:hAnsi="Times New Roman" w:hint="eastAsia"/>
          <w:sz w:val="24"/>
        </w:rPr>
        <w:t>，表明收益率分布具有厚尾特征，即出现极端值的可能性比正态分布要大。其中上证综指的峰度最高，为</w:t>
      </w:r>
      <w:r>
        <w:rPr>
          <w:rFonts w:ascii="Times New Roman" w:hAnsi="Times New Roman" w:hint="eastAsia"/>
          <w:sz w:val="24"/>
        </w:rPr>
        <w:t>5</w:t>
      </w:r>
      <w:r>
        <w:rPr>
          <w:rFonts w:ascii="Times New Roman" w:hAnsi="Times New Roman"/>
          <w:sz w:val="24"/>
        </w:rPr>
        <w:t>.01</w:t>
      </w:r>
      <w:r>
        <w:rPr>
          <w:rFonts w:ascii="Times New Roman" w:hAnsi="Times New Roman" w:hint="eastAsia"/>
          <w:sz w:val="24"/>
        </w:rPr>
        <w:t>。</w:t>
      </w:r>
    </w:p>
    <w:p w14:paraId="33BE0A97" w14:textId="0D4FBEF3" w:rsidR="005570C5" w:rsidRDefault="005570C5" w:rsidP="001710B1">
      <w:pPr>
        <w:pStyle w:val="af3"/>
        <w:numPr>
          <w:ilvl w:val="0"/>
          <w:numId w:val="17"/>
        </w:numPr>
        <w:spacing w:line="300" w:lineRule="auto"/>
        <w:ind w:firstLineChars="0"/>
        <w:rPr>
          <w:rFonts w:ascii="Times New Roman" w:hAnsi="Times New Roman"/>
          <w:sz w:val="24"/>
        </w:rPr>
      </w:pPr>
      <w:r>
        <w:rPr>
          <w:rFonts w:ascii="Times New Roman" w:hAnsi="Times New Roman" w:hint="eastAsia"/>
          <w:sz w:val="24"/>
        </w:rPr>
        <w:t>从最大最小值来看，四种资产的最大最小值的绝对值都在</w:t>
      </w:r>
      <w:r>
        <w:rPr>
          <w:rFonts w:ascii="Times New Roman" w:hAnsi="Times New Roman" w:hint="eastAsia"/>
          <w:sz w:val="24"/>
        </w:rPr>
        <w:t>0</w:t>
      </w:r>
      <w:r>
        <w:rPr>
          <w:rFonts w:ascii="Times New Roman" w:hAnsi="Times New Roman"/>
          <w:sz w:val="24"/>
        </w:rPr>
        <w:t>.1</w:t>
      </w:r>
      <w:r>
        <w:rPr>
          <w:rFonts w:ascii="Times New Roman" w:hAnsi="Times New Roman" w:hint="eastAsia"/>
          <w:sz w:val="24"/>
        </w:rPr>
        <w:t>左右，这是由于中</w:t>
      </w:r>
      <w:r w:rsidRPr="005570C5">
        <w:rPr>
          <w:rFonts w:ascii="Times New Roman" w:hAnsi="Times New Roman" w:hint="eastAsia"/>
          <w:sz w:val="24"/>
        </w:rPr>
        <w:t>国股市的涨跌停板制度限制了股市的涨跌幅度</w:t>
      </w:r>
      <w:r>
        <w:rPr>
          <w:rFonts w:ascii="Times New Roman" w:hAnsi="Times New Roman" w:hint="eastAsia"/>
          <w:sz w:val="24"/>
        </w:rPr>
        <w:t>，这也导致了</w:t>
      </w:r>
      <w:r w:rsidRPr="005570C5">
        <w:rPr>
          <w:rFonts w:ascii="Times New Roman" w:hAnsi="Times New Roman" w:hint="eastAsia"/>
          <w:sz w:val="24"/>
        </w:rPr>
        <w:t>中国市场的波动性相对较低，极端值范围较小的</w:t>
      </w:r>
      <w:r>
        <w:rPr>
          <w:rFonts w:ascii="Times New Roman" w:hAnsi="Times New Roman" w:hint="eastAsia"/>
          <w:sz w:val="24"/>
        </w:rPr>
        <w:t>现象</w:t>
      </w:r>
      <w:r w:rsidRPr="005570C5">
        <w:rPr>
          <w:rFonts w:ascii="Times New Roman" w:hAnsi="Times New Roman" w:hint="eastAsia"/>
          <w:sz w:val="24"/>
        </w:rPr>
        <w:t>。</w:t>
      </w:r>
    </w:p>
    <w:p w14:paraId="707DB66A" w14:textId="726446C1" w:rsidR="00D9052B" w:rsidRPr="00A0685E" w:rsidRDefault="005570C5" w:rsidP="008753C5">
      <w:pPr>
        <w:pStyle w:val="af3"/>
        <w:numPr>
          <w:ilvl w:val="0"/>
          <w:numId w:val="17"/>
        </w:numPr>
        <w:spacing w:line="300" w:lineRule="auto"/>
        <w:ind w:firstLineChars="0"/>
        <w:rPr>
          <w:rFonts w:ascii="Times New Roman" w:hAnsi="Times New Roman"/>
          <w:sz w:val="24"/>
        </w:rPr>
      </w:pPr>
      <w:r>
        <w:rPr>
          <w:rFonts w:ascii="Times New Roman" w:hAnsi="Times New Roman" w:hint="eastAsia"/>
          <w:sz w:val="24"/>
        </w:rPr>
        <w:t>从</w:t>
      </w:r>
      <w:r w:rsidR="001710B1">
        <w:rPr>
          <w:rFonts w:ascii="Times New Roman" w:hAnsi="Times New Roman" w:hint="eastAsia"/>
          <w:sz w:val="24"/>
        </w:rPr>
        <w:t>自相关系数</w:t>
      </w:r>
      <w:r>
        <w:rPr>
          <w:rFonts w:ascii="Times New Roman" w:hAnsi="Times New Roman" w:hint="eastAsia"/>
          <w:sz w:val="24"/>
        </w:rPr>
        <w:t>来看，虽然部分收益率样本的自相关系数在</w:t>
      </w:r>
      <w:r>
        <w:rPr>
          <w:rFonts w:ascii="Times New Roman" w:hAnsi="Times New Roman" w:hint="eastAsia"/>
          <w:sz w:val="24"/>
        </w:rPr>
        <w:t>5</w:t>
      </w:r>
      <w:r>
        <w:rPr>
          <w:rFonts w:ascii="Times New Roman" w:hAnsi="Times New Roman"/>
          <w:sz w:val="24"/>
        </w:rPr>
        <w:t>%</w:t>
      </w:r>
      <w:r>
        <w:rPr>
          <w:rFonts w:ascii="Times New Roman" w:hAnsi="Times New Roman" w:hint="eastAsia"/>
          <w:sz w:val="24"/>
        </w:rPr>
        <w:t>的显著性水平下显著，但更多系数是不显著的，且系数的绝对值也都较小。然而，</w:t>
      </w:r>
      <w:r w:rsidR="00223FC4">
        <w:rPr>
          <w:rFonts w:ascii="Times New Roman" w:hAnsi="Times New Roman" w:hint="eastAsia"/>
          <w:sz w:val="24"/>
        </w:rPr>
        <w:t>尽</w:t>
      </w:r>
      <w:r w:rsidRPr="005570C5">
        <w:rPr>
          <w:rFonts w:ascii="Times New Roman" w:hAnsi="Times New Roman" w:hint="eastAsia"/>
          <w:sz w:val="24"/>
        </w:rPr>
        <w:t>管收益率本身没有很强的自相关性，但收益率的绝对值显示出较强的相关性，</w:t>
      </w:r>
      <w:r w:rsidR="00223FC4">
        <w:rPr>
          <w:rFonts w:ascii="Times New Roman" w:hAnsi="Times New Roman" w:hint="eastAsia"/>
          <w:sz w:val="24"/>
        </w:rPr>
        <w:t>且绝对值大多数都超过了</w:t>
      </w:r>
      <w:r w:rsidR="00223FC4">
        <w:rPr>
          <w:rFonts w:ascii="Times New Roman" w:hAnsi="Times New Roman" w:hint="eastAsia"/>
          <w:sz w:val="24"/>
        </w:rPr>
        <w:t>0</w:t>
      </w:r>
      <w:r w:rsidR="00223FC4">
        <w:rPr>
          <w:rFonts w:ascii="Times New Roman" w:hAnsi="Times New Roman"/>
          <w:sz w:val="24"/>
        </w:rPr>
        <w:t>.2</w:t>
      </w:r>
      <w:r w:rsidR="00223FC4">
        <w:rPr>
          <w:rFonts w:ascii="Times New Roman" w:hAnsi="Times New Roman" w:hint="eastAsia"/>
          <w:sz w:val="24"/>
        </w:rPr>
        <w:t>，</w:t>
      </w:r>
      <w:r w:rsidRPr="005570C5">
        <w:rPr>
          <w:rFonts w:ascii="Times New Roman" w:hAnsi="Times New Roman" w:hint="eastAsia"/>
          <w:sz w:val="24"/>
        </w:rPr>
        <w:t>这表明收益率</w:t>
      </w:r>
      <w:r w:rsidR="00573599">
        <w:rPr>
          <w:rFonts w:ascii="Times New Roman" w:hAnsi="Times New Roman" w:hint="eastAsia"/>
          <w:sz w:val="24"/>
        </w:rPr>
        <w:t>很可能</w:t>
      </w:r>
      <w:r w:rsidRPr="005570C5">
        <w:rPr>
          <w:rFonts w:ascii="Times New Roman" w:hAnsi="Times New Roman" w:hint="eastAsia"/>
          <w:sz w:val="24"/>
        </w:rPr>
        <w:t>具有条件异方差性</w:t>
      </w:r>
      <w:r w:rsidR="00223FC4">
        <w:rPr>
          <w:rFonts w:ascii="Times New Roman" w:hAnsi="Times New Roman" w:hint="eastAsia"/>
          <w:sz w:val="24"/>
        </w:rPr>
        <w:t>。从收益率序列图中，我们也能看到收益率可能存在</w:t>
      </w:r>
      <w:r w:rsidR="00223FC4" w:rsidRPr="005570C5">
        <w:rPr>
          <w:rFonts w:ascii="Times New Roman" w:hAnsi="Times New Roman" w:hint="eastAsia"/>
          <w:sz w:val="24"/>
        </w:rPr>
        <w:t>条件异方差</w:t>
      </w:r>
      <w:r w:rsidR="00223FC4">
        <w:rPr>
          <w:rFonts w:ascii="Times New Roman" w:hAnsi="Times New Roman" w:hint="eastAsia"/>
          <w:sz w:val="24"/>
        </w:rPr>
        <w:t>现象，所以接下来的实验中将使用模型进一步检验这一性质。收益率序列图见图</w:t>
      </w:r>
      <w:r w:rsidR="00223FC4">
        <w:rPr>
          <w:rFonts w:ascii="Times New Roman" w:hAnsi="Times New Roman" w:hint="eastAsia"/>
          <w:sz w:val="24"/>
        </w:rPr>
        <w:t>3</w:t>
      </w:r>
      <w:r w:rsidR="00223FC4">
        <w:rPr>
          <w:rFonts w:ascii="Times New Roman" w:hAnsi="Times New Roman"/>
          <w:sz w:val="24"/>
        </w:rPr>
        <w:t>-1</w:t>
      </w:r>
      <w:r w:rsidR="00223FC4">
        <w:rPr>
          <w:rFonts w:ascii="Times New Roman" w:hAnsi="Times New Roman" w:hint="eastAsia"/>
          <w:sz w:val="24"/>
        </w:rPr>
        <w:t>，</w:t>
      </w:r>
      <w:r w:rsidR="00223FC4">
        <w:rPr>
          <w:rFonts w:ascii="Times New Roman" w:hAnsi="Times New Roman" w:hint="eastAsia"/>
          <w:sz w:val="24"/>
        </w:rPr>
        <w:t>3</w:t>
      </w:r>
      <w:r w:rsidR="00223FC4">
        <w:rPr>
          <w:rFonts w:ascii="Times New Roman" w:hAnsi="Times New Roman"/>
          <w:sz w:val="24"/>
        </w:rPr>
        <w:t>-2</w:t>
      </w:r>
      <w:r w:rsidR="00223FC4">
        <w:rPr>
          <w:rFonts w:ascii="Times New Roman" w:hAnsi="Times New Roman" w:hint="eastAsia"/>
          <w:sz w:val="24"/>
        </w:rPr>
        <w:t>，</w:t>
      </w:r>
      <w:r w:rsidR="00223FC4">
        <w:rPr>
          <w:rFonts w:ascii="Times New Roman" w:hAnsi="Times New Roman" w:hint="eastAsia"/>
          <w:sz w:val="24"/>
        </w:rPr>
        <w:t>3</w:t>
      </w:r>
      <w:r w:rsidR="00223FC4">
        <w:rPr>
          <w:rFonts w:ascii="Times New Roman" w:hAnsi="Times New Roman"/>
          <w:sz w:val="24"/>
        </w:rPr>
        <w:t>-3</w:t>
      </w:r>
      <w:r w:rsidR="00223FC4">
        <w:rPr>
          <w:rFonts w:ascii="Times New Roman" w:hAnsi="Times New Roman" w:hint="eastAsia"/>
          <w:sz w:val="24"/>
        </w:rPr>
        <w:t>，</w:t>
      </w:r>
      <w:r w:rsidR="00223FC4">
        <w:rPr>
          <w:rFonts w:ascii="Times New Roman" w:hAnsi="Times New Roman" w:hint="eastAsia"/>
          <w:sz w:val="24"/>
        </w:rPr>
        <w:t>3</w:t>
      </w:r>
      <w:r w:rsidR="00223FC4">
        <w:rPr>
          <w:rFonts w:ascii="Times New Roman" w:hAnsi="Times New Roman"/>
          <w:sz w:val="24"/>
        </w:rPr>
        <w:t>-4</w:t>
      </w:r>
    </w:p>
    <w:p w14:paraId="17C0208A" w14:textId="038D321D" w:rsidR="00F641E8" w:rsidRDefault="00F641E8" w:rsidP="008753C5">
      <w:pPr>
        <w:spacing w:line="300" w:lineRule="auto"/>
        <w:rPr>
          <w:rFonts w:ascii="Times New Roman" w:hAnsi="Times New Roman"/>
          <w:sz w:val="24"/>
        </w:rPr>
      </w:pPr>
      <w:r>
        <w:rPr>
          <w:rFonts w:ascii="Times New Roman" w:hAnsi="Times New Roman" w:hint="eastAsia"/>
          <w:noProof/>
          <w:sz w:val="24"/>
        </w:rPr>
        <w:drawing>
          <wp:inline distT="0" distB="0" distL="0" distR="0" wp14:anchorId="639BC6C6" wp14:editId="1B31ECC7">
            <wp:extent cx="2811439" cy="1993995"/>
            <wp:effectExtent l="0" t="0" r="825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extLst>
                        <a:ext uri="{28A0092B-C50C-407E-A947-70E740481C1C}">
                          <a14:useLocalDpi xmlns:a14="http://schemas.microsoft.com/office/drawing/2010/main" val="0"/>
                        </a:ext>
                      </a:extLst>
                    </a:blip>
                    <a:stretch>
                      <a:fillRect/>
                    </a:stretch>
                  </pic:blipFill>
                  <pic:spPr>
                    <a:xfrm>
                      <a:off x="0" y="0"/>
                      <a:ext cx="2828680" cy="2006223"/>
                    </a:xfrm>
                    <a:prstGeom prst="rect">
                      <a:avLst/>
                    </a:prstGeom>
                  </pic:spPr>
                </pic:pic>
              </a:graphicData>
            </a:graphic>
          </wp:inline>
        </w:drawing>
      </w:r>
      <w:r>
        <w:rPr>
          <w:rFonts w:ascii="Times New Roman" w:hAnsi="Times New Roman" w:hint="eastAsia"/>
          <w:noProof/>
          <w:sz w:val="24"/>
        </w:rPr>
        <w:drawing>
          <wp:inline distT="0" distB="0" distL="0" distR="0" wp14:anchorId="5D2D54A8" wp14:editId="3E2744F5">
            <wp:extent cx="2804615" cy="202662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extLst>
                        <a:ext uri="{28A0092B-C50C-407E-A947-70E740481C1C}">
                          <a14:useLocalDpi xmlns:a14="http://schemas.microsoft.com/office/drawing/2010/main" val="0"/>
                        </a:ext>
                      </a:extLst>
                    </a:blip>
                    <a:stretch>
                      <a:fillRect/>
                    </a:stretch>
                  </pic:blipFill>
                  <pic:spPr>
                    <a:xfrm>
                      <a:off x="0" y="0"/>
                      <a:ext cx="2819346" cy="2037268"/>
                    </a:xfrm>
                    <a:prstGeom prst="rect">
                      <a:avLst/>
                    </a:prstGeom>
                  </pic:spPr>
                </pic:pic>
              </a:graphicData>
            </a:graphic>
          </wp:inline>
        </w:drawing>
      </w:r>
    </w:p>
    <w:p w14:paraId="3808761B" w14:textId="06647401" w:rsidR="00E51E52" w:rsidRPr="00E51E52" w:rsidRDefault="00E51E52" w:rsidP="00E51E52">
      <w:pPr>
        <w:spacing w:line="300" w:lineRule="auto"/>
        <w:ind w:firstLineChars="500" w:firstLine="904"/>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 xml:space="preserve">-1 </w:t>
      </w:r>
      <w:r>
        <w:rPr>
          <w:rFonts w:ascii="Times New Roman" w:hAnsi="Times New Roman" w:hint="eastAsia"/>
          <w:b/>
          <w:sz w:val="18"/>
          <w:szCs w:val="18"/>
        </w:rPr>
        <w:t>上证综指收益率序列</w:t>
      </w:r>
      <w:r w:rsidRPr="00C51D3D">
        <w:rPr>
          <w:rFonts w:ascii="Times New Roman" w:hAnsi="Times New Roman"/>
          <w:b/>
          <w:sz w:val="18"/>
          <w:szCs w:val="18"/>
        </w:rPr>
        <w:t>图</w:t>
      </w:r>
      <w:r>
        <w:rPr>
          <w:rFonts w:ascii="Times New Roman" w:hAnsi="Times New Roman" w:hint="eastAsia"/>
          <w:b/>
          <w:sz w:val="18"/>
          <w:szCs w:val="18"/>
        </w:rPr>
        <w:t xml:space="preserve"> </w:t>
      </w:r>
      <w:r>
        <w:rPr>
          <w:rFonts w:ascii="Times New Roman" w:hAnsi="Times New Roman"/>
          <w:b/>
          <w:sz w:val="18"/>
          <w:szCs w:val="18"/>
        </w:rPr>
        <w:t xml:space="preserve">                         </w:t>
      </w: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2</w:t>
      </w:r>
      <w:r w:rsidRPr="00C51D3D">
        <w:rPr>
          <w:rFonts w:ascii="Times New Roman" w:hAnsi="Times New Roman"/>
          <w:b/>
          <w:sz w:val="18"/>
          <w:szCs w:val="18"/>
        </w:rPr>
        <w:t xml:space="preserve"> </w:t>
      </w:r>
      <w:r>
        <w:rPr>
          <w:rFonts w:ascii="Times New Roman" w:hAnsi="Times New Roman" w:hint="eastAsia"/>
          <w:b/>
          <w:sz w:val="18"/>
          <w:szCs w:val="18"/>
        </w:rPr>
        <w:t>深证成指收益率序列图</w:t>
      </w:r>
    </w:p>
    <w:p w14:paraId="7236B473" w14:textId="77777777" w:rsidR="00E51E52" w:rsidRDefault="00E51E52" w:rsidP="00E51E52">
      <w:pPr>
        <w:spacing w:line="300" w:lineRule="auto"/>
        <w:rPr>
          <w:rFonts w:ascii="Times New Roman" w:hAnsi="Times New Roman"/>
          <w:sz w:val="24"/>
        </w:rPr>
      </w:pPr>
      <w:r>
        <w:rPr>
          <w:rFonts w:ascii="Times New Roman" w:hAnsi="Times New Roman" w:hint="eastAsia"/>
          <w:noProof/>
          <w:sz w:val="24"/>
        </w:rPr>
        <w:lastRenderedPageBreak/>
        <w:drawing>
          <wp:inline distT="0" distB="0" distL="0" distR="0" wp14:anchorId="4AB9551B" wp14:editId="6321C710">
            <wp:extent cx="2737904" cy="2006223"/>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0">
                      <a:extLst>
                        <a:ext uri="{28A0092B-C50C-407E-A947-70E740481C1C}">
                          <a14:useLocalDpi xmlns:a14="http://schemas.microsoft.com/office/drawing/2010/main" val="0"/>
                        </a:ext>
                      </a:extLst>
                    </a:blip>
                    <a:stretch>
                      <a:fillRect/>
                    </a:stretch>
                  </pic:blipFill>
                  <pic:spPr>
                    <a:xfrm>
                      <a:off x="0" y="0"/>
                      <a:ext cx="2737904" cy="2006223"/>
                    </a:xfrm>
                    <a:prstGeom prst="rect">
                      <a:avLst/>
                    </a:prstGeom>
                  </pic:spPr>
                </pic:pic>
              </a:graphicData>
            </a:graphic>
          </wp:inline>
        </w:drawing>
      </w:r>
      <w:r>
        <w:rPr>
          <w:rFonts w:ascii="Times New Roman" w:hAnsi="Times New Roman" w:hint="eastAsia"/>
          <w:noProof/>
          <w:sz w:val="24"/>
        </w:rPr>
        <w:drawing>
          <wp:inline distT="0" distB="0" distL="0" distR="0" wp14:anchorId="5EC7A63D" wp14:editId="04526498">
            <wp:extent cx="2749833" cy="2037268"/>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1">
                      <a:extLst>
                        <a:ext uri="{28A0092B-C50C-407E-A947-70E740481C1C}">
                          <a14:useLocalDpi xmlns:a14="http://schemas.microsoft.com/office/drawing/2010/main" val="0"/>
                        </a:ext>
                      </a:extLst>
                    </a:blip>
                    <a:stretch>
                      <a:fillRect/>
                    </a:stretch>
                  </pic:blipFill>
                  <pic:spPr>
                    <a:xfrm>
                      <a:off x="0" y="0"/>
                      <a:ext cx="2749833" cy="2037268"/>
                    </a:xfrm>
                    <a:prstGeom prst="rect">
                      <a:avLst/>
                    </a:prstGeom>
                  </pic:spPr>
                </pic:pic>
              </a:graphicData>
            </a:graphic>
          </wp:inline>
        </w:drawing>
      </w:r>
    </w:p>
    <w:p w14:paraId="37B58B9A" w14:textId="57A3D710" w:rsidR="00E51E52" w:rsidRPr="00E51E52" w:rsidRDefault="00E51E52" w:rsidP="00E51E52">
      <w:pPr>
        <w:spacing w:line="300" w:lineRule="auto"/>
        <w:ind w:firstLineChars="500" w:firstLine="904"/>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3</w:t>
      </w:r>
      <w:r w:rsidRPr="00C51D3D">
        <w:rPr>
          <w:rFonts w:ascii="Times New Roman" w:hAnsi="Times New Roman"/>
          <w:b/>
          <w:sz w:val="18"/>
          <w:szCs w:val="18"/>
        </w:rPr>
        <w:t xml:space="preserve"> </w:t>
      </w:r>
      <w:r>
        <w:rPr>
          <w:rFonts w:ascii="Times New Roman" w:hAnsi="Times New Roman" w:hint="eastAsia"/>
          <w:b/>
          <w:sz w:val="18"/>
          <w:szCs w:val="18"/>
        </w:rPr>
        <w:t>0</w:t>
      </w:r>
      <w:r>
        <w:rPr>
          <w:rFonts w:ascii="Times New Roman" w:hAnsi="Times New Roman"/>
          <w:b/>
          <w:sz w:val="18"/>
          <w:szCs w:val="18"/>
        </w:rPr>
        <w:t>00600</w:t>
      </w:r>
      <w:r>
        <w:rPr>
          <w:rFonts w:ascii="Times New Roman" w:hAnsi="Times New Roman" w:hint="eastAsia"/>
          <w:b/>
          <w:sz w:val="18"/>
          <w:szCs w:val="18"/>
        </w:rPr>
        <w:t>股票收益率序列</w:t>
      </w:r>
      <w:r w:rsidRPr="00C51D3D">
        <w:rPr>
          <w:rFonts w:ascii="Times New Roman" w:hAnsi="Times New Roman"/>
          <w:b/>
          <w:sz w:val="18"/>
          <w:szCs w:val="18"/>
        </w:rPr>
        <w:t>图</w:t>
      </w:r>
      <w:r>
        <w:rPr>
          <w:rFonts w:ascii="Times New Roman" w:hAnsi="Times New Roman" w:hint="eastAsia"/>
          <w:b/>
          <w:sz w:val="18"/>
          <w:szCs w:val="18"/>
        </w:rPr>
        <w:t xml:space="preserve"> </w:t>
      </w:r>
      <w:r>
        <w:rPr>
          <w:rFonts w:ascii="Times New Roman" w:hAnsi="Times New Roman"/>
          <w:b/>
          <w:sz w:val="18"/>
          <w:szCs w:val="18"/>
        </w:rPr>
        <w:t xml:space="preserve">                      </w:t>
      </w: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w:t>
      </w:r>
      <w:r w:rsidRPr="00C51D3D">
        <w:rPr>
          <w:rFonts w:ascii="Times New Roman" w:hAnsi="Times New Roman"/>
          <w:b/>
          <w:sz w:val="18"/>
          <w:szCs w:val="18"/>
        </w:rPr>
        <w:t xml:space="preserve"> </w:t>
      </w:r>
      <w:r>
        <w:rPr>
          <w:rFonts w:ascii="Times New Roman" w:hAnsi="Times New Roman" w:hint="eastAsia"/>
          <w:b/>
          <w:sz w:val="18"/>
          <w:szCs w:val="18"/>
        </w:rPr>
        <w:t>6</w:t>
      </w:r>
      <w:r>
        <w:rPr>
          <w:rFonts w:ascii="Times New Roman" w:hAnsi="Times New Roman"/>
          <w:b/>
          <w:sz w:val="18"/>
          <w:szCs w:val="18"/>
        </w:rPr>
        <w:t>00600</w:t>
      </w:r>
      <w:r>
        <w:rPr>
          <w:rFonts w:ascii="Times New Roman" w:hAnsi="Times New Roman" w:hint="eastAsia"/>
          <w:b/>
          <w:sz w:val="18"/>
          <w:szCs w:val="18"/>
        </w:rPr>
        <w:t>股票收益率序列图</w:t>
      </w:r>
    </w:p>
    <w:p w14:paraId="76B6BDD5" w14:textId="5B9D95C7" w:rsidR="001B1638" w:rsidRDefault="001B1638" w:rsidP="008753C5">
      <w:pPr>
        <w:spacing w:line="300" w:lineRule="auto"/>
        <w:rPr>
          <w:rFonts w:ascii="Times New Roman" w:hAnsi="Times New Roman"/>
          <w:sz w:val="24"/>
        </w:rPr>
      </w:pPr>
    </w:p>
    <w:p w14:paraId="4787E7CE" w14:textId="43D4B4FC" w:rsidR="001B1638" w:rsidRDefault="001B1638" w:rsidP="008753C5">
      <w:pPr>
        <w:spacing w:line="300" w:lineRule="auto"/>
        <w:rPr>
          <w:rFonts w:ascii="Times New Roman" w:hAnsi="Times New Roman"/>
          <w:sz w:val="24"/>
        </w:rPr>
      </w:pPr>
    </w:p>
    <w:p w14:paraId="522FF7A5" w14:textId="77777777" w:rsidR="001B1638" w:rsidRPr="00E51E52" w:rsidRDefault="001B1638" w:rsidP="008753C5">
      <w:pPr>
        <w:spacing w:line="300" w:lineRule="auto"/>
        <w:rPr>
          <w:rFonts w:ascii="Times New Roman" w:hAnsi="Times New Roman"/>
          <w:sz w:val="24"/>
        </w:rPr>
      </w:pPr>
    </w:p>
    <w:p w14:paraId="08C0C91D" w14:textId="3A87A886" w:rsidR="008753C5" w:rsidRDefault="00C11738" w:rsidP="008753C5">
      <w:pPr>
        <w:spacing w:line="300" w:lineRule="auto"/>
        <w:rPr>
          <w:rFonts w:ascii="Times New Roman" w:hAnsi="Times New Roman"/>
          <w:sz w:val="24"/>
        </w:rPr>
      </w:pPr>
      <w:r w:rsidRPr="00C51D3D">
        <w:rPr>
          <w:rFonts w:ascii="Times New Roman" w:hAnsi="Times New Roman"/>
          <w:sz w:val="28"/>
          <w:szCs w:val="28"/>
        </w:rPr>
        <w:t>3.</w:t>
      </w:r>
      <w:r>
        <w:rPr>
          <w:rFonts w:ascii="Times New Roman" w:hAnsi="Times New Roman"/>
          <w:sz w:val="28"/>
          <w:szCs w:val="28"/>
        </w:rPr>
        <w:t>2</w:t>
      </w:r>
      <w:r w:rsidR="004F1FE8">
        <w:rPr>
          <w:rFonts w:ascii="Times New Roman" w:hAnsi="Times New Roman" w:hint="eastAsia"/>
          <w:sz w:val="28"/>
          <w:szCs w:val="28"/>
        </w:rPr>
        <w:t>条件异方差特性的检验结果与讨论</w:t>
      </w:r>
    </w:p>
    <w:p w14:paraId="2CFAA6D4" w14:textId="61E13DDA" w:rsidR="007E6D4F" w:rsidRPr="00C51D3D" w:rsidRDefault="007E6D4F" w:rsidP="007E6D4F">
      <w:pPr>
        <w:pStyle w:val="ab"/>
        <w:spacing w:before="240"/>
        <w:rPr>
          <w:rFonts w:eastAsia="黑体"/>
        </w:rPr>
      </w:pPr>
      <w:r>
        <w:rPr>
          <w:rFonts w:eastAsia="黑体"/>
        </w:rPr>
        <w:t>3</w:t>
      </w:r>
      <w:r w:rsidRPr="00C51D3D">
        <w:rPr>
          <w:rFonts w:eastAsia="黑体"/>
        </w:rPr>
        <w:t>.</w:t>
      </w:r>
      <w:r>
        <w:rPr>
          <w:rFonts w:eastAsia="黑体"/>
        </w:rPr>
        <w:t>2</w:t>
      </w:r>
      <w:r w:rsidRPr="00C51D3D">
        <w:rPr>
          <w:rFonts w:eastAsia="黑体"/>
        </w:rPr>
        <w:t>.1</w:t>
      </w:r>
      <w:r w:rsidR="00A94B58">
        <w:rPr>
          <w:rFonts w:eastAsia="黑体"/>
        </w:rPr>
        <w:t xml:space="preserve"> </w:t>
      </w:r>
      <w:r w:rsidR="00A94B58">
        <w:rPr>
          <w:rFonts w:eastAsia="黑体" w:hint="eastAsia"/>
        </w:rPr>
        <w:t>ARCH</w:t>
      </w:r>
      <w:r w:rsidR="00D738A5">
        <w:rPr>
          <w:rFonts w:eastAsia="黑体" w:hint="eastAsia"/>
        </w:rPr>
        <w:t>(</w:t>
      </w:r>
      <w:r w:rsidR="00D738A5">
        <w:rPr>
          <w:rFonts w:eastAsia="黑体"/>
        </w:rPr>
        <w:t>1)</w:t>
      </w:r>
      <w:r w:rsidR="00A94B58">
        <w:rPr>
          <w:rFonts w:eastAsia="黑体" w:hint="eastAsia"/>
        </w:rPr>
        <w:t>模型检验结果</w:t>
      </w:r>
    </w:p>
    <w:p w14:paraId="6C5EE160" w14:textId="2E3B6B1D" w:rsidR="00B82C6B" w:rsidRDefault="00B82C6B" w:rsidP="00B82C6B">
      <w:pPr>
        <w:spacing w:line="300" w:lineRule="auto"/>
        <w:ind w:firstLineChars="200" w:firstLine="480"/>
        <w:rPr>
          <w:rFonts w:ascii="Times New Roman" w:hAnsi="Times New Roman"/>
          <w:sz w:val="24"/>
        </w:rPr>
      </w:pPr>
      <w:r>
        <w:rPr>
          <w:rFonts w:ascii="Times New Roman" w:hAnsi="Times New Roman" w:hint="eastAsia"/>
          <w:sz w:val="24"/>
        </w:rPr>
        <w:t>表</w:t>
      </w:r>
      <w:r>
        <w:rPr>
          <w:rFonts w:ascii="Times New Roman" w:hAnsi="Times New Roman" w:hint="eastAsia"/>
          <w:sz w:val="24"/>
        </w:rPr>
        <w:t>3</w:t>
      </w:r>
      <w:r>
        <w:rPr>
          <w:rFonts w:ascii="Times New Roman" w:hAnsi="Times New Roman"/>
          <w:sz w:val="24"/>
        </w:rPr>
        <w:t>.2</w:t>
      </w:r>
      <w:r>
        <w:rPr>
          <w:rFonts w:ascii="Times New Roman" w:hAnsi="Times New Roman" w:hint="eastAsia"/>
          <w:sz w:val="24"/>
        </w:rPr>
        <w:t>中记录了四种资产收益率使用</w:t>
      </w:r>
      <w:r>
        <w:rPr>
          <w:rFonts w:ascii="Times New Roman" w:hAnsi="Times New Roman" w:hint="eastAsia"/>
          <w:sz w:val="24"/>
        </w:rPr>
        <w:t>ARCH</w:t>
      </w:r>
      <w:r>
        <w:rPr>
          <w:rFonts w:ascii="Times New Roman" w:hAnsi="Times New Roman"/>
          <w:sz w:val="24"/>
        </w:rPr>
        <w:t>(1)</w:t>
      </w:r>
      <w:r>
        <w:rPr>
          <w:rFonts w:ascii="Times New Roman" w:hAnsi="Times New Roman" w:hint="eastAsia"/>
          <w:sz w:val="24"/>
        </w:rPr>
        <w:t>模型检验的结果。</w:t>
      </w:r>
    </w:p>
    <w:p w14:paraId="20FAA696" w14:textId="0AFA2B44" w:rsidR="008753C5" w:rsidRPr="00B82C6B" w:rsidRDefault="008753C5" w:rsidP="008753C5">
      <w:pPr>
        <w:spacing w:line="300" w:lineRule="auto"/>
        <w:rPr>
          <w:rFonts w:ascii="Times New Roman" w:hAnsi="Times New Roman"/>
          <w:sz w:val="24"/>
        </w:rPr>
      </w:pPr>
    </w:p>
    <w:p w14:paraId="3A5A8E45" w14:textId="16109B70" w:rsidR="00E235AD" w:rsidRPr="00E235AD" w:rsidRDefault="00E235AD" w:rsidP="00E235AD">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sidRPr="00C51D3D">
        <w:rPr>
          <w:rFonts w:ascii="Times New Roman" w:eastAsia="等线" w:hAnsi="Times New Roman"/>
          <w:b/>
          <w:sz w:val="18"/>
          <w:szCs w:val="18"/>
        </w:rPr>
        <w:t>.</w:t>
      </w:r>
      <w:r>
        <w:rPr>
          <w:rFonts w:ascii="Times New Roman" w:eastAsia="等线" w:hAnsi="Times New Roman"/>
          <w:b/>
          <w:sz w:val="18"/>
          <w:szCs w:val="18"/>
        </w:rPr>
        <w:t>2</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ARCH</w:t>
      </w:r>
      <w:r>
        <w:rPr>
          <w:rFonts w:ascii="Times New Roman" w:eastAsia="等线" w:hAnsi="Times New Roman"/>
          <w:b/>
          <w:sz w:val="18"/>
          <w:szCs w:val="18"/>
        </w:rPr>
        <w:t>(1)</w:t>
      </w:r>
      <w:r>
        <w:rPr>
          <w:rFonts w:ascii="Times New Roman" w:eastAsia="等线" w:hAnsi="Times New Roman" w:hint="eastAsia"/>
          <w:b/>
          <w:sz w:val="18"/>
          <w:szCs w:val="18"/>
        </w:rPr>
        <w:t>模型检验结果</w:t>
      </w:r>
    </w:p>
    <w:tbl>
      <w:tblPr>
        <w:tblStyle w:val="1"/>
        <w:tblW w:w="0" w:type="auto"/>
        <w:tblLook w:val="04A0" w:firstRow="1" w:lastRow="0" w:firstColumn="1" w:lastColumn="0" w:noHBand="0" w:noVBand="1"/>
      </w:tblPr>
      <w:tblGrid>
        <w:gridCol w:w="1210"/>
        <w:gridCol w:w="1368"/>
        <w:gridCol w:w="1479"/>
        <w:gridCol w:w="1501"/>
        <w:gridCol w:w="1340"/>
        <w:gridCol w:w="1076"/>
        <w:gridCol w:w="1096"/>
      </w:tblGrid>
      <w:tr w:rsidR="0095542E" w14:paraId="4AC1CA78" w14:textId="0BD50A23" w:rsidTr="007909EB">
        <w:trPr>
          <w:cnfStyle w:val="100000000000" w:firstRow="1" w:lastRow="0" w:firstColumn="0" w:lastColumn="0" w:oddVBand="0" w:evenVBand="0" w:oddHBand="0" w:evenHBand="0" w:firstRowFirstColumn="0" w:firstRowLastColumn="0" w:lastRowFirstColumn="0" w:lastRowLastColumn="0"/>
        </w:trPr>
        <w:tc>
          <w:tcPr>
            <w:tcW w:w="1212" w:type="dxa"/>
          </w:tcPr>
          <w:p w14:paraId="49377984" w14:textId="77777777" w:rsidR="007909EB" w:rsidRDefault="007909EB" w:rsidP="00606FFB">
            <w:pPr>
              <w:spacing w:line="300" w:lineRule="auto"/>
              <w:jc w:val="center"/>
              <w:rPr>
                <w:rFonts w:ascii="Times New Roman" w:hAnsi="Times New Roman"/>
                <w:sz w:val="24"/>
              </w:rPr>
            </w:pPr>
          </w:p>
        </w:tc>
        <w:tc>
          <w:tcPr>
            <w:tcW w:w="1374" w:type="dxa"/>
          </w:tcPr>
          <w:p w14:paraId="703DA46D" w14:textId="7E981861" w:rsidR="007909EB" w:rsidRDefault="0095542E" w:rsidP="00606FFB">
            <w:pPr>
              <w:spacing w:line="300" w:lineRule="auto"/>
              <w:jc w:val="center"/>
              <w:rPr>
                <w:rFonts w:ascii="Times New Roman" w:hAnsi="Times New Roman"/>
                <w:sz w:val="24"/>
              </w:rPr>
            </w:pPr>
            <w:r>
              <w:rPr>
                <w:rFonts w:ascii="Times New Roman" w:hAnsi="Times New Roman"/>
                <w:sz w:val="24"/>
              </w:rPr>
              <w:t>a</w:t>
            </w:r>
            <w:r w:rsidR="007909EB">
              <w:rPr>
                <w:rFonts w:ascii="Times New Roman" w:hAnsi="Times New Roman" w:hint="eastAsia"/>
                <w:sz w:val="24"/>
              </w:rPr>
              <w:t>lpha</w:t>
            </w:r>
          </w:p>
        </w:tc>
        <w:tc>
          <w:tcPr>
            <w:tcW w:w="1484" w:type="dxa"/>
          </w:tcPr>
          <w:p w14:paraId="07D9E3E2" w14:textId="499EDDB7" w:rsidR="007909EB" w:rsidRDefault="007909EB" w:rsidP="00606FFB">
            <w:pPr>
              <w:spacing w:line="300" w:lineRule="auto"/>
              <w:jc w:val="center"/>
              <w:rPr>
                <w:rFonts w:ascii="Times New Roman" w:hAnsi="Times New Roman"/>
                <w:sz w:val="24"/>
              </w:rPr>
            </w:pPr>
            <w:r>
              <w:rPr>
                <w:rFonts w:ascii="Times New Roman" w:hAnsi="Times New Roman" w:hint="eastAsia"/>
                <w:sz w:val="24"/>
              </w:rPr>
              <w:t>alpha</w:t>
            </w:r>
            <w:r>
              <w:rPr>
                <w:rFonts w:ascii="Times New Roman" w:hAnsi="Times New Roman"/>
                <w:sz w:val="24"/>
              </w:rPr>
              <w:t>_t</w:t>
            </w:r>
          </w:p>
        </w:tc>
        <w:tc>
          <w:tcPr>
            <w:tcW w:w="1506" w:type="dxa"/>
          </w:tcPr>
          <w:p w14:paraId="4D08195C" w14:textId="79E31E04" w:rsidR="007909EB" w:rsidRDefault="007909EB" w:rsidP="00606FFB">
            <w:pPr>
              <w:spacing w:line="300" w:lineRule="auto"/>
              <w:jc w:val="center"/>
              <w:rPr>
                <w:rFonts w:ascii="Times New Roman" w:hAnsi="Times New Roman"/>
                <w:sz w:val="24"/>
              </w:rPr>
            </w:pPr>
            <w:r>
              <w:rPr>
                <w:rFonts w:ascii="Times New Roman" w:hAnsi="Times New Roman" w:hint="eastAsia"/>
                <w:sz w:val="24"/>
              </w:rPr>
              <w:t>alpha</w:t>
            </w:r>
            <w:r>
              <w:rPr>
                <w:rFonts w:ascii="Times New Roman" w:hAnsi="Times New Roman"/>
                <w:sz w:val="24"/>
              </w:rPr>
              <w:t>_p</w:t>
            </w:r>
          </w:p>
        </w:tc>
        <w:tc>
          <w:tcPr>
            <w:tcW w:w="1342" w:type="dxa"/>
          </w:tcPr>
          <w:p w14:paraId="0A9713D7" w14:textId="5511C1AA" w:rsidR="007909EB" w:rsidRPr="0095542E" w:rsidRDefault="0095542E" w:rsidP="00606FFB">
            <w:pPr>
              <w:spacing w:line="300" w:lineRule="auto"/>
              <w:jc w:val="center"/>
              <w:rPr>
                <w:rFonts w:ascii="Times New Roman" w:hAnsi="Times New Roman"/>
                <w:sz w:val="22"/>
                <w:szCs w:val="22"/>
              </w:rPr>
            </w:pPr>
            <w:r w:rsidRPr="0095542E">
              <w:rPr>
                <w:rFonts w:ascii="Times New Roman" w:hAnsi="Times New Roman"/>
                <w:sz w:val="22"/>
                <w:szCs w:val="22"/>
              </w:rPr>
              <w:t>o</w:t>
            </w:r>
            <w:r w:rsidR="007909EB" w:rsidRPr="0095542E">
              <w:rPr>
                <w:rFonts w:ascii="Times New Roman" w:hAnsi="Times New Roman"/>
                <w:sz w:val="22"/>
                <w:szCs w:val="22"/>
              </w:rPr>
              <w:t>mega</w:t>
            </w:r>
            <w:r w:rsidRPr="0095542E">
              <w:rPr>
                <w:rFonts w:ascii="Times New Roman" w:hAnsi="Times New Roman"/>
                <w:sz w:val="22"/>
                <w:szCs w:val="22"/>
              </w:rPr>
              <w:t>(10</w:t>
            </w:r>
            <w:r w:rsidRPr="0095542E">
              <w:rPr>
                <w:rFonts w:ascii="Times New Roman" w:hAnsi="Times New Roman"/>
                <w:sz w:val="22"/>
                <w:szCs w:val="22"/>
                <w:vertAlign w:val="superscript"/>
              </w:rPr>
              <w:t>-4</w:t>
            </w:r>
            <w:r w:rsidRPr="0095542E">
              <w:rPr>
                <w:rFonts w:ascii="Times New Roman" w:hAnsi="Times New Roman"/>
                <w:sz w:val="22"/>
                <w:szCs w:val="22"/>
              </w:rPr>
              <w:t>)</w:t>
            </w:r>
          </w:p>
        </w:tc>
        <w:tc>
          <w:tcPr>
            <w:tcW w:w="1076" w:type="dxa"/>
          </w:tcPr>
          <w:p w14:paraId="05C46382" w14:textId="1FF897DC" w:rsidR="007909EB" w:rsidRDefault="007909EB" w:rsidP="00606FFB">
            <w:pPr>
              <w:spacing w:line="300" w:lineRule="auto"/>
              <w:jc w:val="center"/>
              <w:rPr>
                <w:rFonts w:ascii="Times New Roman" w:hAnsi="Times New Roman"/>
                <w:sz w:val="24"/>
              </w:rPr>
            </w:pPr>
            <w:r>
              <w:rPr>
                <w:rFonts w:ascii="Times New Roman" w:hAnsi="Times New Roman"/>
                <w:sz w:val="24"/>
              </w:rPr>
              <w:t>omega_t</w:t>
            </w:r>
          </w:p>
        </w:tc>
        <w:tc>
          <w:tcPr>
            <w:tcW w:w="1076" w:type="dxa"/>
          </w:tcPr>
          <w:p w14:paraId="06F2867C" w14:textId="0C98045C" w:rsidR="007909EB" w:rsidRDefault="007909EB" w:rsidP="00606FFB">
            <w:pPr>
              <w:spacing w:line="300" w:lineRule="auto"/>
              <w:jc w:val="center"/>
              <w:rPr>
                <w:rFonts w:ascii="Times New Roman" w:hAnsi="Times New Roman"/>
                <w:sz w:val="24"/>
              </w:rPr>
            </w:pPr>
            <w:r>
              <w:rPr>
                <w:rFonts w:ascii="Times New Roman" w:hAnsi="Times New Roman"/>
                <w:sz w:val="24"/>
              </w:rPr>
              <w:t>omega_p</w:t>
            </w:r>
          </w:p>
        </w:tc>
      </w:tr>
      <w:tr w:rsidR="0095542E" w14:paraId="4FA0584D" w14:textId="211DE524" w:rsidTr="007909EB">
        <w:tc>
          <w:tcPr>
            <w:tcW w:w="1212" w:type="dxa"/>
          </w:tcPr>
          <w:p w14:paraId="07813497" w14:textId="21402C1B" w:rsidR="007909EB" w:rsidRDefault="007909EB" w:rsidP="00606FFB">
            <w:pPr>
              <w:spacing w:line="300" w:lineRule="auto"/>
              <w:jc w:val="center"/>
              <w:rPr>
                <w:rFonts w:ascii="Times New Roman" w:hAnsi="Times New Roman"/>
                <w:sz w:val="24"/>
              </w:rPr>
            </w:pPr>
            <w:r>
              <w:rPr>
                <w:rFonts w:ascii="Times New Roman" w:hAnsi="Times New Roman" w:hint="eastAsia"/>
                <w:sz w:val="24"/>
              </w:rPr>
              <w:t>上证综指</w:t>
            </w:r>
          </w:p>
        </w:tc>
        <w:tc>
          <w:tcPr>
            <w:tcW w:w="1374" w:type="dxa"/>
          </w:tcPr>
          <w:p w14:paraId="02CB33EA" w14:textId="05A53C59" w:rsidR="007909EB" w:rsidRDefault="0095542E" w:rsidP="00606FFB">
            <w:pPr>
              <w:spacing w:line="300" w:lineRule="auto"/>
              <w:jc w:val="center"/>
              <w:rPr>
                <w:rFonts w:ascii="Times New Roman" w:hAnsi="Times New Roman"/>
                <w:sz w:val="24"/>
              </w:rPr>
            </w:pPr>
            <w:r>
              <w:rPr>
                <w:rFonts w:ascii="Times New Roman" w:hAnsi="Times New Roman"/>
                <w:sz w:val="24"/>
              </w:rPr>
              <w:t>0.250</w:t>
            </w:r>
          </w:p>
        </w:tc>
        <w:tc>
          <w:tcPr>
            <w:tcW w:w="1484" w:type="dxa"/>
          </w:tcPr>
          <w:p w14:paraId="48934E2E" w14:textId="4100B3A9" w:rsidR="007909EB" w:rsidRDefault="0095542E" w:rsidP="00606FFB">
            <w:pPr>
              <w:spacing w:line="300" w:lineRule="auto"/>
              <w:jc w:val="center"/>
              <w:rPr>
                <w:rFonts w:ascii="Times New Roman" w:hAnsi="Times New Roman"/>
                <w:sz w:val="24"/>
              </w:rPr>
            </w:pPr>
            <w:r>
              <w:rPr>
                <w:rFonts w:ascii="Times New Roman" w:hAnsi="Times New Roman" w:hint="eastAsia"/>
                <w:sz w:val="24"/>
              </w:rPr>
              <w:t>6</w:t>
            </w:r>
            <w:r>
              <w:rPr>
                <w:rFonts w:ascii="Times New Roman" w:hAnsi="Times New Roman"/>
                <w:sz w:val="24"/>
              </w:rPr>
              <w:t>.377</w:t>
            </w:r>
          </w:p>
        </w:tc>
        <w:tc>
          <w:tcPr>
            <w:tcW w:w="1506" w:type="dxa"/>
          </w:tcPr>
          <w:p w14:paraId="562B2110" w14:textId="62F336A7" w:rsidR="007909EB" w:rsidRDefault="0095542E"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342" w:type="dxa"/>
          </w:tcPr>
          <w:p w14:paraId="2E8DB230" w14:textId="3E55615B" w:rsidR="007909EB" w:rsidRDefault="0095542E" w:rsidP="00606FFB">
            <w:pPr>
              <w:spacing w:line="300" w:lineRule="auto"/>
              <w:jc w:val="center"/>
              <w:rPr>
                <w:rFonts w:ascii="Times New Roman" w:hAnsi="Times New Roman"/>
                <w:sz w:val="24"/>
              </w:rPr>
            </w:pPr>
            <w:r>
              <w:rPr>
                <w:rFonts w:ascii="Times New Roman" w:hAnsi="Times New Roman" w:hint="eastAsia"/>
                <w:sz w:val="24"/>
              </w:rPr>
              <w:t>1</w:t>
            </w:r>
            <w:r>
              <w:rPr>
                <w:rFonts w:ascii="Times New Roman" w:hAnsi="Times New Roman"/>
                <w:sz w:val="24"/>
              </w:rPr>
              <w:t>.79</w:t>
            </w:r>
          </w:p>
        </w:tc>
        <w:tc>
          <w:tcPr>
            <w:tcW w:w="1076" w:type="dxa"/>
          </w:tcPr>
          <w:p w14:paraId="1ECFB23C" w14:textId="0728F2AE" w:rsidR="007909EB" w:rsidRDefault="0095542E" w:rsidP="00606FFB">
            <w:pPr>
              <w:spacing w:line="300" w:lineRule="auto"/>
              <w:jc w:val="center"/>
              <w:rPr>
                <w:rFonts w:ascii="Times New Roman" w:hAnsi="Times New Roman"/>
                <w:sz w:val="24"/>
              </w:rPr>
            </w:pPr>
            <w:r>
              <w:rPr>
                <w:rFonts w:ascii="Times New Roman" w:hAnsi="Times New Roman" w:hint="eastAsia"/>
                <w:sz w:val="24"/>
              </w:rPr>
              <w:t>2</w:t>
            </w:r>
            <w:r>
              <w:rPr>
                <w:rFonts w:ascii="Times New Roman" w:hAnsi="Times New Roman"/>
                <w:sz w:val="24"/>
              </w:rPr>
              <w:t>3.597</w:t>
            </w:r>
          </w:p>
        </w:tc>
        <w:tc>
          <w:tcPr>
            <w:tcW w:w="1076" w:type="dxa"/>
          </w:tcPr>
          <w:p w14:paraId="12EC625C" w14:textId="1283E47F" w:rsidR="007909EB" w:rsidRDefault="0095542E"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95542E" w14:paraId="3D273016" w14:textId="11861374" w:rsidTr="007909EB">
        <w:tc>
          <w:tcPr>
            <w:tcW w:w="1212" w:type="dxa"/>
          </w:tcPr>
          <w:p w14:paraId="5568549E" w14:textId="19610FD7" w:rsidR="007909EB" w:rsidRDefault="007909EB" w:rsidP="00606FFB">
            <w:pPr>
              <w:spacing w:line="300" w:lineRule="auto"/>
              <w:jc w:val="center"/>
              <w:rPr>
                <w:rFonts w:ascii="Times New Roman" w:hAnsi="Times New Roman"/>
                <w:sz w:val="24"/>
              </w:rPr>
            </w:pPr>
            <w:r>
              <w:rPr>
                <w:rFonts w:ascii="Times New Roman" w:hAnsi="Times New Roman" w:hint="eastAsia"/>
                <w:sz w:val="24"/>
              </w:rPr>
              <w:t>深证成指</w:t>
            </w:r>
          </w:p>
        </w:tc>
        <w:tc>
          <w:tcPr>
            <w:tcW w:w="1374" w:type="dxa"/>
          </w:tcPr>
          <w:p w14:paraId="1E8318A7" w14:textId="5E11B5A0" w:rsidR="007909EB" w:rsidRDefault="0095542E"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.200</w:t>
            </w:r>
          </w:p>
        </w:tc>
        <w:tc>
          <w:tcPr>
            <w:tcW w:w="1484" w:type="dxa"/>
          </w:tcPr>
          <w:p w14:paraId="26557DAF" w14:textId="3A1528D1" w:rsidR="007909EB" w:rsidRDefault="00DF7AF0" w:rsidP="00606FFB">
            <w:pPr>
              <w:spacing w:line="300" w:lineRule="auto"/>
              <w:jc w:val="center"/>
              <w:rPr>
                <w:rFonts w:ascii="Times New Roman" w:hAnsi="Times New Roman"/>
                <w:sz w:val="24"/>
              </w:rPr>
            </w:pPr>
            <w:r>
              <w:rPr>
                <w:rFonts w:ascii="Times New Roman" w:hAnsi="Times New Roman" w:hint="eastAsia"/>
                <w:sz w:val="24"/>
              </w:rPr>
              <w:t>6</w:t>
            </w:r>
            <w:r>
              <w:rPr>
                <w:rFonts w:ascii="Times New Roman" w:hAnsi="Times New Roman"/>
                <w:sz w:val="24"/>
              </w:rPr>
              <w:t>.607</w:t>
            </w:r>
          </w:p>
        </w:tc>
        <w:tc>
          <w:tcPr>
            <w:tcW w:w="1506" w:type="dxa"/>
          </w:tcPr>
          <w:p w14:paraId="38C37333" w14:textId="17195C3E" w:rsidR="007909EB" w:rsidRDefault="0095542E"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342" w:type="dxa"/>
          </w:tcPr>
          <w:p w14:paraId="5F287EF1" w14:textId="663085BA" w:rsidR="007909EB" w:rsidRDefault="0095542E" w:rsidP="00606FFB">
            <w:pPr>
              <w:spacing w:line="300" w:lineRule="auto"/>
              <w:jc w:val="center"/>
              <w:rPr>
                <w:rFonts w:ascii="Times New Roman" w:hAnsi="Times New Roman"/>
                <w:sz w:val="24"/>
              </w:rPr>
            </w:pPr>
            <w:r>
              <w:rPr>
                <w:rFonts w:ascii="Times New Roman" w:hAnsi="Times New Roman" w:hint="eastAsia"/>
                <w:sz w:val="24"/>
              </w:rPr>
              <w:t>2</w:t>
            </w:r>
            <w:r>
              <w:rPr>
                <w:rFonts w:ascii="Times New Roman" w:hAnsi="Times New Roman"/>
                <w:sz w:val="24"/>
              </w:rPr>
              <w:t>.47</w:t>
            </w:r>
          </w:p>
        </w:tc>
        <w:tc>
          <w:tcPr>
            <w:tcW w:w="1076" w:type="dxa"/>
          </w:tcPr>
          <w:p w14:paraId="04786788" w14:textId="33E5B742" w:rsidR="007909EB" w:rsidRDefault="0095542E" w:rsidP="00606FFB">
            <w:pPr>
              <w:spacing w:line="300" w:lineRule="auto"/>
              <w:jc w:val="center"/>
              <w:rPr>
                <w:rFonts w:ascii="Times New Roman" w:hAnsi="Times New Roman"/>
                <w:sz w:val="24"/>
              </w:rPr>
            </w:pPr>
            <w:r>
              <w:rPr>
                <w:rFonts w:ascii="Times New Roman" w:hAnsi="Times New Roman" w:hint="eastAsia"/>
                <w:sz w:val="24"/>
              </w:rPr>
              <w:t>2</w:t>
            </w:r>
            <w:r>
              <w:rPr>
                <w:rFonts w:ascii="Times New Roman" w:hAnsi="Times New Roman"/>
                <w:sz w:val="24"/>
              </w:rPr>
              <w:t>4.483</w:t>
            </w:r>
          </w:p>
        </w:tc>
        <w:tc>
          <w:tcPr>
            <w:tcW w:w="1076" w:type="dxa"/>
          </w:tcPr>
          <w:p w14:paraId="5FA50D2D" w14:textId="14125756" w:rsidR="007909EB" w:rsidRDefault="0095542E"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95542E" w14:paraId="0419FB9A" w14:textId="59F74E7D" w:rsidTr="007909EB">
        <w:tc>
          <w:tcPr>
            <w:tcW w:w="1212" w:type="dxa"/>
          </w:tcPr>
          <w:p w14:paraId="236C9D8D" w14:textId="443CEBE6" w:rsidR="007909EB" w:rsidRDefault="003516F4"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00600</w:t>
            </w:r>
          </w:p>
        </w:tc>
        <w:tc>
          <w:tcPr>
            <w:tcW w:w="1374" w:type="dxa"/>
          </w:tcPr>
          <w:p w14:paraId="18E4F0BC" w14:textId="13EC4F77" w:rsidR="007909EB" w:rsidRDefault="000B596E"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.250</w:t>
            </w:r>
          </w:p>
        </w:tc>
        <w:tc>
          <w:tcPr>
            <w:tcW w:w="1484" w:type="dxa"/>
          </w:tcPr>
          <w:p w14:paraId="21F40CDA" w14:textId="393EA6C7" w:rsidR="007909EB" w:rsidRDefault="00DF7AF0" w:rsidP="00606FFB">
            <w:pPr>
              <w:spacing w:line="300" w:lineRule="auto"/>
              <w:jc w:val="center"/>
              <w:rPr>
                <w:rFonts w:ascii="Times New Roman" w:hAnsi="Times New Roman"/>
                <w:sz w:val="24"/>
              </w:rPr>
            </w:pPr>
            <w:r>
              <w:rPr>
                <w:rFonts w:ascii="Times New Roman" w:hAnsi="Times New Roman" w:hint="eastAsia"/>
                <w:sz w:val="24"/>
              </w:rPr>
              <w:t>9</w:t>
            </w:r>
            <w:r>
              <w:rPr>
                <w:rFonts w:ascii="Times New Roman" w:hAnsi="Times New Roman"/>
                <w:sz w:val="24"/>
              </w:rPr>
              <w:t>.431</w:t>
            </w:r>
          </w:p>
        </w:tc>
        <w:tc>
          <w:tcPr>
            <w:tcW w:w="1506" w:type="dxa"/>
          </w:tcPr>
          <w:p w14:paraId="2A9DD5A6" w14:textId="72867BB5" w:rsidR="007909EB" w:rsidRDefault="000B596E"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342" w:type="dxa"/>
          </w:tcPr>
          <w:p w14:paraId="61E42E85" w14:textId="115D839C" w:rsidR="007909EB" w:rsidRDefault="000B596E" w:rsidP="00606FFB">
            <w:pPr>
              <w:spacing w:line="300" w:lineRule="auto"/>
              <w:jc w:val="center"/>
              <w:rPr>
                <w:rFonts w:ascii="Times New Roman" w:hAnsi="Times New Roman"/>
                <w:sz w:val="24"/>
              </w:rPr>
            </w:pPr>
            <w:r>
              <w:rPr>
                <w:rFonts w:ascii="Times New Roman" w:hAnsi="Times New Roman" w:hint="eastAsia"/>
                <w:sz w:val="24"/>
              </w:rPr>
              <w:t>5</w:t>
            </w:r>
            <w:r>
              <w:rPr>
                <w:rFonts w:ascii="Times New Roman" w:hAnsi="Times New Roman"/>
                <w:sz w:val="24"/>
              </w:rPr>
              <w:t>.89</w:t>
            </w:r>
          </w:p>
        </w:tc>
        <w:tc>
          <w:tcPr>
            <w:tcW w:w="1076" w:type="dxa"/>
          </w:tcPr>
          <w:p w14:paraId="1CC4E98A" w14:textId="33A97360" w:rsidR="007909EB" w:rsidRDefault="000B596E" w:rsidP="00606FFB">
            <w:pPr>
              <w:spacing w:line="300" w:lineRule="auto"/>
              <w:jc w:val="center"/>
              <w:rPr>
                <w:rFonts w:ascii="Times New Roman" w:hAnsi="Times New Roman"/>
                <w:sz w:val="24"/>
              </w:rPr>
            </w:pPr>
            <w:r>
              <w:rPr>
                <w:rFonts w:ascii="Times New Roman" w:hAnsi="Times New Roman" w:hint="eastAsia"/>
                <w:sz w:val="24"/>
              </w:rPr>
              <w:t>9</w:t>
            </w:r>
            <w:r>
              <w:rPr>
                <w:rFonts w:ascii="Times New Roman" w:hAnsi="Times New Roman"/>
                <w:sz w:val="24"/>
              </w:rPr>
              <w:t>.431</w:t>
            </w:r>
          </w:p>
        </w:tc>
        <w:tc>
          <w:tcPr>
            <w:tcW w:w="1076" w:type="dxa"/>
          </w:tcPr>
          <w:p w14:paraId="7F8AF4C3" w14:textId="595E07FB" w:rsidR="007909EB" w:rsidRDefault="000B596E"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3516F4" w14:paraId="47303817" w14:textId="77777777" w:rsidTr="007909EB">
        <w:tc>
          <w:tcPr>
            <w:tcW w:w="1212" w:type="dxa"/>
          </w:tcPr>
          <w:p w14:paraId="6FDB6921" w14:textId="3EAA03FD" w:rsidR="003516F4" w:rsidRDefault="003516F4" w:rsidP="00606FFB">
            <w:pPr>
              <w:spacing w:line="300" w:lineRule="auto"/>
              <w:jc w:val="center"/>
              <w:rPr>
                <w:rFonts w:ascii="Times New Roman" w:hAnsi="Times New Roman"/>
                <w:sz w:val="24"/>
              </w:rPr>
            </w:pPr>
            <w:r>
              <w:rPr>
                <w:rFonts w:ascii="Times New Roman" w:hAnsi="Times New Roman" w:hint="eastAsia"/>
                <w:sz w:val="24"/>
              </w:rPr>
              <w:t>6</w:t>
            </w:r>
            <w:r>
              <w:rPr>
                <w:rFonts w:ascii="Times New Roman" w:hAnsi="Times New Roman"/>
                <w:sz w:val="24"/>
              </w:rPr>
              <w:t>00600</w:t>
            </w:r>
          </w:p>
        </w:tc>
        <w:tc>
          <w:tcPr>
            <w:tcW w:w="1374" w:type="dxa"/>
          </w:tcPr>
          <w:p w14:paraId="4F5D044F" w14:textId="0658F5DE" w:rsidR="003516F4" w:rsidRDefault="00DF7AF0"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.237</w:t>
            </w:r>
          </w:p>
        </w:tc>
        <w:tc>
          <w:tcPr>
            <w:tcW w:w="1484" w:type="dxa"/>
          </w:tcPr>
          <w:p w14:paraId="3E7B2523" w14:textId="07943C54" w:rsidR="003516F4" w:rsidRDefault="00DF7AF0" w:rsidP="00606FFB">
            <w:pPr>
              <w:spacing w:line="300" w:lineRule="auto"/>
              <w:jc w:val="center"/>
              <w:rPr>
                <w:rFonts w:ascii="Times New Roman" w:hAnsi="Times New Roman"/>
                <w:sz w:val="24"/>
              </w:rPr>
            </w:pPr>
            <w:r>
              <w:rPr>
                <w:rFonts w:ascii="Times New Roman" w:hAnsi="Times New Roman" w:hint="eastAsia"/>
                <w:sz w:val="24"/>
              </w:rPr>
              <w:t>6</w:t>
            </w:r>
            <w:r>
              <w:rPr>
                <w:rFonts w:ascii="Times New Roman" w:hAnsi="Times New Roman"/>
                <w:sz w:val="24"/>
              </w:rPr>
              <w:t>.416</w:t>
            </w:r>
          </w:p>
        </w:tc>
        <w:tc>
          <w:tcPr>
            <w:tcW w:w="1506" w:type="dxa"/>
          </w:tcPr>
          <w:p w14:paraId="154C92C6" w14:textId="2518BE0B" w:rsidR="003516F4" w:rsidRDefault="00DF7AF0"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342" w:type="dxa"/>
          </w:tcPr>
          <w:p w14:paraId="35A76E5A" w14:textId="5DE19679" w:rsidR="003516F4" w:rsidRDefault="00DF7AF0" w:rsidP="00606FFB">
            <w:pPr>
              <w:spacing w:line="300" w:lineRule="auto"/>
              <w:jc w:val="center"/>
              <w:rPr>
                <w:rFonts w:ascii="Times New Roman" w:hAnsi="Times New Roman"/>
                <w:sz w:val="24"/>
              </w:rPr>
            </w:pPr>
            <w:r>
              <w:rPr>
                <w:rFonts w:ascii="Times New Roman" w:hAnsi="Times New Roman" w:hint="eastAsia"/>
                <w:sz w:val="24"/>
              </w:rPr>
              <w:t>3</w:t>
            </w:r>
            <w:r>
              <w:rPr>
                <w:rFonts w:ascii="Times New Roman" w:hAnsi="Times New Roman"/>
                <w:sz w:val="24"/>
              </w:rPr>
              <w:t>.73</w:t>
            </w:r>
          </w:p>
        </w:tc>
        <w:tc>
          <w:tcPr>
            <w:tcW w:w="1076" w:type="dxa"/>
          </w:tcPr>
          <w:p w14:paraId="734143EA" w14:textId="3A899A36" w:rsidR="003516F4" w:rsidRDefault="00DF7AF0" w:rsidP="00606FFB">
            <w:pPr>
              <w:spacing w:line="300" w:lineRule="auto"/>
              <w:jc w:val="center"/>
              <w:rPr>
                <w:rFonts w:ascii="Times New Roman" w:hAnsi="Times New Roman"/>
                <w:sz w:val="24"/>
              </w:rPr>
            </w:pPr>
            <w:r>
              <w:rPr>
                <w:rFonts w:ascii="Times New Roman" w:hAnsi="Times New Roman" w:hint="eastAsia"/>
                <w:sz w:val="24"/>
              </w:rPr>
              <w:t>2</w:t>
            </w:r>
            <w:r>
              <w:rPr>
                <w:rFonts w:ascii="Times New Roman" w:hAnsi="Times New Roman"/>
                <w:sz w:val="24"/>
              </w:rPr>
              <w:t>2.624</w:t>
            </w:r>
          </w:p>
        </w:tc>
        <w:tc>
          <w:tcPr>
            <w:tcW w:w="1076" w:type="dxa"/>
          </w:tcPr>
          <w:p w14:paraId="29D76451" w14:textId="00D7BE9A" w:rsidR="003516F4" w:rsidRDefault="000B596E" w:rsidP="00606FFB">
            <w:pPr>
              <w:spacing w:line="300" w:lineRule="auto"/>
              <w:jc w:val="center"/>
              <w:rPr>
                <w:rFonts w:ascii="Times New Roman" w:hAnsi="Times New Roman"/>
                <w:sz w:val="24"/>
              </w:rPr>
            </w:pPr>
            <w:r>
              <w:rPr>
                <w:rFonts w:ascii="Times New Roman" w:hAnsi="Times New Roman" w:hint="eastAsia"/>
                <w:sz w:val="24"/>
              </w:rPr>
              <w:t>0.</w:t>
            </w:r>
            <w:r>
              <w:rPr>
                <w:rFonts w:ascii="Times New Roman" w:hAnsi="Times New Roman"/>
                <w:sz w:val="24"/>
              </w:rPr>
              <w:t>00</w:t>
            </w:r>
          </w:p>
        </w:tc>
      </w:tr>
    </w:tbl>
    <w:p w14:paraId="040146D1" w14:textId="0C842A5D" w:rsidR="00C11738" w:rsidRDefault="0095542E" w:rsidP="008753C5">
      <w:pPr>
        <w:spacing w:line="300" w:lineRule="auto"/>
        <w:rPr>
          <w:rFonts w:ascii="Times New Roman" w:hAnsi="Times New Roman"/>
          <w:sz w:val="24"/>
        </w:rPr>
      </w:pPr>
      <w:r>
        <w:rPr>
          <w:rFonts w:ascii="Times New Roman" w:hAnsi="Times New Roman" w:hint="eastAsia"/>
          <w:sz w:val="24"/>
        </w:rPr>
        <w:t>注：上述检验中将非常接近</w:t>
      </w:r>
      <w:r>
        <w:rPr>
          <w:rFonts w:ascii="Times New Roman" w:hAnsi="Times New Roman" w:hint="eastAsia"/>
          <w:sz w:val="24"/>
        </w:rPr>
        <w:t>0</w:t>
      </w:r>
      <w:r>
        <w:rPr>
          <w:rFonts w:ascii="Times New Roman" w:hAnsi="Times New Roman" w:hint="eastAsia"/>
          <w:sz w:val="24"/>
        </w:rPr>
        <w:t>的</w:t>
      </w:r>
      <w:r>
        <w:rPr>
          <w:rFonts w:ascii="Times New Roman" w:hAnsi="Times New Roman" w:hint="eastAsia"/>
          <w:sz w:val="24"/>
        </w:rPr>
        <w:t>p</w:t>
      </w:r>
      <w:r>
        <w:rPr>
          <w:rFonts w:ascii="Times New Roman" w:hAnsi="Times New Roman" w:hint="eastAsia"/>
          <w:sz w:val="24"/>
        </w:rPr>
        <w:t>值统一记作为</w:t>
      </w:r>
      <w:r>
        <w:rPr>
          <w:rFonts w:ascii="Times New Roman" w:hAnsi="Times New Roman" w:hint="eastAsia"/>
          <w:sz w:val="24"/>
        </w:rPr>
        <w:t>0</w:t>
      </w:r>
      <w:r>
        <w:rPr>
          <w:rFonts w:ascii="Times New Roman" w:hAnsi="Times New Roman"/>
          <w:sz w:val="24"/>
        </w:rPr>
        <w:t>.00</w:t>
      </w:r>
    </w:p>
    <w:p w14:paraId="20CAF4D7" w14:textId="2E0E0925" w:rsidR="0095542E" w:rsidRDefault="00B82C6B" w:rsidP="00B82C6B">
      <w:pPr>
        <w:spacing w:line="300" w:lineRule="auto"/>
        <w:ind w:firstLineChars="200" w:firstLine="480"/>
        <w:rPr>
          <w:rFonts w:ascii="Times New Roman" w:hAnsi="Times New Roman"/>
          <w:sz w:val="24"/>
        </w:rPr>
      </w:pPr>
      <w:r>
        <w:rPr>
          <w:rFonts w:ascii="Times New Roman" w:hAnsi="Times New Roman" w:hint="eastAsia"/>
          <w:sz w:val="24"/>
        </w:rPr>
        <w:t>表中</w:t>
      </w:r>
      <w:r>
        <w:rPr>
          <w:rFonts w:ascii="Times New Roman" w:hAnsi="Times New Roman" w:hint="eastAsia"/>
          <w:sz w:val="24"/>
        </w:rPr>
        <w:t>alpha</w:t>
      </w:r>
      <w:r>
        <w:rPr>
          <w:rFonts w:ascii="Times New Roman" w:hAnsi="Times New Roman" w:hint="eastAsia"/>
          <w:sz w:val="24"/>
        </w:rPr>
        <w:t>是</w:t>
      </w:r>
      <w:r>
        <w:rPr>
          <w:rFonts w:ascii="Times New Roman" w:hAnsi="Times New Roman" w:hint="eastAsia"/>
          <w:sz w:val="24"/>
        </w:rPr>
        <w:t>ARCH</w:t>
      </w:r>
      <w:r>
        <w:rPr>
          <w:rFonts w:ascii="Times New Roman" w:hAnsi="Times New Roman" w:hint="eastAsia"/>
          <w:sz w:val="24"/>
        </w:rPr>
        <w:t>项的系数，表示前一期残差平方对当前波动率的影响。</w:t>
      </w:r>
      <w:r>
        <w:rPr>
          <w:rFonts w:ascii="Times New Roman" w:hAnsi="Times New Roman"/>
          <w:sz w:val="24"/>
        </w:rPr>
        <w:t>O</w:t>
      </w:r>
      <w:r>
        <w:rPr>
          <w:rFonts w:ascii="Times New Roman" w:hAnsi="Times New Roman" w:hint="eastAsia"/>
          <w:sz w:val="24"/>
        </w:rPr>
        <w:t>mega</w:t>
      </w:r>
      <w:r>
        <w:rPr>
          <w:rFonts w:ascii="Times New Roman" w:hAnsi="Times New Roman" w:hint="eastAsia"/>
          <w:sz w:val="24"/>
        </w:rPr>
        <w:t>是</w:t>
      </w:r>
      <w:r>
        <w:rPr>
          <w:rFonts w:ascii="Times New Roman" w:hAnsi="Times New Roman" w:hint="eastAsia"/>
          <w:sz w:val="24"/>
        </w:rPr>
        <w:t>ARCH</w:t>
      </w:r>
      <w:r>
        <w:rPr>
          <w:rFonts w:ascii="Times New Roman" w:hAnsi="Times New Roman" w:hint="eastAsia"/>
          <w:sz w:val="24"/>
        </w:rPr>
        <w:t>模型中的常数项。从检验结果中可以看出，四种资产收益率的</w:t>
      </w:r>
      <w:r>
        <w:rPr>
          <w:rFonts w:ascii="Times New Roman" w:hAnsi="Times New Roman" w:hint="eastAsia"/>
          <w:sz w:val="24"/>
        </w:rPr>
        <w:t>ARCH</w:t>
      </w:r>
      <w:r>
        <w:rPr>
          <w:rFonts w:ascii="Times New Roman" w:hAnsi="Times New Roman" w:hint="eastAsia"/>
          <w:sz w:val="24"/>
        </w:rPr>
        <w:t>项系数的</w:t>
      </w:r>
      <w:r>
        <w:rPr>
          <w:rFonts w:ascii="Times New Roman" w:hAnsi="Times New Roman" w:hint="eastAsia"/>
          <w:sz w:val="24"/>
        </w:rPr>
        <w:t>p</w:t>
      </w:r>
      <w:r>
        <w:rPr>
          <w:rFonts w:ascii="Times New Roman" w:hAnsi="Times New Roman" w:hint="eastAsia"/>
          <w:sz w:val="24"/>
        </w:rPr>
        <w:t>值均非常接近于</w:t>
      </w:r>
      <w:r>
        <w:rPr>
          <w:rFonts w:ascii="Times New Roman" w:hAnsi="Times New Roman" w:hint="eastAsia"/>
          <w:sz w:val="24"/>
        </w:rPr>
        <w:t>0</w:t>
      </w:r>
      <w:r w:rsidR="003F2327">
        <w:rPr>
          <w:rFonts w:ascii="Times New Roman" w:hAnsi="Times New Roman" w:hint="eastAsia"/>
          <w:sz w:val="24"/>
        </w:rPr>
        <w:t>，均在</w:t>
      </w:r>
      <w:r w:rsidR="003F2327">
        <w:rPr>
          <w:rFonts w:ascii="Times New Roman" w:hAnsi="Times New Roman" w:hint="eastAsia"/>
          <w:sz w:val="24"/>
        </w:rPr>
        <w:t>1</w:t>
      </w:r>
      <w:r w:rsidR="003F2327">
        <w:rPr>
          <w:rFonts w:ascii="Times New Roman" w:hAnsi="Times New Roman"/>
          <w:sz w:val="24"/>
        </w:rPr>
        <w:t>%</w:t>
      </w:r>
      <w:r w:rsidR="003F2327">
        <w:rPr>
          <w:rFonts w:ascii="Times New Roman" w:hAnsi="Times New Roman" w:hint="eastAsia"/>
          <w:sz w:val="24"/>
        </w:rPr>
        <w:t>的显著性水平显著，即能拒绝原假设说明</w:t>
      </w:r>
      <w:r w:rsidR="003F2327">
        <w:rPr>
          <w:rFonts w:ascii="Times New Roman" w:hAnsi="Times New Roman" w:hint="eastAsia"/>
          <w:sz w:val="24"/>
        </w:rPr>
        <w:t>ARCH</w:t>
      </w:r>
      <w:r w:rsidR="003F2327">
        <w:rPr>
          <w:rFonts w:ascii="Times New Roman" w:hAnsi="Times New Roman" w:hint="eastAsia"/>
          <w:sz w:val="24"/>
        </w:rPr>
        <w:t>项系数显著不为</w:t>
      </w:r>
      <w:r w:rsidR="003F2327">
        <w:rPr>
          <w:rFonts w:ascii="Times New Roman" w:hAnsi="Times New Roman" w:hint="eastAsia"/>
          <w:sz w:val="24"/>
        </w:rPr>
        <w:t>0</w:t>
      </w:r>
      <w:r w:rsidR="003F2327">
        <w:rPr>
          <w:rFonts w:ascii="Times New Roman" w:hAnsi="Times New Roman" w:hint="eastAsia"/>
          <w:sz w:val="24"/>
        </w:rPr>
        <w:t>。以上结果显示四种资产收益率都存在条件异方差特性。</w:t>
      </w:r>
    </w:p>
    <w:p w14:paraId="78BAD79A" w14:textId="5DFA9564" w:rsidR="00B82C6B" w:rsidRDefault="00B82C6B" w:rsidP="008753C5">
      <w:pPr>
        <w:spacing w:line="300" w:lineRule="auto"/>
        <w:rPr>
          <w:rFonts w:ascii="Times New Roman" w:hAnsi="Times New Roman"/>
          <w:sz w:val="24"/>
        </w:rPr>
      </w:pPr>
    </w:p>
    <w:p w14:paraId="71420A1F" w14:textId="0D8B3D94" w:rsidR="00E40FA8" w:rsidRDefault="00E40FA8" w:rsidP="008753C5">
      <w:pPr>
        <w:spacing w:line="300" w:lineRule="auto"/>
        <w:rPr>
          <w:rFonts w:ascii="Times New Roman" w:hAnsi="Times New Roman"/>
          <w:sz w:val="24"/>
        </w:rPr>
      </w:pPr>
    </w:p>
    <w:p w14:paraId="31C6030D" w14:textId="146FCA9D" w:rsidR="00E40FA8" w:rsidRDefault="00E40FA8" w:rsidP="008753C5">
      <w:pPr>
        <w:spacing w:line="300" w:lineRule="auto"/>
        <w:rPr>
          <w:rFonts w:ascii="Times New Roman" w:hAnsi="Times New Roman"/>
          <w:sz w:val="24"/>
        </w:rPr>
      </w:pPr>
    </w:p>
    <w:p w14:paraId="1FBCA80D" w14:textId="2387CB59" w:rsidR="00E40FA8" w:rsidRDefault="00E40FA8" w:rsidP="008753C5">
      <w:pPr>
        <w:spacing w:line="300" w:lineRule="auto"/>
        <w:rPr>
          <w:rFonts w:ascii="Times New Roman" w:hAnsi="Times New Roman"/>
          <w:sz w:val="24"/>
        </w:rPr>
      </w:pPr>
    </w:p>
    <w:p w14:paraId="2B90D9E5" w14:textId="6F03E162" w:rsidR="00E40FA8" w:rsidRDefault="00E40FA8" w:rsidP="008753C5">
      <w:pPr>
        <w:spacing w:line="300" w:lineRule="auto"/>
        <w:rPr>
          <w:rFonts w:ascii="Times New Roman" w:hAnsi="Times New Roman"/>
          <w:sz w:val="24"/>
        </w:rPr>
      </w:pPr>
    </w:p>
    <w:p w14:paraId="02EA597A" w14:textId="77777777" w:rsidR="00E40FA8" w:rsidRPr="00C51D3D" w:rsidRDefault="00E40FA8" w:rsidP="008753C5">
      <w:pPr>
        <w:spacing w:line="300" w:lineRule="auto"/>
        <w:rPr>
          <w:rFonts w:ascii="Times New Roman" w:hAnsi="Times New Roman"/>
          <w:sz w:val="24"/>
        </w:rPr>
      </w:pPr>
    </w:p>
    <w:p w14:paraId="7F459623" w14:textId="6904D7E7" w:rsidR="00A94B58" w:rsidRPr="00C51D3D" w:rsidRDefault="00A94B58" w:rsidP="00A94B58">
      <w:pPr>
        <w:pStyle w:val="ab"/>
        <w:spacing w:before="240"/>
        <w:rPr>
          <w:rFonts w:eastAsia="黑体"/>
        </w:rPr>
      </w:pPr>
      <w:r>
        <w:rPr>
          <w:rFonts w:eastAsia="黑体"/>
        </w:rPr>
        <w:lastRenderedPageBreak/>
        <w:t>3</w:t>
      </w:r>
      <w:r w:rsidRPr="00C51D3D">
        <w:rPr>
          <w:rFonts w:eastAsia="黑体"/>
        </w:rPr>
        <w:t>.</w:t>
      </w:r>
      <w:r>
        <w:rPr>
          <w:rFonts w:eastAsia="黑体"/>
        </w:rPr>
        <w:t>2</w:t>
      </w:r>
      <w:r w:rsidRPr="00C51D3D">
        <w:rPr>
          <w:rFonts w:eastAsia="黑体"/>
        </w:rPr>
        <w:t>.</w:t>
      </w:r>
      <w:r>
        <w:rPr>
          <w:rFonts w:eastAsia="黑体"/>
        </w:rPr>
        <w:t xml:space="preserve">2 </w:t>
      </w:r>
      <w:r>
        <w:rPr>
          <w:rFonts w:eastAsia="黑体" w:hint="eastAsia"/>
        </w:rPr>
        <w:t>GARCH</w:t>
      </w:r>
      <w:r w:rsidR="00D738A5">
        <w:rPr>
          <w:rFonts w:eastAsia="黑体"/>
        </w:rPr>
        <w:t>(1,1)</w:t>
      </w:r>
      <w:r>
        <w:rPr>
          <w:rFonts w:eastAsia="黑体" w:hint="eastAsia"/>
        </w:rPr>
        <w:t>模型检验结果</w:t>
      </w:r>
    </w:p>
    <w:p w14:paraId="05D6C4DC" w14:textId="5A3FC93C" w:rsidR="0052648B" w:rsidRDefault="00FC3E9E" w:rsidP="00FC3E9E">
      <w:pPr>
        <w:spacing w:line="300" w:lineRule="auto"/>
        <w:ind w:firstLineChars="200" w:firstLine="480"/>
        <w:rPr>
          <w:rFonts w:ascii="Times New Roman" w:hAnsi="Times New Roman"/>
          <w:sz w:val="24"/>
        </w:rPr>
      </w:pPr>
      <w:r>
        <w:rPr>
          <w:rFonts w:ascii="Times New Roman" w:hAnsi="Times New Roman" w:hint="eastAsia"/>
          <w:sz w:val="24"/>
        </w:rPr>
        <w:t>表</w:t>
      </w:r>
      <w:r>
        <w:rPr>
          <w:rFonts w:ascii="Times New Roman" w:hAnsi="Times New Roman" w:hint="eastAsia"/>
          <w:sz w:val="24"/>
        </w:rPr>
        <w:t>3</w:t>
      </w:r>
      <w:r>
        <w:rPr>
          <w:rFonts w:ascii="Times New Roman" w:hAnsi="Times New Roman"/>
          <w:sz w:val="24"/>
        </w:rPr>
        <w:t>.3</w:t>
      </w:r>
      <w:r>
        <w:rPr>
          <w:rFonts w:ascii="Times New Roman" w:hAnsi="Times New Roman" w:hint="eastAsia"/>
          <w:sz w:val="24"/>
        </w:rPr>
        <w:t>中记录了四种资产收益率使用</w:t>
      </w:r>
      <w:r>
        <w:rPr>
          <w:rFonts w:ascii="Times New Roman" w:hAnsi="Times New Roman" w:hint="eastAsia"/>
          <w:sz w:val="24"/>
        </w:rPr>
        <w:t>GARCH</w:t>
      </w:r>
      <w:r>
        <w:rPr>
          <w:rFonts w:ascii="Times New Roman" w:hAnsi="Times New Roman"/>
          <w:sz w:val="24"/>
        </w:rPr>
        <w:t>(1,1)</w:t>
      </w:r>
      <w:r>
        <w:rPr>
          <w:rFonts w:ascii="Times New Roman" w:hAnsi="Times New Roman" w:hint="eastAsia"/>
          <w:sz w:val="24"/>
        </w:rPr>
        <w:t>模型检验的结果。</w:t>
      </w:r>
    </w:p>
    <w:p w14:paraId="5C17F2D0" w14:textId="77777777" w:rsidR="00FC3E9E" w:rsidRDefault="00FC3E9E" w:rsidP="00FC3E9E">
      <w:pPr>
        <w:spacing w:line="300" w:lineRule="auto"/>
        <w:ind w:firstLineChars="200" w:firstLine="480"/>
        <w:rPr>
          <w:rFonts w:ascii="Times New Roman" w:hAnsi="Times New Roman"/>
          <w:sz w:val="24"/>
        </w:rPr>
      </w:pPr>
    </w:p>
    <w:p w14:paraId="6FC698FC" w14:textId="0588AB81" w:rsidR="008C3038" w:rsidRPr="008C3038" w:rsidRDefault="008C3038" w:rsidP="008C3038">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sidRPr="00C51D3D">
        <w:rPr>
          <w:rFonts w:ascii="Times New Roman" w:eastAsia="等线" w:hAnsi="Times New Roman"/>
          <w:b/>
          <w:sz w:val="18"/>
          <w:szCs w:val="18"/>
        </w:rPr>
        <w:t>.</w:t>
      </w:r>
      <w:r>
        <w:rPr>
          <w:rFonts w:ascii="Times New Roman" w:eastAsia="等线" w:hAnsi="Times New Roman"/>
          <w:b/>
          <w:sz w:val="18"/>
          <w:szCs w:val="18"/>
        </w:rPr>
        <w:t>3</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GARCH</w:t>
      </w:r>
      <w:r>
        <w:rPr>
          <w:rFonts w:ascii="Times New Roman" w:eastAsia="等线" w:hAnsi="Times New Roman"/>
          <w:b/>
          <w:sz w:val="18"/>
          <w:szCs w:val="18"/>
        </w:rPr>
        <w:t>(1</w:t>
      </w:r>
      <w:r>
        <w:rPr>
          <w:rFonts w:ascii="Times New Roman" w:eastAsia="等线" w:hAnsi="Times New Roman" w:hint="eastAsia"/>
          <w:b/>
          <w:sz w:val="18"/>
          <w:szCs w:val="18"/>
        </w:rPr>
        <w:t>,</w:t>
      </w:r>
      <w:r>
        <w:rPr>
          <w:rFonts w:ascii="Times New Roman" w:eastAsia="等线" w:hAnsi="Times New Roman"/>
          <w:b/>
          <w:sz w:val="18"/>
          <w:szCs w:val="18"/>
        </w:rPr>
        <w:t>`1)</w:t>
      </w:r>
      <w:r>
        <w:rPr>
          <w:rFonts w:ascii="Times New Roman" w:eastAsia="等线" w:hAnsi="Times New Roman" w:hint="eastAsia"/>
          <w:b/>
          <w:sz w:val="18"/>
          <w:szCs w:val="18"/>
        </w:rPr>
        <w:t>模型检验结果</w:t>
      </w:r>
    </w:p>
    <w:tbl>
      <w:tblPr>
        <w:tblStyle w:val="1"/>
        <w:tblW w:w="0" w:type="auto"/>
        <w:tblLook w:val="04A0" w:firstRow="1" w:lastRow="0" w:firstColumn="1" w:lastColumn="0" w:noHBand="0" w:noVBand="1"/>
      </w:tblPr>
      <w:tblGrid>
        <w:gridCol w:w="1294"/>
        <w:gridCol w:w="1294"/>
        <w:gridCol w:w="1294"/>
        <w:gridCol w:w="1294"/>
        <w:gridCol w:w="1294"/>
        <w:gridCol w:w="1295"/>
        <w:gridCol w:w="1295"/>
      </w:tblGrid>
      <w:tr w:rsidR="005016F0" w14:paraId="52B9ABFA" w14:textId="77777777" w:rsidTr="00F17079">
        <w:trPr>
          <w:cnfStyle w:val="100000000000" w:firstRow="1" w:lastRow="0" w:firstColumn="0" w:lastColumn="0" w:oddVBand="0" w:evenVBand="0" w:oddHBand="0" w:evenHBand="0" w:firstRowFirstColumn="0" w:firstRowLastColumn="0" w:lastRowFirstColumn="0" w:lastRowLastColumn="0"/>
        </w:trPr>
        <w:tc>
          <w:tcPr>
            <w:tcW w:w="1294" w:type="dxa"/>
          </w:tcPr>
          <w:p w14:paraId="3B3574BD" w14:textId="77777777" w:rsidR="005016F0" w:rsidRDefault="005016F0" w:rsidP="005016F0">
            <w:pPr>
              <w:spacing w:line="300" w:lineRule="auto"/>
              <w:rPr>
                <w:rFonts w:ascii="Times New Roman" w:hAnsi="Times New Roman"/>
                <w:sz w:val="24"/>
              </w:rPr>
            </w:pPr>
          </w:p>
        </w:tc>
        <w:tc>
          <w:tcPr>
            <w:tcW w:w="1294" w:type="dxa"/>
          </w:tcPr>
          <w:p w14:paraId="0CCC4484" w14:textId="41C48B4D" w:rsidR="005016F0" w:rsidRDefault="005016F0" w:rsidP="005016F0">
            <w:pPr>
              <w:spacing w:line="300" w:lineRule="auto"/>
              <w:rPr>
                <w:rFonts w:ascii="Times New Roman" w:hAnsi="Times New Roman"/>
                <w:sz w:val="24"/>
              </w:rPr>
            </w:pPr>
            <w:r>
              <w:rPr>
                <w:rFonts w:ascii="Times New Roman" w:hAnsi="Times New Roman" w:hint="eastAsia"/>
                <w:sz w:val="24"/>
              </w:rPr>
              <w:t>alpha</w:t>
            </w:r>
          </w:p>
        </w:tc>
        <w:tc>
          <w:tcPr>
            <w:tcW w:w="1294" w:type="dxa"/>
          </w:tcPr>
          <w:p w14:paraId="136D24DE" w14:textId="6685C3C3" w:rsidR="005016F0" w:rsidRDefault="005016F0" w:rsidP="005016F0">
            <w:pPr>
              <w:spacing w:line="300" w:lineRule="auto"/>
              <w:rPr>
                <w:rFonts w:ascii="Times New Roman" w:hAnsi="Times New Roman"/>
                <w:sz w:val="24"/>
              </w:rPr>
            </w:pPr>
            <w:r>
              <w:rPr>
                <w:rFonts w:ascii="Times New Roman" w:hAnsi="Times New Roman" w:hint="eastAsia"/>
                <w:sz w:val="24"/>
              </w:rPr>
              <w:t>alpha</w:t>
            </w:r>
            <w:r>
              <w:rPr>
                <w:rFonts w:ascii="Times New Roman" w:hAnsi="Times New Roman"/>
                <w:sz w:val="24"/>
              </w:rPr>
              <w:t>_t</w:t>
            </w:r>
          </w:p>
        </w:tc>
        <w:tc>
          <w:tcPr>
            <w:tcW w:w="1294" w:type="dxa"/>
          </w:tcPr>
          <w:p w14:paraId="5D2C12DE" w14:textId="34B40E3F" w:rsidR="005016F0" w:rsidRDefault="005016F0" w:rsidP="005016F0">
            <w:pPr>
              <w:spacing w:line="300" w:lineRule="auto"/>
              <w:rPr>
                <w:rFonts w:ascii="Times New Roman" w:hAnsi="Times New Roman"/>
                <w:sz w:val="24"/>
              </w:rPr>
            </w:pPr>
            <w:r>
              <w:rPr>
                <w:rFonts w:ascii="Times New Roman" w:hAnsi="Times New Roman" w:hint="eastAsia"/>
                <w:sz w:val="24"/>
              </w:rPr>
              <w:t>alpha</w:t>
            </w:r>
            <w:r>
              <w:rPr>
                <w:rFonts w:ascii="Times New Roman" w:hAnsi="Times New Roman"/>
                <w:sz w:val="24"/>
              </w:rPr>
              <w:t>_p</w:t>
            </w:r>
          </w:p>
        </w:tc>
        <w:tc>
          <w:tcPr>
            <w:tcW w:w="1294" w:type="dxa"/>
          </w:tcPr>
          <w:p w14:paraId="7EDCADA7" w14:textId="6B1F9180" w:rsidR="005016F0" w:rsidRDefault="005016F0" w:rsidP="005016F0">
            <w:pPr>
              <w:spacing w:line="300" w:lineRule="auto"/>
              <w:rPr>
                <w:rFonts w:ascii="Times New Roman" w:hAnsi="Times New Roman"/>
                <w:sz w:val="24"/>
              </w:rPr>
            </w:pPr>
            <w:r>
              <w:rPr>
                <w:rFonts w:ascii="Times New Roman" w:hAnsi="Times New Roman"/>
                <w:sz w:val="24"/>
              </w:rPr>
              <w:t>b</w:t>
            </w:r>
            <w:r>
              <w:rPr>
                <w:rFonts w:ascii="Times New Roman" w:hAnsi="Times New Roman" w:hint="eastAsia"/>
                <w:sz w:val="24"/>
              </w:rPr>
              <w:t>eta</w:t>
            </w:r>
          </w:p>
        </w:tc>
        <w:tc>
          <w:tcPr>
            <w:tcW w:w="1295" w:type="dxa"/>
          </w:tcPr>
          <w:p w14:paraId="72FEEC28" w14:textId="3AC4EDC8" w:rsidR="005016F0" w:rsidRDefault="005016F0" w:rsidP="005016F0">
            <w:pPr>
              <w:spacing w:line="300" w:lineRule="auto"/>
              <w:rPr>
                <w:rFonts w:ascii="Times New Roman" w:hAnsi="Times New Roman"/>
                <w:sz w:val="24"/>
              </w:rPr>
            </w:pPr>
            <w:r>
              <w:rPr>
                <w:rFonts w:ascii="Times New Roman" w:hAnsi="Times New Roman"/>
                <w:sz w:val="24"/>
              </w:rPr>
              <w:t>b</w:t>
            </w:r>
            <w:r>
              <w:rPr>
                <w:rFonts w:ascii="Times New Roman" w:hAnsi="Times New Roman" w:hint="eastAsia"/>
                <w:sz w:val="24"/>
              </w:rPr>
              <w:t>eta_</w:t>
            </w:r>
            <w:r>
              <w:rPr>
                <w:rFonts w:ascii="Times New Roman" w:hAnsi="Times New Roman"/>
                <w:sz w:val="24"/>
              </w:rPr>
              <w:t>t</w:t>
            </w:r>
          </w:p>
        </w:tc>
        <w:tc>
          <w:tcPr>
            <w:tcW w:w="1295" w:type="dxa"/>
          </w:tcPr>
          <w:p w14:paraId="38B6AA8D" w14:textId="2DAB0D3E" w:rsidR="005016F0" w:rsidRDefault="005016F0" w:rsidP="005016F0">
            <w:pPr>
              <w:spacing w:line="300" w:lineRule="auto"/>
              <w:rPr>
                <w:rFonts w:ascii="Times New Roman" w:hAnsi="Times New Roman"/>
                <w:sz w:val="24"/>
              </w:rPr>
            </w:pPr>
            <w:r>
              <w:rPr>
                <w:rFonts w:ascii="Times New Roman" w:hAnsi="Times New Roman"/>
                <w:sz w:val="24"/>
              </w:rPr>
              <w:t>b</w:t>
            </w:r>
            <w:r>
              <w:rPr>
                <w:rFonts w:ascii="Times New Roman" w:hAnsi="Times New Roman" w:hint="eastAsia"/>
                <w:sz w:val="24"/>
              </w:rPr>
              <w:t>eta_</w:t>
            </w:r>
            <w:r>
              <w:rPr>
                <w:rFonts w:ascii="Times New Roman" w:hAnsi="Times New Roman"/>
                <w:sz w:val="24"/>
              </w:rPr>
              <w:t>p</w:t>
            </w:r>
          </w:p>
        </w:tc>
      </w:tr>
      <w:tr w:rsidR="005016F0" w14:paraId="24366174" w14:textId="77777777" w:rsidTr="00F17079">
        <w:tc>
          <w:tcPr>
            <w:tcW w:w="1294" w:type="dxa"/>
          </w:tcPr>
          <w:p w14:paraId="38077DF9" w14:textId="762421B2" w:rsidR="005016F0" w:rsidRDefault="005016F0" w:rsidP="005016F0">
            <w:pPr>
              <w:spacing w:line="300" w:lineRule="auto"/>
              <w:rPr>
                <w:rFonts w:ascii="Times New Roman" w:hAnsi="Times New Roman"/>
                <w:sz w:val="24"/>
              </w:rPr>
            </w:pPr>
            <w:r>
              <w:rPr>
                <w:rFonts w:ascii="Times New Roman" w:hAnsi="Times New Roman" w:hint="eastAsia"/>
                <w:sz w:val="24"/>
              </w:rPr>
              <w:t>上证综指</w:t>
            </w:r>
          </w:p>
        </w:tc>
        <w:tc>
          <w:tcPr>
            <w:tcW w:w="1294" w:type="dxa"/>
          </w:tcPr>
          <w:p w14:paraId="12787F5E" w14:textId="2DE25379" w:rsidR="005016F0" w:rsidRDefault="00762419"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.100</w:t>
            </w:r>
          </w:p>
        </w:tc>
        <w:tc>
          <w:tcPr>
            <w:tcW w:w="1294" w:type="dxa"/>
          </w:tcPr>
          <w:p w14:paraId="33BAFEAF" w14:textId="7EFC9EC2" w:rsidR="005016F0" w:rsidRDefault="00762419" w:rsidP="005016F0">
            <w:pPr>
              <w:spacing w:line="300" w:lineRule="auto"/>
              <w:rPr>
                <w:rFonts w:ascii="Times New Roman" w:hAnsi="Times New Roman"/>
                <w:sz w:val="24"/>
              </w:rPr>
            </w:pPr>
            <w:r>
              <w:rPr>
                <w:rFonts w:ascii="Times New Roman" w:hAnsi="Times New Roman" w:hint="eastAsia"/>
                <w:sz w:val="24"/>
              </w:rPr>
              <w:t>3</w:t>
            </w:r>
            <w:r>
              <w:rPr>
                <w:rFonts w:ascii="Times New Roman" w:hAnsi="Times New Roman"/>
                <w:sz w:val="24"/>
              </w:rPr>
              <w:t>6.650</w:t>
            </w:r>
          </w:p>
        </w:tc>
        <w:tc>
          <w:tcPr>
            <w:tcW w:w="1294" w:type="dxa"/>
          </w:tcPr>
          <w:p w14:paraId="27C948A2" w14:textId="6AAD5EC7" w:rsidR="005016F0" w:rsidRDefault="00762419"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294" w:type="dxa"/>
          </w:tcPr>
          <w:p w14:paraId="6FF42625" w14:textId="4C4B09A5" w:rsidR="005016F0" w:rsidRDefault="00762419"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.880</w:t>
            </w:r>
          </w:p>
        </w:tc>
        <w:tc>
          <w:tcPr>
            <w:tcW w:w="1295" w:type="dxa"/>
          </w:tcPr>
          <w:p w14:paraId="04685B99" w14:textId="0B9B4E64" w:rsidR="005016F0" w:rsidRDefault="00762419" w:rsidP="005016F0">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06.617</w:t>
            </w:r>
          </w:p>
        </w:tc>
        <w:tc>
          <w:tcPr>
            <w:tcW w:w="1295" w:type="dxa"/>
          </w:tcPr>
          <w:p w14:paraId="328E9D54" w14:textId="7CB8D3FA" w:rsidR="005016F0" w:rsidRDefault="00762419"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5016F0" w14:paraId="04928527" w14:textId="77777777" w:rsidTr="00F17079">
        <w:tc>
          <w:tcPr>
            <w:tcW w:w="1294" w:type="dxa"/>
          </w:tcPr>
          <w:p w14:paraId="554572FC" w14:textId="1751FB45" w:rsidR="005016F0" w:rsidRDefault="005016F0" w:rsidP="005016F0">
            <w:pPr>
              <w:spacing w:line="300" w:lineRule="auto"/>
              <w:rPr>
                <w:rFonts w:ascii="Times New Roman" w:hAnsi="Times New Roman"/>
                <w:sz w:val="24"/>
              </w:rPr>
            </w:pPr>
            <w:r>
              <w:rPr>
                <w:rFonts w:ascii="Times New Roman" w:hAnsi="Times New Roman" w:hint="eastAsia"/>
                <w:sz w:val="24"/>
              </w:rPr>
              <w:t>深圳成指</w:t>
            </w:r>
          </w:p>
        </w:tc>
        <w:tc>
          <w:tcPr>
            <w:tcW w:w="1294" w:type="dxa"/>
          </w:tcPr>
          <w:p w14:paraId="64591133" w14:textId="501BBD46" w:rsidR="005016F0" w:rsidRDefault="00762419"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,100</w:t>
            </w:r>
          </w:p>
        </w:tc>
        <w:tc>
          <w:tcPr>
            <w:tcW w:w="1294" w:type="dxa"/>
          </w:tcPr>
          <w:p w14:paraId="47F5C1B2" w14:textId="296D4EB4" w:rsidR="005016F0" w:rsidRDefault="00762419" w:rsidP="005016F0">
            <w:pPr>
              <w:spacing w:line="300" w:lineRule="auto"/>
              <w:rPr>
                <w:rFonts w:ascii="Times New Roman" w:hAnsi="Times New Roman"/>
                <w:sz w:val="24"/>
              </w:rPr>
            </w:pPr>
            <w:r>
              <w:rPr>
                <w:rFonts w:ascii="Times New Roman" w:hAnsi="Times New Roman" w:hint="eastAsia"/>
                <w:sz w:val="24"/>
              </w:rPr>
              <w:t>9</w:t>
            </w:r>
            <w:r>
              <w:rPr>
                <w:rFonts w:ascii="Times New Roman" w:hAnsi="Times New Roman"/>
                <w:sz w:val="24"/>
              </w:rPr>
              <w:t>,594</w:t>
            </w:r>
          </w:p>
        </w:tc>
        <w:tc>
          <w:tcPr>
            <w:tcW w:w="1294" w:type="dxa"/>
          </w:tcPr>
          <w:p w14:paraId="3A14A048" w14:textId="0937CD68" w:rsidR="005016F0" w:rsidRDefault="00762419"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294" w:type="dxa"/>
          </w:tcPr>
          <w:p w14:paraId="4455C319" w14:textId="32C7927B" w:rsidR="005016F0" w:rsidRDefault="00762419"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.880</w:t>
            </w:r>
          </w:p>
        </w:tc>
        <w:tc>
          <w:tcPr>
            <w:tcW w:w="1295" w:type="dxa"/>
          </w:tcPr>
          <w:p w14:paraId="292A60DD" w14:textId="6820FA8F" w:rsidR="005016F0" w:rsidRDefault="00762419" w:rsidP="005016F0">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05.429</w:t>
            </w:r>
          </w:p>
        </w:tc>
        <w:tc>
          <w:tcPr>
            <w:tcW w:w="1295" w:type="dxa"/>
          </w:tcPr>
          <w:p w14:paraId="59D2BC66" w14:textId="1E0A3107" w:rsidR="005016F0" w:rsidRDefault="00762419"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5016F0" w14:paraId="68175479" w14:textId="77777777" w:rsidTr="00F17079">
        <w:tc>
          <w:tcPr>
            <w:tcW w:w="1294" w:type="dxa"/>
          </w:tcPr>
          <w:p w14:paraId="040AD275" w14:textId="1EE1D020" w:rsidR="005016F0" w:rsidRDefault="005016F0"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00600</w:t>
            </w:r>
          </w:p>
        </w:tc>
        <w:tc>
          <w:tcPr>
            <w:tcW w:w="1294" w:type="dxa"/>
          </w:tcPr>
          <w:p w14:paraId="2E388934" w14:textId="5EFA532D" w:rsidR="005016F0" w:rsidRDefault="00C52F78"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.050</w:t>
            </w:r>
          </w:p>
        </w:tc>
        <w:tc>
          <w:tcPr>
            <w:tcW w:w="1294" w:type="dxa"/>
          </w:tcPr>
          <w:p w14:paraId="49F45A4B" w14:textId="247E07A1" w:rsidR="005016F0" w:rsidRDefault="00C52F78" w:rsidP="005016F0">
            <w:pPr>
              <w:spacing w:line="300" w:lineRule="auto"/>
              <w:rPr>
                <w:rFonts w:ascii="Times New Roman" w:hAnsi="Times New Roman"/>
                <w:sz w:val="24"/>
              </w:rPr>
            </w:pPr>
            <w:r>
              <w:rPr>
                <w:rFonts w:ascii="Times New Roman" w:hAnsi="Times New Roman" w:hint="eastAsia"/>
                <w:sz w:val="24"/>
              </w:rPr>
              <w:t>8</w:t>
            </w:r>
            <w:r>
              <w:rPr>
                <w:rFonts w:ascii="Times New Roman" w:hAnsi="Times New Roman"/>
                <w:sz w:val="24"/>
              </w:rPr>
              <w:t>.999</w:t>
            </w:r>
          </w:p>
        </w:tc>
        <w:tc>
          <w:tcPr>
            <w:tcW w:w="1294" w:type="dxa"/>
          </w:tcPr>
          <w:p w14:paraId="3E38D73F" w14:textId="516A0598" w:rsidR="005016F0" w:rsidRDefault="00C52F78"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294" w:type="dxa"/>
          </w:tcPr>
          <w:p w14:paraId="25A66A39" w14:textId="2A29A3F4" w:rsidR="005016F0" w:rsidRDefault="00C52F78"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.930</w:t>
            </w:r>
          </w:p>
        </w:tc>
        <w:tc>
          <w:tcPr>
            <w:tcW w:w="1295" w:type="dxa"/>
          </w:tcPr>
          <w:p w14:paraId="7C45DA7B" w14:textId="2D1C6CCF" w:rsidR="005016F0" w:rsidRDefault="00C52F78" w:rsidP="005016F0">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80.964</w:t>
            </w:r>
          </w:p>
        </w:tc>
        <w:tc>
          <w:tcPr>
            <w:tcW w:w="1295" w:type="dxa"/>
          </w:tcPr>
          <w:p w14:paraId="1EDB8F5B" w14:textId="211AEB00" w:rsidR="005016F0" w:rsidRDefault="00C52F78"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5016F0" w14:paraId="250E4C3F" w14:textId="77777777" w:rsidTr="00FC3E9E">
        <w:tc>
          <w:tcPr>
            <w:tcW w:w="1294" w:type="dxa"/>
            <w:tcBorders>
              <w:bottom w:val="single" w:sz="4" w:space="0" w:color="auto"/>
            </w:tcBorders>
          </w:tcPr>
          <w:p w14:paraId="5434A06F" w14:textId="654358C1" w:rsidR="005016F0" w:rsidRDefault="005016F0" w:rsidP="005016F0">
            <w:pPr>
              <w:spacing w:line="300" w:lineRule="auto"/>
              <w:rPr>
                <w:rFonts w:ascii="Times New Roman" w:hAnsi="Times New Roman"/>
                <w:sz w:val="24"/>
              </w:rPr>
            </w:pPr>
            <w:r>
              <w:rPr>
                <w:rFonts w:ascii="Times New Roman" w:hAnsi="Times New Roman" w:hint="eastAsia"/>
                <w:sz w:val="24"/>
              </w:rPr>
              <w:t>6</w:t>
            </w:r>
            <w:r>
              <w:rPr>
                <w:rFonts w:ascii="Times New Roman" w:hAnsi="Times New Roman"/>
                <w:sz w:val="24"/>
              </w:rPr>
              <w:t>00600</w:t>
            </w:r>
          </w:p>
        </w:tc>
        <w:tc>
          <w:tcPr>
            <w:tcW w:w="1294" w:type="dxa"/>
            <w:tcBorders>
              <w:bottom w:val="single" w:sz="4" w:space="0" w:color="auto"/>
            </w:tcBorders>
          </w:tcPr>
          <w:p w14:paraId="01FBA6BB" w14:textId="130950AE" w:rsidR="005016F0" w:rsidRDefault="000218C2"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.100</w:t>
            </w:r>
          </w:p>
        </w:tc>
        <w:tc>
          <w:tcPr>
            <w:tcW w:w="1294" w:type="dxa"/>
            <w:tcBorders>
              <w:bottom w:val="single" w:sz="4" w:space="0" w:color="auto"/>
            </w:tcBorders>
          </w:tcPr>
          <w:p w14:paraId="2E3816B2" w14:textId="746C0BE4" w:rsidR="005016F0" w:rsidRDefault="000218C2" w:rsidP="005016F0">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351</w:t>
            </w:r>
          </w:p>
        </w:tc>
        <w:tc>
          <w:tcPr>
            <w:tcW w:w="1294" w:type="dxa"/>
            <w:tcBorders>
              <w:bottom w:val="single" w:sz="4" w:space="0" w:color="auto"/>
            </w:tcBorders>
          </w:tcPr>
          <w:p w14:paraId="38CB7E70" w14:textId="0B0EC9C5" w:rsidR="005016F0" w:rsidRDefault="000218C2"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294" w:type="dxa"/>
            <w:tcBorders>
              <w:bottom w:val="single" w:sz="4" w:space="0" w:color="auto"/>
            </w:tcBorders>
          </w:tcPr>
          <w:p w14:paraId="71BE5C03" w14:textId="4A4EE634" w:rsidR="005016F0" w:rsidRDefault="000218C2"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.88</w:t>
            </w:r>
          </w:p>
        </w:tc>
        <w:tc>
          <w:tcPr>
            <w:tcW w:w="1295" w:type="dxa"/>
            <w:tcBorders>
              <w:bottom w:val="single" w:sz="4" w:space="0" w:color="auto"/>
            </w:tcBorders>
          </w:tcPr>
          <w:p w14:paraId="2EDCCA50" w14:textId="3862FA9B" w:rsidR="005016F0" w:rsidRDefault="000218C2" w:rsidP="005016F0">
            <w:pPr>
              <w:spacing w:line="300" w:lineRule="auto"/>
              <w:rPr>
                <w:rFonts w:ascii="Times New Roman" w:hAnsi="Times New Roman"/>
                <w:sz w:val="24"/>
              </w:rPr>
            </w:pPr>
            <w:r>
              <w:rPr>
                <w:rFonts w:ascii="Times New Roman" w:hAnsi="Times New Roman" w:hint="eastAsia"/>
                <w:sz w:val="24"/>
              </w:rPr>
              <w:t>7</w:t>
            </w:r>
            <w:r>
              <w:rPr>
                <w:rFonts w:ascii="Times New Roman" w:hAnsi="Times New Roman"/>
                <w:sz w:val="24"/>
              </w:rPr>
              <w:t>0.048</w:t>
            </w:r>
          </w:p>
        </w:tc>
        <w:tc>
          <w:tcPr>
            <w:tcW w:w="1295" w:type="dxa"/>
            <w:tcBorders>
              <w:bottom w:val="single" w:sz="4" w:space="0" w:color="auto"/>
            </w:tcBorders>
          </w:tcPr>
          <w:p w14:paraId="674A3634" w14:textId="2ACFACBD" w:rsidR="005016F0" w:rsidRDefault="000218C2" w:rsidP="005016F0">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D53918" w14:paraId="5FA9E09F" w14:textId="77777777" w:rsidTr="00FC3E9E">
        <w:tc>
          <w:tcPr>
            <w:tcW w:w="1294" w:type="dxa"/>
            <w:tcBorders>
              <w:top w:val="single" w:sz="4" w:space="0" w:color="auto"/>
              <w:bottom w:val="single" w:sz="4" w:space="0" w:color="auto"/>
            </w:tcBorders>
          </w:tcPr>
          <w:p w14:paraId="1EBAC3E1" w14:textId="77777777" w:rsidR="00D53918" w:rsidRDefault="00D53918" w:rsidP="00D53918">
            <w:pPr>
              <w:spacing w:line="300" w:lineRule="auto"/>
              <w:rPr>
                <w:rFonts w:ascii="Times New Roman" w:hAnsi="Times New Roman"/>
                <w:sz w:val="24"/>
              </w:rPr>
            </w:pPr>
          </w:p>
        </w:tc>
        <w:tc>
          <w:tcPr>
            <w:tcW w:w="1294" w:type="dxa"/>
            <w:tcBorders>
              <w:top w:val="single" w:sz="4" w:space="0" w:color="auto"/>
              <w:bottom w:val="single" w:sz="4" w:space="0" w:color="auto"/>
            </w:tcBorders>
          </w:tcPr>
          <w:p w14:paraId="7DF958B0" w14:textId="45063F8D" w:rsidR="00D53918" w:rsidRDefault="00D53918" w:rsidP="00D53918">
            <w:pPr>
              <w:spacing w:line="300" w:lineRule="auto"/>
              <w:rPr>
                <w:rFonts w:ascii="Times New Roman" w:hAnsi="Times New Roman"/>
                <w:sz w:val="24"/>
              </w:rPr>
            </w:pPr>
            <w:r>
              <w:rPr>
                <w:rFonts w:ascii="Times New Roman" w:hAnsi="Times New Roman"/>
                <w:sz w:val="24"/>
              </w:rPr>
              <w:t>mu</w:t>
            </w:r>
            <w:r w:rsidR="00762419" w:rsidRPr="0095542E">
              <w:rPr>
                <w:rFonts w:ascii="Times New Roman" w:hAnsi="Times New Roman"/>
                <w:sz w:val="22"/>
                <w:szCs w:val="22"/>
              </w:rPr>
              <w:t>(10</w:t>
            </w:r>
            <w:r w:rsidR="00762419" w:rsidRPr="0095542E">
              <w:rPr>
                <w:rFonts w:ascii="Times New Roman" w:hAnsi="Times New Roman"/>
                <w:sz w:val="22"/>
                <w:szCs w:val="22"/>
                <w:vertAlign w:val="superscript"/>
              </w:rPr>
              <w:t>-4</w:t>
            </w:r>
            <w:r w:rsidR="00762419" w:rsidRPr="0095542E">
              <w:rPr>
                <w:rFonts w:ascii="Times New Roman" w:hAnsi="Times New Roman"/>
                <w:sz w:val="22"/>
                <w:szCs w:val="22"/>
              </w:rPr>
              <w:t>)</w:t>
            </w:r>
          </w:p>
        </w:tc>
        <w:tc>
          <w:tcPr>
            <w:tcW w:w="1294" w:type="dxa"/>
            <w:tcBorders>
              <w:top w:val="single" w:sz="4" w:space="0" w:color="auto"/>
              <w:bottom w:val="single" w:sz="4" w:space="0" w:color="auto"/>
            </w:tcBorders>
          </w:tcPr>
          <w:p w14:paraId="61CC62DA" w14:textId="378186F7" w:rsidR="00D53918" w:rsidRDefault="00D53918" w:rsidP="00D53918">
            <w:pPr>
              <w:spacing w:line="300" w:lineRule="auto"/>
              <w:rPr>
                <w:rFonts w:ascii="Times New Roman" w:hAnsi="Times New Roman"/>
                <w:sz w:val="24"/>
              </w:rPr>
            </w:pPr>
            <w:r>
              <w:rPr>
                <w:rFonts w:ascii="Times New Roman" w:hAnsi="Times New Roman"/>
                <w:sz w:val="24"/>
              </w:rPr>
              <w:t>mu</w:t>
            </w:r>
            <w:r>
              <w:rPr>
                <w:rFonts w:ascii="Times New Roman" w:hAnsi="Times New Roman" w:hint="eastAsia"/>
                <w:sz w:val="24"/>
              </w:rPr>
              <w:t>_</w:t>
            </w:r>
            <w:r>
              <w:rPr>
                <w:rFonts w:ascii="Times New Roman" w:hAnsi="Times New Roman"/>
                <w:sz w:val="24"/>
              </w:rPr>
              <w:t>t</w:t>
            </w:r>
          </w:p>
        </w:tc>
        <w:tc>
          <w:tcPr>
            <w:tcW w:w="1294" w:type="dxa"/>
            <w:tcBorders>
              <w:top w:val="single" w:sz="4" w:space="0" w:color="auto"/>
              <w:bottom w:val="single" w:sz="4" w:space="0" w:color="auto"/>
            </w:tcBorders>
          </w:tcPr>
          <w:p w14:paraId="78F93C67" w14:textId="7B4953BD" w:rsidR="00D53918" w:rsidRDefault="00D53918" w:rsidP="00D53918">
            <w:pPr>
              <w:spacing w:line="300" w:lineRule="auto"/>
              <w:rPr>
                <w:rFonts w:ascii="Times New Roman" w:hAnsi="Times New Roman"/>
                <w:sz w:val="24"/>
              </w:rPr>
            </w:pPr>
            <w:r>
              <w:rPr>
                <w:rFonts w:ascii="Times New Roman" w:hAnsi="Times New Roman"/>
                <w:sz w:val="24"/>
              </w:rPr>
              <w:t>mu</w:t>
            </w:r>
            <w:r>
              <w:rPr>
                <w:rFonts w:ascii="Times New Roman" w:hAnsi="Times New Roman" w:hint="eastAsia"/>
                <w:sz w:val="24"/>
              </w:rPr>
              <w:t>_</w:t>
            </w:r>
            <w:r>
              <w:rPr>
                <w:rFonts w:ascii="Times New Roman" w:hAnsi="Times New Roman"/>
                <w:sz w:val="24"/>
              </w:rPr>
              <w:t>p</w:t>
            </w:r>
          </w:p>
        </w:tc>
        <w:tc>
          <w:tcPr>
            <w:tcW w:w="1294" w:type="dxa"/>
            <w:tcBorders>
              <w:top w:val="single" w:sz="4" w:space="0" w:color="auto"/>
              <w:bottom w:val="single" w:sz="4" w:space="0" w:color="auto"/>
            </w:tcBorders>
          </w:tcPr>
          <w:p w14:paraId="0C8F3B40" w14:textId="5AEF4D8B" w:rsidR="00D53918" w:rsidRDefault="00D53918" w:rsidP="00D53918">
            <w:pPr>
              <w:spacing w:line="300" w:lineRule="auto"/>
              <w:rPr>
                <w:rFonts w:ascii="Times New Roman" w:hAnsi="Times New Roman"/>
                <w:sz w:val="24"/>
              </w:rPr>
            </w:pPr>
            <w:r w:rsidRPr="0095542E">
              <w:rPr>
                <w:rFonts w:ascii="Times New Roman" w:hAnsi="Times New Roman"/>
                <w:sz w:val="22"/>
                <w:szCs w:val="22"/>
              </w:rPr>
              <w:t>omega(10</w:t>
            </w:r>
            <w:r w:rsidRPr="0095542E">
              <w:rPr>
                <w:rFonts w:ascii="Times New Roman" w:hAnsi="Times New Roman"/>
                <w:sz w:val="22"/>
                <w:szCs w:val="22"/>
                <w:vertAlign w:val="superscript"/>
              </w:rPr>
              <w:t>-4</w:t>
            </w:r>
            <w:r w:rsidRPr="0095542E">
              <w:rPr>
                <w:rFonts w:ascii="Times New Roman" w:hAnsi="Times New Roman"/>
                <w:sz w:val="22"/>
                <w:szCs w:val="22"/>
              </w:rPr>
              <w:t>)</w:t>
            </w:r>
          </w:p>
        </w:tc>
        <w:tc>
          <w:tcPr>
            <w:tcW w:w="1295" w:type="dxa"/>
            <w:tcBorders>
              <w:top w:val="single" w:sz="4" w:space="0" w:color="auto"/>
              <w:bottom w:val="single" w:sz="4" w:space="0" w:color="auto"/>
            </w:tcBorders>
          </w:tcPr>
          <w:p w14:paraId="6DE0B53A" w14:textId="297EB3B3" w:rsidR="00D53918" w:rsidRDefault="00D53918" w:rsidP="00D53918">
            <w:pPr>
              <w:spacing w:line="300" w:lineRule="auto"/>
              <w:rPr>
                <w:rFonts w:ascii="Times New Roman" w:hAnsi="Times New Roman"/>
                <w:sz w:val="24"/>
              </w:rPr>
            </w:pPr>
            <w:r>
              <w:rPr>
                <w:rFonts w:ascii="Times New Roman" w:hAnsi="Times New Roman"/>
                <w:sz w:val="24"/>
              </w:rPr>
              <w:t>omega_t</w:t>
            </w:r>
          </w:p>
        </w:tc>
        <w:tc>
          <w:tcPr>
            <w:tcW w:w="1295" w:type="dxa"/>
            <w:tcBorders>
              <w:top w:val="single" w:sz="4" w:space="0" w:color="auto"/>
              <w:bottom w:val="single" w:sz="4" w:space="0" w:color="auto"/>
            </w:tcBorders>
          </w:tcPr>
          <w:p w14:paraId="60956E00" w14:textId="7CC0AA92" w:rsidR="00D53918" w:rsidRDefault="00D53918" w:rsidP="00D53918">
            <w:pPr>
              <w:spacing w:line="300" w:lineRule="auto"/>
              <w:rPr>
                <w:rFonts w:ascii="Times New Roman" w:hAnsi="Times New Roman"/>
                <w:sz w:val="24"/>
              </w:rPr>
            </w:pPr>
            <w:r>
              <w:rPr>
                <w:rFonts w:ascii="Times New Roman" w:hAnsi="Times New Roman"/>
                <w:sz w:val="24"/>
              </w:rPr>
              <w:t>omega_p</w:t>
            </w:r>
          </w:p>
        </w:tc>
      </w:tr>
      <w:tr w:rsidR="00D53918" w14:paraId="0BC4C275" w14:textId="77777777" w:rsidTr="00FC3E9E">
        <w:tc>
          <w:tcPr>
            <w:tcW w:w="1294" w:type="dxa"/>
            <w:tcBorders>
              <w:top w:val="single" w:sz="4" w:space="0" w:color="auto"/>
            </w:tcBorders>
          </w:tcPr>
          <w:p w14:paraId="7B3BF559" w14:textId="11AD16E2" w:rsidR="00D53918" w:rsidRDefault="00D53918" w:rsidP="00D53918">
            <w:pPr>
              <w:spacing w:line="300" w:lineRule="auto"/>
              <w:rPr>
                <w:rFonts w:ascii="Times New Roman" w:hAnsi="Times New Roman"/>
                <w:sz w:val="24"/>
              </w:rPr>
            </w:pPr>
            <w:r>
              <w:rPr>
                <w:rFonts w:ascii="Times New Roman" w:hAnsi="Times New Roman" w:hint="eastAsia"/>
                <w:sz w:val="24"/>
              </w:rPr>
              <w:t>上证综指</w:t>
            </w:r>
          </w:p>
        </w:tc>
        <w:tc>
          <w:tcPr>
            <w:tcW w:w="1294" w:type="dxa"/>
            <w:tcBorders>
              <w:top w:val="single" w:sz="4" w:space="0" w:color="auto"/>
            </w:tcBorders>
          </w:tcPr>
          <w:p w14:paraId="46406326" w14:textId="7DD20C40" w:rsidR="00D53918" w:rsidRDefault="00762419" w:rsidP="00D53918">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.47</w:t>
            </w:r>
          </w:p>
        </w:tc>
        <w:tc>
          <w:tcPr>
            <w:tcW w:w="1294" w:type="dxa"/>
            <w:tcBorders>
              <w:top w:val="single" w:sz="4" w:space="0" w:color="auto"/>
            </w:tcBorders>
          </w:tcPr>
          <w:p w14:paraId="2F28808C" w14:textId="13F945A4" w:rsidR="00D53918" w:rsidRDefault="00762419" w:rsidP="00D53918">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.371</w:t>
            </w:r>
          </w:p>
        </w:tc>
        <w:tc>
          <w:tcPr>
            <w:tcW w:w="1294" w:type="dxa"/>
            <w:tcBorders>
              <w:top w:val="single" w:sz="4" w:space="0" w:color="auto"/>
            </w:tcBorders>
          </w:tcPr>
          <w:p w14:paraId="3FD8493C" w14:textId="7389978B" w:rsidR="00D53918" w:rsidRDefault="00762419"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.17</w:t>
            </w:r>
            <w:r w:rsidR="00C52F78">
              <w:rPr>
                <w:rFonts w:ascii="Times New Roman" w:hAnsi="Times New Roman"/>
                <w:sz w:val="24"/>
              </w:rPr>
              <w:t>0</w:t>
            </w:r>
          </w:p>
        </w:tc>
        <w:tc>
          <w:tcPr>
            <w:tcW w:w="1294" w:type="dxa"/>
            <w:tcBorders>
              <w:top w:val="single" w:sz="4" w:space="0" w:color="auto"/>
            </w:tcBorders>
          </w:tcPr>
          <w:p w14:paraId="677E5C7C" w14:textId="5DEE67F2" w:rsidR="00D53918" w:rsidRDefault="00762419" w:rsidP="00D53918">
            <w:pPr>
              <w:spacing w:line="300" w:lineRule="auto"/>
              <w:rPr>
                <w:rFonts w:ascii="Times New Roman" w:hAnsi="Times New Roman"/>
                <w:sz w:val="24"/>
              </w:rPr>
            </w:pPr>
            <w:r>
              <w:rPr>
                <w:rFonts w:ascii="Times New Roman" w:hAnsi="Times New Roman" w:hint="eastAsia"/>
                <w:sz w:val="24"/>
              </w:rPr>
              <w:t>4</w:t>
            </w:r>
            <w:r>
              <w:rPr>
                <w:rFonts w:ascii="Times New Roman" w:hAnsi="Times New Roman"/>
                <w:sz w:val="24"/>
              </w:rPr>
              <w:t>.79</w:t>
            </w:r>
          </w:p>
        </w:tc>
        <w:tc>
          <w:tcPr>
            <w:tcW w:w="1295" w:type="dxa"/>
            <w:tcBorders>
              <w:top w:val="single" w:sz="4" w:space="0" w:color="auto"/>
            </w:tcBorders>
          </w:tcPr>
          <w:p w14:paraId="75AEEB24" w14:textId="1EA9DFC0" w:rsidR="00D53918" w:rsidRDefault="00762419" w:rsidP="00D53918">
            <w:pPr>
              <w:spacing w:line="300" w:lineRule="auto"/>
              <w:rPr>
                <w:rFonts w:ascii="Times New Roman" w:hAnsi="Times New Roman"/>
                <w:sz w:val="24"/>
              </w:rPr>
            </w:pPr>
            <w:r>
              <w:rPr>
                <w:rFonts w:ascii="Times New Roman" w:hAnsi="Times New Roman" w:hint="eastAsia"/>
                <w:sz w:val="24"/>
              </w:rPr>
              <w:t>7</w:t>
            </w:r>
            <w:r>
              <w:rPr>
                <w:rFonts w:ascii="Times New Roman" w:hAnsi="Times New Roman"/>
                <w:sz w:val="24"/>
              </w:rPr>
              <w:t>369</w:t>
            </w:r>
          </w:p>
        </w:tc>
        <w:tc>
          <w:tcPr>
            <w:tcW w:w="1295" w:type="dxa"/>
            <w:tcBorders>
              <w:top w:val="single" w:sz="4" w:space="0" w:color="auto"/>
            </w:tcBorders>
          </w:tcPr>
          <w:p w14:paraId="527FCC12" w14:textId="5C161AD6" w:rsidR="00D53918" w:rsidRDefault="00762419"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D53918" w14:paraId="48C2042C" w14:textId="77777777" w:rsidTr="00F17079">
        <w:tc>
          <w:tcPr>
            <w:tcW w:w="1294" w:type="dxa"/>
          </w:tcPr>
          <w:p w14:paraId="29CBE313" w14:textId="3853A5C2" w:rsidR="00D53918" w:rsidRDefault="00D53918" w:rsidP="00D53918">
            <w:pPr>
              <w:spacing w:line="300" w:lineRule="auto"/>
              <w:rPr>
                <w:rFonts w:ascii="Times New Roman" w:hAnsi="Times New Roman"/>
                <w:sz w:val="24"/>
              </w:rPr>
            </w:pPr>
            <w:r>
              <w:rPr>
                <w:rFonts w:ascii="Times New Roman" w:hAnsi="Times New Roman" w:hint="eastAsia"/>
                <w:sz w:val="24"/>
              </w:rPr>
              <w:t>深圳成指</w:t>
            </w:r>
          </w:p>
        </w:tc>
        <w:tc>
          <w:tcPr>
            <w:tcW w:w="1294" w:type="dxa"/>
          </w:tcPr>
          <w:p w14:paraId="0DD3197C" w14:textId="3DC3DA36" w:rsidR="00D53918" w:rsidRDefault="00762419" w:rsidP="00D53918">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.82</w:t>
            </w:r>
          </w:p>
        </w:tc>
        <w:tc>
          <w:tcPr>
            <w:tcW w:w="1294" w:type="dxa"/>
          </w:tcPr>
          <w:p w14:paraId="76856BC2" w14:textId="16A5BD2C" w:rsidR="00D53918" w:rsidRDefault="00762419" w:rsidP="00D53918">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,920</w:t>
            </w:r>
          </w:p>
        </w:tc>
        <w:tc>
          <w:tcPr>
            <w:tcW w:w="1294" w:type="dxa"/>
          </w:tcPr>
          <w:p w14:paraId="7783D6C7" w14:textId="550282F5" w:rsidR="00D53918" w:rsidRDefault="00762419"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.054</w:t>
            </w:r>
          </w:p>
        </w:tc>
        <w:tc>
          <w:tcPr>
            <w:tcW w:w="1294" w:type="dxa"/>
          </w:tcPr>
          <w:p w14:paraId="17D38050" w14:textId="65B6F462" w:rsidR="00D53918" w:rsidRDefault="00762419" w:rsidP="00D53918">
            <w:pPr>
              <w:spacing w:line="300" w:lineRule="auto"/>
              <w:rPr>
                <w:rFonts w:ascii="Times New Roman" w:hAnsi="Times New Roman"/>
                <w:sz w:val="24"/>
              </w:rPr>
            </w:pPr>
            <w:r>
              <w:rPr>
                <w:rFonts w:ascii="Times New Roman" w:hAnsi="Times New Roman" w:hint="eastAsia"/>
                <w:sz w:val="24"/>
              </w:rPr>
              <w:t>6</w:t>
            </w:r>
            <w:r>
              <w:rPr>
                <w:rFonts w:ascii="Times New Roman" w:hAnsi="Times New Roman"/>
                <w:sz w:val="24"/>
              </w:rPr>
              <w:t>.93</w:t>
            </w:r>
          </w:p>
        </w:tc>
        <w:tc>
          <w:tcPr>
            <w:tcW w:w="1295" w:type="dxa"/>
          </w:tcPr>
          <w:p w14:paraId="27EE45D2" w14:textId="166B3638" w:rsidR="00D53918" w:rsidRDefault="00762419" w:rsidP="00D53918">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682</w:t>
            </w:r>
          </w:p>
        </w:tc>
        <w:tc>
          <w:tcPr>
            <w:tcW w:w="1295" w:type="dxa"/>
          </w:tcPr>
          <w:p w14:paraId="7AF94B13" w14:textId="56B31CD5" w:rsidR="00D53918" w:rsidRDefault="00762419"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D53918" w14:paraId="244B5AA0" w14:textId="77777777" w:rsidTr="00F17079">
        <w:tc>
          <w:tcPr>
            <w:tcW w:w="1294" w:type="dxa"/>
          </w:tcPr>
          <w:p w14:paraId="155E9C1C" w14:textId="7C0ACC27" w:rsidR="00D53918" w:rsidRDefault="00D53918"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00600</w:t>
            </w:r>
          </w:p>
        </w:tc>
        <w:tc>
          <w:tcPr>
            <w:tcW w:w="1294" w:type="dxa"/>
          </w:tcPr>
          <w:p w14:paraId="69979132" w14:textId="2DD9FF86" w:rsidR="00D53918" w:rsidRDefault="00C52F78" w:rsidP="00D53918">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.42</w:t>
            </w:r>
          </w:p>
        </w:tc>
        <w:tc>
          <w:tcPr>
            <w:tcW w:w="1294" w:type="dxa"/>
          </w:tcPr>
          <w:p w14:paraId="76AA1FC0" w14:textId="61505DBA" w:rsidR="00D53918" w:rsidRDefault="00C52F78"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.080</w:t>
            </w:r>
          </w:p>
        </w:tc>
        <w:tc>
          <w:tcPr>
            <w:tcW w:w="1294" w:type="dxa"/>
          </w:tcPr>
          <w:p w14:paraId="7790FADD" w14:textId="2E1EED7D" w:rsidR="00D53918" w:rsidRDefault="00C52F78"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.936</w:t>
            </w:r>
          </w:p>
        </w:tc>
        <w:tc>
          <w:tcPr>
            <w:tcW w:w="1294" w:type="dxa"/>
          </w:tcPr>
          <w:p w14:paraId="0FF4E2B4" w14:textId="56BEDD92" w:rsidR="00D53918" w:rsidRDefault="00C52F78" w:rsidP="00D53918">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.57</w:t>
            </w:r>
          </w:p>
        </w:tc>
        <w:tc>
          <w:tcPr>
            <w:tcW w:w="1295" w:type="dxa"/>
          </w:tcPr>
          <w:p w14:paraId="40A9D4F4" w14:textId="38CC8CC9" w:rsidR="00D53918" w:rsidRDefault="00C52F78" w:rsidP="00D53918">
            <w:pPr>
              <w:spacing w:line="300" w:lineRule="auto"/>
              <w:rPr>
                <w:rFonts w:ascii="Times New Roman" w:hAnsi="Times New Roman"/>
                <w:sz w:val="24"/>
              </w:rPr>
            </w:pPr>
            <w:r>
              <w:rPr>
                <w:rFonts w:ascii="Times New Roman" w:hAnsi="Times New Roman" w:hint="eastAsia"/>
                <w:sz w:val="24"/>
              </w:rPr>
              <w:t>6</w:t>
            </w:r>
            <w:r>
              <w:rPr>
                <w:rFonts w:ascii="Times New Roman" w:hAnsi="Times New Roman"/>
                <w:sz w:val="24"/>
              </w:rPr>
              <w:t>883</w:t>
            </w:r>
          </w:p>
        </w:tc>
        <w:tc>
          <w:tcPr>
            <w:tcW w:w="1295" w:type="dxa"/>
          </w:tcPr>
          <w:p w14:paraId="4E5B6C02" w14:textId="4F4F8164" w:rsidR="00D53918" w:rsidRDefault="00C52F78"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D53918" w14:paraId="2C620756" w14:textId="77777777" w:rsidTr="00F17079">
        <w:tc>
          <w:tcPr>
            <w:tcW w:w="1294" w:type="dxa"/>
          </w:tcPr>
          <w:p w14:paraId="0E5A444B" w14:textId="4546FBB7" w:rsidR="00D53918" w:rsidRDefault="00D53918" w:rsidP="00D53918">
            <w:pPr>
              <w:spacing w:line="300" w:lineRule="auto"/>
              <w:rPr>
                <w:rFonts w:ascii="Times New Roman" w:hAnsi="Times New Roman"/>
                <w:sz w:val="24"/>
              </w:rPr>
            </w:pPr>
            <w:r>
              <w:rPr>
                <w:rFonts w:ascii="Times New Roman" w:hAnsi="Times New Roman" w:hint="eastAsia"/>
                <w:sz w:val="24"/>
              </w:rPr>
              <w:t>6</w:t>
            </w:r>
            <w:r>
              <w:rPr>
                <w:rFonts w:ascii="Times New Roman" w:hAnsi="Times New Roman"/>
                <w:sz w:val="24"/>
              </w:rPr>
              <w:t>00600</w:t>
            </w:r>
          </w:p>
        </w:tc>
        <w:tc>
          <w:tcPr>
            <w:tcW w:w="1294" w:type="dxa"/>
          </w:tcPr>
          <w:p w14:paraId="37FAB0DC" w14:textId="735C29BF" w:rsidR="00D53918" w:rsidRDefault="000218C2" w:rsidP="00D53918">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.25</w:t>
            </w:r>
          </w:p>
        </w:tc>
        <w:tc>
          <w:tcPr>
            <w:tcW w:w="1294" w:type="dxa"/>
          </w:tcPr>
          <w:p w14:paraId="275FC9EE" w14:textId="0C57357E" w:rsidR="00D53918" w:rsidRDefault="000218C2"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.861</w:t>
            </w:r>
          </w:p>
        </w:tc>
        <w:tc>
          <w:tcPr>
            <w:tcW w:w="1294" w:type="dxa"/>
          </w:tcPr>
          <w:p w14:paraId="20D2796B" w14:textId="40876E02" w:rsidR="00D53918" w:rsidRDefault="000218C2"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.389</w:t>
            </w:r>
          </w:p>
        </w:tc>
        <w:tc>
          <w:tcPr>
            <w:tcW w:w="1294" w:type="dxa"/>
          </w:tcPr>
          <w:p w14:paraId="4588BC10" w14:textId="0F1050D5" w:rsidR="00D53918" w:rsidRDefault="000218C2" w:rsidP="00D53918">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.00</w:t>
            </w:r>
          </w:p>
        </w:tc>
        <w:tc>
          <w:tcPr>
            <w:tcW w:w="1295" w:type="dxa"/>
          </w:tcPr>
          <w:p w14:paraId="29A38283" w14:textId="0BC319B7" w:rsidR="00D53918" w:rsidRDefault="000218C2" w:rsidP="00D53918">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351</w:t>
            </w:r>
          </w:p>
        </w:tc>
        <w:tc>
          <w:tcPr>
            <w:tcW w:w="1295" w:type="dxa"/>
          </w:tcPr>
          <w:p w14:paraId="00D2A71F" w14:textId="7BE437BD" w:rsidR="00D53918" w:rsidRDefault="000218C2" w:rsidP="00D53918">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bl>
    <w:p w14:paraId="1B4AE35F" w14:textId="1DCB049C" w:rsidR="0052648B" w:rsidRDefault="0052648B" w:rsidP="008753C5">
      <w:pPr>
        <w:spacing w:line="300" w:lineRule="auto"/>
        <w:rPr>
          <w:rFonts w:ascii="Times New Roman" w:hAnsi="Times New Roman"/>
          <w:sz w:val="24"/>
        </w:rPr>
      </w:pPr>
    </w:p>
    <w:p w14:paraId="1AF3AFF5" w14:textId="77777777" w:rsidR="00FC3E9E" w:rsidRDefault="00FC3E9E" w:rsidP="00FC3E9E">
      <w:pPr>
        <w:spacing w:line="300" w:lineRule="auto"/>
        <w:ind w:firstLineChars="200" w:firstLine="480"/>
        <w:rPr>
          <w:rFonts w:ascii="Times New Roman" w:hAnsi="Times New Roman"/>
          <w:sz w:val="24"/>
        </w:rPr>
      </w:pPr>
      <w:r>
        <w:rPr>
          <w:rFonts w:ascii="Times New Roman" w:hAnsi="Times New Roman" w:hint="eastAsia"/>
          <w:sz w:val="24"/>
        </w:rPr>
        <w:t>表中</w:t>
      </w:r>
      <w:r>
        <w:rPr>
          <w:rFonts w:ascii="Times New Roman" w:hAnsi="Times New Roman" w:hint="eastAsia"/>
          <w:sz w:val="24"/>
        </w:rPr>
        <w:t>alpha</w:t>
      </w:r>
      <w:r>
        <w:rPr>
          <w:rFonts w:ascii="Times New Roman" w:hAnsi="Times New Roman" w:hint="eastAsia"/>
          <w:sz w:val="24"/>
        </w:rPr>
        <w:t>是</w:t>
      </w:r>
      <w:r>
        <w:rPr>
          <w:rFonts w:ascii="Times New Roman" w:hAnsi="Times New Roman" w:hint="eastAsia"/>
          <w:sz w:val="24"/>
        </w:rPr>
        <w:t>ARCH</w:t>
      </w:r>
      <w:r>
        <w:rPr>
          <w:rFonts w:ascii="Times New Roman" w:hAnsi="Times New Roman" w:hint="eastAsia"/>
          <w:sz w:val="24"/>
        </w:rPr>
        <w:t>项的系数，表示前一期残差平方对当前波动率的影响。</w:t>
      </w:r>
      <w:r>
        <w:rPr>
          <w:rFonts w:ascii="Times New Roman" w:hAnsi="Times New Roman"/>
          <w:sz w:val="24"/>
        </w:rPr>
        <w:t>B</w:t>
      </w:r>
      <w:r>
        <w:rPr>
          <w:rFonts w:ascii="Times New Roman" w:hAnsi="Times New Roman" w:hint="eastAsia"/>
          <w:sz w:val="24"/>
        </w:rPr>
        <w:t>eta</w:t>
      </w:r>
      <w:r>
        <w:rPr>
          <w:rFonts w:ascii="Times New Roman" w:hAnsi="Times New Roman" w:hint="eastAsia"/>
          <w:sz w:val="24"/>
        </w:rPr>
        <w:t>是</w:t>
      </w:r>
      <w:r>
        <w:rPr>
          <w:rFonts w:ascii="Times New Roman" w:hAnsi="Times New Roman" w:hint="eastAsia"/>
          <w:sz w:val="24"/>
        </w:rPr>
        <w:t>GARCH</w:t>
      </w:r>
      <w:r>
        <w:rPr>
          <w:rFonts w:ascii="Times New Roman" w:hAnsi="Times New Roman" w:hint="eastAsia"/>
          <w:sz w:val="24"/>
        </w:rPr>
        <w:t>项的系数，表示前一期波动率对当前波动率的影响。</w:t>
      </w:r>
      <w:r>
        <w:rPr>
          <w:rFonts w:ascii="Times New Roman" w:hAnsi="Times New Roman" w:hint="eastAsia"/>
          <w:sz w:val="24"/>
        </w:rPr>
        <w:t>omega</w:t>
      </w:r>
      <w:r>
        <w:rPr>
          <w:rFonts w:ascii="Times New Roman" w:hAnsi="Times New Roman" w:hint="eastAsia"/>
          <w:sz w:val="24"/>
        </w:rPr>
        <w:t>是波动率模型中的常数项，表示波动率的长期平均值。</w:t>
      </w:r>
    </w:p>
    <w:p w14:paraId="107C8F7E" w14:textId="00F5A706" w:rsidR="00FC3E9E" w:rsidRDefault="00FC3E9E" w:rsidP="00FC3E9E">
      <w:pPr>
        <w:spacing w:line="300" w:lineRule="auto"/>
        <w:ind w:firstLineChars="200" w:firstLine="480"/>
        <w:rPr>
          <w:rFonts w:ascii="Times New Roman" w:hAnsi="Times New Roman"/>
          <w:sz w:val="24"/>
        </w:rPr>
      </w:pPr>
      <w:r>
        <w:rPr>
          <w:rFonts w:ascii="Times New Roman" w:hAnsi="Times New Roman" w:hint="eastAsia"/>
          <w:sz w:val="24"/>
        </w:rPr>
        <w:t>从检验结果中可以看出</w:t>
      </w:r>
      <w:r w:rsidR="004D02EF">
        <w:rPr>
          <w:rFonts w:ascii="Times New Roman" w:hAnsi="Times New Roman" w:hint="eastAsia"/>
          <w:sz w:val="24"/>
        </w:rPr>
        <w:t>，四种资产收益率的</w:t>
      </w:r>
      <w:r w:rsidR="004D02EF">
        <w:rPr>
          <w:rFonts w:ascii="Times New Roman" w:hAnsi="Times New Roman" w:hint="eastAsia"/>
          <w:sz w:val="24"/>
        </w:rPr>
        <w:t>ARCH</w:t>
      </w:r>
      <w:r w:rsidR="004D02EF">
        <w:rPr>
          <w:rFonts w:ascii="Times New Roman" w:hAnsi="Times New Roman" w:hint="eastAsia"/>
          <w:sz w:val="24"/>
        </w:rPr>
        <w:t>项系数的</w:t>
      </w:r>
      <w:r w:rsidR="004D02EF">
        <w:rPr>
          <w:rFonts w:ascii="Times New Roman" w:hAnsi="Times New Roman" w:hint="eastAsia"/>
          <w:sz w:val="24"/>
        </w:rPr>
        <w:t>p</w:t>
      </w:r>
      <w:r w:rsidR="004D02EF">
        <w:rPr>
          <w:rFonts w:ascii="Times New Roman" w:hAnsi="Times New Roman" w:hint="eastAsia"/>
          <w:sz w:val="24"/>
        </w:rPr>
        <w:t>值均非常接近于</w:t>
      </w:r>
      <w:r w:rsidR="004D02EF">
        <w:rPr>
          <w:rFonts w:ascii="Times New Roman" w:hAnsi="Times New Roman" w:hint="eastAsia"/>
          <w:sz w:val="24"/>
        </w:rPr>
        <w:t>0</w:t>
      </w:r>
      <w:r w:rsidR="004D02EF">
        <w:rPr>
          <w:rFonts w:ascii="Times New Roman" w:hAnsi="Times New Roman" w:hint="eastAsia"/>
          <w:sz w:val="24"/>
        </w:rPr>
        <w:t>，远小于</w:t>
      </w:r>
      <w:r w:rsidR="004D02EF">
        <w:rPr>
          <w:rFonts w:ascii="Times New Roman" w:hAnsi="Times New Roman" w:hint="eastAsia"/>
          <w:sz w:val="24"/>
        </w:rPr>
        <w:t>5</w:t>
      </w:r>
      <w:r w:rsidR="004D02EF">
        <w:rPr>
          <w:rFonts w:ascii="Times New Roman" w:hAnsi="Times New Roman"/>
          <w:sz w:val="24"/>
        </w:rPr>
        <w:t>%</w:t>
      </w:r>
      <w:r w:rsidR="004D02EF">
        <w:rPr>
          <w:rFonts w:ascii="Times New Roman" w:hAnsi="Times New Roman" w:hint="eastAsia"/>
          <w:sz w:val="24"/>
        </w:rPr>
        <w:t>的显著性水平，即拒绝原假设说明</w:t>
      </w:r>
      <w:r w:rsidR="004D02EF">
        <w:rPr>
          <w:rFonts w:ascii="Times New Roman" w:hAnsi="Times New Roman" w:hint="eastAsia"/>
          <w:sz w:val="24"/>
        </w:rPr>
        <w:t>ARCH</w:t>
      </w:r>
      <w:r w:rsidR="004D02EF">
        <w:rPr>
          <w:rFonts w:ascii="Times New Roman" w:hAnsi="Times New Roman" w:hint="eastAsia"/>
          <w:sz w:val="24"/>
        </w:rPr>
        <w:t>项系数显著不为</w:t>
      </w:r>
      <w:r w:rsidR="004D02EF">
        <w:rPr>
          <w:rFonts w:ascii="Times New Roman" w:hAnsi="Times New Roman" w:hint="eastAsia"/>
          <w:sz w:val="24"/>
        </w:rPr>
        <w:t>0</w:t>
      </w:r>
      <w:r w:rsidR="004D02EF">
        <w:rPr>
          <w:rFonts w:ascii="Times New Roman" w:hAnsi="Times New Roman" w:hint="eastAsia"/>
          <w:sz w:val="24"/>
        </w:rPr>
        <w:t>。结果中</w:t>
      </w:r>
      <w:r w:rsidR="004D02EF">
        <w:rPr>
          <w:rFonts w:ascii="Times New Roman" w:hAnsi="Times New Roman" w:hint="eastAsia"/>
          <w:sz w:val="24"/>
        </w:rPr>
        <w:t>alpha</w:t>
      </w:r>
      <w:r w:rsidR="004D02EF">
        <w:rPr>
          <w:rFonts w:ascii="Times New Roman" w:hAnsi="Times New Roman" w:hint="eastAsia"/>
          <w:sz w:val="24"/>
        </w:rPr>
        <w:t>的值都为正值，这说明前一期的残差平方对当前的波动率有显著的正向影响，符合</w:t>
      </w:r>
      <w:r w:rsidR="004D02EF">
        <w:rPr>
          <w:rFonts w:ascii="Times New Roman" w:hAnsi="Times New Roman" w:hint="eastAsia"/>
          <w:sz w:val="24"/>
        </w:rPr>
        <w:t>ARCH</w:t>
      </w:r>
      <w:r w:rsidR="004D02EF">
        <w:rPr>
          <w:rFonts w:ascii="Times New Roman" w:hAnsi="Times New Roman" w:hint="eastAsia"/>
          <w:sz w:val="24"/>
        </w:rPr>
        <w:t>效应的特征，说明四种收益率都存在条件异方差特征。</w:t>
      </w:r>
    </w:p>
    <w:p w14:paraId="0F99DEEB" w14:textId="69A8FF42" w:rsidR="00CC3DD8" w:rsidRDefault="004D02EF" w:rsidP="00B82C6B">
      <w:pPr>
        <w:spacing w:line="300" w:lineRule="auto"/>
        <w:ind w:firstLineChars="200" w:firstLine="480"/>
        <w:rPr>
          <w:rFonts w:ascii="Times New Roman" w:hAnsi="Times New Roman"/>
          <w:sz w:val="24"/>
        </w:rPr>
      </w:pPr>
      <w:r>
        <w:rPr>
          <w:rFonts w:ascii="Times New Roman" w:hAnsi="Times New Roman" w:hint="eastAsia"/>
          <w:sz w:val="24"/>
        </w:rPr>
        <w:t>此外，四种收益率检验结果的</w:t>
      </w:r>
      <w:r>
        <w:rPr>
          <w:rFonts w:ascii="Times New Roman" w:hAnsi="Times New Roman" w:hint="eastAsia"/>
          <w:sz w:val="24"/>
        </w:rPr>
        <w:t>beta</w:t>
      </w:r>
      <w:r>
        <w:rPr>
          <w:rFonts w:ascii="Times New Roman" w:hAnsi="Times New Roman" w:hint="eastAsia"/>
          <w:sz w:val="24"/>
        </w:rPr>
        <w:t>值也均显著，这表明波动率具有很高的持续性，</w:t>
      </w:r>
      <w:r w:rsidR="00B82C6B">
        <w:rPr>
          <w:rFonts w:ascii="Times New Roman" w:hAnsi="Times New Roman" w:hint="eastAsia"/>
          <w:sz w:val="24"/>
        </w:rPr>
        <w:t>即当前波动率在很大程度上受前一期波动率的影响。</w:t>
      </w:r>
    </w:p>
    <w:p w14:paraId="12432F4D" w14:textId="367A5BB0" w:rsidR="00CC3DD8" w:rsidRDefault="00CC3DD8" w:rsidP="008753C5">
      <w:pPr>
        <w:spacing w:line="300" w:lineRule="auto"/>
        <w:rPr>
          <w:rFonts w:ascii="Times New Roman" w:hAnsi="Times New Roman"/>
          <w:sz w:val="24"/>
        </w:rPr>
      </w:pPr>
    </w:p>
    <w:p w14:paraId="372BCCE3" w14:textId="77777777" w:rsidR="00252B2B" w:rsidRDefault="00252B2B" w:rsidP="008753C5">
      <w:pPr>
        <w:spacing w:line="300" w:lineRule="auto"/>
        <w:rPr>
          <w:rFonts w:ascii="Times New Roman" w:hAnsi="Times New Roman"/>
          <w:sz w:val="24"/>
        </w:rPr>
      </w:pPr>
    </w:p>
    <w:p w14:paraId="25430706" w14:textId="41969F08" w:rsidR="00A94B58" w:rsidRDefault="00A94B58" w:rsidP="00A94B58">
      <w:pPr>
        <w:spacing w:line="300" w:lineRule="auto"/>
        <w:rPr>
          <w:rFonts w:ascii="Times New Roman" w:hAnsi="Times New Roman"/>
          <w:sz w:val="24"/>
        </w:rPr>
      </w:pPr>
      <w:r w:rsidRPr="00C51D3D">
        <w:rPr>
          <w:rFonts w:ascii="Times New Roman" w:hAnsi="Times New Roman"/>
          <w:sz w:val="28"/>
          <w:szCs w:val="28"/>
        </w:rPr>
        <w:t>3.</w:t>
      </w:r>
      <w:r>
        <w:rPr>
          <w:rFonts w:ascii="Times New Roman" w:hAnsi="Times New Roman"/>
          <w:sz w:val="28"/>
          <w:szCs w:val="28"/>
        </w:rPr>
        <w:t>3</w:t>
      </w:r>
      <w:r>
        <w:rPr>
          <w:rFonts w:ascii="Times New Roman" w:hAnsi="Times New Roman" w:hint="eastAsia"/>
          <w:sz w:val="28"/>
          <w:szCs w:val="28"/>
        </w:rPr>
        <w:t xml:space="preserve"> EGARCH</w:t>
      </w:r>
      <w:r w:rsidR="002C28F0">
        <w:rPr>
          <w:rFonts w:ascii="Times New Roman" w:hAnsi="Times New Roman"/>
          <w:sz w:val="28"/>
          <w:szCs w:val="28"/>
        </w:rPr>
        <w:t>(1,1)</w:t>
      </w:r>
      <w:r>
        <w:rPr>
          <w:rFonts w:ascii="Times New Roman" w:hAnsi="Times New Roman" w:hint="eastAsia"/>
          <w:sz w:val="28"/>
          <w:szCs w:val="28"/>
        </w:rPr>
        <w:t>模型检验结果</w:t>
      </w:r>
    </w:p>
    <w:p w14:paraId="5F2839EC" w14:textId="48505824" w:rsidR="00A94B58" w:rsidRDefault="00A94B58" w:rsidP="008753C5">
      <w:pPr>
        <w:spacing w:line="300" w:lineRule="auto"/>
        <w:rPr>
          <w:rFonts w:ascii="Times New Roman" w:hAnsi="Times New Roman"/>
          <w:sz w:val="24"/>
        </w:rPr>
      </w:pPr>
    </w:p>
    <w:tbl>
      <w:tblPr>
        <w:tblStyle w:val="1"/>
        <w:tblW w:w="0" w:type="auto"/>
        <w:tblLook w:val="04A0" w:firstRow="1" w:lastRow="0" w:firstColumn="1" w:lastColumn="0" w:noHBand="0" w:noVBand="1"/>
      </w:tblPr>
      <w:tblGrid>
        <w:gridCol w:w="1294"/>
        <w:gridCol w:w="1294"/>
        <w:gridCol w:w="1294"/>
        <w:gridCol w:w="1294"/>
        <w:gridCol w:w="1294"/>
        <w:gridCol w:w="1295"/>
        <w:gridCol w:w="1295"/>
      </w:tblGrid>
      <w:tr w:rsidR="00CC3DD8" w14:paraId="01B58334" w14:textId="77777777" w:rsidTr="005B5593">
        <w:trPr>
          <w:cnfStyle w:val="100000000000" w:firstRow="1" w:lastRow="0" w:firstColumn="0" w:lastColumn="0" w:oddVBand="0" w:evenVBand="0" w:oddHBand="0" w:evenHBand="0" w:firstRowFirstColumn="0" w:firstRowLastColumn="0" w:lastRowFirstColumn="0" w:lastRowLastColumn="0"/>
        </w:trPr>
        <w:tc>
          <w:tcPr>
            <w:tcW w:w="1294" w:type="dxa"/>
          </w:tcPr>
          <w:p w14:paraId="71B47B30" w14:textId="77777777" w:rsidR="00CC3DD8" w:rsidRDefault="00CC3DD8" w:rsidP="005B5593">
            <w:pPr>
              <w:spacing w:line="300" w:lineRule="auto"/>
              <w:rPr>
                <w:rFonts w:ascii="Times New Roman" w:hAnsi="Times New Roman"/>
                <w:sz w:val="24"/>
              </w:rPr>
            </w:pPr>
          </w:p>
        </w:tc>
        <w:tc>
          <w:tcPr>
            <w:tcW w:w="1294" w:type="dxa"/>
          </w:tcPr>
          <w:p w14:paraId="33E6E48A" w14:textId="77777777" w:rsidR="00CC3DD8" w:rsidRDefault="00CC3DD8" w:rsidP="005B5593">
            <w:pPr>
              <w:spacing w:line="300" w:lineRule="auto"/>
              <w:rPr>
                <w:rFonts w:ascii="Times New Roman" w:hAnsi="Times New Roman"/>
                <w:sz w:val="24"/>
              </w:rPr>
            </w:pPr>
            <w:r>
              <w:rPr>
                <w:rFonts w:ascii="Times New Roman" w:hAnsi="Times New Roman" w:hint="eastAsia"/>
                <w:sz w:val="24"/>
              </w:rPr>
              <w:t>alpha</w:t>
            </w:r>
          </w:p>
        </w:tc>
        <w:tc>
          <w:tcPr>
            <w:tcW w:w="1294" w:type="dxa"/>
          </w:tcPr>
          <w:p w14:paraId="3BDA3E9A" w14:textId="77777777" w:rsidR="00CC3DD8" w:rsidRDefault="00CC3DD8" w:rsidP="005B5593">
            <w:pPr>
              <w:spacing w:line="300" w:lineRule="auto"/>
              <w:rPr>
                <w:rFonts w:ascii="Times New Roman" w:hAnsi="Times New Roman"/>
                <w:sz w:val="24"/>
              </w:rPr>
            </w:pPr>
            <w:r>
              <w:rPr>
                <w:rFonts w:ascii="Times New Roman" w:hAnsi="Times New Roman" w:hint="eastAsia"/>
                <w:sz w:val="24"/>
              </w:rPr>
              <w:t>alpha</w:t>
            </w:r>
            <w:r>
              <w:rPr>
                <w:rFonts w:ascii="Times New Roman" w:hAnsi="Times New Roman"/>
                <w:sz w:val="24"/>
              </w:rPr>
              <w:t>_t</w:t>
            </w:r>
          </w:p>
        </w:tc>
        <w:tc>
          <w:tcPr>
            <w:tcW w:w="1294" w:type="dxa"/>
          </w:tcPr>
          <w:p w14:paraId="3EA063D3" w14:textId="77777777" w:rsidR="00CC3DD8" w:rsidRDefault="00CC3DD8" w:rsidP="005B5593">
            <w:pPr>
              <w:spacing w:line="300" w:lineRule="auto"/>
              <w:rPr>
                <w:rFonts w:ascii="Times New Roman" w:hAnsi="Times New Roman"/>
                <w:sz w:val="24"/>
              </w:rPr>
            </w:pPr>
            <w:r>
              <w:rPr>
                <w:rFonts w:ascii="Times New Roman" w:hAnsi="Times New Roman" w:hint="eastAsia"/>
                <w:sz w:val="24"/>
              </w:rPr>
              <w:t>alpha</w:t>
            </w:r>
            <w:r>
              <w:rPr>
                <w:rFonts w:ascii="Times New Roman" w:hAnsi="Times New Roman"/>
                <w:sz w:val="24"/>
              </w:rPr>
              <w:t>_p</w:t>
            </w:r>
          </w:p>
        </w:tc>
        <w:tc>
          <w:tcPr>
            <w:tcW w:w="1294" w:type="dxa"/>
          </w:tcPr>
          <w:p w14:paraId="2A22733D" w14:textId="77777777" w:rsidR="00CC3DD8" w:rsidRDefault="00CC3DD8" w:rsidP="005B5593">
            <w:pPr>
              <w:spacing w:line="300" w:lineRule="auto"/>
              <w:rPr>
                <w:rFonts w:ascii="Times New Roman" w:hAnsi="Times New Roman"/>
                <w:sz w:val="24"/>
              </w:rPr>
            </w:pPr>
            <w:r>
              <w:rPr>
                <w:rFonts w:ascii="Times New Roman" w:hAnsi="Times New Roman"/>
                <w:sz w:val="24"/>
              </w:rPr>
              <w:t>b</w:t>
            </w:r>
            <w:r>
              <w:rPr>
                <w:rFonts w:ascii="Times New Roman" w:hAnsi="Times New Roman" w:hint="eastAsia"/>
                <w:sz w:val="24"/>
              </w:rPr>
              <w:t>eta</w:t>
            </w:r>
          </w:p>
        </w:tc>
        <w:tc>
          <w:tcPr>
            <w:tcW w:w="1295" w:type="dxa"/>
          </w:tcPr>
          <w:p w14:paraId="06ABBFFC" w14:textId="77777777" w:rsidR="00CC3DD8" w:rsidRDefault="00CC3DD8" w:rsidP="005B5593">
            <w:pPr>
              <w:spacing w:line="300" w:lineRule="auto"/>
              <w:rPr>
                <w:rFonts w:ascii="Times New Roman" w:hAnsi="Times New Roman"/>
                <w:sz w:val="24"/>
              </w:rPr>
            </w:pPr>
            <w:r>
              <w:rPr>
                <w:rFonts w:ascii="Times New Roman" w:hAnsi="Times New Roman"/>
                <w:sz w:val="24"/>
              </w:rPr>
              <w:t>b</w:t>
            </w:r>
            <w:r>
              <w:rPr>
                <w:rFonts w:ascii="Times New Roman" w:hAnsi="Times New Roman" w:hint="eastAsia"/>
                <w:sz w:val="24"/>
              </w:rPr>
              <w:t>eta_</w:t>
            </w:r>
            <w:r>
              <w:rPr>
                <w:rFonts w:ascii="Times New Roman" w:hAnsi="Times New Roman"/>
                <w:sz w:val="24"/>
              </w:rPr>
              <w:t>t</w:t>
            </w:r>
          </w:p>
        </w:tc>
        <w:tc>
          <w:tcPr>
            <w:tcW w:w="1295" w:type="dxa"/>
          </w:tcPr>
          <w:p w14:paraId="05F0CB57" w14:textId="77777777" w:rsidR="00CC3DD8" w:rsidRDefault="00CC3DD8" w:rsidP="005B5593">
            <w:pPr>
              <w:spacing w:line="300" w:lineRule="auto"/>
              <w:rPr>
                <w:rFonts w:ascii="Times New Roman" w:hAnsi="Times New Roman"/>
                <w:sz w:val="24"/>
              </w:rPr>
            </w:pPr>
            <w:r>
              <w:rPr>
                <w:rFonts w:ascii="Times New Roman" w:hAnsi="Times New Roman"/>
                <w:sz w:val="24"/>
              </w:rPr>
              <w:t>b</w:t>
            </w:r>
            <w:r>
              <w:rPr>
                <w:rFonts w:ascii="Times New Roman" w:hAnsi="Times New Roman" w:hint="eastAsia"/>
                <w:sz w:val="24"/>
              </w:rPr>
              <w:t>eta_</w:t>
            </w:r>
            <w:r>
              <w:rPr>
                <w:rFonts w:ascii="Times New Roman" w:hAnsi="Times New Roman"/>
                <w:sz w:val="24"/>
              </w:rPr>
              <w:t>p</w:t>
            </w:r>
          </w:p>
        </w:tc>
      </w:tr>
      <w:tr w:rsidR="00CC3DD8" w14:paraId="2D481435" w14:textId="77777777" w:rsidTr="005B5593">
        <w:tc>
          <w:tcPr>
            <w:tcW w:w="1294" w:type="dxa"/>
          </w:tcPr>
          <w:p w14:paraId="2B771704" w14:textId="77777777" w:rsidR="00CC3DD8" w:rsidRDefault="00CC3DD8" w:rsidP="005B5593">
            <w:pPr>
              <w:spacing w:line="300" w:lineRule="auto"/>
              <w:rPr>
                <w:rFonts w:ascii="Times New Roman" w:hAnsi="Times New Roman"/>
                <w:sz w:val="24"/>
              </w:rPr>
            </w:pPr>
            <w:r>
              <w:rPr>
                <w:rFonts w:ascii="Times New Roman" w:hAnsi="Times New Roman" w:hint="eastAsia"/>
                <w:sz w:val="24"/>
              </w:rPr>
              <w:t>上证综指</w:t>
            </w:r>
          </w:p>
        </w:tc>
        <w:tc>
          <w:tcPr>
            <w:tcW w:w="1294" w:type="dxa"/>
          </w:tcPr>
          <w:p w14:paraId="12BAC5FB" w14:textId="46198475" w:rsidR="00CC3DD8" w:rsidRDefault="0020011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.181</w:t>
            </w:r>
          </w:p>
        </w:tc>
        <w:tc>
          <w:tcPr>
            <w:tcW w:w="1294" w:type="dxa"/>
          </w:tcPr>
          <w:p w14:paraId="2249EA47" w14:textId="35B5DE8D" w:rsidR="00CC3DD8" w:rsidRDefault="00200119" w:rsidP="005B5593">
            <w:pPr>
              <w:spacing w:line="300" w:lineRule="auto"/>
              <w:rPr>
                <w:rFonts w:ascii="Times New Roman" w:hAnsi="Times New Roman"/>
                <w:sz w:val="24"/>
              </w:rPr>
            </w:pPr>
            <w:r>
              <w:rPr>
                <w:rFonts w:ascii="Times New Roman" w:hAnsi="Times New Roman" w:hint="eastAsia"/>
                <w:sz w:val="24"/>
              </w:rPr>
              <w:t>3</w:t>
            </w:r>
            <w:r>
              <w:rPr>
                <w:rFonts w:ascii="Times New Roman" w:hAnsi="Times New Roman"/>
                <w:sz w:val="24"/>
              </w:rPr>
              <w:t>.762</w:t>
            </w:r>
          </w:p>
        </w:tc>
        <w:tc>
          <w:tcPr>
            <w:tcW w:w="1294" w:type="dxa"/>
          </w:tcPr>
          <w:p w14:paraId="08AD7333" w14:textId="6760D17E" w:rsidR="00CC3DD8" w:rsidRDefault="0020011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.0001</w:t>
            </w:r>
          </w:p>
        </w:tc>
        <w:tc>
          <w:tcPr>
            <w:tcW w:w="1294" w:type="dxa"/>
          </w:tcPr>
          <w:p w14:paraId="012910FF" w14:textId="71340C4A" w:rsidR="00CC3DD8" w:rsidRDefault="00E4638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.9861</w:t>
            </w:r>
          </w:p>
        </w:tc>
        <w:tc>
          <w:tcPr>
            <w:tcW w:w="1295" w:type="dxa"/>
          </w:tcPr>
          <w:p w14:paraId="1F7DB339" w14:textId="5E9B9A43" w:rsidR="00CC3DD8" w:rsidRDefault="00E46389" w:rsidP="005B5593">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11.266</w:t>
            </w:r>
          </w:p>
        </w:tc>
        <w:tc>
          <w:tcPr>
            <w:tcW w:w="1295" w:type="dxa"/>
          </w:tcPr>
          <w:p w14:paraId="3451481B" w14:textId="7FE32101" w:rsidR="00CC3DD8" w:rsidRDefault="00E4638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CC3DD8" w14:paraId="761BD0AD" w14:textId="77777777" w:rsidTr="005B5593">
        <w:tc>
          <w:tcPr>
            <w:tcW w:w="1294" w:type="dxa"/>
          </w:tcPr>
          <w:p w14:paraId="413BEFA9" w14:textId="77777777" w:rsidR="00CC3DD8" w:rsidRDefault="00CC3DD8" w:rsidP="005B5593">
            <w:pPr>
              <w:spacing w:line="300" w:lineRule="auto"/>
              <w:rPr>
                <w:rFonts w:ascii="Times New Roman" w:hAnsi="Times New Roman"/>
                <w:sz w:val="24"/>
              </w:rPr>
            </w:pPr>
            <w:r>
              <w:rPr>
                <w:rFonts w:ascii="Times New Roman" w:hAnsi="Times New Roman" w:hint="eastAsia"/>
                <w:sz w:val="24"/>
              </w:rPr>
              <w:t>深圳成指</w:t>
            </w:r>
          </w:p>
        </w:tc>
        <w:tc>
          <w:tcPr>
            <w:tcW w:w="1294" w:type="dxa"/>
          </w:tcPr>
          <w:p w14:paraId="336603A5" w14:textId="5EC8A46D" w:rsidR="00CC3DD8" w:rsidRDefault="00BF350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.1615</w:t>
            </w:r>
          </w:p>
        </w:tc>
        <w:tc>
          <w:tcPr>
            <w:tcW w:w="1294" w:type="dxa"/>
          </w:tcPr>
          <w:p w14:paraId="6BA6999F" w14:textId="50521206" w:rsidR="00CC3DD8" w:rsidRDefault="00BF3508" w:rsidP="005B5593">
            <w:pPr>
              <w:spacing w:line="300" w:lineRule="auto"/>
              <w:rPr>
                <w:rFonts w:ascii="Times New Roman" w:hAnsi="Times New Roman"/>
                <w:sz w:val="24"/>
              </w:rPr>
            </w:pPr>
            <w:r>
              <w:rPr>
                <w:rFonts w:ascii="Times New Roman" w:hAnsi="Times New Roman" w:hint="eastAsia"/>
                <w:sz w:val="24"/>
              </w:rPr>
              <w:t>7</w:t>
            </w:r>
            <w:r>
              <w:rPr>
                <w:rFonts w:ascii="Times New Roman" w:hAnsi="Times New Roman"/>
                <w:sz w:val="24"/>
              </w:rPr>
              <w:t>.380</w:t>
            </w:r>
          </w:p>
        </w:tc>
        <w:tc>
          <w:tcPr>
            <w:tcW w:w="1294" w:type="dxa"/>
          </w:tcPr>
          <w:p w14:paraId="716049F1" w14:textId="541EA33A" w:rsidR="00CC3DD8" w:rsidRDefault="00BF350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294" w:type="dxa"/>
          </w:tcPr>
          <w:p w14:paraId="16019305" w14:textId="02568530" w:rsidR="00CC3DD8" w:rsidRDefault="00BF350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.9845</w:t>
            </w:r>
          </w:p>
        </w:tc>
        <w:tc>
          <w:tcPr>
            <w:tcW w:w="1295" w:type="dxa"/>
          </w:tcPr>
          <w:p w14:paraId="5571F304" w14:textId="454051CA" w:rsidR="00CC3DD8" w:rsidRDefault="00BF3508" w:rsidP="005B5593">
            <w:pPr>
              <w:spacing w:line="300" w:lineRule="auto"/>
              <w:rPr>
                <w:rFonts w:ascii="Times New Roman" w:hAnsi="Times New Roman"/>
                <w:sz w:val="24"/>
              </w:rPr>
            </w:pPr>
            <w:r>
              <w:rPr>
                <w:rFonts w:ascii="Times New Roman" w:hAnsi="Times New Roman" w:hint="eastAsia"/>
                <w:sz w:val="24"/>
              </w:rPr>
              <w:t>2</w:t>
            </w:r>
            <w:r>
              <w:rPr>
                <w:rFonts w:ascii="Times New Roman" w:hAnsi="Times New Roman"/>
                <w:sz w:val="24"/>
              </w:rPr>
              <w:t>00.433</w:t>
            </w:r>
          </w:p>
        </w:tc>
        <w:tc>
          <w:tcPr>
            <w:tcW w:w="1295" w:type="dxa"/>
          </w:tcPr>
          <w:p w14:paraId="0F84D63E" w14:textId="4A780DA7" w:rsidR="00CC3DD8" w:rsidRDefault="00BF350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CC3DD8" w14:paraId="327020CE" w14:textId="77777777" w:rsidTr="005B5593">
        <w:tc>
          <w:tcPr>
            <w:tcW w:w="1294" w:type="dxa"/>
          </w:tcPr>
          <w:p w14:paraId="242179FB" w14:textId="77777777" w:rsidR="00CC3DD8" w:rsidRDefault="00CC3DD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00600</w:t>
            </w:r>
          </w:p>
        </w:tc>
        <w:tc>
          <w:tcPr>
            <w:tcW w:w="1294" w:type="dxa"/>
          </w:tcPr>
          <w:p w14:paraId="335152D9" w14:textId="0C6B0D99" w:rsidR="00CC3DD8" w:rsidRDefault="00701FC3"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.1713</w:t>
            </w:r>
          </w:p>
        </w:tc>
        <w:tc>
          <w:tcPr>
            <w:tcW w:w="1294" w:type="dxa"/>
          </w:tcPr>
          <w:p w14:paraId="51E41F4E" w14:textId="53A66E6C" w:rsidR="00CC3DD8" w:rsidRDefault="00701FC3" w:rsidP="005B5593">
            <w:pPr>
              <w:spacing w:line="300" w:lineRule="auto"/>
              <w:rPr>
                <w:rFonts w:ascii="Times New Roman" w:hAnsi="Times New Roman"/>
                <w:sz w:val="24"/>
              </w:rPr>
            </w:pPr>
            <w:r>
              <w:rPr>
                <w:rFonts w:ascii="Times New Roman" w:hAnsi="Times New Roman" w:hint="eastAsia"/>
                <w:sz w:val="24"/>
              </w:rPr>
              <w:t>6</w:t>
            </w:r>
            <w:r>
              <w:rPr>
                <w:rFonts w:ascii="Times New Roman" w:hAnsi="Times New Roman"/>
                <w:sz w:val="24"/>
              </w:rPr>
              <w:t>.391</w:t>
            </w:r>
          </w:p>
        </w:tc>
        <w:tc>
          <w:tcPr>
            <w:tcW w:w="1294" w:type="dxa"/>
          </w:tcPr>
          <w:p w14:paraId="3791D053" w14:textId="45AC8472" w:rsidR="00CC3DD8" w:rsidRDefault="00701FC3"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294" w:type="dxa"/>
          </w:tcPr>
          <w:p w14:paraId="6FF1C396" w14:textId="779E99A8" w:rsidR="00CC3DD8" w:rsidRDefault="00701FC3"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.9721</w:t>
            </w:r>
          </w:p>
        </w:tc>
        <w:tc>
          <w:tcPr>
            <w:tcW w:w="1295" w:type="dxa"/>
          </w:tcPr>
          <w:p w14:paraId="28E93D9E" w14:textId="30B96B32" w:rsidR="00CC3DD8" w:rsidRDefault="00701FC3" w:rsidP="005B5593">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17.010</w:t>
            </w:r>
          </w:p>
        </w:tc>
        <w:tc>
          <w:tcPr>
            <w:tcW w:w="1295" w:type="dxa"/>
          </w:tcPr>
          <w:p w14:paraId="16ED8E13" w14:textId="7E319512" w:rsidR="00CC3DD8" w:rsidRDefault="00701FC3"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CC3DD8" w14:paraId="64F5AB6F" w14:textId="77777777" w:rsidTr="00CC3DD8">
        <w:tc>
          <w:tcPr>
            <w:tcW w:w="1294" w:type="dxa"/>
            <w:tcBorders>
              <w:bottom w:val="single" w:sz="4" w:space="0" w:color="auto"/>
            </w:tcBorders>
          </w:tcPr>
          <w:p w14:paraId="12A757A1" w14:textId="77777777" w:rsidR="00CC3DD8" w:rsidRDefault="00CC3DD8" w:rsidP="005B5593">
            <w:pPr>
              <w:spacing w:line="300" w:lineRule="auto"/>
              <w:rPr>
                <w:rFonts w:ascii="Times New Roman" w:hAnsi="Times New Roman"/>
                <w:sz w:val="24"/>
              </w:rPr>
            </w:pPr>
            <w:r>
              <w:rPr>
                <w:rFonts w:ascii="Times New Roman" w:hAnsi="Times New Roman" w:hint="eastAsia"/>
                <w:sz w:val="24"/>
              </w:rPr>
              <w:t>6</w:t>
            </w:r>
            <w:r>
              <w:rPr>
                <w:rFonts w:ascii="Times New Roman" w:hAnsi="Times New Roman"/>
                <w:sz w:val="24"/>
              </w:rPr>
              <w:t>00600</w:t>
            </w:r>
          </w:p>
        </w:tc>
        <w:tc>
          <w:tcPr>
            <w:tcW w:w="1294" w:type="dxa"/>
            <w:tcBorders>
              <w:bottom w:val="single" w:sz="4" w:space="0" w:color="auto"/>
            </w:tcBorders>
          </w:tcPr>
          <w:p w14:paraId="38D97855" w14:textId="15CD0676" w:rsidR="00CC3DD8" w:rsidRDefault="00C3250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.1830</w:t>
            </w:r>
          </w:p>
        </w:tc>
        <w:tc>
          <w:tcPr>
            <w:tcW w:w="1294" w:type="dxa"/>
            <w:tcBorders>
              <w:bottom w:val="single" w:sz="4" w:space="0" w:color="auto"/>
            </w:tcBorders>
          </w:tcPr>
          <w:p w14:paraId="09EA1B3D" w14:textId="36E8126B" w:rsidR="00CC3DD8" w:rsidRDefault="00C32509" w:rsidP="005B5593">
            <w:pPr>
              <w:spacing w:line="300" w:lineRule="auto"/>
              <w:rPr>
                <w:rFonts w:ascii="Times New Roman" w:hAnsi="Times New Roman"/>
                <w:sz w:val="24"/>
              </w:rPr>
            </w:pPr>
            <w:r>
              <w:rPr>
                <w:rFonts w:ascii="Times New Roman" w:hAnsi="Times New Roman" w:hint="eastAsia"/>
                <w:sz w:val="24"/>
              </w:rPr>
              <w:t>3</w:t>
            </w:r>
            <w:r>
              <w:rPr>
                <w:rFonts w:ascii="Times New Roman" w:hAnsi="Times New Roman"/>
                <w:sz w:val="24"/>
              </w:rPr>
              <w:t>.991</w:t>
            </w:r>
          </w:p>
        </w:tc>
        <w:tc>
          <w:tcPr>
            <w:tcW w:w="1294" w:type="dxa"/>
            <w:tcBorders>
              <w:bottom w:val="single" w:sz="4" w:space="0" w:color="auto"/>
            </w:tcBorders>
          </w:tcPr>
          <w:p w14:paraId="7523BC23" w14:textId="7A82D4B2" w:rsidR="00CC3DD8" w:rsidRDefault="00C3250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c>
          <w:tcPr>
            <w:tcW w:w="1294" w:type="dxa"/>
            <w:tcBorders>
              <w:bottom w:val="single" w:sz="4" w:space="0" w:color="auto"/>
            </w:tcBorders>
          </w:tcPr>
          <w:p w14:paraId="76F587C4" w14:textId="220D10D2" w:rsidR="00CC3DD8" w:rsidRDefault="00C3250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.9749</w:t>
            </w:r>
          </w:p>
        </w:tc>
        <w:tc>
          <w:tcPr>
            <w:tcW w:w="1295" w:type="dxa"/>
            <w:tcBorders>
              <w:bottom w:val="single" w:sz="4" w:space="0" w:color="auto"/>
            </w:tcBorders>
          </w:tcPr>
          <w:p w14:paraId="4466708D" w14:textId="06794A1A" w:rsidR="00CC3DD8" w:rsidRDefault="00C32509" w:rsidP="005B5593">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38.350</w:t>
            </w:r>
          </w:p>
        </w:tc>
        <w:tc>
          <w:tcPr>
            <w:tcW w:w="1295" w:type="dxa"/>
            <w:tcBorders>
              <w:bottom w:val="single" w:sz="4" w:space="0" w:color="auto"/>
            </w:tcBorders>
          </w:tcPr>
          <w:p w14:paraId="28F89EED" w14:textId="1088BEB6" w:rsidR="00CC3DD8" w:rsidRDefault="00C3250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CC3DD8" w14:paraId="47FD403C" w14:textId="77777777" w:rsidTr="00CC3DD8">
        <w:tc>
          <w:tcPr>
            <w:tcW w:w="1294" w:type="dxa"/>
            <w:tcBorders>
              <w:top w:val="single" w:sz="4" w:space="0" w:color="auto"/>
              <w:bottom w:val="single" w:sz="4" w:space="0" w:color="auto"/>
            </w:tcBorders>
          </w:tcPr>
          <w:p w14:paraId="3FBEAA26" w14:textId="77777777" w:rsidR="00CC3DD8" w:rsidRDefault="00CC3DD8" w:rsidP="005B5593">
            <w:pPr>
              <w:spacing w:line="300" w:lineRule="auto"/>
              <w:rPr>
                <w:rFonts w:ascii="Times New Roman" w:hAnsi="Times New Roman"/>
                <w:sz w:val="24"/>
              </w:rPr>
            </w:pPr>
          </w:p>
        </w:tc>
        <w:tc>
          <w:tcPr>
            <w:tcW w:w="1294" w:type="dxa"/>
            <w:tcBorders>
              <w:top w:val="single" w:sz="4" w:space="0" w:color="auto"/>
              <w:bottom w:val="single" w:sz="4" w:space="0" w:color="auto"/>
            </w:tcBorders>
          </w:tcPr>
          <w:p w14:paraId="10925211" w14:textId="470066C4" w:rsidR="00CC3DD8" w:rsidRDefault="00BF3508" w:rsidP="005B5593">
            <w:pPr>
              <w:spacing w:line="300" w:lineRule="auto"/>
              <w:rPr>
                <w:rFonts w:ascii="Times New Roman" w:hAnsi="Times New Roman"/>
                <w:sz w:val="24"/>
              </w:rPr>
            </w:pPr>
            <w:r>
              <w:rPr>
                <w:rFonts w:ascii="Times New Roman" w:hAnsi="Times New Roman"/>
                <w:sz w:val="24"/>
              </w:rPr>
              <w:t>m</w:t>
            </w:r>
            <w:r w:rsidR="00CC3DD8">
              <w:rPr>
                <w:rFonts w:ascii="Times New Roman" w:hAnsi="Times New Roman"/>
                <w:sz w:val="24"/>
              </w:rPr>
              <w:t>u</w:t>
            </w:r>
          </w:p>
        </w:tc>
        <w:tc>
          <w:tcPr>
            <w:tcW w:w="1294" w:type="dxa"/>
            <w:tcBorders>
              <w:top w:val="single" w:sz="4" w:space="0" w:color="auto"/>
              <w:bottom w:val="single" w:sz="4" w:space="0" w:color="auto"/>
            </w:tcBorders>
          </w:tcPr>
          <w:p w14:paraId="58631CFB" w14:textId="77777777" w:rsidR="00CC3DD8" w:rsidRDefault="00CC3DD8" w:rsidP="005B5593">
            <w:pPr>
              <w:spacing w:line="300" w:lineRule="auto"/>
              <w:rPr>
                <w:rFonts w:ascii="Times New Roman" w:hAnsi="Times New Roman"/>
                <w:sz w:val="24"/>
              </w:rPr>
            </w:pPr>
            <w:r>
              <w:rPr>
                <w:rFonts w:ascii="Times New Roman" w:hAnsi="Times New Roman"/>
                <w:sz w:val="24"/>
              </w:rPr>
              <w:t>mu</w:t>
            </w:r>
            <w:r>
              <w:rPr>
                <w:rFonts w:ascii="Times New Roman" w:hAnsi="Times New Roman" w:hint="eastAsia"/>
                <w:sz w:val="24"/>
              </w:rPr>
              <w:t>_</w:t>
            </w:r>
            <w:r>
              <w:rPr>
                <w:rFonts w:ascii="Times New Roman" w:hAnsi="Times New Roman"/>
                <w:sz w:val="24"/>
              </w:rPr>
              <w:t>t</w:t>
            </w:r>
          </w:p>
        </w:tc>
        <w:tc>
          <w:tcPr>
            <w:tcW w:w="1294" w:type="dxa"/>
            <w:tcBorders>
              <w:top w:val="single" w:sz="4" w:space="0" w:color="auto"/>
              <w:bottom w:val="single" w:sz="4" w:space="0" w:color="auto"/>
            </w:tcBorders>
          </w:tcPr>
          <w:p w14:paraId="6D5BBBF9" w14:textId="77777777" w:rsidR="00CC3DD8" w:rsidRDefault="00CC3DD8" w:rsidP="005B5593">
            <w:pPr>
              <w:spacing w:line="300" w:lineRule="auto"/>
              <w:rPr>
                <w:rFonts w:ascii="Times New Roman" w:hAnsi="Times New Roman"/>
                <w:sz w:val="24"/>
              </w:rPr>
            </w:pPr>
            <w:r>
              <w:rPr>
                <w:rFonts w:ascii="Times New Roman" w:hAnsi="Times New Roman"/>
                <w:sz w:val="24"/>
              </w:rPr>
              <w:t>mu</w:t>
            </w:r>
            <w:r>
              <w:rPr>
                <w:rFonts w:ascii="Times New Roman" w:hAnsi="Times New Roman" w:hint="eastAsia"/>
                <w:sz w:val="24"/>
              </w:rPr>
              <w:t>_</w:t>
            </w:r>
            <w:r>
              <w:rPr>
                <w:rFonts w:ascii="Times New Roman" w:hAnsi="Times New Roman"/>
                <w:sz w:val="24"/>
              </w:rPr>
              <w:t>p</w:t>
            </w:r>
          </w:p>
        </w:tc>
        <w:tc>
          <w:tcPr>
            <w:tcW w:w="1294" w:type="dxa"/>
            <w:tcBorders>
              <w:top w:val="single" w:sz="4" w:space="0" w:color="auto"/>
              <w:bottom w:val="single" w:sz="4" w:space="0" w:color="auto"/>
            </w:tcBorders>
          </w:tcPr>
          <w:p w14:paraId="734723C9" w14:textId="4BDD1E1A" w:rsidR="00CC3DD8" w:rsidRDefault="00CC3DD8" w:rsidP="005B5593">
            <w:pPr>
              <w:spacing w:line="300" w:lineRule="auto"/>
              <w:rPr>
                <w:rFonts w:ascii="Times New Roman" w:hAnsi="Times New Roman"/>
                <w:sz w:val="24"/>
              </w:rPr>
            </w:pPr>
            <w:r w:rsidRPr="0095542E">
              <w:rPr>
                <w:rFonts w:ascii="Times New Roman" w:hAnsi="Times New Roman"/>
                <w:sz w:val="22"/>
                <w:szCs w:val="22"/>
              </w:rPr>
              <w:t>omega</w:t>
            </w:r>
          </w:p>
        </w:tc>
        <w:tc>
          <w:tcPr>
            <w:tcW w:w="1295" w:type="dxa"/>
            <w:tcBorders>
              <w:top w:val="single" w:sz="4" w:space="0" w:color="auto"/>
              <w:bottom w:val="single" w:sz="4" w:space="0" w:color="auto"/>
            </w:tcBorders>
          </w:tcPr>
          <w:p w14:paraId="0B34B841" w14:textId="77777777" w:rsidR="00CC3DD8" w:rsidRDefault="00CC3DD8" w:rsidP="005B5593">
            <w:pPr>
              <w:spacing w:line="300" w:lineRule="auto"/>
              <w:rPr>
                <w:rFonts w:ascii="Times New Roman" w:hAnsi="Times New Roman"/>
                <w:sz w:val="24"/>
              </w:rPr>
            </w:pPr>
            <w:r>
              <w:rPr>
                <w:rFonts w:ascii="Times New Roman" w:hAnsi="Times New Roman"/>
                <w:sz w:val="24"/>
              </w:rPr>
              <w:t>omega_t</w:t>
            </w:r>
          </w:p>
        </w:tc>
        <w:tc>
          <w:tcPr>
            <w:tcW w:w="1295" w:type="dxa"/>
            <w:tcBorders>
              <w:top w:val="single" w:sz="4" w:space="0" w:color="auto"/>
              <w:bottom w:val="single" w:sz="4" w:space="0" w:color="auto"/>
            </w:tcBorders>
          </w:tcPr>
          <w:p w14:paraId="008D4E30" w14:textId="77777777" w:rsidR="00CC3DD8" w:rsidRDefault="00CC3DD8" w:rsidP="005B5593">
            <w:pPr>
              <w:spacing w:line="300" w:lineRule="auto"/>
              <w:rPr>
                <w:rFonts w:ascii="Times New Roman" w:hAnsi="Times New Roman"/>
                <w:sz w:val="24"/>
              </w:rPr>
            </w:pPr>
            <w:r>
              <w:rPr>
                <w:rFonts w:ascii="Times New Roman" w:hAnsi="Times New Roman"/>
                <w:sz w:val="24"/>
              </w:rPr>
              <w:t>omega_p</w:t>
            </w:r>
          </w:p>
        </w:tc>
      </w:tr>
      <w:tr w:rsidR="00CC3DD8" w14:paraId="0089B4BE" w14:textId="77777777" w:rsidTr="00CC3DD8">
        <w:tc>
          <w:tcPr>
            <w:tcW w:w="1294" w:type="dxa"/>
            <w:tcBorders>
              <w:top w:val="single" w:sz="4" w:space="0" w:color="auto"/>
            </w:tcBorders>
          </w:tcPr>
          <w:p w14:paraId="59960B7F" w14:textId="77777777" w:rsidR="00CC3DD8" w:rsidRDefault="00CC3DD8" w:rsidP="005B5593">
            <w:pPr>
              <w:spacing w:line="300" w:lineRule="auto"/>
              <w:rPr>
                <w:rFonts w:ascii="Times New Roman" w:hAnsi="Times New Roman"/>
                <w:sz w:val="24"/>
              </w:rPr>
            </w:pPr>
            <w:r>
              <w:rPr>
                <w:rFonts w:ascii="Times New Roman" w:hAnsi="Times New Roman" w:hint="eastAsia"/>
                <w:sz w:val="24"/>
              </w:rPr>
              <w:lastRenderedPageBreak/>
              <w:t>上证综指</w:t>
            </w:r>
          </w:p>
        </w:tc>
        <w:tc>
          <w:tcPr>
            <w:tcW w:w="1294" w:type="dxa"/>
            <w:tcBorders>
              <w:top w:val="single" w:sz="4" w:space="0" w:color="auto"/>
            </w:tcBorders>
          </w:tcPr>
          <w:p w14:paraId="6C43FA4D" w14:textId="055491FD" w:rsidR="00CC3DD8" w:rsidRDefault="00D35EBB"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.0182</w:t>
            </w:r>
          </w:p>
        </w:tc>
        <w:tc>
          <w:tcPr>
            <w:tcW w:w="1294" w:type="dxa"/>
            <w:tcBorders>
              <w:top w:val="single" w:sz="4" w:space="0" w:color="auto"/>
            </w:tcBorders>
          </w:tcPr>
          <w:p w14:paraId="06E63CC9" w14:textId="1DB08B2A" w:rsidR="00CC3DD8" w:rsidRDefault="00D35EBB" w:rsidP="005B5593">
            <w:pPr>
              <w:spacing w:line="300" w:lineRule="auto"/>
              <w:rPr>
                <w:rFonts w:ascii="Times New Roman" w:hAnsi="Times New Roman"/>
                <w:sz w:val="24"/>
              </w:rPr>
            </w:pPr>
            <w:r>
              <w:rPr>
                <w:rFonts w:ascii="Times New Roman" w:hAnsi="Times New Roman" w:hint="eastAsia"/>
                <w:sz w:val="24"/>
              </w:rPr>
              <w:t>1</w:t>
            </w:r>
            <w:r>
              <w:rPr>
                <w:rFonts w:ascii="Times New Roman" w:hAnsi="Times New Roman"/>
                <w:sz w:val="24"/>
              </w:rPr>
              <w:t>.098</w:t>
            </w:r>
          </w:p>
        </w:tc>
        <w:tc>
          <w:tcPr>
            <w:tcW w:w="1294" w:type="dxa"/>
            <w:tcBorders>
              <w:top w:val="single" w:sz="4" w:space="0" w:color="auto"/>
            </w:tcBorders>
          </w:tcPr>
          <w:p w14:paraId="49B69235" w14:textId="581F87AC" w:rsidR="00CC3DD8" w:rsidRDefault="00D35EBB"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.272</w:t>
            </w:r>
          </w:p>
        </w:tc>
        <w:tc>
          <w:tcPr>
            <w:tcW w:w="1294" w:type="dxa"/>
            <w:tcBorders>
              <w:top w:val="single" w:sz="4" w:space="0" w:color="auto"/>
            </w:tcBorders>
          </w:tcPr>
          <w:p w14:paraId="7C13D504" w14:textId="165C042F" w:rsidR="00CC3DD8" w:rsidRDefault="00D35EBB"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.0195</w:t>
            </w:r>
          </w:p>
        </w:tc>
        <w:tc>
          <w:tcPr>
            <w:tcW w:w="1295" w:type="dxa"/>
            <w:tcBorders>
              <w:top w:val="single" w:sz="4" w:space="0" w:color="auto"/>
            </w:tcBorders>
          </w:tcPr>
          <w:p w14:paraId="1FDFEB86" w14:textId="5E0FE05E" w:rsidR="00CC3DD8" w:rsidRDefault="00213210" w:rsidP="005B5593">
            <w:pPr>
              <w:spacing w:line="300" w:lineRule="auto"/>
              <w:rPr>
                <w:rFonts w:ascii="Times New Roman" w:hAnsi="Times New Roman"/>
                <w:sz w:val="24"/>
              </w:rPr>
            </w:pPr>
            <w:r>
              <w:rPr>
                <w:rFonts w:ascii="Times New Roman" w:hAnsi="Times New Roman" w:hint="eastAsia"/>
                <w:sz w:val="24"/>
              </w:rPr>
              <w:t>3</w:t>
            </w:r>
            <w:r>
              <w:rPr>
                <w:rFonts w:ascii="Times New Roman" w:hAnsi="Times New Roman"/>
                <w:sz w:val="24"/>
              </w:rPr>
              <w:t>.762</w:t>
            </w:r>
          </w:p>
        </w:tc>
        <w:tc>
          <w:tcPr>
            <w:tcW w:w="1295" w:type="dxa"/>
            <w:tcBorders>
              <w:top w:val="single" w:sz="4" w:space="0" w:color="auto"/>
            </w:tcBorders>
          </w:tcPr>
          <w:p w14:paraId="6C5B2AE6" w14:textId="178778DC" w:rsidR="00CC3DD8" w:rsidRDefault="00213210"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.0001</w:t>
            </w:r>
          </w:p>
        </w:tc>
      </w:tr>
      <w:tr w:rsidR="00CC3DD8" w14:paraId="7DE8AE45" w14:textId="77777777" w:rsidTr="005B5593">
        <w:tc>
          <w:tcPr>
            <w:tcW w:w="1294" w:type="dxa"/>
          </w:tcPr>
          <w:p w14:paraId="3DE781D0" w14:textId="77777777" w:rsidR="00CC3DD8" w:rsidRDefault="00CC3DD8" w:rsidP="005B5593">
            <w:pPr>
              <w:spacing w:line="300" w:lineRule="auto"/>
              <w:rPr>
                <w:rFonts w:ascii="Times New Roman" w:hAnsi="Times New Roman"/>
                <w:sz w:val="24"/>
              </w:rPr>
            </w:pPr>
            <w:r>
              <w:rPr>
                <w:rFonts w:ascii="Times New Roman" w:hAnsi="Times New Roman" w:hint="eastAsia"/>
                <w:sz w:val="24"/>
              </w:rPr>
              <w:t>深圳成指</w:t>
            </w:r>
          </w:p>
        </w:tc>
        <w:tc>
          <w:tcPr>
            <w:tcW w:w="1294" w:type="dxa"/>
          </w:tcPr>
          <w:p w14:paraId="756BE985" w14:textId="61788FD1" w:rsidR="00CC3DD8" w:rsidRDefault="00BF350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.0188</w:t>
            </w:r>
          </w:p>
        </w:tc>
        <w:tc>
          <w:tcPr>
            <w:tcW w:w="1294" w:type="dxa"/>
          </w:tcPr>
          <w:p w14:paraId="47EA7A45" w14:textId="30B282D8" w:rsidR="00CC3DD8" w:rsidRDefault="00BF350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.947</w:t>
            </w:r>
          </w:p>
        </w:tc>
        <w:tc>
          <w:tcPr>
            <w:tcW w:w="1294" w:type="dxa"/>
          </w:tcPr>
          <w:p w14:paraId="096172B9" w14:textId="3EF59312" w:rsidR="00CC3DD8" w:rsidRDefault="00BF350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.343</w:t>
            </w:r>
          </w:p>
        </w:tc>
        <w:tc>
          <w:tcPr>
            <w:tcW w:w="1294" w:type="dxa"/>
          </w:tcPr>
          <w:p w14:paraId="7A7AEBE2" w14:textId="22B2FB87" w:rsidR="00CC3DD8" w:rsidRDefault="00BF350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.0228</w:t>
            </w:r>
          </w:p>
        </w:tc>
        <w:tc>
          <w:tcPr>
            <w:tcW w:w="1295" w:type="dxa"/>
          </w:tcPr>
          <w:p w14:paraId="58B844A5" w14:textId="3DF9AFB1" w:rsidR="00CC3DD8" w:rsidRDefault="00BF3508" w:rsidP="005B5593">
            <w:pPr>
              <w:spacing w:line="300" w:lineRule="auto"/>
              <w:rPr>
                <w:rFonts w:ascii="Times New Roman" w:hAnsi="Times New Roman"/>
                <w:sz w:val="24"/>
              </w:rPr>
            </w:pPr>
            <w:r>
              <w:rPr>
                <w:rFonts w:ascii="Times New Roman" w:hAnsi="Times New Roman" w:hint="eastAsia"/>
                <w:sz w:val="24"/>
              </w:rPr>
              <w:t>3</w:t>
            </w:r>
            <w:r>
              <w:rPr>
                <w:rFonts w:ascii="Times New Roman" w:hAnsi="Times New Roman"/>
                <w:sz w:val="24"/>
              </w:rPr>
              <w:t>.809</w:t>
            </w:r>
          </w:p>
        </w:tc>
        <w:tc>
          <w:tcPr>
            <w:tcW w:w="1295" w:type="dxa"/>
          </w:tcPr>
          <w:p w14:paraId="302E5E69" w14:textId="5E248365" w:rsidR="00CC3DD8" w:rsidRDefault="00BF350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.0001</w:t>
            </w:r>
          </w:p>
        </w:tc>
      </w:tr>
      <w:tr w:rsidR="00CC3DD8" w14:paraId="6B4E190F" w14:textId="77777777" w:rsidTr="005B5593">
        <w:tc>
          <w:tcPr>
            <w:tcW w:w="1294" w:type="dxa"/>
          </w:tcPr>
          <w:p w14:paraId="62727BE2" w14:textId="77777777" w:rsidR="00CC3DD8" w:rsidRDefault="00CC3DD8"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00600</w:t>
            </w:r>
          </w:p>
        </w:tc>
        <w:tc>
          <w:tcPr>
            <w:tcW w:w="1294" w:type="dxa"/>
          </w:tcPr>
          <w:p w14:paraId="5D077FD1" w14:textId="11A2E3B2" w:rsidR="00CC3DD8" w:rsidRDefault="00701FC3" w:rsidP="005B5593">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0.0009</w:t>
            </w:r>
          </w:p>
        </w:tc>
        <w:tc>
          <w:tcPr>
            <w:tcW w:w="1294" w:type="dxa"/>
          </w:tcPr>
          <w:p w14:paraId="03BF524A" w14:textId="2A846810" w:rsidR="00CC3DD8" w:rsidRDefault="00701FC3" w:rsidP="005B5593">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0.282</w:t>
            </w:r>
          </w:p>
        </w:tc>
        <w:tc>
          <w:tcPr>
            <w:tcW w:w="1294" w:type="dxa"/>
          </w:tcPr>
          <w:p w14:paraId="5DC4A0CC" w14:textId="07F153DF" w:rsidR="00CC3DD8" w:rsidRDefault="00701FC3"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.778</w:t>
            </w:r>
          </w:p>
        </w:tc>
        <w:tc>
          <w:tcPr>
            <w:tcW w:w="1294" w:type="dxa"/>
          </w:tcPr>
          <w:p w14:paraId="5B5989A0" w14:textId="34000CF3" w:rsidR="00CC3DD8" w:rsidRDefault="00701FC3"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.0648</w:t>
            </w:r>
          </w:p>
        </w:tc>
        <w:tc>
          <w:tcPr>
            <w:tcW w:w="1295" w:type="dxa"/>
          </w:tcPr>
          <w:p w14:paraId="15019EF6" w14:textId="5919497C" w:rsidR="00CC3DD8" w:rsidRDefault="00701FC3" w:rsidP="005B5593">
            <w:pPr>
              <w:spacing w:line="300" w:lineRule="auto"/>
              <w:rPr>
                <w:rFonts w:ascii="Times New Roman" w:hAnsi="Times New Roman"/>
                <w:sz w:val="24"/>
              </w:rPr>
            </w:pPr>
            <w:r>
              <w:rPr>
                <w:rFonts w:ascii="Times New Roman" w:hAnsi="Times New Roman" w:hint="eastAsia"/>
                <w:sz w:val="24"/>
              </w:rPr>
              <w:t>3</w:t>
            </w:r>
            <w:r>
              <w:rPr>
                <w:rFonts w:ascii="Times New Roman" w:hAnsi="Times New Roman"/>
                <w:sz w:val="24"/>
              </w:rPr>
              <w:t>.674</w:t>
            </w:r>
          </w:p>
        </w:tc>
        <w:tc>
          <w:tcPr>
            <w:tcW w:w="1295" w:type="dxa"/>
          </w:tcPr>
          <w:p w14:paraId="7A3C030E" w14:textId="14F91F74" w:rsidR="00CC3DD8" w:rsidRDefault="00701FC3"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.0002</w:t>
            </w:r>
          </w:p>
        </w:tc>
      </w:tr>
      <w:tr w:rsidR="00CC3DD8" w14:paraId="6855BAB7" w14:textId="77777777" w:rsidTr="00CC3DD8">
        <w:tc>
          <w:tcPr>
            <w:tcW w:w="1294" w:type="dxa"/>
            <w:tcBorders>
              <w:bottom w:val="single" w:sz="4" w:space="0" w:color="auto"/>
            </w:tcBorders>
          </w:tcPr>
          <w:p w14:paraId="2E2440B9" w14:textId="77777777" w:rsidR="00CC3DD8" w:rsidRDefault="00CC3DD8" w:rsidP="005B5593">
            <w:pPr>
              <w:spacing w:line="300" w:lineRule="auto"/>
              <w:rPr>
                <w:rFonts w:ascii="Times New Roman" w:hAnsi="Times New Roman"/>
                <w:sz w:val="24"/>
              </w:rPr>
            </w:pPr>
            <w:r>
              <w:rPr>
                <w:rFonts w:ascii="Times New Roman" w:hAnsi="Times New Roman" w:hint="eastAsia"/>
                <w:sz w:val="24"/>
              </w:rPr>
              <w:t>6</w:t>
            </w:r>
            <w:r>
              <w:rPr>
                <w:rFonts w:ascii="Times New Roman" w:hAnsi="Times New Roman"/>
                <w:sz w:val="24"/>
              </w:rPr>
              <w:t>00600</w:t>
            </w:r>
          </w:p>
        </w:tc>
        <w:tc>
          <w:tcPr>
            <w:tcW w:w="1294" w:type="dxa"/>
            <w:tcBorders>
              <w:bottom w:val="single" w:sz="4" w:space="0" w:color="auto"/>
            </w:tcBorders>
          </w:tcPr>
          <w:p w14:paraId="3FD3BED1" w14:textId="20890C3A" w:rsidR="00CC3DD8" w:rsidRDefault="00C3250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.0218</w:t>
            </w:r>
          </w:p>
        </w:tc>
        <w:tc>
          <w:tcPr>
            <w:tcW w:w="1294" w:type="dxa"/>
            <w:tcBorders>
              <w:bottom w:val="single" w:sz="4" w:space="0" w:color="auto"/>
            </w:tcBorders>
          </w:tcPr>
          <w:p w14:paraId="394C27F3" w14:textId="53965819" w:rsidR="00CC3DD8" w:rsidRDefault="00C3250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.857</w:t>
            </w:r>
          </w:p>
        </w:tc>
        <w:tc>
          <w:tcPr>
            <w:tcW w:w="1294" w:type="dxa"/>
            <w:tcBorders>
              <w:bottom w:val="single" w:sz="4" w:space="0" w:color="auto"/>
            </w:tcBorders>
          </w:tcPr>
          <w:p w14:paraId="39A56ED1" w14:textId="7222535F" w:rsidR="00CC3DD8" w:rsidRDefault="00C3250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.391</w:t>
            </w:r>
          </w:p>
        </w:tc>
        <w:tc>
          <w:tcPr>
            <w:tcW w:w="1294" w:type="dxa"/>
            <w:tcBorders>
              <w:bottom w:val="single" w:sz="4" w:space="0" w:color="auto"/>
            </w:tcBorders>
          </w:tcPr>
          <w:p w14:paraId="1A992417" w14:textId="21E84A45" w:rsidR="00CC3DD8" w:rsidRDefault="00C3250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.0467</w:t>
            </w:r>
          </w:p>
        </w:tc>
        <w:tc>
          <w:tcPr>
            <w:tcW w:w="1295" w:type="dxa"/>
            <w:tcBorders>
              <w:bottom w:val="single" w:sz="4" w:space="0" w:color="auto"/>
            </w:tcBorders>
          </w:tcPr>
          <w:p w14:paraId="000A49DF" w14:textId="760BFCEF" w:rsidR="00CC3DD8" w:rsidRDefault="00C32509" w:rsidP="005B5593">
            <w:pPr>
              <w:spacing w:line="300" w:lineRule="auto"/>
              <w:rPr>
                <w:rFonts w:ascii="Times New Roman" w:hAnsi="Times New Roman"/>
                <w:sz w:val="24"/>
              </w:rPr>
            </w:pPr>
            <w:r>
              <w:rPr>
                <w:rFonts w:ascii="Times New Roman" w:hAnsi="Times New Roman" w:hint="eastAsia"/>
                <w:sz w:val="24"/>
              </w:rPr>
              <w:t>3</w:t>
            </w:r>
            <w:r>
              <w:rPr>
                <w:rFonts w:ascii="Times New Roman" w:hAnsi="Times New Roman"/>
                <w:sz w:val="24"/>
              </w:rPr>
              <w:t>.991</w:t>
            </w:r>
          </w:p>
        </w:tc>
        <w:tc>
          <w:tcPr>
            <w:tcW w:w="1295" w:type="dxa"/>
            <w:tcBorders>
              <w:bottom w:val="single" w:sz="4" w:space="0" w:color="auto"/>
            </w:tcBorders>
          </w:tcPr>
          <w:p w14:paraId="25C09660" w14:textId="1DD70544" w:rsidR="00CC3DD8" w:rsidRDefault="00C32509" w:rsidP="005B5593">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w:t>
            </w:r>
          </w:p>
        </w:tc>
      </w:tr>
      <w:tr w:rsidR="00CC3DD8" w14:paraId="24CBF53E" w14:textId="77777777" w:rsidTr="00CC3DD8">
        <w:tc>
          <w:tcPr>
            <w:tcW w:w="1294" w:type="dxa"/>
            <w:tcBorders>
              <w:top w:val="single" w:sz="4" w:space="0" w:color="auto"/>
              <w:bottom w:val="single" w:sz="4" w:space="0" w:color="auto"/>
            </w:tcBorders>
          </w:tcPr>
          <w:p w14:paraId="2280BC06" w14:textId="77777777" w:rsidR="00CC3DD8" w:rsidRDefault="00CC3DD8" w:rsidP="00CC3DD8">
            <w:pPr>
              <w:spacing w:line="300" w:lineRule="auto"/>
              <w:rPr>
                <w:rFonts w:ascii="Times New Roman" w:hAnsi="Times New Roman"/>
                <w:sz w:val="24"/>
              </w:rPr>
            </w:pPr>
          </w:p>
        </w:tc>
        <w:tc>
          <w:tcPr>
            <w:tcW w:w="1294" w:type="dxa"/>
            <w:tcBorders>
              <w:top w:val="single" w:sz="4" w:space="0" w:color="auto"/>
              <w:bottom w:val="single" w:sz="4" w:space="0" w:color="auto"/>
            </w:tcBorders>
          </w:tcPr>
          <w:p w14:paraId="3FB9E595" w14:textId="021A0BC5" w:rsidR="00CC3DD8" w:rsidRDefault="00CC3DD8" w:rsidP="00CC3DD8">
            <w:pPr>
              <w:spacing w:line="300" w:lineRule="auto"/>
              <w:rPr>
                <w:rFonts w:ascii="Times New Roman" w:hAnsi="Times New Roman"/>
                <w:sz w:val="24"/>
              </w:rPr>
            </w:pPr>
            <w:r>
              <w:rPr>
                <w:rFonts w:ascii="Times New Roman" w:hAnsi="Times New Roman"/>
                <w:sz w:val="24"/>
              </w:rPr>
              <w:t>gama</w:t>
            </w:r>
          </w:p>
        </w:tc>
        <w:tc>
          <w:tcPr>
            <w:tcW w:w="1294" w:type="dxa"/>
            <w:tcBorders>
              <w:top w:val="single" w:sz="4" w:space="0" w:color="auto"/>
              <w:bottom w:val="single" w:sz="4" w:space="0" w:color="auto"/>
            </w:tcBorders>
          </w:tcPr>
          <w:p w14:paraId="59A94FD5" w14:textId="51EB8CBD" w:rsidR="00CC3DD8" w:rsidRDefault="00CC3DD8" w:rsidP="00CC3DD8">
            <w:pPr>
              <w:spacing w:line="300" w:lineRule="auto"/>
              <w:rPr>
                <w:rFonts w:ascii="Times New Roman" w:hAnsi="Times New Roman"/>
                <w:sz w:val="24"/>
              </w:rPr>
            </w:pPr>
            <w:r>
              <w:rPr>
                <w:rFonts w:ascii="Times New Roman" w:hAnsi="Times New Roman"/>
                <w:sz w:val="24"/>
              </w:rPr>
              <w:t>gama_t</w:t>
            </w:r>
          </w:p>
        </w:tc>
        <w:tc>
          <w:tcPr>
            <w:tcW w:w="1294" w:type="dxa"/>
            <w:tcBorders>
              <w:top w:val="single" w:sz="4" w:space="0" w:color="auto"/>
              <w:bottom w:val="single" w:sz="4" w:space="0" w:color="auto"/>
            </w:tcBorders>
          </w:tcPr>
          <w:p w14:paraId="4F687BE4" w14:textId="33C58151" w:rsidR="00CC3DD8" w:rsidRDefault="00CC3DD8" w:rsidP="00CC3DD8">
            <w:pPr>
              <w:spacing w:line="300" w:lineRule="auto"/>
              <w:rPr>
                <w:rFonts w:ascii="Times New Roman" w:hAnsi="Times New Roman"/>
                <w:sz w:val="24"/>
              </w:rPr>
            </w:pPr>
            <w:r>
              <w:rPr>
                <w:rFonts w:ascii="Times New Roman" w:hAnsi="Times New Roman"/>
                <w:sz w:val="24"/>
              </w:rPr>
              <w:t>gama_p</w:t>
            </w:r>
          </w:p>
        </w:tc>
        <w:tc>
          <w:tcPr>
            <w:tcW w:w="1294" w:type="dxa"/>
            <w:tcBorders>
              <w:top w:val="single" w:sz="4" w:space="0" w:color="auto"/>
              <w:bottom w:val="single" w:sz="4" w:space="0" w:color="auto"/>
            </w:tcBorders>
          </w:tcPr>
          <w:p w14:paraId="7665A7AD" w14:textId="77777777" w:rsidR="00CC3DD8" w:rsidRDefault="00CC3DD8" w:rsidP="00CC3DD8">
            <w:pPr>
              <w:spacing w:line="300" w:lineRule="auto"/>
              <w:rPr>
                <w:rFonts w:ascii="Times New Roman" w:hAnsi="Times New Roman"/>
                <w:sz w:val="24"/>
              </w:rPr>
            </w:pPr>
          </w:p>
        </w:tc>
        <w:tc>
          <w:tcPr>
            <w:tcW w:w="1295" w:type="dxa"/>
            <w:tcBorders>
              <w:top w:val="single" w:sz="4" w:space="0" w:color="auto"/>
              <w:bottom w:val="single" w:sz="4" w:space="0" w:color="auto"/>
            </w:tcBorders>
          </w:tcPr>
          <w:p w14:paraId="34DE8D7C" w14:textId="77777777" w:rsidR="00CC3DD8" w:rsidRDefault="00CC3DD8" w:rsidP="00CC3DD8">
            <w:pPr>
              <w:spacing w:line="300" w:lineRule="auto"/>
              <w:rPr>
                <w:rFonts w:ascii="Times New Roman" w:hAnsi="Times New Roman"/>
                <w:sz w:val="24"/>
              </w:rPr>
            </w:pPr>
          </w:p>
        </w:tc>
        <w:tc>
          <w:tcPr>
            <w:tcW w:w="1295" w:type="dxa"/>
            <w:tcBorders>
              <w:top w:val="single" w:sz="4" w:space="0" w:color="auto"/>
              <w:bottom w:val="single" w:sz="4" w:space="0" w:color="auto"/>
            </w:tcBorders>
          </w:tcPr>
          <w:p w14:paraId="58E6AEC7" w14:textId="77777777" w:rsidR="00CC3DD8" w:rsidRDefault="00CC3DD8" w:rsidP="00CC3DD8">
            <w:pPr>
              <w:spacing w:line="300" w:lineRule="auto"/>
              <w:rPr>
                <w:rFonts w:ascii="Times New Roman" w:hAnsi="Times New Roman"/>
                <w:sz w:val="24"/>
              </w:rPr>
            </w:pPr>
          </w:p>
        </w:tc>
      </w:tr>
      <w:tr w:rsidR="00D836E9" w14:paraId="34BF13B3" w14:textId="77777777" w:rsidTr="00CC3DD8">
        <w:tc>
          <w:tcPr>
            <w:tcW w:w="1294" w:type="dxa"/>
            <w:tcBorders>
              <w:top w:val="single" w:sz="4" w:space="0" w:color="auto"/>
            </w:tcBorders>
          </w:tcPr>
          <w:p w14:paraId="200C69A0" w14:textId="0EB2AB6A" w:rsidR="00D836E9" w:rsidRDefault="00D836E9" w:rsidP="00D836E9">
            <w:pPr>
              <w:spacing w:line="300" w:lineRule="auto"/>
              <w:rPr>
                <w:rFonts w:ascii="Times New Roman" w:hAnsi="Times New Roman"/>
                <w:sz w:val="24"/>
              </w:rPr>
            </w:pPr>
            <w:r>
              <w:rPr>
                <w:rFonts w:ascii="Times New Roman" w:hAnsi="Times New Roman" w:hint="eastAsia"/>
                <w:sz w:val="24"/>
              </w:rPr>
              <w:t>上证综指</w:t>
            </w:r>
          </w:p>
        </w:tc>
        <w:tc>
          <w:tcPr>
            <w:tcW w:w="1294" w:type="dxa"/>
            <w:tcBorders>
              <w:top w:val="single" w:sz="4" w:space="0" w:color="auto"/>
            </w:tcBorders>
          </w:tcPr>
          <w:p w14:paraId="173CDF6B" w14:textId="743E7587" w:rsidR="00D836E9" w:rsidRDefault="000F33C7" w:rsidP="00D836E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0.0215</w:t>
            </w:r>
          </w:p>
        </w:tc>
        <w:tc>
          <w:tcPr>
            <w:tcW w:w="1294" w:type="dxa"/>
            <w:tcBorders>
              <w:top w:val="single" w:sz="4" w:space="0" w:color="auto"/>
            </w:tcBorders>
          </w:tcPr>
          <w:p w14:paraId="1553B981" w14:textId="173B8EDB" w:rsidR="00D836E9" w:rsidRDefault="000F33C7" w:rsidP="00D836E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1.904</w:t>
            </w:r>
          </w:p>
        </w:tc>
        <w:tc>
          <w:tcPr>
            <w:tcW w:w="1294" w:type="dxa"/>
            <w:tcBorders>
              <w:top w:val="single" w:sz="4" w:space="0" w:color="auto"/>
            </w:tcBorders>
          </w:tcPr>
          <w:p w14:paraId="48005517" w14:textId="75157B2B" w:rsidR="00D836E9" w:rsidRDefault="000F33C7" w:rsidP="00D836E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.056</w:t>
            </w:r>
          </w:p>
        </w:tc>
        <w:tc>
          <w:tcPr>
            <w:tcW w:w="1294" w:type="dxa"/>
            <w:tcBorders>
              <w:top w:val="single" w:sz="4" w:space="0" w:color="auto"/>
            </w:tcBorders>
          </w:tcPr>
          <w:p w14:paraId="4FCD3B48" w14:textId="77777777" w:rsidR="00D836E9" w:rsidRDefault="00D836E9" w:rsidP="00D836E9">
            <w:pPr>
              <w:spacing w:line="300" w:lineRule="auto"/>
              <w:rPr>
                <w:rFonts w:ascii="Times New Roman" w:hAnsi="Times New Roman"/>
                <w:sz w:val="24"/>
              </w:rPr>
            </w:pPr>
          </w:p>
        </w:tc>
        <w:tc>
          <w:tcPr>
            <w:tcW w:w="1295" w:type="dxa"/>
            <w:tcBorders>
              <w:top w:val="single" w:sz="4" w:space="0" w:color="auto"/>
            </w:tcBorders>
          </w:tcPr>
          <w:p w14:paraId="0F681087" w14:textId="77777777" w:rsidR="00D836E9" w:rsidRDefault="00D836E9" w:rsidP="00D836E9">
            <w:pPr>
              <w:spacing w:line="300" w:lineRule="auto"/>
              <w:rPr>
                <w:rFonts w:ascii="Times New Roman" w:hAnsi="Times New Roman"/>
                <w:sz w:val="24"/>
              </w:rPr>
            </w:pPr>
          </w:p>
        </w:tc>
        <w:tc>
          <w:tcPr>
            <w:tcW w:w="1295" w:type="dxa"/>
            <w:tcBorders>
              <w:top w:val="single" w:sz="4" w:space="0" w:color="auto"/>
            </w:tcBorders>
          </w:tcPr>
          <w:p w14:paraId="264EB694" w14:textId="77777777" w:rsidR="00D836E9" w:rsidRDefault="00D836E9" w:rsidP="00D836E9">
            <w:pPr>
              <w:spacing w:line="300" w:lineRule="auto"/>
              <w:rPr>
                <w:rFonts w:ascii="Times New Roman" w:hAnsi="Times New Roman"/>
                <w:sz w:val="24"/>
              </w:rPr>
            </w:pPr>
          </w:p>
        </w:tc>
      </w:tr>
      <w:tr w:rsidR="00D836E9" w14:paraId="3A36BDDD" w14:textId="77777777" w:rsidTr="005B5593">
        <w:tc>
          <w:tcPr>
            <w:tcW w:w="1294" w:type="dxa"/>
          </w:tcPr>
          <w:p w14:paraId="73C0983E" w14:textId="7766BC40" w:rsidR="00D836E9" w:rsidRDefault="00D836E9" w:rsidP="00D836E9">
            <w:pPr>
              <w:spacing w:line="300" w:lineRule="auto"/>
              <w:rPr>
                <w:rFonts w:ascii="Times New Roman" w:hAnsi="Times New Roman"/>
                <w:sz w:val="24"/>
              </w:rPr>
            </w:pPr>
            <w:r>
              <w:rPr>
                <w:rFonts w:ascii="Times New Roman" w:hAnsi="Times New Roman" w:hint="eastAsia"/>
                <w:sz w:val="24"/>
              </w:rPr>
              <w:t>深圳成指</w:t>
            </w:r>
          </w:p>
        </w:tc>
        <w:tc>
          <w:tcPr>
            <w:tcW w:w="1294" w:type="dxa"/>
          </w:tcPr>
          <w:p w14:paraId="3E9D8B31" w14:textId="3CC55F89" w:rsidR="00D836E9" w:rsidRDefault="00BF3508" w:rsidP="00D836E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0.0228</w:t>
            </w:r>
          </w:p>
        </w:tc>
        <w:tc>
          <w:tcPr>
            <w:tcW w:w="1294" w:type="dxa"/>
          </w:tcPr>
          <w:p w14:paraId="3CF1BCA1" w14:textId="0A971598" w:rsidR="00D836E9" w:rsidRDefault="00BF3508" w:rsidP="00D836E9">
            <w:pPr>
              <w:spacing w:line="300" w:lineRule="auto"/>
              <w:rPr>
                <w:rFonts w:ascii="Times New Roman" w:hAnsi="Times New Roman"/>
                <w:sz w:val="24"/>
              </w:rPr>
            </w:pPr>
            <w:r>
              <w:rPr>
                <w:rFonts w:ascii="Times New Roman" w:hAnsi="Times New Roman" w:hint="eastAsia"/>
                <w:sz w:val="24"/>
              </w:rPr>
              <w:t>-</w:t>
            </w:r>
            <w:r>
              <w:rPr>
                <w:rFonts w:ascii="Times New Roman" w:hAnsi="Times New Roman"/>
                <w:sz w:val="24"/>
              </w:rPr>
              <w:t>2.362</w:t>
            </w:r>
          </w:p>
        </w:tc>
        <w:tc>
          <w:tcPr>
            <w:tcW w:w="1294" w:type="dxa"/>
          </w:tcPr>
          <w:p w14:paraId="20DE408F" w14:textId="5910F2F4" w:rsidR="00D836E9" w:rsidRDefault="00BF3508" w:rsidP="00D836E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.018</w:t>
            </w:r>
          </w:p>
        </w:tc>
        <w:tc>
          <w:tcPr>
            <w:tcW w:w="1294" w:type="dxa"/>
          </w:tcPr>
          <w:p w14:paraId="095F8026" w14:textId="77777777" w:rsidR="00D836E9" w:rsidRDefault="00D836E9" w:rsidP="00D836E9">
            <w:pPr>
              <w:spacing w:line="300" w:lineRule="auto"/>
              <w:rPr>
                <w:rFonts w:ascii="Times New Roman" w:hAnsi="Times New Roman"/>
                <w:sz w:val="24"/>
              </w:rPr>
            </w:pPr>
          </w:p>
        </w:tc>
        <w:tc>
          <w:tcPr>
            <w:tcW w:w="1295" w:type="dxa"/>
          </w:tcPr>
          <w:p w14:paraId="2FC3EF3F" w14:textId="77777777" w:rsidR="00D836E9" w:rsidRDefault="00D836E9" w:rsidP="00D836E9">
            <w:pPr>
              <w:spacing w:line="300" w:lineRule="auto"/>
              <w:rPr>
                <w:rFonts w:ascii="Times New Roman" w:hAnsi="Times New Roman"/>
                <w:sz w:val="24"/>
              </w:rPr>
            </w:pPr>
          </w:p>
        </w:tc>
        <w:tc>
          <w:tcPr>
            <w:tcW w:w="1295" w:type="dxa"/>
          </w:tcPr>
          <w:p w14:paraId="0ABE1BA2" w14:textId="77777777" w:rsidR="00D836E9" w:rsidRDefault="00D836E9" w:rsidP="00D836E9">
            <w:pPr>
              <w:spacing w:line="300" w:lineRule="auto"/>
              <w:rPr>
                <w:rFonts w:ascii="Times New Roman" w:hAnsi="Times New Roman"/>
                <w:sz w:val="24"/>
              </w:rPr>
            </w:pPr>
          </w:p>
        </w:tc>
      </w:tr>
      <w:tr w:rsidR="00D836E9" w14:paraId="40F34079" w14:textId="77777777" w:rsidTr="005B5593">
        <w:tc>
          <w:tcPr>
            <w:tcW w:w="1294" w:type="dxa"/>
          </w:tcPr>
          <w:p w14:paraId="423A9656" w14:textId="3B50CCAD" w:rsidR="00D836E9" w:rsidRDefault="00D836E9" w:rsidP="00D836E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00600</w:t>
            </w:r>
          </w:p>
        </w:tc>
        <w:tc>
          <w:tcPr>
            <w:tcW w:w="1294" w:type="dxa"/>
          </w:tcPr>
          <w:p w14:paraId="5CA63144" w14:textId="112309A6" w:rsidR="00D836E9" w:rsidRDefault="00701FC3" w:rsidP="00D836E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.0065</w:t>
            </w:r>
          </w:p>
        </w:tc>
        <w:tc>
          <w:tcPr>
            <w:tcW w:w="1294" w:type="dxa"/>
          </w:tcPr>
          <w:p w14:paraId="6EBCD73D" w14:textId="6BF8A98D" w:rsidR="00D836E9" w:rsidRDefault="00701FC3" w:rsidP="00D836E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.512</w:t>
            </w:r>
          </w:p>
        </w:tc>
        <w:tc>
          <w:tcPr>
            <w:tcW w:w="1294" w:type="dxa"/>
          </w:tcPr>
          <w:p w14:paraId="5D9A41AF" w14:textId="5F98EF1C" w:rsidR="00D836E9" w:rsidRDefault="00701FC3" w:rsidP="00D836E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.609</w:t>
            </w:r>
          </w:p>
        </w:tc>
        <w:tc>
          <w:tcPr>
            <w:tcW w:w="1294" w:type="dxa"/>
          </w:tcPr>
          <w:p w14:paraId="01D6C09A" w14:textId="77777777" w:rsidR="00D836E9" w:rsidRDefault="00D836E9" w:rsidP="00D836E9">
            <w:pPr>
              <w:spacing w:line="300" w:lineRule="auto"/>
              <w:rPr>
                <w:rFonts w:ascii="Times New Roman" w:hAnsi="Times New Roman"/>
                <w:sz w:val="24"/>
              </w:rPr>
            </w:pPr>
          </w:p>
        </w:tc>
        <w:tc>
          <w:tcPr>
            <w:tcW w:w="1295" w:type="dxa"/>
          </w:tcPr>
          <w:p w14:paraId="26A7883F" w14:textId="77777777" w:rsidR="00D836E9" w:rsidRDefault="00D836E9" w:rsidP="00D836E9">
            <w:pPr>
              <w:spacing w:line="300" w:lineRule="auto"/>
              <w:rPr>
                <w:rFonts w:ascii="Times New Roman" w:hAnsi="Times New Roman"/>
                <w:sz w:val="24"/>
              </w:rPr>
            </w:pPr>
          </w:p>
        </w:tc>
        <w:tc>
          <w:tcPr>
            <w:tcW w:w="1295" w:type="dxa"/>
          </w:tcPr>
          <w:p w14:paraId="0422AA7D" w14:textId="77777777" w:rsidR="00D836E9" w:rsidRDefault="00D836E9" w:rsidP="00D836E9">
            <w:pPr>
              <w:spacing w:line="300" w:lineRule="auto"/>
              <w:rPr>
                <w:rFonts w:ascii="Times New Roman" w:hAnsi="Times New Roman"/>
                <w:sz w:val="24"/>
              </w:rPr>
            </w:pPr>
          </w:p>
        </w:tc>
      </w:tr>
      <w:tr w:rsidR="00D836E9" w14:paraId="1CB7AA8A" w14:textId="77777777" w:rsidTr="005B5593">
        <w:tc>
          <w:tcPr>
            <w:tcW w:w="1294" w:type="dxa"/>
          </w:tcPr>
          <w:p w14:paraId="78C75175" w14:textId="25C8D234" w:rsidR="00D836E9" w:rsidRDefault="00D836E9" w:rsidP="00D836E9">
            <w:pPr>
              <w:spacing w:line="300" w:lineRule="auto"/>
              <w:rPr>
                <w:rFonts w:ascii="Times New Roman" w:hAnsi="Times New Roman"/>
                <w:sz w:val="24"/>
              </w:rPr>
            </w:pPr>
            <w:r>
              <w:rPr>
                <w:rFonts w:ascii="Times New Roman" w:hAnsi="Times New Roman" w:hint="eastAsia"/>
                <w:sz w:val="24"/>
              </w:rPr>
              <w:t>6</w:t>
            </w:r>
            <w:r>
              <w:rPr>
                <w:rFonts w:ascii="Times New Roman" w:hAnsi="Times New Roman"/>
                <w:sz w:val="24"/>
              </w:rPr>
              <w:t>00600</w:t>
            </w:r>
          </w:p>
        </w:tc>
        <w:tc>
          <w:tcPr>
            <w:tcW w:w="1294" w:type="dxa"/>
          </w:tcPr>
          <w:p w14:paraId="118CDD5C" w14:textId="30F1DDE9" w:rsidR="00D836E9" w:rsidRDefault="00C32509" w:rsidP="00D836E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.0031</w:t>
            </w:r>
          </w:p>
        </w:tc>
        <w:tc>
          <w:tcPr>
            <w:tcW w:w="1294" w:type="dxa"/>
          </w:tcPr>
          <w:p w14:paraId="6414BC9B" w14:textId="50F9FADD" w:rsidR="00D836E9" w:rsidRDefault="00C32509" w:rsidP="00D836E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.857</w:t>
            </w:r>
          </w:p>
        </w:tc>
        <w:tc>
          <w:tcPr>
            <w:tcW w:w="1294" w:type="dxa"/>
          </w:tcPr>
          <w:p w14:paraId="0A946A44" w14:textId="7F3EADBB" w:rsidR="00D836E9" w:rsidRDefault="00C32509" w:rsidP="00D836E9">
            <w:pPr>
              <w:spacing w:line="300" w:lineRule="auto"/>
              <w:rPr>
                <w:rFonts w:ascii="Times New Roman" w:hAnsi="Times New Roman"/>
                <w:sz w:val="24"/>
              </w:rPr>
            </w:pPr>
            <w:r>
              <w:rPr>
                <w:rFonts w:ascii="Times New Roman" w:hAnsi="Times New Roman" w:hint="eastAsia"/>
                <w:sz w:val="24"/>
              </w:rPr>
              <w:t>0</w:t>
            </w:r>
            <w:r>
              <w:rPr>
                <w:rFonts w:ascii="Times New Roman" w:hAnsi="Times New Roman"/>
                <w:sz w:val="24"/>
              </w:rPr>
              <w:t>.391</w:t>
            </w:r>
          </w:p>
        </w:tc>
        <w:tc>
          <w:tcPr>
            <w:tcW w:w="1294" w:type="dxa"/>
          </w:tcPr>
          <w:p w14:paraId="7ABD7204" w14:textId="77777777" w:rsidR="00D836E9" w:rsidRDefault="00D836E9" w:rsidP="00D836E9">
            <w:pPr>
              <w:spacing w:line="300" w:lineRule="auto"/>
              <w:rPr>
                <w:rFonts w:ascii="Times New Roman" w:hAnsi="Times New Roman"/>
                <w:sz w:val="24"/>
              </w:rPr>
            </w:pPr>
          </w:p>
        </w:tc>
        <w:tc>
          <w:tcPr>
            <w:tcW w:w="1295" w:type="dxa"/>
          </w:tcPr>
          <w:p w14:paraId="50CBEFF3" w14:textId="77777777" w:rsidR="00D836E9" w:rsidRDefault="00D836E9" w:rsidP="00D836E9">
            <w:pPr>
              <w:spacing w:line="300" w:lineRule="auto"/>
              <w:rPr>
                <w:rFonts w:ascii="Times New Roman" w:hAnsi="Times New Roman"/>
                <w:sz w:val="24"/>
              </w:rPr>
            </w:pPr>
          </w:p>
        </w:tc>
        <w:tc>
          <w:tcPr>
            <w:tcW w:w="1295" w:type="dxa"/>
          </w:tcPr>
          <w:p w14:paraId="3AC117B7" w14:textId="77777777" w:rsidR="00D836E9" w:rsidRDefault="00D836E9" w:rsidP="00D836E9">
            <w:pPr>
              <w:spacing w:line="300" w:lineRule="auto"/>
              <w:rPr>
                <w:rFonts w:ascii="Times New Roman" w:hAnsi="Times New Roman"/>
                <w:sz w:val="24"/>
              </w:rPr>
            </w:pPr>
          </w:p>
        </w:tc>
      </w:tr>
    </w:tbl>
    <w:p w14:paraId="4D524394" w14:textId="619D4671" w:rsidR="00CC3DD8" w:rsidRDefault="002C28F0" w:rsidP="002C28F0">
      <w:pPr>
        <w:spacing w:line="300" w:lineRule="auto"/>
        <w:ind w:firstLineChars="200" w:firstLine="480"/>
        <w:rPr>
          <w:rFonts w:ascii="Times New Roman" w:hAnsi="Times New Roman"/>
          <w:sz w:val="24"/>
        </w:rPr>
      </w:pPr>
      <w:r>
        <w:rPr>
          <w:rFonts w:ascii="Times New Roman" w:hAnsi="Times New Roman" w:hint="eastAsia"/>
          <w:sz w:val="24"/>
        </w:rPr>
        <w:t>EGARCH(</w:t>
      </w:r>
      <w:r>
        <w:rPr>
          <w:rFonts w:ascii="Times New Roman" w:hAnsi="Times New Roman"/>
          <w:sz w:val="24"/>
        </w:rPr>
        <w:t>1,1)</w:t>
      </w:r>
      <w:r>
        <w:rPr>
          <w:rFonts w:ascii="Times New Roman" w:hAnsi="Times New Roman" w:hint="eastAsia"/>
          <w:sz w:val="24"/>
        </w:rPr>
        <w:t>模型的检验结果中的</w:t>
      </w:r>
      <w:r>
        <w:rPr>
          <w:rFonts w:ascii="Times New Roman" w:hAnsi="Times New Roman" w:hint="eastAsia"/>
          <w:sz w:val="24"/>
        </w:rPr>
        <w:t>alpha</w:t>
      </w:r>
      <w:r>
        <w:rPr>
          <w:rFonts w:ascii="Times New Roman" w:hAnsi="Times New Roman" w:hint="eastAsia"/>
          <w:sz w:val="24"/>
        </w:rPr>
        <w:t>、</w:t>
      </w:r>
      <w:r>
        <w:rPr>
          <w:rFonts w:ascii="Times New Roman" w:hAnsi="Times New Roman" w:hint="eastAsia"/>
          <w:sz w:val="24"/>
        </w:rPr>
        <w:t>beta</w:t>
      </w:r>
      <w:r>
        <w:rPr>
          <w:rFonts w:ascii="Times New Roman" w:hAnsi="Times New Roman" w:hint="eastAsia"/>
          <w:sz w:val="24"/>
        </w:rPr>
        <w:t>、</w:t>
      </w:r>
      <w:r>
        <w:rPr>
          <w:rFonts w:ascii="Times New Roman" w:hAnsi="Times New Roman" w:hint="eastAsia"/>
          <w:sz w:val="24"/>
        </w:rPr>
        <w:t>mu</w:t>
      </w:r>
      <w:r>
        <w:rPr>
          <w:rFonts w:ascii="Times New Roman" w:hAnsi="Times New Roman" w:hint="eastAsia"/>
          <w:sz w:val="24"/>
        </w:rPr>
        <w:t>、</w:t>
      </w:r>
      <w:r>
        <w:rPr>
          <w:rFonts w:ascii="Times New Roman" w:hAnsi="Times New Roman" w:hint="eastAsia"/>
          <w:sz w:val="24"/>
        </w:rPr>
        <w:t>omega</w:t>
      </w:r>
      <w:r>
        <w:rPr>
          <w:rFonts w:ascii="Times New Roman" w:hAnsi="Times New Roman" w:hint="eastAsia"/>
          <w:sz w:val="24"/>
        </w:rPr>
        <w:t>值的含义都与</w:t>
      </w:r>
      <w:r>
        <w:rPr>
          <w:rFonts w:ascii="Times New Roman" w:hAnsi="Times New Roman" w:hint="eastAsia"/>
          <w:sz w:val="24"/>
        </w:rPr>
        <w:t>GARCH</w:t>
      </w:r>
      <w:r>
        <w:rPr>
          <w:rFonts w:ascii="Times New Roman" w:hAnsi="Times New Roman" w:hint="eastAsia"/>
          <w:sz w:val="24"/>
        </w:rPr>
        <w:t>模型中一致，</w:t>
      </w:r>
      <w:r>
        <w:rPr>
          <w:rFonts w:ascii="Times New Roman" w:hAnsi="Times New Roman" w:hint="eastAsia"/>
          <w:sz w:val="24"/>
        </w:rPr>
        <w:t>EGARCH(</w:t>
      </w:r>
      <w:r>
        <w:rPr>
          <w:rFonts w:ascii="Times New Roman" w:hAnsi="Times New Roman"/>
          <w:sz w:val="24"/>
        </w:rPr>
        <w:t>1,1)</w:t>
      </w:r>
      <w:r>
        <w:rPr>
          <w:rFonts w:ascii="Times New Roman" w:hAnsi="Times New Roman" w:hint="eastAsia"/>
          <w:sz w:val="24"/>
        </w:rPr>
        <w:t>模型检验结果中新增了</w:t>
      </w:r>
      <w:r>
        <w:rPr>
          <w:rFonts w:ascii="Times New Roman" w:hAnsi="Times New Roman" w:hint="eastAsia"/>
          <w:sz w:val="24"/>
        </w:rPr>
        <w:t>gama</w:t>
      </w:r>
      <w:r>
        <w:rPr>
          <w:rFonts w:ascii="Times New Roman" w:hAnsi="Times New Roman" w:hint="eastAsia"/>
          <w:sz w:val="24"/>
        </w:rPr>
        <w:t>值，</w:t>
      </w:r>
      <w:r>
        <w:rPr>
          <w:rFonts w:ascii="Times New Roman" w:hAnsi="Times New Roman" w:hint="eastAsia"/>
          <w:sz w:val="24"/>
        </w:rPr>
        <w:t>gama</w:t>
      </w:r>
      <w:r>
        <w:rPr>
          <w:rFonts w:ascii="Times New Roman" w:hAnsi="Times New Roman" w:hint="eastAsia"/>
          <w:sz w:val="24"/>
        </w:rPr>
        <w:t>是</w:t>
      </w:r>
      <w:r w:rsidRPr="002C28F0">
        <w:rPr>
          <w:rFonts w:ascii="Times New Roman" w:hAnsi="Times New Roman"/>
          <w:sz w:val="24"/>
        </w:rPr>
        <w:t>EGARCH</w:t>
      </w:r>
      <w:r w:rsidRPr="002C28F0">
        <w:rPr>
          <w:rFonts w:ascii="Times New Roman" w:hAnsi="Times New Roman"/>
          <w:sz w:val="24"/>
        </w:rPr>
        <w:t>模型中的杠杆效应系数</w:t>
      </w:r>
      <w:r>
        <w:rPr>
          <w:rFonts w:ascii="Times New Roman" w:hAnsi="Times New Roman" w:hint="eastAsia"/>
          <w:sz w:val="24"/>
        </w:rPr>
        <w:t>。</w:t>
      </w:r>
    </w:p>
    <w:p w14:paraId="0CCEDA7D" w14:textId="049B4A8C" w:rsidR="00B703CD" w:rsidRDefault="002C28F0" w:rsidP="00E40FA8">
      <w:pPr>
        <w:spacing w:line="300" w:lineRule="auto"/>
        <w:ind w:firstLineChars="200" w:firstLine="480"/>
        <w:rPr>
          <w:rFonts w:ascii="Times New Roman" w:hAnsi="Times New Roman"/>
          <w:sz w:val="24"/>
        </w:rPr>
      </w:pPr>
      <w:r>
        <w:rPr>
          <w:rFonts w:ascii="Times New Roman" w:hAnsi="Times New Roman" w:hint="eastAsia"/>
          <w:sz w:val="24"/>
        </w:rPr>
        <w:t>从检验结果来看，</w:t>
      </w:r>
      <w:r w:rsidRPr="002C28F0">
        <w:rPr>
          <w:rFonts w:ascii="Times New Roman" w:hAnsi="Times New Roman"/>
          <w:sz w:val="24"/>
        </w:rPr>
        <w:t>由于</w:t>
      </w:r>
      <w:r w:rsidRPr="002C28F0">
        <w:rPr>
          <w:rFonts w:ascii="Times New Roman" w:hAnsi="Times New Roman"/>
          <w:sz w:val="24"/>
        </w:rPr>
        <w:t>alpha</w:t>
      </w:r>
      <w:r w:rsidRPr="002C28F0">
        <w:rPr>
          <w:rFonts w:ascii="Times New Roman" w:hAnsi="Times New Roman"/>
          <w:sz w:val="24"/>
        </w:rPr>
        <w:t>和</w:t>
      </w:r>
      <w:r w:rsidRPr="002C28F0">
        <w:rPr>
          <w:rFonts w:ascii="Times New Roman" w:hAnsi="Times New Roman"/>
          <w:sz w:val="24"/>
        </w:rPr>
        <w:t>beta</w:t>
      </w:r>
      <w:r w:rsidRPr="002C28F0">
        <w:rPr>
          <w:rFonts w:ascii="Times New Roman" w:hAnsi="Times New Roman"/>
          <w:sz w:val="24"/>
        </w:rPr>
        <w:t>系数</w:t>
      </w:r>
      <w:r>
        <w:rPr>
          <w:rFonts w:ascii="Times New Roman" w:hAnsi="Times New Roman" w:hint="eastAsia"/>
          <w:sz w:val="24"/>
        </w:rPr>
        <w:t>均</w:t>
      </w:r>
      <w:r w:rsidRPr="002C28F0">
        <w:rPr>
          <w:rFonts w:ascii="Times New Roman" w:hAnsi="Times New Roman"/>
          <w:sz w:val="24"/>
        </w:rPr>
        <w:t>显著，这表明</w:t>
      </w:r>
      <w:r w:rsidRPr="002C28F0">
        <w:rPr>
          <w:rFonts w:ascii="Times New Roman" w:hAnsi="Times New Roman"/>
          <w:sz w:val="24"/>
        </w:rPr>
        <w:t>EGARCH(1,1)</w:t>
      </w:r>
      <w:r w:rsidRPr="002C28F0">
        <w:rPr>
          <w:rFonts w:ascii="Times New Roman" w:hAnsi="Times New Roman"/>
          <w:sz w:val="24"/>
        </w:rPr>
        <w:t>模型能够很好地捕捉到收益率的条件异方差特性。</w:t>
      </w:r>
      <w:r w:rsidR="00740167">
        <w:rPr>
          <w:rFonts w:ascii="Times New Roman" w:hAnsi="Times New Roman" w:hint="eastAsia"/>
          <w:sz w:val="24"/>
        </w:rPr>
        <w:t>在四种资产中上证综指和深证成指的</w:t>
      </w:r>
      <w:r w:rsidR="00740167">
        <w:rPr>
          <w:rFonts w:ascii="Times New Roman" w:hAnsi="Times New Roman" w:hint="eastAsia"/>
          <w:sz w:val="24"/>
        </w:rPr>
        <w:t>gama</w:t>
      </w:r>
      <w:r w:rsidR="00740167">
        <w:rPr>
          <w:rFonts w:ascii="Times New Roman" w:hAnsi="Times New Roman" w:hint="eastAsia"/>
          <w:sz w:val="24"/>
        </w:rPr>
        <w:t>的</w:t>
      </w:r>
      <w:r w:rsidR="00740167">
        <w:rPr>
          <w:rFonts w:ascii="Times New Roman" w:hAnsi="Times New Roman" w:hint="eastAsia"/>
          <w:sz w:val="24"/>
        </w:rPr>
        <w:t>p</w:t>
      </w:r>
      <w:r w:rsidR="00740167">
        <w:rPr>
          <w:rFonts w:ascii="Times New Roman" w:hAnsi="Times New Roman" w:hint="eastAsia"/>
          <w:sz w:val="24"/>
        </w:rPr>
        <w:t>值分别在</w:t>
      </w:r>
      <w:r w:rsidR="00740167">
        <w:rPr>
          <w:rFonts w:ascii="Times New Roman" w:hAnsi="Times New Roman" w:hint="eastAsia"/>
          <w:sz w:val="24"/>
        </w:rPr>
        <w:t>1</w:t>
      </w:r>
      <w:r w:rsidR="00740167">
        <w:rPr>
          <w:rFonts w:ascii="Times New Roman" w:hAnsi="Times New Roman"/>
          <w:sz w:val="24"/>
        </w:rPr>
        <w:t>0%</w:t>
      </w:r>
      <w:r w:rsidR="00740167">
        <w:rPr>
          <w:rFonts w:ascii="Times New Roman" w:hAnsi="Times New Roman" w:hint="eastAsia"/>
          <w:sz w:val="24"/>
        </w:rPr>
        <w:t>和</w:t>
      </w:r>
      <w:r w:rsidR="00740167">
        <w:rPr>
          <w:rFonts w:ascii="Times New Roman" w:hAnsi="Times New Roman" w:hint="eastAsia"/>
          <w:sz w:val="24"/>
        </w:rPr>
        <w:t>1</w:t>
      </w:r>
      <w:r w:rsidR="00740167">
        <w:rPr>
          <w:rFonts w:ascii="Times New Roman" w:hAnsi="Times New Roman"/>
          <w:sz w:val="24"/>
        </w:rPr>
        <w:t>%</w:t>
      </w:r>
      <w:r w:rsidR="00740167">
        <w:rPr>
          <w:rFonts w:ascii="Times New Roman" w:hAnsi="Times New Roman" w:hint="eastAsia"/>
          <w:sz w:val="24"/>
        </w:rPr>
        <w:t>的显著性水平下显著，说明上证综指和深证成指的收益率存在杠杆效应，即</w:t>
      </w:r>
      <w:r w:rsidR="00740167" w:rsidRPr="00740167">
        <w:rPr>
          <w:rFonts w:ascii="Times New Roman" w:hAnsi="Times New Roman"/>
          <w:sz w:val="24"/>
        </w:rPr>
        <w:t>资产价格的下跌导致波动率的增加</w:t>
      </w:r>
      <w:r w:rsidR="00740167">
        <w:rPr>
          <w:rFonts w:ascii="Times New Roman" w:hAnsi="Times New Roman" w:hint="eastAsia"/>
          <w:sz w:val="24"/>
        </w:rPr>
        <w:t>。</w:t>
      </w:r>
      <w:r w:rsidR="00740167">
        <w:rPr>
          <w:rFonts w:ascii="Times New Roman" w:hAnsi="Times New Roman" w:hint="eastAsia"/>
          <w:sz w:val="24"/>
        </w:rPr>
        <w:t>0</w:t>
      </w:r>
      <w:r w:rsidR="00740167">
        <w:rPr>
          <w:rFonts w:ascii="Times New Roman" w:hAnsi="Times New Roman"/>
          <w:sz w:val="24"/>
        </w:rPr>
        <w:t>00600</w:t>
      </w:r>
      <w:r w:rsidR="00740167">
        <w:rPr>
          <w:rFonts w:ascii="Times New Roman" w:hAnsi="Times New Roman" w:hint="eastAsia"/>
          <w:sz w:val="24"/>
        </w:rPr>
        <w:t>和</w:t>
      </w:r>
      <w:r w:rsidR="00740167">
        <w:rPr>
          <w:rFonts w:ascii="Times New Roman" w:hAnsi="Times New Roman" w:hint="eastAsia"/>
          <w:sz w:val="24"/>
        </w:rPr>
        <w:t>6</w:t>
      </w:r>
      <w:r w:rsidR="00740167">
        <w:rPr>
          <w:rFonts w:ascii="Times New Roman" w:hAnsi="Times New Roman"/>
          <w:sz w:val="24"/>
        </w:rPr>
        <w:t>00600</w:t>
      </w:r>
      <w:r w:rsidR="00740167">
        <w:rPr>
          <w:rFonts w:ascii="Times New Roman" w:hAnsi="Times New Roman" w:hint="eastAsia"/>
          <w:sz w:val="24"/>
        </w:rPr>
        <w:t>股票的收益率的</w:t>
      </w:r>
      <w:r w:rsidR="00740167">
        <w:rPr>
          <w:rFonts w:ascii="Times New Roman" w:hAnsi="Times New Roman" w:hint="eastAsia"/>
          <w:sz w:val="24"/>
        </w:rPr>
        <w:t>gama</w:t>
      </w:r>
      <w:r w:rsidR="00740167">
        <w:rPr>
          <w:rFonts w:ascii="Times New Roman" w:hAnsi="Times New Roman" w:hint="eastAsia"/>
          <w:sz w:val="24"/>
        </w:rPr>
        <w:t>值并不显著，所以未检测到杠杆效应。</w:t>
      </w:r>
    </w:p>
    <w:p w14:paraId="54878C70" w14:textId="77777777" w:rsidR="006D74D3" w:rsidRDefault="006D74D3" w:rsidP="00E40FA8">
      <w:pPr>
        <w:spacing w:line="300" w:lineRule="auto"/>
        <w:ind w:firstLineChars="200" w:firstLine="480"/>
        <w:rPr>
          <w:rFonts w:ascii="Times New Roman" w:hAnsi="Times New Roman"/>
          <w:sz w:val="24"/>
        </w:rPr>
      </w:pPr>
    </w:p>
    <w:p w14:paraId="5EC3A7E2" w14:textId="3C6F6962" w:rsidR="0064709F" w:rsidRDefault="0064709F" w:rsidP="0064709F">
      <w:pPr>
        <w:spacing w:line="300" w:lineRule="auto"/>
        <w:rPr>
          <w:rFonts w:ascii="Times New Roman" w:hAnsi="Times New Roman"/>
          <w:sz w:val="24"/>
        </w:rPr>
      </w:pPr>
      <w:r w:rsidRPr="00C51D3D">
        <w:rPr>
          <w:rFonts w:ascii="Times New Roman" w:hAnsi="Times New Roman"/>
          <w:sz w:val="28"/>
          <w:szCs w:val="28"/>
        </w:rPr>
        <w:t>3.</w:t>
      </w:r>
      <w:r>
        <w:rPr>
          <w:rFonts w:ascii="Times New Roman" w:hAnsi="Times New Roman"/>
          <w:sz w:val="28"/>
          <w:szCs w:val="28"/>
        </w:rPr>
        <w:t>4</w:t>
      </w:r>
      <w:r>
        <w:rPr>
          <w:rFonts w:ascii="Times New Roman" w:hAnsi="Times New Roman" w:hint="eastAsia"/>
          <w:sz w:val="28"/>
          <w:szCs w:val="28"/>
        </w:rPr>
        <w:t>使用</w:t>
      </w:r>
      <w:r>
        <w:rPr>
          <w:rFonts w:ascii="Times New Roman" w:hAnsi="Times New Roman" w:hint="eastAsia"/>
          <w:sz w:val="28"/>
          <w:szCs w:val="28"/>
        </w:rPr>
        <w:t>ARCH(</w:t>
      </w:r>
      <w:r>
        <w:rPr>
          <w:rFonts w:ascii="Times New Roman" w:hAnsi="Times New Roman"/>
          <w:sz w:val="28"/>
          <w:szCs w:val="28"/>
        </w:rPr>
        <w:t>1)</w:t>
      </w:r>
      <w:r>
        <w:rPr>
          <w:rFonts w:ascii="Times New Roman" w:hAnsi="Times New Roman" w:hint="eastAsia"/>
          <w:sz w:val="28"/>
          <w:szCs w:val="28"/>
        </w:rPr>
        <w:t>、</w:t>
      </w:r>
      <w:r>
        <w:rPr>
          <w:rFonts w:ascii="Times New Roman" w:hAnsi="Times New Roman" w:hint="eastAsia"/>
          <w:sz w:val="28"/>
          <w:szCs w:val="28"/>
        </w:rPr>
        <w:t>GARCH(</w:t>
      </w:r>
      <w:r>
        <w:rPr>
          <w:rFonts w:ascii="Times New Roman" w:hAnsi="Times New Roman"/>
          <w:sz w:val="28"/>
          <w:szCs w:val="28"/>
        </w:rPr>
        <w:t>1,1)</w:t>
      </w:r>
      <w:r>
        <w:rPr>
          <w:rFonts w:ascii="Times New Roman" w:hAnsi="Times New Roman" w:hint="eastAsia"/>
          <w:sz w:val="28"/>
          <w:szCs w:val="28"/>
        </w:rPr>
        <w:t>、</w:t>
      </w:r>
      <w:r>
        <w:rPr>
          <w:rFonts w:ascii="Times New Roman" w:hAnsi="Times New Roman" w:hint="eastAsia"/>
          <w:sz w:val="28"/>
          <w:szCs w:val="28"/>
        </w:rPr>
        <w:t>EGARCH</w:t>
      </w:r>
      <w:r>
        <w:rPr>
          <w:rFonts w:ascii="Times New Roman" w:hAnsi="Times New Roman"/>
          <w:sz w:val="28"/>
          <w:szCs w:val="28"/>
        </w:rPr>
        <w:t>(1,1)</w:t>
      </w:r>
      <w:r>
        <w:rPr>
          <w:rFonts w:ascii="Times New Roman" w:hAnsi="Times New Roman" w:hint="eastAsia"/>
          <w:sz w:val="28"/>
          <w:szCs w:val="28"/>
        </w:rPr>
        <w:t>模型对收益率进行模拟</w:t>
      </w:r>
    </w:p>
    <w:p w14:paraId="68C16240" w14:textId="6F238BA3" w:rsidR="0064709F" w:rsidRPr="006D74D3" w:rsidRDefault="00F37C54" w:rsidP="006D74D3">
      <w:pPr>
        <w:pStyle w:val="ab"/>
        <w:spacing w:before="240"/>
        <w:rPr>
          <w:rFonts w:eastAsia="黑体"/>
        </w:rPr>
      </w:pPr>
      <w:r>
        <w:rPr>
          <w:rFonts w:eastAsia="黑体"/>
        </w:rPr>
        <w:t>3</w:t>
      </w:r>
      <w:r w:rsidRPr="00C51D3D">
        <w:rPr>
          <w:rFonts w:eastAsia="黑体"/>
        </w:rPr>
        <w:t>.</w:t>
      </w:r>
      <w:r>
        <w:rPr>
          <w:rFonts w:eastAsia="黑体"/>
        </w:rPr>
        <w:t>4</w:t>
      </w:r>
      <w:r w:rsidRPr="00C51D3D">
        <w:rPr>
          <w:rFonts w:eastAsia="黑体"/>
        </w:rPr>
        <w:t>.1</w:t>
      </w:r>
      <w:r>
        <w:rPr>
          <w:rFonts w:eastAsia="黑体"/>
        </w:rPr>
        <w:t xml:space="preserve"> </w:t>
      </w:r>
      <w:r w:rsidR="004C6212">
        <w:rPr>
          <w:rFonts w:eastAsia="黑体" w:hint="eastAsia"/>
        </w:rPr>
        <w:t>对上证综指收益率的模拟</w:t>
      </w:r>
    </w:p>
    <w:p w14:paraId="6ECD8DBE" w14:textId="331879D7" w:rsidR="0064709F" w:rsidRDefault="00D50930" w:rsidP="00D50930">
      <w:pPr>
        <w:spacing w:line="300" w:lineRule="auto"/>
        <w:ind w:firstLineChars="600" w:firstLine="1440"/>
        <w:rPr>
          <w:rFonts w:ascii="Times New Roman" w:hAnsi="Times New Roman"/>
          <w:sz w:val="24"/>
        </w:rPr>
      </w:pPr>
      <w:r>
        <w:rPr>
          <w:rFonts w:ascii="Times New Roman" w:hAnsi="Times New Roman"/>
          <w:noProof/>
          <w:sz w:val="24"/>
        </w:rPr>
        <w:drawing>
          <wp:inline distT="0" distB="0" distL="0" distR="0" wp14:anchorId="2D4DB13A" wp14:editId="6D28036E">
            <wp:extent cx="4007458" cy="2985932"/>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2">
                      <a:extLst>
                        <a:ext uri="{28A0092B-C50C-407E-A947-70E740481C1C}">
                          <a14:useLocalDpi xmlns:a14="http://schemas.microsoft.com/office/drawing/2010/main" val="0"/>
                        </a:ext>
                      </a:extLst>
                    </a:blip>
                    <a:stretch>
                      <a:fillRect/>
                    </a:stretch>
                  </pic:blipFill>
                  <pic:spPr>
                    <a:xfrm>
                      <a:off x="0" y="0"/>
                      <a:ext cx="4017706" cy="2993567"/>
                    </a:xfrm>
                    <a:prstGeom prst="rect">
                      <a:avLst/>
                    </a:prstGeom>
                  </pic:spPr>
                </pic:pic>
              </a:graphicData>
            </a:graphic>
          </wp:inline>
        </w:drawing>
      </w:r>
    </w:p>
    <w:p w14:paraId="36167369" w14:textId="60254D48" w:rsidR="00D50930" w:rsidRPr="00C51D3D" w:rsidRDefault="00D50930" w:rsidP="00D50930">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sidR="009B061A">
        <w:rPr>
          <w:rFonts w:ascii="Times New Roman" w:hAnsi="Times New Roman"/>
          <w:b/>
          <w:sz w:val="18"/>
          <w:szCs w:val="18"/>
        </w:rPr>
        <w:t>3</w:t>
      </w:r>
      <w:r w:rsidRPr="00C51D3D">
        <w:rPr>
          <w:rFonts w:ascii="Times New Roman" w:hAnsi="Times New Roman"/>
          <w:b/>
          <w:sz w:val="18"/>
          <w:szCs w:val="18"/>
        </w:rPr>
        <w:t>-</w:t>
      </w:r>
      <w:r w:rsidR="009B061A">
        <w:rPr>
          <w:rFonts w:ascii="Times New Roman" w:hAnsi="Times New Roman"/>
          <w:b/>
          <w:sz w:val="18"/>
          <w:szCs w:val="18"/>
        </w:rPr>
        <w:t>4-1</w:t>
      </w:r>
      <w:r w:rsidRPr="00C51D3D">
        <w:rPr>
          <w:rFonts w:ascii="Times New Roman" w:hAnsi="Times New Roman"/>
          <w:b/>
          <w:sz w:val="18"/>
          <w:szCs w:val="18"/>
        </w:rPr>
        <w:t xml:space="preserve"> </w:t>
      </w:r>
      <w:r w:rsidR="009B061A">
        <w:rPr>
          <w:rFonts w:ascii="Times New Roman" w:hAnsi="Times New Roman" w:hint="eastAsia"/>
          <w:b/>
          <w:sz w:val="18"/>
          <w:szCs w:val="18"/>
        </w:rPr>
        <w:t>使用</w:t>
      </w:r>
      <w:r w:rsidR="009B061A">
        <w:rPr>
          <w:rFonts w:ascii="Times New Roman" w:hAnsi="Times New Roman" w:hint="eastAsia"/>
          <w:b/>
          <w:sz w:val="18"/>
          <w:szCs w:val="18"/>
        </w:rPr>
        <w:t>A</w:t>
      </w:r>
      <w:r w:rsidR="009B061A">
        <w:rPr>
          <w:rFonts w:ascii="Times New Roman" w:hAnsi="Times New Roman"/>
          <w:b/>
          <w:sz w:val="18"/>
          <w:szCs w:val="18"/>
        </w:rPr>
        <w:t>RCH</w:t>
      </w:r>
      <w:r w:rsidR="009B061A">
        <w:rPr>
          <w:rFonts w:ascii="Times New Roman" w:hAnsi="Times New Roman" w:hint="eastAsia"/>
          <w:b/>
          <w:sz w:val="18"/>
          <w:szCs w:val="18"/>
        </w:rPr>
        <w:t>（</w:t>
      </w:r>
      <w:r w:rsidR="009B061A">
        <w:rPr>
          <w:rFonts w:ascii="Times New Roman" w:hAnsi="Times New Roman" w:hint="eastAsia"/>
          <w:b/>
          <w:sz w:val="18"/>
          <w:szCs w:val="18"/>
        </w:rPr>
        <w:t>1</w:t>
      </w:r>
      <w:r w:rsidR="009B061A">
        <w:rPr>
          <w:rFonts w:ascii="Times New Roman" w:hAnsi="Times New Roman" w:hint="eastAsia"/>
          <w:b/>
          <w:sz w:val="18"/>
          <w:szCs w:val="18"/>
        </w:rPr>
        <w:t>）模型对上证综指进行模拟</w:t>
      </w:r>
    </w:p>
    <w:p w14:paraId="4D06EFB7" w14:textId="7DF57279" w:rsidR="00D50930" w:rsidRDefault="00D50930" w:rsidP="00D50930">
      <w:pPr>
        <w:spacing w:line="300" w:lineRule="auto"/>
        <w:rPr>
          <w:rFonts w:ascii="Times New Roman" w:hAnsi="Times New Roman"/>
          <w:sz w:val="24"/>
        </w:rPr>
      </w:pPr>
    </w:p>
    <w:p w14:paraId="3A8032F9" w14:textId="77777777" w:rsidR="009B061A" w:rsidRDefault="009B061A" w:rsidP="009B061A">
      <w:pPr>
        <w:spacing w:line="300" w:lineRule="auto"/>
        <w:ind w:firstLineChars="600" w:firstLine="1440"/>
        <w:rPr>
          <w:rFonts w:ascii="Times New Roman" w:hAnsi="Times New Roman"/>
          <w:sz w:val="24"/>
        </w:rPr>
      </w:pPr>
      <w:r>
        <w:rPr>
          <w:rFonts w:ascii="Times New Roman" w:hAnsi="Times New Roman"/>
          <w:noProof/>
          <w:sz w:val="24"/>
        </w:rPr>
        <w:drawing>
          <wp:inline distT="0" distB="0" distL="0" distR="0" wp14:anchorId="50441799" wp14:editId="6CB6D1D2">
            <wp:extent cx="3871330" cy="299356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3">
                      <a:extLst>
                        <a:ext uri="{28A0092B-C50C-407E-A947-70E740481C1C}">
                          <a14:useLocalDpi xmlns:a14="http://schemas.microsoft.com/office/drawing/2010/main" val="0"/>
                        </a:ext>
                      </a:extLst>
                    </a:blip>
                    <a:stretch>
                      <a:fillRect/>
                    </a:stretch>
                  </pic:blipFill>
                  <pic:spPr>
                    <a:xfrm>
                      <a:off x="0" y="0"/>
                      <a:ext cx="3871330" cy="2993567"/>
                    </a:xfrm>
                    <a:prstGeom prst="rect">
                      <a:avLst/>
                    </a:prstGeom>
                  </pic:spPr>
                </pic:pic>
              </a:graphicData>
            </a:graphic>
          </wp:inline>
        </w:drawing>
      </w:r>
    </w:p>
    <w:p w14:paraId="63305545" w14:textId="27402889" w:rsidR="009B061A" w:rsidRPr="00C51D3D" w:rsidRDefault="009B061A" w:rsidP="009B061A">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4-2</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GA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b/>
          <w:sz w:val="18"/>
          <w:szCs w:val="18"/>
        </w:rPr>
        <w:t>,1</w:t>
      </w:r>
      <w:r>
        <w:rPr>
          <w:rFonts w:ascii="Times New Roman" w:hAnsi="Times New Roman" w:hint="eastAsia"/>
          <w:b/>
          <w:sz w:val="18"/>
          <w:szCs w:val="18"/>
        </w:rPr>
        <w:t>）模型对上证综指进行模拟</w:t>
      </w:r>
    </w:p>
    <w:p w14:paraId="4C35796D" w14:textId="635FCA23" w:rsidR="009B061A" w:rsidRDefault="009B061A" w:rsidP="00D50930">
      <w:pPr>
        <w:spacing w:line="300" w:lineRule="auto"/>
        <w:rPr>
          <w:rFonts w:ascii="Times New Roman" w:hAnsi="Times New Roman"/>
          <w:sz w:val="24"/>
        </w:rPr>
      </w:pPr>
    </w:p>
    <w:p w14:paraId="114CA7D0" w14:textId="77777777" w:rsidR="009B061A" w:rsidRDefault="009B061A" w:rsidP="009B061A">
      <w:pPr>
        <w:spacing w:line="300" w:lineRule="auto"/>
        <w:ind w:firstLineChars="600" w:firstLine="1440"/>
        <w:rPr>
          <w:rFonts w:ascii="Times New Roman" w:hAnsi="Times New Roman"/>
          <w:sz w:val="24"/>
        </w:rPr>
      </w:pPr>
      <w:r>
        <w:rPr>
          <w:rFonts w:ascii="Times New Roman" w:hAnsi="Times New Roman"/>
          <w:noProof/>
          <w:sz w:val="24"/>
        </w:rPr>
        <w:drawing>
          <wp:inline distT="0" distB="0" distL="0" distR="0" wp14:anchorId="45B18F5A" wp14:editId="2C2383EB">
            <wp:extent cx="3871330" cy="297102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4">
                      <a:extLst>
                        <a:ext uri="{28A0092B-C50C-407E-A947-70E740481C1C}">
                          <a14:useLocalDpi xmlns:a14="http://schemas.microsoft.com/office/drawing/2010/main" val="0"/>
                        </a:ext>
                      </a:extLst>
                    </a:blip>
                    <a:stretch>
                      <a:fillRect/>
                    </a:stretch>
                  </pic:blipFill>
                  <pic:spPr>
                    <a:xfrm>
                      <a:off x="0" y="0"/>
                      <a:ext cx="3871330" cy="2971020"/>
                    </a:xfrm>
                    <a:prstGeom prst="rect">
                      <a:avLst/>
                    </a:prstGeom>
                  </pic:spPr>
                </pic:pic>
              </a:graphicData>
            </a:graphic>
          </wp:inline>
        </w:drawing>
      </w:r>
    </w:p>
    <w:p w14:paraId="44CE9EDE" w14:textId="39C9C041" w:rsidR="009B061A" w:rsidRPr="00C51D3D" w:rsidRDefault="009B061A" w:rsidP="009B061A">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4-3</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EGA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b/>
          <w:sz w:val="18"/>
          <w:szCs w:val="18"/>
        </w:rPr>
        <w:t>,1</w:t>
      </w:r>
      <w:r>
        <w:rPr>
          <w:rFonts w:ascii="Times New Roman" w:hAnsi="Times New Roman" w:hint="eastAsia"/>
          <w:b/>
          <w:sz w:val="18"/>
          <w:szCs w:val="18"/>
        </w:rPr>
        <w:t>）模型对上证综指进行模拟</w:t>
      </w:r>
    </w:p>
    <w:p w14:paraId="6CDA8DA8" w14:textId="7BEED4CC" w:rsidR="009B061A" w:rsidRDefault="009B061A" w:rsidP="00D50930">
      <w:pPr>
        <w:spacing w:line="300" w:lineRule="auto"/>
        <w:rPr>
          <w:rFonts w:ascii="Times New Roman" w:hAnsi="Times New Roman"/>
          <w:sz w:val="24"/>
        </w:rPr>
      </w:pPr>
    </w:p>
    <w:p w14:paraId="14669D35" w14:textId="3FA9C0E9" w:rsidR="00B03C46" w:rsidRDefault="00B03C46" w:rsidP="00D50930">
      <w:pPr>
        <w:spacing w:line="300" w:lineRule="auto"/>
        <w:rPr>
          <w:rFonts w:ascii="Times New Roman" w:hAnsi="Times New Roman"/>
          <w:sz w:val="24"/>
        </w:rPr>
      </w:pPr>
    </w:p>
    <w:p w14:paraId="6E5A8F7F" w14:textId="233FE7B6" w:rsidR="00B03C46" w:rsidRDefault="00B03C46" w:rsidP="00D50930">
      <w:pPr>
        <w:spacing w:line="300" w:lineRule="auto"/>
        <w:rPr>
          <w:rFonts w:ascii="Times New Roman" w:hAnsi="Times New Roman"/>
          <w:sz w:val="24"/>
        </w:rPr>
      </w:pPr>
    </w:p>
    <w:p w14:paraId="65A8EC3C" w14:textId="1C7B9FB4" w:rsidR="00B03C46" w:rsidRDefault="00B03C46" w:rsidP="00D50930">
      <w:pPr>
        <w:spacing w:line="300" w:lineRule="auto"/>
        <w:rPr>
          <w:rFonts w:ascii="Times New Roman" w:hAnsi="Times New Roman"/>
          <w:sz w:val="24"/>
        </w:rPr>
      </w:pPr>
    </w:p>
    <w:p w14:paraId="4DAA7111" w14:textId="1EC06741" w:rsidR="00B03C46" w:rsidRDefault="00B03C46" w:rsidP="00D50930">
      <w:pPr>
        <w:spacing w:line="300" w:lineRule="auto"/>
        <w:rPr>
          <w:rFonts w:ascii="Times New Roman" w:hAnsi="Times New Roman"/>
          <w:sz w:val="24"/>
        </w:rPr>
      </w:pPr>
    </w:p>
    <w:p w14:paraId="5645E66E" w14:textId="77777777" w:rsidR="00B03C46" w:rsidRPr="009B061A" w:rsidRDefault="00B03C46" w:rsidP="00D50930">
      <w:pPr>
        <w:spacing w:line="300" w:lineRule="auto"/>
        <w:rPr>
          <w:rFonts w:ascii="Times New Roman" w:hAnsi="Times New Roman"/>
          <w:sz w:val="24"/>
        </w:rPr>
      </w:pPr>
    </w:p>
    <w:p w14:paraId="6FDD6FB1" w14:textId="12A16983" w:rsidR="00B03C46" w:rsidRPr="00C51D3D" w:rsidRDefault="00B03C46" w:rsidP="00B03C46">
      <w:pPr>
        <w:pStyle w:val="ab"/>
        <w:spacing w:before="240"/>
        <w:rPr>
          <w:rFonts w:eastAsia="黑体"/>
        </w:rPr>
      </w:pPr>
      <w:r>
        <w:rPr>
          <w:rFonts w:eastAsia="黑体"/>
        </w:rPr>
        <w:lastRenderedPageBreak/>
        <w:t>3</w:t>
      </w:r>
      <w:r w:rsidRPr="00C51D3D">
        <w:rPr>
          <w:rFonts w:eastAsia="黑体"/>
        </w:rPr>
        <w:t>.</w:t>
      </w:r>
      <w:r>
        <w:rPr>
          <w:rFonts w:eastAsia="黑体"/>
        </w:rPr>
        <w:t>4</w:t>
      </w:r>
      <w:r w:rsidRPr="00C51D3D">
        <w:rPr>
          <w:rFonts w:eastAsia="黑体"/>
        </w:rPr>
        <w:t>.</w:t>
      </w:r>
      <w:r>
        <w:rPr>
          <w:rFonts w:eastAsia="黑体"/>
        </w:rPr>
        <w:t xml:space="preserve">2 </w:t>
      </w:r>
      <w:r>
        <w:rPr>
          <w:rFonts w:eastAsia="黑体" w:hint="eastAsia"/>
        </w:rPr>
        <w:t>对深证成指收益率的模拟</w:t>
      </w:r>
    </w:p>
    <w:p w14:paraId="5FB1077A" w14:textId="77777777" w:rsidR="00C03720" w:rsidRPr="0064709F" w:rsidRDefault="00C03720" w:rsidP="00C03720">
      <w:pPr>
        <w:spacing w:line="300" w:lineRule="auto"/>
        <w:rPr>
          <w:rFonts w:ascii="Times New Roman" w:hAnsi="Times New Roman"/>
          <w:sz w:val="24"/>
        </w:rPr>
      </w:pPr>
    </w:p>
    <w:p w14:paraId="2578C331" w14:textId="77777777" w:rsidR="00C03720" w:rsidRDefault="00C03720" w:rsidP="00C03720">
      <w:pPr>
        <w:spacing w:line="300" w:lineRule="auto"/>
        <w:ind w:firstLineChars="600" w:firstLine="1440"/>
        <w:rPr>
          <w:rFonts w:ascii="Times New Roman" w:hAnsi="Times New Roman"/>
          <w:sz w:val="24"/>
        </w:rPr>
      </w:pPr>
      <w:r>
        <w:rPr>
          <w:rFonts w:ascii="Times New Roman" w:hAnsi="Times New Roman"/>
          <w:noProof/>
          <w:sz w:val="24"/>
        </w:rPr>
        <w:drawing>
          <wp:inline distT="0" distB="0" distL="0" distR="0" wp14:anchorId="5FCC8E29" wp14:editId="0FCD6D20">
            <wp:extent cx="4006979" cy="299356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5">
                      <a:extLst>
                        <a:ext uri="{28A0092B-C50C-407E-A947-70E740481C1C}">
                          <a14:useLocalDpi xmlns:a14="http://schemas.microsoft.com/office/drawing/2010/main" val="0"/>
                        </a:ext>
                      </a:extLst>
                    </a:blip>
                    <a:stretch>
                      <a:fillRect/>
                    </a:stretch>
                  </pic:blipFill>
                  <pic:spPr>
                    <a:xfrm>
                      <a:off x="0" y="0"/>
                      <a:ext cx="4006979" cy="2993567"/>
                    </a:xfrm>
                    <a:prstGeom prst="rect">
                      <a:avLst/>
                    </a:prstGeom>
                  </pic:spPr>
                </pic:pic>
              </a:graphicData>
            </a:graphic>
          </wp:inline>
        </w:drawing>
      </w:r>
    </w:p>
    <w:p w14:paraId="24E4E98C" w14:textId="7CED977B" w:rsidR="00C03720" w:rsidRPr="00C51D3D" w:rsidRDefault="00C03720" w:rsidP="00C03720">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4-4</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hint="eastAsia"/>
          <w:b/>
          <w:sz w:val="18"/>
          <w:szCs w:val="18"/>
        </w:rPr>
        <w:t>）模型对深证成指进行模拟</w:t>
      </w:r>
    </w:p>
    <w:p w14:paraId="7CE062EB" w14:textId="77777777" w:rsidR="00C03720" w:rsidRPr="00C03720" w:rsidRDefault="00C03720" w:rsidP="00C03720">
      <w:pPr>
        <w:spacing w:line="300" w:lineRule="auto"/>
        <w:rPr>
          <w:rFonts w:ascii="Times New Roman" w:hAnsi="Times New Roman"/>
          <w:sz w:val="24"/>
        </w:rPr>
      </w:pPr>
    </w:p>
    <w:p w14:paraId="473FC104" w14:textId="77777777" w:rsidR="00C03720" w:rsidRDefault="00C03720" w:rsidP="00C03720">
      <w:pPr>
        <w:spacing w:line="300" w:lineRule="auto"/>
        <w:ind w:firstLineChars="600" w:firstLine="1440"/>
        <w:rPr>
          <w:rFonts w:ascii="Times New Roman" w:hAnsi="Times New Roman"/>
          <w:sz w:val="24"/>
        </w:rPr>
      </w:pPr>
      <w:r>
        <w:rPr>
          <w:rFonts w:ascii="Times New Roman" w:hAnsi="Times New Roman"/>
          <w:noProof/>
          <w:sz w:val="24"/>
        </w:rPr>
        <w:drawing>
          <wp:inline distT="0" distB="0" distL="0" distR="0" wp14:anchorId="7287F2B5" wp14:editId="6E8229AF">
            <wp:extent cx="3871330" cy="2831747"/>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6">
                      <a:extLst>
                        <a:ext uri="{28A0092B-C50C-407E-A947-70E740481C1C}">
                          <a14:useLocalDpi xmlns:a14="http://schemas.microsoft.com/office/drawing/2010/main" val="0"/>
                        </a:ext>
                      </a:extLst>
                    </a:blip>
                    <a:stretch>
                      <a:fillRect/>
                    </a:stretch>
                  </pic:blipFill>
                  <pic:spPr>
                    <a:xfrm>
                      <a:off x="0" y="0"/>
                      <a:ext cx="3871330" cy="2831747"/>
                    </a:xfrm>
                    <a:prstGeom prst="rect">
                      <a:avLst/>
                    </a:prstGeom>
                  </pic:spPr>
                </pic:pic>
              </a:graphicData>
            </a:graphic>
          </wp:inline>
        </w:drawing>
      </w:r>
    </w:p>
    <w:p w14:paraId="73DC82CD" w14:textId="46C3A8EC" w:rsidR="00C03720" w:rsidRPr="00C51D3D" w:rsidRDefault="00C03720" w:rsidP="00C03720">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4-5</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GA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b/>
          <w:sz w:val="18"/>
          <w:szCs w:val="18"/>
        </w:rPr>
        <w:t>,1</w:t>
      </w:r>
      <w:r>
        <w:rPr>
          <w:rFonts w:ascii="Times New Roman" w:hAnsi="Times New Roman" w:hint="eastAsia"/>
          <w:b/>
          <w:sz w:val="18"/>
          <w:szCs w:val="18"/>
        </w:rPr>
        <w:t>）模型对深证成指进行模拟</w:t>
      </w:r>
    </w:p>
    <w:p w14:paraId="6D92F632" w14:textId="77777777" w:rsidR="00C03720" w:rsidRDefault="00C03720" w:rsidP="00C03720">
      <w:pPr>
        <w:spacing w:line="300" w:lineRule="auto"/>
        <w:rPr>
          <w:rFonts w:ascii="Times New Roman" w:hAnsi="Times New Roman"/>
          <w:sz w:val="24"/>
        </w:rPr>
      </w:pPr>
    </w:p>
    <w:p w14:paraId="39FBC297" w14:textId="77777777" w:rsidR="00C03720" w:rsidRDefault="00C03720" w:rsidP="00C03720">
      <w:pPr>
        <w:spacing w:line="300" w:lineRule="auto"/>
        <w:ind w:firstLineChars="600" w:firstLine="1440"/>
        <w:rPr>
          <w:rFonts w:ascii="Times New Roman" w:hAnsi="Times New Roman"/>
          <w:sz w:val="24"/>
        </w:rPr>
      </w:pPr>
      <w:r>
        <w:rPr>
          <w:rFonts w:ascii="Times New Roman" w:hAnsi="Times New Roman"/>
          <w:noProof/>
          <w:sz w:val="24"/>
        </w:rPr>
        <w:lastRenderedPageBreak/>
        <w:drawing>
          <wp:inline distT="0" distB="0" distL="0" distR="0" wp14:anchorId="41D1FB46" wp14:editId="7F717D27">
            <wp:extent cx="3958291" cy="2981739"/>
            <wp:effectExtent l="0" t="0" r="444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7">
                      <a:extLst>
                        <a:ext uri="{28A0092B-C50C-407E-A947-70E740481C1C}">
                          <a14:useLocalDpi xmlns:a14="http://schemas.microsoft.com/office/drawing/2010/main" val="0"/>
                        </a:ext>
                      </a:extLst>
                    </a:blip>
                    <a:stretch>
                      <a:fillRect/>
                    </a:stretch>
                  </pic:blipFill>
                  <pic:spPr>
                    <a:xfrm>
                      <a:off x="0" y="0"/>
                      <a:ext cx="3967595" cy="2988748"/>
                    </a:xfrm>
                    <a:prstGeom prst="rect">
                      <a:avLst/>
                    </a:prstGeom>
                  </pic:spPr>
                </pic:pic>
              </a:graphicData>
            </a:graphic>
          </wp:inline>
        </w:drawing>
      </w:r>
    </w:p>
    <w:p w14:paraId="0A650063" w14:textId="7BEB396E" w:rsidR="00C03720" w:rsidRPr="00C51D3D" w:rsidRDefault="00C03720" w:rsidP="00C03720">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4-6</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EGA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b/>
          <w:sz w:val="18"/>
          <w:szCs w:val="18"/>
        </w:rPr>
        <w:t>,1</w:t>
      </w:r>
      <w:r>
        <w:rPr>
          <w:rFonts w:ascii="Times New Roman" w:hAnsi="Times New Roman" w:hint="eastAsia"/>
          <w:b/>
          <w:sz w:val="18"/>
          <w:szCs w:val="18"/>
        </w:rPr>
        <w:t>）模型对深证成指进行模拟</w:t>
      </w:r>
    </w:p>
    <w:p w14:paraId="77BBD532" w14:textId="77777777" w:rsidR="00B03C46" w:rsidRPr="00C03720" w:rsidRDefault="00B03C46" w:rsidP="008753C5">
      <w:pPr>
        <w:spacing w:line="300" w:lineRule="auto"/>
        <w:rPr>
          <w:rFonts w:ascii="Times New Roman" w:hAnsi="Times New Roman"/>
          <w:sz w:val="24"/>
        </w:rPr>
      </w:pPr>
    </w:p>
    <w:p w14:paraId="6098B4B6" w14:textId="76155EF5" w:rsidR="00E7595D" w:rsidRPr="00C51D3D" w:rsidRDefault="00E7595D" w:rsidP="00E7595D">
      <w:pPr>
        <w:pStyle w:val="ab"/>
        <w:spacing w:before="240"/>
        <w:rPr>
          <w:rFonts w:eastAsia="黑体"/>
        </w:rPr>
      </w:pPr>
      <w:r>
        <w:rPr>
          <w:rFonts w:eastAsia="黑体"/>
        </w:rPr>
        <w:t>3</w:t>
      </w:r>
      <w:r w:rsidRPr="00C51D3D">
        <w:rPr>
          <w:rFonts w:eastAsia="黑体"/>
        </w:rPr>
        <w:t>.</w:t>
      </w:r>
      <w:r>
        <w:rPr>
          <w:rFonts w:eastAsia="黑体"/>
        </w:rPr>
        <w:t>4</w:t>
      </w:r>
      <w:r w:rsidRPr="00C51D3D">
        <w:rPr>
          <w:rFonts w:eastAsia="黑体"/>
        </w:rPr>
        <w:t>.</w:t>
      </w:r>
      <w:r>
        <w:rPr>
          <w:rFonts w:eastAsia="黑体"/>
        </w:rPr>
        <w:t xml:space="preserve">3 </w:t>
      </w:r>
      <w:r>
        <w:rPr>
          <w:rFonts w:eastAsia="黑体" w:hint="eastAsia"/>
        </w:rPr>
        <w:t>对</w:t>
      </w:r>
      <w:r>
        <w:rPr>
          <w:rFonts w:eastAsia="黑体" w:hint="eastAsia"/>
        </w:rPr>
        <w:t>0</w:t>
      </w:r>
      <w:r>
        <w:rPr>
          <w:rFonts w:eastAsia="黑体"/>
        </w:rPr>
        <w:t>00600</w:t>
      </w:r>
      <w:r>
        <w:rPr>
          <w:rFonts w:eastAsia="黑体" w:hint="eastAsia"/>
        </w:rPr>
        <w:t>股票收益率的模拟</w:t>
      </w:r>
    </w:p>
    <w:p w14:paraId="5D598EBF" w14:textId="77777777" w:rsidR="00E7595D" w:rsidRPr="0064709F" w:rsidRDefault="00E7595D" w:rsidP="00E7595D">
      <w:pPr>
        <w:spacing w:line="300" w:lineRule="auto"/>
        <w:rPr>
          <w:rFonts w:ascii="Times New Roman" w:hAnsi="Times New Roman"/>
          <w:sz w:val="24"/>
        </w:rPr>
      </w:pPr>
    </w:p>
    <w:p w14:paraId="4FC60D0D" w14:textId="77777777" w:rsidR="00E7595D" w:rsidRDefault="00E7595D" w:rsidP="00E7595D">
      <w:pPr>
        <w:spacing w:line="300" w:lineRule="auto"/>
        <w:ind w:firstLineChars="600" w:firstLine="1440"/>
        <w:rPr>
          <w:rFonts w:ascii="Times New Roman" w:hAnsi="Times New Roman"/>
          <w:sz w:val="24"/>
        </w:rPr>
      </w:pPr>
      <w:r>
        <w:rPr>
          <w:rFonts w:ascii="Times New Roman" w:hAnsi="Times New Roman"/>
          <w:noProof/>
          <w:sz w:val="24"/>
        </w:rPr>
        <w:drawing>
          <wp:inline distT="0" distB="0" distL="0" distR="0" wp14:anchorId="45173FC4" wp14:editId="0183E70D">
            <wp:extent cx="4006979" cy="2928689"/>
            <wp:effectExtent l="0" t="0" r="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8">
                      <a:extLst>
                        <a:ext uri="{28A0092B-C50C-407E-A947-70E740481C1C}">
                          <a14:useLocalDpi xmlns:a14="http://schemas.microsoft.com/office/drawing/2010/main" val="0"/>
                        </a:ext>
                      </a:extLst>
                    </a:blip>
                    <a:stretch>
                      <a:fillRect/>
                    </a:stretch>
                  </pic:blipFill>
                  <pic:spPr>
                    <a:xfrm>
                      <a:off x="0" y="0"/>
                      <a:ext cx="4006979" cy="2928689"/>
                    </a:xfrm>
                    <a:prstGeom prst="rect">
                      <a:avLst/>
                    </a:prstGeom>
                  </pic:spPr>
                </pic:pic>
              </a:graphicData>
            </a:graphic>
          </wp:inline>
        </w:drawing>
      </w:r>
    </w:p>
    <w:p w14:paraId="7BEF997D" w14:textId="6B59A730" w:rsidR="00E7595D" w:rsidRPr="00C51D3D" w:rsidRDefault="00E7595D" w:rsidP="00E7595D">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w:t>
      </w:r>
      <w:r w:rsidR="007C7DAA">
        <w:rPr>
          <w:rFonts w:ascii="Times New Roman" w:hAnsi="Times New Roman"/>
          <w:b/>
          <w:sz w:val="18"/>
          <w:szCs w:val="18"/>
        </w:rPr>
        <w:t>7</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hint="eastAsia"/>
          <w:b/>
          <w:sz w:val="18"/>
          <w:szCs w:val="18"/>
        </w:rPr>
        <w:t>）模型对</w:t>
      </w:r>
      <w:r>
        <w:rPr>
          <w:rFonts w:ascii="Times New Roman" w:hAnsi="Times New Roman" w:hint="eastAsia"/>
          <w:b/>
          <w:sz w:val="18"/>
          <w:szCs w:val="18"/>
        </w:rPr>
        <w:t>0</w:t>
      </w:r>
      <w:r>
        <w:rPr>
          <w:rFonts w:ascii="Times New Roman" w:hAnsi="Times New Roman"/>
          <w:b/>
          <w:sz w:val="18"/>
          <w:szCs w:val="18"/>
        </w:rPr>
        <w:t>00600</w:t>
      </w:r>
      <w:r>
        <w:rPr>
          <w:rFonts w:ascii="Times New Roman" w:hAnsi="Times New Roman" w:hint="eastAsia"/>
          <w:b/>
          <w:sz w:val="18"/>
          <w:szCs w:val="18"/>
        </w:rPr>
        <w:t>收益率进行模拟</w:t>
      </w:r>
    </w:p>
    <w:p w14:paraId="31E05496" w14:textId="77777777" w:rsidR="00E7595D" w:rsidRPr="00C03720" w:rsidRDefault="00E7595D" w:rsidP="00E7595D">
      <w:pPr>
        <w:spacing w:line="300" w:lineRule="auto"/>
        <w:rPr>
          <w:rFonts w:ascii="Times New Roman" w:hAnsi="Times New Roman"/>
          <w:sz w:val="24"/>
        </w:rPr>
      </w:pPr>
    </w:p>
    <w:p w14:paraId="0619C1DB" w14:textId="77777777" w:rsidR="00E7595D" w:rsidRDefault="00E7595D" w:rsidP="00E7595D">
      <w:pPr>
        <w:spacing w:line="300" w:lineRule="auto"/>
        <w:ind w:firstLineChars="600" w:firstLine="1440"/>
        <w:rPr>
          <w:rFonts w:ascii="Times New Roman" w:hAnsi="Times New Roman"/>
          <w:sz w:val="24"/>
        </w:rPr>
      </w:pPr>
      <w:r>
        <w:rPr>
          <w:rFonts w:ascii="Times New Roman" w:hAnsi="Times New Roman"/>
          <w:noProof/>
          <w:sz w:val="24"/>
        </w:rPr>
        <w:lastRenderedPageBreak/>
        <w:drawing>
          <wp:inline distT="0" distB="0" distL="0" distR="0" wp14:anchorId="24F28273" wp14:editId="3BDD42D3">
            <wp:extent cx="3715894" cy="2831747"/>
            <wp:effectExtent l="0" t="0" r="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9">
                      <a:extLst>
                        <a:ext uri="{28A0092B-C50C-407E-A947-70E740481C1C}">
                          <a14:useLocalDpi xmlns:a14="http://schemas.microsoft.com/office/drawing/2010/main" val="0"/>
                        </a:ext>
                      </a:extLst>
                    </a:blip>
                    <a:stretch>
                      <a:fillRect/>
                    </a:stretch>
                  </pic:blipFill>
                  <pic:spPr>
                    <a:xfrm>
                      <a:off x="0" y="0"/>
                      <a:ext cx="3715894" cy="2831747"/>
                    </a:xfrm>
                    <a:prstGeom prst="rect">
                      <a:avLst/>
                    </a:prstGeom>
                  </pic:spPr>
                </pic:pic>
              </a:graphicData>
            </a:graphic>
          </wp:inline>
        </w:drawing>
      </w:r>
    </w:p>
    <w:p w14:paraId="252EAD5A" w14:textId="7EC766EB" w:rsidR="00E7595D" w:rsidRPr="00C51D3D" w:rsidRDefault="00E7595D" w:rsidP="00E7595D">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w:t>
      </w:r>
      <w:r w:rsidR="007C7DAA">
        <w:rPr>
          <w:rFonts w:ascii="Times New Roman" w:hAnsi="Times New Roman"/>
          <w:b/>
          <w:sz w:val="18"/>
          <w:szCs w:val="18"/>
        </w:rPr>
        <w:t>8</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GA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b/>
          <w:sz w:val="18"/>
          <w:szCs w:val="18"/>
        </w:rPr>
        <w:t>,1</w:t>
      </w:r>
      <w:r>
        <w:rPr>
          <w:rFonts w:ascii="Times New Roman" w:hAnsi="Times New Roman" w:hint="eastAsia"/>
          <w:b/>
          <w:sz w:val="18"/>
          <w:szCs w:val="18"/>
        </w:rPr>
        <w:t>）模型对</w:t>
      </w:r>
      <w:r w:rsidR="004309A4">
        <w:rPr>
          <w:rFonts w:ascii="Times New Roman" w:hAnsi="Times New Roman" w:hint="eastAsia"/>
          <w:b/>
          <w:sz w:val="18"/>
          <w:szCs w:val="18"/>
        </w:rPr>
        <w:t>0</w:t>
      </w:r>
      <w:r w:rsidR="004309A4">
        <w:rPr>
          <w:rFonts w:ascii="Times New Roman" w:hAnsi="Times New Roman"/>
          <w:b/>
          <w:sz w:val="18"/>
          <w:szCs w:val="18"/>
        </w:rPr>
        <w:t>00600</w:t>
      </w:r>
      <w:r w:rsidR="004309A4">
        <w:rPr>
          <w:rFonts w:ascii="Times New Roman" w:hAnsi="Times New Roman" w:hint="eastAsia"/>
          <w:b/>
          <w:sz w:val="18"/>
          <w:szCs w:val="18"/>
        </w:rPr>
        <w:t>收益率</w:t>
      </w:r>
      <w:r>
        <w:rPr>
          <w:rFonts w:ascii="Times New Roman" w:hAnsi="Times New Roman" w:hint="eastAsia"/>
          <w:b/>
          <w:sz w:val="18"/>
          <w:szCs w:val="18"/>
        </w:rPr>
        <w:t>进行模拟</w:t>
      </w:r>
    </w:p>
    <w:p w14:paraId="0ABD116B" w14:textId="77777777" w:rsidR="00E7595D" w:rsidRDefault="00E7595D" w:rsidP="00E7595D">
      <w:pPr>
        <w:spacing w:line="300" w:lineRule="auto"/>
        <w:rPr>
          <w:rFonts w:ascii="Times New Roman" w:hAnsi="Times New Roman"/>
          <w:sz w:val="24"/>
        </w:rPr>
      </w:pPr>
    </w:p>
    <w:p w14:paraId="1251E06F" w14:textId="77777777" w:rsidR="00E7595D" w:rsidRDefault="00E7595D" w:rsidP="00E7595D">
      <w:pPr>
        <w:spacing w:line="300" w:lineRule="auto"/>
        <w:ind w:firstLineChars="600" w:firstLine="1440"/>
        <w:rPr>
          <w:rFonts w:ascii="Times New Roman" w:hAnsi="Times New Roman"/>
          <w:sz w:val="24"/>
        </w:rPr>
      </w:pPr>
      <w:r>
        <w:rPr>
          <w:rFonts w:ascii="Times New Roman" w:hAnsi="Times New Roman"/>
          <w:noProof/>
          <w:sz w:val="24"/>
        </w:rPr>
        <w:drawing>
          <wp:inline distT="0" distB="0" distL="0" distR="0" wp14:anchorId="7402CF8E" wp14:editId="284A69DD">
            <wp:extent cx="3883384" cy="2988748"/>
            <wp:effectExtent l="0" t="0" r="3175"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20">
                      <a:extLst>
                        <a:ext uri="{28A0092B-C50C-407E-A947-70E740481C1C}">
                          <a14:useLocalDpi xmlns:a14="http://schemas.microsoft.com/office/drawing/2010/main" val="0"/>
                        </a:ext>
                      </a:extLst>
                    </a:blip>
                    <a:stretch>
                      <a:fillRect/>
                    </a:stretch>
                  </pic:blipFill>
                  <pic:spPr>
                    <a:xfrm>
                      <a:off x="0" y="0"/>
                      <a:ext cx="3883384" cy="2988748"/>
                    </a:xfrm>
                    <a:prstGeom prst="rect">
                      <a:avLst/>
                    </a:prstGeom>
                  </pic:spPr>
                </pic:pic>
              </a:graphicData>
            </a:graphic>
          </wp:inline>
        </w:drawing>
      </w:r>
    </w:p>
    <w:p w14:paraId="6A1BBC64" w14:textId="7C32A6CD" w:rsidR="00E7595D" w:rsidRPr="00C51D3D" w:rsidRDefault="00E7595D" w:rsidP="00E7595D">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w:t>
      </w:r>
      <w:r w:rsidR="007C7DAA">
        <w:rPr>
          <w:rFonts w:ascii="Times New Roman" w:hAnsi="Times New Roman"/>
          <w:b/>
          <w:sz w:val="18"/>
          <w:szCs w:val="18"/>
        </w:rPr>
        <w:t>9</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EGA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b/>
          <w:sz w:val="18"/>
          <w:szCs w:val="18"/>
        </w:rPr>
        <w:t>,1</w:t>
      </w:r>
      <w:r>
        <w:rPr>
          <w:rFonts w:ascii="Times New Roman" w:hAnsi="Times New Roman" w:hint="eastAsia"/>
          <w:b/>
          <w:sz w:val="18"/>
          <w:szCs w:val="18"/>
        </w:rPr>
        <w:t>）模型对</w:t>
      </w:r>
      <w:r w:rsidR="004309A4">
        <w:rPr>
          <w:rFonts w:ascii="Times New Roman" w:hAnsi="Times New Roman" w:hint="eastAsia"/>
          <w:b/>
          <w:sz w:val="18"/>
          <w:szCs w:val="18"/>
        </w:rPr>
        <w:t>0</w:t>
      </w:r>
      <w:r w:rsidR="004309A4">
        <w:rPr>
          <w:rFonts w:ascii="Times New Roman" w:hAnsi="Times New Roman"/>
          <w:b/>
          <w:sz w:val="18"/>
          <w:szCs w:val="18"/>
        </w:rPr>
        <w:t>00600</w:t>
      </w:r>
      <w:r w:rsidR="004309A4">
        <w:rPr>
          <w:rFonts w:ascii="Times New Roman" w:hAnsi="Times New Roman" w:hint="eastAsia"/>
          <w:b/>
          <w:sz w:val="18"/>
          <w:szCs w:val="18"/>
        </w:rPr>
        <w:t>收益率</w:t>
      </w:r>
      <w:r>
        <w:rPr>
          <w:rFonts w:ascii="Times New Roman" w:hAnsi="Times New Roman" w:hint="eastAsia"/>
          <w:b/>
          <w:sz w:val="18"/>
          <w:szCs w:val="18"/>
        </w:rPr>
        <w:t>进行模拟</w:t>
      </w:r>
    </w:p>
    <w:p w14:paraId="275B2D16" w14:textId="3A96D792" w:rsidR="00B03C46" w:rsidRDefault="00B03C46" w:rsidP="008753C5">
      <w:pPr>
        <w:spacing w:line="300" w:lineRule="auto"/>
        <w:rPr>
          <w:rFonts w:ascii="Times New Roman" w:hAnsi="Times New Roman"/>
          <w:sz w:val="24"/>
        </w:rPr>
      </w:pPr>
    </w:p>
    <w:p w14:paraId="47D8BFC6" w14:textId="6141F08F" w:rsidR="007C7DAA" w:rsidRDefault="007C7DAA" w:rsidP="008753C5">
      <w:pPr>
        <w:spacing w:line="300" w:lineRule="auto"/>
        <w:rPr>
          <w:rFonts w:ascii="Times New Roman" w:hAnsi="Times New Roman"/>
          <w:sz w:val="24"/>
        </w:rPr>
      </w:pPr>
    </w:p>
    <w:p w14:paraId="39B691CA" w14:textId="2C03C52E" w:rsidR="007C7DAA" w:rsidRDefault="007C7DAA" w:rsidP="008753C5">
      <w:pPr>
        <w:spacing w:line="300" w:lineRule="auto"/>
        <w:rPr>
          <w:rFonts w:ascii="Times New Roman" w:hAnsi="Times New Roman"/>
          <w:sz w:val="24"/>
        </w:rPr>
      </w:pPr>
    </w:p>
    <w:p w14:paraId="27B0448A" w14:textId="304218E8" w:rsidR="007C7DAA" w:rsidRDefault="007C7DAA" w:rsidP="008753C5">
      <w:pPr>
        <w:spacing w:line="300" w:lineRule="auto"/>
        <w:rPr>
          <w:rFonts w:ascii="Times New Roman" w:hAnsi="Times New Roman"/>
          <w:sz w:val="24"/>
        </w:rPr>
      </w:pPr>
    </w:p>
    <w:p w14:paraId="72C24DA7" w14:textId="2329E38D" w:rsidR="007C7DAA" w:rsidRDefault="007C7DAA" w:rsidP="008753C5">
      <w:pPr>
        <w:spacing w:line="300" w:lineRule="auto"/>
        <w:rPr>
          <w:rFonts w:ascii="Times New Roman" w:hAnsi="Times New Roman"/>
          <w:sz w:val="24"/>
        </w:rPr>
      </w:pPr>
    </w:p>
    <w:p w14:paraId="190B50A5" w14:textId="62219B29" w:rsidR="007C7DAA" w:rsidRDefault="007C7DAA" w:rsidP="008753C5">
      <w:pPr>
        <w:spacing w:line="300" w:lineRule="auto"/>
        <w:rPr>
          <w:rFonts w:ascii="Times New Roman" w:hAnsi="Times New Roman"/>
          <w:sz w:val="24"/>
        </w:rPr>
      </w:pPr>
    </w:p>
    <w:p w14:paraId="3E4A7033" w14:textId="77777777" w:rsidR="007C7DAA" w:rsidRPr="00E7595D" w:rsidRDefault="007C7DAA" w:rsidP="008753C5">
      <w:pPr>
        <w:spacing w:line="300" w:lineRule="auto"/>
        <w:rPr>
          <w:rFonts w:ascii="Times New Roman" w:hAnsi="Times New Roman"/>
          <w:sz w:val="24"/>
        </w:rPr>
      </w:pPr>
    </w:p>
    <w:p w14:paraId="6FC0391E" w14:textId="5819B162" w:rsidR="007C7DAA" w:rsidRPr="00C51D3D" w:rsidRDefault="007C7DAA" w:rsidP="007C7DAA">
      <w:pPr>
        <w:pStyle w:val="ab"/>
        <w:spacing w:before="240"/>
        <w:rPr>
          <w:rFonts w:eastAsia="黑体"/>
        </w:rPr>
      </w:pPr>
      <w:r>
        <w:rPr>
          <w:rFonts w:eastAsia="黑体"/>
        </w:rPr>
        <w:lastRenderedPageBreak/>
        <w:t>3</w:t>
      </w:r>
      <w:r w:rsidRPr="00C51D3D">
        <w:rPr>
          <w:rFonts w:eastAsia="黑体"/>
        </w:rPr>
        <w:t>.</w:t>
      </w:r>
      <w:r>
        <w:rPr>
          <w:rFonts w:eastAsia="黑体"/>
        </w:rPr>
        <w:t>4</w:t>
      </w:r>
      <w:r w:rsidRPr="00C51D3D">
        <w:rPr>
          <w:rFonts w:eastAsia="黑体"/>
        </w:rPr>
        <w:t>.</w:t>
      </w:r>
      <w:r w:rsidR="004C4D94">
        <w:rPr>
          <w:rFonts w:eastAsia="黑体"/>
        </w:rPr>
        <w:t>4</w:t>
      </w:r>
      <w:r>
        <w:rPr>
          <w:rFonts w:eastAsia="黑体"/>
        </w:rPr>
        <w:t xml:space="preserve"> </w:t>
      </w:r>
      <w:r>
        <w:rPr>
          <w:rFonts w:eastAsia="黑体" w:hint="eastAsia"/>
        </w:rPr>
        <w:t>对</w:t>
      </w:r>
      <w:r w:rsidR="004C4D94">
        <w:rPr>
          <w:rFonts w:eastAsia="黑体"/>
        </w:rPr>
        <w:t>6</w:t>
      </w:r>
      <w:r>
        <w:rPr>
          <w:rFonts w:eastAsia="黑体"/>
        </w:rPr>
        <w:t>00600</w:t>
      </w:r>
      <w:r>
        <w:rPr>
          <w:rFonts w:eastAsia="黑体" w:hint="eastAsia"/>
        </w:rPr>
        <w:t>股票收益率的模拟</w:t>
      </w:r>
    </w:p>
    <w:p w14:paraId="3C5C226B" w14:textId="77777777" w:rsidR="007C7DAA" w:rsidRPr="0064709F" w:rsidRDefault="007C7DAA" w:rsidP="007C7DAA">
      <w:pPr>
        <w:spacing w:line="300" w:lineRule="auto"/>
        <w:rPr>
          <w:rFonts w:ascii="Times New Roman" w:hAnsi="Times New Roman"/>
          <w:sz w:val="24"/>
        </w:rPr>
      </w:pPr>
    </w:p>
    <w:p w14:paraId="35A139B7" w14:textId="77777777" w:rsidR="007C7DAA" w:rsidRDefault="007C7DAA" w:rsidP="007C7DAA">
      <w:pPr>
        <w:spacing w:line="300" w:lineRule="auto"/>
        <w:ind w:firstLineChars="600" w:firstLine="1440"/>
        <w:rPr>
          <w:rFonts w:ascii="Times New Roman" w:hAnsi="Times New Roman"/>
          <w:sz w:val="24"/>
        </w:rPr>
      </w:pPr>
      <w:r>
        <w:rPr>
          <w:rFonts w:ascii="Times New Roman" w:hAnsi="Times New Roman"/>
          <w:noProof/>
          <w:sz w:val="24"/>
        </w:rPr>
        <w:drawing>
          <wp:inline distT="0" distB="0" distL="0" distR="0" wp14:anchorId="0A6D9AFA" wp14:editId="2CE6D771">
            <wp:extent cx="4006979" cy="2873297"/>
            <wp:effectExtent l="0" t="0" r="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1">
                      <a:extLst>
                        <a:ext uri="{28A0092B-C50C-407E-A947-70E740481C1C}">
                          <a14:useLocalDpi xmlns:a14="http://schemas.microsoft.com/office/drawing/2010/main" val="0"/>
                        </a:ext>
                      </a:extLst>
                    </a:blip>
                    <a:stretch>
                      <a:fillRect/>
                    </a:stretch>
                  </pic:blipFill>
                  <pic:spPr>
                    <a:xfrm>
                      <a:off x="0" y="0"/>
                      <a:ext cx="4006979" cy="2873297"/>
                    </a:xfrm>
                    <a:prstGeom prst="rect">
                      <a:avLst/>
                    </a:prstGeom>
                  </pic:spPr>
                </pic:pic>
              </a:graphicData>
            </a:graphic>
          </wp:inline>
        </w:drawing>
      </w:r>
    </w:p>
    <w:p w14:paraId="052FE8F7" w14:textId="36AC7B07" w:rsidR="007C7DAA" w:rsidRPr="00C51D3D" w:rsidRDefault="007C7DAA" w:rsidP="007C7DAA">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w:t>
      </w:r>
      <w:r w:rsidR="0069714D">
        <w:rPr>
          <w:rFonts w:ascii="Times New Roman" w:hAnsi="Times New Roman"/>
          <w:b/>
          <w:sz w:val="18"/>
          <w:szCs w:val="18"/>
        </w:rPr>
        <w:t>10</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hint="eastAsia"/>
          <w:b/>
          <w:sz w:val="18"/>
          <w:szCs w:val="18"/>
        </w:rPr>
        <w:t>）模型对</w:t>
      </w:r>
      <w:r w:rsidR="00E81042">
        <w:rPr>
          <w:rFonts w:ascii="Times New Roman" w:hAnsi="Times New Roman"/>
          <w:b/>
          <w:sz w:val="18"/>
          <w:szCs w:val="18"/>
        </w:rPr>
        <w:t>6</w:t>
      </w:r>
      <w:r>
        <w:rPr>
          <w:rFonts w:ascii="Times New Roman" w:hAnsi="Times New Roman"/>
          <w:b/>
          <w:sz w:val="18"/>
          <w:szCs w:val="18"/>
        </w:rPr>
        <w:t>00600</w:t>
      </w:r>
      <w:r>
        <w:rPr>
          <w:rFonts w:ascii="Times New Roman" w:hAnsi="Times New Roman" w:hint="eastAsia"/>
          <w:b/>
          <w:sz w:val="18"/>
          <w:szCs w:val="18"/>
        </w:rPr>
        <w:t>收益率进行模拟</w:t>
      </w:r>
    </w:p>
    <w:p w14:paraId="1A090A26" w14:textId="77777777" w:rsidR="007C7DAA" w:rsidRPr="00C03720" w:rsidRDefault="007C7DAA" w:rsidP="007C7DAA">
      <w:pPr>
        <w:spacing w:line="300" w:lineRule="auto"/>
        <w:rPr>
          <w:rFonts w:ascii="Times New Roman" w:hAnsi="Times New Roman"/>
          <w:sz w:val="24"/>
        </w:rPr>
      </w:pPr>
    </w:p>
    <w:p w14:paraId="67D7130B" w14:textId="77777777" w:rsidR="007C7DAA" w:rsidRDefault="007C7DAA" w:rsidP="007C7DAA">
      <w:pPr>
        <w:spacing w:line="300" w:lineRule="auto"/>
        <w:ind w:firstLineChars="600" w:firstLine="1440"/>
        <w:rPr>
          <w:rFonts w:ascii="Times New Roman" w:hAnsi="Times New Roman"/>
          <w:sz w:val="24"/>
        </w:rPr>
      </w:pPr>
      <w:r>
        <w:rPr>
          <w:rFonts w:ascii="Times New Roman" w:hAnsi="Times New Roman"/>
          <w:noProof/>
          <w:sz w:val="24"/>
        </w:rPr>
        <w:drawing>
          <wp:inline distT="0" distB="0" distL="0" distR="0" wp14:anchorId="6E700B3D" wp14:editId="0316FCEC">
            <wp:extent cx="3715894" cy="2726173"/>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2">
                      <a:extLst>
                        <a:ext uri="{28A0092B-C50C-407E-A947-70E740481C1C}">
                          <a14:useLocalDpi xmlns:a14="http://schemas.microsoft.com/office/drawing/2010/main" val="0"/>
                        </a:ext>
                      </a:extLst>
                    </a:blip>
                    <a:stretch>
                      <a:fillRect/>
                    </a:stretch>
                  </pic:blipFill>
                  <pic:spPr>
                    <a:xfrm>
                      <a:off x="0" y="0"/>
                      <a:ext cx="3715894" cy="2726173"/>
                    </a:xfrm>
                    <a:prstGeom prst="rect">
                      <a:avLst/>
                    </a:prstGeom>
                  </pic:spPr>
                </pic:pic>
              </a:graphicData>
            </a:graphic>
          </wp:inline>
        </w:drawing>
      </w:r>
    </w:p>
    <w:p w14:paraId="41027286" w14:textId="5C1DDD02" w:rsidR="007C7DAA" w:rsidRPr="00C51D3D" w:rsidRDefault="007C7DAA" w:rsidP="007C7DAA">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w:t>
      </w:r>
      <w:r w:rsidR="0069714D">
        <w:rPr>
          <w:rFonts w:ascii="Times New Roman" w:hAnsi="Times New Roman"/>
          <w:b/>
          <w:sz w:val="18"/>
          <w:szCs w:val="18"/>
        </w:rPr>
        <w:t>11</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GA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b/>
          <w:sz w:val="18"/>
          <w:szCs w:val="18"/>
        </w:rPr>
        <w:t>,1</w:t>
      </w:r>
      <w:r>
        <w:rPr>
          <w:rFonts w:ascii="Times New Roman" w:hAnsi="Times New Roman" w:hint="eastAsia"/>
          <w:b/>
          <w:sz w:val="18"/>
          <w:szCs w:val="18"/>
        </w:rPr>
        <w:t>）模型对</w:t>
      </w:r>
      <w:r w:rsidR="00E81042">
        <w:rPr>
          <w:rFonts w:ascii="Times New Roman" w:hAnsi="Times New Roman"/>
          <w:b/>
          <w:sz w:val="18"/>
          <w:szCs w:val="18"/>
        </w:rPr>
        <w:t>6</w:t>
      </w:r>
      <w:r>
        <w:rPr>
          <w:rFonts w:ascii="Times New Roman" w:hAnsi="Times New Roman"/>
          <w:b/>
          <w:sz w:val="18"/>
          <w:szCs w:val="18"/>
        </w:rPr>
        <w:t>00600</w:t>
      </w:r>
      <w:r>
        <w:rPr>
          <w:rFonts w:ascii="Times New Roman" w:hAnsi="Times New Roman" w:hint="eastAsia"/>
          <w:b/>
          <w:sz w:val="18"/>
          <w:szCs w:val="18"/>
        </w:rPr>
        <w:t>收益率进行模拟</w:t>
      </w:r>
    </w:p>
    <w:p w14:paraId="15F05D3E" w14:textId="77777777" w:rsidR="007C7DAA" w:rsidRDefault="007C7DAA" w:rsidP="007C7DAA">
      <w:pPr>
        <w:spacing w:line="300" w:lineRule="auto"/>
        <w:rPr>
          <w:rFonts w:ascii="Times New Roman" w:hAnsi="Times New Roman"/>
          <w:sz w:val="24"/>
        </w:rPr>
      </w:pPr>
    </w:p>
    <w:p w14:paraId="4135CFD7" w14:textId="77777777" w:rsidR="007C7DAA" w:rsidRDefault="007C7DAA" w:rsidP="007C7DAA">
      <w:pPr>
        <w:spacing w:line="300" w:lineRule="auto"/>
        <w:ind w:firstLineChars="600" w:firstLine="1440"/>
        <w:rPr>
          <w:rFonts w:ascii="Times New Roman" w:hAnsi="Times New Roman"/>
          <w:sz w:val="24"/>
        </w:rPr>
      </w:pPr>
      <w:r>
        <w:rPr>
          <w:rFonts w:ascii="Times New Roman" w:hAnsi="Times New Roman"/>
          <w:noProof/>
          <w:sz w:val="24"/>
        </w:rPr>
        <w:lastRenderedPageBreak/>
        <w:drawing>
          <wp:inline distT="0" distB="0" distL="0" distR="0" wp14:anchorId="5A540978" wp14:editId="0BBE4760">
            <wp:extent cx="3883384" cy="2889960"/>
            <wp:effectExtent l="0" t="0" r="3175"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3">
                      <a:extLst>
                        <a:ext uri="{28A0092B-C50C-407E-A947-70E740481C1C}">
                          <a14:useLocalDpi xmlns:a14="http://schemas.microsoft.com/office/drawing/2010/main" val="0"/>
                        </a:ext>
                      </a:extLst>
                    </a:blip>
                    <a:stretch>
                      <a:fillRect/>
                    </a:stretch>
                  </pic:blipFill>
                  <pic:spPr>
                    <a:xfrm>
                      <a:off x="0" y="0"/>
                      <a:ext cx="3883384" cy="2889960"/>
                    </a:xfrm>
                    <a:prstGeom prst="rect">
                      <a:avLst/>
                    </a:prstGeom>
                  </pic:spPr>
                </pic:pic>
              </a:graphicData>
            </a:graphic>
          </wp:inline>
        </w:drawing>
      </w:r>
    </w:p>
    <w:p w14:paraId="48734D69" w14:textId="03F272A2" w:rsidR="007C7DAA" w:rsidRPr="00C51D3D" w:rsidRDefault="007C7DAA" w:rsidP="007C7DAA">
      <w:pPr>
        <w:spacing w:line="300" w:lineRule="auto"/>
        <w:jc w:val="center"/>
        <w:rPr>
          <w:rFonts w:ascii="Times New Roman" w:eastAsia="楷体_GB2312" w:hAnsi="Times New Roman"/>
          <w:sz w:val="18"/>
          <w:szCs w:val="18"/>
        </w:rPr>
      </w:pPr>
      <w:r w:rsidRPr="00C51D3D">
        <w:rPr>
          <w:rFonts w:ascii="Times New Roman" w:hAnsi="Times New Roman"/>
          <w:b/>
          <w:sz w:val="18"/>
          <w:szCs w:val="18"/>
        </w:rPr>
        <w:t>图</w:t>
      </w:r>
      <w:r>
        <w:rPr>
          <w:rFonts w:ascii="Times New Roman" w:hAnsi="Times New Roman"/>
          <w:b/>
          <w:sz w:val="18"/>
          <w:szCs w:val="18"/>
        </w:rPr>
        <w:t>3</w:t>
      </w:r>
      <w:r w:rsidRPr="00C51D3D">
        <w:rPr>
          <w:rFonts w:ascii="Times New Roman" w:hAnsi="Times New Roman"/>
          <w:b/>
          <w:sz w:val="18"/>
          <w:szCs w:val="18"/>
        </w:rPr>
        <w:t>-</w:t>
      </w:r>
      <w:r>
        <w:rPr>
          <w:rFonts w:ascii="Times New Roman" w:hAnsi="Times New Roman"/>
          <w:b/>
          <w:sz w:val="18"/>
          <w:szCs w:val="18"/>
        </w:rPr>
        <w:t>4-</w:t>
      </w:r>
      <w:r w:rsidR="0069714D">
        <w:rPr>
          <w:rFonts w:ascii="Times New Roman" w:hAnsi="Times New Roman"/>
          <w:b/>
          <w:sz w:val="18"/>
          <w:szCs w:val="18"/>
        </w:rPr>
        <w:t>12</w:t>
      </w:r>
      <w:r w:rsidRPr="00C51D3D">
        <w:rPr>
          <w:rFonts w:ascii="Times New Roman" w:hAnsi="Times New Roman"/>
          <w:b/>
          <w:sz w:val="18"/>
          <w:szCs w:val="18"/>
        </w:rPr>
        <w:t xml:space="preserve"> </w:t>
      </w:r>
      <w:r>
        <w:rPr>
          <w:rFonts w:ascii="Times New Roman" w:hAnsi="Times New Roman" w:hint="eastAsia"/>
          <w:b/>
          <w:sz w:val="18"/>
          <w:szCs w:val="18"/>
        </w:rPr>
        <w:t>使用</w:t>
      </w:r>
      <w:r>
        <w:rPr>
          <w:rFonts w:ascii="Times New Roman" w:hAnsi="Times New Roman" w:hint="eastAsia"/>
          <w:b/>
          <w:sz w:val="18"/>
          <w:szCs w:val="18"/>
        </w:rPr>
        <w:t>EGA</w:t>
      </w:r>
      <w:r>
        <w:rPr>
          <w:rFonts w:ascii="Times New Roman" w:hAnsi="Times New Roman"/>
          <w:b/>
          <w:sz w:val="18"/>
          <w:szCs w:val="18"/>
        </w:rPr>
        <w:t>RCH</w:t>
      </w:r>
      <w:r>
        <w:rPr>
          <w:rFonts w:ascii="Times New Roman" w:hAnsi="Times New Roman" w:hint="eastAsia"/>
          <w:b/>
          <w:sz w:val="18"/>
          <w:szCs w:val="18"/>
        </w:rPr>
        <w:t>（</w:t>
      </w:r>
      <w:r>
        <w:rPr>
          <w:rFonts w:ascii="Times New Roman" w:hAnsi="Times New Roman" w:hint="eastAsia"/>
          <w:b/>
          <w:sz w:val="18"/>
          <w:szCs w:val="18"/>
        </w:rPr>
        <w:t>1</w:t>
      </w:r>
      <w:r>
        <w:rPr>
          <w:rFonts w:ascii="Times New Roman" w:hAnsi="Times New Roman"/>
          <w:b/>
          <w:sz w:val="18"/>
          <w:szCs w:val="18"/>
        </w:rPr>
        <w:t>,1</w:t>
      </w:r>
      <w:r>
        <w:rPr>
          <w:rFonts w:ascii="Times New Roman" w:hAnsi="Times New Roman" w:hint="eastAsia"/>
          <w:b/>
          <w:sz w:val="18"/>
          <w:szCs w:val="18"/>
        </w:rPr>
        <w:t>）模型对</w:t>
      </w:r>
      <w:r w:rsidR="00E81042">
        <w:rPr>
          <w:rFonts w:ascii="Times New Roman" w:hAnsi="Times New Roman"/>
          <w:b/>
          <w:sz w:val="18"/>
          <w:szCs w:val="18"/>
        </w:rPr>
        <w:t>6</w:t>
      </w:r>
      <w:r>
        <w:rPr>
          <w:rFonts w:ascii="Times New Roman" w:hAnsi="Times New Roman"/>
          <w:b/>
          <w:sz w:val="18"/>
          <w:szCs w:val="18"/>
        </w:rPr>
        <w:t>00600</w:t>
      </w:r>
      <w:r>
        <w:rPr>
          <w:rFonts w:ascii="Times New Roman" w:hAnsi="Times New Roman" w:hint="eastAsia"/>
          <w:b/>
          <w:sz w:val="18"/>
          <w:szCs w:val="18"/>
        </w:rPr>
        <w:t>收益率进行模拟</w:t>
      </w:r>
    </w:p>
    <w:p w14:paraId="6FE934BA" w14:textId="4314BB5E" w:rsidR="00E7595D" w:rsidRPr="0069714D" w:rsidRDefault="00E7595D" w:rsidP="008753C5">
      <w:pPr>
        <w:spacing w:line="300" w:lineRule="auto"/>
        <w:rPr>
          <w:rFonts w:ascii="Times New Roman" w:hAnsi="Times New Roman"/>
          <w:sz w:val="24"/>
        </w:rPr>
      </w:pPr>
    </w:p>
    <w:p w14:paraId="0D64D15B" w14:textId="77777777" w:rsidR="007C7DAA" w:rsidRPr="00A94B58" w:rsidRDefault="007C7DAA" w:rsidP="008753C5">
      <w:pPr>
        <w:spacing w:line="300" w:lineRule="auto"/>
        <w:rPr>
          <w:rFonts w:ascii="Times New Roman" w:hAnsi="Times New Roman"/>
          <w:sz w:val="24"/>
        </w:rPr>
      </w:pPr>
    </w:p>
    <w:p w14:paraId="0A3A2E2B" w14:textId="77777777" w:rsidR="0052648B" w:rsidRPr="00C51D3D" w:rsidRDefault="00033DA2" w:rsidP="0052648B">
      <w:pPr>
        <w:spacing w:before="240" w:after="240"/>
        <w:jc w:val="center"/>
        <w:rPr>
          <w:rFonts w:ascii="Times New Roman" w:eastAsia="黑体" w:hAnsi="Times New Roman"/>
          <w:sz w:val="36"/>
        </w:rPr>
      </w:pPr>
      <w:r w:rsidRPr="00C51D3D">
        <w:rPr>
          <w:rFonts w:ascii="Times New Roman" w:eastAsia="黑体" w:hAnsi="Times New Roman"/>
          <w:sz w:val="36"/>
        </w:rPr>
        <w:t>4</w:t>
      </w:r>
      <w:r w:rsidR="00B24A50">
        <w:rPr>
          <w:rFonts w:ascii="Times New Roman" w:eastAsia="黑体" w:hAnsi="Times New Roman"/>
          <w:sz w:val="36"/>
        </w:rPr>
        <w:t xml:space="preserve"> </w:t>
      </w:r>
      <w:r w:rsidR="0052648B" w:rsidRPr="00C51D3D">
        <w:rPr>
          <w:rFonts w:ascii="Times New Roman" w:eastAsia="黑体" w:hAnsi="Times New Roman"/>
          <w:sz w:val="36"/>
        </w:rPr>
        <w:t>参考文献</w:t>
      </w:r>
    </w:p>
    <w:p w14:paraId="7EEF8164" w14:textId="5B6B5D5F" w:rsidR="0052648B" w:rsidRPr="00C51D3D" w:rsidRDefault="000E53B6" w:rsidP="0052648B">
      <w:pPr>
        <w:pStyle w:val="af0"/>
        <w:numPr>
          <w:ilvl w:val="0"/>
          <w:numId w:val="15"/>
        </w:numPr>
        <w:spacing w:line="300" w:lineRule="auto"/>
        <w:ind w:firstLineChars="0"/>
        <w:rPr>
          <w:sz w:val="24"/>
        </w:rPr>
      </w:pPr>
      <w:r>
        <w:rPr>
          <w:rFonts w:hint="eastAsia"/>
          <w:sz w:val="24"/>
        </w:rPr>
        <w:t>Engle</w:t>
      </w:r>
      <w:r>
        <w:rPr>
          <w:sz w:val="24"/>
        </w:rPr>
        <w:t>,</w:t>
      </w:r>
      <w:r w:rsidRPr="00C51D3D">
        <w:rPr>
          <w:sz w:val="24"/>
        </w:rPr>
        <w:t xml:space="preserve"> </w:t>
      </w:r>
      <w:r>
        <w:rPr>
          <w:sz w:val="24"/>
        </w:rPr>
        <w:t>Robert</w:t>
      </w:r>
      <w:r w:rsidRPr="00C51D3D">
        <w:rPr>
          <w:sz w:val="24"/>
        </w:rPr>
        <w:t>.</w:t>
      </w:r>
      <w:r>
        <w:rPr>
          <w:sz w:val="24"/>
        </w:rPr>
        <w:t xml:space="preserve"> </w:t>
      </w:r>
      <w:r w:rsidRPr="000E53B6">
        <w:rPr>
          <w:sz w:val="24"/>
        </w:rPr>
        <w:t>Risk and Volatility: Econometric Models andFinancial Practi</w:t>
      </w:r>
      <w:r>
        <w:rPr>
          <w:sz w:val="24"/>
        </w:rPr>
        <w:t>ce</w:t>
      </w:r>
      <w:r w:rsidRPr="00C51D3D">
        <w:rPr>
          <w:sz w:val="24"/>
        </w:rPr>
        <w:t xml:space="preserve"> [J].</w:t>
      </w:r>
      <w:r>
        <w:t xml:space="preserve"> </w:t>
      </w:r>
      <w:r w:rsidRPr="000E53B6">
        <w:rPr>
          <w:sz w:val="24"/>
        </w:rPr>
        <w:t>The AmericanEconomicReview,2004, 94 (3): 405-420.</w:t>
      </w:r>
    </w:p>
    <w:p w14:paraId="0FE4E9EA" w14:textId="5138DEF6" w:rsidR="00B67077" w:rsidRPr="00C51D3D" w:rsidRDefault="00B67077" w:rsidP="00B67077">
      <w:pPr>
        <w:pStyle w:val="af0"/>
        <w:numPr>
          <w:ilvl w:val="0"/>
          <w:numId w:val="15"/>
        </w:numPr>
        <w:spacing w:line="300" w:lineRule="auto"/>
        <w:ind w:firstLineChars="0"/>
        <w:rPr>
          <w:sz w:val="24"/>
        </w:rPr>
      </w:pPr>
      <w:r w:rsidRPr="00B67077">
        <w:rPr>
          <w:rFonts w:hint="eastAsia"/>
          <w:sz w:val="24"/>
        </w:rPr>
        <w:t>郑振龙</w:t>
      </w:r>
      <w:r w:rsidRPr="00C51D3D">
        <w:rPr>
          <w:sz w:val="24"/>
        </w:rPr>
        <w:t>，</w:t>
      </w:r>
      <w:r w:rsidRPr="00B67077">
        <w:rPr>
          <w:rFonts w:hint="eastAsia"/>
          <w:sz w:val="24"/>
        </w:rPr>
        <w:t>黄薏舟</w:t>
      </w:r>
      <w:r w:rsidRPr="00C51D3D">
        <w:rPr>
          <w:sz w:val="24"/>
        </w:rPr>
        <w:t>．</w:t>
      </w:r>
      <w:r w:rsidRPr="00B67077">
        <w:rPr>
          <w:rFonts w:hint="eastAsia"/>
          <w:sz w:val="24"/>
        </w:rPr>
        <w:t>波动率预测</w:t>
      </w:r>
      <w:r w:rsidRPr="00B67077">
        <w:rPr>
          <w:rFonts w:hint="eastAsia"/>
          <w:sz w:val="24"/>
        </w:rPr>
        <w:t>:GARCH</w:t>
      </w:r>
      <w:r w:rsidRPr="00B67077">
        <w:rPr>
          <w:rFonts w:hint="eastAsia"/>
          <w:sz w:val="24"/>
        </w:rPr>
        <w:t>模型与隐含波动率</w:t>
      </w:r>
      <w:r w:rsidRPr="00C51D3D">
        <w:rPr>
          <w:sz w:val="24"/>
        </w:rPr>
        <w:t>[J]</w:t>
      </w:r>
      <w:r w:rsidRPr="00C51D3D">
        <w:rPr>
          <w:sz w:val="24"/>
        </w:rPr>
        <w:t>．</w:t>
      </w:r>
      <w:r>
        <w:rPr>
          <w:rFonts w:hint="eastAsia"/>
          <w:sz w:val="24"/>
        </w:rPr>
        <w:t>数量经济技术经济研究</w:t>
      </w:r>
      <w:r w:rsidRPr="00C51D3D">
        <w:rPr>
          <w:sz w:val="24"/>
        </w:rPr>
        <w:t>，</w:t>
      </w:r>
      <w:r w:rsidRPr="00C51D3D">
        <w:rPr>
          <w:sz w:val="24"/>
        </w:rPr>
        <w:t>2015</w:t>
      </w:r>
      <w:r w:rsidRPr="00C51D3D">
        <w:rPr>
          <w:sz w:val="24"/>
        </w:rPr>
        <w:t>，</w:t>
      </w:r>
      <w:r w:rsidRPr="00C51D3D">
        <w:rPr>
          <w:sz w:val="24"/>
        </w:rPr>
        <w:t>6(11)</w:t>
      </w:r>
      <w:r w:rsidRPr="00C51D3D">
        <w:rPr>
          <w:sz w:val="24"/>
        </w:rPr>
        <w:t>：</w:t>
      </w:r>
      <w:r w:rsidRPr="00C51D3D">
        <w:rPr>
          <w:sz w:val="24"/>
        </w:rPr>
        <w:t>22-23</w:t>
      </w:r>
      <w:r w:rsidRPr="00C51D3D">
        <w:rPr>
          <w:sz w:val="24"/>
        </w:rPr>
        <w:t>．</w:t>
      </w:r>
    </w:p>
    <w:p w14:paraId="69D71C64" w14:textId="55D827B6" w:rsidR="00C50808" w:rsidRPr="00C51D3D" w:rsidRDefault="00C50808" w:rsidP="00C50808">
      <w:pPr>
        <w:pStyle w:val="af0"/>
        <w:numPr>
          <w:ilvl w:val="0"/>
          <w:numId w:val="15"/>
        </w:numPr>
        <w:spacing w:line="300" w:lineRule="auto"/>
        <w:ind w:firstLineChars="0"/>
        <w:rPr>
          <w:sz w:val="24"/>
        </w:rPr>
      </w:pPr>
      <w:r>
        <w:rPr>
          <w:rFonts w:hint="eastAsia"/>
          <w:sz w:val="24"/>
        </w:rPr>
        <w:t>魏宇</w:t>
      </w:r>
      <w:r w:rsidRPr="00C51D3D">
        <w:rPr>
          <w:sz w:val="24"/>
        </w:rPr>
        <w:t>，</w:t>
      </w:r>
      <w:r>
        <w:rPr>
          <w:rFonts w:hint="eastAsia"/>
          <w:sz w:val="24"/>
        </w:rPr>
        <w:t>余怒涛</w:t>
      </w:r>
      <w:r w:rsidRPr="00C51D3D">
        <w:rPr>
          <w:sz w:val="24"/>
        </w:rPr>
        <w:t>．</w:t>
      </w:r>
      <w:r w:rsidRPr="00C50808">
        <w:rPr>
          <w:sz w:val="24"/>
        </w:rPr>
        <w:t>中国股票市场的波动率预测模型及其</w:t>
      </w:r>
      <w:r w:rsidRPr="00C50808">
        <w:rPr>
          <w:sz w:val="24"/>
        </w:rPr>
        <w:t>SPA</w:t>
      </w:r>
      <w:r w:rsidR="00AD6596" w:rsidRPr="00C51D3D">
        <w:rPr>
          <w:sz w:val="24"/>
        </w:rPr>
        <w:t xml:space="preserve"> </w:t>
      </w:r>
      <w:r w:rsidRPr="00C51D3D">
        <w:rPr>
          <w:sz w:val="24"/>
        </w:rPr>
        <w:t>[J]</w:t>
      </w:r>
      <w:r w:rsidRPr="00C51D3D">
        <w:rPr>
          <w:sz w:val="24"/>
        </w:rPr>
        <w:t>．</w:t>
      </w:r>
      <w:r w:rsidR="00AD6596">
        <w:rPr>
          <w:rFonts w:hint="eastAsia"/>
          <w:sz w:val="24"/>
        </w:rPr>
        <w:t>金融</w:t>
      </w:r>
      <w:r>
        <w:rPr>
          <w:rFonts w:hint="eastAsia"/>
          <w:sz w:val="24"/>
        </w:rPr>
        <w:t>研究</w:t>
      </w:r>
      <w:r w:rsidRPr="00C51D3D">
        <w:rPr>
          <w:sz w:val="24"/>
        </w:rPr>
        <w:t>，</w:t>
      </w:r>
      <w:r w:rsidRPr="00C51D3D">
        <w:rPr>
          <w:sz w:val="24"/>
        </w:rPr>
        <w:t>20</w:t>
      </w:r>
      <w:r w:rsidR="00AD6596">
        <w:rPr>
          <w:sz w:val="24"/>
        </w:rPr>
        <w:t>07</w:t>
      </w:r>
      <w:r w:rsidR="00AD6596">
        <w:rPr>
          <w:rFonts w:hint="eastAsia"/>
          <w:sz w:val="24"/>
        </w:rPr>
        <w:t>（</w:t>
      </w:r>
      <w:r w:rsidR="00AD6596">
        <w:rPr>
          <w:rFonts w:hint="eastAsia"/>
          <w:sz w:val="24"/>
        </w:rPr>
        <w:t>7</w:t>
      </w:r>
      <w:r w:rsidR="00AD6596">
        <w:rPr>
          <w:rFonts w:hint="eastAsia"/>
          <w:sz w:val="24"/>
        </w:rPr>
        <w:t>）</w:t>
      </w:r>
      <w:r w:rsidRPr="00C51D3D">
        <w:rPr>
          <w:sz w:val="24"/>
        </w:rPr>
        <w:t>：</w:t>
      </w:r>
      <w:r w:rsidR="00AD6596">
        <w:rPr>
          <w:sz w:val="24"/>
        </w:rPr>
        <w:t>138</w:t>
      </w:r>
      <w:r w:rsidRPr="00C51D3D">
        <w:rPr>
          <w:sz w:val="24"/>
        </w:rPr>
        <w:t>-</w:t>
      </w:r>
      <w:r w:rsidR="00AD6596">
        <w:rPr>
          <w:sz w:val="24"/>
        </w:rPr>
        <w:t>150</w:t>
      </w:r>
      <w:r w:rsidRPr="00C51D3D">
        <w:rPr>
          <w:sz w:val="24"/>
        </w:rPr>
        <w:t>．</w:t>
      </w:r>
    </w:p>
    <w:p w14:paraId="4543C7B3" w14:textId="4808D20A" w:rsidR="0052648B" w:rsidRPr="001A40FC" w:rsidRDefault="001A40FC" w:rsidP="001A40FC">
      <w:pPr>
        <w:pStyle w:val="af0"/>
        <w:numPr>
          <w:ilvl w:val="0"/>
          <w:numId w:val="15"/>
        </w:numPr>
        <w:spacing w:line="300" w:lineRule="auto"/>
        <w:ind w:firstLineChars="0"/>
        <w:rPr>
          <w:sz w:val="24"/>
        </w:rPr>
      </w:pPr>
      <w:r>
        <w:rPr>
          <w:rFonts w:hint="eastAsia"/>
          <w:sz w:val="24"/>
        </w:rPr>
        <w:t>王祥兵</w:t>
      </w:r>
      <w:r w:rsidRPr="00C51D3D">
        <w:rPr>
          <w:sz w:val="24"/>
        </w:rPr>
        <w:t>，</w:t>
      </w:r>
      <w:r>
        <w:rPr>
          <w:rFonts w:hint="eastAsia"/>
          <w:sz w:val="24"/>
        </w:rPr>
        <w:t>严广乐</w:t>
      </w:r>
      <w:r w:rsidRPr="00C51D3D">
        <w:rPr>
          <w:sz w:val="24"/>
        </w:rPr>
        <w:t>．</w:t>
      </w:r>
      <w:r w:rsidRPr="00C50808">
        <w:rPr>
          <w:sz w:val="24"/>
        </w:rPr>
        <w:t>中国</w:t>
      </w:r>
      <w:r>
        <w:rPr>
          <w:rFonts w:hint="eastAsia"/>
          <w:sz w:val="24"/>
        </w:rPr>
        <w:t>通货膨胀的波动性与杠杆效应研究</w:t>
      </w:r>
      <w:r w:rsidRPr="00C51D3D">
        <w:rPr>
          <w:sz w:val="24"/>
        </w:rPr>
        <w:t xml:space="preserve"> [J]</w:t>
      </w:r>
      <w:r w:rsidRPr="00C51D3D">
        <w:rPr>
          <w:sz w:val="24"/>
        </w:rPr>
        <w:t>．</w:t>
      </w:r>
      <w:r w:rsidR="00EF4E14">
        <w:rPr>
          <w:rFonts w:hint="eastAsia"/>
          <w:sz w:val="24"/>
        </w:rPr>
        <w:t>财经理论与实践</w:t>
      </w:r>
      <w:r w:rsidRPr="00C51D3D">
        <w:rPr>
          <w:sz w:val="24"/>
        </w:rPr>
        <w:t>，</w:t>
      </w:r>
      <w:r w:rsidRPr="00C51D3D">
        <w:rPr>
          <w:sz w:val="24"/>
        </w:rPr>
        <w:t>20</w:t>
      </w:r>
      <w:r w:rsidR="00EF4E14">
        <w:rPr>
          <w:sz w:val="24"/>
        </w:rPr>
        <w:t>12</w:t>
      </w:r>
      <w:r w:rsidR="00EF4E14">
        <w:rPr>
          <w:rFonts w:hint="eastAsia"/>
          <w:sz w:val="24"/>
        </w:rPr>
        <w:t>，</w:t>
      </w:r>
      <w:r w:rsidR="00EF4E14">
        <w:rPr>
          <w:rFonts w:hint="eastAsia"/>
          <w:sz w:val="24"/>
        </w:rPr>
        <w:t>3</w:t>
      </w:r>
      <w:r w:rsidR="00EF4E14">
        <w:rPr>
          <w:sz w:val="24"/>
        </w:rPr>
        <w:t>3</w:t>
      </w:r>
      <w:r w:rsidR="00EF4E14">
        <w:rPr>
          <w:rFonts w:hint="eastAsia"/>
          <w:sz w:val="24"/>
        </w:rPr>
        <w:t>(</w:t>
      </w:r>
      <w:r w:rsidR="00EF4E14">
        <w:rPr>
          <w:sz w:val="24"/>
        </w:rPr>
        <w:t>2)</w:t>
      </w:r>
      <w:r w:rsidRPr="00C51D3D">
        <w:rPr>
          <w:sz w:val="24"/>
        </w:rPr>
        <w:t>：</w:t>
      </w:r>
      <w:r>
        <w:rPr>
          <w:sz w:val="24"/>
        </w:rPr>
        <w:t>8</w:t>
      </w:r>
      <w:r w:rsidRPr="00C51D3D">
        <w:rPr>
          <w:sz w:val="24"/>
        </w:rPr>
        <w:t>-</w:t>
      </w:r>
      <w:r>
        <w:rPr>
          <w:sz w:val="24"/>
        </w:rPr>
        <w:t>1</w:t>
      </w:r>
      <w:r w:rsidR="00EF4E14">
        <w:rPr>
          <w:sz w:val="24"/>
        </w:rPr>
        <w:t>7</w:t>
      </w:r>
      <w:r w:rsidRPr="00C51D3D">
        <w:rPr>
          <w:sz w:val="24"/>
        </w:rPr>
        <w:t>．</w:t>
      </w:r>
    </w:p>
    <w:p w14:paraId="2BA5D1AA" w14:textId="064CAB1F" w:rsidR="00B1293A" w:rsidRPr="001A40FC" w:rsidRDefault="00B1293A" w:rsidP="00B1293A">
      <w:pPr>
        <w:pStyle w:val="af0"/>
        <w:numPr>
          <w:ilvl w:val="0"/>
          <w:numId w:val="15"/>
        </w:numPr>
        <w:spacing w:line="300" w:lineRule="auto"/>
        <w:ind w:firstLineChars="0"/>
        <w:rPr>
          <w:sz w:val="24"/>
        </w:rPr>
      </w:pPr>
      <w:r>
        <w:rPr>
          <w:rFonts w:hint="eastAsia"/>
          <w:sz w:val="24"/>
        </w:rPr>
        <w:t>孔静</w:t>
      </w:r>
      <w:r w:rsidRPr="00C51D3D">
        <w:rPr>
          <w:sz w:val="24"/>
        </w:rPr>
        <w:t>．</w:t>
      </w:r>
      <w:r w:rsidRPr="00C50808">
        <w:rPr>
          <w:sz w:val="24"/>
        </w:rPr>
        <w:t>中国</w:t>
      </w:r>
      <w:r>
        <w:rPr>
          <w:rFonts w:hint="eastAsia"/>
          <w:sz w:val="24"/>
        </w:rPr>
        <w:t>沪深股市波动的实证分析</w:t>
      </w:r>
      <w:r w:rsidRPr="00C51D3D">
        <w:rPr>
          <w:sz w:val="24"/>
        </w:rPr>
        <w:t xml:space="preserve"> [J]</w:t>
      </w:r>
      <w:r w:rsidRPr="00C51D3D">
        <w:rPr>
          <w:sz w:val="24"/>
        </w:rPr>
        <w:t>．</w:t>
      </w:r>
      <w:r>
        <w:rPr>
          <w:rFonts w:hint="eastAsia"/>
          <w:sz w:val="24"/>
        </w:rPr>
        <w:t>中国市场</w:t>
      </w:r>
      <w:r w:rsidRPr="00C51D3D">
        <w:rPr>
          <w:sz w:val="24"/>
        </w:rPr>
        <w:t>，</w:t>
      </w:r>
      <w:r w:rsidRPr="00C51D3D">
        <w:rPr>
          <w:sz w:val="24"/>
        </w:rPr>
        <w:t>20</w:t>
      </w:r>
      <w:r>
        <w:rPr>
          <w:sz w:val="24"/>
        </w:rPr>
        <w:t>16</w:t>
      </w:r>
      <w:r>
        <w:rPr>
          <w:rFonts w:hint="eastAsia"/>
          <w:sz w:val="24"/>
        </w:rPr>
        <w:t>，</w:t>
      </w:r>
      <w:r>
        <w:rPr>
          <w:sz w:val="24"/>
        </w:rPr>
        <w:t>14</w:t>
      </w:r>
      <w:r w:rsidRPr="00C51D3D">
        <w:rPr>
          <w:sz w:val="24"/>
        </w:rPr>
        <w:t>：</w:t>
      </w:r>
      <w:r>
        <w:rPr>
          <w:sz w:val="24"/>
        </w:rPr>
        <w:t>87</w:t>
      </w:r>
      <w:r w:rsidRPr="00C51D3D">
        <w:rPr>
          <w:sz w:val="24"/>
        </w:rPr>
        <w:t>-</w:t>
      </w:r>
      <w:r>
        <w:rPr>
          <w:sz w:val="24"/>
        </w:rPr>
        <w:t>88</w:t>
      </w:r>
      <w:r w:rsidRPr="00C51D3D">
        <w:rPr>
          <w:sz w:val="24"/>
        </w:rPr>
        <w:t>．</w:t>
      </w:r>
    </w:p>
    <w:p w14:paraId="5450E6EF" w14:textId="663C09A5" w:rsidR="0052648B" w:rsidRPr="00B1293A" w:rsidRDefault="0052648B" w:rsidP="00B1293A">
      <w:pPr>
        <w:pStyle w:val="af0"/>
        <w:spacing w:line="300" w:lineRule="auto"/>
        <w:ind w:firstLineChars="0" w:firstLine="0"/>
        <w:rPr>
          <w:sz w:val="24"/>
        </w:rPr>
      </w:pPr>
    </w:p>
    <w:p w14:paraId="3EB82E8C" w14:textId="77777777" w:rsidR="004D7316" w:rsidRDefault="004D7316" w:rsidP="007A7091">
      <w:pPr>
        <w:rPr>
          <w:rFonts w:ascii="Times New Roman" w:hAnsi="Times New Roman"/>
        </w:rPr>
      </w:pPr>
    </w:p>
    <w:p w14:paraId="3ADE94E4" w14:textId="77777777" w:rsidR="00117CB7" w:rsidRDefault="00117CB7" w:rsidP="00117CB7">
      <w:pPr>
        <w:jc w:val="center"/>
        <w:rPr>
          <w:rFonts w:ascii="Times New Roman" w:eastAsia="黑体" w:hAnsi="Times New Roman"/>
          <w:sz w:val="36"/>
        </w:rPr>
      </w:pPr>
      <w:r>
        <w:rPr>
          <w:rFonts w:ascii="Times New Roman" w:eastAsia="黑体" w:hAnsi="Times New Roman"/>
          <w:sz w:val="36"/>
        </w:rPr>
        <w:t xml:space="preserve">5 </w:t>
      </w:r>
      <w:r>
        <w:rPr>
          <w:rFonts w:ascii="Times New Roman" w:eastAsia="黑体" w:hAnsi="Times New Roman" w:hint="eastAsia"/>
          <w:sz w:val="36"/>
        </w:rPr>
        <w:t>附录</w:t>
      </w:r>
    </w:p>
    <w:p w14:paraId="0802B51D" w14:textId="5D5CDFC4" w:rsidR="00DC6654" w:rsidRPr="007C6B1B" w:rsidRDefault="007C6B1B" w:rsidP="00F51A9F">
      <w:pPr>
        <w:spacing w:line="300" w:lineRule="auto"/>
        <w:rPr>
          <w:rFonts w:ascii="Times New Roman" w:hAnsi="Times New Roman"/>
          <w:sz w:val="24"/>
          <w:szCs w:val="20"/>
        </w:rPr>
      </w:pPr>
      <w:r w:rsidRPr="007C6B1B">
        <w:rPr>
          <w:rFonts w:ascii="Times New Roman" w:hAnsi="Times New Roman" w:hint="eastAsia"/>
          <w:sz w:val="24"/>
          <w:szCs w:val="20"/>
        </w:rPr>
        <w:t>描述性统计量计算代码：</w:t>
      </w:r>
    </w:p>
    <w:p w14:paraId="3E674522" w14:textId="77777777" w:rsidR="007C6B1B" w:rsidRDefault="007C6B1B" w:rsidP="007C6B1B">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import </w:t>
      </w:r>
      <w:r>
        <w:rPr>
          <w:rFonts w:ascii="Courier New" w:hAnsi="Courier New" w:cs="Courier New"/>
          <w:color w:val="080808"/>
          <w:sz w:val="20"/>
          <w:szCs w:val="20"/>
        </w:rPr>
        <w:t xml:space="preserve">pandas </w:t>
      </w:r>
      <w:r>
        <w:rPr>
          <w:rFonts w:ascii="Courier New" w:hAnsi="Courier New" w:cs="Courier New"/>
          <w:color w:val="0033B3"/>
          <w:sz w:val="20"/>
          <w:szCs w:val="20"/>
        </w:rPr>
        <w:t xml:space="preserve">as </w:t>
      </w:r>
      <w:r>
        <w:rPr>
          <w:rFonts w:ascii="Courier New" w:hAnsi="Courier New" w:cs="Courier New"/>
          <w:color w:val="080808"/>
          <w:sz w:val="20"/>
          <w:szCs w:val="20"/>
        </w:rPr>
        <w:t>pd</w:t>
      </w:r>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80808"/>
          <w:sz w:val="20"/>
          <w:szCs w:val="20"/>
        </w:rPr>
        <w:t xml:space="preserve">numpy </w:t>
      </w:r>
      <w:r>
        <w:rPr>
          <w:rFonts w:ascii="Courier New" w:hAnsi="Courier New" w:cs="Courier New"/>
          <w:color w:val="0033B3"/>
          <w:sz w:val="20"/>
          <w:szCs w:val="20"/>
        </w:rPr>
        <w:t xml:space="preserve">as </w:t>
      </w:r>
      <w:r>
        <w:rPr>
          <w:rFonts w:ascii="Courier New" w:hAnsi="Courier New" w:cs="Courier New"/>
          <w:color w:val="080808"/>
          <w:sz w:val="20"/>
          <w:szCs w:val="20"/>
        </w:rPr>
        <w:t>np</w:t>
      </w:r>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80808"/>
          <w:sz w:val="20"/>
          <w:szCs w:val="20"/>
        </w:rPr>
        <w:t xml:space="preserve">matplotlib.pyplot </w:t>
      </w:r>
      <w:r>
        <w:rPr>
          <w:rFonts w:ascii="Courier New" w:hAnsi="Courier New" w:cs="Courier New"/>
          <w:color w:val="0033B3"/>
          <w:sz w:val="20"/>
          <w:szCs w:val="20"/>
        </w:rPr>
        <w:t xml:space="preserve">as </w:t>
      </w:r>
      <w:r>
        <w:rPr>
          <w:rFonts w:ascii="Courier New" w:hAnsi="Courier New" w:cs="Courier New"/>
          <w:color w:val="080808"/>
          <w:sz w:val="20"/>
          <w:szCs w:val="20"/>
        </w:rPr>
        <w:t>plt</w:t>
      </w:r>
      <w:r>
        <w:rPr>
          <w:rFonts w:ascii="Courier New" w:hAnsi="Courier New" w:cs="Courier New"/>
          <w:color w:val="080808"/>
          <w:sz w:val="20"/>
          <w:szCs w:val="20"/>
        </w:rPr>
        <w:br/>
      </w:r>
      <w:r>
        <w:rPr>
          <w:rFonts w:ascii="Courier New" w:hAnsi="Courier New" w:cs="Courier New"/>
          <w:color w:val="0033B3"/>
          <w:sz w:val="20"/>
          <w:szCs w:val="20"/>
        </w:rPr>
        <w:t xml:space="preserve">from </w:t>
      </w:r>
      <w:r>
        <w:rPr>
          <w:rFonts w:ascii="Courier New" w:hAnsi="Courier New" w:cs="Courier New"/>
          <w:color w:val="080808"/>
          <w:sz w:val="20"/>
          <w:szCs w:val="20"/>
        </w:rPr>
        <w:t xml:space="preserve">arch </w:t>
      </w:r>
      <w:r>
        <w:rPr>
          <w:rFonts w:ascii="Courier New" w:hAnsi="Courier New" w:cs="Courier New"/>
          <w:color w:val="0033B3"/>
          <w:sz w:val="20"/>
          <w:szCs w:val="20"/>
        </w:rPr>
        <w:t xml:space="preserve">import </w:t>
      </w:r>
      <w:r>
        <w:rPr>
          <w:rFonts w:ascii="Courier New" w:hAnsi="Courier New" w:cs="Courier New"/>
          <w:color w:val="080808"/>
          <w:sz w:val="20"/>
          <w:szCs w:val="20"/>
        </w:rPr>
        <w:t>arch_model</w:t>
      </w:r>
      <w:r>
        <w:rPr>
          <w:rFonts w:ascii="Courier New" w:hAnsi="Courier New" w:cs="Courier New"/>
          <w:color w:val="080808"/>
          <w:sz w:val="20"/>
          <w:szCs w:val="20"/>
        </w:rPr>
        <w:br/>
      </w:r>
      <w:r>
        <w:rPr>
          <w:rFonts w:ascii="Courier New" w:hAnsi="Courier New" w:cs="Courier New"/>
          <w:color w:val="0033B3"/>
          <w:sz w:val="20"/>
          <w:szCs w:val="20"/>
        </w:rPr>
        <w:t xml:space="preserve">from </w:t>
      </w:r>
      <w:r>
        <w:rPr>
          <w:rFonts w:ascii="Courier New" w:hAnsi="Courier New" w:cs="Courier New"/>
          <w:color w:val="080808"/>
          <w:sz w:val="20"/>
          <w:szCs w:val="20"/>
        </w:rPr>
        <w:t xml:space="preserve">statsmodels.stats.diagnostic </w:t>
      </w:r>
      <w:r>
        <w:rPr>
          <w:rFonts w:ascii="Courier New" w:hAnsi="Courier New" w:cs="Courier New"/>
          <w:color w:val="0033B3"/>
          <w:sz w:val="20"/>
          <w:szCs w:val="20"/>
        </w:rPr>
        <w:t xml:space="preserve">import </w:t>
      </w:r>
      <w:r>
        <w:rPr>
          <w:rFonts w:ascii="Courier New" w:hAnsi="Courier New" w:cs="Courier New"/>
          <w:color w:val="080808"/>
          <w:sz w:val="20"/>
          <w:szCs w:val="20"/>
        </w:rPr>
        <w:t>het_arch</w:t>
      </w:r>
      <w:r>
        <w:rPr>
          <w:rFonts w:ascii="Courier New" w:hAnsi="Courier New" w:cs="Courier New"/>
          <w:color w:val="080808"/>
          <w:sz w:val="20"/>
          <w:szCs w:val="20"/>
        </w:rPr>
        <w:br/>
      </w:r>
      <w:r>
        <w:rPr>
          <w:rFonts w:ascii="Courier New" w:hAnsi="Courier New" w:cs="Courier New"/>
          <w:color w:val="0033B3"/>
          <w:sz w:val="20"/>
          <w:szCs w:val="20"/>
        </w:rPr>
        <w:lastRenderedPageBreak/>
        <w:t xml:space="preserve">from </w:t>
      </w:r>
      <w:r>
        <w:rPr>
          <w:rFonts w:ascii="Courier New" w:hAnsi="Courier New" w:cs="Courier New"/>
          <w:color w:val="080808"/>
          <w:sz w:val="20"/>
          <w:szCs w:val="20"/>
        </w:rPr>
        <w:t xml:space="preserve">scipy.stats </w:t>
      </w:r>
      <w:r>
        <w:rPr>
          <w:rFonts w:ascii="Courier New" w:hAnsi="Courier New" w:cs="Courier New"/>
          <w:color w:val="0033B3"/>
          <w:sz w:val="20"/>
          <w:szCs w:val="20"/>
        </w:rPr>
        <w:t xml:space="preserve">import </w:t>
      </w:r>
      <w:r>
        <w:rPr>
          <w:rFonts w:ascii="Courier New" w:hAnsi="Courier New" w:cs="Courier New"/>
          <w:color w:val="080808"/>
          <w:sz w:val="20"/>
          <w:szCs w:val="20"/>
        </w:rPr>
        <w:t>skew, kurtosis</w:t>
      </w:r>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80808"/>
          <w:sz w:val="20"/>
          <w:szCs w:val="20"/>
        </w:rPr>
        <w:t xml:space="preserve">statsmodels.api </w:t>
      </w:r>
      <w:r>
        <w:rPr>
          <w:rFonts w:ascii="Courier New" w:hAnsi="Courier New" w:cs="Courier New"/>
          <w:color w:val="0033B3"/>
          <w:sz w:val="20"/>
          <w:szCs w:val="20"/>
        </w:rPr>
        <w:t xml:space="preserve">as </w:t>
      </w:r>
      <w:r>
        <w:rPr>
          <w:rFonts w:ascii="Courier New" w:hAnsi="Courier New" w:cs="Courier New"/>
          <w:color w:val="080808"/>
          <w:sz w:val="20"/>
          <w:szCs w:val="20"/>
        </w:rPr>
        <w:t>sm</w:t>
      </w:r>
      <w:r>
        <w:rPr>
          <w:rFonts w:ascii="Courier New" w:hAnsi="Courier New" w:cs="Courier New"/>
          <w:color w:val="080808"/>
          <w:sz w:val="20"/>
          <w:szCs w:val="20"/>
        </w:rPr>
        <w:br/>
      </w:r>
      <w:r>
        <w:rPr>
          <w:rFonts w:ascii="Courier New" w:hAnsi="Courier New" w:cs="Courier New"/>
          <w:color w:val="0033B3"/>
          <w:sz w:val="20"/>
          <w:szCs w:val="20"/>
        </w:rPr>
        <w:t xml:space="preserve">from </w:t>
      </w:r>
      <w:r>
        <w:rPr>
          <w:rFonts w:ascii="Courier New" w:hAnsi="Courier New" w:cs="Courier New"/>
          <w:color w:val="080808"/>
          <w:sz w:val="20"/>
          <w:szCs w:val="20"/>
        </w:rPr>
        <w:t xml:space="preserve">scipy.stats </w:t>
      </w:r>
      <w:r>
        <w:rPr>
          <w:rFonts w:ascii="Courier New" w:hAnsi="Courier New" w:cs="Courier New"/>
          <w:color w:val="0033B3"/>
          <w:sz w:val="20"/>
          <w:szCs w:val="20"/>
        </w:rPr>
        <w:t xml:space="preserve">import </w:t>
      </w:r>
      <w:r>
        <w:rPr>
          <w:rFonts w:ascii="Courier New" w:hAnsi="Courier New" w:cs="Courier New"/>
          <w:color w:val="080808"/>
          <w:sz w:val="20"/>
          <w:szCs w:val="20"/>
        </w:rPr>
        <w:t>t</w:t>
      </w:r>
      <w:r>
        <w:rPr>
          <w:rFonts w:ascii="Courier New" w:hAnsi="Courier New" w:cs="Courier New"/>
          <w:color w:val="080808"/>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读取上证数据</w:t>
      </w:r>
      <w:r>
        <w:rPr>
          <w:rFonts w:cs="Courier New" w:hint="eastAsia"/>
          <w:i/>
          <w:iCs/>
          <w:color w:val="8C8C8C"/>
          <w:sz w:val="20"/>
          <w:szCs w:val="20"/>
        </w:rPr>
        <w:br/>
      </w:r>
      <w:r>
        <w:rPr>
          <w:rFonts w:ascii="Courier New" w:hAnsi="Courier New" w:cs="Courier New"/>
          <w:color w:val="080808"/>
          <w:sz w:val="20"/>
          <w:szCs w:val="20"/>
        </w:rPr>
        <w:t>data_000001 = pd.read_excel(</w:t>
      </w:r>
      <w:r>
        <w:rPr>
          <w:rFonts w:ascii="Courier New" w:hAnsi="Courier New" w:cs="Courier New"/>
          <w:color w:val="067D17"/>
          <w:sz w:val="20"/>
          <w:szCs w:val="20"/>
        </w:rPr>
        <w:t>'./Data/000001_data.xls'</w:t>
      </w:r>
      <w:r>
        <w:rPr>
          <w:rFonts w:ascii="Courier New" w:hAnsi="Courier New" w:cs="Courier New"/>
          <w:color w:val="080808"/>
          <w:sz w:val="20"/>
          <w:szCs w:val="20"/>
        </w:rPr>
        <w:t>,</w:t>
      </w:r>
      <w:r>
        <w:rPr>
          <w:rFonts w:ascii="Courier New" w:hAnsi="Courier New" w:cs="Courier New"/>
          <w:color w:val="660099"/>
          <w:sz w:val="20"/>
          <w:szCs w:val="20"/>
        </w:rPr>
        <w:t>usecols</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1750EB"/>
          <w:sz w:val="20"/>
          <w:szCs w:val="20"/>
        </w:rPr>
        <w:t>2</w:t>
      </w:r>
      <w:r>
        <w:rPr>
          <w:rFonts w:ascii="Courier New" w:hAnsi="Courier New" w:cs="Courier New"/>
          <w:color w:val="080808"/>
          <w:sz w:val="20"/>
          <w:szCs w:val="20"/>
        </w:rPr>
        <w:t>,</w:t>
      </w:r>
      <w:r>
        <w:rPr>
          <w:rFonts w:ascii="Courier New" w:hAnsi="Courier New" w:cs="Courier New"/>
          <w:color w:val="1750EB"/>
          <w:sz w:val="20"/>
          <w:szCs w:val="20"/>
        </w:rPr>
        <w:t>3</w:t>
      </w:r>
      <w:r>
        <w:rPr>
          <w:rFonts w:ascii="Courier New" w:hAnsi="Courier New" w:cs="Courier New"/>
          <w:color w:val="080808"/>
          <w:sz w:val="20"/>
          <w:szCs w:val="20"/>
        </w:rPr>
        <w:t>])</w:t>
      </w:r>
      <w:r>
        <w:rPr>
          <w:rFonts w:ascii="Courier New" w:hAnsi="Courier New" w:cs="Courier New"/>
          <w:color w:val="080808"/>
          <w:sz w:val="20"/>
          <w:szCs w:val="20"/>
        </w:rPr>
        <w:br/>
        <w:t>data_000001.columns = [</w:t>
      </w:r>
      <w:r>
        <w:rPr>
          <w:rFonts w:ascii="Courier New" w:hAnsi="Courier New" w:cs="Courier New"/>
          <w:color w:val="067D17"/>
          <w:sz w:val="20"/>
          <w:szCs w:val="20"/>
        </w:rPr>
        <w:t>'stock_code'</w:t>
      </w:r>
      <w:r>
        <w:rPr>
          <w:rFonts w:ascii="Courier New" w:hAnsi="Courier New" w:cs="Courier New"/>
          <w:color w:val="080808"/>
          <w:sz w:val="20"/>
          <w:szCs w:val="20"/>
        </w:rPr>
        <w:t>,</w:t>
      </w:r>
      <w:r>
        <w:rPr>
          <w:rFonts w:ascii="Courier New" w:hAnsi="Courier New" w:cs="Courier New"/>
          <w:color w:val="067D17"/>
          <w:sz w:val="20"/>
          <w:szCs w:val="20"/>
        </w:rPr>
        <w:t>'date'</w:t>
      </w:r>
      <w:r>
        <w:rPr>
          <w:rFonts w:ascii="Courier New" w:hAnsi="Courier New" w:cs="Courier New"/>
          <w:color w:val="080808"/>
          <w:sz w:val="20"/>
          <w:szCs w:val="20"/>
        </w:rPr>
        <w:t>,</w:t>
      </w:r>
      <w:r>
        <w:rPr>
          <w:rFonts w:ascii="Courier New" w:hAnsi="Courier New" w:cs="Courier New"/>
          <w:color w:val="067D17"/>
          <w:sz w:val="20"/>
          <w:szCs w:val="20"/>
        </w:rPr>
        <w:t>'close'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读取深圳成指</w:t>
      </w:r>
      <w:r>
        <w:rPr>
          <w:rFonts w:cs="Courier New" w:hint="eastAsia"/>
          <w:i/>
          <w:iCs/>
          <w:color w:val="8C8C8C"/>
          <w:sz w:val="20"/>
          <w:szCs w:val="20"/>
        </w:rPr>
        <w:br/>
      </w:r>
      <w:r>
        <w:rPr>
          <w:rFonts w:ascii="Courier New" w:hAnsi="Courier New" w:cs="Courier New"/>
          <w:color w:val="080808"/>
          <w:sz w:val="20"/>
          <w:szCs w:val="20"/>
        </w:rPr>
        <w:t>data_339001 = pd.read_excel(</w:t>
      </w:r>
      <w:r>
        <w:rPr>
          <w:rFonts w:ascii="Courier New" w:hAnsi="Courier New" w:cs="Courier New"/>
          <w:color w:val="067D17"/>
          <w:sz w:val="20"/>
          <w:szCs w:val="20"/>
        </w:rPr>
        <w:t>'./Data/339001_data.xls'</w:t>
      </w:r>
      <w:r>
        <w:rPr>
          <w:rFonts w:ascii="Courier New" w:hAnsi="Courier New" w:cs="Courier New"/>
          <w:color w:val="080808"/>
          <w:sz w:val="20"/>
          <w:szCs w:val="20"/>
        </w:rPr>
        <w:t>,</w:t>
      </w:r>
      <w:r>
        <w:rPr>
          <w:rFonts w:ascii="Courier New" w:hAnsi="Courier New" w:cs="Courier New"/>
          <w:color w:val="660099"/>
          <w:sz w:val="20"/>
          <w:szCs w:val="20"/>
        </w:rPr>
        <w:t>usecols</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1750EB"/>
          <w:sz w:val="20"/>
          <w:szCs w:val="20"/>
        </w:rPr>
        <w:t>2</w:t>
      </w:r>
      <w:r>
        <w:rPr>
          <w:rFonts w:ascii="Courier New" w:hAnsi="Courier New" w:cs="Courier New"/>
          <w:color w:val="080808"/>
          <w:sz w:val="20"/>
          <w:szCs w:val="20"/>
        </w:rPr>
        <w:t>,</w:t>
      </w:r>
      <w:r>
        <w:rPr>
          <w:rFonts w:ascii="Courier New" w:hAnsi="Courier New" w:cs="Courier New"/>
          <w:color w:val="1750EB"/>
          <w:sz w:val="20"/>
          <w:szCs w:val="20"/>
        </w:rPr>
        <w:t>3</w:t>
      </w:r>
      <w:r>
        <w:rPr>
          <w:rFonts w:ascii="Courier New" w:hAnsi="Courier New" w:cs="Courier New"/>
          <w:color w:val="080808"/>
          <w:sz w:val="20"/>
          <w:szCs w:val="20"/>
        </w:rPr>
        <w:t>])</w:t>
      </w:r>
      <w:r>
        <w:rPr>
          <w:rFonts w:ascii="Courier New" w:hAnsi="Courier New" w:cs="Courier New"/>
          <w:color w:val="080808"/>
          <w:sz w:val="20"/>
          <w:szCs w:val="20"/>
        </w:rPr>
        <w:br/>
        <w:t>data_339001.columns = [</w:t>
      </w:r>
      <w:r>
        <w:rPr>
          <w:rFonts w:ascii="Courier New" w:hAnsi="Courier New" w:cs="Courier New"/>
          <w:color w:val="067D17"/>
          <w:sz w:val="20"/>
          <w:szCs w:val="20"/>
        </w:rPr>
        <w:t>'stock_code'</w:t>
      </w:r>
      <w:r>
        <w:rPr>
          <w:rFonts w:ascii="Courier New" w:hAnsi="Courier New" w:cs="Courier New"/>
          <w:color w:val="080808"/>
          <w:sz w:val="20"/>
          <w:szCs w:val="20"/>
        </w:rPr>
        <w:t>,</w:t>
      </w:r>
      <w:r>
        <w:rPr>
          <w:rFonts w:ascii="Courier New" w:hAnsi="Courier New" w:cs="Courier New"/>
          <w:color w:val="067D17"/>
          <w:sz w:val="20"/>
          <w:szCs w:val="20"/>
        </w:rPr>
        <w:t>'date'</w:t>
      </w:r>
      <w:r>
        <w:rPr>
          <w:rFonts w:ascii="Courier New" w:hAnsi="Courier New" w:cs="Courier New"/>
          <w:color w:val="080808"/>
          <w:sz w:val="20"/>
          <w:szCs w:val="20"/>
        </w:rPr>
        <w:t>,</w:t>
      </w:r>
      <w:r>
        <w:rPr>
          <w:rFonts w:ascii="Courier New" w:hAnsi="Courier New" w:cs="Courier New"/>
          <w:color w:val="067D17"/>
          <w:sz w:val="20"/>
          <w:szCs w:val="20"/>
        </w:rPr>
        <w:t>'close'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读取</w:t>
      </w:r>
      <w:r>
        <w:rPr>
          <w:rFonts w:ascii="Courier New" w:hAnsi="Courier New" w:cs="Courier New"/>
          <w:i/>
          <w:iCs/>
          <w:color w:val="8C8C8C"/>
          <w:sz w:val="20"/>
          <w:szCs w:val="20"/>
        </w:rPr>
        <w:t>600600</w:t>
      </w:r>
      <w:r>
        <w:rPr>
          <w:rFonts w:cs="Courier New" w:hint="eastAsia"/>
          <w:i/>
          <w:iCs/>
          <w:color w:val="8C8C8C"/>
          <w:sz w:val="20"/>
          <w:szCs w:val="20"/>
        </w:rPr>
        <w:t>股票数据</w:t>
      </w:r>
      <w:r>
        <w:rPr>
          <w:rFonts w:cs="Courier New" w:hint="eastAsia"/>
          <w:i/>
          <w:iCs/>
          <w:color w:val="8C8C8C"/>
          <w:sz w:val="20"/>
          <w:szCs w:val="20"/>
        </w:rPr>
        <w:br/>
      </w:r>
      <w:r>
        <w:rPr>
          <w:rFonts w:ascii="Courier New" w:hAnsi="Courier New" w:cs="Courier New"/>
          <w:color w:val="080808"/>
          <w:sz w:val="20"/>
          <w:szCs w:val="20"/>
        </w:rPr>
        <w:t>data_600600_2000 = pd.read_excel(</w:t>
      </w:r>
      <w:r>
        <w:rPr>
          <w:rFonts w:ascii="Courier New" w:hAnsi="Courier New" w:cs="Courier New"/>
          <w:color w:val="067D17"/>
          <w:sz w:val="20"/>
          <w:szCs w:val="20"/>
        </w:rPr>
        <w:t>'./Data/2000/600600.xls'</w:t>
      </w:r>
      <w:r>
        <w:rPr>
          <w:rFonts w:ascii="Courier New" w:hAnsi="Courier New" w:cs="Courier New"/>
          <w:color w:val="080808"/>
          <w:sz w:val="20"/>
          <w:szCs w:val="20"/>
        </w:rPr>
        <w:t>)</w:t>
      </w:r>
      <w:r>
        <w:rPr>
          <w:rFonts w:ascii="Courier New" w:hAnsi="Courier New" w:cs="Courier New"/>
          <w:color w:val="080808"/>
          <w:sz w:val="20"/>
          <w:szCs w:val="20"/>
        </w:rPr>
        <w:br/>
        <w:t>data_600600_2010 = pd.read_excel(</w:t>
      </w:r>
      <w:r>
        <w:rPr>
          <w:rFonts w:ascii="Courier New" w:hAnsi="Courier New" w:cs="Courier New"/>
          <w:color w:val="067D17"/>
          <w:sz w:val="20"/>
          <w:szCs w:val="20"/>
        </w:rPr>
        <w:t>'./Data/2001-2010/600600.xls'</w:t>
      </w:r>
      <w:r>
        <w:rPr>
          <w:rFonts w:ascii="Courier New" w:hAnsi="Courier New" w:cs="Courier New"/>
          <w:color w:val="080808"/>
          <w:sz w:val="20"/>
          <w:szCs w:val="20"/>
        </w:rPr>
        <w:t>)</w:t>
      </w:r>
      <w:r>
        <w:rPr>
          <w:rFonts w:ascii="Courier New" w:hAnsi="Courier New" w:cs="Courier New"/>
          <w:color w:val="080808"/>
          <w:sz w:val="20"/>
          <w:szCs w:val="20"/>
        </w:rPr>
        <w:br/>
        <w:t>data_600600_2015 = pd.read_excel(</w:t>
      </w:r>
      <w:r>
        <w:rPr>
          <w:rFonts w:ascii="Courier New" w:hAnsi="Courier New" w:cs="Courier New"/>
          <w:color w:val="067D17"/>
          <w:sz w:val="20"/>
          <w:szCs w:val="20"/>
        </w:rPr>
        <w:t>'./Data/2011-2015/600600.xls'</w:t>
      </w:r>
      <w:r>
        <w:rPr>
          <w:rFonts w:ascii="Courier New" w:hAnsi="Courier New" w:cs="Courier New"/>
          <w:color w:val="080808"/>
          <w:sz w:val="20"/>
          <w:szCs w:val="20"/>
        </w:rPr>
        <w:t>)</w:t>
      </w:r>
      <w:r>
        <w:rPr>
          <w:rFonts w:ascii="Courier New" w:hAnsi="Courier New" w:cs="Courier New"/>
          <w:color w:val="080808"/>
          <w:sz w:val="20"/>
          <w:szCs w:val="20"/>
        </w:rPr>
        <w:br/>
        <w:t>data_600600_2020 = pd.read_excel(</w:t>
      </w:r>
      <w:r>
        <w:rPr>
          <w:rFonts w:ascii="Courier New" w:hAnsi="Courier New" w:cs="Courier New"/>
          <w:color w:val="067D17"/>
          <w:sz w:val="20"/>
          <w:szCs w:val="20"/>
        </w:rPr>
        <w:t>'./Data/2016-2020/600600.xls'</w:t>
      </w:r>
      <w:r>
        <w:rPr>
          <w:rFonts w:ascii="Courier New" w:hAnsi="Courier New" w:cs="Courier New"/>
          <w:color w:val="080808"/>
          <w:sz w:val="20"/>
          <w:szCs w:val="20"/>
        </w:rPr>
        <w:t>)</w:t>
      </w:r>
      <w:r>
        <w:rPr>
          <w:rFonts w:ascii="Courier New" w:hAnsi="Courier New" w:cs="Courier New"/>
          <w:color w:val="080808"/>
          <w:sz w:val="20"/>
          <w:szCs w:val="20"/>
        </w:rPr>
        <w:br/>
        <w:t>data_600600 = pd.concat([data_600600_2000,data_600600_2010],</w:t>
      </w:r>
      <w:r>
        <w:rPr>
          <w:rFonts w:ascii="Courier New" w:hAnsi="Courier New" w:cs="Courier New"/>
          <w:color w:val="660099"/>
          <w:sz w:val="20"/>
          <w:szCs w:val="20"/>
        </w:rPr>
        <w:t>axis</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660099"/>
          <w:sz w:val="20"/>
          <w:szCs w:val="20"/>
        </w:rPr>
        <w:t>ignore_index</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data_600600 = pd.concat([data_600600,data_600600_2015],</w:t>
      </w:r>
      <w:r>
        <w:rPr>
          <w:rFonts w:ascii="Courier New" w:hAnsi="Courier New" w:cs="Courier New"/>
          <w:color w:val="660099"/>
          <w:sz w:val="20"/>
          <w:szCs w:val="20"/>
        </w:rPr>
        <w:t>axis</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660099"/>
          <w:sz w:val="20"/>
          <w:szCs w:val="20"/>
        </w:rPr>
        <w:t>ignore_index</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data_600600 = pd.concat([data_600600,data_600600_2020],</w:t>
      </w:r>
      <w:r>
        <w:rPr>
          <w:rFonts w:ascii="Courier New" w:hAnsi="Courier New" w:cs="Courier New"/>
          <w:color w:val="660099"/>
          <w:sz w:val="20"/>
          <w:szCs w:val="20"/>
        </w:rPr>
        <w:t>axis</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660099"/>
          <w:sz w:val="20"/>
          <w:szCs w:val="20"/>
        </w:rPr>
        <w:t>ignore_index</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data_600600.columns = [</w:t>
      </w:r>
      <w:r>
        <w:rPr>
          <w:rFonts w:ascii="Courier New" w:hAnsi="Courier New" w:cs="Courier New"/>
          <w:color w:val="067D17"/>
          <w:sz w:val="20"/>
          <w:szCs w:val="20"/>
        </w:rPr>
        <w:t>'stock_code'</w:t>
      </w:r>
      <w:r>
        <w:rPr>
          <w:rFonts w:ascii="Courier New" w:hAnsi="Courier New" w:cs="Courier New"/>
          <w:color w:val="080808"/>
          <w:sz w:val="20"/>
          <w:szCs w:val="20"/>
        </w:rPr>
        <w:t>,</w:t>
      </w:r>
      <w:r>
        <w:rPr>
          <w:rFonts w:ascii="Courier New" w:hAnsi="Courier New" w:cs="Courier New"/>
          <w:color w:val="067D17"/>
          <w:sz w:val="20"/>
          <w:szCs w:val="20"/>
        </w:rPr>
        <w:t>'date'</w:t>
      </w:r>
      <w:r>
        <w:rPr>
          <w:rFonts w:ascii="Courier New" w:hAnsi="Courier New" w:cs="Courier New"/>
          <w:color w:val="080808"/>
          <w:sz w:val="20"/>
          <w:szCs w:val="20"/>
        </w:rPr>
        <w:t>,</w:t>
      </w:r>
      <w:r>
        <w:rPr>
          <w:rFonts w:ascii="Courier New" w:hAnsi="Courier New" w:cs="Courier New"/>
          <w:color w:val="067D17"/>
          <w:sz w:val="20"/>
          <w:szCs w:val="20"/>
        </w:rPr>
        <w:t>'close'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读取</w:t>
      </w:r>
      <w:r>
        <w:rPr>
          <w:rFonts w:ascii="Courier New" w:hAnsi="Courier New" w:cs="Courier New"/>
          <w:i/>
          <w:iCs/>
          <w:color w:val="8C8C8C"/>
          <w:sz w:val="20"/>
          <w:szCs w:val="20"/>
        </w:rPr>
        <w:t>000600</w:t>
      </w:r>
      <w:r>
        <w:rPr>
          <w:rFonts w:cs="Courier New" w:hint="eastAsia"/>
          <w:i/>
          <w:iCs/>
          <w:color w:val="8C8C8C"/>
          <w:sz w:val="20"/>
          <w:szCs w:val="20"/>
        </w:rPr>
        <w:t>股票数据</w:t>
      </w:r>
      <w:r>
        <w:rPr>
          <w:rFonts w:cs="Courier New" w:hint="eastAsia"/>
          <w:i/>
          <w:iCs/>
          <w:color w:val="8C8C8C"/>
          <w:sz w:val="20"/>
          <w:szCs w:val="20"/>
        </w:rPr>
        <w:br/>
      </w:r>
      <w:r>
        <w:rPr>
          <w:rFonts w:ascii="Courier New" w:hAnsi="Courier New" w:cs="Courier New"/>
          <w:color w:val="080808"/>
          <w:sz w:val="20"/>
          <w:szCs w:val="20"/>
        </w:rPr>
        <w:t>data_000600_2000 = pd.read_excel(</w:t>
      </w:r>
      <w:r>
        <w:rPr>
          <w:rFonts w:ascii="Courier New" w:hAnsi="Courier New" w:cs="Courier New"/>
          <w:color w:val="067D17"/>
          <w:sz w:val="20"/>
          <w:szCs w:val="20"/>
        </w:rPr>
        <w:t>'./Data/2000/000600.xls'</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data_000600_2010 = pd.read_excel(</w:t>
      </w:r>
      <w:r>
        <w:rPr>
          <w:rFonts w:ascii="Courier New" w:hAnsi="Courier New" w:cs="Courier New"/>
          <w:color w:val="067D17"/>
          <w:sz w:val="20"/>
          <w:szCs w:val="20"/>
        </w:rPr>
        <w:t>'./Data/2001-2010/000600.xls'</w:t>
      </w:r>
      <w:r>
        <w:rPr>
          <w:rFonts w:ascii="Courier New" w:hAnsi="Courier New" w:cs="Courier New"/>
          <w:color w:val="080808"/>
          <w:sz w:val="20"/>
          <w:szCs w:val="20"/>
        </w:rPr>
        <w:t>)</w:t>
      </w:r>
      <w:r>
        <w:rPr>
          <w:rFonts w:ascii="Courier New" w:hAnsi="Courier New" w:cs="Courier New"/>
          <w:color w:val="080808"/>
          <w:sz w:val="20"/>
          <w:szCs w:val="20"/>
        </w:rPr>
        <w:br/>
        <w:t>data_000600_2015 = pd.read_excel(</w:t>
      </w:r>
      <w:r>
        <w:rPr>
          <w:rFonts w:ascii="Courier New" w:hAnsi="Courier New" w:cs="Courier New"/>
          <w:color w:val="067D17"/>
          <w:sz w:val="20"/>
          <w:szCs w:val="20"/>
        </w:rPr>
        <w:t>'./Data/2011-2015/000600.xls'</w:t>
      </w:r>
      <w:r>
        <w:rPr>
          <w:rFonts w:ascii="Courier New" w:hAnsi="Courier New" w:cs="Courier New"/>
          <w:color w:val="080808"/>
          <w:sz w:val="20"/>
          <w:szCs w:val="20"/>
        </w:rPr>
        <w:t>)</w:t>
      </w:r>
      <w:r>
        <w:rPr>
          <w:rFonts w:ascii="Courier New" w:hAnsi="Courier New" w:cs="Courier New"/>
          <w:color w:val="080808"/>
          <w:sz w:val="20"/>
          <w:szCs w:val="20"/>
        </w:rPr>
        <w:br/>
        <w:t>data_000600_2020 = pd.read_excel(</w:t>
      </w:r>
      <w:r>
        <w:rPr>
          <w:rFonts w:ascii="Courier New" w:hAnsi="Courier New" w:cs="Courier New"/>
          <w:color w:val="067D17"/>
          <w:sz w:val="20"/>
          <w:szCs w:val="20"/>
        </w:rPr>
        <w:t>'./Data/2016-2020/000600.xls'</w:t>
      </w:r>
      <w:r>
        <w:rPr>
          <w:rFonts w:ascii="Courier New" w:hAnsi="Courier New" w:cs="Courier New"/>
          <w:color w:val="080808"/>
          <w:sz w:val="20"/>
          <w:szCs w:val="20"/>
        </w:rPr>
        <w:t>)</w:t>
      </w:r>
      <w:r>
        <w:rPr>
          <w:rFonts w:ascii="Courier New" w:hAnsi="Courier New" w:cs="Courier New"/>
          <w:color w:val="080808"/>
          <w:sz w:val="20"/>
          <w:szCs w:val="20"/>
        </w:rPr>
        <w:br/>
        <w:t>data_000600 = pd.concat([data_000600_2000,data_000600_2010],</w:t>
      </w:r>
      <w:r>
        <w:rPr>
          <w:rFonts w:ascii="Courier New" w:hAnsi="Courier New" w:cs="Courier New"/>
          <w:color w:val="660099"/>
          <w:sz w:val="20"/>
          <w:szCs w:val="20"/>
        </w:rPr>
        <w:t>axis</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660099"/>
          <w:sz w:val="20"/>
          <w:szCs w:val="20"/>
        </w:rPr>
        <w:t>ignore_index</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data_000600 = pd.concat([data_000600,data_000600_2015],</w:t>
      </w:r>
      <w:r>
        <w:rPr>
          <w:rFonts w:ascii="Courier New" w:hAnsi="Courier New" w:cs="Courier New"/>
          <w:color w:val="660099"/>
          <w:sz w:val="20"/>
          <w:szCs w:val="20"/>
        </w:rPr>
        <w:t>axis</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660099"/>
          <w:sz w:val="20"/>
          <w:szCs w:val="20"/>
        </w:rPr>
        <w:t>ignore_index</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data_000600 = pd.concat([data_000600,data_000600_2020],</w:t>
      </w:r>
      <w:r>
        <w:rPr>
          <w:rFonts w:ascii="Courier New" w:hAnsi="Courier New" w:cs="Courier New"/>
          <w:color w:val="660099"/>
          <w:sz w:val="20"/>
          <w:szCs w:val="20"/>
        </w:rPr>
        <w:t>axis</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660099"/>
          <w:sz w:val="20"/>
          <w:szCs w:val="20"/>
        </w:rPr>
        <w:t>ignore_index</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data_000600.columns = [</w:t>
      </w:r>
      <w:r>
        <w:rPr>
          <w:rFonts w:ascii="Courier New" w:hAnsi="Courier New" w:cs="Courier New"/>
          <w:color w:val="067D17"/>
          <w:sz w:val="20"/>
          <w:szCs w:val="20"/>
        </w:rPr>
        <w:t>'stock_code'</w:t>
      </w:r>
      <w:r>
        <w:rPr>
          <w:rFonts w:ascii="Courier New" w:hAnsi="Courier New" w:cs="Courier New"/>
          <w:color w:val="080808"/>
          <w:sz w:val="20"/>
          <w:szCs w:val="20"/>
        </w:rPr>
        <w:t>,</w:t>
      </w:r>
      <w:r>
        <w:rPr>
          <w:rFonts w:ascii="Courier New" w:hAnsi="Courier New" w:cs="Courier New"/>
          <w:color w:val="067D17"/>
          <w:sz w:val="20"/>
          <w:szCs w:val="20"/>
        </w:rPr>
        <w:t>'date'</w:t>
      </w:r>
      <w:r>
        <w:rPr>
          <w:rFonts w:ascii="Courier New" w:hAnsi="Courier New" w:cs="Courier New"/>
          <w:color w:val="080808"/>
          <w:sz w:val="20"/>
          <w:szCs w:val="20"/>
        </w:rPr>
        <w:t>,</w:t>
      </w:r>
      <w:r>
        <w:rPr>
          <w:rFonts w:ascii="Courier New" w:hAnsi="Courier New" w:cs="Courier New"/>
          <w:color w:val="067D17"/>
          <w:sz w:val="20"/>
          <w:szCs w:val="20"/>
        </w:rPr>
        <w:t>'close'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计算上证指数的收益率</w:t>
      </w:r>
      <w:r>
        <w:rPr>
          <w:rFonts w:cs="Courier New" w:hint="eastAsia"/>
          <w:i/>
          <w:iCs/>
          <w:color w:val="8C8C8C"/>
          <w:sz w:val="20"/>
          <w:szCs w:val="20"/>
        </w:rPr>
        <w:br/>
      </w:r>
      <w:r>
        <w:rPr>
          <w:rFonts w:ascii="Courier New" w:hAnsi="Courier New" w:cs="Courier New"/>
          <w:color w:val="080808"/>
          <w:sz w:val="20"/>
          <w:szCs w:val="20"/>
        </w:rPr>
        <w:t>data_000001[</w:t>
      </w:r>
      <w:r>
        <w:rPr>
          <w:rFonts w:ascii="Courier New" w:hAnsi="Courier New" w:cs="Courier New"/>
          <w:color w:val="067D17"/>
          <w:sz w:val="20"/>
          <w:szCs w:val="20"/>
        </w:rPr>
        <w:t>'return'</w:t>
      </w:r>
      <w:r>
        <w:rPr>
          <w:rFonts w:ascii="Courier New" w:hAnsi="Courier New" w:cs="Courier New"/>
          <w:color w:val="080808"/>
          <w:sz w:val="20"/>
          <w:szCs w:val="20"/>
        </w:rPr>
        <w:t>] = np.log(data_000001[</w:t>
      </w:r>
      <w:r>
        <w:rPr>
          <w:rFonts w:ascii="Courier New" w:hAnsi="Courier New" w:cs="Courier New"/>
          <w:color w:val="067D17"/>
          <w:sz w:val="20"/>
          <w:szCs w:val="20"/>
        </w:rPr>
        <w:t>'close'</w:t>
      </w:r>
      <w:r>
        <w:rPr>
          <w:rFonts w:ascii="Courier New" w:hAnsi="Courier New" w:cs="Courier New"/>
          <w:color w:val="080808"/>
          <w:sz w:val="20"/>
          <w:szCs w:val="20"/>
        </w:rPr>
        <w:t>]) - np.log(data_000001[</w:t>
      </w:r>
      <w:r>
        <w:rPr>
          <w:rFonts w:ascii="Courier New" w:hAnsi="Courier New" w:cs="Courier New"/>
          <w:color w:val="067D17"/>
          <w:sz w:val="20"/>
          <w:szCs w:val="20"/>
        </w:rPr>
        <w:t>'close'</w:t>
      </w:r>
      <w:r>
        <w:rPr>
          <w:rFonts w:ascii="Courier New" w:hAnsi="Courier New" w:cs="Courier New"/>
          <w:color w:val="080808"/>
          <w:sz w:val="20"/>
          <w:szCs w:val="20"/>
        </w:rPr>
        <w:t>]).shift(</w:t>
      </w:r>
      <w:r>
        <w:rPr>
          <w:rFonts w:ascii="Courier New" w:hAnsi="Courier New" w:cs="Courier New"/>
          <w:color w:val="660099"/>
          <w:sz w:val="20"/>
          <w:szCs w:val="20"/>
        </w:rPr>
        <w:t>periods</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data_000001.dropna(</w:t>
      </w:r>
      <w:r>
        <w:rPr>
          <w:rFonts w:ascii="Courier New" w:hAnsi="Courier New" w:cs="Courier New"/>
          <w:color w:val="660099"/>
          <w:sz w:val="20"/>
          <w:szCs w:val="20"/>
        </w:rPr>
        <w:t>inplace</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自相关系数显著性检验</w:t>
      </w:r>
      <w:r>
        <w:rPr>
          <w:rFonts w:cs="Courier New" w:hint="eastAsia"/>
          <w:i/>
          <w:iCs/>
          <w:color w:val="8C8C8C"/>
          <w:sz w:val="20"/>
          <w:szCs w:val="20"/>
        </w:rPr>
        <w:br/>
      </w:r>
      <w:r>
        <w:rPr>
          <w:rFonts w:ascii="Courier New" w:hAnsi="Courier New" w:cs="Courier New"/>
          <w:i/>
          <w:iCs/>
          <w:color w:val="8C8C8C"/>
          <w:sz w:val="20"/>
          <w:szCs w:val="20"/>
        </w:rPr>
        <w:lastRenderedPageBreak/>
        <w:t xml:space="preserve"># </w:t>
      </w:r>
      <w:r>
        <w:rPr>
          <w:rFonts w:cs="Courier New" w:hint="eastAsia"/>
          <w:i/>
          <w:iCs/>
          <w:color w:val="8C8C8C"/>
          <w:sz w:val="20"/>
          <w:szCs w:val="20"/>
        </w:rPr>
        <w:t>计算</w:t>
      </w:r>
      <w:r>
        <w:rPr>
          <w:rFonts w:ascii="Courier New" w:hAnsi="Courier New" w:cs="Courier New"/>
          <w:i/>
          <w:iCs/>
          <w:color w:val="8C8C8C"/>
          <w:sz w:val="20"/>
          <w:szCs w:val="20"/>
        </w:rPr>
        <w:t>t</w:t>
      </w:r>
      <w:r>
        <w:rPr>
          <w:rFonts w:cs="Courier New" w:hint="eastAsia"/>
          <w:i/>
          <w:iCs/>
          <w:color w:val="8C8C8C"/>
          <w:sz w:val="20"/>
          <w:szCs w:val="20"/>
        </w:rPr>
        <w:t>统计量</w:t>
      </w:r>
      <w:r>
        <w:rPr>
          <w:rFonts w:cs="Courier New" w:hint="eastAsia"/>
          <w:i/>
          <w:iCs/>
          <w:color w:val="8C8C8C"/>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这里使用</w:t>
      </w:r>
      <w:r>
        <w:rPr>
          <w:rFonts w:ascii="Courier New" w:hAnsi="Courier New" w:cs="Courier New"/>
          <w:i/>
          <w:iCs/>
          <w:color w:val="8C8C8C"/>
          <w:sz w:val="20"/>
          <w:szCs w:val="20"/>
        </w:rPr>
        <w:t>n-1</w:t>
      </w:r>
      <w:r>
        <w:rPr>
          <w:rFonts w:cs="Courier New" w:hint="eastAsia"/>
          <w:i/>
          <w:iCs/>
          <w:color w:val="8C8C8C"/>
          <w:sz w:val="20"/>
          <w:szCs w:val="20"/>
        </w:rPr>
        <w:t>作为自由度，其中</w:t>
      </w:r>
      <w:r>
        <w:rPr>
          <w:rFonts w:ascii="Courier New" w:hAnsi="Courier New" w:cs="Courier New"/>
          <w:i/>
          <w:iCs/>
          <w:color w:val="8C8C8C"/>
          <w:sz w:val="20"/>
          <w:szCs w:val="20"/>
        </w:rPr>
        <w:t>n</w:t>
      </w:r>
      <w:r>
        <w:rPr>
          <w:rFonts w:cs="Courier New" w:hint="eastAsia"/>
          <w:i/>
          <w:iCs/>
          <w:color w:val="8C8C8C"/>
          <w:sz w:val="20"/>
          <w:szCs w:val="20"/>
        </w:rPr>
        <w:t>是时间序列的长度</w:t>
      </w:r>
      <w:r>
        <w:rPr>
          <w:rFonts w:cs="Courier New" w:hint="eastAsia"/>
          <w:i/>
          <w:iCs/>
          <w:color w:val="8C8C8C"/>
          <w:sz w:val="20"/>
          <w:szCs w:val="20"/>
        </w:rPr>
        <w:br/>
      </w:r>
      <w:r>
        <w:rPr>
          <w:rFonts w:ascii="Courier New" w:hAnsi="Courier New" w:cs="Courier New"/>
          <w:color w:val="0033B3"/>
          <w:sz w:val="20"/>
          <w:szCs w:val="20"/>
        </w:rPr>
        <w:t xml:space="preserve">def </w:t>
      </w:r>
      <w:r>
        <w:rPr>
          <w:rFonts w:ascii="Courier New" w:hAnsi="Courier New" w:cs="Courier New"/>
          <w:color w:val="00627A"/>
          <w:sz w:val="20"/>
          <w:szCs w:val="20"/>
        </w:rPr>
        <w:t>t_test</w:t>
      </w:r>
      <w:r>
        <w:rPr>
          <w:rFonts w:ascii="Courier New" w:hAnsi="Courier New" w:cs="Courier New"/>
          <w:color w:val="080808"/>
          <w:sz w:val="20"/>
          <w:szCs w:val="20"/>
        </w:rPr>
        <w:t>(xishu,n):</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t_stat </w:t>
      </w:r>
      <w:r>
        <w:rPr>
          <w:rFonts w:ascii="Courier New" w:hAnsi="Courier New" w:cs="Courier New"/>
          <w:color w:val="080808"/>
          <w:sz w:val="20"/>
          <w:szCs w:val="20"/>
        </w:rPr>
        <w:t>= xishu / (</w:t>
      </w:r>
      <w:r>
        <w:rPr>
          <w:rFonts w:ascii="Courier New" w:hAnsi="Courier New" w:cs="Courier New"/>
          <w:color w:val="1750EB"/>
          <w:sz w:val="20"/>
          <w:szCs w:val="20"/>
        </w:rPr>
        <w:t xml:space="preserve">1 </w:t>
      </w:r>
      <w:r>
        <w:rPr>
          <w:rFonts w:ascii="Courier New" w:hAnsi="Courier New" w:cs="Courier New"/>
          <w:color w:val="080808"/>
          <w:sz w:val="20"/>
          <w:szCs w:val="20"/>
        </w:rPr>
        <w:t xml:space="preserve">/ np.sqrt(n - </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p_value </w:t>
      </w:r>
      <w:r>
        <w:rPr>
          <w:rFonts w:ascii="Courier New" w:hAnsi="Courier New" w:cs="Courier New"/>
          <w:color w:val="080808"/>
          <w:sz w:val="20"/>
          <w:szCs w:val="20"/>
        </w:rPr>
        <w:t xml:space="preserve">= </w:t>
      </w:r>
      <w:r>
        <w:rPr>
          <w:rFonts w:ascii="Courier New" w:hAnsi="Courier New" w:cs="Courier New"/>
          <w:color w:val="1750EB"/>
          <w:sz w:val="20"/>
          <w:szCs w:val="20"/>
        </w:rPr>
        <w:t xml:space="preserve">2 </w:t>
      </w:r>
      <w:r>
        <w:rPr>
          <w:rFonts w:ascii="Courier New" w:hAnsi="Courier New" w:cs="Courier New"/>
          <w:color w:val="080808"/>
          <w:sz w:val="20"/>
          <w:szCs w:val="20"/>
        </w:rPr>
        <w:t>* (</w:t>
      </w:r>
      <w:r>
        <w:rPr>
          <w:rFonts w:ascii="Courier New" w:hAnsi="Courier New" w:cs="Courier New"/>
          <w:color w:val="1750EB"/>
          <w:sz w:val="20"/>
          <w:szCs w:val="20"/>
        </w:rPr>
        <w:t xml:space="preserve">1 </w:t>
      </w:r>
      <w:r>
        <w:rPr>
          <w:rFonts w:ascii="Courier New" w:hAnsi="Courier New" w:cs="Courier New"/>
          <w:color w:val="080808"/>
          <w:sz w:val="20"/>
          <w:szCs w:val="20"/>
        </w:rPr>
        <w:t>- t.cdf(np.abs(</w:t>
      </w:r>
      <w:r>
        <w:rPr>
          <w:rFonts w:ascii="Courier New" w:hAnsi="Courier New" w:cs="Courier New"/>
          <w:color w:val="000000"/>
          <w:sz w:val="20"/>
          <w:szCs w:val="20"/>
        </w:rPr>
        <w:t>t_stat</w:t>
      </w:r>
      <w:r>
        <w:rPr>
          <w:rFonts w:ascii="Courier New" w:hAnsi="Courier New" w:cs="Courier New"/>
          <w:color w:val="080808"/>
          <w:sz w:val="20"/>
          <w:szCs w:val="20"/>
        </w:rPr>
        <w:t xml:space="preserve">), </w:t>
      </w:r>
      <w:r>
        <w:rPr>
          <w:rFonts w:ascii="Courier New" w:hAnsi="Courier New" w:cs="Courier New"/>
          <w:color w:val="660099"/>
          <w:sz w:val="20"/>
          <w:szCs w:val="20"/>
        </w:rPr>
        <w:t>df</w:t>
      </w:r>
      <w:r>
        <w:rPr>
          <w:rFonts w:ascii="Courier New" w:hAnsi="Courier New" w:cs="Courier New"/>
          <w:color w:val="080808"/>
          <w:sz w:val="20"/>
          <w:szCs w:val="20"/>
        </w:rPr>
        <w:t>=n-</w:t>
      </w:r>
      <w:r>
        <w:rPr>
          <w:rFonts w:ascii="Courier New" w:hAnsi="Courier New" w:cs="Courier New"/>
          <w:color w:val="1750EB"/>
          <w:sz w:val="20"/>
          <w:szCs w:val="20"/>
        </w:rPr>
        <w:t>2</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r>
        <w:rPr>
          <w:rFonts w:ascii="Courier New" w:hAnsi="Courier New" w:cs="Courier New"/>
          <w:color w:val="000000"/>
          <w:sz w:val="20"/>
          <w:szCs w:val="20"/>
        </w:rPr>
        <w:t>p_value</w:t>
      </w:r>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计算各个股票收益率</w:t>
      </w:r>
      <w:r>
        <w:rPr>
          <w:rFonts w:cs="Courier New" w:hint="eastAsia"/>
          <w:i/>
          <w:iCs/>
          <w:color w:val="8C8C8C"/>
          <w:sz w:val="20"/>
          <w:szCs w:val="20"/>
        </w:rPr>
        <w:br/>
      </w:r>
      <w:r>
        <w:rPr>
          <w:rFonts w:ascii="Courier New" w:hAnsi="Courier New" w:cs="Courier New"/>
          <w:color w:val="080808"/>
          <w:sz w:val="20"/>
          <w:szCs w:val="20"/>
        </w:rPr>
        <w:t>data_339001[</w:t>
      </w:r>
      <w:r>
        <w:rPr>
          <w:rFonts w:ascii="Courier New" w:hAnsi="Courier New" w:cs="Courier New"/>
          <w:color w:val="067D17"/>
          <w:sz w:val="20"/>
          <w:szCs w:val="20"/>
        </w:rPr>
        <w:t>'return'</w:t>
      </w:r>
      <w:r>
        <w:rPr>
          <w:rFonts w:ascii="Courier New" w:hAnsi="Courier New" w:cs="Courier New"/>
          <w:color w:val="080808"/>
          <w:sz w:val="20"/>
          <w:szCs w:val="20"/>
        </w:rPr>
        <w:t>] = np.log(data_339001[</w:t>
      </w:r>
      <w:r>
        <w:rPr>
          <w:rFonts w:ascii="Courier New" w:hAnsi="Courier New" w:cs="Courier New"/>
          <w:color w:val="067D17"/>
          <w:sz w:val="20"/>
          <w:szCs w:val="20"/>
        </w:rPr>
        <w:t>'close'</w:t>
      </w:r>
      <w:r>
        <w:rPr>
          <w:rFonts w:ascii="Courier New" w:hAnsi="Courier New" w:cs="Courier New"/>
          <w:color w:val="080808"/>
          <w:sz w:val="20"/>
          <w:szCs w:val="20"/>
        </w:rPr>
        <w:t>]) - np.log(data_339001[</w:t>
      </w:r>
      <w:r>
        <w:rPr>
          <w:rFonts w:ascii="Courier New" w:hAnsi="Courier New" w:cs="Courier New"/>
          <w:color w:val="067D17"/>
          <w:sz w:val="20"/>
          <w:szCs w:val="20"/>
        </w:rPr>
        <w:t>'close'</w:t>
      </w:r>
      <w:r>
        <w:rPr>
          <w:rFonts w:ascii="Courier New" w:hAnsi="Courier New" w:cs="Courier New"/>
          <w:color w:val="080808"/>
          <w:sz w:val="20"/>
          <w:szCs w:val="20"/>
        </w:rPr>
        <w:t>]).shift(</w:t>
      </w:r>
      <w:r>
        <w:rPr>
          <w:rFonts w:ascii="Courier New" w:hAnsi="Courier New" w:cs="Courier New"/>
          <w:color w:val="660099"/>
          <w:sz w:val="20"/>
          <w:szCs w:val="20"/>
        </w:rPr>
        <w:t>periods</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data_339001.dropna(</w:t>
      </w:r>
      <w:r>
        <w:rPr>
          <w:rFonts w:ascii="Courier New" w:hAnsi="Courier New" w:cs="Courier New"/>
          <w:color w:val="660099"/>
          <w:sz w:val="20"/>
          <w:szCs w:val="20"/>
        </w:rPr>
        <w:t>inplace</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data_000600[</w:t>
      </w:r>
      <w:r>
        <w:rPr>
          <w:rFonts w:ascii="Courier New" w:hAnsi="Courier New" w:cs="Courier New"/>
          <w:color w:val="067D17"/>
          <w:sz w:val="20"/>
          <w:szCs w:val="20"/>
        </w:rPr>
        <w:t>'return'</w:t>
      </w:r>
      <w:r>
        <w:rPr>
          <w:rFonts w:ascii="Courier New" w:hAnsi="Courier New" w:cs="Courier New"/>
          <w:color w:val="080808"/>
          <w:sz w:val="20"/>
          <w:szCs w:val="20"/>
        </w:rPr>
        <w:t>] = np.log(data_000600[</w:t>
      </w:r>
      <w:r>
        <w:rPr>
          <w:rFonts w:ascii="Courier New" w:hAnsi="Courier New" w:cs="Courier New"/>
          <w:color w:val="067D17"/>
          <w:sz w:val="20"/>
          <w:szCs w:val="20"/>
        </w:rPr>
        <w:t>'close'</w:t>
      </w:r>
      <w:r>
        <w:rPr>
          <w:rFonts w:ascii="Courier New" w:hAnsi="Courier New" w:cs="Courier New"/>
          <w:color w:val="080808"/>
          <w:sz w:val="20"/>
          <w:szCs w:val="20"/>
        </w:rPr>
        <w:t>]) - np.log(data_000600[</w:t>
      </w:r>
      <w:r>
        <w:rPr>
          <w:rFonts w:ascii="Courier New" w:hAnsi="Courier New" w:cs="Courier New"/>
          <w:color w:val="067D17"/>
          <w:sz w:val="20"/>
          <w:szCs w:val="20"/>
        </w:rPr>
        <w:t>'close'</w:t>
      </w:r>
      <w:r>
        <w:rPr>
          <w:rFonts w:ascii="Courier New" w:hAnsi="Courier New" w:cs="Courier New"/>
          <w:color w:val="080808"/>
          <w:sz w:val="20"/>
          <w:szCs w:val="20"/>
        </w:rPr>
        <w:t>]).shift(</w:t>
      </w:r>
      <w:r>
        <w:rPr>
          <w:rFonts w:ascii="Courier New" w:hAnsi="Courier New" w:cs="Courier New"/>
          <w:color w:val="660099"/>
          <w:sz w:val="20"/>
          <w:szCs w:val="20"/>
        </w:rPr>
        <w:t>periods</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data_000600.dropna(</w:t>
      </w:r>
      <w:r>
        <w:rPr>
          <w:rFonts w:ascii="Courier New" w:hAnsi="Courier New" w:cs="Courier New"/>
          <w:color w:val="660099"/>
          <w:sz w:val="20"/>
          <w:szCs w:val="20"/>
        </w:rPr>
        <w:t>inplace</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data_600600[</w:t>
      </w:r>
      <w:r>
        <w:rPr>
          <w:rFonts w:ascii="Courier New" w:hAnsi="Courier New" w:cs="Courier New"/>
          <w:color w:val="067D17"/>
          <w:sz w:val="20"/>
          <w:szCs w:val="20"/>
        </w:rPr>
        <w:t>'return'</w:t>
      </w:r>
      <w:r>
        <w:rPr>
          <w:rFonts w:ascii="Courier New" w:hAnsi="Courier New" w:cs="Courier New"/>
          <w:color w:val="080808"/>
          <w:sz w:val="20"/>
          <w:szCs w:val="20"/>
        </w:rPr>
        <w:t>] = np.log(data_600600[</w:t>
      </w:r>
      <w:r>
        <w:rPr>
          <w:rFonts w:ascii="Courier New" w:hAnsi="Courier New" w:cs="Courier New"/>
          <w:color w:val="067D17"/>
          <w:sz w:val="20"/>
          <w:szCs w:val="20"/>
        </w:rPr>
        <w:t>'close'</w:t>
      </w:r>
      <w:r>
        <w:rPr>
          <w:rFonts w:ascii="Courier New" w:hAnsi="Courier New" w:cs="Courier New"/>
          <w:color w:val="080808"/>
          <w:sz w:val="20"/>
          <w:szCs w:val="20"/>
        </w:rPr>
        <w:t>]) - np.log(data_600600[</w:t>
      </w:r>
      <w:r>
        <w:rPr>
          <w:rFonts w:ascii="Courier New" w:hAnsi="Courier New" w:cs="Courier New"/>
          <w:color w:val="067D17"/>
          <w:sz w:val="20"/>
          <w:szCs w:val="20"/>
        </w:rPr>
        <w:t>'close'</w:t>
      </w:r>
      <w:r>
        <w:rPr>
          <w:rFonts w:ascii="Courier New" w:hAnsi="Courier New" w:cs="Courier New"/>
          <w:color w:val="080808"/>
          <w:sz w:val="20"/>
          <w:szCs w:val="20"/>
        </w:rPr>
        <w:t>]).shift(</w:t>
      </w:r>
      <w:r>
        <w:rPr>
          <w:rFonts w:ascii="Courier New" w:hAnsi="Courier New" w:cs="Courier New"/>
          <w:color w:val="660099"/>
          <w:sz w:val="20"/>
          <w:szCs w:val="20"/>
        </w:rPr>
        <w:t>periods</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data_600600.dropna(</w:t>
      </w:r>
      <w:r>
        <w:rPr>
          <w:rFonts w:ascii="Courier New" w:hAnsi="Courier New" w:cs="Courier New"/>
          <w:color w:val="660099"/>
          <w:sz w:val="20"/>
          <w:szCs w:val="20"/>
        </w:rPr>
        <w:t>inplace</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收益率描述性统计</w:t>
      </w:r>
      <w:r>
        <w:rPr>
          <w:rFonts w:cs="Courier New" w:hint="eastAsia"/>
          <w:i/>
          <w:iCs/>
          <w:color w:val="8C8C8C"/>
          <w:sz w:val="20"/>
          <w:szCs w:val="20"/>
        </w:rPr>
        <w:br/>
      </w:r>
      <w:r>
        <w:rPr>
          <w:rFonts w:ascii="Courier New" w:hAnsi="Courier New" w:cs="Courier New"/>
          <w:color w:val="0033B3"/>
          <w:sz w:val="20"/>
          <w:szCs w:val="20"/>
        </w:rPr>
        <w:t xml:space="preserve">def </w:t>
      </w:r>
      <w:r>
        <w:rPr>
          <w:rFonts w:ascii="Courier New" w:hAnsi="Courier New" w:cs="Courier New"/>
          <w:color w:val="00627A"/>
          <w:sz w:val="20"/>
          <w:szCs w:val="20"/>
        </w:rPr>
        <w:t>stat_cal</w:t>
      </w:r>
      <w:r>
        <w:rPr>
          <w:rFonts w:ascii="Courier New" w:hAnsi="Courier New" w:cs="Courier New"/>
          <w:color w:val="080808"/>
          <w:sz w:val="20"/>
          <w:szCs w:val="20"/>
        </w:rPr>
        <w:t>(stock_data):</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stock_data </w:t>
      </w:r>
      <w:r>
        <w:rPr>
          <w:rFonts w:ascii="Courier New" w:hAnsi="Courier New" w:cs="Courier New"/>
          <w:color w:val="080808"/>
          <w:sz w:val="20"/>
          <w:szCs w:val="20"/>
        </w:rPr>
        <w:t xml:space="preserve">= </w:t>
      </w:r>
      <w:r>
        <w:rPr>
          <w:rFonts w:ascii="Courier New" w:hAnsi="Courier New" w:cs="Courier New"/>
          <w:color w:val="000000"/>
          <w:sz w:val="20"/>
          <w:szCs w:val="20"/>
        </w:rPr>
        <w:t>stock_data</w:t>
      </w:r>
      <w:r>
        <w:rPr>
          <w:rFonts w:ascii="Courier New" w:hAnsi="Courier New" w:cs="Courier New"/>
          <w:color w:val="080808"/>
          <w:sz w:val="20"/>
          <w:szCs w:val="20"/>
        </w:rPr>
        <w:t>[(</w:t>
      </w:r>
      <w:r>
        <w:rPr>
          <w:rFonts w:ascii="Courier New" w:hAnsi="Courier New" w:cs="Courier New"/>
          <w:color w:val="000000"/>
          <w:sz w:val="20"/>
          <w:szCs w:val="20"/>
        </w:rPr>
        <w:t>stock_data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 &gt;= -</w:t>
      </w:r>
      <w:r>
        <w:rPr>
          <w:rFonts w:ascii="Courier New" w:hAnsi="Courier New" w:cs="Courier New"/>
          <w:color w:val="1750EB"/>
          <w:sz w:val="20"/>
          <w:szCs w:val="20"/>
        </w:rPr>
        <w:t>0.12</w:t>
      </w:r>
      <w:r>
        <w:rPr>
          <w:rFonts w:ascii="Courier New" w:hAnsi="Courier New" w:cs="Courier New"/>
          <w:color w:val="080808"/>
          <w:sz w:val="20"/>
          <w:szCs w:val="20"/>
        </w:rPr>
        <w:t>) &amp; (</w:t>
      </w:r>
      <w:r>
        <w:rPr>
          <w:rFonts w:ascii="Courier New" w:hAnsi="Courier New" w:cs="Courier New"/>
          <w:color w:val="000000"/>
          <w:sz w:val="20"/>
          <w:szCs w:val="20"/>
        </w:rPr>
        <w:t>stock_data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 xml:space="preserve">] &lt;= </w:t>
      </w:r>
      <w:r>
        <w:rPr>
          <w:rFonts w:ascii="Courier New" w:hAnsi="Courier New" w:cs="Courier New"/>
          <w:color w:val="1750EB"/>
          <w:sz w:val="20"/>
          <w:szCs w:val="20"/>
        </w:rPr>
        <w:t>0.12</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temp_data </w:t>
      </w:r>
      <w:r>
        <w:rPr>
          <w:rFonts w:ascii="Courier New" w:hAnsi="Courier New" w:cs="Courier New"/>
          <w:color w:val="080808"/>
          <w:sz w:val="20"/>
          <w:szCs w:val="20"/>
        </w:rPr>
        <w:t xml:space="preserve">= </w:t>
      </w:r>
      <w:r>
        <w:rPr>
          <w:rFonts w:ascii="Courier New" w:hAnsi="Courier New" w:cs="Courier New"/>
          <w:color w:val="000000"/>
          <w:sz w:val="20"/>
          <w:szCs w:val="20"/>
        </w:rPr>
        <w:t>stock_data</w:t>
      </w:r>
      <w:r>
        <w:rPr>
          <w:rFonts w:ascii="Courier New" w:hAnsi="Courier New" w:cs="Courier New"/>
          <w:color w:val="080808"/>
          <w:sz w:val="20"/>
          <w:szCs w:val="20"/>
        </w:rPr>
        <w:t>.copy()</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trade_days </w:t>
      </w:r>
      <w:r>
        <w:rPr>
          <w:rFonts w:ascii="Courier New" w:hAnsi="Courier New" w:cs="Courier New"/>
          <w:color w:val="080808"/>
          <w:sz w:val="20"/>
          <w:szCs w:val="20"/>
        </w:rPr>
        <w:t xml:space="preserve">= </w:t>
      </w:r>
      <w:r>
        <w:rPr>
          <w:rFonts w:ascii="Courier New" w:hAnsi="Courier New" w:cs="Courier New"/>
          <w:color w:val="000080"/>
          <w:sz w:val="20"/>
          <w:szCs w:val="20"/>
        </w:rPr>
        <w:t>len</w:t>
      </w:r>
      <w:r>
        <w:rPr>
          <w:rFonts w:ascii="Courier New" w:hAnsi="Courier New" w:cs="Courier New"/>
          <w:color w:val="080808"/>
          <w:sz w:val="20"/>
          <w:szCs w:val="20"/>
        </w:rPr>
        <w:t>(</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mean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].mean()</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std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].std()</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skewness </w:t>
      </w:r>
      <w:r>
        <w:rPr>
          <w:rFonts w:ascii="Courier New" w:hAnsi="Courier New" w:cs="Courier New"/>
          <w:color w:val="080808"/>
          <w:sz w:val="20"/>
          <w:szCs w:val="20"/>
        </w:rPr>
        <w:t>= skew(</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kurt </w:t>
      </w:r>
      <w:r>
        <w:rPr>
          <w:rFonts w:ascii="Courier New" w:hAnsi="Courier New" w:cs="Courier New"/>
          <w:color w:val="080808"/>
          <w:sz w:val="20"/>
          <w:szCs w:val="20"/>
        </w:rPr>
        <w:t>= kurtosis(</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max_value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].max()</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min_value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].min()</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cs="Courier New" w:hint="eastAsia"/>
          <w:i/>
          <w:iCs/>
          <w:color w:val="8C8C8C"/>
          <w:sz w:val="20"/>
          <w:szCs w:val="20"/>
        </w:rPr>
        <w:t>计算自相关系数，这里以</w:t>
      </w:r>
      <w:r>
        <w:rPr>
          <w:rFonts w:ascii="Courier New" w:hAnsi="Courier New" w:cs="Courier New"/>
          <w:i/>
          <w:iCs/>
          <w:color w:val="8C8C8C"/>
          <w:sz w:val="20"/>
          <w:szCs w:val="20"/>
        </w:rPr>
        <w:t>1</w:t>
      </w:r>
      <w:r>
        <w:rPr>
          <w:rFonts w:cs="Courier New" w:hint="eastAsia"/>
          <w:i/>
          <w:iCs/>
          <w:color w:val="8C8C8C"/>
          <w:sz w:val="20"/>
          <w:szCs w:val="20"/>
        </w:rPr>
        <w:t>阶自相关为例</w:t>
      </w:r>
      <w:r>
        <w:rPr>
          <w:rFonts w:cs="Courier New" w:hint="eastAsia"/>
          <w:i/>
          <w:iCs/>
          <w:color w:val="8C8C8C"/>
          <w:sz w:val="20"/>
          <w:szCs w:val="20"/>
        </w:rPr>
        <w:br/>
        <w:t xml:space="preserve">    </w:t>
      </w:r>
      <w:r>
        <w:rPr>
          <w:rFonts w:ascii="Courier New" w:hAnsi="Courier New" w:cs="Courier New"/>
          <w:color w:val="000000"/>
          <w:sz w:val="20"/>
          <w:szCs w:val="20"/>
        </w:rPr>
        <w:t xml:space="preserve">autocorr1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].autocorr(</w:t>
      </w:r>
      <w:r>
        <w:rPr>
          <w:rFonts w:ascii="Courier New" w:hAnsi="Courier New" w:cs="Courier New"/>
          <w:color w:val="660099"/>
          <w:sz w:val="20"/>
          <w:szCs w:val="20"/>
        </w:rPr>
        <w:t>lag</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autocorr2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].autocorr(</w:t>
      </w:r>
      <w:r>
        <w:rPr>
          <w:rFonts w:ascii="Courier New" w:hAnsi="Courier New" w:cs="Courier New"/>
          <w:color w:val="660099"/>
          <w:sz w:val="20"/>
          <w:szCs w:val="20"/>
        </w:rPr>
        <w:t>lag</w:t>
      </w:r>
      <w:r>
        <w:rPr>
          <w:rFonts w:ascii="Courier New" w:hAnsi="Courier New" w:cs="Courier New"/>
          <w:color w:val="080808"/>
          <w:sz w:val="20"/>
          <w:szCs w:val="20"/>
        </w:rPr>
        <w:t>=</w:t>
      </w:r>
      <w:r>
        <w:rPr>
          <w:rFonts w:ascii="Courier New" w:hAnsi="Courier New" w:cs="Courier New"/>
          <w:color w:val="1750EB"/>
          <w:sz w:val="20"/>
          <w:szCs w:val="20"/>
        </w:rPr>
        <w:t>2</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autocorr3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].autocorr(</w:t>
      </w:r>
      <w:r>
        <w:rPr>
          <w:rFonts w:ascii="Courier New" w:hAnsi="Courier New" w:cs="Courier New"/>
          <w:color w:val="660099"/>
          <w:sz w:val="20"/>
          <w:szCs w:val="20"/>
        </w:rPr>
        <w:t>lag</w:t>
      </w:r>
      <w:r>
        <w:rPr>
          <w:rFonts w:ascii="Courier New" w:hAnsi="Courier New" w:cs="Courier New"/>
          <w:color w:val="080808"/>
          <w:sz w:val="20"/>
          <w:szCs w:val="20"/>
        </w:rPr>
        <w:t>=</w:t>
      </w:r>
      <w:r>
        <w:rPr>
          <w:rFonts w:ascii="Courier New" w:hAnsi="Courier New" w:cs="Courier New"/>
          <w:color w:val="1750EB"/>
          <w:sz w:val="20"/>
          <w:szCs w:val="20"/>
        </w:rPr>
        <w:t>3</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autocorr4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].autocorr(</w:t>
      </w:r>
      <w:r>
        <w:rPr>
          <w:rFonts w:ascii="Courier New" w:hAnsi="Courier New" w:cs="Courier New"/>
          <w:color w:val="660099"/>
          <w:sz w:val="20"/>
          <w:szCs w:val="20"/>
        </w:rPr>
        <w:t>lag</w:t>
      </w:r>
      <w:r>
        <w:rPr>
          <w:rFonts w:ascii="Courier New" w:hAnsi="Courier New" w:cs="Courier New"/>
          <w:color w:val="080808"/>
          <w:sz w:val="20"/>
          <w:szCs w:val="20"/>
        </w:rPr>
        <w:t>=</w:t>
      </w:r>
      <w:r>
        <w:rPr>
          <w:rFonts w:ascii="Courier New" w:hAnsi="Courier New" w:cs="Courier New"/>
          <w:color w:val="1750EB"/>
          <w:sz w:val="20"/>
          <w:szCs w:val="20"/>
        </w:rPr>
        <w:t>4</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autocorr5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].autocorr(</w:t>
      </w:r>
      <w:r>
        <w:rPr>
          <w:rFonts w:ascii="Courier New" w:hAnsi="Courier New" w:cs="Courier New"/>
          <w:color w:val="660099"/>
          <w:sz w:val="20"/>
          <w:szCs w:val="20"/>
        </w:rPr>
        <w:t>lag</w:t>
      </w:r>
      <w:r>
        <w:rPr>
          <w:rFonts w:ascii="Courier New" w:hAnsi="Courier New" w:cs="Courier New"/>
          <w:color w:val="080808"/>
          <w:sz w:val="20"/>
          <w:szCs w:val="20"/>
        </w:rPr>
        <w:t>=</w:t>
      </w:r>
      <w:r>
        <w:rPr>
          <w:rFonts w:ascii="Courier New" w:hAnsi="Courier New" w:cs="Courier New"/>
          <w:color w:val="1750EB"/>
          <w:sz w:val="20"/>
          <w:szCs w:val="20"/>
        </w:rPr>
        <w:t>5</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autocorr10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].autocorr(</w:t>
      </w:r>
      <w:r>
        <w:rPr>
          <w:rFonts w:ascii="Courier New" w:hAnsi="Courier New" w:cs="Courier New"/>
          <w:color w:val="660099"/>
          <w:sz w:val="20"/>
          <w:szCs w:val="20"/>
        </w:rPr>
        <w:t>lag</w:t>
      </w:r>
      <w:r>
        <w:rPr>
          <w:rFonts w:ascii="Courier New" w:hAnsi="Courier New" w:cs="Courier New"/>
          <w:color w:val="080808"/>
          <w:sz w:val="20"/>
          <w:szCs w:val="20"/>
        </w:rPr>
        <w:t>=</w:t>
      </w:r>
      <w:r>
        <w:rPr>
          <w:rFonts w:ascii="Courier New" w:hAnsi="Courier New" w:cs="Courier New"/>
          <w:color w:val="1750EB"/>
          <w:sz w:val="20"/>
          <w:szCs w:val="20"/>
        </w:rPr>
        <w:t>10</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autocorr15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].autocorr(</w:t>
      </w:r>
      <w:r>
        <w:rPr>
          <w:rFonts w:ascii="Courier New" w:hAnsi="Courier New" w:cs="Courier New"/>
          <w:color w:val="660099"/>
          <w:sz w:val="20"/>
          <w:szCs w:val="20"/>
        </w:rPr>
        <w:t>lag</w:t>
      </w:r>
      <w:r>
        <w:rPr>
          <w:rFonts w:ascii="Courier New" w:hAnsi="Courier New" w:cs="Courier New"/>
          <w:color w:val="080808"/>
          <w:sz w:val="20"/>
          <w:szCs w:val="20"/>
        </w:rPr>
        <w:t>=</w:t>
      </w:r>
      <w:r>
        <w:rPr>
          <w:rFonts w:ascii="Courier New" w:hAnsi="Courier New" w:cs="Courier New"/>
          <w:color w:val="1750EB"/>
          <w:sz w:val="20"/>
          <w:szCs w:val="20"/>
        </w:rPr>
        <w:t>15</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autocorr20 </w:t>
      </w:r>
      <w:r>
        <w:rPr>
          <w:rFonts w:ascii="Courier New" w:hAnsi="Courier New" w:cs="Courier New"/>
          <w:color w:val="080808"/>
          <w:sz w:val="20"/>
          <w:szCs w:val="20"/>
        </w:rPr>
        <w:t xml:space="preserve">= </w:t>
      </w:r>
      <w:r>
        <w:rPr>
          <w:rFonts w:ascii="Courier New" w:hAnsi="Courier New" w:cs="Courier New"/>
          <w:color w:val="000000"/>
          <w:sz w:val="20"/>
          <w:szCs w:val="20"/>
        </w:rPr>
        <w:t>temp_data</w:t>
      </w:r>
      <w:r>
        <w:rPr>
          <w:rFonts w:ascii="Courier New" w:hAnsi="Courier New" w:cs="Courier New"/>
          <w:color w:val="080808"/>
          <w:sz w:val="20"/>
          <w:szCs w:val="20"/>
        </w:rPr>
        <w:t>[</w:t>
      </w:r>
      <w:r>
        <w:rPr>
          <w:rFonts w:ascii="Courier New" w:hAnsi="Courier New" w:cs="Courier New"/>
          <w:color w:val="067D17"/>
          <w:sz w:val="20"/>
          <w:szCs w:val="20"/>
        </w:rPr>
        <w:t>'return'</w:t>
      </w:r>
      <w:r>
        <w:rPr>
          <w:rFonts w:ascii="Courier New" w:hAnsi="Courier New" w:cs="Courier New"/>
          <w:color w:val="080808"/>
          <w:sz w:val="20"/>
          <w:szCs w:val="20"/>
        </w:rPr>
        <w:t>].autocorr(</w:t>
      </w:r>
      <w:r>
        <w:rPr>
          <w:rFonts w:ascii="Courier New" w:hAnsi="Courier New" w:cs="Courier New"/>
          <w:color w:val="660099"/>
          <w:sz w:val="20"/>
          <w:szCs w:val="20"/>
        </w:rPr>
        <w:t>lag</w:t>
      </w:r>
      <w:r>
        <w:rPr>
          <w:rFonts w:ascii="Courier New" w:hAnsi="Courier New" w:cs="Courier New"/>
          <w:color w:val="080808"/>
          <w:sz w:val="20"/>
          <w:szCs w:val="20"/>
        </w:rPr>
        <w:t>=</w:t>
      </w:r>
      <w:r>
        <w:rPr>
          <w:rFonts w:ascii="Courier New" w:hAnsi="Courier New" w:cs="Courier New"/>
          <w:color w:val="1750EB"/>
          <w:sz w:val="20"/>
          <w:szCs w:val="20"/>
        </w:rPr>
        <w:t>20</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t1 </w:t>
      </w:r>
      <w:r>
        <w:rPr>
          <w:rFonts w:ascii="Courier New" w:hAnsi="Courier New" w:cs="Courier New"/>
          <w:color w:val="080808"/>
          <w:sz w:val="20"/>
          <w:szCs w:val="20"/>
        </w:rPr>
        <w:t>= t_test(</w:t>
      </w:r>
      <w:r>
        <w:rPr>
          <w:rFonts w:ascii="Courier New" w:hAnsi="Courier New" w:cs="Courier New"/>
          <w:color w:val="000000"/>
          <w:sz w:val="20"/>
          <w:szCs w:val="20"/>
        </w:rPr>
        <w:t>autocorr1</w:t>
      </w:r>
      <w:r>
        <w:rPr>
          <w:rFonts w:ascii="Courier New" w:hAnsi="Courier New" w:cs="Courier New"/>
          <w:color w:val="080808"/>
          <w:sz w:val="20"/>
          <w:szCs w:val="20"/>
        </w:rPr>
        <w:t>,</w:t>
      </w:r>
      <w:r>
        <w:rPr>
          <w:rFonts w:ascii="Courier New" w:hAnsi="Courier New" w:cs="Courier New"/>
          <w:color w:val="000000"/>
          <w:sz w:val="20"/>
          <w:szCs w:val="20"/>
        </w:rPr>
        <w:t>trade_days</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t2 </w:t>
      </w:r>
      <w:r>
        <w:rPr>
          <w:rFonts w:ascii="Courier New" w:hAnsi="Courier New" w:cs="Courier New"/>
          <w:color w:val="080808"/>
          <w:sz w:val="20"/>
          <w:szCs w:val="20"/>
        </w:rPr>
        <w:t>= t_test(</w:t>
      </w:r>
      <w:r>
        <w:rPr>
          <w:rFonts w:ascii="Courier New" w:hAnsi="Courier New" w:cs="Courier New"/>
          <w:color w:val="000000"/>
          <w:sz w:val="20"/>
          <w:szCs w:val="20"/>
        </w:rPr>
        <w:t>autocorr2</w:t>
      </w:r>
      <w:r>
        <w:rPr>
          <w:rFonts w:ascii="Courier New" w:hAnsi="Courier New" w:cs="Courier New"/>
          <w:color w:val="080808"/>
          <w:sz w:val="20"/>
          <w:szCs w:val="20"/>
        </w:rPr>
        <w:t>,</w:t>
      </w:r>
      <w:r>
        <w:rPr>
          <w:rFonts w:ascii="Courier New" w:hAnsi="Courier New" w:cs="Courier New"/>
          <w:color w:val="000000"/>
          <w:sz w:val="20"/>
          <w:szCs w:val="20"/>
        </w:rPr>
        <w:t>trade_days</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t3 </w:t>
      </w:r>
      <w:r>
        <w:rPr>
          <w:rFonts w:ascii="Courier New" w:hAnsi="Courier New" w:cs="Courier New"/>
          <w:color w:val="080808"/>
          <w:sz w:val="20"/>
          <w:szCs w:val="20"/>
        </w:rPr>
        <w:t>= t_test(</w:t>
      </w:r>
      <w:r>
        <w:rPr>
          <w:rFonts w:ascii="Courier New" w:hAnsi="Courier New" w:cs="Courier New"/>
          <w:color w:val="000000"/>
          <w:sz w:val="20"/>
          <w:szCs w:val="20"/>
        </w:rPr>
        <w:t>autocorr3</w:t>
      </w:r>
      <w:r>
        <w:rPr>
          <w:rFonts w:ascii="Courier New" w:hAnsi="Courier New" w:cs="Courier New"/>
          <w:color w:val="080808"/>
          <w:sz w:val="20"/>
          <w:szCs w:val="20"/>
        </w:rPr>
        <w:t>,</w:t>
      </w:r>
      <w:r>
        <w:rPr>
          <w:rFonts w:ascii="Courier New" w:hAnsi="Courier New" w:cs="Courier New"/>
          <w:color w:val="000000"/>
          <w:sz w:val="20"/>
          <w:szCs w:val="20"/>
        </w:rPr>
        <w:t>trade_days</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t4 </w:t>
      </w:r>
      <w:r>
        <w:rPr>
          <w:rFonts w:ascii="Courier New" w:hAnsi="Courier New" w:cs="Courier New"/>
          <w:color w:val="080808"/>
          <w:sz w:val="20"/>
          <w:szCs w:val="20"/>
        </w:rPr>
        <w:t>= t_test(</w:t>
      </w:r>
      <w:r>
        <w:rPr>
          <w:rFonts w:ascii="Courier New" w:hAnsi="Courier New" w:cs="Courier New"/>
          <w:color w:val="000000"/>
          <w:sz w:val="20"/>
          <w:szCs w:val="20"/>
        </w:rPr>
        <w:t>autocorr4</w:t>
      </w:r>
      <w:r>
        <w:rPr>
          <w:rFonts w:ascii="Courier New" w:hAnsi="Courier New" w:cs="Courier New"/>
          <w:color w:val="080808"/>
          <w:sz w:val="20"/>
          <w:szCs w:val="20"/>
        </w:rPr>
        <w:t>,</w:t>
      </w:r>
      <w:r>
        <w:rPr>
          <w:rFonts w:ascii="Courier New" w:hAnsi="Courier New" w:cs="Courier New"/>
          <w:color w:val="000000"/>
          <w:sz w:val="20"/>
          <w:szCs w:val="20"/>
        </w:rPr>
        <w:t>trade_days</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t5 </w:t>
      </w:r>
      <w:r>
        <w:rPr>
          <w:rFonts w:ascii="Courier New" w:hAnsi="Courier New" w:cs="Courier New"/>
          <w:color w:val="080808"/>
          <w:sz w:val="20"/>
          <w:szCs w:val="20"/>
        </w:rPr>
        <w:t>= t_test(</w:t>
      </w:r>
      <w:r>
        <w:rPr>
          <w:rFonts w:ascii="Courier New" w:hAnsi="Courier New" w:cs="Courier New"/>
          <w:color w:val="000000"/>
          <w:sz w:val="20"/>
          <w:szCs w:val="20"/>
        </w:rPr>
        <w:t>autocorr5</w:t>
      </w:r>
      <w:r>
        <w:rPr>
          <w:rFonts w:ascii="Courier New" w:hAnsi="Courier New" w:cs="Courier New"/>
          <w:color w:val="080808"/>
          <w:sz w:val="20"/>
          <w:szCs w:val="20"/>
        </w:rPr>
        <w:t>,</w:t>
      </w:r>
      <w:r>
        <w:rPr>
          <w:rFonts w:ascii="Courier New" w:hAnsi="Courier New" w:cs="Courier New"/>
          <w:color w:val="000000"/>
          <w:sz w:val="20"/>
          <w:szCs w:val="20"/>
        </w:rPr>
        <w:t>trade_days</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w:t>
      </w:r>
      <w:r>
        <w:rPr>
          <w:rFonts w:ascii="Courier New" w:hAnsi="Courier New" w:cs="Courier New"/>
          <w:color w:val="000000"/>
          <w:sz w:val="20"/>
          <w:szCs w:val="20"/>
        </w:rPr>
        <w:t xml:space="preserve">t10 </w:t>
      </w:r>
      <w:r>
        <w:rPr>
          <w:rFonts w:ascii="Courier New" w:hAnsi="Courier New" w:cs="Courier New"/>
          <w:color w:val="080808"/>
          <w:sz w:val="20"/>
          <w:szCs w:val="20"/>
        </w:rPr>
        <w:t>= t_test(</w:t>
      </w:r>
      <w:r>
        <w:rPr>
          <w:rFonts w:ascii="Courier New" w:hAnsi="Courier New" w:cs="Courier New"/>
          <w:color w:val="000000"/>
          <w:sz w:val="20"/>
          <w:szCs w:val="20"/>
        </w:rPr>
        <w:t>autocorr10</w:t>
      </w:r>
      <w:r>
        <w:rPr>
          <w:rFonts w:ascii="Courier New" w:hAnsi="Courier New" w:cs="Courier New"/>
          <w:color w:val="080808"/>
          <w:sz w:val="20"/>
          <w:szCs w:val="20"/>
        </w:rPr>
        <w:t>,</w:t>
      </w:r>
      <w:r>
        <w:rPr>
          <w:rFonts w:ascii="Courier New" w:hAnsi="Courier New" w:cs="Courier New"/>
          <w:color w:val="000000"/>
          <w:sz w:val="20"/>
          <w:szCs w:val="20"/>
        </w:rPr>
        <w:t>trade_days</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t15 </w:t>
      </w:r>
      <w:r>
        <w:rPr>
          <w:rFonts w:ascii="Courier New" w:hAnsi="Courier New" w:cs="Courier New"/>
          <w:color w:val="080808"/>
          <w:sz w:val="20"/>
          <w:szCs w:val="20"/>
        </w:rPr>
        <w:t>= t_test(</w:t>
      </w:r>
      <w:r>
        <w:rPr>
          <w:rFonts w:ascii="Courier New" w:hAnsi="Courier New" w:cs="Courier New"/>
          <w:color w:val="000000"/>
          <w:sz w:val="20"/>
          <w:szCs w:val="20"/>
        </w:rPr>
        <w:t>autocorr15</w:t>
      </w:r>
      <w:r>
        <w:rPr>
          <w:rFonts w:ascii="Courier New" w:hAnsi="Courier New" w:cs="Courier New"/>
          <w:color w:val="080808"/>
          <w:sz w:val="20"/>
          <w:szCs w:val="20"/>
        </w:rPr>
        <w:t>,</w:t>
      </w:r>
      <w:r>
        <w:rPr>
          <w:rFonts w:ascii="Courier New" w:hAnsi="Courier New" w:cs="Courier New"/>
          <w:color w:val="000000"/>
          <w:sz w:val="20"/>
          <w:szCs w:val="20"/>
        </w:rPr>
        <w:t>trade_days</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t20 </w:t>
      </w:r>
      <w:r>
        <w:rPr>
          <w:rFonts w:ascii="Courier New" w:hAnsi="Courier New" w:cs="Courier New"/>
          <w:color w:val="080808"/>
          <w:sz w:val="20"/>
          <w:szCs w:val="20"/>
        </w:rPr>
        <w:t>= t_test(</w:t>
      </w:r>
      <w:r>
        <w:rPr>
          <w:rFonts w:ascii="Courier New" w:hAnsi="Courier New" w:cs="Courier New"/>
          <w:color w:val="000000"/>
          <w:sz w:val="20"/>
          <w:szCs w:val="20"/>
        </w:rPr>
        <w:t>autocorr20</w:t>
      </w:r>
      <w:r>
        <w:rPr>
          <w:rFonts w:ascii="Courier New" w:hAnsi="Courier New" w:cs="Courier New"/>
          <w:color w:val="080808"/>
          <w:sz w:val="20"/>
          <w:szCs w:val="20"/>
        </w:rPr>
        <w:t>,</w:t>
      </w:r>
      <w:r>
        <w:rPr>
          <w:rFonts w:ascii="Courier New" w:hAnsi="Courier New" w:cs="Courier New"/>
          <w:color w:val="000000"/>
          <w:sz w:val="20"/>
          <w:szCs w:val="20"/>
        </w:rPr>
        <w:t>trade_days</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w:t>
      </w:r>
      <w:r>
        <w:rPr>
          <w:rFonts w:cs="Courier New" w:hint="eastAsia"/>
          <w:color w:val="067D17"/>
          <w:sz w:val="20"/>
          <w:szCs w:val="20"/>
        </w:rPr>
        <w:t>交易日天数</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trade_days</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w:t>
      </w:r>
      <w:r>
        <w:rPr>
          <w:rFonts w:cs="Courier New" w:hint="eastAsia"/>
          <w:color w:val="067D17"/>
          <w:sz w:val="20"/>
          <w:szCs w:val="20"/>
        </w:rPr>
        <w:t>均值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mean</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w:t>
      </w:r>
      <w:r>
        <w:rPr>
          <w:rFonts w:cs="Courier New" w:hint="eastAsia"/>
          <w:color w:val="067D17"/>
          <w:sz w:val="20"/>
          <w:szCs w:val="20"/>
        </w:rPr>
        <w:t>标准差</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std</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w:t>
      </w:r>
      <w:r>
        <w:rPr>
          <w:rFonts w:cs="Courier New" w:hint="eastAsia"/>
          <w:color w:val="067D17"/>
          <w:sz w:val="20"/>
          <w:szCs w:val="20"/>
        </w:rPr>
        <w:t>偏度</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skewness</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w:t>
      </w:r>
      <w:r>
        <w:rPr>
          <w:rFonts w:cs="Courier New" w:hint="eastAsia"/>
          <w:color w:val="067D17"/>
          <w:sz w:val="20"/>
          <w:szCs w:val="20"/>
        </w:rPr>
        <w:t>峰度</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kurt</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w:t>
      </w:r>
      <w:r>
        <w:rPr>
          <w:rFonts w:cs="Courier New" w:hint="eastAsia"/>
          <w:color w:val="067D17"/>
          <w:sz w:val="20"/>
          <w:szCs w:val="20"/>
        </w:rPr>
        <w:t>最大值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max_value</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w:t>
      </w:r>
      <w:r>
        <w:rPr>
          <w:rFonts w:cs="Courier New" w:hint="eastAsia"/>
          <w:color w:val="067D17"/>
          <w:sz w:val="20"/>
          <w:szCs w:val="20"/>
        </w:rPr>
        <w:t>最小值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min_value</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f"1</w:t>
      </w:r>
      <w:r>
        <w:rPr>
          <w:rFonts w:cs="Courier New" w:hint="eastAsia"/>
          <w:color w:val="067D17"/>
          <w:sz w:val="20"/>
          <w:szCs w:val="20"/>
        </w:rPr>
        <w:t>阶自相关系数</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autocorr1</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f"1</w:t>
      </w:r>
      <w:r>
        <w:rPr>
          <w:rFonts w:cs="Courier New" w:hint="eastAsia"/>
          <w:color w:val="067D17"/>
          <w:sz w:val="20"/>
          <w:szCs w:val="20"/>
        </w:rPr>
        <w:t>阶</w:t>
      </w:r>
      <w:r>
        <w:rPr>
          <w:rFonts w:ascii="Courier New" w:hAnsi="Courier New" w:cs="Courier New"/>
          <w:color w:val="067D17"/>
          <w:sz w:val="20"/>
          <w:szCs w:val="20"/>
        </w:rPr>
        <w:t>p</w:t>
      </w:r>
      <w:r>
        <w:rPr>
          <w:rFonts w:cs="Courier New" w:hint="eastAsia"/>
          <w:color w:val="067D17"/>
          <w:sz w:val="20"/>
          <w:szCs w:val="20"/>
        </w:rPr>
        <w:t>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t1</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f"2</w:t>
      </w:r>
      <w:r>
        <w:rPr>
          <w:rFonts w:cs="Courier New" w:hint="eastAsia"/>
          <w:color w:val="067D17"/>
          <w:sz w:val="20"/>
          <w:szCs w:val="20"/>
        </w:rPr>
        <w:t>阶自相关系数</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autocorr2</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f"2</w:t>
      </w:r>
      <w:r>
        <w:rPr>
          <w:rFonts w:cs="Courier New" w:hint="eastAsia"/>
          <w:color w:val="067D17"/>
          <w:sz w:val="20"/>
          <w:szCs w:val="20"/>
        </w:rPr>
        <w:t>阶</w:t>
      </w:r>
      <w:r>
        <w:rPr>
          <w:rFonts w:ascii="Courier New" w:hAnsi="Courier New" w:cs="Courier New"/>
          <w:color w:val="067D17"/>
          <w:sz w:val="20"/>
          <w:szCs w:val="20"/>
        </w:rPr>
        <w:t>p</w:t>
      </w:r>
      <w:r>
        <w:rPr>
          <w:rFonts w:cs="Courier New" w:hint="eastAsia"/>
          <w:color w:val="067D17"/>
          <w:sz w:val="20"/>
          <w:szCs w:val="20"/>
        </w:rPr>
        <w:t>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t2</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f"3</w:t>
      </w:r>
      <w:r>
        <w:rPr>
          <w:rFonts w:cs="Courier New" w:hint="eastAsia"/>
          <w:color w:val="067D17"/>
          <w:sz w:val="20"/>
          <w:szCs w:val="20"/>
        </w:rPr>
        <w:t>阶自相关系数</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autocorr3</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f"3</w:t>
      </w:r>
      <w:r>
        <w:rPr>
          <w:rFonts w:cs="Courier New" w:hint="eastAsia"/>
          <w:color w:val="067D17"/>
          <w:sz w:val="20"/>
          <w:szCs w:val="20"/>
        </w:rPr>
        <w:t>阶</w:t>
      </w:r>
      <w:r>
        <w:rPr>
          <w:rFonts w:ascii="Courier New" w:hAnsi="Courier New" w:cs="Courier New"/>
          <w:color w:val="067D17"/>
          <w:sz w:val="20"/>
          <w:szCs w:val="20"/>
        </w:rPr>
        <w:t>p</w:t>
      </w:r>
      <w:r>
        <w:rPr>
          <w:rFonts w:cs="Courier New" w:hint="eastAsia"/>
          <w:color w:val="067D17"/>
          <w:sz w:val="20"/>
          <w:szCs w:val="20"/>
        </w:rPr>
        <w:t>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t3</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f"4</w:t>
      </w:r>
      <w:r>
        <w:rPr>
          <w:rFonts w:cs="Courier New" w:hint="eastAsia"/>
          <w:color w:val="067D17"/>
          <w:sz w:val="20"/>
          <w:szCs w:val="20"/>
        </w:rPr>
        <w:t>阶自相关系数</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autocorr4</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f"4</w:t>
      </w:r>
      <w:r>
        <w:rPr>
          <w:rFonts w:cs="Courier New" w:hint="eastAsia"/>
          <w:color w:val="067D17"/>
          <w:sz w:val="20"/>
          <w:szCs w:val="20"/>
        </w:rPr>
        <w:t>阶</w:t>
      </w:r>
      <w:r>
        <w:rPr>
          <w:rFonts w:ascii="Courier New" w:hAnsi="Courier New" w:cs="Courier New"/>
          <w:color w:val="067D17"/>
          <w:sz w:val="20"/>
          <w:szCs w:val="20"/>
        </w:rPr>
        <w:t>p</w:t>
      </w:r>
      <w:r>
        <w:rPr>
          <w:rFonts w:cs="Courier New" w:hint="eastAsia"/>
          <w:color w:val="067D17"/>
          <w:sz w:val="20"/>
          <w:szCs w:val="20"/>
        </w:rPr>
        <w:t>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t4</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f"5</w:t>
      </w:r>
      <w:r>
        <w:rPr>
          <w:rFonts w:cs="Courier New" w:hint="eastAsia"/>
          <w:color w:val="067D17"/>
          <w:sz w:val="20"/>
          <w:szCs w:val="20"/>
        </w:rPr>
        <w:t>阶自相关系数</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autocorr5</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f"5</w:t>
      </w:r>
      <w:r>
        <w:rPr>
          <w:rFonts w:cs="Courier New" w:hint="eastAsia"/>
          <w:color w:val="067D17"/>
          <w:sz w:val="20"/>
          <w:szCs w:val="20"/>
        </w:rPr>
        <w:t>阶</w:t>
      </w:r>
      <w:r>
        <w:rPr>
          <w:rFonts w:ascii="Courier New" w:hAnsi="Courier New" w:cs="Courier New"/>
          <w:color w:val="067D17"/>
          <w:sz w:val="20"/>
          <w:szCs w:val="20"/>
        </w:rPr>
        <w:t>p</w:t>
      </w:r>
      <w:r>
        <w:rPr>
          <w:rFonts w:cs="Courier New" w:hint="eastAsia"/>
          <w:color w:val="067D17"/>
          <w:sz w:val="20"/>
          <w:szCs w:val="20"/>
        </w:rPr>
        <w:t>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t5</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f"10</w:t>
      </w:r>
      <w:r>
        <w:rPr>
          <w:rFonts w:cs="Courier New" w:hint="eastAsia"/>
          <w:color w:val="067D17"/>
          <w:sz w:val="20"/>
          <w:szCs w:val="20"/>
        </w:rPr>
        <w:t>阶自相关系数</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autocorr10</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f"10</w:t>
      </w:r>
      <w:r>
        <w:rPr>
          <w:rFonts w:cs="Courier New" w:hint="eastAsia"/>
          <w:color w:val="067D17"/>
          <w:sz w:val="20"/>
          <w:szCs w:val="20"/>
        </w:rPr>
        <w:t>阶</w:t>
      </w:r>
      <w:r>
        <w:rPr>
          <w:rFonts w:ascii="Courier New" w:hAnsi="Courier New" w:cs="Courier New"/>
          <w:color w:val="067D17"/>
          <w:sz w:val="20"/>
          <w:szCs w:val="20"/>
        </w:rPr>
        <w:t>p</w:t>
      </w:r>
      <w:r>
        <w:rPr>
          <w:rFonts w:cs="Courier New" w:hint="eastAsia"/>
          <w:color w:val="067D17"/>
          <w:sz w:val="20"/>
          <w:szCs w:val="20"/>
        </w:rPr>
        <w:t>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t10</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f"15</w:t>
      </w:r>
      <w:r>
        <w:rPr>
          <w:rFonts w:cs="Courier New" w:hint="eastAsia"/>
          <w:color w:val="067D17"/>
          <w:sz w:val="20"/>
          <w:szCs w:val="20"/>
        </w:rPr>
        <w:t>阶自相关系数</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autocorr15</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f"15</w:t>
      </w:r>
      <w:r>
        <w:rPr>
          <w:rFonts w:cs="Courier New" w:hint="eastAsia"/>
          <w:color w:val="067D17"/>
          <w:sz w:val="20"/>
          <w:szCs w:val="20"/>
        </w:rPr>
        <w:t>阶</w:t>
      </w:r>
      <w:r>
        <w:rPr>
          <w:rFonts w:ascii="Courier New" w:hAnsi="Courier New" w:cs="Courier New"/>
          <w:color w:val="067D17"/>
          <w:sz w:val="20"/>
          <w:szCs w:val="20"/>
        </w:rPr>
        <w:t>p</w:t>
      </w:r>
      <w:r>
        <w:rPr>
          <w:rFonts w:cs="Courier New" w:hint="eastAsia"/>
          <w:color w:val="067D17"/>
          <w:sz w:val="20"/>
          <w:szCs w:val="20"/>
        </w:rPr>
        <w:t>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t15</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f"20</w:t>
      </w:r>
      <w:r>
        <w:rPr>
          <w:rFonts w:cs="Courier New" w:hint="eastAsia"/>
          <w:color w:val="067D17"/>
          <w:sz w:val="20"/>
          <w:szCs w:val="20"/>
        </w:rPr>
        <w:t>阶自相关系数</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autocorr20</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f"20</w:t>
      </w:r>
      <w:r>
        <w:rPr>
          <w:rFonts w:cs="Courier New" w:hint="eastAsia"/>
          <w:color w:val="067D17"/>
          <w:sz w:val="20"/>
          <w:szCs w:val="20"/>
        </w:rPr>
        <w:t>阶</w:t>
      </w:r>
      <w:r>
        <w:rPr>
          <w:rFonts w:ascii="Courier New" w:hAnsi="Courier New" w:cs="Courier New"/>
          <w:color w:val="067D17"/>
          <w:sz w:val="20"/>
          <w:szCs w:val="20"/>
        </w:rPr>
        <w:t>p</w:t>
      </w:r>
      <w:r>
        <w:rPr>
          <w:rFonts w:cs="Courier New" w:hint="eastAsia"/>
          <w:color w:val="067D17"/>
          <w:sz w:val="20"/>
          <w:szCs w:val="20"/>
        </w:rPr>
        <w:t>值</w:t>
      </w:r>
      <w:r>
        <w:rPr>
          <w:rFonts w:ascii="Courier New" w:hAnsi="Courier New" w:cs="Courier New"/>
          <w:color w:val="067D17"/>
          <w:sz w:val="20"/>
          <w:szCs w:val="20"/>
        </w:rPr>
        <w:t xml:space="preserve">: </w:t>
      </w:r>
      <w:r>
        <w:rPr>
          <w:rFonts w:ascii="Courier New" w:hAnsi="Courier New" w:cs="Courier New"/>
          <w:color w:val="0037A6"/>
          <w:sz w:val="20"/>
          <w:szCs w:val="20"/>
        </w:rPr>
        <w:t>{</w:t>
      </w:r>
      <w:r>
        <w:rPr>
          <w:rFonts w:ascii="Courier New" w:hAnsi="Courier New" w:cs="Courier New"/>
          <w:color w:val="000000"/>
          <w:sz w:val="20"/>
          <w:szCs w:val="20"/>
        </w:rPr>
        <w:t>t20</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stat_cal(data_000001)</w:t>
      </w:r>
      <w:r>
        <w:rPr>
          <w:rFonts w:ascii="Courier New" w:hAnsi="Courier New" w:cs="Courier New"/>
          <w:color w:val="080808"/>
          <w:sz w:val="20"/>
          <w:szCs w:val="20"/>
        </w:rPr>
        <w:br/>
        <w:t>stat_cal_abs(data_000001)</w:t>
      </w:r>
      <w:r>
        <w:rPr>
          <w:rFonts w:ascii="Courier New" w:hAnsi="Courier New" w:cs="Courier New"/>
          <w:color w:val="080808"/>
          <w:sz w:val="20"/>
          <w:szCs w:val="20"/>
        </w:rPr>
        <w:br/>
        <w:t>stat_cal(data_339001)</w:t>
      </w:r>
      <w:r>
        <w:rPr>
          <w:rFonts w:ascii="Courier New" w:hAnsi="Courier New" w:cs="Courier New"/>
          <w:color w:val="080808"/>
          <w:sz w:val="20"/>
          <w:szCs w:val="20"/>
        </w:rPr>
        <w:br/>
        <w:t>stat_cal_abs(data_339001)</w:t>
      </w:r>
      <w:r>
        <w:rPr>
          <w:rFonts w:ascii="Courier New" w:hAnsi="Courier New" w:cs="Courier New"/>
          <w:color w:val="080808"/>
          <w:sz w:val="20"/>
          <w:szCs w:val="20"/>
        </w:rPr>
        <w:br/>
        <w:t>stat_cal(data_000600)</w:t>
      </w:r>
      <w:r>
        <w:rPr>
          <w:rFonts w:ascii="Courier New" w:hAnsi="Courier New" w:cs="Courier New"/>
          <w:color w:val="080808"/>
          <w:sz w:val="20"/>
          <w:szCs w:val="20"/>
        </w:rPr>
        <w:br/>
        <w:t>stat_cal_abs(data_000600)</w:t>
      </w:r>
      <w:r>
        <w:rPr>
          <w:rFonts w:ascii="Courier New" w:hAnsi="Courier New" w:cs="Courier New"/>
          <w:color w:val="080808"/>
          <w:sz w:val="20"/>
          <w:szCs w:val="20"/>
        </w:rPr>
        <w:br/>
        <w:t>stat_cal(data_600600)</w:t>
      </w:r>
      <w:r>
        <w:rPr>
          <w:rFonts w:ascii="Courier New" w:hAnsi="Courier New" w:cs="Courier New"/>
          <w:color w:val="080808"/>
          <w:sz w:val="20"/>
          <w:szCs w:val="20"/>
        </w:rPr>
        <w:br/>
        <w:t>stat_cal_abs(data_600600)</w:t>
      </w:r>
    </w:p>
    <w:p w14:paraId="11B4BCD3" w14:textId="5DBCAA44" w:rsidR="00F51A9F" w:rsidRPr="007C6B1B" w:rsidRDefault="00F51A9F" w:rsidP="00F51A9F">
      <w:pPr>
        <w:spacing w:line="300" w:lineRule="auto"/>
        <w:rPr>
          <w:rFonts w:ascii="Times New Roman" w:hAnsi="Times New Roman"/>
          <w:color w:val="FF0000"/>
          <w:sz w:val="24"/>
        </w:rPr>
      </w:pPr>
    </w:p>
    <w:p w14:paraId="29DCD4B6" w14:textId="4AFB4FE5" w:rsidR="00F51A9F" w:rsidRDefault="007C6B1B" w:rsidP="00F51A9F">
      <w:pPr>
        <w:spacing w:line="300" w:lineRule="auto"/>
        <w:rPr>
          <w:rFonts w:ascii="Times New Roman" w:hAnsi="Times New Roman"/>
          <w:sz w:val="24"/>
        </w:rPr>
      </w:pPr>
      <w:r w:rsidRPr="007C6B1B">
        <w:rPr>
          <w:rFonts w:ascii="Times New Roman" w:hAnsi="Times New Roman" w:hint="eastAsia"/>
          <w:sz w:val="24"/>
        </w:rPr>
        <w:t>ARCH</w:t>
      </w:r>
      <w:r w:rsidRPr="007C6B1B">
        <w:rPr>
          <w:rFonts w:ascii="Times New Roman" w:hAnsi="Times New Roman"/>
          <w:sz w:val="24"/>
        </w:rPr>
        <w:t>(1)</w:t>
      </w:r>
      <w:r w:rsidRPr="007C6B1B">
        <w:rPr>
          <w:rFonts w:ascii="Times New Roman" w:hAnsi="Times New Roman" w:hint="eastAsia"/>
          <w:sz w:val="24"/>
        </w:rPr>
        <w:t>、</w:t>
      </w:r>
      <w:r w:rsidRPr="007C6B1B">
        <w:rPr>
          <w:rFonts w:ascii="Times New Roman" w:hAnsi="Times New Roman" w:hint="eastAsia"/>
          <w:sz w:val="24"/>
        </w:rPr>
        <w:t>GARCH</w:t>
      </w:r>
      <w:r w:rsidRPr="007C6B1B">
        <w:rPr>
          <w:rFonts w:ascii="Times New Roman" w:hAnsi="Times New Roman"/>
          <w:sz w:val="24"/>
        </w:rPr>
        <w:t>(1,1)</w:t>
      </w:r>
      <w:r w:rsidRPr="007C6B1B">
        <w:rPr>
          <w:rFonts w:ascii="Times New Roman" w:hAnsi="Times New Roman" w:hint="eastAsia"/>
          <w:sz w:val="24"/>
        </w:rPr>
        <w:t>、</w:t>
      </w:r>
      <w:r w:rsidRPr="007C6B1B">
        <w:rPr>
          <w:rFonts w:ascii="Times New Roman" w:hAnsi="Times New Roman" w:hint="eastAsia"/>
          <w:sz w:val="24"/>
        </w:rPr>
        <w:t>EGARCH</w:t>
      </w:r>
      <w:r w:rsidRPr="007C6B1B">
        <w:rPr>
          <w:rFonts w:ascii="Times New Roman" w:hAnsi="Times New Roman"/>
          <w:sz w:val="24"/>
        </w:rPr>
        <w:t>(1,1)</w:t>
      </w:r>
      <w:r w:rsidRPr="007C6B1B">
        <w:rPr>
          <w:rFonts w:ascii="Times New Roman" w:hAnsi="Times New Roman" w:hint="eastAsia"/>
          <w:sz w:val="24"/>
        </w:rPr>
        <w:t>模型检验代码，及收益率模拟代码</w:t>
      </w:r>
      <w:r>
        <w:rPr>
          <w:rFonts w:ascii="Times New Roman" w:hAnsi="Times New Roman" w:hint="eastAsia"/>
          <w:sz w:val="24"/>
        </w:rPr>
        <w:t>：</w:t>
      </w:r>
    </w:p>
    <w:p w14:paraId="52D0ABA3" w14:textId="77777777" w:rsidR="000C2DA8" w:rsidRDefault="000C2DA8" w:rsidP="000C2DA8">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import </w:t>
      </w:r>
      <w:r>
        <w:rPr>
          <w:rFonts w:ascii="Courier New" w:hAnsi="Courier New" w:cs="Courier New"/>
          <w:color w:val="080808"/>
          <w:sz w:val="20"/>
          <w:szCs w:val="20"/>
        </w:rPr>
        <w:t xml:space="preserve">pandas </w:t>
      </w:r>
      <w:r>
        <w:rPr>
          <w:rFonts w:ascii="Courier New" w:hAnsi="Courier New" w:cs="Courier New"/>
          <w:color w:val="0033B3"/>
          <w:sz w:val="20"/>
          <w:szCs w:val="20"/>
        </w:rPr>
        <w:t xml:space="preserve">as </w:t>
      </w:r>
      <w:r>
        <w:rPr>
          <w:rFonts w:ascii="Courier New" w:hAnsi="Courier New" w:cs="Courier New"/>
          <w:color w:val="080808"/>
          <w:sz w:val="20"/>
          <w:szCs w:val="20"/>
        </w:rPr>
        <w:t>pd</w:t>
      </w:r>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80808"/>
          <w:sz w:val="20"/>
          <w:szCs w:val="20"/>
        </w:rPr>
        <w:t xml:space="preserve">numpy </w:t>
      </w:r>
      <w:r>
        <w:rPr>
          <w:rFonts w:ascii="Courier New" w:hAnsi="Courier New" w:cs="Courier New"/>
          <w:color w:val="0033B3"/>
          <w:sz w:val="20"/>
          <w:szCs w:val="20"/>
        </w:rPr>
        <w:t xml:space="preserve">as </w:t>
      </w:r>
      <w:r>
        <w:rPr>
          <w:rFonts w:ascii="Courier New" w:hAnsi="Courier New" w:cs="Courier New"/>
          <w:color w:val="080808"/>
          <w:sz w:val="20"/>
          <w:szCs w:val="20"/>
        </w:rPr>
        <w:t>np</w:t>
      </w:r>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80808"/>
          <w:sz w:val="20"/>
          <w:szCs w:val="20"/>
        </w:rPr>
        <w:t xml:space="preserve">matplotlib.pyplot </w:t>
      </w:r>
      <w:r>
        <w:rPr>
          <w:rFonts w:ascii="Courier New" w:hAnsi="Courier New" w:cs="Courier New"/>
          <w:color w:val="0033B3"/>
          <w:sz w:val="20"/>
          <w:szCs w:val="20"/>
        </w:rPr>
        <w:t xml:space="preserve">as </w:t>
      </w:r>
      <w:r>
        <w:rPr>
          <w:rFonts w:ascii="Courier New" w:hAnsi="Courier New" w:cs="Courier New"/>
          <w:color w:val="080808"/>
          <w:sz w:val="20"/>
          <w:szCs w:val="20"/>
        </w:rPr>
        <w:t>plt</w:t>
      </w:r>
      <w:r>
        <w:rPr>
          <w:rFonts w:ascii="Courier New" w:hAnsi="Courier New" w:cs="Courier New"/>
          <w:color w:val="080808"/>
          <w:sz w:val="20"/>
          <w:szCs w:val="20"/>
        </w:rPr>
        <w:br/>
      </w:r>
      <w:r>
        <w:rPr>
          <w:rFonts w:ascii="Courier New" w:hAnsi="Courier New" w:cs="Courier New"/>
          <w:color w:val="0033B3"/>
          <w:sz w:val="20"/>
          <w:szCs w:val="20"/>
        </w:rPr>
        <w:t xml:space="preserve">from </w:t>
      </w:r>
      <w:r>
        <w:rPr>
          <w:rFonts w:ascii="Courier New" w:hAnsi="Courier New" w:cs="Courier New"/>
          <w:color w:val="080808"/>
          <w:sz w:val="20"/>
          <w:szCs w:val="20"/>
        </w:rPr>
        <w:t xml:space="preserve">arch </w:t>
      </w:r>
      <w:r>
        <w:rPr>
          <w:rFonts w:ascii="Courier New" w:hAnsi="Courier New" w:cs="Courier New"/>
          <w:color w:val="0033B3"/>
          <w:sz w:val="20"/>
          <w:szCs w:val="20"/>
        </w:rPr>
        <w:t xml:space="preserve">import </w:t>
      </w:r>
      <w:r>
        <w:rPr>
          <w:rFonts w:ascii="Courier New" w:hAnsi="Courier New" w:cs="Courier New"/>
          <w:color w:val="080808"/>
          <w:sz w:val="20"/>
          <w:szCs w:val="20"/>
        </w:rPr>
        <w:t>arch_model</w:t>
      </w:r>
      <w:r>
        <w:rPr>
          <w:rFonts w:ascii="Courier New" w:hAnsi="Courier New" w:cs="Courier New"/>
          <w:color w:val="080808"/>
          <w:sz w:val="20"/>
          <w:szCs w:val="20"/>
        </w:rPr>
        <w:br/>
      </w:r>
      <w:r>
        <w:rPr>
          <w:rFonts w:ascii="Courier New" w:hAnsi="Courier New" w:cs="Courier New"/>
          <w:color w:val="0033B3"/>
          <w:sz w:val="20"/>
          <w:szCs w:val="20"/>
        </w:rPr>
        <w:t xml:space="preserve">from </w:t>
      </w:r>
      <w:r>
        <w:rPr>
          <w:rFonts w:ascii="Courier New" w:hAnsi="Courier New" w:cs="Courier New"/>
          <w:color w:val="080808"/>
          <w:sz w:val="20"/>
          <w:szCs w:val="20"/>
        </w:rPr>
        <w:t xml:space="preserve">statsmodels.stats.diagnostic </w:t>
      </w:r>
      <w:r>
        <w:rPr>
          <w:rFonts w:ascii="Courier New" w:hAnsi="Courier New" w:cs="Courier New"/>
          <w:color w:val="0033B3"/>
          <w:sz w:val="20"/>
          <w:szCs w:val="20"/>
        </w:rPr>
        <w:t xml:space="preserve">import </w:t>
      </w:r>
      <w:r>
        <w:rPr>
          <w:rFonts w:ascii="Courier New" w:hAnsi="Courier New" w:cs="Courier New"/>
          <w:color w:val="080808"/>
          <w:sz w:val="20"/>
          <w:szCs w:val="20"/>
        </w:rPr>
        <w:t>het_arch</w:t>
      </w:r>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80808"/>
          <w:sz w:val="20"/>
          <w:szCs w:val="20"/>
        </w:rPr>
        <w:t>warnings</w:t>
      </w:r>
      <w:r>
        <w:rPr>
          <w:rFonts w:ascii="Courier New" w:hAnsi="Courier New" w:cs="Courier New"/>
          <w:color w:val="080808"/>
          <w:sz w:val="20"/>
          <w:szCs w:val="20"/>
        </w:rPr>
        <w:br/>
      </w:r>
      <w:r>
        <w:rPr>
          <w:rFonts w:ascii="Courier New" w:hAnsi="Courier New" w:cs="Courier New"/>
          <w:color w:val="080808"/>
          <w:sz w:val="20"/>
          <w:szCs w:val="20"/>
        </w:rPr>
        <w:lastRenderedPageBreak/>
        <w:t>warnings.filterwarnings(</w:t>
      </w:r>
      <w:r>
        <w:rPr>
          <w:rFonts w:ascii="Courier New" w:hAnsi="Courier New" w:cs="Courier New"/>
          <w:color w:val="067D17"/>
          <w:sz w:val="20"/>
          <w:szCs w:val="20"/>
        </w:rPr>
        <w:t>'ignore'</w:t>
      </w:r>
      <w:r>
        <w:rPr>
          <w:rFonts w:ascii="Courier New" w:hAnsi="Courier New" w:cs="Courier New"/>
          <w:color w:val="080808"/>
          <w:sz w:val="20"/>
          <w:szCs w:val="20"/>
        </w:rPr>
        <w:t>)</w:t>
      </w:r>
      <w:r>
        <w:rPr>
          <w:rFonts w:ascii="Courier New" w:hAnsi="Courier New" w:cs="Courier New"/>
          <w:color w:val="080808"/>
          <w:sz w:val="20"/>
          <w:szCs w:val="20"/>
        </w:rPr>
        <w:br/>
        <w:t>data_000001 = pd.read_excel(</w:t>
      </w:r>
      <w:r>
        <w:rPr>
          <w:rFonts w:ascii="Courier New" w:hAnsi="Courier New" w:cs="Courier New"/>
          <w:color w:val="067D17"/>
          <w:sz w:val="20"/>
          <w:szCs w:val="20"/>
        </w:rPr>
        <w:t>'./Data_return/data_000001.xlsx'</w:t>
      </w:r>
      <w:r>
        <w:rPr>
          <w:rFonts w:ascii="Courier New" w:hAnsi="Courier New" w:cs="Courier New"/>
          <w:color w:val="080808"/>
          <w:sz w:val="20"/>
          <w:szCs w:val="20"/>
        </w:rPr>
        <w:t>)</w:t>
      </w:r>
      <w:r>
        <w:rPr>
          <w:rFonts w:ascii="Courier New" w:hAnsi="Courier New" w:cs="Courier New"/>
          <w:color w:val="080808"/>
          <w:sz w:val="20"/>
          <w:szCs w:val="20"/>
        </w:rPr>
        <w:br/>
        <w:t>data_399001 = pd.read_excel(</w:t>
      </w:r>
      <w:r>
        <w:rPr>
          <w:rFonts w:ascii="Courier New" w:hAnsi="Courier New" w:cs="Courier New"/>
          <w:color w:val="067D17"/>
          <w:sz w:val="20"/>
          <w:szCs w:val="20"/>
        </w:rPr>
        <w:t>'./Data_return/data_339001.xlsx'</w:t>
      </w:r>
      <w:r>
        <w:rPr>
          <w:rFonts w:ascii="Courier New" w:hAnsi="Courier New" w:cs="Courier New"/>
          <w:color w:val="080808"/>
          <w:sz w:val="20"/>
          <w:szCs w:val="20"/>
        </w:rPr>
        <w:t>)</w:t>
      </w:r>
      <w:r>
        <w:rPr>
          <w:rFonts w:ascii="Courier New" w:hAnsi="Courier New" w:cs="Courier New"/>
          <w:color w:val="080808"/>
          <w:sz w:val="20"/>
          <w:szCs w:val="20"/>
        </w:rPr>
        <w:br/>
        <w:t>data_000600 = pd.read_excel(</w:t>
      </w:r>
      <w:r>
        <w:rPr>
          <w:rFonts w:ascii="Courier New" w:hAnsi="Courier New" w:cs="Courier New"/>
          <w:color w:val="067D17"/>
          <w:sz w:val="20"/>
          <w:szCs w:val="20"/>
        </w:rPr>
        <w:t>'./Data_return/data_000600.xlsx'</w:t>
      </w:r>
      <w:r>
        <w:rPr>
          <w:rFonts w:ascii="Courier New" w:hAnsi="Courier New" w:cs="Courier New"/>
          <w:color w:val="080808"/>
          <w:sz w:val="20"/>
          <w:szCs w:val="20"/>
        </w:rPr>
        <w:t>)</w:t>
      </w:r>
      <w:r>
        <w:rPr>
          <w:rFonts w:ascii="Courier New" w:hAnsi="Courier New" w:cs="Courier New"/>
          <w:color w:val="080808"/>
          <w:sz w:val="20"/>
          <w:szCs w:val="20"/>
        </w:rPr>
        <w:br/>
        <w:t>data_600600 = pd.read_excel(</w:t>
      </w:r>
      <w:r>
        <w:rPr>
          <w:rFonts w:ascii="Courier New" w:hAnsi="Courier New" w:cs="Courier New"/>
          <w:color w:val="067D17"/>
          <w:sz w:val="20"/>
          <w:szCs w:val="20"/>
        </w:rPr>
        <w:t>'./Data_return/data_600600.xlsx'</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def </w:t>
      </w:r>
      <w:r>
        <w:rPr>
          <w:rFonts w:ascii="Courier New" w:hAnsi="Courier New" w:cs="Courier New"/>
          <w:color w:val="00627A"/>
          <w:sz w:val="20"/>
          <w:szCs w:val="20"/>
        </w:rPr>
        <w:t>EXP7_jianyan</w:t>
      </w:r>
      <w:r>
        <w:rPr>
          <w:rFonts w:ascii="Courier New" w:hAnsi="Courier New" w:cs="Courier New"/>
          <w:color w:val="080808"/>
          <w:sz w:val="20"/>
          <w:szCs w:val="20"/>
        </w:rPr>
        <w:t>(stock_data):</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cs="Courier New" w:hint="eastAsia"/>
          <w:i/>
          <w:iCs/>
          <w:color w:val="8C8C8C"/>
          <w:sz w:val="20"/>
          <w:szCs w:val="20"/>
        </w:rPr>
        <w:t>使用</w:t>
      </w:r>
      <w:r>
        <w:rPr>
          <w:rFonts w:ascii="Courier New" w:hAnsi="Courier New" w:cs="Courier New"/>
          <w:i/>
          <w:iCs/>
          <w:color w:val="8C8C8C"/>
          <w:sz w:val="20"/>
          <w:szCs w:val="20"/>
        </w:rPr>
        <w:t>arch</w:t>
      </w:r>
      <w:r>
        <w:rPr>
          <w:rFonts w:cs="Courier New" w:hint="eastAsia"/>
          <w:i/>
          <w:iCs/>
          <w:color w:val="8C8C8C"/>
          <w:sz w:val="20"/>
          <w:szCs w:val="20"/>
        </w:rPr>
        <w:t>模型进行检验</w:t>
      </w:r>
      <w:r>
        <w:rPr>
          <w:rFonts w:cs="Courier New" w:hint="eastAsia"/>
          <w:i/>
          <w:iCs/>
          <w:color w:val="8C8C8C"/>
          <w:sz w:val="20"/>
          <w:szCs w:val="20"/>
        </w:rPr>
        <w:br/>
        <w:t xml:space="preserve">    </w:t>
      </w:r>
      <w:r>
        <w:rPr>
          <w:rFonts w:ascii="Courier New" w:hAnsi="Courier New" w:cs="Courier New"/>
          <w:color w:val="000000"/>
          <w:sz w:val="20"/>
          <w:szCs w:val="20"/>
        </w:rPr>
        <w:t xml:space="preserve">data </w:t>
      </w:r>
      <w:r>
        <w:rPr>
          <w:rFonts w:ascii="Courier New" w:hAnsi="Courier New" w:cs="Courier New"/>
          <w:color w:val="080808"/>
          <w:sz w:val="20"/>
          <w:szCs w:val="20"/>
        </w:rPr>
        <w:t>= stock_data[</w:t>
      </w:r>
      <w:r>
        <w:rPr>
          <w:rFonts w:ascii="Courier New" w:hAnsi="Courier New" w:cs="Courier New"/>
          <w:color w:val="067D17"/>
          <w:sz w:val="20"/>
          <w:szCs w:val="20"/>
        </w:rPr>
        <w:t>'return'</w:t>
      </w:r>
      <w:r>
        <w:rPr>
          <w:rFonts w:ascii="Courier New" w:hAnsi="Courier New" w:cs="Courier New"/>
          <w:color w:val="080808"/>
          <w:sz w:val="20"/>
          <w:szCs w:val="20"/>
        </w:rPr>
        <w:t>].copy()</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data </w:t>
      </w:r>
      <w:r>
        <w:rPr>
          <w:rFonts w:ascii="Courier New" w:hAnsi="Courier New" w:cs="Courier New"/>
          <w:color w:val="080808"/>
          <w:sz w:val="20"/>
          <w:szCs w:val="20"/>
        </w:rPr>
        <w:t xml:space="preserve">= </w:t>
      </w:r>
      <w:r>
        <w:rPr>
          <w:rFonts w:ascii="Courier New" w:hAnsi="Courier New" w:cs="Courier New"/>
          <w:color w:val="000000"/>
          <w:sz w:val="20"/>
          <w:szCs w:val="20"/>
        </w:rPr>
        <w:t>data</w:t>
      </w:r>
      <w:r>
        <w:rPr>
          <w:rFonts w:ascii="Courier New" w:hAnsi="Courier New" w:cs="Courier New"/>
          <w:color w:val="080808"/>
          <w:sz w:val="20"/>
          <w:szCs w:val="20"/>
        </w:rPr>
        <w:t>[(</w:t>
      </w:r>
      <w:r>
        <w:rPr>
          <w:rFonts w:ascii="Courier New" w:hAnsi="Courier New" w:cs="Courier New"/>
          <w:color w:val="000000"/>
          <w:sz w:val="20"/>
          <w:szCs w:val="20"/>
        </w:rPr>
        <w:t xml:space="preserve">data </w:t>
      </w:r>
      <w:r>
        <w:rPr>
          <w:rFonts w:ascii="Courier New" w:hAnsi="Courier New" w:cs="Courier New"/>
          <w:color w:val="080808"/>
          <w:sz w:val="20"/>
          <w:szCs w:val="20"/>
        </w:rPr>
        <w:t>&gt;= -</w:t>
      </w:r>
      <w:r>
        <w:rPr>
          <w:rFonts w:ascii="Courier New" w:hAnsi="Courier New" w:cs="Courier New"/>
          <w:color w:val="1750EB"/>
          <w:sz w:val="20"/>
          <w:szCs w:val="20"/>
        </w:rPr>
        <w:t>0.12</w:t>
      </w:r>
      <w:r>
        <w:rPr>
          <w:rFonts w:ascii="Courier New" w:hAnsi="Courier New" w:cs="Courier New"/>
          <w:color w:val="080808"/>
          <w:sz w:val="20"/>
          <w:szCs w:val="20"/>
        </w:rPr>
        <w:t>) &amp; (</w:t>
      </w:r>
      <w:r>
        <w:rPr>
          <w:rFonts w:ascii="Courier New" w:hAnsi="Courier New" w:cs="Courier New"/>
          <w:color w:val="000000"/>
          <w:sz w:val="20"/>
          <w:szCs w:val="20"/>
        </w:rPr>
        <w:t xml:space="preserve">data </w:t>
      </w:r>
      <w:r>
        <w:rPr>
          <w:rFonts w:ascii="Courier New" w:hAnsi="Courier New" w:cs="Courier New"/>
          <w:color w:val="080808"/>
          <w:sz w:val="20"/>
          <w:szCs w:val="20"/>
        </w:rPr>
        <w:t xml:space="preserve">&lt;= </w:t>
      </w:r>
      <w:r>
        <w:rPr>
          <w:rFonts w:ascii="Courier New" w:hAnsi="Courier New" w:cs="Courier New"/>
          <w:color w:val="1750EB"/>
          <w:sz w:val="20"/>
          <w:szCs w:val="20"/>
        </w:rPr>
        <w:t>0.12</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archModel </w:t>
      </w:r>
      <w:r>
        <w:rPr>
          <w:rFonts w:ascii="Courier New" w:hAnsi="Courier New" w:cs="Courier New"/>
          <w:color w:val="080808"/>
          <w:sz w:val="20"/>
          <w:szCs w:val="20"/>
        </w:rPr>
        <w:t>= arch_model(</w:t>
      </w:r>
      <w:r>
        <w:rPr>
          <w:rFonts w:ascii="Courier New" w:hAnsi="Courier New" w:cs="Courier New"/>
          <w:color w:val="000000"/>
          <w:sz w:val="20"/>
          <w:szCs w:val="20"/>
        </w:rPr>
        <w:t>data</w:t>
      </w:r>
      <w:r>
        <w:rPr>
          <w:rFonts w:ascii="Courier New" w:hAnsi="Courier New" w:cs="Courier New"/>
          <w:color w:val="080808"/>
          <w:sz w:val="20"/>
          <w:szCs w:val="20"/>
        </w:rPr>
        <w:t xml:space="preserve">, </w:t>
      </w:r>
      <w:r>
        <w:rPr>
          <w:rFonts w:ascii="Courier New" w:hAnsi="Courier New" w:cs="Courier New"/>
          <w:color w:val="660099"/>
          <w:sz w:val="20"/>
          <w:szCs w:val="20"/>
        </w:rPr>
        <w:t>mean</w:t>
      </w:r>
      <w:r>
        <w:rPr>
          <w:rFonts w:ascii="Courier New" w:hAnsi="Courier New" w:cs="Courier New"/>
          <w:color w:val="080808"/>
          <w:sz w:val="20"/>
          <w:szCs w:val="20"/>
        </w:rPr>
        <w:t>=</w:t>
      </w:r>
      <w:r>
        <w:rPr>
          <w:rFonts w:ascii="Courier New" w:hAnsi="Courier New" w:cs="Courier New"/>
          <w:color w:val="067D17"/>
          <w:sz w:val="20"/>
          <w:szCs w:val="20"/>
        </w:rPr>
        <w:t>'Zero'</w:t>
      </w:r>
      <w:r>
        <w:rPr>
          <w:rFonts w:ascii="Courier New" w:hAnsi="Courier New" w:cs="Courier New"/>
          <w:color w:val="080808"/>
          <w:sz w:val="20"/>
          <w:szCs w:val="20"/>
        </w:rPr>
        <w:t xml:space="preserve">, </w:t>
      </w:r>
      <w:r>
        <w:rPr>
          <w:rFonts w:ascii="Courier New" w:hAnsi="Courier New" w:cs="Courier New"/>
          <w:color w:val="660099"/>
          <w:sz w:val="20"/>
          <w:szCs w:val="20"/>
        </w:rPr>
        <w:t>vol</w:t>
      </w:r>
      <w:r>
        <w:rPr>
          <w:rFonts w:ascii="Courier New" w:hAnsi="Courier New" w:cs="Courier New"/>
          <w:color w:val="080808"/>
          <w:sz w:val="20"/>
          <w:szCs w:val="20"/>
        </w:rPr>
        <w:t>=</w:t>
      </w:r>
      <w:r>
        <w:rPr>
          <w:rFonts w:ascii="Courier New" w:hAnsi="Courier New" w:cs="Courier New"/>
          <w:color w:val="067D17"/>
          <w:sz w:val="20"/>
          <w:szCs w:val="20"/>
        </w:rPr>
        <w:t>'ARCH'</w:t>
      </w:r>
      <w:r>
        <w:rPr>
          <w:rFonts w:ascii="Courier New" w:hAnsi="Courier New" w:cs="Courier New"/>
          <w:color w:val="080808"/>
          <w:sz w:val="20"/>
          <w:szCs w:val="20"/>
        </w:rPr>
        <w:t xml:space="preserve">, </w:t>
      </w:r>
      <w:r>
        <w:rPr>
          <w:rFonts w:ascii="Courier New" w:hAnsi="Courier New" w:cs="Courier New"/>
          <w:color w:val="660099"/>
          <w:sz w:val="20"/>
          <w:szCs w:val="20"/>
        </w:rPr>
        <w:t>p</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q</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res_arch </w:t>
      </w:r>
      <w:r>
        <w:rPr>
          <w:rFonts w:ascii="Courier New" w:hAnsi="Courier New" w:cs="Courier New"/>
          <w:color w:val="080808"/>
          <w:sz w:val="20"/>
          <w:szCs w:val="20"/>
        </w:rPr>
        <w:t xml:space="preserve">= </w:t>
      </w:r>
      <w:r>
        <w:rPr>
          <w:rFonts w:ascii="Courier New" w:hAnsi="Courier New" w:cs="Courier New"/>
          <w:color w:val="000000"/>
          <w:sz w:val="20"/>
          <w:szCs w:val="20"/>
        </w:rPr>
        <w:t>archModel</w:t>
      </w:r>
      <w:r>
        <w:rPr>
          <w:rFonts w:ascii="Courier New" w:hAnsi="Courier New" w:cs="Courier New"/>
          <w:color w:val="080808"/>
          <w:sz w:val="20"/>
          <w:szCs w:val="20"/>
        </w:rPr>
        <w:t>.fit()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'ARCH(1)</w:t>
      </w:r>
      <w:r>
        <w:rPr>
          <w:rFonts w:cs="Courier New" w:hint="eastAsia"/>
          <w:color w:val="067D17"/>
          <w:sz w:val="20"/>
          <w:szCs w:val="20"/>
        </w:rPr>
        <w:t>模型的拟合结果为：</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00000"/>
          <w:sz w:val="20"/>
          <w:szCs w:val="20"/>
        </w:rPr>
        <w:t>res_arch</w:t>
      </w:r>
      <w:r>
        <w:rPr>
          <w:rFonts w:ascii="Courier New" w:hAnsi="Courier New" w:cs="Courier New"/>
          <w:color w:val="080808"/>
          <w:sz w:val="20"/>
          <w:szCs w:val="20"/>
        </w:rPr>
        <w:t>.summary())</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cs="Courier New" w:hint="eastAsia"/>
          <w:i/>
          <w:iCs/>
          <w:color w:val="8C8C8C"/>
          <w:sz w:val="20"/>
          <w:szCs w:val="20"/>
        </w:rPr>
        <w:t>使用</w:t>
      </w:r>
      <w:r>
        <w:rPr>
          <w:rFonts w:ascii="Courier New" w:hAnsi="Courier New" w:cs="Courier New"/>
          <w:i/>
          <w:iCs/>
          <w:color w:val="8C8C8C"/>
          <w:sz w:val="20"/>
          <w:szCs w:val="20"/>
        </w:rPr>
        <w:t>garch</w:t>
      </w:r>
      <w:r>
        <w:rPr>
          <w:rFonts w:cs="Courier New" w:hint="eastAsia"/>
          <w:i/>
          <w:iCs/>
          <w:color w:val="8C8C8C"/>
          <w:sz w:val="20"/>
          <w:szCs w:val="20"/>
        </w:rPr>
        <w:t>（</w:t>
      </w:r>
      <w:r>
        <w:rPr>
          <w:rFonts w:ascii="Courier New" w:hAnsi="Courier New" w:cs="Courier New"/>
          <w:i/>
          <w:iCs/>
          <w:color w:val="8C8C8C"/>
          <w:sz w:val="20"/>
          <w:szCs w:val="20"/>
        </w:rPr>
        <w:t>1</w:t>
      </w:r>
      <w:r>
        <w:rPr>
          <w:rFonts w:cs="Courier New" w:hint="eastAsia"/>
          <w:i/>
          <w:iCs/>
          <w:color w:val="8C8C8C"/>
          <w:sz w:val="20"/>
          <w:szCs w:val="20"/>
        </w:rPr>
        <w:t>，</w:t>
      </w:r>
      <w:r>
        <w:rPr>
          <w:rFonts w:ascii="Courier New" w:hAnsi="Courier New" w:cs="Courier New"/>
          <w:i/>
          <w:iCs/>
          <w:color w:val="8C8C8C"/>
          <w:sz w:val="20"/>
          <w:szCs w:val="20"/>
        </w:rPr>
        <w:t>1</w:t>
      </w:r>
      <w:r>
        <w:rPr>
          <w:rFonts w:cs="Courier New" w:hint="eastAsia"/>
          <w:i/>
          <w:iCs/>
          <w:color w:val="8C8C8C"/>
          <w:sz w:val="20"/>
          <w:szCs w:val="20"/>
        </w:rPr>
        <w:t>）模型检验</w:t>
      </w:r>
      <w:r>
        <w:rPr>
          <w:rFonts w:cs="Courier New" w:hint="eastAsia"/>
          <w:i/>
          <w:iCs/>
          <w:color w:val="8C8C8C"/>
          <w:sz w:val="20"/>
          <w:szCs w:val="20"/>
        </w:rPr>
        <w:br/>
        <w:t xml:space="preserve">    </w:t>
      </w:r>
      <w:r>
        <w:rPr>
          <w:rFonts w:ascii="Courier New" w:hAnsi="Courier New" w:cs="Courier New"/>
          <w:color w:val="000000"/>
          <w:sz w:val="20"/>
          <w:szCs w:val="20"/>
        </w:rPr>
        <w:t xml:space="preserve">am_garch </w:t>
      </w:r>
      <w:r>
        <w:rPr>
          <w:rFonts w:ascii="Courier New" w:hAnsi="Courier New" w:cs="Courier New"/>
          <w:color w:val="080808"/>
          <w:sz w:val="20"/>
          <w:szCs w:val="20"/>
        </w:rPr>
        <w:t>= arch_model(</w:t>
      </w:r>
      <w:r>
        <w:rPr>
          <w:rFonts w:ascii="Courier New" w:hAnsi="Courier New" w:cs="Courier New"/>
          <w:color w:val="000000"/>
          <w:sz w:val="20"/>
          <w:szCs w:val="20"/>
        </w:rPr>
        <w:t>data</w:t>
      </w:r>
      <w:r>
        <w:rPr>
          <w:rFonts w:ascii="Courier New" w:hAnsi="Courier New" w:cs="Courier New"/>
          <w:color w:val="080808"/>
          <w:sz w:val="20"/>
          <w:szCs w:val="20"/>
        </w:rPr>
        <w:t xml:space="preserve">, </w:t>
      </w:r>
      <w:r>
        <w:rPr>
          <w:rFonts w:ascii="Courier New" w:hAnsi="Courier New" w:cs="Courier New"/>
          <w:color w:val="660099"/>
          <w:sz w:val="20"/>
          <w:szCs w:val="20"/>
        </w:rPr>
        <w:t>mean</w:t>
      </w:r>
      <w:r>
        <w:rPr>
          <w:rFonts w:ascii="Courier New" w:hAnsi="Courier New" w:cs="Courier New"/>
          <w:color w:val="080808"/>
          <w:sz w:val="20"/>
          <w:szCs w:val="20"/>
        </w:rPr>
        <w:t>=</w:t>
      </w:r>
      <w:r>
        <w:rPr>
          <w:rFonts w:ascii="Courier New" w:hAnsi="Courier New" w:cs="Courier New"/>
          <w:color w:val="067D17"/>
          <w:sz w:val="20"/>
          <w:szCs w:val="20"/>
        </w:rPr>
        <w:t>'constant'</w:t>
      </w:r>
      <w:r>
        <w:rPr>
          <w:rFonts w:ascii="Courier New" w:hAnsi="Courier New" w:cs="Courier New"/>
          <w:color w:val="080808"/>
          <w:sz w:val="20"/>
          <w:szCs w:val="20"/>
        </w:rPr>
        <w:t xml:space="preserve">, </w:t>
      </w:r>
      <w:r>
        <w:rPr>
          <w:rFonts w:ascii="Courier New" w:hAnsi="Courier New" w:cs="Courier New"/>
          <w:color w:val="660099"/>
          <w:sz w:val="20"/>
          <w:szCs w:val="20"/>
        </w:rPr>
        <w:t>vol</w:t>
      </w:r>
      <w:r>
        <w:rPr>
          <w:rFonts w:ascii="Courier New" w:hAnsi="Courier New" w:cs="Courier New"/>
          <w:color w:val="080808"/>
          <w:sz w:val="20"/>
          <w:szCs w:val="20"/>
        </w:rPr>
        <w:t>=</w:t>
      </w:r>
      <w:r>
        <w:rPr>
          <w:rFonts w:ascii="Courier New" w:hAnsi="Courier New" w:cs="Courier New"/>
          <w:color w:val="067D17"/>
          <w:sz w:val="20"/>
          <w:szCs w:val="20"/>
        </w:rPr>
        <w:t>'garch'</w:t>
      </w:r>
      <w:r>
        <w:rPr>
          <w:rFonts w:ascii="Courier New" w:hAnsi="Courier New" w:cs="Courier New"/>
          <w:color w:val="080808"/>
          <w:sz w:val="20"/>
          <w:szCs w:val="20"/>
        </w:rPr>
        <w:t xml:space="preserve">, </w:t>
      </w:r>
      <w:r>
        <w:rPr>
          <w:rFonts w:ascii="Courier New" w:hAnsi="Courier New" w:cs="Courier New"/>
          <w:color w:val="660099"/>
          <w:sz w:val="20"/>
          <w:szCs w:val="20"/>
        </w:rPr>
        <w:t>p</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q</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dist</w:t>
      </w:r>
      <w:r>
        <w:rPr>
          <w:rFonts w:ascii="Courier New" w:hAnsi="Courier New" w:cs="Courier New"/>
          <w:color w:val="080808"/>
          <w:sz w:val="20"/>
          <w:szCs w:val="20"/>
        </w:rPr>
        <w:t>=</w:t>
      </w:r>
      <w:r>
        <w:rPr>
          <w:rFonts w:ascii="Courier New" w:hAnsi="Courier New" w:cs="Courier New"/>
          <w:color w:val="067D17"/>
          <w:sz w:val="20"/>
          <w:szCs w:val="20"/>
        </w:rPr>
        <w:t>'normal'</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res_garch </w:t>
      </w:r>
      <w:r>
        <w:rPr>
          <w:rFonts w:ascii="Courier New" w:hAnsi="Courier New" w:cs="Courier New"/>
          <w:color w:val="080808"/>
          <w:sz w:val="20"/>
          <w:szCs w:val="20"/>
        </w:rPr>
        <w:t xml:space="preserve">= </w:t>
      </w:r>
      <w:r>
        <w:rPr>
          <w:rFonts w:ascii="Courier New" w:hAnsi="Courier New" w:cs="Courier New"/>
          <w:color w:val="000000"/>
          <w:sz w:val="20"/>
          <w:szCs w:val="20"/>
        </w:rPr>
        <w:t>am_garch</w:t>
      </w:r>
      <w:r>
        <w:rPr>
          <w:rFonts w:ascii="Courier New" w:hAnsi="Courier New" w:cs="Courier New"/>
          <w:color w:val="080808"/>
          <w:sz w:val="20"/>
          <w:szCs w:val="20"/>
        </w:rPr>
        <w:t>.fit()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'GARCH(1,1)</w:t>
      </w:r>
      <w:r>
        <w:rPr>
          <w:rFonts w:cs="Courier New" w:hint="eastAsia"/>
          <w:color w:val="067D17"/>
          <w:sz w:val="20"/>
          <w:szCs w:val="20"/>
        </w:rPr>
        <w:t>模型的拟合结果为：</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00000"/>
          <w:sz w:val="20"/>
          <w:szCs w:val="20"/>
        </w:rPr>
        <w:t>res_garch</w:t>
      </w:r>
      <w:r>
        <w:rPr>
          <w:rFonts w:ascii="Courier New" w:hAnsi="Courier New" w:cs="Courier New"/>
          <w:color w:val="080808"/>
          <w:sz w:val="20"/>
          <w:szCs w:val="20"/>
        </w:rPr>
        <w:t>.summary())</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cs="Courier New" w:hint="eastAsia"/>
          <w:i/>
          <w:iCs/>
          <w:color w:val="8C8C8C"/>
          <w:sz w:val="20"/>
          <w:szCs w:val="20"/>
        </w:rPr>
        <w:t>估计</w:t>
      </w:r>
      <w:r>
        <w:rPr>
          <w:rFonts w:ascii="Courier New" w:hAnsi="Courier New" w:cs="Courier New"/>
          <w:i/>
          <w:iCs/>
          <w:color w:val="8C8C8C"/>
          <w:sz w:val="20"/>
          <w:szCs w:val="20"/>
        </w:rPr>
        <w:t>EGARCH</w:t>
      </w:r>
      <w:r>
        <w:rPr>
          <w:rFonts w:cs="Courier New" w:hint="eastAsia"/>
          <w:i/>
          <w:iCs/>
          <w:color w:val="8C8C8C"/>
          <w:sz w:val="20"/>
          <w:szCs w:val="20"/>
        </w:rPr>
        <w:t>（</w:t>
      </w:r>
      <w:r>
        <w:rPr>
          <w:rFonts w:ascii="Courier New" w:hAnsi="Courier New" w:cs="Courier New"/>
          <w:i/>
          <w:iCs/>
          <w:color w:val="8C8C8C"/>
          <w:sz w:val="20"/>
          <w:szCs w:val="20"/>
        </w:rPr>
        <w:t>1</w:t>
      </w:r>
      <w:r>
        <w:rPr>
          <w:rFonts w:cs="Courier New" w:hint="eastAsia"/>
          <w:i/>
          <w:iCs/>
          <w:color w:val="8C8C8C"/>
          <w:sz w:val="20"/>
          <w:szCs w:val="20"/>
        </w:rPr>
        <w:t>，</w:t>
      </w:r>
      <w:r>
        <w:rPr>
          <w:rFonts w:ascii="Courier New" w:hAnsi="Courier New" w:cs="Courier New"/>
          <w:i/>
          <w:iCs/>
          <w:color w:val="8C8C8C"/>
          <w:sz w:val="20"/>
          <w:szCs w:val="20"/>
        </w:rPr>
        <w:t>1</w:t>
      </w:r>
      <w:r>
        <w:rPr>
          <w:rFonts w:cs="Courier New" w:hint="eastAsia"/>
          <w:i/>
          <w:iCs/>
          <w:color w:val="8C8C8C"/>
          <w:sz w:val="20"/>
          <w:szCs w:val="20"/>
        </w:rPr>
        <w:t>）模型</w:t>
      </w:r>
      <w:r>
        <w:rPr>
          <w:rFonts w:cs="Courier New" w:hint="eastAsia"/>
          <w:i/>
          <w:iCs/>
          <w:color w:val="8C8C8C"/>
          <w:sz w:val="20"/>
          <w:szCs w:val="20"/>
        </w:rPr>
        <w:br/>
        <w:t xml:space="preserve">    </w:t>
      </w:r>
      <w:r>
        <w:rPr>
          <w:rFonts w:ascii="Courier New" w:hAnsi="Courier New" w:cs="Courier New"/>
          <w:color w:val="000000"/>
          <w:sz w:val="20"/>
          <w:szCs w:val="20"/>
        </w:rPr>
        <w:t xml:space="preserve">am_egarch </w:t>
      </w:r>
      <w:r>
        <w:rPr>
          <w:rFonts w:ascii="Courier New" w:hAnsi="Courier New" w:cs="Courier New"/>
          <w:color w:val="080808"/>
          <w:sz w:val="20"/>
          <w:szCs w:val="20"/>
        </w:rPr>
        <w:t>= arch_model(</w:t>
      </w:r>
      <w:r>
        <w:rPr>
          <w:rFonts w:ascii="Courier New" w:hAnsi="Courier New" w:cs="Courier New"/>
          <w:color w:val="000000"/>
          <w:sz w:val="20"/>
          <w:szCs w:val="20"/>
        </w:rPr>
        <w:t>data</w:t>
      </w:r>
      <w:r>
        <w:rPr>
          <w:rFonts w:ascii="Courier New" w:hAnsi="Courier New" w:cs="Courier New"/>
          <w:color w:val="080808"/>
          <w:sz w:val="20"/>
          <w:szCs w:val="20"/>
        </w:rPr>
        <w:t>*</w:t>
      </w:r>
      <w:r>
        <w:rPr>
          <w:rFonts w:ascii="Courier New" w:hAnsi="Courier New" w:cs="Courier New"/>
          <w:color w:val="1750EB"/>
          <w:sz w:val="20"/>
          <w:szCs w:val="20"/>
        </w:rPr>
        <w:t>100</w:t>
      </w:r>
      <w:r>
        <w:rPr>
          <w:rFonts w:ascii="Courier New" w:hAnsi="Courier New" w:cs="Courier New"/>
          <w:color w:val="080808"/>
          <w:sz w:val="20"/>
          <w:szCs w:val="20"/>
        </w:rPr>
        <w:t xml:space="preserve">, </w:t>
      </w:r>
      <w:r>
        <w:rPr>
          <w:rFonts w:ascii="Courier New" w:hAnsi="Courier New" w:cs="Courier New"/>
          <w:color w:val="660099"/>
          <w:sz w:val="20"/>
          <w:szCs w:val="20"/>
        </w:rPr>
        <w:t>mean</w:t>
      </w:r>
      <w:r>
        <w:rPr>
          <w:rFonts w:ascii="Courier New" w:hAnsi="Courier New" w:cs="Courier New"/>
          <w:color w:val="080808"/>
          <w:sz w:val="20"/>
          <w:szCs w:val="20"/>
        </w:rPr>
        <w:t>=</w:t>
      </w:r>
      <w:r>
        <w:rPr>
          <w:rFonts w:ascii="Courier New" w:hAnsi="Courier New" w:cs="Courier New"/>
          <w:color w:val="067D17"/>
          <w:sz w:val="20"/>
          <w:szCs w:val="20"/>
        </w:rPr>
        <w:t>'constant'</w:t>
      </w:r>
      <w:r>
        <w:rPr>
          <w:rFonts w:ascii="Courier New" w:hAnsi="Courier New" w:cs="Courier New"/>
          <w:color w:val="080808"/>
          <w:sz w:val="20"/>
          <w:szCs w:val="20"/>
        </w:rPr>
        <w:t xml:space="preserve">, </w:t>
      </w:r>
      <w:r>
        <w:rPr>
          <w:rFonts w:ascii="Courier New" w:hAnsi="Courier New" w:cs="Courier New"/>
          <w:color w:val="660099"/>
          <w:sz w:val="20"/>
          <w:szCs w:val="20"/>
        </w:rPr>
        <w:t>vol</w:t>
      </w:r>
      <w:r>
        <w:rPr>
          <w:rFonts w:ascii="Courier New" w:hAnsi="Courier New" w:cs="Courier New"/>
          <w:color w:val="080808"/>
          <w:sz w:val="20"/>
          <w:szCs w:val="20"/>
        </w:rPr>
        <w:t>=</w:t>
      </w:r>
      <w:r>
        <w:rPr>
          <w:rFonts w:ascii="Courier New" w:hAnsi="Courier New" w:cs="Courier New"/>
          <w:color w:val="067D17"/>
          <w:sz w:val="20"/>
          <w:szCs w:val="20"/>
        </w:rPr>
        <w:t>'egarch'</w:t>
      </w:r>
      <w:r>
        <w:rPr>
          <w:rFonts w:ascii="Courier New" w:hAnsi="Courier New" w:cs="Courier New"/>
          <w:color w:val="080808"/>
          <w:sz w:val="20"/>
          <w:szCs w:val="20"/>
        </w:rPr>
        <w:t xml:space="preserve">, </w:t>
      </w:r>
      <w:r>
        <w:rPr>
          <w:rFonts w:ascii="Courier New" w:hAnsi="Courier New" w:cs="Courier New"/>
          <w:color w:val="660099"/>
          <w:sz w:val="20"/>
          <w:szCs w:val="20"/>
        </w:rPr>
        <w:t>p</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q</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o</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res_egarch </w:t>
      </w:r>
      <w:r>
        <w:rPr>
          <w:rFonts w:ascii="Courier New" w:hAnsi="Courier New" w:cs="Courier New"/>
          <w:color w:val="080808"/>
          <w:sz w:val="20"/>
          <w:szCs w:val="20"/>
        </w:rPr>
        <w:t xml:space="preserve">= </w:t>
      </w:r>
      <w:r>
        <w:rPr>
          <w:rFonts w:ascii="Courier New" w:hAnsi="Courier New" w:cs="Courier New"/>
          <w:color w:val="000000"/>
          <w:sz w:val="20"/>
          <w:szCs w:val="20"/>
        </w:rPr>
        <w:t>am_egarch</w:t>
      </w:r>
      <w:r>
        <w:rPr>
          <w:rFonts w:ascii="Courier New" w:hAnsi="Courier New" w:cs="Courier New"/>
          <w:color w:val="080808"/>
          <w:sz w:val="20"/>
          <w:szCs w:val="20"/>
        </w:rPr>
        <w:t>.fit()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67D17"/>
          <w:sz w:val="20"/>
          <w:szCs w:val="20"/>
        </w:rPr>
        <w:t>'EGARCH(1,1)</w:t>
      </w:r>
      <w:r>
        <w:rPr>
          <w:rFonts w:cs="Courier New" w:hint="eastAsia"/>
          <w:color w:val="067D17"/>
          <w:sz w:val="20"/>
          <w:szCs w:val="20"/>
        </w:rPr>
        <w:t>模型的拟合结果为：</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80"/>
          <w:sz w:val="20"/>
          <w:szCs w:val="20"/>
        </w:rPr>
        <w:t>print</w:t>
      </w:r>
      <w:r>
        <w:rPr>
          <w:rFonts w:ascii="Courier New" w:hAnsi="Courier New" w:cs="Courier New"/>
          <w:color w:val="080808"/>
          <w:sz w:val="20"/>
          <w:szCs w:val="20"/>
        </w:rPr>
        <w:t>(</w:t>
      </w:r>
      <w:r>
        <w:rPr>
          <w:rFonts w:ascii="Courier New" w:hAnsi="Courier New" w:cs="Courier New"/>
          <w:color w:val="000000"/>
          <w:sz w:val="20"/>
          <w:szCs w:val="20"/>
        </w:rPr>
        <w:t>res_egarch</w:t>
      </w:r>
      <w:r>
        <w:rPr>
          <w:rFonts w:ascii="Courier New" w:hAnsi="Courier New" w:cs="Courier New"/>
          <w:color w:val="080808"/>
          <w:sz w:val="20"/>
          <w:szCs w:val="20"/>
        </w:rPr>
        <w:t>.summary())</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cs="Courier New" w:hint="eastAsia"/>
          <w:i/>
          <w:iCs/>
          <w:color w:val="8C8C8C"/>
          <w:sz w:val="20"/>
          <w:szCs w:val="20"/>
        </w:rPr>
        <w:t>画图</w:t>
      </w:r>
      <w:r>
        <w:rPr>
          <w:rFonts w:cs="Courier New" w:hint="eastAsia"/>
          <w:i/>
          <w:iCs/>
          <w:color w:val="8C8C8C"/>
          <w:sz w:val="20"/>
          <w:szCs w:val="20"/>
        </w:rPr>
        <w:br/>
        <w:t xml:space="preserve">    </w:t>
      </w:r>
      <w:r>
        <w:rPr>
          <w:rFonts w:ascii="Courier New" w:hAnsi="Courier New" w:cs="Courier New"/>
          <w:i/>
          <w:iCs/>
          <w:color w:val="8C8C8C"/>
          <w:sz w:val="20"/>
          <w:szCs w:val="20"/>
        </w:rPr>
        <w:t xml:space="preserve"># </w:t>
      </w:r>
      <w:r>
        <w:rPr>
          <w:rFonts w:cs="Courier New" w:hint="eastAsia"/>
          <w:i/>
          <w:iCs/>
          <w:color w:val="8C8C8C"/>
          <w:sz w:val="20"/>
          <w:szCs w:val="20"/>
        </w:rPr>
        <w:t>模拟</w:t>
      </w:r>
      <w:r>
        <w:rPr>
          <w:rFonts w:ascii="Courier New" w:hAnsi="Courier New" w:cs="Courier New"/>
          <w:i/>
          <w:iCs/>
          <w:color w:val="8C8C8C"/>
          <w:sz w:val="20"/>
          <w:szCs w:val="20"/>
        </w:rPr>
        <w:t>arch</w:t>
      </w:r>
      <w:r>
        <w:rPr>
          <w:rFonts w:cs="Courier New" w:hint="eastAsia"/>
          <w:i/>
          <w:iCs/>
          <w:color w:val="8C8C8C"/>
          <w:sz w:val="20"/>
          <w:szCs w:val="20"/>
        </w:rPr>
        <w:t>模型</w:t>
      </w:r>
      <w:r>
        <w:rPr>
          <w:rFonts w:cs="Courier New" w:hint="eastAsia"/>
          <w:i/>
          <w:iCs/>
          <w:color w:val="8C8C8C"/>
          <w:sz w:val="20"/>
          <w:szCs w:val="20"/>
        </w:rPr>
        <w:br/>
        <w:t xml:space="preserve">    </w:t>
      </w:r>
      <w:r>
        <w:rPr>
          <w:rFonts w:ascii="Courier New" w:hAnsi="Courier New" w:cs="Courier New"/>
          <w:color w:val="000000"/>
          <w:sz w:val="20"/>
          <w:szCs w:val="20"/>
        </w:rPr>
        <w:t xml:space="preserve">sim_arch </w:t>
      </w:r>
      <w:r>
        <w:rPr>
          <w:rFonts w:ascii="Courier New" w:hAnsi="Courier New" w:cs="Courier New"/>
          <w:color w:val="080808"/>
          <w:sz w:val="20"/>
          <w:szCs w:val="20"/>
        </w:rPr>
        <w:t>= arch_model(</w:t>
      </w:r>
      <w:r>
        <w:rPr>
          <w:rFonts w:ascii="Courier New" w:hAnsi="Courier New" w:cs="Courier New"/>
          <w:color w:val="0033B3"/>
          <w:sz w:val="20"/>
          <w:szCs w:val="20"/>
        </w:rPr>
        <w:t>None</w:t>
      </w:r>
      <w:r>
        <w:rPr>
          <w:rFonts w:ascii="Courier New" w:hAnsi="Courier New" w:cs="Courier New"/>
          <w:color w:val="080808"/>
          <w:sz w:val="20"/>
          <w:szCs w:val="20"/>
        </w:rPr>
        <w:t xml:space="preserve">, </w:t>
      </w:r>
      <w:r>
        <w:rPr>
          <w:rFonts w:ascii="Courier New" w:hAnsi="Courier New" w:cs="Courier New"/>
          <w:color w:val="660099"/>
          <w:sz w:val="20"/>
          <w:szCs w:val="20"/>
        </w:rPr>
        <w:t>mean</w:t>
      </w:r>
      <w:r>
        <w:rPr>
          <w:rFonts w:ascii="Courier New" w:hAnsi="Courier New" w:cs="Courier New"/>
          <w:color w:val="080808"/>
          <w:sz w:val="20"/>
          <w:szCs w:val="20"/>
        </w:rPr>
        <w:t>=</w:t>
      </w:r>
      <w:r>
        <w:rPr>
          <w:rFonts w:ascii="Courier New" w:hAnsi="Courier New" w:cs="Courier New"/>
          <w:color w:val="067D17"/>
          <w:sz w:val="20"/>
          <w:szCs w:val="20"/>
        </w:rPr>
        <w:t>'Zero'</w:t>
      </w:r>
      <w:r>
        <w:rPr>
          <w:rFonts w:ascii="Courier New" w:hAnsi="Courier New" w:cs="Courier New"/>
          <w:color w:val="080808"/>
          <w:sz w:val="20"/>
          <w:szCs w:val="20"/>
        </w:rPr>
        <w:t xml:space="preserve">, </w:t>
      </w:r>
      <w:r>
        <w:rPr>
          <w:rFonts w:ascii="Courier New" w:hAnsi="Courier New" w:cs="Courier New"/>
          <w:color w:val="660099"/>
          <w:sz w:val="20"/>
          <w:szCs w:val="20"/>
        </w:rPr>
        <w:t>vol</w:t>
      </w:r>
      <w:r>
        <w:rPr>
          <w:rFonts w:ascii="Courier New" w:hAnsi="Courier New" w:cs="Courier New"/>
          <w:color w:val="080808"/>
          <w:sz w:val="20"/>
          <w:szCs w:val="20"/>
        </w:rPr>
        <w:t>=</w:t>
      </w:r>
      <w:r>
        <w:rPr>
          <w:rFonts w:ascii="Courier New" w:hAnsi="Courier New" w:cs="Courier New"/>
          <w:color w:val="067D17"/>
          <w:sz w:val="20"/>
          <w:szCs w:val="20"/>
        </w:rPr>
        <w:t>'ARCH'</w:t>
      </w:r>
      <w:r>
        <w:rPr>
          <w:rFonts w:ascii="Courier New" w:hAnsi="Courier New" w:cs="Courier New"/>
          <w:color w:val="080808"/>
          <w:sz w:val="20"/>
          <w:szCs w:val="20"/>
        </w:rPr>
        <w:t xml:space="preserve">, </w:t>
      </w:r>
      <w:r>
        <w:rPr>
          <w:rFonts w:ascii="Courier New" w:hAnsi="Courier New" w:cs="Courier New"/>
          <w:color w:val="660099"/>
          <w:sz w:val="20"/>
          <w:szCs w:val="20"/>
        </w:rPr>
        <w:t>p</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q</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sim_paras_arch </w:t>
      </w:r>
      <w:r>
        <w:rPr>
          <w:rFonts w:ascii="Courier New" w:hAnsi="Courier New" w:cs="Courier New"/>
          <w:color w:val="080808"/>
          <w:sz w:val="20"/>
          <w:szCs w:val="20"/>
        </w:rPr>
        <w:t xml:space="preserve">= </w:t>
      </w:r>
      <w:r>
        <w:rPr>
          <w:rFonts w:ascii="Courier New" w:hAnsi="Courier New" w:cs="Courier New"/>
          <w:color w:val="000000"/>
          <w:sz w:val="20"/>
          <w:szCs w:val="20"/>
        </w:rPr>
        <w:t>res_arch</w:t>
      </w:r>
      <w:r>
        <w:rPr>
          <w:rFonts w:ascii="Courier New" w:hAnsi="Courier New" w:cs="Courier New"/>
          <w:color w:val="080808"/>
          <w:sz w:val="20"/>
          <w:szCs w:val="20"/>
        </w:rPr>
        <w:t>.params</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sim_arch_data </w:t>
      </w:r>
      <w:r>
        <w:rPr>
          <w:rFonts w:ascii="Courier New" w:hAnsi="Courier New" w:cs="Courier New"/>
          <w:color w:val="080808"/>
          <w:sz w:val="20"/>
          <w:szCs w:val="20"/>
        </w:rPr>
        <w:t xml:space="preserve">= </w:t>
      </w:r>
      <w:r>
        <w:rPr>
          <w:rFonts w:ascii="Courier New" w:hAnsi="Courier New" w:cs="Courier New"/>
          <w:color w:val="000000"/>
          <w:sz w:val="20"/>
          <w:szCs w:val="20"/>
        </w:rPr>
        <w:t>sim_arch</w:t>
      </w:r>
      <w:r>
        <w:rPr>
          <w:rFonts w:ascii="Courier New" w:hAnsi="Courier New" w:cs="Courier New"/>
          <w:color w:val="080808"/>
          <w:sz w:val="20"/>
          <w:szCs w:val="20"/>
        </w:rPr>
        <w:t>.simulate(</w:t>
      </w:r>
      <w:r>
        <w:rPr>
          <w:rFonts w:ascii="Courier New" w:hAnsi="Courier New" w:cs="Courier New"/>
          <w:color w:val="000000"/>
          <w:sz w:val="20"/>
          <w:szCs w:val="20"/>
        </w:rPr>
        <w:t>sim_paras_arch</w:t>
      </w:r>
      <w:r>
        <w:rPr>
          <w:rFonts w:ascii="Courier New" w:hAnsi="Courier New" w:cs="Courier New"/>
          <w:color w:val="080808"/>
          <w:sz w:val="20"/>
          <w:szCs w:val="20"/>
        </w:rPr>
        <w:t>,</w:t>
      </w:r>
      <w:r>
        <w:rPr>
          <w:rFonts w:ascii="Courier New" w:hAnsi="Courier New" w:cs="Courier New"/>
          <w:color w:val="000080"/>
          <w:sz w:val="20"/>
          <w:szCs w:val="20"/>
        </w:rPr>
        <w:t>len</w:t>
      </w:r>
      <w:r>
        <w:rPr>
          <w:rFonts w:ascii="Courier New" w:hAnsi="Courier New" w:cs="Courier New"/>
          <w:color w:val="080808"/>
          <w:sz w:val="20"/>
          <w:szCs w:val="20"/>
        </w:rPr>
        <w:t>(</w:t>
      </w:r>
      <w:r>
        <w:rPr>
          <w:rFonts w:ascii="Courier New" w:hAnsi="Courier New" w:cs="Courier New"/>
          <w:color w:val="000000"/>
          <w:sz w:val="20"/>
          <w:szCs w:val="20"/>
        </w:rPr>
        <w:t>data</w:t>
      </w:r>
      <w:r>
        <w:rPr>
          <w:rFonts w:ascii="Courier New" w:hAnsi="Courier New" w:cs="Courier New"/>
          <w:color w:val="080808"/>
          <w:sz w:val="20"/>
          <w:szCs w:val="20"/>
        </w:rPr>
        <w:t>))</w:t>
      </w:r>
      <w:r>
        <w:rPr>
          <w:rFonts w:ascii="Courier New" w:hAnsi="Courier New" w:cs="Courier New"/>
          <w:color w:val="080808"/>
          <w:sz w:val="20"/>
          <w:szCs w:val="20"/>
        </w:rPr>
        <w:br/>
        <w:t xml:space="preserve">    plt.plot(</w:t>
      </w:r>
      <w:r>
        <w:rPr>
          <w:rFonts w:ascii="Courier New" w:hAnsi="Courier New" w:cs="Courier New"/>
          <w:color w:val="000000"/>
          <w:sz w:val="20"/>
          <w:szCs w:val="20"/>
        </w:rPr>
        <w:t>sim_arch_data</w:t>
      </w:r>
      <w:r>
        <w:rPr>
          <w:rFonts w:ascii="Courier New" w:hAnsi="Courier New" w:cs="Courier New"/>
          <w:color w:val="080808"/>
          <w:sz w:val="20"/>
          <w:szCs w:val="20"/>
        </w:rPr>
        <w:t>)</w:t>
      </w:r>
      <w:r>
        <w:rPr>
          <w:rFonts w:ascii="Courier New" w:hAnsi="Courier New" w:cs="Courier New"/>
          <w:color w:val="080808"/>
          <w:sz w:val="20"/>
          <w:szCs w:val="20"/>
        </w:rPr>
        <w:br/>
        <w:t xml:space="preserve">    plt.plot(</w:t>
      </w:r>
      <w:r>
        <w:rPr>
          <w:rFonts w:ascii="Courier New" w:hAnsi="Courier New" w:cs="Courier New"/>
          <w:color w:val="000000"/>
          <w:sz w:val="20"/>
          <w:szCs w:val="20"/>
        </w:rPr>
        <w:t>data</w:t>
      </w:r>
      <w:r>
        <w:rPr>
          <w:rFonts w:ascii="Courier New" w:hAnsi="Courier New" w:cs="Courier New"/>
          <w:color w:val="080808"/>
          <w:sz w:val="20"/>
          <w:szCs w:val="20"/>
        </w:rPr>
        <w:t xml:space="preserve">, </w:t>
      </w:r>
      <w:r>
        <w:rPr>
          <w:rFonts w:ascii="Courier New" w:hAnsi="Courier New" w:cs="Courier New"/>
          <w:color w:val="660099"/>
          <w:sz w:val="20"/>
          <w:szCs w:val="20"/>
        </w:rPr>
        <w:t>label</w:t>
      </w:r>
      <w:r>
        <w:rPr>
          <w:rFonts w:ascii="Courier New" w:hAnsi="Courier New" w:cs="Courier New"/>
          <w:color w:val="080808"/>
          <w:sz w:val="20"/>
          <w:szCs w:val="20"/>
        </w:rPr>
        <w:t>=</w:t>
      </w:r>
      <w:r>
        <w:rPr>
          <w:rFonts w:ascii="Courier New" w:hAnsi="Courier New" w:cs="Courier New"/>
          <w:color w:val="067D17"/>
          <w:sz w:val="20"/>
          <w:szCs w:val="20"/>
        </w:rPr>
        <w:t>'Original Returns'</w:t>
      </w:r>
      <w:r>
        <w:rPr>
          <w:rFonts w:ascii="Courier New" w:hAnsi="Courier New" w:cs="Courier New"/>
          <w:color w:val="080808"/>
          <w:sz w:val="20"/>
          <w:szCs w:val="20"/>
        </w:rPr>
        <w:t>)</w:t>
      </w:r>
      <w:r>
        <w:rPr>
          <w:rFonts w:ascii="Courier New" w:hAnsi="Courier New" w:cs="Courier New"/>
          <w:color w:val="080808"/>
          <w:sz w:val="20"/>
          <w:szCs w:val="20"/>
        </w:rPr>
        <w:br/>
        <w:t xml:space="preserve">    plt.legend(</w:t>
      </w:r>
      <w:r>
        <w:rPr>
          <w:rFonts w:ascii="Courier New" w:hAnsi="Courier New" w:cs="Courier New"/>
          <w:color w:val="660099"/>
          <w:sz w:val="20"/>
          <w:szCs w:val="20"/>
        </w:rPr>
        <w:t>loc</w:t>
      </w:r>
      <w:r>
        <w:rPr>
          <w:rFonts w:ascii="Courier New" w:hAnsi="Courier New" w:cs="Courier New"/>
          <w:color w:val="080808"/>
          <w:sz w:val="20"/>
          <w:szCs w:val="20"/>
        </w:rPr>
        <w:t>=</w:t>
      </w:r>
      <w:r>
        <w:rPr>
          <w:rFonts w:ascii="Courier New" w:hAnsi="Courier New" w:cs="Courier New"/>
          <w:color w:val="067D17"/>
          <w:sz w:val="20"/>
          <w:szCs w:val="20"/>
        </w:rPr>
        <w:t>'lower left'</w:t>
      </w:r>
      <w:r>
        <w:rPr>
          <w:rFonts w:ascii="Courier New" w:hAnsi="Courier New" w:cs="Courier New"/>
          <w:color w:val="080808"/>
          <w:sz w:val="20"/>
          <w:szCs w:val="20"/>
        </w:rPr>
        <w:t>)</w:t>
      </w:r>
      <w:r>
        <w:rPr>
          <w:rFonts w:ascii="Courier New" w:hAnsi="Courier New" w:cs="Courier New"/>
          <w:color w:val="080808"/>
          <w:sz w:val="20"/>
          <w:szCs w:val="20"/>
        </w:rPr>
        <w:br/>
        <w:t xml:space="preserve">    plt.title(</w:t>
      </w:r>
      <w:r>
        <w:rPr>
          <w:rFonts w:ascii="Courier New" w:hAnsi="Courier New" w:cs="Courier New"/>
          <w:color w:val="067D17"/>
          <w:sz w:val="20"/>
          <w:szCs w:val="20"/>
        </w:rPr>
        <w:t>'Original Returns and Simulated Returns from ARCH(1,1)'</w:t>
      </w:r>
      <w:r>
        <w:rPr>
          <w:rFonts w:ascii="Courier New" w:hAnsi="Courier New" w:cs="Courier New"/>
          <w:color w:val="080808"/>
          <w:sz w:val="20"/>
          <w:szCs w:val="20"/>
        </w:rPr>
        <w:t>)</w:t>
      </w:r>
      <w:r>
        <w:rPr>
          <w:rFonts w:ascii="Courier New" w:hAnsi="Courier New" w:cs="Courier New"/>
          <w:color w:val="080808"/>
          <w:sz w:val="20"/>
          <w:szCs w:val="20"/>
        </w:rPr>
        <w:br/>
        <w:t xml:space="preserve">    plt.xlabel(</w:t>
      </w:r>
      <w:r>
        <w:rPr>
          <w:rFonts w:ascii="Courier New" w:hAnsi="Courier New" w:cs="Courier New"/>
          <w:color w:val="067D17"/>
          <w:sz w:val="20"/>
          <w:szCs w:val="20"/>
        </w:rPr>
        <w:t>'Time'</w:t>
      </w:r>
      <w:r>
        <w:rPr>
          <w:rFonts w:ascii="Courier New" w:hAnsi="Courier New" w:cs="Courier New"/>
          <w:color w:val="080808"/>
          <w:sz w:val="20"/>
          <w:szCs w:val="20"/>
        </w:rPr>
        <w:t>)</w:t>
      </w:r>
      <w:r>
        <w:rPr>
          <w:rFonts w:ascii="Courier New" w:hAnsi="Courier New" w:cs="Courier New"/>
          <w:color w:val="080808"/>
          <w:sz w:val="20"/>
          <w:szCs w:val="20"/>
        </w:rPr>
        <w:br/>
        <w:t xml:space="preserve">    plt.ylabel(</w:t>
      </w:r>
      <w:r>
        <w:rPr>
          <w:rFonts w:ascii="Courier New" w:hAnsi="Courier New" w:cs="Courier New"/>
          <w:color w:val="067D17"/>
          <w:sz w:val="20"/>
          <w:szCs w:val="20"/>
        </w:rPr>
        <w:t>'Return'</w:t>
      </w:r>
      <w:r>
        <w:rPr>
          <w:rFonts w:ascii="Courier New" w:hAnsi="Courier New" w:cs="Courier New"/>
          <w:color w:val="080808"/>
          <w:sz w:val="20"/>
          <w:szCs w:val="20"/>
        </w:rPr>
        <w:t>)</w:t>
      </w:r>
      <w:r>
        <w:rPr>
          <w:rFonts w:ascii="Courier New" w:hAnsi="Courier New" w:cs="Courier New"/>
          <w:color w:val="080808"/>
          <w:sz w:val="20"/>
          <w:szCs w:val="20"/>
        </w:rPr>
        <w:br/>
        <w:t xml:space="preserve">    plt.show()</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cs="Courier New" w:hint="eastAsia"/>
          <w:i/>
          <w:iCs/>
          <w:color w:val="8C8C8C"/>
          <w:sz w:val="20"/>
          <w:szCs w:val="20"/>
        </w:rPr>
        <w:t>模拟</w:t>
      </w:r>
      <w:r>
        <w:rPr>
          <w:rFonts w:ascii="Courier New" w:hAnsi="Courier New" w:cs="Courier New"/>
          <w:i/>
          <w:iCs/>
          <w:color w:val="8C8C8C"/>
          <w:sz w:val="20"/>
          <w:szCs w:val="20"/>
        </w:rPr>
        <w:t>GARCH</w:t>
      </w:r>
      <w:r>
        <w:rPr>
          <w:rFonts w:ascii="Courier New" w:hAnsi="Courier New" w:cs="Courier New"/>
          <w:i/>
          <w:iCs/>
          <w:color w:val="8C8C8C"/>
          <w:sz w:val="20"/>
          <w:szCs w:val="20"/>
        </w:rPr>
        <w:br/>
        <w:t xml:space="preserve">    </w:t>
      </w:r>
      <w:r>
        <w:rPr>
          <w:rFonts w:ascii="Courier New" w:hAnsi="Courier New" w:cs="Courier New"/>
          <w:color w:val="000000"/>
          <w:sz w:val="20"/>
          <w:szCs w:val="20"/>
        </w:rPr>
        <w:t xml:space="preserve">sim_garch </w:t>
      </w:r>
      <w:r>
        <w:rPr>
          <w:rFonts w:ascii="Courier New" w:hAnsi="Courier New" w:cs="Courier New"/>
          <w:color w:val="080808"/>
          <w:sz w:val="20"/>
          <w:szCs w:val="20"/>
        </w:rPr>
        <w:t>= arch_model(</w:t>
      </w:r>
      <w:r>
        <w:rPr>
          <w:rFonts w:ascii="Courier New" w:hAnsi="Courier New" w:cs="Courier New"/>
          <w:color w:val="0033B3"/>
          <w:sz w:val="20"/>
          <w:szCs w:val="20"/>
        </w:rPr>
        <w:t>None</w:t>
      </w:r>
      <w:r>
        <w:rPr>
          <w:rFonts w:ascii="Courier New" w:hAnsi="Courier New" w:cs="Courier New"/>
          <w:color w:val="080808"/>
          <w:sz w:val="20"/>
          <w:szCs w:val="20"/>
        </w:rPr>
        <w:t xml:space="preserve">, </w:t>
      </w:r>
      <w:r>
        <w:rPr>
          <w:rFonts w:ascii="Courier New" w:hAnsi="Courier New" w:cs="Courier New"/>
          <w:color w:val="660099"/>
          <w:sz w:val="20"/>
          <w:szCs w:val="20"/>
        </w:rPr>
        <w:t>mean</w:t>
      </w:r>
      <w:r>
        <w:rPr>
          <w:rFonts w:ascii="Courier New" w:hAnsi="Courier New" w:cs="Courier New"/>
          <w:color w:val="080808"/>
          <w:sz w:val="20"/>
          <w:szCs w:val="20"/>
        </w:rPr>
        <w:t>=</w:t>
      </w:r>
      <w:r>
        <w:rPr>
          <w:rFonts w:ascii="Courier New" w:hAnsi="Courier New" w:cs="Courier New"/>
          <w:color w:val="067D17"/>
          <w:sz w:val="20"/>
          <w:szCs w:val="20"/>
        </w:rPr>
        <w:t>'constant'</w:t>
      </w:r>
      <w:r>
        <w:rPr>
          <w:rFonts w:ascii="Courier New" w:hAnsi="Courier New" w:cs="Courier New"/>
          <w:color w:val="080808"/>
          <w:sz w:val="20"/>
          <w:szCs w:val="20"/>
        </w:rPr>
        <w:t xml:space="preserve">, </w:t>
      </w:r>
      <w:r>
        <w:rPr>
          <w:rFonts w:ascii="Courier New" w:hAnsi="Courier New" w:cs="Courier New"/>
          <w:color w:val="660099"/>
          <w:sz w:val="20"/>
          <w:szCs w:val="20"/>
        </w:rPr>
        <w:t>vol</w:t>
      </w:r>
      <w:r>
        <w:rPr>
          <w:rFonts w:ascii="Courier New" w:hAnsi="Courier New" w:cs="Courier New"/>
          <w:color w:val="080808"/>
          <w:sz w:val="20"/>
          <w:szCs w:val="20"/>
        </w:rPr>
        <w:t>=</w:t>
      </w:r>
      <w:r>
        <w:rPr>
          <w:rFonts w:ascii="Courier New" w:hAnsi="Courier New" w:cs="Courier New"/>
          <w:color w:val="067D17"/>
          <w:sz w:val="20"/>
          <w:szCs w:val="20"/>
        </w:rPr>
        <w:t>'garch'</w:t>
      </w:r>
      <w:r>
        <w:rPr>
          <w:rFonts w:ascii="Courier New" w:hAnsi="Courier New" w:cs="Courier New"/>
          <w:color w:val="080808"/>
          <w:sz w:val="20"/>
          <w:szCs w:val="20"/>
        </w:rPr>
        <w:t xml:space="preserve">, </w:t>
      </w:r>
      <w:r>
        <w:rPr>
          <w:rFonts w:ascii="Courier New" w:hAnsi="Courier New" w:cs="Courier New"/>
          <w:color w:val="660099"/>
          <w:sz w:val="20"/>
          <w:szCs w:val="20"/>
        </w:rPr>
        <w:t>p</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q</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dist</w:t>
      </w:r>
      <w:r>
        <w:rPr>
          <w:rFonts w:ascii="Courier New" w:hAnsi="Courier New" w:cs="Courier New"/>
          <w:color w:val="080808"/>
          <w:sz w:val="20"/>
          <w:szCs w:val="20"/>
        </w:rPr>
        <w:t>=</w:t>
      </w:r>
      <w:r>
        <w:rPr>
          <w:rFonts w:ascii="Courier New" w:hAnsi="Courier New" w:cs="Courier New"/>
          <w:color w:val="067D17"/>
          <w:sz w:val="20"/>
          <w:szCs w:val="20"/>
        </w:rPr>
        <w:t>'normal'</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sim_paras_garch </w:t>
      </w:r>
      <w:r>
        <w:rPr>
          <w:rFonts w:ascii="Courier New" w:hAnsi="Courier New" w:cs="Courier New"/>
          <w:color w:val="080808"/>
          <w:sz w:val="20"/>
          <w:szCs w:val="20"/>
        </w:rPr>
        <w:t xml:space="preserve">= </w:t>
      </w:r>
      <w:r>
        <w:rPr>
          <w:rFonts w:ascii="Courier New" w:hAnsi="Courier New" w:cs="Courier New"/>
          <w:color w:val="000000"/>
          <w:sz w:val="20"/>
          <w:szCs w:val="20"/>
        </w:rPr>
        <w:t>res_garch</w:t>
      </w:r>
      <w:r>
        <w:rPr>
          <w:rFonts w:ascii="Courier New" w:hAnsi="Courier New" w:cs="Courier New"/>
          <w:color w:val="080808"/>
          <w:sz w:val="20"/>
          <w:szCs w:val="20"/>
        </w:rPr>
        <w:t>.params</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sim_garch_data </w:t>
      </w:r>
      <w:r>
        <w:rPr>
          <w:rFonts w:ascii="Courier New" w:hAnsi="Courier New" w:cs="Courier New"/>
          <w:color w:val="080808"/>
          <w:sz w:val="20"/>
          <w:szCs w:val="20"/>
        </w:rPr>
        <w:t xml:space="preserve">= </w:t>
      </w:r>
      <w:r>
        <w:rPr>
          <w:rFonts w:ascii="Courier New" w:hAnsi="Courier New" w:cs="Courier New"/>
          <w:color w:val="000000"/>
          <w:sz w:val="20"/>
          <w:szCs w:val="20"/>
        </w:rPr>
        <w:t>sim_garch</w:t>
      </w:r>
      <w:r>
        <w:rPr>
          <w:rFonts w:ascii="Courier New" w:hAnsi="Courier New" w:cs="Courier New"/>
          <w:color w:val="080808"/>
          <w:sz w:val="20"/>
          <w:szCs w:val="20"/>
        </w:rPr>
        <w:t>.simulate(</w:t>
      </w:r>
      <w:r>
        <w:rPr>
          <w:rFonts w:ascii="Courier New" w:hAnsi="Courier New" w:cs="Courier New"/>
          <w:color w:val="000000"/>
          <w:sz w:val="20"/>
          <w:szCs w:val="20"/>
        </w:rPr>
        <w:t>sim_paras_garch</w:t>
      </w:r>
      <w:r>
        <w:rPr>
          <w:rFonts w:ascii="Courier New" w:hAnsi="Courier New" w:cs="Courier New"/>
          <w:color w:val="080808"/>
          <w:sz w:val="20"/>
          <w:szCs w:val="20"/>
        </w:rPr>
        <w:t>,</w:t>
      </w:r>
      <w:r>
        <w:rPr>
          <w:rFonts w:ascii="Courier New" w:hAnsi="Courier New" w:cs="Courier New"/>
          <w:color w:val="000080"/>
          <w:sz w:val="20"/>
          <w:szCs w:val="20"/>
        </w:rPr>
        <w:t>len</w:t>
      </w:r>
      <w:r>
        <w:rPr>
          <w:rFonts w:ascii="Courier New" w:hAnsi="Courier New" w:cs="Courier New"/>
          <w:color w:val="080808"/>
          <w:sz w:val="20"/>
          <w:szCs w:val="20"/>
        </w:rPr>
        <w:t>(</w:t>
      </w:r>
      <w:r>
        <w:rPr>
          <w:rFonts w:ascii="Courier New" w:hAnsi="Courier New" w:cs="Courier New"/>
          <w:color w:val="000000"/>
          <w:sz w:val="20"/>
          <w:szCs w:val="20"/>
        </w:rPr>
        <w:t>data</w:t>
      </w:r>
      <w:r>
        <w:rPr>
          <w:rFonts w:ascii="Courier New" w:hAnsi="Courier New" w:cs="Courier New"/>
          <w:color w:val="080808"/>
          <w:sz w:val="20"/>
          <w:szCs w:val="20"/>
        </w:rPr>
        <w:t>))</w:t>
      </w:r>
      <w:r>
        <w:rPr>
          <w:rFonts w:ascii="Courier New" w:hAnsi="Courier New" w:cs="Courier New"/>
          <w:color w:val="080808"/>
          <w:sz w:val="20"/>
          <w:szCs w:val="20"/>
        </w:rPr>
        <w:br/>
        <w:t xml:space="preserve">    plt.plot(</w:t>
      </w:r>
      <w:r>
        <w:rPr>
          <w:rFonts w:ascii="Courier New" w:hAnsi="Courier New" w:cs="Courier New"/>
          <w:color w:val="000000"/>
          <w:sz w:val="20"/>
          <w:szCs w:val="20"/>
        </w:rPr>
        <w:t>sim_garch_data</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plt.plot(</w:t>
      </w:r>
      <w:r>
        <w:rPr>
          <w:rFonts w:ascii="Courier New" w:hAnsi="Courier New" w:cs="Courier New"/>
          <w:color w:val="000000"/>
          <w:sz w:val="20"/>
          <w:szCs w:val="20"/>
        </w:rPr>
        <w:t>data</w:t>
      </w:r>
      <w:r>
        <w:rPr>
          <w:rFonts w:ascii="Courier New" w:hAnsi="Courier New" w:cs="Courier New"/>
          <w:color w:val="080808"/>
          <w:sz w:val="20"/>
          <w:szCs w:val="20"/>
        </w:rPr>
        <w:t xml:space="preserve">, </w:t>
      </w:r>
      <w:r>
        <w:rPr>
          <w:rFonts w:ascii="Courier New" w:hAnsi="Courier New" w:cs="Courier New"/>
          <w:color w:val="660099"/>
          <w:sz w:val="20"/>
          <w:szCs w:val="20"/>
        </w:rPr>
        <w:t>label</w:t>
      </w:r>
      <w:r>
        <w:rPr>
          <w:rFonts w:ascii="Courier New" w:hAnsi="Courier New" w:cs="Courier New"/>
          <w:color w:val="080808"/>
          <w:sz w:val="20"/>
          <w:szCs w:val="20"/>
        </w:rPr>
        <w:t>=</w:t>
      </w:r>
      <w:r>
        <w:rPr>
          <w:rFonts w:ascii="Courier New" w:hAnsi="Courier New" w:cs="Courier New"/>
          <w:color w:val="067D17"/>
          <w:sz w:val="20"/>
          <w:szCs w:val="20"/>
        </w:rPr>
        <w:t>'Original Returns'</w:t>
      </w:r>
      <w:r>
        <w:rPr>
          <w:rFonts w:ascii="Courier New" w:hAnsi="Courier New" w:cs="Courier New"/>
          <w:color w:val="080808"/>
          <w:sz w:val="20"/>
          <w:szCs w:val="20"/>
        </w:rPr>
        <w:t>)</w:t>
      </w:r>
      <w:r>
        <w:rPr>
          <w:rFonts w:ascii="Courier New" w:hAnsi="Courier New" w:cs="Courier New"/>
          <w:color w:val="080808"/>
          <w:sz w:val="20"/>
          <w:szCs w:val="20"/>
        </w:rPr>
        <w:br/>
        <w:t xml:space="preserve">    plt.legend(</w:t>
      </w:r>
      <w:r>
        <w:rPr>
          <w:rFonts w:ascii="Courier New" w:hAnsi="Courier New" w:cs="Courier New"/>
          <w:color w:val="660099"/>
          <w:sz w:val="20"/>
          <w:szCs w:val="20"/>
        </w:rPr>
        <w:t>loc</w:t>
      </w:r>
      <w:r>
        <w:rPr>
          <w:rFonts w:ascii="Courier New" w:hAnsi="Courier New" w:cs="Courier New"/>
          <w:color w:val="080808"/>
          <w:sz w:val="20"/>
          <w:szCs w:val="20"/>
        </w:rPr>
        <w:t>=</w:t>
      </w:r>
      <w:r>
        <w:rPr>
          <w:rFonts w:ascii="Courier New" w:hAnsi="Courier New" w:cs="Courier New"/>
          <w:color w:val="067D17"/>
          <w:sz w:val="20"/>
          <w:szCs w:val="20"/>
        </w:rPr>
        <w:t>'lower left'</w:t>
      </w:r>
      <w:r>
        <w:rPr>
          <w:rFonts w:ascii="Courier New" w:hAnsi="Courier New" w:cs="Courier New"/>
          <w:color w:val="080808"/>
          <w:sz w:val="20"/>
          <w:szCs w:val="20"/>
        </w:rPr>
        <w:t>)</w:t>
      </w:r>
      <w:r>
        <w:rPr>
          <w:rFonts w:ascii="Courier New" w:hAnsi="Courier New" w:cs="Courier New"/>
          <w:color w:val="080808"/>
          <w:sz w:val="20"/>
          <w:szCs w:val="20"/>
        </w:rPr>
        <w:br/>
        <w:t xml:space="preserve">    plt.title(</w:t>
      </w:r>
      <w:r>
        <w:rPr>
          <w:rFonts w:ascii="Courier New" w:hAnsi="Courier New" w:cs="Courier New"/>
          <w:color w:val="067D17"/>
          <w:sz w:val="20"/>
          <w:szCs w:val="20"/>
        </w:rPr>
        <w:t>'Original Returns and Simulated Returns from GARCH(1,1)'</w:t>
      </w:r>
      <w:r>
        <w:rPr>
          <w:rFonts w:ascii="Courier New" w:hAnsi="Courier New" w:cs="Courier New"/>
          <w:color w:val="080808"/>
          <w:sz w:val="20"/>
          <w:szCs w:val="20"/>
        </w:rPr>
        <w:t>)</w:t>
      </w:r>
      <w:r>
        <w:rPr>
          <w:rFonts w:ascii="Courier New" w:hAnsi="Courier New" w:cs="Courier New"/>
          <w:color w:val="080808"/>
          <w:sz w:val="20"/>
          <w:szCs w:val="20"/>
        </w:rPr>
        <w:br/>
        <w:t xml:space="preserve">    plt.xlabel(</w:t>
      </w:r>
      <w:r>
        <w:rPr>
          <w:rFonts w:ascii="Courier New" w:hAnsi="Courier New" w:cs="Courier New"/>
          <w:color w:val="067D17"/>
          <w:sz w:val="20"/>
          <w:szCs w:val="20"/>
        </w:rPr>
        <w:t>'Time'</w:t>
      </w:r>
      <w:r>
        <w:rPr>
          <w:rFonts w:ascii="Courier New" w:hAnsi="Courier New" w:cs="Courier New"/>
          <w:color w:val="080808"/>
          <w:sz w:val="20"/>
          <w:szCs w:val="20"/>
        </w:rPr>
        <w:t>)</w:t>
      </w:r>
      <w:r>
        <w:rPr>
          <w:rFonts w:ascii="Courier New" w:hAnsi="Courier New" w:cs="Courier New"/>
          <w:color w:val="080808"/>
          <w:sz w:val="20"/>
          <w:szCs w:val="20"/>
        </w:rPr>
        <w:br/>
        <w:t xml:space="preserve">    plt.ylabel(</w:t>
      </w:r>
      <w:r>
        <w:rPr>
          <w:rFonts w:ascii="Courier New" w:hAnsi="Courier New" w:cs="Courier New"/>
          <w:color w:val="067D17"/>
          <w:sz w:val="20"/>
          <w:szCs w:val="20"/>
        </w:rPr>
        <w:t>'Return'</w:t>
      </w:r>
      <w:r>
        <w:rPr>
          <w:rFonts w:ascii="Courier New" w:hAnsi="Courier New" w:cs="Courier New"/>
          <w:color w:val="080808"/>
          <w:sz w:val="20"/>
          <w:szCs w:val="20"/>
        </w:rPr>
        <w:t>)</w:t>
      </w:r>
      <w:r>
        <w:rPr>
          <w:rFonts w:ascii="Courier New" w:hAnsi="Courier New" w:cs="Courier New"/>
          <w:color w:val="080808"/>
          <w:sz w:val="20"/>
          <w:szCs w:val="20"/>
        </w:rPr>
        <w:br/>
        <w:t xml:space="preserve">    plt.show()</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 </w:t>
      </w:r>
      <w:r>
        <w:rPr>
          <w:rFonts w:cs="Courier New" w:hint="eastAsia"/>
          <w:i/>
          <w:iCs/>
          <w:color w:val="8C8C8C"/>
          <w:sz w:val="20"/>
          <w:szCs w:val="20"/>
        </w:rPr>
        <w:t>模拟</w:t>
      </w:r>
      <w:r>
        <w:rPr>
          <w:rFonts w:ascii="Courier New" w:hAnsi="Courier New" w:cs="Courier New"/>
          <w:i/>
          <w:iCs/>
          <w:color w:val="8C8C8C"/>
          <w:sz w:val="20"/>
          <w:szCs w:val="20"/>
        </w:rPr>
        <w:t>EGARCH</w:t>
      </w:r>
      <w:r>
        <w:rPr>
          <w:rFonts w:cs="Courier New" w:hint="eastAsia"/>
          <w:i/>
          <w:iCs/>
          <w:color w:val="8C8C8C"/>
          <w:sz w:val="20"/>
          <w:szCs w:val="20"/>
        </w:rPr>
        <w:t>（</w:t>
      </w:r>
      <w:r>
        <w:rPr>
          <w:rFonts w:ascii="Courier New" w:hAnsi="Courier New" w:cs="Courier New"/>
          <w:i/>
          <w:iCs/>
          <w:color w:val="8C8C8C"/>
          <w:sz w:val="20"/>
          <w:szCs w:val="20"/>
        </w:rPr>
        <w:t>1</w:t>
      </w:r>
      <w:r>
        <w:rPr>
          <w:rFonts w:cs="Courier New" w:hint="eastAsia"/>
          <w:i/>
          <w:iCs/>
          <w:color w:val="8C8C8C"/>
          <w:sz w:val="20"/>
          <w:szCs w:val="20"/>
        </w:rPr>
        <w:t>，</w:t>
      </w:r>
      <w:r>
        <w:rPr>
          <w:rFonts w:ascii="Courier New" w:hAnsi="Courier New" w:cs="Courier New"/>
          <w:i/>
          <w:iCs/>
          <w:color w:val="8C8C8C"/>
          <w:sz w:val="20"/>
          <w:szCs w:val="20"/>
        </w:rPr>
        <w:t>1</w:t>
      </w:r>
      <w:r>
        <w:rPr>
          <w:rFonts w:cs="Courier New" w:hint="eastAsia"/>
          <w:i/>
          <w:iCs/>
          <w:color w:val="8C8C8C"/>
          <w:sz w:val="20"/>
          <w:szCs w:val="20"/>
        </w:rPr>
        <w:t>）</w:t>
      </w:r>
      <w:r>
        <w:rPr>
          <w:rFonts w:cs="Courier New" w:hint="eastAsia"/>
          <w:i/>
          <w:iCs/>
          <w:color w:val="8C8C8C"/>
          <w:sz w:val="20"/>
          <w:szCs w:val="20"/>
        </w:rPr>
        <w:br/>
        <w:t xml:space="preserve">    </w:t>
      </w:r>
      <w:r>
        <w:rPr>
          <w:rFonts w:ascii="Courier New" w:hAnsi="Courier New" w:cs="Courier New"/>
          <w:color w:val="000000"/>
          <w:sz w:val="20"/>
          <w:szCs w:val="20"/>
        </w:rPr>
        <w:t xml:space="preserve">sim_egarch </w:t>
      </w:r>
      <w:r>
        <w:rPr>
          <w:rFonts w:ascii="Courier New" w:hAnsi="Courier New" w:cs="Courier New"/>
          <w:color w:val="080808"/>
          <w:sz w:val="20"/>
          <w:szCs w:val="20"/>
        </w:rPr>
        <w:t>= arch_model(</w:t>
      </w:r>
      <w:r>
        <w:rPr>
          <w:rFonts w:ascii="Courier New" w:hAnsi="Courier New" w:cs="Courier New"/>
          <w:color w:val="0033B3"/>
          <w:sz w:val="20"/>
          <w:szCs w:val="20"/>
        </w:rPr>
        <w:t>None</w:t>
      </w:r>
      <w:r>
        <w:rPr>
          <w:rFonts w:ascii="Courier New" w:hAnsi="Courier New" w:cs="Courier New"/>
          <w:color w:val="080808"/>
          <w:sz w:val="20"/>
          <w:szCs w:val="20"/>
        </w:rPr>
        <w:t xml:space="preserve">, </w:t>
      </w:r>
      <w:r>
        <w:rPr>
          <w:rFonts w:ascii="Courier New" w:hAnsi="Courier New" w:cs="Courier New"/>
          <w:color w:val="660099"/>
          <w:sz w:val="20"/>
          <w:szCs w:val="20"/>
        </w:rPr>
        <w:t>mean</w:t>
      </w:r>
      <w:r>
        <w:rPr>
          <w:rFonts w:ascii="Courier New" w:hAnsi="Courier New" w:cs="Courier New"/>
          <w:color w:val="080808"/>
          <w:sz w:val="20"/>
          <w:szCs w:val="20"/>
        </w:rPr>
        <w:t>=</w:t>
      </w:r>
      <w:r>
        <w:rPr>
          <w:rFonts w:ascii="Courier New" w:hAnsi="Courier New" w:cs="Courier New"/>
          <w:color w:val="067D17"/>
          <w:sz w:val="20"/>
          <w:szCs w:val="20"/>
        </w:rPr>
        <w:t>'constant'</w:t>
      </w:r>
      <w:r>
        <w:rPr>
          <w:rFonts w:ascii="Courier New" w:hAnsi="Courier New" w:cs="Courier New"/>
          <w:color w:val="080808"/>
          <w:sz w:val="20"/>
          <w:szCs w:val="20"/>
        </w:rPr>
        <w:t xml:space="preserve">, </w:t>
      </w:r>
      <w:r>
        <w:rPr>
          <w:rFonts w:ascii="Courier New" w:hAnsi="Courier New" w:cs="Courier New"/>
          <w:color w:val="660099"/>
          <w:sz w:val="20"/>
          <w:szCs w:val="20"/>
        </w:rPr>
        <w:t>vol</w:t>
      </w:r>
      <w:r>
        <w:rPr>
          <w:rFonts w:ascii="Courier New" w:hAnsi="Courier New" w:cs="Courier New"/>
          <w:color w:val="080808"/>
          <w:sz w:val="20"/>
          <w:szCs w:val="20"/>
        </w:rPr>
        <w:t>=</w:t>
      </w:r>
      <w:r>
        <w:rPr>
          <w:rFonts w:ascii="Courier New" w:hAnsi="Courier New" w:cs="Courier New"/>
          <w:color w:val="067D17"/>
          <w:sz w:val="20"/>
          <w:szCs w:val="20"/>
        </w:rPr>
        <w:t>'egarch'</w:t>
      </w:r>
      <w:r>
        <w:rPr>
          <w:rFonts w:ascii="Courier New" w:hAnsi="Courier New" w:cs="Courier New"/>
          <w:color w:val="080808"/>
          <w:sz w:val="20"/>
          <w:szCs w:val="20"/>
        </w:rPr>
        <w:t xml:space="preserve">, </w:t>
      </w:r>
      <w:r>
        <w:rPr>
          <w:rFonts w:ascii="Courier New" w:hAnsi="Courier New" w:cs="Courier New"/>
          <w:color w:val="660099"/>
          <w:sz w:val="20"/>
          <w:szCs w:val="20"/>
        </w:rPr>
        <w:t>p</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q</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 xml:space="preserve">, </w:t>
      </w:r>
      <w:r>
        <w:rPr>
          <w:rFonts w:ascii="Courier New" w:hAnsi="Courier New" w:cs="Courier New"/>
          <w:color w:val="660099"/>
          <w:sz w:val="20"/>
          <w:szCs w:val="20"/>
        </w:rPr>
        <w:t>o</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sim_paras_egarch </w:t>
      </w:r>
      <w:r>
        <w:rPr>
          <w:rFonts w:ascii="Courier New" w:hAnsi="Courier New" w:cs="Courier New"/>
          <w:color w:val="080808"/>
          <w:sz w:val="20"/>
          <w:szCs w:val="20"/>
        </w:rPr>
        <w:t xml:space="preserve">= </w:t>
      </w:r>
      <w:r>
        <w:rPr>
          <w:rFonts w:ascii="Courier New" w:hAnsi="Courier New" w:cs="Courier New"/>
          <w:color w:val="000000"/>
          <w:sz w:val="20"/>
          <w:szCs w:val="20"/>
        </w:rPr>
        <w:t>res_egarch</w:t>
      </w:r>
      <w:r>
        <w:rPr>
          <w:rFonts w:ascii="Courier New" w:hAnsi="Courier New" w:cs="Courier New"/>
          <w:color w:val="080808"/>
          <w:sz w:val="20"/>
          <w:szCs w:val="20"/>
        </w:rPr>
        <w:t>.params</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sim_egarch_data </w:t>
      </w:r>
      <w:r>
        <w:rPr>
          <w:rFonts w:ascii="Courier New" w:hAnsi="Courier New" w:cs="Courier New"/>
          <w:color w:val="080808"/>
          <w:sz w:val="20"/>
          <w:szCs w:val="20"/>
        </w:rPr>
        <w:t xml:space="preserve">= </w:t>
      </w:r>
      <w:r>
        <w:rPr>
          <w:rFonts w:ascii="Courier New" w:hAnsi="Courier New" w:cs="Courier New"/>
          <w:color w:val="000000"/>
          <w:sz w:val="20"/>
          <w:szCs w:val="20"/>
        </w:rPr>
        <w:t>sim_egarch</w:t>
      </w:r>
      <w:r>
        <w:rPr>
          <w:rFonts w:ascii="Courier New" w:hAnsi="Courier New" w:cs="Courier New"/>
          <w:color w:val="080808"/>
          <w:sz w:val="20"/>
          <w:szCs w:val="20"/>
        </w:rPr>
        <w:t>.simulate(</w:t>
      </w:r>
      <w:r>
        <w:rPr>
          <w:rFonts w:ascii="Courier New" w:hAnsi="Courier New" w:cs="Courier New"/>
          <w:color w:val="000000"/>
          <w:sz w:val="20"/>
          <w:szCs w:val="20"/>
        </w:rPr>
        <w:t>sim_paras_egarch</w:t>
      </w:r>
      <w:r>
        <w:rPr>
          <w:rFonts w:ascii="Courier New" w:hAnsi="Courier New" w:cs="Courier New"/>
          <w:color w:val="080808"/>
          <w:sz w:val="20"/>
          <w:szCs w:val="20"/>
        </w:rPr>
        <w:t>,</w:t>
      </w:r>
      <w:r>
        <w:rPr>
          <w:rFonts w:ascii="Courier New" w:hAnsi="Courier New" w:cs="Courier New"/>
          <w:color w:val="000080"/>
          <w:sz w:val="20"/>
          <w:szCs w:val="20"/>
        </w:rPr>
        <w:t>len</w:t>
      </w:r>
      <w:r>
        <w:rPr>
          <w:rFonts w:ascii="Courier New" w:hAnsi="Courier New" w:cs="Courier New"/>
          <w:color w:val="080808"/>
          <w:sz w:val="20"/>
          <w:szCs w:val="20"/>
        </w:rPr>
        <w:t>(</w:t>
      </w:r>
      <w:r>
        <w:rPr>
          <w:rFonts w:ascii="Courier New" w:hAnsi="Courier New" w:cs="Courier New"/>
          <w:color w:val="000000"/>
          <w:sz w:val="20"/>
          <w:szCs w:val="20"/>
        </w:rPr>
        <w:t>data</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sim_egarch_data </w:t>
      </w:r>
      <w:r>
        <w:rPr>
          <w:rFonts w:ascii="Courier New" w:hAnsi="Courier New" w:cs="Courier New"/>
          <w:color w:val="080808"/>
          <w:sz w:val="20"/>
          <w:szCs w:val="20"/>
        </w:rPr>
        <w:t xml:space="preserve">= </w:t>
      </w:r>
      <w:r>
        <w:rPr>
          <w:rFonts w:ascii="Courier New" w:hAnsi="Courier New" w:cs="Courier New"/>
          <w:color w:val="000000"/>
          <w:sz w:val="20"/>
          <w:szCs w:val="20"/>
        </w:rPr>
        <w:t xml:space="preserve">sim_egarch_data </w:t>
      </w:r>
      <w:r>
        <w:rPr>
          <w:rFonts w:ascii="Courier New" w:hAnsi="Courier New" w:cs="Courier New"/>
          <w:color w:val="080808"/>
          <w:sz w:val="20"/>
          <w:szCs w:val="20"/>
        </w:rPr>
        <w:t xml:space="preserve">/ </w:t>
      </w:r>
      <w:r>
        <w:rPr>
          <w:rFonts w:ascii="Courier New" w:hAnsi="Courier New" w:cs="Courier New"/>
          <w:color w:val="1750EB"/>
          <w:sz w:val="20"/>
          <w:szCs w:val="20"/>
        </w:rPr>
        <w:t>100</w:t>
      </w:r>
      <w:r>
        <w:rPr>
          <w:rFonts w:ascii="Courier New" w:hAnsi="Courier New" w:cs="Courier New"/>
          <w:color w:val="1750EB"/>
          <w:sz w:val="20"/>
          <w:szCs w:val="20"/>
        </w:rPr>
        <w:br/>
        <w:t xml:space="preserve">    </w:t>
      </w:r>
      <w:r>
        <w:rPr>
          <w:rFonts w:ascii="Courier New" w:hAnsi="Courier New" w:cs="Courier New"/>
          <w:color w:val="080808"/>
          <w:sz w:val="20"/>
          <w:szCs w:val="20"/>
        </w:rPr>
        <w:t>plt.plot(</w:t>
      </w:r>
      <w:r>
        <w:rPr>
          <w:rFonts w:ascii="Courier New" w:hAnsi="Courier New" w:cs="Courier New"/>
          <w:color w:val="000000"/>
          <w:sz w:val="20"/>
          <w:szCs w:val="20"/>
        </w:rPr>
        <w:t>sim_egarch_data</w:t>
      </w:r>
      <w:r>
        <w:rPr>
          <w:rFonts w:ascii="Courier New" w:hAnsi="Courier New" w:cs="Courier New"/>
          <w:color w:val="080808"/>
          <w:sz w:val="20"/>
          <w:szCs w:val="20"/>
        </w:rPr>
        <w:t>)</w:t>
      </w:r>
      <w:r>
        <w:rPr>
          <w:rFonts w:ascii="Courier New" w:hAnsi="Courier New" w:cs="Courier New"/>
          <w:color w:val="080808"/>
          <w:sz w:val="20"/>
          <w:szCs w:val="20"/>
        </w:rPr>
        <w:br/>
        <w:t xml:space="preserve">    plt.plot(</w:t>
      </w:r>
      <w:r>
        <w:rPr>
          <w:rFonts w:ascii="Courier New" w:hAnsi="Courier New" w:cs="Courier New"/>
          <w:color w:val="000000"/>
          <w:sz w:val="20"/>
          <w:szCs w:val="20"/>
        </w:rPr>
        <w:t>data</w:t>
      </w:r>
      <w:r>
        <w:rPr>
          <w:rFonts w:ascii="Courier New" w:hAnsi="Courier New" w:cs="Courier New"/>
          <w:color w:val="080808"/>
          <w:sz w:val="20"/>
          <w:szCs w:val="20"/>
        </w:rPr>
        <w:t xml:space="preserve">, </w:t>
      </w:r>
      <w:r>
        <w:rPr>
          <w:rFonts w:ascii="Courier New" w:hAnsi="Courier New" w:cs="Courier New"/>
          <w:color w:val="660099"/>
          <w:sz w:val="20"/>
          <w:szCs w:val="20"/>
        </w:rPr>
        <w:t>label</w:t>
      </w:r>
      <w:r>
        <w:rPr>
          <w:rFonts w:ascii="Courier New" w:hAnsi="Courier New" w:cs="Courier New"/>
          <w:color w:val="080808"/>
          <w:sz w:val="20"/>
          <w:szCs w:val="20"/>
        </w:rPr>
        <w:t>=</w:t>
      </w:r>
      <w:r>
        <w:rPr>
          <w:rFonts w:ascii="Courier New" w:hAnsi="Courier New" w:cs="Courier New"/>
          <w:color w:val="067D17"/>
          <w:sz w:val="20"/>
          <w:szCs w:val="20"/>
        </w:rPr>
        <w:t>'Original Returns'</w:t>
      </w:r>
      <w:r>
        <w:rPr>
          <w:rFonts w:ascii="Courier New" w:hAnsi="Courier New" w:cs="Courier New"/>
          <w:color w:val="080808"/>
          <w:sz w:val="20"/>
          <w:szCs w:val="20"/>
        </w:rPr>
        <w:t>)</w:t>
      </w:r>
      <w:r>
        <w:rPr>
          <w:rFonts w:ascii="Courier New" w:hAnsi="Courier New" w:cs="Courier New"/>
          <w:color w:val="080808"/>
          <w:sz w:val="20"/>
          <w:szCs w:val="20"/>
        </w:rPr>
        <w:br/>
        <w:t xml:space="preserve">    plt.legend(</w:t>
      </w:r>
      <w:r>
        <w:rPr>
          <w:rFonts w:ascii="Courier New" w:hAnsi="Courier New" w:cs="Courier New"/>
          <w:color w:val="660099"/>
          <w:sz w:val="20"/>
          <w:szCs w:val="20"/>
        </w:rPr>
        <w:t>loc</w:t>
      </w:r>
      <w:r>
        <w:rPr>
          <w:rFonts w:ascii="Courier New" w:hAnsi="Courier New" w:cs="Courier New"/>
          <w:color w:val="080808"/>
          <w:sz w:val="20"/>
          <w:szCs w:val="20"/>
        </w:rPr>
        <w:t>=</w:t>
      </w:r>
      <w:r>
        <w:rPr>
          <w:rFonts w:ascii="Courier New" w:hAnsi="Courier New" w:cs="Courier New"/>
          <w:color w:val="067D17"/>
          <w:sz w:val="20"/>
          <w:szCs w:val="20"/>
        </w:rPr>
        <w:t>'lower left'</w:t>
      </w:r>
      <w:r>
        <w:rPr>
          <w:rFonts w:ascii="Courier New" w:hAnsi="Courier New" w:cs="Courier New"/>
          <w:color w:val="080808"/>
          <w:sz w:val="20"/>
          <w:szCs w:val="20"/>
        </w:rPr>
        <w:t>)</w:t>
      </w:r>
      <w:r>
        <w:rPr>
          <w:rFonts w:ascii="Courier New" w:hAnsi="Courier New" w:cs="Courier New"/>
          <w:color w:val="080808"/>
          <w:sz w:val="20"/>
          <w:szCs w:val="20"/>
        </w:rPr>
        <w:br/>
        <w:t xml:space="preserve">    plt.title(</w:t>
      </w:r>
      <w:r>
        <w:rPr>
          <w:rFonts w:ascii="Courier New" w:hAnsi="Courier New" w:cs="Courier New"/>
          <w:color w:val="067D17"/>
          <w:sz w:val="20"/>
          <w:szCs w:val="20"/>
        </w:rPr>
        <w:t>'Original Returns and Simulated Returns from EGARCH(1,1)'</w:t>
      </w:r>
      <w:r>
        <w:rPr>
          <w:rFonts w:ascii="Courier New" w:hAnsi="Courier New" w:cs="Courier New"/>
          <w:color w:val="080808"/>
          <w:sz w:val="20"/>
          <w:szCs w:val="20"/>
        </w:rPr>
        <w:t>)</w:t>
      </w:r>
      <w:r>
        <w:rPr>
          <w:rFonts w:ascii="Courier New" w:hAnsi="Courier New" w:cs="Courier New"/>
          <w:color w:val="080808"/>
          <w:sz w:val="20"/>
          <w:szCs w:val="20"/>
        </w:rPr>
        <w:br/>
        <w:t xml:space="preserve">    plt.xlabel(</w:t>
      </w:r>
      <w:r>
        <w:rPr>
          <w:rFonts w:ascii="Courier New" w:hAnsi="Courier New" w:cs="Courier New"/>
          <w:color w:val="067D17"/>
          <w:sz w:val="20"/>
          <w:szCs w:val="20"/>
        </w:rPr>
        <w:t>'Time'</w:t>
      </w:r>
      <w:r>
        <w:rPr>
          <w:rFonts w:ascii="Courier New" w:hAnsi="Courier New" w:cs="Courier New"/>
          <w:color w:val="080808"/>
          <w:sz w:val="20"/>
          <w:szCs w:val="20"/>
        </w:rPr>
        <w:t>)</w:t>
      </w:r>
      <w:r>
        <w:rPr>
          <w:rFonts w:ascii="Courier New" w:hAnsi="Courier New" w:cs="Courier New"/>
          <w:color w:val="080808"/>
          <w:sz w:val="20"/>
          <w:szCs w:val="20"/>
        </w:rPr>
        <w:br/>
        <w:t xml:space="preserve">    plt.ylabel(</w:t>
      </w:r>
      <w:r>
        <w:rPr>
          <w:rFonts w:ascii="Courier New" w:hAnsi="Courier New" w:cs="Courier New"/>
          <w:color w:val="067D17"/>
          <w:sz w:val="20"/>
          <w:szCs w:val="20"/>
        </w:rPr>
        <w:t>'Return'</w:t>
      </w:r>
      <w:r>
        <w:rPr>
          <w:rFonts w:ascii="Courier New" w:hAnsi="Courier New" w:cs="Courier New"/>
          <w:color w:val="080808"/>
          <w:sz w:val="20"/>
          <w:szCs w:val="20"/>
        </w:rPr>
        <w:t>)</w:t>
      </w:r>
      <w:r>
        <w:rPr>
          <w:rFonts w:ascii="Courier New" w:hAnsi="Courier New" w:cs="Courier New"/>
          <w:color w:val="080808"/>
          <w:sz w:val="20"/>
          <w:szCs w:val="20"/>
        </w:rPr>
        <w:br/>
        <w:t xml:space="preserve">    plt.show()</w:t>
      </w:r>
      <w:r>
        <w:rPr>
          <w:rFonts w:ascii="Courier New" w:hAnsi="Courier New" w:cs="Courier New"/>
          <w:color w:val="080808"/>
          <w:sz w:val="20"/>
          <w:szCs w:val="20"/>
        </w:rPr>
        <w:br/>
      </w:r>
      <w:r>
        <w:rPr>
          <w:rFonts w:ascii="Courier New" w:hAnsi="Courier New" w:cs="Courier New"/>
          <w:color w:val="080808"/>
          <w:sz w:val="20"/>
          <w:szCs w:val="20"/>
        </w:rPr>
        <w:br/>
        <w:t>EXP7_jianyan(data_000001)</w:t>
      </w:r>
      <w:r>
        <w:rPr>
          <w:rFonts w:ascii="Courier New" w:hAnsi="Courier New" w:cs="Courier New"/>
          <w:color w:val="080808"/>
          <w:sz w:val="20"/>
          <w:szCs w:val="20"/>
        </w:rPr>
        <w:br/>
        <w:t>EXP7_jianyan(data_399001)</w:t>
      </w:r>
      <w:r>
        <w:rPr>
          <w:rFonts w:ascii="Courier New" w:hAnsi="Courier New" w:cs="Courier New"/>
          <w:color w:val="080808"/>
          <w:sz w:val="20"/>
          <w:szCs w:val="20"/>
        </w:rPr>
        <w:br/>
        <w:t>EXP7_jianyan(data_000600)</w:t>
      </w:r>
      <w:r>
        <w:rPr>
          <w:rFonts w:ascii="Courier New" w:hAnsi="Courier New" w:cs="Courier New"/>
          <w:color w:val="080808"/>
          <w:sz w:val="20"/>
          <w:szCs w:val="20"/>
        </w:rPr>
        <w:br/>
        <w:t>EXP7_jianyan(data_600600)</w:t>
      </w:r>
    </w:p>
    <w:p w14:paraId="2634E6E0" w14:textId="77777777" w:rsidR="007C6B1B" w:rsidRPr="000C2DA8" w:rsidRDefault="007C6B1B" w:rsidP="00F51A9F">
      <w:pPr>
        <w:spacing w:line="300" w:lineRule="auto"/>
        <w:rPr>
          <w:rFonts w:ascii="Times New Roman" w:hAnsi="Times New Roman"/>
          <w:sz w:val="24"/>
        </w:rPr>
      </w:pPr>
    </w:p>
    <w:p w14:paraId="7DE3DB17" w14:textId="77777777" w:rsidR="00F51A9F" w:rsidRPr="007C6B1B" w:rsidRDefault="00F51A9F" w:rsidP="00F51A9F">
      <w:pPr>
        <w:spacing w:line="300" w:lineRule="auto"/>
        <w:rPr>
          <w:rFonts w:ascii="Times New Roman" w:hAnsi="Times New Roman"/>
          <w:color w:val="FF0000"/>
          <w:sz w:val="24"/>
        </w:rPr>
      </w:pPr>
    </w:p>
    <w:p w14:paraId="6AEADB8B" w14:textId="77777777" w:rsidR="00DC6654" w:rsidRPr="00DC6654" w:rsidRDefault="00DC6654" w:rsidP="00117CB7">
      <w:pPr>
        <w:jc w:val="center"/>
        <w:rPr>
          <w:rFonts w:ascii="Times New Roman" w:eastAsia="黑体" w:hAnsi="Times New Roman"/>
          <w:sz w:val="36"/>
        </w:rPr>
      </w:pPr>
    </w:p>
    <w:p w14:paraId="4EF564AC" w14:textId="77777777" w:rsidR="00DC6654" w:rsidRPr="005A6B67" w:rsidRDefault="00DC6654" w:rsidP="00117CB7">
      <w:pPr>
        <w:jc w:val="center"/>
        <w:rPr>
          <w:rFonts w:ascii="Times New Roman" w:hAnsi="Times New Roman"/>
        </w:rPr>
      </w:pPr>
    </w:p>
    <w:sectPr w:rsidR="00DC6654" w:rsidRPr="005A6B67" w:rsidSect="00877022">
      <w:footerReference w:type="default" r:id="rId24"/>
      <w:pgSz w:w="11906" w:h="16838"/>
      <w:pgMar w:top="158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F6354D" w14:textId="77777777" w:rsidR="00F636E8" w:rsidRDefault="00F636E8">
      <w:r>
        <w:separator/>
      </w:r>
    </w:p>
  </w:endnote>
  <w:endnote w:type="continuationSeparator" w:id="0">
    <w:p w14:paraId="0B75A4E5" w14:textId="77777777" w:rsidR="00F636E8" w:rsidRDefault="00F63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45D7D" w14:textId="77777777" w:rsidR="006A3307" w:rsidRPr="006A3307" w:rsidRDefault="006A3307">
    <w:pPr>
      <w:pStyle w:val="a3"/>
      <w:jc w:val="center"/>
      <w:rPr>
        <w:rFonts w:ascii="Times New Roman" w:hAnsi="Times New Roman"/>
      </w:rPr>
    </w:pPr>
    <w:r w:rsidRPr="006A3307">
      <w:rPr>
        <w:rFonts w:ascii="Times New Roman" w:hAnsi="Times New Roman"/>
      </w:rPr>
      <w:fldChar w:fldCharType="begin"/>
    </w:r>
    <w:r w:rsidRPr="006A3307">
      <w:rPr>
        <w:rFonts w:ascii="Times New Roman" w:hAnsi="Times New Roman"/>
      </w:rPr>
      <w:instrText>PAGE   \* MERGEFORMAT</w:instrText>
    </w:r>
    <w:r w:rsidRPr="006A3307">
      <w:rPr>
        <w:rFonts w:ascii="Times New Roman" w:hAnsi="Times New Roman"/>
      </w:rPr>
      <w:fldChar w:fldCharType="separate"/>
    </w:r>
    <w:r w:rsidR="00A041ED" w:rsidRPr="00A041ED">
      <w:rPr>
        <w:rFonts w:ascii="Times New Roman" w:hAnsi="Times New Roman"/>
        <w:noProof/>
        <w:lang w:val="zh-CN"/>
      </w:rPr>
      <w:t>1</w:t>
    </w:r>
    <w:r w:rsidRPr="006A3307">
      <w:rPr>
        <w:rFonts w:ascii="Times New Roman" w:hAnsi="Times New Roman"/>
      </w:rPr>
      <w:fldChar w:fldCharType="end"/>
    </w:r>
  </w:p>
  <w:p w14:paraId="6FE36357" w14:textId="77777777" w:rsidR="006A3307" w:rsidRDefault="006A330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D2128E" w14:textId="77777777" w:rsidR="00F636E8" w:rsidRDefault="00F636E8">
      <w:r>
        <w:separator/>
      </w:r>
    </w:p>
  </w:footnote>
  <w:footnote w:type="continuationSeparator" w:id="0">
    <w:p w14:paraId="3B063271" w14:textId="77777777" w:rsidR="00F636E8" w:rsidRDefault="00F636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1"/>
    <w:lvl w:ilvl="0">
      <w:start w:val="1"/>
      <w:numFmt w:val="ideographDigital"/>
      <w:lvlText w:val="%1"/>
      <w:lvlJc w:val="left"/>
      <w:pPr>
        <w:tabs>
          <w:tab w:val="num" w:pos="420"/>
        </w:tabs>
        <w:ind w:left="420" w:hanging="420"/>
      </w:pPr>
      <w:rPr>
        <w:rFonts w:hint="eastAsia"/>
      </w:rPr>
    </w:lvl>
  </w:abstractNum>
  <w:abstractNum w:abstractNumId="1" w15:restartNumberingAfterBreak="0">
    <w:nsid w:val="00000002"/>
    <w:multiLevelType w:val="multilevel"/>
    <w:tmpl w:val="00000002"/>
    <w:lvl w:ilvl="0">
      <w:start w:val="1"/>
      <w:numFmt w:val="lowerLetter"/>
      <w:lvlText w:val="(%1)"/>
      <w:lvlJc w:val="left"/>
      <w:pPr>
        <w:ind w:left="750" w:hanging="39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00000007"/>
    <w:multiLevelType w:val="singleLevel"/>
    <w:tmpl w:val="00000007"/>
    <w:lvl w:ilvl="0">
      <w:start w:val="1"/>
      <w:numFmt w:val="decimal"/>
      <w:lvlText w:val="%1、"/>
      <w:legacy w:legacy="1" w:legacySpace="0" w:legacyIndent="360"/>
      <w:lvlJc w:val="left"/>
      <w:pPr>
        <w:ind w:left="360" w:hanging="360"/>
      </w:pPr>
      <w:rPr>
        <w:rFonts w:ascii="Times New Roman" w:hAnsi="Times New Roman" w:hint="default"/>
        <w:b w:val="0"/>
        <w:i w:val="0"/>
        <w:sz w:val="21"/>
        <w:u w:val="none"/>
      </w:rPr>
    </w:lvl>
  </w:abstractNum>
  <w:abstractNum w:abstractNumId="3" w15:restartNumberingAfterBreak="0">
    <w:nsid w:val="00000008"/>
    <w:multiLevelType w:val="multilevel"/>
    <w:tmpl w:val="10E813CC"/>
    <w:lvl w:ilvl="0">
      <w:start w:val="1"/>
      <w:numFmt w:val="decimal"/>
      <w:lvlText w:val="%1."/>
      <w:legacy w:legacy="1" w:legacySpace="0" w:legacyIndent="360"/>
      <w:lvlJc w:val="left"/>
      <w:pPr>
        <w:ind w:left="360" w:hanging="360"/>
      </w:pPr>
      <w:rPr>
        <w:rFonts w:ascii="Times New Roman" w:eastAsia="仿宋" w:hAnsi="Times New Roman" w:cs="Times New Roman"/>
        <w:b w:val="0"/>
        <w:i w:val="0"/>
        <w:sz w:val="21"/>
        <w:u w:val="none"/>
      </w:rPr>
    </w:lvl>
    <w:lvl w:ilvl="1">
      <w:start w:val="1"/>
      <w:numFmt w:val="decimal"/>
      <w:lvlText w:val="%2."/>
      <w:lvlJc w:val="left"/>
      <w:pPr>
        <w:ind w:left="780" w:hanging="360"/>
      </w:pPr>
      <w:rPr>
        <w:rFonts w:hint="default"/>
      </w:r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15:restartNumberingAfterBreak="0">
    <w:nsid w:val="0FF72E44"/>
    <w:multiLevelType w:val="hybridMultilevel"/>
    <w:tmpl w:val="2668D666"/>
    <w:lvl w:ilvl="0" w:tplc="B4A21D0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88A15B0"/>
    <w:multiLevelType w:val="hybridMultilevel"/>
    <w:tmpl w:val="7640085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15:restartNumberingAfterBreak="0">
    <w:nsid w:val="3173547C"/>
    <w:multiLevelType w:val="singleLevel"/>
    <w:tmpl w:val="4406EFD2"/>
    <w:lvl w:ilvl="0">
      <w:start w:val="1"/>
      <w:numFmt w:val="decimal"/>
      <w:lvlText w:val="%1、"/>
      <w:legacy w:legacy="1" w:legacySpace="0" w:legacyIndent="360"/>
      <w:lvlJc w:val="left"/>
      <w:pPr>
        <w:ind w:left="360" w:hanging="360"/>
      </w:pPr>
      <w:rPr>
        <w:rFonts w:ascii="Times New Roman" w:hAnsi="Times New Roman" w:hint="default"/>
        <w:b w:val="0"/>
        <w:i w:val="0"/>
        <w:sz w:val="21"/>
        <w:u w:val="none"/>
      </w:rPr>
    </w:lvl>
  </w:abstractNum>
  <w:abstractNum w:abstractNumId="7" w15:restartNumberingAfterBreak="0">
    <w:nsid w:val="50384644"/>
    <w:multiLevelType w:val="hybridMultilevel"/>
    <w:tmpl w:val="E0D4DF3E"/>
    <w:lvl w:ilvl="0" w:tplc="B6BCB91A">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D93E07"/>
    <w:multiLevelType w:val="hybridMultilevel"/>
    <w:tmpl w:val="99BEA5BE"/>
    <w:lvl w:ilvl="0" w:tplc="3880E3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6F3692A"/>
    <w:multiLevelType w:val="singleLevel"/>
    <w:tmpl w:val="93EAEBC0"/>
    <w:lvl w:ilvl="0">
      <w:start w:val="1"/>
      <w:numFmt w:val="decimal"/>
      <w:lvlText w:val="%1、"/>
      <w:lvlJc w:val="left"/>
      <w:pPr>
        <w:tabs>
          <w:tab w:val="num" w:pos="720"/>
        </w:tabs>
        <w:ind w:left="720" w:hanging="360"/>
      </w:pPr>
      <w:rPr>
        <w:rFonts w:hint="eastAsia"/>
      </w:rPr>
    </w:lvl>
  </w:abstractNum>
  <w:abstractNum w:abstractNumId="10" w15:restartNumberingAfterBreak="0">
    <w:nsid w:val="693275DA"/>
    <w:multiLevelType w:val="singleLevel"/>
    <w:tmpl w:val="4406EFD2"/>
    <w:lvl w:ilvl="0">
      <w:start w:val="1"/>
      <w:numFmt w:val="decimal"/>
      <w:lvlText w:val="%1、"/>
      <w:legacy w:legacy="1" w:legacySpace="0" w:legacyIndent="360"/>
      <w:lvlJc w:val="left"/>
      <w:pPr>
        <w:ind w:left="360" w:hanging="360"/>
      </w:pPr>
      <w:rPr>
        <w:rFonts w:ascii="Times New Roman" w:hAnsi="Times New Roman" w:hint="default"/>
        <w:b w:val="0"/>
        <w:i w:val="0"/>
        <w:sz w:val="21"/>
        <w:u w:val="none"/>
      </w:rPr>
    </w:lvl>
  </w:abstractNum>
  <w:abstractNum w:abstractNumId="11" w15:restartNumberingAfterBreak="0">
    <w:nsid w:val="6E045B47"/>
    <w:multiLevelType w:val="singleLevel"/>
    <w:tmpl w:val="4406EFD2"/>
    <w:lvl w:ilvl="0">
      <w:start w:val="1"/>
      <w:numFmt w:val="decimal"/>
      <w:lvlText w:val="%1、"/>
      <w:legacy w:legacy="1" w:legacySpace="0" w:legacyIndent="360"/>
      <w:lvlJc w:val="left"/>
      <w:pPr>
        <w:ind w:left="360" w:hanging="360"/>
      </w:pPr>
      <w:rPr>
        <w:rFonts w:ascii="Times New Roman" w:hAnsi="Times New Roman" w:hint="default"/>
        <w:b w:val="0"/>
        <w:i w:val="0"/>
        <w:sz w:val="21"/>
        <w:u w:val="none"/>
      </w:rPr>
    </w:lvl>
  </w:abstractNum>
  <w:abstractNum w:abstractNumId="12" w15:restartNumberingAfterBreak="0">
    <w:nsid w:val="719E09DD"/>
    <w:multiLevelType w:val="hybridMultilevel"/>
    <w:tmpl w:val="B57AC00A"/>
    <w:lvl w:ilvl="0" w:tplc="26B8D464">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2EA3E97"/>
    <w:multiLevelType w:val="hybridMultilevel"/>
    <w:tmpl w:val="E8A83052"/>
    <w:lvl w:ilvl="0" w:tplc="7B2488CE">
      <w:start w:val="8"/>
      <w:numFmt w:val="decimal"/>
      <w:lvlText w:val="%1、"/>
      <w:lvlJc w:val="left"/>
      <w:pPr>
        <w:ind w:left="366" w:hanging="366"/>
      </w:pPr>
      <w:rPr>
        <w:rFonts w:eastAsia="宋体"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79C6E1C"/>
    <w:multiLevelType w:val="hybridMultilevel"/>
    <w:tmpl w:val="496E4F3E"/>
    <w:lvl w:ilvl="0" w:tplc="6C08F98E">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C1C1581"/>
    <w:multiLevelType w:val="hybridMultilevel"/>
    <w:tmpl w:val="4500A48E"/>
    <w:lvl w:ilvl="0" w:tplc="F2206A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E4D284F"/>
    <w:multiLevelType w:val="singleLevel"/>
    <w:tmpl w:val="4406EFD2"/>
    <w:lvl w:ilvl="0">
      <w:start w:val="1"/>
      <w:numFmt w:val="decimal"/>
      <w:lvlText w:val="%1、"/>
      <w:legacy w:legacy="1" w:legacySpace="0" w:legacyIndent="360"/>
      <w:lvlJc w:val="left"/>
      <w:pPr>
        <w:ind w:left="360" w:hanging="360"/>
      </w:pPr>
      <w:rPr>
        <w:rFonts w:ascii="Times New Roman" w:hAnsi="Times New Roman" w:hint="default"/>
        <w:b w:val="0"/>
        <w:i w:val="0"/>
        <w:sz w:val="21"/>
        <w:u w:val="none"/>
      </w:rPr>
    </w:lvl>
  </w:abstractNum>
  <w:abstractNum w:abstractNumId="17" w15:restartNumberingAfterBreak="0">
    <w:nsid w:val="7F67628D"/>
    <w:multiLevelType w:val="hybridMultilevel"/>
    <w:tmpl w:val="32BCBFC0"/>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1033766903">
    <w:abstractNumId w:val="16"/>
  </w:num>
  <w:num w:numId="2" w16cid:durableId="286786904">
    <w:abstractNumId w:val="9"/>
  </w:num>
  <w:num w:numId="3" w16cid:durableId="1961719225">
    <w:abstractNumId w:val="6"/>
  </w:num>
  <w:num w:numId="4" w16cid:durableId="577905226">
    <w:abstractNumId w:val="10"/>
  </w:num>
  <w:num w:numId="5" w16cid:durableId="1826118053">
    <w:abstractNumId w:val="11"/>
  </w:num>
  <w:num w:numId="6" w16cid:durableId="736902047">
    <w:abstractNumId w:val="13"/>
  </w:num>
  <w:num w:numId="7" w16cid:durableId="1447845213">
    <w:abstractNumId w:val="12"/>
  </w:num>
  <w:num w:numId="8" w16cid:durableId="74135660">
    <w:abstractNumId w:val="14"/>
  </w:num>
  <w:num w:numId="9" w16cid:durableId="1373115055">
    <w:abstractNumId w:val="17"/>
  </w:num>
  <w:num w:numId="10" w16cid:durableId="432363292">
    <w:abstractNumId w:val="3"/>
  </w:num>
  <w:num w:numId="11" w16cid:durableId="1605840864">
    <w:abstractNumId w:val="2"/>
  </w:num>
  <w:num w:numId="12" w16cid:durableId="205410211">
    <w:abstractNumId w:val="0"/>
  </w:num>
  <w:num w:numId="13" w16cid:durableId="8461402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5520574">
    <w:abstractNumId w:val="8"/>
  </w:num>
  <w:num w:numId="15" w16cid:durableId="1537422830">
    <w:abstractNumId w:val="7"/>
  </w:num>
  <w:num w:numId="16" w16cid:durableId="757751592">
    <w:abstractNumId w:val="5"/>
  </w:num>
  <w:num w:numId="17" w16cid:durableId="849493197">
    <w:abstractNumId w:val="15"/>
  </w:num>
  <w:num w:numId="18" w16cid:durableId="1501575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4C84181"/>
    <w:rsid w:val="00004792"/>
    <w:rsid w:val="00015C57"/>
    <w:rsid w:val="000218C2"/>
    <w:rsid w:val="00033190"/>
    <w:rsid w:val="00033DA2"/>
    <w:rsid w:val="00042A99"/>
    <w:rsid w:val="00052A9E"/>
    <w:rsid w:val="00053286"/>
    <w:rsid w:val="00056A8E"/>
    <w:rsid w:val="00060145"/>
    <w:rsid w:val="000606A9"/>
    <w:rsid w:val="00074C6B"/>
    <w:rsid w:val="00076CFC"/>
    <w:rsid w:val="0008668F"/>
    <w:rsid w:val="00097338"/>
    <w:rsid w:val="00097BCF"/>
    <w:rsid w:val="000A3073"/>
    <w:rsid w:val="000B55BC"/>
    <w:rsid w:val="000B596E"/>
    <w:rsid w:val="000C2DA8"/>
    <w:rsid w:val="000C5C29"/>
    <w:rsid w:val="000D2D25"/>
    <w:rsid w:val="000E3198"/>
    <w:rsid w:val="000E53B6"/>
    <w:rsid w:val="000F33C7"/>
    <w:rsid w:val="000F4994"/>
    <w:rsid w:val="001050D8"/>
    <w:rsid w:val="00106A75"/>
    <w:rsid w:val="00114235"/>
    <w:rsid w:val="00116A8F"/>
    <w:rsid w:val="00117CB7"/>
    <w:rsid w:val="001250AB"/>
    <w:rsid w:val="00125B58"/>
    <w:rsid w:val="0014038B"/>
    <w:rsid w:val="001464E2"/>
    <w:rsid w:val="001479C7"/>
    <w:rsid w:val="001560C0"/>
    <w:rsid w:val="00160ACD"/>
    <w:rsid w:val="001710B1"/>
    <w:rsid w:val="00171A15"/>
    <w:rsid w:val="0018065D"/>
    <w:rsid w:val="001846B2"/>
    <w:rsid w:val="00186AA2"/>
    <w:rsid w:val="0019150C"/>
    <w:rsid w:val="0019702B"/>
    <w:rsid w:val="00197BFB"/>
    <w:rsid w:val="001A0511"/>
    <w:rsid w:val="001A29F4"/>
    <w:rsid w:val="001A40FC"/>
    <w:rsid w:val="001B1638"/>
    <w:rsid w:val="001B4CBA"/>
    <w:rsid w:val="001E160D"/>
    <w:rsid w:val="001E376F"/>
    <w:rsid w:val="001F0912"/>
    <w:rsid w:val="001F1595"/>
    <w:rsid w:val="00200119"/>
    <w:rsid w:val="00205392"/>
    <w:rsid w:val="00207E34"/>
    <w:rsid w:val="00213210"/>
    <w:rsid w:val="00216E9F"/>
    <w:rsid w:val="00223FC4"/>
    <w:rsid w:val="00225B3F"/>
    <w:rsid w:val="00227871"/>
    <w:rsid w:val="002432D2"/>
    <w:rsid w:val="00243914"/>
    <w:rsid w:val="0024422E"/>
    <w:rsid w:val="00252B2B"/>
    <w:rsid w:val="00253A47"/>
    <w:rsid w:val="0026016B"/>
    <w:rsid w:val="00260431"/>
    <w:rsid w:val="00264D5F"/>
    <w:rsid w:val="002759D6"/>
    <w:rsid w:val="00281699"/>
    <w:rsid w:val="002C1FBF"/>
    <w:rsid w:val="002C28F0"/>
    <w:rsid w:val="002C2B52"/>
    <w:rsid w:val="002C6C73"/>
    <w:rsid w:val="002E2331"/>
    <w:rsid w:val="002E7BBD"/>
    <w:rsid w:val="002F5099"/>
    <w:rsid w:val="00300649"/>
    <w:rsid w:val="003041F0"/>
    <w:rsid w:val="00304516"/>
    <w:rsid w:val="00310B8A"/>
    <w:rsid w:val="00320841"/>
    <w:rsid w:val="0032399F"/>
    <w:rsid w:val="00332C43"/>
    <w:rsid w:val="00335D16"/>
    <w:rsid w:val="00341824"/>
    <w:rsid w:val="00342628"/>
    <w:rsid w:val="00346A70"/>
    <w:rsid w:val="0034738C"/>
    <w:rsid w:val="00350AA3"/>
    <w:rsid w:val="00351235"/>
    <w:rsid w:val="003516F4"/>
    <w:rsid w:val="00364050"/>
    <w:rsid w:val="0036552A"/>
    <w:rsid w:val="00382781"/>
    <w:rsid w:val="003B311F"/>
    <w:rsid w:val="003C7176"/>
    <w:rsid w:val="003D2B5D"/>
    <w:rsid w:val="003D4E5C"/>
    <w:rsid w:val="003E1852"/>
    <w:rsid w:val="003E37E7"/>
    <w:rsid w:val="003F2327"/>
    <w:rsid w:val="004015F6"/>
    <w:rsid w:val="0040545C"/>
    <w:rsid w:val="00411029"/>
    <w:rsid w:val="004120F3"/>
    <w:rsid w:val="00412442"/>
    <w:rsid w:val="00414E4E"/>
    <w:rsid w:val="00415647"/>
    <w:rsid w:val="004227BF"/>
    <w:rsid w:val="00422D96"/>
    <w:rsid w:val="004266B7"/>
    <w:rsid w:val="004309A4"/>
    <w:rsid w:val="004366A1"/>
    <w:rsid w:val="00437036"/>
    <w:rsid w:val="00443348"/>
    <w:rsid w:val="00464CC2"/>
    <w:rsid w:val="00470167"/>
    <w:rsid w:val="004734CB"/>
    <w:rsid w:val="00473D3A"/>
    <w:rsid w:val="004774C5"/>
    <w:rsid w:val="0048032B"/>
    <w:rsid w:val="00486790"/>
    <w:rsid w:val="00491536"/>
    <w:rsid w:val="004948D9"/>
    <w:rsid w:val="004A3273"/>
    <w:rsid w:val="004A447C"/>
    <w:rsid w:val="004A73FA"/>
    <w:rsid w:val="004B07F6"/>
    <w:rsid w:val="004B2A08"/>
    <w:rsid w:val="004B2DA9"/>
    <w:rsid w:val="004B3A74"/>
    <w:rsid w:val="004B4755"/>
    <w:rsid w:val="004C1DFA"/>
    <w:rsid w:val="004C3B41"/>
    <w:rsid w:val="004C4D94"/>
    <w:rsid w:val="004C6212"/>
    <w:rsid w:val="004D02EF"/>
    <w:rsid w:val="004D0933"/>
    <w:rsid w:val="004D3B05"/>
    <w:rsid w:val="004D7316"/>
    <w:rsid w:val="004D799C"/>
    <w:rsid w:val="004E589A"/>
    <w:rsid w:val="004E5BCA"/>
    <w:rsid w:val="004E7BE8"/>
    <w:rsid w:val="004F0EAF"/>
    <w:rsid w:val="004F1FE8"/>
    <w:rsid w:val="004F3642"/>
    <w:rsid w:val="004F498E"/>
    <w:rsid w:val="004F75DF"/>
    <w:rsid w:val="0050024A"/>
    <w:rsid w:val="00500606"/>
    <w:rsid w:val="005016F0"/>
    <w:rsid w:val="00505F8D"/>
    <w:rsid w:val="0051403D"/>
    <w:rsid w:val="00516545"/>
    <w:rsid w:val="00524854"/>
    <w:rsid w:val="0052648B"/>
    <w:rsid w:val="005302CE"/>
    <w:rsid w:val="00530BDE"/>
    <w:rsid w:val="00531C1E"/>
    <w:rsid w:val="00531C41"/>
    <w:rsid w:val="00543AB5"/>
    <w:rsid w:val="00545FFD"/>
    <w:rsid w:val="00546CCE"/>
    <w:rsid w:val="00550F2D"/>
    <w:rsid w:val="005570C5"/>
    <w:rsid w:val="005627C2"/>
    <w:rsid w:val="005662AA"/>
    <w:rsid w:val="00571BC7"/>
    <w:rsid w:val="00572778"/>
    <w:rsid w:val="00573599"/>
    <w:rsid w:val="0057792F"/>
    <w:rsid w:val="0058029F"/>
    <w:rsid w:val="005A2DF2"/>
    <w:rsid w:val="005A6305"/>
    <w:rsid w:val="005A6B67"/>
    <w:rsid w:val="005D51CD"/>
    <w:rsid w:val="005E1CEC"/>
    <w:rsid w:val="005E37A0"/>
    <w:rsid w:val="005E4D00"/>
    <w:rsid w:val="005E514D"/>
    <w:rsid w:val="005F19D9"/>
    <w:rsid w:val="00606941"/>
    <w:rsid w:val="00606FFB"/>
    <w:rsid w:val="00613B0F"/>
    <w:rsid w:val="00630F5D"/>
    <w:rsid w:val="0063198C"/>
    <w:rsid w:val="00631F63"/>
    <w:rsid w:val="00636009"/>
    <w:rsid w:val="00637E9E"/>
    <w:rsid w:val="00641112"/>
    <w:rsid w:val="00643C94"/>
    <w:rsid w:val="0064709F"/>
    <w:rsid w:val="006528EE"/>
    <w:rsid w:val="00652C3C"/>
    <w:rsid w:val="00661664"/>
    <w:rsid w:val="00667747"/>
    <w:rsid w:val="00670153"/>
    <w:rsid w:val="00670323"/>
    <w:rsid w:val="0068464C"/>
    <w:rsid w:val="00687DF1"/>
    <w:rsid w:val="0069714D"/>
    <w:rsid w:val="006A13C2"/>
    <w:rsid w:val="006A3307"/>
    <w:rsid w:val="006A46D1"/>
    <w:rsid w:val="006B55D3"/>
    <w:rsid w:val="006D74D3"/>
    <w:rsid w:val="006E4C07"/>
    <w:rsid w:val="006F410D"/>
    <w:rsid w:val="00701FC3"/>
    <w:rsid w:val="0070673C"/>
    <w:rsid w:val="007117BD"/>
    <w:rsid w:val="007213DD"/>
    <w:rsid w:val="00721725"/>
    <w:rsid w:val="0072177F"/>
    <w:rsid w:val="00725B85"/>
    <w:rsid w:val="007267FB"/>
    <w:rsid w:val="0073020D"/>
    <w:rsid w:val="007364EB"/>
    <w:rsid w:val="00740167"/>
    <w:rsid w:val="007403E8"/>
    <w:rsid w:val="0074169C"/>
    <w:rsid w:val="00746D8A"/>
    <w:rsid w:val="00747CB7"/>
    <w:rsid w:val="00750CC5"/>
    <w:rsid w:val="0076070D"/>
    <w:rsid w:val="00762419"/>
    <w:rsid w:val="0076699E"/>
    <w:rsid w:val="0077053C"/>
    <w:rsid w:val="007706FA"/>
    <w:rsid w:val="00785A3F"/>
    <w:rsid w:val="007909EB"/>
    <w:rsid w:val="00791C9D"/>
    <w:rsid w:val="007934F5"/>
    <w:rsid w:val="00797109"/>
    <w:rsid w:val="007A4DC5"/>
    <w:rsid w:val="007A7091"/>
    <w:rsid w:val="007B2C8A"/>
    <w:rsid w:val="007B4CA9"/>
    <w:rsid w:val="007B5353"/>
    <w:rsid w:val="007B5B7B"/>
    <w:rsid w:val="007C0A96"/>
    <w:rsid w:val="007C139F"/>
    <w:rsid w:val="007C33E9"/>
    <w:rsid w:val="007C67EA"/>
    <w:rsid w:val="007C6B1B"/>
    <w:rsid w:val="007C6F7A"/>
    <w:rsid w:val="007C7DAA"/>
    <w:rsid w:val="007D35AB"/>
    <w:rsid w:val="007E1EC5"/>
    <w:rsid w:val="007E3EFE"/>
    <w:rsid w:val="007E6D4F"/>
    <w:rsid w:val="00805DEE"/>
    <w:rsid w:val="00811A19"/>
    <w:rsid w:val="00814655"/>
    <w:rsid w:val="0082356C"/>
    <w:rsid w:val="0082641B"/>
    <w:rsid w:val="00830F8E"/>
    <w:rsid w:val="008373C5"/>
    <w:rsid w:val="00843838"/>
    <w:rsid w:val="0084593E"/>
    <w:rsid w:val="00847E4F"/>
    <w:rsid w:val="008506AA"/>
    <w:rsid w:val="008753C5"/>
    <w:rsid w:val="00875BCD"/>
    <w:rsid w:val="00877022"/>
    <w:rsid w:val="008821F7"/>
    <w:rsid w:val="00882CC5"/>
    <w:rsid w:val="00896A6C"/>
    <w:rsid w:val="00896B16"/>
    <w:rsid w:val="00897B8B"/>
    <w:rsid w:val="008A0C84"/>
    <w:rsid w:val="008A7C02"/>
    <w:rsid w:val="008C3038"/>
    <w:rsid w:val="008D459F"/>
    <w:rsid w:val="008D5AC1"/>
    <w:rsid w:val="008D6583"/>
    <w:rsid w:val="008E7351"/>
    <w:rsid w:val="008F0E4E"/>
    <w:rsid w:val="008F4862"/>
    <w:rsid w:val="008F5406"/>
    <w:rsid w:val="008F5539"/>
    <w:rsid w:val="008F6616"/>
    <w:rsid w:val="008F6729"/>
    <w:rsid w:val="00901F7D"/>
    <w:rsid w:val="00902B36"/>
    <w:rsid w:val="009037EB"/>
    <w:rsid w:val="009045F5"/>
    <w:rsid w:val="00915763"/>
    <w:rsid w:val="00922717"/>
    <w:rsid w:val="0095542E"/>
    <w:rsid w:val="00964B5A"/>
    <w:rsid w:val="009669D8"/>
    <w:rsid w:val="009718AB"/>
    <w:rsid w:val="0097378C"/>
    <w:rsid w:val="0097638A"/>
    <w:rsid w:val="00982C47"/>
    <w:rsid w:val="009913CB"/>
    <w:rsid w:val="009A2C94"/>
    <w:rsid w:val="009A3DAE"/>
    <w:rsid w:val="009B061A"/>
    <w:rsid w:val="009B56C0"/>
    <w:rsid w:val="009B7281"/>
    <w:rsid w:val="009C4912"/>
    <w:rsid w:val="009C6BB1"/>
    <w:rsid w:val="009E0335"/>
    <w:rsid w:val="009E14AA"/>
    <w:rsid w:val="009E5AF5"/>
    <w:rsid w:val="009F1017"/>
    <w:rsid w:val="00A00D0E"/>
    <w:rsid w:val="00A041ED"/>
    <w:rsid w:val="00A0685E"/>
    <w:rsid w:val="00A13EC5"/>
    <w:rsid w:val="00A141E9"/>
    <w:rsid w:val="00A16B01"/>
    <w:rsid w:val="00A220CA"/>
    <w:rsid w:val="00A23942"/>
    <w:rsid w:val="00A25D68"/>
    <w:rsid w:val="00A31120"/>
    <w:rsid w:val="00A31F62"/>
    <w:rsid w:val="00A3288F"/>
    <w:rsid w:val="00A4362C"/>
    <w:rsid w:val="00A43A03"/>
    <w:rsid w:val="00A45E7F"/>
    <w:rsid w:val="00A56FFB"/>
    <w:rsid w:val="00A57978"/>
    <w:rsid w:val="00A623BC"/>
    <w:rsid w:val="00A63836"/>
    <w:rsid w:val="00A761E3"/>
    <w:rsid w:val="00A811DB"/>
    <w:rsid w:val="00A9067B"/>
    <w:rsid w:val="00A94B58"/>
    <w:rsid w:val="00A96B21"/>
    <w:rsid w:val="00AA3BB4"/>
    <w:rsid w:val="00AA60B6"/>
    <w:rsid w:val="00AB3BE7"/>
    <w:rsid w:val="00AD09BC"/>
    <w:rsid w:val="00AD3A58"/>
    <w:rsid w:val="00AD630E"/>
    <w:rsid w:val="00AD6596"/>
    <w:rsid w:val="00AD7908"/>
    <w:rsid w:val="00AE2E5D"/>
    <w:rsid w:val="00AF4DC1"/>
    <w:rsid w:val="00B03C46"/>
    <w:rsid w:val="00B06287"/>
    <w:rsid w:val="00B118F7"/>
    <w:rsid w:val="00B1293A"/>
    <w:rsid w:val="00B16DCD"/>
    <w:rsid w:val="00B20B4F"/>
    <w:rsid w:val="00B20FF9"/>
    <w:rsid w:val="00B214F3"/>
    <w:rsid w:val="00B24A50"/>
    <w:rsid w:val="00B263B8"/>
    <w:rsid w:val="00B26456"/>
    <w:rsid w:val="00B300A1"/>
    <w:rsid w:val="00B304A7"/>
    <w:rsid w:val="00B30F08"/>
    <w:rsid w:val="00B356DD"/>
    <w:rsid w:val="00B3774F"/>
    <w:rsid w:val="00B42223"/>
    <w:rsid w:val="00B44014"/>
    <w:rsid w:val="00B45BE2"/>
    <w:rsid w:val="00B5509E"/>
    <w:rsid w:val="00B67077"/>
    <w:rsid w:val="00B67C33"/>
    <w:rsid w:val="00B703CD"/>
    <w:rsid w:val="00B757F3"/>
    <w:rsid w:val="00B812A0"/>
    <w:rsid w:val="00B82C6B"/>
    <w:rsid w:val="00B8489B"/>
    <w:rsid w:val="00B84C09"/>
    <w:rsid w:val="00B92E59"/>
    <w:rsid w:val="00B94313"/>
    <w:rsid w:val="00B9464C"/>
    <w:rsid w:val="00BA366F"/>
    <w:rsid w:val="00BA7251"/>
    <w:rsid w:val="00BB0A1E"/>
    <w:rsid w:val="00BB6BE2"/>
    <w:rsid w:val="00BC2825"/>
    <w:rsid w:val="00BC6174"/>
    <w:rsid w:val="00BE1D56"/>
    <w:rsid w:val="00BE54D5"/>
    <w:rsid w:val="00BE6942"/>
    <w:rsid w:val="00BF3508"/>
    <w:rsid w:val="00BF3F79"/>
    <w:rsid w:val="00BF66BC"/>
    <w:rsid w:val="00BF6F2B"/>
    <w:rsid w:val="00C03720"/>
    <w:rsid w:val="00C07FCC"/>
    <w:rsid w:val="00C11738"/>
    <w:rsid w:val="00C13895"/>
    <w:rsid w:val="00C23C2E"/>
    <w:rsid w:val="00C32509"/>
    <w:rsid w:val="00C3594C"/>
    <w:rsid w:val="00C40824"/>
    <w:rsid w:val="00C465F9"/>
    <w:rsid w:val="00C50808"/>
    <w:rsid w:val="00C515C2"/>
    <w:rsid w:val="00C51D3D"/>
    <w:rsid w:val="00C52F78"/>
    <w:rsid w:val="00C536AB"/>
    <w:rsid w:val="00C626A3"/>
    <w:rsid w:val="00C66D5D"/>
    <w:rsid w:val="00C71421"/>
    <w:rsid w:val="00C76A90"/>
    <w:rsid w:val="00C77218"/>
    <w:rsid w:val="00C77829"/>
    <w:rsid w:val="00C9087C"/>
    <w:rsid w:val="00CA0DE5"/>
    <w:rsid w:val="00CA0E1A"/>
    <w:rsid w:val="00CA4B8C"/>
    <w:rsid w:val="00CC1DA3"/>
    <w:rsid w:val="00CC1FE8"/>
    <w:rsid w:val="00CC24D1"/>
    <w:rsid w:val="00CC3DD8"/>
    <w:rsid w:val="00CD0446"/>
    <w:rsid w:val="00CD7683"/>
    <w:rsid w:val="00CE6F62"/>
    <w:rsid w:val="00CF0B91"/>
    <w:rsid w:val="00CF2A9E"/>
    <w:rsid w:val="00CF7A51"/>
    <w:rsid w:val="00D01DD0"/>
    <w:rsid w:val="00D021F5"/>
    <w:rsid w:val="00D05FA1"/>
    <w:rsid w:val="00D2741D"/>
    <w:rsid w:val="00D304E4"/>
    <w:rsid w:val="00D33860"/>
    <w:rsid w:val="00D35EBB"/>
    <w:rsid w:val="00D41E5E"/>
    <w:rsid w:val="00D47E95"/>
    <w:rsid w:val="00D50930"/>
    <w:rsid w:val="00D50E36"/>
    <w:rsid w:val="00D53918"/>
    <w:rsid w:val="00D544B2"/>
    <w:rsid w:val="00D57E40"/>
    <w:rsid w:val="00D64D44"/>
    <w:rsid w:val="00D671E9"/>
    <w:rsid w:val="00D67E3D"/>
    <w:rsid w:val="00D70241"/>
    <w:rsid w:val="00D710EE"/>
    <w:rsid w:val="00D738A5"/>
    <w:rsid w:val="00D81E04"/>
    <w:rsid w:val="00D836E9"/>
    <w:rsid w:val="00D8734C"/>
    <w:rsid w:val="00D9052B"/>
    <w:rsid w:val="00D93E15"/>
    <w:rsid w:val="00D941A8"/>
    <w:rsid w:val="00D968DD"/>
    <w:rsid w:val="00DA2FF3"/>
    <w:rsid w:val="00DB14A5"/>
    <w:rsid w:val="00DB16EF"/>
    <w:rsid w:val="00DB3C1B"/>
    <w:rsid w:val="00DC225A"/>
    <w:rsid w:val="00DC5CC7"/>
    <w:rsid w:val="00DC6654"/>
    <w:rsid w:val="00DD05DE"/>
    <w:rsid w:val="00DD24B8"/>
    <w:rsid w:val="00DD3C85"/>
    <w:rsid w:val="00DE0755"/>
    <w:rsid w:val="00DE6CB0"/>
    <w:rsid w:val="00DF768E"/>
    <w:rsid w:val="00DF7AF0"/>
    <w:rsid w:val="00E006A3"/>
    <w:rsid w:val="00E235AD"/>
    <w:rsid w:val="00E3300C"/>
    <w:rsid w:val="00E34D19"/>
    <w:rsid w:val="00E36311"/>
    <w:rsid w:val="00E36B04"/>
    <w:rsid w:val="00E40FA8"/>
    <w:rsid w:val="00E415E2"/>
    <w:rsid w:val="00E46389"/>
    <w:rsid w:val="00E46616"/>
    <w:rsid w:val="00E46779"/>
    <w:rsid w:val="00E477ED"/>
    <w:rsid w:val="00E51E52"/>
    <w:rsid w:val="00E5273B"/>
    <w:rsid w:val="00E54D38"/>
    <w:rsid w:val="00E60D74"/>
    <w:rsid w:val="00E6747A"/>
    <w:rsid w:val="00E74869"/>
    <w:rsid w:val="00E7595D"/>
    <w:rsid w:val="00E81042"/>
    <w:rsid w:val="00E82C17"/>
    <w:rsid w:val="00E83944"/>
    <w:rsid w:val="00E83C95"/>
    <w:rsid w:val="00E83DA9"/>
    <w:rsid w:val="00E85D96"/>
    <w:rsid w:val="00E9003D"/>
    <w:rsid w:val="00E90F6D"/>
    <w:rsid w:val="00E93B1E"/>
    <w:rsid w:val="00E96666"/>
    <w:rsid w:val="00E9726A"/>
    <w:rsid w:val="00EA2444"/>
    <w:rsid w:val="00EA68B9"/>
    <w:rsid w:val="00EB1D9C"/>
    <w:rsid w:val="00EB1F84"/>
    <w:rsid w:val="00EB4034"/>
    <w:rsid w:val="00EB5E20"/>
    <w:rsid w:val="00EB684D"/>
    <w:rsid w:val="00EC2C2D"/>
    <w:rsid w:val="00ED30C3"/>
    <w:rsid w:val="00EE3128"/>
    <w:rsid w:val="00EE59A1"/>
    <w:rsid w:val="00EF0951"/>
    <w:rsid w:val="00EF4E14"/>
    <w:rsid w:val="00F02496"/>
    <w:rsid w:val="00F02DCA"/>
    <w:rsid w:val="00F0381F"/>
    <w:rsid w:val="00F17079"/>
    <w:rsid w:val="00F173E2"/>
    <w:rsid w:val="00F263B5"/>
    <w:rsid w:val="00F27870"/>
    <w:rsid w:val="00F279A4"/>
    <w:rsid w:val="00F3069C"/>
    <w:rsid w:val="00F33264"/>
    <w:rsid w:val="00F37C54"/>
    <w:rsid w:val="00F37CF2"/>
    <w:rsid w:val="00F4570D"/>
    <w:rsid w:val="00F45786"/>
    <w:rsid w:val="00F45B5C"/>
    <w:rsid w:val="00F46772"/>
    <w:rsid w:val="00F51A9F"/>
    <w:rsid w:val="00F53AE3"/>
    <w:rsid w:val="00F57CE2"/>
    <w:rsid w:val="00F6161F"/>
    <w:rsid w:val="00F636E8"/>
    <w:rsid w:val="00F641E8"/>
    <w:rsid w:val="00F64D9E"/>
    <w:rsid w:val="00F6538E"/>
    <w:rsid w:val="00F66603"/>
    <w:rsid w:val="00F7081B"/>
    <w:rsid w:val="00F801CB"/>
    <w:rsid w:val="00F84C41"/>
    <w:rsid w:val="00F91884"/>
    <w:rsid w:val="00FA538C"/>
    <w:rsid w:val="00FA5F83"/>
    <w:rsid w:val="00FC028C"/>
    <w:rsid w:val="00FC3E9E"/>
    <w:rsid w:val="00FD0DAB"/>
    <w:rsid w:val="00FD61A1"/>
    <w:rsid w:val="00FE541C"/>
    <w:rsid w:val="00FE6177"/>
    <w:rsid w:val="00FF1340"/>
    <w:rsid w:val="00FF4A97"/>
    <w:rsid w:val="24C84181"/>
    <w:rsid w:val="388F3BDA"/>
    <w:rsid w:val="57104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61548"/>
  <w15:docId w15:val="{6DDFD347-2816-4A0F-AB0F-A73670547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99"/>
    <w:lsdException w:name="Colorful Grid Accent 1" w:uiPriority="99"/>
    <w:lsdException w:name="Light Shading Accent 2" w:uiPriority="99"/>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代码段"/>
    <w:basedOn w:val="a"/>
    <w:link w:val="Char"/>
    <w:qFormat/>
    <w:rsid w:val="00205392"/>
    <w:pPr>
      <w:spacing w:line="240" w:lineRule="atLeast"/>
      <w:ind w:firstLine="420"/>
      <w:jc w:val="left"/>
    </w:pPr>
    <w:rPr>
      <w:rFonts w:ascii="仿宋_GB2312" w:eastAsia="仿宋_GB2312" w:hAnsi="宋体"/>
      <w:szCs w:val="21"/>
      <w:lang w:val="x-none" w:eastAsia="x-none"/>
    </w:rPr>
  </w:style>
  <w:style w:type="character" w:customStyle="1" w:styleId="Char">
    <w:name w:val="代码段 Char"/>
    <w:link w:val="a7"/>
    <w:rsid w:val="00205392"/>
    <w:rPr>
      <w:rFonts w:ascii="仿宋_GB2312" w:eastAsia="仿宋_GB2312" w:hAnsi="宋体" w:cs="Times New Roman"/>
      <w:kern w:val="2"/>
      <w:sz w:val="21"/>
      <w:szCs w:val="21"/>
      <w:lang w:val="x-none" w:eastAsia="x-none"/>
    </w:rPr>
  </w:style>
  <w:style w:type="paragraph" w:customStyle="1" w:styleId="-11">
    <w:name w:val="彩色列表 - 着色 11"/>
    <w:basedOn w:val="a"/>
    <w:uiPriority w:val="99"/>
    <w:rsid w:val="004366A1"/>
    <w:pPr>
      <w:ind w:firstLineChars="200" w:firstLine="420"/>
    </w:pPr>
  </w:style>
  <w:style w:type="character" w:customStyle="1" w:styleId="a4">
    <w:name w:val="页脚 字符"/>
    <w:link w:val="a3"/>
    <w:uiPriority w:val="99"/>
    <w:rsid w:val="006A3307"/>
    <w:rPr>
      <w:kern w:val="2"/>
      <w:sz w:val="18"/>
      <w:szCs w:val="24"/>
    </w:rPr>
  </w:style>
  <w:style w:type="character" w:styleId="a8">
    <w:name w:val="Strong"/>
    <w:uiPriority w:val="22"/>
    <w:qFormat/>
    <w:rsid w:val="001F1595"/>
    <w:rPr>
      <w:b/>
      <w:bCs/>
    </w:rPr>
  </w:style>
  <w:style w:type="character" w:customStyle="1" w:styleId="CharChar">
    <w:name w:val="代码段 Char Char"/>
    <w:rsid w:val="00033190"/>
    <w:rPr>
      <w:rFonts w:ascii="仿宋_GB2312" w:eastAsia="仿宋_GB2312" w:hAnsi="宋体"/>
      <w:kern w:val="2"/>
      <w:sz w:val="21"/>
      <w:szCs w:val="21"/>
    </w:rPr>
  </w:style>
  <w:style w:type="character" w:styleId="a9">
    <w:name w:val="Hyperlink"/>
    <w:rsid w:val="00DD24B8"/>
    <w:rPr>
      <w:color w:val="0000FF"/>
      <w:u w:val="single"/>
    </w:rPr>
  </w:style>
  <w:style w:type="character" w:styleId="aa">
    <w:name w:val="FollowedHyperlink"/>
    <w:semiHidden/>
    <w:unhideWhenUsed/>
    <w:rsid w:val="004266B7"/>
    <w:rPr>
      <w:color w:val="954F72"/>
      <w:u w:val="single"/>
    </w:rPr>
  </w:style>
  <w:style w:type="paragraph" w:styleId="ab">
    <w:name w:val="Date"/>
    <w:basedOn w:val="a"/>
    <w:next w:val="a"/>
    <w:link w:val="ac"/>
    <w:rsid w:val="0052648B"/>
    <w:rPr>
      <w:rFonts w:ascii="Times New Roman" w:hAnsi="Times New Roman"/>
      <w:sz w:val="24"/>
      <w:szCs w:val="20"/>
    </w:rPr>
  </w:style>
  <w:style w:type="character" w:customStyle="1" w:styleId="ac">
    <w:name w:val="日期 字符"/>
    <w:link w:val="ab"/>
    <w:rsid w:val="0052648B"/>
    <w:rPr>
      <w:rFonts w:ascii="Times New Roman" w:hAnsi="Times New Roman"/>
      <w:kern w:val="2"/>
      <w:sz w:val="24"/>
    </w:rPr>
  </w:style>
  <w:style w:type="character" w:styleId="ad">
    <w:name w:val="annotation reference"/>
    <w:rsid w:val="0052648B"/>
    <w:rPr>
      <w:sz w:val="21"/>
      <w:szCs w:val="21"/>
    </w:rPr>
  </w:style>
  <w:style w:type="paragraph" w:styleId="ae">
    <w:name w:val="annotation text"/>
    <w:basedOn w:val="a"/>
    <w:link w:val="af"/>
    <w:rsid w:val="0052648B"/>
    <w:pPr>
      <w:jc w:val="left"/>
    </w:pPr>
    <w:rPr>
      <w:rFonts w:ascii="Times New Roman" w:hAnsi="Times New Roman"/>
      <w:szCs w:val="20"/>
    </w:rPr>
  </w:style>
  <w:style w:type="character" w:customStyle="1" w:styleId="af">
    <w:name w:val="批注文字 字符"/>
    <w:link w:val="ae"/>
    <w:rsid w:val="0052648B"/>
    <w:rPr>
      <w:rFonts w:ascii="Times New Roman" w:hAnsi="Times New Roman"/>
      <w:kern w:val="2"/>
      <w:sz w:val="21"/>
    </w:rPr>
  </w:style>
  <w:style w:type="paragraph" w:customStyle="1" w:styleId="af0">
    <w:name w:val="列出段落"/>
    <w:basedOn w:val="a"/>
    <w:uiPriority w:val="34"/>
    <w:qFormat/>
    <w:rsid w:val="0052648B"/>
    <w:pPr>
      <w:ind w:firstLineChars="200" w:firstLine="420"/>
    </w:pPr>
    <w:rPr>
      <w:rFonts w:ascii="Times New Roman" w:hAnsi="Times New Roman"/>
      <w:szCs w:val="20"/>
    </w:rPr>
  </w:style>
  <w:style w:type="paragraph" w:styleId="af1">
    <w:name w:val="Balloon Text"/>
    <w:basedOn w:val="a"/>
    <w:link w:val="af2"/>
    <w:semiHidden/>
    <w:unhideWhenUsed/>
    <w:rsid w:val="0052648B"/>
    <w:rPr>
      <w:sz w:val="18"/>
      <w:szCs w:val="18"/>
    </w:rPr>
  </w:style>
  <w:style w:type="character" w:customStyle="1" w:styleId="af2">
    <w:name w:val="批注框文本 字符"/>
    <w:link w:val="af1"/>
    <w:semiHidden/>
    <w:rsid w:val="0052648B"/>
    <w:rPr>
      <w:kern w:val="2"/>
      <w:sz w:val="18"/>
      <w:szCs w:val="18"/>
    </w:rPr>
  </w:style>
  <w:style w:type="paragraph" w:styleId="af3">
    <w:name w:val="List Paragraph"/>
    <w:basedOn w:val="a"/>
    <w:uiPriority w:val="34"/>
    <w:qFormat/>
    <w:rsid w:val="0073020D"/>
    <w:pPr>
      <w:ind w:firstLineChars="200" w:firstLine="420"/>
    </w:pPr>
  </w:style>
  <w:style w:type="paragraph" w:styleId="HTML">
    <w:name w:val="HTML Preformatted"/>
    <w:basedOn w:val="a"/>
    <w:link w:val="HTML0"/>
    <w:uiPriority w:val="99"/>
    <w:semiHidden/>
    <w:unhideWhenUsed/>
    <w:rsid w:val="007A4D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semiHidden/>
    <w:rsid w:val="007A4DC5"/>
    <w:rPr>
      <w:rFonts w:ascii="宋体" w:hAnsi="宋体" w:cs="宋体"/>
      <w:sz w:val="24"/>
      <w:szCs w:val="24"/>
    </w:rPr>
  </w:style>
  <w:style w:type="table" w:customStyle="1" w:styleId="1">
    <w:name w:val="样式1"/>
    <w:basedOn w:val="a1"/>
    <w:uiPriority w:val="99"/>
    <w:rsid w:val="00805DEE"/>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styleId="HTML1">
    <w:name w:val="HTML Code"/>
    <w:basedOn w:val="a0"/>
    <w:uiPriority w:val="99"/>
    <w:semiHidden/>
    <w:unhideWhenUsed/>
    <w:rsid w:val="002C28F0"/>
    <w:rPr>
      <w:rFonts w:ascii="宋体" w:eastAsia="宋体" w:hAnsi="宋体" w:cs="宋体"/>
      <w:sz w:val="24"/>
      <w:szCs w:val="24"/>
    </w:rPr>
  </w:style>
  <w:style w:type="character" w:styleId="af4">
    <w:name w:val="Placeholder Text"/>
    <w:basedOn w:val="a0"/>
    <w:uiPriority w:val="99"/>
    <w:unhideWhenUsed/>
    <w:rsid w:val="00D710E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383137">
      <w:bodyDiv w:val="1"/>
      <w:marLeft w:val="0"/>
      <w:marRight w:val="0"/>
      <w:marTop w:val="0"/>
      <w:marBottom w:val="0"/>
      <w:divBdr>
        <w:top w:val="none" w:sz="0" w:space="0" w:color="auto"/>
        <w:left w:val="none" w:sz="0" w:space="0" w:color="auto"/>
        <w:bottom w:val="none" w:sz="0" w:space="0" w:color="auto"/>
        <w:right w:val="none" w:sz="0" w:space="0" w:color="auto"/>
      </w:divBdr>
      <w:divsChild>
        <w:div w:id="1886677183">
          <w:marLeft w:val="0"/>
          <w:marRight w:val="0"/>
          <w:marTop w:val="0"/>
          <w:marBottom w:val="0"/>
          <w:divBdr>
            <w:top w:val="none" w:sz="0" w:space="0" w:color="auto"/>
            <w:left w:val="none" w:sz="0" w:space="0" w:color="auto"/>
            <w:bottom w:val="none" w:sz="0" w:space="0" w:color="auto"/>
            <w:right w:val="none" w:sz="0" w:space="0" w:color="auto"/>
          </w:divBdr>
        </w:div>
      </w:divsChild>
    </w:div>
    <w:div w:id="462504005">
      <w:bodyDiv w:val="1"/>
      <w:marLeft w:val="0"/>
      <w:marRight w:val="0"/>
      <w:marTop w:val="0"/>
      <w:marBottom w:val="0"/>
      <w:divBdr>
        <w:top w:val="none" w:sz="0" w:space="0" w:color="auto"/>
        <w:left w:val="none" w:sz="0" w:space="0" w:color="auto"/>
        <w:bottom w:val="none" w:sz="0" w:space="0" w:color="auto"/>
        <w:right w:val="none" w:sz="0" w:space="0" w:color="auto"/>
      </w:divBdr>
      <w:divsChild>
        <w:div w:id="1333487751">
          <w:marLeft w:val="0"/>
          <w:marRight w:val="0"/>
          <w:marTop w:val="0"/>
          <w:marBottom w:val="0"/>
          <w:divBdr>
            <w:top w:val="none" w:sz="0" w:space="0" w:color="auto"/>
            <w:left w:val="none" w:sz="0" w:space="0" w:color="auto"/>
            <w:bottom w:val="none" w:sz="0" w:space="0" w:color="auto"/>
            <w:right w:val="none" w:sz="0" w:space="0" w:color="auto"/>
          </w:divBdr>
        </w:div>
      </w:divsChild>
    </w:div>
    <w:div w:id="799610786">
      <w:bodyDiv w:val="1"/>
      <w:marLeft w:val="0"/>
      <w:marRight w:val="0"/>
      <w:marTop w:val="0"/>
      <w:marBottom w:val="0"/>
      <w:divBdr>
        <w:top w:val="none" w:sz="0" w:space="0" w:color="auto"/>
        <w:left w:val="none" w:sz="0" w:space="0" w:color="auto"/>
        <w:bottom w:val="none" w:sz="0" w:space="0" w:color="auto"/>
        <w:right w:val="none" w:sz="0" w:space="0" w:color="auto"/>
      </w:divBdr>
      <w:divsChild>
        <w:div w:id="758067715">
          <w:marLeft w:val="0"/>
          <w:marRight w:val="0"/>
          <w:marTop w:val="0"/>
          <w:marBottom w:val="0"/>
          <w:divBdr>
            <w:top w:val="none" w:sz="0" w:space="0" w:color="auto"/>
            <w:left w:val="none" w:sz="0" w:space="0" w:color="auto"/>
            <w:bottom w:val="none" w:sz="0" w:space="0" w:color="auto"/>
            <w:right w:val="none" w:sz="0" w:space="0" w:color="auto"/>
          </w:divBdr>
        </w:div>
      </w:divsChild>
    </w:div>
    <w:div w:id="810289414">
      <w:bodyDiv w:val="1"/>
      <w:marLeft w:val="0"/>
      <w:marRight w:val="0"/>
      <w:marTop w:val="0"/>
      <w:marBottom w:val="0"/>
      <w:divBdr>
        <w:top w:val="none" w:sz="0" w:space="0" w:color="auto"/>
        <w:left w:val="none" w:sz="0" w:space="0" w:color="auto"/>
        <w:bottom w:val="none" w:sz="0" w:space="0" w:color="auto"/>
        <w:right w:val="none" w:sz="0" w:space="0" w:color="auto"/>
      </w:divBdr>
    </w:div>
    <w:div w:id="981349411">
      <w:bodyDiv w:val="1"/>
      <w:marLeft w:val="0"/>
      <w:marRight w:val="0"/>
      <w:marTop w:val="0"/>
      <w:marBottom w:val="0"/>
      <w:divBdr>
        <w:top w:val="none" w:sz="0" w:space="0" w:color="auto"/>
        <w:left w:val="none" w:sz="0" w:space="0" w:color="auto"/>
        <w:bottom w:val="none" w:sz="0" w:space="0" w:color="auto"/>
        <w:right w:val="none" w:sz="0" w:space="0" w:color="auto"/>
      </w:divBdr>
      <w:divsChild>
        <w:div w:id="933167652">
          <w:marLeft w:val="0"/>
          <w:marRight w:val="0"/>
          <w:marTop w:val="0"/>
          <w:marBottom w:val="0"/>
          <w:divBdr>
            <w:top w:val="none" w:sz="0" w:space="0" w:color="auto"/>
            <w:left w:val="none" w:sz="0" w:space="0" w:color="auto"/>
            <w:bottom w:val="none" w:sz="0" w:space="0" w:color="auto"/>
            <w:right w:val="none" w:sz="0" w:space="0" w:color="auto"/>
          </w:divBdr>
        </w:div>
      </w:divsChild>
    </w:div>
    <w:div w:id="1276641354">
      <w:bodyDiv w:val="1"/>
      <w:marLeft w:val="0"/>
      <w:marRight w:val="0"/>
      <w:marTop w:val="0"/>
      <w:marBottom w:val="0"/>
      <w:divBdr>
        <w:top w:val="none" w:sz="0" w:space="0" w:color="auto"/>
        <w:left w:val="none" w:sz="0" w:space="0" w:color="auto"/>
        <w:bottom w:val="none" w:sz="0" w:space="0" w:color="auto"/>
        <w:right w:val="none" w:sz="0" w:space="0" w:color="auto"/>
      </w:divBdr>
    </w:div>
    <w:div w:id="1314992829">
      <w:bodyDiv w:val="1"/>
      <w:marLeft w:val="0"/>
      <w:marRight w:val="0"/>
      <w:marTop w:val="0"/>
      <w:marBottom w:val="0"/>
      <w:divBdr>
        <w:top w:val="none" w:sz="0" w:space="0" w:color="auto"/>
        <w:left w:val="none" w:sz="0" w:space="0" w:color="auto"/>
        <w:bottom w:val="none" w:sz="0" w:space="0" w:color="auto"/>
        <w:right w:val="none" w:sz="0" w:space="0" w:color="auto"/>
      </w:divBdr>
      <w:divsChild>
        <w:div w:id="82654617">
          <w:marLeft w:val="0"/>
          <w:marRight w:val="0"/>
          <w:marTop w:val="0"/>
          <w:marBottom w:val="0"/>
          <w:divBdr>
            <w:top w:val="none" w:sz="0" w:space="0" w:color="auto"/>
            <w:left w:val="none" w:sz="0" w:space="0" w:color="auto"/>
            <w:bottom w:val="none" w:sz="0" w:space="0" w:color="auto"/>
            <w:right w:val="none" w:sz="0" w:space="0" w:color="auto"/>
          </w:divBdr>
        </w:div>
      </w:divsChild>
    </w:div>
    <w:div w:id="1431778349">
      <w:bodyDiv w:val="1"/>
      <w:marLeft w:val="0"/>
      <w:marRight w:val="0"/>
      <w:marTop w:val="0"/>
      <w:marBottom w:val="0"/>
      <w:divBdr>
        <w:top w:val="none" w:sz="0" w:space="0" w:color="auto"/>
        <w:left w:val="none" w:sz="0" w:space="0" w:color="auto"/>
        <w:bottom w:val="none" w:sz="0" w:space="0" w:color="auto"/>
        <w:right w:val="none" w:sz="0" w:space="0" w:color="auto"/>
      </w:divBdr>
      <w:divsChild>
        <w:div w:id="392586960">
          <w:marLeft w:val="0"/>
          <w:marRight w:val="0"/>
          <w:marTop w:val="0"/>
          <w:marBottom w:val="0"/>
          <w:divBdr>
            <w:top w:val="none" w:sz="0" w:space="0" w:color="auto"/>
            <w:left w:val="none" w:sz="0" w:space="0" w:color="auto"/>
            <w:bottom w:val="none" w:sz="0" w:space="0" w:color="auto"/>
            <w:right w:val="none" w:sz="0" w:space="0" w:color="auto"/>
          </w:divBdr>
        </w:div>
      </w:divsChild>
    </w:div>
    <w:div w:id="1558861502">
      <w:bodyDiv w:val="1"/>
      <w:marLeft w:val="0"/>
      <w:marRight w:val="0"/>
      <w:marTop w:val="0"/>
      <w:marBottom w:val="0"/>
      <w:divBdr>
        <w:top w:val="none" w:sz="0" w:space="0" w:color="auto"/>
        <w:left w:val="none" w:sz="0" w:space="0" w:color="auto"/>
        <w:bottom w:val="none" w:sz="0" w:space="0" w:color="auto"/>
        <w:right w:val="none" w:sz="0" w:space="0" w:color="auto"/>
      </w:divBdr>
      <w:divsChild>
        <w:div w:id="431779393">
          <w:marLeft w:val="0"/>
          <w:marRight w:val="0"/>
          <w:marTop w:val="0"/>
          <w:marBottom w:val="0"/>
          <w:divBdr>
            <w:top w:val="none" w:sz="0" w:space="0" w:color="auto"/>
            <w:left w:val="none" w:sz="0" w:space="0" w:color="auto"/>
            <w:bottom w:val="none" w:sz="0" w:space="0" w:color="auto"/>
            <w:right w:val="none" w:sz="0" w:space="0" w:color="auto"/>
          </w:divBdr>
        </w:div>
      </w:divsChild>
    </w:div>
    <w:div w:id="1741949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1335</TotalTime>
  <Pages>20</Pages>
  <Words>2442</Words>
  <Characters>13926</Characters>
  <Application>Microsoft Office Word</Application>
  <DocSecurity>0</DocSecurity>
  <Lines>116</Lines>
  <Paragraphs>32</Paragraphs>
  <ScaleCrop>false</ScaleCrop>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涵 王</cp:lastModifiedBy>
  <cp:revision>122</cp:revision>
  <dcterms:created xsi:type="dcterms:W3CDTF">2024-05-22T10:44:00Z</dcterms:created>
  <dcterms:modified xsi:type="dcterms:W3CDTF">2024-07-09T06:22:00Z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