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582B" w:rsidRDefault="00DD6E54" w:rsidP="00DD6E54">
      <w:pPr>
        <w:jc w:val="center"/>
      </w:pPr>
      <w:r>
        <w:t>CAPITULO 1</w:t>
      </w:r>
    </w:p>
    <w:p w:rsidR="00DD6E54" w:rsidRDefault="00DD6E54" w:rsidP="00DD6E54">
      <w:pPr>
        <w:jc w:val="center"/>
      </w:pPr>
      <w:r>
        <w:t>ANTECEDENTES</w:t>
      </w:r>
    </w:p>
    <w:p w:rsidR="00DD6E54" w:rsidRDefault="00DD6E54" w:rsidP="00DD6E54">
      <w:pPr>
        <w:jc w:val="center"/>
      </w:pPr>
      <w:bookmarkStart w:id="0" w:name="_GoBack"/>
      <w:bookmarkEnd w:id="0"/>
    </w:p>
    <w:sectPr w:rsidR="00DD6E5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4AE"/>
    <w:rsid w:val="0021582B"/>
    <w:rsid w:val="003E44AE"/>
    <w:rsid w:val="0057492D"/>
    <w:rsid w:val="00DD6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2C979F1"/>
  <w15:chartTrackingRefBased/>
  <w15:docId w15:val="{B7378B11-CE7B-49A3-A981-67CA00F51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Gil Barrios</dc:creator>
  <cp:keywords/>
  <dc:description/>
  <cp:lastModifiedBy>Luis Gil Barrios</cp:lastModifiedBy>
  <cp:revision>2</cp:revision>
  <dcterms:created xsi:type="dcterms:W3CDTF">2019-03-05T21:43:00Z</dcterms:created>
  <dcterms:modified xsi:type="dcterms:W3CDTF">2019-03-05T22:12:00Z</dcterms:modified>
</cp:coreProperties>
</file>