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1CD89" w14:textId="77777777" w:rsidR="008D49D5" w:rsidRDefault="008D49D5" w:rsidP="008D49D5">
      <w:pPr>
        <w:widowControl w:val="0"/>
        <w:autoSpaceDE w:val="0"/>
        <w:autoSpaceDN w:val="0"/>
        <w:spacing w:before="0" w:line="240" w:lineRule="auto"/>
        <w:ind w:firstLine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t xml:space="preserve">МИНИСТЕРСТВО </w:t>
      </w:r>
      <w:r>
        <w:rPr>
          <w:sz w:val="24"/>
          <w:szCs w:val="24"/>
        </w:rPr>
        <w:t>НАУКИ И ВЫСШЕГО ОБРАЗОВАНИЯ РФ</w:t>
      </w:r>
    </w:p>
    <w:p w14:paraId="1D16B9CB" w14:textId="77777777" w:rsidR="00A824A0" w:rsidRPr="0077564D" w:rsidRDefault="00A824A0" w:rsidP="00A824A0">
      <w:pPr>
        <w:widowControl w:val="0"/>
        <w:autoSpaceDE w:val="0"/>
        <w:autoSpaceDN w:val="0"/>
        <w:spacing w:before="0" w:line="240" w:lineRule="auto"/>
        <w:ind w:hanging="360"/>
        <w:jc w:val="center"/>
        <w:rPr>
          <w:noProof/>
          <w:sz w:val="24"/>
          <w:szCs w:val="24"/>
        </w:rPr>
      </w:pPr>
      <w:r w:rsidRPr="0077564D">
        <w:rPr>
          <w:noProof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0BE25CFE" w14:textId="77777777" w:rsidR="00A824A0" w:rsidRPr="0077564D" w:rsidRDefault="00A824A0" w:rsidP="00A824A0">
      <w:pPr>
        <w:widowControl w:val="0"/>
        <w:autoSpaceDE w:val="0"/>
        <w:autoSpaceDN w:val="0"/>
        <w:spacing w:before="0" w:after="360" w:line="240" w:lineRule="auto"/>
        <w:ind w:firstLine="0"/>
        <w:jc w:val="center"/>
        <w:rPr>
          <w:noProof/>
          <w:sz w:val="24"/>
          <w:szCs w:val="24"/>
        </w:rPr>
      </w:pPr>
      <w:r w:rsidRPr="0077564D">
        <w:rPr>
          <w:noProof/>
          <w:sz w:val="24"/>
          <w:szCs w:val="24"/>
        </w:rPr>
        <w:t>«Санкт–Петербургский государственный университет</w:t>
      </w:r>
      <w:r w:rsidRPr="0077564D">
        <w:rPr>
          <w:noProof/>
          <w:sz w:val="24"/>
          <w:szCs w:val="24"/>
        </w:rPr>
        <w:br/>
        <w:t>аэрокосмического приборостроения»</w:t>
      </w:r>
    </w:p>
    <w:p w14:paraId="06163140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480"/>
        <w:jc w:val="center"/>
        <w:rPr>
          <w:sz w:val="24"/>
          <w:szCs w:val="24"/>
        </w:rPr>
      </w:pPr>
      <w:r w:rsidRPr="0077564D">
        <w:rPr>
          <w:sz w:val="24"/>
          <w:szCs w:val="24"/>
        </w:rPr>
        <w:t>ФАКУЛЬТЕТ СРЕДНЕГО ПРОФЕССИОНАЛЬНОГО ОБРАЗОВАНИЯ</w:t>
      </w:r>
    </w:p>
    <w:p w14:paraId="1C6C27D6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rPr>
          <w:sz w:val="24"/>
          <w:szCs w:val="24"/>
        </w:rPr>
      </w:pPr>
    </w:p>
    <w:p w14:paraId="7C41106F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ind w:firstLine="0"/>
        <w:rPr>
          <w:sz w:val="24"/>
          <w:szCs w:val="24"/>
        </w:rPr>
      </w:pPr>
      <w:r w:rsidRPr="0077564D">
        <w:rPr>
          <w:sz w:val="24"/>
          <w:szCs w:val="24"/>
        </w:rPr>
        <w:t xml:space="preserve">ОТЧЕТ </w:t>
      </w:r>
      <w:r w:rsidRPr="0077564D">
        <w:rPr>
          <w:sz w:val="24"/>
          <w:szCs w:val="24"/>
        </w:rPr>
        <w:br/>
        <w:t>ЗАЩИЩЕН С ОЦЕНКОЙ</w:t>
      </w:r>
    </w:p>
    <w:p w14:paraId="67206E67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 w:line="360" w:lineRule="auto"/>
        <w:ind w:firstLine="0"/>
        <w:rPr>
          <w:sz w:val="24"/>
          <w:szCs w:val="24"/>
        </w:rPr>
      </w:pPr>
      <w:r w:rsidRPr="0077564D">
        <w:rPr>
          <w:sz w:val="24"/>
          <w:szCs w:val="24"/>
        </w:rPr>
        <w:t>РУКОВОДИТЕЛЬ</w:t>
      </w:r>
      <w:r w:rsidR="0077564D" w:rsidRPr="0077564D">
        <w:rPr>
          <w:sz w:val="24"/>
          <w:szCs w:val="24"/>
        </w:rPr>
        <w:t xml:space="preserve">   _____________________________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3031"/>
      </w:tblGrid>
      <w:tr w:rsidR="00A824A0" w:rsidRPr="0077564D" w14:paraId="78CA7A71" w14:textId="77777777" w:rsidTr="00A824A0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2385DD3" w14:textId="77777777" w:rsidR="00D42386" w:rsidRDefault="00D42386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277463E3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  <w:r w:rsidRPr="0077564D">
              <w:rPr>
                <w:sz w:val="24"/>
                <w:szCs w:val="24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28B516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FB7DA9F" w14:textId="77777777" w:rsidR="00A824A0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3B4AC022" w14:textId="77777777" w:rsidR="00D42386" w:rsidRPr="0077564D" w:rsidRDefault="00D42386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B99EEF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30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51314B6" w14:textId="77777777" w:rsidR="00D42386" w:rsidRDefault="00D42386" w:rsidP="00D42386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</w:p>
          <w:p w14:paraId="180E5473" w14:textId="3CFDDA24" w:rsidR="00A824A0" w:rsidRPr="0077564D" w:rsidRDefault="00A824A0" w:rsidP="00D42386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A824A0" w:rsidRPr="0077564D" w14:paraId="570BD728" w14:textId="77777777" w:rsidTr="00A824A0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C849E0" w14:textId="77777777" w:rsidR="00A824A0" w:rsidRPr="00D42386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C6BD90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631714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34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7924F9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8C1B9A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инициалы, фамилия</w:t>
            </w:r>
          </w:p>
        </w:tc>
      </w:tr>
    </w:tbl>
    <w:p w14:paraId="7C4A0F2A" w14:textId="77777777" w:rsidR="00A824A0" w:rsidRPr="0077564D" w:rsidRDefault="00A824A0" w:rsidP="00A824A0">
      <w:pPr>
        <w:pStyle w:val="BodyText"/>
        <w:spacing w:before="0" w:after="0"/>
        <w:rPr>
          <w:sz w:val="24"/>
          <w:szCs w:val="24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A824A0" w:rsidRPr="0077564D" w14:paraId="2CA8935D" w14:textId="77777777" w:rsidTr="00A824A0">
        <w:tc>
          <w:tcPr>
            <w:tcW w:w="9465" w:type="dxa"/>
          </w:tcPr>
          <w:p w14:paraId="4034C534" w14:textId="77777777" w:rsidR="002A06C0" w:rsidRDefault="002A06C0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437E3AFA" w14:textId="77777777" w:rsidR="002A06C0" w:rsidRDefault="002A06C0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5CA94F8D" w14:textId="77777777" w:rsidR="005F71E1" w:rsidRDefault="005F71E1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665DC00B" w14:textId="77777777" w:rsidR="005F71E1" w:rsidRDefault="005F71E1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359D4E72" w14:textId="77777777" w:rsidR="00A824A0" w:rsidRDefault="00A824A0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77564D">
              <w:rPr>
                <w:sz w:val="24"/>
                <w:szCs w:val="24"/>
              </w:rPr>
              <w:t xml:space="preserve">ОТЧЕТ ПО </w:t>
            </w:r>
            <w:r w:rsidR="005F74A5">
              <w:rPr>
                <w:sz w:val="24"/>
                <w:szCs w:val="24"/>
              </w:rPr>
              <w:t>ЛАБОРАТОРНЫМ РАБОТАМ</w:t>
            </w:r>
          </w:p>
          <w:p w14:paraId="6ED74D31" w14:textId="77777777" w:rsidR="005F74A5" w:rsidRDefault="005F74A5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54B95293" w14:textId="2E6D951A" w:rsidR="005F74A5" w:rsidRDefault="005F74A5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 дисциплине</w:t>
            </w:r>
            <w:r w:rsidR="000F48AE">
              <w:rPr>
                <w:sz w:val="24"/>
                <w:szCs w:val="24"/>
              </w:rPr>
              <w:t xml:space="preserve"> МДК 03.01 часть 1</w:t>
            </w:r>
            <w:r w:rsidR="008F7356">
              <w:rPr>
                <w:sz w:val="24"/>
                <w:szCs w:val="24"/>
              </w:rPr>
              <w:t xml:space="preserve"> </w:t>
            </w:r>
          </w:p>
          <w:p w14:paraId="64A1C251" w14:textId="77777777" w:rsidR="00A824A0" w:rsidRPr="0077564D" w:rsidRDefault="00A824A0" w:rsidP="005F71E1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A824A0" w:rsidRPr="0077564D" w14:paraId="1F088244" w14:textId="77777777" w:rsidTr="00A824A0">
        <w:tc>
          <w:tcPr>
            <w:tcW w:w="9465" w:type="dxa"/>
          </w:tcPr>
          <w:p w14:paraId="5A2A2CE0" w14:textId="77777777" w:rsidR="002A06C0" w:rsidRPr="0077564D" w:rsidRDefault="002A06C0" w:rsidP="002A06C0">
            <w:pPr>
              <w:widowControl w:val="0"/>
              <w:autoSpaceDE w:val="0"/>
              <w:autoSpaceDN w:val="0"/>
              <w:adjustRightInd w:val="0"/>
              <w:spacing w:before="0" w:line="360" w:lineRule="auto"/>
              <w:ind w:firstLine="0"/>
              <w:rPr>
                <w:sz w:val="24"/>
                <w:szCs w:val="24"/>
              </w:rPr>
            </w:pPr>
          </w:p>
        </w:tc>
      </w:tr>
      <w:tr w:rsidR="00A824A0" w:rsidRPr="0077564D" w14:paraId="5AE767E2" w14:textId="77777777" w:rsidTr="00A824A0">
        <w:tc>
          <w:tcPr>
            <w:tcW w:w="9465" w:type="dxa"/>
          </w:tcPr>
          <w:p w14:paraId="247A2BF8" w14:textId="77777777" w:rsidR="005F71E1" w:rsidRDefault="005F71E1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7DF58495" w14:textId="77777777" w:rsidR="005F71E1" w:rsidRDefault="005F71E1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4EEC50DF" w14:textId="77777777" w:rsidR="005F71E1" w:rsidRPr="0077564D" w:rsidRDefault="005F71E1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</w:tr>
      <w:tr w:rsidR="00A824A0" w:rsidRPr="0077564D" w14:paraId="799E2E43" w14:textId="77777777" w:rsidTr="00A824A0">
        <w:tc>
          <w:tcPr>
            <w:tcW w:w="9465" w:type="dxa"/>
          </w:tcPr>
          <w:p w14:paraId="7A892004" w14:textId="77777777" w:rsidR="00A824A0" w:rsidRPr="0077564D" w:rsidRDefault="00A824A0">
            <w:pPr>
              <w:pStyle w:val="Heading3"/>
              <w:spacing w:before="0" w:after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A824A0" w:rsidRPr="0077564D" w14:paraId="762CDA58" w14:textId="77777777" w:rsidTr="00A824A0">
        <w:tc>
          <w:tcPr>
            <w:tcW w:w="9465" w:type="dxa"/>
          </w:tcPr>
          <w:p w14:paraId="4461C770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</w:tr>
    </w:tbl>
    <w:p w14:paraId="31C146D3" w14:textId="77777777" w:rsidR="00A824A0" w:rsidRPr="0077564D" w:rsidRDefault="005F74A5" w:rsidP="00A824A0">
      <w:pPr>
        <w:widowControl w:val="0"/>
        <w:autoSpaceDE w:val="0"/>
        <w:autoSpaceDN w:val="0"/>
        <w:adjustRightInd w:val="0"/>
        <w:spacing w:before="0" w:line="36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>РАБОТУ</w:t>
      </w:r>
      <w:r w:rsidR="00A824A0" w:rsidRPr="0077564D">
        <w:rPr>
          <w:sz w:val="24"/>
          <w:szCs w:val="24"/>
        </w:rPr>
        <w:t xml:space="preserve">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A824A0" w:rsidRPr="0077564D" w14:paraId="2EE8C265" w14:textId="77777777" w:rsidTr="00A824A0">
        <w:tc>
          <w:tcPr>
            <w:tcW w:w="2167" w:type="dxa"/>
            <w:vAlign w:val="center"/>
            <w:hideMark/>
          </w:tcPr>
          <w:p w14:paraId="5EC6D302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ind w:left="-108" w:firstLine="0"/>
              <w:rPr>
                <w:sz w:val="24"/>
                <w:szCs w:val="24"/>
              </w:rPr>
            </w:pPr>
            <w:r w:rsidRPr="0077564D">
              <w:rPr>
                <w:sz w:val="24"/>
                <w:szCs w:val="24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C99E313" w14:textId="77777777" w:rsidR="00A824A0" w:rsidRPr="0077564D" w:rsidRDefault="00D42386" w:rsidP="008F7356">
            <w:pPr>
              <w:widowControl w:val="0"/>
              <w:autoSpaceDE w:val="0"/>
              <w:autoSpaceDN w:val="0"/>
              <w:adjustRightInd w:val="0"/>
              <w:spacing w:befor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</w:t>
            </w:r>
            <w:r w:rsidR="002B3CF7">
              <w:rPr>
                <w:sz w:val="24"/>
                <w:szCs w:val="24"/>
              </w:rPr>
              <w:t>326</w:t>
            </w:r>
          </w:p>
        </w:tc>
        <w:tc>
          <w:tcPr>
            <w:tcW w:w="236" w:type="dxa"/>
            <w:vAlign w:val="center"/>
          </w:tcPr>
          <w:p w14:paraId="06A9003C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C7AB758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2AD871A1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C8BEBFA" w14:textId="500861F6" w:rsidR="00A824A0" w:rsidRPr="00FA130F" w:rsidRDefault="00FA130F" w:rsidP="00D42386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Э.С. Тигранян</w:t>
            </w:r>
          </w:p>
        </w:tc>
      </w:tr>
      <w:tr w:rsidR="00A824A0" w:rsidRPr="0077564D" w14:paraId="78ACB918" w14:textId="77777777" w:rsidTr="00A824A0">
        <w:tc>
          <w:tcPr>
            <w:tcW w:w="2167" w:type="dxa"/>
            <w:vAlign w:val="center"/>
          </w:tcPr>
          <w:p w14:paraId="327657BC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110A63C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76C60497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5AB08EC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10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2D8212B0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629" w:type="dxa"/>
            <w:vAlign w:val="center"/>
            <w:hideMark/>
          </w:tcPr>
          <w:p w14:paraId="7213B251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инициалы, фамилия</w:t>
            </w:r>
          </w:p>
        </w:tc>
      </w:tr>
    </w:tbl>
    <w:p w14:paraId="1545CEAC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32166730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208179F3" w14:textId="77777777" w:rsidR="00A824A0" w:rsidRDefault="00A824A0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22302D21" w14:textId="77777777" w:rsidR="005F74A5" w:rsidRDefault="005F74A5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2D401A44" w14:textId="77777777" w:rsidR="005F74A5" w:rsidRDefault="005F74A5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0F3C5CED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19C5A8BF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4EE76726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1E6D0CC0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588EE376" w14:textId="77777777" w:rsidR="003025D3" w:rsidRDefault="002A06C0" w:rsidP="00504C81">
      <w:pPr>
        <w:widowControl w:val="0"/>
        <w:autoSpaceDE w:val="0"/>
        <w:autoSpaceDN w:val="0"/>
        <w:adjustRightInd w:val="0"/>
        <w:spacing w:before="0"/>
        <w:ind w:firstLine="0"/>
        <w:jc w:val="center"/>
        <w:rPr>
          <w:sz w:val="24"/>
          <w:szCs w:val="24"/>
        </w:rPr>
        <w:sectPr w:rsidR="003025D3" w:rsidSect="00504C81">
          <w:headerReference w:type="default" r:id="rId8"/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  <w:r>
        <w:rPr>
          <w:sz w:val="24"/>
          <w:szCs w:val="24"/>
        </w:rPr>
        <w:t>Санкт-Петербург 202</w:t>
      </w:r>
      <w:r w:rsidR="008F7356">
        <w:rPr>
          <w:sz w:val="24"/>
          <w:szCs w:val="24"/>
        </w:rPr>
        <w:t>4</w:t>
      </w:r>
    </w:p>
    <w:p w14:paraId="5A0721E2" w14:textId="489EF348" w:rsidR="00A72C53" w:rsidRDefault="00A72C53" w:rsidP="00A72C53">
      <w:pPr>
        <w:pStyle w:val="Abz1"/>
      </w:pPr>
      <w:r w:rsidRPr="00A72C53">
        <w:lastRenderedPageBreak/>
        <w:t>ПР №5: Создание образа системы. Восстановление системы</w:t>
      </w:r>
    </w:p>
    <w:p w14:paraId="5FDCF46F" w14:textId="77777777" w:rsidR="008A4BD6" w:rsidRPr="008A4BD6" w:rsidRDefault="008A4BD6" w:rsidP="008A4BD6">
      <w:pPr>
        <w:pStyle w:val="DefaultM"/>
      </w:pPr>
      <w:r w:rsidRPr="008A4BD6">
        <w:rPr>
          <w:b/>
          <w:bCs/>
        </w:rPr>
        <w:t>Цель работы</w:t>
      </w:r>
    </w:p>
    <w:p w14:paraId="3A9A22AD" w14:textId="77777777" w:rsidR="008A4BD6" w:rsidRPr="008A4BD6" w:rsidRDefault="008A4BD6" w:rsidP="008A4BD6">
      <w:pPr>
        <w:pStyle w:val="DefaultM"/>
      </w:pPr>
      <w:r w:rsidRPr="008A4BD6">
        <w:t>Целью практической работы являлось освоение методов создания образа операционной системы с использованием специализированного программного обеспечения, а также получение навыков резервного копирования данных для последующего восстановления системы.</w:t>
      </w:r>
    </w:p>
    <w:p w14:paraId="2AF93712" w14:textId="77777777" w:rsidR="008A4BD6" w:rsidRPr="008A4BD6" w:rsidRDefault="008A4BD6" w:rsidP="008A4BD6">
      <w:pPr>
        <w:pStyle w:val="DefaultM"/>
      </w:pPr>
      <w:r w:rsidRPr="008A4BD6">
        <w:t xml:space="preserve">В ходе выполнения практической работы было использовано программное обеспечение </w:t>
      </w:r>
      <w:r w:rsidRPr="008A4BD6">
        <w:rPr>
          <w:lang w:val="en-US"/>
        </w:rPr>
        <w:t>Acronis</w:t>
      </w:r>
      <w:r w:rsidRPr="008A4BD6">
        <w:t>, предназначенное для создания резервных копий и образов операционных систем. Данная программа позволяет сохранять состояние системы, включая установленное программное обеспечение и пользовательские данные, с возможностью последующего восстановления.</w:t>
      </w:r>
    </w:p>
    <w:p w14:paraId="35C274B9" w14:textId="77777777" w:rsidR="008A4BD6" w:rsidRPr="008A4BD6" w:rsidRDefault="008A4BD6" w:rsidP="008A4BD6">
      <w:pPr>
        <w:pStyle w:val="DefaultM"/>
      </w:pPr>
      <w:r w:rsidRPr="008A4BD6">
        <w:t xml:space="preserve">На первом этапе была выполнена установка программного обеспечения </w:t>
      </w:r>
      <w:r w:rsidRPr="008A4BD6">
        <w:rPr>
          <w:lang w:val="en-US"/>
        </w:rPr>
        <w:t>Acronis</w:t>
      </w:r>
      <w:r w:rsidRPr="008A4BD6">
        <w:t>. Установочный файл был загружен с официального сайта разработчика, после чего был запущен мастер установки. В процессе установки были приняты лицензионные соглашения, выбраны стандартные параметры установки и указана директория для размещения программы. По завершении установки программа была успешно установлена в операционной системе.</w:t>
      </w:r>
    </w:p>
    <w:p w14:paraId="7C15CE5D" w14:textId="77777777" w:rsidR="008A4BD6" w:rsidRPr="008A4BD6" w:rsidRDefault="008A4BD6" w:rsidP="008A4BD6">
      <w:pPr>
        <w:pStyle w:val="DefaultM"/>
        <w:rPr>
          <w:rStyle w:val="markedcontent"/>
        </w:rPr>
      </w:pPr>
    </w:p>
    <w:p w14:paraId="296FD428" w14:textId="68E52C92" w:rsidR="001D6909" w:rsidRDefault="00B81FE5" w:rsidP="005839E6">
      <w:pPr>
        <w:pStyle w:val="Picture"/>
        <w:rPr>
          <w:rStyle w:val="markedcontent"/>
          <w:lang w:val="en-US"/>
        </w:rPr>
      </w:pPr>
      <w:r>
        <w:rPr>
          <w:noProof/>
        </w:rPr>
        <w:lastRenderedPageBreak/>
        <w:drawing>
          <wp:inline distT="0" distB="0" distL="0" distR="0" wp14:anchorId="5563A5B4" wp14:editId="6AD8C1AE">
            <wp:extent cx="3200000" cy="3961905"/>
            <wp:effectExtent l="0" t="0" r="63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000" cy="39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31808" w14:textId="5DC2F8A8" w:rsidR="00260FD0" w:rsidRDefault="00260FD0" w:rsidP="005839E6">
      <w:pPr>
        <w:pStyle w:val="Picture"/>
        <w:rPr>
          <w:rStyle w:val="markedcontent"/>
        </w:rPr>
      </w:pPr>
      <w:r>
        <w:rPr>
          <w:rStyle w:val="markedcontent"/>
        </w:rPr>
        <w:t xml:space="preserve">Рисунок 1 – Установка </w:t>
      </w:r>
      <w:r>
        <w:rPr>
          <w:rStyle w:val="markedcontent"/>
          <w:lang w:val="en-US"/>
        </w:rPr>
        <w:t>Acronis</w:t>
      </w:r>
    </w:p>
    <w:p w14:paraId="3B202C4C" w14:textId="4EDF747D" w:rsidR="008A4BD6" w:rsidRPr="008A4BD6" w:rsidRDefault="008A4BD6" w:rsidP="008A4BD6">
      <w:pPr>
        <w:pStyle w:val="DefaultM"/>
        <w:rPr>
          <w:rStyle w:val="markedcontent"/>
        </w:rPr>
      </w:pPr>
      <w:r>
        <w:t>После завершения установки был выполнен запуск программы Acronis. При запуске был отображён главный интерфейс приложения, содержащий основные элементы управления, такие как меню создания резервной копии, восстановления данных, а также параметры настройки. Интерфейс программы является интуитивно понятным и позволяет быстро перейти к выполнению основных операций резервного копирования.</w:t>
      </w:r>
    </w:p>
    <w:p w14:paraId="2A6EA091" w14:textId="6449BE14" w:rsidR="005839E6" w:rsidRDefault="005839E6" w:rsidP="005839E6">
      <w:pPr>
        <w:pStyle w:val="Picture"/>
        <w:rPr>
          <w:rStyle w:val="markedcontent"/>
          <w:lang w:val="en-US"/>
        </w:rPr>
      </w:pPr>
      <w:r>
        <w:rPr>
          <w:noProof/>
        </w:rPr>
        <w:lastRenderedPageBreak/>
        <w:drawing>
          <wp:inline distT="0" distB="0" distL="0" distR="0" wp14:anchorId="7C0DF2E2" wp14:editId="56F1631D">
            <wp:extent cx="5940425" cy="3293110"/>
            <wp:effectExtent l="0" t="0" r="317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2028E" w14:textId="0AE4C8E7" w:rsidR="00260FD0" w:rsidRDefault="00260FD0" w:rsidP="005839E6">
      <w:pPr>
        <w:pStyle w:val="Picture"/>
        <w:rPr>
          <w:rStyle w:val="markedcontent"/>
        </w:rPr>
      </w:pPr>
      <w:r>
        <w:rPr>
          <w:rStyle w:val="markedcontent"/>
        </w:rPr>
        <w:t>Рисунок 2 – Просмотр директорий для бэкапа</w:t>
      </w:r>
    </w:p>
    <w:p w14:paraId="08596628" w14:textId="0791845E" w:rsidR="008A4BD6" w:rsidRPr="00260FD0" w:rsidRDefault="008A4BD6" w:rsidP="008A4BD6">
      <w:pPr>
        <w:pStyle w:val="DefaultM"/>
        <w:rPr>
          <w:rStyle w:val="markedcontent"/>
        </w:rPr>
      </w:pPr>
      <w:r w:rsidRPr="008A4BD6">
        <w:t xml:space="preserve">На следующем этапе был выполнен выбор </w:t>
      </w:r>
      <w:r>
        <w:t>директорий</w:t>
      </w:r>
      <w:r w:rsidRPr="008A4BD6">
        <w:t xml:space="preserve"> для создания резервной копии. </w:t>
      </w:r>
    </w:p>
    <w:p w14:paraId="551EF124" w14:textId="0197FC9D" w:rsidR="005839E6" w:rsidRDefault="005839E6" w:rsidP="005839E6">
      <w:pPr>
        <w:pStyle w:val="Picture"/>
        <w:rPr>
          <w:rStyle w:val="markedcontent"/>
          <w:lang w:val="en-US"/>
        </w:rPr>
      </w:pPr>
      <w:r>
        <w:rPr>
          <w:noProof/>
        </w:rPr>
        <w:drawing>
          <wp:inline distT="0" distB="0" distL="0" distR="0" wp14:anchorId="3EC2D3D9" wp14:editId="051C7DCB">
            <wp:extent cx="5940425" cy="3293110"/>
            <wp:effectExtent l="0" t="0" r="317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51D37" w14:textId="111E915C" w:rsidR="00260FD0" w:rsidRDefault="00260FD0" w:rsidP="005839E6">
      <w:pPr>
        <w:pStyle w:val="Picture"/>
        <w:rPr>
          <w:rStyle w:val="markedcontent"/>
        </w:rPr>
      </w:pPr>
      <w:r>
        <w:rPr>
          <w:rStyle w:val="markedcontent"/>
        </w:rPr>
        <w:t>Рисунок 3 – Выбор директории для установки бэкап</w:t>
      </w:r>
    </w:p>
    <w:p w14:paraId="4ACE4E36" w14:textId="792FC618" w:rsidR="008A4BD6" w:rsidRPr="00260FD0" w:rsidRDefault="008A4BD6" w:rsidP="008A4BD6">
      <w:pPr>
        <w:pStyle w:val="DefaultM"/>
        <w:rPr>
          <w:rStyle w:val="markedcontent"/>
        </w:rPr>
      </w:pPr>
      <w:r>
        <w:t xml:space="preserve">Далее был запущен процесс создания резервной копии. После выбора источника и места сохранения образа был инициирован процесс бэкапа. В ходе выполнения операции программа отображала индикатор выполнения, а </w:t>
      </w:r>
      <w:r>
        <w:lastRenderedPageBreak/>
        <w:t>также информацию о текущем этапе копирования данных и оставшемся времени.</w:t>
      </w:r>
    </w:p>
    <w:p w14:paraId="315F4918" w14:textId="15822754" w:rsidR="005839E6" w:rsidRDefault="005839E6" w:rsidP="005839E6">
      <w:pPr>
        <w:pStyle w:val="Picture"/>
        <w:rPr>
          <w:rStyle w:val="markedcontent"/>
          <w:lang w:val="en-US"/>
        </w:rPr>
      </w:pPr>
      <w:r>
        <w:rPr>
          <w:noProof/>
        </w:rPr>
        <w:drawing>
          <wp:inline distT="0" distB="0" distL="0" distR="0" wp14:anchorId="3D2B74FE" wp14:editId="1260CAFB">
            <wp:extent cx="5940425" cy="3293110"/>
            <wp:effectExtent l="0" t="0" r="317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B7B0F" w14:textId="12F591B9" w:rsidR="00260FD0" w:rsidRDefault="00260FD0" w:rsidP="005839E6">
      <w:pPr>
        <w:pStyle w:val="Picture"/>
        <w:rPr>
          <w:rStyle w:val="markedcontent"/>
        </w:rPr>
      </w:pPr>
      <w:r>
        <w:rPr>
          <w:rStyle w:val="markedcontent"/>
        </w:rPr>
        <w:t>Рисунок 4 – Процесс бэкапа</w:t>
      </w:r>
    </w:p>
    <w:p w14:paraId="63B16561" w14:textId="474E7AD0" w:rsidR="008A4BD6" w:rsidRPr="00260FD0" w:rsidRDefault="008A4BD6" w:rsidP="008A4BD6">
      <w:pPr>
        <w:pStyle w:val="DefaultM"/>
        <w:rPr>
          <w:rStyle w:val="markedcontent"/>
        </w:rPr>
      </w:pPr>
      <w:r w:rsidRPr="008A4BD6">
        <w:t>По завершении процесса резервного копирования программа выдала уведомление об успешном создании образа системы. Это свидетельствовало о корректном выполнении всех этапов создания резервной копии без ошибок и сбоев.</w:t>
      </w:r>
    </w:p>
    <w:p w14:paraId="108FCAFD" w14:textId="38476931" w:rsidR="005839E6" w:rsidRDefault="005839E6" w:rsidP="005839E6">
      <w:pPr>
        <w:pStyle w:val="Picture"/>
        <w:rPr>
          <w:rStyle w:val="markedcontent"/>
        </w:rPr>
      </w:pPr>
      <w:r>
        <w:rPr>
          <w:noProof/>
        </w:rPr>
        <w:drawing>
          <wp:inline distT="0" distB="0" distL="0" distR="0" wp14:anchorId="269B6148" wp14:editId="00B8D7A6">
            <wp:extent cx="5940425" cy="3293110"/>
            <wp:effectExtent l="0" t="0" r="3175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7292A" w14:textId="029DC00D" w:rsidR="00260FD0" w:rsidRDefault="00260FD0" w:rsidP="005839E6">
      <w:pPr>
        <w:pStyle w:val="Picture"/>
        <w:rPr>
          <w:rStyle w:val="markedcontent"/>
        </w:rPr>
      </w:pPr>
      <w:r>
        <w:rPr>
          <w:rStyle w:val="markedcontent"/>
        </w:rPr>
        <w:t>Рисунок 5 – Успешное завершения бэкап</w:t>
      </w:r>
    </w:p>
    <w:p w14:paraId="2DC38792" w14:textId="242BC217" w:rsidR="008A4BD6" w:rsidRDefault="008A4BD6" w:rsidP="008A4BD6">
      <w:pPr>
        <w:pStyle w:val="DefaultM"/>
        <w:rPr>
          <w:rStyle w:val="markedcontent"/>
        </w:rPr>
      </w:pPr>
      <w:r>
        <w:lastRenderedPageBreak/>
        <w:t xml:space="preserve">На завершающем этапе было проверено наличие файла образа системы в указанной директории. Файл резервной копии имел соответствующее расширение и размер, подтверждающий успешное сохранение данных. Данный файл может быть использован для восстановления </w:t>
      </w:r>
      <w:r>
        <w:t>данных</w:t>
      </w:r>
      <w:r>
        <w:t xml:space="preserve"> системы в случае сбоев или утраты данных.</w:t>
      </w:r>
    </w:p>
    <w:p w14:paraId="6D941B83" w14:textId="34A11E3B" w:rsidR="00E75B86" w:rsidRDefault="00E75B86" w:rsidP="005839E6">
      <w:pPr>
        <w:pStyle w:val="Picture"/>
        <w:rPr>
          <w:rStyle w:val="markedcontent"/>
        </w:rPr>
      </w:pPr>
      <w:r>
        <w:rPr>
          <w:noProof/>
        </w:rPr>
        <w:drawing>
          <wp:inline distT="0" distB="0" distL="0" distR="0" wp14:anchorId="24119F84" wp14:editId="53215BE0">
            <wp:extent cx="3657143" cy="1619048"/>
            <wp:effectExtent l="0" t="0" r="635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143" cy="1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C54C3" w14:textId="3F21B8A7" w:rsidR="00E75B86" w:rsidRPr="00260FD0" w:rsidRDefault="00E75B86" w:rsidP="005839E6">
      <w:pPr>
        <w:pStyle w:val="Picture"/>
        <w:rPr>
          <w:rStyle w:val="markedcontent"/>
        </w:rPr>
      </w:pPr>
      <w:r>
        <w:rPr>
          <w:rStyle w:val="markedcontent"/>
        </w:rPr>
        <w:t>Рисунок 6 – Файл восстановления</w:t>
      </w:r>
    </w:p>
    <w:p w14:paraId="78E127AA" w14:textId="77777777" w:rsidR="008A4BD6" w:rsidRPr="008A4BD6" w:rsidRDefault="008A4BD6" w:rsidP="008A4BD6">
      <w:pPr>
        <w:pStyle w:val="DefaultM"/>
      </w:pPr>
      <w:r w:rsidRPr="008A4BD6">
        <w:rPr>
          <w:b/>
          <w:bCs/>
        </w:rPr>
        <w:t>Вывод</w:t>
      </w:r>
    </w:p>
    <w:p w14:paraId="70BBA70E" w14:textId="77777777" w:rsidR="008A4BD6" w:rsidRPr="008A4BD6" w:rsidRDefault="008A4BD6" w:rsidP="008A4BD6">
      <w:pPr>
        <w:pStyle w:val="DefaultM"/>
      </w:pPr>
      <w:r w:rsidRPr="008A4BD6">
        <w:t xml:space="preserve">В ходе выполнения практической работы были получены практические навыки установки и использования программного обеспечения </w:t>
      </w:r>
      <w:r w:rsidRPr="008A4BD6">
        <w:rPr>
          <w:lang w:val="en-US"/>
        </w:rPr>
        <w:t>Acronis</w:t>
      </w:r>
      <w:r w:rsidRPr="008A4BD6">
        <w:t xml:space="preserve"> для создания образа операционной системы. Был успешно создан образ системы с установленным программным обеспечением, а также изучены основные этапы резервного копирования и проверки полученного файла. Полученные знания могут быть использованы при обслуживании и восстановлении компьютерных систем в профессиональной деятельности.</w:t>
      </w:r>
    </w:p>
    <w:p w14:paraId="7C008604" w14:textId="77777777" w:rsidR="005839E6" w:rsidRPr="008A4BD6" w:rsidRDefault="005839E6" w:rsidP="000F48AE">
      <w:pPr>
        <w:pStyle w:val="DefaultM"/>
        <w:rPr>
          <w:rStyle w:val="markedcontent"/>
        </w:rPr>
      </w:pPr>
    </w:p>
    <w:sectPr w:rsidR="005839E6" w:rsidRPr="008A4BD6" w:rsidSect="000F48AE">
      <w:headerReference w:type="default" r:id="rId16"/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40AD23" w14:textId="77777777" w:rsidR="00DA78D8" w:rsidRDefault="00DA78D8" w:rsidP="003025D3">
      <w:pPr>
        <w:spacing w:before="0" w:line="240" w:lineRule="auto"/>
      </w:pPr>
      <w:r>
        <w:separator/>
      </w:r>
    </w:p>
  </w:endnote>
  <w:endnote w:type="continuationSeparator" w:id="0">
    <w:p w14:paraId="63D2D51D" w14:textId="77777777" w:rsidR="00DA78D8" w:rsidRDefault="00DA78D8" w:rsidP="003025D3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212D0" w14:textId="2B6205DD" w:rsidR="00C47182" w:rsidRPr="00D41685" w:rsidRDefault="00C47182" w:rsidP="0015014B">
    <w:pPr>
      <w:pStyle w:val="Footer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8A448B" w14:textId="77777777" w:rsidR="00DA78D8" w:rsidRDefault="00DA78D8" w:rsidP="003025D3">
      <w:pPr>
        <w:spacing w:before="0" w:line="240" w:lineRule="auto"/>
      </w:pPr>
      <w:r>
        <w:separator/>
      </w:r>
    </w:p>
  </w:footnote>
  <w:footnote w:type="continuationSeparator" w:id="0">
    <w:p w14:paraId="055D9562" w14:textId="77777777" w:rsidR="00DA78D8" w:rsidRDefault="00DA78D8" w:rsidP="003025D3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54596E" w14:textId="68A7CF96" w:rsidR="0015014B" w:rsidRDefault="0015014B" w:rsidP="0015014B">
    <w:pPr>
      <w:pStyle w:val="Header"/>
      <w:ind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89668" w14:textId="45FDC7B3" w:rsidR="003D638B" w:rsidRPr="001378B6" w:rsidRDefault="003D638B" w:rsidP="0015014B">
    <w:pPr>
      <w:pStyle w:val="DefaultM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96FF3"/>
    <w:multiLevelType w:val="hybridMultilevel"/>
    <w:tmpl w:val="2612FCA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402E54"/>
    <w:multiLevelType w:val="multilevel"/>
    <w:tmpl w:val="25208BF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6813625"/>
    <w:multiLevelType w:val="multilevel"/>
    <w:tmpl w:val="0419001D"/>
    <w:styleLink w:val="a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08375A11"/>
    <w:multiLevelType w:val="hybridMultilevel"/>
    <w:tmpl w:val="6D5A77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762758"/>
    <w:multiLevelType w:val="multilevel"/>
    <w:tmpl w:val="2C48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710676"/>
    <w:multiLevelType w:val="hybridMultilevel"/>
    <w:tmpl w:val="0CB4C33E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220FB1"/>
    <w:multiLevelType w:val="hybridMultilevel"/>
    <w:tmpl w:val="E6FAC80A"/>
    <w:lvl w:ilvl="0" w:tplc="9C340108">
      <w:numFmt w:val="bullet"/>
      <w:lvlText w:val="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391493"/>
    <w:multiLevelType w:val="hybridMultilevel"/>
    <w:tmpl w:val="DD968178"/>
    <w:lvl w:ilvl="0" w:tplc="818C3C68">
      <w:start w:val="2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18743F"/>
    <w:multiLevelType w:val="hybridMultilevel"/>
    <w:tmpl w:val="71B482E2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26AF4DAA"/>
    <w:multiLevelType w:val="hybridMultilevel"/>
    <w:tmpl w:val="101675A8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7DC6DED"/>
    <w:multiLevelType w:val="multilevel"/>
    <w:tmpl w:val="B5B21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8A2DC5"/>
    <w:multiLevelType w:val="hybridMultilevel"/>
    <w:tmpl w:val="337A174C"/>
    <w:lvl w:ilvl="0" w:tplc="11BC98E0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4E03C3"/>
    <w:multiLevelType w:val="hybridMultilevel"/>
    <w:tmpl w:val="2472B6C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3E06554"/>
    <w:multiLevelType w:val="hybridMultilevel"/>
    <w:tmpl w:val="3938708A"/>
    <w:lvl w:ilvl="0" w:tplc="8D7C59B0">
      <w:numFmt w:val="bullet"/>
      <w:lvlText w:val="−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207D65"/>
    <w:multiLevelType w:val="multilevel"/>
    <w:tmpl w:val="BCE09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9C00D4"/>
    <w:multiLevelType w:val="hybridMultilevel"/>
    <w:tmpl w:val="E7E4D73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3ACB3A02"/>
    <w:multiLevelType w:val="hybridMultilevel"/>
    <w:tmpl w:val="0694AF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213D0A"/>
    <w:multiLevelType w:val="hybridMultilevel"/>
    <w:tmpl w:val="9B96584C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FA2C57"/>
    <w:multiLevelType w:val="hybridMultilevel"/>
    <w:tmpl w:val="63B46FC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01351D3"/>
    <w:multiLevelType w:val="hybridMultilevel"/>
    <w:tmpl w:val="EC5E87E4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18C669E"/>
    <w:multiLevelType w:val="hybridMultilevel"/>
    <w:tmpl w:val="1CBA6F7C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9F7BF2"/>
    <w:multiLevelType w:val="hybridMultilevel"/>
    <w:tmpl w:val="0CB4C33E"/>
    <w:lvl w:ilvl="0" w:tplc="E8FC973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605910"/>
    <w:multiLevelType w:val="hybridMultilevel"/>
    <w:tmpl w:val="214EF45E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44C20553"/>
    <w:multiLevelType w:val="hybridMultilevel"/>
    <w:tmpl w:val="D0169CDE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44F53293"/>
    <w:multiLevelType w:val="hybridMultilevel"/>
    <w:tmpl w:val="F9446DAE"/>
    <w:lvl w:ilvl="0" w:tplc="D9FE64AC">
      <w:start w:val="1"/>
      <w:numFmt w:val="bullet"/>
      <w:lvlText w:val="̶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CE2A45"/>
    <w:multiLevelType w:val="hybridMultilevel"/>
    <w:tmpl w:val="9B5A36DA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46804ECA"/>
    <w:multiLevelType w:val="hybridMultilevel"/>
    <w:tmpl w:val="9D92857C"/>
    <w:lvl w:ilvl="0" w:tplc="5D9A6200">
      <w:start w:val="1"/>
      <w:numFmt w:val="decimal"/>
      <w:lvlText w:val="%1."/>
      <w:lvlJc w:val="left"/>
      <w:pPr>
        <w:ind w:left="665" w:hanging="550"/>
      </w:pPr>
      <w:rPr>
        <w:rFonts w:ascii="Arial" w:eastAsia="Arial" w:hAnsi="Arial" w:hint="default"/>
        <w:spacing w:val="-6"/>
        <w:w w:val="99"/>
        <w:sz w:val="28"/>
        <w:szCs w:val="28"/>
      </w:rPr>
    </w:lvl>
    <w:lvl w:ilvl="1" w:tplc="FC0C2540">
      <w:start w:val="1"/>
      <w:numFmt w:val="bullet"/>
      <w:lvlText w:val="o"/>
      <w:lvlJc w:val="left"/>
      <w:pPr>
        <w:ind w:left="1470" w:hanging="358"/>
      </w:pPr>
      <w:rPr>
        <w:rFonts w:ascii="Courier New" w:eastAsia="Courier New" w:hAnsi="Courier New" w:hint="default"/>
        <w:w w:val="99"/>
        <w:sz w:val="28"/>
        <w:szCs w:val="28"/>
      </w:rPr>
    </w:lvl>
    <w:lvl w:ilvl="2" w:tplc="5AE688B8">
      <w:start w:val="1"/>
      <w:numFmt w:val="bullet"/>
      <w:lvlText w:val="•"/>
      <w:lvlJc w:val="left"/>
      <w:pPr>
        <w:ind w:left="2363" w:hanging="358"/>
      </w:pPr>
      <w:rPr>
        <w:rFonts w:hint="default"/>
      </w:rPr>
    </w:lvl>
    <w:lvl w:ilvl="3" w:tplc="9C82CF60">
      <w:start w:val="1"/>
      <w:numFmt w:val="bullet"/>
      <w:lvlText w:val="•"/>
      <w:lvlJc w:val="left"/>
      <w:pPr>
        <w:ind w:left="3256" w:hanging="358"/>
      </w:pPr>
      <w:rPr>
        <w:rFonts w:hint="default"/>
      </w:rPr>
    </w:lvl>
    <w:lvl w:ilvl="4" w:tplc="5594A992">
      <w:start w:val="1"/>
      <w:numFmt w:val="bullet"/>
      <w:lvlText w:val="•"/>
      <w:lvlJc w:val="left"/>
      <w:pPr>
        <w:ind w:left="4148" w:hanging="358"/>
      </w:pPr>
      <w:rPr>
        <w:rFonts w:hint="default"/>
      </w:rPr>
    </w:lvl>
    <w:lvl w:ilvl="5" w:tplc="E6EA5BD6">
      <w:start w:val="1"/>
      <w:numFmt w:val="bullet"/>
      <w:lvlText w:val="•"/>
      <w:lvlJc w:val="left"/>
      <w:pPr>
        <w:ind w:left="5041" w:hanging="358"/>
      </w:pPr>
      <w:rPr>
        <w:rFonts w:hint="default"/>
      </w:rPr>
    </w:lvl>
    <w:lvl w:ilvl="6" w:tplc="AF608892">
      <w:start w:val="1"/>
      <w:numFmt w:val="bullet"/>
      <w:lvlText w:val="•"/>
      <w:lvlJc w:val="left"/>
      <w:pPr>
        <w:ind w:left="5933" w:hanging="358"/>
      </w:pPr>
      <w:rPr>
        <w:rFonts w:hint="default"/>
      </w:rPr>
    </w:lvl>
    <w:lvl w:ilvl="7" w:tplc="CFC2E91A">
      <w:start w:val="1"/>
      <w:numFmt w:val="bullet"/>
      <w:lvlText w:val="•"/>
      <w:lvlJc w:val="left"/>
      <w:pPr>
        <w:ind w:left="6826" w:hanging="358"/>
      </w:pPr>
      <w:rPr>
        <w:rFonts w:hint="default"/>
      </w:rPr>
    </w:lvl>
    <w:lvl w:ilvl="8" w:tplc="4EBA96B6">
      <w:start w:val="1"/>
      <w:numFmt w:val="bullet"/>
      <w:lvlText w:val="•"/>
      <w:lvlJc w:val="left"/>
      <w:pPr>
        <w:ind w:left="7719" w:hanging="358"/>
      </w:pPr>
      <w:rPr>
        <w:rFonts w:hint="default"/>
      </w:rPr>
    </w:lvl>
  </w:abstractNum>
  <w:abstractNum w:abstractNumId="27" w15:restartNumberingAfterBreak="0">
    <w:nsid w:val="49417D9D"/>
    <w:multiLevelType w:val="hybridMultilevel"/>
    <w:tmpl w:val="7F9C02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1A6E99"/>
    <w:multiLevelType w:val="hybridMultilevel"/>
    <w:tmpl w:val="F99C844C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9" w15:restartNumberingAfterBreak="0">
    <w:nsid w:val="4D5448C3"/>
    <w:multiLevelType w:val="hybridMultilevel"/>
    <w:tmpl w:val="4118C3A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FA711FC"/>
    <w:multiLevelType w:val="hybridMultilevel"/>
    <w:tmpl w:val="24E26EBA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50242ED8"/>
    <w:multiLevelType w:val="hybridMultilevel"/>
    <w:tmpl w:val="E416E4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2B5221"/>
    <w:multiLevelType w:val="hybridMultilevel"/>
    <w:tmpl w:val="29E0FEEC"/>
    <w:lvl w:ilvl="0" w:tplc="83642B0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20" w:hanging="360"/>
      </w:pPr>
    </w:lvl>
    <w:lvl w:ilvl="2" w:tplc="0419001B" w:tentative="1">
      <w:start w:val="1"/>
      <w:numFmt w:val="lowerRoman"/>
      <w:lvlText w:val="%3."/>
      <w:lvlJc w:val="right"/>
      <w:pPr>
        <w:ind w:left="2240" w:hanging="180"/>
      </w:pPr>
    </w:lvl>
    <w:lvl w:ilvl="3" w:tplc="0419000F" w:tentative="1">
      <w:start w:val="1"/>
      <w:numFmt w:val="decimal"/>
      <w:lvlText w:val="%4."/>
      <w:lvlJc w:val="left"/>
      <w:pPr>
        <w:ind w:left="2960" w:hanging="360"/>
      </w:pPr>
    </w:lvl>
    <w:lvl w:ilvl="4" w:tplc="04190019" w:tentative="1">
      <w:start w:val="1"/>
      <w:numFmt w:val="lowerLetter"/>
      <w:lvlText w:val="%5."/>
      <w:lvlJc w:val="left"/>
      <w:pPr>
        <w:ind w:left="3680" w:hanging="360"/>
      </w:pPr>
    </w:lvl>
    <w:lvl w:ilvl="5" w:tplc="0419001B" w:tentative="1">
      <w:start w:val="1"/>
      <w:numFmt w:val="lowerRoman"/>
      <w:lvlText w:val="%6."/>
      <w:lvlJc w:val="right"/>
      <w:pPr>
        <w:ind w:left="4400" w:hanging="180"/>
      </w:pPr>
    </w:lvl>
    <w:lvl w:ilvl="6" w:tplc="0419000F" w:tentative="1">
      <w:start w:val="1"/>
      <w:numFmt w:val="decimal"/>
      <w:lvlText w:val="%7."/>
      <w:lvlJc w:val="left"/>
      <w:pPr>
        <w:ind w:left="5120" w:hanging="360"/>
      </w:pPr>
    </w:lvl>
    <w:lvl w:ilvl="7" w:tplc="04190019" w:tentative="1">
      <w:start w:val="1"/>
      <w:numFmt w:val="lowerLetter"/>
      <w:lvlText w:val="%8."/>
      <w:lvlJc w:val="left"/>
      <w:pPr>
        <w:ind w:left="5840" w:hanging="360"/>
      </w:pPr>
    </w:lvl>
    <w:lvl w:ilvl="8" w:tplc="0419001B" w:tentative="1">
      <w:start w:val="1"/>
      <w:numFmt w:val="lowerRoman"/>
      <w:lvlText w:val="%9."/>
      <w:lvlJc w:val="right"/>
      <w:pPr>
        <w:ind w:left="6560" w:hanging="180"/>
      </w:pPr>
    </w:lvl>
  </w:abstractNum>
  <w:abstractNum w:abstractNumId="33" w15:restartNumberingAfterBreak="0">
    <w:nsid w:val="541B68F2"/>
    <w:multiLevelType w:val="multilevel"/>
    <w:tmpl w:val="0419001D"/>
    <w:numStyleLink w:val="a"/>
  </w:abstractNum>
  <w:abstractNum w:abstractNumId="34" w15:restartNumberingAfterBreak="0">
    <w:nsid w:val="541D2DD5"/>
    <w:multiLevelType w:val="hybridMultilevel"/>
    <w:tmpl w:val="1C10143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" w15:restartNumberingAfterBreak="0">
    <w:nsid w:val="560A137D"/>
    <w:multiLevelType w:val="hybridMultilevel"/>
    <w:tmpl w:val="922E77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87E2E37"/>
    <w:multiLevelType w:val="multilevel"/>
    <w:tmpl w:val="7BCCD1C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7" w15:restartNumberingAfterBreak="0">
    <w:nsid w:val="66581AC8"/>
    <w:multiLevelType w:val="multilevel"/>
    <w:tmpl w:val="2C48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7BA0D29"/>
    <w:multiLevelType w:val="hybridMultilevel"/>
    <w:tmpl w:val="3A2643C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32" w:hanging="360"/>
      </w:pPr>
    </w:lvl>
    <w:lvl w:ilvl="2" w:tplc="0419001B" w:tentative="1">
      <w:start w:val="1"/>
      <w:numFmt w:val="lowerRoman"/>
      <w:lvlText w:val="%3."/>
      <w:lvlJc w:val="right"/>
      <w:pPr>
        <w:ind w:left="1452" w:hanging="180"/>
      </w:pPr>
    </w:lvl>
    <w:lvl w:ilvl="3" w:tplc="0419000F" w:tentative="1">
      <w:start w:val="1"/>
      <w:numFmt w:val="decimal"/>
      <w:lvlText w:val="%4."/>
      <w:lvlJc w:val="left"/>
      <w:pPr>
        <w:ind w:left="2172" w:hanging="360"/>
      </w:pPr>
    </w:lvl>
    <w:lvl w:ilvl="4" w:tplc="04190019" w:tentative="1">
      <w:start w:val="1"/>
      <w:numFmt w:val="lowerLetter"/>
      <w:lvlText w:val="%5."/>
      <w:lvlJc w:val="left"/>
      <w:pPr>
        <w:ind w:left="2892" w:hanging="360"/>
      </w:pPr>
    </w:lvl>
    <w:lvl w:ilvl="5" w:tplc="0419001B" w:tentative="1">
      <w:start w:val="1"/>
      <w:numFmt w:val="lowerRoman"/>
      <w:lvlText w:val="%6."/>
      <w:lvlJc w:val="right"/>
      <w:pPr>
        <w:ind w:left="3612" w:hanging="180"/>
      </w:pPr>
    </w:lvl>
    <w:lvl w:ilvl="6" w:tplc="0419000F" w:tentative="1">
      <w:start w:val="1"/>
      <w:numFmt w:val="decimal"/>
      <w:lvlText w:val="%7."/>
      <w:lvlJc w:val="left"/>
      <w:pPr>
        <w:ind w:left="4332" w:hanging="360"/>
      </w:pPr>
    </w:lvl>
    <w:lvl w:ilvl="7" w:tplc="04190019" w:tentative="1">
      <w:start w:val="1"/>
      <w:numFmt w:val="lowerLetter"/>
      <w:lvlText w:val="%8."/>
      <w:lvlJc w:val="left"/>
      <w:pPr>
        <w:ind w:left="5052" w:hanging="360"/>
      </w:pPr>
    </w:lvl>
    <w:lvl w:ilvl="8" w:tplc="0419001B" w:tentative="1">
      <w:start w:val="1"/>
      <w:numFmt w:val="lowerRoman"/>
      <w:lvlText w:val="%9."/>
      <w:lvlJc w:val="right"/>
      <w:pPr>
        <w:ind w:left="5772" w:hanging="180"/>
      </w:pPr>
    </w:lvl>
  </w:abstractNum>
  <w:abstractNum w:abstractNumId="39" w15:restartNumberingAfterBreak="0">
    <w:nsid w:val="6A2D1917"/>
    <w:multiLevelType w:val="hybridMultilevel"/>
    <w:tmpl w:val="D780C998"/>
    <w:lvl w:ilvl="0" w:tplc="0419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40" w15:restartNumberingAfterBreak="0">
    <w:nsid w:val="6A922442"/>
    <w:multiLevelType w:val="hybridMultilevel"/>
    <w:tmpl w:val="48EAC5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76620E"/>
    <w:multiLevelType w:val="multilevel"/>
    <w:tmpl w:val="0419001D"/>
    <w:numStyleLink w:val="a"/>
  </w:abstractNum>
  <w:num w:numId="1" w16cid:durableId="831287896">
    <w:abstractNumId w:val="17"/>
  </w:num>
  <w:num w:numId="2" w16cid:durableId="1782918908">
    <w:abstractNumId w:val="0"/>
  </w:num>
  <w:num w:numId="3" w16cid:durableId="897477947">
    <w:abstractNumId w:val="19"/>
  </w:num>
  <w:num w:numId="4" w16cid:durableId="1640913804">
    <w:abstractNumId w:val="34"/>
  </w:num>
  <w:num w:numId="5" w16cid:durableId="1841500360">
    <w:abstractNumId w:val="9"/>
  </w:num>
  <w:num w:numId="6" w16cid:durableId="385376670">
    <w:abstractNumId w:val="30"/>
  </w:num>
  <w:num w:numId="7" w16cid:durableId="1844737965">
    <w:abstractNumId w:val="39"/>
  </w:num>
  <w:num w:numId="8" w16cid:durableId="1404715121">
    <w:abstractNumId w:val="25"/>
  </w:num>
  <w:num w:numId="9" w16cid:durableId="830104935">
    <w:abstractNumId w:val="22"/>
  </w:num>
  <w:num w:numId="10" w16cid:durableId="869998030">
    <w:abstractNumId w:val="23"/>
  </w:num>
  <w:num w:numId="11" w16cid:durableId="1257665390">
    <w:abstractNumId w:val="16"/>
  </w:num>
  <w:num w:numId="12" w16cid:durableId="773747786">
    <w:abstractNumId w:val="11"/>
  </w:num>
  <w:num w:numId="13" w16cid:durableId="1424836457">
    <w:abstractNumId w:val="24"/>
  </w:num>
  <w:num w:numId="14" w16cid:durableId="703601958">
    <w:abstractNumId w:val="18"/>
  </w:num>
  <w:num w:numId="15" w16cid:durableId="934478840">
    <w:abstractNumId w:val="2"/>
  </w:num>
  <w:num w:numId="16" w16cid:durableId="1935939194">
    <w:abstractNumId w:val="41"/>
  </w:num>
  <w:num w:numId="17" w16cid:durableId="1803231085">
    <w:abstractNumId w:val="33"/>
  </w:num>
  <w:num w:numId="18" w16cid:durableId="311835009">
    <w:abstractNumId w:val="36"/>
  </w:num>
  <w:num w:numId="19" w16cid:durableId="1241259127">
    <w:abstractNumId w:val="1"/>
  </w:num>
  <w:num w:numId="20" w16cid:durableId="1261336648">
    <w:abstractNumId w:val="8"/>
  </w:num>
  <w:num w:numId="21" w16cid:durableId="975793837">
    <w:abstractNumId w:val="27"/>
  </w:num>
  <w:num w:numId="22" w16cid:durableId="1070998765">
    <w:abstractNumId w:val="12"/>
  </w:num>
  <w:num w:numId="23" w16cid:durableId="718938676">
    <w:abstractNumId w:val="15"/>
  </w:num>
  <w:num w:numId="24" w16cid:durableId="812716034">
    <w:abstractNumId w:val="14"/>
    <w:lvlOverride w:ilvl="0">
      <w:startOverride w:val="1"/>
    </w:lvlOverride>
  </w:num>
  <w:num w:numId="25" w16cid:durableId="1779135199">
    <w:abstractNumId w:val="14"/>
    <w:lvlOverride w:ilvl="0">
      <w:startOverride w:val="2"/>
    </w:lvlOverride>
  </w:num>
  <w:num w:numId="26" w16cid:durableId="1148981581">
    <w:abstractNumId w:val="14"/>
    <w:lvlOverride w:ilvl="0">
      <w:startOverride w:val="3"/>
    </w:lvlOverride>
  </w:num>
  <w:num w:numId="27" w16cid:durableId="1436974219">
    <w:abstractNumId w:val="10"/>
    <w:lvlOverride w:ilvl="0">
      <w:startOverride w:val="1"/>
    </w:lvlOverride>
  </w:num>
  <w:num w:numId="28" w16cid:durableId="1796945569">
    <w:abstractNumId w:val="10"/>
    <w:lvlOverride w:ilvl="0">
      <w:startOverride w:val="2"/>
    </w:lvlOverride>
  </w:num>
  <w:num w:numId="29" w16cid:durableId="1123309168">
    <w:abstractNumId w:val="10"/>
    <w:lvlOverride w:ilvl="0">
      <w:startOverride w:val="3"/>
    </w:lvlOverride>
  </w:num>
  <w:num w:numId="30" w16cid:durableId="1466581882">
    <w:abstractNumId w:val="37"/>
  </w:num>
  <w:num w:numId="31" w16cid:durableId="367293816">
    <w:abstractNumId w:val="4"/>
  </w:num>
  <w:num w:numId="32" w16cid:durableId="1302266112">
    <w:abstractNumId w:val="4"/>
    <w:lvlOverride w:ilvl="0">
      <w:startOverride w:val="2"/>
    </w:lvlOverride>
  </w:num>
  <w:num w:numId="33" w16cid:durableId="1560437422">
    <w:abstractNumId w:val="4"/>
    <w:lvlOverride w:ilvl="0">
      <w:startOverride w:val="3"/>
    </w:lvlOverride>
  </w:num>
  <w:num w:numId="34" w16cid:durableId="1682968384">
    <w:abstractNumId w:val="4"/>
    <w:lvlOverride w:ilvl="0">
      <w:startOverride w:val="4"/>
    </w:lvlOverride>
  </w:num>
  <w:num w:numId="35" w16cid:durableId="2116753565">
    <w:abstractNumId w:val="32"/>
  </w:num>
  <w:num w:numId="36" w16cid:durableId="1574126651">
    <w:abstractNumId w:val="28"/>
  </w:num>
  <w:num w:numId="37" w16cid:durableId="817770041">
    <w:abstractNumId w:val="29"/>
  </w:num>
  <w:num w:numId="38" w16cid:durableId="781413877">
    <w:abstractNumId w:val="40"/>
  </w:num>
  <w:num w:numId="39" w16cid:durableId="497696379">
    <w:abstractNumId w:val="6"/>
  </w:num>
  <w:num w:numId="40" w16cid:durableId="376663663">
    <w:abstractNumId w:val="3"/>
  </w:num>
  <w:num w:numId="41" w16cid:durableId="2026589187">
    <w:abstractNumId w:val="35"/>
  </w:num>
  <w:num w:numId="42" w16cid:durableId="1434935849">
    <w:abstractNumId w:val="13"/>
  </w:num>
  <w:num w:numId="43" w16cid:durableId="1694262745">
    <w:abstractNumId w:val="31"/>
  </w:num>
  <w:num w:numId="44" w16cid:durableId="282925099">
    <w:abstractNumId w:val="26"/>
  </w:num>
  <w:num w:numId="45" w16cid:durableId="398865">
    <w:abstractNumId w:val="21"/>
  </w:num>
  <w:num w:numId="46" w16cid:durableId="261694688">
    <w:abstractNumId w:val="5"/>
  </w:num>
  <w:num w:numId="47" w16cid:durableId="925385487">
    <w:abstractNumId w:val="38"/>
  </w:num>
  <w:num w:numId="48" w16cid:durableId="1818914671">
    <w:abstractNumId w:val="20"/>
  </w:num>
  <w:num w:numId="49" w16cid:durableId="17927444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6" w:nlCheck="1" w:checkStyle="1"/>
  <w:proofState w:spelling="clean" w:grammar="clean"/>
  <w:defaultTabStop w:val="708"/>
  <w:drawingGridHorizontalSpacing w:val="140"/>
  <w:displayHorizontalDrawingGridEvery w:val="2"/>
  <w:characterSpacingControl w:val="doNotCompress"/>
  <w:hdrShapeDefaults>
    <o:shapedefaults v:ext="edit" spidmax="2050">
      <o:colormru v:ext="edit" colors="#fdbbf5,#a4f3fe,#60bbc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4A0"/>
    <w:rsid w:val="00002A25"/>
    <w:rsid w:val="00015377"/>
    <w:rsid w:val="000402C9"/>
    <w:rsid w:val="00053DE4"/>
    <w:rsid w:val="00073221"/>
    <w:rsid w:val="000760D3"/>
    <w:rsid w:val="00097BE3"/>
    <w:rsid w:val="000B5577"/>
    <w:rsid w:val="000B7896"/>
    <w:rsid w:val="000D05A5"/>
    <w:rsid w:val="000E6FE8"/>
    <w:rsid w:val="000F308D"/>
    <w:rsid w:val="000F48AE"/>
    <w:rsid w:val="000F4DA4"/>
    <w:rsid w:val="00135D4A"/>
    <w:rsid w:val="001378B6"/>
    <w:rsid w:val="0015014B"/>
    <w:rsid w:val="0015729F"/>
    <w:rsid w:val="00171A78"/>
    <w:rsid w:val="001B0256"/>
    <w:rsid w:val="001B3F9C"/>
    <w:rsid w:val="001B4428"/>
    <w:rsid w:val="001C215D"/>
    <w:rsid w:val="001D398D"/>
    <w:rsid w:val="001D6909"/>
    <w:rsid w:val="001E0867"/>
    <w:rsid w:val="001E2FB9"/>
    <w:rsid w:val="001F1FD4"/>
    <w:rsid w:val="001F7998"/>
    <w:rsid w:val="0021640C"/>
    <w:rsid w:val="0023372F"/>
    <w:rsid w:val="002526C5"/>
    <w:rsid w:val="00260FD0"/>
    <w:rsid w:val="00266259"/>
    <w:rsid w:val="002827E3"/>
    <w:rsid w:val="00293FE9"/>
    <w:rsid w:val="002966AC"/>
    <w:rsid w:val="002970D6"/>
    <w:rsid w:val="002A06C0"/>
    <w:rsid w:val="002A71E4"/>
    <w:rsid w:val="002B0DBD"/>
    <w:rsid w:val="002B3CF7"/>
    <w:rsid w:val="002B5CF2"/>
    <w:rsid w:val="002C4B40"/>
    <w:rsid w:val="002C591B"/>
    <w:rsid w:val="002C5C72"/>
    <w:rsid w:val="002D390F"/>
    <w:rsid w:val="002D60AE"/>
    <w:rsid w:val="002F4490"/>
    <w:rsid w:val="002F694A"/>
    <w:rsid w:val="003006FF"/>
    <w:rsid w:val="003025D3"/>
    <w:rsid w:val="00307175"/>
    <w:rsid w:val="00312AB1"/>
    <w:rsid w:val="00316638"/>
    <w:rsid w:val="003258B5"/>
    <w:rsid w:val="003378E4"/>
    <w:rsid w:val="00381F08"/>
    <w:rsid w:val="00382D2F"/>
    <w:rsid w:val="00382EFB"/>
    <w:rsid w:val="003946CD"/>
    <w:rsid w:val="0039724B"/>
    <w:rsid w:val="003A2CFC"/>
    <w:rsid w:val="003A7CF5"/>
    <w:rsid w:val="003B28FC"/>
    <w:rsid w:val="003C0C39"/>
    <w:rsid w:val="003C4FFA"/>
    <w:rsid w:val="003D638B"/>
    <w:rsid w:val="004016C7"/>
    <w:rsid w:val="0040768D"/>
    <w:rsid w:val="00410C8D"/>
    <w:rsid w:val="00414786"/>
    <w:rsid w:val="00425227"/>
    <w:rsid w:val="00430399"/>
    <w:rsid w:val="00446D6A"/>
    <w:rsid w:val="00447C82"/>
    <w:rsid w:val="004559A6"/>
    <w:rsid w:val="00460D23"/>
    <w:rsid w:val="00462627"/>
    <w:rsid w:val="00474FEB"/>
    <w:rsid w:val="00482918"/>
    <w:rsid w:val="00485DCD"/>
    <w:rsid w:val="00492B45"/>
    <w:rsid w:val="00494F1A"/>
    <w:rsid w:val="004A331A"/>
    <w:rsid w:val="004A544B"/>
    <w:rsid w:val="004A5E58"/>
    <w:rsid w:val="004F2215"/>
    <w:rsid w:val="004F332A"/>
    <w:rsid w:val="004F34EB"/>
    <w:rsid w:val="004F5364"/>
    <w:rsid w:val="00500560"/>
    <w:rsid w:val="00504C81"/>
    <w:rsid w:val="005128C8"/>
    <w:rsid w:val="005161C3"/>
    <w:rsid w:val="0053179F"/>
    <w:rsid w:val="005545FC"/>
    <w:rsid w:val="005839E6"/>
    <w:rsid w:val="005C7559"/>
    <w:rsid w:val="005F71E1"/>
    <w:rsid w:val="005F74A5"/>
    <w:rsid w:val="006605C3"/>
    <w:rsid w:val="0068603F"/>
    <w:rsid w:val="006B5650"/>
    <w:rsid w:val="006C2C5B"/>
    <w:rsid w:val="006C387F"/>
    <w:rsid w:val="006D1CC6"/>
    <w:rsid w:val="006D49E4"/>
    <w:rsid w:val="006F013F"/>
    <w:rsid w:val="006F7F5D"/>
    <w:rsid w:val="007056CA"/>
    <w:rsid w:val="007243CC"/>
    <w:rsid w:val="00726FB4"/>
    <w:rsid w:val="007510E6"/>
    <w:rsid w:val="007665D2"/>
    <w:rsid w:val="00767EBA"/>
    <w:rsid w:val="007707FE"/>
    <w:rsid w:val="00771407"/>
    <w:rsid w:val="00771518"/>
    <w:rsid w:val="0077564D"/>
    <w:rsid w:val="007926DF"/>
    <w:rsid w:val="007B12F7"/>
    <w:rsid w:val="007E1E60"/>
    <w:rsid w:val="008009B4"/>
    <w:rsid w:val="008151E2"/>
    <w:rsid w:val="00832728"/>
    <w:rsid w:val="00840448"/>
    <w:rsid w:val="00845783"/>
    <w:rsid w:val="00845A95"/>
    <w:rsid w:val="00854F5D"/>
    <w:rsid w:val="00867E89"/>
    <w:rsid w:val="0087172F"/>
    <w:rsid w:val="00882BA4"/>
    <w:rsid w:val="00891381"/>
    <w:rsid w:val="008970A2"/>
    <w:rsid w:val="008A3622"/>
    <w:rsid w:val="008A4BD6"/>
    <w:rsid w:val="008B1256"/>
    <w:rsid w:val="008B6041"/>
    <w:rsid w:val="008C7C7D"/>
    <w:rsid w:val="008D07C9"/>
    <w:rsid w:val="008D49D5"/>
    <w:rsid w:val="008E0072"/>
    <w:rsid w:val="008E3DDE"/>
    <w:rsid w:val="008E5F80"/>
    <w:rsid w:val="008F2804"/>
    <w:rsid w:val="008F7356"/>
    <w:rsid w:val="008F7FF3"/>
    <w:rsid w:val="00900F65"/>
    <w:rsid w:val="00904F81"/>
    <w:rsid w:val="00917EA0"/>
    <w:rsid w:val="00924D79"/>
    <w:rsid w:val="00926668"/>
    <w:rsid w:val="009342E2"/>
    <w:rsid w:val="00946CC2"/>
    <w:rsid w:val="00953E45"/>
    <w:rsid w:val="00957212"/>
    <w:rsid w:val="00962750"/>
    <w:rsid w:val="00970CD2"/>
    <w:rsid w:val="009901EF"/>
    <w:rsid w:val="00994D7B"/>
    <w:rsid w:val="009C6B9A"/>
    <w:rsid w:val="009C78A6"/>
    <w:rsid w:val="009D1E55"/>
    <w:rsid w:val="009D217C"/>
    <w:rsid w:val="009E0D87"/>
    <w:rsid w:val="009E62E6"/>
    <w:rsid w:val="00A137CE"/>
    <w:rsid w:val="00A161D2"/>
    <w:rsid w:val="00A23306"/>
    <w:rsid w:val="00A318BA"/>
    <w:rsid w:val="00A51C43"/>
    <w:rsid w:val="00A72C53"/>
    <w:rsid w:val="00A75ABF"/>
    <w:rsid w:val="00A77382"/>
    <w:rsid w:val="00A824A0"/>
    <w:rsid w:val="00A85D7B"/>
    <w:rsid w:val="00A91280"/>
    <w:rsid w:val="00AB7010"/>
    <w:rsid w:val="00AB7534"/>
    <w:rsid w:val="00AC6E42"/>
    <w:rsid w:val="00AD5819"/>
    <w:rsid w:val="00AD6C7F"/>
    <w:rsid w:val="00AE73EA"/>
    <w:rsid w:val="00AF3119"/>
    <w:rsid w:val="00B26BA6"/>
    <w:rsid w:val="00B46DD3"/>
    <w:rsid w:val="00B51E85"/>
    <w:rsid w:val="00B5448C"/>
    <w:rsid w:val="00B63E03"/>
    <w:rsid w:val="00B735A6"/>
    <w:rsid w:val="00B81FE5"/>
    <w:rsid w:val="00B830AE"/>
    <w:rsid w:val="00B947E9"/>
    <w:rsid w:val="00B97A30"/>
    <w:rsid w:val="00BB46E8"/>
    <w:rsid w:val="00BC5034"/>
    <w:rsid w:val="00BD45A6"/>
    <w:rsid w:val="00BD689A"/>
    <w:rsid w:val="00BD7D4A"/>
    <w:rsid w:val="00BF1FCF"/>
    <w:rsid w:val="00BF5548"/>
    <w:rsid w:val="00BF6594"/>
    <w:rsid w:val="00BF7D31"/>
    <w:rsid w:val="00C041B8"/>
    <w:rsid w:val="00C06F9B"/>
    <w:rsid w:val="00C168AB"/>
    <w:rsid w:val="00C34A58"/>
    <w:rsid w:val="00C44C5E"/>
    <w:rsid w:val="00C47182"/>
    <w:rsid w:val="00C705FF"/>
    <w:rsid w:val="00C85D61"/>
    <w:rsid w:val="00CA6EE0"/>
    <w:rsid w:val="00CC1665"/>
    <w:rsid w:val="00CC2F5D"/>
    <w:rsid w:val="00CE2490"/>
    <w:rsid w:val="00D07986"/>
    <w:rsid w:val="00D110AB"/>
    <w:rsid w:val="00D11245"/>
    <w:rsid w:val="00D167EC"/>
    <w:rsid w:val="00D2572B"/>
    <w:rsid w:val="00D2641E"/>
    <w:rsid w:val="00D41685"/>
    <w:rsid w:val="00D42386"/>
    <w:rsid w:val="00D4371A"/>
    <w:rsid w:val="00D57520"/>
    <w:rsid w:val="00D675BE"/>
    <w:rsid w:val="00D95E52"/>
    <w:rsid w:val="00DA78D8"/>
    <w:rsid w:val="00DB0D1B"/>
    <w:rsid w:val="00DC7A4C"/>
    <w:rsid w:val="00DD0C07"/>
    <w:rsid w:val="00DD52A0"/>
    <w:rsid w:val="00DF6026"/>
    <w:rsid w:val="00E1087D"/>
    <w:rsid w:val="00E17F05"/>
    <w:rsid w:val="00E26F48"/>
    <w:rsid w:val="00E440AE"/>
    <w:rsid w:val="00E45D5B"/>
    <w:rsid w:val="00E65FFC"/>
    <w:rsid w:val="00E75B86"/>
    <w:rsid w:val="00E81A88"/>
    <w:rsid w:val="00E82685"/>
    <w:rsid w:val="00E85B8B"/>
    <w:rsid w:val="00E933D7"/>
    <w:rsid w:val="00E934A8"/>
    <w:rsid w:val="00EA627B"/>
    <w:rsid w:val="00EA67B5"/>
    <w:rsid w:val="00EB31CE"/>
    <w:rsid w:val="00EB56E3"/>
    <w:rsid w:val="00EB56FA"/>
    <w:rsid w:val="00EF34A6"/>
    <w:rsid w:val="00EF4EA9"/>
    <w:rsid w:val="00F0417F"/>
    <w:rsid w:val="00F11C92"/>
    <w:rsid w:val="00F414E2"/>
    <w:rsid w:val="00F45788"/>
    <w:rsid w:val="00F619AE"/>
    <w:rsid w:val="00F648EA"/>
    <w:rsid w:val="00F656D4"/>
    <w:rsid w:val="00F7016C"/>
    <w:rsid w:val="00F75C57"/>
    <w:rsid w:val="00F8498B"/>
    <w:rsid w:val="00F92FB3"/>
    <w:rsid w:val="00FA130F"/>
    <w:rsid w:val="00FC2E4A"/>
    <w:rsid w:val="00FC61CA"/>
    <w:rsid w:val="00FD51DC"/>
    <w:rsid w:val="00FD536C"/>
    <w:rsid w:val="00FE5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dbbf5,#a4f3fe,#60bbc0"/>
    </o:shapedefaults>
    <o:shapelayout v:ext="edit">
      <o:idmap v:ext="edit" data="2"/>
    </o:shapelayout>
  </w:shapeDefaults>
  <w:decimalSymbol w:val="."/>
  <w:listSeparator w:val=","/>
  <w14:docId w14:val="18ADD2DA"/>
  <w15:docId w15:val="{58A213BD-8748-4045-9EC7-2C4459B12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semiHidden="1" w:uiPriority="9" w:unhideWhenUsed="1"/>
    <w:lsdException w:name="heading 3" w:semiHidden="1" w:uiPriority="0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824A0"/>
    <w:pPr>
      <w:spacing w:before="400" w:after="0" w:line="300" w:lineRule="auto"/>
      <w:ind w:firstLine="560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Heading1">
    <w:name w:val="heading 1"/>
    <w:aliases w:val="Default"/>
    <w:basedOn w:val="Normal"/>
    <w:next w:val="Normal"/>
    <w:link w:val="Heading1Char"/>
    <w:rsid w:val="00DF6026"/>
    <w:pPr>
      <w:spacing w:before="0" w:line="360" w:lineRule="auto"/>
      <w:ind w:firstLine="0"/>
      <w:outlineLvl w:val="0"/>
    </w:pPr>
    <w:rPr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4F332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rsid w:val="00A824A0"/>
    <w:p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Default Char"/>
    <w:basedOn w:val="DefaultParagraphFont"/>
    <w:link w:val="Heading1"/>
    <w:rsid w:val="00DF6026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Heading3Char">
    <w:name w:val="Heading 3 Char"/>
    <w:basedOn w:val="DefaultParagraphFont"/>
    <w:link w:val="Heading3"/>
    <w:rsid w:val="00A824A0"/>
    <w:rPr>
      <w:rFonts w:ascii="Arial" w:eastAsia="Times New Roman" w:hAnsi="Arial" w:cs="Arial"/>
      <w:b/>
      <w:bCs/>
      <w:sz w:val="26"/>
      <w:szCs w:val="26"/>
      <w:lang w:eastAsia="ru-RU"/>
    </w:rPr>
  </w:style>
  <w:style w:type="paragraph" w:styleId="BodyText">
    <w:name w:val="Body Text"/>
    <w:basedOn w:val="Normal"/>
    <w:link w:val="BodyTextChar"/>
    <w:unhideWhenUsed/>
    <w:rsid w:val="00A824A0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A824A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c6">
    <w:name w:val="c6"/>
    <w:basedOn w:val="Normal"/>
    <w:rsid w:val="00A824A0"/>
    <w:pPr>
      <w:spacing w:before="0" w:line="270" w:lineRule="atLeast"/>
      <w:ind w:left="135" w:firstLine="0"/>
      <w:jc w:val="both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025D3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25D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3025D3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25D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25D3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25D3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markedcontent">
    <w:name w:val="markedcontent"/>
    <w:basedOn w:val="DefaultParagraphFont"/>
    <w:rsid w:val="00504C81"/>
  </w:style>
  <w:style w:type="table" w:styleId="TableGrid">
    <w:name w:val="Table Grid"/>
    <w:basedOn w:val="TableNormal"/>
    <w:uiPriority w:val="59"/>
    <w:rsid w:val="00504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161C3"/>
    <w:rPr>
      <w:color w:val="808080"/>
    </w:rPr>
  </w:style>
  <w:style w:type="paragraph" w:styleId="ListParagraph">
    <w:name w:val="List Paragraph"/>
    <w:basedOn w:val="Normal"/>
    <w:link w:val="ListParagraphChar"/>
    <w:uiPriority w:val="34"/>
    <w:rsid w:val="00BF6594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AF3119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B97A30"/>
    <w:pPr>
      <w:tabs>
        <w:tab w:val="right" w:pos="9345"/>
      </w:tabs>
      <w:spacing w:before="0" w:line="240" w:lineRule="auto"/>
      <w:ind w:firstLine="0"/>
    </w:pPr>
  </w:style>
  <w:style w:type="character" w:styleId="Hyperlink">
    <w:name w:val="Hyperlink"/>
    <w:basedOn w:val="DefaultParagraphFont"/>
    <w:uiPriority w:val="99"/>
    <w:unhideWhenUsed/>
    <w:rsid w:val="00AF3119"/>
    <w:rPr>
      <w:color w:val="0000FF" w:themeColor="hyperlink"/>
      <w:u w:val="single"/>
    </w:rPr>
  </w:style>
  <w:style w:type="paragraph" w:customStyle="1" w:styleId="Abz1">
    <w:name w:val="Abz1"/>
    <w:basedOn w:val="Heading1"/>
    <w:link w:val="Abz10"/>
    <w:qFormat/>
    <w:rsid w:val="00DF6026"/>
    <w:pPr>
      <w:jc w:val="center"/>
    </w:pPr>
    <w:rPr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rsid w:val="00DF6026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F6026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bz10">
    <w:name w:val="Abz1 Знак"/>
    <w:basedOn w:val="ListParagraphChar"/>
    <w:link w:val="Abz1"/>
    <w:rsid w:val="002B5CF2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styleId="Title">
    <w:name w:val="Title"/>
    <w:basedOn w:val="Normal"/>
    <w:next w:val="Normal"/>
    <w:link w:val="TitleChar"/>
    <w:uiPriority w:val="10"/>
    <w:rsid w:val="00DF6026"/>
    <w:pPr>
      <w:spacing w:before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026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026"/>
    <w:rPr>
      <w:rFonts w:ascii="Times New Roman" w:eastAsia="Times New Roman" w:hAnsi="Times New Roman" w:cs="Times New Roman"/>
      <w:i/>
      <w:iCs/>
      <w:color w:val="4F81BD" w:themeColor="accent1"/>
      <w:sz w:val="28"/>
      <w:szCs w:val="28"/>
      <w:lang w:eastAsia="ru-RU"/>
    </w:rPr>
  </w:style>
  <w:style w:type="paragraph" w:customStyle="1" w:styleId="DefaultM">
    <w:name w:val="DefaultM"/>
    <w:basedOn w:val="Header"/>
    <w:link w:val="DefaultM0"/>
    <w:qFormat/>
    <w:rsid w:val="003D638B"/>
    <w:pPr>
      <w:spacing w:line="360" w:lineRule="auto"/>
      <w:ind w:firstLine="0"/>
    </w:pPr>
  </w:style>
  <w:style w:type="paragraph" w:customStyle="1" w:styleId="Picture">
    <w:name w:val="Picture"/>
    <w:basedOn w:val="DefaultM"/>
    <w:link w:val="Picture0"/>
    <w:qFormat/>
    <w:rsid w:val="0015014B"/>
    <w:pPr>
      <w:ind w:left="-1701" w:right="-851"/>
      <w:jc w:val="center"/>
    </w:pPr>
  </w:style>
  <w:style w:type="character" w:customStyle="1" w:styleId="DefaultM0">
    <w:name w:val="DefaultM Знак"/>
    <w:basedOn w:val="HeaderChar"/>
    <w:link w:val="DefaultM"/>
    <w:rsid w:val="003D638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Picture0">
    <w:name w:val="Picture Знак"/>
    <w:basedOn w:val="DefaultM0"/>
    <w:link w:val="Picture"/>
    <w:rsid w:val="0015014B"/>
    <w:rPr>
      <w:rFonts w:ascii="Times New Roman" w:eastAsia="Times New Roman" w:hAnsi="Times New Roman" w:cs="Times New Roman"/>
      <w:sz w:val="28"/>
      <w:szCs w:val="28"/>
      <w:lang w:eastAsia="ru-RU"/>
    </w:rPr>
  </w:style>
  <w:style w:type="numbering" w:customStyle="1" w:styleId="a">
    <w:name w:val="СписокЗ"/>
    <w:uiPriority w:val="99"/>
    <w:rsid w:val="000E6FE8"/>
    <w:pPr>
      <w:numPr>
        <w:numId w:val="15"/>
      </w:numPr>
    </w:pPr>
  </w:style>
  <w:style w:type="paragraph" w:styleId="Index1">
    <w:name w:val="index 1"/>
    <w:basedOn w:val="Normal"/>
    <w:next w:val="Normal"/>
    <w:autoRedefine/>
    <w:uiPriority w:val="99"/>
    <w:unhideWhenUsed/>
    <w:rsid w:val="006F7F5D"/>
    <w:pPr>
      <w:spacing w:before="0"/>
      <w:ind w:left="280" w:hanging="280"/>
    </w:pPr>
    <w:rPr>
      <w:rFonts w:asciiTheme="minorHAnsi" w:hAnsiTheme="minorHAnsi" w:cstheme="minorHAnsi"/>
      <w:sz w:val="18"/>
      <w:szCs w:val="18"/>
    </w:rPr>
  </w:style>
  <w:style w:type="paragraph" w:styleId="Index2">
    <w:name w:val="index 2"/>
    <w:basedOn w:val="Normal"/>
    <w:next w:val="Normal"/>
    <w:autoRedefine/>
    <w:uiPriority w:val="99"/>
    <w:unhideWhenUsed/>
    <w:rsid w:val="006F7F5D"/>
    <w:pPr>
      <w:spacing w:before="0"/>
      <w:ind w:left="560" w:hanging="280"/>
    </w:pPr>
    <w:rPr>
      <w:rFonts w:asciiTheme="minorHAnsi" w:hAnsiTheme="minorHAnsi" w:cstheme="minorHAnsi"/>
      <w:sz w:val="18"/>
      <w:szCs w:val="18"/>
    </w:rPr>
  </w:style>
  <w:style w:type="paragraph" w:styleId="Index3">
    <w:name w:val="index 3"/>
    <w:basedOn w:val="Normal"/>
    <w:next w:val="Normal"/>
    <w:autoRedefine/>
    <w:uiPriority w:val="99"/>
    <w:unhideWhenUsed/>
    <w:rsid w:val="006F7F5D"/>
    <w:pPr>
      <w:spacing w:before="0"/>
      <w:ind w:left="840" w:hanging="280"/>
    </w:pPr>
    <w:rPr>
      <w:rFonts w:asciiTheme="minorHAnsi" w:hAnsiTheme="minorHAnsi" w:cstheme="minorHAnsi"/>
      <w:sz w:val="18"/>
      <w:szCs w:val="18"/>
    </w:rPr>
  </w:style>
  <w:style w:type="paragraph" w:styleId="Index4">
    <w:name w:val="index 4"/>
    <w:basedOn w:val="Normal"/>
    <w:next w:val="Normal"/>
    <w:autoRedefine/>
    <w:uiPriority w:val="99"/>
    <w:unhideWhenUsed/>
    <w:rsid w:val="006F7F5D"/>
    <w:pPr>
      <w:spacing w:before="0"/>
      <w:ind w:left="1120" w:hanging="280"/>
    </w:pPr>
    <w:rPr>
      <w:rFonts w:asciiTheme="minorHAnsi" w:hAnsiTheme="minorHAnsi" w:cstheme="minorHAnsi"/>
      <w:sz w:val="18"/>
      <w:szCs w:val="18"/>
    </w:rPr>
  </w:style>
  <w:style w:type="paragraph" w:styleId="Index5">
    <w:name w:val="index 5"/>
    <w:basedOn w:val="Normal"/>
    <w:next w:val="Normal"/>
    <w:autoRedefine/>
    <w:uiPriority w:val="99"/>
    <w:unhideWhenUsed/>
    <w:rsid w:val="006F7F5D"/>
    <w:pPr>
      <w:spacing w:before="0"/>
      <w:ind w:left="1400" w:hanging="280"/>
    </w:pPr>
    <w:rPr>
      <w:rFonts w:asciiTheme="minorHAnsi" w:hAnsiTheme="minorHAnsi" w:cstheme="minorHAnsi"/>
      <w:sz w:val="18"/>
      <w:szCs w:val="18"/>
    </w:rPr>
  </w:style>
  <w:style w:type="paragraph" w:styleId="Index6">
    <w:name w:val="index 6"/>
    <w:basedOn w:val="Normal"/>
    <w:next w:val="Normal"/>
    <w:autoRedefine/>
    <w:uiPriority w:val="99"/>
    <w:unhideWhenUsed/>
    <w:rsid w:val="006F7F5D"/>
    <w:pPr>
      <w:spacing w:before="0"/>
      <w:ind w:left="1680" w:hanging="280"/>
    </w:pPr>
    <w:rPr>
      <w:rFonts w:asciiTheme="minorHAnsi" w:hAnsiTheme="minorHAnsi" w:cstheme="minorHAnsi"/>
      <w:sz w:val="18"/>
      <w:szCs w:val="18"/>
    </w:rPr>
  </w:style>
  <w:style w:type="paragraph" w:styleId="Index7">
    <w:name w:val="index 7"/>
    <w:basedOn w:val="Normal"/>
    <w:next w:val="Normal"/>
    <w:autoRedefine/>
    <w:uiPriority w:val="99"/>
    <w:unhideWhenUsed/>
    <w:rsid w:val="006F7F5D"/>
    <w:pPr>
      <w:spacing w:before="0"/>
      <w:ind w:left="1960" w:hanging="280"/>
    </w:pPr>
    <w:rPr>
      <w:rFonts w:asciiTheme="minorHAnsi" w:hAnsiTheme="minorHAnsi" w:cstheme="minorHAnsi"/>
      <w:sz w:val="18"/>
      <w:szCs w:val="18"/>
    </w:rPr>
  </w:style>
  <w:style w:type="paragraph" w:styleId="Index8">
    <w:name w:val="index 8"/>
    <w:basedOn w:val="Normal"/>
    <w:next w:val="Normal"/>
    <w:autoRedefine/>
    <w:uiPriority w:val="99"/>
    <w:unhideWhenUsed/>
    <w:rsid w:val="006F7F5D"/>
    <w:pPr>
      <w:spacing w:before="0"/>
      <w:ind w:left="2240" w:hanging="280"/>
    </w:pPr>
    <w:rPr>
      <w:rFonts w:asciiTheme="minorHAnsi" w:hAnsiTheme="minorHAnsi" w:cstheme="minorHAnsi"/>
      <w:sz w:val="18"/>
      <w:szCs w:val="18"/>
    </w:rPr>
  </w:style>
  <w:style w:type="paragraph" w:styleId="Index9">
    <w:name w:val="index 9"/>
    <w:basedOn w:val="Normal"/>
    <w:next w:val="Normal"/>
    <w:autoRedefine/>
    <w:uiPriority w:val="99"/>
    <w:unhideWhenUsed/>
    <w:rsid w:val="006F7F5D"/>
    <w:pPr>
      <w:spacing w:before="0"/>
      <w:ind w:left="2520" w:hanging="280"/>
    </w:pPr>
    <w:rPr>
      <w:rFonts w:asciiTheme="minorHAnsi" w:hAnsiTheme="minorHAnsi" w:cstheme="minorHAnsi"/>
      <w:sz w:val="18"/>
      <w:szCs w:val="18"/>
    </w:rPr>
  </w:style>
  <w:style w:type="paragraph" w:styleId="IndexHeading">
    <w:name w:val="index heading"/>
    <w:basedOn w:val="Normal"/>
    <w:next w:val="Index1"/>
    <w:uiPriority w:val="99"/>
    <w:unhideWhenUsed/>
    <w:rsid w:val="006F7F5D"/>
    <w:pPr>
      <w:spacing w:before="240" w:after="120"/>
      <w:jc w:val="center"/>
    </w:pPr>
    <w:rPr>
      <w:rFonts w:asciiTheme="minorHAnsi" w:hAnsiTheme="minorHAnsi" w:cstheme="minorHAnsi"/>
      <w:b/>
      <w:bCs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4F332A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1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8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3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3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3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7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1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3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8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40C4183-E6AE-49F5-BC59-220BAC8EE9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896</TotalTime>
  <Pages>6</Pages>
  <Words>544</Words>
  <Characters>3102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user305</dc:creator>
  <cp:keywords/>
  <dc:description/>
  <cp:lastModifiedBy>prod ed1ct</cp:lastModifiedBy>
  <cp:revision>157</cp:revision>
  <cp:lastPrinted>2017-01-09T12:31:00Z</cp:lastPrinted>
  <dcterms:created xsi:type="dcterms:W3CDTF">2024-09-19T06:39:00Z</dcterms:created>
  <dcterms:modified xsi:type="dcterms:W3CDTF">2025-12-15T15:47:00Z</dcterms:modified>
</cp:coreProperties>
</file>