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BFB97" w14:textId="77777777" w:rsidR="00A35AB9" w:rsidRPr="00A35AB9" w:rsidRDefault="00A35AB9" w:rsidP="00A35AB9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 xml:space="preserve">МИНИСТЕРСТВО </w:t>
      </w:r>
      <w:r w:rsidRPr="00A35AB9">
        <w:rPr>
          <w:sz w:val="24"/>
          <w:szCs w:val="24"/>
          <w:lang w:val="ru-RU"/>
        </w:rPr>
        <w:t>НАУКИ И ВЫСШЕГО ОБРАЗОВАНИЯ РФ</w:t>
      </w:r>
    </w:p>
    <w:p w14:paraId="28FF9145" w14:textId="77777777" w:rsidR="00A35AB9" w:rsidRPr="00A35AB9" w:rsidRDefault="00A35AB9" w:rsidP="00A35AB9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F74CD7E" w14:textId="77777777" w:rsidR="00A35AB9" w:rsidRPr="00A35AB9" w:rsidRDefault="00A35AB9" w:rsidP="00A35AB9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  <w:lang w:val="ru-RU"/>
        </w:rPr>
      </w:pPr>
      <w:r w:rsidRPr="00A35AB9">
        <w:rPr>
          <w:noProof/>
          <w:sz w:val="24"/>
          <w:szCs w:val="24"/>
          <w:lang w:val="ru-RU"/>
        </w:rPr>
        <w:t>«Санкт–Петербургский государственный университет</w:t>
      </w:r>
      <w:r w:rsidRPr="00A35AB9">
        <w:rPr>
          <w:noProof/>
          <w:sz w:val="24"/>
          <w:szCs w:val="24"/>
          <w:lang w:val="ru-RU"/>
        </w:rPr>
        <w:br/>
        <w:t>аэрокосмического приборостроения»</w:t>
      </w:r>
    </w:p>
    <w:p w14:paraId="6EFC5B46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  <w:lang w:val="ru-RU"/>
        </w:rPr>
      </w:pPr>
      <w:r w:rsidRPr="00A35AB9">
        <w:rPr>
          <w:sz w:val="24"/>
          <w:szCs w:val="24"/>
          <w:lang w:val="ru-RU"/>
        </w:rPr>
        <w:t>ФАКУЛЬТЕТ СРЕДНЕГО ПРОФЕССИОНАЛЬНОГО ОБРАЗОВАНИЯ</w:t>
      </w:r>
    </w:p>
    <w:p w14:paraId="62467A0C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0"/>
        <w:rPr>
          <w:sz w:val="24"/>
          <w:szCs w:val="24"/>
          <w:lang w:val="ru-RU"/>
        </w:rPr>
      </w:pPr>
    </w:p>
    <w:p w14:paraId="44C514AC" w14:textId="77777777" w:rsidR="00A35AB9" w:rsidRPr="00A35AB9" w:rsidRDefault="00A35AB9" w:rsidP="00A35AB9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  <w:lang w:val="ru-RU"/>
        </w:rPr>
      </w:pPr>
      <w:r w:rsidRPr="00A35AB9">
        <w:rPr>
          <w:sz w:val="24"/>
          <w:szCs w:val="24"/>
          <w:lang w:val="ru-RU"/>
        </w:rPr>
        <w:t xml:space="preserve">ОТЧЕТ </w:t>
      </w:r>
      <w:r w:rsidRPr="00A35AB9">
        <w:rPr>
          <w:sz w:val="24"/>
          <w:szCs w:val="24"/>
          <w:lang w:val="ru-RU"/>
        </w:rPr>
        <w:br/>
        <w:t>ЗАЩИЩЕН С ОЦЕНКОЙ</w:t>
      </w:r>
    </w:p>
    <w:p w14:paraId="57B6DD0E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35AB9" w:rsidRPr="0077564D" w14:paraId="54EBE1FF" w14:textId="77777777" w:rsidTr="00165E62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4B425F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6B3DF9A5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proofErr w:type="spellStart"/>
            <w:r w:rsidRPr="0077564D">
              <w:rPr>
                <w:sz w:val="24"/>
                <w:szCs w:val="24"/>
              </w:rPr>
              <w:t>преподаватель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F258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7080BE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607CFCB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B5F42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424FE1" w14:textId="77777777" w:rsid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21FF299B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Т.А. </w:t>
            </w:r>
            <w:proofErr w:type="spellStart"/>
            <w:r>
              <w:rPr>
                <w:sz w:val="24"/>
                <w:szCs w:val="24"/>
              </w:rPr>
              <w:t>Густова</w:t>
            </w:r>
            <w:proofErr w:type="spellEnd"/>
          </w:p>
        </w:tc>
      </w:tr>
      <w:tr w:rsidR="00A35AB9" w:rsidRPr="0077564D" w14:paraId="2FEDD9B6" w14:textId="77777777" w:rsidTr="00165E62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49D770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должность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уч</w:t>
            </w:r>
            <w:proofErr w:type="spellEnd"/>
            <w:r w:rsidRPr="00D42386">
              <w:rPr>
                <w:sz w:val="20"/>
                <w:szCs w:val="20"/>
              </w:rPr>
              <w:t xml:space="preserve">. </w:t>
            </w:r>
            <w:proofErr w:type="spellStart"/>
            <w:r w:rsidRPr="00D42386">
              <w:rPr>
                <w:sz w:val="20"/>
                <w:szCs w:val="20"/>
              </w:rPr>
              <w:t>степень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звание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AE1CB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14F732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подпись</w:t>
            </w:r>
            <w:proofErr w:type="spellEnd"/>
            <w:r w:rsidRPr="00D42386">
              <w:rPr>
                <w:sz w:val="20"/>
                <w:szCs w:val="20"/>
              </w:rPr>
              <w:t>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C19D3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577344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инициалы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фамилия</w:t>
            </w:r>
            <w:proofErr w:type="spellEnd"/>
          </w:p>
        </w:tc>
      </w:tr>
    </w:tbl>
    <w:p w14:paraId="52C5E512" w14:textId="77777777" w:rsidR="00A35AB9" w:rsidRPr="0077564D" w:rsidRDefault="00A35AB9" w:rsidP="00A35AB9">
      <w:pPr>
        <w:pStyle w:val="BodyText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35AB9" w:rsidRPr="006F736D" w14:paraId="4212B3EC" w14:textId="77777777" w:rsidTr="00165E62">
        <w:tc>
          <w:tcPr>
            <w:tcW w:w="9465" w:type="dxa"/>
          </w:tcPr>
          <w:p w14:paraId="0CF1C819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3296116B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42270166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6D6D837D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1D5A3FA8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35AB9">
              <w:rPr>
                <w:sz w:val="24"/>
                <w:szCs w:val="24"/>
                <w:lang w:val="ru-RU"/>
              </w:rPr>
              <w:t>ОТЧЕТ ПО ЛАБОРАТОРНЫМ РАБОТАМ</w:t>
            </w:r>
          </w:p>
          <w:p w14:paraId="2A48E394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  <w:p w14:paraId="494F6C8C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A35AB9">
              <w:rPr>
                <w:sz w:val="24"/>
                <w:szCs w:val="24"/>
                <w:lang w:val="ru-RU"/>
              </w:rPr>
              <w:t xml:space="preserve">по дисциплине КОМПЬЮТЕРНЫЕ СЕТИ </w:t>
            </w:r>
          </w:p>
          <w:p w14:paraId="07041127" w14:textId="77777777" w:rsidR="00A35AB9" w:rsidRPr="00A35AB9" w:rsidRDefault="00A35AB9" w:rsidP="00165E62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A35AB9" w:rsidRPr="006F736D" w14:paraId="61A04850" w14:textId="77777777" w:rsidTr="00165E62">
        <w:tc>
          <w:tcPr>
            <w:tcW w:w="9465" w:type="dxa"/>
          </w:tcPr>
          <w:p w14:paraId="628D4BC2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 w:rsidR="00A35AB9" w:rsidRPr="006F736D" w14:paraId="754AD6A0" w14:textId="77777777" w:rsidTr="00165E62">
        <w:tc>
          <w:tcPr>
            <w:tcW w:w="9465" w:type="dxa"/>
          </w:tcPr>
          <w:p w14:paraId="5D03020C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  <w:p w14:paraId="57727028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  <w:p w14:paraId="5C459AA7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A35AB9" w:rsidRPr="006F736D" w14:paraId="751C8F01" w14:textId="77777777" w:rsidTr="00165E62">
        <w:tc>
          <w:tcPr>
            <w:tcW w:w="9465" w:type="dxa"/>
          </w:tcPr>
          <w:p w14:paraId="5318AFC9" w14:textId="77777777" w:rsidR="00A35AB9" w:rsidRPr="00A35AB9" w:rsidRDefault="00A35AB9" w:rsidP="00165E62">
            <w:pPr>
              <w:pStyle w:val="Heading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  <w:lang w:val="ru-RU"/>
              </w:rPr>
            </w:pPr>
          </w:p>
        </w:tc>
      </w:tr>
      <w:tr w:rsidR="00A35AB9" w:rsidRPr="006F736D" w14:paraId="19312805" w14:textId="77777777" w:rsidTr="00165E62">
        <w:tc>
          <w:tcPr>
            <w:tcW w:w="9465" w:type="dxa"/>
          </w:tcPr>
          <w:p w14:paraId="63A70329" w14:textId="77777777" w:rsidR="00A35AB9" w:rsidRPr="00A35AB9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  <w:lang w:val="ru-RU"/>
              </w:rPr>
            </w:pPr>
          </w:p>
        </w:tc>
      </w:tr>
    </w:tbl>
    <w:p w14:paraId="0DD8FF6B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35AB9" w:rsidRPr="0077564D" w14:paraId="17B3EA43" w14:textId="77777777" w:rsidTr="00165E62">
        <w:tc>
          <w:tcPr>
            <w:tcW w:w="2167" w:type="dxa"/>
            <w:vAlign w:val="center"/>
            <w:hideMark/>
          </w:tcPr>
          <w:p w14:paraId="58CB56C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CDF9C0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С326</w:t>
            </w:r>
          </w:p>
        </w:tc>
        <w:tc>
          <w:tcPr>
            <w:tcW w:w="236" w:type="dxa"/>
            <w:vAlign w:val="center"/>
          </w:tcPr>
          <w:p w14:paraId="77F2F737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02E939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6DBA0D71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A28ACF" w14:textId="77777777" w:rsidR="00A35AB9" w:rsidRPr="003025D3" w:rsidRDefault="00A35AB9" w:rsidP="00165E62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35AB9" w:rsidRPr="0077564D" w14:paraId="5B09D7F8" w14:textId="77777777" w:rsidTr="00165E62">
        <w:tc>
          <w:tcPr>
            <w:tcW w:w="2167" w:type="dxa"/>
            <w:vAlign w:val="center"/>
          </w:tcPr>
          <w:p w14:paraId="6C2ED59E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C600F6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561FD33A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DF74D8F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подпись</w:t>
            </w:r>
            <w:proofErr w:type="spellEnd"/>
            <w:r w:rsidRPr="00D42386">
              <w:rPr>
                <w:sz w:val="20"/>
                <w:szCs w:val="20"/>
              </w:rPr>
              <w:t>, дата</w:t>
            </w:r>
          </w:p>
        </w:tc>
        <w:tc>
          <w:tcPr>
            <w:tcW w:w="236" w:type="dxa"/>
            <w:vAlign w:val="center"/>
          </w:tcPr>
          <w:p w14:paraId="33673999" w14:textId="77777777" w:rsidR="00A35AB9" w:rsidRPr="0077564D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1A196379" w14:textId="77777777" w:rsidR="00A35AB9" w:rsidRPr="00D42386" w:rsidRDefault="00A35AB9" w:rsidP="00165E62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D42386">
              <w:rPr>
                <w:sz w:val="20"/>
                <w:szCs w:val="20"/>
              </w:rPr>
              <w:t>инициалы</w:t>
            </w:r>
            <w:proofErr w:type="spellEnd"/>
            <w:r w:rsidRPr="00D42386">
              <w:rPr>
                <w:sz w:val="20"/>
                <w:szCs w:val="20"/>
              </w:rPr>
              <w:t xml:space="preserve">, </w:t>
            </w:r>
            <w:proofErr w:type="spellStart"/>
            <w:r w:rsidRPr="00D42386">
              <w:rPr>
                <w:sz w:val="20"/>
                <w:szCs w:val="20"/>
              </w:rPr>
              <w:t>фамилия</w:t>
            </w:r>
            <w:proofErr w:type="spellEnd"/>
          </w:p>
        </w:tc>
      </w:tr>
    </w:tbl>
    <w:p w14:paraId="23AF3C15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4A0B631" w14:textId="77777777" w:rsidR="00A35AB9" w:rsidRPr="0077564D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747A30F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EB66D26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785FB70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A0BA6B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6C08A38F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778B4E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F27E79B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8ED0EF6" w14:textId="2F0269B6" w:rsidR="0073663E" w:rsidRDefault="00A35AB9" w:rsidP="00A35AB9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Санкт-Петербург</w:t>
      </w:r>
      <w:proofErr w:type="spellEnd"/>
      <w:r>
        <w:rPr>
          <w:sz w:val="24"/>
          <w:szCs w:val="24"/>
        </w:rPr>
        <w:t xml:space="preserve"> 2025</w:t>
      </w:r>
    </w:p>
    <w:p w14:paraId="0A9E2BDC" w14:textId="77777777" w:rsidR="0073663E" w:rsidRDefault="0073663E">
      <w:pPr>
        <w:spacing w:before="0" w:after="200"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lang w:eastAsia="ru-RU"/>
        </w:rPr>
        <w:id w:val="212672858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E6DA583" w14:textId="73F2A99D" w:rsidR="0073663E" w:rsidRDefault="0073663E">
          <w:pPr>
            <w:pStyle w:val="TOCHeading"/>
          </w:pPr>
          <w:r>
            <w:t>Contents</w:t>
          </w:r>
        </w:p>
        <w:p w14:paraId="2F04C330" w14:textId="6757D4E2" w:rsidR="00306A85" w:rsidRDefault="0073663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316318" w:history="1">
            <w:r w:rsidR="00306A85" w:rsidRPr="00FD12F4">
              <w:rPr>
                <w:rStyle w:val="Hyperlink"/>
                <w:noProof/>
                <w:lang w:val="ru-RU"/>
              </w:rPr>
              <w:t>Построение одноранговой сети научиться</w:t>
            </w:r>
            <w:r w:rsidR="00306A85">
              <w:rPr>
                <w:noProof/>
                <w:webHidden/>
              </w:rPr>
              <w:tab/>
            </w:r>
            <w:r w:rsidR="00306A85">
              <w:rPr>
                <w:noProof/>
                <w:webHidden/>
              </w:rPr>
              <w:fldChar w:fldCharType="begin"/>
            </w:r>
            <w:r w:rsidR="00306A85">
              <w:rPr>
                <w:noProof/>
                <w:webHidden/>
              </w:rPr>
              <w:instrText xml:space="preserve"> PAGEREF _Toc194316318 \h </w:instrText>
            </w:r>
            <w:r w:rsidR="00306A85">
              <w:rPr>
                <w:noProof/>
                <w:webHidden/>
              </w:rPr>
            </w:r>
            <w:r w:rsidR="00306A85">
              <w:rPr>
                <w:noProof/>
                <w:webHidden/>
              </w:rPr>
              <w:fldChar w:fldCharType="separate"/>
            </w:r>
            <w:r w:rsidR="00306A85">
              <w:rPr>
                <w:noProof/>
                <w:webHidden/>
              </w:rPr>
              <w:t>3</w:t>
            </w:r>
            <w:r w:rsidR="00306A85">
              <w:rPr>
                <w:noProof/>
                <w:webHidden/>
              </w:rPr>
              <w:fldChar w:fldCharType="end"/>
            </w:r>
          </w:hyperlink>
        </w:p>
        <w:p w14:paraId="64C0E413" w14:textId="2625FC3B" w:rsidR="00306A85" w:rsidRDefault="00306A85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GB"/>
            </w:rPr>
          </w:pPr>
          <w:hyperlink w:anchor="_Toc194316319" w:history="1">
            <w:r w:rsidRPr="00FD12F4">
              <w:rPr>
                <w:rStyle w:val="Hyperlink"/>
                <w:noProof/>
                <w:lang w:val="ru-RU"/>
              </w:rPr>
              <w:t>Использование маршрутизаторов для объединения подсетей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_Toc194316319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37C9C" w14:textId="56FA8C5C" w:rsidR="0073663E" w:rsidRDefault="0073663E">
          <w:r>
            <w:rPr>
              <w:b/>
              <w:bCs/>
              <w:noProof/>
            </w:rPr>
            <w:fldChar w:fldCharType="end"/>
          </w:r>
        </w:p>
      </w:sdtContent>
    </w:sdt>
    <w:p w14:paraId="4C2E8072" w14:textId="72A800DD" w:rsidR="0073663E" w:rsidRPr="00306A85" w:rsidRDefault="0073663E">
      <w:pPr>
        <w:spacing w:before="0" w:after="200" w:line="276" w:lineRule="auto"/>
        <w:ind w:firstLine="0"/>
        <w:rPr>
          <w:sz w:val="24"/>
          <w:szCs w:val="24"/>
          <w:lang w:val="en-US"/>
        </w:rPr>
      </w:pPr>
      <w:r>
        <w:rPr>
          <w:sz w:val="24"/>
          <w:szCs w:val="24"/>
        </w:rPr>
        <w:br w:type="page"/>
      </w:r>
    </w:p>
    <w:p w14:paraId="3236089C" w14:textId="77777777" w:rsidR="00A35AB9" w:rsidRDefault="00A35AB9" w:rsidP="00A35AB9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A35AB9" w:rsidSect="00A35AB9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0D3F9DE9" w14:textId="77777777" w:rsidR="00D00016" w:rsidRDefault="00D00016" w:rsidP="00D00016">
      <w:pPr>
        <w:pStyle w:val="Abz1"/>
        <w:rPr>
          <w:lang w:val="ru-RU"/>
        </w:rPr>
      </w:pPr>
      <w:bookmarkStart w:id="0" w:name="_Toc194316318"/>
      <w:r w:rsidRPr="00D00016">
        <w:rPr>
          <w:lang w:val="ru-RU"/>
        </w:rPr>
        <w:lastRenderedPageBreak/>
        <w:t>Построение одноранговой сети научиться</w:t>
      </w:r>
      <w:bookmarkEnd w:id="0"/>
      <w:r w:rsidRPr="00D00016">
        <w:rPr>
          <w:lang w:val="ru-RU"/>
        </w:rPr>
        <w:t xml:space="preserve"> </w:t>
      </w:r>
    </w:p>
    <w:p w14:paraId="5963AB30" w14:textId="7C316012" w:rsidR="00A35AB9" w:rsidRPr="00D00016" w:rsidRDefault="00D00016" w:rsidP="00A35AB9">
      <w:pPr>
        <w:spacing w:before="0" w:after="200" w:line="276" w:lineRule="auto"/>
        <w:ind w:firstLine="0"/>
        <w:rPr>
          <w:lang w:val="ru-RU"/>
        </w:rPr>
      </w:pPr>
      <w:r w:rsidRPr="00D00016">
        <w:rPr>
          <w:lang w:val="ru-RU"/>
        </w:rPr>
        <w:t xml:space="preserve">Цель работы: Ознакомиться с основами работы с программным эмулятором ЛВС </w:t>
      </w:r>
      <w:proofErr w:type="spellStart"/>
      <w:r w:rsidRPr="00D00016">
        <w:t>NetEmul</w:t>
      </w:r>
      <w:proofErr w:type="spellEnd"/>
      <w:r w:rsidRPr="00D00016">
        <w:rPr>
          <w:lang w:val="ru-RU"/>
        </w:rPr>
        <w:t>, создавать одноранговую коммутатора/концентратора и компьютеров.</w:t>
      </w:r>
    </w:p>
    <w:p w14:paraId="11A8A33D" w14:textId="3E80696F" w:rsidR="00D00016" w:rsidRDefault="00927243" w:rsidP="006C3270">
      <w:pPr>
        <w:pStyle w:val="Picture"/>
        <w:rPr>
          <w:lang w:val="ru-RU"/>
        </w:rPr>
      </w:pPr>
      <w:r w:rsidRPr="00927243">
        <w:rPr>
          <w:noProof/>
          <w:lang w:val="ru-RU"/>
        </w:rPr>
        <w:drawing>
          <wp:inline distT="0" distB="0" distL="0" distR="0" wp14:anchorId="5F598E21" wp14:editId="5E5EF380">
            <wp:extent cx="5940425" cy="2553335"/>
            <wp:effectExtent l="0" t="0" r="3175" b="0"/>
            <wp:docPr id="727329783" name="Рисунок 1" descr="Изображение выглядит как текст, Шрифт, число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29783" name="Рисунок 1" descr="Изображение выглядит как текст, Шрифт, число, снимок экрана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36A3" w14:textId="39A34E05" w:rsidR="00A35AB9" w:rsidRDefault="00A35AB9" w:rsidP="00D00016">
      <w:pPr>
        <w:pStyle w:val="DefaultM"/>
        <w:rPr>
          <w:lang w:val="ru-RU"/>
        </w:rPr>
      </w:pPr>
      <w:r w:rsidRPr="00D00016">
        <w:rPr>
          <w:lang w:val="ru-RU"/>
        </w:rPr>
        <w:t>Вариант 19 – 10.1.9.</w:t>
      </w:r>
      <w:r w:rsidR="00BA0267">
        <w:rPr>
          <w:lang w:val="en-US"/>
        </w:rPr>
        <w:t>6</w:t>
      </w:r>
      <w:r w:rsidR="005B1FFB">
        <w:rPr>
          <w:lang w:val="en-US"/>
        </w:rPr>
        <w:t>4</w:t>
      </w:r>
      <w:r w:rsidRPr="00D00016">
        <w:rPr>
          <w:lang w:val="ru-RU"/>
        </w:rPr>
        <w:t>/27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9"/>
        <w:gridCol w:w="3058"/>
        <w:gridCol w:w="3008"/>
      </w:tblGrid>
      <w:tr w:rsidR="006C3270" w14:paraId="7C377D05" w14:textId="56F33A8D" w:rsidTr="006C3270">
        <w:tc>
          <w:tcPr>
            <w:tcW w:w="3279" w:type="dxa"/>
          </w:tcPr>
          <w:p w14:paraId="5B024587" w14:textId="0B789200" w:rsidR="006C3270" w:rsidRPr="006C3270" w:rsidRDefault="006C3270" w:rsidP="00D00016">
            <w:pPr>
              <w:pStyle w:val="DefaultM"/>
              <w:rPr>
                <w:lang w:val="ru-RU"/>
              </w:rPr>
            </w:pPr>
            <w:r>
              <w:rPr>
                <w:lang w:val="en-US"/>
              </w:rPr>
              <w:t xml:space="preserve">IP </w:t>
            </w:r>
            <w:r>
              <w:rPr>
                <w:lang w:val="ru-RU"/>
              </w:rPr>
              <w:t>Адрес</w:t>
            </w:r>
          </w:p>
        </w:tc>
        <w:tc>
          <w:tcPr>
            <w:tcW w:w="3058" w:type="dxa"/>
          </w:tcPr>
          <w:p w14:paraId="0132280F" w14:textId="29C4DE3F" w:rsidR="006C3270" w:rsidRDefault="006C3270" w:rsidP="00D00016">
            <w:pPr>
              <w:pStyle w:val="DefaultM"/>
              <w:rPr>
                <w:lang w:val="ru-RU"/>
              </w:rPr>
            </w:pPr>
            <w:r w:rsidRPr="00D00016">
              <w:rPr>
                <w:lang w:val="ru-RU"/>
              </w:rPr>
              <w:t>10.1.9.</w:t>
            </w:r>
            <w:r>
              <w:rPr>
                <w:lang w:val="en-US"/>
              </w:rPr>
              <w:t>64</w:t>
            </w:r>
          </w:p>
        </w:tc>
        <w:tc>
          <w:tcPr>
            <w:tcW w:w="3008" w:type="dxa"/>
          </w:tcPr>
          <w:p w14:paraId="4C1A074B" w14:textId="6199B6CB" w:rsidR="006C3270" w:rsidRDefault="006C3270" w:rsidP="00D00016">
            <w:pPr>
              <w:pStyle w:val="DefaultM"/>
              <w:rPr>
                <w:lang w:val="ru-RU"/>
              </w:rPr>
            </w:pPr>
            <w:r>
              <w:rPr>
                <w:lang w:val="ru-RU"/>
              </w:rPr>
              <w:t>00001010 00000001 00001001 01000000</w:t>
            </w:r>
          </w:p>
        </w:tc>
      </w:tr>
      <w:tr w:rsidR="006C3270" w14:paraId="78C6C00C" w14:textId="77777777" w:rsidTr="006C3270">
        <w:tc>
          <w:tcPr>
            <w:tcW w:w="3279" w:type="dxa"/>
          </w:tcPr>
          <w:p w14:paraId="5C9B813B" w14:textId="7BC281C5" w:rsidR="006C3270" w:rsidRDefault="006C3270" w:rsidP="00D00016">
            <w:pPr>
              <w:pStyle w:val="DefaultM"/>
              <w:rPr>
                <w:lang w:val="en-US"/>
              </w:rPr>
            </w:pPr>
            <w:r>
              <w:rPr>
                <w:lang w:val="ru-RU"/>
              </w:rPr>
              <w:t>Маска</w:t>
            </w:r>
          </w:p>
        </w:tc>
        <w:tc>
          <w:tcPr>
            <w:tcW w:w="3058" w:type="dxa"/>
          </w:tcPr>
          <w:p w14:paraId="54B9A56D" w14:textId="09D74BCA" w:rsidR="006C3270" w:rsidRDefault="006C3270" w:rsidP="00D00016">
            <w:pPr>
              <w:pStyle w:val="DefaultM"/>
              <w:rPr>
                <w:lang w:val="ru-RU"/>
              </w:rPr>
            </w:pPr>
            <w:r>
              <w:rPr>
                <w:lang w:val="ru-RU"/>
              </w:rPr>
              <w:t>255.255.255.224</w:t>
            </w:r>
          </w:p>
        </w:tc>
        <w:tc>
          <w:tcPr>
            <w:tcW w:w="3008" w:type="dxa"/>
          </w:tcPr>
          <w:p w14:paraId="710C1D23" w14:textId="0CAA57D3" w:rsidR="006C3270" w:rsidRDefault="006C3270" w:rsidP="00D00016">
            <w:pPr>
              <w:pStyle w:val="DefaultM"/>
              <w:rPr>
                <w:lang w:val="ru-RU"/>
              </w:rPr>
            </w:pPr>
            <w:r>
              <w:rPr>
                <w:lang w:val="ru-RU"/>
              </w:rPr>
              <w:t>11111111 11111111 11111111 11100000</w:t>
            </w:r>
          </w:p>
        </w:tc>
      </w:tr>
      <w:tr w:rsidR="006C3270" w14:paraId="66B63C10" w14:textId="1D969A72" w:rsidTr="006C3270">
        <w:tc>
          <w:tcPr>
            <w:tcW w:w="3279" w:type="dxa"/>
          </w:tcPr>
          <w:p w14:paraId="77C42425" w14:textId="6DBBB2E8" w:rsidR="006C3270" w:rsidRPr="006C3270" w:rsidRDefault="006C3270" w:rsidP="00D00016">
            <w:pPr>
              <w:pStyle w:val="DefaultM"/>
              <w:rPr>
                <w:lang w:val="en-US"/>
              </w:rPr>
            </w:pPr>
            <w:r>
              <w:rPr>
                <w:lang w:val="en-US"/>
              </w:rPr>
              <w:t>Min IP</w:t>
            </w:r>
          </w:p>
        </w:tc>
        <w:tc>
          <w:tcPr>
            <w:tcW w:w="3058" w:type="dxa"/>
          </w:tcPr>
          <w:p w14:paraId="3AABAA6F" w14:textId="7C0EBDE0" w:rsidR="006C3270" w:rsidRPr="006C3270" w:rsidRDefault="006C3270" w:rsidP="00D00016">
            <w:pPr>
              <w:pStyle w:val="DefaultM"/>
              <w:rPr>
                <w:lang w:val="ru-RU"/>
              </w:rPr>
            </w:pPr>
            <w:r w:rsidRPr="00D00016">
              <w:rPr>
                <w:lang w:val="ru-RU"/>
              </w:rPr>
              <w:t>10.1.9.</w:t>
            </w:r>
            <w:r>
              <w:rPr>
                <w:lang w:val="en-US"/>
              </w:rPr>
              <w:t>6</w:t>
            </w:r>
            <w:r>
              <w:rPr>
                <w:lang w:val="ru-RU"/>
              </w:rPr>
              <w:t>5</w:t>
            </w:r>
          </w:p>
        </w:tc>
        <w:tc>
          <w:tcPr>
            <w:tcW w:w="3008" w:type="dxa"/>
          </w:tcPr>
          <w:p w14:paraId="35AFC4DB" w14:textId="687A1435" w:rsidR="006C3270" w:rsidRDefault="003237A2" w:rsidP="00D00016">
            <w:pPr>
              <w:pStyle w:val="DefaultM"/>
              <w:rPr>
                <w:lang w:val="ru-RU"/>
              </w:rPr>
            </w:pPr>
            <w:r>
              <w:rPr>
                <w:lang w:val="ru-RU"/>
              </w:rPr>
              <w:t>00001010 00000001 00001001 01000001</w:t>
            </w:r>
          </w:p>
        </w:tc>
      </w:tr>
      <w:tr w:rsidR="006C3270" w14:paraId="10927CD2" w14:textId="331FDD4D" w:rsidTr="006C3270">
        <w:tc>
          <w:tcPr>
            <w:tcW w:w="3279" w:type="dxa"/>
          </w:tcPr>
          <w:p w14:paraId="782B268C" w14:textId="32CCDCF4" w:rsidR="006C3270" w:rsidRPr="006C3270" w:rsidRDefault="006C3270" w:rsidP="00D00016">
            <w:pPr>
              <w:pStyle w:val="DefaultM"/>
              <w:rPr>
                <w:lang w:val="en-US"/>
              </w:rPr>
            </w:pPr>
            <w:r>
              <w:rPr>
                <w:lang w:val="en-US"/>
              </w:rPr>
              <w:t>Max IP</w:t>
            </w:r>
          </w:p>
        </w:tc>
        <w:tc>
          <w:tcPr>
            <w:tcW w:w="3058" w:type="dxa"/>
          </w:tcPr>
          <w:p w14:paraId="2A72C8EA" w14:textId="011EFB37" w:rsidR="006C3270" w:rsidRDefault="006C3270" w:rsidP="00D00016">
            <w:pPr>
              <w:pStyle w:val="DefaultM"/>
              <w:rPr>
                <w:lang w:val="ru-RU"/>
              </w:rPr>
            </w:pPr>
            <w:r>
              <w:rPr>
                <w:lang w:val="ru-RU"/>
              </w:rPr>
              <w:t>10.1.9.94</w:t>
            </w:r>
          </w:p>
        </w:tc>
        <w:tc>
          <w:tcPr>
            <w:tcW w:w="3008" w:type="dxa"/>
          </w:tcPr>
          <w:p w14:paraId="6879A158" w14:textId="01715226" w:rsidR="006C3270" w:rsidRDefault="005B0059" w:rsidP="00D00016">
            <w:pPr>
              <w:pStyle w:val="DefaultM"/>
              <w:rPr>
                <w:lang w:val="ru-RU"/>
              </w:rPr>
            </w:pPr>
            <w:r>
              <w:rPr>
                <w:lang w:val="ru-RU"/>
              </w:rPr>
              <w:t xml:space="preserve">00001010 00000001 00001001 </w:t>
            </w:r>
            <w:r w:rsidRPr="005B0059">
              <w:rPr>
                <w:lang w:val="ru-RU"/>
              </w:rPr>
              <w:t>01011110</w:t>
            </w:r>
          </w:p>
        </w:tc>
      </w:tr>
    </w:tbl>
    <w:p w14:paraId="737FAC6E" w14:textId="77777777" w:rsidR="006C3270" w:rsidRPr="00614205" w:rsidRDefault="006C3270" w:rsidP="00D00016">
      <w:pPr>
        <w:pStyle w:val="DefaultM"/>
        <w:rPr>
          <w:lang w:val="ru-RU"/>
        </w:rPr>
      </w:pPr>
    </w:p>
    <w:p w14:paraId="465C0220" w14:textId="77777777" w:rsidR="00A35AB9" w:rsidRPr="00D00016" w:rsidRDefault="00A35AB9" w:rsidP="00D00016">
      <w:pPr>
        <w:pStyle w:val="DefaultM"/>
        <w:rPr>
          <w:lang w:val="ru-RU"/>
        </w:rPr>
      </w:pPr>
      <w:r w:rsidRPr="00D00016">
        <w:rPr>
          <w:lang w:val="ru-RU"/>
        </w:rPr>
        <w:t>Задание 1. Соединение двух ПК напрямую</w:t>
      </w:r>
    </w:p>
    <w:p w14:paraId="52CA6994" w14:textId="4029AD9A" w:rsidR="00A35AB9" w:rsidRPr="00352E68" w:rsidRDefault="00A70BA3" w:rsidP="00352E68">
      <w:pPr>
        <w:pStyle w:val="DefaultM"/>
        <w:ind w:firstLine="708"/>
        <w:rPr>
          <w:lang w:val="ru-RU"/>
        </w:rPr>
      </w:pPr>
      <w:r>
        <w:rPr>
          <w:lang w:val="ru-RU"/>
        </w:rPr>
        <w:t>П</w:t>
      </w:r>
      <w:r w:rsidR="00352E68">
        <w:rPr>
          <w:lang w:val="ru-RU"/>
        </w:rPr>
        <w:t xml:space="preserve">ротокол </w:t>
      </w:r>
      <w:r w:rsidR="00352E68">
        <w:rPr>
          <w:lang w:val="en-US"/>
        </w:rPr>
        <w:t>TCP</w:t>
      </w:r>
    </w:p>
    <w:p w14:paraId="41F8C65C" w14:textId="36F43CD5" w:rsidR="00352E68" w:rsidRPr="009A3BFA" w:rsidRDefault="00A70BA3" w:rsidP="00D00016">
      <w:pPr>
        <w:pStyle w:val="DefaultM"/>
        <w:rPr>
          <w:lang w:val="en-US"/>
        </w:rPr>
      </w:pPr>
      <w:r w:rsidRPr="00A70BA3">
        <w:rPr>
          <w:noProof/>
          <w:lang w:val="ru-RU"/>
        </w:rPr>
        <w:lastRenderedPageBreak/>
        <w:drawing>
          <wp:inline distT="0" distB="0" distL="0" distR="0" wp14:anchorId="52CE7738" wp14:editId="55C06FE4">
            <wp:extent cx="5048955" cy="3648584"/>
            <wp:effectExtent l="0" t="0" r="0" b="9525"/>
            <wp:docPr id="866567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7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9774" w14:textId="6ABB7090" w:rsidR="00A70BA3" w:rsidRPr="00A70BA3" w:rsidRDefault="00A70BA3" w:rsidP="00A70BA3">
      <w:pPr>
        <w:pStyle w:val="DefaultM"/>
        <w:ind w:firstLine="708"/>
        <w:rPr>
          <w:lang w:val="ru-RU"/>
        </w:rPr>
      </w:pPr>
      <w:r>
        <w:rPr>
          <w:lang w:val="ru-RU"/>
        </w:rPr>
        <w:t xml:space="preserve">Протокол </w:t>
      </w:r>
      <w:r>
        <w:rPr>
          <w:lang w:val="en-US"/>
        </w:rPr>
        <w:t>UDP</w:t>
      </w:r>
    </w:p>
    <w:p w14:paraId="00FB0AD8" w14:textId="69D71E8F" w:rsidR="00A70BA3" w:rsidRDefault="009A3BFA" w:rsidP="00A70BA3">
      <w:pPr>
        <w:pStyle w:val="DefaultM"/>
        <w:rPr>
          <w:lang w:val="ru-RU"/>
        </w:rPr>
      </w:pPr>
      <w:r w:rsidRPr="009A3BFA">
        <w:rPr>
          <w:noProof/>
          <w:lang w:val="ru-RU"/>
        </w:rPr>
        <w:drawing>
          <wp:inline distT="0" distB="0" distL="0" distR="0" wp14:anchorId="7CBC3188" wp14:editId="5AC52996">
            <wp:extent cx="5029902" cy="3562847"/>
            <wp:effectExtent l="0" t="0" r="0" b="0"/>
            <wp:docPr id="1623895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95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632E" w14:textId="77777777" w:rsidR="00A70BA3" w:rsidRDefault="00A70BA3" w:rsidP="00D00016">
      <w:pPr>
        <w:pStyle w:val="DefaultM"/>
        <w:rPr>
          <w:lang w:val="ru-RU"/>
        </w:rPr>
      </w:pPr>
    </w:p>
    <w:p w14:paraId="3A413872" w14:textId="3C37C120" w:rsidR="00A35AB9" w:rsidRPr="00BE44A3" w:rsidRDefault="00A35AB9" w:rsidP="00D00016">
      <w:pPr>
        <w:pStyle w:val="DefaultM"/>
        <w:rPr>
          <w:lang w:val="ru-RU"/>
        </w:rPr>
      </w:pPr>
      <w:r w:rsidRPr="00D00016">
        <w:rPr>
          <w:lang w:val="ru-RU"/>
        </w:rPr>
        <w:t>Задание 2. Построение ЛС на концентраторах</w:t>
      </w:r>
    </w:p>
    <w:p w14:paraId="1AE85F9C" w14:textId="309C362E" w:rsidR="00334BF5" w:rsidRPr="00BE44A3" w:rsidRDefault="00334BF5" w:rsidP="00D00016">
      <w:pPr>
        <w:pStyle w:val="DefaultM"/>
        <w:rPr>
          <w:lang w:val="ru-RU"/>
        </w:rPr>
      </w:pPr>
      <w:r>
        <w:rPr>
          <w:lang w:val="ru-RU"/>
        </w:rPr>
        <w:t xml:space="preserve">Протокол </w:t>
      </w:r>
      <w:r>
        <w:rPr>
          <w:lang w:val="en-US"/>
        </w:rPr>
        <w:t>TCP</w:t>
      </w:r>
    </w:p>
    <w:p w14:paraId="39916E0A" w14:textId="497834C5" w:rsidR="00E84363" w:rsidRDefault="00A70BA3" w:rsidP="00967436">
      <w:pPr>
        <w:pStyle w:val="Picture"/>
        <w:rPr>
          <w:lang w:val="en-US"/>
        </w:rPr>
      </w:pPr>
      <w:r w:rsidRPr="00A70BA3">
        <w:rPr>
          <w:noProof/>
          <w:lang w:val="en-US"/>
        </w:rPr>
        <w:lastRenderedPageBreak/>
        <w:drawing>
          <wp:inline distT="0" distB="0" distL="0" distR="0" wp14:anchorId="238D4521" wp14:editId="5F486107">
            <wp:extent cx="5940425" cy="3670935"/>
            <wp:effectExtent l="0" t="0" r="3175" b="5715"/>
            <wp:docPr id="1500909449" name="Рисунок 1" descr="Изображение выглядит как снимок экрана, линия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09449" name="Рисунок 1" descr="Изображение выглядит как снимок экрана, линия, диаграмма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5902" w14:textId="76BF3609" w:rsidR="00967436" w:rsidRPr="00E84363" w:rsidRDefault="00967436" w:rsidP="00967436">
      <w:pPr>
        <w:pStyle w:val="Picture"/>
        <w:rPr>
          <w:lang w:val="en-US"/>
        </w:rPr>
      </w:pPr>
    </w:p>
    <w:p w14:paraId="5C25E9D1" w14:textId="2088F813" w:rsidR="00334BF5" w:rsidRDefault="00334BF5" w:rsidP="00334BF5">
      <w:pPr>
        <w:pStyle w:val="Picture"/>
        <w:rPr>
          <w:lang w:val="en-US"/>
        </w:rPr>
      </w:pPr>
    </w:p>
    <w:p w14:paraId="3A25E2E8" w14:textId="2FBF24A8" w:rsidR="00334BF5" w:rsidRPr="00334BF5" w:rsidRDefault="00334BF5" w:rsidP="00334BF5">
      <w:pPr>
        <w:pStyle w:val="DefaultM"/>
        <w:rPr>
          <w:lang w:val="en-US"/>
        </w:rPr>
      </w:pPr>
      <w:r>
        <w:rPr>
          <w:lang w:val="ru-RU"/>
        </w:rPr>
        <w:t xml:space="preserve">Протокол </w:t>
      </w:r>
      <w:r>
        <w:rPr>
          <w:lang w:val="en-US"/>
        </w:rPr>
        <w:t>UDP</w:t>
      </w:r>
    </w:p>
    <w:p w14:paraId="4F271257" w14:textId="30F13169" w:rsidR="00334BF5" w:rsidRDefault="009A3BFA" w:rsidP="00334BF5">
      <w:pPr>
        <w:pStyle w:val="DefaultM"/>
        <w:rPr>
          <w:lang w:val="en-US"/>
        </w:rPr>
      </w:pPr>
      <w:r w:rsidRPr="009A3BFA">
        <w:rPr>
          <w:noProof/>
          <w:lang w:val="en-US"/>
        </w:rPr>
        <w:drawing>
          <wp:inline distT="0" distB="0" distL="0" distR="0" wp14:anchorId="30015BA4" wp14:editId="1B5FC397">
            <wp:extent cx="5940425" cy="4427220"/>
            <wp:effectExtent l="0" t="0" r="3175" b="0"/>
            <wp:docPr id="1634005637" name="Рисунок 1" descr="Изображение выглядит как снимок экрана, диаграмма, линия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05637" name="Рисунок 1" descr="Изображение выглядит как снимок экрана, диаграмма, линия, текст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338B" w14:textId="6D908407" w:rsidR="00A35AB9" w:rsidRPr="00D00016" w:rsidRDefault="00A35AB9" w:rsidP="00D00016">
      <w:pPr>
        <w:pStyle w:val="DefaultM"/>
        <w:rPr>
          <w:lang w:val="ru-RU"/>
        </w:rPr>
      </w:pPr>
      <w:r w:rsidRPr="00D00016">
        <w:rPr>
          <w:lang w:val="ru-RU"/>
        </w:rPr>
        <w:lastRenderedPageBreak/>
        <w:t>Задание</w:t>
      </w:r>
      <w:r w:rsidR="00E84363" w:rsidRPr="00334BF5">
        <w:rPr>
          <w:lang w:val="ru-RU"/>
        </w:rPr>
        <w:t xml:space="preserve"> </w:t>
      </w:r>
      <w:r w:rsidRPr="00D00016">
        <w:rPr>
          <w:lang w:val="ru-RU"/>
        </w:rPr>
        <w:t>3. Построение ЛС на коммутаторах</w:t>
      </w:r>
    </w:p>
    <w:p w14:paraId="0F095C4D" w14:textId="754A8957" w:rsidR="00A35AB9" w:rsidRPr="00BE44A3" w:rsidRDefault="00E82EC7" w:rsidP="00A35AB9">
      <w:pPr>
        <w:spacing w:before="0" w:after="200" w:line="276" w:lineRule="auto"/>
        <w:ind w:firstLine="0"/>
        <w:rPr>
          <w:lang w:val="ru-RU"/>
        </w:rPr>
      </w:pPr>
      <w:r>
        <w:rPr>
          <w:lang w:val="ru-RU"/>
        </w:rPr>
        <w:t xml:space="preserve">Протокол </w:t>
      </w:r>
      <w:r>
        <w:rPr>
          <w:lang w:val="en-US"/>
        </w:rPr>
        <w:t>TCP</w:t>
      </w:r>
    </w:p>
    <w:p w14:paraId="25D87600" w14:textId="21B542F8" w:rsidR="00E82EC7" w:rsidRDefault="00A70BA3" w:rsidP="00A35AB9">
      <w:pPr>
        <w:spacing w:before="0" w:after="200" w:line="276" w:lineRule="auto"/>
        <w:ind w:firstLine="0"/>
        <w:rPr>
          <w:lang w:val="en-US"/>
        </w:rPr>
      </w:pPr>
      <w:r w:rsidRPr="00A70BA3">
        <w:rPr>
          <w:noProof/>
          <w:lang w:val="en-US"/>
        </w:rPr>
        <w:drawing>
          <wp:inline distT="0" distB="0" distL="0" distR="0" wp14:anchorId="41D6EEF3" wp14:editId="04654CE7">
            <wp:extent cx="5940425" cy="2701290"/>
            <wp:effectExtent l="0" t="0" r="3175" b="3810"/>
            <wp:docPr id="1587369078" name="Рисунок 1" descr="Изображение выглядит как снимок экрана, диаграмма, линия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69078" name="Рисунок 1" descr="Изображение выглядит как снимок экрана, диаграмма, линия, текст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FC91" w14:textId="51E572EE" w:rsidR="00CB7EDD" w:rsidRDefault="00BA0267" w:rsidP="00A35AB9">
      <w:pPr>
        <w:spacing w:before="0" w:after="200" w:line="276" w:lineRule="auto"/>
        <w:ind w:firstLine="0"/>
        <w:rPr>
          <w:lang w:val="en-US"/>
        </w:rPr>
      </w:pPr>
      <w:r>
        <w:rPr>
          <w:lang w:val="ru-RU"/>
        </w:rPr>
        <w:t xml:space="preserve">Протокол </w:t>
      </w:r>
      <w:r>
        <w:rPr>
          <w:lang w:val="en-US"/>
        </w:rPr>
        <w:t>UDP</w:t>
      </w:r>
    </w:p>
    <w:p w14:paraId="71F0F700" w14:textId="4EDDCED3" w:rsidR="00BA0267" w:rsidRPr="00563E0F" w:rsidRDefault="009A3BFA" w:rsidP="00A35AB9">
      <w:pPr>
        <w:spacing w:before="0" w:after="200" w:line="276" w:lineRule="auto"/>
        <w:ind w:firstLine="0"/>
        <w:rPr>
          <w:lang w:val="ru-RU"/>
        </w:rPr>
      </w:pPr>
      <w:r w:rsidRPr="009A3BFA">
        <w:rPr>
          <w:noProof/>
          <w:lang w:val="ru-RU"/>
        </w:rPr>
        <w:drawing>
          <wp:inline distT="0" distB="0" distL="0" distR="0" wp14:anchorId="1D7CCA37" wp14:editId="5EB9CCE7">
            <wp:extent cx="5940425" cy="3195320"/>
            <wp:effectExtent l="0" t="0" r="3175" b="5080"/>
            <wp:docPr id="1035618173" name="Рисунок 1" descr="Изображение выглядит как снимок экрана, диаграмма, линия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18173" name="Рисунок 1" descr="Изображение выглядит как снимок экрана, диаграмма, линия, текст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47B9">
        <w:rPr>
          <w:lang w:val="en-US"/>
        </w:rPr>
        <w:t xml:space="preserve"> </w:t>
      </w:r>
    </w:p>
    <w:p w14:paraId="2B4FA936" w14:textId="68C24C4D" w:rsidR="00F51344" w:rsidRDefault="00F51344" w:rsidP="00A35AB9">
      <w:pPr>
        <w:spacing w:before="0" w:after="200" w:line="276" w:lineRule="auto"/>
        <w:ind w:firstLine="0"/>
        <w:rPr>
          <w:lang w:val="en-US"/>
        </w:rPr>
      </w:pPr>
      <w:r w:rsidRPr="00F51344">
        <w:rPr>
          <w:noProof/>
          <w:lang w:val="en-US"/>
        </w:rPr>
        <w:lastRenderedPageBreak/>
        <w:drawing>
          <wp:inline distT="0" distB="0" distL="0" distR="0" wp14:anchorId="00F61AF1" wp14:editId="012F9B8E">
            <wp:extent cx="5940425" cy="3500120"/>
            <wp:effectExtent l="0" t="0" r="3175" b="5080"/>
            <wp:docPr id="1541035687" name="Рисунок 1" descr="Изображение выглядит как текст, снимок экрана, дисплей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35687" name="Рисунок 1" descr="Изображение выглядит как текст, снимок экрана, дисплей, число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3675" w14:textId="75639A73" w:rsidR="00F51344" w:rsidRDefault="00F51344" w:rsidP="00A35AB9">
      <w:pPr>
        <w:spacing w:before="0" w:after="200" w:line="276" w:lineRule="auto"/>
        <w:ind w:firstLine="0"/>
        <w:rPr>
          <w:lang w:val="en-US"/>
        </w:rPr>
      </w:pPr>
      <w:r w:rsidRPr="00F51344">
        <w:rPr>
          <w:noProof/>
          <w:lang w:val="en-US"/>
        </w:rPr>
        <w:drawing>
          <wp:inline distT="0" distB="0" distL="0" distR="0" wp14:anchorId="09291E79" wp14:editId="072CA09E">
            <wp:extent cx="5940425" cy="3444240"/>
            <wp:effectExtent l="0" t="0" r="3175" b="3810"/>
            <wp:docPr id="2087014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145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45D4" w14:textId="77777777" w:rsidR="00F51344" w:rsidRPr="00BA0267" w:rsidRDefault="00F51344" w:rsidP="00A35AB9">
      <w:pPr>
        <w:spacing w:before="0" w:after="200" w:line="276" w:lineRule="auto"/>
        <w:ind w:firstLine="0"/>
        <w:rPr>
          <w:lang w:val="en-US"/>
        </w:rPr>
      </w:pPr>
    </w:p>
    <w:p w14:paraId="7526B2BD" w14:textId="77777777" w:rsidR="00A35AB9" w:rsidRPr="00D00016" w:rsidRDefault="00A35AB9" w:rsidP="00D00016">
      <w:pPr>
        <w:pStyle w:val="DefaultM"/>
        <w:rPr>
          <w:lang w:val="ru-RU"/>
        </w:rPr>
      </w:pPr>
      <w:r w:rsidRPr="00D00016">
        <w:rPr>
          <w:lang w:val="ru-RU"/>
        </w:rPr>
        <w:t xml:space="preserve">Контрольные вопросы </w:t>
      </w:r>
    </w:p>
    <w:p w14:paraId="68A3E269" w14:textId="022D86D9" w:rsidR="00A35AB9" w:rsidRDefault="00A35AB9" w:rsidP="005B1FFB">
      <w:pPr>
        <w:pStyle w:val="DefaultM"/>
        <w:numPr>
          <w:ilvl w:val="0"/>
          <w:numId w:val="21"/>
        </w:numPr>
        <w:rPr>
          <w:lang w:val="en-US"/>
        </w:rPr>
      </w:pPr>
      <w:r w:rsidRPr="00D00016">
        <w:rPr>
          <w:lang w:val="ru-RU"/>
        </w:rPr>
        <w:t>Какая сеть называется одноранговой?</w:t>
      </w:r>
    </w:p>
    <w:p w14:paraId="73CC5D8B" w14:textId="5A6B0DB4" w:rsidR="005B1FFB" w:rsidRPr="008D7BDB" w:rsidRDefault="008D7BDB" w:rsidP="00927243">
      <w:pPr>
        <w:pStyle w:val="DefaultM"/>
        <w:rPr>
          <w:lang w:val="ru-RU"/>
        </w:rPr>
      </w:pPr>
      <w:r w:rsidRPr="008D7BDB">
        <w:rPr>
          <w:lang w:val="ru-RU"/>
        </w:rPr>
        <w:t>Одноранговая</w:t>
      </w:r>
      <w:r>
        <w:rPr>
          <w:lang w:val="ru-RU"/>
        </w:rPr>
        <w:t xml:space="preserve"> </w:t>
      </w:r>
      <w:r w:rsidRPr="008D7BDB">
        <w:rPr>
          <w:lang w:val="ru-RU"/>
        </w:rPr>
        <w:t xml:space="preserve">— это сеть, в которой все устройства (узлы) равноправны и могут выполнять как роль клиента, так и роль сервера. В такой сети нет </w:t>
      </w:r>
      <w:r w:rsidRPr="008D7BDB">
        <w:rPr>
          <w:lang w:val="ru-RU"/>
        </w:rPr>
        <w:lastRenderedPageBreak/>
        <w:t>выделенного центрального сервера, а все участники могут обмениваться данными напрямую друг с другом</w:t>
      </w:r>
      <w:r>
        <w:rPr>
          <w:lang w:val="ru-RU"/>
        </w:rPr>
        <w:t>.</w:t>
      </w:r>
    </w:p>
    <w:p w14:paraId="682C8AD1" w14:textId="7EC60B10" w:rsidR="008D7BDB" w:rsidRDefault="00A35AB9" w:rsidP="008D7BDB">
      <w:pPr>
        <w:pStyle w:val="DefaultM"/>
        <w:numPr>
          <w:ilvl w:val="0"/>
          <w:numId w:val="21"/>
        </w:numPr>
        <w:rPr>
          <w:lang w:val="ru-RU"/>
        </w:rPr>
      </w:pPr>
      <w:r w:rsidRPr="00A35AB9">
        <w:rPr>
          <w:lang w:val="ru-RU"/>
        </w:rPr>
        <w:t xml:space="preserve">Какие топологии могут использоваться для построения одноганговой сети? </w:t>
      </w:r>
    </w:p>
    <w:p w14:paraId="44927D8F" w14:textId="619A1592" w:rsidR="008D7BDB" w:rsidRPr="008D7BDB" w:rsidRDefault="008D7BDB" w:rsidP="008D7BDB">
      <w:pPr>
        <w:pStyle w:val="DefaultM"/>
        <w:rPr>
          <w:lang w:val="ru-RU"/>
        </w:rPr>
      </w:pPr>
      <w:r w:rsidRPr="008D7BDB">
        <w:rPr>
          <w:lang w:val="ru-RU"/>
        </w:rPr>
        <w:t>Для построения одноранговой сети могут использоваться:</w:t>
      </w:r>
    </w:p>
    <w:p w14:paraId="42E7B1EA" w14:textId="77777777" w:rsidR="008D7BDB" w:rsidRPr="008D7BDB" w:rsidRDefault="008D7BDB" w:rsidP="008D7BDB">
      <w:pPr>
        <w:pStyle w:val="DefaultM"/>
        <w:numPr>
          <w:ilvl w:val="0"/>
          <w:numId w:val="22"/>
        </w:numPr>
        <w:rPr>
          <w:lang w:val="ru-RU"/>
        </w:rPr>
      </w:pPr>
      <w:r w:rsidRPr="008D7BDB">
        <w:rPr>
          <w:lang w:val="ru-RU"/>
        </w:rPr>
        <w:t>Полносвязная топология: Каждый узел соединен со всеми остальными узлами.</w:t>
      </w:r>
    </w:p>
    <w:p w14:paraId="4DA1251D" w14:textId="77777777" w:rsidR="008D7BDB" w:rsidRPr="008D7BDB" w:rsidRDefault="008D7BDB" w:rsidP="008D7BDB">
      <w:pPr>
        <w:pStyle w:val="DefaultM"/>
        <w:numPr>
          <w:ilvl w:val="0"/>
          <w:numId w:val="22"/>
        </w:numPr>
        <w:rPr>
          <w:lang w:val="ru-RU"/>
        </w:rPr>
      </w:pPr>
      <w:r w:rsidRPr="008D7BDB">
        <w:rPr>
          <w:lang w:val="ru-RU"/>
        </w:rPr>
        <w:t>Кольцевая топология: Узлы соединены в кольцо, где каждый узел связан с двумя соседями.</w:t>
      </w:r>
    </w:p>
    <w:p w14:paraId="3A19B1D6" w14:textId="77777777" w:rsidR="008D7BDB" w:rsidRPr="008D7BDB" w:rsidRDefault="008D7BDB" w:rsidP="008D7BDB">
      <w:pPr>
        <w:pStyle w:val="DefaultM"/>
        <w:numPr>
          <w:ilvl w:val="0"/>
          <w:numId w:val="22"/>
        </w:numPr>
        <w:rPr>
          <w:lang w:val="ru-RU"/>
        </w:rPr>
      </w:pPr>
      <w:r w:rsidRPr="008D7BDB">
        <w:rPr>
          <w:lang w:val="ru-RU"/>
        </w:rPr>
        <w:t>Звездообразная топология: Все узлы подключены к центральному узлу, но в одноранговой сети центральный узел не является сервером, а просто точкой соединения.</w:t>
      </w:r>
    </w:p>
    <w:p w14:paraId="2D5DB3C3" w14:textId="71D6F81F" w:rsidR="008D7BDB" w:rsidRDefault="008D7BDB" w:rsidP="008D7BDB">
      <w:pPr>
        <w:pStyle w:val="DefaultM"/>
        <w:numPr>
          <w:ilvl w:val="0"/>
          <w:numId w:val="22"/>
        </w:numPr>
        <w:rPr>
          <w:lang w:val="ru-RU"/>
        </w:rPr>
      </w:pPr>
      <w:r>
        <w:rPr>
          <w:lang w:val="ru-RU"/>
        </w:rPr>
        <w:t>Смешанная</w:t>
      </w:r>
      <w:r w:rsidRPr="008D7BDB">
        <w:rPr>
          <w:lang w:val="ru-RU"/>
        </w:rPr>
        <w:t xml:space="preserve">: </w:t>
      </w:r>
      <w:r>
        <w:rPr>
          <w:lang w:val="ru-RU"/>
        </w:rPr>
        <w:t>Соединение нескольких видов топологий</w:t>
      </w:r>
    </w:p>
    <w:p w14:paraId="0489ABD2" w14:textId="5330BA7B" w:rsidR="00BE44A3" w:rsidRDefault="00BE44A3" w:rsidP="008D7BDB">
      <w:pPr>
        <w:pStyle w:val="DefaultM"/>
        <w:numPr>
          <w:ilvl w:val="0"/>
          <w:numId w:val="22"/>
        </w:numPr>
        <w:rPr>
          <w:lang w:val="ru-RU"/>
        </w:rPr>
      </w:pPr>
      <w:r>
        <w:rPr>
          <w:lang w:val="ru-RU"/>
        </w:rPr>
        <w:t>Точка – точка</w:t>
      </w:r>
    </w:p>
    <w:p w14:paraId="0CA09DAD" w14:textId="6D4101E6" w:rsidR="00BE44A3" w:rsidRDefault="00BE44A3" w:rsidP="008D7BDB">
      <w:pPr>
        <w:pStyle w:val="DefaultM"/>
        <w:numPr>
          <w:ilvl w:val="0"/>
          <w:numId w:val="22"/>
        </w:numPr>
        <w:rPr>
          <w:lang w:val="ru-RU"/>
        </w:rPr>
      </w:pPr>
      <w:r>
        <w:rPr>
          <w:lang w:val="ru-RU"/>
        </w:rPr>
        <w:t>Дерево</w:t>
      </w:r>
    </w:p>
    <w:p w14:paraId="7E937851" w14:textId="6A36B9A5" w:rsidR="008D7BDB" w:rsidRDefault="008D7BDB" w:rsidP="008D7BDB">
      <w:pPr>
        <w:pStyle w:val="DefaultM"/>
        <w:numPr>
          <w:ilvl w:val="0"/>
          <w:numId w:val="22"/>
        </w:numPr>
        <w:rPr>
          <w:lang w:val="ru-RU"/>
        </w:rPr>
      </w:pPr>
      <w:r>
        <w:rPr>
          <w:lang w:val="ru-RU"/>
        </w:rPr>
        <w:t>Шина</w:t>
      </w:r>
      <w:r w:rsidRPr="008D7BDB">
        <w:rPr>
          <w:lang w:val="ru-RU"/>
        </w:rPr>
        <w:t>:</w:t>
      </w:r>
      <w:r>
        <w:rPr>
          <w:lang w:val="ru-RU"/>
        </w:rPr>
        <w:t xml:space="preserve"> Несколько узлов соединены одной шиной </w:t>
      </w:r>
    </w:p>
    <w:p w14:paraId="7231C9C2" w14:textId="5D11DB5D" w:rsidR="00A35AB9" w:rsidRDefault="00A35AB9" w:rsidP="008D7BDB">
      <w:pPr>
        <w:pStyle w:val="DefaultM"/>
        <w:numPr>
          <w:ilvl w:val="0"/>
          <w:numId w:val="21"/>
        </w:numPr>
        <w:rPr>
          <w:lang w:val="ru-RU"/>
        </w:rPr>
      </w:pPr>
      <w:r w:rsidRPr="008D7BDB">
        <w:rPr>
          <w:lang w:val="ru-RU"/>
        </w:rPr>
        <w:t xml:space="preserve">Как работает концентратор? </w:t>
      </w:r>
    </w:p>
    <w:p w14:paraId="0A3CE460" w14:textId="4249BD98" w:rsidR="008D7BDB" w:rsidRPr="008D7BDB" w:rsidRDefault="008D7BDB" w:rsidP="008D7BDB">
      <w:pPr>
        <w:pStyle w:val="DefaultM"/>
        <w:rPr>
          <w:lang w:val="ru-RU"/>
        </w:rPr>
      </w:pPr>
      <w:r w:rsidRPr="008D7BDB">
        <w:rPr>
          <w:lang w:val="ru-RU"/>
        </w:rPr>
        <w:t>Концентратор — это сетевое устройство, которое используется для соединения нескольких устройств в локальной сети (</w:t>
      </w:r>
      <w:r w:rsidRPr="008D7BDB">
        <w:t>LAN</w:t>
      </w:r>
      <w:r w:rsidRPr="008D7BDB">
        <w:rPr>
          <w:lang w:val="ru-RU"/>
        </w:rPr>
        <w:t>). Когда одно устройство отправляет данные через концентратор, он передает эти данные на все остальные подключенные устройства, независимо от того, кому они предназначены.</w:t>
      </w:r>
    </w:p>
    <w:p w14:paraId="49CAB3CC" w14:textId="6EC38CCB" w:rsidR="00827387" w:rsidRDefault="00A35AB9" w:rsidP="008D7BDB">
      <w:pPr>
        <w:pStyle w:val="DefaultM"/>
        <w:numPr>
          <w:ilvl w:val="0"/>
          <w:numId w:val="21"/>
        </w:numPr>
        <w:rPr>
          <w:lang w:val="ru-RU"/>
        </w:rPr>
      </w:pPr>
      <w:r w:rsidRPr="008D7BDB">
        <w:rPr>
          <w:lang w:val="ru-RU"/>
        </w:rPr>
        <w:t>Как работает коммутатор?</w:t>
      </w:r>
    </w:p>
    <w:p w14:paraId="31CA348C" w14:textId="11A454A2" w:rsidR="00C00A89" w:rsidRDefault="008D7BDB" w:rsidP="008D7BDB">
      <w:pPr>
        <w:pStyle w:val="DefaultM"/>
        <w:rPr>
          <w:lang w:val="ru-RU"/>
        </w:rPr>
      </w:pPr>
      <w:r w:rsidRPr="008D7BDB">
        <w:rPr>
          <w:lang w:val="ru-RU"/>
        </w:rPr>
        <w:t xml:space="preserve">Коммутатор — это более интеллектуальное сетевое устройство, чем концентратор. Он также соединяет устройства в локальной сети, но работает на </w:t>
      </w:r>
      <w:r w:rsidR="00E4792B">
        <w:rPr>
          <w:lang w:val="ru-RU"/>
        </w:rPr>
        <w:t>к</w:t>
      </w:r>
      <w:r w:rsidRPr="008D7BDB">
        <w:rPr>
          <w:lang w:val="ru-RU"/>
        </w:rPr>
        <w:t xml:space="preserve">анальном уровне. Коммутатор анализирует </w:t>
      </w:r>
      <w:r w:rsidRPr="008D7BDB">
        <w:t>MAC</w:t>
      </w:r>
      <w:r w:rsidRPr="008D7BDB">
        <w:rPr>
          <w:lang w:val="ru-RU"/>
        </w:rPr>
        <w:t>-адреса устройств и передает данные только тому устройству, которому они предназначены</w:t>
      </w:r>
      <w:r w:rsidR="00760785">
        <w:rPr>
          <w:lang w:val="ru-RU"/>
        </w:rPr>
        <w:t>.</w:t>
      </w:r>
    </w:p>
    <w:p w14:paraId="684F7ABB" w14:textId="77777777" w:rsidR="00C00A89" w:rsidRDefault="00C00A89">
      <w:pPr>
        <w:spacing w:before="0"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01BF3F2E" w14:textId="77777777" w:rsidR="00C00A89" w:rsidRDefault="00C00A89" w:rsidP="00C00A89">
      <w:pPr>
        <w:pStyle w:val="Abz1"/>
        <w:rPr>
          <w:lang w:val="ru-RU"/>
        </w:rPr>
      </w:pPr>
      <w:bookmarkStart w:id="1" w:name="_Toc194316319"/>
      <w:r w:rsidRPr="00C00A89">
        <w:rPr>
          <w:lang w:val="ru-RU"/>
        </w:rPr>
        <w:lastRenderedPageBreak/>
        <w:t>Использование маршрутизаторов для объединения подсетей</w:t>
      </w:r>
      <w:bookmarkEnd w:id="1"/>
      <w:r w:rsidRPr="00C00A89">
        <w:rPr>
          <w:lang w:val="ru-RU"/>
        </w:rPr>
        <w:t xml:space="preserve"> </w:t>
      </w:r>
    </w:p>
    <w:p w14:paraId="0E814E45" w14:textId="611D8C9F" w:rsidR="008D7BDB" w:rsidRDefault="00C00A89" w:rsidP="008D7BDB">
      <w:pPr>
        <w:pStyle w:val="DefaultM"/>
        <w:rPr>
          <w:lang w:val="ru-RU"/>
        </w:rPr>
      </w:pPr>
      <w:r w:rsidRPr="00C00A89">
        <w:rPr>
          <w:lang w:val="ru-RU"/>
        </w:rPr>
        <w:t>Цель работы: Ознакомиться с работой маршрутизаторов. Научиться формировать статические маршруты и прописывать их в таблицы маршрутизации сетевых устройств.</w:t>
      </w:r>
    </w:p>
    <w:p w14:paraId="45A8887A" w14:textId="5652242E" w:rsidR="001B5B7F" w:rsidRDefault="001B5B7F" w:rsidP="008D7BDB">
      <w:pPr>
        <w:pStyle w:val="DefaultM"/>
      </w:pPr>
      <w:r>
        <w:rPr>
          <w:lang w:val="ru-RU"/>
        </w:rPr>
        <w:t xml:space="preserve">Вариант </w:t>
      </w:r>
      <w:r>
        <w:t>19</w:t>
      </w:r>
      <w:r>
        <w:rPr>
          <w:lang w:val="ru-RU"/>
        </w:rPr>
        <w:t xml:space="preserve"> - </w:t>
      </w:r>
      <w:r>
        <w:t>10.10.85.0/25</w:t>
      </w:r>
    </w:p>
    <w:p w14:paraId="2842E4FC" w14:textId="0901E767" w:rsidR="00B4591C" w:rsidRDefault="00851047" w:rsidP="008D7BDB">
      <w:pPr>
        <w:pStyle w:val="DefaultM"/>
        <w:rPr>
          <w:rStyle w:val="markedcontent"/>
          <w:lang w:val="en-US"/>
        </w:rPr>
      </w:pPr>
      <w:r w:rsidRPr="00851047">
        <w:rPr>
          <w:rStyle w:val="markedcontent"/>
          <w:noProof/>
          <w:lang w:val="en-US"/>
        </w:rPr>
        <w:drawing>
          <wp:inline distT="0" distB="0" distL="0" distR="0" wp14:anchorId="3E4B99DA" wp14:editId="182D58B1">
            <wp:extent cx="5940425" cy="493395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0A39" w14:textId="77777777" w:rsidR="00B64DBD" w:rsidRDefault="00B64DBD" w:rsidP="00B64DBD">
      <w:pPr>
        <w:pStyle w:val="DefaultM"/>
        <w:jc w:val="center"/>
        <w:rPr>
          <w:rStyle w:val="markedcontent"/>
          <w:lang w:val="en-US"/>
        </w:rPr>
      </w:pPr>
    </w:p>
    <w:p w14:paraId="694CE722" w14:textId="03B7DB0E" w:rsidR="00851047" w:rsidRDefault="00851047" w:rsidP="008D7BDB">
      <w:pPr>
        <w:pStyle w:val="DefaultM"/>
        <w:rPr>
          <w:rStyle w:val="markedcontent"/>
          <w:lang w:val="en-US"/>
        </w:rPr>
      </w:pPr>
      <w:r w:rsidRPr="00851047">
        <w:rPr>
          <w:rStyle w:val="markedcontent"/>
          <w:noProof/>
          <w:lang w:val="en-US"/>
        </w:rPr>
        <w:drawing>
          <wp:inline distT="0" distB="0" distL="0" distR="0" wp14:anchorId="72C13E60" wp14:editId="124F1C15">
            <wp:extent cx="5940425" cy="1672590"/>
            <wp:effectExtent l="0" t="0" r="317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538B" w14:textId="21DCAD40" w:rsidR="0071247D" w:rsidRPr="0071247D" w:rsidRDefault="0071247D" w:rsidP="008D7BDB">
      <w:pPr>
        <w:pStyle w:val="DefaultM"/>
        <w:rPr>
          <w:rStyle w:val="markedcontent"/>
          <w:lang w:val="ru-RU"/>
        </w:rPr>
      </w:pPr>
      <w:r>
        <w:rPr>
          <w:rStyle w:val="markedcontent"/>
          <w:lang w:val="ru-RU"/>
        </w:rPr>
        <w:t>Передача из первой сети в третью</w:t>
      </w:r>
    </w:p>
    <w:p w14:paraId="37F8DD91" w14:textId="69C2D640" w:rsidR="00A12E14" w:rsidRDefault="00A12E14" w:rsidP="008D7BDB">
      <w:pPr>
        <w:pStyle w:val="DefaultM"/>
        <w:rPr>
          <w:rStyle w:val="markedcontent"/>
          <w:lang w:val="en-US"/>
        </w:rPr>
      </w:pPr>
      <w:r w:rsidRPr="00A12E14">
        <w:rPr>
          <w:rStyle w:val="markedcontent"/>
          <w:noProof/>
          <w:lang w:val="en-US"/>
        </w:rPr>
        <w:lastRenderedPageBreak/>
        <w:drawing>
          <wp:inline distT="0" distB="0" distL="0" distR="0" wp14:anchorId="3976D478" wp14:editId="71904E3B">
            <wp:extent cx="5940425" cy="152654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4E66" w14:textId="3E516CD7" w:rsidR="0071247D" w:rsidRPr="0071247D" w:rsidRDefault="0071247D" w:rsidP="008D7BDB">
      <w:pPr>
        <w:pStyle w:val="DefaultM"/>
        <w:rPr>
          <w:rStyle w:val="markedcontent"/>
          <w:lang w:val="ru-RU"/>
        </w:rPr>
      </w:pPr>
      <w:r>
        <w:rPr>
          <w:rStyle w:val="markedcontent"/>
          <w:lang w:val="ru-RU"/>
        </w:rPr>
        <w:t>Передача из первой сети во вторую</w:t>
      </w:r>
    </w:p>
    <w:p w14:paraId="4047304A" w14:textId="54C94314" w:rsidR="000B7EC3" w:rsidRDefault="000B7EC3" w:rsidP="008D7BDB">
      <w:pPr>
        <w:pStyle w:val="DefaultM"/>
        <w:rPr>
          <w:rStyle w:val="markedcontent"/>
          <w:lang w:val="en-US"/>
        </w:rPr>
      </w:pPr>
      <w:r w:rsidRPr="000B7EC3">
        <w:rPr>
          <w:rStyle w:val="markedcontent"/>
          <w:noProof/>
          <w:lang w:val="en-US"/>
        </w:rPr>
        <w:drawing>
          <wp:inline distT="0" distB="0" distL="0" distR="0" wp14:anchorId="395BA30F" wp14:editId="2C23BFFB">
            <wp:extent cx="5940425" cy="142875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4157" w14:textId="3733010F" w:rsidR="0071247D" w:rsidRPr="0071247D" w:rsidRDefault="0071247D" w:rsidP="008D7BDB">
      <w:pPr>
        <w:pStyle w:val="DefaultM"/>
        <w:rPr>
          <w:rStyle w:val="markedcontent"/>
          <w:lang w:val="ru-RU"/>
        </w:rPr>
      </w:pPr>
      <w:r>
        <w:rPr>
          <w:rStyle w:val="markedcontent"/>
          <w:lang w:val="ru-RU"/>
        </w:rPr>
        <w:t>Передача из третей сети во вторую</w:t>
      </w:r>
    </w:p>
    <w:p w14:paraId="6A7D2B60" w14:textId="26CD7A1F" w:rsidR="00A073C0" w:rsidRDefault="00A073C0" w:rsidP="008D7BDB">
      <w:pPr>
        <w:pStyle w:val="DefaultM"/>
        <w:rPr>
          <w:rStyle w:val="markedcontent"/>
          <w:lang w:val="en-US"/>
        </w:rPr>
      </w:pPr>
      <w:r w:rsidRPr="00A073C0">
        <w:rPr>
          <w:rStyle w:val="markedcontent"/>
          <w:noProof/>
          <w:lang w:val="en-US"/>
        </w:rPr>
        <w:drawing>
          <wp:inline distT="0" distB="0" distL="0" distR="0" wp14:anchorId="6FD5518F" wp14:editId="76DA1C4A">
            <wp:extent cx="5940425" cy="97663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BB39" w14:textId="349F0F23" w:rsidR="007C1E04" w:rsidRDefault="007C1E04" w:rsidP="008D7BDB">
      <w:pPr>
        <w:pStyle w:val="DefaultM"/>
        <w:rPr>
          <w:rStyle w:val="markedcontent"/>
          <w:lang w:val="ru-RU"/>
        </w:rPr>
      </w:pPr>
      <w:r>
        <w:rPr>
          <w:rStyle w:val="markedcontent"/>
          <w:lang w:val="en-US"/>
        </w:rPr>
        <w:tab/>
      </w:r>
      <w:r>
        <w:rPr>
          <w:rStyle w:val="markedcontent"/>
          <w:lang w:val="ru-RU"/>
        </w:rPr>
        <w:t>Таблица маршрутизации</w:t>
      </w:r>
    </w:p>
    <w:p w14:paraId="55149093" w14:textId="1BCE2EBD" w:rsidR="00B64DBD" w:rsidRDefault="00B64DBD" w:rsidP="008D7BDB">
      <w:pPr>
        <w:pStyle w:val="DefaultM"/>
      </w:pPr>
      <w:r>
        <w:rPr>
          <w:rStyle w:val="markedcontent"/>
          <w:lang w:val="ru-RU"/>
        </w:rPr>
        <w:t>Вывод</w:t>
      </w:r>
      <w:r w:rsidRPr="00B64DBD">
        <w:rPr>
          <w:rStyle w:val="markedcontent"/>
          <w:lang w:val="ru-RU"/>
        </w:rPr>
        <w:t xml:space="preserve">: </w:t>
      </w:r>
      <w:r w:rsidRPr="00B64DBD">
        <w:rPr>
          <w:lang w:val="ru-RU"/>
        </w:rPr>
        <w:t xml:space="preserve">Данная сеть работает исправно. </w:t>
      </w:r>
      <w:proofErr w:type="spellStart"/>
      <w:r>
        <w:t>Происходит</w:t>
      </w:r>
      <w:proofErr w:type="spellEnd"/>
      <w:r>
        <w:t xml:space="preserve"> </w:t>
      </w:r>
      <w:proofErr w:type="spellStart"/>
      <w:r>
        <w:t>передача</w:t>
      </w:r>
      <w:proofErr w:type="spellEnd"/>
      <w:r>
        <w:t xml:space="preserve"> </w:t>
      </w:r>
      <w:proofErr w:type="spellStart"/>
      <w:r>
        <w:t>пакетов</w:t>
      </w:r>
      <w:proofErr w:type="spellEnd"/>
      <w:r>
        <w:t>.</w:t>
      </w:r>
    </w:p>
    <w:p w14:paraId="4FE3B7F0" w14:textId="63DF7D9D" w:rsidR="006F736D" w:rsidRDefault="006F736D" w:rsidP="008D7BDB">
      <w:pPr>
        <w:pStyle w:val="DefaultM"/>
        <w:rPr>
          <w:lang w:val="en-US"/>
        </w:rPr>
      </w:pPr>
      <w:r>
        <w:rPr>
          <w:lang w:val="ru-RU"/>
        </w:rPr>
        <w:t>Дополнительное задание</w:t>
      </w:r>
      <w:r>
        <w:rPr>
          <w:lang w:val="en-US"/>
        </w:rPr>
        <w:t>:</w:t>
      </w:r>
    </w:p>
    <w:p w14:paraId="0FE2D771" w14:textId="56138493" w:rsidR="006F736D" w:rsidRDefault="006F736D" w:rsidP="008D7BDB">
      <w:pPr>
        <w:pStyle w:val="DefaultM"/>
        <w:rPr>
          <w:rStyle w:val="markedcontent"/>
          <w:lang w:val="ru-RU"/>
        </w:rPr>
      </w:pPr>
      <w:r w:rsidRPr="006F736D">
        <w:rPr>
          <w:rStyle w:val="markedcontent"/>
          <w:lang w:val="ru-RU"/>
        </w:rPr>
        <w:lastRenderedPageBreak/>
        <w:drawing>
          <wp:inline distT="0" distB="0" distL="0" distR="0" wp14:anchorId="22CC513F" wp14:editId="21F7FF61">
            <wp:extent cx="5940425" cy="5191125"/>
            <wp:effectExtent l="0" t="0" r="317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D5C4" w14:textId="6B7A0613" w:rsidR="00483102" w:rsidRDefault="00483102" w:rsidP="008D7BDB">
      <w:pPr>
        <w:pStyle w:val="DefaultM"/>
        <w:rPr>
          <w:rStyle w:val="markedcontent"/>
          <w:lang w:val="ru-RU"/>
        </w:rPr>
      </w:pPr>
      <w:r>
        <w:rPr>
          <w:rStyle w:val="markedcontent"/>
          <w:lang w:val="ru-RU"/>
        </w:rPr>
        <w:t>Схема сети дополнительного задания</w:t>
      </w:r>
    </w:p>
    <w:p w14:paraId="03EC35C7" w14:textId="302DC655" w:rsidR="006F736D" w:rsidRDefault="00A80F62" w:rsidP="008D7BDB">
      <w:pPr>
        <w:pStyle w:val="DefaultM"/>
        <w:rPr>
          <w:rStyle w:val="markedcontent"/>
          <w:lang w:val="ru-RU"/>
        </w:rPr>
      </w:pPr>
      <w:r w:rsidRPr="00A80F62">
        <w:rPr>
          <w:rStyle w:val="markedcontent"/>
          <w:lang w:val="ru-RU"/>
        </w:rPr>
        <w:drawing>
          <wp:inline distT="0" distB="0" distL="0" distR="0" wp14:anchorId="13C66D33" wp14:editId="4629FCC0">
            <wp:extent cx="5940425" cy="179832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8637" w14:textId="10DF941F" w:rsidR="0012118B" w:rsidRDefault="0012118B" w:rsidP="008D7BDB">
      <w:pPr>
        <w:pStyle w:val="DefaultM"/>
        <w:rPr>
          <w:rStyle w:val="markedcontent"/>
          <w:lang w:val="en-US"/>
        </w:rPr>
      </w:pPr>
      <w:r>
        <w:rPr>
          <w:rStyle w:val="markedcontent"/>
          <w:lang w:val="ru-RU"/>
        </w:rPr>
        <w:t xml:space="preserve">Успешная передача данных по протоколу </w:t>
      </w:r>
      <w:r>
        <w:rPr>
          <w:rStyle w:val="markedcontent"/>
          <w:lang w:val="en-US"/>
        </w:rPr>
        <w:t>UDP</w:t>
      </w:r>
    </w:p>
    <w:p w14:paraId="6C4224E7" w14:textId="374BD149" w:rsidR="00D95C99" w:rsidRDefault="00D95C99" w:rsidP="008D7BDB">
      <w:pPr>
        <w:pStyle w:val="DefaultM"/>
        <w:rPr>
          <w:rStyle w:val="markedcontent"/>
          <w:lang w:val="ru-RU"/>
        </w:rPr>
      </w:pPr>
      <w:r w:rsidRPr="00D95C99">
        <w:rPr>
          <w:rStyle w:val="markedcontent"/>
          <w:lang w:val="ru-RU"/>
        </w:rPr>
        <w:lastRenderedPageBreak/>
        <w:drawing>
          <wp:inline distT="0" distB="0" distL="0" distR="0" wp14:anchorId="28449B78" wp14:editId="521629BB">
            <wp:extent cx="5940425" cy="344868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BC00" w14:textId="5123D90B" w:rsidR="00D95C99" w:rsidRPr="00D95C99" w:rsidRDefault="00D95C99" w:rsidP="008D7BDB">
      <w:pPr>
        <w:pStyle w:val="DefaultM"/>
        <w:rPr>
          <w:rStyle w:val="markedcontent"/>
          <w:lang w:val="ru-RU"/>
        </w:rPr>
      </w:pPr>
      <w:r>
        <w:rPr>
          <w:rStyle w:val="markedcontent"/>
          <w:lang w:val="ru-RU"/>
        </w:rPr>
        <w:t xml:space="preserve">Успешная передача данных по протоколу </w:t>
      </w:r>
      <w:r>
        <w:rPr>
          <w:rStyle w:val="markedcontent"/>
          <w:lang w:val="en-US"/>
        </w:rPr>
        <w:t>TCP</w:t>
      </w:r>
    </w:p>
    <w:p w14:paraId="40248874" w14:textId="43A5C96E" w:rsidR="00306A85" w:rsidRDefault="00306A85" w:rsidP="008D7BDB">
      <w:pPr>
        <w:pStyle w:val="DefaultM"/>
        <w:rPr>
          <w:rStyle w:val="markedcontent"/>
          <w:lang w:val="ru-RU"/>
        </w:rPr>
      </w:pPr>
      <w:r w:rsidRPr="00306A85">
        <w:rPr>
          <w:rStyle w:val="markedcontent"/>
          <w:lang w:val="ru-RU"/>
        </w:rPr>
        <w:drawing>
          <wp:inline distT="0" distB="0" distL="0" distR="0" wp14:anchorId="35B801E8" wp14:editId="01B80559">
            <wp:extent cx="5940425" cy="1649095"/>
            <wp:effectExtent l="0" t="0" r="317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6045" w14:textId="33EFCA05" w:rsidR="00CE69BA" w:rsidRPr="00CE69BA" w:rsidRDefault="00CE69BA" w:rsidP="008D7BDB">
      <w:pPr>
        <w:pStyle w:val="DefaultM"/>
        <w:rPr>
          <w:rStyle w:val="markedcontent"/>
          <w:lang w:val="ru-RU"/>
        </w:rPr>
      </w:pPr>
      <w:r>
        <w:rPr>
          <w:rStyle w:val="markedcontent"/>
          <w:lang w:val="ru-RU"/>
        </w:rPr>
        <w:t>Таблица маршрутизации дополнительного маршрутизатора</w:t>
      </w:r>
    </w:p>
    <w:p w14:paraId="41634607" w14:textId="4AB940CD" w:rsidR="00306A85" w:rsidRDefault="00306A85" w:rsidP="008D7BDB">
      <w:pPr>
        <w:pStyle w:val="DefaultM"/>
        <w:rPr>
          <w:rStyle w:val="markedcontent"/>
          <w:lang w:val="ru-RU"/>
        </w:rPr>
      </w:pPr>
      <w:r w:rsidRPr="00306A85">
        <w:rPr>
          <w:rStyle w:val="markedcontent"/>
          <w:lang w:val="ru-RU"/>
        </w:rPr>
        <w:drawing>
          <wp:inline distT="0" distB="0" distL="0" distR="0" wp14:anchorId="2C45AC28" wp14:editId="417CACE2">
            <wp:extent cx="5940425" cy="162052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294A" w14:textId="38B8FBF3" w:rsidR="00CE69BA" w:rsidRPr="00CE69BA" w:rsidRDefault="00CE69BA" w:rsidP="00CE69BA">
      <w:pPr>
        <w:pStyle w:val="DefaultM"/>
        <w:rPr>
          <w:rStyle w:val="markedcontent"/>
          <w:lang w:val="ru-RU"/>
        </w:rPr>
      </w:pPr>
      <w:r>
        <w:rPr>
          <w:rStyle w:val="markedcontent"/>
          <w:lang w:val="ru-RU"/>
        </w:rPr>
        <w:t xml:space="preserve">Таблица маршрутизации </w:t>
      </w:r>
      <w:r>
        <w:rPr>
          <w:rStyle w:val="markedcontent"/>
          <w:lang w:val="ru-RU"/>
        </w:rPr>
        <w:t>основного</w:t>
      </w:r>
      <w:r>
        <w:rPr>
          <w:rStyle w:val="markedcontent"/>
          <w:lang w:val="ru-RU"/>
        </w:rPr>
        <w:t xml:space="preserve"> маршрутизатора</w:t>
      </w:r>
    </w:p>
    <w:p w14:paraId="3FF7C8B9" w14:textId="77777777" w:rsidR="00CE69BA" w:rsidRDefault="00CE69BA" w:rsidP="008D7BDB">
      <w:pPr>
        <w:pStyle w:val="DefaultM"/>
        <w:rPr>
          <w:rStyle w:val="markedcontent"/>
          <w:lang w:val="ru-RU"/>
        </w:rPr>
      </w:pPr>
    </w:p>
    <w:p w14:paraId="3B6EF9E7" w14:textId="77777777" w:rsidR="00A80F62" w:rsidRPr="00A80F62" w:rsidRDefault="00A80F62" w:rsidP="00A80F62">
      <w:pPr>
        <w:pStyle w:val="DefaultM"/>
        <w:rPr>
          <w:lang w:val="ru-RU"/>
        </w:rPr>
      </w:pPr>
      <w:r>
        <w:rPr>
          <w:rStyle w:val="markedcontent"/>
          <w:lang w:val="ru-RU"/>
        </w:rPr>
        <w:t>Вывод</w:t>
      </w:r>
      <w:r w:rsidRPr="00B64DBD">
        <w:rPr>
          <w:rStyle w:val="markedcontent"/>
          <w:lang w:val="ru-RU"/>
        </w:rPr>
        <w:t xml:space="preserve">: </w:t>
      </w:r>
      <w:r w:rsidRPr="00B64DBD">
        <w:rPr>
          <w:lang w:val="ru-RU"/>
        </w:rPr>
        <w:t xml:space="preserve">Данная сеть работает исправно. </w:t>
      </w:r>
      <w:r w:rsidRPr="00A80F62">
        <w:rPr>
          <w:lang w:val="ru-RU"/>
        </w:rPr>
        <w:t>Происходит передача пакетов.</w:t>
      </w:r>
    </w:p>
    <w:p w14:paraId="38F8CA20" w14:textId="26B351FB" w:rsidR="00A80F62" w:rsidRPr="006F736D" w:rsidRDefault="00A80F62" w:rsidP="008D7BDB">
      <w:pPr>
        <w:pStyle w:val="DefaultM"/>
        <w:rPr>
          <w:rStyle w:val="markedcontent"/>
          <w:lang w:val="ru-RU"/>
        </w:rPr>
      </w:pPr>
    </w:p>
    <w:sectPr w:rsidR="00A80F62" w:rsidRPr="006F736D">
      <w:headerReference w:type="default" r:id="rId28"/>
      <w:footerReference w:type="default" r:id="rId2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721C1" w14:textId="77777777" w:rsidR="00364A0D" w:rsidRDefault="00364A0D" w:rsidP="003025D3">
      <w:pPr>
        <w:spacing w:before="0" w:line="240" w:lineRule="auto"/>
      </w:pPr>
      <w:r>
        <w:separator/>
      </w:r>
    </w:p>
  </w:endnote>
  <w:endnote w:type="continuationSeparator" w:id="0">
    <w:p w14:paraId="5087ECEC" w14:textId="77777777" w:rsidR="00364A0D" w:rsidRDefault="00364A0D" w:rsidP="003025D3">
      <w:pPr>
        <w:spacing w:before="0" w:line="240" w:lineRule="auto"/>
      </w:pPr>
      <w:r>
        <w:continuationSeparator/>
      </w:r>
    </w:p>
  </w:endnote>
  <w:endnote w:type="continuationNotice" w:id="1">
    <w:p w14:paraId="4CF2F27F" w14:textId="77777777" w:rsidR="00364A0D" w:rsidRDefault="00364A0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71046" w14:textId="77777777" w:rsidR="00A35AB9" w:rsidRDefault="00A35AB9" w:rsidP="008F7356">
    <w:pPr>
      <w:pStyle w:val="Footer"/>
      <w:jc w:val="right"/>
    </w:pPr>
    <w:r>
      <w:tab/>
    </w:r>
    <w:sdt>
      <w:sdtPr>
        <w:id w:val="1367219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DE81117" w14:textId="77777777" w:rsidR="00A35AB9" w:rsidRDefault="00A35AB9">
    <w:pPr>
      <w:pStyle w:val="Footer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2D0" w14:textId="1D025634" w:rsidR="00C47182" w:rsidRPr="00D41685" w:rsidRDefault="00C47182" w:rsidP="0015014B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4F856" w14:textId="77777777" w:rsidR="00364A0D" w:rsidRDefault="00364A0D" w:rsidP="003025D3">
      <w:pPr>
        <w:spacing w:before="0" w:line="240" w:lineRule="auto"/>
      </w:pPr>
      <w:r>
        <w:separator/>
      </w:r>
    </w:p>
  </w:footnote>
  <w:footnote w:type="continuationSeparator" w:id="0">
    <w:p w14:paraId="24D45C62" w14:textId="77777777" w:rsidR="00364A0D" w:rsidRDefault="00364A0D" w:rsidP="003025D3">
      <w:pPr>
        <w:spacing w:before="0" w:line="240" w:lineRule="auto"/>
      </w:pPr>
      <w:r>
        <w:continuationSeparator/>
      </w:r>
    </w:p>
  </w:footnote>
  <w:footnote w:type="continuationNotice" w:id="1">
    <w:p w14:paraId="60E3444F" w14:textId="77777777" w:rsidR="00364A0D" w:rsidRDefault="00364A0D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77777777" w:rsidR="0015014B" w:rsidRDefault="0015014B" w:rsidP="0015014B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63948"/>
    <w:multiLevelType w:val="hybridMultilevel"/>
    <w:tmpl w:val="9E083B7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FB54794"/>
    <w:multiLevelType w:val="hybridMultilevel"/>
    <w:tmpl w:val="942CE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4106F"/>
    <w:multiLevelType w:val="multilevel"/>
    <w:tmpl w:val="D068D78E"/>
    <w:lvl w:ilvl="0">
      <w:start w:val="1"/>
      <w:numFmt w:val="decimal"/>
      <w:pStyle w:val="2"/>
      <w:lvlText w:val="%1."/>
      <w:lvlJc w:val="left"/>
      <w:pPr>
        <w:tabs>
          <w:tab w:val="num" w:pos="907"/>
        </w:tabs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7"/>
        </w:tabs>
        <w:ind w:left="1077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04"/>
        </w:tabs>
        <w:ind w:left="924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80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8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0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32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40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127"/>
        </w:tabs>
        <w:ind w:left="4887" w:hanging="1440"/>
      </w:pPr>
      <w:rPr>
        <w:rFonts w:hint="default"/>
      </w:rPr>
    </w:lvl>
  </w:abstractNum>
  <w:abstractNum w:abstractNumId="3" w15:restartNumberingAfterBreak="0">
    <w:nsid w:val="187B5F81"/>
    <w:multiLevelType w:val="multilevel"/>
    <w:tmpl w:val="5D70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D5534"/>
    <w:multiLevelType w:val="multilevel"/>
    <w:tmpl w:val="DE2255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491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5" w15:restartNumberingAfterBreak="0">
    <w:nsid w:val="1EB5488D"/>
    <w:multiLevelType w:val="hybridMultilevel"/>
    <w:tmpl w:val="35DED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346464"/>
    <w:multiLevelType w:val="multilevel"/>
    <w:tmpl w:val="DE2255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851" w:hanging="491"/>
      </w:pPr>
      <w:rPr>
        <w:rFonts w:hint="default"/>
        <w:b w:val="0"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 w15:restartNumberingAfterBreak="0">
    <w:nsid w:val="2723159B"/>
    <w:multiLevelType w:val="hybridMultilevel"/>
    <w:tmpl w:val="15FA9E0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9CC25EC"/>
    <w:multiLevelType w:val="multilevel"/>
    <w:tmpl w:val="129A01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2A2D4DF8"/>
    <w:multiLevelType w:val="hybridMultilevel"/>
    <w:tmpl w:val="6C266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8241E"/>
    <w:multiLevelType w:val="hybridMultilevel"/>
    <w:tmpl w:val="19DC73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BF0189"/>
    <w:multiLevelType w:val="multilevel"/>
    <w:tmpl w:val="33B6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001D14"/>
    <w:multiLevelType w:val="multilevel"/>
    <w:tmpl w:val="7BFE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26BAE"/>
    <w:multiLevelType w:val="hybridMultilevel"/>
    <w:tmpl w:val="9596F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9F5BD5"/>
    <w:multiLevelType w:val="hybridMultilevel"/>
    <w:tmpl w:val="44FCF97C"/>
    <w:lvl w:ilvl="0" w:tplc="B928DB3C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5ACD2C7E"/>
    <w:multiLevelType w:val="multilevel"/>
    <w:tmpl w:val="129A01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6AFA3C0C"/>
    <w:multiLevelType w:val="hybridMultilevel"/>
    <w:tmpl w:val="942AAD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A05990"/>
    <w:multiLevelType w:val="hybridMultilevel"/>
    <w:tmpl w:val="5E069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48154E"/>
    <w:multiLevelType w:val="hybridMultilevel"/>
    <w:tmpl w:val="1D745A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843033"/>
    <w:multiLevelType w:val="multilevel"/>
    <w:tmpl w:val="2048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913683"/>
    <w:multiLevelType w:val="hybridMultilevel"/>
    <w:tmpl w:val="26D8AD76"/>
    <w:lvl w:ilvl="0" w:tplc="ADB0D06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1"/>
  </w:num>
  <w:num w:numId="3">
    <w:abstractNumId w:val="9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7"/>
  </w:num>
  <w:num w:numId="6">
    <w:abstractNumId w:val="0"/>
  </w:num>
  <w:num w:numId="7">
    <w:abstractNumId w:val="12"/>
  </w:num>
  <w:num w:numId="8">
    <w:abstractNumId w:val="5"/>
  </w:num>
  <w:num w:numId="9">
    <w:abstractNumId w:val="7"/>
  </w:num>
  <w:num w:numId="10">
    <w:abstractNumId w:val="18"/>
  </w:num>
  <w:num w:numId="11">
    <w:abstractNumId w:val="2"/>
  </w:num>
  <w:num w:numId="12">
    <w:abstractNumId w:val="10"/>
  </w:num>
  <w:num w:numId="13">
    <w:abstractNumId w:val="4"/>
  </w:num>
  <w:num w:numId="14">
    <w:abstractNumId w:val="6"/>
  </w:num>
  <w:num w:numId="15">
    <w:abstractNumId w:val="15"/>
  </w:num>
  <w:num w:numId="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</w:num>
  <w:num w:numId="1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13"/>
  </w:num>
  <w:num w:numId="21">
    <w:abstractNumId w:val="16"/>
  </w:num>
  <w:num w:numId="22">
    <w:abstractNumId w:val="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fr-FR" w:vendorID="64" w:dllVersion="4096" w:nlCheck="1" w:checkStyle="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2AE5"/>
    <w:rsid w:val="00002D87"/>
    <w:rsid w:val="00015F24"/>
    <w:rsid w:val="0002281E"/>
    <w:rsid w:val="000245E1"/>
    <w:rsid w:val="000260BB"/>
    <w:rsid w:val="000310B6"/>
    <w:rsid w:val="00037497"/>
    <w:rsid w:val="00040C47"/>
    <w:rsid w:val="000415F6"/>
    <w:rsid w:val="000456C4"/>
    <w:rsid w:val="00060462"/>
    <w:rsid w:val="000675B9"/>
    <w:rsid w:val="00070FD1"/>
    <w:rsid w:val="0007689E"/>
    <w:rsid w:val="00083761"/>
    <w:rsid w:val="00083A27"/>
    <w:rsid w:val="000846AD"/>
    <w:rsid w:val="000852D9"/>
    <w:rsid w:val="00097BE3"/>
    <w:rsid w:val="000A21B8"/>
    <w:rsid w:val="000B5577"/>
    <w:rsid w:val="000B7AD5"/>
    <w:rsid w:val="000B7EC3"/>
    <w:rsid w:val="000C0488"/>
    <w:rsid w:val="000C2F7A"/>
    <w:rsid w:val="000C3718"/>
    <w:rsid w:val="000C49C2"/>
    <w:rsid w:val="000D057C"/>
    <w:rsid w:val="000D526A"/>
    <w:rsid w:val="000D5B47"/>
    <w:rsid w:val="000D74F3"/>
    <w:rsid w:val="000D7B41"/>
    <w:rsid w:val="000E2F85"/>
    <w:rsid w:val="000E7148"/>
    <w:rsid w:val="000F170C"/>
    <w:rsid w:val="000F38FC"/>
    <w:rsid w:val="000F3AB2"/>
    <w:rsid w:val="000F4840"/>
    <w:rsid w:val="000F504D"/>
    <w:rsid w:val="000F64E1"/>
    <w:rsid w:val="000F7987"/>
    <w:rsid w:val="00103174"/>
    <w:rsid w:val="0010465D"/>
    <w:rsid w:val="001144E4"/>
    <w:rsid w:val="001210FD"/>
    <w:rsid w:val="0012118B"/>
    <w:rsid w:val="00126F42"/>
    <w:rsid w:val="001307A2"/>
    <w:rsid w:val="00131EDB"/>
    <w:rsid w:val="0014233A"/>
    <w:rsid w:val="0015014B"/>
    <w:rsid w:val="00161743"/>
    <w:rsid w:val="0016239A"/>
    <w:rsid w:val="001719A1"/>
    <w:rsid w:val="00181818"/>
    <w:rsid w:val="0018519D"/>
    <w:rsid w:val="00187561"/>
    <w:rsid w:val="001901A5"/>
    <w:rsid w:val="00192C50"/>
    <w:rsid w:val="001942F8"/>
    <w:rsid w:val="0019746B"/>
    <w:rsid w:val="001A033E"/>
    <w:rsid w:val="001A230D"/>
    <w:rsid w:val="001B2549"/>
    <w:rsid w:val="001B29E8"/>
    <w:rsid w:val="001B5B7F"/>
    <w:rsid w:val="001C2D14"/>
    <w:rsid w:val="001C3488"/>
    <w:rsid w:val="001E0867"/>
    <w:rsid w:val="001F6862"/>
    <w:rsid w:val="00200322"/>
    <w:rsid w:val="002029FB"/>
    <w:rsid w:val="0021018C"/>
    <w:rsid w:val="00210CBB"/>
    <w:rsid w:val="0021472C"/>
    <w:rsid w:val="00217E72"/>
    <w:rsid w:val="002327A4"/>
    <w:rsid w:val="00236CD6"/>
    <w:rsid w:val="0024024D"/>
    <w:rsid w:val="00247DAA"/>
    <w:rsid w:val="002511C7"/>
    <w:rsid w:val="002512C7"/>
    <w:rsid w:val="002530D1"/>
    <w:rsid w:val="0027412C"/>
    <w:rsid w:val="0028067F"/>
    <w:rsid w:val="00280892"/>
    <w:rsid w:val="0028136C"/>
    <w:rsid w:val="002827E3"/>
    <w:rsid w:val="00282F80"/>
    <w:rsid w:val="00285232"/>
    <w:rsid w:val="002A06C0"/>
    <w:rsid w:val="002B04F3"/>
    <w:rsid w:val="002B3CF7"/>
    <w:rsid w:val="002B7648"/>
    <w:rsid w:val="002C0176"/>
    <w:rsid w:val="002C0FC1"/>
    <w:rsid w:val="002E76AD"/>
    <w:rsid w:val="002F694A"/>
    <w:rsid w:val="00302507"/>
    <w:rsid w:val="003025D3"/>
    <w:rsid w:val="00306A85"/>
    <w:rsid w:val="00313C1C"/>
    <w:rsid w:val="003145F2"/>
    <w:rsid w:val="003165E4"/>
    <w:rsid w:val="00316638"/>
    <w:rsid w:val="003216B2"/>
    <w:rsid w:val="00323197"/>
    <w:rsid w:val="003237A2"/>
    <w:rsid w:val="003301E9"/>
    <w:rsid w:val="0033076D"/>
    <w:rsid w:val="003322B8"/>
    <w:rsid w:val="00334BF5"/>
    <w:rsid w:val="00336A02"/>
    <w:rsid w:val="00341AE9"/>
    <w:rsid w:val="003514A6"/>
    <w:rsid w:val="00352E68"/>
    <w:rsid w:val="00353D8B"/>
    <w:rsid w:val="003576F0"/>
    <w:rsid w:val="00364A0D"/>
    <w:rsid w:val="0038299A"/>
    <w:rsid w:val="00393044"/>
    <w:rsid w:val="00396EF1"/>
    <w:rsid w:val="003B20D6"/>
    <w:rsid w:val="003C2B2D"/>
    <w:rsid w:val="003F4CC4"/>
    <w:rsid w:val="004016C7"/>
    <w:rsid w:val="0040768D"/>
    <w:rsid w:val="00411750"/>
    <w:rsid w:val="00414786"/>
    <w:rsid w:val="00424FF8"/>
    <w:rsid w:val="00426EF4"/>
    <w:rsid w:val="00436AE1"/>
    <w:rsid w:val="00453968"/>
    <w:rsid w:val="004561FE"/>
    <w:rsid w:val="00457921"/>
    <w:rsid w:val="00467D52"/>
    <w:rsid w:val="00475E56"/>
    <w:rsid w:val="00483102"/>
    <w:rsid w:val="00486DE3"/>
    <w:rsid w:val="004978B9"/>
    <w:rsid w:val="004A42F3"/>
    <w:rsid w:val="004B4DEB"/>
    <w:rsid w:val="004C145D"/>
    <w:rsid w:val="004D0CC3"/>
    <w:rsid w:val="004E1BA1"/>
    <w:rsid w:val="004E6CD4"/>
    <w:rsid w:val="004F20F3"/>
    <w:rsid w:val="00501AC7"/>
    <w:rsid w:val="00504C81"/>
    <w:rsid w:val="005126A2"/>
    <w:rsid w:val="00513780"/>
    <w:rsid w:val="00514353"/>
    <w:rsid w:val="005161C3"/>
    <w:rsid w:val="00517F3E"/>
    <w:rsid w:val="00523B1E"/>
    <w:rsid w:val="00524D39"/>
    <w:rsid w:val="00531E9B"/>
    <w:rsid w:val="005442E9"/>
    <w:rsid w:val="00547E83"/>
    <w:rsid w:val="00563E0F"/>
    <w:rsid w:val="005668B9"/>
    <w:rsid w:val="00570C50"/>
    <w:rsid w:val="00571344"/>
    <w:rsid w:val="00576033"/>
    <w:rsid w:val="00580EB2"/>
    <w:rsid w:val="005960CD"/>
    <w:rsid w:val="005B0059"/>
    <w:rsid w:val="005B1FFB"/>
    <w:rsid w:val="005B366B"/>
    <w:rsid w:val="005C36DA"/>
    <w:rsid w:val="005C7559"/>
    <w:rsid w:val="005C7DAE"/>
    <w:rsid w:val="005D0734"/>
    <w:rsid w:val="005D7EFB"/>
    <w:rsid w:val="005E24F8"/>
    <w:rsid w:val="005E4D06"/>
    <w:rsid w:val="005E5F92"/>
    <w:rsid w:val="005F07F8"/>
    <w:rsid w:val="005F364C"/>
    <w:rsid w:val="005F71E1"/>
    <w:rsid w:val="005F74A5"/>
    <w:rsid w:val="0060304F"/>
    <w:rsid w:val="006050C9"/>
    <w:rsid w:val="00606C9D"/>
    <w:rsid w:val="006103F6"/>
    <w:rsid w:val="00613265"/>
    <w:rsid w:val="006216E6"/>
    <w:rsid w:val="00627288"/>
    <w:rsid w:val="00640FFD"/>
    <w:rsid w:val="0064639D"/>
    <w:rsid w:val="00656185"/>
    <w:rsid w:val="006564D3"/>
    <w:rsid w:val="00661C0E"/>
    <w:rsid w:val="00667335"/>
    <w:rsid w:val="006771D4"/>
    <w:rsid w:val="0068149B"/>
    <w:rsid w:val="00683306"/>
    <w:rsid w:val="00684410"/>
    <w:rsid w:val="0068603F"/>
    <w:rsid w:val="006926CA"/>
    <w:rsid w:val="00696C01"/>
    <w:rsid w:val="006A1D80"/>
    <w:rsid w:val="006A370B"/>
    <w:rsid w:val="006B3279"/>
    <w:rsid w:val="006C1A12"/>
    <w:rsid w:val="006C3270"/>
    <w:rsid w:val="006F137D"/>
    <w:rsid w:val="006F4132"/>
    <w:rsid w:val="006F736D"/>
    <w:rsid w:val="007056CA"/>
    <w:rsid w:val="007120DD"/>
    <w:rsid w:val="0071247D"/>
    <w:rsid w:val="0071755B"/>
    <w:rsid w:val="0072542B"/>
    <w:rsid w:val="0073448F"/>
    <w:rsid w:val="0073618F"/>
    <w:rsid w:val="0073663E"/>
    <w:rsid w:val="0074201D"/>
    <w:rsid w:val="00743168"/>
    <w:rsid w:val="007510E6"/>
    <w:rsid w:val="00760785"/>
    <w:rsid w:val="007665D2"/>
    <w:rsid w:val="007679B2"/>
    <w:rsid w:val="00773D77"/>
    <w:rsid w:val="0077564D"/>
    <w:rsid w:val="00775BEE"/>
    <w:rsid w:val="007866C6"/>
    <w:rsid w:val="00786C92"/>
    <w:rsid w:val="00787054"/>
    <w:rsid w:val="007A0B5B"/>
    <w:rsid w:val="007A4705"/>
    <w:rsid w:val="007B12F7"/>
    <w:rsid w:val="007C1E04"/>
    <w:rsid w:val="007C6D5E"/>
    <w:rsid w:val="007D26C9"/>
    <w:rsid w:val="007D346F"/>
    <w:rsid w:val="007D5B05"/>
    <w:rsid w:val="00813715"/>
    <w:rsid w:val="0081625A"/>
    <w:rsid w:val="008211CF"/>
    <w:rsid w:val="00823D47"/>
    <w:rsid w:val="00824B02"/>
    <w:rsid w:val="008251D6"/>
    <w:rsid w:val="00826A42"/>
    <w:rsid w:val="00826C48"/>
    <w:rsid w:val="00827387"/>
    <w:rsid w:val="008302D6"/>
    <w:rsid w:val="00842B1B"/>
    <w:rsid w:val="00843442"/>
    <w:rsid w:val="00845A95"/>
    <w:rsid w:val="00847A47"/>
    <w:rsid w:val="00847C47"/>
    <w:rsid w:val="00847EC4"/>
    <w:rsid w:val="00851047"/>
    <w:rsid w:val="00851FBC"/>
    <w:rsid w:val="008538DD"/>
    <w:rsid w:val="00854F5D"/>
    <w:rsid w:val="00862AEF"/>
    <w:rsid w:val="008637BD"/>
    <w:rsid w:val="00867E89"/>
    <w:rsid w:val="0087073C"/>
    <w:rsid w:val="008812B9"/>
    <w:rsid w:val="008A3622"/>
    <w:rsid w:val="008A4809"/>
    <w:rsid w:val="008B21D0"/>
    <w:rsid w:val="008C7EEA"/>
    <w:rsid w:val="008D0150"/>
    <w:rsid w:val="008D07C9"/>
    <w:rsid w:val="008D1434"/>
    <w:rsid w:val="008D49D5"/>
    <w:rsid w:val="008D7161"/>
    <w:rsid w:val="008D7BDB"/>
    <w:rsid w:val="008D7D1E"/>
    <w:rsid w:val="008E06A2"/>
    <w:rsid w:val="008E5CFF"/>
    <w:rsid w:val="008F4150"/>
    <w:rsid w:val="008F7356"/>
    <w:rsid w:val="009011BF"/>
    <w:rsid w:val="009042AC"/>
    <w:rsid w:val="00917D62"/>
    <w:rsid w:val="00917EA0"/>
    <w:rsid w:val="009208A4"/>
    <w:rsid w:val="009231DD"/>
    <w:rsid w:val="00926668"/>
    <w:rsid w:val="00927243"/>
    <w:rsid w:val="00927509"/>
    <w:rsid w:val="00934AC5"/>
    <w:rsid w:val="00947C94"/>
    <w:rsid w:val="00956CF5"/>
    <w:rsid w:val="00960863"/>
    <w:rsid w:val="00960EFA"/>
    <w:rsid w:val="00962750"/>
    <w:rsid w:val="00966E7A"/>
    <w:rsid w:val="00967436"/>
    <w:rsid w:val="0098158C"/>
    <w:rsid w:val="00985337"/>
    <w:rsid w:val="00985468"/>
    <w:rsid w:val="00993105"/>
    <w:rsid w:val="00997A3F"/>
    <w:rsid w:val="009A3BFA"/>
    <w:rsid w:val="009A53EE"/>
    <w:rsid w:val="009B1667"/>
    <w:rsid w:val="009B7EDE"/>
    <w:rsid w:val="009C78A6"/>
    <w:rsid w:val="009D217C"/>
    <w:rsid w:val="009E27E1"/>
    <w:rsid w:val="009F23DC"/>
    <w:rsid w:val="009F7B29"/>
    <w:rsid w:val="00A028F4"/>
    <w:rsid w:val="00A05BB2"/>
    <w:rsid w:val="00A06E75"/>
    <w:rsid w:val="00A073C0"/>
    <w:rsid w:val="00A10009"/>
    <w:rsid w:val="00A112AB"/>
    <w:rsid w:val="00A12A0A"/>
    <w:rsid w:val="00A12E14"/>
    <w:rsid w:val="00A16978"/>
    <w:rsid w:val="00A23306"/>
    <w:rsid w:val="00A25BAD"/>
    <w:rsid w:val="00A26913"/>
    <w:rsid w:val="00A35AB9"/>
    <w:rsid w:val="00A4407F"/>
    <w:rsid w:val="00A453E4"/>
    <w:rsid w:val="00A500C9"/>
    <w:rsid w:val="00A51C51"/>
    <w:rsid w:val="00A70BA3"/>
    <w:rsid w:val="00A718A7"/>
    <w:rsid w:val="00A80F62"/>
    <w:rsid w:val="00A8206A"/>
    <w:rsid w:val="00A824A0"/>
    <w:rsid w:val="00A90997"/>
    <w:rsid w:val="00A955A0"/>
    <w:rsid w:val="00A97236"/>
    <w:rsid w:val="00AA0F5B"/>
    <w:rsid w:val="00AA72FB"/>
    <w:rsid w:val="00AB3052"/>
    <w:rsid w:val="00AC20CC"/>
    <w:rsid w:val="00AC2C0A"/>
    <w:rsid w:val="00AC506E"/>
    <w:rsid w:val="00AC7CD5"/>
    <w:rsid w:val="00AD0B4C"/>
    <w:rsid w:val="00AD2C6E"/>
    <w:rsid w:val="00AD411E"/>
    <w:rsid w:val="00AD7C15"/>
    <w:rsid w:val="00AF2CBA"/>
    <w:rsid w:val="00AF3119"/>
    <w:rsid w:val="00AF40D1"/>
    <w:rsid w:val="00B01D7A"/>
    <w:rsid w:val="00B07126"/>
    <w:rsid w:val="00B15065"/>
    <w:rsid w:val="00B174BE"/>
    <w:rsid w:val="00B24A9A"/>
    <w:rsid w:val="00B264CF"/>
    <w:rsid w:val="00B3032F"/>
    <w:rsid w:val="00B32465"/>
    <w:rsid w:val="00B37DAC"/>
    <w:rsid w:val="00B4591C"/>
    <w:rsid w:val="00B45937"/>
    <w:rsid w:val="00B46DD3"/>
    <w:rsid w:val="00B50B4A"/>
    <w:rsid w:val="00B60735"/>
    <w:rsid w:val="00B636B5"/>
    <w:rsid w:val="00B64DBD"/>
    <w:rsid w:val="00B665CB"/>
    <w:rsid w:val="00B766C5"/>
    <w:rsid w:val="00B94DD3"/>
    <w:rsid w:val="00B97C3A"/>
    <w:rsid w:val="00BA0267"/>
    <w:rsid w:val="00BA2005"/>
    <w:rsid w:val="00BA7C63"/>
    <w:rsid w:val="00BB007D"/>
    <w:rsid w:val="00BC1B97"/>
    <w:rsid w:val="00BD0444"/>
    <w:rsid w:val="00BE1789"/>
    <w:rsid w:val="00BE44A3"/>
    <w:rsid w:val="00BE5121"/>
    <w:rsid w:val="00BF1FCF"/>
    <w:rsid w:val="00BF6594"/>
    <w:rsid w:val="00BF6C6B"/>
    <w:rsid w:val="00BF6FD6"/>
    <w:rsid w:val="00BF7848"/>
    <w:rsid w:val="00C00A89"/>
    <w:rsid w:val="00C0674E"/>
    <w:rsid w:val="00C07AFE"/>
    <w:rsid w:val="00C11E55"/>
    <w:rsid w:val="00C208CC"/>
    <w:rsid w:val="00C47182"/>
    <w:rsid w:val="00C57C01"/>
    <w:rsid w:val="00C60358"/>
    <w:rsid w:val="00C61984"/>
    <w:rsid w:val="00C705FF"/>
    <w:rsid w:val="00C75397"/>
    <w:rsid w:val="00C7689D"/>
    <w:rsid w:val="00C85D2E"/>
    <w:rsid w:val="00C90EFA"/>
    <w:rsid w:val="00CA24D9"/>
    <w:rsid w:val="00CA5C35"/>
    <w:rsid w:val="00CA6ABD"/>
    <w:rsid w:val="00CA6C59"/>
    <w:rsid w:val="00CB0F0C"/>
    <w:rsid w:val="00CB3579"/>
    <w:rsid w:val="00CB3BB1"/>
    <w:rsid w:val="00CB7EDD"/>
    <w:rsid w:val="00CC0637"/>
    <w:rsid w:val="00CC1665"/>
    <w:rsid w:val="00CC5F7C"/>
    <w:rsid w:val="00CD1460"/>
    <w:rsid w:val="00CD2B81"/>
    <w:rsid w:val="00CD583D"/>
    <w:rsid w:val="00CD7946"/>
    <w:rsid w:val="00CE10D1"/>
    <w:rsid w:val="00CE2490"/>
    <w:rsid w:val="00CE3DB6"/>
    <w:rsid w:val="00CE69BA"/>
    <w:rsid w:val="00CF2387"/>
    <w:rsid w:val="00CF28AC"/>
    <w:rsid w:val="00CF45DB"/>
    <w:rsid w:val="00CF6FF4"/>
    <w:rsid w:val="00D00016"/>
    <w:rsid w:val="00D05E16"/>
    <w:rsid w:val="00D11E73"/>
    <w:rsid w:val="00D15F35"/>
    <w:rsid w:val="00D21AD3"/>
    <w:rsid w:val="00D241BC"/>
    <w:rsid w:val="00D272B1"/>
    <w:rsid w:val="00D275DF"/>
    <w:rsid w:val="00D35922"/>
    <w:rsid w:val="00D368D1"/>
    <w:rsid w:val="00D37FB2"/>
    <w:rsid w:val="00D402E2"/>
    <w:rsid w:val="00D4161E"/>
    <w:rsid w:val="00D41685"/>
    <w:rsid w:val="00D42386"/>
    <w:rsid w:val="00D451E6"/>
    <w:rsid w:val="00D56DE1"/>
    <w:rsid w:val="00D57186"/>
    <w:rsid w:val="00D60A0C"/>
    <w:rsid w:val="00D66A1A"/>
    <w:rsid w:val="00D84453"/>
    <w:rsid w:val="00D9058B"/>
    <w:rsid w:val="00D91E05"/>
    <w:rsid w:val="00D94620"/>
    <w:rsid w:val="00D95C99"/>
    <w:rsid w:val="00D95E52"/>
    <w:rsid w:val="00DA3007"/>
    <w:rsid w:val="00DB22A1"/>
    <w:rsid w:val="00DC02BF"/>
    <w:rsid w:val="00DC742A"/>
    <w:rsid w:val="00DD0C07"/>
    <w:rsid w:val="00DD5DD6"/>
    <w:rsid w:val="00DD718B"/>
    <w:rsid w:val="00DE1AB3"/>
    <w:rsid w:val="00DE238C"/>
    <w:rsid w:val="00DF2821"/>
    <w:rsid w:val="00DF6026"/>
    <w:rsid w:val="00DF7229"/>
    <w:rsid w:val="00E02FAC"/>
    <w:rsid w:val="00E1087D"/>
    <w:rsid w:val="00E1365F"/>
    <w:rsid w:val="00E13E8A"/>
    <w:rsid w:val="00E1557D"/>
    <w:rsid w:val="00E16B07"/>
    <w:rsid w:val="00E37E24"/>
    <w:rsid w:val="00E4792B"/>
    <w:rsid w:val="00E569B7"/>
    <w:rsid w:val="00E6194A"/>
    <w:rsid w:val="00E621D6"/>
    <w:rsid w:val="00E716C2"/>
    <w:rsid w:val="00E75520"/>
    <w:rsid w:val="00E75683"/>
    <w:rsid w:val="00E81BCE"/>
    <w:rsid w:val="00E82685"/>
    <w:rsid w:val="00E82EC7"/>
    <w:rsid w:val="00E84363"/>
    <w:rsid w:val="00E8479A"/>
    <w:rsid w:val="00EA1DDD"/>
    <w:rsid w:val="00EA67B5"/>
    <w:rsid w:val="00EB29E6"/>
    <w:rsid w:val="00EB3AB4"/>
    <w:rsid w:val="00EB56FA"/>
    <w:rsid w:val="00EC1CB3"/>
    <w:rsid w:val="00ED0468"/>
    <w:rsid w:val="00ED1431"/>
    <w:rsid w:val="00ED5701"/>
    <w:rsid w:val="00ED779B"/>
    <w:rsid w:val="00EE09C3"/>
    <w:rsid w:val="00EE21D9"/>
    <w:rsid w:val="00EE6AD4"/>
    <w:rsid w:val="00EF6BE7"/>
    <w:rsid w:val="00EF7643"/>
    <w:rsid w:val="00F017CE"/>
    <w:rsid w:val="00F05638"/>
    <w:rsid w:val="00F07630"/>
    <w:rsid w:val="00F12CD5"/>
    <w:rsid w:val="00F21BA1"/>
    <w:rsid w:val="00F23459"/>
    <w:rsid w:val="00F2673B"/>
    <w:rsid w:val="00F2754E"/>
    <w:rsid w:val="00F30500"/>
    <w:rsid w:val="00F43817"/>
    <w:rsid w:val="00F447B5"/>
    <w:rsid w:val="00F50CFA"/>
    <w:rsid w:val="00F51344"/>
    <w:rsid w:val="00F526FD"/>
    <w:rsid w:val="00F57630"/>
    <w:rsid w:val="00F61039"/>
    <w:rsid w:val="00F619AE"/>
    <w:rsid w:val="00F647B9"/>
    <w:rsid w:val="00F65CE6"/>
    <w:rsid w:val="00F663C2"/>
    <w:rsid w:val="00F7016C"/>
    <w:rsid w:val="00F75D37"/>
    <w:rsid w:val="00F77C85"/>
    <w:rsid w:val="00F85639"/>
    <w:rsid w:val="00F92FB3"/>
    <w:rsid w:val="00F96605"/>
    <w:rsid w:val="00FA130F"/>
    <w:rsid w:val="00FA47D7"/>
    <w:rsid w:val="00FB03E4"/>
    <w:rsid w:val="00FB24CA"/>
    <w:rsid w:val="00FB2819"/>
    <w:rsid w:val="00FB7779"/>
    <w:rsid w:val="00FC53D2"/>
    <w:rsid w:val="00FC5DC6"/>
    <w:rsid w:val="00FC6ED6"/>
    <w:rsid w:val="00FC712F"/>
    <w:rsid w:val="00FD3CE1"/>
    <w:rsid w:val="00FD51DC"/>
    <w:rsid w:val="00FD5CDB"/>
    <w:rsid w:val="00FE56B9"/>
    <w:rsid w:val="00FE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,"/>
  <w:listSeparator w:val=";"/>
  <w14:docId w14:val="18ADD2DA"/>
  <w15:docId w15:val="{33E20844-EABA-4EF1-AA85-6C900F70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93044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ing1">
    <w:name w:val="heading 1"/>
    <w:aliases w:val="Default"/>
    <w:basedOn w:val="Normal"/>
    <w:next w:val="Normal"/>
    <w:link w:val="Heading1Char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467D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efault Char"/>
    <w:basedOn w:val="DefaultParagraphFont"/>
    <w:link w:val="Heading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BodyText">
    <w:name w:val="Body Text"/>
    <w:basedOn w:val="Normal"/>
    <w:link w:val="BodyTextChar"/>
    <w:unhideWhenUsed/>
    <w:rsid w:val="00A824A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Normal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DefaultParagraphFont"/>
    <w:rsid w:val="00504C81"/>
  </w:style>
  <w:style w:type="table" w:styleId="TableGrid">
    <w:name w:val="Table Grid"/>
    <w:basedOn w:val="TableNormal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161C3"/>
    <w:rPr>
      <w:color w:val="808080"/>
    </w:rPr>
  </w:style>
  <w:style w:type="paragraph" w:styleId="ListParagraph">
    <w:name w:val="List Paragraph"/>
    <w:basedOn w:val="Normal"/>
    <w:link w:val="ListParagraphChar"/>
    <w:uiPriority w:val="1"/>
    <w:qFormat/>
    <w:rsid w:val="00BF659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F311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Heading1"/>
    <w:link w:val="Abz10"/>
    <w:qFormat/>
    <w:rsid w:val="00DF6026"/>
    <w:pPr>
      <w:jc w:val="center"/>
    </w:pPr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ListParagraphChar"/>
    <w:link w:val="Abz1"/>
    <w:rsid w:val="002C0176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Header"/>
    <w:link w:val="DefaultM0"/>
    <w:qFormat/>
    <w:rsid w:val="0015014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HeaderChar"/>
    <w:link w:val="DefaultM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85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85D2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">
    <w:name w:val="картинка"/>
    <w:basedOn w:val="Normal"/>
    <w:link w:val="a0"/>
    <w:qFormat/>
    <w:rsid w:val="00A453E4"/>
    <w:pPr>
      <w:widowControl w:val="0"/>
      <w:tabs>
        <w:tab w:val="left" w:pos="0"/>
      </w:tabs>
      <w:autoSpaceDE w:val="0"/>
      <w:autoSpaceDN w:val="0"/>
      <w:adjustRightInd w:val="0"/>
      <w:spacing w:before="0" w:line="360" w:lineRule="auto"/>
      <w:ind w:right="-567" w:hanging="1701"/>
      <w:jc w:val="center"/>
    </w:pPr>
    <w:rPr>
      <w:rFonts w:eastAsiaTheme="minorEastAsia"/>
      <w:bCs/>
      <w:szCs w:val="24"/>
      <w:lang w:eastAsia="en-US"/>
    </w:rPr>
  </w:style>
  <w:style w:type="character" w:customStyle="1" w:styleId="a0">
    <w:name w:val="картинка Знак"/>
    <w:basedOn w:val="DefaultParagraphFont"/>
    <w:link w:val="a"/>
    <w:rsid w:val="00A453E4"/>
    <w:rPr>
      <w:rFonts w:ascii="Times New Roman" w:eastAsiaTheme="minorEastAsia" w:hAnsi="Times New Roman" w:cs="Times New Roman"/>
      <w:bCs/>
      <w:sz w:val="28"/>
      <w:szCs w:val="24"/>
    </w:rPr>
  </w:style>
  <w:style w:type="paragraph" w:customStyle="1" w:styleId="1">
    <w:name w:val="Стиль1"/>
    <w:basedOn w:val="a"/>
    <w:link w:val="10"/>
    <w:qFormat/>
    <w:rsid w:val="00FB03E4"/>
    <w:pPr>
      <w:ind w:right="0" w:firstLine="0"/>
    </w:pPr>
    <w:rPr>
      <w:b/>
      <w:noProof/>
    </w:rPr>
  </w:style>
  <w:style w:type="character" w:customStyle="1" w:styleId="10">
    <w:name w:val="Стиль1 Знак"/>
    <w:basedOn w:val="a0"/>
    <w:link w:val="1"/>
    <w:rsid w:val="00FB03E4"/>
    <w:rPr>
      <w:rFonts w:ascii="Times New Roman" w:eastAsiaTheme="minorEastAsia" w:hAnsi="Times New Roman" w:cs="Times New Roman"/>
      <w:b/>
      <w:bCs/>
      <w:noProof/>
      <w:sz w:val="28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D5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NormalWeb">
    <w:name w:val="Normal (Web)"/>
    <w:basedOn w:val="Normal"/>
    <w:uiPriority w:val="99"/>
    <w:unhideWhenUsed/>
    <w:rsid w:val="00467D52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paragraph" w:customStyle="1" w:styleId="2">
    <w:name w:val="Стиль2"/>
    <w:basedOn w:val="Normal"/>
    <w:rsid w:val="00851FBC"/>
    <w:pPr>
      <w:keepNext/>
      <w:numPr>
        <w:numId w:val="11"/>
      </w:numPr>
      <w:spacing w:before="120" w:line="240" w:lineRule="auto"/>
      <w:ind w:left="924" w:hanging="357"/>
      <w:jc w:val="both"/>
    </w:pPr>
    <w:rPr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103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03F6"/>
    <w:rPr>
      <w:rFonts w:ascii="Courier New" w:eastAsia="Times New Roman" w:hAnsi="Courier New" w:cs="Courier New"/>
      <w:sz w:val="20"/>
      <w:szCs w:val="20"/>
    </w:rPr>
  </w:style>
  <w:style w:type="paragraph" w:styleId="Revision">
    <w:name w:val="Revision"/>
    <w:hidden/>
    <w:uiPriority w:val="99"/>
    <w:semiHidden/>
    <w:rsid w:val="006A1D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2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5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BA53E0-FAE2-43F3-AE6A-43B2E3F99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12</Pages>
  <Words>567</Words>
  <Characters>3235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Eduard Tigranyan</cp:lastModifiedBy>
  <cp:revision>311</cp:revision>
  <cp:lastPrinted>2017-01-09T12:31:00Z</cp:lastPrinted>
  <dcterms:created xsi:type="dcterms:W3CDTF">2024-12-20T15:24:00Z</dcterms:created>
  <dcterms:modified xsi:type="dcterms:W3CDTF">2025-03-31T09:33:00Z</dcterms:modified>
</cp:coreProperties>
</file>