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ГУАП</w:t>
      </w:r>
    </w:p>
    <w:p w:rsidR="00000000" w:rsidDel="00000000" w:rsidP="00000000" w:rsidRDefault="00000000" w:rsidRPr="00000000" w14:paraId="00000002">
      <w:pPr>
        <w:widowControl w:val="0"/>
        <w:spacing w:before="480" w:lineRule="auto"/>
        <w:jc w:val="center"/>
        <w:rPr/>
      </w:pPr>
      <w:r w:rsidDel="00000000" w:rsidR="00000000" w:rsidRPr="00000000">
        <w:rPr>
          <w:rtl w:val="0"/>
        </w:rPr>
        <w:t xml:space="preserve">КАФЕДРА №12</w:t>
      </w:r>
    </w:p>
    <w:p w:rsidR="00000000" w:rsidDel="00000000" w:rsidP="00000000" w:rsidRDefault="00000000" w:rsidRPr="00000000" w14:paraId="00000003">
      <w:pPr>
        <w:widowControl w:val="0"/>
        <w:spacing w:before="1200" w:lineRule="auto"/>
        <w:rPr/>
      </w:pPr>
      <w:r w:rsidDel="00000000" w:rsidR="00000000" w:rsidRPr="00000000">
        <w:rPr>
          <w:rtl w:val="0"/>
        </w:rPr>
        <w:t xml:space="preserve">ОТЧЕТ </w:t>
        <w:br w:type="textWrapping"/>
        <w:t xml:space="preserve">ЗАЩИЩЕН С ОЦЕНКОЙ</w:t>
      </w:r>
    </w:p>
    <w:p w:rsidR="00000000" w:rsidDel="00000000" w:rsidP="00000000" w:rsidRDefault="00000000" w:rsidRPr="00000000" w14:paraId="00000004">
      <w:pPr>
        <w:widowControl w:val="0"/>
        <w:spacing w:before="120" w:line="360" w:lineRule="auto"/>
        <w:rPr/>
      </w:pPr>
      <w:r w:rsidDel="00000000" w:rsidR="00000000" w:rsidRPr="00000000">
        <w:rPr>
          <w:rtl w:val="0"/>
        </w:rPr>
        <w:t xml:space="preserve">ПРЕПОДАВАТЕЛЬ</w:t>
      </w:r>
    </w:p>
    <w:tbl>
      <w:tblPr>
        <w:tblStyle w:val="Table1"/>
        <w:tblW w:w="9639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7"/>
        <w:gridCol w:w="283"/>
        <w:gridCol w:w="2819"/>
        <w:gridCol w:w="277"/>
        <w:gridCol w:w="3013"/>
        <w:tblGridChange w:id="0">
          <w:tblGrid>
            <w:gridCol w:w="3247"/>
            <w:gridCol w:w="283"/>
            <w:gridCol w:w="2819"/>
            <w:gridCol w:w="277"/>
            <w:gridCol w:w="3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И. Г. Бартасевич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должность, уч. степень, 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инициалы, фамилия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6.999999999999993" w:type="dxa"/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ОТЧЕТ О ЛАБОРАТОРНОЙ РАБОТЕ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 курсу: МДК 02.01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pStyle w:val="Heading3"/>
              <w:spacing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before="1680" w:line="360" w:lineRule="auto"/>
        <w:rPr/>
      </w:pPr>
      <w:r w:rsidDel="00000000" w:rsidR="00000000" w:rsidRPr="00000000">
        <w:rPr>
          <w:rtl w:val="0"/>
        </w:rPr>
        <w:t xml:space="preserve">РАБОТУ ВЫПОЛНИЛ</w:t>
      </w:r>
    </w:p>
    <w:tbl>
      <w:tblPr>
        <w:tblStyle w:val="Table3"/>
        <w:tblW w:w="9639.0" w:type="dxa"/>
        <w:jc w:val="left"/>
        <w:tblInd w:w="-6.999999999999993" w:type="dxa"/>
        <w:tblLayout w:type="fixed"/>
        <w:tblLook w:val="0000"/>
      </w:tblPr>
      <w:tblGrid>
        <w:gridCol w:w="2167"/>
        <w:gridCol w:w="1732"/>
        <w:gridCol w:w="236"/>
        <w:gridCol w:w="2639"/>
        <w:gridCol w:w="236"/>
        <w:gridCol w:w="2629"/>
        <w:tblGridChange w:id="0">
          <w:tblGrid>
            <w:gridCol w:w="2167"/>
            <w:gridCol w:w="1732"/>
            <w:gridCol w:w="236"/>
            <w:gridCol w:w="2639"/>
            <w:gridCol w:w="236"/>
            <w:gridCol w:w="26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СТУДЕНТ гр.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Э. С. Тигранян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инициалы, фамилия</w:t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800" w:lineRule="auto"/>
        <w:jc w:val="center"/>
        <w:rPr/>
      </w:pPr>
      <w:r w:rsidDel="00000000" w:rsidR="00000000" w:rsidRPr="00000000">
        <w:rPr>
          <w:rtl w:val="0"/>
        </w:rPr>
        <w:t xml:space="preserve">Санкт-Петербург 2025</w:t>
      </w:r>
    </w:p>
    <w:p w:rsidR="00000000" w:rsidDel="00000000" w:rsidP="00000000" w:rsidRDefault="00000000" w:rsidRPr="00000000" w14:paraId="00000024">
      <w:pPr>
        <w:pStyle w:val="Heading1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color w:val="202124"/>
          <w:sz w:val="36"/>
          <w:szCs w:val="36"/>
          <w:rtl w:val="0"/>
        </w:rPr>
        <w:t xml:space="preserve">Лабораторная работа №7. Оценка необходимого количества тестов. Разработка тестовых пакетов.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Цель работы: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Разработка тестовых пакетов для проверки функциональности системы.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Аннотация теста</w:t>
      </w:r>
    </w:p>
    <w:tbl>
      <w:tblPr>
        <w:tblStyle w:val="Table4"/>
        <w:tblW w:w="6770.0" w:type="dxa"/>
        <w:jc w:val="left"/>
        <w:tblInd w:w="-115.0" w:type="dxa"/>
        <w:tblLayout w:type="fixed"/>
        <w:tblLook w:val="0400"/>
      </w:tblPr>
      <w:tblGrid>
        <w:gridCol w:w="2683"/>
        <w:gridCol w:w="36"/>
        <w:gridCol w:w="4051"/>
        <w:tblGridChange w:id="0">
          <w:tblGrid>
            <w:gridCol w:w="2683"/>
            <w:gridCol w:w="36"/>
            <w:gridCol w:w="4051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tcBorders>
              <w:top w:color="2f75b5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Название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O (Модуль регистрации)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Рабочая 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1.0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Имя тестирующего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Тигранян Эдуард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Дата(ы)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73.0" w:type="dxa"/>
        <w:jc w:val="left"/>
        <w:tblInd w:w="-115.0" w:type="dxa"/>
        <w:tblLayout w:type="fixed"/>
        <w:tblLook w:val="0400"/>
      </w:tblPr>
      <w:tblGrid>
        <w:gridCol w:w="3654"/>
        <w:gridCol w:w="6119"/>
        <w:tblGridChange w:id="0">
          <w:tblGrid>
            <w:gridCol w:w="3654"/>
            <w:gridCol w:w="6119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2f75b5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Тестовый пример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#ТС_ZV_1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Приоритет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Заголовок/название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входа в сущ аккаунт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Краткое изложение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данных аккаунта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ind w:left="72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Этапы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имени аккаунта и пароля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Тестовые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Eduard </w:t>
            </w:r>
          </w:p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Tigranyan</w:t>
            </w:r>
          </w:p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Вход в аккаунт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Предварительное 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Был создан аккаунт с именем</w:t>
            </w:r>
          </w:p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Eduard </w:t>
            </w:r>
          </w:p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Tigranyan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Постусловие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Примечания/комментарии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1.0" w:type="dxa"/>
        <w:jc w:val="left"/>
        <w:tblInd w:w="-115.0" w:type="dxa"/>
        <w:tblLayout w:type="fixed"/>
        <w:tblLook w:val="0400"/>
      </w:tblPr>
      <w:tblGrid>
        <w:gridCol w:w="3654"/>
        <w:gridCol w:w="6217"/>
        <w:tblGridChange w:id="0">
          <w:tblGrid>
            <w:gridCol w:w="3654"/>
            <w:gridCol w:w="6217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2f75b5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Тестовый пример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# ТС_ZV_2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Приоритет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Заголовок/название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входа в не сущ акк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Краткое изложение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данных на несуществующий аккаунт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Этапы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Ввод имени несущ аккаунта и пароля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Тестовые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 </w:t>
            </w:r>
          </w:p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</w:t>
            </w:r>
          </w:p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Сообщение об отсутствии аккаунта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Предварительное 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Был создан аккаунт с именем</w:t>
            </w:r>
          </w:p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Eduard </w:t>
            </w:r>
          </w:p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Tigranyan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Постусловие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Примечания/комментарии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71.0" w:type="dxa"/>
        <w:jc w:val="left"/>
        <w:tblInd w:w="-115.0" w:type="dxa"/>
        <w:tblLayout w:type="fixed"/>
        <w:tblLook w:val="0400"/>
      </w:tblPr>
      <w:tblGrid>
        <w:gridCol w:w="3654"/>
        <w:gridCol w:w="6217"/>
        <w:tblGridChange w:id="0">
          <w:tblGrid>
            <w:gridCol w:w="3654"/>
            <w:gridCol w:w="6217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2f75b5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Тестовый пример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 ТС_ZV_5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Приоритет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Заголовок/название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входа с неправильным паролем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Краткое изложение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Вход в аккаунт с неправильным паролем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Этапы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имени </w:t>
            </w:r>
          </w:p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неправильного пароля 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Тестовые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Edurad </w:t>
            </w:r>
          </w:p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Tigranyann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Сообщение о неправильном пароле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Предварительное 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Был создан аккаунт с именем</w:t>
            </w:r>
          </w:p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Eduard </w:t>
            </w:r>
          </w:p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Tigranyan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Постусловие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Примечания/комментарии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6734.000000000001" w:type="dxa"/>
        <w:jc w:val="left"/>
        <w:tblInd w:w="-115.0" w:type="dxa"/>
        <w:tblLayout w:type="fixed"/>
        <w:tblLook w:val="0400"/>
      </w:tblPr>
      <w:tblGrid>
        <w:gridCol w:w="2683"/>
        <w:gridCol w:w="4051"/>
        <w:tblGridChange w:id="0">
          <w:tblGrid>
            <w:gridCol w:w="2683"/>
            <w:gridCol w:w="4051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tcBorders>
              <w:top w:color="2f75b5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Название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O (Модуль регистрации)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Рабочая 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1.0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Имя тестирующего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Тигранян Эдуард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firstLine="20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Дата(ы)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71.0" w:type="dxa"/>
        <w:jc w:val="left"/>
        <w:tblInd w:w="-115.0" w:type="dxa"/>
        <w:tblLayout w:type="fixed"/>
        <w:tblLook w:val="0400"/>
      </w:tblPr>
      <w:tblGrid>
        <w:gridCol w:w="3654"/>
        <w:gridCol w:w="6217"/>
        <w:tblGridChange w:id="0">
          <w:tblGrid>
            <w:gridCol w:w="3654"/>
            <w:gridCol w:w="6217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2f75b5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Тестовый пример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# ТС_ZV_3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Приоритет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Заголовок/название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регистрации уникального аккаунта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Краткое изложение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аккаунта с уникальным имени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Этапы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Ввод уникального имени </w:t>
            </w:r>
          </w:p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Ввод пароля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Тестовые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Edurad </w:t>
            </w:r>
          </w:p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Tigranyan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Добавление записи в таблицу пользователей с новым аккаунтом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Предварительное 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Постусловие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Примечания/комментарии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71.0" w:type="dxa"/>
        <w:jc w:val="left"/>
        <w:tblInd w:w="-115.0" w:type="dxa"/>
        <w:tblLayout w:type="fixed"/>
        <w:tblLook w:val="0400"/>
      </w:tblPr>
      <w:tblGrid>
        <w:gridCol w:w="3654"/>
        <w:gridCol w:w="6217"/>
        <w:tblGridChange w:id="0">
          <w:tblGrid>
            <w:gridCol w:w="3654"/>
            <w:gridCol w:w="6217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2f75b5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Тестовый пример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# ТС_ZV_4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Приоритет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Заголовок/название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регистрации аккаунта с не уникальным именем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Краткое изложение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аккаунта с не уникальным именем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Этапы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Ввод не уникального имени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пароля 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Тестовые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Eduard</w:t>
            </w:r>
          </w:p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</w:t>
            </w:r>
          </w:p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Сообщение о совпадении имени аккаунта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Предварительное 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Был создан аккаунт с именем</w:t>
            </w:r>
          </w:p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name: Eduard </w:t>
            </w:r>
          </w:p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password: Tigranyan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ffffff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Постусловие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ffffff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shd w:fill="2f75b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ind w:firstLine="18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Примечания/комментарии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75b5" w:space="0" w:sz="4" w:val="single"/>
              <w:left w:color="2f75b5" w:space="0" w:sz="4" w:val="single"/>
              <w:bottom w:color="2f75b5" w:space="0" w:sz="4" w:val="single"/>
              <w:right w:color="2f75b5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701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  <w:jc w:val="center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pacing w:before="360" w:lineRule="auto"/>
      <w:jc w:val="center"/>
    </w:pPr>
    <w:rPr>
      <w:sz w:val="32"/>
      <w:szCs w:val="32"/>
    </w:rPr>
  </w:style>
  <w:style w:type="paragraph" w:styleId="Heading4">
    <w:name w:val="heading 4"/>
    <w:basedOn w:val="Normal"/>
    <w:next w:val="Normal"/>
    <w:pPr>
      <w:keepNext w:val="1"/>
      <w:widowControl w:val="0"/>
      <w:jc w:val="center"/>
    </w:pPr>
    <w:rPr>
      <w:b w:val="1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b w:val="1"/>
      <w:sz w:val="20"/>
      <w:szCs w:val="20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