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«Санкт–Петербургский государственный университет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аэрокосмического приборостроения»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СРЕДНЕГО ПРОФЕССИОНАЛЬНОГО ОБРАЗОВАНИЯ</w:t>
      </w:r>
    </w:p>
    <w:p w:rsidR="00000000" w:rsidDel="00000000" w:rsidP="00000000" w:rsidRDefault="00000000" w:rsidRPr="00000000" w14:paraId="00000006">
      <w:pPr>
        <w:pStyle w:val="Heading1"/>
        <w:spacing w:line="240" w:lineRule="auto"/>
        <w:ind w:left="0" w:firstLine="0"/>
        <w:jc w:val="center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40" w:lineRule="auto"/>
        <w:ind w:left="0" w:firstLine="0"/>
        <w:jc w:val="center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40" w:lineRule="auto"/>
        <w:ind w:left="0" w:firstLine="0"/>
        <w:jc w:val="center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О ПРАКТИКЕ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ЗАЩИЩЕН С ОЦЕНКОЙ</w:t>
      </w:r>
      <w:r w:rsidDel="00000000" w:rsidR="00000000" w:rsidRPr="00000000">
        <w:rPr>
          <w:sz w:val="24"/>
          <w:szCs w:val="24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40" w:lineRule="auto"/>
        <w:ind w:left="0" w:firstLine="0"/>
        <w:jc w:val="center"/>
        <w:rPr>
          <w:b w:val="0"/>
          <w:sz w:val="24"/>
          <w:szCs w:val="24"/>
        </w:rPr>
      </w:pPr>
      <w:r w:rsidDel="00000000" w:rsidR="00000000" w:rsidRPr="00000000">
        <w:rPr>
          <w:b w:val="0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1"/>
        <w:tblW w:w="9356.000000000002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283"/>
        <w:gridCol w:w="2833"/>
        <w:gridCol w:w="236"/>
        <w:gridCol w:w="2743"/>
        <w:tblGridChange w:id="0">
          <w:tblGrid>
            <w:gridCol w:w="3261"/>
            <w:gridCol w:w="283"/>
            <w:gridCol w:w="2833"/>
            <w:gridCol w:w="236"/>
            <w:gridCol w:w="27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pStyle w:val="Heading1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ind w:firstLine="709"/>
              <w:rPr>
                <w:b w:val="0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pStyle w:val="Heading1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21.06.2025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pStyle w:val="Heading1"/>
              <w:ind w:left="0" w:firstLine="0"/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У.С. Опалева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должность, уч. Степень, 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инициалы, фамилия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spacing w:line="240" w:lineRule="auto"/>
        <w:ind w:left="0" w:firstLine="0"/>
        <w:jc w:val="center"/>
        <w:rPr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240" w:lineRule="auto"/>
        <w:ind w:left="0" w:firstLine="0"/>
        <w:jc w:val="center"/>
        <w:rPr>
          <w:b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8.0" w:type="dxa"/>
        <w:jc w:val="center"/>
        <w:tblLayout w:type="fixed"/>
        <w:tblLook w:val="0000"/>
      </w:tblPr>
      <w:tblGrid>
        <w:gridCol w:w="9578"/>
        <w:tblGridChange w:id="0">
          <w:tblGrid>
            <w:gridCol w:w="9578"/>
          </w:tblGrid>
        </w:tblGridChange>
      </w:tblGrid>
      <w:tr>
        <w:trPr>
          <w:cantSplit w:val="0"/>
          <w:trHeight w:val="12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ОТЧЕТ О УЧЕБНОЙ ПРАКТИКЕ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 ПРОГРАММИРОВАНИЮ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СОСТАВЕ ПРОФЕССИОНАЛЬНОГО МОДУЛЯ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    ПМ.01 РАЗРАБОТКА МОДУЛЕЙ ПРОГРАММНОГО ОБЕСПЕЧЕНИЯ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ДЛЯ КОМПЬЮТЕРНЫХ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код и наименование профессионального модуля</w:t>
            </w:r>
          </w:p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МДК 01.01 Разработка программных модулей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line="240" w:lineRule="auto"/>
        <w:ind w:left="0" w:firstLine="0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ВЫПОЛНИЛ</w:t>
      </w:r>
    </w:p>
    <w:tbl>
      <w:tblPr>
        <w:tblStyle w:val="Table3"/>
        <w:tblW w:w="8859.0" w:type="dxa"/>
        <w:jc w:val="left"/>
        <w:tblInd w:w="-34.0" w:type="dxa"/>
        <w:tblLayout w:type="fixed"/>
        <w:tblLook w:val="0000"/>
      </w:tblPr>
      <w:tblGrid>
        <w:gridCol w:w="2127"/>
        <w:gridCol w:w="992"/>
        <w:gridCol w:w="236"/>
        <w:gridCol w:w="2639"/>
        <w:gridCol w:w="236"/>
        <w:gridCol w:w="2629"/>
        <w:tblGridChange w:id="0">
          <w:tblGrid>
            <w:gridCol w:w="2127"/>
            <w:gridCol w:w="992"/>
            <w:gridCol w:w="236"/>
            <w:gridCol w:w="2639"/>
            <w:gridCol w:w="236"/>
            <w:gridCol w:w="26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ГР.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21.06.2025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инициалы, фамилия</w:t>
            </w:r>
          </w:p>
        </w:tc>
      </w:tr>
    </w:tbl>
    <w:p w:rsidR="00000000" w:rsidDel="00000000" w:rsidP="00000000" w:rsidRDefault="00000000" w:rsidRPr="00000000" w14:paraId="00000035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 2025</w:t>
      </w:r>
    </w:p>
    <w:p w:rsidR="00000000" w:rsidDel="00000000" w:rsidP="00000000" w:rsidRDefault="00000000" w:rsidRPr="00000000" w14:paraId="00000039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прохождение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учебной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практики по программированию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по специальности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код и наименование специальности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  <w:tab/>
        <w:t xml:space="preserve">Фамилия, имя, отчество обучающегося: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Иванов Иван Иванович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С224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Сроки проведения практики: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 «02» июня 2025 г. по «21» июня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  <w:t xml:space="preserve">Тема задания приобретение практического опыта, развитие общих и профессиональных компетенций по профессиональному модулю 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       ПМ.01 РАЗРАБОТКА МОДУЛЕЙ ПРОГРАММНОГО ОБЕСПЕЧЕНИЯ______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ДЛЯ КОМПЬЮТЕРНЫХ СИСТЕМ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и наименование профессионального модуля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                            МДК 01.01 Разработка программных модулей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  <w:tab/>
        <w:t xml:space="preserve">Вопросы, подлежащие изучению:</w:t>
      </w:r>
    </w:p>
    <w:p w:rsidR="00000000" w:rsidDel="00000000" w:rsidP="00000000" w:rsidRDefault="00000000" w:rsidRPr="00000000" w14:paraId="00000048">
      <w:pPr>
        <w:spacing w:line="276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Поиск слов в текстовом файле 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2) Автоматизация операций с файлами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3) Создание обучающего приложения</w:t>
      </w:r>
    </w:p>
    <w:p w:rsidR="00000000" w:rsidDel="00000000" w:rsidP="00000000" w:rsidRDefault="00000000" w:rsidRPr="00000000" w14:paraId="0000004B">
      <w:pPr>
        <w:spacing w:line="276" w:lineRule="auto"/>
        <w:ind w:left="705" w:hanging="70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  <w:t xml:space="preserve">Выполнение комплексных работ (разработка, отладка и тестирование программных модулей с помощью языков программирования C++, C# или Python, подключаемых библиотек). 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  <w:tab/>
        <w:t xml:space="preserve">Содержание отчетной документации: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6.1.1.</w:t>
        <w:tab/>
        <w:t xml:space="preserve">Отчёт, включающий в себя: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титульный лист;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индивидуальное задание;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материалы о выполнении индивидуального задания;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источников. 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6.1.2.</w:t>
        <w:tab/>
        <w:t xml:space="preserve">Дневник прохождения практики;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6.1.3.</w:t>
        <w:tab/>
        <w:t xml:space="preserve">Аттестационный лист.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  <w:tab/>
        <w:t xml:space="preserve">Срок представления отчета заместителю декана по учебно-производственной работе: «______»______________202_ г.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от факультета СПО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Д.Ю. Кафтан</w:t>
        <w:tab/>
        <w:tab/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преподаватель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02.06.2025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____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У.С. Опалева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должность, уч. степень, звание</w:t>
        <w:tab/>
        <w:tab/>
        <w:t xml:space="preserve">   </w:t>
        <w:tab/>
        <w:t xml:space="preserve">     подпись, дата</w:t>
        <w:tab/>
        <w:tab/>
        <w:t xml:space="preserve">инициалы, фамилия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принял к исполнению: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02.06.2025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</w:t>
        <w:tab/>
        <w:tab/>
        <w:t xml:space="preserve">______________________</w:t>
        <w:tab/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u w:val="single"/>
          <w:rtl w:val="0"/>
        </w:rPr>
        <w:t xml:space="preserve">И.И. Иванов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дата</w:t>
        <w:tab/>
        <w:tab/>
        <w:tab/>
        <w:tab/>
        <w:tab/>
        <w:t xml:space="preserve">    подпись</w:t>
        <w:tab/>
        <w:tab/>
        <w:t xml:space="preserve">   </w:t>
        <w:tab/>
        <w:t xml:space="preserve">инициалы, фамилия</w:t>
      </w:r>
    </w:p>
    <w:p w:rsidR="00000000" w:rsidDel="00000000" w:rsidP="00000000" w:rsidRDefault="00000000" w:rsidRPr="00000000" w14:paraId="0000005E">
      <w:pPr>
        <w:spacing w:after="160"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СОДЕРЖАНИЕ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-317499</wp:posOffset>
                </wp:positionV>
                <wp:extent cx="6638925" cy="9633585"/>
                <wp:effectExtent b="0" l="0" r="0" t="0"/>
                <wp:wrapNone/>
                <wp:docPr id="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0175" y="0"/>
                          <a:ext cx="6638925" cy="9633585"/>
                          <a:chOff x="2020175" y="0"/>
                          <a:chExt cx="66516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6538" y="0"/>
                            <a:ext cx="6638925" cy="7560000"/>
                            <a:chOff x="1152" y="432"/>
                            <a:chExt cx="10376" cy="1604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52" y="432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52" y="432"/>
                              <a:ext cx="10376" cy="16046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67" y="14218"/>
                              <a:ext cx="1" cy="83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7" y="14210"/>
                              <a:ext cx="10359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286" y="14225"/>
                              <a:ext cx="1" cy="224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704" y="14225"/>
                              <a:ext cx="1" cy="224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554" y="14225"/>
                              <a:ext cx="1" cy="224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21" y="14218"/>
                              <a:ext cx="1" cy="224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374" y="15065"/>
                              <a:ext cx="2" cy="55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7" y="15911"/>
                              <a:ext cx="3954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7" y="16194"/>
                              <a:ext cx="3954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180" y="14803"/>
                              <a:ext cx="458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Изм.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697" y="14803"/>
                              <a:ext cx="57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328" y="14803"/>
                              <a:ext cx="1335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737" y="14803"/>
                              <a:ext cx="796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Подп.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578" y="14803"/>
                              <a:ext cx="519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9416" y="15080"/>
                              <a:ext cx="765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416" y="15373"/>
                              <a:ext cx="765" cy="2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8" y="15060"/>
                              <a:ext cx="10359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65" y="14778"/>
                              <a:ext cx="3954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7" y="14493"/>
                              <a:ext cx="3954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7" y="15626"/>
                              <a:ext cx="3954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7" y="15341"/>
                              <a:ext cx="3954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72" y="15088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SpPr/>
                            <wps:cNvPr id="27" name="Shape 27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Разраб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172" y="15366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SpPr/>
                            <wps:cNvPr id="30" name="Shape 30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Пров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172" y="15651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SpPr/>
                            <wps:cNvPr id="33" name="Shape 33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172" y="15928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SpPr/>
                            <wps:cNvPr id="36" name="Shape 36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Н. контр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172" y="16205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SpPr/>
                            <wps:cNvPr id="39" name="Shape 39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Утв.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8523" y="15065"/>
                              <a:ext cx="1" cy="140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192" y="15125"/>
                              <a:ext cx="3264" cy="1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ОТЧЁТ О ПРАКТИКЕ ПО ПРОГРАММИРОВАНИЮ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530" y="15344"/>
                              <a:ext cx="2993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529" y="15627"/>
                              <a:ext cx="2993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224" y="15065"/>
                              <a:ext cx="2" cy="55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8568" y="15080"/>
                              <a:ext cx="765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Лит.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0271" y="15080"/>
                              <a:ext cx="1207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Листов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8530" y="15366"/>
                              <a:ext cx="782" cy="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Д</w:t>
                                </w:r>
                              </w:p>
                            </w:txbxContent>
                          </wps:txbx>
                          <wps:bodyPr anchorCtr="0" anchor="t" bIns="12700" lIns="50400" spcFirstLastPara="1" rIns="12700" wrap="square" tIns="12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807" y="15350"/>
                              <a:ext cx="1" cy="27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8568" y="15853"/>
                              <a:ext cx="2910" cy="3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ФСПО ГУАП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084" y="15345"/>
                              <a:ext cx="1" cy="27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5122" y="14211"/>
                              <a:ext cx="640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УП01.090207.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highlight w:val="yellow"/>
                                    <w:vertAlign w:val="baseline"/>
                                  </w:rPr>
                                  <w:t xml:space="preserve">хх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Д</w:t>
                                </w:r>
                              </w:p>
                            </w:txbxContent>
                          </wps:txbx>
                          <wps:bodyPr anchorCtr="0" anchor="t" bIns="12700" lIns="0" spcFirstLastPara="1" rIns="0" wrap="square" tIns="8640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0443" y="15373"/>
                              <a:ext cx="765" cy="2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highlight w:val="yellow"/>
                                    <w:vertAlign w:val="baseline"/>
                                  </w:rPr>
                                  <w:t xml:space="preserve">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highlight w:val="yellow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-317499</wp:posOffset>
                </wp:positionV>
                <wp:extent cx="6638925" cy="9633585"/>
                <wp:effectExtent b="0" l="0" r="0" t="0"/>
                <wp:wrapNone/>
                <wp:docPr id="5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9633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6.0" w:type="dxa"/>
        <w:jc w:val="left"/>
        <w:tblInd w:w="250.0" w:type="dxa"/>
        <w:tblLayout w:type="fixed"/>
        <w:tblLook w:val="0400"/>
      </w:tblPr>
      <w:tblGrid>
        <w:gridCol w:w="851"/>
        <w:gridCol w:w="7796"/>
        <w:gridCol w:w="709"/>
        <w:tblGridChange w:id="0">
          <w:tblGrid>
            <w:gridCol w:w="851"/>
            <w:gridCol w:w="7796"/>
            <w:gridCol w:w="7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ind w:left="-392" w:firstLine="392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ВВЕДЕНИЕ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ind w:left="-392" w:firstLine="392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слов в текстовом файле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Автоматизация операций с файлами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tabs>
                <w:tab w:val="left" w:leader="none" w:pos="6161"/>
              </w:tabs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обучающего приложения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используемых источников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ЗАКЛЮЧЕНИЕ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Приложение А. Листинг программных модулей задания 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Приложение Б. Листинг программных модулей задания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Приложение В. Листинг программных модулей приложения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76" w:lineRule="auto"/>
        <w:ind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09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5104B"/>
    <w:pPr>
      <w:spacing w:after="0" w:line="360" w:lineRule="auto"/>
      <w:jc w:val="both"/>
    </w:pPr>
    <w:rPr>
      <w:rFonts w:ascii="Calibri" w:cs="Calibri" w:eastAsia="Calibri" w:hAnsi="Calibri"/>
    </w:rPr>
  </w:style>
  <w:style w:type="paragraph" w:styleId="1">
    <w:name w:val="heading 1"/>
    <w:basedOn w:val="a"/>
    <w:next w:val="a"/>
    <w:link w:val="10"/>
    <w:uiPriority w:val="99"/>
    <w:qFormat w:val="1"/>
    <w:rsid w:val="0005104B"/>
    <w:pPr>
      <w:keepNext w:val="1"/>
      <w:keepLines w:val="1"/>
      <w:ind w:left="709"/>
      <w:outlineLvl w:val="0"/>
    </w:pPr>
    <w:rPr>
      <w:rFonts w:ascii="Times New Roman" w:hAnsi="Times New Roman" w:cstheme="majorBidi" w:eastAsiaTheme="majorEastAsia"/>
      <w:b w:val="1"/>
      <w:bCs w:val="1"/>
      <w:sz w:val="28"/>
      <w:szCs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9"/>
    <w:rsid w:val="0005104B"/>
    <w:rPr>
      <w:rFonts w:ascii="Times New Roman" w:hAnsi="Times New Roman" w:cstheme="majorBidi" w:eastAsiaTheme="majorEastAsia"/>
      <w:b w:val="1"/>
      <w:bCs w:val="1"/>
      <w:sz w:val="28"/>
      <w:szCs w:val="28"/>
    </w:rPr>
  </w:style>
  <w:style w:type="paragraph" w:styleId="a3">
    <w:name w:val="Body Text"/>
    <w:basedOn w:val="a"/>
    <w:link w:val="a4"/>
    <w:rsid w:val="0005104B"/>
    <w:pPr>
      <w:widowControl w:val="0"/>
      <w:autoSpaceDE w:val="0"/>
      <w:autoSpaceDN w:val="0"/>
      <w:adjustRightInd w:val="0"/>
      <w:spacing w:after="120" w:line="240" w:lineRule="auto"/>
      <w:jc w:val="left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4" w:customStyle="1">
    <w:name w:val="Основной текст Знак"/>
    <w:basedOn w:val="a0"/>
    <w:link w:val="a3"/>
    <w:rsid w:val="0005104B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5">
    <w:name w:val="Body Text Indent"/>
    <w:basedOn w:val="a"/>
    <w:link w:val="a6"/>
    <w:uiPriority w:val="99"/>
    <w:semiHidden w:val="1"/>
    <w:unhideWhenUsed w:val="1"/>
    <w:rsid w:val="00B57248"/>
    <w:pPr>
      <w:spacing w:after="120"/>
      <w:ind w:left="283"/>
    </w:pPr>
  </w:style>
  <w:style w:type="character" w:styleId="a6" w:customStyle="1">
    <w:name w:val="Основной текст с отступом Знак"/>
    <w:basedOn w:val="a0"/>
    <w:link w:val="a5"/>
    <w:uiPriority w:val="99"/>
    <w:semiHidden w:val="1"/>
    <w:rsid w:val="00B57248"/>
    <w:rPr>
      <w:rFonts w:ascii="Calibri" w:cs="Calibri" w:eastAsia="Calibri" w:hAnsi="Calibri"/>
    </w:rPr>
  </w:style>
  <w:style w:type="paragraph" w:styleId="a7">
    <w:name w:val="List Paragraph"/>
    <w:basedOn w:val="a"/>
    <w:uiPriority w:val="34"/>
    <w:qFormat w:val="1"/>
    <w:rsid w:val="00B57248"/>
    <w:pPr>
      <w:ind w:left="720"/>
      <w:contextualSpacing w:val="1"/>
    </w:pPr>
  </w:style>
  <w:style w:type="paragraph" w:styleId="a8" w:customStyle="1">
    <w:name w:val="Чертежный"/>
    <w:rsid w:val="00465602"/>
    <w:pPr>
      <w:spacing w:after="0" w:line="240" w:lineRule="auto"/>
      <w:jc w:val="both"/>
    </w:pPr>
    <w:rPr>
      <w:rFonts w:ascii="ISOCPEUR" w:cs="Times New Roman" w:eastAsia="Times New Roman" w:hAnsi="ISOCPEUR"/>
      <w:i w:val="1"/>
      <w:sz w:val="28"/>
      <w:szCs w:val="20"/>
      <w:lang w:eastAsia="ru-RU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eFBNMdlrM6NZaW9+7eW+67C+Q==">CgMxLjA4AHIhMVpoVEt3Mm5XM1dMdDBBd1E1R1R0ekM2Mll5cF94WlVr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2021-06-24T07:09:00Z</dcterms:created>
  <dc:creator>user1</dc:creator>
</cp:coreProperties>
</file>