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98ja9qtj81ie" w:id="0"/>
      <w:bookmarkEnd w:id="0"/>
      <w:r w:rsidDel="00000000" w:rsidR="00000000" w:rsidRPr="00000000">
        <w:rPr>
          <w:rtl w:val="0"/>
        </w:rPr>
        <w:t xml:space="preserve">Tidsrapport - Hampus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uulxia6kgue8" w:id="1"/>
      <w:bookmarkEnd w:id="1"/>
      <w:r w:rsidDel="00000000" w:rsidR="00000000" w:rsidRPr="00000000">
        <w:rPr>
          <w:rtl w:val="0"/>
        </w:rPr>
        <w:t xml:space="preserve">V.13 (Uppstart)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n5fkrk4kxwd4" w:id="2"/>
            <w:bookmarkEnd w:id="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tvskic6fi3or" w:id="3"/>
            <w:bookmarkEnd w:id="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22/3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23/3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Föreläsning - Introduktion</w:t>
              <w:br w:type="textWrapping"/>
              <w:t xml:space="preserve">Vision - fortarbete, rollfördelning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24/3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 - påbörjad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kravspec - påbörjad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Productbacklog - påbörjad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Risklista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25/3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Risklista - fortarbete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v14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26/3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1 - klar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Allmän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15,1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V.14 (Iteration 1,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4evtrda4rsjt" w:id="5"/>
            <w:bookmarkEnd w:id="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30/3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Utvecklingsmiljö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31/3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 forts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videos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Demoscen i 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 tillfälle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Dokumentation, iterations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24.8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V.15 (Iteration 2,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33s2uj42u0e" w:id="6"/>
            <w:bookmarkEnd w:id="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0a0rqkynxtw" w:id="7"/>
            <w:bookmarkEnd w:id="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Första fiende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AI/livsystem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Livsystem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Fiende attack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Spelare attack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Ändrad struktur i fiende skada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Förbättrade AI kod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21,75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V.16 (Iteration 3,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g0z2xbt83q3z" w:id="8"/>
            <w:bookmarkEnd w:id="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o0g1hnqpbui4" w:id="9"/>
            <w:bookmarkEnd w:id="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Fixat paus meny etc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Koppling mellan spel och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kopplingen mellan server och spelet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Påbörjade nivå 2 mockup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Utveckla spelkoncept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Nivå 2 mockup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18/4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arbete på spelkoncept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Påbörjade stat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Skrev om pausfunktion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Strukturera script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V.17 (Iteration 4,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jwvs5ztww6zv" w:id="10"/>
            <w:bookmarkEnd w:id="1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sekozhl6vajj" w:id="11"/>
            <w:bookmarkEnd w:id="1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Stats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Video on persistens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stats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på statsystem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transition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Kodstruktur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Mockup 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Livmätare, spelare och fiende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Teknisk spec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Fiende attack, stats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Färdigställ teknisk 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41.5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V.18 (Iteration 5,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pm00rn96hgt0" w:id="12"/>
            <w:bookmarkEnd w:id="12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loe96wj9kn1e" w:id="13"/>
            <w:bookmarkEnd w:id="13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 elaboration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Infoskylt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 av nivå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Item/statsystem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30/4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Mindre bugfixar/tweaks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Skylt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system concept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Mer item concept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Inventory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Inventory kod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Item brainstorm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V.19 (Iteration 6,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uiqi0d8as1c" w:id="14"/>
            <w:bookmarkEnd w:id="1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v2f3ca3tfe39" w:id="15"/>
            <w:bookmarkEnd w:id="1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Tweakat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Fiende AI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Post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 möte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V.20 (Iteration 7, Construction - Major Milestone)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jfm3m1gc633" w:id="16"/>
            <w:bookmarkEnd w:id="1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8e0xc9v0t2s" w:id="17"/>
            <w:bookmarkEnd w:id="1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Persistens av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Persistens av data forts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Förbättra kravspec spel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Förbättre productbacklog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rewards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prefab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rewards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-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Finding and fixing null ref.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33,5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V.21 (Iteration 8,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byq0wkus71" w:id="18"/>
            <w:bookmarkEnd w:id="1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0owgbcmgfh2" w:id="19"/>
            <w:bookmarkEnd w:id="1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Möte/planering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Leveldesign mine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leveldesign 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Ai för ranger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 ranger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 Ranger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Level design ship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V.22 (Iteration 8,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t08rlf2hvfv" w:id="20"/>
            <w:bookmarkEnd w:id="2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d8uvhjnepkt" w:id="21"/>
            <w:bookmarkEnd w:id="2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 system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Inlogg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bugfix/tweaking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Bugfixar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Implementerade respawn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simpel json konverterare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Synk UI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Synka mot community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synkning mot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Implementering av character selection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V.23 (Iteration 8,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g6nctot6mz58" w:id="22"/>
            <w:bookmarkEnd w:id="2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bpe1utgw0d8" w:id="23"/>
            <w:bookmarkEnd w:id="2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qqgrbd3sn8g" w:id="24"/>
            <w:bookmarkEnd w:id="2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Gruppmöte/planering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Fiender guld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Kista med guld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Speltest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Presentations förberedelser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Projektredovisning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359.55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