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4692572"/>
        <w:docPartObj>
          <w:docPartGallery w:val="Cover Pages"/>
          <w:docPartUnique/>
        </w:docPartObj>
      </w:sdtPr>
      <w:sdtContent>
        <w:p w14:paraId="6691BAE4" w14:textId="7A156B68" w:rsidR="003F1E26" w:rsidRDefault="003F1E26">
          <w:r>
            <w:rPr>
              <w:noProof/>
            </w:rPr>
            <mc:AlternateContent>
              <mc:Choice Requires="wps">
                <w:drawing>
                  <wp:anchor distT="0" distB="0" distL="114300" distR="114300" simplePos="0" relativeHeight="251660288" behindDoc="0" locked="0" layoutInCell="1" allowOverlap="1" wp14:anchorId="35B05645" wp14:editId="6ACE694F">
                    <wp:simplePos x="0" y="0"/>
                    <wp:positionH relativeFrom="margin">
                      <wp:posOffset>4403759</wp:posOffset>
                    </wp:positionH>
                    <wp:positionV relativeFrom="page">
                      <wp:posOffset>257977</wp:posOffset>
                    </wp:positionV>
                    <wp:extent cx="594360" cy="907288"/>
                    <wp:effectExtent l="0" t="0" r="0" b="762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0728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18552C0" w14:textId="7CC4C298" w:rsidR="003F1E26" w:rsidRDefault="003F1E26">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35B05645" id="Rectangle 132" o:spid="_x0000_s1026" style="position:absolute;margin-left:346.75pt;margin-top:20.3pt;width:46.8pt;height:71.45pt;z-index:251660288;visibility:visible;mso-wrap-style:square;mso-width-percent:76;mso-height-percent:0;mso-wrap-distance-left:9pt;mso-wrap-distance-top:0;mso-wrap-distance-right:9pt;mso-wrap-distance-bottom:0;mso-position-horizontal:absolute;mso-position-horizontal-relative:margin;mso-position-vertical:absolute;mso-position-vertical-relative:page;mso-width-percent:76;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18552C0" w14:textId="7CC4C298" w:rsidR="003F1E26" w:rsidRDefault="003F1E26">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p w14:paraId="2B0784DF" w14:textId="2BABD4F4" w:rsidR="003F1E26" w:rsidRDefault="003F1E26">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1312" behindDoc="0" locked="0" layoutInCell="1" allowOverlap="1" wp14:anchorId="5C6A3A74" wp14:editId="5C745ED1">
                    <wp:simplePos x="0" y="0"/>
                    <wp:positionH relativeFrom="margin">
                      <wp:posOffset>669925</wp:posOffset>
                    </wp:positionH>
                    <wp:positionV relativeFrom="page">
                      <wp:posOffset>3526790</wp:posOffset>
                    </wp:positionV>
                    <wp:extent cx="4893310" cy="3203575"/>
                    <wp:effectExtent l="0" t="0" r="2540" b="0"/>
                    <wp:wrapSquare wrapText="bothSides"/>
                    <wp:docPr id="131" name="Text Box 131"/>
                    <wp:cNvGraphicFramePr/>
                    <a:graphic xmlns:a="http://schemas.openxmlformats.org/drawingml/2006/main">
                      <a:graphicData uri="http://schemas.microsoft.com/office/word/2010/wordprocessingShape">
                        <wps:wsp>
                          <wps:cNvSpPr txBox="1"/>
                          <wps:spPr>
                            <a:xfrm>
                              <a:off x="0" y="0"/>
                              <a:ext cx="489331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F0688" w14:textId="5B327043" w:rsidR="003F1E2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778D9">
                                      <w:rPr>
                                        <w:color w:val="4472C4" w:themeColor="accent1"/>
                                        <w:sz w:val="72"/>
                                        <w:szCs w:val="72"/>
                                      </w:rPr>
                                      <w:t xml:space="preserve">ECTE 401: </w:t>
                                    </w:r>
                                    <w:r w:rsidR="00EE4DD5">
                                      <w:rPr>
                                        <w:color w:val="4472C4" w:themeColor="accent1"/>
                                        <w:sz w:val="72"/>
                                        <w:szCs w:val="72"/>
                                      </w:rPr>
                                      <w:t xml:space="preserve">SPEECH </w:t>
                                    </w:r>
                                    <w:r w:rsidR="004778D9">
                                      <w:rPr>
                                        <w:color w:val="4472C4" w:themeColor="accent1"/>
                                        <w:sz w:val="72"/>
                                        <w:szCs w:val="72"/>
                                      </w:rPr>
                                      <w:t>PROCESSING</w:t>
                                    </w:r>
                                  </w:sdtContent>
                                </w:sdt>
                              </w:p>
                              <w:p w14:paraId="1EBC8A59" w14:textId="7B0AB244" w:rsidR="00EE4DD5" w:rsidRDefault="00000000" w:rsidP="00EE4DD5">
                                <w:pPr>
                                  <w:pStyle w:val="NoSpacing"/>
                                  <w:spacing w:before="40" w:after="40"/>
                                  <w:rPr>
                                    <w:caps/>
                                    <w:color w:val="1F4E79" w:themeColor="accent5" w:themeShade="80"/>
                                    <w:sz w:val="28"/>
                                    <w:szCs w:val="28"/>
                                  </w:rPr>
                                </w:pP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00EE4DD5">
                                      <w:rPr>
                                        <w:caps/>
                                        <w:color w:val="1F4E79" w:themeColor="accent5" w:themeShade="80"/>
                                        <w:sz w:val="28"/>
                                        <w:szCs w:val="28"/>
                                      </w:rPr>
                                      <w:t>pROJECT 2: TIC TAC TOE USING SPEECH RECOGNITION</w:t>
                                    </w:r>
                                  </w:sdtContent>
                                </w:sdt>
                              </w:p>
                              <w:p w14:paraId="305359FF" w14:textId="42144AAE" w:rsidR="003F1E26" w:rsidRDefault="00000000" w:rsidP="00EE4DD5">
                                <w:pPr>
                                  <w:pStyle w:val="NoSpacing"/>
                                  <w:spacing w:before="40" w:after="40"/>
                                  <w:rPr>
                                    <w:caps/>
                                    <w:color w:val="5B9BD5" w:themeColor="accent5"/>
                                    <w:sz w:val="24"/>
                                    <w:szCs w:val="24"/>
                                  </w:rPr>
                                </w:pPr>
                                <w:sdt>
                                  <w:sdtPr>
                                    <w:rPr>
                                      <w:caps/>
                                      <w:color w:val="5B9BD5" w:themeColor="accent5"/>
                                      <w:sz w:val="24"/>
                                      <w:szCs w:val="24"/>
                                    </w:rPr>
                                    <w:alias w:val="Author"/>
                                    <w:tag w:val=""/>
                                    <w:id w:val="-798763499"/>
                                    <w:showingPlcHdr/>
                                    <w:dataBinding w:prefixMappings="xmlns:ns0='http://purl.org/dc/elements/1.1/' xmlns:ns1='http://schemas.openxmlformats.org/package/2006/metadata/core-properties' " w:xpath="/ns1:coreProperties[1]/ns0:creator[1]" w:storeItemID="{6C3C8BC8-F283-45AE-878A-BAB7291924A1}"/>
                                    <w:text/>
                                  </w:sdtPr>
                                  <w:sdtContent>
                                    <w:r w:rsidR="004778D9">
                                      <w:rPr>
                                        <w:caps/>
                                        <w:color w:val="5B9BD5" w:themeColor="accent5"/>
                                        <w:sz w:val="24"/>
                                        <w:szCs w:val="24"/>
                                      </w:rPr>
                                      <w:t xml:space="preserve">     </w:t>
                                    </w:r>
                                  </w:sdtContent>
                                </w:sdt>
                              </w:p>
                              <w:p w14:paraId="2C475346" w14:textId="77777777" w:rsidR="001421E8" w:rsidRDefault="001421E8" w:rsidP="001421E8">
                                <w:pPr>
                                  <w:pStyle w:val="NoSpacing"/>
                                  <w:spacing w:before="80" w:after="40"/>
                                  <w:rPr>
                                    <w:caps/>
                                    <w:color w:val="5B9BD5" w:themeColor="accent5"/>
                                    <w:sz w:val="24"/>
                                    <w:szCs w:val="24"/>
                                  </w:rPr>
                                </w:pPr>
                              </w:p>
                              <w:p w14:paraId="2621EAD1" w14:textId="776657E8" w:rsidR="003F1E26" w:rsidRDefault="003F1E26" w:rsidP="001421E8">
                                <w:pPr>
                                  <w:pStyle w:val="NoSpacing"/>
                                  <w:spacing w:before="80" w:after="40"/>
                                  <w:rPr>
                                    <w:caps/>
                                    <w:color w:val="5B9BD5" w:themeColor="accent5"/>
                                    <w:sz w:val="24"/>
                                    <w:szCs w:val="24"/>
                                  </w:rPr>
                                </w:pPr>
                                <w:r>
                                  <w:rPr>
                                    <w:caps/>
                                    <w:color w:val="5B9BD5" w:themeColor="accent5"/>
                                    <w:sz w:val="24"/>
                                    <w:szCs w:val="24"/>
                                  </w:rPr>
                                  <w:t>eDWIN DSOUZA: 6279570</w:t>
                                </w:r>
                              </w:p>
                              <w:p w14:paraId="3BCE0980" w14:textId="00574170" w:rsidR="003F1E26" w:rsidRDefault="003F1E26" w:rsidP="001421E8">
                                <w:pPr>
                                  <w:pStyle w:val="NoSpacing"/>
                                  <w:spacing w:before="80" w:after="40"/>
                                  <w:rPr>
                                    <w:caps/>
                                    <w:color w:val="5B9BD5" w:themeColor="accent5"/>
                                    <w:sz w:val="24"/>
                                    <w:szCs w:val="24"/>
                                  </w:rPr>
                                </w:pPr>
                                <w:r>
                                  <w:rPr>
                                    <w:caps/>
                                    <w:color w:val="5B9BD5" w:themeColor="accent5"/>
                                    <w:sz w:val="24"/>
                                    <w:szCs w:val="24"/>
                                  </w:rPr>
                                  <w:t>LAKSHAY RAMCHANDANI: 6273130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C6A3A74" id="_x0000_t202" coordsize="21600,21600" o:spt="202" path="m,l,21600r21600,l21600,xe">
                    <v:stroke joinstyle="miter"/>
                    <v:path gradientshapeok="t" o:connecttype="rect"/>
                  </v:shapetype>
                  <v:shape id="Text Box 131" o:spid="_x0000_s1027" type="#_x0000_t202" style="position:absolute;margin-left:52.75pt;margin-top:277.7pt;width:385.3pt;height:252.25pt;z-index:25166131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" filled="f" stroked="f" strokeweight=".5pt">
                    <v:textbox inset="0,0,0,0">
                      <w:txbxContent>
                        <w:p w14:paraId="261F0688" w14:textId="5B327043" w:rsidR="003F1E2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778D9">
                                <w:rPr>
                                  <w:color w:val="4472C4" w:themeColor="accent1"/>
                                  <w:sz w:val="72"/>
                                  <w:szCs w:val="72"/>
                                </w:rPr>
                                <w:t xml:space="preserve">ECTE 401: </w:t>
                              </w:r>
                              <w:r w:rsidR="00EE4DD5">
                                <w:rPr>
                                  <w:color w:val="4472C4" w:themeColor="accent1"/>
                                  <w:sz w:val="72"/>
                                  <w:szCs w:val="72"/>
                                </w:rPr>
                                <w:t xml:space="preserve">SPEECH </w:t>
                              </w:r>
                              <w:r w:rsidR="004778D9">
                                <w:rPr>
                                  <w:color w:val="4472C4" w:themeColor="accent1"/>
                                  <w:sz w:val="72"/>
                                  <w:szCs w:val="72"/>
                                </w:rPr>
                                <w:t>PROCESSING</w:t>
                              </w:r>
                            </w:sdtContent>
                          </w:sdt>
                        </w:p>
                        <w:p w14:paraId="1EBC8A59" w14:textId="7B0AB244" w:rsidR="00EE4DD5" w:rsidRDefault="00000000" w:rsidP="00EE4DD5">
                          <w:pPr>
                            <w:pStyle w:val="NoSpacing"/>
                            <w:spacing w:before="40" w:after="40"/>
                            <w:rPr>
                              <w:caps/>
                              <w:color w:val="1F4E79" w:themeColor="accent5" w:themeShade="80"/>
                              <w:sz w:val="28"/>
                              <w:szCs w:val="28"/>
                            </w:rPr>
                          </w:pP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00EE4DD5">
                                <w:rPr>
                                  <w:caps/>
                                  <w:color w:val="1F4E79" w:themeColor="accent5" w:themeShade="80"/>
                                  <w:sz w:val="28"/>
                                  <w:szCs w:val="28"/>
                                </w:rPr>
                                <w:t>pROJECT 2: TIC TAC TOE USING SPEECH RECOGNITION</w:t>
                              </w:r>
                            </w:sdtContent>
                          </w:sdt>
                        </w:p>
                        <w:p w14:paraId="305359FF" w14:textId="42144AAE" w:rsidR="003F1E26" w:rsidRDefault="00000000" w:rsidP="00EE4DD5">
                          <w:pPr>
                            <w:pStyle w:val="NoSpacing"/>
                            <w:spacing w:before="40" w:after="40"/>
                            <w:rPr>
                              <w:caps/>
                              <w:color w:val="5B9BD5" w:themeColor="accent5"/>
                              <w:sz w:val="24"/>
                              <w:szCs w:val="24"/>
                            </w:rPr>
                          </w:pPr>
                          <w:sdt>
                            <w:sdtPr>
                              <w:rPr>
                                <w:caps/>
                                <w:color w:val="5B9BD5" w:themeColor="accent5"/>
                                <w:sz w:val="24"/>
                                <w:szCs w:val="24"/>
                              </w:rPr>
                              <w:alias w:val="Author"/>
                              <w:tag w:val=""/>
                              <w:id w:val="-798763499"/>
                              <w:showingPlcHdr/>
                              <w:dataBinding w:prefixMappings="xmlns:ns0='http://purl.org/dc/elements/1.1/' xmlns:ns1='http://schemas.openxmlformats.org/package/2006/metadata/core-properties' " w:xpath="/ns1:coreProperties[1]/ns0:creator[1]" w:storeItemID="{6C3C8BC8-F283-45AE-878A-BAB7291924A1}"/>
                              <w:text/>
                            </w:sdtPr>
                            <w:sdtContent>
                              <w:r w:rsidR="004778D9">
                                <w:rPr>
                                  <w:caps/>
                                  <w:color w:val="5B9BD5" w:themeColor="accent5"/>
                                  <w:sz w:val="24"/>
                                  <w:szCs w:val="24"/>
                                </w:rPr>
                                <w:t xml:space="preserve">     </w:t>
                              </w:r>
                            </w:sdtContent>
                          </w:sdt>
                        </w:p>
                        <w:p w14:paraId="2C475346" w14:textId="77777777" w:rsidR="001421E8" w:rsidRDefault="001421E8" w:rsidP="001421E8">
                          <w:pPr>
                            <w:pStyle w:val="NoSpacing"/>
                            <w:spacing w:before="80" w:after="40"/>
                            <w:rPr>
                              <w:caps/>
                              <w:color w:val="5B9BD5" w:themeColor="accent5"/>
                              <w:sz w:val="24"/>
                              <w:szCs w:val="24"/>
                            </w:rPr>
                          </w:pPr>
                        </w:p>
                        <w:p w14:paraId="2621EAD1" w14:textId="776657E8" w:rsidR="003F1E26" w:rsidRDefault="003F1E26" w:rsidP="001421E8">
                          <w:pPr>
                            <w:pStyle w:val="NoSpacing"/>
                            <w:spacing w:before="80" w:after="40"/>
                            <w:rPr>
                              <w:caps/>
                              <w:color w:val="5B9BD5" w:themeColor="accent5"/>
                              <w:sz w:val="24"/>
                              <w:szCs w:val="24"/>
                            </w:rPr>
                          </w:pPr>
                          <w:r>
                            <w:rPr>
                              <w:caps/>
                              <w:color w:val="5B9BD5" w:themeColor="accent5"/>
                              <w:sz w:val="24"/>
                              <w:szCs w:val="24"/>
                            </w:rPr>
                            <w:t>eDWIN DSOUZA: 6279570</w:t>
                          </w:r>
                        </w:p>
                        <w:p w14:paraId="3BCE0980" w14:textId="00574170" w:rsidR="003F1E26" w:rsidRDefault="003F1E26" w:rsidP="001421E8">
                          <w:pPr>
                            <w:pStyle w:val="NoSpacing"/>
                            <w:spacing w:before="80" w:after="40"/>
                            <w:rPr>
                              <w:caps/>
                              <w:color w:val="5B9BD5" w:themeColor="accent5"/>
                              <w:sz w:val="24"/>
                              <w:szCs w:val="24"/>
                            </w:rPr>
                          </w:pPr>
                          <w:r>
                            <w:rPr>
                              <w:caps/>
                              <w:color w:val="5B9BD5" w:themeColor="accent5"/>
                              <w:sz w:val="24"/>
                              <w:szCs w:val="24"/>
                            </w:rPr>
                            <w:t>LAKSHAY RAMCHANDANI: 6273130</w:t>
                          </w: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776375230"/>
        <w:docPartObj>
          <w:docPartGallery w:val="Table of Contents"/>
          <w:docPartUnique/>
        </w:docPartObj>
      </w:sdtPr>
      <w:sdtEndPr>
        <w:rPr>
          <w:b/>
          <w:bCs/>
          <w:noProof/>
        </w:rPr>
      </w:sdtEndPr>
      <w:sdtContent>
        <w:p w14:paraId="66822585" w14:textId="79D262C1" w:rsidR="00D522A4" w:rsidRDefault="00D522A4">
          <w:pPr>
            <w:pStyle w:val="TOCHeading"/>
          </w:pPr>
          <w:r>
            <w:t>Contents</w:t>
          </w:r>
        </w:p>
        <w:p w14:paraId="398A0A69" w14:textId="4CBD32E4" w:rsidR="00D522A4" w:rsidRDefault="00D522A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727149" w:history="1">
            <w:r w:rsidRPr="00D528D6">
              <w:rPr>
                <w:rStyle w:val="Hyperlink"/>
                <w:noProof/>
              </w:rPr>
              <w:t>Introduction:</w:t>
            </w:r>
            <w:r>
              <w:rPr>
                <w:noProof/>
                <w:webHidden/>
              </w:rPr>
              <w:tab/>
            </w:r>
            <w:r>
              <w:rPr>
                <w:noProof/>
                <w:webHidden/>
              </w:rPr>
              <w:fldChar w:fldCharType="begin"/>
            </w:r>
            <w:r>
              <w:rPr>
                <w:noProof/>
                <w:webHidden/>
              </w:rPr>
              <w:instrText xml:space="preserve"> PAGEREF _Toc89727149 \h </w:instrText>
            </w:r>
            <w:r>
              <w:rPr>
                <w:noProof/>
                <w:webHidden/>
              </w:rPr>
            </w:r>
            <w:r>
              <w:rPr>
                <w:noProof/>
                <w:webHidden/>
              </w:rPr>
              <w:fldChar w:fldCharType="separate"/>
            </w:r>
            <w:r>
              <w:rPr>
                <w:noProof/>
                <w:webHidden/>
              </w:rPr>
              <w:t>2</w:t>
            </w:r>
            <w:r>
              <w:rPr>
                <w:noProof/>
                <w:webHidden/>
              </w:rPr>
              <w:fldChar w:fldCharType="end"/>
            </w:r>
          </w:hyperlink>
        </w:p>
        <w:p w14:paraId="7FBE3BBA" w14:textId="72C145C0" w:rsidR="00D522A4" w:rsidRDefault="00000000">
          <w:pPr>
            <w:pStyle w:val="TOC1"/>
            <w:tabs>
              <w:tab w:val="right" w:leader="dot" w:pos="9350"/>
            </w:tabs>
            <w:rPr>
              <w:rFonts w:eastAsiaTheme="minorEastAsia"/>
              <w:noProof/>
            </w:rPr>
          </w:pPr>
          <w:hyperlink w:anchor="_Toc89727150" w:history="1">
            <w:r w:rsidR="00D522A4" w:rsidRPr="00D528D6">
              <w:rPr>
                <w:rStyle w:val="Hyperlink"/>
                <w:noProof/>
              </w:rPr>
              <w:t>Objectives:</w:t>
            </w:r>
            <w:r w:rsidR="00D522A4">
              <w:rPr>
                <w:noProof/>
                <w:webHidden/>
              </w:rPr>
              <w:tab/>
            </w:r>
            <w:r w:rsidR="00D522A4">
              <w:rPr>
                <w:noProof/>
                <w:webHidden/>
              </w:rPr>
              <w:fldChar w:fldCharType="begin"/>
            </w:r>
            <w:r w:rsidR="00D522A4">
              <w:rPr>
                <w:noProof/>
                <w:webHidden/>
              </w:rPr>
              <w:instrText xml:space="preserve"> PAGEREF _Toc89727150 \h </w:instrText>
            </w:r>
            <w:r w:rsidR="00D522A4">
              <w:rPr>
                <w:noProof/>
                <w:webHidden/>
              </w:rPr>
            </w:r>
            <w:r w:rsidR="00D522A4">
              <w:rPr>
                <w:noProof/>
                <w:webHidden/>
              </w:rPr>
              <w:fldChar w:fldCharType="separate"/>
            </w:r>
            <w:r w:rsidR="00D522A4">
              <w:rPr>
                <w:noProof/>
                <w:webHidden/>
              </w:rPr>
              <w:t>2</w:t>
            </w:r>
            <w:r w:rsidR="00D522A4">
              <w:rPr>
                <w:noProof/>
                <w:webHidden/>
              </w:rPr>
              <w:fldChar w:fldCharType="end"/>
            </w:r>
          </w:hyperlink>
        </w:p>
        <w:p w14:paraId="400649C1" w14:textId="54B8DFB4" w:rsidR="00D522A4" w:rsidRDefault="00000000">
          <w:pPr>
            <w:pStyle w:val="TOC1"/>
            <w:tabs>
              <w:tab w:val="right" w:leader="dot" w:pos="9350"/>
            </w:tabs>
            <w:rPr>
              <w:rFonts w:eastAsiaTheme="minorEastAsia"/>
              <w:noProof/>
            </w:rPr>
          </w:pPr>
          <w:hyperlink w:anchor="_Toc89727151" w:history="1">
            <w:r w:rsidR="00D522A4" w:rsidRPr="00D528D6">
              <w:rPr>
                <w:rStyle w:val="Hyperlink"/>
                <w:noProof/>
              </w:rPr>
              <w:t>Scope:</w:t>
            </w:r>
            <w:r w:rsidR="00D522A4">
              <w:rPr>
                <w:noProof/>
                <w:webHidden/>
              </w:rPr>
              <w:tab/>
            </w:r>
            <w:r w:rsidR="00D522A4">
              <w:rPr>
                <w:noProof/>
                <w:webHidden/>
              </w:rPr>
              <w:fldChar w:fldCharType="begin"/>
            </w:r>
            <w:r w:rsidR="00D522A4">
              <w:rPr>
                <w:noProof/>
                <w:webHidden/>
              </w:rPr>
              <w:instrText xml:space="preserve"> PAGEREF _Toc89727151 \h </w:instrText>
            </w:r>
            <w:r w:rsidR="00D522A4">
              <w:rPr>
                <w:noProof/>
                <w:webHidden/>
              </w:rPr>
            </w:r>
            <w:r w:rsidR="00D522A4">
              <w:rPr>
                <w:noProof/>
                <w:webHidden/>
              </w:rPr>
              <w:fldChar w:fldCharType="separate"/>
            </w:r>
            <w:r w:rsidR="00D522A4">
              <w:rPr>
                <w:noProof/>
                <w:webHidden/>
              </w:rPr>
              <w:t>2</w:t>
            </w:r>
            <w:r w:rsidR="00D522A4">
              <w:rPr>
                <w:noProof/>
                <w:webHidden/>
              </w:rPr>
              <w:fldChar w:fldCharType="end"/>
            </w:r>
          </w:hyperlink>
        </w:p>
        <w:p w14:paraId="4C483C44" w14:textId="4323EE20" w:rsidR="00D522A4" w:rsidRDefault="00000000">
          <w:pPr>
            <w:pStyle w:val="TOC1"/>
            <w:tabs>
              <w:tab w:val="right" w:leader="dot" w:pos="9350"/>
            </w:tabs>
            <w:rPr>
              <w:rFonts w:eastAsiaTheme="minorEastAsia"/>
              <w:noProof/>
            </w:rPr>
          </w:pPr>
          <w:hyperlink w:anchor="_Toc89727152" w:history="1">
            <w:r w:rsidR="00D522A4" w:rsidRPr="00D528D6">
              <w:rPr>
                <w:rStyle w:val="Hyperlink"/>
                <w:noProof/>
              </w:rPr>
              <w:t>Design:</w:t>
            </w:r>
            <w:r w:rsidR="00D522A4">
              <w:rPr>
                <w:noProof/>
                <w:webHidden/>
              </w:rPr>
              <w:tab/>
            </w:r>
            <w:r w:rsidR="00D522A4">
              <w:rPr>
                <w:noProof/>
                <w:webHidden/>
              </w:rPr>
              <w:fldChar w:fldCharType="begin"/>
            </w:r>
            <w:r w:rsidR="00D522A4">
              <w:rPr>
                <w:noProof/>
                <w:webHidden/>
              </w:rPr>
              <w:instrText xml:space="preserve"> PAGEREF _Toc89727152 \h </w:instrText>
            </w:r>
            <w:r w:rsidR="00D522A4">
              <w:rPr>
                <w:noProof/>
                <w:webHidden/>
              </w:rPr>
            </w:r>
            <w:r w:rsidR="00D522A4">
              <w:rPr>
                <w:noProof/>
                <w:webHidden/>
              </w:rPr>
              <w:fldChar w:fldCharType="separate"/>
            </w:r>
            <w:r w:rsidR="00D522A4">
              <w:rPr>
                <w:noProof/>
                <w:webHidden/>
              </w:rPr>
              <w:t>3</w:t>
            </w:r>
            <w:r w:rsidR="00D522A4">
              <w:rPr>
                <w:noProof/>
                <w:webHidden/>
              </w:rPr>
              <w:fldChar w:fldCharType="end"/>
            </w:r>
          </w:hyperlink>
        </w:p>
        <w:p w14:paraId="0A3CDDAA" w14:textId="58AC7678" w:rsidR="00D522A4" w:rsidRDefault="00000000">
          <w:pPr>
            <w:pStyle w:val="TOC2"/>
            <w:tabs>
              <w:tab w:val="right" w:leader="dot" w:pos="9350"/>
            </w:tabs>
            <w:rPr>
              <w:rFonts w:eastAsiaTheme="minorEastAsia"/>
              <w:noProof/>
            </w:rPr>
          </w:pPr>
          <w:hyperlink w:anchor="_Toc89727153" w:history="1">
            <w:r w:rsidR="00D522A4" w:rsidRPr="00D528D6">
              <w:rPr>
                <w:rStyle w:val="Hyperlink"/>
                <w:noProof/>
              </w:rPr>
              <w:t>Audio Processing:</w:t>
            </w:r>
            <w:r w:rsidR="00D522A4">
              <w:rPr>
                <w:noProof/>
                <w:webHidden/>
              </w:rPr>
              <w:tab/>
            </w:r>
            <w:r w:rsidR="00D522A4">
              <w:rPr>
                <w:noProof/>
                <w:webHidden/>
              </w:rPr>
              <w:fldChar w:fldCharType="begin"/>
            </w:r>
            <w:r w:rsidR="00D522A4">
              <w:rPr>
                <w:noProof/>
                <w:webHidden/>
              </w:rPr>
              <w:instrText xml:space="preserve"> PAGEREF _Toc89727153 \h </w:instrText>
            </w:r>
            <w:r w:rsidR="00D522A4">
              <w:rPr>
                <w:noProof/>
                <w:webHidden/>
              </w:rPr>
            </w:r>
            <w:r w:rsidR="00D522A4">
              <w:rPr>
                <w:noProof/>
                <w:webHidden/>
              </w:rPr>
              <w:fldChar w:fldCharType="separate"/>
            </w:r>
            <w:r w:rsidR="00D522A4">
              <w:rPr>
                <w:noProof/>
                <w:webHidden/>
              </w:rPr>
              <w:t>3</w:t>
            </w:r>
            <w:r w:rsidR="00D522A4">
              <w:rPr>
                <w:noProof/>
                <w:webHidden/>
              </w:rPr>
              <w:fldChar w:fldCharType="end"/>
            </w:r>
          </w:hyperlink>
        </w:p>
        <w:p w14:paraId="5C1077E1" w14:textId="66D0E327" w:rsidR="00D522A4" w:rsidRDefault="00000000">
          <w:pPr>
            <w:pStyle w:val="TOC2"/>
            <w:tabs>
              <w:tab w:val="right" w:leader="dot" w:pos="9350"/>
            </w:tabs>
            <w:rPr>
              <w:rFonts w:eastAsiaTheme="minorEastAsia"/>
              <w:noProof/>
            </w:rPr>
          </w:pPr>
          <w:hyperlink w:anchor="_Toc89727154" w:history="1">
            <w:r w:rsidR="00D522A4" w:rsidRPr="00D528D6">
              <w:rPr>
                <w:rStyle w:val="Hyperlink"/>
                <w:noProof/>
              </w:rPr>
              <w:t>Data Augmentation:</w:t>
            </w:r>
            <w:r w:rsidR="00D522A4">
              <w:rPr>
                <w:noProof/>
                <w:webHidden/>
              </w:rPr>
              <w:tab/>
            </w:r>
            <w:r w:rsidR="00D522A4">
              <w:rPr>
                <w:noProof/>
                <w:webHidden/>
              </w:rPr>
              <w:fldChar w:fldCharType="begin"/>
            </w:r>
            <w:r w:rsidR="00D522A4">
              <w:rPr>
                <w:noProof/>
                <w:webHidden/>
              </w:rPr>
              <w:instrText xml:space="preserve"> PAGEREF _Toc89727154 \h </w:instrText>
            </w:r>
            <w:r w:rsidR="00D522A4">
              <w:rPr>
                <w:noProof/>
                <w:webHidden/>
              </w:rPr>
            </w:r>
            <w:r w:rsidR="00D522A4">
              <w:rPr>
                <w:noProof/>
                <w:webHidden/>
              </w:rPr>
              <w:fldChar w:fldCharType="separate"/>
            </w:r>
            <w:r w:rsidR="00D522A4">
              <w:rPr>
                <w:noProof/>
                <w:webHidden/>
              </w:rPr>
              <w:t>4</w:t>
            </w:r>
            <w:r w:rsidR="00D522A4">
              <w:rPr>
                <w:noProof/>
                <w:webHidden/>
              </w:rPr>
              <w:fldChar w:fldCharType="end"/>
            </w:r>
          </w:hyperlink>
        </w:p>
        <w:p w14:paraId="7ED3EA9F" w14:textId="0D6C8F5B" w:rsidR="00D522A4" w:rsidRDefault="00000000">
          <w:pPr>
            <w:pStyle w:val="TOC2"/>
            <w:tabs>
              <w:tab w:val="right" w:leader="dot" w:pos="9350"/>
            </w:tabs>
            <w:rPr>
              <w:rFonts w:eastAsiaTheme="minorEastAsia"/>
              <w:noProof/>
            </w:rPr>
          </w:pPr>
          <w:hyperlink w:anchor="_Toc89727155" w:history="1">
            <w:r w:rsidR="00D522A4" w:rsidRPr="00D528D6">
              <w:rPr>
                <w:rStyle w:val="Hyperlink"/>
                <w:noProof/>
              </w:rPr>
              <w:t>Convolutional Neural Network:</w:t>
            </w:r>
            <w:r w:rsidR="00D522A4">
              <w:rPr>
                <w:noProof/>
                <w:webHidden/>
              </w:rPr>
              <w:tab/>
            </w:r>
            <w:r w:rsidR="00D522A4">
              <w:rPr>
                <w:noProof/>
                <w:webHidden/>
              </w:rPr>
              <w:fldChar w:fldCharType="begin"/>
            </w:r>
            <w:r w:rsidR="00D522A4">
              <w:rPr>
                <w:noProof/>
                <w:webHidden/>
              </w:rPr>
              <w:instrText xml:space="preserve"> PAGEREF _Toc89727155 \h </w:instrText>
            </w:r>
            <w:r w:rsidR="00D522A4">
              <w:rPr>
                <w:noProof/>
                <w:webHidden/>
              </w:rPr>
            </w:r>
            <w:r w:rsidR="00D522A4">
              <w:rPr>
                <w:noProof/>
                <w:webHidden/>
              </w:rPr>
              <w:fldChar w:fldCharType="separate"/>
            </w:r>
            <w:r w:rsidR="00D522A4">
              <w:rPr>
                <w:noProof/>
                <w:webHidden/>
              </w:rPr>
              <w:t>4</w:t>
            </w:r>
            <w:r w:rsidR="00D522A4">
              <w:rPr>
                <w:noProof/>
                <w:webHidden/>
              </w:rPr>
              <w:fldChar w:fldCharType="end"/>
            </w:r>
          </w:hyperlink>
        </w:p>
        <w:p w14:paraId="22DCC794" w14:textId="274CE4B8" w:rsidR="00D522A4" w:rsidRDefault="00000000">
          <w:pPr>
            <w:pStyle w:val="TOC2"/>
            <w:tabs>
              <w:tab w:val="right" w:leader="dot" w:pos="9350"/>
            </w:tabs>
            <w:rPr>
              <w:rFonts w:eastAsiaTheme="minorEastAsia"/>
              <w:noProof/>
            </w:rPr>
          </w:pPr>
          <w:hyperlink w:anchor="_Toc89727156" w:history="1">
            <w:r w:rsidR="00D522A4" w:rsidRPr="00D528D6">
              <w:rPr>
                <w:rStyle w:val="Hyperlink"/>
                <w:noProof/>
              </w:rPr>
              <w:t>Tic-Tac-Toe Game:</w:t>
            </w:r>
            <w:r w:rsidR="00D522A4">
              <w:rPr>
                <w:noProof/>
                <w:webHidden/>
              </w:rPr>
              <w:tab/>
            </w:r>
            <w:r w:rsidR="00D522A4">
              <w:rPr>
                <w:noProof/>
                <w:webHidden/>
              </w:rPr>
              <w:fldChar w:fldCharType="begin"/>
            </w:r>
            <w:r w:rsidR="00D522A4">
              <w:rPr>
                <w:noProof/>
                <w:webHidden/>
              </w:rPr>
              <w:instrText xml:space="preserve"> PAGEREF _Toc89727156 \h </w:instrText>
            </w:r>
            <w:r w:rsidR="00D522A4">
              <w:rPr>
                <w:noProof/>
                <w:webHidden/>
              </w:rPr>
            </w:r>
            <w:r w:rsidR="00D522A4">
              <w:rPr>
                <w:noProof/>
                <w:webHidden/>
              </w:rPr>
              <w:fldChar w:fldCharType="separate"/>
            </w:r>
            <w:r w:rsidR="00D522A4">
              <w:rPr>
                <w:noProof/>
                <w:webHidden/>
              </w:rPr>
              <w:t>5</w:t>
            </w:r>
            <w:r w:rsidR="00D522A4">
              <w:rPr>
                <w:noProof/>
                <w:webHidden/>
              </w:rPr>
              <w:fldChar w:fldCharType="end"/>
            </w:r>
          </w:hyperlink>
        </w:p>
        <w:p w14:paraId="0AE14F50" w14:textId="05B70832" w:rsidR="00D522A4" w:rsidRDefault="00000000">
          <w:pPr>
            <w:pStyle w:val="TOC1"/>
            <w:tabs>
              <w:tab w:val="right" w:leader="dot" w:pos="9350"/>
            </w:tabs>
            <w:rPr>
              <w:rFonts w:eastAsiaTheme="minorEastAsia"/>
              <w:noProof/>
            </w:rPr>
          </w:pPr>
          <w:hyperlink w:anchor="_Toc89727157" w:history="1">
            <w:r w:rsidR="00D522A4" w:rsidRPr="00D528D6">
              <w:rPr>
                <w:rStyle w:val="Hyperlink"/>
                <w:noProof/>
              </w:rPr>
              <w:t>Testing and Verification:</w:t>
            </w:r>
            <w:r w:rsidR="00D522A4">
              <w:rPr>
                <w:noProof/>
                <w:webHidden/>
              </w:rPr>
              <w:tab/>
            </w:r>
            <w:r w:rsidR="00D522A4">
              <w:rPr>
                <w:noProof/>
                <w:webHidden/>
              </w:rPr>
              <w:fldChar w:fldCharType="begin"/>
            </w:r>
            <w:r w:rsidR="00D522A4">
              <w:rPr>
                <w:noProof/>
                <w:webHidden/>
              </w:rPr>
              <w:instrText xml:space="preserve"> PAGEREF _Toc89727157 \h </w:instrText>
            </w:r>
            <w:r w:rsidR="00D522A4">
              <w:rPr>
                <w:noProof/>
                <w:webHidden/>
              </w:rPr>
            </w:r>
            <w:r w:rsidR="00D522A4">
              <w:rPr>
                <w:noProof/>
                <w:webHidden/>
              </w:rPr>
              <w:fldChar w:fldCharType="separate"/>
            </w:r>
            <w:r w:rsidR="00D522A4">
              <w:rPr>
                <w:noProof/>
                <w:webHidden/>
              </w:rPr>
              <w:t>6</w:t>
            </w:r>
            <w:r w:rsidR="00D522A4">
              <w:rPr>
                <w:noProof/>
                <w:webHidden/>
              </w:rPr>
              <w:fldChar w:fldCharType="end"/>
            </w:r>
          </w:hyperlink>
        </w:p>
        <w:p w14:paraId="00AC5BAD" w14:textId="00D2C0B0" w:rsidR="00D522A4" w:rsidRDefault="00000000">
          <w:pPr>
            <w:pStyle w:val="TOC2"/>
            <w:tabs>
              <w:tab w:val="right" w:leader="dot" w:pos="9350"/>
            </w:tabs>
            <w:rPr>
              <w:rFonts w:eastAsiaTheme="minorEastAsia"/>
              <w:noProof/>
            </w:rPr>
          </w:pPr>
          <w:hyperlink w:anchor="_Toc89727158" w:history="1">
            <w:r w:rsidR="00D522A4" w:rsidRPr="00D528D6">
              <w:rPr>
                <w:rStyle w:val="Hyperlink"/>
                <w:noProof/>
              </w:rPr>
              <w:t>Tic Tac Toe Game:</w:t>
            </w:r>
            <w:r w:rsidR="00D522A4">
              <w:rPr>
                <w:noProof/>
                <w:webHidden/>
              </w:rPr>
              <w:tab/>
            </w:r>
            <w:r w:rsidR="00D522A4">
              <w:rPr>
                <w:noProof/>
                <w:webHidden/>
              </w:rPr>
              <w:fldChar w:fldCharType="begin"/>
            </w:r>
            <w:r w:rsidR="00D522A4">
              <w:rPr>
                <w:noProof/>
                <w:webHidden/>
              </w:rPr>
              <w:instrText xml:space="preserve"> PAGEREF _Toc89727158 \h </w:instrText>
            </w:r>
            <w:r w:rsidR="00D522A4">
              <w:rPr>
                <w:noProof/>
                <w:webHidden/>
              </w:rPr>
            </w:r>
            <w:r w:rsidR="00D522A4">
              <w:rPr>
                <w:noProof/>
                <w:webHidden/>
              </w:rPr>
              <w:fldChar w:fldCharType="separate"/>
            </w:r>
            <w:r w:rsidR="00D522A4">
              <w:rPr>
                <w:noProof/>
                <w:webHidden/>
              </w:rPr>
              <w:t>6</w:t>
            </w:r>
            <w:r w:rsidR="00D522A4">
              <w:rPr>
                <w:noProof/>
                <w:webHidden/>
              </w:rPr>
              <w:fldChar w:fldCharType="end"/>
            </w:r>
          </w:hyperlink>
        </w:p>
        <w:p w14:paraId="6F45A462" w14:textId="7154D548" w:rsidR="00D522A4" w:rsidRDefault="00000000">
          <w:pPr>
            <w:pStyle w:val="TOC2"/>
            <w:tabs>
              <w:tab w:val="right" w:leader="dot" w:pos="9350"/>
            </w:tabs>
            <w:rPr>
              <w:rFonts w:eastAsiaTheme="minorEastAsia"/>
              <w:noProof/>
            </w:rPr>
          </w:pPr>
          <w:hyperlink w:anchor="_Toc89727159" w:history="1">
            <w:r w:rsidR="00D522A4" w:rsidRPr="00D528D6">
              <w:rPr>
                <w:rStyle w:val="Hyperlink"/>
                <w:noProof/>
              </w:rPr>
              <w:t>Validation Accuracy and Training Progress:</w:t>
            </w:r>
            <w:r w:rsidR="00D522A4">
              <w:rPr>
                <w:noProof/>
                <w:webHidden/>
              </w:rPr>
              <w:tab/>
            </w:r>
            <w:r w:rsidR="00D522A4">
              <w:rPr>
                <w:noProof/>
                <w:webHidden/>
              </w:rPr>
              <w:fldChar w:fldCharType="begin"/>
            </w:r>
            <w:r w:rsidR="00D522A4">
              <w:rPr>
                <w:noProof/>
                <w:webHidden/>
              </w:rPr>
              <w:instrText xml:space="preserve"> PAGEREF _Toc89727159 \h </w:instrText>
            </w:r>
            <w:r w:rsidR="00D522A4">
              <w:rPr>
                <w:noProof/>
                <w:webHidden/>
              </w:rPr>
            </w:r>
            <w:r w:rsidR="00D522A4">
              <w:rPr>
                <w:noProof/>
                <w:webHidden/>
              </w:rPr>
              <w:fldChar w:fldCharType="separate"/>
            </w:r>
            <w:r w:rsidR="00D522A4">
              <w:rPr>
                <w:noProof/>
                <w:webHidden/>
              </w:rPr>
              <w:t>8</w:t>
            </w:r>
            <w:r w:rsidR="00D522A4">
              <w:rPr>
                <w:noProof/>
                <w:webHidden/>
              </w:rPr>
              <w:fldChar w:fldCharType="end"/>
            </w:r>
          </w:hyperlink>
        </w:p>
        <w:p w14:paraId="5DC027B5" w14:textId="5BC7B582" w:rsidR="00D522A4" w:rsidRDefault="00000000">
          <w:pPr>
            <w:pStyle w:val="TOC2"/>
            <w:tabs>
              <w:tab w:val="right" w:leader="dot" w:pos="9350"/>
            </w:tabs>
            <w:rPr>
              <w:rFonts w:eastAsiaTheme="minorEastAsia"/>
              <w:noProof/>
            </w:rPr>
          </w:pPr>
          <w:hyperlink w:anchor="_Toc89727160" w:history="1">
            <w:r w:rsidR="00D522A4" w:rsidRPr="00D528D6">
              <w:rPr>
                <w:rStyle w:val="Hyperlink"/>
                <w:noProof/>
              </w:rPr>
              <w:t>Confusion Matrix:</w:t>
            </w:r>
            <w:r w:rsidR="00D522A4">
              <w:rPr>
                <w:noProof/>
                <w:webHidden/>
              </w:rPr>
              <w:tab/>
            </w:r>
            <w:r w:rsidR="00D522A4">
              <w:rPr>
                <w:noProof/>
                <w:webHidden/>
              </w:rPr>
              <w:fldChar w:fldCharType="begin"/>
            </w:r>
            <w:r w:rsidR="00D522A4">
              <w:rPr>
                <w:noProof/>
                <w:webHidden/>
              </w:rPr>
              <w:instrText xml:space="preserve"> PAGEREF _Toc89727160 \h </w:instrText>
            </w:r>
            <w:r w:rsidR="00D522A4">
              <w:rPr>
                <w:noProof/>
                <w:webHidden/>
              </w:rPr>
            </w:r>
            <w:r w:rsidR="00D522A4">
              <w:rPr>
                <w:noProof/>
                <w:webHidden/>
              </w:rPr>
              <w:fldChar w:fldCharType="separate"/>
            </w:r>
            <w:r w:rsidR="00D522A4">
              <w:rPr>
                <w:noProof/>
                <w:webHidden/>
              </w:rPr>
              <w:t>9</w:t>
            </w:r>
            <w:r w:rsidR="00D522A4">
              <w:rPr>
                <w:noProof/>
                <w:webHidden/>
              </w:rPr>
              <w:fldChar w:fldCharType="end"/>
            </w:r>
          </w:hyperlink>
        </w:p>
        <w:p w14:paraId="2FC0238C" w14:textId="2D66169F" w:rsidR="00D522A4" w:rsidRDefault="00000000">
          <w:pPr>
            <w:pStyle w:val="TOC1"/>
            <w:tabs>
              <w:tab w:val="right" w:leader="dot" w:pos="9350"/>
            </w:tabs>
            <w:rPr>
              <w:rFonts w:eastAsiaTheme="minorEastAsia"/>
              <w:noProof/>
            </w:rPr>
          </w:pPr>
          <w:hyperlink w:anchor="_Toc89727161" w:history="1">
            <w:r w:rsidR="00D522A4" w:rsidRPr="00D528D6">
              <w:rPr>
                <w:rStyle w:val="Hyperlink"/>
                <w:noProof/>
              </w:rPr>
              <w:t>Conclusion:</w:t>
            </w:r>
            <w:r w:rsidR="00D522A4">
              <w:rPr>
                <w:noProof/>
                <w:webHidden/>
              </w:rPr>
              <w:tab/>
            </w:r>
            <w:r w:rsidR="00D522A4">
              <w:rPr>
                <w:noProof/>
                <w:webHidden/>
              </w:rPr>
              <w:fldChar w:fldCharType="begin"/>
            </w:r>
            <w:r w:rsidR="00D522A4">
              <w:rPr>
                <w:noProof/>
                <w:webHidden/>
              </w:rPr>
              <w:instrText xml:space="preserve"> PAGEREF _Toc89727161 \h </w:instrText>
            </w:r>
            <w:r w:rsidR="00D522A4">
              <w:rPr>
                <w:noProof/>
                <w:webHidden/>
              </w:rPr>
            </w:r>
            <w:r w:rsidR="00D522A4">
              <w:rPr>
                <w:noProof/>
                <w:webHidden/>
              </w:rPr>
              <w:fldChar w:fldCharType="separate"/>
            </w:r>
            <w:r w:rsidR="00D522A4">
              <w:rPr>
                <w:noProof/>
                <w:webHidden/>
              </w:rPr>
              <w:t>9</w:t>
            </w:r>
            <w:r w:rsidR="00D522A4">
              <w:rPr>
                <w:noProof/>
                <w:webHidden/>
              </w:rPr>
              <w:fldChar w:fldCharType="end"/>
            </w:r>
          </w:hyperlink>
        </w:p>
        <w:p w14:paraId="29E6569B" w14:textId="79206EB3" w:rsidR="00D522A4" w:rsidRDefault="00D522A4">
          <w:r>
            <w:rPr>
              <w:b/>
              <w:bCs/>
              <w:noProof/>
            </w:rPr>
            <w:fldChar w:fldCharType="end"/>
          </w:r>
        </w:p>
      </w:sdtContent>
    </w:sdt>
    <w:p w14:paraId="086112E9" w14:textId="77777777" w:rsidR="003F1E26" w:rsidRDefault="003F1E26" w:rsidP="00B7688E">
      <w:pPr>
        <w:pStyle w:val="Heading1"/>
        <w:jc w:val="both"/>
      </w:pPr>
    </w:p>
    <w:p w14:paraId="390E020A" w14:textId="77777777" w:rsidR="003F1E26" w:rsidRDefault="003F1E26">
      <w:pPr>
        <w:rPr>
          <w:rFonts w:asciiTheme="majorHAnsi" w:eastAsiaTheme="majorEastAsia" w:hAnsiTheme="majorHAnsi" w:cstheme="majorBidi"/>
          <w:color w:val="2F5496" w:themeColor="accent1" w:themeShade="BF"/>
          <w:sz w:val="32"/>
          <w:szCs w:val="32"/>
        </w:rPr>
      </w:pPr>
      <w:r>
        <w:br w:type="page"/>
      </w:r>
    </w:p>
    <w:p w14:paraId="7F2E81B0" w14:textId="1BD08889" w:rsidR="003E3C7D" w:rsidRDefault="003E3C7D" w:rsidP="00B7688E">
      <w:pPr>
        <w:pStyle w:val="Heading1"/>
        <w:jc w:val="both"/>
      </w:pPr>
      <w:bookmarkStart w:id="0" w:name="_Toc89727149"/>
      <w:r w:rsidRPr="003E3C7D">
        <w:lastRenderedPageBreak/>
        <w:t>Introduction:</w:t>
      </w:r>
      <w:bookmarkEnd w:id="0"/>
    </w:p>
    <w:p w14:paraId="1F6B8E22" w14:textId="0D6A153C" w:rsidR="005B5F23" w:rsidRDefault="005010C3" w:rsidP="00D522A4">
      <w:r w:rsidRPr="005010C3">
        <w:t>Numbers are utilized as verification techniques everywhere today, such as in banking details, personal data, registrations codes, login information, and so forth. Since speech recognition algorithms have improved significantly in recent years, working with digits can be automated if deep learning is applied to digit recognition. </w:t>
      </w:r>
      <w:r w:rsidR="00D91711" w:rsidRPr="005010C3">
        <w:t>The project consists of one-second audio snippets of a single digit ranging from 1 to 9 (which represent the 9 boxes of a tic-tac-toe) as inputs for assistance in a game of tic-tac-toe. We then classify this audio sample with a deep neural network and output the digit that was stated.</w:t>
      </w:r>
    </w:p>
    <w:p w14:paraId="39BD5964" w14:textId="77777777" w:rsidR="00D91711" w:rsidRPr="00D91711" w:rsidRDefault="00D91711" w:rsidP="00D91711"/>
    <w:p w14:paraId="624FDA72" w14:textId="77777777" w:rsidR="005B5F23" w:rsidRDefault="00AE25DF" w:rsidP="005B5F23">
      <w:pPr>
        <w:keepNext/>
        <w:jc w:val="center"/>
      </w:pPr>
      <w:r>
        <w:rPr>
          <w:noProof/>
        </w:rPr>
        <w:drawing>
          <wp:inline distT="0" distB="0" distL="0" distR="0" wp14:anchorId="59ED5A98" wp14:editId="2A1B9319">
            <wp:extent cx="2450465" cy="1677503"/>
            <wp:effectExtent l="19050" t="19050" r="26035" b="18415"/>
            <wp:docPr id="3" name="Picture 3" descr="Mathematical solution behind convolution neural network - Electronic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ematical solution behind convolution neural network - Electronic Pape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369" t="8811" r="19668"/>
                    <a:stretch/>
                  </pic:blipFill>
                  <pic:spPr bwMode="auto">
                    <a:xfrm>
                      <a:off x="0" y="0"/>
                      <a:ext cx="2464690" cy="1687241"/>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5ECC55A5" w14:textId="3E9CAD97" w:rsidR="005010C3" w:rsidRPr="005010C3" w:rsidRDefault="005B5F23" w:rsidP="005B5F23">
      <w:pPr>
        <w:pStyle w:val="Caption"/>
        <w:jc w:val="center"/>
      </w:pPr>
      <w:r>
        <w:t xml:space="preserve">Figure </w:t>
      </w:r>
      <w:fldSimple w:instr=" SEQ Figure \* ARABIC ">
        <w:r w:rsidR="00A47F27">
          <w:rPr>
            <w:noProof/>
          </w:rPr>
          <w:t>1</w:t>
        </w:r>
      </w:fldSimple>
      <w:r>
        <w:t>:Convolutional neural network</w:t>
      </w:r>
    </w:p>
    <w:p w14:paraId="44CF6EBB" w14:textId="4DB85D6B" w:rsidR="003E3C7D" w:rsidRPr="003E3C7D" w:rsidRDefault="003E3C7D" w:rsidP="005010C3">
      <w:pPr>
        <w:pStyle w:val="Heading1"/>
        <w:jc w:val="both"/>
      </w:pPr>
      <w:bookmarkStart w:id="1" w:name="_Toc89727150"/>
      <w:r w:rsidRPr="003E3C7D">
        <w:t>Objectives:</w:t>
      </w:r>
      <w:bookmarkEnd w:id="1"/>
    </w:p>
    <w:p w14:paraId="64D7E6B4" w14:textId="7CDF9329" w:rsidR="003E3C7D" w:rsidRPr="003E3C7D" w:rsidRDefault="003E3C7D" w:rsidP="00B7688E">
      <w:pPr>
        <w:pStyle w:val="NormalWeb"/>
        <w:jc w:val="both"/>
        <w:rPr>
          <w:rFonts w:asciiTheme="minorHAnsi" w:hAnsiTheme="minorHAnsi" w:cstheme="minorHAnsi"/>
          <w:color w:val="000000"/>
          <w:sz w:val="22"/>
          <w:szCs w:val="22"/>
        </w:rPr>
      </w:pPr>
      <w:r w:rsidRPr="003E3C7D">
        <w:rPr>
          <w:rFonts w:asciiTheme="minorHAnsi" w:hAnsiTheme="minorHAnsi" w:cstheme="minorHAnsi"/>
          <w:color w:val="000000"/>
          <w:sz w:val="22"/>
          <w:szCs w:val="22"/>
        </w:rPr>
        <w:t xml:space="preserve">A </w:t>
      </w:r>
      <w:r w:rsidR="005B5F23">
        <w:rPr>
          <w:rFonts w:asciiTheme="minorHAnsi" w:hAnsiTheme="minorHAnsi" w:cstheme="minorHAnsi"/>
          <w:color w:val="000000"/>
          <w:sz w:val="22"/>
          <w:szCs w:val="22"/>
        </w:rPr>
        <w:t>tic-tac-toe on speech recognition</w:t>
      </w:r>
      <w:r w:rsidRPr="003E3C7D">
        <w:rPr>
          <w:rFonts w:asciiTheme="minorHAnsi" w:hAnsiTheme="minorHAnsi" w:cstheme="minorHAnsi"/>
          <w:color w:val="000000"/>
          <w:sz w:val="22"/>
          <w:szCs w:val="22"/>
        </w:rPr>
        <w:t xml:space="preserve"> system primarily employs </w:t>
      </w:r>
      <w:r w:rsidR="005B5F23">
        <w:rPr>
          <w:rFonts w:asciiTheme="minorHAnsi" w:hAnsiTheme="minorHAnsi" w:cstheme="minorHAnsi"/>
          <w:color w:val="000000"/>
          <w:sz w:val="22"/>
          <w:szCs w:val="22"/>
        </w:rPr>
        <w:t>speech</w:t>
      </w:r>
      <w:r w:rsidRPr="003E3C7D">
        <w:rPr>
          <w:rFonts w:asciiTheme="minorHAnsi" w:hAnsiTheme="minorHAnsi" w:cstheme="minorHAnsi"/>
          <w:color w:val="000000"/>
          <w:sz w:val="22"/>
          <w:szCs w:val="22"/>
        </w:rPr>
        <w:t xml:space="preserve"> processing techniques</w:t>
      </w:r>
      <w:r w:rsidR="005B5F23">
        <w:rPr>
          <w:rFonts w:asciiTheme="minorHAnsi" w:hAnsiTheme="minorHAnsi" w:cstheme="minorHAnsi"/>
          <w:color w:val="000000"/>
          <w:sz w:val="22"/>
          <w:szCs w:val="22"/>
        </w:rPr>
        <w:t xml:space="preserve"> and a convolutional </w:t>
      </w:r>
      <w:r w:rsidR="005B5F23" w:rsidRPr="005010C3">
        <w:rPr>
          <w:rFonts w:asciiTheme="minorHAnsi" w:eastAsiaTheme="minorHAnsi" w:hAnsiTheme="minorHAnsi" w:cstheme="minorBidi"/>
          <w:sz w:val="22"/>
          <w:szCs w:val="22"/>
        </w:rPr>
        <w:t>neural network</w:t>
      </w:r>
      <w:r w:rsidRPr="003E3C7D">
        <w:rPr>
          <w:rFonts w:asciiTheme="minorHAnsi" w:hAnsiTheme="minorHAnsi" w:cstheme="minorHAnsi"/>
          <w:color w:val="000000"/>
          <w:sz w:val="22"/>
          <w:szCs w:val="22"/>
        </w:rPr>
        <w:t xml:space="preserve"> to </w:t>
      </w:r>
      <w:r w:rsidR="005B5F23">
        <w:rPr>
          <w:rFonts w:asciiTheme="minorHAnsi" w:hAnsiTheme="minorHAnsi" w:cstheme="minorHAnsi"/>
          <w:color w:val="000000"/>
          <w:sz w:val="22"/>
          <w:szCs w:val="22"/>
        </w:rPr>
        <w:t>predict the digits stated by the users</w:t>
      </w:r>
      <w:r w:rsidRPr="003E3C7D">
        <w:rPr>
          <w:rFonts w:asciiTheme="minorHAnsi" w:hAnsiTheme="minorHAnsi" w:cstheme="minorHAnsi"/>
          <w:color w:val="000000"/>
          <w:sz w:val="22"/>
          <w:szCs w:val="22"/>
        </w:rPr>
        <w:t xml:space="preserve">. </w:t>
      </w:r>
      <w:r w:rsidR="009C0894">
        <w:rPr>
          <w:rFonts w:asciiTheme="minorHAnsi" w:hAnsiTheme="minorHAnsi" w:cstheme="minorHAnsi"/>
          <w:color w:val="000000"/>
          <w:sz w:val="22"/>
          <w:szCs w:val="22"/>
        </w:rPr>
        <w:t>This</w:t>
      </w:r>
      <w:r w:rsidRPr="003E3C7D">
        <w:rPr>
          <w:rFonts w:asciiTheme="minorHAnsi" w:hAnsiTheme="minorHAnsi" w:cstheme="minorHAnsi"/>
          <w:color w:val="000000"/>
          <w:sz w:val="22"/>
          <w:szCs w:val="22"/>
        </w:rPr>
        <w:t xml:space="preserve"> project will be looking forward to using these </w:t>
      </w:r>
      <w:r w:rsidR="005B5F23">
        <w:rPr>
          <w:rFonts w:asciiTheme="minorHAnsi" w:hAnsiTheme="minorHAnsi" w:cstheme="minorHAnsi"/>
          <w:color w:val="000000"/>
          <w:sz w:val="22"/>
          <w:szCs w:val="22"/>
        </w:rPr>
        <w:t>speech</w:t>
      </w:r>
      <w:r w:rsidRPr="003E3C7D">
        <w:rPr>
          <w:rFonts w:asciiTheme="minorHAnsi" w:hAnsiTheme="minorHAnsi" w:cstheme="minorHAnsi"/>
          <w:color w:val="000000"/>
          <w:sz w:val="22"/>
          <w:szCs w:val="22"/>
        </w:rPr>
        <w:t xml:space="preserve"> processing techniques</w:t>
      </w:r>
      <w:r w:rsidR="005B5F23">
        <w:rPr>
          <w:rFonts w:asciiTheme="minorHAnsi" w:hAnsiTheme="minorHAnsi" w:cstheme="minorHAnsi"/>
          <w:color w:val="000000"/>
          <w:sz w:val="22"/>
          <w:szCs w:val="22"/>
        </w:rPr>
        <w:t xml:space="preserve"> and the neural network</w:t>
      </w:r>
      <w:r w:rsidRPr="003E3C7D">
        <w:rPr>
          <w:rFonts w:asciiTheme="minorHAnsi" w:hAnsiTheme="minorHAnsi" w:cstheme="minorHAnsi"/>
          <w:color w:val="000000"/>
          <w:sz w:val="22"/>
          <w:szCs w:val="22"/>
        </w:rPr>
        <w:t xml:space="preserve"> to:</w:t>
      </w:r>
    </w:p>
    <w:p w14:paraId="75D74693" w14:textId="031831F1" w:rsidR="005B5F23" w:rsidRDefault="005B5F23" w:rsidP="00B7688E">
      <w:pPr>
        <w:pStyle w:val="NormalWeb"/>
        <w:numPr>
          <w:ilvl w:val="0"/>
          <w:numId w:val="10"/>
        </w:numPr>
        <w:jc w:val="both"/>
        <w:rPr>
          <w:rFonts w:asciiTheme="minorHAnsi" w:hAnsiTheme="minorHAnsi" w:cstheme="minorHAnsi"/>
          <w:color w:val="000000"/>
          <w:sz w:val="22"/>
          <w:szCs w:val="22"/>
        </w:rPr>
      </w:pPr>
      <w:r>
        <w:rPr>
          <w:rFonts w:asciiTheme="minorHAnsi" w:hAnsiTheme="minorHAnsi" w:cstheme="minorHAnsi"/>
          <w:color w:val="000000"/>
          <w:sz w:val="22"/>
          <w:szCs w:val="22"/>
        </w:rPr>
        <w:t>Convert time waveform of necessary commands and background to log-Mel spectrograms.</w:t>
      </w:r>
    </w:p>
    <w:p w14:paraId="49BA8160" w14:textId="5240A4C5" w:rsidR="003E3C7D" w:rsidRPr="003E3C7D" w:rsidRDefault="005B5F23" w:rsidP="00B7688E">
      <w:pPr>
        <w:pStyle w:val="NormalWeb"/>
        <w:numPr>
          <w:ilvl w:val="0"/>
          <w:numId w:val="10"/>
        </w:numPr>
        <w:jc w:val="both"/>
        <w:rPr>
          <w:rFonts w:asciiTheme="minorHAnsi" w:hAnsiTheme="minorHAnsi" w:cstheme="minorHAnsi"/>
          <w:color w:val="000000"/>
          <w:sz w:val="22"/>
          <w:szCs w:val="22"/>
        </w:rPr>
      </w:pPr>
      <w:r>
        <w:rPr>
          <w:rFonts w:asciiTheme="minorHAnsi" w:hAnsiTheme="minorHAnsi" w:cstheme="minorHAnsi"/>
          <w:color w:val="000000"/>
          <w:sz w:val="22"/>
          <w:szCs w:val="22"/>
        </w:rPr>
        <w:t>Detect the digits been spoken by developing a deep convolutional neural network.</w:t>
      </w:r>
    </w:p>
    <w:p w14:paraId="13020EA1" w14:textId="1B3C594E" w:rsidR="003E3C7D" w:rsidRPr="003E3C7D" w:rsidRDefault="005B5F23" w:rsidP="00B7688E">
      <w:pPr>
        <w:pStyle w:val="NormalWeb"/>
        <w:numPr>
          <w:ilvl w:val="0"/>
          <w:numId w:val="10"/>
        </w:numPr>
        <w:jc w:val="both"/>
        <w:rPr>
          <w:rFonts w:asciiTheme="minorHAnsi" w:hAnsiTheme="minorHAnsi" w:cstheme="minorHAnsi"/>
          <w:color w:val="000000"/>
          <w:sz w:val="22"/>
          <w:szCs w:val="22"/>
        </w:rPr>
      </w:pPr>
      <w:r>
        <w:rPr>
          <w:rFonts w:asciiTheme="minorHAnsi" w:hAnsiTheme="minorHAnsi" w:cstheme="minorHAnsi"/>
          <w:color w:val="000000"/>
          <w:sz w:val="22"/>
          <w:szCs w:val="22"/>
        </w:rPr>
        <w:t>Implement a game of tic-tact-toe that works with well with the rained neural network.</w:t>
      </w:r>
    </w:p>
    <w:p w14:paraId="514AA0BD" w14:textId="362F7B22" w:rsidR="003E3C7D" w:rsidRPr="003E3C7D" w:rsidRDefault="003E3C7D" w:rsidP="00B7688E">
      <w:pPr>
        <w:pStyle w:val="NormalWeb"/>
        <w:jc w:val="both"/>
        <w:rPr>
          <w:rFonts w:asciiTheme="minorHAnsi" w:hAnsiTheme="minorHAnsi" w:cstheme="minorHAnsi"/>
          <w:color w:val="000000"/>
          <w:sz w:val="22"/>
          <w:szCs w:val="22"/>
        </w:rPr>
      </w:pPr>
      <w:r w:rsidRPr="003E3C7D">
        <w:rPr>
          <w:rFonts w:asciiTheme="minorHAnsi" w:hAnsiTheme="minorHAnsi" w:cstheme="minorHAnsi"/>
          <w:color w:val="000000"/>
          <w:sz w:val="22"/>
          <w:szCs w:val="22"/>
        </w:rPr>
        <w:t xml:space="preserve">The </w:t>
      </w:r>
      <w:r w:rsidR="00AE25DF">
        <w:rPr>
          <w:rFonts w:asciiTheme="minorHAnsi" w:hAnsiTheme="minorHAnsi" w:cstheme="minorHAnsi"/>
          <w:color w:val="000000"/>
          <w:sz w:val="22"/>
          <w:szCs w:val="22"/>
        </w:rPr>
        <w:t>Digit recognition by neural network</w:t>
      </w:r>
      <w:r w:rsidRPr="003E3C7D">
        <w:rPr>
          <w:rFonts w:asciiTheme="minorHAnsi" w:hAnsiTheme="minorHAnsi" w:cstheme="minorHAnsi"/>
          <w:color w:val="000000"/>
          <w:sz w:val="22"/>
          <w:szCs w:val="22"/>
        </w:rPr>
        <w:t xml:space="preserve"> project was developed with the help of MATLAB.</w:t>
      </w:r>
    </w:p>
    <w:p w14:paraId="3705562A" w14:textId="77777777" w:rsidR="003E3C7D" w:rsidRPr="003E3C7D" w:rsidRDefault="003E3C7D" w:rsidP="00B7688E">
      <w:pPr>
        <w:pStyle w:val="Heading1"/>
        <w:jc w:val="both"/>
      </w:pPr>
      <w:bookmarkStart w:id="2" w:name="_Toc89727151"/>
      <w:r w:rsidRPr="003E3C7D">
        <w:t>Scope:</w:t>
      </w:r>
      <w:bookmarkEnd w:id="2"/>
    </w:p>
    <w:p w14:paraId="62C76B7D" w14:textId="17792203" w:rsidR="003E3C7D" w:rsidRPr="003E3C7D" w:rsidRDefault="003E3C7D" w:rsidP="00B7688E">
      <w:pPr>
        <w:pStyle w:val="NormalWeb"/>
        <w:jc w:val="both"/>
        <w:rPr>
          <w:rFonts w:asciiTheme="minorHAnsi" w:hAnsiTheme="minorHAnsi" w:cstheme="minorHAnsi"/>
          <w:color w:val="000000"/>
          <w:sz w:val="22"/>
          <w:szCs w:val="22"/>
        </w:rPr>
      </w:pPr>
      <w:r w:rsidRPr="003E3C7D">
        <w:rPr>
          <w:rFonts w:asciiTheme="minorHAnsi" w:hAnsiTheme="minorHAnsi" w:cstheme="minorHAnsi"/>
          <w:color w:val="000000"/>
          <w:sz w:val="22"/>
          <w:szCs w:val="22"/>
        </w:rPr>
        <w:t>Our project has some constraints that are outside of its scope</w:t>
      </w:r>
      <w:r w:rsidR="005B5F23">
        <w:rPr>
          <w:rFonts w:asciiTheme="minorHAnsi" w:hAnsiTheme="minorHAnsi" w:cstheme="minorHAnsi"/>
          <w:color w:val="000000"/>
          <w:sz w:val="22"/>
          <w:szCs w:val="22"/>
        </w:rPr>
        <w:t xml:space="preserve"> due to </w:t>
      </w:r>
      <w:r w:rsidR="009C0894">
        <w:rPr>
          <w:rFonts w:asciiTheme="minorHAnsi" w:hAnsiTheme="minorHAnsi" w:cstheme="minorHAnsi"/>
          <w:color w:val="000000"/>
          <w:sz w:val="22"/>
          <w:szCs w:val="22"/>
        </w:rPr>
        <w:t xml:space="preserve">time </w:t>
      </w:r>
      <w:r w:rsidR="005B5F23">
        <w:rPr>
          <w:rFonts w:asciiTheme="minorHAnsi" w:hAnsiTheme="minorHAnsi" w:cstheme="minorHAnsi"/>
          <w:color w:val="000000"/>
          <w:sz w:val="22"/>
          <w:szCs w:val="22"/>
        </w:rPr>
        <w:t>constraints</w:t>
      </w:r>
      <w:r w:rsidRPr="003E3C7D">
        <w:rPr>
          <w:rFonts w:asciiTheme="minorHAnsi" w:hAnsiTheme="minorHAnsi" w:cstheme="minorHAnsi"/>
          <w:color w:val="000000"/>
          <w:sz w:val="22"/>
          <w:szCs w:val="22"/>
        </w:rPr>
        <w:t>, such as:</w:t>
      </w:r>
    </w:p>
    <w:p w14:paraId="17737946" w14:textId="4CAC7849" w:rsidR="003E3C7D" w:rsidRPr="003E3C7D" w:rsidRDefault="005B5F23" w:rsidP="00B7688E">
      <w:pPr>
        <w:pStyle w:val="NormalWeb"/>
        <w:numPr>
          <w:ilvl w:val="0"/>
          <w:numId w:val="10"/>
        </w:numPr>
        <w:jc w:val="both"/>
        <w:rPr>
          <w:rFonts w:asciiTheme="minorHAnsi" w:hAnsiTheme="minorHAnsi" w:cstheme="minorHAnsi"/>
          <w:color w:val="000000"/>
          <w:sz w:val="22"/>
          <w:szCs w:val="22"/>
        </w:rPr>
      </w:pPr>
      <w:r>
        <w:rPr>
          <w:rFonts w:asciiTheme="minorHAnsi" w:hAnsiTheme="minorHAnsi" w:cstheme="minorHAnsi"/>
          <w:color w:val="000000"/>
          <w:sz w:val="22"/>
          <w:szCs w:val="22"/>
        </w:rPr>
        <w:t>The neural network could achieve only a validation accuracy of 97.3% which can be improved further</w:t>
      </w:r>
      <w:r w:rsidR="003E3C7D" w:rsidRPr="003E3C7D">
        <w:rPr>
          <w:rFonts w:asciiTheme="minorHAnsi" w:hAnsiTheme="minorHAnsi" w:cstheme="minorHAnsi"/>
          <w:color w:val="000000"/>
          <w:sz w:val="22"/>
          <w:szCs w:val="22"/>
        </w:rPr>
        <w:t>.</w:t>
      </w:r>
    </w:p>
    <w:p w14:paraId="616E8FE6" w14:textId="52AF5018" w:rsidR="00D91711" w:rsidRPr="00D91711" w:rsidRDefault="005B5F23" w:rsidP="00D91711">
      <w:pPr>
        <w:pStyle w:val="NormalWeb"/>
        <w:numPr>
          <w:ilvl w:val="0"/>
          <w:numId w:val="10"/>
        </w:numPr>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audio of user 1 is not differentiated from audio of user 2 </w:t>
      </w:r>
      <w:r w:rsidR="0099386B">
        <w:rPr>
          <w:rFonts w:asciiTheme="minorHAnsi" w:hAnsiTheme="minorHAnsi" w:cstheme="minorHAnsi"/>
          <w:color w:val="000000"/>
          <w:sz w:val="22"/>
          <w:szCs w:val="22"/>
        </w:rPr>
        <w:t>and thus</w:t>
      </w:r>
      <w:r>
        <w:rPr>
          <w:rFonts w:asciiTheme="minorHAnsi" w:hAnsiTheme="minorHAnsi" w:cstheme="minorHAnsi"/>
          <w:color w:val="000000"/>
          <w:sz w:val="22"/>
          <w:szCs w:val="22"/>
        </w:rPr>
        <w:t xml:space="preserve"> </w:t>
      </w:r>
      <w:r w:rsidR="0099386B">
        <w:rPr>
          <w:rFonts w:asciiTheme="minorHAnsi" w:hAnsiTheme="minorHAnsi" w:cstheme="minorHAnsi"/>
          <w:color w:val="000000"/>
          <w:sz w:val="22"/>
          <w:szCs w:val="22"/>
        </w:rPr>
        <w:t>doesn’t account</w:t>
      </w:r>
      <w:r>
        <w:rPr>
          <w:rFonts w:asciiTheme="minorHAnsi" w:hAnsiTheme="minorHAnsi" w:cstheme="minorHAnsi"/>
          <w:color w:val="000000"/>
          <w:sz w:val="22"/>
          <w:szCs w:val="22"/>
        </w:rPr>
        <w:t xml:space="preserve"> </w:t>
      </w:r>
      <w:r w:rsidR="0099386B">
        <w:rPr>
          <w:rFonts w:asciiTheme="minorHAnsi" w:hAnsiTheme="minorHAnsi" w:cstheme="minorHAnsi"/>
          <w:color w:val="000000"/>
          <w:sz w:val="22"/>
          <w:szCs w:val="22"/>
        </w:rPr>
        <w:t>for</w:t>
      </w:r>
      <w:r>
        <w:rPr>
          <w:rFonts w:asciiTheme="minorHAnsi" w:hAnsiTheme="minorHAnsi" w:cstheme="minorHAnsi"/>
          <w:color w:val="000000"/>
          <w:sz w:val="22"/>
          <w:szCs w:val="22"/>
        </w:rPr>
        <w:t xml:space="preserve"> user data security.</w:t>
      </w:r>
    </w:p>
    <w:p w14:paraId="7E6B9230" w14:textId="77777777" w:rsidR="00CE2F99" w:rsidRDefault="00CE2F99" w:rsidP="0079205E">
      <w:pPr>
        <w:pStyle w:val="Heading1"/>
        <w:jc w:val="both"/>
      </w:pPr>
    </w:p>
    <w:p w14:paraId="3665E9B7" w14:textId="27A13B40" w:rsidR="00581DCD" w:rsidRDefault="00581DCD" w:rsidP="00CE2F99">
      <w:pPr>
        <w:pStyle w:val="Heading1"/>
        <w:jc w:val="both"/>
      </w:pPr>
      <w:bookmarkStart w:id="3" w:name="_Toc89727152"/>
      <w:r>
        <w:t>Design:</w:t>
      </w:r>
      <w:bookmarkEnd w:id="3"/>
    </w:p>
    <w:p w14:paraId="6F6AD3CC" w14:textId="704C393C" w:rsidR="00581DCD" w:rsidRDefault="00581DCD" w:rsidP="00581DCD"/>
    <w:p w14:paraId="3BEDA898" w14:textId="77777777" w:rsidR="00581DCD" w:rsidRDefault="00581DCD" w:rsidP="00581DCD">
      <w:pPr>
        <w:keepNext/>
      </w:pPr>
      <w:r>
        <w:rPr>
          <w:noProof/>
        </w:rPr>
        <w:drawing>
          <wp:inline distT="0" distB="0" distL="0" distR="0" wp14:anchorId="10317BB9" wp14:editId="1371704D">
            <wp:extent cx="5943600" cy="3235960"/>
            <wp:effectExtent l="19050" t="19050" r="19050" b="215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3235960"/>
                    </a:xfrm>
                    <a:prstGeom prst="rect">
                      <a:avLst/>
                    </a:prstGeom>
                    <a:ln w="19050">
                      <a:solidFill>
                        <a:schemeClr val="tx1"/>
                      </a:solidFill>
                    </a:ln>
                  </pic:spPr>
                </pic:pic>
              </a:graphicData>
            </a:graphic>
          </wp:inline>
        </w:drawing>
      </w:r>
    </w:p>
    <w:p w14:paraId="00D3BE50" w14:textId="732DC0A7" w:rsidR="00581DCD" w:rsidRDefault="00581DCD" w:rsidP="00581DCD">
      <w:pPr>
        <w:pStyle w:val="Caption"/>
        <w:jc w:val="center"/>
      </w:pPr>
      <w:r>
        <w:t xml:space="preserve">Figure </w:t>
      </w:r>
      <w:fldSimple w:instr=" SEQ Figure \* ARABIC ">
        <w:r w:rsidR="00A47F27">
          <w:rPr>
            <w:noProof/>
          </w:rPr>
          <w:t>2</w:t>
        </w:r>
      </w:fldSimple>
      <w:r>
        <w:t>. Overall Flowchrt</w:t>
      </w:r>
    </w:p>
    <w:p w14:paraId="5638AC59" w14:textId="77777777" w:rsidR="00581DCD" w:rsidRDefault="00581DCD" w:rsidP="00581DCD">
      <w:pPr>
        <w:pStyle w:val="Heading2"/>
      </w:pPr>
      <w:bookmarkStart w:id="4" w:name="_Toc89727153"/>
      <w:r>
        <w:t>Audio Processing:</w:t>
      </w:r>
      <w:bookmarkEnd w:id="4"/>
    </w:p>
    <w:p w14:paraId="5738AF65" w14:textId="77777777" w:rsidR="00581DCD" w:rsidRDefault="00581DCD" w:rsidP="00581DCD">
      <w:r>
        <w:t>In order to create a unique fingerprint for the selected labels, the audio is converted into a spectrogram. The time domain doesn’t give much information about the signal as the spectrogram does. In order to convert the sampled points in the time domain into a spectrogram, a few parameters defining the spectrogram are required:</w:t>
      </w:r>
    </w:p>
    <w:p w14:paraId="34AD8B8F" w14:textId="77777777" w:rsidR="00581DCD" w:rsidRDefault="00581DCD" w:rsidP="00581DCD">
      <w:r>
        <w:t>On reading samples from the dataset at a sampling rate of 16KHz we get:</w:t>
      </w:r>
    </w:p>
    <w:p w14:paraId="00CFCCF0" w14:textId="77777777" w:rsidR="00581DCD" w:rsidRDefault="00581DCD" w:rsidP="00581DCD">
      <w:r>
        <w:t>Fs = 16000 Hz</w:t>
      </w:r>
    </w:p>
    <w:p w14:paraId="3EF5BA73" w14:textId="77777777" w:rsidR="00581DCD" w:rsidRDefault="00581DCD" w:rsidP="00581DCD">
      <w:r>
        <w:t>Each sample is a second long hence:</w:t>
      </w:r>
    </w:p>
    <w:p w14:paraId="73FEAE82" w14:textId="77777777" w:rsidR="00581DCD" w:rsidRPr="00722841" w:rsidRDefault="00581DCD" w:rsidP="00581DCD">
      <w:pPr>
        <w:rPr>
          <w:rFonts w:eastAsiaTheme="minorEastAsia"/>
        </w:rPr>
      </w:pPr>
      <m:oMathPara>
        <m:oMath>
          <m:r>
            <m:rPr>
              <m:sty m:val="p"/>
            </m:rPr>
            <w:rPr>
              <w:rFonts w:ascii="Cambria Math" w:hAnsi="Cambria Math"/>
            </w:rPr>
            <m:t xml:space="preserve">No. of samples </m:t>
          </m:r>
          <m:r>
            <w:rPr>
              <w:rFonts w:ascii="Cambria Math" w:hAnsi="Cambria Math"/>
            </w:rPr>
            <m:t>=16000*1=16000 samples</m:t>
          </m:r>
        </m:oMath>
      </m:oMathPara>
    </w:p>
    <w:p w14:paraId="0C79A9A4" w14:textId="77777777" w:rsidR="00581DCD" w:rsidRPr="00A71A94" w:rsidRDefault="00581DCD" w:rsidP="00581DCD">
      <w:pPr>
        <w:rPr>
          <w:rFonts w:eastAsiaTheme="minorEastAsia"/>
        </w:rPr>
      </w:pPr>
      <m:oMathPara>
        <m:oMathParaPr>
          <m:jc m:val="left"/>
        </m:oMathParaPr>
        <m:oMath>
          <m:r>
            <m:rPr>
              <m:sty m:val="p"/>
            </m:rPr>
            <w:rPr>
              <w:rFonts w:ascii="Cambria Math" w:hAnsi="Cambria Math"/>
            </w:rPr>
            <m:t>Window Frame</m:t>
          </m:r>
          <m:r>
            <w:rPr>
              <w:rFonts w:ascii="Cambria Math" w:hAnsi="Cambria Math"/>
            </w:rPr>
            <m:t>=25 ms</m:t>
          </m:r>
        </m:oMath>
      </m:oMathPara>
    </w:p>
    <w:p w14:paraId="326DA829" w14:textId="77777777" w:rsidR="00581DCD" w:rsidRPr="00A71A94" w:rsidRDefault="00581DCD" w:rsidP="00581DCD">
      <w:pPr>
        <w:rPr>
          <w:rFonts w:eastAsiaTheme="minorEastAsia"/>
        </w:rPr>
      </w:pPr>
      <m:oMathPara>
        <m:oMathParaPr>
          <m:jc m:val="left"/>
        </m:oMathParaPr>
        <m:oMath>
          <m:r>
            <m:rPr>
              <m:sty m:val="p"/>
            </m:rPr>
            <w:rPr>
              <w:rFonts w:ascii="Cambria Math" w:hAnsi="Cambria Math"/>
            </w:rPr>
            <m:t>Hop Duration=10 m</m:t>
          </m:r>
          <m:r>
            <w:rPr>
              <w:rFonts w:ascii="Cambria Math" w:hAnsi="Cambria Math"/>
            </w:rPr>
            <m:t>s</m:t>
          </m:r>
        </m:oMath>
      </m:oMathPara>
    </w:p>
    <w:p w14:paraId="33D8ED7C" w14:textId="77777777" w:rsidR="00581DCD" w:rsidRDefault="00581DCD" w:rsidP="00581DCD">
      <w:pPr>
        <w:rPr>
          <w:rFonts w:eastAsiaTheme="minorEastAsia"/>
        </w:rPr>
      </w:pPr>
      <w:r>
        <w:rPr>
          <w:rFonts w:eastAsiaTheme="minorEastAsia"/>
        </w:rPr>
        <w:t>With these parameters in mind:</w:t>
      </w:r>
    </w:p>
    <w:p w14:paraId="241B778E" w14:textId="77777777" w:rsidR="00581DCD" w:rsidRPr="00881A9A" w:rsidRDefault="00581DCD" w:rsidP="00581DCD">
      <w:pPr>
        <w:rPr>
          <w:rFonts w:eastAsiaTheme="minorEastAsia"/>
        </w:rPr>
      </w:pPr>
      <m:oMathPara>
        <m:oMath>
          <m:r>
            <m:rPr>
              <m:sty m:val="p"/>
            </m:rPr>
            <w:rPr>
              <w:rFonts w:ascii="Cambria Math" w:hAnsi="Cambria Math"/>
            </w:rPr>
            <m:t>Window samples</m:t>
          </m:r>
          <m:r>
            <w:rPr>
              <w:rFonts w:ascii="Cambria Math" w:hAnsi="Cambria Math"/>
            </w:rPr>
            <m:t>/frame length=16000*0.025=400 samples</m:t>
          </m:r>
        </m:oMath>
      </m:oMathPara>
    </w:p>
    <w:p w14:paraId="4CC63D54" w14:textId="77777777" w:rsidR="00581DCD" w:rsidRPr="00A71A94" w:rsidRDefault="00581DCD" w:rsidP="00581DCD">
      <w:pPr>
        <w:rPr>
          <w:rFonts w:eastAsiaTheme="minorEastAsia"/>
        </w:rPr>
      </w:pPr>
      <w:r>
        <w:rPr>
          <w:rFonts w:eastAsiaTheme="minorEastAsia"/>
        </w:rPr>
        <w:t xml:space="preserve">It is to be noted that the window type is a hanning window with periodic bell curves. </w:t>
      </w:r>
    </w:p>
    <w:p w14:paraId="6C2BA8F0" w14:textId="77777777" w:rsidR="00581DCD" w:rsidRPr="00A71A94" w:rsidRDefault="00581DCD" w:rsidP="00581DCD">
      <w:pPr>
        <w:rPr>
          <w:rFonts w:eastAsiaTheme="minorEastAsia"/>
        </w:rPr>
      </w:pPr>
      <w:r>
        <w:rPr>
          <w:rFonts w:eastAsiaTheme="minorEastAsia"/>
        </w:rPr>
        <w:lastRenderedPageBreak/>
        <w:t>The number of samples the window shifts by:</w:t>
      </w:r>
    </w:p>
    <w:p w14:paraId="61FCEED4" w14:textId="77777777" w:rsidR="00581DCD" w:rsidRPr="00777C8F" w:rsidRDefault="00581DCD" w:rsidP="00581DCD">
      <w:pPr>
        <w:rPr>
          <w:rFonts w:eastAsiaTheme="minorEastAsia"/>
        </w:rPr>
      </w:pPr>
      <m:oMathPara>
        <m:oMath>
          <m:r>
            <m:rPr>
              <m:sty m:val="p"/>
            </m:rPr>
            <w:rPr>
              <w:rFonts w:ascii="Cambria Math" w:hAnsi="Cambria Math"/>
            </w:rPr>
            <m:t xml:space="preserve">No. of samples shifted per hop </m:t>
          </m:r>
          <m:r>
            <w:rPr>
              <w:rFonts w:ascii="Cambria Math" w:hAnsi="Cambria Math"/>
            </w:rPr>
            <m:t>=16000*0.010=160 samples</m:t>
          </m:r>
        </m:oMath>
      </m:oMathPara>
    </w:p>
    <w:p w14:paraId="3F632DBB" w14:textId="77777777" w:rsidR="00581DCD" w:rsidRDefault="00581DCD" w:rsidP="00581DCD">
      <w:pPr>
        <w:rPr>
          <w:rFonts w:eastAsiaTheme="minorEastAsia"/>
        </w:rPr>
      </w:pPr>
      <w:r>
        <w:rPr>
          <w:rFonts w:eastAsiaTheme="minorEastAsia"/>
        </w:rPr>
        <w:t>Thus, the overlap size for every single audio file is:</w:t>
      </w:r>
    </w:p>
    <w:p w14:paraId="5ADE3C4B" w14:textId="77777777" w:rsidR="00581DCD" w:rsidRPr="005C73E7" w:rsidRDefault="00581DCD" w:rsidP="00581DCD">
      <w:pPr>
        <w:rPr>
          <w:rFonts w:eastAsiaTheme="minorEastAsia"/>
        </w:rPr>
      </w:pPr>
      <m:oMathPara>
        <m:oMath>
          <m:r>
            <m:rPr>
              <m:sty m:val="p"/>
            </m:rPr>
            <w:rPr>
              <w:rFonts w:ascii="Cambria Math" w:hAnsi="Cambria Math"/>
            </w:rPr>
            <m:t xml:space="preserve">Overlap </m:t>
          </m:r>
          <m:r>
            <w:rPr>
              <w:rFonts w:ascii="Cambria Math" w:hAnsi="Cambria Math"/>
            </w:rPr>
            <m:t>=400-160=240 samples</m:t>
          </m:r>
        </m:oMath>
      </m:oMathPara>
    </w:p>
    <w:p w14:paraId="1ABBEF87" w14:textId="77777777" w:rsidR="00581DCD" w:rsidRDefault="00581DCD" w:rsidP="00581DCD">
      <w:pPr>
        <w:rPr>
          <w:rFonts w:eastAsiaTheme="minorEastAsia"/>
        </w:rPr>
      </w:pPr>
      <w:r>
        <w:rPr>
          <w:rFonts w:eastAsiaTheme="minorEastAsia"/>
        </w:rPr>
        <w:t>The spectrogram obtained, can be used to determine the PSD (Power Spectral Density Values) which is loaded into a matrix of size (band length x no. of shifts/hops over the audio samples). For the project the band length and the number of hops were set and determined:</w:t>
      </w:r>
    </w:p>
    <w:p w14:paraId="36E0BF32" w14:textId="77777777" w:rsidR="00581DCD" w:rsidRPr="000B7CF3" w:rsidRDefault="00581DCD" w:rsidP="00581DCD">
      <w:pPr>
        <w:rPr>
          <w:rFonts w:eastAsiaTheme="minorEastAsia"/>
        </w:rPr>
      </w:pPr>
      <m:oMathPara>
        <m:oMath>
          <m:r>
            <m:rPr>
              <m:sty m:val="p"/>
            </m:rPr>
            <w:rPr>
              <w:rFonts w:ascii="Cambria Math" w:hAnsi="Cambria Math"/>
            </w:rPr>
            <m:t>Band length</m:t>
          </m:r>
          <m:r>
            <w:rPr>
              <w:rFonts w:ascii="Cambria Math" w:hAnsi="Cambria Math"/>
            </w:rPr>
            <m:t>=40</m:t>
          </m:r>
        </m:oMath>
      </m:oMathPara>
    </w:p>
    <w:p w14:paraId="6713C0FF" w14:textId="77777777" w:rsidR="00581DCD" w:rsidRPr="000B7CF3" w:rsidRDefault="00581DCD" w:rsidP="00581DCD">
      <w:pPr>
        <w:rPr>
          <w:rFonts w:eastAsiaTheme="minorEastAsia"/>
        </w:rPr>
      </w:pPr>
      <m:oMathPara>
        <m:oMath>
          <m:r>
            <m:rPr>
              <m:sty m:val="p"/>
            </m:rPr>
            <w:rPr>
              <w:rFonts w:ascii="Cambria Math" w:hAnsi="Cambria Math"/>
            </w:rPr>
            <m:t>No. of hops</m:t>
          </m:r>
          <m:r>
            <w:rPr>
              <w:rFonts w:ascii="Cambria Math" w:hAnsi="Cambria Math"/>
            </w:rPr>
            <m:t>=</m:t>
          </m:r>
          <m:d>
            <m:dPr>
              <m:ctrlPr>
                <w:rPr>
                  <w:rFonts w:ascii="Cambria Math" w:hAnsi="Cambria Math"/>
                  <w:i/>
                </w:rPr>
              </m:ctrlPr>
            </m:dPr>
            <m:e>
              <m:r>
                <w:rPr>
                  <w:rFonts w:ascii="Cambria Math" w:hAnsi="Cambria Math"/>
                </w:rPr>
                <m:t>16000-400</m:t>
              </m:r>
            </m:e>
          </m:d>
          <m:r>
            <m:rPr>
              <m:lit/>
            </m:rPr>
            <w:rPr>
              <w:rFonts w:ascii="Cambria Math" w:hAnsi="Cambria Math"/>
            </w:rPr>
            <m:t xml:space="preserve"> </m:t>
          </m:r>
          <m:r>
            <w:rPr>
              <w:rFonts w:ascii="Cambria Math" w:hAnsi="Cambria Math"/>
            </w:rPr>
            <m:t>\160</m:t>
          </m:r>
          <m:r>
            <w:rPr>
              <w:rFonts w:ascii="Cambria Math" w:eastAsiaTheme="minorEastAsia" w:hAnsi="Cambria Math"/>
            </w:rPr>
            <m:t>=98 (after rounding)</m:t>
          </m:r>
        </m:oMath>
      </m:oMathPara>
    </w:p>
    <w:p w14:paraId="7BDFDCB0" w14:textId="77777777" w:rsidR="00581DCD" w:rsidRDefault="00581DCD" w:rsidP="00581DCD">
      <w:pPr>
        <w:rPr>
          <w:rFonts w:eastAsiaTheme="minorEastAsia"/>
        </w:rPr>
      </w:pPr>
      <w:r>
        <w:rPr>
          <w:rFonts w:eastAsiaTheme="minorEastAsia"/>
        </w:rPr>
        <w:t>The PSD matrix is then multiplied with a filter bank matrix and the mel and bark spectrograms are obtained. The mel bank filter is derived for all number labels and labels “yes” and “no”. On the other hand, the bark spectrogram is used on the background noises.</w:t>
      </w:r>
    </w:p>
    <w:p w14:paraId="562234E9" w14:textId="77777777" w:rsidR="00581DCD" w:rsidRDefault="00581DCD" w:rsidP="00581DCD">
      <w:pPr>
        <w:rPr>
          <w:rFonts w:eastAsiaTheme="minorEastAsia"/>
        </w:rPr>
      </w:pPr>
      <w:r>
        <w:rPr>
          <w:rFonts w:eastAsiaTheme="minorEastAsia"/>
        </w:rPr>
        <w:t>The train and validation data sets are comprised of a 4D matrix, its dimensions being:</w:t>
      </w:r>
    </w:p>
    <w:p w14:paraId="7954BAEA" w14:textId="77777777" w:rsidR="00581DCD" w:rsidRDefault="00581DCD" w:rsidP="00581DCD">
      <w:pPr>
        <w:rPr>
          <w:rFonts w:eastAsiaTheme="minorEastAsia"/>
        </w:rPr>
      </w:pPr>
      <w:r>
        <w:rPr>
          <w:rFonts w:eastAsiaTheme="minorEastAsia"/>
        </w:rPr>
        <w:t>[band length , no. of hops, 1, no. of files]</w:t>
      </w:r>
    </w:p>
    <w:p w14:paraId="0545FEC3" w14:textId="50654EF5" w:rsidR="00581DCD" w:rsidRDefault="00581DCD" w:rsidP="00581DCD">
      <w:pPr>
        <w:rPr>
          <w:rFonts w:eastAsiaTheme="minorEastAsia"/>
        </w:rPr>
      </w:pPr>
      <w:r>
        <w:rPr>
          <w:rFonts w:eastAsiaTheme="minorEastAsia"/>
        </w:rPr>
        <w:t>The number of files represent the total files contained within the train or validation dataset.</w:t>
      </w:r>
    </w:p>
    <w:p w14:paraId="5992F228" w14:textId="0216D092" w:rsidR="00E96545" w:rsidRDefault="00E96545" w:rsidP="00E96545">
      <w:pPr>
        <w:pStyle w:val="Heading2"/>
        <w:rPr>
          <w:rFonts w:eastAsiaTheme="minorEastAsia"/>
        </w:rPr>
      </w:pPr>
      <w:bookmarkStart w:id="5" w:name="_Toc89727154"/>
      <w:r>
        <w:rPr>
          <w:rFonts w:eastAsiaTheme="minorEastAsia"/>
        </w:rPr>
        <w:t>Data Augmentation:</w:t>
      </w:r>
      <w:bookmarkEnd w:id="5"/>
    </w:p>
    <w:p w14:paraId="404C1E5F" w14:textId="0880D87D" w:rsidR="00E96545" w:rsidRPr="00E96545" w:rsidRDefault="00E96545" w:rsidP="00E96545">
      <w:pPr>
        <w:rPr>
          <w:rFonts w:cstheme="minorHAnsi"/>
        </w:rPr>
      </w:pPr>
      <w:r w:rsidRPr="00CD338D">
        <w:rPr>
          <w:rFonts w:cstheme="minorHAnsi"/>
        </w:rPr>
        <w:t xml:space="preserve">This section of the code builds an augmented image datastore for automatic spectrogram augmentation and scaling. Augmenting the data can help the network avoid overfitting by increasing the effective amount of the training data. During training, the augmented picture datastore generates augmented images in real time and feeds them into the network. </w:t>
      </w:r>
    </w:p>
    <w:p w14:paraId="57A29357" w14:textId="12FB4E6B" w:rsidR="00581DCD" w:rsidRPr="00581DCD" w:rsidRDefault="00581DCD" w:rsidP="00581DCD">
      <w:pPr>
        <w:pStyle w:val="Heading2"/>
        <w:rPr>
          <w:rFonts w:eastAsiaTheme="minorEastAsia"/>
        </w:rPr>
      </w:pPr>
      <w:bookmarkStart w:id="6" w:name="_Toc89727155"/>
      <w:r>
        <w:rPr>
          <w:rFonts w:eastAsiaTheme="minorEastAsia"/>
        </w:rPr>
        <w:t>Convolutional Neural Network:</w:t>
      </w:r>
      <w:bookmarkEnd w:id="6"/>
    </w:p>
    <w:p w14:paraId="5027CA5E" w14:textId="144CF0A2" w:rsidR="00581DCD" w:rsidRDefault="00581DCD" w:rsidP="00E96545">
      <w:pPr>
        <w:jc w:val="center"/>
      </w:pPr>
      <w:r>
        <w:t>The convolutional neural network consists of layers which will be used to train the datasets.</w:t>
      </w:r>
      <w:r>
        <w:rPr>
          <w:noProof/>
        </w:rPr>
        <w:drawing>
          <wp:inline distT="0" distB="0" distL="0" distR="0" wp14:anchorId="7FA5F64A" wp14:editId="093D6B60">
            <wp:extent cx="5153451" cy="2600952"/>
            <wp:effectExtent l="19050" t="19050" r="9525" b="2857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stretch>
                      <a:fillRect/>
                    </a:stretch>
                  </pic:blipFill>
                  <pic:spPr>
                    <a:xfrm>
                      <a:off x="0" y="0"/>
                      <a:ext cx="5174855" cy="2611755"/>
                    </a:xfrm>
                    <a:prstGeom prst="rect">
                      <a:avLst/>
                    </a:prstGeom>
                    <a:ln w="19050">
                      <a:solidFill>
                        <a:schemeClr val="tx1"/>
                      </a:solidFill>
                    </a:ln>
                  </pic:spPr>
                </pic:pic>
              </a:graphicData>
            </a:graphic>
          </wp:inline>
        </w:drawing>
      </w:r>
    </w:p>
    <w:p w14:paraId="0A4AB4B5" w14:textId="59C6141F" w:rsidR="00581DCD" w:rsidRDefault="00581DCD" w:rsidP="00581DCD">
      <w:pPr>
        <w:pStyle w:val="Caption"/>
        <w:jc w:val="center"/>
      </w:pPr>
      <w:r>
        <w:t xml:space="preserve">Figure </w:t>
      </w:r>
      <w:fldSimple w:instr=" SEQ Figure \* ARABIC ">
        <w:r w:rsidR="00A47F27">
          <w:rPr>
            <w:noProof/>
          </w:rPr>
          <w:t>3</w:t>
        </w:r>
      </w:fldSimple>
      <w:r>
        <w:t>. Neural network Description</w:t>
      </w:r>
    </w:p>
    <w:p w14:paraId="6F034AC9" w14:textId="77777777" w:rsidR="00581DCD" w:rsidRDefault="00581DCD" w:rsidP="00581DCD">
      <w:pPr>
        <w:pStyle w:val="ListParagraph"/>
        <w:numPr>
          <w:ilvl w:val="0"/>
          <w:numId w:val="14"/>
        </w:numPr>
      </w:pPr>
      <w:r>
        <w:lastRenderedPageBreak/>
        <w:t>The image input layer is the mel/bark spectrogram layer</w:t>
      </w:r>
    </w:p>
    <w:p w14:paraId="6C58E259" w14:textId="77777777" w:rsidR="00581DCD" w:rsidRDefault="00581DCD" w:rsidP="00581DCD">
      <w:pPr>
        <w:pStyle w:val="ListParagraph"/>
        <w:numPr>
          <w:ilvl w:val="0"/>
          <w:numId w:val="14"/>
        </w:numPr>
      </w:pPr>
      <w:r>
        <w:t>The 1</w:t>
      </w:r>
      <w:r w:rsidRPr="00D715EA">
        <w:rPr>
          <w:vertAlign w:val="superscript"/>
        </w:rPr>
        <w:t>st</w:t>
      </w:r>
      <w:r>
        <w:t xml:space="preserve"> convolutional layer consists of 15 filters of dimensions (8x8) with stride of 1 pixel/elements\ across the column and 1 stride across the row. Hence at this layer there would be 15 40x98 convoluted layers</w:t>
      </w:r>
    </w:p>
    <w:p w14:paraId="28F06EBD" w14:textId="77777777" w:rsidR="00581DCD" w:rsidRDefault="00581DCD" w:rsidP="00581DCD">
      <w:pPr>
        <w:pStyle w:val="ListParagraph"/>
        <w:numPr>
          <w:ilvl w:val="0"/>
          <w:numId w:val="14"/>
        </w:numPr>
      </w:pPr>
      <w:r>
        <w:t>The reLu layer introduces non – linearity by converting a negative number to 0 and hold the value of the non-negative integers.</w:t>
      </w:r>
    </w:p>
    <w:p w14:paraId="2AD50C9F" w14:textId="77777777" w:rsidR="00581DCD" w:rsidRDefault="00581DCD" w:rsidP="00581DCD">
      <w:pPr>
        <w:pStyle w:val="ListParagraph"/>
        <w:numPr>
          <w:ilvl w:val="0"/>
          <w:numId w:val="14"/>
        </w:numPr>
      </w:pPr>
      <w:r>
        <w:t>The maxpool layer takes an (8x8) filter and only selects the maximum value. Here the stride/shift across the column and row is 2 pixels/elements.</w:t>
      </w:r>
    </w:p>
    <w:p w14:paraId="4A51FFEF" w14:textId="77777777" w:rsidR="00581DCD" w:rsidRDefault="00581DCD" w:rsidP="00581DCD">
      <w:pPr>
        <w:pStyle w:val="ListParagraph"/>
        <w:numPr>
          <w:ilvl w:val="0"/>
          <w:numId w:val="14"/>
        </w:numPr>
      </w:pPr>
      <w:r>
        <w:t>In the even when the validation dataset is overfitting the dropout layer discards 25% of the validation dataset.</w:t>
      </w:r>
    </w:p>
    <w:p w14:paraId="46D45B4D" w14:textId="77777777" w:rsidR="00581DCD" w:rsidRDefault="00581DCD" w:rsidP="00581DCD">
      <w:pPr>
        <w:pStyle w:val="ListParagraph"/>
        <w:numPr>
          <w:ilvl w:val="0"/>
          <w:numId w:val="14"/>
        </w:numPr>
      </w:pPr>
      <w:r>
        <w:t>The last two layers are responsible for classifying the outputs and the weighted cross enropy for each label.</w:t>
      </w:r>
    </w:p>
    <w:p w14:paraId="1F0E0590" w14:textId="4AB9AE6C" w:rsidR="00581DCD" w:rsidRDefault="00581DCD" w:rsidP="00581DCD">
      <w:r>
        <w:t xml:space="preserve">The filter size, number of filters and stride parameters were selected specifically to suit the project’s needs. Through trial and error, the best values selected helped reduce errors in predictions and classification of different labels. This will be confirmed when the confusion matrix is being discussed. </w:t>
      </w:r>
    </w:p>
    <w:p w14:paraId="685E94D2" w14:textId="77689A1C" w:rsidR="00581DCD" w:rsidRDefault="00581DCD" w:rsidP="00581DCD">
      <w:pPr>
        <w:pStyle w:val="Heading2"/>
      </w:pPr>
      <w:bookmarkStart w:id="7" w:name="_Toc89727156"/>
      <w:r>
        <w:t>Tic-Tac-Toe Game:</w:t>
      </w:r>
      <w:bookmarkEnd w:id="7"/>
    </w:p>
    <w:p w14:paraId="02ED0D86" w14:textId="77777777" w:rsidR="00581DCD" w:rsidRPr="00581DCD" w:rsidRDefault="00581DCD" w:rsidP="00581DCD"/>
    <w:p w14:paraId="3847422E" w14:textId="77777777" w:rsidR="00581DCD" w:rsidRDefault="00581DCD" w:rsidP="00581DCD">
      <w:pPr>
        <w:keepNext/>
        <w:jc w:val="center"/>
      </w:pPr>
      <w:r>
        <w:rPr>
          <w:noProof/>
        </w:rPr>
        <w:drawing>
          <wp:inline distT="0" distB="0" distL="0" distR="0" wp14:anchorId="50DE9676" wp14:editId="71757579">
            <wp:extent cx="5801720" cy="3138879"/>
            <wp:effectExtent l="19050" t="19050" r="27940" b="2349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2"/>
                    <a:stretch>
                      <a:fillRect/>
                    </a:stretch>
                  </pic:blipFill>
                  <pic:spPr>
                    <a:xfrm>
                      <a:off x="0" y="0"/>
                      <a:ext cx="5865320" cy="3173288"/>
                    </a:xfrm>
                    <a:prstGeom prst="rect">
                      <a:avLst/>
                    </a:prstGeom>
                    <a:ln w="19050">
                      <a:solidFill>
                        <a:schemeClr val="tx1"/>
                      </a:solidFill>
                    </a:ln>
                  </pic:spPr>
                </pic:pic>
              </a:graphicData>
            </a:graphic>
          </wp:inline>
        </w:drawing>
      </w:r>
    </w:p>
    <w:p w14:paraId="5DA8C19C" w14:textId="0DA79B2B" w:rsidR="00581DCD" w:rsidRDefault="00581DCD" w:rsidP="00581DCD">
      <w:pPr>
        <w:pStyle w:val="Caption"/>
        <w:jc w:val="center"/>
      </w:pPr>
      <w:r>
        <w:t xml:space="preserve">Figure </w:t>
      </w:r>
      <w:fldSimple w:instr=" SEQ Figure \* ARABIC ">
        <w:r w:rsidR="00A47F27">
          <w:rPr>
            <w:noProof/>
          </w:rPr>
          <w:t>4</w:t>
        </w:r>
      </w:fldSimple>
      <w:r>
        <w:t xml:space="preserve">. Tic Tac Toe Game Flowchart </w:t>
      </w:r>
    </w:p>
    <w:p w14:paraId="78DE74F2" w14:textId="3FB0277D" w:rsidR="00581DCD" w:rsidRDefault="00581DCD" w:rsidP="00581DCD">
      <w:r>
        <w:t xml:space="preserve">The game is an example of an application which uses the Convolutional Neural Network that has been designed. </w:t>
      </w:r>
      <w:r w:rsidRPr="00581DCD">
        <w:t xml:space="preserve">The game created in this project is popular game tic-tac-toe which considers all the rules that are supposed to be followed while playing the game. </w:t>
      </w:r>
      <w:r>
        <w:t>The Tic-Tac-Toe Game has been extended by including speech recognition for different numbers from 1 to 9 which represents 9 different index values of the 3 x 3 grid. To confirm the values recognizes labels “yes” and “no”. The user interface consists of the tic tac toe grid the speech time waveform and the mel/bark log spectrogram of the input speech.</w:t>
      </w:r>
    </w:p>
    <w:p w14:paraId="63E7CA23" w14:textId="7F4805B4" w:rsidR="00581DCD" w:rsidRDefault="00581DCD" w:rsidP="00581DCD">
      <w:pPr>
        <w:pStyle w:val="Heading1"/>
        <w:jc w:val="both"/>
      </w:pPr>
      <w:bookmarkStart w:id="8" w:name="_Toc89727157"/>
      <w:r>
        <w:lastRenderedPageBreak/>
        <w:t>Testing and Verification</w:t>
      </w:r>
      <w:r w:rsidRPr="003E3C7D">
        <w:t>:</w:t>
      </w:r>
      <w:bookmarkEnd w:id="8"/>
    </w:p>
    <w:p w14:paraId="090FC4AD" w14:textId="0464CF25" w:rsidR="00581DCD" w:rsidRPr="00581DCD" w:rsidRDefault="00581DCD" w:rsidP="00A47F27">
      <w:pPr>
        <w:pStyle w:val="Heading2"/>
      </w:pPr>
      <w:bookmarkStart w:id="9" w:name="_Toc89727158"/>
      <w:r>
        <w:t>Tic Tac Toe Game:</w:t>
      </w:r>
      <w:bookmarkEnd w:id="9"/>
    </w:p>
    <w:p w14:paraId="7CFD4D6F" w14:textId="77777777" w:rsidR="00581DCD" w:rsidRDefault="00581DCD" w:rsidP="00581DCD">
      <w:pPr>
        <w:keepNext/>
        <w:jc w:val="center"/>
      </w:pPr>
      <w:r>
        <w:rPr>
          <w:noProof/>
        </w:rPr>
        <w:drawing>
          <wp:inline distT="0" distB="0" distL="0" distR="0" wp14:anchorId="3CA32BE6" wp14:editId="1B06E4C3">
            <wp:extent cx="4123046" cy="3394025"/>
            <wp:effectExtent l="19050" t="19050" r="11430" b="16510"/>
            <wp:docPr id="20" name="Picture 2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chart&#10;&#10;Description automatically generated"/>
                    <pic:cNvPicPr/>
                  </pic:nvPicPr>
                  <pic:blipFill>
                    <a:blip r:embed="rId13"/>
                    <a:stretch>
                      <a:fillRect/>
                    </a:stretch>
                  </pic:blipFill>
                  <pic:spPr>
                    <a:xfrm>
                      <a:off x="0" y="0"/>
                      <a:ext cx="4177694" cy="3439011"/>
                    </a:xfrm>
                    <a:prstGeom prst="rect">
                      <a:avLst/>
                    </a:prstGeom>
                    <a:ln w="19050">
                      <a:solidFill>
                        <a:schemeClr val="tx1"/>
                      </a:solidFill>
                    </a:ln>
                  </pic:spPr>
                </pic:pic>
              </a:graphicData>
            </a:graphic>
          </wp:inline>
        </w:drawing>
      </w:r>
    </w:p>
    <w:p w14:paraId="4530445C" w14:textId="3ADA9B84" w:rsidR="00581DCD" w:rsidRDefault="00581DCD" w:rsidP="00581DCD">
      <w:pPr>
        <w:pStyle w:val="Caption"/>
        <w:jc w:val="center"/>
      </w:pPr>
      <w:r>
        <w:t xml:space="preserve">Figure </w:t>
      </w:r>
      <w:fldSimple w:instr=" SEQ Figure \* ARABIC ">
        <w:r w:rsidR="00A47F27">
          <w:rPr>
            <w:noProof/>
          </w:rPr>
          <w:t>5</w:t>
        </w:r>
      </w:fldSimple>
      <w:r>
        <w:t>. Game Phase 1</w:t>
      </w:r>
    </w:p>
    <w:p w14:paraId="549A5AB1" w14:textId="77777777" w:rsidR="00581DCD" w:rsidRDefault="00581DCD" w:rsidP="00581DCD">
      <w:pPr>
        <w:keepNext/>
        <w:jc w:val="center"/>
      </w:pPr>
      <w:r>
        <w:rPr>
          <w:noProof/>
        </w:rPr>
        <w:drawing>
          <wp:inline distT="0" distB="0" distL="0" distR="0" wp14:anchorId="27D813C1" wp14:editId="4F47EF31">
            <wp:extent cx="4121101" cy="3392424"/>
            <wp:effectExtent l="19050" t="19050" r="13335" b="17780"/>
            <wp:docPr id="21" name="Picture 21" descr="Graphical user interface, chart,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chart, application, Excel&#10;&#10;Description automatically generated"/>
                    <pic:cNvPicPr/>
                  </pic:nvPicPr>
                  <pic:blipFill>
                    <a:blip r:embed="rId14"/>
                    <a:stretch>
                      <a:fillRect/>
                    </a:stretch>
                  </pic:blipFill>
                  <pic:spPr>
                    <a:xfrm>
                      <a:off x="0" y="0"/>
                      <a:ext cx="4121101" cy="3392424"/>
                    </a:xfrm>
                    <a:prstGeom prst="rect">
                      <a:avLst/>
                    </a:prstGeom>
                    <a:ln w="19050">
                      <a:solidFill>
                        <a:schemeClr val="tx1"/>
                      </a:solidFill>
                    </a:ln>
                  </pic:spPr>
                </pic:pic>
              </a:graphicData>
            </a:graphic>
          </wp:inline>
        </w:drawing>
      </w:r>
    </w:p>
    <w:p w14:paraId="67BB59F5" w14:textId="3ED98939" w:rsidR="00581DCD" w:rsidRDefault="00581DCD" w:rsidP="00581DCD">
      <w:pPr>
        <w:pStyle w:val="Caption"/>
        <w:jc w:val="center"/>
      </w:pPr>
      <w:r>
        <w:t xml:space="preserve">Figure </w:t>
      </w:r>
      <w:fldSimple w:instr=" SEQ Figure \* ARABIC ">
        <w:r w:rsidR="00A47F27">
          <w:rPr>
            <w:noProof/>
          </w:rPr>
          <w:t>6</w:t>
        </w:r>
      </w:fldSimple>
      <w:r w:rsidRPr="001E3F4E">
        <w:t xml:space="preserve">. Game Phase </w:t>
      </w:r>
      <w:r>
        <w:t>2</w:t>
      </w:r>
    </w:p>
    <w:p w14:paraId="716347FF" w14:textId="77777777" w:rsidR="00581DCD" w:rsidRDefault="00581DCD" w:rsidP="00581DCD">
      <w:pPr>
        <w:keepNext/>
        <w:jc w:val="center"/>
      </w:pPr>
      <w:r>
        <w:rPr>
          <w:noProof/>
        </w:rPr>
        <w:lastRenderedPageBreak/>
        <w:drawing>
          <wp:inline distT="0" distB="0" distL="0" distR="0" wp14:anchorId="26F98D72" wp14:editId="45A85C9B">
            <wp:extent cx="4343264" cy="3575304"/>
            <wp:effectExtent l="19050" t="19050" r="19685" b="25400"/>
            <wp:docPr id="22" name="Picture 22"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Excel&#10;&#10;Description automatically generated"/>
                    <pic:cNvPicPr/>
                  </pic:nvPicPr>
                  <pic:blipFill>
                    <a:blip r:embed="rId15"/>
                    <a:stretch>
                      <a:fillRect/>
                    </a:stretch>
                  </pic:blipFill>
                  <pic:spPr>
                    <a:xfrm>
                      <a:off x="0" y="0"/>
                      <a:ext cx="4343264" cy="3575304"/>
                    </a:xfrm>
                    <a:prstGeom prst="rect">
                      <a:avLst/>
                    </a:prstGeom>
                    <a:ln w="19050">
                      <a:solidFill>
                        <a:schemeClr val="tx1"/>
                      </a:solidFill>
                    </a:ln>
                  </pic:spPr>
                </pic:pic>
              </a:graphicData>
            </a:graphic>
          </wp:inline>
        </w:drawing>
      </w:r>
    </w:p>
    <w:p w14:paraId="1976F25C" w14:textId="1378B44C" w:rsidR="00581DCD" w:rsidRDefault="00581DCD" w:rsidP="00581DCD">
      <w:pPr>
        <w:pStyle w:val="Caption"/>
        <w:jc w:val="center"/>
      </w:pPr>
      <w:r>
        <w:t xml:space="preserve">Figure </w:t>
      </w:r>
      <w:fldSimple w:instr=" SEQ Figure \* ARABIC ">
        <w:r w:rsidR="00A47F27">
          <w:rPr>
            <w:noProof/>
          </w:rPr>
          <w:t>7</w:t>
        </w:r>
      </w:fldSimple>
      <w:r w:rsidRPr="00677CF4">
        <w:t xml:space="preserve">. Game Phase </w:t>
      </w:r>
      <w:r>
        <w:t>3</w:t>
      </w:r>
    </w:p>
    <w:p w14:paraId="3A7A28D4" w14:textId="77777777" w:rsidR="00581DCD" w:rsidRDefault="00581DCD" w:rsidP="00581DCD">
      <w:pPr>
        <w:keepNext/>
        <w:jc w:val="center"/>
      </w:pPr>
      <w:r>
        <w:rPr>
          <w:noProof/>
        </w:rPr>
        <w:drawing>
          <wp:inline distT="0" distB="0" distL="0" distR="0" wp14:anchorId="6DEC94A4" wp14:editId="243AA009">
            <wp:extent cx="4343264" cy="3575304"/>
            <wp:effectExtent l="19050" t="19050" r="19685" b="25400"/>
            <wp:docPr id="23" name="Picture 23"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Excel&#10;&#10;Description automatically generated"/>
                    <pic:cNvPicPr/>
                  </pic:nvPicPr>
                  <pic:blipFill>
                    <a:blip r:embed="rId16"/>
                    <a:stretch>
                      <a:fillRect/>
                    </a:stretch>
                  </pic:blipFill>
                  <pic:spPr>
                    <a:xfrm>
                      <a:off x="0" y="0"/>
                      <a:ext cx="4343264" cy="3575304"/>
                    </a:xfrm>
                    <a:prstGeom prst="rect">
                      <a:avLst/>
                    </a:prstGeom>
                    <a:ln w="19050">
                      <a:solidFill>
                        <a:schemeClr val="tx1"/>
                      </a:solidFill>
                    </a:ln>
                  </pic:spPr>
                </pic:pic>
              </a:graphicData>
            </a:graphic>
          </wp:inline>
        </w:drawing>
      </w:r>
    </w:p>
    <w:p w14:paraId="033C6B8C" w14:textId="4C7E3C5B" w:rsidR="00581DCD" w:rsidRDefault="00581DCD" w:rsidP="00581DCD">
      <w:pPr>
        <w:pStyle w:val="Caption"/>
        <w:jc w:val="center"/>
      </w:pPr>
      <w:r>
        <w:t xml:space="preserve">Figure </w:t>
      </w:r>
      <w:fldSimple w:instr=" SEQ Figure \* ARABIC ">
        <w:r w:rsidR="00A47F27">
          <w:rPr>
            <w:noProof/>
          </w:rPr>
          <w:t>8</w:t>
        </w:r>
      </w:fldSimple>
      <w:r w:rsidRPr="00891088">
        <w:t xml:space="preserve">. Game Phase </w:t>
      </w:r>
      <w:r>
        <w:t>4</w:t>
      </w:r>
    </w:p>
    <w:p w14:paraId="42BBAA18" w14:textId="77777777" w:rsidR="00581DCD" w:rsidRDefault="00581DCD" w:rsidP="00581DCD">
      <w:pPr>
        <w:keepNext/>
        <w:jc w:val="center"/>
      </w:pPr>
      <w:r>
        <w:rPr>
          <w:noProof/>
        </w:rPr>
        <w:lastRenderedPageBreak/>
        <w:drawing>
          <wp:inline distT="0" distB="0" distL="0" distR="0" wp14:anchorId="6C0CAEFD" wp14:editId="2887DD78">
            <wp:extent cx="4343264" cy="3575304"/>
            <wp:effectExtent l="19050" t="19050" r="19685" b="25400"/>
            <wp:docPr id="24" name="Picture 2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low confidence"/>
                    <pic:cNvPicPr/>
                  </pic:nvPicPr>
                  <pic:blipFill>
                    <a:blip r:embed="rId17"/>
                    <a:stretch>
                      <a:fillRect/>
                    </a:stretch>
                  </pic:blipFill>
                  <pic:spPr>
                    <a:xfrm>
                      <a:off x="0" y="0"/>
                      <a:ext cx="4343264" cy="3575304"/>
                    </a:xfrm>
                    <a:prstGeom prst="rect">
                      <a:avLst/>
                    </a:prstGeom>
                    <a:ln w="19050">
                      <a:solidFill>
                        <a:schemeClr val="tx1"/>
                      </a:solidFill>
                    </a:ln>
                  </pic:spPr>
                </pic:pic>
              </a:graphicData>
            </a:graphic>
          </wp:inline>
        </w:drawing>
      </w:r>
    </w:p>
    <w:p w14:paraId="3FF68F35" w14:textId="3AA422AD" w:rsidR="00581DCD" w:rsidRDefault="00581DCD" w:rsidP="00581DCD">
      <w:pPr>
        <w:pStyle w:val="Caption"/>
        <w:jc w:val="center"/>
      </w:pPr>
      <w:r>
        <w:t xml:space="preserve">Figure </w:t>
      </w:r>
      <w:fldSimple w:instr=" SEQ Figure \* ARABIC ">
        <w:r w:rsidR="00A47F27">
          <w:rPr>
            <w:noProof/>
          </w:rPr>
          <w:t>9</w:t>
        </w:r>
      </w:fldSimple>
      <w:r w:rsidRPr="00682645">
        <w:t xml:space="preserve">. Game Phase </w:t>
      </w:r>
      <w:r>
        <w:t>5</w:t>
      </w:r>
    </w:p>
    <w:p w14:paraId="36587985" w14:textId="7B3AA566" w:rsidR="00CE2F99" w:rsidRDefault="00CE2F99" w:rsidP="00CE2F99"/>
    <w:p w14:paraId="13DFA66D" w14:textId="18BA010B" w:rsidR="00581DCD" w:rsidRDefault="00581DCD" w:rsidP="00A47F27">
      <w:pPr>
        <w:pStyle w:val="Heading2"/>
      </w:pPr>
      <w:bookmarkStart w:id="10" w:name="_Toc89727159"/>
      <w:r>
        <w:t>Validation Accuracy</w:t>
      </w:r>
      <w:r w:rsidR="00A47F27">
        <w:t xml:space="preserve"> and Training Progress</w:t>
      </w:r>
      <w:r>
        <w:t>:</w:t>
      </w:r>
      <w:bookmarkEnd w:id="10"/>
    </w:p>
    <w:p w14:paraId="1561BC19" w14:textId="77777777" w:rsidR="00A47F27" w:rsidRDefault="00581DCD" w:rsidP="00A47F27">
      <w:pPr>
        <w:keepNext/>
        <w:jc w:val="center"/>
      </w:pPr>
      <w:r>
        <w:rPr>
          <w:noProof/>
        </w:rPr>
        <w:drawing>
          <wp:inline distT="0" distB="0" distL="0" distR="0" wp14:anchorId="4F07B138" wp14:editId="5987007E">
            <wp:extent cx="5943600" cy="3147695"/>
            <wp:effectExtent l="19050" t="19050" r="19050" b="14605"/>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a:ln w="19050">
                      <a:solidFill>
                        <a:schemeClr val="tx1"/>
                      </a:solidFill>
                    </a:ln>
                  </pic:spPr>
                </pic:pic>
              </a:graphicData>
            </a:graphic>
          </wp:inline>
        </w:drawing>
      </w:r>
    </w:p>
    <w:p w14:paraId="6035C391" w14:textId="1586FC21" w:rsidR="00581DCD" w:rsidRDefault="00A47F27" w:rsidP="00A47F27">
      <w:pPr>
        <w:pStyle w:val="Caption"/>
        <w:jc w:val="center"/>
      </w:pPr>
      <w:r>
        <w:t xml:space="preserve">Figure </w:t>
      </w:r>
      <w:fldSimple w:instr=" SEQ Figure \* ARABIC ">
        <w:r>
          <w:rPr>
            <w:noProof/>
          </w:rPr>
          <w:t>10</w:t>
        </w:r>
      </w:fldSimple>
      <w:r>
        <w:t>. Validation Accuracy and training Progress</w:t>
      </w:r>
    </w:p>
    <w:p w14:paraId="20CE2ED2" w14:textId="669DDE1C" w:rsidR="00581DCD" w:rsidRDefault="00581DCD" w:rsidP="00CE2F99">
      <w:r>
        <w:lastRenderedPageBreak/>
        <w:t>As seen in the figure above the validation accuracy is at 97.31% and the Neural Network took a time of 11 minutes and 52 seconds to train the data. The training curve and the validation curve follow each other very closely which suggests that the validation data is neither under fitting nor over fitting.</w:t>
      </w:r>
    </w:p>
    <w:p w14:paraId="6901E08F" w14:textId="23587726" w:rsidR="00CE2F99" w:rsidRPr="00581DCD" w:rsidRDefault="00CE2F99" w:rsidP="00A47F27">
      <w:pPr>
        <w:pStyle w:val="Heading2"/>
      </w:pPr>
      <w:bookmarkStart w:id="11" w:name="_Toc89727160"/>
      <w:r w:rsidRPr="00581DCD">
        <w:t>Confusion Matrix:</w:t>
      </w:r>
      <w:bookmarkEnd w:id="11"/>
    </w:p>
    <w:p w14:paraId="6EFCDC34" w14:textId="77777777" w:rsidR="00A47F27" w:rsidRDefault="00CE2F99" w:rsidP="00A47F27">
      <w:pPr>
        <w:keepNext/>
        <w:jc w:val="center"/>
      </w:pPr>
      <w:r>
        <w:rPr>
          <w:noProof/>
        </w:rPr>
        <w:drawing>
          <wp:inline distT="0" distB="0" distL="0" distR="0" wp14:anchorId="1996BC97" wp14:editId="53B6B55C">
            <wp:extent cx="5459104" cy="3508175"/>
            <wp:effectExtent l="19050" t="19050" r="27305" b="16510"/>
            <wp:docPr id="6" name="Picture 6"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with medium confidence"/>
                    <pic:cNvPicPr>
                      <a:picLocks noChangeAspect="1" noChangeArrowheads="1"/>
                    </pic:cNvPicPr>
                  </pic:nvPicPr>
                  <pic:blipFill rotWithShape="1">
                    <a:blip r:embed="rId19">
                      <a:extLst>
                        <a:ext uri="{28A0092B-C50C-407E-A947-70E740481C1C}">
                          <a14:useLocalDpi xmlns:a14="http://schemas.microsoft.com/office/drawing/2010/main" val="0"/>
                        </a:ext>
                      </a:extLst>
                    </a:blip>
                    <a:srcRect t="738" b="509"/>
                    <a:stretch/>
                  </pic:blipFill>
                  <pic:spPr bwMode="auto">
                    <a:xfrm>
                      <a:off x="0" y="0"/>
                      <a:ext cx="5521562" cy="3548312"/>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67F15814" w14:textId="01234339" w:rsidR="00CE2F99" w:rsidRDefault="00A47F27" w:rsidP="00A47F27">
      <w:pPr>
        <w:pStyle w:val="Caption"/>
        <w:jc w:val="center"/>
      </w:pPr>
      <w:r>
        <w:t xml:space="preserve">Figure </w:t>
      </w:r>
      <w:fldSimple w:instr=" SEQ Figure \* ARABIC ">
        <w:r>
          <w:rPr>
            <w:noProof/>
          </w:rPr>
          <w:t>11</w:t>
        </w:r>
      </w:fldSimple>
      <w:r>
        <w:t>. Confusion Matrix</w:t>
      </w:r>
    </w:p>
    <w:p w14:paraId="1FADE0B5" w14:textId="5ECCD1B7" w:rsidR="009C0894" w:rsidRDefault="00CE2F99" w:rsidP="001D1750">
      <w:r>
        <w:t xml:space="preserve">As it can be seen above the error </w:t>
      </w:r>
      <w:r w:rsidR="009C0894">
        <w:t>percentage in</w:t>
      </w:r>
      <w:r>
        <w:t xml:space="preserve"> prediction class of the correct number is between the range 0.4% (six) and 7.8%(nine) which tells us that the neural network is most probable to interpret a false positive nine as compared to </w:t>
      </w:r>
      <w:r w:rsidR="009C0894">
        <w:t>other</w:t>
      </w:r>
      <w:r>
        <w:t xml:space="preserve"> </w:t>
      </w:r>
      <w:r w:rsidR="009C0894">
        <w:t>numbers. Looking</w:t>
      </w:r>
      <w:r>
        <w:t xml:space="preserve"> </w:t>
      </w:r>
      <w:r w:rsidR="00630C57">
        <w:t>at</w:t>
      </w:r>
      <w:r>
        <w:t xml:space="preserve"> the error percentage </w:t>
      </w:r>
      <w:r w:rsidR="00630C57">
        <w:t>in true class which is between the range 1.6% (</w:t>
      </w:r>
      <w:r w:rsidR="009C0894">
        <w:t>eight) and</w:t>
      </w:r>
      <w:r w:rsidR="00630C57">
        <w:t xml:space="preserve"> 5.5%(two) we can interpret that eight which </w:t>
      </w:r>
      <w:r w:rsidR="009C0894">
        <w:t>is the</w:t>
      </w:r>
      <w:r w:rsidR="00630C57">
        <w:t xml:space="preserve"> least</w:t>
      </w:r>
      <w:r w:rsidR="009C0894">
        <w:t xml:space="preserve"> probable</w:t>
      </w:r>
      <w:r w:rsidR="00630C57">
        <w:t xml:space="preserve"> </w:t>
      </w:r>
      <w:r w:rsidR="001D1750">
        <w:t>of false negative</w:t>
      </w:r>
      <w:r w:rsidR="009C0894">
        <w:t xml:space="preserve">. It can be further noted that 4 (270 true positive cases) is more likely to be predicted </w:t>
      </w:r>
      <w:r w:rsidR="00581DCD">
        <w:t>correctly in</w:t>
      </w:r>
      <w:r w:rsidR="009C0894">
        <w:t xml:space="preserve"> comparison to other labels whereas 1 (219 true positive cases)is least likely to be predicted correctly.</w:t>
      </w:r>
    </w:p>
    <w:p w14:paraId="729636EA" w14:textId="77777777" w:rsidR="00581DCD" w:rsidRDefault="00581DCD" w:rsidP="001D1750"/>
    <w:p w14:paraId="741D2487" w14:textId="346F318D" w:rsidR="00D0651B" w:rsidRDefault="00D0651B" w:rsidP="0079205E">
      <w:pPr>
        <w:pStyle w:val="Heading1"/>
        <w:jc w:val="both"/>
      </w:pPr>
      <w:bookmarkStart w:id="12" w:name="_Toc89727161"/>
      <w:r w:rsidRPr="003E3C7D">
        <w:t>Conclusion:</w:t>
      </w:r>
      <w:bookmarkEnd w:id="12"/>
    </w:p>
    <w:p w14:paraId="447B9298" w14:textId="7FD44839" w:rsidR="00CE2F99" w:rsidRDefault="00CE2F99" w:rsidP="00CE2F99"/>
    <w:p w14:paraId="5CBB5417" w14:textId="21427351" w:rsidR="00CE2F99" w:rsidRPr="00E96545" w:rsidRDefault="00CE2F99" w:rsidP="00E96545">
      <w:pPr>
        <w:rPr>
          <w:color w:val="000000" w:themeColor="text1"/>
        </w:rPr>
      </w:pPr>
      <w:r w:rsidRPr="00CE2F99">
        <w:t>We were successful in demonstrating a tic-tac-toe game model that detects multiple digits with the help of a customized convolutional neural network in this project.</w:t>
      </w:r>
      <w:r w:rsidR="00E96545">
        <w:t xml:space="preserve"> </w:t>
      </w:r>
      <w:r w:rsidR="00E96545" w:rsidRPr="00E96545">
        <w:rPr>
          <w:color w:val="000000" w:themeColor="text1"/>
        </w:rPr>
        <w:t>The Neural Network had a training error of 1.3068%, validation error of 2.6928% and the network size of 2442.127 kB. The single-image prediction time on CPU</w:t>
      </w:r>
      <w:r w:rsidR="00E96545">
        <w:rPr>
          <w:color w:val="000000" w:themeColor="text1"/>
        </w:rPr>
        <w:t xml:space="preserve"> takes</w:t>
      </w:r>
      <w:r w:rsidR="00E96545" w:rsidRPr="00E96545">
        <w:rPr>
          <w:color w:val="000000" w:themeColor="text1"/>
        </w:rPr>
        <w:t xml:space="preserve"> 3.6597 ms.</w:t>
      </w:r>
    </w:p>
    <w:p w14:paraId="471BBE15" w14:textId="77777777" w:rsidR="00A47F27" w:rsidRDefault="00940BB4" w:rsidP="00A47F27">
      <w:pPr>
        <w:rPr>
          <w:rFonts w:asciiTheme="majorHAnsi" w:eastAsiaTheme="majorEastAsia" w:hAnsiTheme="majorHAnsi" w:cstheme="majorBidi"/>
          <w:color w:val="2F5496" w:themeColor="accent1" w:themeShade="BF"/>
          <w:sz w:val="32"/>
          <w:szCs w:val="32"/>
        </w:rPr>
      </w:pPr>
      <w:r w:rsidRPr="00940BB4">
        <w:rPr>
          <w:rFonts w:eastAsia="Times New Roman" w:cstheme="minorHAnsi"/>
          <w:color w:val="000000"/>
        </w:rPr>
        <w:lastRenderedPageBreak/>
        <w:t>With a big dataset and more computation resources, hundred percent accuracy in spoken digit detection is a genuine possibility. Human effort in communicating key identifiers between persons could be replaced by an optimized algorithm. Such neural network models can also be widely used for a variety of other purposes, such as using spoken instructions to turn on and off lights in a home. Although the existing voice recognition algorithms are successful, nobody has attained pretty close accuracy, and changing to more specialized input-output behavior for more reliable, tailored goods could be the solution.</w:t>
      </w:r>
    </w:p>
    <w:p w14:paraId="4C7FA57E" w14:textId="77777777" w:rsidR="00A47F27" w:rsidRDefault="00A47F27" w:rsidP="00A47F2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References:</w:t>
      </w:r>
    </w:p>
    <w:p w14:paraId="1C5710C9" w14:textId="3767A3CC" w:rsidR="00D522A4" w:rsidRDefault="00D522A4" w:rsidP="00D522A4">
      <w:pPr>
        <w:pStyle w:val="NormalWeb"/>
        <w:numPr>
          <w:ilvl w:val="0"/>
          <w:numId w:val="17"/>
        </w:numPr>
        <w:spacing w:before="0" w:beforeAutospacing="0" w:after="0" w:afterAutospacing="0" w:line="360" w:lineRule="atLeast"/>
        <w:rPr>
          <w:rFonts w:ascii="Calibri" w:hAnsi="Calibri" w:cs="Calibri"/>
          <w:color w:val="000000"/>
          <w:sz w:val="27"/>
          <w:szCs w:val="27"/>
        </w:rPr>
      </w:pPr>
      <w:r w:rsidRPr="00D522A4">
        <w:rPr>
          <w:rFonts w:ascii="Calibri" w:hAnsi="Calibri" w:cs="Calibri"/>
          <w:color w:val="000000"/>
          <w:sz w:val="27"/>
          <w:szCs w:val="27"/>
        </w:rPr>
        <w:t>www.mathworks.com. (n.d.). </w:t>
      </w:r>
      <w:r w:rsidRPr="00D522A4">
        <w:rPr>
          <w:rFonts w:ascii="Calibri" w:hAnsi="Calibri" w:cs="Calibri"/>
          <w:i/>
          <w:iCs/>
          <w:color w:val="000000"/>
          <w:sz w:val="27"/>
          <w:szCs w:val="27"/>
        </w:rPr>
        <w:t>Speech Command Recognition Using Deep Learning - MATLAB &amp; Simulink</w:t>
      </w:r>
      <w:r w:rsidRPr="00D522A4">
        <w:rPr>
          <w:rFonts w:ascii="Calibri" w:hAnsi="Calibri" w:cs="Calibri"/>
          <w:color w:val="000000"/>
          <w:sz w:val="27"/>
          <w:szCs w:val="27"/>
        </w:rPr>
        <w:t>. [online] Available at: https://www.mathworks.com/help/deeplearning/ug/deep-learning-speech-recognition.html [Accessed 6 Dec. 2021].</w:t>
      </w:r>
    </w:p>
    <w:p w14:paraId="5CEB7952" w14:textId="77777777" w:rsidR="00D522A4" w:rsidRPr="00D522A4" w:rsidRDefault="00D522A4" w:rsidP="00D522A4">
      <w:pPr>
        <w:pStyle w:val="NormalWeb"/>
        <w:spacing w:before="0" w:beforeAutospacing="0" w:after="0" w:afterAutospacing="0" w:line="360" w:lineRule="atLeast"/>
        <w:rPr>
          <w:rFonts w:ascii="Calibri" w:hAnsi="Calibri" w:cs="Calibri"/>
          <w:color w:val="000000"/>
          <w:sz w:val="27"/>
          <w:szCs w:val="27"/>
        </w:rPr>
      </w:pPr>
    </w:p>
    <w:p w14:paraId="1F4AC666" w14:textId="38C547EE" w:rsidR="006561FA" w:rsidRPr="006561FA" w:rsidRDefault="00D522A4" w:rsidP="00D522A4">
      <w:pPr>
        <w:pStyle w:val="ListParagraph"/>
        <w:numPr>
          <w:ilvl w:val="0"/>
          <w:numId w:val="17"/>
        </w:numPr>
      </w:pPr>
      <w:r w:rsidRPr="00D522A4">
        <w:rPr>
          <w:rFonts w:ascii="Calibri" w:eastAsia="Times New Roman" w:hAnsi="Calibri" w:cs="Calibri"/>
          <w:color w:val="000000"/>
          <w:sz w:val="27"/>
          <w:szCs w:val="27"/>
        </w:rPr>
        <w:t>Anon, Storage.googleapis.com. Available at: https://storage.googleapis.com/download.tensorflow.org/data/speech_commands_v0.01.tar.gz [Accessed December 6, 2021].</w:t>
      </w:r>
    </w:p>
    <w:p w14:paraId="69622FAF" w14:textId="77777777" w:rsidR="00B72D68" w:rsidRDefault="00B72D68" w:rsidP="00CD338D"/>
    <w:p w14:paraId="12887661" w14:textId="183216AC" w:rsidR="00B72D68" w:rsidRDefault="00B72D68" w:rsidP="00CD338D"/>
    <w:p w14:paraId="549C7723" w14:textId="77777777" w:rsidR="00B72D68" w:rsidRDefault="00B72D68" w:rsidP="00CD338D"/>
    <w:p w14:paraId="6567ED65" w14:textId="77777777" w:rsidR="00B72D68" w:rsidRPr="00CD338D" w:rsidRDefault="00B72D68" w:rsidP="00CD338D"/>
    <w:p w14:paraId="406148CB" w14:textId="2F4F251F" w:rsidR="00CD338D" w:rsidRPr="0079205E" w:rsidRDefault="00CD338D" w:rsidP="00CD338D">
      <w:pPr>
        <w:rPr>
          <w:rFonts w:cstheme="minorHAnsi"/>
        </w:rPr>
      </w:pPr>
    </w:p>
    <w:sectPr w:rsidR="00CD338D" w:rsidRPr="0079205E" w:rsidSect="00A70C16">
      <w:headerReference w:type="default" r:id="rId20"/>
      <w:footerReference w:type="default" r:id="rId21"/>
      <w:headerReference w:type="first" r:id="rId22"/>
      <w:pgSz w:w="12240" w:h="15840"/>
      <w:pgMar w:top="1440" w:right="1440" w:bottom="1440" w:left="1440" w:header="720" w:footer="720" w:gutter="0"/>
      <w:pgBorders w:offsetFrom="page">
        <w:top w:val="single" w:sz="6" w:space="24" w:color="1F3864" w:themeColor="accent1" w:themeShade="80"/>
        <w:left w:val="single" w:sz="6" w:space="24" w:color="1F3864" w:themeColor="accent1" w:themeShade="80"/>
        <w:bottom w:val="single" w:sz="6" w:space="24" w:color="1F3864" w:themeColor="accent1" w:themeShade="80"/>
        <w:right w:val="single" w:sz="6" w:space="24" w:color="1F3864" w:themeColor="accent1" w:themeShade="80"/>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42C16" w14:textId="77777777" w:rsidR="00EB6F01" w:rsidRDefault="00EB6F01" w:rsidP="00D0651B">
      <w:pPr>
        <w:spacing w:after="0" w:line="240" w:lineRule="auto"/>
      </w:pPr>
      <w:r>
        <w:separator/>
      </w:r>
    </w:p>
  </w:endnote>
  <w:endnote w:type="continuationSeparator" w:id="0">
    <w:p w14:paraId="0A8AE9D1" w14:textId="77777777" w:rsidR="00EB6F01" w:rsidRDefault="00EB6F01" w:rsidP="00D0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925111"/>
      <w:docPartObj>
        <w:docPartGallery w:val="Page Numbers (Bottom of Page)"/>
        <w:docPartUnique/>
      </w:docPartObj>
    </w:sdtPr>
    <w:sdtEndPr>
      <w:rPr>
        <w:color w:val="7F7F7F" w:themeColor="background1" w:themeShade="7F"/>
        <w:spacing w:val="60"/>
      </w:rPr>
    </w:sdtEndPr>
    <w:sdtContent>
      <w:p w14:paraId="7B31626D" w14:textId="1D68F399" w:rsidR="00D0651B" w:rsidRDefault="00D0651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D9B7A7" w14:textId="77777777" w:rsidR="00D0651B" w:rsidRDefault="00D06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B2F8D" w14:textId="77777777" w:rsidR="00EB6F01" w:rsidRDefault="00EB6F01" w:rsidP="00D0651B">
      <w:pPr>
        <w:spacing w:after="0" w:line="240" w:lineRule="auto"/>
      </w:pPr>
      <w:r>
        <w:separator/>
      </w:r>
    </w:p>
  </w:footnote>
  <w:footnote w:type="continuationSeparator" w:id="0">
    <w:p w14:paraId="6EFDDB73" w14:textId="77777777" w:rsidR="00EB6F01" w:rsidRDefault="00EB6F01" w:rsidP="00D0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E6576" w14:textId="51B7AB2D" w:rsidR="00A70C16" w:rsidRDefault="00A70C16">
    <w:pPr>
      <w:pStyle w:val="Header"/>
    </w:pPr>
    <w:r>
      <w:rPr>
        <w:noProof/>
      </w:rPr>
      <w:drawing>
        <wp:anchor distT="0" distB="0" distL="114300" distR="114300" simplePos="0" relativeHeight="251659264" behindDoc="1" locked="0" layoutInCell="1" allowOverlap="1" wp14:anchorId="3C730571" wp14:editId="3E11C7E0">
          <wp:simplePos x="0" y="0"/>
          <wp:positionH relativeFrom="column">
            <wp:posOffset>5173445</wp:posOffset>
          </wp:positionH>
          <wp:positionV relativeFrom="paragraph">
            <wp:posOffset>-84455</wp:posOffset>
          </wp:positionV>
          <wp:extent cx="1299210" cy="420370"/>
          <wp:effectExtent l="0" t="0" r="0" b="0"/>
          <wp:wrapTight wrapText="bothSides">
            <wp:wrapPolygon edited="0">
              <wp:start x="0" y="0"/>
              <wp:lineTo x="0" y="16640"/>
              <wp:lineTo x="1267" y="20556"/>
              <wp:lineTo x="3801" y="20556"/>
              <wp:lineTo x="5067" y="20556"/>
              <wp:lineTo x="14252" y="16640"/>
              <wp:lineTo x="14252" y="15662"/>
              <wp:lineTo x="21220" y="10767"/>
              <wp:lineTo x="21220" y="0"/>
              <wp:lineTo x="5384" y="0"/>
              <wp:lineTo x="0" y="0"/>
            </wp:wrapPolygon>
          </wp:wrapTight>
          <wp:docPr id="16" name="Picture 16" descr="Logos | University of Wollongong in Du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 | University of Wollongong in Du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4B7851" w14:textId="77777777" w:rsidR="00A70C16" w:rsidRDefault="00A70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B280" w14:textId="4D79AFFE" w:rsidR="00A70C16" w:rsidRDefault="00A70C16">
    <w:pPr>
      <w:pStyle w:val="Header"/>
    </w:pPr>
    <w:r>
      <w:rPr>
        <w:noProof/>
      </w:rPr>
      <w:drawing>
        <wp:anchor distT="0" distB="0" distL="114300" distR="114300" simplePos="0" relativeHeight="251658240" behindDoc="0" locked="0" layoutInCell="1" allowOverlap="1" wp14:anchorId="25CDE826" wp14:editId="089774F2">
          <wp:simplePos x="0" y="0"/>
          <wp:positionH relativeFrom="column">
            <wp:posOffset>4896585</wp:posOffset>
          </wp:positionH>
          <wp:positionV relativeFrom="paragraph">
            <wp:posOffset>-96520</wp:posOffset>
          </wp:positionV>
          <wp:extent cx="1576070" cy="509905"/>
          <wp:effectExtent l="0" t="0" r="5080" b="4445"/>
          <wp:wrapSquare wrapText="bothSides"/>
          <wp:docPr id="15" name="Picture 15" descr="Logos | University of Wollongong in Du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 | University of Wollongong in Du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6070" cy="50990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6F0"/>
    <w:multiLevelType w:val="hybridMultilevel"/>
    <w:tmpl w:val="4F10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27689"/>
    <w:multiLevelType w:val="hybridMultilevel"/>
    <w:tmpl w:val="718A531E"/>
    <w:lvl w:ilvl="0" w:tplc="04090005">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4F1379"/>
    <w:multiLevelType w:val="hybridMultilevel"/>
    <w:tmpl w:val="5E9AAA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5C4010"/>
    <w:multiLevelType w:val="hybridMultilevel"/>
    <w:tmpl w:val="44586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8467D8"/>
    <w:multiLevelType w:val="hybridMultilevel"/>
    <w:tmpl w:val="3F3A1542"/>
    <w:lvl w:ilvl="0" w:tplc="543031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641D7"/>
    <w:multiLevelType w:val="hybridMultilevel"/>
    <w:tmpl w:val="348E73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052BCA"/>
    <w:multiLevelType w:val="hybridMultilevel"/>
    <w:tmpl w:val="0C348950"/>
    <w:lvl w:ilvl="0" w:tplc="543031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6596D"/>
    <w:multiLevelType w:val="hybridMultilevel"/>
    <w:tmpl w:val="CD8C1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A00DF1"/>
    <w:multiLevelType w:val="hybridMultilevel"/>
    <w:tmpl w:val="34D66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E4116F0"/>
    <w:multiLevelType w:val="hybridMultilevel"/>
    <w:tmpl w:val="670814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E35CEC"/>
    <w:multiLevelType w:val="hybridMultilevel"/>
    <w:tmpl w:val="20DC01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BB31F8"/>
    <w:multiLevelType w:val="hybridMultilevel"/>
    <w:tmpl w:val="8734589A"/>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50994533"/>
    <w:multiLevelType w:val="hybridMultilevel"/>
    <w:tmpl w:val="CB76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CF6382"/>
    <w:multiLevelType w:val="hybridMultilevel"/>
    <w:tmpl w:val="5FCECB4A"/>
    <w:lvl w:ilvl="0" w:tplc="543031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058C9"/>
    <w:multiLevelType w:val="hybridMultilevel"/>
    <w:tmpl w:val="FBC8D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F61AA9"/>
    <w:multiLevelType w:val="hybridMultilevel"/>
    <w:tmpl w:val="FC9ED9A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787A29FF"/>
    <w:multiLevelType w:val="hybridMultilevel"/>
    <w:tmpl w:val="CE88ED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24133122">
    <w:abstractNumId w:val="3"/>
  </w:num>
  <w:num w:numId="2" w16cid:durableId="306860581">
    <w:abstractNumId w:val="9"/>
  </w:num>
  <w:num w:numId="3" w16cid:durableId="325980863">
    <w:abstractNumId w:val="11"/>
  </w:num>
  <w:num w:numId="4" w16cid:durableId="537205638">
    <w:abstractNumId w:val="5"/>
  </w:num>
  <w:num w:numId="5" w16cid:durableId="1310476235">
    <w:abstractNumId w:val="2"/>
  </w:num>
  <w:num w:numId="6" w16cid:durableId="2135128129">
    <w:abstractNumId w:val="10"/>
  </w:num>
  <w:num w:numId="7" w16cid:durableId="1255746550">
    <w:abstractNumId w:val="14"/>
  </w:num>
  <w:num w:numId="8" w16cid:durableId="1110707440">
    <w:abstractNumId w:val="1"/>
  </w:num>
  <w:num w:numId="9" w16cid:durableId="30883838">
    <w:abstractNumId w:val="0"/>
  </w:num>
  <w:num w:numId="10" w16cid:durableId="631789225">
    <w:abstractNumId w:val="6"/>
  </w:num>
  <w:num w:numId="11" w16cid:durableId="1901398080">
    <w:abstractNumId w:val="4"/>
  </w:num>
  <w:num w:numId="12" w16cid:durableId="2049598485">
    <w:abstractNumId w:val="13"/>
  </w:num>
  <w:num w:numId="13" w16cid:durableId="1964071654">
    <w:abstractNumId w:val="16"/>
  </w:num>
  <w:num w:numId="14" w16cid:durableId="1435980614">
    <w:abstractNumId w:val="8"/>
  </w:num>
  <w:num w:numId="15" w16cid:durableId="1810778964">
    <w:abstractNumId w:val="7"/>
  </w:num>
  <w:num w:numId="16" w16cid:durableId="1505586066">
    <w:abstractNumId w:val="12"/>
  </w:num>
  <w:num w:numId="17" w16cid:durableId="8091763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0D"/>
    <w:rsid w:val="00010E6D"/>
    <w:rsid w:val="00020B3D"/>
    <w:rsid w:val="00026203"/>
    <w:rsid w:val="0006151A"/>
    <w:rsid w:val="000A325C"/>
    <w:rsid w:val="001135C6"/>
    <w:rsid w:val="001357E5"/>
    <w:rsid w:val="001421E8"/>
    <w:rsid w:val="00143EB8"/>
    <w:rsid w:val="00174ED1"/>
    <w:rsid w:val="001C1BC4"/>
    <w:rsid w:val="001D1750"/>
    <w:rsid w:val="001D79EB"/>
    <w:rsid w:val="002341DA"/>
    <w:rsid w:val="002A3B75"/>
    <w:rsid w:val="002B7A21"/>
    <w:rsid w:val="003223D1"/>
    <w:rsid w:val="003733CE"/>
    <w:rsid w:val="0038245E"/>
    <w:rsid w:val="003A6594"/>
    <w:rsid w:val="003E3C7D"/>
    <w:rsid w:val="003F1E26"/>
    <w:rsid w:val="003F3EA9"/>
    <w:rsid w:val="00413A65"/>
    <w:rsid w:val="00414E82"/>
    <w:rsid w:val="004152EC"/>
    <w:rsid w:val="00442CBB"/>
    <w:rsid w:val="004720E9"/>
    <w:rsid w:val="004778D9"/>
    <w:rsid w:val="00490F52"/>
    <w:rsid w:val="004E6B22"/>
    <w:rsid w:val="005010C3"/>
    <w:rsid w:val="00505C25"/>
    <w:rsid w:val="00581DCD"/>
    <w:rsid w:val="0058213C"/>
    <w:rsid w:val="005843C4"/>
    <w:rsid w:val="005B5F23"/>
    <w:rsid w:val="005F058F"/>
    <w:rsid w:val="0061176B"/>
    <w:rsid w:val="00630C57"/>
    <w:rsid w:val="006561FA"/>
    <w:rsid w:val="0076251C"/>
    <w:rsid w:val="0079205E"/>
    <w:rsid w:val="00805653"/>
    <w:rsid w:val="0081510D"/>
    <w:rsid w:val="00870962"/>
    <w:rsid w:val="008933B1"/>
    <w:rsid w:val="008B485A"/>
    <w:rsid w:val="008E229E"/>
    <w:rsid w:val="008E7A16"/>
    <w:rsid w:val="0092180B"/>
    <w:rsid w:val="00940BB4"/>
    <w:rsid w:val="00944110"/>
    <w:rsid w:val="009502B2"/>
    <w:rsid w:val="009747F3"/>
    <w:rsid w:val="0099386B"/>
    <w:rsid w:val="009C0894"/>
    <w:rsid w:val="009D1B84"/>
    <w:rsid w:val="00A013E7"/>
    <w:rsid w:val="00A47F27"/>
    <w:rsid w:val="00A53C8C"/>
    <w:rsid w:val="00A70C16"/>
    <w:rsid w:val="00A70F02"/>
    <w:rsid w:val="00AA4DFF"/>
    <w:rsid w:val="00AB5A63"/>
    <w:rsid w:val="00AC3A1B"/>
    <w:rsid w:val="00AE25DF"/>
    <w:rsid w:val="00B42F46"/>
    <w:rsid w:val="00B72D68"/>
    <w:rsid w:val="00B7688E"/>
    <w:rsid w:val="00BB6018"/>
    <w:rsid w:val="00C54452"/>
    <w:rsid w:val="00C7288E"/>
    <w:rsid w:val="00CD338D"/>
    <w:rsid w:val="00CE2F99"/>
    <w:rsid w:val="00CE69ED"/>
    <w:rsid w:val="00CE6D41"/>
    <w:rsid w:val="00D0651B"/>
    <w:rsid w:val="00D522A4"/>
    <w:rsid w:val="00D72C41"/>
    <w:rsid w:val="00D91711"/>
    <w:rsid w:val="00DA5024"/>
    <w:rsid w:val="00DF2AB8"/>
    <w:rsid w:val="00E20D28"/>
    <w:rsid w:val="00E507C7"/>
    <w:rsid w:val="00E85415"/>
    <w:rsid w:val="00E96545"/>
    <w:rsid w:val="00EB6F01"/>
    <w:rsid w:val="00EC583A"/>
    <w:rsid w:val="00EE4DD5"/>
    <w:rsid w:val="00F07205"/>
    <w:rsid w:val="00F4530F"/>
    <w:rsid w:val="00FA2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37A6"/>
  <w15:chartTrackingRefBased/>
  <w15:docId w15:val="{41A736E4-8BEB-4717-963A-7B16BF54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D28"/>
    <w:pPr>
      <w:ind w:left="720"/>
      <w:contextualSpacing/>
    </w:pPr>
  </w:style>
  <w:style w:type="paragraph" w:styleId="Caption">
    <w:name w:val="caption"/>
    <w:basedOn w:val="Normal"/>
    <w:next w:val="Normal"/>
    <w:uiPriority w:val="35"/>
    <w:unhideWhenUsed/>
    <w:qFormat/>
    <w:rsid w:val="00174ED1"/>
    <w:pPr>
      <w:spacing w:after="200" w:line="240" w:lineRule="auto"/>
    </w:pPr>
    <w:rPr>
      <w:i/>
      <w:iCs/>
      <w:color w:val="44546A" w:themeColor="text2"/>
      <w:sz w:val="18"/>
      <w:szCs w:val="18"/>
    </w:rPr>
  </w:style>
  <w:style w:type="paragraph" w:styleId="NormalWeb">
    <w:name w:val="Normal (Web)"/>
    <w:basedOn w:val="Normal"/>
    <w:uiPriority w:val="99"/>
    <w:unhideWhenUsed/>
    <w:rsid w:val="003E3C7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6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51B"/>
  </w:style>
  <w:style w:type="paragraph" w:styleId="Footer">
    <w:name w:val="footer"/>
    <w:basedOn w:val="Normal"/>
    <w:link w:val="FooterChar"/>
    <w:uiPriority w:val="99"/>
    <w:unhideWhenUsed/>
    <w:rsid w:val="00D06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51B"/>
  </w:style>
  <w:style w:type="character" w:customStyle="1" w:styleId="Heading1Char">
    <w:name w:val="Heading 1 Char"/>
    <w:basedOn w:val="DefaultParagraphFont"/>
    <w:link w:val="Heading1"/>
    <w:uiPriority w:val="9"/>
    <w:rsid w:val="00D065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651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F1E26"/>
    <w:pPr>
      <w:outlineLvl w:val="9"/>
    </w:pPr>
  </w:style>
  <w:style w:type="paragraph" w:styleId="TOC1">
    <w:name w:val="toc 1"/>
    <w:basedOn w:val="Normal"/>
    <w:next w:val="Normal"/>
    <w:autoRedefine/>
    <w:uiPriority w:val="39"/>
    <w:unhideWhenUsed/>
    <w:rsid w:val="003F1E26"/>
    <w:pPr>
      <w:spacing w:after="100"/>
    </w:pPr>
  </w:style>
  <w:style w:type="paragraph" w:styleId="TOC2">
    <w:name w:val="toc 2"/>
    <w:basedOn w:val="Normal"/>
    <w:next w:val="Normal"/>
    <w:autoRedefine/>
    <w:uiPriority w:val="39"/>
    <w:unhideWhenUsed/>
    <w:rsid w:val="003F1E26"/>
    <w:pPr>
      <w:spacing w:after="100"/>
      <w:ind w:left="220"/>
    </w:pPr>
  </w:style>
  <w:style w:type="character" w:styleId="Hyperlink">
    <w:name w:val="Hyperlink"/>
    <w:basedOn w:val="DefaultParagraphFont"/>
    <w:uiPriority w:val="99"/>
    <w:unhideWhenUsed/>
    <w:rsid w:val="003F1E26"/>
    <w:rPr>
      <w:color w:val="0563C1" w:themeColor="hyperlink"/>
      <w:u w:val="single"/>
    </w:rPr>
  </w:style>
  <w:style w:type="paragraph" w:styleId="NoSpacing">
    <w:name w:val="No Spacing"/>
    <w:link w:val="NoSpacingChar"/>
    <w:uiPriority w:val="1"/>
    <w:qFormat/>
    <w:rsid w:val="003F1E26"/>
    <w:pPr>
      <w:spacing w:after="0" w:line="240" w:lineRule="auto"/>
    </w:pPr>
    <w:rPr>
      <w:rFonts w:eastAsiaTheme="minorEastAsia"/>
    </w:rPr>
  </w:style>
  <w:style w:type="character" w:customStyle="1" w:styleId="NoSpacingChar">
    <w:name w:val="No Spacing Char"/>
    <w:basedOn w:val="DefaultParagraphFont"/>
    <w:link w:val="NoSpacing"/>
    <w:uiPriority w:val="1"/>
    <w:rsid w:val="003F1E26"/>
    <w:rPr>
      <w:rFonts w:eastAsiaTheme="minorEastAsia"/>
    </w:rPr>
  </w:style>
  <w:style w:type="character" w:styleId="UnresolvedMention">
    <w:name w:val="Unresolved Mention"/>
    <w:basedOn w:val="DefaultParagraphFont"/>
    <w:uiPriority w:val="99"/>
    <w:semiHidden/>
    <w:unhideWhenUsed/>
    <w:rsid w:val="00B72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6954">
      <w:bodyDiv w:val="1"/>
      <w:marLeft w:val="0"/>
      <w:marRight w:val="0"/>
      <w:marTop w:val="0"/>
      <w:marBottom w:val="0"/>
      <w:divBdr>
        <w:top w:val="none" w:sz="0" w:space="0" w:color="auto"/>
        <w:left w:val="none" w:sz="0" w:space="0" w:color="auto"/>
        <w:bottom w:val="none" w:sz="0" w:space="0" w:color="auto"/>
        <w:right w:val="none" w:sz="0" w:space="0" w:color="auto"/>
      </w:divBdr>
    </w:div>
    <w:div w:id="591594445">
      <w:bodyDiv w:val="1"/>
      <w:marLeft w:val="0"/>
      <w:marRight w:val="0"/>
      <w:marTop w:val="0"/>
      <w:marBottom w:val="0"/>
      <w:divBdr>
        <w:top w:val="none" w:sz="0" w:space="0" w:color="auto"/>
        <w:left w:val="none" w:sz="0" w:space="0" w:color="auto"/>
        <w:bottom w:val="none" w:sz="0" w:space="0" w:color="auto"/>
        <w:right w:val="none" w:sz="0" w:space="0" w:color="auto"/>
      </w:divBdr>
    </w:div>
    <w:div w:id="1088967319">
      <w:bodyDiv w:val="1"/>
      <w:marLeft w:val="0"/>
      <w:marRight w:val="0"/>
      <w:marTop w:val="0"/>
      <w:marBottom w:val="0"/>
      <w:divBdr>
        <w:top w:val="none" w:sz="0" w:space="0" w:color="auto"/>
        <w:left w:val="none" w:sz="0" w:space="0" w:color="auto"/>
        <w:bottom w:val="none" w:sz="0" w:space="0" w:color="auto"/>
        <w:right w:val="none" w:sz="0" w:space="0" w:color="auto"/>
      </w:divBdr>
      <w:divsChild>
        <w:div w:id="1077483176">
          <w:marLeft w:val="0"/>
          <w:marRight w:val="0"/>
          <w:marTop w:val="0"/>
          <w:marBottom w:val="0"/>
          <w:divBdr>
            <w:top w:val="none" w:sz="0" w:space="0" w:color="auto"/>
            <w:left w:val="none" w:sz="0" w:space="0" w:color="auto"/>
            <w:bottom w:val="none" w:sz="0" w:space="0" w:color="auto"/>
            <w:right w:val="none" w:sz="0" w:space="0" w:color="auto"/>
          </w:divBdr>
        </w:div>
      </w:divsChild>
    </w:div>
    <w:div w:id="196700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B2EF9-051B-450C-94C1-8B3D056EA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2127</TotalTime>
  <Pages>11</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ECTE 401: IMAGE PROCESSING</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ECTE 401: SPEECH PROCESSING</dc:title>
  <dc:subject>pROJECT 2: TIC TAC TOE USING SPEECH RECOGNITION</dc:subject>
  <dc:creator/>
  <cp:keywords/>
  <dc:description/>
  <cp:lastModifiedBy>Edwin DSouza</cp:lastModifiedBy>
  <cp:revision>6</cp:revision>
  <dcterms:created xsi:type="dcterms:W3CDTF">2021-10-31T08:08:00Z</dcterms:created>
  <dcterms:modified xsi:type="dcterms:W3CDTF">2023-02-18T09:23:00Z</dcterms:modified>
</cp:coreProperties>
</file>