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2AD82" w14:textId="77777777" w:rsidR="00EC0E72" w:rsidRDefault="00000000">
      <w:r>
        <w:rPr>
          <w:b/>
          <w:bCs/>
          <w:noProof/>
          <w:sz w:val="36"/>
          <w:szCs w:val="36"/>
        </w:rPr>
        <w:drawing>
          <wp:inline distT="0" distB="0" distL="0" distR="0" wp14:anchorId="4F643959" wp14:editId="52F8D80F">
            <wp:extent cx="6570942" cy="1070588"/>
            <wp:effectExtent l="0" t="0" r="0" b="0"/>
            <wp:docPr id="1960035529" name="Picture 1" descr="A blue and black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42" cy="10705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7A721EE" w14:textId="77777777" w:rsidR="00EC0E72" w:rsidRDefault="00000000">
      <w:pPr>
        <w:jc w:val="center"/>
      </w:pPr>
      <w:r>
        <w:rPr>
          <w:b/>
          <w:bCs/>
          <w:sz w:val="36"/>
          <w:szCs w:val="36"/>
        </w:rPr>
        <w:t>Strategic Investment Recommendations</w:t>
      </w:r>
    </w:p>
    <w:p w14:paraId="01CD68CD" w14:textId="77777777" w:rsidR="00EC0E72" w:rsidRDefault="00EC0E72"/>
    <w:p w14:paraId="403A42EF" w14:textId="77777777" w:rsidR="00EC0E72" w:rsidRDefault="00000000">
      <w:pPr>
        <w:rPr>
          <w:b/>
          <w:bCs/>
        </w:rPr>
      </w:pPr>
      <w:r>
        <w:rPr>
          <w:b/>
          <w:bCs/>
        </w:rPr>
        <w:t>Title Page</w:t>
      </w:r>
    </w:p>
    <w:p w14:paraId="1626A917" w14:textId="77777777" w:rsidR="00EC0E72" w:rsidRDefault="00000000">
      <w:pPr>
        <w:numPr>
          <w:ilvl w:val="0"/>
          <w:numId w:val="1"/>
        </w:numPr>
      </w:pPr>
      <w:r>
        <w:rPr>
          <w:b/>
          <w:bCs/>
        </w:rPr>
        <w:t>Client Name:</w:t>
      </w:r>
      <w:r>
        <w:t xml:space="preserve"> Summit Investments</w:t>
      </w:r>
    </w:p>
    <w:p w14:paraId="64318ECD" w14:textId="77777777" w:rsidR="00EC0E72" w:rsidRDefault="00000000">
      <w:pPr>
        <w:numPr>
          <w:ilvl w:val="0"/>
          <w:numId w:val="1"/>
        </w:numPr>
      </w:pPr>
      <w:r>
        <w:rPr>
          <w:b/>
          <w:bCs/>
        </w:rPr>
        <w:t>Analyst Name:</w:t>
      </w:r>
      <w:r>
        <w:t xml:space="preserve"> [Your Name]</w:t>
      </w:r>
    </w:p>
    <w:p w14:paraId="5C403832" w14:textId="77777777" w:rsidR="00EC0E72" w:rsidRDefault="00000000">
      <w:pPr>
        <w:numPr>
          <w:ilvl w:val="0"/>
          <w:numId w:val="1"/>
        </w:numPr>
      </w:pPr>
      <w:r>
        <w:rPr>
          <w:b/>
          <w:bCs/>
        </w:rPr>
        <w:t>Date:</w:t>
      </w:r>
      <w:r>
        <w:t xml:space="preserve"> [Insert Date]</w:t>
      </w:r>
    </w:p>
    <w:p w14:paraId="26B8BB52" w14:textId="77777777" w:rsidR="00EC0E72" w:rsidRDefault="00EC0E72"/>
    <w:p w14:paraId="17F6F482" w14:textId="77777777" w:rsidR="00EC0E72" w:rsidRDefault="00000000">
      <w:pPr>
        <w:rPr>
          <w:b/>
          <w:bCs/>
        </w:rPr>
      </w:pPr>
      <w:r>
        <w:rPr>
          <w:b/>
          <w:bCs/>
        </w:rPr>
        <w:t>Executive Summary</w:t>
      </w:r>
    </w:p>
    <w:p w14:paraId="780EF025" w14:textId="77777777" w:rsidR="00EC0E72" w:rsidRDefault="00000000">
      <w:pPr>
        <w:rPr>
          <w:sz w:val="22"/>
          <w:szCs w:val="22"/>
        </w:rPr>
      </w:pPr>
      <w:r>
        <w:rPr>
          <w:sz w:val="22"/>
          <w:szCs w:val="22"/>
        </w:rPr>
        <w:t>[Provide a brief overview of the client’s priorities and the purpose of this proposal. Summarize the key recommendations and expected outcomes in a concise and compelling manner.]</w:t>
      </w:r>
    </w:p>
    <w:p w14:paraId="701FC23C" w14:textId="77777777" w:rsidR="00EC0E72" w:rsidRDefault="00EC0E72"/>
    <w:p w14:paraId="0D6B6F50" w14:textId="77777777" w:rsidR="00EC0E72" w:rsidRDefault="00000000">
      <w:pPr>
        <w:rPr>
          <w:b/>
          <w:bCs/>
        </w:rPr>
      </w:pPr>
      <w:r>
        <w:rPr>
          <w:b/>
          <w:bCs/>
        </w:rPr>
        <w:t>Client Priorities</w:t>
      </w:r>
    </w:p>
    <w:p w14:paraId="6D99F8BF" w14:textId="77777777" w:rsidR="00EC0E72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Diversification</w:t>
      </w:r>
    </w:p>
    <w:p w14:paraId="46E8A96D" w14:textId="77777777" w:rsidR="00EC0E72" w:rsidRDefault="00000000">
      <w:pPr>
        <w:rPr>
          <w:sz w:val="22"/>
          <w:szCs w:val="22"/>
        </w:rPr>
      </w:pPr>
      <w:r>
        <w:rPr>
          <w:sz w:val="22"/>
          <w:szCs w:val="22"/>
        </w:rPr>
        <w:t>[Describe how the client’s goal to diversify their portfolio is addressed.]</w:t>
      </w:r>
    </w:p>
    <w:p w14:paraId="66B8A61E" w14:textId="77777777" w:rsidR="00EC0E72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Sustainability</w:t>
      </w:r>
    </w:p>
    <w:p w14:paraId="54C9BFD6" w14:textId="77777777" w:rsidR="00EC0E72" w:rsidRDefault="00000000">
      <w:pPr>
        <w:rPr>
          <w:sz w:val="22"/>
          <w:szCs w:val="22"/>
        </w:rPr>
      </w:pPr>
      <w:r>
        <w:rPr>
          <w:sz w:val="22"/>
          <w:szCs w:val="22"/>
        </w:rPr>
        <w:t>[Explain how sustainability is integrated into the proposed investment strategy.]</w:t>
      </w:r>
    </w:p>
    <w:p w14:paraId="5AD16702" w14:textId="77777777" w:rsidR="00EC0E72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Moderate Growth</w:t>
      </w:r>
    </w:p>
    <w:p w14:paraId="2E6991A4" w14:textId="77777777" w:rsidR="00EC0E72" w:rsidRDefault="00000000">
      <w:pPr>
        <w:rPr>
          <w:sz w:val="22"/>
          <w:szCs w:val="22"/>
        </w:rPr>
      </w:pPr>
      <w:r>
        <w:rPr>
          <w:sz w:val="22"/>
          <w:szCs w:val="22"/>
        </w:rPr>
        <w:t>[Outline the client’s objective to achieve consistent, moderate returns while managing risk.]</w:t>
      </w:r>
    </w:p>
    <w:p w14:paraId="23051938" w14:textId="77777777" w:rsidR="00EC0E72" w:rsidRDefault="00EC0E72"/>
    <w:p w14:paraId="15A54E9D" w14:textId="77777777" w:rsidR="00EC0E72" w:rsidRDefault="00000000">
      <w:pPr>
        <w:rPr>
          <w:b/>
          <w:bCs/>
        </w:rPr>
      </w:pPr>
      <w:r>
        <w:rPr>
          <w:b/>
          <w:bCs/>
        </w:rPr>
        <w:t>Recommended Financial Products and Justifications</w:t>
      </w:r>
    </w:p>
    <w:p w14:paraId="01C5ABA4" w14:textId="77777777" w:rsidR="00EC0E72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Product 1: [Insert Product Name]</w:t>
      </w:r>
    </w:p>
    <w:p w14:paraId="17565473" w14:textId="77777777" w:rsidR="00EC0E72" w:rsidRDefault="00000000">
      <w:pPr>
        <w:numPr>
          <w:ilvl w:val="0"/>
          <w:numId w:val="2"/>
        </w:numPr>
      </w:pPr>
      <w:r>
        <w:rPr>
          <w:b/>
          <w:bCs/>
          <w:sz w:val="22"/>
          <w:szCs w:val="22"/>
        </w:rPr>
        <w:t>Why This Product:</w:t>
      </w:r>
      <w:r>
        <w:rPr>
          <w:sz w:val="22"/>
          <w:szCs w:val="22"/>
        </w:rPr>
        <w:t xml:space="preserve"> [Explain why this product is recommended.]</w:t>
      </w:r>
    </w:p>
    <w:p w14:paraId="65F27726" w14:textId="77777777" w:rsidR="00EC0E72" w:rsidRDefault="00000000">
      <w:pPr>
        <w:numPr>
          <w:ilvl w:val="0"/>
          <w:numId w:val="2"/>
        </w:numPr>
      </w:pPr>
      <w:r>
        <w:rPr>
          <w:b/>
          <w:bCs/>
          <w:sz w:val="22"/>
          <w:szCs w:val="22"/>
        </w:rPr>
        <w:t>Justification:</w:t>
      </w:r>
      <w:r>
        <w:rPr>
          <w:sz w:val="22"/>
          <w:szCs w:val="22"/>
        </w:rPr>
        <w:t xml:space="preserve"> [Provide specific details on how this product aligns with the client’s goals.]</w:t>
      </w:r>
    </w:p>
    <w:p w14:paraId="21D1E691" w14:textId="77777777" w:rsidR="00EC0E72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Product 2: [Insert Product Name]</w:t>
      </w:r>
    </w:p>
    <w:p w14:paraId="0C870286" w14:textId="77777777" w:rsidR="00EC0E72" w:rsidRDefault="00000000">
      <w:pPr>
        <w:numPr>
          <w:ilvl w:val="0"/>
          <w:numId w:val="3"/>
        </w:numPr>
      </w:pPr>
      <w:r>
        <w:rPr>
          <w:b/>
          <w:bCs/>
          <w:sz w:val="22"/>
          <w:szCs w:val="22"/>
        </w:rPr>
        <w:t>Why This Product:</w:t>
      </w:r>
      <w:r>
        <w:rPr>
          <w:sz w:val="22"/>
          <w:szCs w:val="22"/>
        </w:rPr>
        <w:t xml:space="preserve"> [Explain why this product is recommended.]</w:t>
      </w:r>
    </w:p>
    <w:p w14:paraId="32788AD9" w14:textId="77777777" w:rsidR="00EC0E72" w:rsidRDefault="00000000">
      <w:pPr>
        <w:numPr>
          <w:ilvl w:val="0"/>
          <w:numId w:val="3"/>
        </w:numPr>
      </w:pPr>
      <w:r>
        <w:rPr>
          <w:b/>
          <w:bCs/>
          <w:sz w:val="22"/>
          <w:szCs w:val="22"/>
        </w:rPr>
        <w:t>Justification:</w:t>
      </w:r>
      <w:r>
        <w:rPr>
          <w:sz w:val="22"/>
          <w:szCs w:val="22"/>
        </w:rPr>
        <w:t xml:space="preserve"> [Provide specific details on how this product aligns with the client’s goals.]</w:t>
      </w:r>
    </w:p>
    <w:p w14:paraId="55737B33" w14:textId="77777777" w:rsidR="00EC0E72" w:rsidRDefault="00EC0E72"/>
    <w:p w14:paraId="4A4A4199" w14:textId="77777777" w:rsidR="00EC0E72" w:rsidRDefault="00000000">
      <w:pPr>
        <w:rPr>
          <w:b/>
          <w:bCs/>
        </w:rPr>
      </w:pPr>
      <w:r>
        <w:rPr>
          <w:b/>
          <w:bCs/>
        </w:rPr>
        <w:t>Proposed Actions</w:t>
      </w:r>
    </w:p>
    <w:p w14:paraId="1DC35DE8" w14:textId="77777777" w:rsidR="00EC0E72" w:rsidRDefault="00000000">
      <w:pPr>
        <w:numPr>
          <w:ilvl w:val="0"/>
          <w:numId w:val="4"/>
        </w:numPr>
      </w:pPr>
      <w:r>
        <w:rPr>
          <w:b/>
          <w:bCs/>
          <w:sz w:val="22"/>
          <w:szCs w:val="22"/>
        </w:rPr>
        <w:t>Reallocate Portfolio Funds:</w:t>
      </w:r>
      <w:r>
        <w:rPr>
          <w:sz w:val="22"/>
          <w:szCs w:val="22"/>
        </w:rPr>
        <w:t xml:space="preserve"> [Provide clear instructions on reallocating portfolio funds, including percentages and rationale.]</w:t>
      </w:r>
    </w:p>
    <w:p w14:paraId="6AF64028" w14:textId="77777777" w:rsidR="00EC0E72" w:rsidRDefault="00000000">
      <w:pPr>
        <w:numPr>
          <w:ilvl w:val="0"/>
          <w:numId w:val="4"/>
        </w:numPr>
      </w:pPr>
      <w:r>
        <w:rPr>
          <w:b/>
          <w:bCs/>
          <w:sz w:val="22"/>
          <w:szCs w:val="22"/>
        </w:rPr>
        <w:t>Introduce New Investments:</w:t>
      </w:r>
      <w:r>
        <w:rPr>
          <w:sz w:val="22"/>
          <w:szCs w:val="22"/>
        </w:rPr>
        <w:t xml:space="preserve"> [Detail the implementation of the recommended financial products.]</w:t>
      </w:r>
    </w:p>
    <w:p w14:paraId="04082530" w14:textId="77777777" w:rsidR="00EC0E72" w:rsidRDefault="00000000">
      <w:pPr>
        <w:numPr>
          <w:ilvl w:val="0"/>
          <w:numId w:val="4"/>
        </w:numPr>
      </w:pPr>
      <w:r>
        <w:rPr>
          <w:b/>
          <w:bCs/>
          <w:sz w:val="22"/>
          <w:szCs w:val="22"/>
        </w:rPr>
        <w:t>Monitor Performance:</w:t>
      </w:r>
      <w:r>
        <w:rPr>
          <w:sz w:val="22"/>
          <w:szCs w:val="22"/>
        </w:rPr>
        <w:t xml:space="preserve"> [Include a suggested timeline for reviewing and adjusting investments as needed.]</w:t>
      </w:r>
    </w:p>
    <w:p w14:paraId="47875038" w14:textId="77777777" w:rsidR="00EC0E72" w:rsidRDefault="00EC0E72"/>
    <w:p w14:paraId="2D1D4D83" w14:textId="77777777" w:rsidR="00EC0E72" w:rsidRDefault="00000000">
      <w:pPr>
        <w:rPr>
          <w:b/>
          <w:bCs/>
        </w:rPr>
      </w:pPr>
      <w:r>
        <w:rPr>
          <w:b/>
          <w:bCs/>
        </w:rPr>
        <w:t>Expected Outcomes</w:t>
      </w:r>
    </w:p>
    <w:p w14:paraId="583353E9" w14:textId="77777777" w:rsidR="00EC0E72" w:rsidRDefault="00000000">
      <w:pPr>
        <w:rPr>
          <w:sz w:val="22"/>
          <w:szCs w:val="22"/>
        </w:rPr>
      </w:pPr>
      <w:r>
        <w:rPr>
          <w:sz w:val="22"/>
          <w:szCs w:val="22"/>
        </w:rPr>
        <w:t>[Describe the anticipated benefits of the proposed strategy, such as increased exposure to growth sectors, improved portfolio diversification, and alignment with sustainability values.]</w:t>
      </w:r>
    </w:p>
    <w:p w14:paraId="4426E9C3" w14:textId="77777777" w:rsidR="00EC0E72" w:rsidRDefault="00EC0E72"/>
    <w:p w14:paraId="23E2A8B2" w14:textId="77777777" w:rsidR="00EC0E72" w:rsidRDefault="00000000">
      <w:pPr>
        <w:rPr>
          <w:b/>
          <w:bCs/>
        </w:rPr>
      </w:pPr>
      <w:r>
        <w:rPr>
          <w:b/>
          <w:bCs/>
        </w:rPr>
        <w:t>Conclusion</w:t>
      </w:r>
    </w:p>
    <w:p w14:paraId="496E79BF" w14:textId="77777777" w:rsidR="00EC0E72" w:rsidRDefault="00000000">
      <w:pPr>
        <w:rPr>
          <w:sz w:val="22"/>
          <w:szCs w:val="22"/>
        </w:rPr>
      </w:pPr>
      <w:r>
        <w:rPr>
          <w:sz w:val="22"/>
          <w:szCs w:val="22"/>
        </w:rPr>
        <w:t>[Summarize the key recommendations and reinforce confidence in the proposed strategy. Invite the client to reach out with questions or to schedule a follow-up discussion.]</w:t>
      </w:r>
    </w:p>
    <w:p w14:paraId="2E41805C" w14:textId="77777777" w:rsidR="00EC0E72" w:rsidRDefault="00EC0E72"/>
    <w:p w14:paraId="21E61973" w14:textId="77777777" w:rsidR="00EC0E72" w:rsidRDefault="00000000">
      <w:pPr>
        <w:rPr>
          <w:b/>
          <w:bCs/>
        </w:rPr>
      </w:pPr>
      <w:r>
        <w:rPr>
          <w:b/>
          <w:bCs/>
        </w:rPr>
        <w:t>Submission Instructions</w:t>
      </w:r>
    </w:p>
    <w:p w14:paraId="136B03F5" w14:textId="77777777" w:rsidR="00EC0E72" w:rsidRDefault="00000000">
      <w:r>
        <w:t>Complete this template with your recommendations and submit the final version for review. Ensure your content is professional, concise, and aligned with the client’s stated objectives.</w:t>
      </w:r>
    </w:p>
    <w:p w14:paraId="0B8383CE" w14:textId="77777777" w:rsidR="00EC0E72" w:rsidRDefault="00EC0E72"/>
    <w:sectPr w:rsidR="00EC0E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BE1C5" w14:textId="77777777" w:rsidR="00A21F60" w:rsidRDefault="00A21F60">
      <w:pPr>
        <w:spacing w:after="0" w:line="240" w:lineRule="auto"/>
      </w:pPr>
      <w:r>
        <w:separator/>
      </w:r>
    </w:p>
  </w:endnote>
  <w:endnote w:type="continuationSeparator" w:id="0">
    <w:p w14:paraId="6DECB191" w14:textId="77777777" w:rsidR="00A21F60" w:rsidRDefault="00A2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0B05E" w14:textId="77777777" w:rsidR="00A21F60" w:rsidRDefault="00A21F6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9C5A9D6" w14:textId="77777777" w:rsidR="00A21F60" w:rsidRDefault="00A21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84726"/>
    <w:multiLevelType w:val="multilevel"/>
    <w:tmpl w:val="6046E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1" w15:restartNumberingAfterBreak="0">
    <w:nsid w:val="49DC3168"/>
    <w:multiLevelType w:val="multilevel"/>
    <w:tmpl w:val="31D88CC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6AA91EFA"/>
    <w:multiLevelType w:val="multilevel"/>
    <w:tmpl w:val="3836ECC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7F287FF3"/>
    <w:multiLevelType w:val="multilevel"/>
    <w:tmpl w:val="C59A553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2093624105">
    <w:abstractNumId w:val="1"/>
  </w:num>
  <w:num w:numId="2" w16cid:durableId="675769286">
    <w:abstractNumId w:val="3"/>
  </w:num>
  <w:num w:numId="3" w16cid:durableId="662701563">
    <w:abstractNumId w:val="2"/>
  </w:num>
  <w:num w:numId="4" w16cid:durableId="2099867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C0E72"/>
    <w:rsid w:val="00773876"/>
    <w:rsid w:val="00A21F60"/>
    <w:rsid w:val="00EC0E72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6848"/>
  <w15:docId w15:val="{B7C38937-8634-48EF-B27E-E3A6476C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US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Dodson, Jessika</dc:creator>
  <dc:description/>
  <cp:lastModifiedBy>Dodson, Jessika</cp:lastModifiedBy>
  <cp:revision>2</cp:revision>
  <dcterms:created xsi:type="dcterms:W3CDTF">2025-01-14T18:24:00Z</dcterms:created>
  <dcterms:modified xsi:type="dcterms:W3CDTF">2025-01-14T18:24:00Z</dcterms:modified>
</cp:coreProperties>
</file>