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0EC35" w14:textId="77777777" w:rsidR="009711D8" w:rsidRPr="009711D8" w:rsidRDefault="009711D8" w:rsidP="009711D8">
      <w:pPr>
        <w:pStyle w:val="Funotentext"/>
        <w:jc w:val="center"/>
        <w:rPr>
          <w:rFonts w:ascii="Calibri Light" w:hAnsi="Calibri Light" w:cs="Calibri Light"/>
          <w:sz w:val="22"/>
          <w:szCs w:val="22"/>
          <w:lang w:val="pt-BR"/>
        </w:rPr>
      </w:pPr>
      <w:r w:rsidRPr="009711D8">
        <w:rPr>
          <w:rFonts w:ascii="Calibri Light" w:hAnsi="Calibri Light" w:cs="Calibri Light"/>
          <w:sz w:val="22"/>
          <w:szCs w:val="22"/>
          <w:lang w:val="pt-BR"/>
        </w:rPr>
        <w:t>Elguja Dadunashvili</w:t>
      </w:r>
    </w:p>
    <w:p w14:paraId="35A26E11" w14:textId="77777777" w:rsidR="009711D8" w:rsidRPr="009711D8" w:rsidRDefault="009711D8" w:rsidP="009711D8">
      <w:pPr>
        <w:pStyle w:val="Funotentext"/>
        <w:jc w:val="center"/>
        <w:rPr>
          <w:rFonts w:ascii="Calibri Light" w:hAnsi="Calibri Light" w:cs="Calibri Light"/>
          <w:sz w:val="22"/>
          <w:szCs w:val="22"/>
          <w:lang w:val="pt-BR"/>
        </w:rPr>
      </w:pPr>
      <w:r w:rsidRPr="009711D8">
        <w:rPr>
          <w:rFonts w:ascii="Calibri Light" w:hAnsi="Calibri Light" w:cs="Calibri Light"/>
          <w:sz w:val="22"/>
          <w:szCs w:val="22"/>
          <w:lang w:val="pt-BR"/>
        </w:rPr>
        <w:t>Email: elguja.dadunashvili@uni-jena.de</w:t>
      </w:r>
    </w:p>
    <w:p w14:paraId="33656096" w14:textId="4C300BBC" w:rsidR="009711D8" w:rsidRPr="009711D8" w:rsidRDefault="009711D8" w:rsidP="009711D8">
      <w:pPr>
        <w:pStyle w:val="Funotentext"/>
        <w:jc w:val="center"/>
        <w:rPr>
          <w:rFonts w:ascii="Calibri Light" w:hAnsi="Calibri Light" w:cs="Calibri Light"/>
          <w:sz w:val="22"/>
          <w:szCs w:val="22"/>
        </w:rPr>
      </w:pPr>
      <w:r w:rsidRPr="009711D8">
        <w:rPr>
          <w:rFonts w:ascii="Calibri Light" w:hAnsi="Calibri Light" w:cs="Calibri Light"/>
          <w:sz w:val="22"/>
          <w:szCs w:val="22"/>
        </w:rPr>
        <w:t>Institutionelle Anbindung: Friedrich-Schiller-Universität Jena</w:t>
      </w:r>
    </w:p>
    <w:p w14:paraId="53373AB3" w14:textId="77777777" w:rsidR="009711D8" w:rsidRPr="009711D8" w:rsidRDefault="009711D8" w:rsidP="009711D8">
      <w:pPr>
        <w:pStyle w:val="Funotentext"/>
        <w:jc w:val="center"/>
        <w:rPr>
          <w:rFonts w:ascii="Calibri Light" w:hAnsi="Calibri Light" w:cs="Calibri Light"/>
          <w:sz w:val="22"/>
          <w:szCs w:val="22"/>
          <w:lang w:val="en-GB"/>
        </w:rPr>
      </w:pPr>
      <w:r w:rsidRPr="009711D8">
        <w:rPr>
          <w:rFonts w:ascii="Calibri Light" w:hAnsi="Calibri Light" w:cs="Calibri Light"/>
          <w:sz w:val="22"/>
          <w:szCs w:val="22"/>
          <w:lang w:val="en-GB"/>
        </w:rPr>
        <w:t xml:space="preserve">GND: </w:t>
      </w:r>
      <w:hyperlink r:id="rId8" w:tooltip="http://d-nb.info/gnd/133557154" w:history="1">
        <w:r w:rsidRPr="009711D8">
          <w:rPr>
            <w:rFonts w:ascii="Calibri Light" w:hAnsi="Calibri Light" w:cs="Calibri Light"/>
            <w:sz w:val="22"/>
            <w:szCs w:val="22"/>
            <w:lang w:val="en-GB"/>
          </w:rPr>
          <w:t>http://d-nb.info/gnd/133557154</w:t>
        </w:r>
      </w:hyperlink>
    </w:p>
    <w:p w14:paraId="08D3C790" w14:textId="77777777" w:rsidR="009711D8" w:rsidRPr="009711D8" w:rsidRDefault="009711D8" w:rsidP="009711D8">
      <w:pPr>
        <w:pStyle w:val="Funotentext"/>
        <w:jc w:val="center"/>
        <w:rPr>
          <w:rFonts w:ascii="Calibri Light" w:hAnsi="Calibri Light" w:cs="Calibri Light"/>
          <w:sz w:val="22"/>
          <w:szCs w:val="22"/>
          <w:lang w:val="en-GB"/>
        </w:rPr>
      </w:pPr>
      <w:r w:rsidRPr="009711D8">
        <w:rPr>
          <w:rFonts w:ascii="Calibri Light" w:hAnsi="Calibri Light" w:cs="Calibri Light"/>
          <w:sz w:val="22"/>
          <w:szCs w:val="22"/>
          <w:lang w:val="en-GB"/>
        </w:rPr>
        <w:t xml:space="preserve">ORCID: </w:t>
      </w:r>
      <w:r w:rsidRPr="009711D8">
        <w:rPr>
          <w:rFonts w:ascii="Calibri Light" w:hAnsi="Calibri Light" w:cs="Calibri Light"/>
          <w:color w:val="494A4C"/>
          <w:sz w:val="22"/>
          <w:szCs w:val="22"/>
          <w:shd w:val="clear" w:color="auto" w:fill="FFFFFF"/>
          <w:lang w:val="en-GB"/>
        </w:rPr>
        <w:t>orcid.org/0000-0002-5434-0815</w:t>
      </w:r>
    </w:p>
    <w:p w14:paraId="7AB806FC" w14:textId="77777777" w:rsidR="009711D8" w:rsidRPr="009711D8" w:rsidRDefault="009711D8" w:rsidP="009711D8">
      <w:pPr>
        <w:pStyle w:val="Funotentext"/>
        <w:rPr>
          <w:rFonts w:ascii="Calibri Light" w:hAnsi="Calibri Light" w:cs="Calibri Light"/>
          <w:sz w:val="22"/>
          <w:szCs w:val="22"/>
          <w:lang w:val="en-GB"/>
        </w:rPr>
      </w:pPr>
    </w:p>
    <w:p w14:paraId="3E234F0D" w14:textId="23EDF40B" w:rsidR="006142DC" w:rsidRPr="009711D8" w:rsidRDefault="00443157" w:rsidP="009711D8">
      <w:pPr>
        <w:pStyle w:val="Funotentext"/>
        <w:jc w:val="center"/>
        <w:rPr>
          <w:rFonts w:ascii="Calibri Light" w:hAnsi="Calibri Light" w:cs="Calibri Light"/>
          <w:b/>
          <w:bCs/>
          <w:sz w:val="22"/>
          <w:szCs w:val="22"/>
        </w:rPr>
      </w:pPr>
      <w:r w:rsidRPr="009711D8">
        <w:rPr>
          <w:rFonts w:ascii="Calibri Light" w:hAnsi="Calibri Light" w:cs="Calibri Light"/>
          <w:b/>
          <w:bCs/>
          <w:sz w:val="22"/>
          <w:szCs w:val="22"/>
        </w:rPr>
        <w:t>Das konzeptuelle Modell des volkstümlichen Märchens und seine maschinelle Umsetzung</w:t>
      </w:r>
    </w:p>
    <w:p w14:paraId="2BA53FD6" w14:textId="77777777" w:rsidR="00547B8C" w:rsidRDefault="00547B8C" w:rsidP="009711D8">
      <w:pPr>
        <w:pStyle w:val="Funotentext"/>
        <w:rPr>
          <w:rStyle w:val="Fett"/>
          <w:rFonts w:ascii="Calibri Light" w:hAnsi="Calibri Light" w:cs="Calibri Light"/>
          <w:sz w:val="22"/>
          <w:szCs w:val="22"/>
        </w:rPr>
      </w:pPr>
    </w:p>
    <w:p w14:paraId="6493DB2F" w14:textId="0BCBFC93" w:rsidR="00634913" w:rsidRPr="009711D8" w:rsidRDefault="009711D8" w:rsidP="009711D8">
      <w:pPr>
        <w:pStyle w:val="Funotentext"/>
        <w:rPr>
          <w:rFonts w:ascii="Calibri Light" w:hAnsi="Calibri Light" w:cs="Calibri Light"/>
          <w:sz w:val="22"/>
          <w:szCs w:val="22"/>
        </w:rPr>
      </w:pPr>
      <w:r>
        <w:rPr>
          <w:rStyle w:val="Fett"/>
          <w:rFonts w:ascii="Calibri Light" w:hAnsi="Calibri Light" w:cs="Calibri Light"/>
          <w:sz w:val="22"/>
          <w:szCs w:val="22"/>
        </w:rPr>
        <w:t>Abstracts</w:t>
      </w:r>
    </w:p>
    <w:p w14:paraId="5E688327" w14:textId="77777777" w:rsidR="00700FE9" w:rsidRPr="00700FE9" w:rsidRDefault="00700FE9" w:rsidP="00700FE9">
      <w:pPr>
        <w:pStyle w:val="Funotentext"/>
        <w:rPr>
          <w:rFonts w:ascii="Calibri Light" w:hAnsi="Calibri Light" w:cs="Calibri Light"/>
          <w:sz w:val="22"/>
          <w:szCs w:val="22"/>
        </w:rPr>
      </w:pPr>
      <w:r w:rsidRPr="00700FE9">
        <w:rPr>
          <w:rFonts w:ascii="Calibri Light" w:hAnsi="Calibri Light" w:cs="Calibri Light"/>
          <w:sz w:val="22"/>
          <w:szCs w:val="22"/>
        </w:rPr>
        <w:t>Ziel dieser Arbeit ist es, einen zuverlässigen Ansatz zur theoretischen Formalisierung des Märchens zu entwickeln und die Möglichkeit der maschinellen Umsetzung dieses Ansatzes zu demonstrieren. Die wichtigste Erkenntnis ist die Identifizierung des ›Auftritts einer handlungstragenden Person‹ als bisher fehlendes objektives Kriterium zur Erfassung des kleinsten Strukturelements im Märchen, des sogenannten Motivs.</w:t>
      </w:r>
    </w:p>
    <w:p w14:paraId="6A7C51C5" w14:textId="77777777" w:rsidR="00700FE9" w:rsidRPr="00700FE9" w:rsidRDefault="00700FE9" w:rsidP="00700FE9">
      <w:pPr>
        <w:pStyle w:val="Funotentext"/>
        <w:rPr>
          <w:rFonts w:ascii="Calibri Light" w:hAnsi="Calibri Light" w:cs="Calibri Light"/>
          <w:sz w:val="22"/>
          <w:szCs w:val="22"/>
        </w:rPr>
      </w:pPr>
    </w:p>
    <w:p w14:paraId="58E47B0E" w14:textId="2A7E21B6" w:rsidR="00E00AF0" w:rsidRDefault="00700FE9" w:rsidP="00700FE9">
      <w:pPr>
        <w:pStyle w:val="Funotentext"/>
        <w:rPr>
          <w:rFonts w:ascii="Calibri Light" w:hAnsi="Calibri Light" w:cs="Calibri Light"/>
          <w:sz w:val="22"/>
          <w:szCs w:val="22"/>
        </w:rPr>
      </w:pPr>
      <w:r w:rsidRPr="00700FE9">
        <w:rPr>
          <w:rFonts w:ascii="Calibri Light" w:hAnsi="Calibri Light" w:cs="Calibri Light"/>
          <w:sz w:val="22"/>
          <w:szCs w:val="22"/>
        </w:rPr>
        <w:t xml:space="preserve">Der erste Teil dieser Arbeit beschreibt das auf diesen Erkenntnissen basierende System der Handlungskategorien und der handlungstragenden Figuren. Anschließend wird versucht, die universelle Struktur des Märchens zu schematisieren. Im nächsten Abschnitt widmet sich die Arbeit der Bereitstellung von Markup als Mittel zur standardisierten Kodierung des Inhalts. Daraufhin wird das Skript des künstlichen Assistenten vorgestellt, das für die semiautomatische Annotation des volkstümlichen Märchens entwickelt wurde. </w:t>
      </w:r>
      <w:r w:rsidR="00CE091A">
        <w:rPr>
          <w:rFonts w:ascii="Calibri Light" w:hAnsi="Calibri Light" w:cs="Calibri Light"/>
          <w:sz w:val="22"/>
          <w:szCs w:val="22"/>
        </w:rPr>
        <w:t>Anschließend</w:t>
      </w:r>
      <w:r w:rsidRPr="00700FE9">
        <w:rPr>
          <w:rFonts w:ascii="Calibri Light" w:hAnsi="Calibri Light" w:cs="Calibri Light"/>
          <w:sz w:val="22"/>
          <w:szCs w:val="22"/>
        </w:rPr>
        <w:t xml:space="preserve"> wird das Tool zur visualisierten Darstellung der annotierten Daten präsentiert.</w:t>
      </w:r>
    </w:p>
    <w:p w14:paraId="6A360ACE" w14:textId="77777777" w:rsidR="00E00AF0" w:rsidRDefault="00E00AF0" w:rsidP="00700FE9">
      <w:pPr>
        <w:pStyle w:val="Funotentext"/>
        <w:rPr>
          <w:rFonts w:ascii="Calibri Light" w:hAnsi="Calibri Light" w:cs="Calibri Light"/>
          <w:sz w:val="22"/>
          <w:szCs w:val="22"/>
        </w:rPr>
      </w:pPr>
    </w:p>
    <w:p w14:paraId="4A2AE05D" w14:textId="5051B914" w:rsidR="00700FE9" w:rsidRPr="00700FE9" w:rsidRDefault="00700FE9" w:rsidP="00700FE9">
      <w:pPr>
        <w:pStyle w:val="Funotentext"/>
        <w:rPr>
          <w:rFonts w:ascii="Calibri Light" w:hAnsi="Calibri Light" w:cs="Calibri Light"/>
          <w:sz w:val="22"/>
          <w:szCs w:val="22"/>
        </w:rPr>
      </w:pPr>
      <w:r w:rsidRPr="00700FE9">
        <w:rPr>
          <w:rFonts w:ascii="Calibri Light" w:hAnsi="Calibri Light" w:cs="Calibri Light"/>
          <w:sz w:val="22"/>
          <w:szCs w:val="22"/>
        </w:rPr>
        <w:t>Der Umfang des Begriffs ›Märchen‹ wird in dieser Arbeit auf die Bedeutung einer besonderen Gruppe dieses Genres, der sogenannten ›Zaubermärchen‹, reduziert.</w:t>
      </w:r>
    </w:p>
    <w:p w14:paraId="3AD187CD" w14:textId="77777777" w:rsidR="009711D8" w:rsidRDefault="009711D8" w:rsidP="009711D8">
      <w:pPr>
        <w:pStyle w:val="Funotentext"/>
        <w:rPr>
          <w:rFonts w:ascii="Calibri Light" w:hAnsi="Calibri Light" w:cs="Calibri Light"/>
          <w:sz w:val="22"/>
          <w:szCs w:val="22"/>
        </w:rPr>
      </w:pPr>
    </w:p>
    <w:p w14:paraId="702674A2" w14:textId="77777777" w:rsidR="00700FE9" w:rsidRPr="00E00AF0" w:rsidRDefault="00700FE9" w:rsidP="00700FE9">
      <w:pPr>
        <w:pStyle w:val="Funotentext"/>
        <w:rPr>
          <w:rFonts w:ascii="Calibri Light" w:hAnsi="Calibri Light" w:cs="Calibri Light"/>
          <w:sz w:val="22"/>
          <w:szCs w:val="22"/>
        </w:rPr>
      </w:pPr>
    </w:p>
    <w:p w14:paraId="5B13354A" w14:textId="12688E0E" w:rsidR="001178CB" w:rsidRPr="009711D8" w:rsidRDefault="009711D8" w:rsidP="009711D8">
      <w:pPr>
        <w:pStyle w:val="Funotentext"/>
        <w:rPr>
          <w:rFonts w:ascii="Calibri Light" w:hAnsi="Calibri Light" w:cs="Calibri Light"/>
          <w:b/>
          <w:bCs/>
          <w:sz w:val="22"/>
          <w:szCs w:val="22"/>
        </w:rPr>
      </w:pPr>
      <w:r>
        <w:rPr>
          <w:rFonts w:ascii="Calibri Light" w:hAnsi="Calibri Light" w:cs="Calibri Light"/>
          <w:b/>
          <w:bCs/>
          <w:sz w:val="22"/>
          <w:szCs w:val="22"/>
        </w:rPr>
        <w:t xml:space="preserve">1. </w:t>
      </w:r>
      <w:r w:rsidR="001178CB" w:rsidRPr="009711D8">
        <w:rPr>
          <w:rFonts w:ascii="Calibri Light" w:hAnsi="Calibri Light" w:cs="Calibri Light"/>
          <w:b/>
          <w:bCs/>
          <w:sz w:val="22"/>
          <w:szCs w:val="22"/>
        </w:rPr>
        <w:t>Forschungsstand</w:t>
      </w:r>
    </w:p>
    <w:p w14:paraId="0AF05039" w14:textId="0511086B" w:rsidR="001178CB" w:rsidRDefault="001178CB"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Diese Arbeit präsentiert eine digitale Lösung des traditionellen Problems der vergleichenden Märchenforschung. Dabei stehen die Errungenschaften der historisch-geographischen Methode der finnischen Schule sowie die von </w:t>
      </w:r>
      <w:r w:rsidR="001A1F8A">
        <w:rPr>
          <w:rFonts w:ascii="Calibri Light" w:hAnsi="Calibri Light" w:cs="Calibri Light"/>
          <w:sz w:val="22"/>
          <w:szCs w:val="22"/>
        </w:rPr>
        <w:t>V</w:t>
      </w:r>
      <w:r w:rsidRPr="009711D8">
        <w:rPr>
          <w:rFonts w:ascii="Calibri Light" w:hAnsi="Calibri Light" w:cs="Calibri Light"/>
          <w:sz w:val="22"/>
          <w:szCs w:val="22"/>
        </w:rPr>
        <w:t>ladimir Propp entwickelte strukturalistische Methode im Vordergrund. Die historisch-geographische Methode betrachtet die Struktur des Märchens als eine hierarchische Ordnung bestehend aus den Elementen Motiv, Episode und Typ. Die Terminologie zur Beschreibung dieser Strukturelemente ist oft uneinheitlich, es sei denn, eine einheitliche Gliederungsmethode liegt zugrunde. Die dargestellte Struktur basiert auf dem Systematisierungsversuch von Antti Aarne. Nach seinem Modell setzt sich das Märchen aus folgenden Elementen zusammen</w:t>
      </w:r>
      <w:r w:rsidR="001E0AD6" w:rsidRPr="009711D8">
        <w:rPr>
          <w:rFonts w:ascii="Calibri Light" w:hAnsi="Calibri Light" w:cs="Calibri Light"/>
          <w:sz w:val="22"/>
          <w:szCs w:val="22"/>
        </w:rPr>
        <w:t xml:space="preserve">: </w:t>
      </w:r>
    </w:p>
    <w:p w14:paraId="4774B4E1" w14:textId="77777777" w:rsidR="009711D8" w:rsidRDefault="009711D8" w:rsidP="009711D8">
      <w:pPr>
        <w:pStyle w:val="Funotentext"/>
        <w:rPr>
          <w:rFonts w:ascii="Calibri Light" w:hAnsi="Calibri Light" w:cs="Calibri Light"/>
          <w:sz w:val="22"/>
          <w:szCs w:val="22"/>
        </w:rPr>
      </w:pPr>
    </w:p>
    <w:p w14:paraId="4042433E" w14:textId="743C1D2E" w:rsidR="001178CB" w:rsidRPr="009711D8" w:rsidRDefault="009711D8" w:rsidP="009711D8">
      <w:pPr>
        <w:pStyle w:val="Funotentext"/>
        <w:rPr>
          <w:rFonts w:ascii="Calibri Light" w:hAnsi="Calibri Light" w:cs="Calibri Light"/>
          <w:sz w:val="22"/>
          <w:szCs w:val="22"/>
        </w:rPr>
      </w:pPr>
      <w:r>
        <w:rPr>
          <w:rFonts w:ascii="Calibri Light" w:hAnsi="Calibri Light" w:cs="Calibri Light"/>
          <w:sz w:val="22"/>
          <w:szCs w:val="22"/>
        </w:rPr>
        <w:t xml:space="preserve">1. </w:t>
      </w:r>
      <w:r w:rsidR="0087789C" w:rsidRPr="009711D8">
        <w:rPr>
          <w:rFonts w:ascii="Calibri Light" w:hAnsi="Calibri Light" w:cs="Calibri Light"/>
          <w:sz w:val="22"/>
          <w:szCs w:val="22"/>
        </w:rPr>
        <w:t>›</w:t>
      </w:r>
      <w:r w:rsidR="001178CB" w:rsidRPr="009711D8">
        <w:rPr>
          <w:rStyle w:val="Fett"/>
          <w:rFonts w:ascii="Calibri Light" w:hAnsi="Calibri Light" w:cs="Calibri Light"/>
          <w:b w:val="0"/>
          <w:bCs w:val="0"/>
          <w:sz w:val="22"/>
          <w:szCs w:val="22"/>
        </w:rPr>
        <w:t>Erzählung</w:t>
      </w:r>
      <w:r w:rsidR="0087789C" w:rsidRPr="009711D8">
        <w:rPr>
          <w:rFonts w:ascii="Calibri Light" w:hAnsi="Calibri Light" w:cs="Calibri Light"/>
          <w:sz w:val="22"/>
          <w:szCs w:val="22"/>
        </w:rPr>
        <w:t>‹</w:t>
      </w:r>
      <w:r w:rsidR="007B7BDB" w:rsidRPr="009711D8">
        <w:rPr>
          <w:rStyle w:val="Fett"/>
          <w:rFonts w:ascii="Calibri Light" w:hAnsi="Calibri Light" w:cs="Calibri Light"/>
          <w:b w:val="0"/>
          <w:bCs w:val="0"/>
          <w:sz w:val="22"/>
          <w:szCs w:val="22"/>
        </w:rPr>
        <w:t xml:space="preserve">: </w:t>
      </w:r>
      <w:r w:rsidR="001178CB" w:rsidRPr="009711D8">
        <w:rPr>
          <w:rFonts w:ascii="Calibri Light" w:hAnsi="Calibri Light" w:cs="Calibri Light"/>
          <w:sz w:val="22"/>
          <w:szCs w:val="22"/>
        </w:rPr>
        <w:t>Element der obersten Kategorie</w:t>
      </w:r>
    </w:p>
    <w:p w14:paraId="491A85A1" w14:textId="098F9C26" w:rsidR="001178CB" w:rsidRPr="009711D8" w:rsidRDefault="009711D8" w:rsidP="009711D8">
      <w:pPr>
        <w:pStyle w:val="Funotentext"/>
        <w:rPr>
          <w:rFonts w:ascii="Calibri Light" w:hAnsi="Calibri Light" w:cs="Calibri Light"/>
          <w:sz w:val="22"/>
          <w:szCs w:val="22"/>
        </w:rPr>
      </w:pPr>
      <w:r>
        <w:rPr>
          <w:rStyle w:val="Fett"/>
          <w:rFonts w:ascii="Calibri Light" w:hAnsi="Calibri Light" w:cs="Calibri Light"/>
          <w:b w:val="0"/>
          <w:bCs w:val="0"/>
          <w:sz w:val="22"/>
          <w:szCs w:val="22"/>
        </w:rPr>
        <w:t xml:space="preserve">2. </w:t>
      </w:r>
      <w:r w:rsidR="007B7BDB" w:rsidRPr="009711D8">
        <w:rPr>
          <w:rStyle w:val="Fett"/>
          <w:rFonts w:ascii="Calibri Light" w:hAnsi="Calibri Light" w:cs="Calibri Light"/>
          <w:b w:val="0"/>
          <w:bCs w:val="0"/>
          <w:sz w:val="22"/>
          <w:szCs w:val="22"/>
        </w:rPr>
        <w:t>›</w:t>
      </w:r>
      <w:r w:rsidR="001178CB" w:rsidRPr="009711D8">
        <w:rPr>
          <w:rStyle w:val="Fett"/>
          <w:rFonts w:ascii="Calibri Light" w:hAnsi="Calibri Light" w:cs="Calibri Light"/>
          <w:b w:val="0"/>
          <w:bCs w:val="0"/>
          <w:sz w:val="22"/>
          <w:szCs w:val="22"/>
        </w:rPr>
        <w:t>Hauptteil</w:t>
      </w:r>
      <w:r w:rsidR="007B7BDB" w:rsidRPr="009711D8">
        <w:rPr>
          <w:rStyle w:val="Fett"/>
          <w:rFonts w:ascii="Calibri Light" w:hAnsi="Calibri Light" w:cs="Calibri Light"/>
          <w:b w:val="0"/>
          <w:bCs w:val="0"/>
          <w:sz w:val="22"/>
          <w:szCs w:val="22"/>
        </w:rPr>
        <w:t>‹</w:t>
      </w:r>
      <w:r w:rsidR="007B7BDB" w:rsidRPr="009711D8">
        <w:rPr>
          <w:rFonts w:ascii="Calibri Light" w:hAnsi="Calibri Light" w:cs="Calibri Light"/>
          <w:sz w:val="22"/>
          <w:szCs w:val="22"/>
        </w:rPr>
        <w:t xml:space="preserve">: </w:t>
      </w:r>
      <w:r w:rsidR="001178CB" w:rsidRPr="009711D8">
        <w:rPr>
          <w:rFonts w:ascii="Calibri Light" w:hAnsi="Calibri Light" w:cs="Calibri Light"/>
          <w:sz w:val="22"/>
          <w:szCs w:val="22"/>
        </w:rPr>
        <w:t>Mittleres Element</w:t>
      </w:r>
    </w:p>
    <w:p w14:paraId="19853EBE" w14:textId="20652CD0" w:rsidR="001178CB" w:rsidRPr="009711D8" w:rsidRDefault="009711D8" w:rsidP="009711D8">
      <w:pPr>
        <w:pStyle w:val="Funotentext"/>
        <w:rPr>
          <w:rFonts w:ascii="Calibri Light" w:hAnsi="Calibri Light" w:cs="Calibri Light"/>
          <w:sz w:val="22"/>
          <w:szCs w:val="22"/>
        </w:rPr>
      </w:pPr>
      <w:r>
        <w:rPr>
          <w:rStyle w:val="Fett"/>
          <w:rFonts w:ascii="Calibri Light" w:hAnsi="Calibri Light" w:cs="Calibri Light"/>
          <w:b w:val="0"/>
          <w:bCs w:val="0"/>
          <w:sz w:val="22"/>
          <w:szCs w:val="22"/>
        </w:rPr>
        <w:t xml:space="preserve">3. </w:t>
      </w:r>
      <w:r w:rsidR="007B7BDB" w:rsidRPr="009711D8">
        <w:rPr>
          <w:rStyle w:val="Fett"/>
          <w:rFonts w:ascii="Calibri Light" w:hAnsi="Calibri Light" w:cs="Calibri Light"/>
          <w:b w:val="0"/>
          <w:bCs w:val="0"/>
          <w:sz w:val="22"/>
          <w:szCs w:val="22"/>
        </w:rPr>
        <w:t>›</w:t>
      </w:r>
      <w:r w:rsidR="001178CB" w:rsidRPr="009711D8">
        <w:rPr>
          <w:rStyle w:val="Fett"/>
          <w:rFonts w:ascii="Calibri Light" w:hAnsi="Calibri Light" w:cs="Calibri Light"/>
          <w:b w:val="0"/>
          <w:bCs w:val="0"/>
          <w:sz w:val="22"/>
          <w:szCs w:val="22"/>
        </w:rPr>
        <w:t>Hauptzug</w:t>
      </w:r>
      <w:r w:rsidR="007B7BDB" w:rsidRPr="009711D8">
        <w:rPr>
          <w:rStyle w:val="Fett"/>
          <w:rFonts w:ascii="Calibri Light" w:hAnsi="Calibri Light" w:cs="Calibri Light"/>
          <w:b w:val="0"/>
          <w:bCs w:val="0"/>
          <w:sz w:val="22"/>
          <w:szCs w:val="22"/>
        </w:rPr>
        <w:t>‹</w:t>
      </w:r>
      <w:r w:rsidR="007B7BDB" w:rsidRPr="009711D8">
        <w:rPr>
          <w:rFonts w:ascii="Calibri Light" w:hAnsi="Calibri Light" w:cs="Calibri Light"/>
          <w:sz w:val="22"/>
          <w:szCs w:val="22"/>
        </w:rPr>
        <w:t xml:space="preserve">: </w:t>
      </w:r>
      <w:r w:rsidR="001178CB" w:rsidRPr="009711D8">
        <w:rPr>
          <w:rFonts w:ascii="Calibri Light" w:hAnsi="Calibri Light" w:cs="Calibri Light"/>
          <w:sz w:val="22"/>
          <w:szCs w:val="22"/>
        </w:rPr>
        <w:t>Kleinstes Element.</w:t>
      </w:r>
      <w:r w:rsidR="001E0AD6" w:rsidRPr="009711D8">
        <w:rPr>
          <w:rStyle w:val="Funotenzeichen"/>
          <w:rFonts w:ascii="Calibri Light" w:hAnsi="Calibri Light" w:cs="Calibri Light"/>
          <w:sz w:val="22"/>
          <w:szCs w:val="22"/>
        </w:rPr>
        <w:footnoteReference w:id="1"/>
      </w:r>
    </w:p>
    <w:p w14:paraId="74C9E05C" w14:textId="77777777" w:rsidR="009711D8" w:rsidRDefault="009711D8" w:rsidP="009711D8">
      <w:pPr>
        <w:pStyle w:val="Funotentext"/>
        <w:rPr>
          <w:rFonts w:ascii="Calibri Light" w:hAnsi="Calibri Light" w:cs="Calibri Light"/>
          <w:sz w:val="22"/>
          <w:szCs w:val="22"/>
        </w:rPr>
      </w:pPr>
    </w:p>
    <w:p w14:paraId="27C4BCEA" w14:textId="6474ED8B" w:rsidR="001178CB" w:rsidRDefault="001178CB"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Eine weitere Verfeinerung dieser Einteilung geht auf Kaarle Krohn zurück. Er empfahl, die Teile der Erzählung als </w:t>
      </w:r>
      <w:r w:rsidR="007B7BDB" w:rsidRPr="009711D8">
        <w:rPr>
          <w:rFonts w:ascii="Calibri Light" w:hAnsi="Calibri Light" w:cs="Calibri Light"/>
          <w:sz w:val="22"/>
          <w:szCs w:val="22"/>
        </w:rPr>
        <w:t>›</w:t>
      </w:r>
      <w:r w:rsidRPr="009711D8">
        <w:rPr>
          <w:rFonts w:ascii="Calibri Light" w:hAnsi="Calibri Light" w:cs="Calibri Light"/>
          <w:sz w:val="22"/>
          <w:szCs w:val="22"/>
        </w:rPr>
        <w:t>Episoden</w:t>
      </w:r>
      <w:r w:rsidR="007B7BDB" w:rsidRPr="009711D8">
        <w:rPr>
          <w:rFonts w:ascii="Calibri Light" w:hAnsi="Calibri Light" w:cs="Calibri Light"/>
          <w:sz w:val="22"/>
          <w:szCs w:val="22"/>
        </w:rPr>
        <w:t>‹</w:t>
      </w:r>
      <w:r w:rsidRPr="009711D8">
        <w:rPr>
          <w:rFonts w:ascii="Calibri Light" w:hAnsi="Calibri Light" w:cs="Calibri Light"/>
          <w:sz w:val="22"/>
          <w:szCs w:val="22"/>
        </w:rPr>
        <w:t xml:space="preserve"> und die Teile der Episoden als </w:t>
      </w:r>
      <w:r w:rsidR="00CC2461" w:rsidRPr="009711D8">
        <w:rPr>
          <w:rFonts w:ascii="Calibri Light" w:hAnsi="Calibri Light" w:cs="Calibri Light"/>
          <w:sz w:val="22"/>
          <w:szCs w:val="22"/>
        </w:rPr>
        <w:t>›</w:t>
      </w:r>
      <w:r w:rsidRPr="009711D8">
        <w:rPr>
          <w:rFonts w:ascii="Calibri Light" w:hAnsi="Calibri Light" w:cs="Calibri Light"/>
          <w:sz w:val="22"/>
          <w:szCs w:val="22"/>
        </w:rPr>
        <w:t>Moment</w:t>
      </w:r>
      <w:r w:rsidR="00CC2461" w:rsidRPr="009711D8">
        <w:rPr>
          <w:rFonts w:ascii="Calibri Light" w:hAnsi="Calibri Light" w:cs="Calibri Light"/>
          <w:sz w:val="22"/>
          <w:szCs w:val="22"/>
        </w:rPr>
        <w:t>‹</w:t>
      </w:r>
      <w:r w:rsidRPr="009711D8">
        <w:rPr>
          <w:rFonts w:ascii="Calibri Light" w:hAnsi="Calibri Light" w:cs="Calibri Light"/>
          <w:sz w:val="22"/>
          <w:szCs w:val="22"/>
        </w:rPr>
        <w:t xml:space="preserve"> zu bezeichnen.</w:t>
      </w:r>
      <w:r w:rsidR="001E0AD6" w:rsidRPr="009711D8">
        <w:rPr>
          <w:rStyle w:val="Funotenzeichen"/>
          <w:rFonts w:ascii="Calibri Light" w:hAnsi="Calibri Light" w:cs="Calibri Light"/>
          <w:sz w:val="22"/>
          <w:szCs w:val="22"/>
        </w:rPr>
        <w:footnoteReference w:id="2"/>
      </w:r>
      <w:r w:rsidRPr="009711D8">
        <w:rPr>
          <w:rFonts w:ascii="Calibri Light" w:hAnsi="Calibri Light" w:cs="Calibri Light"/>
          <w:sz w:val="22"/>
          <w:szCs w:val="22"/>
        </w:rPr>
        <w:t xml:space="preserve"> Trotz seines Plädoyers, den Begriff </w:t>
      </w:r>
      <w:r w:rsidR="00CC2461" w:rsidRPr="009711D8">
        <w:rPr>
          <w:rFonts w:ascii="Calibri Light" w:hAnsi="Calibri Light" w:cs="Calibri Light"/>
          <w:sz w:val="22"/>
          <w:szCs w:val="22"/>
        </w:rPr>
        <w:t>›</w:t>
      </w:r>
      <w:r w:rsidRPr="009711D8">
        <w:rPr>
          <w:rFonts w:ascii="Calibri Light" w:hAnsi="Calibri Light" w:cs="Calibri Light"/>
          <w:sz w:val="22"/>
          <w:szCs w:val="22"/>
        </w:rPr>
        <w:t>Moment</w:t>
      </w:r>
      <w:r w:rsidR="00CC2461" w:rsidRPr="009711D8">
        <w:rPr>
          <w:rFonts w:ascii="Calibri Light" w:hAnsi="Calibri Light" w:cs="Calibri Light"/>
          <w:sz w:val="22"/>
          <w:szCs w:val="22"/>
        </w:rPr>
        <w:t>‹</w:t>
      </w:r>
      <w:r w:rsidRPr="009711D8">
        <w:rPr>
          <w:rFonts w:ascii="Calibri Light" w:hAnsi="Calibri Light" w:cs="Calibri Light"/>
          <w:sz w:val="22"/>
          <w:szCs w:val="22"/>
        </w:rPr>
        <w:t xml:space="preserve"> anstelle von </w:t>
      </w:r>
      <w:r w:rsidR="00CC2461" w:rsidRPr="009711D8">
        <w:rPr>
          <w:rFonts w:ascii="Calibri Light" w:hAnsi="Calibri Light" w:cs="Calibri Light"/>
          <w:sz w:val="22"/>
          <w:szCs w:val="22"/>
        </w:rPr>
        <w:t>›</w:t>
      </w:r>
      <w:r w:rsidRPr="009711D8">
        <w:rPr>
          <w:rFonts w:ascii="Calibri Light" w:hAnsi="Calibri Light" w:cs="Calibri Light"/>
          <w:sz w:val="22"/>
          <w:szCs w:val="22"/>
        </w:rPr>
        <w:t>Motiv</w:t>
      </w:r>
      <w:r w:rsidR="00CC2461" w:rsidRPr="009711D8">
        <w:rPr>
          <w:rFonts w:ascii="Calibri Light" w:hAnsi="Calibri Light" w:cs="Calibri Light"/>
          <w:sz w:val="22"/>
          <w:szCs w:val="22"/>
        </w:rPr>
        <w:t>‹</w:t>
      </w:r>
      <w:r w:rsidRPr="009711D8">
        <w:rPr>
          <w:rFonts w:ascii="Calibri Light" w:hAnsi="Calibri Light" w:cs="Calibri Light"/>
          <w:sz w:val="22"/>
          <w:szCs w:val="22"/>
        </w:rPr>
        <w:t xml:space="preserve"> zu verwenden, etablierte sich letztlich der Begriff </w:t>
      </w:r>
      <w:r w:rsidR="0087789C" w:rsidRPr="009711D8">
        <w:rPr>
          <w:rFonts w:ascii="Calibri Light" w:hAnsi="Calibri Light" w:cs="Calibri Light"/>
          <w:sz w:val="22"/>
          <w:szCs w:val="22"/>
        </w:rPr>
        <w:t>›</w:t>
      </w:r>
      <w:r w:rsidRPr="009711D8">
        <w:rPr>
          <w:rFonts w:ascii="Calibri Light" w:hAnsi="Calibri Light" w:cs="Calibri Light"/>
          <w:sz w:val="22"/>
          <w:szCs w:val="22"/>
        </w:rPr>
        <w:t>Motiv</w:t>
      </w:r>
      <w:r w:rsidR="0087789C" w:rsidRPr="009711D8">
        <w:rPr>
          <w:rFonts w:ascii="Calibri Light" w:hAnsi="Calibri Light" w:cs="Calibri Light"/>
          <w:sz w:val="22"/>
          <w:szCs w:val="22"/>
        </w:rPr>
        <w:t>‹</w:t>
      </w:r>
      <w:r w:rsidRPr="009711D8">
        <w:rPr>
          <w:rFonts w:ascii="Calibri Light" w:hAnsi="Calibri Light" w:cs="Calibri Light"/>
          <w:sz w:val="22"/>
          <w:szCs w:val="22"/>
        </w:rPr>
        <w:t xml:space="preserve">. Schließlich wurden in der vergleichenden Märchenforschung die Begriffe </w:t>
      </w:r>
      <w:r w:rsidR="00CC2461" w:rsidRPr="009711D8">
        <w:rPr>
          <w:rFonts w:ascii="Calibri Light" w:hAnsi="Calibri Light" w:cs="Calibri Light"/>
          <w:sz w:val="22"/>
          <w:szCs w:val="22"/>
        </w:rPr>
        <w:t>›</w:t>
      </w:r>
      <w:r w:rsidRPr="009711D8">
        <w:rPr>
          <w:rFonts w:ascii="Calibri Light" w:hAnsi="Calibri Light" w:cs="Calibri Light"/>
          <w:sz w:val="22"/>
          <w:szCs w:val="22"/>
        </w:rPr>
        <w:t>Typ</w:t>
      </w:r>
      <w:r w:rsidR="00CC2461"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CC2461" w:rsidRPr="009711D8">
        <w:rPr>
          <w:rFonts w:ascii="Calibri Light" w:hAnsi="Calibri Light" w:cs="Calibri Light"/>
          <w:sz w:val="22"/>
          <w:szCs w:val="22"/>
        </w:rPr>
        <w:t>›</w:t>
      </w:r>
      <w:r w:rsidRPr="009711D8">
        <w:rPr>
          <w:rFonts w:ascii="Calibri Light" w:hAnsi="Calibri Light" w:cs="Calibri Light"/>
          <w:sz w:val="22"/>
          <w:szCs w:val="22"/>
        </w:rPr>
        <w:t>Episode</w:t>
      </w:r>
      <w:r w:rsidR="00CC2461"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CC2461" w:rsidRPr="009711D8">
        <w:rPr>
          <w:rFonts w:ascii="Calibri Light" w:hAnsi="Calibri Light" w:cs="Calibri Light"/>
          <w:sz w:val="22"/>
          <w:szCs w:val="22"/>
        </w:rPr>
        <w:t>›</w:t>
      </w:r>
      <w:r w:rsidRPr="009711D8">
        <w:rPr>
          <w:rFonts w:ascii="Calibri Light" w:hAnsi="Calibri Light" w:cs="Calibri Light"/>
          <w:sz w:val="22"/>
          <w:szCs w:val="22"/>
        </w:rPr>
        <w:t>Motiv</w:t>
      </w:r>
      <w:r w:rsidR="00CC2461" w:rsidRPr="009711D8">
        <w:rPr>
          <w:rFonts w:ascii="Calibri Light" w:hAnsi="Calibri Light" w:cs="Calibri Light"/>
          <w:sz w:val="22"/>
          <w:szCs w:val="22"/>
        </w:rPr>
        <w:t>‹</w:t>
      </w:r>
      <w:r w:rsidRPr="009711D8">
        <w:rPr>
          <w:rFonts w:ascii="Calibri Light" w:hAnsi="Calibri Light" w:cs="Calibri Light"/>
          <w:sz w:val="22"/>
          <w:szCs w:val="22"/>
        </w:rPr>
        <w:t xml:space="preserve"> zur Unterscheidung der hierarchisch segmentierten Erzählteile verwendet.</w:t>
      </w:r>
      <w:r w:rsidR="001E0AD6" w:rsidRPr="009711D8">
        <w:rPr>
          <w:rStyle w:val="Funotenzeichen"/>
          <w:rFonts w:ascii="Calibri Light" w:hAnsi="Calibri Light" w:cs="Calibri Light"/>
          <w:sz w:val="22"/>
          <w:szCs w:val="22"/>
        </w:rPr>
        <w:footnoteReference w:id="3"/>
      </w:r>
      <w:r w:rsidRPr="009711D8">
        <w:rPr>
          <w:rFonts w:ascii="Calibri Light" w:hAnsi="Calibri Light" w:cs="Calibri Light"/>
          <w:sz w:val="22"/>
          <w:szCs w:val="22"/>
        </w:rPr>
        <w:t xml:space="preserve"> Das empirische Merkmal, worauf man bei der Definition der deklarierten Systemelemente Bezug nehmen könnte, ist bei keinem Anhänger dieser Systematisierung zu finden.</w:t>
      </w:r>
    </w:p>
    <w:p w14:paraId="73DF8305" w14:textId="77777777" w:rsidR="009711D8" w:rsidRPr="009711D8" w:rsidRDefault="009711D8" w:rsidP="009711D8">
      <w:pPr>
        <w:pStyle w:val="Funotentext"/>
        <w:rPr>
          <w:rFonts w:ascii="Calibri Light" w:hAnsi="Calibri Light" w:cs="Calibri Light"/>
          <w:sz w:val="22"/>
          <w:szCs w:val="22"/>
        </w:rPr>
      </w:pPr>
    </w:p>
    <w:p w14:paraId="41903832" w14:textId="77777777" w:rsidR="001178CB" w:rsidRDefault="001178CB" w:rsidP="009711D8">
      <w:pPr>
        <w:pStyle w:val="Funotentext"/>
        <w:rPr>
          <w:rFonts w:ascii="Calibri Light" w:hAnsi="Calibri Light" w:cs="Calibri Light"/>
          <w:sz w:val="22"/>
          <w:szCs w:val="22"/>
        </w:rPr>
      </w:pPr>
      <w:r w:rsidRPr="009711D8">
        <w:rPr>
          <w:rFonts w:ascii="Calibri Light" w:hAnsi="Calibri Light" w:cs="Calibri Light"/>
          <w:sz w:val="22"/>
          <w:szCs w:val="22"/>
        </w:rPr>
        <w:t>Der formalistische Ansatz in der Märchenforschung betont die Verallgemeinerung ähnlicher Handlungen im Märchen und spricht von sogenannten Funktionen, die die gesamte Komposition des Märchens bilden. Nach dieser Theorie ist der konkrete Inhalt des Märchens eine Sonderrealisierung der Funktion, die ihrerseits als konstantes Element betrachtet wird. Der Autor dieser Theorie, Vladimir Propp, bietet folgende Beispiele als Anschauungsmaterial an:</w:t>
      </w:r>
    </w:p>
    <w:p w14:paraId="358A6383" w14:textId="77777777" w:rsidR="009711D8" w:rsidRPr="009711D8" w:rsidRDefault="009711D8" w:rsidP="009711D8">
      <w:pPr>
        <w:pStyle w:val="Funotentext"/>
        <w:rPr>
          <w:rFonts w:ascii="Calibri Light" w:hAnsi="Calibri Light" w:cs="Calibri Light"/>
          <w:sz w:val="22"/>
          <w:szCs w:val="22"/>
        </w:rPr>
      </w:pPr>
    </w:p>
    <w:p w14:paraId="435C1145" w14:textId="0390ECDF" w:rsidR="001178CB" w:rsidRPr="009711D8" w:rsidRDefault="00887CB2" w:rsidP="009711D8">
      <w:pPr>
        <w:pStyle w:val="Funotentext"/>
        <w:rPr>
          <w:rFonts w:ascii="Calibri Light" w:eastAsia="Times New Roman" w:hAnsi="Calibri Light" w:cs="Calibri Light"/>
          <w:kern w:val="0"/>
          <w:sz w:val="22"/>
          <w:szCs w:val="22"/>
          <w:lang w:eastAsia="de-DE"/>
          <w14:ligatures w14:val="none"/>
        </w:rPr>
      </w:pPr>
      <w:r w:rsidRPr="009711D8">
        <w:rPr>
          <w:rFonts w:ascii="Calibri Light" w:eastAsia="Times New Roman" w:hAnsi="Calibri Light" w:cs="Calibri Light"/>
          <w:kern w:val="0"/>
          <w:sz w:val="22"/>
          <w:szCs w:val="22"/>
          <w:lang w:eastAsia="de-DE"/>
          <w14:ligatures w14:val="none"/>
        </w:rPr>
        <w:t xml:space="preserve">»1. </w:t>
      </w:r>
      <w:r w:rsidR="001178CB" w:rsidRPr="009711D8">
        <w:rPr>
          <w:rFonts w:ascii="Calibri Light" w:eastAsia="Times New Roman" w:hAnsi="Calibri Light" w:cs="Calibri Light"/>
          <w:kern w:val="0"/>
          <w:sz w:val="22"/>
          <w:szCs w:val="22"/>
          <w:lang w:eastAsia="de-DE"/>
          <w14:ligatures w14:val="none"/>
        </w:rPr>
        <w:t xml:space="preserve">Der </w:t>
      </w:r>
      <w:r w:rsidR="00A80B65" w:rsidRPr="009711D8">
        <w:rPr>
          <w:rFonts w:ascii="Calibri Light" w:eastAsia="Times New Roman" w:hAnsi="Calibri Light" w:cs="Calibri Light"/>
          <w:kern w:val="0"/>
          <w:sz w:val="22"/>
          <w:szCs w:val="22"/>
          <w:lang w:eastAsia="de-DE"/>
          <w14:ligatures w14:val="none"/>
        </w:rPr>
        <w:t>Z</w:t>
      </w:r>
      <w:r w:rsidR="001178CB" w:rsidRPr="009711D8">
        <w:rPr>
          <w:rFonts w:ascii="Calibri Light" w:eastAsia="Times New Roman" w:hAnsi="Calibri Light" w:cs="Calibri Light"/>
          <w:kern w:val="0"/>
          <w:sz w:val="22"/>
          <w:szCs w:val="22"/>
          <w:lang w:eastAsia="de-DE"/>
          <w14:ligatures w14:val="none"/>
        </w:rPr>
        <w:t xml:space="preserve">ar gibt dem Burschen einen Adler. Dieser bringt den Burschen in ein anderes Reich </w:t>
      </w:r>
      <w:r w:rsidR="00452047">
        <w:rPr>
          <w:rFonts w:ascii="Calibri Light" w:eastAsia="Times New Roman" w:hAnsi="Calibri Light" w:cs="Calibri Light"/>
          <w:kern w:val="0"/>
          <w:sz w:val="22"/>
          <w:szCs w:val="22"/>
          <w:lang w:eastAsia="de-DE"/>
          <w14:ligatures w14:val="none"/>
        </w:rPr>
        <w:t>[…]</w:t>
      </w:r>
      <w:r w:rsidR="001178CB" w:rsidRPr="009711D8">
        <w:rPr>
          <w:rFonts w:ascii="Calibri Light" w:eastAsia="Times New Roman" w:hAnsi="Calibri Light" w:cs="Calibri Light"/>
          <w:kern w:val="0"/>
          <w:sz w:val="22"/>
          <w:szCs w:val="22"/>
          <w:lang w:eastAsia="de-DE"/>
          <w14:ligatures w14:val="none"/>
        </w:rPr>
        <w:t xml:space="preserve">. </w:t>
      </w:r>
    </w:p>
    <w:p w14:paraId="3E0F4C73" w14:textId="0B2DDE97" w:rsidR="001178CB" w:rsidRPr="009711D8" w:rsidRDefault="00887CB2" w:rsidP="009711D8">
      <w:pPr>
        <w:pStyle w:val="Funotentext"/>
        <w:rPr>
          <w:rFonts w:ascii="Calibri Light" w:eastAsia="Times New Roman" w:hAnsi="Calibri Light" w:cs="Calibri Light"/>
          <w:kern w:val="0"/>
          <w:sz w:val="22"/>
          <w:szCs w:val="22"/>
          <w:lang w:eastAsia="de-DE"/>
          <w14:ligatures w14:val="none"/>
        </w:rPr>
      </w:pPr>
      <w:r w:rsidRPr="009711D8">
        <w:rPr>
          <w:rFonts w:ascii="Calibri Light" w:eastAsia="Times New Roman" w:hAnsi="Calibri Light" w:cs="Calibri Light"/>
          <w:kern w:val="0"/>
          <w:sz w:val="22"/>
          <w:szCs w:val="22"/>
          <w:lang w:eastAsia="de-DE"/>
          <w14:ligatures w14:val="none"/>
        </w:rPr>
        <w:t xml:space="preserve">2. </w:t>
      </w:r>
      <w:r w:rsidR="001178CB" w:rsidRPr="009711D8">
        <w:rPr>
          <w:rFonts w:ascii="Calibri Light" w:eastAsia="Times New Roman" w:hAnsi="Calibri Light" w:cs="Calibri Light"/>
          <w:kern w:val="0"/>
          <w:sz w:val="22"/>
          <w:szCs w:val="22"/>
          <w:lang w:eastAsia="de-DE"/>
          <w14:ligatures w14:val="none"/>
        </w:rPr>
        <w:t xml:space="preserve">Der Großvater gibt Sučenko ein Pferd. Das Pferd bringt Sučenko in ein anderes Reich </w:t>
      </w:r>
      <w:r w:rsidR="00452047">
        <w:rPr>
          <w:rFonts w:ascii="Calibri Light" w:eastAsia="Times New Roman" w:hAnsi="Calibri Light" w:cs="Calibri Light"/>
          <w:kern w:val="0"/>
          <w:sz w:val="22"/>
          <w:szCs w:val="22"/>
          <w:lang w:eastAsia="de-DE"/>
          <w14:ligatures w14:val="none"/>
        </w:rPr>
        <w:t>[…]</w:t>
      </w:r>
      <w:r w:rsidR="001178CB" w:rsidRPr="009711D8">
        <w:rPr>
          <w:rFonts w:ascii="Calibri Light" w:eastAsia="Times New Roman" w:hAnsi="Calibri Light" w:cs="Calibri Light"/>
          <w:kern w:val="0"/>
          <w:sz w:val="22"/>
          <w:szCs w:val="22"/>
          <w:lang w:eastAsia="de-DE"/>
          <w14:ligatures w14:val="none"/>
        </w:rPr>
        <w:t>.</w:t>
      </w:r>
    </w:p>
    <w:p w14:paraId="6BF49D15" w14:textId="7D2D8B14" w:rsidR="001178CB" w:rsidRPr="009711D8" w:rsidRDefault="00887CB2" w:rsidP="009711D8">
      <w:pPr>
        <w:pStyle w:val="Funotentext"/>
        <w:rPr>
          <w:rFonts w:ascii="Calibri Light" w:eastAsia="Times New Roman" w:hAnsi="Calibri Light" w:cs="Calibri Light"/>
          <w:kern w:val="0"/>
          <w:sz w:val="22"/>
          <w:szCs w:val="22"/>
          <w:lang w:eastAsia="de-DE"/>
          <w14:ligatures w14:val="none"/>
        </w:rPr>
      </w:pPr>
      <w:r w:rsidRPr="009711D8">
        <w:rPr>
          <w:rFonts w:ascii="Calibri Light" w:eastAsia="Times New Roman" w:hAnsi="Calibri Light" w:cs="Calibri Light"/>
          <w:kern w:val="0"/>
          <w:sz w:val="22"/>
          <w:szCs w:val="22"/>
          <w:lang w:eastAsia="de-DE"/>
          <w14:ligatures w14:val="none"/>
        </w:rPr>
        <w:t xml:space="preserve">3. </w:t>
      </w:r>
      <w:r w:rsidR="001178CB" w:rsidRPr="009711D8">
        <w:rPr>
          <w:rFonts w:ascii="Calibri Light" w:eastAsia="Times New Roman" w:hAnsi="Calibri Light" w:cs="Calibri Light"/>
          <w:kern w:val="0"/>
          <w:sz w:val="22"/>
          <w:szCs w:val="22"/>
          <w:lang w:eastAsia="de-DE"/>
          <w14:ligatures w14:val="none"/>
        </w:rPr>
        <w:t xml:space="preserve">Der Zauberer gibt Ivan ein Kleines Boot. Das Boot bringt Ivan in ein anderes Reich </w:t>
      </w:r>
      <w:r w:rsidR="00452047">
        <w:rPr>
          <w:rFonts w:ascii="Calibri Light" w:eastAsia="Times New Roman" w:hAnsi="Calibri Light" w:cs="Calibri Light"/>
          <w:kern w:val="0"/>
          <w:sz w:val="22"/>
          <w:szCs w:val="22"/>
          <w:lang w:eastAsia="de-DE"/>
          <w14:ligatures w14:val="none"/>
        </w:rPr>
        <w:t>[…]</w:t>
      </w:r>
      <w:r w:rsidR="001178CB" w:rsidRPr="009711D8">
        <w:rPr>
          <w:rFonts w:ascii="Calibri Light" w:eastAsia="Times New Roman" w:hAnsi="Calibri Light" w:cs="Calibri Light"/>
          <w:kern w:val="0"/>
          <w:sz w:val="22"/>
          <w:szCs w:val="22"/>
          <w:lang w:eastAsia="de-DE"/>
          <w14:ligatures w14:val="none"/>
        </w:rPr>
        <w:t>.</w:t>
      </w:r>
    </w:p>
    <w:p w14:paraId="223B2F82" w14:textId="6E0F88FE" w:rsidR="001178CB" w:rsidRDefault="00887CB2" w:rsidP="009711D8">
      <w:pPr>
        <w:pStyle w:val="Funotentext"/>
        <w:rPr>
          <w:rFonts w:ascii="Calibri Light" w:eastAsia="Times New Roman" w:hAnsi="Calibri Light" w:cs="Calibri Light"/>
          <w:kern w:val="0"/>
          <w:sz w:val="22"/>
          <w:szCs w:val="22"/>
          <w:lang w:eastAsia="de-DE"/>
          <w14:ligatures w14:val="none"/>
        </w:rPr>
      </w:pPr>
      <w:r w:rsidRPr="009711D8">
        <w:rPr>
          <w:rFonts w:ascii="Calibri Light" w:eastAsia="Times New Roman" w:hAnsi="Calibri Light" w:cs="Calibri Light"/>
          <w:kern w:val="0"/>
          <w:sz w:val="22"/>
          <w:szCs w:val="22"/>
          <w:lang w:eastAsia="de-DE"/>
          <w14:ligatures w14:val="none"/>
        </w:rPr>
        <w:t xml:space="preserve">4. </w:t>
      </w:r>
      <w:r w:rsidR="001178CB" w:rsidRPr="009711D8">
        <w:rPr>
          <w:rFonts w:ascii="Calibri Light" w:eastAsia="Times New Roman" w:hAnsi="Calibri Light" w:cs="Calibri Light"/>
          <w:kern w:val="0"/>
          <w:sz w:val="22"/>
          <w:szCs w:val="22"/>
          <w:lang w:eastAsia="de-DE"/>
          <w14:ligatures w14:val="none"/>
        </w:rPr>
        <w:t xml:space="preserve">Die Zarentochter gibt Ivan einen Ring. Die Burschen, die in dem Ring stecken, bringen Ivan in das Zarenreich </w:t>
      </w:r>
      <w:r w:rsidR="00452047">
        <w:rPr>
          <w:rFonts w:ascii="Calibri Light" w:eastAsia="Times New Roman" w:hAnsi="Calibri Light" w:cs="Calibri Light"/>
          <w:kern w:val="0"/>
          <w:sz w:val="22"/>
          <w:szCs w:val="22"/>
          <w:lang w:eastAsia="de-DE"/>
          <w14:ligatures w14:val="none"/>
        </w:rPr>
        <w:t>[…]</w:t>
      </w:r>
      <w:r w:rsidR="001178CB" w:rsidRPr="009711D8">
        <w:rPr>
          <w:rFonts w:ascii="Calibri Light" w:eastAsia="Times New Roman" w:hAnsi="Calibri Light" w:cs="Calibri Light"/>
          <w:kern w:val="0"/>
          <w:sz w:val="22"/>
          <w:szCs w:val="22"/>
          <w:lang w:eastAsia="de-DE"/>
          <w14:ligatures w14:val="none"/>
        </w:rPr>
        <w:t>. usw.</w:t>
      </w:r>
      <w:r w:rsidR="00A80B65" w:rsidRPr="009711D8">
        <w:rPr>
          <w:rFonts w:ascii="Calibri Light" w:eastAsia="Times New Roman" w:hAnsi="Calibri Light" w:cs="Calibri Light"/>
          <w:kern w:val="0"/>
          <w:sz w:val="22"/>
          <w:szCs w:val="22"/>
          <w:lang w:eastAsia="de-DE"/>
          <w14:ligatures w14:val="none"/>
        </w:rPr>
        <w:t>«</w:t>
      </w:r>
      <w:r w:rsidR="001178CB" w:rsidRPr="009711D8">
        <w:rPr>
          <w:rStyle w:val="Funotenzeichen"/>
          <w:rFonts w:ascii="Calibri Light" w:eastAsia="Times New Roman" w:hAnsi="Calibri Light" w:cs="Calibri Light"/>
          <w:kern w:val="0"/>
          <w:sz w:val="22"/>
          <w:szCs w:val="22"/>
          <w:lang w:eastAsia="de-DE"/>
          <w14:ligatures w14:val="none"/>
        </w:rPr>
        <w:footnoteReference w:id="4"/>
      </w:r>
    </w:p>
    <w:p w14:paraId="57E82EC8" w14:textId="77777777" w:rsidR="009711D8" w:rsidRPr="009711D8" w:rsidRDefault="009711D8" w:rsidP="009711D8">
      <w:pPr>
        <w:pStyle w:val="Funotentext"/>
        <w:rPr>
          <w:rFonts w:ascii="Calibri Light" w:eastAsia="Times New Roman" w:hAnsi="Calibri Light" w:cs="Calibri Light"/>
          <w:kern w:val="0"/>
          <w:sz w:val="22"/>
          <w:szCs w:val="22"/>
          <w:lang w:eastAsia="de-DE"/>
          <w14:ligatures w14:val="none"/>
        </w:rPr>
      </w:pPr>
    </w:p>
    <w:p w14:paraId="693DC2D4" w14:textId="4BFEBCBC" w:rsidR="00443157" w:rsidRDefault="00887CB2" w:rsidP="009711D8">
      <w:pPr>
        <w:pStyle w:val="Funotentext"/>
        <w:rPr>
          <w:rFonts w:ascii="Calibri Light" w:hAnsi="Calibri Light" w:cs="Calibri Light"/>
          <w:sz w:val="22"/>
          <w:szCs w:val="22"/>
        </w:rPr>
      </w:pPr>
      <w:r w:rsidRPr="009711D8">
        <w:rPr>
          <w:rFonts w:ascii="Calibri Light" w:hAnsi="Calibri Light" w:cs="Calibri Light"/>
          <w:sz w:val="22"/>
          <w:szCs w:val="22"/>
        </w:rPr>
        <w:t>Nach den Beobachtungen des Autors sind in diesen Beispielen konstante und variable Größen zu unterscheiden. »Es wechseln die Namen und die entsprechenden Attribute der handelnden Personen, konstant bleiben die Aktionen bzw. Funktionen. Daraus kann man folgern, dass das Märchen häufig völlig gleichartige Handlungen verschiedenen Gestalten zuordnet, wodurch eine Analyse des Märchens auf der Basis der Funktionen der handelnden Personen möglich ist.«</w:t>
      </w:r>
    </w:p>
    <w:p w14:paraId="2249F017" w14:textId="77777777" w:rsidR="009711D8" w:rsidRPr="009711D8" w:rsidRDefault="009711D8" w:rsidP="009711D8">
      <w:pPr>
        <w:pStyle w:val="Funotentext"/>
        <w:rPr>
          <w:rFonts w:ascii="Calibri Light" w:hAnsi="Calibri Light" w:cs="Calibri Light"/>
          <w:sz w:val="22"/>
          <w:szCs w:val="22"/>
        </w:rPr>
      </w:pPr>
    </w:p>
    <w:p w14:paraId="0ED06438" w14:textId="7913B370" w:rsidR="00887CB2" w:rsidRPr="009711D8" w:rsidRDefault="00887CB2"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Auch für die Funktion wird im Märchentext kein physisches Merkmal festgelegt, anhand dessen das Vorhandensein dieser Elemente erkannt werden kann. Versucht der Autor später, das </w:t>
      </w:r>
      <w:r w:rsidR="00452047">
        <w:rPr>
          <w:rFonts w:ascii="Calibri Light" w:hAnsi="Calibri Light" w:cs="Calibri Light"/>
          <w:sz w:val="22"/>
          <w:szCs w:val="22"/>
        </w:rPr>
        <w:t xml:space="preserve">erarbeitete </w:t>
      </w:r>
      <w:r w:rsidRPr="009711D8">
        <w:rPr>
          <w:rFonts w:ascii="Calibri Light" w:hAnsi="Calibri Light" w:cs="Calibri Light"/>
          <w:sz w:val="22"/>
          <w:szCs w:val="22"/>
        </w:rPr>
        <w:t xml:space="preserve">Konstrukt für die analytische Segmentierung des Textes zu verwenden, so wird er auf die Notwendigkeit stoßen, neben den Funktionen auch über andere strukturbestimmende Elemente zu sprechen, darunter den Auftritt der handelnden Figur: </w:t>
      </w:r>
    </w:p>
    <w:p w14:paraId="16594CBA" w14:textId="2EAF23B2" w:rsidR="00887CB2" w:rsidRPr="009711D8" w:rsidRDefault="0087789C" w:rsidP="009711D8">
      <w:pPr>
        <w:pStyle w:val="Funotentext"/>
        <w:rPr>
          <w:rFonts w:ascii="Calibri Light" w:eastAsia="Times New Roman" w:hAnsi="Calibri Light" w:cs="Calibri Light"/>
          <w:kern w:val="0"/>
          <w:sz w:val="22"/>
          <w:szCs w:val="22"/>
          <w:lang w:eastAsia="de-DE"/>
          <w14:ligatures w14:val="none"/>
        </w:rPr>
      </w:pPr>
      <w:r w:rsidRPr="009711D8">
        <w:rPr>
          <w:rFonts w:ascii="Calibri Light" w:eastAsia="Times New Roman" w:hAnsi="Calibri Light" w:cs="Calibri Light"/>
          <w:kern w:val="0"/>
          <w:sz w:val="22"/>
          <w:szCs w:val="22"/>
          <w:lang w:eastAsia="de-DE"/>
          <w14:ligatures w14:val="none"/>
        </w:rPr>
        <w:t>»</w:t>
      </w:r>
      <w:r w:rsidR="00887CB2" w:rsidRPr="009711D8">
        <w:rPr>
          <w:rFonts w:ascii="Calibri Light" w:eastAsia="Times New Roman" w:hAnsi="Calibri Light" w:cs="Calibri Light"/>
          <w:kern w:val="0"/>
          <w:sz w:val="22"/>
          <w:szCs w:val="22"/>
          <w:lang w:eastAsia="de-DE"/>
          <w14:ligatures w14:val="none"/>
        </w:rPr>
        <w:t>Da wir jetzt wissen, wie die einzelnen Sequenzen angeordnet werden, können wir jedes beliebige Märchen in seine Bestandteile zerlegen. Wir unterstreichen, dass die wesentlichen Bestandteile die Funktionen der handelnden Personen sind. Darüber hinaus gibt es Kopulas und Motivierungen; eine Sonderstellung nehmen verschiedenen Formen des Auftretens der handelnden Gestalten ein (Herbeifliegen des Drachen, Begegnung mit der Hexe), und schließlich gibt es attributive Elemente oder Beifügungen, wie etwa das Hüttchen der Hexe oder ihr Bein als Lehm. Diese fünf Kategorien von Elementen bestimmen nicht nur die Struktur des Märchens, sondern das ganze Märchen überhaupt.«</w:t>
      </w:r>
      <w:r w:rsidR="00887CB2" w:rsidRPr="009711D8">
        <w:rPr>
          <w:rStyle w:val="Funotenzeichen"/>
          <w:rFonts w:ascii="Calibri Light" w:eastAsia="Times New Roman" w:hAnsi="Calibri Light" w:cs="Calibri Light"/>
          <w:kern w:val="0"/>
          <w:sz w:val="22"/>
          <w:szCs w:val="22"/>
          <w:lang w:eastAsia="de-DE"/>
          <w14:ligatures w14:val="none"/>
        </w:rPr>
        <w:footnoteReference w:id="5"/>
      </w:r>
    </w:p>
    <w:p w14:paraId="24B2C632" w14:textId="16B42446" w:rsidR="004877DB" w:rsidRDefault="004877DB"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In Märchentexten gibt es zahlreiche Stellen, bei denen zwei oder mehrere Funktionen in einer Handlung fusionieren. Beispiel: Der Held wird von untreuen Gefährten verraten und in einem tiefen Abgrund zurückgelassen. Dort trifft er ein Männchen, benimmt sich höflich ihm gegenüber und erhält von ihm einen Zauberring, der ihm den Weg in die Oberwelt ermöglicht. Die Handlung der untreuen Gefährten und das daraus resultierende Ergebnis entsprechen der Funktion </w:t>
      </w:r>
      <w:r w:rsidR="00452047" w:rsidRPr="009711D8">
        <w:rPr>
          <w:rFonts w:ascii="Calibri Light" w:hAnsi="Calibri Light" w:cs="Calibri Light"/>
          <w:sz w:val="22"/>
          <w:szCs w:val="22"/>
        </w:rPr>
        <w:t>›</w:t>
      </w:r>
      <w:r w:rsidRPr="009711D8">
        <w:rPr>
          <w:rFonts w:ascii="Calibri Light" w:hAnsi="Calibri Light" w:cs="Calibri Light"/>
          <w:sz w:val="22"/>
          <w:szCs w:val="22"/>
        </w:rPr>
        <w:t>Schädigung</w:t>
      </w:r>
      <w:r w:rsidR="00402CAB"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DA2F77" w:rsidRPr="009711D8">
        <w:rPr>
          <w:rFonts w:ascii="Calibri Light" w:hAnsi="Calibri Light" w:cs="Calibri Light"/>
          <w:sz w:val="22"/>
          <w:szCs w:val="22"/>
        </w:rPr>
        <w:t>›</w:t>
      </w:r>
      <w:r w:rsidRPr="009711D8">
        <w:rPr>
          <w:rFonts w:ascii="Calibri Light" w:hAnsi="Calibri Light" w:cs="Calibri Light"/>
          <w:sz w:val="22"/>
          <w:szCs w:val="22"/>
        </w:rPr>
        <w:t>A</w:t>
      </w:r>
      <w:r w:rsidR="00DA2F77" w:rsidRPr="009711D8">
        <w:rPr>
          <w:rFonts w:ascii="Calibri Light" w:hAnsi="Calibri Light" w:cs="Calibri Light"/>
          <w:sz w:val="22"/>
          <w:szCs w:val="22"/>
        </w:rPr>
        <w:t>‹</w:t>
      </w:r>
      <w:r w:rsidRPr="009711D8">
        <w:rPr>
          <w:rFonts w:ascii="Calibri Light" w:hAnsi="Calibri Light" w:cs="Calibri Light"/>
          <w:sz w:val="22"/>
          <w:szCs w:val="22"/>
        </w:rPr>
        <w:t xml:space="preserve">). Weitere Funktionen sind: </w:t>
      </w:r>
      <w:r w:rsidR="00402CAB" w:rsidRPr="009711D8">
        <w:rPr>
          <w:rFonts w:ascii="Calibri Light" w:hAnsi="Calibri Light" w:cs="Calibri Light"/>
          <w:sz w:val="22"/>
          <w:szCs w:val="22"/>
        </w:rPr>
        <w:t>›</w:t>
      </w:r>
      <w:r w:rsidRPr="009711D8">
        <w:rPr>
          <w:rFonts w:ascii="Calibri Light" w:hAnsi="Calibri Light" w:cs="Calibri Light"/>
          <w:sz w:val="22"/>
          <w:szCs w:val="22"/>
        </w:rPr>
        <w:t>Erste Funktion des Schenkers</w:t>
      </w:r>
      <w:r w:rsidR="00402CAB"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DA2F77" w:rsidRPr="009711D8">
        <w:rPr>
          <w:rFonts w:ascii="Calibri Light" w:hAnsi="Calibri Light" w:cs="Calibri Light"/>
          <w:sz w:val="22"/>
          <w:szCs w:val="22"/>
        </w:rPr>
        <w:t>›</w:t>
      </w:r>
      <w:r w:rsidRPr="009711D8">
        <w:rPr>
          <w:rFonts w:ascii="Calibri Light" w:hAnsi="Calibri Light" w:cs="Calibri Light"/>
          <w:sz w:val="22"/>
          <w:szCs w:val="22"/>
        </w:rPr>
        <w:t>Sch</w:t>
      </w:r>
      <w:r w:rsidR="00DA2F77"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402CAB" w:rsidRPr="009711D8">
        <w:rPr>
          <w:rFonts w:ascii="Calibri Light" w:hAnsi="Calibri Light" w:cs="Calibri Light"/>
          <w:sz w:val="22"/>
          <w:szCs w:val="22"/>
        </w:rPr>
        <w:t>›</w:t>
      </w:r>
      <w:r w:rsidRPr="009711D8">
        <w:rPr>
          <w:rFonts w:ascii="Calibri Light" w:hAnsi="Calibri Light" w:cs="Calibri Light"/>
          <w:sz w:val="22"/>
          <w:szCs w:val="22"/>
        </w:rPr>
        <w:t>Reaktion des Helden</w:t>
      </w:r>
      <w:r w:rsidR="0087789C"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DA2F77" w:rsidRPr="009711D8">
        <w:rPr>
          <w:rFonts w:ascii="Calibri Light" w:hAnsi="Calibri Light" w:cs="Calibri Light"/>
          <w:sz w:val="22"/>
          <w:szCs w:val="22"/>
        </w:rPr>
        <w:t>›</w:t>
      </w:r>
      <w:r w:rsidRPr="009711D8">
        <w:rPr>
          <w:rFonts w:ascii="Calibri Light" w:hAnsi="Calibri Light" w:cs="Calibri Light"/>
          <w:sz w:val="22"/>
          <w:szCs w:val="22"/>
        </w:rPr>
        <w:t>H</w:t>
      </w:r>
      <w:r w:rsidR="00DA2F77"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402CAB" w:rsidRPr="009711D8">
        <w:rPr>
          <w:rFonts w:ascii="Calibri Light" w:hAnsi="Calibri Light" w:cs="Calibri Light"/>
          <w:sz w:val="22"/>
          <w:szCs w:val="22"/>
        </w:rPr>
        <w:t>›</w:t>
      </w:r>
      <w:r w:rsidRPr="009711D8">
        <w:rPr>
          <w:rFonts w:ascii="Calibri Light" w:hAnsi="Calibri Light" w:cs="Calibri Light"/>
          <w:sz w:val="22"/>
          <w:szCs w:val="22"/>
        </w:rPr>
        <w:t>Empfang eines Zaubermittels</w:t>
      </w:r>
      <w:r w:rsidR="00402CAB"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DA2F77" w:rsidRPr="009711D8">
        <w:rPr>
          <w:rFonts w:ascii="Calibri Light" w:hAnsi="Calibri Light" w:cs="Calibri Light"/>
          <w:sz w:val="22"/>
          <w:szCs w:val="22"/>
        </w:rPr>
        <w:t>›</w:t>
      </w:r>
      <w:r w:rsidRPr="009711D8">
        <w:rPr>
          <w:rFonts w:ascii="Calibri Light" w:hAnsi="Calibri Light" w:cs="Calibri Light"/>
          <w:sz w:val="22"/>
          <w:szCs w:val="22"/>
        </w:rPr>
        <w:t>Z</w:t>
      </w:r>
      <w:r w:rsidR="00DA2F77"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402CAB" w:rsidRPr="009711D8">
        <w:rPr>
          <w:rFonts w:ascii="Calibri Light" w:hAnsi="Calibri Light" w:cs="Calibri Light"/>
          <w:sz w:val="22"/>
          <w:szCs w:val="22"/>
        </w:rPr>
        <w:t>›</w:t>
      </w:r>
      <w:r w:rsidRPr="009711D8">
        <w:rPr>
          <w:rFonts w:ascii="Calibri Light" w:hAnsi="Calibri Light" w:cs="Calibri Light"/>
          <w:sz w:val="22"/>
          <w:szCs w:val="22"/>
        </w:rPr>
        <w:t>Raumverwaltung</w:t>
      </w:r>
      <w:r w:rsidR="00402CAB"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DA2F77" w:rsidRPr="009711D8">
        <w:rPr>
          <w:rFonts w:ascii="Calibri Light" w:hAnsi="Calibri Light" w:cs="Calibri Light"/>
          <w:sz w:val="22"/>
          <w:szCs w:val="22"/>
        </w:rPr>
        <w:t>›</w:t>
      </w:r>
      <w:r w:rsidRPr="009711D8">
        <w:rPr>
          <w:rFonts w:ascii="Calibri Light" w:hAnsi="Calibri Light" w:cs="Calibri Light"/>
          <w:sz w:val="22"/>
          <w:szCs w:val="22"/>
        </w:rPr>
        <w:t>W</w:t>
      </w:r>
      <w:r w:rsidR="00DA2F77" w:rsidRPr="009711D8">
        <w:rPr>
          <w:rFonts w:ascii="Calibri Light" w:hAnsi="Calibri Light" w:cs="Calibri Light"/>
          <w:sz w:val="22"/>
          <w:szCs w:val="22"/>
        </w:rPr>
        <w:t>‹</w:t>
      </w:r>
      <w:r w:rsidRPr="009711D8">
        <w:rPr>
          <w:rFonts w:ascii="Calibri Light" w:hAnsi="Calibri Light" w:cs="Calibri Light"/>
          <w:sz w:val="22"/>
          <w:szCs w:val="22"/>
        </w:rPr>
        <w:t>).</w:t>
      </w:r>
    </w:p>
    <w:p w14:paraId="175B5375" w14:textId="77777777" w:rsidR="009711D8" w:rsidRPr="009711D8" w:rsidRDefault="009711D8" w:rsidP="009711D8">
      <w:pPr>
        <w:pStyle w:val="Funotentext"/>
        <w:rPr>
          <w:rFonts w:ascii="Calibri Light" w:hAnsi="Calibri Light" w:cs="Calibri Light"/>
          <w:sz w:val="22"/>
          <w:szCs w:val="22"/>
        </w:rPr>
      </w:pPr>
    </w:p>
    <w:p w14:paraId="5576EA99" w14:textId="6FC628C0" w:rsidR="009711D8" w:rsidRDefault="004877DB"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Betrachten wir eine andere Variante: Bevor der Held zurückgelassen wird, erklärt ihm die von ihm befreite Frau, wie er den Abgrund mit Hilfe eines Tieres verlassen kann, falls er </w:t>
      </w:r>
      <w:r w:rsidR="00452047" w:rsidRPr="009711D8">
        <w:rPr>
          <w:rFonts w:ascii="Calibri Light" w:hAnsi="Calibri Light" w:cs="Calibri Light"/>
          <w:sz w:val="22"/>
          <w:szCs w:val="22"/>
        </w:rPr>
        <w:t>von seinen untreuen Freunden</w:t>
      </w:r>
      <w:r w:rsidRPr="009711D8">
        <w:rPr>
          <w:rFonts w:ascii="Calibri Light" w:hAnsi="Calibri Light" w:cs="Calibri Light"/>
          <w:sz w:val="22"/>
          <w:szCs w:val="22"/>
        </w:rPr>
        <w:t xml:space="preserve"> im Stich gelassen wird. Beim Versuch, das richtige Tier zu fangen, steigt der Held auf das falsche und gelangt in eine tiefere Unterwelt.</w:t>
      </w:r>
      <w:r w:rsidR="009711D8">
        <w:rPr>
          <w:rFonts w:ascii="Calibri Light" w:hAnsi="Calibri Light" w:cs="Calibri Light"/>
          <w:sz w:val="22"/>
          <w:szCs w:val="22"/>
        </w:rPr>
        <w:t xml:space="preserve"> </w:t>
      </w:r>
      <w:r w:rsidRPr="009711D8">
        <w:rPr>
          <w:rFonts w:ascii="Calibri Light" w:hAnsi="Calibri Light" w:cs="Calibri Light"/>
          <w:sz w:val="22"/>
          <w:szCs w:val="22"/>
        </w:rPr>
        <w:t>Auch in dieser Variante tritt die ›Schädigung‹ (</w:t>
      </w:r>
      <w:r w:rsidR="00DA2F77" w:rsidRPr="009711D8">
        <w:rPr>
          <w:rFonts w:ascii="Calibri Light" w:hAnsi="Calibri Light" w:cs="Calibri Light"/>
          <w:sz w:val="22"/>
          <w:szCs w:val="22"/>
        </w:rPr>
        <w:t>›</w:t>
      </w:r>
      <w:r w:rsidRPr="009711D8">
        <w:rPr>
          <w:rFonts w:ascii="Calibri Light" w:hAnsi="Calibri Light" w:cs="Calibri Light"/>
          <w:sz w:val="22"/>
          <w:szCs w:val="22"/>
        </w:rPr>
        <w:t>A</w:t>
      </w:r>
      <w:r w:rsidR="00DA2F77" w:rsidRPr="009711D8">
        <w:rPr>
          <w:rFonts w:ascii="Calibri Light" w:hAnsi="Calibri Light" w:cs="Calibri Light"/>
          <w:sz w:val="22"/>
          <w:szCs w:val="22"/>
        </w:rPr>
        <w:t>‹</w:t>
      </w:r>
      <w:r w:rsidRPr="009711D8">
        <w:rPr>
          <w:rFonts w:ascii="Calibri Light" w:hAnsi="Calibri Light" w:cs="Calibri Light"/>
          <w:sz w:val="22"/>
          <w:szCs w:val="22"/>
        </w:rPr>
        <w:t>) durch die verräterische Handlung der Gefährten ein. Die Anweisung der geretteten Frau entspricht dem ›Empfang eines Zaubermittels‹ (</w:t>
      </w:r>
      <w:r w:rsidR="00DA2F77" w:rsidRPr="009711D8">
        <w:rPr>
          <w:rFonts w:ascii="Calibri Light" w:hAnsi="Calibri Light" w:cs="Calibri Light"/>
          <w:sz w:val="22"/>
          <w:szCs w:val="22"/>
        </w:rPr>
        <w:t>›</w:t>
      </w:r>
      <w:r w:rsidRPr="009711D8">
        <w:rPr>
          <w:rFonts w:ascii="Calibri Light" w:hAnsi="Calibri Light" w:cs="Calibri Light"/>
          <w:sz w:val="22"/>
          <w:szCs w:val="22"/>
        </w:rPr>
        <w:t>Z</w:t>
      </w:r>
      <w:r w:rsidR="00DA2F77" w:rsidRPr="009711D8">
        <w:rPr>
          <w:rFonts w:ascii="Calibri Light" w:hAnsi="Calibri Light" w:cs="Calibri Light"/>
          <w:sz w:val="22"/>
          <w:szCs w:val="22"/>
        </w:rPr>
        <w:t>‹</w:t>
      </w:r>
      <w:r w:rsidRPr="009711D8">
        <w:rPr>
          <w:rFonts w:ascii="Calibri Light" w:hAnsi="Calibri Light" w:cs="Calibri Light"/>
          <w:sz w:val="22"/>
          <w:szCs w:val="22"/>
        </w:rPr>
        <w:t>). Eine weitere Handlung, die durch das proppsche Schema nicht erfasst werden kann, endet mit der Landung in der tieferen Unterwelt. Diese könnte zwar als ›Raumverwaltung‹ (</w:t>
      </w:r>
      <w:r w:rsidR="00DA2F77" w:rsidRPr="009711D8">
        <w:rPr>
          <w:rFonts w:ascii="Calibri Light" w:hAnsi="Calibri Light" w:cs="Calibri Light"/>
          <w:sz w:val="22"/>
          <w:szCs w:val="22"/>
        </w:rPr>
        <w:t>›</w:t>
      </w:r>
      <w:r w:rsidRPr="009711D8">
        <w:rPr>
          <w:rFonts w:ascii="Calibri Light" w:hAnsi="Calibri Light" w:cs="Calibri Light"/>
          <w:sz w:val="22"/>
          <w:szCs w:val="22"/>
        </w:rPr>
        <w:t>W</w:t>
      </w:r>
      <w:r w:rsidR="00DA2F77" w:rsidRPr="009711D8">
        <w:rPr>
          <w:rFonts w:ascii="Calibri Light" w:hAnsi="Calibri Light" w:cs="Calibri Light"/>
          <w:sz w:val="22"/>
          <w:szCs w:val="22"/>
        </w:rPr>
        <w:t>‹</w:t>
      </w:r>
      <w:r w:rsidRPr="009711D8">
        <w:rPr>
          <w:rFonts w:ascii="Calibri Light" w:hAnsi="Calibri Light" w:cs="Calibri Light"/>
          <w:sz w:val="22"/>
          <w:szCs w:val="22"/>
        </w:rPr>
        <w:t xml:space="preserve">) betrachtet werden, doch muss dabei berücksichtigt werden, dass durch diese Landung eine neue </w:t>
      </w:r>
      <w:r w:rsidR="00F67132" w:rsidRPr="009711D8">
        <w:rPr>
          <w:rFonts w:ascii="Calibri Light" w:hAnsi="Calibri Light" w:cs="Calibri Light"/>
          <w:sz w:val="22"/>
          <w:szCs w:val="22"/>
        </w:rPr>
        <w:t>›</w:t>
      </w:r>
      <w:r w:rsidRPr="009711D8">
        <w:rPr>
          <w:rFonts w:ascii="Calibri Light" w:hAnsi="Calibri Light" w:cs="Calibri Light"/>
          <w:sz w:val="22"/>
          <w:szCs w:val="22"/>
        </w:rPr>
        <w:t>Schädigung</w:t>
      </w:r>
      <w:r w:rsidR="00F67132"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DA2F77" w:rsidRPr="009711D8">
        <w:rPr>
          <w:rFonts w:ascii="Calibri Light" w:hAnsi="Calibri Light" w:cs="Calibri Light"/>
          <w:sz w:val="22"/>
          <w:szCs w:val="22"/>
        </w:rPr>
        <w:t>›</w:t>
      </w:r>
      <w:r w:rsidRPr="009711D8">
        <w:rPr>
          <w:rFonts w:ascii="Calibri Light" w:hAnsi="Calibri Light" w:cs="Calibri Light"/>
          <w:sz w:val="22"/>
          <w:szCs w:val="22"/>
        </w:rPr>
        <w:t>A</w:t>
      </w:r>
      <w:r w:rsidR="00DA2F77" w:rsidRPr="009711D8">
        <w:rPr>
          <w:rFonts w:ascii="Calibri Light" w:hAnsi="Calibri Light" w:cs="Calibri Light"/>
          <w:sz w:val="22"/>
          <w:szCs w:val="22"/>
        </w:rPr>
        <w:t>‹</w:t>
      </w:r>
      <w:r w:rsidRPr="009711D8">
        <w:rPr>
          <w:rFonts w:ascii="Calibri Light" w:hAnsi="Calibri Light" w:cs="Calibri Light"/>
          <w:sz w:val="22"/>
          <w:szCs w:val="22"/>
        </w:rPr>
        <w:t xml:space="preserve">) auftritt. Also im Prinzip handelt es sich um eine Handlung mit zwei Funktionen </w:t>
      </w:r>
      <w:r w:rsidR="00F67132" w:rsidRPr="009711D8">
        <w:rPr>
          <w:rFonts w:ascii="Calibri Light" w:hAnsi="Calibri Light" w:cs="Calibri Light"/>
          <w:sz w:val="22"/>
          <w:szCs w:val="22"/>
        </w:rPr>
        <w:t>›</w:t>
      </w:r>
      <w:r w:rsidRPr="009711D8">
        <w:rPr>
          <w:rFonts w:ascii="Calibri Light" w:hAnsi="Calibri Light" w:cs="Calibri Light"/>
          <w:sz w:val="22"/>
          <w:szCs w:val="22"/>
        </w:rPr>
        <w:t>Raumverwaltung</w:t>
      </w:r>
      <w:r w:rsidR="00F67132"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DA2F77" w:rsidRPr="009711D8">
        <w:rPr>
          <w:rFonts w:ascii="Calibri Light" w:hAnsi="Calibri Light" w:cs="Calibri Light"/>
          <w:sz w:val="22"/>
          <w:szCs w:val="22"/>
        </w:rPr>
        <w:t>›</w:t>
      </w:r>
      <w:r w:rsidRPr="009711D8">
        <w:rPr>
          <w:rFonts w:ascii="Calibri Light" w:hAnsi="Calibri Light" w:cs="Calibri Light"/>
          <w:sz w:val="22"/>
          <w:szCs w:val="22"/>
        </w:rPr>
        <w:t>W</w:t>
      </w:r>
      <w:r w:rsidR="00DA2F77"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F67132" w:rsidRPr="009711D8">
        <w:rPr>
          <w:rFonts w:ascii="Calibri Light" w:hAnsi="Calibri Light" w:cs="Calibri Light"/>
          <w:sz w:val="22"/>
          <w:szCs w:val="22"/>
        </w:rPr>
        <w:t>›</w:t>
      </w:r>
      <w:r w:rsidRPr="009711D8">
        <w:rPr>
          <w:rFonts w:ascii="Calibri Light" w:hAnsi="Calibri Light" w:cs="Calibri Light"/>
          <w:sz w:val="22"/>
          <w:szCs w:val="22"/>
        </w:rPr>
        <w:t>Schädigung</w:t>
      </w:r>
      <w:r w:rsidR="00F67132"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DA2F77" w:rsidRPr="009711D8">
        <w:rPr>
          <w:rFonts w:ascii="Calibri Light" w:hAnsi="Calibri Light" w:cs="Calibri Light"/>
          <w:sz w:val="22"/>
          <w:szCs w:val="22"/>
        </w:rPr>
        <w:t>›</w:t>
      </w:r>
      <w:r w:rsidRPr="009711D8">
        <w:rPr>
          <w:rFonts w:ascii="Calibri Light" w:hAnsi="Calibri Light" w:cs="Calibri Light"/>
          <w:sz w:val="22"/>
          <w:szCs w:val="22"/>
        </w:rPr>
        <w:t>A</w:t>
      </w:r>
      <w:r w:rsidR="00DA2F77" w:rsidRPr="009711D8">
        <w:rPr>
          <w:rFonts w:ascii="Calibri Light" w:hAnsi="Calibri Light" w:cs="Calibri Light"/>
          <w:sz w:val="22"/>
          <w:szCs w:val="22"/>
        </w:rPr>
        <w:t>‹</w:t>
      </w:r>
      <w:r w:rsidRPr="009711D8">
        <w:rPr>
          <w:rFonts w:ascii="Calibri Light" w:hAnsi="Calibri Light" w:cs="Calibri Light"/>
          <w:sz w:val="22"/>
          <w:szCs w:val="22"/>
        </w:rPr>
        <w:t xml:space="preserve">). </w:t>
      </w:r>
    </w:p>
    <w:p w14:paraId="43332C7C" w14:textId="77777777" w:rsidR="009711D8" w:rsidRDefault="009711D8" w:rsidP="009711D8">
      <w:pPr>
        <w:pStyle w:val="Funotentext"/>
        <w:rPr>
          <w:rFonts w:ascii="Calibri Light" w:hAnsi="Calibri Light" w:cs="Calibri Light"/>
          <w:sz w:val="22"/>
          <w:szCs w:val="22"/>
        </w:rPr>
      </w:pPr>
    </w:p>
    <w:p w14:paraId="0A8B4F08" w14:textId="4C3F3F09" w:rsidR="004877DB" w:rsidRDefault="004877DB" w:rsidP="009711D8">
      <w:pPr>
        <w:pStyle w:val="Funotentext"/>
        <w:rPr>
          <w:rFonts w:ascii="Calibri Light" w:hAnsi="Calibri Light" w:cs="Calibri Light"/>
          <w:sz w:val="22"/>
          <w:szCs w:val="22"/>
        </w:rPr>
      </w:pPr>
      <w:r w:rsidRPr="009711D8">
        <w:rPr>
          <w:rFonts w:ascii="Calibri Light" w:hAnsi="Calibri Light" w:cs="Calibri Light"/>
          <w:sz w:val="22"/>
          <w:szCs w:val="22"/>
        </w:rPr>
        <w:lastRenderedPageBreak/>
        <w:t xml:space="preserve">Solche Fälle zeigen, dass die von Propp definierten Funktionen nicht den Sequenzen bzw. Handlungsabschnitten entsprechen, sondern deren inhaltlichen </w:t>
      </w:r>
      <w:r w:rsidR="00894199">
        <w:rPr>
          <w:rFonts w:ascii="Calibri Light" w:hAnsi="Calibri Light" w:cs="Calibri Light"/>
          <w:sz w:val="22"/>
          <w:szCs w:val="22"/>
        </w:rPr>
        <w:t>Eigenschaften</w:t>
      </w:r>
      <w:r w:rsidRPr="009711D8">
        <w:rPr>
          <w:rFonts w:ascii="Calibri Light" w:hAnsi="Calibri Light" w:cs="Calibri Light"/>
          <w:sz w:val="22"/>
          <w:szCs w:val="22"/>
        </w:rPr>
        <w:t xml:space="preserve">. Was die Handlungsabschnitte angeht, so können sie nicht nur eine, sondern mehrere solcher </w:t>
      </w:r>
      <w:r w:rsidR="00894199">
        <w:rPr>
          <w:rFonts w:ascii="Calibri Light" w:hAnsi="Calibri Light" w:cs="Calibri Light"/>
          <w:sz w:val="22"/>
          <w:szCs w:val="22"/>
        </w:rPr>
        <w:t>Eigenschaften</w:t>
      </w:r>
      <w:r w:rsidRPr="009711D8">
        <w:rPr>
          <w:rFonts w:ascii="Calibri Light" w:hAnsi="Calibri Light" w:cs="Calibri Light"/>
          <w:sz w:val="22"/>
          <w:szCs w:val="22"/>
        </w:rPr>
        <w:t xml:space="preserve"> enthalten. Davon geht folgendes aus: nicht anhand der Funktionen sind die Handlungsabschnitte zu markieren, sondern umgekehrt, und die Aufgabe der </w:t>
      </w:r>
      <w:r w:rsidR="00894199">
        <w:rPr>
          <w:rFonts w:ascii="Calibri Light" w:hAnsi="Calibri Light" w:cs="Calibri Light"/>
          <w:sz w:val="22"/>
          <w:szCs w:val="22"/>
        </w:rPr>
        <w:t>inhaltlich-</w:t>
      </w:r>
      <w:r w:rsidRPr="009711D8">
        <w:rPr>
          <w:rFonts w:ascii="Calibri Light" w:hAnsi="Calibri Light" w:cs="Calibri Light"/>
          <w:sz w:val="22"/>
          <w:szCs w:val="22"/>
        </w:rPr>
        <w:t>strukturellen Segmentation des Textes besteht darin, die objektiv erkennbaren Marker für den Anfang und das Ende der Handlung im Märchen festzustellen.</w:t>
      </w:r>
    </w:p>
    <w:p w14:paraId="7003F5ED" w14:textId="77777777" w:rsidR="009711D8" w:rsidRPr="009711D8" w:rsidRDefault="009711D8" w:rsidP="009711D8">
      <w:pPr>
        <w:pStyle w:val="Funotentext"/>
        <w:rPr>
          <w:rFonts w:ascii="Calibri Light" w:hAnsi="Calibri Light" w:cs="Calibri Light"/>
          <w:sz w:val="22"/>
          <w:szCs w:val="22"/>
        </w:rPr>
      </w:pPr>
    </w:p>
    <w:p w14:paraId="1D63A78C" w14:textId="268C425B" w:rsidR="004877DB" w:rsidRPr="009711D8" w:rsidRDefault="004877DB" w:rsidP="009711D8">
      <w:pPr>
        <w:pStyle w:val="Funotentext"/>
        <w:rPr>
          <w:rFonts w:ascii="Calibri Light" w:hAnsi="Calibri Light" w:cs="Calibri Light"/>
          <w:sz w:val="22"/>
          <w:szCs w:val="22"/>
        </w:rPr>
      </w:pPr>
      <w:r w:rsidRPr="009711D8">
        <w:rPr>
          <w:rFonts w:ascii="Calibri Light" w:hAnsi="Calibri Light" w:cs="Calibri Light"/>
          <w:sz w:val="22"/>
          <w:szCs w:val="22"/>
        </w:rPr>
        <w:t>Dank der Bestätigung des Grenzübergangs zwischen den Strukturelementen im Text durch regelmäßig auftretende objektive Zeichen unterscheidet sich die in der vorliegenden Arbeit entwickelte Herangehensweise von allen bisherigen Methoden und bietet neue Voraussetzungen für die</w:t>
      </w:r>
      <w:r w:rsidR="009711D8">
        <w:rPr>
          <w:rFonts w:ascii="Calibri Light" w:hAnsi="Calibri Light" w:cs="Calibri Light"/>
          <w:sz w:val="22"/>
          <w:szCs w:val="22"/>
        </w:rPr>
        <w:t xml:space="preserve"> </w:t>
      </w:r>
      <w:r w:rsidRPr="009711D8">
        <w:rPr>
          <w:rFonts w:ascii="Calibri Light" w:hAnsi="Calibri Light" w:cs="Calibri Light"/>
          <w:sz w:val="22"/>
          <w:szCs w:val="22"/>
        </w:rPr>
        <w:t>Diskussion dieses Problems.</w:t>
      </w:r>
    </w:p>
    <w:p w14:paraId="70D6A9CF" w14:textId="77777777" w:rsidR="009711D8" w:rsidRDefault="009711D8" w:rsidP="009711D8">
      <w:pPr>
        <w:pStyle w:val="Funotentext"/>
        <w:rPr>
          <w:rFonts w:ascii="Calibri Light" w:hAnsi="Calibri Light" w:cs="Calibri Light"/>
          <w:sz w:val="22"/>
          <w:szCs w:val="22"/>
        </w:rPr>
      </w:pPr>
    </w:p>
    <w:p w14:paraId="150820C8" w14:textId="6D44CAD1" w:rsidR="00DE594C" w:rsidRPr="009711D8" w:rsidRDefault="009711D8" w:rsidP="009711D8">
      <w:pPr>
        <w:pStyle w:val="Funotentext"/>
        <w:rPr>
          <w:rFonts w:ascii="Calibri Light" w:hAnsi="Calibri Light" w:cs="Calibri Light"/>
          <w:b/>
          <w:bCs/>
          <w:sz w:val="22"/>
          <w:szCs w:val="22"/>
        </w:rPr>
      </w:pPr>
      <w:r w:rsidRPr="009711D8">
        <w:rPr>
          <w:rFonts w:ascii="Calibri Light" w:hAnsi="Calibri Light" w:cs="Calibri Light"/>
          <w:b/>
          <w:bCs/>
          <w:sz w:val="22"/>
          <w:szCs w:val="22"/>
        </w:rPr>
        <w:t xml:space="preserve">2. </w:t>
      </w:r>
      <w:r w:rsidR="00DE594C" w:rsidRPr="009711D8">
        <w:rPr>
          <w:rFonts w:ascii="Calibri Light" w:hAnsi="Calibri Light" w:cs="Calibri Light"/>
          <w:b/>
          <w:bCs/>
          <w:sz w:val="22"/>
          <w:szCs w:val="22"/>
        </w:rPr>
        <w:t>Handlungstragende Figuren im Märchen</w:t>
      </w:r>
    </w:p>
    <w:p w14:paraId="73DE5B90" w14:textId="6C16C96F"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Die Formalisierung des Märchens befasst sich mit der Kategorisierung der handelnden Personen und ihrer Handlungen. Dies stellt eine dialektische Einheit zweier Aspekte dar</w:t>
      </w:r>
      <w:r w:rsidR="006C7B52">
        <w:rPr>
          <w:rFonts w:ascii="Calibri Light" w:hAnsi="Calibri Light" w:cs="Calibri Light"/>
          <w:sz w:val="22"/>
          <w:szCs w:val="22"/>
        </w:rPr>
        <w:t xml:space="preserve">, </w:t>
      </w:r>
      <w:r w:rsidRPr="009711D8">
        <w:rPr>
          <w:rFonts w:ascii="Calibri Light" w:hAnsi="Calibri Light" w:cs="Calibri Light"/>
          <w:sz w:val="22"/>
          <w:szCs w:val="22"/>
        </w:rPr>
        <w:t>sozialer Status der handelnden Figuren und ihre Rolle im Märchen. Hier im Einzelnen</w:t>
      </w:r>
      <w:r w:rsidR="00894199">
        <w:rPr>
          <w:rFonts w:ascii="Calibri Light" w:hAnsi="Calibri Light" w:cs="Calibri Light"/>
          <w:sz w:val="22"/>
          <w:szCs w:val="22"/>
        </w:rPr>
        <w:t>.</w:t>
      </w:r>
    </w:p>
    <w:p w14:paraId="15432DEE" w14:textId="77777777" w:rsidR="00894199" w:rsidRPr="009711D8" w:rsidRDefault="00894199" w:rsidP="009711D8">
      <w:pPr>
        <w:pStyle w:val="Funotentext"/>
        <w:rPr>
          <w:rFonts w:ascii="Calibri Light" w:hAnsi="Calibri Light" w:cs="Calibri Light"/>
          <w:sz w:val="22"/>
          <w:szCs w:val="22"/>
        </w:rPr>
      </w:pPr>
    </w:p>
    <w:p w14:paraId="346BAB62" w14:textId="2537B002" w:rsidR="00DE594C" w:rsidRPr="00894199" w:rsidRDefault="00894199" w:rsidP="009711D8">
      <w:pPr>
        <w:pStyle w:val="Funotentext"/>
        <w:rPr>
          <w:rFonts w:ascii="Calibri Light" w:hAnsi="Calibri Light" w:cs="Calibri Light"/>
          <w:sz w:val="22"/>
          <w:szCs w:val="22"/>
        </w:rPr>
      </w:pPr>
      <w:r>
        <w:rPr>
          <w:rStyle w:val="Fett"/>
          <w:rFonts w:ascii="Calibri Light" w:hAnsi="Calibri Light" w:cs="Calibri Light"/>
          <w:sz w:val="22"/>
          <w:szCs w:val="22"/>
        </w:rPr>
        <w:t xml:space="preserve">2.1. </w:t>
      </w:r>
      <w:r w:rsidR="00DE594C" w:rsidRPr="00894199">
        <w:rPr>
          <w:rStyle w:val="Fett"/>
          <w:rFonts w:ascii="Calibri Light" w:hAnsi="Calibri Light" w:cs="Calibri Light"/>
          <w:sz w:val="22"/>
          <w:szCs w:val="22"/>
        </w:rPr>
        <w:t>Sozialer Status der handelnden Figuren</w:t>
      </w:r>
    </w:p>
    <w:p w14:paraId="51A6DCA6" w14:textId="77777777" w:rsidR="004769DA" w:rsidRDefault="00DE594C" w:rsidP="009711D8">
      <w:pPr>
        <w:pStyle w:val="Funotentext"/>
        <w:rPr>
          <w:rFonts w:ascii="Calibri Light" w:eastAsia="Times New Roman" w:hAnsi="Calibri Light" w:cs="Calibri Light"/>
          <w:kern w:val="0"/>
          <w:sz w:val="22"/>
          <w:szCs w:val="22"/>
          <w:lang w:eastAsia="de-DE"/>
        </w:rPr>
      </w:pPr>
      <w:r w:rsidRPr="009711D8">
        <w:rPr>
          <w:rFonts w:ascii="Calibri Light" w:eastAsia="Times New Roman" w:hAnsi="Calibri Light" w:cs="Calibri Light"/>
          <w:kern w:val="0"/>
          <w:sz w:val="22"/>
          <w:szCs w:val="22"/>
          <w:lang w:eastAsia="de-DE"/>
        </w:rPr>
        <w:t xml:space="preserve">Bevor wir die handelnden Personen nach ihren Funktionen identifizieren, setzen wir uns mit der gesamten sozialen Ordnung im Märchen auseinander. </w:t>
      </w:r>
    </w:p>
    <w:p w14:paraId="00FCF4B0" w14:textId="77777777" w:rsidR="004769DA" w:rsidRDefault="004769DA" w:rsidP="009711D8">
      <w:pPr>
        <w:pStyle w:val="Funotentext"/>
        <w:rPr>
          <w:rFonts w:ascii="Calibri Light" w:eastAsia="Times New Roman" w:hAnsi="Calibri Light" w:cs="Calibri Light"/>
          <w:kern w:val="0"/>
          <w:sz w:val="22"/>
          <w:szCs w:val="22"/>
          <w:lang w:eastAsia="de-DE"/>
        </w:rPr>
      </w:pPr>
    </w:p>
    <w:p w14:paraId="1CD251AA" w14:textId="77777777" w:rsidR="00203A93" w:rsidRDefault="000C4DEE" w:rsidP="009711D8">
      <w:pPr>
        <w:pStyle w:val="Funotentext"/>
        <w:rPr>
          <w:rFonts w:ascii="Calibri Light" w:hAnsi="Calibri Light" w:cs="Calibri Light"/>
          <w:sz w:val="22"/>
          <w:szCs w:val="22"/>
        </w:rPr>
      </w:pPr>
      <w:r w:rsidRPr="000C4DEE">
        <w:rPr>
          <w:rFonts w:ascii="Calibri Light" w:hAnsi="Calibri Light" w:cs="Calibri Light"/>
          <w:sz w:val="22"/>
          <w:szCs w:val="22"/>
        </w:rPr>
        <w:t xml:space="preserve">Als Ausgangspunkt für den Aufbau einer Sozialorganisation im Märchen gilt die Familie, es sei denn, diese besteht nur aus einer Person. Alle anderen Akteure im Märchen, die nicht durch ihre Familie vertreten sind, werden nach ihrem beruflichen Status bestimmt. </w:t>
      </w:r>
      <w:r w:rsidR="00203A93" w:rsidRPr="00203A93">
        <w:rPr>
          <w:rFonts w:ascii="Calibri Light" w:hAnsi="Calibri Light" w:cs="Calibri Light"/>
          <w:sz w:val="22"/>
          <w:szCs w:val="22"/>
        </w:rPr>
        <w:t>Ein Vertreter einer Familie interagiert mit einem Vertreter einer anderen Familie oder einer berufstätigen Person. Eine Person, die weder eine Familie noch einen Beruf vertritt, gilt als ebenbürtig mit derjenigen, mit der sie erstmalig zu interagieren beginnt.</w:t>
      </w:r>
    </w:p>
    <w:p w14:paraId="7C3F970C" w14:textId="77777777" w:rsidR="00203A93" w:rsidRDefault="00203A93" w:rsidP="009711D8">
      <w:pPr>
        <w:pStyle w:val="Funotentext"/>
        <w:rPr>
          <w:rFonts w:ascii="Calibri Light" w:hAnsi="Calibri Light" w:cs="Calibri Light"/>
          <w:sz w:val="22"/>
          <w:szCs w:val="22"/>
        </w:rPr>
      </w:pPr>
    </w:p>
    <w:p w14:paraId="219AA30C" w14:textId="4B93B2CF" w:rsidR="00DE594C" w:rsidRDefault="00DE594C" w:rsidP="009711D8">
      <w:pPr>
        <w:pStyle w:val="Funotentext"/>
        <w:rPr>
          <w:rFonts w:ascii="Calibri Light" w:eastAsia="Times New Roman" w:hAnsi="Calibri Light" w:cs="Calibri Light"/>
          <w:kern w:val="0"/>
          <w:sz w:val="22"/>
          <w:szCs w:val="22"/>
          <w:lang w:eastAsia="de-DE"/>
        </w:rPr>
      </w:pPr>
      <w:r w:rsidRPr="009711D8">
        <w:rPr>
          <w:rFonts w:ascii="Calibri Light" w:eastAsia="Times New Roman" w:hAnsi="Calibri Light" w:cs="Calibri Light"/>
          <w:kern w:val="0"/>
          <w:sz w:val="22"/>
          <w:szCs w:val="22"/>
          <w:lang w:eastAsia="de-DE"/>
        </w:rPr>
        <w:t>Basierend auf den Erkenntnissen empirischer Forschung lässt sich die bisher bekannte soziale Ordnung im Zaubermärchen als Zusammenhang folgender Sozialakteure beschreiben:</w:t>
      </w:r>
    </w:p>
    <w:p w14:paraId="058252A2" w14:textId="77777777" w:rsidR="00894199" w:rsidRPr="009711D8" w:rsidRDefault="00894199" w:rsidP="009711D8">
      <w:pPr>
        <w:pStyle w:val="Funotentext"/>
        <w:rPr>
          <w:rFonts w:ascii="Calibri Light" w:eastAsia="Times New Roman" w:hAnsi="Calibri Light" w:cs="Calibri Light"/>
          <w:kern w:val="0"/>
          <w:sz w:val="22"/>
          <w:szCs w:val="22"/>
          <w:lang w:eastAsia="de-DE"/>
        </w:rPr>
      </w:pPr>
    </w:p>
    <w:p w14:paraId="446DD209" w14:textId="7F320E46"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›Oberhaupt‹: </w:t>
      </w:r>
      <w:r w:rsidR="00C12332" w:rsidRPr="009711D8">
        <w:rPr>
          <w:rFonts w:ascii="Calibri Light" w:hAnsi="Calibri Light" w:cs="Calibri Light"/>
          <w:sz w:val="22"/>
          <w:szCs w:val="22"/>
        </w:rPr>
        <w:t>Das Oberhaupt ist in den meisten Fällen ein König oder das Familienoberhaupt; seltener tritt an dieser Stelle auch eine Gottheit auf. Oberhaupt kann nur derjenige sein, der Nachfolger hat oder bestrebt ist, welche zu bekommen.</w:t>
      </w:r>
    </w:p>
    <w:p w14:paraId="2B24CBD6" w14:textId="77777777" w:rsidR="00894199" w:rsidRPr="009711D8" w:rsidRDefault="00894199" w:rsidP="009711D8">
      <w:pPr>
        <w:pStyle w:val="Funotentext"/>
        <w:rPr>
          <w:rFonts w:ascii="Calibri Light" w:hAnsi="Calibri Light" w:cs="Calibri Light"/>
          <w:sz w:val="22"/>
          <w:szCs w:val="22"/>
        </w:rPr>
      </w:pPr>
    </w:p>
    <w:p w14:paraId="441F7278" w14:textId="0F9F053D"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›Nachfolger‹: </w:t>
      </w:r>
      <w:r w:rsidR="006201C0" w:rsidRPr="009711D8">
        <w:rPr>
          <w:rFonts w:ascii="Calibri Light" w:hAnsi="Calibri Light" w:cs="Calibri Light"/>
          <w:sz w:val="22"/>
          <w:szCs w:val="22"/>
        </w:rPr>
        <w:t>Als Nachfolger gilt das handlungsfähige Kind des Oberhaupts. Nach der Zeugung des Kindes kann der Nachfolger selbst das Oberhaupt werden und d</w:t>
      </w:r>
      <w:r w:rsidR="0068010F">
        <w:rPr>
          <w:rFonts w:ascii="Calibri Light" w:hAnsi="Calibri Light" w:cs="Calibri Light"/>
          <w:sz w:val="22"/>
          <w:szCs w:val="22"/>
        </w:rPr>
        <w:t>e</w:t>
      </w:r>
      <w:r w:rsidR="006201C0" w:rsidRPr="009711D8">
        <w:rPr>
          <w:rFonts w:ascii="Calibri Light" w:hAnsi="Calibri Light" w:cs="Calibri Light"/>
          <w:sz w:val="22"/>
          <w:szCs w:val="22"/>
        </w:rPr>
        <w:t>s</w:t>
      </w:r>
      <w:r w:rsidR="0068010F">
        <w:rPr>
          <w:rFonts w:ascii="Calibri Light" w:hAnsi="Calibri Light" w:cs="Calibri Light"/>
          <w:sz w:val="22"/>
          <w:szCs w:val="22"/>
        </w:rPr>
        <w:t>sen</w:t>
      </w:r>
      <w:r w:rsidR="006201C0" w:rsidRPr="009711D8">
        <w:rPr>
          <w:rFonts w:ascii="Calibri Light" w:hAnsi="Calibri Light" w:cs="Calibri Light"/>
          <w:sz w:val="22"/>
          <w:szCs w:val="22"/>
        </w:rPr>
        <w:t xml:space="preserve"> Kind der Nachfolger, obwohl es nach dem Status zum Nachwuchs zählt (siehe unten).</w:t>
      </w:r>
    </w:p>
    <w:p w14:paraId="204DA5CB" w14:textId="77777777" w:rsidR="006C7B52" w:rsidRPr="009711D8" w:rsidRDefault="006C7B52" w:rsidP="009711D8">
      <w:pPr>
        <w:pStyle w:val="Funotentext"/>
        <w:rPr>
          <w:rFonts w:ascii="Calibri Light" w:hAnsi="Calibri Light" w:cs="Calibri Light"/>
          <w:sz w:val="22"/>
          <w:szCs w:val="22"/>
        </w:rPr>
      </w:pPr>
    </w:p>
    <w:p w14:paraId="05773F36" w14:textId="77777777"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›Nachwuchs‹: Der Nachwuchs bezieht sich auf die Vertreter der dritten Generation, zunächst das Kind des Nachfolgers.</w:t>
      </w:r>
    </w:p>
    <w:p w14:paraId="2407A894" w14:textId="77777777" w:rsidR="00894199" w:rsidRPr="009711D8" w:rsidRDefault="00894199" w:rsidP="009711D8">
      <w:pPr>
        <w:pStyle w:val="Funotentext"/>
        <w:rPr>
          <w:rFonts w:ascii="Calibri Light" w:hAnsi="Calibri Light" w:cs="Calibri Light"/>
          <w:sz w:val="22"/>
          <w:szCs w:val="22"/>
        </w:rPr>
      </w:pPr>
    </w:p>
    <w:p w14:paraId="4AC0B762" w14:textId="77777777"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›Ebenbürtiger des Nachfolgers, der von außerhalb des Clans bzw. der Familie stammt‹: Der Ebenbürtige ist eine Person mit denselben Rechten wie der Nachfolger, gehört jedoch nicht dem Clan oder der Familie des Nachfolgers an.</w:t>
      </w:r>
    </w:p>
    <w:p w14:paraId="70D6174B" w14:textId="77777777" w:rsidR="00894199" w:rsidRPr="009711D8" w:rsidRDefault="00894199" w:rsidP="009711D8">
      <w:pPr>
        <w:pStyle w:val="Funotentext"/>
        <w:rPr>
          <w:rFonts w:ascii="Calibri Light" w:hAnsi="Calibri Light" w:cs="Calibri Light"/>
          <w:sz w:val="22"/>
          <w:szCs w:val="22"/>
        </w:rPr>
      </w:pPr>
    </w:p>
    <w:p w14:paraId="5E48105A" w14:textId="527E0895"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›Priester / Magier / Totem‹: Diese Figur zeichnet sich durch ihre besonderen Merkmale, Fähigkeiten oder Fertigkeiten aus. Zum Beispiel ein langer Bart, klein von Wuchs, betagt usw. Ein Magier kann auch der Geist eines verstorbenen Familienmitglieds sein. Oft ist die Angehörigkeit dieser Kategorie durch den Statusbestimmenden Name wie z. B. Fee, Hexe, Zauberer usw. bestimmt. Oft besitzen auch Totems oder personifizierte Naturerscheinungen wie Wind, Frost oder Sonne magische Kräfte. </w:t>
      </w:r>
    </w:p>
    <w:p w14:paraId="575BBB95" w14:textId="77777777" w:rsidR="00894199" w:rsidRPr="009711D8" w:rsidRDefault="00894199" w:rsidP="009711D8">
      <w:pPr>
        <w:pStyle w:val="Funotentext"/>
        <w:rPr>
          <w:rFonts w:ascii="Calibri Light" w:hAnsi="Calibri Light" w:cs="Calibri Light"/>
          <w:sz w:val="22"/>
          <w:szCs w:val="22"/>
        </w:rPr>
      </w:pPr>
    </w:p>
    <w:p w14:paraId="0DA8402A" w14:textId="77777777"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lastRenderedPageBreak/>
        <w:t xml:space="preserve">›Untertan / Berufstätiger / Beamte‹: Typische Untertanen umfassen Vertreter unehrlicher Berufe wie Müller, Hirt, Türmer oder Portier, aber auch andere Berufstätige wie Goldschmied (wobei der Schmied, genauso wie Heilkundiger, eher mit einem Priester verglichen wird), Wirt, Kutscher, Kleinhändler; ebenso wie Beamte, zum Beispiel Minister, Offizier, Berater usw. </w:t>
      </w:r>
    </w:p>
    <w:p w14:paraId="052682FC" w14:textId="77777777" w:rsidR="00894199" w:rsidRPr="009711D8" w:rsidRDefault="00894199" w:rsidP="009711D8">
      <w:pPr>
        <w:pStyle w:val="Funotentext"/>
        <w:rPr>
          <w:rFonts w:ascii="Calibri Light" w:hAnsi="Calibri Light" w:cs="Calibri Light"/>
          <w:sz w:val="22"/>
          <w:szCs w:val="22"/>
        </w:rPr>
      </w:pPr>
    </w:p>
    <w:p w14:paraId="0AB23B37" w14:textId="47744B19"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C841F5" w:rsidRPr="009711D8">
        <w:rPr>
          <w:rFonts w:ascii="Calibri Light" w:hAnsi="Calibri Light" w:cs="Calibri Light"/>
          <w:sz w:val="22"/>
          <w:szCs w:val="22"/>
        </w:rPr>
        <w:t xml:space="preserve">Gegenstand </w:t>
      </w:r>
      <w:r w:rsidRPr="009711D8">
        <w:rPr>
          <w:rFonts w:ascii="Calibri Light" w:hAnsi="Calibri Light" w:cs="Calibri Light"/>
          <w:sz w:val="22"/>
          <w:szCs w:val="22"/>
        </w:rPr>
        <w:t>/</w:t>
      </w:r>
      <w:r w:rsidR="00C841F5" w:rsidRPr="009711D8">
        <w:rPr>
          <w:rFonts w:ascii="Calibri Light" w:hAnsi="Calibri Light" w:cs="Calibri Light"/>
          <w:sz w:val="22"/>
          <w:szCs w:val="22"/>
        </w:rPr>
        <w:t xml:space="preserve"> Gut</w:t>
      </w:r>
      <w:r w:rsidRPr="009711D8">
        <w:rPr>
          <w:rFonts w:ascii="Calibri Light" w:hAnsi="Calibri Light" w:cs="Calibri Light"/>
          <w:sz w:val="22"/>
          <w:szCs w:val="22"/>
        </w:rPr>
        <w:t xml:space="preserve">‹: Dies umfasst materielles und / oder immaterielles Gut, das im Märchen als Objekt der Begierde, als Werkzeug oder als Zaubermittel fungieren kann. </w:t>
      </w:r>
    </w:p>
    <w:p w14:paraId="715A03D0" w14:textId="77777777" w:rsidR="00894199" w:rsidRPr="009711D8" w:rsidRDefault="00894199" w:rsidP="009711D8">
      <w:pPr>
        <w:pStyle w:val="Funotentext"/>
        <w:rPr>
          <w:rFonts w:ascii="Calibri Light" w:hAnsi="Calibri Light" w:cs="Calibri Light"/>
          <w:sz w:val="22"/>
          <w:szCs w:val="22"/>
        </w:rPr>
      </w:pPr>
    </w:p>
    <w:p w14:paraId="07E51763" w14:textId="00894F11" w:rsidR="00A556E5" w:rsidRDefault="00A556E5"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 Kategorien wie ›Priester / Magier / Totem‹, ›Untertan / Berufstätiger / Beamter‹ und ›Gegenstand / Gut‹ können zwar eine innere soziale Ordnung besitzen, jedoch wird es aus diesem Grund keine weitere Kategorisierung geben. Vater Zauberer und Tochter Zauberin sind beide Magier und </w:t>
      </w:r>
      <w:r w:rsidR="006C7B52">
        <w:rPr>
          <w:rFonts w:ascii="Calibri Light" w:hAnsi="Calibri Light" w:cs="Calibri Light"/>
          <w:sz w:val="22"/>
          <w:szCs w:val="22"/>
        </w:rPr>
        <w:t>sind deshalb</w:t>
      </w:r>
      <w:r w:rsidRPr="009711D8">
        <w:rPr>
          <w:rFonts w:ascii="Calibri Light" w:hAnsi="Calibri Light" w:cs="Calibri Light"/>
          <w:sz w:val="22"/>
          <w:szCs w:val="22"/>
        </w:rPr>
        <w:t xml:space="preserve"> nicht als Vater - Oberhaupt und Tochter - Nachkommen </w:t>
      </w:r>
      <w:r w:rsidR="006C7B52">
        <w:rPr>
          <w:rFonts w:ascii="Calibri Light" w:hAnsi="Calibri Light" w:cs="Calibri Light"/>
          <w:sz w:val="22"/>
          <w:szCs w:val="22"/>
        </w:rPr>
        <w:t>relevant</w:t>
      </w:r>
      <w:r w:rsidRPr="009711D8">
        <w:rPr>
          <w:rFonts w:ascii="Calibri Light" w:hAnsi="Calibri Light" w:cs="Calibri Light"/>
          <w:sz w:val="22"/>
          <w:szCs w:val="22"/>
        </w:rPr>
        <w:t>.</w:t>
      </w:r>
    </w:p>
    <w:p w14:paraId="3A38E26A" w14:textId="77777777" w:rsidR="00894199" w:rsidRPr="009711D8" w:rsidRDefault="00894199" w:rsidP="009711D8">
      <w:pPr>
        <w:pStyle w:val="Funotentext"/>
        <w:rPr>
          <w:rFonts w:ascii="Calibri Light" w:hAnsi="Calibri Light" w:cs="Calibri Light"/>
          <w:sz w:val="22"/>
          <w:szCs w:val="22"/>
        </w:rPr>
      </w:pPr>
    </w:p>
    <w:p w14:paraId="72966A0B" w14:textId="58D53F2A"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Weiblich vs. Männlich: Jedes Mitglied dieser Ordnung kann durch männliche oder weibliche Wesen repräsentiert werden, was jedoch nicht automatisch für, Gut und Gegenstände gilt, es sei denn, sie sind personifiziert.</w:t>
      </w:r>
    </w:p>
    <w:p w14:paraId="0F6F29A0" w14:textId="77777777" w:rsidR="00DE594C" w:rsidRPr="009711D8" w:rsidRDefault="00DE594C" w:rsidP="009711D8">
      <w:pPr>
        <w:pStyle w:val="Funotentext"/>
        <w:rPr>
          <w:rFonts w:ascii="Calibri Light" w:hAnsi="Calibri Light" w:cs="Calibri Light"/>
          <w:b/>
          <w:bCs/>
          <w:sz w:val="22"/>
          <w:szCs w:val="22"/>
        </w:rPr>
      </w:pPr>
    </w:p>
    <w:p w14:paraId="369C9BE5" w14:textId="0DA1FAAF" w:rsidR="00DE594C" w:rsidRPr="00894199" w:rsidRDefault="00894199" w:rsidP="009711D8">
      <w:pPr>
        <w:pStyle w:val="Funotentext"/>
        <w:rPr>
          <w:rFonts w:ascii="Calibri Light" w:hAnsi="Calibri Light" w:cs="Calibri Light"/>
          <w:b/>
          <w:bCs/>
          <w:sz w:val="22"/>
          <w:szCs w:val="22"/>
        </w:rPr>
      </w:pPr>
      <w:r w:rsidRPr="00894199">
        <w:rPr>
          <w:rFonts w:ascii="Calibri Light" w:hAnsi="Calibri Light" w:cs="Calibri Light"/>
          <w:b/>
          <w:bCs/>
          <w:sz w:val="22"/>
          <w:szCs w:val="22"/>
        </w:rPr>
        <w:t xml:space="preserve">2.2. </w:t>
      </w:r>
      <w:r w:rsidR="007C35DD">
        <w:rPr>
          <w:rFonts w:ascii="Calibri Light" w:hAnsi="Calibri Light" w:cs="Calibri Light"/>
          <w:b/>
          <w:bCs/>
          <w:sz w:val="22"/>
          <w:szCs w:val="22"/>
        </w:rPr>
        <w:t>Die</w:t>
      </w:r>
      <w:r w:rsidR="00DE594C" w:rsidRPr="00894199">
        <w:rPr>
          <w:rFonts w:ascii="Calibri Light" w:hAnsi="Calibri Light" w:cs="Calibri Light"/>
          <w:b/>
          <w:bCs/>
          <w:sz w:val="22"/>
          <w:szCs w:val="22"/>
        </w:rPr>
        <w:t xml:space="preserve"> Rolle der handelnden Figuren</w:t>
      </w:r>
    </w:p>
    <w:p w14:paraId="63B16410" w14:textId="190557A8" w:rsidR="00B564B2"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Einzelne Vertreter der im Märchen dargestellten sozialen Ordnung können innerhalb der </w:t>
      </w:r>
      <w:r w:rsidR="00826B8E">
        <w:rPr>
          <w:rFonts w:ascii="Calibri Light" w:hAnsi="Calibri Light" w:cs="Calibri Light"/>
          <w:sz w:val="22"/>
          <w:szCs w:val="22"/>
        </w:rPr>
        <w:t xml:space="preserve">gesamten </w:t>
      </w:r>
      <w:r w:rsidRPr="009711D8">
        <w:rPr>
          <w:rFonts w:ascii="Calibri Light" w:hAnsi="Calibri Light" w:cs="Calibri Light"/>
          <w:sz w:val="22"/>
          <w:szCs w:val="22"/>
        </w:rPr>
        <w:t xml:space="preserve">Handlung nur bestimmte Rollen einnehmen. Mit anderen Worten: Der soziale Status und die Rolle der Protagonisten im Märchen sind eng miteinander verknüpft. </w:t>
      </w:r>
    </w:p>
    <w:p w14:paraId="7BA20D44" w14:textId="77777777" w:rsidR="00894199" w:rsidRPr="009711D8" w:rsidRDefault="00894199" w:rsidP="009711D8">
      <w:pPr>
        <w:pStyle w:val="Funotentext"/>
        <w:rPr>
          <w:rFonts w:ascii="Calibri Light" w:hAnsi="Calibri Light" w:cs="Calibri Light"/>
          <w:sz w:val="22"/>
          <w:szCs w:val="22"/>
        </w:rPr>
      </w:pPr>
    </w:p>
    <w:p w14:paraId="31155F95" w14:textId="11D2085C"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Für eine detailliertere Diskussion über die Rollen der handelnden Figuren ist es wichtig</w:t>
      </w:r>
      <w:r w:rsidR="00304F0B" w:rsidRPr="009711D8">
        <w:rPr>
          <w:rFonts w:ascii="Calibri Light" w:hAnsi="Calibri Light" w:cs="Calibri Light"/>
          <w:sz w:val="22"/>
          <w:szCs w:val="22"/>
        </w:rPr>
        <w:t xml:space="preserve"> </w:t>
      </w:r>
      <w:r w:rsidRPr="009711D8">
        <w:rPr>
          <w:rFonts w:ascii="Calibri Light" w:hAnsi="Calibri Light" w:cs="Calibri Light"/>
          <w:sz w:val="22"/>
          <w:szCs w:val="22"/>
        </w:rPr>
        <w:t xml:space="preserve">einen Protagonisten zu identifizieren, der als Maßstab für die Definition der </w:t>
      </w:r>
      <w:r w:rsidR="001119B6">
        <w:rPr>
          <w:rFonts w:ascii="Calibri Light" w:hAnsi="Calibri Light" w:cs="Calibri Light"/>
          <w:sz w:val="22"/>
          <w:szCs w:val="22"/>
        </w:rPr>
        <w:t>Attribute</w:t>
      </w:r>
      <w:r w:rsidRPr="009711D8">
        <w:rPr>
          <w:rFonts w:ascii="Calibri Light" w:hAnsi="Calibri Light" w:cs="Calibri Light"/>
          <w:sz w:val="22"/>
          <w:szCs w:val="22"/>
        </w:rPr>
        <w:t xml:space="preserve"> aller anderen Figuren dienen kann. Als solcher gilt der Held des Märchens, wobei der Begriff geschlechtsneutral verwendet wird. </w:t>
      </w:r>
    </w:p>
    <w:p w14:paraId="63CBC9C6" w14:textId="77777777" w:rsidR="00CF2792" w:rsidRPr="009711D8" w:rsidRDefault="00CF2792" w:rsidP="009711D8">
      <w:pPr>
        <w:pStyle w:val="Funotentext"/>
        <w:rPr>
          <w:rFonts w:ascii="Calibri Light" w:hAnsi="Calibri Light" w:cs="Calibri Light"/>
          <w:sz w:val="22"/>
          <w:szCs w:val="22"/>
        </w:rPr>
      </w:pPr>
    </w:p>
    <w:p w14:paraId="1C00A43C" w14:textId="41976CD7"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Das erste wichtige Attribut zur Definition der Rolle einer Figur ist der Bezug zur Welt des Helden. Nach dieser Eigenschaft lassen sich die Märchenfiguren in folgende drei Kategorien einordnen</w:t>
      </w:r>
      <w:r w:rsidR="00AC7C78" w:rsidRPr="009711D8">
        <w:rPr>
          <w:rFonts w:ascii="Calibri Light" w:hAnsi="Calibri Light" w:cs="Calibri Light"/>
          <w:sz w:val="22"/>
          <w:szCs w:val="22"/>
        </w:rPr>
        <w:t>:</w:t>
      </w:r>
    </w:p>
    <w:p w14:paraId="246B5B7C" w14:textId="77777777" w:rsidR="00894199" w:rsidRDefault="00894199" w:rsidP="009711D8">
      <w:pPr>
        <w:pStyle w:val="Funotentext"/>
        <w:rPr>
          <w:rFonts w:ascii="Calibri Light" w:hAnsi="Calibri Light" w:cs="Calibri Light"/>
          <w:sz w:val="22"/>
          <w:szCs w:val="22"/>
        </w:rPr>
      </w:pPr>
    </w:p>
    <w:p w14:paraId="5FA941C0" w14:textId="20B755EF"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A. Protagonisten der Welt des Helden (</w:t>
      </w:r>
      <w:r w:rsidR="00C77F4B">
        <w:rPr>
          <w:rFonts w:ascii="Calibri Light" w:hAnsi="Calibri Light" w:cs="Calibri Light"/>
          <w:sz w:val="22"/>
          <w:szCs w:val="22"/>
        </w:rPr>
        <w:t>die Vertraute</w:t>
      </w:r>
      <w:r w:rsidRPr="009711D8">
        <w:rPr>
          <w:rFonts w:ascii="Calibri Light" w:hAnsi="Calibri Light" w:cs="Calibri Light"/>
          <w:sz w:val="22"/>
          <w:szCs w:val="22"/>
        </w:rPr>
        <w:t>)</w:t>
      </w:r>
      <w:r w:rsidR="00AC7C78" w:rsidRPr="009711D8">
        <w:rPr>
          <w:rFonts w:ascii="Calibri Light" w:hAnsi="Calibri Light" w:cs="Calibri Light"/>
          <w:sz w:val="22"/>
          <w:szCs w:val="22"/>
        </w:rPr>
        <w:t>,</w:t>
      </w:r>
    </w:p>
    <w:p w14:paraId="7B4C462D" w14:textId="34687BB4"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B. Protagonisten der fremden Welt (</w:t>
      </w:r>
      <w:r w:rsidR="00C77F4B">
        <w:rPr>
          <w:rFonts w:ascii="Calibri Light" w:hAnsi="Calibri Light" w:cs="Calibri Light"/>
          <w:sz w:val="22"/>
          <w:szCs w:val="22"/>
        </w:rPr>
        <w:t>die Fremde</w:t>
      </w:r>
      <w:r w:rsidRPr="009711D8">
        <w:rPr>
          <w:rFonts w:ascii="Calibri Light" w:hAnsi="Calibri Light" w:cs="Calibri Light"/>
          <w:sz w:val="22"/>
          <w:szCs w:val="22"/>
        </w:rPr>
        <w:t>)</w:t>
      </w:r>
      <w:r w:rsidR="00AC7C78" w:rsidRPr="009711D8">
        <w:rPr>
          <w:rFonts w:ascii="Calibri Light" w:hAnsi="Calibri Light" w:cs="Calibri Light"/>
          <w:sz w:val="22"/>
          <w:szCs w:val="22"/>
        </w:rPr>
        <w:t>,</w:t>
      </w:r>
    </w:p>
    <w:p w14:paraId="382D2DF9" w14:textId="295799E3"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C. Weltneutrale Protagonisten (</w:t>
      </w:r>
      <w:r w:rsidR="00213960">
        <w:rPr>
          <w:rFonts w:ascii="Calibri Light" w:hAnsi="Calibri Light" w:cs="Calibri Light"/>
          <w:sz w:val="22"/>
          <w:szCs w:val="22"/>
        </w:rPr>
        <w:t>die Freiwillige</w:t>
      </w:r>
      <w:r w:rsidRPr="009711D8">
        <w:rPr>
          <w:rFonts w:ascii="Calibri Light" w:hAnsi="Calibri Light" w:cs="Calibri Light"/>
          <w:sz w:val="22"/>
          <w:szCs w:val="22"/>
        </w:rPr>
        <w:t>)</w:t>
      </w:r>
      <w:r w:rsidR="00AC7C78" w:rsidRPr="009711D8">
        <w:rPr>
          <w:rFonts w:ascii="Calibri Light" w:hAnsi="Calibri Light" w:cs="Calibri Light"/>
          <w:sz w:val="22"/>
          <w:szCs w:val="22"/>
        </w:rPr>
        <w:t>.</w:t>
      </w:r>
    </w:p>
    <w:p w14:paraId="5D3F57F7" w14:textId="77777777" w:rsidR="00894199" w:rsidRDefault="00894199" w:rsidP="009711D8">
      <w:pPr>
        <w:pStyle w:val="Funotentext"/>
        <w:rPr>
          <w:rFonts w:ascii="Calibri Light" w:hAnsi="Calibri Light" w:cs="Calibri Light"/>
          <w:sz w:val="22"/>
          <w:szCs w:val="22"/>
        </w:rPr>
      </w:pPr>
    </w:p>
    <w:p w14:paraId="26FE8A52" w14:textId="69374F84" w:rsidR="001119B6"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Als nächstes Attribut zur Definition der Rolle des Protagonisten gilt das Verhalten der Figuren aus den Kategorien (A) und (B) gegenüber den Interessen ihrer jeweiligen Welt</w:t>
      </w:r>
      <w:r w:rsidR="00B564B2" w:rsidRPr="009711D8">
        <w:rPr>
          <w:rFonts w:ascii="Calibri Light" w:hAnsi="Calibri Light" w:cs="Calibri Light"/>
          <w:sz w:val="22"/>
          <w:szCs w:val="22"/>
        </w:rPr>
        <w:t xml:space="preserve">, </w:t>
      </w:r>
      <w:r w:rsidR="00304F0B" w:rsidRPr="009711D8">
        <w:rPr>
          <w:rFonts w:ascii="Calibri Light" w:hAnsi="Calibri Light" w:cs="Calibri Light"/>
          <w:sz w:val="22"/>
          <w:szCs w:val="22"/>
        </w:rPr>
        <w:t>oder anders gesagt, die</w:t>
      </w:r>
      <w:r w:rsidR="00B564B2" w:rsidRPr="009711D8">
        <w:rPr>
          <w:rFonts w:ascii="Calibri Light" w:hAnsi="Calibri Light" w:cs="Calibri Light"/>
          <w:sz w:val="22"/>
          <w:szCs w:val="22"/>
        </w:rPr>
        <w:t xml:space="preserve"> Moral der Handlung</w:t>
      </w:r>
      <w:r w:rsidRPr="009711D8">
        <w:rPr>
          <w:rFonts w:ascii="Calibri Light" w:hAnsi="Calibri Light" w:cs="Calibri Light"/>
          <w:sz w:val="22"/>
          <w:szCs w:val="22"/>
        </w:rPr>
        <w:t xml:space="preserve">. Handelt es sich um eine weltneutrale Figur, wird ihr Verhalten </w:t>
      </w:r>
      <w:r w:rsidR="00B564B2" w:rsidRPr="009711D8">
        <w:rPr>
          <w:rFonts w:ascii="Calibri Light" w:hAnsi="Calibri Light" w:cs="Calibri Light"/>
          <w:sz w:val="22"/>
          <w:szCs w:val="22"/>
        </w:rPr>
        <w:t>entsprechend</w:t>
      </w:r>
      <w:r w:rsidRPr="009711D8">
        <w:rPr>
          <w:rFonts w:ascii="Calibri Light" w:hAnsi="Calibri Light" w:cs="Calibri Light"/>
          <w:sz w:val="22"/>
          <w:szCs w:val="22"/>
        </w:rPr>
        <w:t xml:space="preserve"> </w:t>
      </w:r>
      <w:r w:rsidR="00304F0B" w:rsidRPr="009711D8">
        <w:rPr>
          <w:rFonts w:ascii="Calibri Light" w:hAnsi="Calibri Light" w:cs="Calibri Light"/>
          <w:sz w:val="22"/>
          <w:szCs w:val="22"/>
        </w:rPr>
        <w:t>den Interessen</w:t>
      </w:r>
      <w:r w:rsidRPr="009711D8">
        <w:rPr>
          <w:rFonts w:ascii="Calibri Light" w:hAnsi="Calibri Light" w:cs="Calibri Light"/>
          <w:sz w:val="22"/>
          <w:szCs w:val="22"/>
        </w:rPr>
        <w:t xml:space="preserve"> des Helden beurteilt. </w:t>
      </w:r>
    </w:p>
    <w:p w14:paraId="2C019C82" w14:textId="77777777" w:rsidR="001119B6" w:rsidRDefault="001119B6" w:rsidP="009711D8">
      <w:pPr>
        <w:pStyle w:val="Funotentext"/>
        <w:rPr>
          <w:rFonts w:ascii="Calibri Light" w:hAnsi="Calibri Light" w:cs="Calibri Light"/>
          <w:sz w:val="22"/>
          <w:szCs w:val="22"/>
        </w:rPr>
      </w:pPr>
    </w:p>
    <w:p w14:paraId="38498C97" w14:textId="0E0D36F2"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Nach de</w:t>
      </w:r>
      <w:r w:rsidR="00B564B2" w:rsidRPr="009711D8">
        <w:rPr>
          <w:rFonts w:ascii="Calibri Light" w:hAnsi="Calibri Light" w:cs="Calibri Light"/>
          <w:sz w:val="22"/>
          <w:szCs w:val="22"/>
        </w:rPr>
        <w:t>r</w:t>
      </w:r>
      <w:r w:rsidRPr="009711D8">
        <w:rPr>
          <w:rFonts w:ascii="Calibri Light" w:hAnsi="Calibri Light" w:cs="Calibri Light"/>
          <w:sz w:val="22"/>
          <w:szCs w:val="22"/>
        </w:rPr>
        <w:t xml:space="preserve"> </w:t>
      </w:r>
      <w:r w:rsidR="00B564B2" w:rsidRPr="009711D8">
        <w:rPr>
          <w:rFonts w:ascii="Calibri Light" w:hAnsi="Calibri Light" w:cs="Calibri Light"/>
          <w:sz w:val="22"/>
          <w:szCs w:val="22"/>
        </w:rPr>
        <w:t>Moral</w:t>
      </w:r>
      <w:r w:rsidRPr="009711D8">
        <w:rPr>
          <w:rFonts w:ascii="Calibri Light" w:hAnsi="Calibri Light" w:cs="Calibri Light"/>
          <w:sz w:val="22"/>
          <w:szCs w:val="22"/>
        </w:rPr>
        <w:t xml:space="preserve"> ihrer Handlung in Bezug auf eigene Welt oder wenn es keine eigene gibt, die Welt des Helden</w:t>
      </w:r>
      <w:r w:rsidR="00B564B2" w:rsidRPr="009711D8">
        <w:rPr>
          <w:rFonts w:ascii="Calibri Light" w:hAnsi="Calibri Light" w:cs="Calibri Light"/>
          <w:sz w:val="22"/>
          <w:szCs w:val="22"/>
        </w:rPr>
        <w:t>,</w:t>
      </w:r>
      <w:r w:rsidRPr="009711D8">
        <w:rPr>
          <w:rFonts w:ascii="Calibri Light" w:hAnsi="Calibri Light" w:cs="Calibri Light"/>
          <w:sz w:val="22"/>
          <w:szCs w:val="22"/>
        </w:rPr>
        <w:t xml:space="preserve"> ergeben sich zwei Antipoden für jede Figur: der </w:t>
      </w:r>
      <w:r w:rsidR="000755C1" w:rsidRPr="009711D8">
        <w:rPr>
          <w:rFonts w:ascii="Calibri Light" w:hAnsi="Calibri Light" w:cs="Calibri Light"/>
          <w:sz w:val="22"/>
          <w:szCs w:val="22"/>
        </w:rPr>
        <w:t xml:space="preserve">moralisch </w:t>
      </w:r>
      <w:r w:rsidRPr="009711D8">
        <w:rPr>
          <w:rFonts w:ascii="Calibri Light" w:hAnsi="Calibri Light" w:cs="Calibri Light"/>
          <w:sz w:val="22"/>
          <w:szCs w:val="22"/>
        </w:rPr>
        <w:t xml:space="preserve">richtig handelnde Protagonist (kurz </w:t>
      </w:r>
      <w:r w:rsidR="00894199">
        <w:rPr>
          <w:rFonts w:ascii="Calibri Light" w:hAnsi="Calibri Light" w:cs="Calibri Light"/>
          <w:sz w:val="22"/>
          <w:szCs w:val="22"/>
        </w:rPr>
        <w:t>›</w:t>
      </w:r>
      <w:r w:rsidRPr="009711D8">
        <w:rPr>
          <w:rFonts w:ascii="Calibri Light" w:hAnsi="Calibri Light" w:cs="Calibri Light"/>
          <w:sz w:val="22"/>
          <w:szCs w:val="22"/>
        </w:rPr>
        <w:t>r</w:t>
      </w:r>
      <w:r w:rsidR="00894199">
        <w:rPr>
          <w:rFonts w:ascii="Calibri Light" w:hAnsi="Calibri Light" w:cs="Calibri Light"/>
          <w:sz w:val="22"/>
          <w:szCs w:val="22"/>
        </w:rPr>
        <w:t>‹</w:t>
      </w:r>
      <w:r w:rsidRPr="009711D8">
        <w:rPr>
          <w:rFonts w:ascii="Calibri Light" w:hAnsi="Calibri Light" w:cs="Calibri Light"/>
          <w:sz w:val="22"/>
          <w:szCs w:val="22"/>
        </w:rPr>
        <w:t xml:space="preserve">) und das </w:t>
      </w:r>
      <w:r w:rsidR="000755C1" w:rsidRPr="009711D8">
        <w:rPr>
          <w:rFonts w:ascii="Calibri Light" w:hAnsi="Calibri Light" w:cs="Calibri Light"/>
          <w:sz w:val="22"/>
          <w:szCs w:val="22"/>
        </w:rPr>
        <w:t xml:space="preserve">moralisch </w:t>
      </w:r>
      <w:r w:rsidRPr="009711D8">
        <w:rPr>
          <w:rFonts w:ascii="Calibri Light" w:hAnsi="Calibri Light" w:cs="Calibri Light"/>
          <w:sz w:val="22"/>
          <w:szCs w:val="22"/>
        </w:rPr>
        <w:t xml:space="preserve">falsch Handelnde Protagonist (kurz </w:t>
      </w:r>
      <w:r w:rsidR="00894199">
        <w:rPr>
          <w:rFonts w:ascii="Calibri Light" w:hAnsi="Calibri Light" w:cs="Calibri Light"/>
          <w:sz w:val="22"/>
          <w:szCs w:val="22"/>
        </w:rPr>
        <w:t>›</w:t>
      </w:r>
      <w:r w:rsidRPr="009711D8">
        <w:rPr>
          <w:rFonts w:ascii="Calibri Light" w:hAnsi="Calibri Light" w:cs="Calibri Light"/>
          <w:sz w:val="22"/>
          <w:szCs w:val="22"/>
        </w:rPr>
        <w:t>f</w:t>
      </w:r>
      <w:r w:rsidR="00894199">
        <w:rPr>
          <w:rFonts w:ascii="Calibri Light" w:hAnsi="Calibri Light" w:cs="Calibri Light"/>
          <w:sz w:val="22"/>
          <w:szCs w:val="22"/>
        </w:rPr>
        <w:t>‹</w:t>
      </w:r>
      <w:r w:rsidRPr="009711D8">
        <w:rPr>
          <w:rFonts w:ascii="Calibri Light" w:hAnsi="Calibri Light" w:cs="Calibri Light"/>
          <w:sz w:val="22"/>
          <w:szCs w:val="22"/>
        </w:rPr>
        <w:t>), z. B. der richtige Held und der falsche Held, der richtige Helfer und der falsche Helfer usw.</w:t>
      </w:r>
    </w:p>
    <w:p w14:paraId="3F4D4417" w14:textId="77777777" w:rsidR="00BB63F5" w:rsidRDefault="00BB63F5" w:rsidP="009711D8">
      <w:pPr>
        <w:pStyle w:val="Funotentext"/>
        <w:rPr>
          <w:rFonts w:ascii="Calibri Light" w:hAnsi="Calibri Light" w:cs="Calibri Light"/>
          <w:sz w:val="22"/>
          <w:szCs w:val="22"/>
        </w:rPr>
      </w:pPr>
    </w:p>
    <w:p w14:paraId="62F6FE38" w14:textId="47CA6655" w:rsidR="00BB63F5" w:rsidRPr="009711D8" w:rsidRDefault="00203A93" w:rsidP="009711D8">
      <w:pPr>
        <w:pStyle w:val="Funotentext"/>
        <w:rPr>
          <w:rFonts w:ascii="Calibri Light" w:hAnsi="Calibri Light" w:cs="Calibri Light"/>
          <w:sz w:val="22"/>
          <w:szCs w:val="22"/>
        </w:rPr>
      </w:pPr>
      <w:r>
        <w:rPr>
          <w:rFonts w:ascii="Calibri Light" w:hAnsi="Calibri Light" w:cs="Calibri Light"/>
          <w:noProof/>
          <w:sz w:val="22"/>
          <w:szCs w:val="22"/>
        </w:rPr>
        <w:lastRenderedPageBreak/>
        <w:drawing>
          <wp:inline distT="0" distB="0" distL="0" distR="0" wp14:anchorId="3AC49668" wp14:editId="4708FE8B">
            <wp:extent cx="5760720" cy="3082290"/>
            <wp:effectExtent l="0" t="0" r="0" b="3810"/>
            <wp:docPr id="1312920094"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0094" name="Grafik 1" descr="Ein Bild, das Text, Diagramm, Reihe, Zah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82290"/>
                    </a:xfrm>
                    <a:prstGeom prst="rect">
                      <a:avLst/>
                    </a:prstGeom>
                  </pic:spPr>
                </pic:pic>
              </a:graphicData>
            </a:graphic>
          </wp:inline>
        </w:drawing>
      </w:r>
    </w:p>
    <w:p w14:paraId="40FDE5A4" w14:textId="77777777" w:rsidR="00894199" w:rsidRDefault="00894199" w:rsidP="009711D8">
      <w:pPr>
        <w:pStyle w:val="Funotentext"/>
        <w:rPr>
          <w:rFonts w:ascii="Calibri Light" w:hAnsi="Calibri Light" w:cs="Calibri Light"/>
          <w:sz w:val="22"/>
          <w:szCs w:val="22"/>
        </w:rPr>
      </w:pPr>
    </w:p>
    <w:p w14:paraId="78A33C3E" w14:textId="196473EC"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Tab</w:t>
      </w:r>
      <w:r w:rsidR="009A1A47" w:rsidRPr="009711D8">
        <w:rPr>
          <w:rFonts w:ascii="Calibri Light" w:hAnsi="Calibri Light" w:cs="Calibri Light"/>
          <w:sz w:val="22"/>
          <w:szCs w:val="22"/>
        </w:rPr>
        <w:t xml:space="preserve">elle </w:t>
      </w:r>
      <w:r w:rsidRPr="009711D8">
        <w:rPr>
          <w:rFonts w:ascii="Calibri Light" w:hAnsi="Calibri Light" w:cs="Calibri Light"/>
          <w:sz w:val="22"/>
          <w:szCs w:val="22"/>
        </w:rPr>
        <w:t>1</w:t>
      </w:r>
      <w:r w:rsidR="009A1A47" w:rsidRPr="009711D8">
        <w:rPr>
          <w:rFonts w:ascii="Calibri Light" w:hAnsi="Calibri Light" w:cs="Calibri Light"/>
          <w:sz w:val="22"/>
          <w:szCs w:val="22"/>
        </w:rPr>
        <w:t>: Matrix der handlungstragenden Figuren</w:t>
      </w:r>
      <w:r w:rsidR="00377F6F">
        <w:rPr>
          <w:rFonts w:ascii="Calibri Light" w:hAnsi="Calibri Light" w:cs="Calibri Light"/>
          <w:sz w:val="22"/>
          <w:szCs w:val="22"/>
        </w:rPr>
        <w:t xml:space="preserve"> (in Bearbeitung) </w:t>
      </w:r>
    </w:p>
    <w:p w14:paraId="35A539A7" w14:textId="35B639D0" w:rsidR="00604801" w:rsidRPr="009711D8" w:rsidRDefault="00604801" w:rsidP="009711D8">
      <w:pPr>
        <w:pStyle w:val="Funotentext"/>
        <w:rPr>
          <w:rFonts w:ascii="Calibri Light" w:hAnsi="Calibri Light" w:cs="Calibri Light"/>
          <w:sz w:val="22"/>
          <w:szCs w:val="22"/>
        </w:rPr>
      </w:pPr>
    </w:p>
    <w:p w14:paraId="294B09FD" w14:textId="77777777"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In der folgenden Matrix versuchen wir, die beschriebene soziale Ordnung und ihre einzelnen Vertreter im Märchen zu präsentieren und zu erklären:</w:t>
      </w:r>
    </w:p>
    <w:p w14:paraId="599DE86E" w14:textId="77777777" w:rsidR="00894199" w:rsidRPr="009711D8" w:rsidRDefault="00894199" w:rsidP="009711D8">
      <w:pPr>
        <w:pStyle w:val="Funotentext"/>
        <w:rPr>
          <w:rFonts w:ascii="Calibri Light" w:hAnsi="Calibri Light" w:cs="Calibri Light"/>
          <w:sz w:val="22"/>
          <w:szCs w:val="22"/>
        </w:rPr>
      </w:pPr>
    </w:p>
    <w:p w14:paraId="3ECB054E" w14:textId="321DEDA0"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 obere Hälfte der x-Achse entspricht </w:t>
      </w:r>
      <w:r w:rsidR="00694313" w:rsidRPr="009711D8">
        <w:rPr>
          <w:rFonts w:ascii="Calibri Light" w:hAnsi="Calibri Light" w:cs="Calibri Light"/>
          <w:sz w:val="22"/>
          <w:szCs w:val="22"/>
        </w:rPr>
        <w:t>die sozialen statustragenden Figuren</w:t>
      </w:r>
      <w:r w:rsidR="00694313">
        <w:rPr>
          <w:rFonts w:ascii="Calibri Light" w:hAnsi="Calibri Light" w:cs="Calibri Light"/>
          <w:sz w:val="22"/>
          <w:szCs w:val="22"/>
        </w:rPr>
        <w:t xml:space="preserve"> aus der </w:t>
      </w:r>
      <w:r w:rsidRPr="009711D8">
        <w:rPr>
          <w:rFonts w:ascii="Calibri Light" w:hAnsi="Calibri Light" w:cs="Calibri Light"/>
          <w:sz w:val="22"/>
          <w:szCs w:val="22"/>
        </w:rPr>
        <w:t xml:space="preserve">Welt des Helden (›Welt der </w:t>
      </w:r>
      <w:r w:rsidR="00C77F4B">
        <w:rPr>
          <w:rFonts w:ascii="Calibri Light" w:hAnsi="Calibri Light" w:cs="Calibri Light"/>
          <w:sz w:val="22"/>
          <w:szCs w:val="22"/>
        </w:rPr>
        <w:t>Vertrauten</w:t>
      </w:r>
      <w:r w:rsidRPr="009711D8">
        <w:rPr>
          <w:rFonts w:ascii="Calibri Light" w:hAnsi="Calibri Light" w:cs="Calibri Light"/>
          <w:sz w:val="22"/>
          <w:szCs w:val="22"/>
        </w:rPr>
        <w:t>‹).</w:t>
      </w:r>
    </w:p>
    <w:p w14:paraId="5BD0CF52" w14:textId="77777777" w:rsidR="00894199" w:rsidRPr="009711D8" w:rsidRDefault="00894199" w:rsidP="009711D8">
      <w:pPr>
        <w:pStyle w:val="Funotentext"/>
        <w:rPr>
          <w:rFonts w:ascii="Calibri Light" w:hAnsi="Calibri Light" w:cs="Calibri Light"/>
          <w:sz w:val="22"/>
          <w:szCs w:val="22"/>
        </w:rPr>
      </w:pPr>
    </w:p>
    <w:p w14:paraId="0D974560" w14:textId="23B8438E"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Der untere Bereich der x-Achse entspricht </w:t>
      </w:r>
      <w:r w:rsidR="00694313" w:rsidRPr="009711D8">
        <w:rPr>
          <w:rFonts w:ascii="Calibri Light" w:hAnsi="Calibri Light" w:cs="Calibri Light"/>
          <w:sz w:val="22"/>
          <w:szCs w:val="22"/>
        </w:rPr>
        <w:t>die sozialen statustragenden Figuren</w:t>
      </w:r>
      <w:r w:rsidR="00694313">
        <w:rPr>
          <w:rFonts w:ascii="Calibri Light" w:hAnsi="Calibri Light" w:cs="Calibri Light"/>
          <w:sz w:val="22"/>
          <w:szCs w:val="22"/>
        </w:rPr>
        <w:t xml:space="preserve"> </w:t>
      </w:r>
      <w:r w:rsidR="003607BB">
        <w:rPr>
          <w:rFonts w:ascii="Calibri Light" w:hAnsi="Calibri Light" w:cs="Calibri Light"/>
          <w:sz w:val="22"/>
          <w:szCs w:val="22"/>
        </w:rPr>
        <w:t>aus der fremden Welt</w:t>
      </w:r>
      <w:r w:rsidRPr="009711D8">
        <w:rPr>
          <w:rFonts w:ascii="Calibri Light" w:hAnsi="Calibri Light" w:cs="Calibri Light"/>
          <w:sz w:val="22"/>
          <w:szCs w:val="22"/>
        </w:rPr>
        <w:t>.</w:t>
      </w:r>
    </w:p>
    <w:p w14:paraId="609440C5" w14:textId="77777777" w:rsidR="00894199" w:rsidRPr="009711D8" w:rsidRDefault="00894199" w:rsidP="009711D8">
      <w:pPr>
        <w:pStyle w:val="Funotentext"/>
        <w:rPr>
          <w:rFonts w:ascii="Calibri Light" w:hAnsi="Calibri Light" w:cs="Calibri Light"/>
          <w:sz w:val="22"/>
          <w:szCs w:val="22"/>
        </w:rPr>
      </w:pPr>
    </w:p>
    <w:p w14:paraId="138ED49F" w14:textId="275B1BAC" w:rsidR="009A1A47"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Rechts von der y-Achse befindet sich das Feld für die</w:t>
      </w:r>
      <w:r w:rsidR="00304F0B" w:rsidRPr="009711D8">
        <w:rPr>
          <w:rFonts w:ascii="Calibri Light" w:hAnsi="Calibri Light" w:cs="Calibri Light"/>
          <w:sz w:val="22"/>
          <w:szCs w:val="22"/>
        </w:rPr>
        <w:t xml:space="preserve"> moralisch</w:t>
      </w:r>
      <w:r w:rsidRPr="009711D8">
        <w:rPr>
          <w:rFonts w:ascii="Calibri Light" w:hAnsi="Calibri Light" w:cs="Calibri Light"/>
          <w:sz w:val="22"/>
          <w:szCs w:val="22"/>
        </w:rPr>
        <w:t xml:space="preserve"> richtig handelnden Figuren. Das bedeutet:</w:t>
      </w:r>
    </w:p>
    <w:p w14:paraId="4D83FE06" w14:textId="4251D09F" w:rsidR="00DE594C" w:rsidRPr="009711D8" w:rsidRDefault="00275403" w:rsidP="009711D8">
      <w:pPr>
        <w:pStyle w:val="Funotentext"/>
        <w:rPr>
          <w:rFonts w:ascii="Calibri Light" w:hAnsi="Calibri Light" w:cs="Calibri Light"/>
          <w:sz w:val="22"/>
          <w:szCs w:val="22"/>
        </w:rPr>
      </w:pPr>
      <w:r>
        <w:rPr>
          <w:rFonts w:ascii="Calibri Light" w:hAnsi="Calibri Light" w:cs="Calibri Light"/>
          <w:sz w:val="22"/>
          <w:szCs w:val="22"/>
        </w:rPr>
        <w:t xml:space="preserve">1.1. </w:t>
      </w:r>
      <w:r w:rsidR="00DE594C" w:rsidRPr="009711D8">
        <w:rPr>
          <w:rFonts w:ascii="Calibri Light" w:hAnsi="Calibri Light" w:cs="Calibri Light"/>
          <w:sz w:val="22"/>
          <w:szCs w:val="22"/>
        </w:rPr>
        <w:t xml:space="preserve">Der Vertreter der ›Welt der </w:t>
      </w:r>
      <w:r w:rsidR="00D607DE">
        <w:rPr>
          <w:rFonts w:ascii="Calibri Light" w:hAnsi="Calibri Light" w:cs="Calibri Light"/>
          <w:sz w:val="22"/>
          <w:szCs w:val="22"/>
        </w:rPr>
        <w:t>Vertrauten</w:t>
      </w:r>
      <w:r w:rsidR="00DE594C" w:rsidRPr="009711D8">
        <w:rPr>
          <w:rFonts w:ascii="Calibri Light" w:hAnsi="Calibri Light" w:cs="Calibri Light"/>
          <w:sz w:val="22"/>
          <w:szCs w:val="22"/>
        </w:rPr>
        <w:t>‹ handelt zugunsten der eigenen Welt.</w:t>
      </w:r>
    </w:p>
    <w:p w14:paraId="55914FEE" w14:textId="4E0309E6" w:rsidR="00275403" w:rsidRDefault="00275403" w:rsidP="009711D8">
      <w:pPr>
        <w:pStyle w:val="Funotentext"/>
        <w:rPr>
          <w:rFonts w:ascii="Calibri Light" w:hAnsi="Calibri Light" w:cs="Calibri Light"/>
          <w:sz w:val="22"/>
          <w:szCs w:val="22"/>
        </w:rPr>
      </w:pPr>
      <w:r>
        <w:rPr>
          <w:rFonts w:ascii="Calibri Light" w:hAnsi="Calibri Light" w:cs="Calibri Light"/>
          <w:sz w:val="22"/>
          <w:szCs w:val="22"/>
        </w:rPr>
        <w:t xml:space="preserve">1.2. </w:t>
      </w:r>
      <w:r w:rsidR="00DE594C" w:rsidRPr="009711D8">
        <w:rPr>
          <w:rFonts w:ascii="Calibri Light" w:hAnsi="Calibri Light" w:cs="Calibri Light"/>
          <w:sz w:val="22"/>
          <w:szCs w:val="22"/>
        </w:rPr>
        <w:t>Der Vertreter der ›Welt der Fremden‹ handelt zugunsten der eigenen Welt.</w:t>
      </w:r>
    </w:p>
    <w:p w14:paraId="49E5C8CD" w14:textId="05EEA958" w:rsidR="00DE594C" w:rsidRDefault="00275403" w:rsidP="009711D8">
      <w:pPr>
        <w:pStyle w:val="Funotentext"/>
        <w:rPr>
          <w:rFonts w:ascii="Calibri Light" w:hAnsi="Calibri Light" w:cs="Calibri Light"/>
          <w:sz w:val="22"/>
          <w:szCs w:val="22"/>
        </w:rPr>
      </w:pPr>
      <w:r>
        <w:rPr>
          <w:rFonts w:ascii="Calibri Light" w:hAnsi="Calibri Light" w:cs="Calibri Light"/>
          <w:sz w:val="22"/>
          <w:szCs w:val="22"/>
        </w:rPr>
        <w:t xml:space="preserve">1.3. </w:t>
      </w:r>
      <w:r w:rsidR="00DE594C" w:rsidRPr="009711D8">
        <w:rPr>
          <w:rFonts w:ascii="Calibri Light" w:hAnsi="Calibri Light" w:cs="Calibri Light"/>
          <w:sz w:val="22"/>
          <w:szCs w:val="22"/>
        </w:rPr>
        <w:t>D</w:t>
      </w:r>
      <w:r w:rsidR="00D607DE">
        <w:rPr>
          <w:rFonts w:ascii="Calibri Light" w:hAnsi="Calibri Light" w:cs="Calibri Light"/>
          <w:sz w:val="22"/>
          <w:szCs w:val="22"/>
        </w:rPr>
        <w:t xml:space="preserve">er Freiwillige </w:t>
      </w:r>
      <w:r w:rsidR="00DE594C" w:rsidRPr="009711D8">
        <w:rPr>
          <w:rFonts w:ascii="Calibri Light" w:hAnsi="Calibri Light" w:cs="Calibri Light"/>
          <w:sz w:val="22"/>
          <w:szCs w:val="22"/>
        </w:rPr>
        <w:t xml:space="preserve">handelt zugunsten der Welt des Helden (der ›Welt der </w:t>
      </w:r>
      <w:r w:rsidR="00D607DE">
        <w:rPr>
          <w:rFonts w:ascii="Calibri Light" w:hAnsi="Calibri Light" w:cs="Calibri Light"/>
          <w:sz w:val="22"/>
          <w:szCs w:val="22"/>
        </w:rPr>
        <w:t>Vertrauten</w:t>
      </w:r>
      <w:r w:rsidR="00DE594C" w:rsidRPr="009711D8">
        <w:rPr>
          <w:rFonts w:ascii="Calibri Light" w:hAnsi="Calibri Light" w:cs="Calibri Light"/>
          <w:sz w:val="22"/>
          <w:szCs w:val="22"/>
        </w:rPr>
        <w:t>‹).</w:t>
      </w:r>
    </w:p>
    <w:p w14:paraId="0C35CB46" w14:textId="77777777" w:rsidR="00275403" w:rsidRPr="009711D8" w:rsidRDefault="00275403" w:rsidP="009711D8">
      <w:pPr>
        <w:pStyle w:val="Funotentext"/>
        <w:rPr>
          <w:rFonts w:ascii="Calibri Light" w:hAnsi="Calibri Light" w:cs="Calibri Light"/>
          <w:sz w:val="22"/>
          <w:szCs w:val="22"/>
        </w:rPr>
      </w:pPr>
    </w:p>
    <w:p w14:paraId="678AED4A" w14:textId="77777777" w:rsidR="00275403"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Links von der y-Achse befindet sich das Feld für die falsch handelnden Figuren. Das bedeutet:</w:t>
      </w:r>
    </w:p>
    <w:p w14:paraId="5212B319" w14:textId="0F6CACB7" w:rsidR="00DE594C" w:rsidRPr="009711D8" w:rsidRDefault="00275403" w:rsidP="009711D8">
      <w:pPr>
        <w:pStyle w:val="Funotentext"/>
        <w:rPr>
          <w:rFonts w:ascii="Calibri Light" w:hAnsi="Calibri Light" w:cs="Calibri Light"/>
          <w:sz w:val="22"/>
          <w:szCs w:val="22"/>
        </w:rPr>
      </w:pPr>
      <w:r>
        <w:rPr>
          <w:rFonts w:ascii="Calibri Light" w:hAnsi="Calibri Light" w:cs="Calibri Light"/>
          <w:sz w:val="22"/>
          <w:szCs w:val="22"/>
        </w:rPr>
        <w:t xml:space="preserve">2.1. </w:t>
      </w:r>
      <w:r w:rsidR="00DE594C" w:rsidRPr="009711D8">
        <w:rPr>
          <w:rFonts w:ascii="Calibri Light" w:hAnsi="Calibri Light" w:cs="Calibri Light"/>
          <w:sz w:val="22"/>
          <w:szCs w:val="22"/>
        </w:rPr>
        <w:t xml:space="preserve">Der Vertreter der ›Welt der </w:t>
      </w:r>
      <w:r w:rsidR="00D607DE">
        <w:rPr>
          <w:rFonts w:ascii="Calibri Light" w:hAnsi="Calibri Light" w:cs="Calibri Light"/>
          <w:sz w:val="22"/>
          <w:szCs w:val="22"/>
        </w:rPr>
        <w:t>Vertrauten</w:t>
      </w:r>
      <w:r w:rsidR="00DE594C" w:rsidRPr="009711D8">
        <w:rPr>
          <w:rFonts w:ascii="Calibri Light" w:hAnsi="Calibri Light" w:cs="Calibri Light"/>
          <w:sz w:val="22"/>
          <w:szCs w:val="22"/>
        </w:rPr>
        <w:t xml:space="preserve">‹ handelt zugunsten der </w:t>
      </w:r>
      <w:r w:rsidR="00D607DE">
        <w:rPr>
          <w:rFonts w:ascii="Calibri Light" w:hAnsi="Calibri Light" w:cs="Calibri Light"/>
          <w:sz w:val="22"/>
          <w:szCs w:val="22"/>
        </w:rPr>
        <w:t xml:space="preserve">fremden </w:t>
      </w:r>
      <w:r w:rsidR="00DE594C" w:rsidRPr="009711D8">
        <w:rPr>
          <w:rFonts w:ascii="Calibri Light" w:hAnsi="Calibri Light" w:cs="Calibri Light"/>
          <w:sz w:val="22"/>
          <w:szCs w:val="22"/>
        </w:rPr>
        <w:t>Welt.</w:t>
      </w:r>
    </w:p>
    <w:p w14:paraId="326DA937" w14:textId="3367820D" w:rsidR="00DE594C" w:rsidRPr="009711D8" w:rsidRDefault="00275403" w:rsidP="009711D8">
      <w:pPr>
        <w:pStyle w:val="Funotentext"/>
        <w:rPr>
          <w:rFonts w:ascii="Calibri Light" w:hAnsi="Calibri Light" w:cs="Calibri Light"/>
          <w:sz w:val="22"/>
          <w:szCs w:val="22"/>
        </w:rPr>
      </w:pPr>
      <w:r>
        <w:rPr>
          <w:rFonts w:ascii="Calibri Light" w:hAnsi="Calibri Light" w:cs="Calibri Light"/>
          <w:sz w:val="22"/>
          <w:szCs w:val="22"/>
        </w:rPr>
        <w:t xml:space="preserve">2.2. </w:t>
      </w:r>
      <w:r w:rsidR="00DE594C" w:rsidRPr="009711D8">
        <w:rPr>
          <w:rFonts w:ascii="Calibri Light" w:hAnsi="Calibri Light" w:cs="Calibri Light"/>
          <w:sz w:val="22"/>
          <w:szCs w:val="22"/>
        </w:rPr>
        <w:t>Der Vertreter der ›Welt der Fremden‹ handelt zugunsten der eigenen Welt.</w:t>
      </w:r>
    </w:p>
    <w:p w14:paraId="3401625F" w14:textId="6137A16B" w:rsidR="00DE594C" w:rsidRDefault="00275403" w:rsidP="009711D8">
      <w:pPr>
        <w:pStyle w:val="Funotentext"/>
        <w:rPr>
          <w:rFonts w:ascii="Calibri Light" w:hAnsi="Calibri Light" w:cs="Calibri Light"/>
          <w:sz w:val="22"/>
          <w:szCs w:val="22"/>
        </w:rPr>
      </w:pPr>
      <w:r>
        <w:rPr>
          <w:rFonts w:ascii="Calibri Light" w:hAnsi="Calibri Light" w:cs="Calibri Light"/>
          <w:sz w:val="22"/>
          <w:szCs w:val="22"/>
        </w:rPr>
        <w:t xml:space="preserve">2.3. </w:t>
      </w:r>
      <w:r w:rsidR="00DE594C" w:rsidRPr="009711D8">
        <w:rPr>
          <w:rFonts w:ascii="Calibri Light" w:hAnsi="Calibri Light" w:cs="Calibri Light"/>
          <w:sz w:val="22"/>
          <w:szCs w:val="22"/>
        </w:rPr>
        <w:t>D</w:t>
      </w:r>
      <w:r w:rsidR="00D607DE">
        <w:rPr>
          <w:rFonts w:ascii="Calibri Light" w:hAnsi="Calibri Light" w:cs="Calibri Light"/>
          <w:sz w:val="22"/>
          <w:szCs w:val="22"/>
        </w:rPr>
        <w:t>er</w:t>
      </w:r>
      <w:r w:rsidR="00DE594C" w:rsidRPr="009711D8">
        <w:rPr>
          <w:rFonts w:ascii="Calibri Light" w:hAnsi="Calibri Light" w:cs="Calibri Light"/>
          <w:sz w:val="22"/>
          <w:szCs w:val="22"/>
        </w:rPr>
        <w:t xml:space="preserve"> </w:t>
      </w:r>
      <w:r w:rsidR="00D607DE">
        <w:rPr>
          <w:rFonts w:ascii="Calibri Light" w:hAnsi="Calibri Light" w:cs="Calibri Light"/>
          <w:sz w:val="22"/>
          <w:szCs w:val="22"/>
        </w:rPr>
        <w:t>Freiwillige</w:t>
      </w:r>
      <w:r w:rsidR="00DE594C" w:rsidRPr="009711D8">
        <w:rPr>
          <w:rFonts w:ascii="Calibri Light" w:hAnsi="Calibri Light" w:cs="Calibri Light"/>
          <w:sz w:val="22"/>
          <w:szCs w:val="22"/>
        </w:rPr>
        <w:t xml:space="preserve"> handelt zugunsten der ›Welt der Fremden‹.</w:t>
      </w:r>
    </w:p>
    <w:p w14:paraId="1353D0CC" w14:textId="77777777" w:rsidR="00275403" w:rsidRPr="009711D8" w:rsidRDefault="00275403" w:rsidP="009711D8">
      <w:pPr>
        <w:pStyle w:val="Funotentext"/>
        <w:rPr>
          <w:rFonts w:ascii="Calibri Light" w:hAnsi="Calibri Light" w:cs="Calibri Light"/>
          <w:sz w:val="22"/>
          <w:szCs w:val="22"/>
        </w:rPr>
      </w:pPr>
    </w:p>
    <w:p w14:paraId="3427A39D" w14:textId="0AB5E243"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 y-Achse zeigt </w:t>
      </w:r>
      <w:r w:rsidR="003607BB" w:rsidRPr="009711D8">
        <w:rPr>
          <w:rFonts w:ascii="Calibri Light" w:hAnsi="Calibri Light" w:cs="Calibri Light"/>
          <w:sz w:val="22"/>
          <w:szCs w:val="22"/>
        </w:rPr>
        <w:t xml:space="preserve">die </w:t>
      </w:r>
      <w:r w:rsidR="003607BB">
        <w:rPr>
          <w:rFonts w:ascii="Calibri Light" w:hAnsi="Calibri Light" w:cs="Calibri Light"/>
          <w:sz w:val="22"/>
          <w:szCs w:val="22"/>
        </w:rPr>
        <w:t xml:space="preserve">sozialen statustragenden Figuren </w:t>
      </w:r>
      <w:r w:rsidR="00622CD8">
        <w:rPr>
          <w:rFonts w:ascii="Calibri Light" w:hAnsi="Calibri Light" w:cs="Calibri Light"/>
          <w:sz w:val="22"/>
          <w:szCs w:val="22"/>
        </w:rPr>
        <w:t>aus beide Welten</w:t>
      </w:r>
      <w:r w:rsidRPr="009711D8">
        <w:rPr>
          <w:rFonts w:ascii="Calibri Light" w:hAnsi="Calibri Light" w:cs="Calibri Light"/>
          <w:sz w:val="22"/>
          <w:szCs w:val="22"/>
        </w:rPr>
        <w:t xml:space="preserve">, die </w:t>
      </w:r>
      <w:r w:rsidR="003607BB">
        <w:rPr>
          <w:rFonts w:ascii="Calibri Light" w:hAnsi="Calibri Light" w:cs="Calibri Light"/>
          <w:sz w:val="22"/>
          <w:szCs w:val="22"/>
        </w:rPr>
        <w:t xml:space="preserve">eine Rolle übernehmen und sie </w:t>
      </w:r>
      <w:r w:rsidRPr="009711D8">
        <w:rPr>
          <w:rFonts w:ascii="Calibri Light" w:hAnsi="Calibri Light" w:cs="Calibri Light"/>
          <w:sz w:val="22"/>
          <w:szCs w:val="22"/>
        </w:rPr>
        <w:t xml:space="preserve">falsch oder richtig </w:t>
      </w:r>
      <w:r w:rsidR="003607BB">
        <w:rPr>
          <w:rFonts w:ascii="Calibri Light" w:hAnsi="Calibri Light" w:cs="Calibri Light"/>
          <w:sz w:val="22"/>
          <w:szCs w:val="22"/>
        </w:rPr>
        <w:t>ausüben</w:t>
      </w:r>
      <w:r w:rsidRPr="009711D8">
        <w:rPr>
          <w:rFonts w:ascii="Calibri Light" w:hAnsi="Calibri Light" w:cs="Calibri Light"/>
          <w:sz w:val="22"/>
          <w:szCs w:val="22"/>
        </w:rPr>
        <w:t xml:space="preserve"> können.</w:t>
      </w:r>
    </w:p>
    <w:p w14:paraId="7AA3EAC8" w14:textId="77777777" w:rsidR="00BF0E5C" w:rsidRPr="009711D8" w:rsidRDefault="00BF0E5C" w:rsidP="009711D8">
      <w:pPr>
        <w:pStyle w:val="Funotentext"/>
        <w:rPr>
          <w:rFonts w:ascii="Calibri Light" w:hAnsi="Calibri Light" w:cs="Calibri Light"/>
          <w:sz w:val="22"/>
          <w:szCs w:val="22"/>
        </w:rPr>
      </w:pPr>
    </w:p>
    <w:p w14:paraId="30942420" w14:textId="668CB3A6"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Die x-Achse entspricht der Liste der</w:t>
      </w:r>
      <w:r w:rsidR="003607BB">
        <w:rPr>
          <w:rFonts w:ascii="Calibri Light" w:hAnsi="Calibri Light" w:cs="Calibri Light"/>
          <w:sz w:val="22"/>
          <w:szCs w:val="22"/>
        </w:rPr>
        <w:t xml:space="preserve"> </w:t>
      </w:r>
      <w:r w:rsidR="00826B8E">
        <w:rPr>
          <w:rFonts w:ascii="Calibri Light" w:hAnsi="Calibri Light" w:cs="Calibri Light"/>
          <w:sz w:val="22"/>
          <w:szCs w:val="22"/>
        </w:rPr>
        <w:t>Rollen,</w:t>
      </w:r>
      <w:r w:rsidR="003607BB">
        <w:rPr>
          <w:rFonts w:ascii="Calibri Light" w:hAnsi="Calibri Light" w:cs="Calibri Light"/>
          <w:sz w:val="22"/>
          <w:szCs w:val="22"/>
        </w:rPr>
        <w:t xml:space="preserve"> die je nach </w:t>
      </w:r>
      <w:r w:rsidR="00D607DE">
        <w:rPr>
          <w:rFonts w:ascii="Calibri Light" w:hAnsi="Calibri Light" w:cs="Calibri Light"/>
          <w:sz w:val="22"/>
          <w:szCs w:val="22"/>
        </w:rPr>
        <w:t>dem,</w:t>
      </w:r>
      <w:r w:rsidR="003607BB">
        <w:rPr>
          <w:rFonts w:ascii="Calibri Light" w:hAnsi="Calibri Light" w:cs="Calibri Light"/>
          <w:sz w:val="22"/>
          <w:szCs w:val="22"/>
        </w:rPr>
        <w:t xml:space="preserve"> wie sie ausgeübt w</w:t>
      </w:r>
      <w:r w:rsidR="00BF0E5C">
        <w:rPr>
          <w:rFonts w:ascii="Calibri Light" w:hAnsi="Calibri Light" w:cs="Calibri Light"/>
          <w:sz w:val="22"/>
          <w:szCs w:val="22"/>
        </w:rPr>
        <w:t>er</w:t>
      </w:r>
      <w:r w:rsidR="003607BB">
        <w:rPr>
          <w:rFonts w:ascii="Calibri Light" w:hAnsi="Calibri Light" w:cs="Calibri Light"/>
          <w:sz w:val="22"/>
          <w:szCs w:val="22"/>
        </w:rPr>
        <w:t>d</w:t>
      </w:r>
      <w:r w:rsidR="00BF0E5C">
        <w:rPr>
          <w:rFonts w:ascii="Calibri Light" w:hAnsi="Calibri Light" w:cs="Calibri Light"/>
          <w:sz w:val="22"/>
          <w:szCs w:val="22"/>
        </w:rPr>
        <w:t>en</w:t>
      </w:r>
      <w:r w:rsidR="003607BB">
        <w:rPr>
          <w:rFonts w:ascii="Calibri Light" w:hAnsi="Calibri Light" w:cs="Calibri Light"/>
          <w:sz w:val="22"/>
          <w:szCs w:val="22"/>
        </w:rPr>
        <w:t xml:space="preserve"> </w:t>
      </w:r>
      <w:r w:rsidR="00BF0E5C">
        <w:rPr>
          <w:rFonts w:ascii="Calibri Light" w:hAnsi="Calibri Light" w:cs="Calibri Light"/>
          <w:sz w:val="22"/>
          <w:szCs w:val="22"/>
        </w:rPr>
        <w:t xml:space="preserve">mit </w:t>
      </w:r>
      <w:r w:rsidR="00622CD8">
        <w:rPr>
          <w:rFonts w:ascii="Calibri Light" w:hAnsi="Calibri Light" w:cs="Calibri Light"/>
          <w:sz w:val="22"/>
          <w:szCs w:val="22"/>
        </w:rPr>
        <w:t>jeweils</w:t>
      </w:r>
      <w:r w:rsidR="003607BB">
        <w:rPr>
          <w:rFonts w:ascii="Calibri Light" w:hAnsi="Calibri Light" w:cs="Calibri Light"/>
          <w:sz w:val="22"/>
          <w:szCs w:val="22"/>
        </w:rPr>
        <w:t xml:space="preserve"> zwei</w:t>
      </w:r>
      <w:r w:rsidRPr="009711D8">
        <w:rPr>
          <w:rFonts w:ascii="Calibri Light" w:hAnsi="Calibri Light" w:cs="Calibri Light"/>
          <w:sz w:val="22"/>
          <w:szCs w:val="22"/>
        </w:rPr>
        <w:t xml:space="preserve"> </w:t>
      </w:r>
      <w:r w:rsidR="00622CD8">
        <w:rPr>
          <w:rFonts w:ascii="Calibri Light" w:hAnsi="Calibri Light" w:cs="Calibri Light"/>
          <w:sz w:val="22"/>
          <w:szCs w:val="22"/>
        </w:rPr>
        <w:t>Antipoden</w:t>
      </w:r>
      <w:r w:rsidR="00BF0E5C">
        <w:rPr>
          <w:rFonts w:ascii="Calibri Light" w:hAnsi="Calibri Light" w:cs="Calibri Light"/>
          <w:sz w:val="22"/>
          <w:szCs w:val="22"/>
        </w:rPr>
        <w:t>-Protagonisten dargestellt werden</w:t>
      </w:r>
      <w:r w:rsidR="00622CD8">
        <w:rPr>
          <w:rFonts w:ascii="Calibri Light" w:hAnsi="Calibri Light" w:cs="Calibri Light"/>
          <w:sz w:val="22"/>
          <w:szCs w:val="22"/>
        </w:rPr>
        <w:t xml:space="preserve">.  </w:t>
      </w:r>
      <w:r w:rsidRPr="009711D8">
        <w:rPr>
          <w:rFonts w:ascii="Calibri Light" w:hAnsi="Calibri Light" w:cs="Calibri Light"/>
          <w:sz w:val="22"/>
          <w:szCs w:val="22"/>
        </w:rPr>
        <w:t xml:space="preserve">Die Namen dieser </w:t>
      </w:r>
      <w:r w:rsidR="00622CD8">
        <w:rPr>
          <w:rFonts w:ascii="Calibri Light" w:hAnsi="Calibri Light" w:cs="Calibri Light"/>
          <w:sz w:val="22"/>
          <w:szCs w:val="22"/>
        </w:rPr>
        <w:t>Rolle</w:t>
      </w:r>
      <w:r w:rsidRPr="009711D8">
        <w:rPr>
          <w:rFonts w:ascii="Calibri Light" w:hAnsi="Calibri Light" w:cs="Calibri Light"/>
          <w:sz w:val="22"/>
          <w:szCs w:val="22"/>
        </w:rPr>
        <w:t xml:space="preserve"> sind jeweils mit zwei Großbuchstaben abgekürzt. Die Kleinbuchstaben </w:t>
      </w:r>
      <w:r w:rsidR="006C7B6F" w:rsidRPr="009711D8">
        <w:rPr>
          <w:rFonts w:ascii="Calibri Light" w:hAnsi="Calibri Light" w:cs="Calibri Light"/>
          <w:sz w:val="22"/>
          <w:szCs w:val="22"/>
        </w:rPr>
        <w:t>›</w:t>
      </w:r>
      <w:r w:rsidR="001568C2" w:rsidRPr="009711D8">
        <w:rPr>
          <w:rFonts w:ascii="Calibri Light" w:hAnsi="Calibri Light" w:cs="Calibri Light"/>
          <w:sz w:val="22"/>
          <w:szCs w:val="22"/>
        </w:rPr>
        <w:t>r‹</w:t>
      </w:r>
      <w:r w:rsidRPr="009711D8">
        <w:rPr>
          <w:rFonts w:ascii="Calibri Light" w:hAnsi="Calibri Light" w:cs="Calibri Light"/>
          <w:sz w:val="22"/>
          <w:szCs w:val="22"/>
        </w:rPr>
        <w:t xml:space="preserve"> bzw.</w:t>
      </w:r>
      <w:r w:rsidR="001568C2" w:rsidRPr="009711D8">
        <w:rPr>
          <w:rFonts w:ascii="Calibri Light" w:hAnsi="Calibri Light" w:cs="Calibri Light"/>
          <w:sz w:val="22"/>
          <w:szCs w:val="22"/>
        </w:rPr>
        <w:t xml:space="preserve"> ›f‹</w:t>
      </w:r>
      <w:r w:rsidRPr="009711D8">
        <w:rPr>
          <w:rFonts w:ascii="Calibri Light" w:hAnsi="Calibri Light" w:cs="Calibri Light"/>
          <w:sz w:val="22"/>
          <w:szCs w:val="22"/>
        </w:rPr>
        <w:t xml:space="preserve"> vor den </w:t>
      </w:r>
      <w:r w:rsidR="00CF2A57">
        <w:rPr>
          <w:rFonts w:ascii="Calibri Light" w:hAnsi="Calibri Light" w:cs="Calibri Light"/>
          <w:sz w:val="22"/>
          <w:szCs w:val="22"/>
        </w:rPr>
        <w:t>Initialen</w:t>
      </w:r>
      <w:r w:rsidRPr="009711D8">
        <w:rPr>
          <w:rFonts w:ascii="Calibri Light" w:hAnsi="Calibri Light" w:cs="Calibri Light"/>
          <w:sz w:val="22"/>
          <w:szCs w:val="22"/>
        </w:rPr>
        <w:t xml:space="preserve"> weisen auf die Attribute </w:t>
      </w:r>
      <w:r w:rsidR="001568C2" w:rsidRPr="009711D8">
        <w:rPr>
          <w:rFonts w:ascii="Calibri Light" w:hAnsi="Calibri Light" w:cs="Calibri Light"/>
          <w:sz w:val="22"/>
          <w:szCs w:val="22"/>
        </w:rPr>
        <w:t>›richtig‹</w:t>
      </w:r>
      <w:r w:rsidRPr="009711D8">
        <w:rPr>
          <w:rFonts w:ascii="Calibri Light" w:hAnsi="Calibri Light" w:cs="Calibri Light"/>
          <w:sz w:val="22"/>
          <w:szCs w:val="22"/>
        </w:rPr>
        <w:t xml:space="preserve"> bzw. </w:t>
      </w:r>
      <w:r w:rsidR="001568C2" w:rsidRPr="009711D8">
        <w:rPr>
          <w:rFonts w:ascii="Calibri Light" w:hAnsi="Calibri Light" w:cs="Calibri Light"/>
          <w:sz w:val="22"/>
          <w:szCs w:val="22"/>
        </w:rPr>
        <w:t>›falsch‹</w:t>
      </w:r>
      <w:r w:rsidRPr="009711D8">
        <w:rPr>
          <w:rFonts w:ascii="Calibri Light" w:hAnsi="Calibri Light" w:cs="Calibri Light"/>
          <w:sz w:val="22"/>
          <w:szCs w:val="22"/>
        </w:rPr>
        <w:t xml:space="preserve"> des Protagonisten hin.</w:t>
      </w:r>
      <w:r w:rsidR="00CF2A57">
        <w:rPr>
          <w:rFonts w:ascii="Calibri Light" w:hAnsi="Calibri Light" w:cs="Calibri Light"/>
          <w:sz w:val="22"/>
          <w:szCs w:val="22"/>
        </w:rPr>
        <w:t xml:space="preserve"> </w:t>
      </w:r>
      <w:r w:rsidRPr="009711D8">
        <w:rPr>
          <w:rFonts w:ascii="Calibri Light" w:hAnsi="Calibri Light" w:cs="Calibri Light"/>
          <w:sz w:val="22"/>
          <w:szCs w:val="22"/>
        </w:rPr>
        <w:t>Die Initialen in Großbuchstaben sind wie folgt aufzulösen:</w:t>
      </w:r>
    </w:p>
    <w:p w14:paraId="11A3CFE2" w14:textId="77777777" w:rsidR="00CF2A57" w:rsidRDefault="00CF2A57" w:rsidP="009711D8">
      <w:pPr>
        <w:pStyle w:val="Funotentext"/>
        <w:rPr>
          <w:rFonts w:ascii="Calibri Light" w:hAnsi="Calibri Light" w:cs="Calibri Light"/>
          <w:sz w:val="22"/>
          <w:szCs w:val="22"/>
        </w:rPr>
      </w:pPr>
    </w:p>
    <w:p w14:paraId="3E3ABAF7" w14:textId="7EE06F17"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›HH‹</w:t>
      </w:r>
      <w:r w:rsidR="00DE594C" w:rsidRPr="009711D8">
        <w:rPr>
          <w:rFonts w:ascii="Calibri Light" w:hAnsi="Calibri Light" w:cs="Calibri Light"/>
          <w:sz w:val="22"/>
          <w:szCs w:val="22"/>
        </w:rPr>
        <w:t>: Herr des Helden</w:t>
      </w:r>
    </w:p>
    <w:p w14:paraId="6E235950" w14:textId="0312C0C4"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›HD‹</w:t>
      </w:r>
      <w:r w:rsidR="00DE594C" w:rsidRPr="009711D8">
        <w:rPr>
          <w:rFonts w:ascii="Calibri Light" w:hAnsi="Calibri Light" w:cs="Calibri Light"/>
          <w:sz w:val="22"/>
          <w:szCs w:val="22"/>
        </w:rPr>
        <w:t>: Held</w:t>
      </w:r>
    </w:p>
    <w:p w14:paraId="5D264C1F" w14:textId="0179D8FA"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›RE‹</w:t>
      </w:r>
      <w:r w:rsidR="00DE594C" w:rsidRPr="009711D8">
        <w:rPr>
          <w:rFonts w:ascii="Calibri Light" w:hAnsi="Calibri Light" w:cs="Calibri Light"/>
          <w:sz w:val="22"/>
          <w:szCs w:val="22"/>
        </w:rPr>
        <w:t>: Rückeroberungsobjekt</w:t>
      </w:r>
    </w:p>
    <w:p w14:paraId="2143170F" w14:textId="3A85A406"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›HF‹</w:t>
      </w:r>
      <w:r w:rsidR="00DE594C" w:rsidRPr="009711D8">
        <w:rPr>
          <w:rFonts w:ascii="Calibri Light" w:hAnsi="Calibri Light" w:cs="Calibri Light"/>
          <w:sz w:val="22"/>
          <w:szCs w:val="22"/>
        </w:rPr>
        <w:t>: Helfer</w:t>
      </w:r>
    </w:p>
    <w:p w14:paraId="25D84D1A" w14:textId="33F2434E"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›ST‹</w:t>
      </w:r>
      <w:r w:rsidR="00DE594C" w:rsidRPr="009711D8">
        <w:rPr>
          <w:rFonts w:ascii="Calibri Light" w:hAnsi="Calibri Light" w:cs="Calibri Light"/>
          <w:sz w:val="22"/>
          <w:szCs w:val="22"/>
        </w:rPr>
        <w:t>: Stifter</w:t>
      </w:r>
    </w:p>
    <w:p w14:paraId="7612B030" w14:textId="37E83B60"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lastRenderedPageBreak/>
        <w:t>›VB‹</w:t>
      </w:r>
      <w:r w:rsidR="00DE594C" w:rsidRPr="009711D8">
        <w:rPr>
          <w:rFonts w:ascii="Calibri Light" w:hAnsi="Calibri Light" w:cs="Calibri Light"/>
          <w:sz w:val="22"/>
          <w:szCs w:val="22"/>
        </w:rPr>
        <w:t>: Verbindende Person</w:t>
      </w:r>
    </w:p>
    <w:p w14:paraId="45FE2829" w14:textId="633AA86A"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›ZM‹</w:t>
      </w:r>
      <w:r w:rsidR="00DE594C" w:rsidRPr="009711D8">
        <w:rPr>
          <w:rFonts w:ascii="Calibri Light" w:hAnsi="Calibri Light" w:cs="Calibri Light"/>
          <w:sz w:val="22"/>
          <w:szCs w:val="22"/>
        </w:rPr>
        <w:t>: Zaubermittel</w:t>
      </w:r>
    </w:p>
    <w:p w14:paraId="42577726" w14:textId="5C5BE2D7"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›BZ‹</w:t>
      </w:r>
      <w:r w:rsidR="00DE594C" w:rsidRPr="009711D8">
        <w:rPr>
          <w:rFonts w:ascii="Calibri Light" w:hAnsi="Calibri Light" w:cs="Calibri Light"/>
          <w:sz w:val="22"/>
          <w:szCs w:val="22"/>
        </w:rPr>
        <w:t>: Besitzer des Zielobjektes</w:t>
      </w:r>
    </w:p>
    <w:p w14:paraId="3082C6DF" w14:textId="4C1A475E"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›ZO‹</w:t>
      </w:r>
      <w:r w:rsidR="00DE594C" w:rsidRPr="009711D8">
        <w:rPr>
          <w:rFonts w:ascii="Calibri Light" w:hAnsi="Calibri Light" w:cs="Calibri Light"/>
          <w:sz w:val="22"/>
          <w:szCs w:val="22"/>
        </w:rPr>
        <w:t>: Zielobjekt</w:t>
      </w:r>
    </w:p>
    <w:p w14:paraId="2414193A" w14:textId="2730C541"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›HP‹</w:t>
      </w:r>
      <w:r w:rsidR="00DE594C" w:rsidRPr="009711D8">
        <w:rPr>
          <w:rFonts w:ascii="Calibri Light" w:hAnsi="Calibri Light" w:cs="Calibri Light"/>
          <w:sz w:val="22"/>
          <w:szCs w:val="22"/>
        </w:rPr>
        <w:t>: Herr des potenziellen Partners</w:t>
      </w:r>
    </w:p>
    <w:p w14:paraId="32189319" w14:textId="150C1BDE" w:rsidR="00DE594C" w:rsidRPr="009711D8"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›PP‹</w:t>
      </w:r>
      <w:r w:rsidR="00DE594C" w:rsidRPr="009711D8">
        <w:rPr>
          <w:rFonts w:ascii="Calibri Light" w:hAnsi="Calibri Light" w:cs="Calibri Light"/>
          <w:sz w:val="22"/>
          <w:szCs w:val="22"/>
        </w:rPr>
        <w:t>: Potenzieller Partner</w:t>
      </w:r>
    </w:p>
    <w:p w14:paraId="73CFF56E" w14:textId="0C95D18B" w:rsidR="00DE594C" w:rsidRDefault="00042850" w:rsidP="009711D8">
      <w:pPr>
        <w:pStyle w:val="Funotentext"/>
        <w:rPr>
          <w:rFonts w:ascii="Calibri Light" w:hAnsi="Calibri Light" w:cs="Calibri Light"/>
          <w:sz w:val="22"/>
          <w:szCs w:val="22"/>
        </w:rPr>
      </w:pPr>
      <w:r w:rsidRPr="009711D8">
        <w:rPr>
          <w:rFonts w:ascii="Calibri Light" w:hAnsi="Calibri Light" w:cs="Calibri Light"/>
          <w:sz w:val="22"/>
          <w:szCs w:val="22"/>
        </w:rPr>
        <w:t>›AN‹</w:t>
      </w:r>
      <w:r w:rsidR="00DE594C" w:rsidRPr="009711D8">
        <w:rPr>
          <w:rFonts w:ascii="Calibri Light" w:hAnsi="Calibri Light" w:cs="Calibri Light"/>
          <w:sz w:val="22"/>
          <w:szCs w:val="22"/>
        </w:rPr>
        <w:t>: Antagonist</w:t>
      </w:r>
    </w:p>
    <w:p w14:paraId="7DAD5D47" w14:textId="77777777" w:rsidR="00275403" w:rsidRPr="009711D8" w:rsidRDefault="00275403" w:rsidP="009711D8">
      <w:pPr>
        <w:pStyle w:val="Funotentext"/>
        <w:rPr>
          <w:rFonts w:ascii="Calibri Light" w:hAnsi="Calibri Light" w:cs="Calibri Light"/>
          <w:sz w:val="22"/>
          <w:szCs w:val="22"/>
        </w:rPr>
      </w:pPr>
    </w:p>
    <w:p w14:paraId="73DA8347" w14:textId="592833DE" w:rsidR="00DE594C" w:rsidRPr="009711D8" w:rsidRDefault="00DA451F"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Allgemeine </w:t>
      </w:r>
      <w:r w:rsidR="00DE594C" w:rsidRPr="009711D8">
        <w:rPr>
          <w:rFonts w:ascii="Calibri Light" w:hAnsi="Calibri Light" w:cs="Calibri Light"/>
          <w:sz w:val="22"/>
          <w:szCs w:val="22"/>
        </w:rPr>
        <w:t xml:space="preserve">Anmerkung: Es gibt einige Vorbehalte für die gesamte Nomenklatur der handlungstragenden Figuren. Die Berücksichtigung dieser Konventionen ist essenziell notwendig, um sprachliche Unstimmigkeiten zu vermeiden. Handlungstragende Figuren (Personen, Wesen, Gegenstände) stehen überall im </w:t>
      </w:r>
      <w:r w:rsidR="00A66C1A">
        <w:rPr>
          <w:rFonts w:ascii="Calibri Light" w:hAnsi="Calibri Light" w:cs="Calibri Light"/>
          <w:sz w:val="22"/>
          <w:szCs w:val="22"/>
        </w:rPr>
        <w:t>Lemma</w:t>
      </w:r>
      <w:r w:rsidR="00DE594C" w:rsidRPr="009711D8">
        <w:rPr>
          <w:rFonts w:ascii="Calibri Light" w:hAnsi="Calibri Light" w:cs="Calibri Light"/>
          <w:sz w:val="22"/>
          <w:szCs w:val="22"/>
        </w:rPr>
        <w:t xml:space="preserve">. Zum Beispiel wird für die weibliche Aschenputtel der Terminus </w:t>
      </w:r>
      <w:r w:rsidR="00C841F5" w:rsidRPr="009711D8">
        <w:rPr>
          <w:rFonts w:ascii="Calibri Light" w:hAnsi="Calibri Light" w:cs="Calibri Light"/>
          <w:sz w:val="22"/>
          <w:szCs w:val="22"/>
        </w:rPr>
        <w:t>›</w:t>
      </w:r>
      <w:r w:rsidR="00DE594C" w:rsidRPr="009711D8">
        <w:rPr>
          <w:rFonts w:ascii="Calibri Light" w:hAnsi="Calibri Light" w:cs="Calibri Light"/>
          <w:sz w:val="22"/>
          <w:szCs w:val="22"/>
        </w:rPr>
        <w:t>rHD</w:t>
      </w:r>
      <w:r w:rsidR="00C841F5" w:rsidRPr="009711D8">
        <w:rPr>
          <w:rFonts w:ascii="Calibri Light" w:hAnsi="Calibri Light" w:cs="Calibri Light"/>
          <w:sz w:val="22"/>
          <w:szCs w:val="22"/>
        </w:rPr>
        <w:t>‹</w:t>
      </w:r>
      <w:r w:rsidR="00DE594C" w:rsidRPr="009711D8">
        <w:rPr>
          <w:rFonts w:ascii="Calibri Light" w:hAnsi="Calibri Light" w:cs="Calibri Light"/>
          <w:sz w:val="22"/>
          <w:szCs w:val="22"/>
        </w:rPr>
        <w:t xml:space="preserve"> (richtiger Held) verwendet; die beiden älteren Brüder werden als </w:t>
      </w:r>
      <w:r w:rsidR="000636AF" w:rsidRPr="009711D8">
        <w:rPr>
          <w:rFonts w:ascii="Calibri Light" w:hAnsi="Calibri Light" w:cs="Calibri Light"/>
          <w:sz w:val="22"/>
          <w:szCs w:val="22"/>
        </w:rPr>
        <w:t>›fHD‹</w:t>
      </w:r>
      <w:r w:rsidR="00DE594C" w:rsidRPr="009711D8">
        <w:rPr>
          <w:rFonts w:ascii="Calibri Light" w:hAnsi="Calibri Light" w:cs="Calibri Light"/>
          <w:sz w:val="22"/>
          <w:szCs w:val="22"/>
        </w:rPr>
        <w:t xml:space="preserve"> (falscher Held) bezeichnet, d. h. im Singular und im Maskulin, usw.</w:t>
      </w:r>
    </w:p>
    <w:p w14:paraId="6021E6D7" w14:textId="77777777" w:rsidR="00275403" w:rsidRDefault="00275403" w:rsidP="009711D8">
      <w:pPr>
        <w:pStyle w:val="Funotentext"/>
        <w:rPr>
          <w:rFonts w:ascii="Calibri Light" w:hAnsi="Calibri Light" w:cs="Calibri Light"/>
          <w:sz w:val="22"/>
          <w:szCs w:val="22"/>
        </w:rPr>
      </w:pPr>
    </w:p>
    <w:p w14:paraId="1D3B5DD7" w14:textId="21EBD1DA" w:rsidR="00CB2C7D" w:rsidRDefault="00FC04A9"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Hier </w:t>
      </w:r>
      <w:r w:rsidR="009202F5">
        <w:rPr>
          <w:rFonts w:ascii="Calibri Light" w:hAnsi="Calibri Light" w:cs="Calibri Light"/>
          <w:sz w:val="22"/>
          <w:szCs w:val="22"/>
        </w:rPr>
        <w:t xml:space="preserve">über den sozialen Status der Protagonisten der </w:t>
      </w:r>
      <w:r w:rsidR="00CB2C7D" w:rsidRPr="009711D8">
        <w:rPr>
          <w:rFonts w:ascii="Calibri Light" w:hAnsi="Calibri Light" w:cs="Calibri Light"/>
          <w:sz w:val="22"/>
          <w:szCs w:val="22"/>
        </w:rPr>
        <w:t xml:space="preserve">›richtigen‹ </w:t>
      </w:r>
      <w:r w:rsidR="009202F5">
        <w:rPr>
          <w:rFonts w:ascii="Calibri Light" w:hAnsi="Calibri Light" w:cs="Calibri Light"/>
          <w:sz w:val="22"/>
          <w:szCs w:val="22"/>
        </w:rPr>
        <w:t>oder</w:t>
      </w:r>
      <w:r w:rsidR="00CB2C7D" w:rsidRPr="009711D8">
        <w:rPr>
          <w:rFonts w:ascii="Calibri Light" w:hAnsi="Calibri Light" w:cs="Calibri Light"/>
          <w:sz w:val="22"/>
          <w:szCs w:val="22"/>
        </w:rPr>
        <w:t xml:space="preserve"> ›falschen‹ </w:t>
      </w:r>
      <w:r w:rsidR="009202F5">
        <w:rPr>
          <w:rFonts w:ascii="Calibri Light" w:hAnsi="Calibri Light" w:cs="Calibri Light"/>
          <w:sz w:val="22"/>
          <w:szCs w:val="22"/>
        </w:rPr>
        <w:t xml:space="preserve">geübten </w:t>
      </w:r>
      <w:r w:rsidR="009202F5" w:rsidRPr="009711D8">
        <w:rPr>
          <w:rFonts w:ascii="Calibri Light" w:hAnsi="Calibri Light" w:cs="Calibri Light"/>
          <w:sz w:val="22"/>
          <w:szCs w:val="22"/>
        </w:rPr>
        <w:t>Rolle</w:t>
      </w:r>
      <w:r w:rsidR="009202F5">
        <w:rPr>
          <w:rFonts w:ascii="Calibri Light" w:hAnsi="Calibri Light" w:cs="Calibri Light"/>
          <w:sz w:val="22"/>
          <w:szCs w:val="22"/>
        </w:rPr>
        <w:t>n</w:t>
      </w:r>
      <w:r w:rsidRPr="009711D8">
        <w:rPr>
          <w:rFonts w:ascii="Calibri Light" w:hAnsi="Calibri Light" w:cs="Calibri Light"/>
          <w:sz w:val="22"/>
          <w:szCs w:val="22"/>
        </w:rPr>
        <w:t>:</w:t>
      </w:r>
    </w:p>
    <w:p w14:paraId="370EB01D" w14:textId="77777777" w:rsidR="00275403" w:rsidRPr="009711D8" w:rsidRDefault="00275403" w:rsidP="009711D8">
      <w:pPr>
        <w:pStyle w:val="Funotentext"/>
        <w:rPr>
          <w:rFonts w:ascii="Calibri Light" w:hAnsi="Calibri Light" w:cs="Calibri Light"/>
          <w:sz w:val="22"/>
          <w:szCs w:val="22"/>
        </w:rPr>
      </w:pPr>
    </w:p>
    <w:p w14:paraId="79E46A28" w14:textId="58D75144"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HH</w:t>
      </w:r>
      <w:r w:rsidR="001568C2" w:rsidRPr="009711D8">
        <w:rPr>
          <w:rFonts w:ascii="Calibri Light" w:hAnsi="Calibri Light" w:cs="Calibri Light"/>
          <w:sz w:val="22"/>
          <w:szCs w:val="22"/>
        </w:rPr>
        <w:t>‹</w:t>
      </w:r>
      <w:r w:rsidRPr="009711D8">
        <w:rPr>
          <w:rFonts w:ascii="Calibri Light" w:hAnsi="Calibri Light" w:cs="Calibri Light"/>
          <w:b/>
          <w:bCs/>
          <w:sz w:val="22"/>
          <w:szCs w:val="22"/>
        </w:rPr>
        <w:t xml:space="preserve"> – </w:t>
      </w:r>
      <w:r w:rsidRPr="009711D8">
        <w:rPr>
          <w:rFonts w:ascii="Calibri Light" w:hAnsi="Calibri Light" w:cs="Calibri Light"/>
          <w:sz w:val="22"/>
          <w:szCs w:val="22"/>
        </w:rPr>
        <w:t>Der Herr des Helden ist das Oberhaupt seiner Familie. Handelt es sich um eine königliche Familie, so ist der Herr der König. Dieser muss von dem König unterschieden werden, der der Herr des potenziellen Partners (siehe unten) ist und nicht mit dem König gleichzusetzen ist, zu dessen Clan der Held gehört.</w:t>
      </w:r>
      <w:r w:rsidR="00275403">
        <w:rPr>
          <w:rFonts w:ascii="Calibri Light" w:hAnsi="Calibri Light" w:cs="Calibri Light"/>
          <w:sz w:val="22"/>
          <w:szCs w:val="22"/>
        </w:rPr>
        <w:t xml:space="preserve"> </w:t>
      </w:r>
      <w:r w:rsidRPr="009711D8">
        <w:rPr>
          <w:rFonts w:ascii="Calibri Light" w:hAnsi="Calibri Light" w:cs="Calibri Light"/>
          <w:sz w:val="22"/>
          <w:szCs w:val="22"/>
        </w:rPr>
        <w:t xml:space="preserve">Wenn sich der Herr des Helden unverhältnismäßig gegenüber dem Helden verhält, wird er als falscher Herr des Helden </w:t>
      </w:r>
      <w:r w:rsidR="007E1557" w:rsidRPr="009711D8">
        <w:rPr>
          <w:rFonts w:ascii="Calibri Light" w:hAnsi="Calibri Light" w:cs="Calibri Light"/>
          <w:sz w:val="22"/>
          <w:szCs w:val="22"/>
        </w:rPr>
        <w:t>(›fHH‹)</w:t>
      </w:r>
      <w:r w:rsidRPr="009711D8">
        <w:rPr>
          <w:rFonts w:ascii="Calibri Light" w:hAnsi="Calibri Light" w:cs="Calibri Light"/>
          <w:sz w:val="22"/>
          <w:szCs w:val="22"/>
        </w:rPr>
        <w:t xml:space="preserve"> definiert. Beispiele hierfür sind: Ein Vater begehrt seine eigene Tochter (</w:t>
      </w:r>
      <w:r w:rsidR="00FC04A9" w:rsidRPr="009711D8">
        <w:rPr>
          <w:rFonts w:ascii="Calibri Light" w:hAnsi="Calibri Light" w:cs="Calibri Light"/>
          <w:sz w:val="22"/>
          <w:szCs w:val="22"/>
        </w:rPr>
        <w:t>›</w:t>
      </w:r>
      <w:r w:rsidRPr="009711D8">
        <w:rPr>
          <w:rFonts w:ascii="Calibri Light" w:hAnsi="Calibri Light" w:cs="Calibri Light"/>
          <w:sz w:val="22"/>
          <w:szCs w:val="22"/>
        </w:rPr>
        <w:t xml:space="preserve">ATU </w:t>
      </w:r>
      <w:r w:rsidR="00042850" w:rsidRPr="009711D8">
        <w:rPr>
          <w:rFonts w:ascii="Calibri Light" w:hAnsi="Calibri Light" w:cs="Calibri Light"/>
          <w:sz w:val="22"/>
          <w:szCs w:val="22"/>
        </w:rPr>
        <w:t>706</w:t>
      </w:r>
      <w:r w:rsidR="00FC04A9" w:rsidRPr="009711D8">
        <w:rPr>
          <w:rFonts w:ascii="Calibri Light" w:hAnsi="Calibri Light" w:cs="Calibri Light"/>
          <w:sz w:val="22"/>
          <w:szCs w:val="22"/>
        </w:rPr>
        <w:t>‹</w:t>
      </w:r>
      <w:r w:rsidRPr="009711D8">
        <w:rPr>
          <w:rFonts w:ascii="Calibri Light" w:hAnsi="Calibri Light" w:cs="Calibri Light"/>
          <w:sz w:val="22"/>
          <w:szCs w:val="22"/>
        </w:rPr>
        <w:t>)</w:t>
      </w:r>
      <w:r w:rsidR="001568C2" w:rsidRPr="009711D8">
        <w:rPr>
          <w:rFonts w:ascii="Calibri Light" w:hAnsi="Calibri Light" w:cs="Calibri Light"/>
          <w:sz w:val="22"/>
          <w:szCs w:val="22"/>
        </w:rPr>
        <w:t xml:space="preserve">, </w:t>
      </w:r>
      <w:r w:rsidRPr="009711D8">
        <w:rPr>
          <w:rFonts w:ascii="Calibri Light" w:hAnsi="Calibri Light" w:cs="Calibri Light"/>
          <w:sz w:val="22"/>
          <w:szCs w:val="22"/>
        </w:rPr>
        <w:t>oder er lässt seine Kinder in der Wildnis zurück (</w:t>
      </w:r>
      <w:r w:rsidR="00FC04A9" w:rsidRPr="009711D8">
        <w:rPr>
          <w:rFonts w:ascii="Calibri Light" w:hAnsi="Calibri Light" w:cs="Calibri Light"/>
          <w:sz w:val="22"/>
          <w:szCs w:val="22"/>
        </w:rPr>
        <w:t>›</w:t>
      </w:r>
      <w:r w:rsidRPr="009711D8">
        <w:rPr>
          <w:rFonts w:ascii="Calibri Light" w:hAnsi="Calibri Light" w:cs="Calibri Light"/>
          <w:sz w:val="22"/>
          <w:szCs w:val="22"/>
        </w:rPr>
        <w:t xml:space="preserve">ATU </w:t>
      </w:r>
      <w:r w:rsidR="00042850" w:rsidRPr="009711D8">
        <w:rPr>
          <w:rFonts w:ascii="Calibri Light" w:hAnsi="Calibri Light" w:cs="Calibri Light"/>
          <w:sz w:val="22"/>
          <w:szCs w:val="22"/>
        </w:rPr>
        <w:t>327A, 707</w:t>
      </w:r>
      <w:r w:rsidR="00FC04A9" w:rsidRPr="009711D8">
        <w:rPr>
          <w:rFonts w:ascii="Calibri Light" w:hAnsi="Calibri Light" w:cs="Calibri Light"/>
          <w:sz w:val="22"/>
          <w:szCs w:val="22"/>
        </w:rPr>
        <w:t>‹</w:t>
      </w:r>
      <w:r w:rsidRPr="009711D8">
        <w:rPr>
          <w:rFonts w:ascii="Calibri Light" w:hAnsi="Calibri Light" w:cs="Calibri Light"/>
          <w:sz w:val="22"/>
          <w:szCs w:val="22"/>
        </w:rPr>
        <w:t xml:space="preserve">). In all diesen Fällen übernimmt der Familienvater die Rolle eines falschen Herrn des Helden </w:t>
      </w:r>
      <w:r w:rsidR="007E1557" w:rsidRPr="009711D8">
        <w:rPr>
          <w:rFonts w:ascii="Calibri Light" w:hAnsi="Calibri Light" w:cs="Calibri Light"/>
          <w:sz w:val="22"/>
          <w:szCs w:val="22"/>
        </w:rPr>
        <w:t>(›fHH‹)</w:t>
      </w:r>
      <w:r w:rsidRPr="009711D8">
        <w:rPr>
          <w:rFonts w:ascii="Calibri Light" w:hAnsi="Calibri Light" w:cs="Calibri Light"/>
          <w:sz w:val="22"/>
          <w:szCs w:val="22"/>
        </w:rPr>
        <w:t xml:space="preserve">. </w:t>
      </w:r>
    </w:p>
    <w:p w14:paraId="4AC98B4C" w14:textId="3259B2A9"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Ein falscher Protagonist ist aus dem instrumentalisierten Protagonisten zu unterscheiden, der seine echte Eigenschaft </w:t>
      </w:r>
      <w:r w:rsidR="00400386" w:rsidRPr="009711D8">
        <w:rPr>
          <w:rFonts w:ascii="Calibri Light" w:hAnsi="Calibri Light" w:cs="Calibri Light"/>
          <w:sz w:val="22"/>
          <w:szCs w:val="22"/>
        </w:rPr>
        <w:t>vorübergehend</w:t>
      </w:r>
      <w:r w:rsidRPr="009711D8">
        <w:rPr>
          <w:rFonts w:ascii="Calibri Light" w:hAnsi="Calibri Light" w:cs="Calibri Light"/>
          <w:sz w:val="22"/>
          <w:szCs w:val="22"/>
        </w:rPr>
        <w:t xml:space="preserve"> und ausnahmslos nur aufgrund des Drucks von außen auf falsche</w:t>
      </w:r>
      <w:r w:rsidR="00F03B78">
        <w:rPr>
          <w:rFonts w:ascii="Calibri Light" w:hAnsi="Calibri Light" w:cs="Calibri Light"/>
          <w:sz w:val="22"/>
          <w:szCs w:val="22"/>
        </w:rPr>
        <w:t>s</w:t>
      </w:r>
      <w:r w:rsidRPr="009711D8">
        <w:rPr>
          <w:rFonts w:ascii="Calibri Light" w:hAnsi="Calibri Light" w:cs="Calibri Light"/>
          <w:sz w:val="22"/>
          <w:szCs w:val="22"/>
        </w:rPr>
        <w:t xml:space="preserve"> </w:t>
      </w:r>
      <w:r w:rsidR="00F03B78">
        <w:rPr>
          <w:rFonts w:ascii="Calibri Light" w:hAnsi="Calibri Light" w:cs="Calibri Light"/>
          <w:sz w:val="22"/>
          <w:szCs w:val="22"/>
        </w:rPr>
        <w:t>Benehmen</w:t>
      </w:r>
      <w:r w:rsidR="00400386" w:rsidRPr="009711D8">
        <w:rPr>
          <w:rFonts w:ascii="Calibri Light" w:hAnsi="Calibri Light" w:cs="Calibri Light"/>
          <w:sz w:val="22"/>
          <w:szCs w:val="22"/>
        </w:rPr>
        <w:t xml:space="preserve"> </w:t>
      </w:r>
      <w:r w:rsidRPr="009711D8">
        <w:rPr>
          <w:rFonts w:ascii="Calibri Light" w:hAnsi="Calibri Light" w:cs="Calibri Light"/>
          <w:sz w:val="22"/>
          <w:szCs w:val="22"/>
        </w:rPr>
        <w:t xml:space="preserve">wechseln muss. Z. B. </w:t>
      </w:r>
      <w:r w:rsidR="00FC04A9" w:rsidRPr="009711D8">
        <w:rPr>
          <w:rFonts w:ascii="Calibri Light" w:hAnsi="Calibri Light" w:cs="Calibri Light"/>
          <w:sz w:val="22"/>
          <w:szCs w:val="22"/>
        </w:rPr>
        <w:t>aufgrund der bösgemeinten Verleumdung</w:t>
      </w:r>
      <w:r w:rsidRPr="009711D8">
        <w:rPr>
          <w:rFonts w:ascii="Calibri Light" w:hAnsi="Calibri Light" w:cs="Calibri Light"/>
          <w:sz w:val="22"/>
          <w:szCs w:val="22"/>
        </w:rPr>
        <w:t xml:space="preserve"> seiner älteren Söhne verordnet der König, seinen jüngsten Sohn hinzurichten oder vom Königsreich zu vertreiben (</w:t>
      </w:r>
      <w:r w:rsidR="00FC04A9" w:rsidRPr="009711D8">
        <w:rPr>
          <w:rFonts w:ascii="Calibri Light" w:hAnsi="Calibri Light" w:cs="Calibri Light"/>
          <w:sz w:val="22"/>
          <w:szCs w:val="22"/>
        </w:rPr>
        <w:t>›</w:t>
      </w:r>
      <w:r w:rsidRPr="009711D8">
        <w:rPr>
          <w:rFonts w:ascii="Calibri Light" w:hAnsi="Calibri Light" w:cs="Calibri Light"/>
          <w:sz w:val="22"/>
          <w:szCs w:val="22"/>
        </w:rPr>
        <w:t xml:space="preserve">ATU </w:t>
      </w:r>
      <w:r w:rsidR="00042850" w:rsidRPr="009711D8">
        <w:rPr>
          <w:rFonts w:ascii="Calibri Light" w:hAnsi="Calibri Light" w:cs="Calibri Light"/>
          <w:sz w:val="22"/>
          <w:szCs w:val="22"/>
        </w:rPr>
        <w:t>551</w:t>
      </w:r>
      <w:r w:rsidR="00FC04A9" w:rsidRPr="009711D8">
        <w:rPr>
          <w:rFonts w:ascii="Calibri Light" w:hAnsi="Calibri Light" w:cs="Calibri Light"/>
          <w:sz w:val="22"/>
          <w:szCs w:val="22"/>
        </w:rPr>
        <w:t>‹</w:t>
      </w:r>
      <w:r w:rsidRPr="009711D8">
        <w:rPr>
          <w:rFonts w:ascii="Calibri Light" w:hAnsi="Calibri Light" w:cs="Calibri Light"/>
          <w:sz w:val="22"/>
          <w:szCs w:val="22"/>
        </w:rPr>
        <w:t xml:space="preserve">). </w:t>
      </w:r>
    </w:p>
    <w:p w14:paraId="08D8F11A" w14:textId="77777777" w:rsidR="00275403" w:rsidRPr="009711D8" w:rsidRDefault="00275403" w:rsidP="009711D8">
      <w:pPr>
        <w:pStyle w:val="Funotentext"/>
        <w:rPr>
          <w:rFonts w:ascii="Calibri Light" w:hAnsi="Calibri Light" w:cs="Calibri Light"/>
          <w:sz w:val="22"/>
          <w:szCs w:val="22"/>
        </w:rPr>
      </w:pPr>
    </w:p>
    <w:p w14:paraId="74ABCBDC" w14:textId="3E863D7F"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HD‹</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 Wie oben angedeutet, gilt der Held als Maßstab für die Identifikation aller anderen Figuren im Märchen. In der Regel wird der Held durch die Nachfolger vertreten, es sei denn, im Märchen gibt es keinen Herrn des Helden (</w:t>
      </w:r>
      <w:r w:rsidR="00FC04A9" w:rsidRPr="009711D8">
        <w:rPr>
          <w:rFonts w:ascii="Calibri Light" w:hAnsi="Calibri Light" w:cs="Calibri Light"/>
          <w:sz w:val="22"/>
          <w:szCs w:val="22"/>
        </w:rPr>
        <w:t>›</w:t>
      </w:r>
      <w:r w:rsidRPr="009711D8">
        <w:rPr>
          <w:rFonts w:ascii="Calibri Light" w:hAnsi="Calibri Light" w:cs="Calibri Light"/>
          <w:sz w:val="22"/>
          <w:szCs w:val="22"/>
        </w:rPr>
        <w:t>HH</w:t>
      </w:r>
      <w:r w:rsidR="00FC04A9" w:rsidRPr="009711D8">
        <w:rPr>
          <w:rFonts w:ascii="Calibri Light" w:hAnsi="Calibri Light" w:cs="Calibri Light"/>
          <w:sz w:val="22"/>
          <w:szCs w:val="22"/>
        </w:rPr>
        <w:t>‹</w:t>
      </w:r>
      <w:r w:rsidRPr="009711D8">
        <w:rPr>
          <w:rFonts w:ascii="Calibri Light" w:hAnsi="Calibri Light" w:cs="Calibri Light"/>
          <w:sz w:val="22"/>
          <w:szCs w:val="22"/>
        </w:rPr>
        <w:t>). Der Held kann eine kämpfende, eine suchende oder auch eine verleumdende und vertriebene Person sein. Nicht selten agieren im Märchen zwei Helden. Als solche gelten: Geschwister (auch Halbbruder oder Halbschwester), ein Ebenbürtiger sowie der Vertreter der dritten Generation, z. B. das Kind eines verdrängten Helden (</w:t>
      </w:r>
      <w:r w:rsidR="00083C0E" w:rsidRPr="009711D8">
        <w:rPr>
          <w:rFonts w:ascii="Calibri Light" w:hAnsi="Calibri Light" w:cs="Calibri Light"/>
          <w:sz w:val="22"/>
          <w:szCs w:val="22"/>
        </w:rPr>
        <w:t>›</w:t>
      </w:r>
      <w:r w:rsidRPr="009711D8">
        <w:rPr>
          <w:rFonts w:ascii="Calibri Light" w:hAnsi="Calibri Light" w:cs="Calibri Light"/>
          <w:sz w:val="22"/>
          <w:szCs w:val="22"/>
        </w:rPr>
        <w:t>ATU 707</w:t>
      </w:r>
      <w:r w:rsidR="00083C0E" w:rsidRPr="009711D8">
        <w:rPr>
          <w:rFonts w:ascii="Calibri Light" w:hAnsi="Calibri Light" w:cs="Calibri Light"/>
          <w:sz w:val="22"/>
          <w:szCs w:val="22"/>
        </w:rPr>
        <w:t>‹</w:t>
      </w:r>
      <w:r w:rsidRPr="009711D8">
        <w:rPr>
          <w:rFonts w:ascii="Calibri Light" w:hAnsi="Calibri Light" w:cs="Calibri Light"/>
          <w:sz w:val="22"/>
          <w:szCs w:val="22"/>
        </w:rPr>
        <w:t>).</w:t>
      </w:r>
      <w:r w:rsidR="00275403">
        <w:rPr>
          <w:rFonts w:ascii="Calibri Light" w:hAnsi="Calibri Light" w:cs="Calibri Light"/>
          <w:sz w:val="22"/>
          <w:szCs w:val="22"/>
        </w:rPr>
        <w:t xml:space="preserve"> </w:t>
      </w:r>
      <w:r w:rsidRPr="009711D8">
        <w:rPr>
          <w:rFonts w:ascii="Calibri Light" w:hAnsi="Calibri Light" w:cs="Calibri Light"/>
          <w:sz w:val="22"/>
          <w:szCs w:val="22"/>
        </w:rPr>
        <w:t xml:space="preserve">Als falsche Helden </w:t>
      </w:r>
      <w:r w:rsidR="007E1557" w:rsidRPr="009711D8">
        <w:rPr>
          <w:rFonts w:ascii="Calibri Light" w:hAnsi="Calibri Light" w:cs="Calibri Light"/>
          <w:sz w:val="22"/>
          <w:szCs w:val="22"/>
        </w:rPr>
        <w:t>(›fHD‹)</w:t>
      </w:r>
      <w:r w:rsidRPr="009711D8">
        <w:rPr>
          <w:rFonts w:ascii="Calibri Light" w:hAnsi="Calibri Light" w:cs="Calibri Light"/>
          <w:sz w:val="22"/>
          <w:szCs w:val="22"/>
        </w:rPr>
        <w:t xml:space="preserve"> gelten üblicherweise die Geschwister des Helden, sofern sie nicht vor dem Beginn der Heldentätigkeit geboren wurden. Die Rolle des </w:t>
      </w:r>
      <w:r w:rsidR="000636AF" w:rsidRPr="009711D8">
        <w:rPr>
          <w:rFonts w:ascii="Calibri Light" w:hAnsi="Calibri Light" w:cs="Calibri Light"/>
          <w:sz w:val="22"/>
          <w:szCs w:val="22"/>
        </w:rPr>
        <w:t>›fHD‹</w:t>
      </w:r>
      <w:r w:rsidRPr="009711D8">
        <w:rPr>
          <w:rFonts w:ascii="Calibri Light" w:hAnsi="Calibri Light" w:cs="Calibri Light"/>
          <w:sz w:val="22"/>
          <w:szCs w:val="22"/>
        </w:rPr>
        <w:t xml:space="preserve"> kann auch vom Ebenbürtigen übernommen werden, z. B. </w:t>
      </w:r>
      <w:r w:rsidRPr="009711D8">
        <w:rPr>
          <w:rFonts w:ascii="Calibri Light" w:hAnsi="Calibri Light" w:cs="Calibri Light"/>
          <w:color w:val="222223"/>
          <w:sz w:val="22"/>
          <w:szCs w:val="22"/>
          <w:shd w:val="clear" w:color="auto" w:fill="FFFFFF"/>
        </w:rPr>
        <w:t xml:space="preserve">Schwippschwager aus dem Typ </w:t>
      </w:r>
      <w:r w:rsidR="00083C0E" w:rsidRPr="009711D8">
        <w:rPr>
          <w:rFonts w:ascii="Calibri Light" w:hAnsi="Calibri Light" w:cs="Calibri Light"/>
          <w:sz w:val="22"/>
          <w:szCs w:val="22"/>
        </w:rPr>
        <w:t>›</w:t>
      </w:r>
      <w:r w:rsidRPr="009711D8">
        <w:rPr>
          <w:rFonts w:ascii="Calibri Light" w:hAnsi="Calibri Light" w:cs="Calibri Light"/>
          <w:color w:val="222223"/>
          <w:sz w:val="22"/>
          <w:szCs w:val="22"/>
          <w:shd w:val="clear" w:color="auto" w:fill="FFFFFF"/>
        </w:rPr>
        <w:t>ATU 314</w:t>
      </w:r>
      <w:r w:rsidR="00083C0E" w:rsidRPr="009711D8">
        <w:rPr>
          <w:rFonts w:ascii="Calibri Light" w:hAnsi="Calibri Light" w:cs="Calibri Light"/>
          <w:sz w:val="22"/>
          <w:szCs w:val="22"/>
        </w:rPr>
        <w:t>‹</w:t>
      </w:r>
      <w:r w:rsidR="000414CB">
        <w:rPr>
          <w:rFonts w:ascii="Calibri Light" w:hAnsi="Calibri Light" w:cs="Calibri Light"/>
          <w:sz w:val="22"/>
          <w:szCs w:val="22"/>
        </w:rPr>
        <w:t xml:space="preserve">, in der Rolle der falschen Helden kann im Prinzip jeder auftreten der sich den Ruhm und das Privileg des echten Helden aneignen will. </w:t>
      </w:r>
    </w:p>
    <w:p w14:paraId="4C46401A" w14:textId="77777777" w:rsidR="00275403" w:rsidRPr="009711D8" w:rsidRDefault="00275403" w:rsidP="009711D8">
      <w:pPr>
        <w:pStyle w:val="Funotentext"/>
        <w:rPr>
          <w:rFonts w:ascii="Calibri Light" w:hAnsi="Calibri Light" w:cs="Calibri Light"/>
          <w:sz w:val="22"/>
          <w:szCs w:val="22"/>
        </w:rPr>
      </w:pPr>
    </w:p>
    <w:p w14:paraId="308D0CDC" w14:textId="4F6BA312"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PP‹ –</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 xml:space="preserve">Der potenzielle Partner hat </w:t>
      </w:r>
      <w:r w:rsidR="00E41EE5" w:rsidRPr="009711D8">
        <w:rPr>
          <w:rFonts w:ascii="Calibri Light" w:hAnsi="Calibri Light" w:cs="Calibri Light"/>
          <w:sz w:val="22"/>
          <w:szCs w:val="22"/>
        </w:rPr>
        <w:t>denselben sozialen Status</w:t>
      </w:r>
      <w:r w:rsidRPr="009711D8">
        <w:rPr>
          <w:rFonts w:ascii="Calibri Light" w:hAnsi="Calibri Light" w:cs="Calibri Light"/>
          <w:sz w:val="22"/>
          <w:szCs w:val="22"/>
        </w:rPr>
        <w:t xml:space="preserve"> wie der Held, stammt jedoch aus der fremden Welt. Gewöhnlich hat der Partner einen eigenen Herrn (</w:t>
      </w:r>
      <w:r w:rsidR="00083C0E" w:rsidRPr="009711D8">
        <w:rPr>
          <w:rFonts w:ascii="Calibri Light" w:hAnsi="Calibri Light" w:cs="Calibri Light"/>
          <w:sz w:val="22"/>
          <w:szCs w:val="22"/>
        </w:rPr>
        <w:t>›</w:t>
      </w:r>
      <w:r w:rsidRPr="009711D8">
        <w:rPr>
          <w:rFonts w:ascii="Calibri Light" w:hAnsi="Calibri Light" w:cs="Calibri Light"/>
          <w:sz w:val="22"/>
          <w:szCs w:val="22"/>
        </w:rPr>
        <w:t>HP</w:t>
      </w:r>
      <w:r w:rsidR="00083C0E" w:rsidRPr="009711D8">
        <w:rPr>
          <w:rFonts w:ascii="Calibri Light" w:hAnsi="Calibri Light" w:cs="Calibri Light"/>
          <w:sz w:val="22"/>
          <w:szCs w:val="22"/>
        </w:rPr>
        <w:t>‹</w:t>
      </w:r>
      <w:r w:rsidRPr="009711D8">
        <w:rPr>
          <w:rFonts w:ascii="Calibri Light" w:hAnsi="Calibri Light" w:cs="Calibri Light"/>
          <w:sz w:val="22"/>
          <w:szCs w:val="22"/>
        </w:rPr>
        <w:t>). Die Beziehung zwischen dem potenziellen Partner (</w:t>
      </w:r>
      <w:r w:rsidR="00083C0E" w:rsidRPr="009711D8">
        <w:rPr>
          <w:rFonts w:ascii="Calibri Light" w:hAnsi="Calibri Light" w:cs="Calibri Light"/>
          <w:sz w:val="22"/>
          <w:szCs w:val="22"/>
        </w:rPr>
        <w:t>›</w:t>
      </w:r>
      <w:r w:rsidRPr="009711D8">
        <w:rPr>
          <w:rFonts w:ascii="Calibri Light" w:hAnsi="Calibri Light" w:cs="Calibri Light"/>
          <w:sz w:val="22"/>
          <w:szCs w:val="22"/>
        </w:rPr>
        <w:t>PP</w:t>
      </w:r>
      <w:r w:rsidR="00083C0E" w:rsidRPr="009711D8">
        <w:rPr>
          <w:rFonts w:ascii="Calibri Light" w:hAnsi="Calibri Light" w:cs="Calibri Light"/>
          <w:sz w:val="22"/>
          <w:szCs w:val="22"/>
        </w:rPr>
        <w:t>‹</w:t>
      </w:r>
      <w:r w:rsidRPr="009711D8">
        <w:rPr>
          <w:rFonts w:ascii="Calibri Light" w:hAnsi="Calibri Light" w:cs="Calibri Light"/>
          <w:sz w:val="22"/>
          <w:szCs w:val="22"/>
        </w:rPr>
        <w:t>) und dem Helden (</w:t>
      </w:r>
      <w:r w:rsidR="00083C0E" w:rsidRPr="009711D8">
        <w:rPr>
          <w:rFonts w:ascii="Calibri Light" w:hAnsi="Calibri Light" w:cs="Calibri Light"/>
          <w:sz w:val="22"/>
          <w:szCs w:val="22"/>
        </w:rPr>
        <w:t>›</w:t>
      </w:r>
      <w:r w:rsidRPr="009711D8">
        <w:rPr>
          <w:rFonts w:ascii="Calibri Light" w:hAnsi="Calibri Light" w:cs="Calibri Light"/>
          <w:sz w:val="22"/>
          <w:szCs w:val="22"/>
        </w:rPr>
        <w:t>HD</w:t>
      </w:r>
      <w:r w:rsidR="00083C0E" w:rsidRPr="009711D8">
        <w:rPr>
          <w:rFonts w:ascii="Calibri Light" w:hAnsi="Calibri Light" w:cs="Calibri Light"/>
          <w:sz w:val="22"/>
          <w:szCs w:val="22"/>
        </w:rPr>
        <w:t>‹</w:t>
      </w:r>
      <w:r w:rsidRPr="009711D8">
        <w:rPr>
          <w:rFonts w:ascii="Calibri Light" w:hAnsi="Calibri Light" w:cs="Calibri Light"/>
          <w:sz w:val="22"/>
          <w:szCs w:val="22"/>
        </w:rPr>
        <w:t xml:space="preserve">) beginnt immer aufgrund der Initiative einer der beiden Figuren, meistens durch die männliche Figur, selbst wenn die männliche Figur ein potenzieller Partner ist und nicht der Held, wie zum Beispiel im </w:t>
      </w:r>
      <w:r w:rsidR="00083C0E" w:rsidRPr="009711D8">
        <w:rPr>
          <w:rFonts w:ascii="Calibri Light" w:hAnsi="Calibri Light" w:cs="Calibri Light"/>
          <w:sz w:val="22"/>
          <w:szCs w:val="22"/>
        </w:rPr>
        <w:t>›</w:t>
      </w:r>
      <w:r w:rsidRPr="009711D8">
        <w:rPr>
          <w:rFonts w:ascii="Calibri Light" w:hAnsi="Calibri Light" w:cs="Calibri Light"/>
          <w:sz w:val="22"/>
          <w:szCs w:val="22"/>
        </w:rPr>
        <w:t>ATU 425</w:t>
      </w:r>
      <w:r w:rsidR="00083C0E" w:rsidRPr="009711D8">
        <w:rPr>
          <w:rFonts w:ascii="Calibri Light" w:hAnsi="Calibri Light" w:cs="Calibri Light"/>
          <w:sz w:val="22"/>
          <w:szCs w:val="22"/>
        </w:rPr>
        <w:t>‹</w:t>
      </w:r>
      <w:r w:rsidRPr="009711D8">
        <w:rPr>
          <w:rFonts w:ascii="Calibri Light" w:hAnsi="Calibri Light" w:cs="Calibri Light"/>
          <w:sz w:val="22"/>
          <w:szCs w:val="22"/>
        </w:rPr>
        <w:t xml:space="preserve">. Daher ist es schwierig, </w:t>
      </w:r>
      <w:r w:rsidR="00E41EE5" w:rsidRPr="009711D8">
        <w:rPr>
          <w:rFonts w:ascii="Calibri Light" w:hAnsi="Calibri Light" w:cs="Calibri Light"/>
          <w:sz w:val="22"/>
          <w:szCs w:val="22"/>
        </w:rPr>
        <w:t>ein weiblicher potenzieller Partner</w:t>
      </w:r>
      <w:r w:rsidRPr="009711D8">
        <w:rPr>
          <w:rFonts w:ascii="Calibri Light" w:hAnsi="Calibri Light" w:cs="Calibri Light"/>
          <w:sz w:val="22"/>
          <w:szCs w:val="22"/>
        </w:rPr>
        <w:t xml:space="preserve"> von einem weiblichen Zielobjekt (</w:t>
      </w:r>
      <w:r w:rsidR="00083C0E" w:rsidRPr="009711D8">
        <w:rPr>
          <w:rFonts w:ascii="Calibri Light" w:hAnsi="Calibri Light" w:cs="Calibri Light"/>
          <w:sz w:val="22"/>
          <w:szCs w:val="22"/>
        </w:rPr>
        <w:t>›</w:t>
      </w:r>
      <w:r w:rsidRPr="009711D8">
        <w:rPr>
          <w:rFonts w:ascii="Calibri Light" w:hAnsi="Calibri Light" w:cs="Calibri Light"/>
          <w:sz w:val="22"/>
          <w:szCs w:val="22"/>
        </w:rPr>
        <w:t>ZO</w:t>
      </w:r>
      <w:r w:rsidR="00083C0E" w:rsidRPr="009711D8">
        <w:rPr>
          <w:rFonts w:ascii="Calibri Light" w:hAnsi="Calibri Light" w:cs="Calibri Light"/>
          <w:sz w:val="22"/>
          <w:szCs w:val="22"/>
        </w:rPr>
        <w:t>‹</w:t>
      </w:r>
      <w:r w:rsidRPr="009711D8">
        <w:rPr>
          <w:rFonts w:ascii="Calibri Light" w:hAnsi="Calibri Light" w:cs="Calibri Light"/>
          <w:sz w:val="22"/>
          <w:szCs w:val="22"/>
        </w:rPr>
        <w:t>, siehe unten) zu unterscheiden.</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 xml:space="preserve">Letztere kann den Helden zwar heiraten, gilt jedoch nicht als potenzielle Partnerin für den Helden, sondern eher als Beute, die üblicherweise für den Auftraggeber, den falschen Herrn des Helden </w:t>
      </w:r>
      <w:r w:rsidR="007E1557" w:rsidRPr="009711D8">
        <w:rPr>
          <w:rFonts w:ascii="Calibri Light" w:hAnsi="Calibri Light" w:cs="Calibri Light"/>
          <w:sz w:val="22"/>
          <w:szCs w:val="22"/>
        </w:rPr>
        <w:t>(›fHH‹)</w:t>
      </w:r>
      <w:r w:rsidRPr="009711D8">
        <w:rPr>
          <w:rFonts w:ascii="Calibri Light" w:hAnsi="Calibri Light" w:cs="Calibri Light"/>
          <w:sz w:val="22"/>
          <w:szCs w:val="22"/>
        </w:rPr>
        <w:t xml:space="preserve"> oder den richtigen Antagonisten </w:t>
      </w:r>
      <w:r w:rsidR="007E1557" w:rsidRPr="009711D8">
        <w:rPr>
          <w:rFonts w:ascii="Calibri Light" w:hAnsi="Calibri Light" w:cs="Calibri Light"/>
          <w:sz w:val="22"/>
          <w:szCs w:val="22"/>
        </w:rPr>
        <w:t>(›rAN‹)</w:t>
      </w:r>
      <w:r w:rsidRPr="009711D8">
        <w:rPr>
          <w:rFonts w:ascii="Calibri Light" w:hAnsi="Calibri Light" w:cs="Calibri Light"/>
          <w:sz w:val="22"/>
          <w:szCs w:val="22"/>
        </w:rPr>
        <w:t xml:space="preserve"> bestimmt ist. Die Initiative, eine solche Figur zu gewinnen, geht vom </w:t>
      </w:r>
      <w:r w:rsidR="00083C0E" w:rsidRPr="009711D8">
        <w:rPr>
          <w:rFonts w:ascii="Calibri Light" w:hAnsi="Calibri Light" w:cs="Calibri Light"/>
          <w:sz w:val="22"/>
          <w:szCs w:val="22"/>
        </w:rPr>
        <w:t>›</w:t>
      </w:r>
      <w:r w:rsidRPr="009711D8">
        <w:rPr>
          <w:rFonts w:ascii="Calibri Light" w:hAnsi="Calibri Light" w:cs="Calibri Light"/>
          <w:sz w:val="22"/>
          <w:szCs w:val="22"/>
        </w:rPr>
        <w:t>rAN</w:t>
      </w:r>
      <w:r w:rsidR="00083C0E" w:rsidRPr="009711D8">
        <w:rPr>
          <w:rFonts w:ascii="Calibri Light" w:hAnsi="Calibri Light" w:cs="Calibri Light"/>
          <w:sz w:val="22"/>
          <w:szCs w:val="22"/>
        </w:rPr>
        <w:t>‹</w:t>
      </w:r>
      <w:r w:rsidRPr="009711D8">
        <w:rPr>
          <w:rFonts w:ascii="Calibri Light" w:hAnsi="Calibri Light" w:cs="Calibri Light"/>
          <w:sz w:val="22"/>
          <w:szCs w:val="22"/>
        </w:rPr>
        <w:t xml:space="preserve"> oder vom </w:t>
      </w:r>
      <w:r w:rsidR="00083C0E" w:rsidRPr="009711D8">
        <w:rPr>
          <w:rFonts w:ascii="Calibri Light" w:hAnsi="Calibri Light" w:cs="Calibri Light"/>
          <w:sz w:val="22"/>
          <w:szCs w:val="22"/>
        </w:rPr>
        <w:t>›</w:t>
      </w:r>
      <w:r w:rsidRPr="009711D8">
        <w:rPr>
          <w:rFonts w:ascii="Calibri Light" w:hAnsi="Calibri Light" w:cs="Calibri Light"/>
          <w:sz w:val="22"/>
          <w:szCs w:val="22"/>
        </w:rPr>
        <w:t>fHH</w:t>
      </w:r>
      <w:r w:rsidR="00083C0E" w:rsidRPr="009711D8">
        <w:rPr>
          <w:rFonts w:ascii="Calibri Light" w:hAnsi="Calibri Light" w:cs="Calibri Light"/>
          <w:sz w:val="22"/>
          <w:szCs w:val="22"/>
        </w:rPr>
        <w:t>‹</w:t>
      </w:r>
      <w:r w:rsidRPr="009711D8">
        <w:rPr>
          <w:rFonts w:ascii="Calibri Light" w:hAnsi="Calibri Light" w:cs="Calibri Light"/>
          <w:sz w:val="22"/>
          <w:szCs w:val="22"/>
        </w:rPr>
        <w:t xml:space="preserve"> aus. Es ist ebenfalls schwierig, einen potenziellen Partner aus dem Rückeroberungsobjekt </w:t>
      </w:r>
      <w:r w:rsidR="007E1557" w:rsidRPr="009711D8">
        <w:rPr>
          <w:rFonts w:ascii="Calibri Light" w:hAnsi="Calibri Light" w:cs="Calibri Light"/>
          <w:sz w:val="22"/>
          <w:szCs w:val="22"/>
        </w:rPr>
        <w:t>(›RE‹)</w:t>
      </w:r>
      <w:r w:rsidRPr="009711D8">
        <w:rPr>
          <w:rFonts w:ascii="Calibri Light" w:hAnsi="Calibri Light" w:cs="Calibri Light"/>
          <w:sz w:val="22"/>
          <w:szCs w:val="22"/>
        </w:rPr>
        <w:t xml:space="preserve"> zu unterscheiden. Ein Identifikationsmerkmal ist die Heiratstüchtigkeit des Objekts, es muss also nicht der Familie des Helden angehören. Zum Beispiel gilt eine befreite Frau </w:t>
      </w:r>
      <w:r w:rsidRPr="009711D8">
        <w:rPr>
          <w:rFonts w:ascii="Calibri Light" w:hAnsi="Calibri Light" w:cs="Calibri Light"/>
          <w:sz w:val="22"/>
          <w:szCs w:val="22"/>
        </w:rPr>
        <w:lastRenderedPageBreak/>
        <w:t xml:space="preserve">im </w:t>
      </w:r>
      <w:r w:rsidR="00083C0E" w:rsidRPr="009711D8">
        <w:rPr>
          <w:rFonts w:ascii="Calibri Light" w:hAnsi="Calibri Light" w:cs="Calibri Light"/>
          <w:sz w:val="22"/>
          <w:szCs w:val="22"/>
        </w:rPr>
        <w:t>›</w:t>
      </w:r>
      <w:r w:rsidRPr="009711D8">
        <w:rPr>
          <w:rFonts w:ascii="Calibri Light" w:hAnsi="Calibri Light" w:cs="Calibri Light"/>
          <w:sz w:val="22"/>
          <w:szCs w:val="22"/>
        </w:rPr>
        <w:t>ATU 301</w:t>
      </w:r>
      <w:r w:rsidR="00083C0E" w:rsidRPr="009711D8">
        <w:rPr>
          <w:rFonts w:ascii="Calibri Light" w:hAnsi="Calibri Light" w:cs="Calibri Light"/>
          <w:sz w:val="22"/>
          <w:szCs w:val="22"/>
        </w:rPr>
        <w:t>‹</w:t>
      </w:r>
      <w:r w:rsidRPr="009711D8">
        <w:rPr>
          <w:rFonts w:ascii="Calibri Light" w:hAnsi="Calibri Light" w:cs="Calibri Light"/>
          <w:sz w:val="22"/>
          <w:szCs w:val="22"/>
        </w:rPr>
        <w:t xml:space="preserve"> als potenzielle Partnerin, auch dann, wenn sie zuvor geraubt wurde und der Held den Auftrag des Königs befolgt, um die entführte Frau zurückzugewinnen. Dieses Objekt wird weiterhin als potenzielle Partnerin betrachtet, selbst dann, wenn der Held sie aus verschiedenen Gründen nicht heiraten möchte. Im Fall eines falschen potenziellen Partners </w:t>
      </w:r>
      <w:r w:rsidR="007E1557" w:rsidRPr="009711D8">
        <w:rPr>
          <w:rFonts w:ascii="Calibri Light" w:hAnsi="Calibri Light" w:cs="Calibri Light"/>
          <w:sz w:val="22"/>
          <w:szCs w:val="22"/>
        </w:rPr>
        <w:t>(›fPP‹)</w:t>
      </w:r>
      <w:r w:rsidRPr="009711D8">
        <w:rPr>
          <w:rFonts w:ascii="Calibri Light" w:hAnsi="Calibri Light" w:cs="Calibri Light"/>
          <w:sz w:val="22"/>
          <w:szCs w:val="22"/>
        </w:rPr>
        <w:t xml:space="preserve"> handelt es sich in der Regel um die gleichgeschlechtlichen Geschwister (manchmal auch Halbbruder oder Halbschwester) des richtigen potenziellen Partners oder seine Ebenbürtigen. Ein typisches Beispiel wären die ältere Schwester der Königstochter im Märchen ATU 314. Wie bekannt heiraten die ältere Königstochter die Männer aus den vornehmen Familien, wenn die Jüngste zum kahlköpfigen Gärtner wählt</w:t>
      </w:r>
      <w:r w:rsidR="00660994">
        <w:rPr>
          <w:rFonts w:ascii="Calibri Light" w:hAnsi="Calibri Light" w:cs="Calibri Light"/>
          <w:sz w:val="22"/>
          <w:szCs w:val="22"/>
        </w:rPr>
        <w:t>,</w:t>
      </w:r>
      <w:r w:rsidRPr="009711D8">
        <w:rPr>
          <w:rFonts w:ascii="Calibri Light" w:hAnsi="Calibri Light" w:cs="Calibri Light"/>
          <w:sz w:val="22"/>
          <w:szCs w:val="22"/>
        </w:rPr>
        <w:t xml:space="preserve"> der in der Tat ein goldhaariger Jüngling ist</w:t>
      </w:r>
      <w:r w:rsidR="00660994">
        <w:rPr>
          <w:rFonts w:ascii="Calibri Light" w:hAnsi="Calibri Light" w:cs="Calibri Light"/>
          <w:sz w:val="22"/>
          <w:szCs w:val="22"/>
        </w:rPr>
        <w:t>.</w:t>
      </w:r>
      <w:r w:rsidRPr="009711D8">
        <w:rPr>
          <w:rFonts w:ascii="Calibri Light" w:hAnsi="Calibri Light" w:cs="Calibri Light"/>
          <w:sz w:val="22"/>
          <w:szCs w:val="22"/>
        </w:rPr>
        <w:t xml:space="preserve"> </w:t>
      </w:r>
    </w:p>
    <w:p w14:paraId="3B15E488" w14:textId="77777777" w:rsidR="00275403" w:rsidRPr="009711D8" w:rsidRDefault="00275403" w:rsidP="009711D8">
      <w:pPr>
        <w:pStyle w:val="Funotentext"/>
        <w:rPr>
          <w:rFonts w:ascii="Calibri Light" w:hAnsi="Calibri Light" w:cs="Calibri Light"/>
          <w:sz w:val="22"/>
          <w:szCs w:val="22"/>
        </w:rPr>
      </w:pPr>
    </w:p>
    <w:p w14:paraId="2E333076" w14:textId="46FC6889"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HP‹ –</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 xml:space="preserve">Der Herr des potenziellen Partners repräsentiert denselben Stand wie der Herr des Helden, stammt jedoch aus der fremden Welt. Seine Hauptfunktion besteht darin, die Hochzeitsaufgaben und allgemein die Voraussetzungen zu stellen, und wenn nötig, die Freier zu verfolgen. Tut er das nicht oder sorgt sogar dafür das Paar zu unterstützen handelt es sich um den falschen Herr des potenziellen Partners  </w:t>
      </w:r>
      <w:r w:rsidR="007E1557" w:rsidRPr="009711D8">
        <w:rPr>
          <w:rFonts w:ascii="Calibri Light" w:hAnsi="Calibri Light" w:cs="Calibri Light"/>
          <w:sz w:val="22"/>
          <w:szCs w:val="22"/>
        </w:rPr>
        <w:t>(›fHP‹)</w:t>
      </w:r>
      <w:r w:rsidRPr="009711D8">
        <w:rPr>
          <w:rFonts w:ascii="Calibri Light" w:hAnsi="Calibri Light" w:cs="Calibri Light"/>
          <w:sz w:val="22"/>
          <w:szCs w:val="22"/>
        </w:rPr>
        <w:t xml:space="preserve">. </w:t>
      </w:r>
    </w:p>
    <w:p w14:paraId="0F322CC5" w14:textId="77777777" w:rsidR="00275403" w:rsidRPr="009711D8" w:rsidRDefault="00275403" w:rsidP="009711D8">
      <w:pPr>
        <w:pStyle w:val="Funotentext"/>
        <w:rPr>
          <w:rFonts w:ascii="Calibri Light" w:hAnsi="Calibri Light" w:cs="Calibri Light"/>
          <w:sz w:val="22"/>
          <w:szCs w:val="22"/>
        </w:rPr>
      </w:pPr>
    </w:p>
    <w:p w14:paraId="7CD6DEDA" w14:textId="5C43288F"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RE‹ –</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 xml:space="preserve">Das Rückeroberungsobjekt </w:t>
      </w:r>
      <w:r w:rsidR="007E1557" w:rsidRPr="009711D8">
        <w:rPr>
          <w:rFonts w:ascii="Calibri Light" w:hAnsi="Calibri Light" w:cs="Calibri Light"/>
          <w:sz w:val="22"/>
          <w:szCs w:val="22"/>
        </w:rPr>
        <w:t>(›RE‹)</w:t>
      </w:r>
      <w:r w:rsidRPr="009711D8">
        <w:rPr>
          <w:rFonts w:ascii="Calibri Light" w:hAnsi="Calibri Light" w:cs="Calibri Light"/>
          <w:sz w:val="22"/>
          <w:szCs w:val="22"/>
        </w:rPr>
        <w:t xml:space="preserve"> kann sowohl eine Person als auch ein Gegenstand, ein Tier oder ein Zaubermittel sein. Es handelt sich um das Objekt, das vor dem Beginn der Aktivitäten des Helden in seiner Welt vorhanden war und nun zurückgeholt werden muss. Ist das Objekt nach dem Beginn der Aktivitäten des Helden weggenommen, verschollen oder verschwunden, behält es den Status bei, den es vor der Beginn der Krise hatte, und muss nicht als RE betrachtet werden (beispielsweise bleibt der Schlange-Jüngling aus dem ATU 425 auch dann potenzieller Partner, als er verschwunden ist und von der Gattin (</w:t>
      </w:r>
      <w:r w:rsidR="00433677" w:rsidRPr="009711D8">
        <w:rPr>
          <w:rFonts w:ascii="Calibri Light" w:hAnsi="Calibri Light" w:cs="Calibri Light"/>
          <w:sz w:val="22"/>
          <w:szCs w:val="22"/>
        </w:rPr>
        <w:t>›</w:t>
      </w:r>
      <w:r w:rsidRPr="009711D8">
        <w:rPr>
          <w:rFonts w:ascii="Calibri Light" w:hAnsi="Calibri Light" w:cs="Calibri Light"/>
          <w:sz w:val="22"/>
          <w:szCs w:val="22"/>
        </w:rPr>
        <w:t>HD</w:t>
      </w:r>
      <w:r w:rsidR="00433677" w:rsidRPr="009711D8">
        <w:rPr>
          <w:rFonts w:ascii="Calibri Light" w:hAnsi="Calibri Light" w:cs="Calibri Light"/>
          <w:sz w:val="22"/>
          <w:szCs w:val="22"/>
        </w:rPr>
        <w:t>‹</w:t>
      </w:r>
      <w:r w:rsidRPr="009711D8">
        <w:rPr>
          <w:rFonts w:ascii="Calibri Light" w:hAnsi="Calibri Light" w:cs="Calibri Light"/>
          <w:sz w:val="22"/>
          <w:szCs w:val="22"/>
        </w:rPr>
        <w:t xml:space="preserve">) gesucht wird.) Das Vorhandensein des Rückeroberungsbedarfs bereits vor Beginn der Aktivitäten oder der Geburt des Helden oder des Helfers ist wichtig, um das gesuchte Objekt als Rückeroberungsobjekt </w:t>
      </w:r>
      <w:r w:rsidR="007E1557" w:rsidRPr="009711D8">
        <w:rPr>
          <w:rFonts w:ascii="Calibri Light" w:hAnsi="Calibri Light" w:cs="Calibri Light"/>
          <w:sz w:val="22"/>
          <w:szCs w:val="22"/>
        </w:rPr>
        <w:t>(›RE‹)</w:t>
      </w:r>
      <w:r w:rsidRPr="009711D8">
        <w:rPr>
          <w:rFonts w:ascii="Calibri Light" w:hAnsi="Calibri Light" w:cs="Calibri Light"/>
          <w:sz w:val="22"/>
          <w:szCs w:val="22"/>
        </w:rPr>
        <w:t xml:space="preserve"> zu definieren. Das Rückeroberungsobjekt verhält sich in den meisten Fällen sehr aktiv. Der Held wird beauftragt, die entführte Mutter zurückzuholen. Sie hilft dem Helden dabei, den Aufenthaltsort der externen Seele des Antagonisten auszuspionieren. Das Rückeroberungsobjekt gehört zur eigenen Welt und kann mit verschiedenen Ständen vertreten sein: Nachfolger, beispielsweise die Geschwister, die vom Antagonisten bereits vor der Geburt des Helden festgenommen wurden (</w:t>
      </w:r>
      <w:r w:rsidR="00DA451F" w:rsidRPr="009711D8">
        <w:rPr>
          <w:rFonts w:ascii="Calibri Light" w:hAnsi="Calibri Light" w:cs="Calibri Light"/>
          <w:sz w:val="22"/>
          <w:szCs w:val="22"/>
        </w:rPr>
        <w:t>›</w:t>
      </w:r>
      <w:r w:rsidRPr="009711D8">
        <w:rPr>
          <w:rFonts w:ascii="Calibri Light" w:hAnsi="Calibri Light" w:cs="Calibri Light"/>
          <w:sz w:val="22"/>
          <w:szCs w:val="22"/>
        </w:rPr>
        <w:t>ATU 328</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Oberhaupt, wenn es sich beispielsweise um die Rückeroberung der entführten Mutter handelt, die jedoch ebenfalls vor dem Beginn der Aktivitäten des Helden entführt sein muss. Jedoch nicht vor der Geburt des Helden, wie das im Typ </w:t>
      </w:r>
      <w:r w:rsidR="00DA451F" w:rsidRPr="009711D8">
        <w:rPr>
          <w:rFonts w:ascii="Calibri Light" w:hAnsi="Calibri Light" w:cs="Calibri Light"/>
          <w:sz w:val="22"/>
          <w:szCs w:val="22"/>
        </w:rPr>
        <w:t>›</w:t>
      </w:r>
      <w:r w:rsidRPr="009711D8">
        <w:rPr>
          <w:rFonts w:ascii="Calibri Light" w:hAnsi="Calibri Light" w:cs="Calibri Light"/>
          <w:sz w:val="22"/>
          <w:szCs w:val="22"/>
        </w:rPr>
        <w:t>ATU 650A - Der starke Hanns</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vorkommt. In einigen Fällen ist es schwer, </w:t>
      </w:r>
      <w:r w:rsidR="00DA451F" w:rsidRPr="009711D8">
        <w:rPr>
          <w:rFonts w:ascii="Calibri Light" w:hAnsi="Calibri Light" w:cs="Calibri Light"/>
          <w:sz w:val="22"/>
          <w:szCs w:val="22"/>
        </w:rPr>
        <w:t xml:space="preserve">›RE‹ </w:t>
      </w:r>
      <w:r w:rsidRPr="009711D8">
        <w:rPr>
          <w:rFonts w:ascii="Calibri Light" w:hAnsi="Calibri Light" w:cs="Calibri Light"/>
          <w:sz w:val="22"/>
          <w:szCs w:val="22"/>
        </w:rPr>
        <w:t xml:space="preserve">von der potenziellen Partnerin zu unterscheiden. Das Mädchen aus dem Typ </w:t>
      </w:r>
      <w:r w:rsidR="00DA451F" w:rsidRPr="009711D8">
        <w:rPr>
          <w:rFonts w:ascii="Calibri Light" w:hAnsi="Calibri Light" w:cs="Calibri Light"/>
          <w:sz w:val="22"/>
          <w:szCs w:val="22"/>
        </w:rPr>
        <w:t>›</w:t>
      </w:r>
      <w:r w:rsidRPr="009711D8">
        <w:rPr>
          <w:rFonts w:ascii="Calibri Light" w:hAnsi="Calibri Light" w:cs="Calibri Light"/>
          <w:sz w:val="22"/>
          <w:szCs w:val="22"/>
        </w:rPr>
        <w:t>ATU 301</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kann sowohl Braut als auch geraubtes Objekt sein, das zurückgeholt werden muss. In solchen Fällen ist auf den Bezug zwischen dem betroffenen und anderen Protagonisten zu achten. Wenn ein Protagonist einen eigenen Herrn hat und sich in der fremden Welt befindet, handelt es sich um die potenzielle Partnerin. </w:t>
      </w:r>
    </w:p>
    <w:p w14:paraId="5A30560B" w14:textId="12C2FAB2" w:rsidR="00DE594C" w:rsidRPr="009711D8" w:rsidRDefault="00DE594C" w:rsidP="009711D8">
      <w:pPr>
        <w:pStyle w:val="Funotentext"/>
        <w:rPr>
          <w:rFonts w:ascii="Calibri Light" w:hAnsi="Calibri Light" w:cs="Calibri Light"/>
          <w:b/>
          <w:bCs/>
          <w:sz w:val="22"/>
          <w:szCs w:val="22"/>
        </w:rPr>
      </w:pPr>
      <w:r w:rsidRPr="009711D8">
        <w:rPr>
          <w:rFonts w:ascii="Calibri Light" w:hAnsi="Calibri Light" w:cs="Calibri Light"/>
          <w:sz w:val="22"/>
          <w:szCs w:val="22"/>
        </w:rPr>
        <w:t xml:space="preserve">Das </w:t>
      </w:r>
      <w:r w:rsidR="00DA451F" w:rsidRPr="009711D8">
        <w:rPr>
          <w:rFonts w:ascii="Calibri Light" w:hAnsi="Calibri Light" w:cs="Calibri Light"/>
          <w:sz w:val="22"/>
          <w:szCs w:val="22"/>
        </w:rPr>
        <w:t>›</w:t>
      </w:r>
      <w:r w:rsidRPr="009711D8">
        <w:rPr>
          <w:rFonts w:ascii="Calibri Light" w:hAnsi="Calibri Light" w:cs="Calibri Light"/>
          <w:sz w:val="22"/>
          <w:szCs w:val="22"/>
        </w:rPr>
        <w:t>RE</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kann dann falsch sein, wenn es sich gegen den Helden wendet. Wenn der Held seine, vom </w:t>
      </w:r>
      <w:r w:rsidR="00DA451F" w:rsidRPr="009711D8">
        <w:rPr>
          <w:rFonts w:ascii="Calibri Light" w:hAnsi="Calibri Light" w:cs="Calibri Light"/>
          <w:sz w:val="22"/>
          <w:szCs w:val="22"/>
        </w:rPr>
        <w:t>›</w:t>
      </w:r>
      <w:r w:rsidRPr="009711D8">
        <w:rPr>
          <w:rFonts w:ascii="Calibri Light" w:hAnsi="Calibri Light" w:cs="Calibri Light"/>
          <w:sz w:val="22"/>
          <w:szCs w:val="22"/>
        </w:rPr>
        <w:t>AN</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festgehaltenen Brüder befreit und diese ihn dann in den Brunnen werfen, sind die Brüder die Falschen Rückeroberungsobjekte </w:t>
      </w:r>
      <w:r w:rsidR="007E1557" w:rsidRPr="009711D8">
        <w:rPr>
          <w:rFonts w:ascii="Calibri Light" w:hAnsi="Calibri Light" w:cs="Calibri Light"/>
          <w:sz w:val="22"/>
          <w:szCs w:val="22"/>
        </w:rPr>
        <w:t>(›fRE‹)</w:t>
      </w:r>
      <w:r w:rsidRPr="009711D8">
        <w:rPr>
          <w:rFonts w:ascii="Calibri Light" w:hAnsi="Calibri Light" w:cs="Calibri Light"/>
          <w:sz w:val="22"/>
          <w:szCs w:val="22"/>
        </w:rPr>
        <w:t xml:space="preserve"> und nicht </w:t>
      </w:r>
      <w:r w:rsidR="000636AF" w:rsidRPr="009711D8">
        <w:rPr>
          <w:rFonts w:ascii="Calibri Light" w:hAnsi="Calibri Light" w:cs="Calibri Light"/>
          <w:sz w:val="22"/>
          <w:szCs w:val="22"/>
        </w:rPr>
        <w:t>›fHD‹</w:t>
      </w:r>
      <w:r w:rsidRPr="009711D8">
        <w:rPr>
          <w:rFonts w:ascii="Calibri Light" w:hAnsi="Calibri Light" w:cs="Calibri Light"/>
          <w:sz w:val="22"/>
          <w:szCs w:val="22"/>
        </w:rPr>
        <w:t xml:space="preserve"> (diese können sie sowieso nicht sein, weil sie vor dem Beginn der Aktivitäten des Helden verschollen sind, vgl. </w:t>
      </w:r>
      <w:r w:rsidR="00DA451F" w:rsidRPr="009711D8">
        <w:rPr>
          <w:rFonts w:ascii="Calibri Light" w:hAnsi="Calibri Light" w:cs="Calibri Light"/>
          <w:sz w:val="22"/>
          <w:szCs w:val="22"/>
        </w:rPr>
        <w:t>›</w:t>
      </w:r>
      <w:r w:rsidRPr="009711D8">
        <w:rPr>
          <w:rFonts w:ascii="Calibri Light" w:hAnsi="Calibri Light" w:cs="Calibri Light"/>
          <w:sz w:val="22"/>
          <w:szCs w:val="22"/>
        </w:rPr>
        <w:t>ATU 303A + 550</w:t>
      </w:r>
      <w:r w:rsidR="00DA451F" w:rsidRPr="009711D8">
        <w:rPr>
          <w:rFonts w:ascii="Calibri Light" w:hAnsi="Calibri Light" w:cs="Calibri Light"/>
          <w:sz w:val="22"/>
          <w:szCs w:val="22"/>
        </w:rPr>
        <w:t>‹</w:t>
      </w:r>
      <w:r w:rsidRPr="009711D8">
        <w:rPr>
          <w:rFonts w:ascii="Calibri Light" w:hAnsi="Calibri Light" w:cs="Calibri Light"/>
          <w:sz w:val="22"/>
          <w:szCs w:val="22"/>
        </w:rPr>
        <w:t>).</w:t>
      </w:r>
    </w:p>
    <w:p w14:paraId="08EA0D9F" w14:textId="77777777" w:rsidR="00275403" w:rsidRDefault="00275403" w:rsidP="009711D8">
      <w:pPr>
        <w:pStyle w:val="Funotentext"/>
        <w:rPr>
          <w:rFonts w:ascii="Calibri Light" w:hAnsi="Calibri Light" w:cs="Calibri Light"/>
          <w:sz w:val="22"/>
          <w:szCs w:val="22"/>
        </w:rPr>
      </w:pPr>
    </w:p>
    <w:p w14:paraId="0B61BFC9" w14:textId="6BD299E3"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 xml:space="preserve">ZO &amp; </w:t>
      </w:r>
      <w:r w:rsidR="00F03B78">
        <w:rPr>
          <w:rFonts w:ascii="Calibri Light" w:hAnsi="Calibri Light" w:cs="Calibri Light"/>
          <w:sz w:val="22"/>
          <w:szCs w:val="22"/>
        </w:rPr>
        <w:t>r</w:t>
      </w:r>
      <w:r w:rsidRPr="009711D8">
        <w:rPr>
          <w:rFonts w:ascii="Calibri Light" w:hAnsi="Calibri Light" w:cs="Calibri Light"/>
          <w:sz w:val="22"/>
          <w:szCs w:val="22"/>
        </w:rPr>
        <w:t>BZ‹ –</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 xml:space="preserve">Das Zielobjekt und der Besitzer des Zielobjekts. Das Zielobjekt kann sowohl eine Person als auch ein Gegenstand, ein Tier oder ein Zaubermittel sein. Dieses Objekt gehört zu fremder Welt. Das Zielobjekt kann sich sowohl aktiv als auch passiv verhalten. Zum Beispiel der richtige Held </w:t>
      </w:r>
      <w:r w:rsidR="007E1557" w:rsidRPr="009711D8">
        <w:rPr>
          <w:rFonts w:ascii="Calibri Light" w:hAnsi="Calibri Light" w:cs="Calibri Light"/>
          <w:sz w:val="22"/>
          <w:szCs w:val="22"/>
        </w:rPr>
        <w:t>(›rHD‹)</w:t>
      </w:r>
      <w:r w:rsidRPr="009711D8">
        <w:rPr>
          <w:rFonts w:ascii="Calibri Light" w:hAnsi="Calibri Light" w:cs="Calibri Light"/>
          <w:sz w:val="22"/>
          <w:szCs w:val="22"/>
        </w:rPr>
        <w:t xml:space="preserve"> wird vom falschen Herrn des Helden </w:t>
      </w:r>
      <w:r w:rsidR="007E1557" w:rsidRPr="009711D8">
        <w:rPr>
          <w:rFonts w:ascii="Calibri Light" w:hAnsi="Calibri Light" w:cs="Calibri Light"/>
          <w:sz w:val="22"/>
          <w:szCs w:val="22"/>
        </w:rPr>
        <w:t>(›fHH‹)</w:t>
      </w:r>
      <w:r w:rsidRPr="009711D8">
        <w:rPr>
          <w:rFonts w:ascii="Calibri Light" w:hAnsi="Calibri Light" w:cs="Calibri Light"/>
          <w:sz w:val="22"/>
          <w:szCs w:val="22"/>
        </w:rPr>
        <w:t xml:space="preserve"> beauftragt, einen Löwen (</w:t>
      </w:r>
      <w:r w:rsidR="00DA451F" w:rsidRPr="009711D8">
        <w:rPr>
          <w:rFonts w:ascii="Calibri Light" w:hAnsi="Calibri Light" w:cs="Calibri Light"/>
          <w:sz w:val="22"/>
          <w:szCs w:val="22"/>
        </w:rPr>
        <w:t>›</w:t>
      </w:r>
      <w:r w:rsidRPr="009711D8">
        <w:rPr>
          <w:rFonts w:ascii="Calibri Light" w:hAnsi="Calibri Light" w:cs="Calibri Light"/>
          <w:sz w:val="22"/>
          <w:szCs w:val="22"/>
        </w:rPr>
        <w:t>ZO</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zu holen. Der Löwe leistet Widerstand, wird jedoch besiegt und mitgebracht. Der </w:t>
      </w:r>
      <w:r w:rsidR="00DA451F" w:rsidRPr="009711D8">
        <w:rPr>
          <w:rFonts w:ascii="Calibri Light" w:hAnsi="Calibri Light" w:cs="Calibri Light"/>
          <w:sz w:val="22"/>
          <w:szCs w:val="22"/>
        </w:rPr>
        <w:t>›</w:t>
      </w:r>
      <w:r w:rsidRPr="009711D8">
        <w:rPr>
          <w:rFonts w:ascii="Calibri Light" w:hAnsi="Calibri Light" w:cs="Calibri Light"/>
          <w:sz w:val="22"/>
          <w:szCs w:val="22"/>
        </w:rPr>
        <w:t>rHD</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wird vom richtigen Herrn des Helden </w:t>
      </w:r>
      <w:r w:rsidR="007E1557" w:rsidRPr="009711D8">
        <w:rPr>
          <w:rFonts w:ascii="Calibri Light" w:hAnsi="Calibri Light" w:cs="Calibri Light"/>
          <w:sz w:val="22"/>
          <w:szCs w:val="22"/>
        </w:rPr>
        <w:t>(›rHH‹)</w:t>
      </w:r>
      <w:r w:rsidRPr="009711D8">
        <w:rPr>
          <w:rFonts w:ascii="Calibri Light" w:hAnsi="Calibri Light" w:cs="Calibri Light"/>
          <w:sz w:val="22"/>
          <w:szCs w:val="22"/>
        </w:rPr>
        <w:t xml:space="preserve"> beauftragt, ein Pferd (</w:t>
      </w:r>
      <w:r w:rsidR="00DA451F" w:rsidRPr="009711D8">
        <w:rPr>
          <w:rFonts w:ascii="Calibri Light" w:hAnsi="Calibri Light" w:cs="Calibri Light"/>
          <w:sz w:val="22"/>
          <w:szCs w:val="22"/>
        </w:rPr>
        <w:t>›</w:t>
      </w:r>
      <w:r w:rsidRPr="009711D8">
        <w:rPr>
          <w:rFonts w:ascii="Calibri Light" w:hAnsi="Calibri Light" w:cs="Calibri Light"/>
          <w:sz w:val="22"/>
          <w:szCs w:val="22"/>
        </w:rPr>
        <w:t>ZO</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zu holen. Der Held stiehlt das Pferd, das zwar inaktiv ist, aber dem </w:t>
      </w:r>
      <w:r w:rsidR="000636AF" w:rsidRPr="009711D8">
        <w:rPr>
          <w:rFonts w:ascii="Calibri Light" w:hAnsi="Calibri Light" w:cs="Calibri Light"/>
          <w:sz w:val="22"/>
          <w:szCs w:val="22"/>
        </w:rPr>
        <w:t>›rHD‹</w:t>
      </w:r>
      <w:r w:rsidRPr="009711D8">
        <w:rPr>
          <w:rFonts w:ascii="Calibri Light" w:hAnsi="Calibri Light" w:cs="Calibri Light"/>
          <w:sz w:val="22"/>
          <w:szCs w:val="22"/>
        </w:rPr>
        <w:t xml:space="preserve"> später andere Aufgaben lösen hilft, indem es als Helfer fungiert (vgl. </w:t>
      </w:r>
      <w:r w:rsidR="00DA451F" w:rsidRPr="009711D8">
        <w:rPr>
          <w:rFonts w:ascii="Calibri Light" w:hAnsi="Calibri Light" w:cs="Calibri Light"/>
          <w:sz w:val="22"/>
          <w:szCs w:val="22"/>
        </w:rPr>
        <w:t>›</w:t>
      </w:r>
      <w:r w:rsidRPr="009711D8">
        <w:rPr>
          <w:rFonts w:ascii="Calibri Light" w:hAnsi="Calibri Light" w:cs="Calibri Light"/>
          <w:sz w:val="22"/>
          <w:szCs w:val="22"/>
        </w:rPr>
        <w:t>ATU 550</w:t>
      </w:r>
      <w:r w:rsidR="00DA451F" w:rsidRPr="009711D8">
        <w:rPr>
          <w:rFonts w:ascii="Calibri Light" w:hAnsi="Calibri Light" w:cs="Calibri Light"/>
          <w:sz w:val="22"/>
          <w:szCs w:val="22"/>
        </w:rPr>
        <w:t>‹</w:t>
      </w:r>
      <w:r w:rsidRPr="009711D8">
        <w:rPr>
          <w:rFonts w:ascii="Calibri Light" w:hAnsi="Calibri Light" w:cs="Calibri Light"/>
          <w:sz w:val="22"/>
          <w:szCs w:val="22"/>
        </w:rPr>
        <w:t>).</w:t>
      </w:r>
    </w:p>
    <w:p w14:paraId="728A590D" w14:textId="64011BF7"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In den meisten Fällen haben diese Objekte ihre Besitzer. Der beauftragte Held kommt oft bei der Eroberung des Objekts unmittelbar mit dem Besitzer in Kontakt. Es ist üblich, dass der Besitzer selbst als Zielobjekt angefordert wird, was anschließend zur Bestrafung des Auftraggebers führt (typische Beispiele </w:t>
      </w:r>
      <w:r w:rsidR="00DA451F" w:rsidRPr="009711D8">
        <w:rPr>
          <w:rFonts w:ascii="Calibri Light" w:hAnsi="Calibri Light" w:cs="Calibri Light"/>
          <w:sz w:val="22"/>
          <w:szCs w:val="22"/>
        </w:rPr>
        <w:t>›</w:t>
      </w:r>
      <w:r w:rsidRPr="009711D8">
        <w:rPr>
          <w:rFonts w:ascii="Calibri Light" w:hAnsi="Calibri Light" w:cs="Calibri Light"/>
          <w:sz w:val="22"/>
          <w:szCs w:val="22"/>
        </w:rPr>
        <w:t>ATU 328, 531</w:t>
      </w:r>
      <w:r w:rsidR="00DA451F" w:rsidRPr="009711D8">
        <w:rPr>
          <w:rFonts w:ascii="Calibri Light" w:hAnsi="Calibri Light" w:cs="Calibri Light"/>
          <w:sz w:val="22"/>
          <w:szCs w:val="22"/>
        </w:rPr>
        <w:t>‹</w:t>
      </w:r>
      <w:r w:rsidRPr="009711D8">
        <w:rPr>
          <w:rFonts w:ascii="Calibri Light" w:hAnsi="Calibri Light" w:cs="Calibri Light"/>
          <w:sz w:val="22"/>
          <w:szCs w:val="22"/>
        </w:rPr>
        <w:t>). Die weibliche Figur des Zielobjekts ist von der potenziellen Partnerin (</w:t>
      </w:r>
      <w:r w:rsidR="00DA451F" w:rsidRPr="009711D8">
        <w:rPr>
          <w:rFonts w:ascii="Calibri Light" w:hAnsi="Calibri Light" w:cs="Calibri Light"/>
          <w:sz w:val="22"/>
          <w:szCs w:val="22"/>
        </w:rPr>
        <w:t>›</w:t>
      </w:r>
      <w:r w:rsidRPr="009711D8">
        <w:rPr>
          <w:rFonts w:ascii="Calibri Light" w:hAnsi="Calibri Light" w:cs="Calibri Light"/>
          <w:sz w:val="22"/>
          <w:szCs w:val="22"/>
        </w:rPr>
        <w:t>PP</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w:t>
      </w:r>
      <w:r w:rsidRPr="009711D8">
        <w:rPr>
          <w:rFonts w:ascii="Calibri Light" w:hAnsi="Calibri Light" w:cs="Calibri Light"/>
          <w:sz w:val="22"/>
          <w:szCs w:val="22"/>
        </w:rPr>
        <w:lastRenderedPageBreak/>
        <w:t xml:space="preserve">auch dadurch zu unterscheiden, dass sie keiner Herrschaft untersteht. Nach ihrem Stand soll die weibliche Figur des Zielobjekts eine Magin bzw. ein Gegenstand oder Besitz des Magers sein. Dies bedeutet jedoch nicht, dass alle Figuren im Märchen, die mit magischen Eigenschaften ausgestattet sind, der Kategorie Zielobjekt angehören. Ein Beispiel hierfür ist das Märchen </w:t>
      </w:r>
      <w:r w:rsidR="00DA451F" w:rsidRPr="009711D8">
        <w:rPr>
          <w:rFonts w:ascii="Calibri Light" w:hAnsi="Calibri Light" w:cs="Calibri Light"/>
          <w:sz w:val="22"/>
          <w:szCs w:val="22"/>
        </w:rPr>
        <w:t>›</w:t>
      </w:r>
      <w:r w:rsidRPr="009711D8">
        <w:rPr>
          <w:rFonts w:ascii="Calibri Light" w:hAnsi="Calibri Light" w:cs="Calibri Light"/>
          <w:sz w:val="22"/>
          <w:szCs w:val="22"/>
        </w:rPr>
        <w:t>ATU 313</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in dem der Jüngling </w:t>
      </w:r>
      <w:r w:rsidR="000636AF" w:rsidRPr="009711D8">
        <w:rPr>
          <w:rFonts w:ascii="Calibri Light" w:hAnsi="Calibri Light" w:cs="Calibri Light"/>
          <w:sz w:val="22"/>
          <w:szCs w:val="22"/>
        </w:rPr>
        <w:t>(›rHD‹/rPP‹)</w:t>
      </w:r>
      <w:r w:rsidRPr="009711D8">
        <w:rPr>
          <w:rFonts w:ascii="Calibri Light" w:hAnsi="Calibri Light" w:cs="Calibri Light"/>
          <w:sz w:val="22"/>
          <w:szCs w:val="22"/>
        </w:rPr>
        <w:t xml:space="preserve"> beim Zauberer </w:t>
      </w:r>
      <w:r w:rsidR="000636AF" w:rsidRPr="009711D8">
        <w:rPr>
          <w:rFonts w:ascii="Calibri Light" w:hAnsi="Calibri Light" w:cs="Calibri Light"/>
          <w:sz w:val="22"/>
          <w:szCs w:val="22"/>
        </w:rPr>
        <w:t>(›rHP‹/</w:t>
      </w:r>
      <w:r w:rsidR="00821FA5" w:rsidRPr="009711D8">
        <w:rPr>
          <w:rFonts w:ascii="Calibri Light" w:hAnsi="Calibri Light" w:cs="Calibri Light"/>
          <w:sz w:val="22"/>
          <w:szCs w:val="22"/>
        </w:rPr>
        <w:t>›</w:t>
      </w:r>
      <w:r w:rsidR="000636AF" w:rsidRPr="009711D8">
        <w:rPr>
          <w:rFonts w:ascii="Calibri Light" w:hAnsi="Calibri Light" w:cs="Calibri Light"/>
          <w:sz w:val="22"/>
          <w:szCs w:val="22"/>
        </w:rPr>
        <w:t>rHH‹)</w:t>
      </w:r>
      <w:r w:rsidRPr="009711D8">
        <w:rPr>
          <w:rFonts w:ascii="Calibri Light" w:hAnsi="Calibri Light" w:cs="Calibri Light"/>
          <w:sz w:val="22"/>
          <w:szCs w:val="22"/>
        </w:rPr>
        <w:t xml:space="preserve"> gerät und sich in dessen Tochter </w:t>
      </w:r>
      <w:r w:rsidR="000636AF" w:rsidRPr="009711D8">
        <w:rPr>
          <w:rFonts w:ascii="Calibri Light" w:hAnsi="Calibri Light" w:cs="Calibri Light"/>
          <w:sz w:val="22"/>
          <w:szCs w:val="22"/>
        </w:rPr>
        <w:t>(›rPP</w:t>
      </w:r>
      <w:r w:rsidR="00821FA5" w:rsidRPr="009711D8">
        <w:rPr>
          <w:rFonts w:ascii="Calibri Light" w:hAnsi="Calibri Light" w:cs="Calibri Light"/>
          <w:sz w:val="22"/>
          <w:szCs w:val="22"/>
        </w:rPr>
        <w:t>‹</w:t>
      </w:r>
      <w:r w:rsidR="000636AF" w:rsidRPr="009711D8">
        <w:rPr>
          <w:rFonts w:ascii="Calibri Light" w:hAnsi="Calibri Light" w:cs="Calibri Light"/>
          <w:sz w:val="22"/>
          <w:szCs w:val="22"/>
        </w:rPr>
        <w:t>/›rHD‹)</w:t>
      </w:r>
      <w:r w:rsidRPr="009711D8">
        <w:rPr>
          <w:rFonts w:ascii="Calibri Light" w:hAnsi="Calibri Light" w:cs="Calibri Light"/>
          <w:sz w:val="22"/>
          <w:szCs w:val="22"/>
        </w:rPr>
        <w:t xml:space="preserve"> verliebt, mit der er später vor dem Zauberer </w:t>
      </w:r>
      <w:r w:rsidR="000636AF" w:rsidRPr="009711D8">
        <w:rPr>
          <w:rFonts w:ascii="Calibri Light" w:hAnsi="Calibri Light" w:cs="Calibri Light"/>
          <w:sz w:val="22"/>
          <w:szCs w:val="22"/>
        </w:rPr>
        <w:t>›rHP‹</w:t>
      </w:r>
      <w:r w:rsidRPr="009711D8">
        <w:rPr>
          <w:rFonts w:ascii="Calibri Light" w:hAnsi="Calibri Light" w:cs="Calibri Light"/>
          <w:sz w:val="22"/>
          <w:szCs w:val="22"/>
        </w:rPr>
        <w:t>/</w:t>
      </w:r>
      <w:r w:rsidR="000636AF" w:rsidRPr="009711D8">
        <w:rPr>
          <w:rFonts w:ascii="Calibri Light" w:hAnsi="Calibri Light" w:cs="Calibri Light"/>
          <w:sz w:val="22"/>
          <w:szCs w:val="22"/>
        </w:rPr>
        <w:t xml:space="preserve">›rHH‹ </w:t>
      </w:r>
      <w:r w:rsidRPr="009711D8">
        <w:rPr>
          <w:rFonts w:ascii="Calibri Light" w:hAnsi="Calibri Light" w:cs="Calibri Light"/>
          <w:sz w:val="22"/>
          <w:szCs w:val="22"/>
        </w:rPr>
        <w:t>flieht. Ein Zielobjekt kann auch eine abstrakte Aufgabe sein, wie z. B.: Acker pflügen, Holz holen, Zoll erheben usw., die nicht als Protagonisten des Märchens betrachtet werden.</w:t>
      </w:r>
      <w:r w:rsidR="00275403">
        <w:rPr>
          <w:rFonts w:ascii="Calibri Light" w:hAnsi="Calibri Light" w:cs="Calibri Light"/>
          <w:sz w:val="22"/>
          <w:szCs w:val="22"/>
        </w:rPr>
        <w:t xml:space="preserve"> </w:t>
      </w:r>
      <w:r w:rsidRPr="009711D8">
        <w:rPr>
          <w:rFonts w:ascii="Calibri Light" w:hAnsi="Calibri Light" w:cs="Calibri Light"/>
          <w:sz w:val="22"/>
          <w:szCs w:val="22"/>
        </w:rPr>
        <w:t xml:space="preserve">Ein falsches Zielobjekt liegt vor, wenn das Objekt zugunsten des Helden handelt. Beispielsweise wird nach dem Organ eines Tieres gesucht, und das Tier schenkt dem Helden seinen Jungen. Die Schöne folgt dem Helden, ohne dabei Widerstand zu leisten, usw. Dass diese Objekte später dem Helden helfen, ist jedoch üblich. Im Fall von Zaubergegenständen könnte es sich um ein falsches Objekt handeln, wenn es ausgetauscht wird, zum Beispiel neidische Brüdern wechseln das vom jüngsten Bruder beschaffene Lebenswasser </w:t>
      </w:r>
      <w:r w:rsidR="007E1557" w:rsidRPr="009711D8">
        <w:rPr>
          <w:rFonts w:ascii="Calibri Light" w:hAnsi="Calibri Light" w:cs="Calibri Light"/>
          <w:sz w:val="22"/>
          <w:szCs w:val="22"/>
        </w:rPr>
        <w:t>(›rZO‹)</w:t>
      </w:r>
      <w:r w:rsidRPr="009711D8">
        <w:rPr>
          <w:rFonts w:ascii="Calibri Light" w:hAnsi="Calibri Light" w:cs="Calibri Light"/>
          <w:sz w:val="22"/>
          <w:szCs w:val="22"/>
        </w:rPr>
        <w:t xml:space="preserve">durch das salzige Meerwasser aus </w:t>
      </w:r>
      <w:r w:rsidR="007E1557" w:rsidRPr="009711D8">
        <w:rPr>
          <w:rFonts w:ascii="Calibri Light" w:hAnsi="Calibri Light" w:cs="Calibri Light"/>
          <w:sz w:val="22"/>
          <w:szCs w:val="22"/>
        </w:rPr>
        <w:t>(›fZO‹)</w:t>
      </w:r>
      <w:r w:rsidRPr="009711D8">
        <w:rPr>
          <w:rFonts w:ascii="Calibri Light" w:hAnsi="Calibri Light" w:cs="Calibri Light"/>
          <w:sz w:val="22"/>
          <w:szCs w:val="22"/>
        </w:rPr>
        <w:t>.</w:t>
      </w:r>
    </w:p>
    <w:p w14:paraId="60C0CD58" w14:textId="77777777" w:rsidR="00275403" w:rsidRPr="009711D8" w:rsidRDefault="00275403" w:rsidP="009711D8">
      <w:pPr>
        <w:pStyle w:val="Funotentext"/>
        <w:rPr>
          <w:rFonts w:ascii="Calibri Light" w:hAnsi="Calibri Light" w:cs="Calibri Light"/>
          <w:sz w:val="22"/>
          <w:szCs w:val="22"/>
        </w:rPr>
      </w:pPr>
    </w:p>
    <w:p w14:paraId="20974428" w14:textId="1E3BC2AA"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ZM‹ –</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Ein Zaubermittel ist nur dann als solches zu definieren, wenn es nicht als Zielobjekt fungiert. Es muss also nicht gezielt gesucht und erworben werden, sondern kann geschenkt, bestellt, gefunden oder entwendet werden. Der Zauberring, den der Held als Belohnung für seine guten Taten erhält, ist kein Zielobjekt, sondern ein Zaubermittel (</w:t>
      </w:r>
      <w:r w:rsidR="007D76B2" w:rsidRPr="009711D8">
        <w:rPr>
          <w:rFonts w:ascii="Calibri Light" w:hAnsi="Calibri Light" w:cs="Calibri Light"/>
          <w:sz w:val="22"/>
          <w:szCs w:val="22"/>
        </w:rPr>
        <w:t>›</w:t>
      </w:r>
      <w:r w:rsidRPr="009711D8">
        <w:rPr>
          <w:rFonts w:ascii="Calibri Light" w:hAnsi="Calibri Light" w:cs="Calibri Light"/>
          <w:sz w:val="22"/>
          <w:szCs w:val="22"/>
        </w:rPr>
        <w:t>ZM</w:t>
      </w:r>
      <w:r w:rsidR="007D76B2" w:rsidRPr="009711D8">
        <w:rPr>
          <w:rFonts w:ascii="Calibri Light" w:hAnsi="Calibri Light" w:cs="Calibri Light"/>
          <w:sz w:val="22"/>
          <w:szCs w:val="22"/>
        </w:rPr>
        <w:t>‹</w:t>
      </w:r>
      <w:r w:rsidRPr="009711D8">
        <w:rPr>
          <w:rFonts w:ascii="Calibri Light" w:hAnsi="Calibri Light" w:cs="Calibri Light"/>
          <w:sz w:val="22"/>
          <w:szCs w:val="22"/>
        </w:rPr>
        <w:t>). Im Gegensatz dazu ist das Lebenswasser, das der Held im Auftrag seines Vaters beschafft, das Zielobjekt (</w:t>
      </w:r>
      <w:r w:rsidR="007D76B2" w:rsidRPr="009711D8">
        <w:rPr>
          <w:rFonts w:ascii="Calibri Light" w:hAnsi="Calibri Light" w:cs="Calibri Light"/>
          <w:sz w:val="22"/>
          <w:szCs w:val="22"/>
        </w:rPr>
        <w:t>›</w:t>
      </w:r>
      <w:r w:rsidRPr="009711D8">
        <w:rPr>
          <w:rFonts w:ascii="Calibri Light" w:hAnsi="Calibri Light" w:cs="Calibri Light"/>
          <w:sz w:val="22"/>
          <w:szCs w:val="22"/>
        </w:rPr>
        <w:t>ZO</w:t>
      </w:r>
      <w:r w:rsidR="007D76B2" w:rsidRPr="009711D8">
        <w:rPr>
          <w:rFonts w:ascii="Calibri Light" w:hAnsi="Calibri Light" w:cs="Calibri Light"/>
          <w:sz w:val="22"/>
          <w:szCs w:val="22"/>
        </w:rPr>
        <w:t>‹</w:t>
      </w:r>
      <w:r w:rsidRPr="009711D8">
        <w:rPr>
          <w:rFonts w:ascii="Calibri Light" w:hAnsi="Calibri Light" w:cs="Calibri Light"/>
          <w:sz w:val="22"/>
          <w:szCs w:val="22"/>
        </w:rPr>
        <w:t xml:space="preserve">) und nicht das Zaubermittel, obwohl es tatsächlich magische Eigenschaften hat. Wenn ein echter Ring durch einen falschen ausgetauscht wird, handelt es sich um das falsche Zaubermittel </w:t>
      </w:r>
      <w:r w:rsidR="007E1557" w:rsidRPr="009711D8">
        <w:rPr>
          <w:rFonts w:ascii="Calibri Light" w:hAnsi="Calibri Light" w:cs="Calibri Light"/>
          <w:sz w:val="22"/>
          <w:szCs w:val="22"/>
        </w:rPr>
        <w:t>(›fZM‹)</w:t>
      </w:r>
      <w:r w:rsidRPr="009711D8">
        <w:rPr>
          <w:rFonts w:ascii="Calibri Light" w:hAnsi="Calibri Light" w:cs="Calibri Light"/>
          <w:sz w:val="22"/>
          <w:szCs w:val="22"/>
        </w:rPr>
        <w:t xml:space="preserve">. Das Gegenteil gilt für den Fall des ausgetauschten Lebenswassers </w:t>
      </w:r>
      <w:r w:rsidR="007E1557" w:rsidRPr="009711D8">
        <w:rPr>
          <w:rFonts w:ascii="Calibri Light" w:hAnsi="Calibri Light" w:cs="Calibri Light"/>
          <w:sz w:val="22"/>
          <w:szCs w:val="22"/>
        </w:rPr>
        <w:t>(›f</w:t>
      </w:r>
      <w:r w:rsidRPr="009711D8">
        <w:rPr>
          <w:rFonts w:ascii="Calibri Light" w:hAnsi="Calibri Light" w:cs="Calibri Light"/>
          <w:sz w:val="22"/>
          <w:szCs w:val="22"/>
        </w:rPr>
        <w:t>ZO</w:t>
      </w:r>
      <w:r w:rsidR="00821FA5" w:rsidRPr="009711D8">
        <w:rPr>
          <w:rFonts w:ascii="Calibri Light" w:hAnsi="Calibri Light" w:cs="Calibri Light"/>
          <w:sz w:val="22"/>
          <w:szCs w:val="22"/>
        </w:rPr>
        <w:t>‹</w:t>
      </w:r>
      <w:r w:rsidRPr="009711D8">
        <w:rPr>
          <w:rFonts w:ascii="Calibri Light" w:hAnsi="Calibri Light" w:cs="Calibri Light"/>
          <w:sz w:val="22"/>
          <w:szCs w:val="22"/>
        </w:rPr>
        <w:t>, siehe oben).</w:t>
      </w:r>
      <w:r w:rsidR="00275403">
        <w:rPr>
          <w:rFonts w:ascii="Calibri Light" w:hAnsi="Calibri Light" w:cs="Calibri Light"/>
          <w:sz w:val="22"/>
          <w:szCs w:val="22"/>
        </w:rPr>
        <w:t xml:space="preserve"> </w:t>
      </w:r>
      <w:r w:rsidR="00275403" w:rsidRPr="009711D8">
        <w:rPr>
          <w:rFonts w:ascii="Calibri Light" w:hAnsi="Calibri Light" w:cs="Calibri Light"/>
          <w:sz w:val="22"/>
          <w:szCs w:val="22"/>
        </w:rPr>
        <w:t xml:space="preserve">›ZM‹ </w:t>
      </w:r>
      <w:r w:rsidRPr="009711D8">
        <w:rPr>
          <w:rFonts w:ascii="Calibri Light" w:hAnsi="Calibri Light" w:cs="Calibri Light"/>
          <w:sz w:val="22"/>
          <w:szCs w:val="22"/>
        </w:rPr>
        <w:t xml:space="preserve">darf man nicht in HF verwechseln. Auch stark personalisierte </w:t>
      </w:r>
      <w:r w:rsidR="00C3351D" w:rsidRPr="009711D8">
        <w:rPr>
          <w:rFonts w:ascii="Calibri Light" w:hAnsi="Calibri Light" w:cs="Calibri Light"/>
          <w:sz w:val="22"/>
          <w:szCs w:val="22"/>
        </w:rPr>
        <w:t>Zaubermittel,</w:t>
      </w:r>
      <w:r w:rsidRPr="009711D8">
        <w:rPr>
          <w:rFonts w:ascii="Calibri Light" w:hAnsi="Calibri Light" w:cs="Calibri Light"/>
          <w:sz w:val="22"/>
          <w:szCs w:val="22"/>
        </w:rPr>
        <w:t xml:space="preserve"> die einige Funktionen von helfenden Figuren übernehmen können, bleiben dennoch als </w:t>
      </w:r>
      <w:r w:rsidR="00821FA5" w:rsidRPr="009711D8">
        <w:rPr>
          <w:rFonts w:ascii="Calibri Light" w:hAnsi="Calibri Light" w:cs="Calibri Light"/>
          <w:sz w:val="22"/>
          <w:szCs w:val="22"/>
        </w:rPr>
        <w:t>›</w:t>
      </w:r>
      <w:r w:rsidRPr="009711D8">
        <w:rPr>
          <w:rFonts w:ascii="Calibri Light" w:hAnsi="Calibri Light" w:cs="Calibri Light"/>
          <w:sz w:val="22"/>
          <w:szCs w:val="22"/>
        </w:rPr>
        <w:t>ZM</w:t>
      </w:r>
      <w:r w:rsidR="00821FA5" w:rsidRPr="009711D8">
        <w:rPr>
          <w:rFonts w:ascii="Calibri Light" w:hAnsi="Calibri Light" w:cs="Calibri Light"/>
          <w:sz w:val="22"/>
          <w:szCs w:val="22"/>
        </w:rPr>
        <w:t>‹</w:t>
      </w:r>
      <w:r w:rsidRPr="009711D8">
        <w:rPr>
          <w:rFonts w:ascii="Calibri Light" w:hAnsi="Calibri Light" w:cs="Calibri Light"/>
          <w:sz w:val="22"/>
          <w:szCs w:val="22"/>
        </w:rPr>
        <w:t xml:space="preserve"> weil ihr Handeln durch keine</w:t>
      </w:r>
      <w:r w:rsidR="00C3351D">
        <w:rPr>
          <w:rFonts w:ascii="Calibri Light" w:hAnsi="Calibri Light" w:cs="Calibri Light"/>
          <w:sz w:val="22"/>
          <w:szCs w:val="22"/>
        </w:rPr>
        <w:t xml:space="preserve"> erworbene</w:t>
      </w:r>
      <w:r w:rsidRPr="009711D8">
        <w:rPr>
          <w:rFonts w:ascii="Calibri Light" w:hAnsi="Calibri Light" w:cs="Calibri Light"/>
          <w:sz w:val="22"/>
          <w:szCs w:val="22"/>
        </w:rPr>
        <w:t xml:space="preserve"> Tugend gesteuert wird sondern durch die </w:t>
      </w:r>
      <w:r w:rsidR="00C3351D">
        <w:rPr>
          <w:rFonts w:ascii="Calibri Light" w:hAnsi="Calibri Light" w:cs="Calibri Light"/>
          <w:sz w:val="22"/>
          <w:szCs w:val="22"/>
        </w:rPr>
        <w:t>angeborene</w:t>
      </w:r>
      <w:r w:rsidRPr="009711D8">
        <w:rPr>
          <w:rFonts w:ascii="Calibri Light" w:hAnsi="Calibri Light" w:cs="Calibri Light"/>
          <w:sz w:val="22"/>
          <w:szCs w:val="22"/>
        </w:rPr>
        <w:t xml:space="preserve"> Eigenschaften. </w:t>
      </w:r>
    </w:p>
    <w:p w14:paraId="70ABC4A9" w14:textId="77777777" w:rsidR="00275403" w:rsidRDefault="00275403" w:rsidP="009711D8">
      <w:pPr>
        <w:pStyle w:val="Funotentext"/>
        <w:rPr>
          <w:rFonts w:ascii="Calibri Light" w:hAnsi="Calibri Light" w:cs="Calibri Light"/>
          <w:sz w:val="22"/>
          <w:szCs w:val="22"/>
        </w:rPr>
      </w:pPr>
    </w:p>
    <w:p w14:paraId="49B9FA5E" w14:textId="088E217B"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ST</w:t>
      </w:r>
      <w:r w:rsidR="00821FA5" w:rsidRPr="009711D8">
        <w:rPr>
          <w:rFonts w:ascii="Calibri Light" w:hAnsi="Calibri Light" w:cs="Calibri Light"/>
          <w:sz w:val="22"/>
          <w:szCs w:val="22"/>
        </w:rPr>
        <w:t>‹</w:t>
      </w:r>
      <w:r w:rsidRPr="009711D8">
        <w:rPr>
          <w:rFonts w:ascii="Calibri Light" w:hAnsi="Calibri Light" w:cs="Calibri Light"/>
          <w:sz w:val="22"/>
          <w:szCs w:val="22"/>
        </w:rPr>
        <w:t xml:space="preserve"> &amp; </w:t>
      </w:r>
      <w:r w:rsidR="00821FA5"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HF‹ –</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 xml:space="preserve">Der Stifter und der Helfer. Der Stifter kann sowohl ein Mensch als auch ein Tier, eine Pflanze oder ein mythisches Wesen sein. Der Stifter liefert dem Helden einen notwendigen Gegenstand, eine Fähigkeit oder Informationen, gewährt ihm Asyl bzw. Schütz, mischt sich allerdings nicht in die Handlung des Helden ein. Die von dem Stifter gelieferte Information zeichnet sich dadurch </w:t>
      </w:r>
      <w:r w:rsidR="00E41EE5" w:rsidRPr="009711D8">
        <w:rPr>
          <w:rFonts w:ascii="Calibri Light" w:hAnsi="Calibri Light" w:cs="Calibri Light"/>
          <w:sz w:val="22"/>
          <w:szCs w:val="22"/>
        </w:rPr>
        <w:t>aus,</w:t>
      </w:r>
      <w:r w:rsidRPr="009711D8">
        <w:rPr>
          <w:rFonts w:ascii="Calibri Light" w:hAnsi="Calibri Light" w:cs="Calibri Light"/>
          <w:sz w:val="22"/>
          <w:szCs w:val="22"/>
        </w:rPr>
        <w:t xml:space="preserve"> dass sie eine Anweisung, Rat oder Lösungsweg enthält und niemals den Hinweis auf die Schädigung oder Notlage die vom Held beheben werden soll. Der Helfer (</w:t>
      </w:r>
      <w:r w:rsidR="00E41EE5" w:rsidRPr="009711D8">
        <w:rPr>
          <w:rFonts w:ascii="Calibri Light" w:hAnsi="Calibri Light" w:cs="Calibri Light"/>
          <w:sz w:val="22"/>
          <w:szCs w:val="22"/>
        </w:rPr>
        <w:t>›</w:t>
      </w:r>
      <w:r w:rsidRPr="009711D8">
        <w:rPr>
          <w:rFonts w:ascii="Calibri Light" w:hAnsi="Calibri Light" w:cs="Calibri Light"/>
          <w:sz w:val="22"/>
          <w:szCs w:val="22"/>
        </w:rPr>
        <w:t>HF</w:t>
      </w:r>
      <w:r w:rsidR="00E41EE5" w:rsidRPr="009711D8">
        <w:rPr>
          <w:rFonts w:ascii="Calibri Light" w:hAnsi="Calibri Light" w:cs="Calibri Light"/>
          <w:sz w:val="22"/>
          <w:szCs w:val="22"/>
        </w:rPr>
        <w:t>‹</w:t>
      </w:r>
      <w:r w:rsidRPr="009711D8">
        <w:rPr>
          <w:rFonts w:ascii="Calibri Light" w:hAnsi="Calibri Light" w:cs="Calibri Light"/>
          <w:sz w:val="22"/>
          <w:szCs w:val="22"/>
        </w:rPr>
        <w:t xml:space="preserve">) ist jemand, der den Helden begleitet und gemeinsam mit ihm handelt. Das gemeinsame Wirken mit dem Helden bei der Lösung der Aufgabe oder Behebung der Notlage ist ein wichtiger Faktor, um den Helfer vom Stifter zu unterscheiden. Manchmal können die Funktionen von Stifter und Helfer doch in einer Figur verflochten sein, wie zum Beispiel ein Tier-Schwager aus </w:t>
      </w:r>
      <w:r w:rsidR="00DA451F" w:rsidRPr="009711D8">
        <w:rPr>
          <w:rFonts w:ascii="Calibri Light" w:hAnsi="Calibri Light" w:cs="Calibri Light"/>
          <w:sz w:val="22"/>
          <w:szCs w:val="22"/>
        </w:rPr>
        <w:t>›</w:t>
      </w:r>
      <w:r w:rsidRPr="009711D8">
        <w:rPr>
          <w:rFonts w:ascii="Calibri Light" w:hAnsi="Calibri Light" w:cs="Calibri Light"/>
          <w:sz w:val="22"/>
          <w:szCs w:val="22"/>
        </w:rPr>
        <w:t>ATU 552</w:t>
      </w:r>
      <w:r w:rsidR="00DA451F" w:rsidRPr="009711D8">
        <w:rPr>
          <w:rFonts w:ascii="Calibri Light" w:hAnsi="Calibri Light" w:cs="Calibri Light"/>
          <w:sz w:val="22"/>
          <w:szCs w:val="22"/>
        </w:rPr>
        <w:t>‹</w:t>
      </w:r>
      <w:r w:rsidRPr="009711D8">
        <w:rPr>
          <w:rFonts w:ascii="Calibri Light" w:hAnsi="Calibri Light" w:cs="Calibri Light"/>
          <w:sz w:val="22"/>
          <w:szCs w:val="22"/>
        </w:rPr>
        <w:t xml:space="preserve">. Er zeigt dem Helden zunächst den Weg zum Antagonisten und übernimmt somit die Funktion des Stifters. Dann jedoch, als der Held im Zweikampf mit dem Antagonisten getötet wird, erweckt ihn derselbe Schwager wieder zum Leben und erfüllt dadurch die Funktion des Helfers. Nach seinem Stand kann ein Helfer ein Mager oder ein Angehöriger des Magers sein. Stiften und helfen können fast alle Protagonisten im Märchen, einschließlich des Antagonisten. Der Stifter oder Helfer selbst kann jedoch nichts anderes tun als zu stiften und zu helfen. </w:t>
      </w:r>
    </w:p>
    <w:p w14:paraId="7EC6BD7D" w14:textId="0324590B"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Der falsche Stifter </w:t>
      </w:r>
      <w:r w:rsidR="007E1557" w:rsidRPr="009711D8">
        <w:rPr>
          <w:rFonts w:ascii="Calibri Light" w:hAnsi="Calibri Light" w:cs="Calibri Light"/>
          <w:sz w:val="22"/>
          <w:szCs w:val="22"/>
        </w:rPr>
        <w:t>(›fST‹)</w:t>
      </w:r>
      <w:r w:rsidRPr="009711D8">
        <w:rPr>
          <w:rFonts w:ascii="Calibri Light" w:hAnsi="Calibri Light" w:cs="Calibri Light"/>
          <w:sz w:val="22"/>
          <w:szCs w:val="22"/>
        </w:rPr>
        <w:t xml:space="preserve"> bzw. falsche Helfer </w:t>
      </w:r>
      <w:r w:rsidR="007E1557" w:rsidRPr="009711D8">
        <w:rPr>
          <w:rFonts w:ascii="Calibri Light" w:hAnsi="Calibri Light" w:cs="Calibri Light"/>
          <w:sz w:val="22"/>
          <w:szCs w:val="22"/>
        </w:rPr>
        <w:t>(›fHF‹)</w:t>
      </w:r>
      <w:r w:rsidRPr="009711D8">
        <w:rPr>
          <w:rFonts w:ascii="Calibri Light" w:hAnsi="Calibri Light" w:cs="Calibri Light"/>
          <w:sz w:val="22"/>
          <w:szCs w:val="22"/>
        </w:rPr>
        <w:t xml:space="preserve"> ist jemand, der dem Bösen hilft oder ihm etwas stiftet, zum Beispiel die von einem falschen Helden beauftragte Hexe. Auch die Wesen, die </w:t>
      </w:r>
      <w:r w:rsidR="00E41EE5" w:rsidRPr="009711D8">
        <w:rPr>
          <w:rFonts w:ascii="Calibri Light" w:hAnsi="Calibri Light" w:cs="Calibri Light"/>
          <w:sz w:val="22"/>
          <w:szCs w:val="22"/>
        </w:rPr>
        <w:t>in der fremden Welt</w:t>
      </w:r>
      <w:r w:rsidRPr="009711D8">
        <w:rPr>
          <w:rFonts w:ascii="Calibri Light" w:hAnsi="Calibri Light" w:cs="Calibri Light"/>
          <w:sz w:val="22"/>
          <w:szCs w:val="22"/>
        </w:rPr>
        <w:t xml:space="preserve"> beim Besitzer des Zielobjektes wache halten (</w:t>
      </w:r>
      <w:r w:rsidR="00DA451F" w:rsidRPr="009711D8">
        <w:rPr>
          <w:rFonts w:ascii="Calibri Light" w:hAnsi="Calibri Light" w:cs="Calibri Light"/>
          <w:sz w:val="22"/>
          <w:szCs w:val="22"/>
        </w:rPr>
        <w:t>›</w:t>
      </w:r>
      <w:r w:rsidRPr="009711D8">
        <w:rPr>
          <w:rFonts w:ascii="Calibri Light" w:hAnsi="Calibri Light" w:cs="Calibri Light"/>
          <w:sz w:val="22"/>
          <w:szCs w:val="22"/>
        </w:rPr>
        <w:t>ATU 551</w:t>
      </w:r>
      <w:r w:rsidR="00DA451F" w:rsidRPr="009711D8">
        <w:rPr>
          <w:rFonts w:ascii="Calibri Light" w:hAnsi="Calibri Light" w:cs="Calibri Light"/>
          <w:sz w:val="22"/>
          <w:szCs w:val="22"/>
        </w:rPr>
        <w:t>‹</w:t>
      </w:r>
      <w:r w:rsidRPr="009711D8">
        <w:rPr>
          <w:rFonts w:ascii="Calibri Light" w:hAnsi="Calibri Light" w:cs="Calibri Light"/>
          <w:sz w:val="22"/>
          <w:szCs w:val="22"/>
        </w:rPr>
        <w:t>), oder dem Antagonist bei der Verfolgung Hilfe leisten (</w:t>
      </w:r>
      <w:r w:rsidR="00DA451F" w:rsidRPr="009711D8">
        <w:rPr>
          <w:rFonts w:ascii="Calibri Light" w:hAnsi="Calibri Light" w:cs="Calibri Light"/>
          <w:sz w:val="22"/>
          <w:szCs w:val="22"/>
        </w:rPr>
        <w:t>›</w:t>
      </w:r>
      <w:r w:rsidRPr="009711D8">
        <w:rPr>
          <w:rFonts w:ascii="Calibri Light" w:hAnsi="Calibri Light" w:cs="Calibri Light"/>
          <w:sz w:val="22"/>
          <w:szCs w:val="22"/>
        </w:rPr>
        <w:t>ATU 313, 302C*</w:t>
      </w:r>
      <w:r w:rsidR="00DA451F" w:rsidRPr="009711D8">
        <w:rPr>
          <w:rFonts w:ascii="Calibri Light" w:hAnsi="Calibri Light" w:cs="Calibri Light"/>
          <w:sz w:val="22"/>
          <w:szCs w:val="22"/>
        </w:rPr>
        <w:t>‹</w:t>
      </w:r>
      <w:r w:rsidRPr="009711D8">
        <w:rPr>
          <w:rFonts w:ascii="Calibri Light" w:hAnsi="Calibri Light" w:cs="Calibri Light"/>
          <w:sz w:val="22"/>
          <w:szCs w:val="22"/>
        </w:rPr>
        <w:t>), gelten als falsche Helfer.</w:t>
      </w:r>
    </w:p>
    <w:p w14:paraId="0C1B2055" w14:textId="77777777" w:rsidR="00275403" w:rsidRPr="009711D8" w:rsidRDefault="00275403" w:rsidP="009711D8">
      <w:pPr>
        <w:pStyle w:val="Funotentext"/>
        <w:rPr>
          <w:rFonts w:ascii="Calibri Light" w:hAnsi="Calibri Light" w:cs="Calibri Light"/>
          <w:sz w:val="22"/>
          <w:szCs w:val="22"/>
        </w:rPr>
      </w:pPr>
    </w:p>
    <w:p w14:paraId="29606058" w14:textId="4FA72A19"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VB‹ –</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 xml:space="preserve">Die verbindende Person wird durch ein menschliches oder mythisches, jedoch eher anthropomorphes Wesen dargestellt. Ihre Hauptfunktion besteht darin, die Vermittlung zwischen dem Helden und einer anderen handlungstragenden Figur zu gewährleisten oder den Helden über die bestehende Krise bzw. notwendige Belastungen zu informieren. Typischerweise werden in der Rolle der verbindenden Person Untertanen eingesetzt, wie etwa eine alte Gastgeberin, ein Wirt oder ein </w:t>
      </w:r>
      <w:r w:rsidRPr="009711D8">
        <w:rPr>
          <w:rFonts w:ascii="Calibri Light" w:hAnsi="Calibri Light" w:cs="Calibri Light"/>
          <w:sz w:val="22"/>
          <w:szCs w:val="22"/>
        </w:rPr>
        <w:lastRenderedPageBreak/>
        <w:t xml:space="preserve">Hirt. Oftmals wird diese Rolle vom Herrn des Helden, meistens von der Mutter übernommen. Also Protagonist mit dem Status </w:t>
      </w:r>
      <w:r w:rsidR="000636AF" w:rsidRPr="009711D8">
        <w:rPr>
          <w:rFonts w:ascii="Calibri Light" w:hAnsi="Calibri Light" w:cs="Calibri Light"/>
          <w:sz w:val="22"/>
          <w:szCs w:val="22"/>
        </w:rPr>
        <w:t xml:space="preserve">›rHH‹ </w:t>
      </w:r>
      <w:r w:rsidRPr="009711D8">
        <w:rPr>
          <w:rFonts w:ascii="Calibri Light" w:hAnsi="Calibri Light" w:cs="Calibri Light"/>
          <w:sz w:val="22"/>
          <w:szCs w:val="22"/>
        </w:rPr>
        <w:t>schließt die Rolle der verbindenden Person (</w:t>
      </w:r>
      <w:r w:rsidR="00821FA5" w:rsidRPr="009711D8">
        <w:rPr>
          <w:rFonts w:ascii="Calibri Light" w:hAnsi="Calibri Light" w:cs="Calibri Light"/>
          <w:sz w:val="22"/>
          <w:szCs w:val="22"/>
        </w:rPr>
        <w:t>›</w:t>
      </w:r>
      <w:r w:rsidRPr="009711D8">
        <w:rPr>
          <w:rFonts w:ascii="Calibri Light" w:hAnsi="Calibri Light" w:cs="Calibri Light"/>
          <w:sz w:val="22"/>
          <w:szCs w:val="22"/>
        </w:rPr>
        <w:t>VB</w:t>
      </w:r>
      <w:r w:rsidR="00821FA5" w:rsidRPr="009711D8">
        <w:rPr>
          <w:rFonts w:ascii="Calibri Light" w:hAnsi="Calibri Light" w:cs="Calibri Light"/>
          <w:sz w:val="22"/>
          <w:szCs w:val="22"/>
        </w:rPr>
        <w:t>‹</w:t>
      </w:r>
      <w:r w:rsidRPr="009711D8">
        <w:rPr>
          <w:rFonts w:ascii="Calibri Light" w:hAnsi="Calibri Light" w:cs="Calibri Light"/>
          <w:sz w:val="22"/>
          <w:szCs w:val="22"/>
        </w:rPr>
        <w:t xml:space="preserve">) ein. </w:t>
      </w:r>
    </w:p>
    <w:p w14:paraId="715CD43A" w14:textId="77777777" w:rsidR="00DE594C" w:rsidRPr="009711D8"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Eine verbindende Person wird zur Falschen, wenn sie zu Gunsten des Antagonisten handelt. Häufig finden sich in dieser Rolle Diener, Berater usw., die beim bösen König beschäftigt sind. Die Handlung der falschen verbindenden Person ist das Gegenteil dessen, was die Richtige tut (muss aber nicht als solches sein). Als typisch gilt die Rolle eines Denunzianten oder initiierenden der böswilligen Aufträge.</w:t>
      </w:r>
    </w:p>
    <w:p w14:paraId="24C423A0" w14:textId="77777777" w:rsidR="00275403" w:rsidRDefault="00275403" w:rsidP="009711D8">
      <w:pPr>
        <w:pStyle w:val="Funotentext"/>
        <w:rPr>
          <w:rFonts w:ascii="Calibri Light" w:hAnsi="Calibri Light" w:cs="Calibri Light"/>
          <w:sz w:val="22"/>
          <w:szCs w:val="22"/>
        </w:rPr>
      </w:pPr>
    </w:p>
    <w:p w14:paraId="5D9FD30A" w14:textId="5B06E6AF" w:rsidR="00DE594C" w:rsidRDefault="00DE594C"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F03B78">
        <w:rPr>
          <w:rFonts w:ascii="Calibri Light" w:hAnsi="Calibri Light" w:cs="Calibri Light"/>
          <w:sz w:val="22"/>
          <w:szCs w:val="22"/>
        </w:rPr>
        <w:t>r</w:t>
      </w:r>
      <w:r w:rsidRPr="009711D8">
        <w:rPr>
          <w:rFonts w:ascii="Calibri Light" w:hAnsi="Calibri Light" w:cs="Calibri Light"/>
          <w:sz w:val="22"/>
          <w:szCs w:val="22"/>
        </w:rPr>
        <w:t>AN‹ –</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Antagonist (Gegenspieler, Schädling): Der Antagonist gehört zur fremde</w:t>
      </w:r>
      <w:r w:rsidR="00E41EE5" w:rsidRPr="009711D8">
        <w:rPr>
          <w:rFonts w:ascii="Calibri Light" w:hAnsi="Calibri Light" w:cs="Calibri Light"/>
          <w:sz w:val="22"/>
          <w:szCs w:val="22"/>
        </w:rPr>
        <w:t>n</w:t>
      </w:r>
      <w:r w:rsidRPr="009711D8">
        <w:rPr>
          <w:rFonts w:ascii="Calibri Light" w:hAnsi="Calibri Light" w:cs="Calibri Light"/>
          <w:sz w:val="22"/>
          <w:szCs w:val="22"/>
        </w:rPr>
        <w:t xml:space="preserve"> Welt und kann praktisch durch alle Stände vertreten werden. Wie oben angedeutet, kann seine Funktion auch von einem falschen Protagonisten, jedoch aus der eigenen Welt, übernommen werden. Besonders verbreitete Fälle sind der falsche Herr des Helden </w:t>
      </w:r>
      <w:r w:rsidR="007E1557" w:rsidRPr="009711D8">
        <w:rPr>
          <w:rFonts w:ascii="Calibri Light" w:hAnsi="Calibri Light" w:cs="Calibri Light"/>
          <w:sz w:val="22"/>
          <w:szCs w:val="22"/>
        </w:rPr>
        <w:t>(›fHH‹)</w:t>
      </w:r>
      <w:r w:rsidRPr="009711D8">
        <w:rPr>
          <w:rFonts w:ascii="Calibri Light" w:hAnsi="Calibri Light" w:cs="Calibri Light"/>
          <w:sz w:val="22"/>
          <w:szCs w:val="22"/>
        </w:rPr>
        <w:t xml:space="preserve"> und der falsche Held </w:t>
      </w:r>
      <w:r w:rsidR="007E1557" w:rsidRPr="009711D8">
        <w:rPr>
          <w:rFonts w:ascii="Calibri Light" w:hAnsi="Calibri Light" w:cs="Calibri Light"/>
          <w:sz w:val="22"/>
          <w:szCs w:val="22"/>
        </w:rPr>
        <w:t>(›fHD‹)</w:t>
      </w:r>
      <w:r w:rsidRPr="009711D8">
        <w:rPr>
          <w:rFonts w:ascii="Calibri Light" w:hAnsi="Calibri Light" w:cs="Calibri Light"/>
          <w:sz w:val="22"/>
          <w:szCs w:val="22"/>
        </w:rPr>
        <w:t>.</w:t>
      </w:r>
      <w:r w:rsidR="00275403">
        <w:rPr>
          <w:rFonts w:ascii="Calibri Light" w:hAnsi="Calibri Light" w:cs="Calibri Light"/>
          <w:sz w:val="22"/>
          <w:szCs w:val="22"/>
        </w:rPr>
        <w:t xml:space="preserve">  </w:t>
      </w:r>
      <w:r w:rsidRPr="009711D8">
        <w:rPr>
          <w:rFonts w:ascii="Calibri Light" w:hAnsi="Calibri Light" w:cs="Calibri Light"/>
          <w:sz w:val="22"/>
          <w:szCs w:val="22"/>
        </w:rPr>
        <w:t>Ein falscher Antagonist, also eine Böse der zu Gunsten des Helden handelt ist nicht anzutreffen aber theoretisch denkbar. In einem Märchen können mehrere Antagonisten auftreten. Wenn der Drache getötet wird und seine Schwester versucht, Rache zu nehmen, gehört auch die Schwester des Drachen zu derselben Kategorie der Handlungstragenden Personen.</w:t>
      </w:r>
    </w:p>
    <w:p w14:paraId="0501A29B" w14:textId="77777777" w:rsidR="00D40ED7" w:rsidRDefault="00D40ED7" w:rsidP="009711D8">
      <w:pPr>
        <w:pStyle w:val="Funotentext"/>
        <w:rPr>
          <w:rFonts w:ascii="Calibri Light" w:hAnsi="Calibri Light" w:cs="Calibri Light"/>
          <w:sz w:val="22"/>
          <w:szCs w:val="22"/>
        </w:rPr>
      </w:pPr>
    </w:p>
    <w:p w14:paraId="51B9B8AC" w14:textId="77777777" w:rsidR="00275403" w:rsidRPr="009711D8" w:rsidRDefault="00275403" w:rsidP="009711D8">
      <w:pPr>
        <w:pStyle w:val="Funotentext"/>
        <w:rPr>
          <w:rFonts w:ascii="Calibri Light" w:hAnsi="Calibri Light" w:cs="Calibri Light"/>
          <w:sz w:val="22"/>
          <w:szCs w:val="22"/>
        </w:rPr>
      </w:pPr>
    </w:p>
    <w:p w14:paraId="682B0C4A" w14:textId="71B5D2D0" w:rsidR="00461B00" w:rsidRPr="00275403" w:rsidRDefault="00275403" w:rsidP="009711D8">
      <w:pPr>
        <w:pStyle w:val="Funotentext"/>
        <w:rPr>
          <w:rFonts w:ascii="Calibri Light" w:hAnsi="Calibri Light" w:cs="Calibri Light"/>
          <w:b/>
          <w:bCs/>
          <w:sz w:val="22"/>
          <w:szCs w:val="22"/>
        </w:rPr>
      </w:pPr>
      <w:r>
        <w:rPr>
          <w:rFonts w:ascii="Calibri Light" w:hAnsi="Calibri Light" w:cs="Calibri Light"/>
          <w:b/>
          <w:bCs/>
          <w:sz w:val="22"/>
          <w:szCs w:val="22"/>
        </w:rPr>
        <w:t xml:space="preserve">3. </w:t>
      </w:r>
      <w:r w:rsidR="00461B00" w:rsidRPr="00275403">
        <w:rPr>
          <w:rFonts w:ascii="Calibri Light" w:hAnsi="Calibri Light" w:cs="Calibri Light"/>
          <w:b/>
          <w:bCs/>
          <w:sz w:val="22"/>
          <w:szCs w:val="22"/>
        </w:rPr>
        <w:t>Handlungsabschnitte im Märchen und ihre Organisation</w:t>
      </w:r>
    </w:p>
    <w:p w14:paraId="15EC654F" w14:textId="28F74511" w:rsidR="00341B92"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Die Segmentierung des Märchens basiert auf zwei empirisch erkennbaren Entitäten: der Vollgeschichte oder Story und den Motiven. Das eine wird durch den gesamten Text, das andere durch d</w:t>
      </w:r>
      <w:r w:rsidR="00C33C3C" w:rsidRPr="009711D8">
        <w:rPr>
          <w:rFonts w:ascii="Calibri Light" w:hAnsi="Calibri Light" w:cs="Calibri Light"/>
          <w:sz w:val="22"/>
          <w:szCs w:val="22"/>
        </w:rPr>
        <w:t>ie</w:t>
      </w:r>
      <w:r w:rsidRPr="009711D8">
        <w:rPr>
          <w:rFonts w:ascii="Calibri Light" w:hAnsi="Calibri Light" w:cs="Calibri Light"/>
          <w:sz w:val="22"/>
          <w:szCs w:val="22"/>
        </w:rPr>
        <w:t xml:space="preserve"> Auftritt</w:t>
      </w:r>
      <w:r w:rsidR="00C33C3C" w:rsidRPr="009711D8">
        <w:rPr>
          <w:rFonts w:ascii="Calibri Light" w:hAnsi="Calibri Light" w:cs="Calibri Light"/>
          <w:sz w:val="22"/>
          <w:szCs w:val="22"/>
        </w:rPr>
        <w:t>e</w:t>
      </w:r>
      <w:r w:rsidRPr="009711D8">
        <w:rPr>
          <w:rFonts w:ascii="Calibri Light" w:hAnsi="Calibri Light" w:cs="Calibri Light"/>
          <w:sz w:val="22"/>
          <w:szCs w:val="22"/>
        </w:rPr>
        <w:t xml:space="preserve"> der handlungstragenden Personen im gesamten Text identifiziert.  </w:t>
      </w:r>
    </w:p>
    <w:p w14:paraId="6A83D5C5" w14:textId="77777777" w:rsidR="00341B92" w:rsidRPr="009711D8" w:rsidRDefault="00341B92" w:rsidP="009711D8">
      <w:pPr>
        <w:pStyle w:val="Funotentext"/>
        <w:rPr>
          <w:rFonts w:ascii="Calibri Light" w:hAnsi="Calibri Light" w:cs="Calibri Light"/>
          <w:sz w:val="22"/>
          <w:szCs w:val="22"/>
        </w:rPr>
      </w:pPr>
    </w:p>
    <w:p w14:paraId="0A4AB708" w14:textId="4C3E8A3C" w:rsidR="00461B00" w:rsidRPr="009711D8"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Im Kontext der Segmentierung von Märchen ist die Rolle der zweiten Entität von entscheidender Bedeutung. Wenn wir berücksichtigen, dass volkstümliche Märchen keine detaillierten Porträts, Naturbeschreibungen oder Gefühlsschilderungen enthalten, wird die universelle Anwendbarkeit des Auftritts handlungstragender Figuren als </w:t>
      </w:r>
      <w:r w:rsidR="00341B92">
        <w:rPr>
          <w:rFonts w:ascii="Calibri Light" w:hAnsi="Calibri Light" w:cs="Calibri Light"/>
          <w:sz w:val="22"/>
          <w:szCs w:val="22"/>
        </w:rPr>
        <w:t>Merkmal</w:t>
      </w:r>
      <w:r w:rsidRPr="009711D8">
        <w:rPr>
          <w:rFonts w:ascii="Calibri Light" w:hAnsi="Calibri Light" w:cs="Calibri Light"/>
          <w:sz w:val="22"/>
          <w:szCs w:val="22"/>
        </w:rPr>
        <w:t xml:space="preserve"> für die Segmentierung von Märchen unbestreitbar.</w:t>
      </w:r>
    </w:p>
    <w:p w14:paraId="6F5C6AAC" w14:textId="54034950"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Auftritt der handlungstragenden Figur im Märchen ist den im Drama explizit markierten </w:t>
      </w:r>
      <w:r w:rsidR="00D37350" w:rsidRPr="009711D8">
        <w:rPr>
          <w:rFonts w:ascii="Calibri Light" w:hAnsi="Calibri Light" w:cs="Calibri Light"/>
          <w:sz w:val="22"/>
          <w:szCs w:val="22"/>
        </w:rPr>
        <w:t>Auftritte</w:t>
      </w:r>
      <w:r w:rsidRPr="009711D8">
        <w:rPr>
          <w:rFonts w:ascii="Calibri Light" w:hAnsi="Calibri Light" w:cs="Calibri Light"/>
          <w:sz w:val="22"/>
          <w:szCs w:val="22"/>
        </w:rPr>
        <w:t xml:space="preserve"> </w:t>
      </w:r>
      <w:r w:rsidR="00C33C3C" w:rsidRPr="009711D8">
        <w:rPr>
          <w:rFonts w:ascii="Calibri Light" w:hAnsi="Calibri Light" w:cs="Calibri Light"/>
          <w:sz w:val="22"/>
          <w:szCs w:val="22"/>
        </w:rPr>
        <w:t xml:space="preserve">bzw. Szenen </w:t>
      </w:r>
      <w:r w:rsidRPr="009711D8">
        <w:rPr>
          <w:rFonts w:ascii="Calibri Light" w:hAnsi="Calibri Light" w:cs="Calibri Light"/>
          <w:sz w:val="22"/>
          <w:szCs w:val="22"/>
        </w:rPr>
        <w:t xml:space="preserve">gleichzustellen. Wenn wir ein Märchen als Drama aufzeichnen würden, könnten wir den Text in segmentierte Teile aufteilen, die den Motiven entsprechen. Ein Beispiel dafür ist die segmentierte Zusammenfassung des Märchentyps ›ATU 551 - Das Wasser des Lebens‹ (siehe </w:t>
      </w:r>
      <w:r w:rsidR="00C33C3C" w:rsidRPr="009711D8">
        <w:rPr>
          <w:rFonts w:ascii="Calibri Light" w:hAnsi="Calibri Light" w:cs="Calibri Light"/>
          <w:sz w:val="22"/>
          <w:szCs w:val="22"/>
        </w:rPr>
        <w:t>Abschnitt ›Musterbeispiel‹</w:t>
      </w:r>
      <w:r w:rsidRPr="009711D8">
        <w:rPr>
          <w:rFonts w:ascii="Calibri Light" w:hAnsi="Calibri Light" w:cs="Calibri Light"/>
          <w:sz w:val="22"/>
          <w:szCs w:val="22"/>
        </w:rPr>
        <w:t>).</w:t>
      </w:r>
    </w:p>
    <w:p w14:paraId="011014F3" w14:textId="77777777" w:rsidR="00341B92" w:rsidRPr="009711D8" w:rsidRDefault="00341B92" w:rsidP="009711D8">
      <w:pPr>
        <w:pStyle w:val="Funotentext"/>
        <w:rPr>
          <w:rFonts w:ascii="Calibri Light" w:hAnsi="Calibri Light" w:cs="Calibri Light"/>
          <w:sz w:val="22"/>
          <w:szCs w:val="22"/>
        </w:rPr>
      </w:pPr>
    </w:p>
    <w:p w14:paraId="666B6607" w14:textId="6449228C"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Die Motive bevor sie in die Vollgeschichte integriert werden, lassen sich in dem mittleren Gebilde organisieren. Dieses Gebilde ist traditionell unter dem Namen Episode bekannt. Durch den Auftritt einer handlungstragenden Figur im Märchen kann eine Episode eingeleitet, fortgesetzt oder abgeschlossen werden. Jede Episode stellt Einheit von folgenden Handlungsphasen dar</w:t>
      </w:r>
      <w:r w:rsidR="008420DE" w:rsidRPr="009711D8">
        <w:rPr>
          <w:rFonts w:ascii="Calibri Light" w:hAnsi="Calibri Light" w:cs="Calibri Light"/>
          <w:sz w:val="22"/>
          <w:szCs w:val="22"/>
        </w:rPr>
        <w:t xml:space="preserve"> (siehe Abb</w:t>
      </w:r>
      <w:r w:rsidR="00083C0E" w:rsidRPr="009711D8">
        <w:rPr>
          <w:rFonts w:ascii="Calibri Light" w:hAnsi="Calibri Light" w:cs="Calibri Light"/>
          <w:sz w:val="22"/>
          <w:szCs w:val="22"/>
        </w:rPr>
        <w:t xml:space="preserve">. </w:t>
      </w:r>
      <w:r w:rsidR="008420DE" w:rsidRPr="009711D8">
        <w:rPr>
          <w:rFonts w:ascii="Calibri Light" w:hAnsi="Calibri Light" w:cs="Calibri Light"/>
          <w:sz w:val="22"/>
          <w:szCs w:val="22"/>
        </w:rPr>
        <w:t>1)</w:t>
      </w:r>
      <w:r w:rsidR="00083C0E" w:rsidRPr="009711D8">
        <w:rPr>
          <w:rFonts w:ascii="Calibri Light" w:hAnsi="Calibri Light" w:cs="Calibri Light"/>
          <w:sz w:val="22"/>
          <w:szCs w:val="22"/>
        </w:rPr>
        <w:t>:</w:t>
      </w:r>
    </w:p>
    <w:p w14:paraId="378992CD" w14:textId="77777777" w:rsidR="00275403" w:rsidRPr="009711D8" w:rsidRDefault="00275403" w:rsidP="009711D8">
      <w:pPr>
        <w:pStyle w:val="Funotentext"/>
        <w:rPr>
          <w:rFonts w:ascii="Calibri Light" w:hAnsi="Calibri Light" w:cs="Calibri Light"/>
          <w:sz w:val="22"/>
          <w:szCs w:val="22"/>
        </w:rPr>
      </w:pPr>
    </w:p>
    <w:p w14:paraId="1D4F1B08" w14:textId="11E39969" w:rsidR="00083C0E" w:rsidRPr="009711D8" w:rsidRDefault="00083C0E" w:rsidP="00275403">
      <w:pPr>
        <w:pStyle w:val="Funotentext"/>
        <w:jc w:val="center"/>
        <w:rPr>
          <w:rFonts w:ascii="Calibri Light" w:hAnsi="Calibri Light" w:cs="Calibri Light"/>
          <w:sz w:val="22"/>
          <w:szCs w:val="22"/>
        </w:rPr>
      </w:pPr>
      <w:r w:rsidRPr="009711D8">
        <w:rPr>
          <w:rFonts w:ascii="Calibri Light" w:hAnsi="Calibri Light" w:cs="Calibri Light"/>
          <w:noProof/>
          <w:sz w:val="22"/>
          <w:szCs w:val="22"/>
        </w:rPr>
        <w:drawing>
          <wp:inline distT="0" distB="0" distL="0" distR="0" wp14:anchorId="6381066B" wp14:editId="497CF34D">
            <wp:extent cx="2279899" cy="2208810"/>
            <wp:effectExtent l="0" t="0" r="6350" b="1270"/>
            <wp:docPr id="157971490" name="Grafik 3" descr="Ein Bild, das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490" name="Grafik 3" descr="Ein Bild, das Kreis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304255" cy="2232407"/>
                    </a:xfrm>
                    <a:prstGeom prst="rect">
                      <a:avLst/>
                    </a:prstGeom>
                  </pic:spPr>
                </pic:pic>
              </a:graphicData>
            </a:graphic>
          </wp:inline>
        </w:drawing>
      </w:r>
    </w:p>
    <w:p w14:paraId="32062A91" w14:textId="77777777" w:rsidR="00341B92" w:rsidRDefault="00341B92" w:rsidP="00BB63F5">
      <w:pPr>
        <w:pStyle w:val="Funotentext"/>
        <w:rPr>
          <w:rFonts w:ascii="Calibri Light" w:hAnsi="Calibri Light" w:cs="Calibri Light"/>
          <w:sz w:val="22"/>
          <w:szCs w:val="22"/>
        </w:rPr>
      </w:pPr>
    </w:p>
    <w:p w14:paraId="38A89057" w14:textId="3DA65B37" w:rsidR="00BB63F5" w:rsidRPr="009711D8" w:rsidRDefault="00BB63F5" w:rsidP="00BB63F5">
      <w:pPr>
        <w:pStyle w:val="Funotentext"/>
        <w:rPr>
          <w:rFonts w:ascii="Calibri Light" w:hAnsi="Calibri Light" w:cs="Calibri Light"/>
          <w:sz w:val="22"/>
          <w:szCs w:val="22"/>
        </w:rPr>
      </w:pPr>
      <w:r w:rsidRPr="009711D8">
        <w:rPr>
          <w:rFonts w:ascii="Calibri Light" w:hAnsi="Calibri Light" w:cs="Calibri Light"/>
          <w:sz w:val="22"/>
          <w:szCs w:val="22"/>
        </w:rPr>
        <w:t>Abbildung 1: Die Phasen des Verlaufs der Krise</w:t>
      </w:r>
    </w:p>
    <w:p w14:paraId="08447ED2" w14:textId="77777777" w:rsidR="00275403" w:rsidRDefault="00275403" w:rsidP="009711D8">
      <w:pPr>
        <w:pStyle w:val="Funotentext"/>
        <w:rPr>
          <w:rFonts w:ascii="Calibri Light" w:hAnsi="Calibri Light" w:cs="Calibri Light"/>
          <w:sz w:val="22"/>
          <w:szCs w:val="22"/>
        </w:rPr>
      </w:pPr>
    </w:p>
    <w:p w14:paraId="72C23E00" w14:textId="77777777" w:rsidR="00BB63F5" w:rsidRDefault="00BB63F5" w:rsidP="009711D8">
      <w:pPr>
        <w:pStyle w:val="Funotentext"/>
        <w:rPr>
          <w:rFonts w:ascii="Calibri Light" w:hAnsi="Calibri Light" w:cs="Calibri Light"/>
          <w:sz w:val="22"/>
          <w:szCs w:val="22"/>
        </w:rPr>
      </w:pPr>
    </w:p>
    <w:p w14:paraId="2F6390D5" w14:textId="2C1668E1" w:rsidR="00485B58" w:rsidRDefault="00530FD5"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Jede Episode im Märchen sowie das ganze Märchen ist mit irgendeiner Krise verbunden. </w:t>
      </w:r>
      <w:r w:rsidR="00461B00" w:rsidRPr="009711D8">
        <w:rPr>
          <w:rFonts w:ascii="Calibri Light" w:hAnsi="Calibri Light" w:cs="Calibri Light"/>
          <w:sz w:val="22"/>
          <w:szCs w:val="22"/>
        </w:rPr>
        <w:t xml:space="preserve">Krise ist ein Zustand, der eine Lösung braucht. Jedes Motiv bezieht sich auf eine Krise und stellt eine Phase ihres Verlaufs dar. </w:t>
      </w:r>
      <w:r w:rsidR="008420DE" w:rsidRPr="009711D8">
        <w:rPr>
          <w:rFonts w:ascii="Calibri Light" w:hAnsi="Calibri Light" w:cs="Calibri Light"/>
          <w:sz w:val="22"/>
          <w:szCs w:val="22"/>
        </w:rPr>
        <w:t>Jede</w:t>
      </w:r>
      <w:r w:rsidR="00A47A63">
        <w:rPr>
          <w:rFonts w:ascii="Calibri Light" w:hAnsi="Calibri Light" w:cs="Calibri Light"/>
          <w:sz w:val="22"/>
          <w:szCs w:val="22"/>
        </w:rPr>
        <w:t xml:space="preserve"> dieses </w:t>
      </w:r>
      <w:r w:rsidR="008420DE" w:rsidRPr="009711D8">
        <w:rPr>
          <w:rFonts w:ascii="Calibri Light" w:hAnsi="Calibri Light" w:cs="Calibri Light"/>
          <w:sz w:val="22"/>
          <w:szCs w:val="22"/>
        </w:rPr>
        <w:t xml:space="preserve">Motiv ist nach seinem ›Wert‹, ›Sinn‹ und ›Folge‹ zu bestimmen. </w:t>
      </w:r>
      <w:r w:rsidR="00485B58">
        <w:rPr>
          <w:rFonts w:ascii="Calibri Light" w:hAnsi="Calibri Light" w:cs="Calibri Light"/>
          <w:sz w:val="22"/>
          <w:szCs w:val="22"/>
        </w:rPr>
        <w:t xml:space="preserve"> </w:t>
      </w:r>
    </w:p>
    <w:p w14:paraId="420DC550" w14:textId="77777777" w:rsidR="00485B58" w:rsidRDefault="00485B58" w:rsidP="009711D8">
      <w:pPr>
        <w:pStyle w:val="Funotentext"/>
        <w:rPr>
          <w:rFonts w:ascii="Calibri Light" w:hAnsi="Calibri Light" w:cs="Calibri Light"/>
          <w:sz w:val="22"/>
          <w:szCs w:val="22"/>
        </w:rPr>
      </w:pPr>
    </w:p>
    <w:p w14:paraId="3FCB715D" w14:textId="19B7FA65"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Nach dem </w:t>
      </w:r>
      <w:r w:rsidR="008420DE" w:rsidRPr="009711D8">
        <w:rPr>
          <w:rFonts w:ascii="Calibri Light" w:hAnsi="Calibri Light" w:cs="Calibri Light"/>
          <w:sz w:val="22"/>
          <w:szCs w:val="22"/>
        </w:rPr>
        <w:t>›</w:t>
      </w:r>
      <w:r w:rsidRPr="009711D8">
        <w:rPr>
          <w:rFonts w:ascii="Calibri Light" w:hAnsi="Calibri Light" w:cs="Calibri Light"/>
          <w:sz w:val="22"/>
          <w:szCs w:val="22"/>
        </w:rPr>
        <w:t>Wert</w:t>
      </w:r>
      <w:r w:rsidR="008420DE" w:rsidRPr="009711D8">
        <w:rPr>
          <w:rFonts w:ascii="Calibri Light" w:hAnsi="Calibri Light" w:cs="Calibri Light"/>
          <w:sz w:val="22"/>
          <w:szCs w:val="22"/>
        </w:rPr>
        <w:t>‹</w:t>
      </w:r>
      <w:r w:rsidRPr="009711D8">
        <w:rPr>
          <w:rFonts w:ascii="Calibri Light" w:hAnsi="Calibri Light" w:cs="Calibri Light"/>
          <w:sz w:val="22"/>
          <w:szCs w:val="22"/>
        </w:rPr>
        <w:t xml:space="preserve"> kann ein Motiv positiv, negativ oder ambivalent sein. </w:t>
      </w:r>
    </w:p>
    <w:p w14:paraId="70E469AD" w14:textId="77777777" w:rsidR="00485B58" w:rsidRPr="009711D8" w:rsidRDefault="00485B58" w:rsidP="009711D8">
      <w:pPr>
        <w:pStyle w:val="Funotentext"/>
        <w:rPr>
          <w:rFonts w:ascii="Calibri Light" w:hAnsi="Calibri Light" w:cs="Calibri Light"/>
          <w:sz w:val="22"/>
          <w:szCs w:val="22"/>
        </w:rPr>
      </w:pPr>
    </w:p>
    <w:p w14:paraId="7AC8E3F5" w14:textId="69614D4B"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 </w:t>
      </w:r>
      <w:r w:rsidR="008420DE" w:rsidRPr="009711D8">
        <w:rPr>
          <w:rFonts w:ascii="Calibri Light" w:hAnsi="Calibri Light" w:cs="Calibri Light"/>
          <w:sz w:val="22"/>
          <w:szCs w:val="22"/>
        </w:rPr>
        <w:t>›</w:t>
      </w:r>
      <w:r w:rsidRPr="009711D8">
        <w:rPr>
          <w:rFonts w:ascii="Calibri Light" w:hAnsi="Calibri Light" w:cs="Calibri Light"/>
          <w:sz w:val="22"/>
          <w:szCs w:val="22"/>
        </w:rPr>
        <w:t>Folge</w:t>
      </w:r>
      <w:r w:rsidR="008420DE" w:rsidRPr="009711D8">
        <w:rPr>
          <w:rFonts w:ascii="Calibri Light" w:hAnsi="Calibri Light" w:cs="Calibri Light"/>
          <w:sz w:val="22"/>
          <w:szCs w:val="22"/>
        </w:rPr>
        <w:t>‹</w:t>
      </w:r>
      <w:r w:rsidRPr="009711D8">
        <w:rPr>
          <w:rFonts w:ascii="Calibri Light" w:hAnsi="Calibri Light" w:cs="Calibri Light"/>
          <w:sz w:val="22"/>
          <w:szCs w:val="22"/>
        </w:rPr>
        <w:t xml:space="preserve"> des Motivs bestimmt seine Zugehörigkeit zu bestimmter </w:t>
      </w:r>
      <w:r w:rsidR="00083C0E" w:rsidRPr="009711D8">
        <w:rPr>
          <w:rFonts w:ascii="Calibri Light" w:hAnsi="Calibri Light" w:cs="Calibri Light"/>
          <w:sz w:val="22"/>
          <w:szCs w:val="22"/>
        </w:rPr>
        <w:t>P</w:t>
      </w:r>
      <w:r w:rsidRPr="009711D8">
        <w:rPr>
          <w:rFonts w:ascii="Calibri Light" w:hAnsi="Calibri Light" w:cs="Calibri Light"/>
          <w:sz w:val="22"/>
          <w:szCs w:val="22"/>
        </w:rPr>
        <w:t>hase</w:t>
      </w:r>
      <w:r w:rsidR="00A47A63">
        <w:rPr>
          <w:rFonts w:ascii="Calibri Light" w:hAnsi="Calibri Light" w:cs="Calibri Light"/>
          <w:sz w:val="22"/>
          <w:szCs w:val="22"/>
        </w:rPr>
        <w:t xml:space="preserve"> </w:t>
      </w:r>
      <w:r w:rsidR="00A47A63" w:rsidRPr="009711D8">
        <w:rPr>
          <w:rFonts w:ascii="Calibri Light" w:hAnsi="Calibri Light" w:cs="Calibri Light"/>
          <w:sz w:val="22"/>
          <w:szCs w:val="22"/>
        </w:rPr>
        <w:t>der Krise</w:t>
      </w:r>
      <w:r w:rsidR="00083C0E" w:rsidRPr="009711D8">
        <w:rPr>
          <w:rFonts w:ascii="Calibri Light" w:hAnsi="Calibri Light" w:cs="Calibri Light"/>
          <w:sz w:val="22"/>
          <w:szCs w:val="22"/>
        </w:rPr>
        <w:t xml:space="preserve"> </w:t>
      </w:r>
      <w:r w:rsidRPr="009711D8">
        <w:rPr>
          <w:rFonts w:ascii="Calibri Light" w:hAnsi="Calibri Light" w:cs="Calibri Light"/>
          <w:sz w:val="22"/>
          <w:szCs w:val="22"/>
        </w:rPr>
        <w:t>und somit die gegenseitige Spannung zwischen zwei Motive, die miteinander Konsequenz verbunden sind</w:t>
      </w:r>
      <w:r w:rsidR="008420DE" w:rsidRPr="009711D8">
        <w:rPr>
          <w:rFonts w:ascii="Calibri Light" w:hAnsi="Calibri Light" w:cs="Calibri Light"/>
          <w:sz w:val="22"/>
          <w:szCs w:val="22"/>
        </w:rPr>
        <w:t>. D</w:t>
      </w:r>
      <w:r w:rsidR="00A47A63">
        <w:rPr>
          <w:rFonts w:ascii="Calibri Light" w:hAnsi="Calibri Light" w:cs="Calibri Light"/>
          <w:sz w:val="22"/>
          <w:szCs w:val="22"/>
        </w:rPr>
        <w:t>iese Folgen</w:t>
      </w:r>
      <w:r w:rsidR="008420DE" w:rsidRPr="009711D8">
        <w:rPr>
          <w:rFonts w:ascii="Calibri Light" w:hAnsi="Calibri Light" w:cs="Calibri Light"/>
          <w:sz w:val="22"/>
          <w:szCs w:val="22"/>
        </w:rPr>
        <w:t xml:space="preserve"> sind</w:t>
      </w:r>
      <w:r w:rsidRPr="009711D8">
        <w:rPr>
          <w:rFonts w:ascii="Calibri Light" w:hAnsi="Calibri Light" w:cs="Calibri Light"/>
          <w:sz w:val="22"/>
          <w:szCs w:val="22"/>
        </w:rPr>
        <w:t xml:space="preserve">: </w:t>
      </w:r>
      <w:r w:rsidR="00083C0E" w:rsidRPr="009711D8">
        <w:rPr>
          <w:rFonts w:ascii="Calibri Light" w:hAnsi="Calibri Light" w:cs="Calibri Light"/>
          <w:sz w:val="22"/>
          <w:szCs w:val="22"/>
        </w:rPr>
        <w:t>›</w:t>
      </w:r>
      <w:r w:rsidR="009B3223" w:rsidRPr="009711D8">
        <w:rPr>
          <w:rFonts w:ascii="Calibri Light" w:hAnsi="Calibri Light" w:cs="Calibri Light"/>
          <w:sz w:val="22"/>
          <w:szCs w:val="22"/>
        </w:rPr>
        <w:t>Offenkundigkeit</w:t>
      </w:r>
      <w:r w:rsidR="00083C0E"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8420DE" w:rsidRPr="009711D8">
        <w:rPr>
          <w:rFonts w:ascii="Calibri Light" w:hAnsi="Calibri Light" w:cs="Calibri Light"/>
          <w:sz w:val="22"/>
          <w:szCs w:val="22"/>
        </w:rPr>
        <w:t>und</w:t>
      </w:r>
      <w:r w:rsidRPr="009711D8">
        <w:rPr>
          <w:rFonts w:ascii="Calibri Light" w:hAnsi="Calibri Light" w:cs="Calibri Light"/>
          <w:sz w:val="22"/>
          <w:szCs w:val="22"/>
        </w:rPr>
        <w:t xml:space="preserve"> </w:t>
      </w:r>
      <w:r w:rsidR="00083C0E" w:rsidRPr="009711D8">
        <w:rPr>
          <w:rFonts w:ascii="Calibri Light" w:hAnsi="Calibri Light" w:cs="Calibri Light"/>
          <w:sz w:val="22"/>
          <w:szCs w:val="22"/>
        </w:rPr>
        <w:t>›</w:t>
      </w:r>
      <w:r w:rsidRPr="009711D8">
        <w:rPr>
          <w:rFonts w:ascii="Calibri Light" w:hAnsi="Calibri Light" w:cs="Calibri Light"/>
          <w:sz w:val="22"/>
          <w:szCs w:val="22"/>
        </w:rPr>
        <w:t>Handlung</w:t>
      </w:r>
      <w:r w:rsidR="00083C0E" w:rsidRPr="009711D8">
        <w:rPr>
          <w:rFonts w:ascii="Calibri Light" w:hAnsi="Calibri Light" w:cs="Calibri Light"/>
          <w:sz w:val="22"/>
          <w:szCs w:val="22"/>
        </w:rPr>
        <w:t>‹</w:t>
      </w:r>
      <w:r w:rsidR="00530FD5" w:rsidRPr="009711D8">
        <w:rPr>
          <w:rFonts w:ascii="Calibri Light" w:hAnsi="Calibri Light" w:cs="Calibri Light"/>
          <w:sz w:val="22"/>
          <w:szCs w:val="22"/>
        </w:rPr>
        <w:t xml:space="preserve">. </w:t>
      </w:r>
      <w:r w:rsidR="00A47A63">
        <w:rPr>
          <w:rFonts w:ascii="Calibri Light" w:hAnsi="Calibri Light" w:cs="Calibri Light"/>
          <w:sz w:val="22"/>
          <w:szCs w:val="22"/>
        </w:rPr>
        <w:t xml:space="preserve">Durch die Offenkundigkeit </w:t>
      </w:r>
      <w:r w:rsidR="00245CA6">
        <w:rPr>
          <w:rFonts w:ascii="Calibri Light" w:hAnsi="Calibri Light" w:cs="Calibri Light"/>
          <w:sz w:val="22"/>
          <w:szCs w:val="22"/>
        </w:rPr>
        <w:t xml:space="preserve">wird die Krise bekannt gemacht, aufgedeckt, enthüllt, deklariert etc. </w:t>
      </w:r>
      <w:r w:rsidR="00530FD5" w:rsidRPr="009711D8">
        <w:rPr>
          <w:rFonts w:ascii="Calibri Light" w:hAnsi="Calibri Light" w:cs="Calibri Light"/>
          <w:sz w:val="22"/>
          <w:szCs w:val="22"/>
        </w:rPr>
        <w:t xml:space="preserve">Die </w:t>
      </w:r>
      <w:r w:rsidR="00245CA6">
        <w:rPr>
          <w:rFonts w:ascii="Calibri Light" w:hAnsi="Calibri Light" w:cs="Calibri Light"/>
          <w:sz w:val="22"/>
          <w:szCs w:val="22"/>
        </w:rPr>
        <w:t xml:space="preserve">danach geübte </w:t>
      </w:r>
      <w:r w:rsidR="00530FD5" w:rsidRPr="009711D8">
        <w:rPr>
          <w:rFonts w:ascii="Calibri Light" w:hAnsi="Calibri Light" w:cs="Calibri Light"/>
          <w:sz w:val="22"/>
          <w:szCs w:val="22"/>
        </w:rPr>
        <w:t>Handlung kann</w:t>
      </w:r>
      <w:r w:rsidRPr="009711D8">
        <w:rPr>
          <w:rFonts w:ascii="Calibri Light" w:hAnsi="Calibri Light" w:cs="Calibri Light"/>
          <w:sz w:val="22"/>
          <w:szCs w:val="22"/>
        </w:rPr>
        <w:t xml:space="preserve"> mit zweierlei Ergebnissen</w:t>
      </w:r>
      <w:r w:rsidR="00530FD5" w:rsidRPr="009711D8">
        <w:rPr>
          <w:rFonts w:ascii="Calibri Light" w:hAnsi="Calibri Light" w:cs="Calibri Light"/>
          <w:sz w:val="22"/>
          <w:szCs w:val="22"/>
        </w:rPr>
        <w:t xml:space="preserve"> dargestellt werden</w:t>
      </w:r>
      <w:r w:rsidRPr="009711D8">
        <w:rPr>
          <w:rFonts w:ascii="Calibri Light" w:hAnsi="Calibri Light" w:cs="Calibri Light"/>
          <w:sz w:val="22"/>
          <w:szCs w:val="22"/>
        </w:rPr>
        <w:t xml:space="preserve">: </w:t>
      </w:r>
      <w:r w:rsidR="00083C0E" w:rsidRPr="009711D8">
        <w:rPr>
          <w:rFonts w:ascii="Calibri Light" w:hAnsi="Calibri Light" w:cs="Calibri Light"/>
          <w:sz w:val="22"/>
          <w:szCs w:val="22"/>
        </w:rPr>
        <w:t>›</w:t>
      </w:r>
      <w:r w:rsidRPr="009711D8">
        <w:rPr>
          <w:rFonts w:ascii="Calibri Light" w:hAnsi="Calibri Light" w:cs="Calibri Light"/>
          <w:sz w:val="22"/>
          <w:szCs w:val="22"/>
        </w:rPr>
        <w:t>Lösung</w:t>
      </w:r>
      <w:r w:rsidR="00083C0E"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245CA6">
        <w:rPr>
          <w:rFonts w:ascii="Calibri Light" w:hAnsi="Calibri Light" w:cs="Calibri Light"/>
          <w:sz w:val="22"/>
          <w:szCs w:val="22"/>
        </w:rPr>
        <w:t xml:space="preserve">der Krise </w:t>
      </w:r>
      <w:r w:rsidR="00530FD5" w:rsidRPr="009711D8">
        <w:rPr>
          <w:rFonts w:ascii="Calibri Light" w:hAnsi="Calibri Light" w:cs="Calibri Light"/>
          <w:sz w:val="22"/>
          <w:szCs w:val="22"/>
        </w:rPr>
        <w:t>oder</w:t>
      </w:r>
      <w:r w:rsidRPr="009711D8">
        <w:rPr>
          <w:rFonts w:ascii="Calibri Light" w:hAnsi="Calibri Light" w:cs="Calibri Light"/>
          <w:sz w:val="22"/>
          <w:szCs w:val="22"/>
        </w:rPr>
        <w:t xml:space="preserve"> </w:t>
      </w:r>
      <w:r w:rsidR="00083C0E" w:rsidRPr="009711D8">
        <w:rPr>
          <w:rFonts w:ascii="Calibri Light" w:hAnsi="Calibri Light" w:cs="Calibri Light"/>
          <w:sz w:val="22"/>
          <w:szCs w:val="22"/>
        </w:rPr>
        <w:t>›</w:t>
      </w:r>
      <w:r w:rsidRPr="009711D8">
        <w:rPr>
          <w:rFonts w:ascii="Calibri Light" w:hAnsi="Calibri Light" w:cs="Calibri Light"/>
          <w:sz w:val="22"/>
          <w:szCs w:val="22"/>
        </w:rPr>
        <w:t>Auslösung</w:t>
      </w:r>
      <w:r w:rsidR="00083C0E"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BF2619" w:rsidRPr="009711D8">
        <w:rPr>
          <w:rFonts w:ascii="Calibri Light" w:hAnsi="Calibri Light" w:cs="Calibri Light"/>
          <w:sz w:val="22"/>
          <w:szCs w:val="22"/>
        </w:rPr>
        <w:t xml:space="preserve">der </w:t>
      </w:r>
      <w:r w:rsidR="00BF2619">
        <w:rPr>
          <w:rFonts w:ascii="Calibri Light" w:hAnsi="Calibri Light" w:cs="Calibri Light"/>
          <w:sz w:val="22"/>
          <w:szCs w:val="22"/>
        </w:rPr>
        <w:t>neuen Krise</w:t>
      </w:r>
      <w:r w:rsidRPr="009711D8">
        <w:rPr>
          <w:rFonts w:ascii="Calibri Light" w:hAnsi="Calibri Light" w:cs="Calibri Light"/>
          <w:sz w:val="22"/>
          <w:szCs w:val="22"/>
        </w:rPr>
        <w:t xml:space="preserve">. </w:t>
      </w:r>
    </w:p>
    <w:p w14:paraId="27C93D1B" w14:textId="77777777" w:rsidR="00485B58" w:rsidRPr="009711D8" w:rsidRDefault="00485B58" w:rsidP="009711D8">
      <w:pPr>
        <w:pStyle w:val="Funotentext"/>
        <w:rPr>
          <w:rFonts w:ascii="Calibri Light" w:hAnsi="Calibri Light" w:cs="Calibri Light"/>
          <w:sz w:val="22"/>
          <w:szCs w:val="22"/>
        </w:rPr>
      </w:pPr>
    </w:p>
    <w:p w14:paraId="07DE32C8" w14:textId="3BF2970A"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Was den </w:t>
      </w:r>
      <w:r w:rsidR="008420DE" w:rsidRPr="009711D8">
        <w:rPr>
          <w:rFonts w:ascii="Calibri Light" w:hAnsi="Calibri Light" w:cs="Calibri Light"/>
          <w:sz w:val="22"/>
          <w:szCs w:val="22"/>
        </w:rPr>
        <w:t>›</w:t>
      </w:r>
      <w:r w:rsidRPr="009711D8">
        <w:rPr>
          <w:rFonts w:ascii="Calibri Light" w:hAnsi="Calibri Light" w:cs="Calibri Light"/>
          <w:sz w:val="22"/>
          <w:szCs w:val="22"/>
        </w:rPr>
        <w:t>Sinn</w:t>
      </w:r>
      <w:r w:rsidR="008420DE" w:rsidRPr="009711D8">
        <w:rPr>
          <w:rFonts w:ascii="Calibri Light" w:hAnsi="Calibri Light" w:cs="Calibri Light"/>
          <w:sz w:val="22"/>
          <w:szCs w:val="22"/>
        </w:rPr>
        <w:t>‹</w:t>
      </w:r>
      <w:r w:rsidRPr="009711D8">
        <w:rPr>
          <w:rFonts w:ascii="Calibri Light" w:hAnsi="Calibri Light" w:cs="Calibri Light"/>
          <w:sz w:val="22"/>
          <w:szCs w:val="22"/>
        </w:rPr>
        <w:t xml:space="preserve"> des Motivs angeht, so kann ein Motiv entweder einen </w:t>
      </w:r>
      <w:r w:rsidR="00444E32" w:rsidRPr="009711D8">
        <w:rPr>
          <w:rFonts w:ascii="Calibri Light" w:hAnsi="Calibri Light" w:cs="Calibri Light"/>
          <w:sz w:val="22"/>
          <w:szCs w:val="22"/>
        </w:rPr>
        <w:t>›</w:t>
      </w:r>
      <w:r w:rsidRPr="009711D8">
        <w:rPr>
          <w:rFonts w:ascii="Calibri Light" w:hAnsi="Calibri Light" w:cs="Calibri Light"/>
          <w:sz w:val="22"/>
          <w:szCs w:val="22"/>
        </w:rPr>
        <w:t>Bonus-</w:t>
      </w:r>
      <w:r w:rsidR="00444E32" w:rsidRPr="009711D8">
        <w:rPr>
          <w:rFonts w:ascii="Calibri Light" w:hAnsi="Calibri Light" w:cs="Calibri Light"/>
          <w:sz w:val="22"/>
          <w:szCs w:val="22"/>
        </w:rPr>
        <w:t>‹</w:t>
      </w:r>
      <w:r w:rsidRPr="009711D8">
        <w:rPr>
          <w:rFonts w:ascii="Calibri Light" w:hAnsi="Calibri Light" w:cs="Calibri Light"/>
          <w:sz w:val="22"/>
          <w:szCs w:val="22"/>
        </w:rPr>
        <w:t xml:space="preserve"> oder </w:t>
      </w:r>
      <w:r w:rsidR="00444E32" w:rsidRPr="009711D8">
        <w:rPr>
          <w:rFonts w:ascii="Calibri Light" w:hAnsi="Calibri Light" w:cs="Calibri Light"/>
          <w:sz w:val="22"/>
          <w:szCs w:val="22"/>
        </w:rPr>
        <w:t>›</w:t>
      </w:r>
      <w:r w:rsidRPr="009711D8">
        <w:rPr>
          <w:rFonts w:ascii="Calibri Light" w:hAnsi="Calibri Light" w:cs="Calibri Light"/>
          <w:sz w:val="22"/>
          <w:szCs w:val="22"/>
        </w:rPr>
        <w:t>Lastenausgang</w:t>
      </w:r>
      <w:r w:rsidR="00444E32" w:rsidRPr="009711D8">
        <w:rPr>
          <w:rFonts w:ascii="Calibri Light" w:hAnsi="Calibri Light" w:cs="Calibri Light"/>
          <w:sz w:val="22"/>
          <w:szCs w:val="22"/>
        </w:rPr>
        <w:t>‹</w:t>
      </w:r>
      <w:r w:rsidRPr="009711D8">
        <w:rPr>
          <w:rFonts w:ascii="Calibri Light" w:hAnsi="Calibri Light" w:cs="Calibri Light"/>
          <w:sz w:val="22"/>
          <w:szCs w:val="22"/>
        </w:rPr>
        <w:t xml:space="preserve"> haben. In einigen Fällen kann ein Ausgang auch beide Sinne haben (darüber </w:t>
      </w:r>
      <w:r w:rsidR="00BF2619">
        <w:rPr>
          <w:rFonts w:ascii="Calibri Light" w:hAnsi="Calibri Light" w:cs="Calibri Light"/>
          <w:sz w:val="22"/>
          <w:szCs w:val="22"/>
        </w:rPr>
        <w:t>später</w:t>
      </w:r>
      <w:r w:rsidRPr="009711D8">
        <w:rPr>
          <w:rFonts w:ascii="Calibri Light" w:hAnsi="Calibri Light" w:cs="Calibri Light"/>
          <w:sz w:val="22"/>
          <w:szCs w:val="22"/>
        </w:rPr>
        <w:t xml:space="preserve">). Ein Motiv mit Bonus-Ausgang dient der Förderung der handelnden Figur (es stellt ihr Ausrüstung, Gegenstände, Informationen, Versprechen oder Helfer zur Verfügung, die ihr in der Not helfen können). Ein Motiv mit Lastenausgang fordert hingegen den Verbrauch der gesammelten Bonus-Ressourcen, um die Behebung der Krise näher zu bringen. </w:t>
      </w:r>
    </w:p>
    <w:p w14:paraId="416B2958" w14:textId="77777777" w:rsidR="00485B58" w:rsidRPr="009711D8" w:rsidRDefault="00485B58" w:rsidP="009711D8">
      <w:pPr>
        <w:pStyle w:val="Funotentext"/>
        <w:rPr>
          <w:rFonts w:ascii="Calibri Light" w:hAnsi="Calibri Light" w:cs="Calibri Light"/>
          <w:sz w:val="22"/>
          <w:szCs w:val="22"/>
        </w:rPr>
      </w:pPr>
    </w:p>
    <w:p w14:paraId="724ED109" w14:textId="1293A002" w:rsidR="00461B00" w:rsidRDefault="00D97B42" w:rsidP="009711D8">
      <w:pPr>
        <w:pStyle w:val="Funotentext"/>
        <w:rPr>
          <w:rFonts w:ascii="Calibri Light" w:hAnsi="Calibri Light" w:cs="Calibri Light"/>
          <w:sz w:val="22"/>
          <w:szCs w:val="22"/>
        </w:rPr>
      </w:pPr>
      <w:r w:rsidRPr="00D97B42">
        <w:rPr>
          <w:rFonts w:ascii="Calibri Light" w:hAnsi="Calibri Light" w:cs="Calibri Light"/>
          <w:sz w:val="22"/>
          <w:szCs w:val="22"/>
        </w:rPr>
        <w:t>Der Maßstab zur Bewertung eines bestimmten Motivs hängt ausschließlich von der Helden</w:t>
      </w:r>
      <w:r w:rsidR="003F3D9A">
        <w:rPr>
          <w:rFonts w:ascii="Calibri Light" w:hAnsi="Calibri Light" w:cs="Calibri Light"/>
          <w:sz w:val="22"/>
          <w:szCs w:val="22"/>
        </w:rPr>
        <w:t>perspektive</w:t>
      </w:r>
      <w:r w:rsidRPr="00D97B42">
        <w:rPr>
          <w:rFonts w:ascii="Calibri Light" w:hAnsi="Calibri Light" w:cs="Calibri Light"/>
          <w:sz w:val="22"/>
          <w:szCs w:val="22"/>
        </w:rPr>
        <w:t xml:space="preserve"> ab.</w:t>
      </w:r>
      <w:r>
        <w:rPr>
          <w:rFonts w:ascii="Calibri Light" w:hAnsi="Calibri Light" w:cs="Calibri Light"/>
          <w:sz w:val="22"/>
          <w:szCs w:val="22"/>
        </w:rPr>
        <w:t xml:space="preserve"> </w:t>
      </w:r>
      <w:r w:rsidR="00461B00" w:rsidRPr="009711D8">
        <w:rPr>
          <w:rFonts w:ascii="Calibri Light" w:hAnsi="Calibri Light" w:cs="Calibri Light"/>
          <w:sz w:val="22"/>
          <w:szCs w:val="22"/>
        </w:rPr>
        <w:t>Die Beteiligung des Helden an einem Motiv ermöglicht es, den Wert des Motivs entsprechend seiner Auswirkung auf das Interesse des Helden eindeutig zu bestimmen. Problematisch sind hingegen die Motive ohne Teilnahme des Helden. Hat die Handlung negative Ergebnisse für den Helden, dann wird das Motiv als negativ bewertet. Z. B. verleumden die älteren Brüder den Jüngsten beim Vater so ist das Ergebnis des Motivs eindeutig negativ zu bewerten.  Hat das Motiv kein</w:t>
      </w:r>
      <w:r w:rsidR="0004502F">
        <w:rPr>
          <w:rFonts w:ascii="Calibri Light" w:hAnsi="Calibri Light" w:cs="Calibri Light"/>
          <w:sz w:val="22"/>
          <w:szCs w:val="22"/>
        </w:rPr>
        <w:t>e</w:t>
      </w:r>
      <w:r w:rsidR="00461B00" w:rsidRPr="009711D8">
        <w:rPr>
          <w:rFonts w:ascii="Calibri Light" w:hAnsi="Calibri Light" w:cs="Calibri Light"/>
          <w:sz w:val="22"/>
          <w:szCs w:val="22"/>
        </w:rPr>
        <w:t xml:space="preserve"> direkte </w:t>
      </w:r>
      <w:r w:rsidR="0004502F">
        <w:rPr>
          <w:rFonts w:ascii="Calibri Light" w:hAnsi="Calibri Light" w:cs="Calibri Light"/>
          <w:sz w:val="22"/>
          <w:szCs w:val="22"/>
        </w:rPr>
        <w:t>Auswirkung auf</w:t>
      </w:r>
      <w:r w:rsidR="00461B00" w:rsidRPr="009711D8">
        <w:rPr>
          <w:rFonts w:ascii="Calibri Light" w:hAnsi="Calibri Light" w:cs="Calibri Light"/>
          <w:sz w:val="22"/>
          <w:szCs w:val="22"/>
        </w:rPr>
        <w:t xml:space="preserve"> den Helden, dann wird der Wert des Motivs nach seinem absoluten Wert beurteilt</w:t>
      </w:r>
      <w:r w:rsidR="0004502F">
        <w:rPr>
          <w:rFonts w:ascii="Calibri Light" w:hAnsi="Calibri Light" w:cs="Calibri Light"/>
          <w:sz w:val="22"/>
          <w:szCs w:val="22"/>
        </w:rPr>
        <w:t>,</w:t>
      </w:r>
      <w:r w:rsidR="003F3D9A">
        <w:rPr>
          <w:rFonts w:ascii="Calibri Light" w:hAnsi="Calibri Light" w:cs="Calibri Light"/>
          <w:sz w:val="22"/>
          <w:szCs w:val="22"/>
        </w:rPr>
        <w:t xml:space="preserve"> jedoch wiederum aus der Perspektive des Helden</w:t>
      </w:r>
      <w:r w:rsidR="00461B00" w:rsidRPr="009711D8">
        <w:rPr>
          <w:rFonts w:ascii="Calibri Light" w:hAnsi="Calibri Light" w:cs="Calibri Light"/>
          <w:sz w:val="22"/>
          <w:szCs w:val="22"/>
        </w:rPr>
        <w:t>. Z. B. Scheitert ein falscher Held bei der Prüfung des potenziellen Stifters, handelt es sich um ein Bonus-Motiv mit negativem Wert (Grund für diese Bewertung dient die Perspektive des richtigen Helden: für ihn wäre dieselbe Ausgang</w:t>
      </w:r>
      <w:r w:rsidR="00FE0B91">
        <w:rPr>
          <w:rFonts w:ascii="Calibri Light" w:hAnsi="Calibri Light" w:cs="Calibri Light"/>
          <w:sz w:val="22"/>
          <w:szCs w:val="22"/>
        </w:rPr>
        <w:t xml:space="preserve"> das</w:t>
      </w:r>
      <w:r w:rsidR="00461B00" w:rsidRPr="009711D8">
        <w:rPr>
          <w:rFonts w:ascii="Calibri Light" w:hAnsi="Calibri Light" w:cs="Calibri Light"/>
          <w:sz w:val="22"/>
          <w:szCs w:val="22"/>
        </w:rPr>
        <w:t xml:space="preserve"> </w:t>
      </w:r>
      <w:r w:rsidR="00FE0B91">
        <w:rPr>
          <w:rFonts w:ascii="Calibri Light" w:hAnsi="Calibri Light" w:cs="Calibri Light"/>
          <w:sz w:val="22"/>
          <w:szCs w:val="22"/>
        </w:rPr>
        <w:t>Ergebnis der Handlung mit</w:t>
      </w:r>
      <w:r w:rsidR="00461B00" w:rsidRPr="009711D8">
        <w:rPr>
          <w:rFonts w:ascii="Calibri Light" w:hAnsi="Calibri Light" w:cs="Calibri Light"/>
          <w:sz w:val="22"/>
          <w:szCs w:val="22"/>
        </w:rPr>
        <w:t xml:space="preserve"> eine</w:t>
      </w:r>
      <w:r w:rsidR="00FE0B91">
        <w:rPr>
          <w:rFonts w:ascii="Calibri Light" w:hAnsi="Calibri Light" w:cs="Calibri Light"/>
          <w:sz w:val="22"/>
          <w:szCs w:val="22"/>
        </w:rPr>
        <w:t>m</w:t>
      </w:r>
      <w:r w:rsidR="00461B00" w:rsidRPr="009711D8">
        <w:rPr>
          <w:rFonts w:ascii="Calibri Light" w:hAnsi="Calibri Light" w:cs="Calibri Light"/>
          <w:sz w:val="22"/>
          <w:szCs w:val="22"/>
        </w:rPr>
        <w:t xml:space="preserve"> negative</w:t>
      </w:r>
      <w:r w:rsidR="00FE0B91">
        <w:rPr>
          <w:rFonts w:ascii="Calibri Light" w:hAnsi="Calibri Light" w:cs="Calibri Light"/>
          <w:sz w:val="22"/>
          <w:szCs w:val="22"/>
        </w:rPr>
        <w:t>n</w:t>
      </w:r>
      <w:r w:rsidR="00461B00" w:rsidRPr="009711D8">
        <w:rPr>
          <w:rFonts w:ascii="Calibri Light" w:hAnsi="Calibri Light" w:cs="Calibri Light"/>
          <w:sz w:val="22"/>
          <w:szCs w:val="22"/>
        </w:rPr>
        <w:t xml:space="preserve"> </w:t>
      </w:r>
      <w:r w:rsidR="00FE0B91">
        <w:rPr>
          <w:rFonts w:ascii="Calibri Light" w:hAnsi="Calibri Light" w:cs="Calibri Light"/>
          <w:sz w:val="22"/>
          <w:szCs w:val="22"/>
        </w:rPr>
        <w:t>Wert</w:t>
      </w:r>
      <w:r w:rsidR="00461B00" w:rsidRPr="009711D8">
        <w:rPr>
          <w:rFonts w:ascii="Calibri Light" w:hAnsi="Calibri Light" w:cs="Calibri Light"/>
          <w:sz w:val="22"/>
          <w:szCs w:val="22"/>
        </w:rPr>
        <w:t>).</w:t>
      </w:r>
    </w:p>
    <w:p w14:paraId="60AA6087" w14:textId="77777777" w:rsidR="00485B58" w:rsidRPr="009711D8" w:rsidRDefault="00485B58" w:rsidP="009711D8">
      <w:pPr>
        <w:pStyle w:val="Funotentext"/>
        <w:rPr>
          <w:rFonts w:ascii="Calibri Light" w:hAnsi="Calibri Light" w:cs="Calibri Light"/>
          <w:sz w:val="22"/>
          <w:szCs w:val="22"/>
        </w:rPr>
      </w:pPr>
    </w:p>
    <w:p w14:paraId="5EC86C37" w14:textId="33BCDC36"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Vor der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der Kris</w:t>
      </w:r>
      <w:r w:rsidR="00C05819" w:rsidRPr="009711D8">
        <w:rPr>
          <w:rFonts w:ascii="Calibri Light" w:hAnsi="Calibri Light" w:cs="Calibri Light"/>
          <w:sz w:val="22"/>
          <w:szCs w:val="22"/>
        </w:rPr>
        <w:t>e</w:t>
      </w:r>
      <w:r w:rsidRPr="009711D8">
        <w:rPr>
          <w:rFonts w:ascii="Calibri Light" w:hAnsi="Calibri Light" w:cs="Calibri Light"/>
          <w:sz w:val="22"/>
          <w:szCs w:val="22"/>
        </w:rPr>
        <w:t xml:space="preserve"> muss sie</w:t>
      </w:r>
      <w:r w:rsidR="00C05819" w:rsidRPr="009711D8">
        <w:rPr>
          <w:rFonts w:ascii="Calibri Light" w:hAnsi="Calibri Light" w:cs="Calibri Light"/>
          <w:sz w:val="22"/>
          <w:szCs w:val="22"/>
        </w:rPr>
        <w:t xml:space="preserve"> (die Krise)</w:t>
      </w:r>
      <w:r w:rsidRPr="009711D8">
        <w:rPr>
          <w:rFonts w:ascii="Calibri Light" w:hAnsi="Calibri Light" w:cs="Calibri Light"/>
          <w:sz w:val="22"/>
          <w:szCs w:val="22"/>
        </w:rPr>
        <w:t xml:space="preserve"> erst einmal ausgelöst werden. Die Auslösung der Krise ist das Resultat einer Handlung. Davon geht aus, dass eine Handlung, die eine vorhandene Krise löst, kann gleichzeitig eine neue Krise auslösen oder sie </w:t>
      </w:r>
      <w:r w:rsidR="00FE0B91">
        <w:rPr>
          <w:rFonts w:ascii="Calibri Light" w:hAnsi="Calibri Light" w:cs="Calibri Light"/>
          <w:sz w:val="22"/>
          <w:szCs w:val="22"/>
        </w:rPr>
        <w:t>offenkundig machen</w:t>
      </w:r>
      <w:r w:rsidR="008C102B" w:rsidRPr="009711D8">
        <w:rPr>
          <w:rFonts w:ascii="Calibri Light" w:hAnsi="Calibri Light" w:cs="Calibri Light"/>
          <w:sz w:val="22"/>
          <w:szCs w:val="22"/>
        </w:rPr>
        <w:t xml:space="preserve"> (siehe Abb. 1)</w:t>
      </w:r>
      <w:r w:rsidRPr="009711D8">
        <w:rPr>
          <w:rFonts w:ascii="Calibri Light" w:hAnsi="Calibri Light" w:cs="Calibri Light"/>
          <w:sz w:val="22"/>
          <w:szCs w:val="22"/>
        </w:rPr>
        <w:t xml:space="preserve">. </w:t>
      </w:r>
      <w:r w:rsidR="00485B58">
        <w:rPr>
          <w:rFonts w:ascii="Calibri Light" w:hAnsi="Calibri Light" w:cs="Calibri Light"/>
          <w:sz w:val="22"/>
          <w:szCs w:val="22"/>
        </w:rPr>
        <w:t xml:space="preserve"> </w:t>
      </w:r>
      <w:r w:rsidRPr="009711D8">
        <w:rPr>
          <w:rFonts w:ascii="Calibri Light" w:hAnsi="Calibri Light" w:cs="Calibri Light"/>
          <w:sz w:val="22"/>
          <w:szCs w:val="22"/>
        </w:rPr>
        <w:t>Folgendes Beispiel: der vor der schweren Aufgabe stehende Held wendet sich den Stifter an, dem er ein</w:t>
      </w:r>
      <w:r w:rsidR="00573F01">
        <w:rPr>
          <w:rFonts w:ascii="Calibri Light" w:hAnsi="Calibri Light" w:cs="Calibri Light"/>
          <w:sz w:val="22"/>
          <w:szCs w:val="22"/>
        </w:rPr>
        <w:t>st</w:t>
      </w:r>
      <w:r w:rsidRPr="009711D8">
        <w:rPr>
          <w:rFonts w:ascii="Calibri Light" w:hAnsi="Calibri Light" w:cs="Calibri Light"/>
          <w:sz w:val="22"/>
          <w:szCs w:val="22"/>
        </w:rPr>
        <w:t xml:space="preserve"> geholfen hat und bittet ihn um die Gegenleistung. Hiermit handelt es sich um die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der Krise für deren Lösung neben dem Helden auch der Stifter miteinbezogen werden muss. Der Stifter händigt dem Helden die Handlungsanweisung</w:t>
      </w:r>
      <w:r w:rsidR="00C05819" w:rsidRPr="009711D8">
        <w:rPr>
          <w:rFonts w:ascii="Calibri Light" w:hAnsi="Calibri Light" w:cs="Calibri Light"/>
          <w:sz w:val="22"/>
          <w:szCs w:val="22"/>
        </w:rPr>
        <w:t>en</w:t>
      </w:r>
      <w:r w:rsidRPr="009711D8">
        <w:rPr>
          <w:rFonts w:ascii="Calibri Light" w:hAnsi="Calibri Light" w:cs="Calibri Light"/>
          <w:sz w:val="22"/>
          <w:szCs w:val="22"/>
        </w:rPr>
        <w:t xml:space="preserve"> aus, mit deren Hilfe er zur Lösung der vor ihm gestellte Aufgabe näherkommen kann, z. B. den Trick zur Erbeutung eines Reittieres. Der Held folgt der Handlungsanweisung des Stifters und ergreift das Objekt. Schauen wir uns diese Handlungskette genauer an so wird es uns auffallen, dass das Ausrüsten des Helden mit Handlungsanweisungen nicht nur als Lösung der Krise gilt (Behebung des Mangels an die Erbeutungsmethode), sondern auch als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einer bevorstehenden Krise</w:t>
      </w:r>
      <w:r w:rsidR="00444E32" w:rsidRPr="009711D8">
        <w:rPr>
          <w:rFonts w:ascii="Calibri Light" w:hAnsi="Calibri Light" w:cs="Calibri Light"/>
          <w:sz w:val="22"/>
          <w:szCs w:val="22"/>
        </w:rPr>
        <w:t xml:space="preserve"> (hier</w:t>
      </w:r>
      <w:r w:rsidRPr="009711D8">
        <w:rPr>
          <w:rFonts w:ascii="Calibri Light" w:hAnsi="Calibri Light" w:cs="Calibri Light"/>
          <w:sz w:val="22"/>
          <w:szCs w:val="22"/>
        </w:rPr>
        <w:t xml:space="preserve"> </w:t>
      </w:r>
      <w:r w:rsidR="00931E08">
        <w:rPr>
          <w:rFonts w:ascii="Calibri Light" w:hAnsi="Calibri Light" w:cs="Calibri Light"/>
          <w:sz w:val="22"/>
          <w:szCs w:val="22"/>
        </w:rPr>
        <w:t xml:space="preserve">die Erfüllung der </w:t>
      </w:r>
      <w:r w:rsidR="00F45E7C">
        <w:rPr>
          <w:rFonts w:ascii="Calibri Light" w:hAnsi="Calibri Light" w:cs="Calibri Light"/>
          <w:sz w:val="22"/>
          <w:szCs w:val="22"/>
        </w:rPr>
        <w:t xml:space="preserve">Aufgaben </w:t>
      </w:r>
      <w:r w:rsidR="00931E08">
        <w:rPr>
          <w:rFonts w:ascii="Calibri Light" w:hAnsi="Calibri Light" w:cs="Calibri Light"/>
          <w:sz w:val="22"/>
          <w:szCs w:val="22"/>
        </w:rPr>
        <w:t xml:space="preserve">zur </w:t>
      </w:r>
      <w:r w:rsidRPr="009711D8">
        <w:rPr>
          <w:rFonts w:ascii="Calibri Light" w:hAnsi="Calibri Light" w:cs="Calibri Light"/>
          <w:sz w:val="22"/>
          <w:szCs w:val="22"/>
        </w:rPr>
        <w:t>Erbeutung des Zielobjektes</w:t>
      </w:r>
      <w:r w:rsidR="00F45E7C">
        <w:rPr>
          <w:rFonts w:ascii="Calibri Light" w:hAnsi="Calibri Light" w:cs="Calibri Light"/>
          <w:sz w:val="22"/>
          <w:szCs w:val="22"/>
        </w:rPr>
        <w:t>, z. B. Zähmung eines wilden Pferdes</w:t>
      </w:r>
      <w:r w:rsidRPr="009711D8">
        <w:rPr>
          <w:rFonts w:ascii="Calibri Light" w:hAnsi="Calibri Light" w:cs="Calibri Light"/>
          <w:sz w:val="22"/>
          <w:szCs w:val="22"/>
        </w:rPr>
        <w:t>).</w:t>
      </w:r>
    </w:p>
    <w:p w14:paraId="27BBD561" w14:textId="77777777" w:rsidR="00485B58" w:rsidRPr="009711D8" w:rsidRDefault="00485B58" w:rsidP="009711D8">
      <w:pPr>
        <w:pStyle w:val="Funotentext"/>
        <w:rPr>
          <w:rFonts w:ascii="Calibri Light" w:hAnsi="Calibri Light" w:cs="Calibri Light"/>
          <w:sz w:val="22"/>
          <w:szCs w:val="22"/>
        </w:rPr>
      </w:pPr>
    </w:p>
    <w:p w14:paraId="0E29C4FE" w14:textId="4846F59A"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Eine Krise existiert nicht als eigenständiges Motiv, sondern ist entweder die Folge einer Handlung oder die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eines solchen Handlungsergebnisses. Die </w:t>
      </w:r>
      <w:r w:rsidR="00C05819" w:rsidRPr="009711D8">
        <w:rPr>
          <w:rFonts w:ascii="Calibri Light" w:hAnsi="Calibri Light" w:cs="Calibri Light"/>
          <w:sz w:val="22"/>
          <w:szCs w:val="22"/>
        </w:rPr>
        <w:t>›</w:t>
      </w:r>
      <w:r w:rsidR="009B3223" w:rsidRPr="009711D8">
        <w:rPr>
          <w:rFonts w:ascii="Calibri Light" w:hAnsi="Calibri Light" w:cs="Calibri Light"/>
          <w:sz w:val="22"/>
          <w:szCs w:val="22"/>
        </w:rPr>
        <w:t>Offenkundigkeit</w:t>
      </w:r>
      <w:r w:rsidR="00C05819" w:rsidRPr="009711D8">
        <w:rPr>
          <w:rFonts w:ascii="Calibri Light" w:hAnsi="Calibri Light" w:cs="Calibri Light"/>
          <w:sz w:val="22"/>
          <w:szCs w:val="22"/>
        </w:rPr>
        <w:t>‹</w:t>
      </w:r>
      <w:r w:rsidRPr="009711D8">
        <w:rPr>
          <w:rFonts w:ascii="Calibri Light" w:hAnsi="Calibri Light" w:cs="Calibri Light"/>
          <w:sz w:val="22"/>
          <w:szCs w:val="22"/>
        </w:rPr>
        <w:t xml:space="preserve"> der Krise ist die Situation, in der die Krise bekannt gemacht oder </w:t>
      </w:r>
      <w:r w:rsidR="00C05819" w:rsidRPr="009711D8">
        <w:rPr>
          <w:rFonts w:ascii="Calibri Light" w:hAnsi="Calibri Light" w:cs="Calibri Light"/>
          <w:sz w:val="22"/>
          <w:szCs w:val="22"/>
        </w:rPr>
        <w:t>nachvollzogen</w:t>
      </w:r>
      <w:r w:rsidRPr="009711D8">
        <w:rPr>
          <w:rFonts w:ascii="Calibri Light" w:hAnsi="Calibri Light" w:cs="Calibri Light"/>
          <w:sz w:val="22"/>
          <w:szCs w:val="22"/>
        </w:rPr>
        <w:t xml:space="preserve"> wird. Die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der Krise kann negativ, positiv oder ambivalent sein. Beispiele:</w:t>
      </w:r>
    </w:p>
    <w:p w14:paraId="69231BB3" w14:textId="77777777" w:rsidR="00485B58" w:rsidRPr="009711D8" w:rsidRDefault="00485B58" w:rsidP="009711D8">
      <w:pPr>
        <w:pStyle w:val="Funotentext"/>
        <w:rPr>
          <w:rFonts w:ascii="Calibri Light" w:hAnsi="Calibri Light" w:cs="Calibri Light"/>
          <w:sz w:val="22"/>
          <w:szCs w:val="22"/>
        </w:rPr>
      </w:pPr>
    </w:p>
    <w:p w14:paraId="73770994" w14:textId="49AEEA73" w:rsidR="00461B00" w:rsidRPr="009711D8" w:rsidRDefault="0077033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1. </w:t>
      </w:r>
      <w:r w:rsidR="00461B00" w:rsidRPr="009711D8">
        <w:rPr>
          <w:rFonts w:ascii="Calibri Light" w:hAnsi="Calibri Light" w:cs="Calibri Light"/>
          <w:sz w:val="22"/>
          <w:szCs w:val="22"/>
        </w:rPr>
        <w:t>Der Zwerg prüft die Höflichkeit der handelnden Figur, um ihr weiterzuhelfen. Hier liegt eine positive Absicht vor, die darauf abzielt, jemandem zu helfen.</w:t>
      </w:r>
    </w:p>
    <w:p w14:paraId="38B773A5" w14:textId="60C461EE" w:rsidR="00461B00" w:rsidRPr="009711D8" w:rsidRDefault="00770330" w:rsidP="009711D8">
      <w:pPr>
        <w:pStyle w:val="Funotentext"/>
        <w:rPr>
          <w:rFonts w:ascii="Calibri Light" w:hAnsi="Calibri Light" w:cs="Calibri Light"/>
          <w:sz w:val="22"/>
          <w:szCs w:val="22"/>
        </w:rPr>
      </w:pPr>
      <w:r w:rsidRPr="009711D8">
        <w:rPr>
          <w:rFonts w:ascii="Calibri Light" w:hAnsi="Calibri Light" w:cs="Calibri Light"/>
          <w:sz w:val="22"/>
          <w:szCs w:val="22"/>
        </w:rPr>
        <w:lastRenderedPageBreak/>
        <w:t xml:space="preserve">2. </w:t>
      </w:r>
      <w:r w:rsidR="00461B00" w:rsidRPr="009711D8">
        <w:rPr>
          <w:rFonts w:ascii="Calibri Light" w:hAnsi="Calibri Light" w:cs="Calibri Light"/>
          <w:sz w:val="22"/>
          <w:szCs w:val="22"/>
        </w:rPr>
        <w:t>Ein Mädchen erkennt seinen Makel und wird neidisch auf die Schönheit der Schwester. Dies stellt eine negative Absicht dar, die darauf abzielt, jemanden zu verderben.</w:t>
      </w:r>
    </w:p>
    <w:p w14:paraId="70DC4499" w14:textId="7C5F55F0" w:rsidR="00461B00" w:rsidRDefault="0077033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3. </w:t>
      </w:r>
      <w:r w:rsidR="00461B00" w:rsidRPr="009711D8">
        <w:rPr>
          <w:rFonts w:ascii="Calibri Light" w:hAnsi="Calibri Light" w:cs="Calibri Light"/>
          <w:sz w:val="22"/>
          <w:szCs w:val="22"/>
        </w:rPr>
        <w:t xml:space="preserve">Auf dem Schild bei einem Kreuzweg steht die Warnung, die ignoriert werden muss, um Erfolg erzielt zu werden. Also der Schild spielt die Funktion einer ambivalenten </w:t>
      </w:r>
      <w:r w:rsidR="009B3223" w:rsidRPr="009711D8">
        <w:rPr>
          <w:rFonts w:ascii="Calibri Light" w:hAnsi="Calibri Light" w:cs="Calibri Light"/>
          <w:sz w:val="22"/>
          <w:szCs w:val="22"/>
        </w:rPr>
        <w:t>Offenkundigkeit</w:t>
      </w:r>
      <w:r w:rsidR="00461B00" w:rsidRPr="009711D8">
        <w:rPr>
          <w:rFonts w:ascii="Calibri Light" w:hAnsi="Calibri Light" w:cs="Calibri Light"/>
          <w:sz w:val="22"/>
          <w:szCs w:val="22"/>
        </w:rPr>
        <w:t>, das, was richtig ist wird als falsch bezeichnet und umgekehrt.</w:t>
      </w:r>
    </w:p>
    <w:p w14:paraId="39E387DB" w14:textId="77777777" w:rsidR="00485B58" w:rsidRPr="009711D8" w:rsidRDefault="00485B58" w:rsidP="009711D8">
      <w:pPr>
        <w:pStyle w:val="Funotentext"/>
        <w:rPr>
          <w:rFonts w:ascii="Calibri Light" w:hAnsi="Calibri Light" w:cs="Calibri Light"/>
          <w:sz w:val="22"/>
          <w:szCs w:val="22"/>
        </w:rPr>
      </w:pPr>
    </w:p>
    <w:p w14:paraId="4D40A29C" w14:textId="0C7E0062"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Der Grund für die Krise und </w:t>
      </w:r>
      <w:r w:rsidR="009B3223" w:rsidRPr="009711D8">
        <w:rPr>
          <w:rFonts w:ascii="Calibri Light" w:hAnsi="Calibri Light" w:cs="Calibri Light"/>
          <w:sz w:val="22"/>
          <w:szCs w:val="22"/>
        </w:rPr>
        <w:t>ihre Offenkundigkeit</w:t>
      </w:r>
      <w:r w:rsidRPr="009711D8">
        <w:rPr>
          <w:rFonts w:ascii="Calibri Light" w:hAnsi="Calibri Light" w:cs="Calibri Light"/>
          <w:sz w:val="22"/>
          <w:szCs w:val="22"/>
        </w:rPr>
        <w:t xml:space="preserve"> können manchmal ganz verkehrt erscheinen. Ein Beispiel: Der König fühlt sich durch den Helden bedroht (Grund der Krise) und will ihn beseitigen. Deshalb erteilt er dem Helden eine unlösbare Aufgabe, bei deren Erfüllung er sterben soll. Die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der Krise lautet jedoch nicht so, wie die Krise heißt, etwa: </w:t>
      </w:r>
      <w:r w:rsidR="00691007" w:rsidRPr="009711D8">
        <w:rPr>
          <w:rFonts w:ascii="Calibri Light" w:hAnsi="Calibri Light" w:cs="Calibri Light"/>
          <w:sz w:val="22"/>
          <w:szCs w:val="22"/>
        </w:rPr>
        <w:t>›</w:t>
      </w:r>
      <w:r w:rsidRPr="009711D8">
        <w:rPr>
          <w:rFonts w:ascii="Calibri Light" w:hAnsi="Calibri Light" w:cs="Calibri Light"/>
          <w:sz w:val="22"/>
          <w:szCs w:val="22"/>
        </w:rPr>
        <w:t>Du musst vom Löwen gefressen werden</w:t>
      </w:r>
      <w:r w:rsidR="00691007" w:rsidRPr="009711D8">
        <w:rPr>
          <w:rFonts w:ascii="Calibri Light" w:hAnsi="Calibri Light" w:cs="Calibri Light"/>
          <w:sz w:val="22"/>
          <w:szCs w:val="22"/>
        </w:rPr>
        <w:t>‹</w:t>
      </w:r>
      <w:r w:rsidRPr="009711D8">
        <w:rPr>
          <w:rFonts w:ascii="Calibri Light" w:hAnsi="Calibri Light" w:cs="Calibri Light"/>
          <w:sz w:val="22"/>
          <w:szCs w:val="22"/>
        </w:rPr>
        <w:t xml:space="preserve">, sondern so: </w:t>
      </w:r>
      <w:r w:rsidR="00691007" w:rsidRPr="009711D8">
        <w:rPr>
          <w:rFonts w:ascii="Calibri Light" w:hAnsi="Calibri Light" w:cs="Calibri Light"/>
          <w:sz w:val="22"/>
          <w:szCs w:val="22"/>
        </w:rPr>
        <w:t>›</w:t>
      </w:r>
      <w:r w:rsidRPr="009711D8">
        <w:rPr>
          <w:rFonts w:ascii="Calibri Light" w:hAnsi="Calibri Light" w:cs="Calibri Light"/>
          <w:sz w:val="22"/>
          <w:szCs w:val="22"/>
        </w:rPr>
        <w:t xml:space="preserve">Du musst ein Löwenfell </w:t>
      </w:r>
      <w:r w:rsidR="008C102B" w:rsidRPr="009711D8">
        <w:rPr>
          <w:rFonts w:ascii="Calibri Light" w:hAnsi="Calibri Light" w:cs="Calibri Light"/>
          <w:sz w:val="22"/>
          <w:szCs w:val="22"/>
        </w:rPr>
        <w:t>besorgen</w:t>
      </w:r>
      <w:r w:rsidR="00691007" w:rsidRPr="009711D8">
        <w:rPr>
          <w:rFonts w:ascii="Calibri Light" w:hAnsi="Calibri Light" w:cs="Calibri Light"/>
          <w:sz w:val="22"/>
          <w:szCs w:val="22"/>
        </w:rPr>
        <w:t>‹</w:t>
      </w:r>
      <w:r w:rsidRPr="009711D8">
        <w:rPr>
          <w:rFonts w:ascii="Calibri Light" w:hAnsi="Calibri Light" w:cs="Calibri Light"/>
          <w:sz w:val="22"/>
          <w:szCs w:val="22"/>
        </w:rPr>
        <w:t xml:space="preserve">. Weil die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das Ziel hat, den Helden zu verderben, ist sie trotz ihres Inhalts negativ.</w:t>
      </w:r>
    </w:p>
    <w:p w14:paraId="2F9063AD" w14:textId="77777777" w:rsidR="00485B58" w:rsidRPr="009711D8" w:rsidRDefault="00485B58" w:rsidP="009711D8">
      <w:pPr>
        <w:pStyle w:val="Funotentext"/>
        <w:rPr>
          <w:rFonts w:ascii="Calibri Light" w:hAnsi="Calibri Light" w:cs="Calibri Light"/>
          <w:sz w:val="22"/>
          <w:szCs w:val="22"/>
        </w:rPr>
      </w:pPr>
    </w:p>
    <w:p w14:paraId="43AB0C6B" w14:textId="56F40EE5"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Der Kenntnisnahme </w:t>
      </w:r>
      <w:r w:rsidR="00485B58" w:rsidRPr="009711D8">
        <w:rPr>
          <w:rFonts w:ascii="Calibri Light" w:hAnsi="Calibri Light" w:cs="Calibri Light"/>
          <w:sz w:val="22"/>
          <w:szCs w:val="22"/>
        </w:rPr>
        <w:t>der offenkundig gemachten Krise</w:t>
      </w:r>
      <w:r w:rsidRPr="009711D8">
        <w:rPr>
          <w:rFonts w:ascii="Calibri Light" w:hAnsi="Calibri Light" w:cs="Calibri Light"/>
          <w:sz w:val="22"/>
          <w:szCs w:val="22"/>
        </w:rPr>
        <w:t xml:space="preserve"> wird durch eine entsprechende </w:t>
      </w:r>
      <w:r w:rsidR="00F81335" w:rsidRPr="009711D8">
        <w:rPr>
          <w:rFonts w:ascii="Calibri Light" w:hAnsi="Calibri Light" w:cs="Calibri Light"/>
          <w:sz w:val="22"/>
          <w:szCs w:val="22"/>
        </w:rPr>
        <w:t>›</w:t>
      </w:r>
      <w:r w:rsidRPr="009711D8">
        <w:rPr>
          <w:rFonts w:ascii="Calibri Light" w:hAnsi="Calibri Light" w:cs="Calibri Light"/>
          <w:sz w:val="22"/>
          <w:szCs w:val="22"/>
        </w:rPr>
        <w:t>Handlung</w:t>
      </w:r>
      <w:r w:rsidR="00F81335" w:rsidRPr="009711D8">
        <w:rPr>
          <w:rFonts w:ascii="Calibri Light" w:hAnsi="Calibri Light" w:cs="Calibri Light"/>
          <w:sz w:val="22"/>
          <w:szCs w:val="22"/>
        </w:rPr>
        <w:t>‹</w:t>
      </w:r>
      <w:r w:rsidRPr="009711D8">
        <w:rPr>
          <w:rFonts w:ascii="Calibri Light" w:hAnsi="Calibri Light" w:cs="Calibri Light"/>
          <w:sz w:val="22"/>
          <w:szCs w:val="22"/>
        </w:rPr>
        <w:t xml:space="preserve"> gefolgt. Eine positive Handlung schafft entweder einen Bonus für weitere Handlungen oder ermöglicht die Wiedergutmachung der Folgen einer negativen Handlung (Behebung der vorhandenen Krise). Eine negative Handlung lässt hingegen die vorhandene Krise bestehen oder löst eine neue Krise aus</w:t>
      </w:r>
      <w:r w:rsidR="008C102B" w:rsidRPr="009711D8">
        <w:rPr>
          <w:rFonts w:ascii="Calibri Light" w:hAnsi="Calibri Light" w:cs="Calibri Light"/>
          <w:sz w:val="22"/>
          <w:szCs w:val="22"/>
        </w:rPr>
        <w:t xml:space="preserve"> (siehe</w:t>
      </w:r>
      <w:r w:rsidR="007F4DAE" w:rsidRPr="009711D8">
        <w:rPr>
          <w:rFonts w:ascii="Calibri Light" w:hAnsi="Calibri Light" w:cs="Calibri Light"/>
          <w:sz w:val="22"/>
          <w:szCs w:val="22"/>
        </w:rPr>
        <w:t xml:space="preserve"> Abb.1)</w:t>
      </w:r>
      <w:r w:rsidRPr="009711D8">
        <w:rPr>
          <w:rFonts w:ascii="Calibri Light" w:hAnsi="Calibri Light" w:cs="Calibri Light"/>
          <w:sz w:val="22"/>
          <w:szCs w:val="22"/>
        </w:rPr>
        <w:t xml:space="preserve">. Handlungen mit dilemmatischen Werten können beides tun, wie </w:t>
      </w:r>
      <w:r w:rsidR="00F45E7C">
        <w:rPr>
          <w:rFonts w:ascii="Calibri Light" w:hAnsi="Calibri Light" w:cs="Calibri Light"/>
          <w:sz w:val="22"/>
          <w:szCs w:val="22"/>
        </w:rPr>
        <w:t xml:space="preserve">z. B. </w:t>
      </w:r>
      <w:r w:rsidRPr="009711D8">
        <w:rPr>
          <w:rFonts w:ascii="Calibri Light" w:hAnsi="Calibri Light" w:cs="Calibri Light"/>
          <w:sz w:val="22"/>
          <w:szCs w:val="22"/>
        </w:rPr>
        <w:t>das Füttern des Vogels mit eigenem Fleisch oder die Tötung eigener Kinder zur Rettung des versteinerten Freundes.</w:t>
      </w:r>
    </w:p>
    <w:p w14:paraId="06836CB8" w14:textId="77777777" w:rsidR="00485B58" w:rsidRPr="009711D8" w:rsidRDefault="00485B58" w:rsidP="009711D8">
      <w:pPr>
        <w:pStyle w:val="Funotentext"/>
        <w:rPr>
          <w:rFonts w:ascii="Calibri Light" w:hAnsi="Calibri Light" w:cs="Calibri Light"/>
          <w:sz w:val="22"/>
          <w:szCs w:val="22"/>
        </w:rPr>
      </w:pPr>
    </w:p>
    <w:p w14:paraId="1408453B" w14:textId="77926541"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 Handlung kann verschoben werden. In solchen Fällen wird die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einer Krise durch die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einer nächsten Krise gefolgt. Es kann auch vorkommen, dass im Rahmen einer Krise begonnene Handlungen durch eine neue Handlung aus dem Rahmen derselben Krise gefolgt werden. Gewöhnlich stellt eine solche Handlung einen </w:t>
      </w:r>
      <w:r w:rsidR="00F81335" w:rsidRPr="009711D8">
        <w:rPr>
          <w:rFonts w:ascii="Calibri Light" w:hAnsi="Calibri Light" w:cs="Calibri Light"/>
          <w:sz w:val="22"/>
          <w:szCs w:val="22"/>
        </w:rPr>
        <w:t>›</w:t>
      </w:r>
      <w:r w:rsidRPr="009711D8">
        <w:rPr>
          <w:rFonts w:ascii="Calibri Light" w:hAnsi="Calibri Light" w:cs="Calibri Light"/>
          <w:sz w:val="22"/>
          <w:szCs w:val="22"/>
        </w:rPr>
        <w:t>Mehrwert</w:t>
      </w:r>
      <w:r w:rsidR="00F81335" w:rsidRPr="009711D8">
        <w:rPr>
          <w:rFonts w:ascii="Calibri Light" w:hAnsi="Calibri Light" w:cs="Calibri Light"/>
          <w:sz w:val="22"/>
          <w:szCs w:val="22"/>
        </w:rPr>
        <w:t>‹</w:t>
      </w:r>
      <w:r w:rsidRPr="009711D8">
        <w:rPr>
          <w:rFonts w:ascii="Calibri Light" w:hAnsi="Calibri Light" w:cs="Calibri Light"/>
          <w:sz w:val="22"/>
          <w:szCs w:val="22"/>
        </w:rPr>
        <w:t xml:space="preserve"> der vorherigen Handlung dar, insbesondere in sogenannten Bonusepisoden. Obwohl der Mehrwert der Handlung als ein autonomes Motiv </w:t>
      </w:r>
      <w:r w:rsidR="00F45E7C">
        <w:rPr>
          <w:rFonts w:ascii="Calibri Light" w:hAnsi="Calibri Light" w:cs="Calibri Light"/>
          <w:sz w:val="22"/>
          <w:szCs w:val="22"/>
        </w:rPr>
        <w:t xml:space="preserve">zu </w:t>
      </w:r>
      <w:r w:rsidRPr="009711D8">
        <w:rPr>
          <w:rFonts w:ascii="Calibri Light" w:hAnsi="Calibri Light" w:cs="Calibri Light"/>
          <w:sz w:val="22"/>
          <w:szCs w:val="22"/>
        </w:rPr>
        <w:t>etablier</w:t>
      </w:r>
      <w:r w:rsidR="00F45E7C">
        <w:rPr>
          <w:rFonts w:ascii="Calibri Light" w:hAnsi="Calibri Light" w:cs="Calibri Light"/>
          <w:sz w:val="22"/>
          <w:szCs w:val="22"/>
        </w:rPr>
        <w:t>en</w:t>
      </w:r>
      <w:r w:rsidRPr="009711D8">
        <w:rPr>
          <w:rFonts w:ascii="Calibri Light" w:hAnsi="Calibri Light" w:cs="Calibri Light"/>
          <w:sz w:val="22"/>
          <w:szCs w:val="22"/>
        </w:rPr>
        <w:t xml:space="preserve"> ist, ist er nach seinem </w:t>
      </w:r>
      <w:r w:rsidR="007F4DAE" w:rsidRPr="009711D8">
        <w:rPr>
          <w:rFonts w:ascii="Calibri Light" w:hAnsi="Calibri Light" w:cs="Calibri Light"/>
          <w:sz w:val="22"/>
          <w:szCs w:val="22"/>
        </w:rPr>
        <w:t>›</w:t>
      </w:r>
      <w:r w:rsidRPr="009711D8">
        <w:rPr>
          <w:rFonts w:ascii="Calibri Light" w:hAnsi="Calibri Light" w:cs="Calibri Light"/>
          <w:sz w:val="22"/>
          <w:szCs w:val="22"/>
        </w:rPr>
        <w:t>Wert</w:t>
      </w:r>
      <w:r w:rsidR="007F4DAE"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7F4DAE" w:rsidRPr="009711D8">
        <w:rPr>
          <w:rFonts w:ascii="Calibri Light" w:hAnsi="Calibri Light" w:cs="Calibri Light"/>
          <w:sz w:val="22"/>
          <w:szCs w:val="22"/>
        </w:rPr>
        <w:t>›</w:t>
      </w:r>
      <w:r w:rsidRPr="009711D8">
        <w:rPr>
          <w:rFonts w:ascii="Calibri Light" w:hAnsi="Calibri Light" w:cs="Calibri Light"/>
          <w:sz w:val="22"/>
          <w:szCs w:val="22"/>
        </w:rPr>
        <w:t>Sinn</w:t>
      </w:r>
      <w:r w:rsidR="007F4DAE" w:rsidRPr="009711D8">
        <w:rPr>
          <w:rFonts w:ascii="Calibri Light" w:hAnsi="Calibri Light" w:cs="Calibri Light"/>
          <w:sz w:val="22"/>
          <w:szCs w:val="22"/>
        </w:rPr>
        <w:t>‹</w:t>
      </w:r>
      <w:r w:rsidRPr="009711D8">
        <w:rPr>
          <w:rFonts w:ascii="Calibri Light" w:hAnsi="Calibri Light" w:cs="Calibri Light"/>
          <w:sz w:val="22"/>
          <w:szCs w:val="22"/>
        </w:rPr>
        <w:t xml:space="preserve"> von dem vorherigen Motiv nicht zu unterscheiden (daher auch sein Name – </w:t>
      </w:r>
      <w:r w:rsidR="007F4DAE" w:rsidRPr="009711D8">
        <w:rPr>
          <w:rFonts w:ascii="Calibri Light" w:hAnsi="Calibri Light" w:cs="Calibri Light"/>
          <w:sz w:val="22"/>
          <w:szCs w:val="22"/>
        </w:rPr>
        <w:t>›</w:t>
      </w:r>
      <w:r w:rsidRPr="009711D8">
        <w:rPr>
          <w:rFonts w:ascii="Calibri Light" w:hAnsi="Calibri Light" w:cs="Calibri Light"/>
          <w:sz w:val="22"/>
          <w:szCs w:val="22"/>
        </w:rPr>
        <w:t>Mehrwert</w:t>
      </w:r>
      <w:r w:rsidR="007F4DAE" w:rsidRPr="009711D8">
        <w:rPr>
          <w:rFonts w:ascii="Calibri Light" w:hAnsi="Calibri Light" w:cs="Calibri Light"/>
          <w:sz w:val="22"/>
          <w:szCs w:val="22"/>
        </w:rPr>
        <w:t>‹</w:t>
      </w:r>
      <w:r w:rsidRPr="009711D8">
        <w:rPr>
          <w:rFonts w:ascii="Calibri Light" w:hAnsi="Calibri Light" w:cs="Calibri Light"/>
          <w:sz w:val="22"/>
          <w:szCs w:val="22"/>
        </w:rPr>
        <w:t xml:space="preserve">). Anders gesagt, das Resultat dessen, was und wie gehandelt wurde, ist vollkommen von der eigentlichen Handlung abhängig oder sogar in sie beinhaltet. Ein Beispiel: Der ältere Bruder verhält sich frech gegenüber dem Zwerg und verpasst den Bonus von ihm. Das Verhalten des falschen Helden kann hier sowohl die Handlung als auch deren Ergebnis wahrgenommen werden. In einer anderen Variante wird dem falschen Helden nicht nur die potenzielle Hilfe untersagt, sondern er kann gelähmt oder anderweitig verhindert werden (hier gilt die Lähmung als Mehrwert </w:t>
      </w:r>
      <w:r w:rsidR="00F45E7C" w:rsidRPr="009711D8">
        <w:rPr>
          <w:rFonts w:ascii="Calibri Light" w:hAnsi="Calibri Light" w:cs="Calibri Light"/>
          <w:sz w:val="22"/>
          <w:szCs w:val="22"/>
        </w:rPr>
        <w:t>der negativ</w:t>
      </w:r>
      <w:r w:rsidR="00F45E7C">
        <w:rPr>
          <w:rFonts w:ascii="Calibri Light" w:hAnsi="Calibri Light" w:cs="Calibri Light"/>
          <w:sz w:val="22"/>
          <w:szCs w:val="22"/>
        </w:rPr>
        <w:t xml:space="preserve"> gegangenen Handlung</w:t>
      </w:r>
      <w:r w:rsidRPr="009711D8">
        <w:rPr>
          <w:rFonts w:ascii="Calibri Light" w:hAnsi="Calibri Light" w:cs="Calibri Light"/>
          <w:sz w:val="22"/>
          <w:szCs w:val="22"/>
        </w:rPr>
        <w:t xml:space="preserve">). </w:t>
      </w:r>
    </w:p>
    <w:p w14:paraId="6D44C401" w14:textId="77777777" w:rsidR="007126C0" w:rsidRPr="009711D8" w:rsidRDefault="007126C0" w:rsidP="009711D8">
      <w:pPr>
        <w:pStyle w:val="Funotentext"/>
        <w:rPr>
          <w:rFonts w:ascii="Calibri Light" w:hAnsi="Calibri Light" w:cs="Calibri Light"/>
          <w:sz w:val="22"/>
          <w:szCs w:val="22"/>
        </w:rPr>
      </w:pPr>
    </w:p>
    <w:p w14:paraId="11D946DE" w14:textId="77777777" w:rsidR="007F4DAE" w:rsidRPr="009711D8"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 Ergebnisse der Segmentierung des Märchens in Handlungsabschnitte lassen sich wie folgt zusammenfassen: </w:t>
      </w:r>
    </w:p>
    <w:p w14:paraId="1C54B28A" w14:textId="57807602"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Die kleinste empirisch erkennbare Entität für die Segmentierung des Märchens entspricht dem Auftritt der handlungstragenden Person(en</w:t>
      </w:r>
      <w:r w:rsidR="007F4DAE" w:rsidRPr="009711D8">
        <w:rPr>
          <w:rFonts w:ascii="Calibri Light" w:hAnsi="Calibri Light" w:cs="Calibri Light"/>
          <w:sz w:val="22"/>
          <w:szCs w:val="22"/>
        </w:rPr>
        <w:t>)</w:t>
      </w:r>
      <w:r w:rsidRPr="009711D8">
        <w:rPr>
          <w:rFonts w:ascii="Calibri Light" w:hAnsi="Calibri Light" w:cs="Calibri Light"/>
          <w:sz w:val="22"/>
          <w:szCs w:val="22"/>
        </w:rPr>
        <w:t xml:space="preserve">. </w:t>
      </w:r>
    </w:p>
    <w:p w14:paraId="2D05EC98" w14:textId="77777777" w:rsidR="007126C0" w:rsidRPr="009711D8" w:rsidRDefault="007126C0" w:rsidP="009711D8">
      <w:pPr>
        <w:pStyle w:val="Funotentext"/>
        <w:rPr>
          <w:rFonts w:ascii="Calibri Light" w:hAnsi="Calibri Light" w:cs="Calibri Light"/>
          <w:sz w:val="22"/>
          <w:szCs w:val="22"/>
        </w:rPr>
      </w:pPr>
    </w:p>
    <w:p w14:paraId="78522442" w14:textId="5CF43D1F"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Der Wechsel </w:t>
      </w:r>
      <w:r w:rsidR="007F4DAE" w:rsidRPr="009711D8">
        <w:rPr>
          <w:rFonts w:ascii="Calibri Light" w:hAnsi="Calibri Light" w:cs="Calibri Light"/>
          <w:sz w:val="22"/>
          <w:szCs w:val="22"/>
        </w:rPr>
        <w:t>zwischen den Auftritten</w:t>
      </w:r>
      <w:r w:rsidRPr="009711D8">
        <w:rPr>
          <w:rFonts w:ascii="Calibri Light" w:hAnsi="Calibri Light" w:cs="Calibri Light"/>
          <w:sz w:val="22"/>
          <w:szCs w:val="22"/>
        </w:rPr>
        <w:t xml:space="preserve"> in der Erzählung entspricht dem Wechsel zwischen den Segmenten </w:t>
      </w:r>
      <w:r w:rsidR="007126C0">
        <w:rPr>
          <w:rFonts w:ascii="Calibri Light" w:hAnsi="Calibri Light" w:cs="Calibri Light"/>
          <w:sz w:val="22"/>
          <w:szCs w:val="22"/>
        </w:rPr>
        <w:t xml:space="preserve">innerhalb </w:t>
      </w:r>
      <w:r w:rsidRPr="009711D8">
        <w:rPr>
          <w:rFonts w:ascii="Calibri Light" w:hAnsi="Calibri Light" w:cs="Calibri Light"/>
          <w:sz w:val="22"/>
          <w:szCs w:val="22"/>
        </w:rPr>
        <w:t xml:space="preserve">des Märchens. Die kleinste Kategorie dieser Segmente sind Motive, Motive bilden Episoden, die wiederum für die Bildung der Vollgeschichte zuständig sind. </w:t>
      </w:r>
    </w:p>
    <w:p w14:paraId="0E220D1E" w14:textId="77777777" w:rsidR="007126C0" w:rsidRPr="009711D8" w:rsidRDefault="007126C0" w:rsidP="009711D8">
      <w:pPr>
        <w:pStyle w:val="Funotentext"/>
        <w:rPr>
          <w:rFonts w:ascii="Calibri Light" w:hAnsi="Calibri Light" w:cs="Calibri Light"/>
          <w:sz w:val="22"/>
          <w:szCs w:val="22"/>
        </w:rPr>
      </w:pPr>
    </w:p>
    <w:p w14:paraId="0245E6CD" w14:textId="0C5C8D12"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Ein Motiv ist entweder einer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oder einer Handlung gleich</w:t>
      </w:r>
      <w:r w:rsidR="007F4DAE"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FD4D31" w:rsidRPr="009711D8">
        <w:rPr>
          <w:rFonts w:ascii="Calibri Light" w:hAnsi="Calibri Light" w:cs="Calibri Light"/>
          <w:sz w:val="22"/>
          <w:szCs w:val="22"/>
        </w:rPr>
        <w:t>dass</w:t>
      </w:r>
      <w:r w:rsidRPr="009711D8">
        <w:rPr>
          <w:rFonts w:ascii="Calibri Light" w:hAnsi="Calibri Light" w:cs="Calibri Light"/>
          <w:sz w:val="22"/>
          <w:szCs w:val="22"/>
        </w:rPr>
        <w:t xml:space="preserve"> eine in einer Episode thematisierten Krise widerspiegelt und beginnt und endet im Laufe eines Auftritts.</w:t>
      </w:r>
    </w:p>
    <w:p w14:paraId="58B3E362" w14:textId="77777777" w:rsidR="007126C0" w:rsidRPr="009711D8" w:rsidRDefault="007126C0" w:rsidP="009711D8">
      <w:pPr>
        <w:pStyle w:val="Funotentext"/>
        <w:rPr>
          <w:rFonts w:ascii="Calibri Light" w:hAnsi="Calibri Light" w:cs="Calibri Light"/>
          <w:sz w:val="22"/>
          <w:szCs w:val="22"/>
        </w:rPr>
      </w:pPr>
    </w:p>
    <w:p w14:paraId="4EB3EC76" w14:textId="4643751C"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Ein Auftritt besteht wenigstens aus einem Motiv und kann die Motive von mehr als einer Episode enthalten. </w:t>
      </w:r>
    </w:p>
    <w:p w14:paraId="5E597D6A" w14:textId="77777777" w:rsidR="007126C0" w:rsidRPr="009711D8" w:rsidRDefault="007126C0" w:rsidP="009711D8">
      <w:pPr>
        <w:pStyle w:val="Funotentext"/>
        <w:rPr>
          <w:rFonts w:ascii="Calibri Light" w:hAnsi="Calibri Light" w:cs="Calibri Light"/>
          <w:sz w:val="22"/>
          <w:szCs w:val="22"/>
        </w:rPr>
      </w:pPr>
    </w:p>
    <w:p w14:paraId="6783483A" w14:textId="77777777"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Eine Episode setzt sich aus den Motiven zusammen, die die Anfangs- und Lösungsphasen der in ihr thematisierten Krise darstellen. </w:t>
      </w:r>
    </w:p>
    <w:p w14:paraId="24CD0D2A" w14:textId="77777777" w:rsidR="007126C0" w:rsidRPr="009711D8" w:rsidRDefault="007126C0" w:rsidP="009711D8">
      <w:pPr>
        <w:pStyle w:val="Funotentext"/>
        <w:rPr>
          <w:rFonts w:ascii="Calibri Light" w:hAnsi="Calibri Light" w:cs="Calibri Light"/>
          <w:sz w:val="22"/>
          <w:szCs w:val="22"/>
        </w:rPr>
      </w:pPr>
    </w:p>
    <w:p w14:paraId="3276D65A" w14:textId="77777777"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lastRenderedPageBreak/>
        <w:t>Motive einer Episode können durch die Motive aus anderen Episoden getrennt werden, daraufhin kann eine Episode entstehen, die praktisch die ganze Geschichte umfasst. Die schematisierte Darstellung einer solchen Konstellation könnte wie folgt aussehen:</w:t>
      </w:r>
    </w:p>
    <w:p w14:paraId="40A5B314" w14:textId="77777777" w:rsidR="007126C0" w:rsidRPr="009711D8" w:rsidRDefault="007126C0" w:rsidP="009711D8">
      <w:pPr>
        <w:pStyle w:val="Funotentext"/>
        <w:rPr>
          <w:rFonts w:ascii="Calibri Light" w:hAnsi="Calibri Light" w:cs="Calibri Light"/>
          <w:sz w:val="22"/>
          <w:szCs w:val="22"/>
        </w:rPr>
      </w:pPr>
    </w:p>
    <w:p w14:paraId="600DB119" w14:textId="2D41E77C" w:rsidR="00461B00" w:rsidRDefault="00461B00" w:rsidP="009711D8">
      <w:pPr>
        <w:pStyle w:val="Funotentext"/>
        <w:rPr>
          <w:rFonts w:ascii="Calibri Light" w:hAnsi="Calibri Light" w:cs="Calibri Light"/>
          <w:sz w:val="22"/>
          <w:szCs w:val="22"/>
        </w:rPr>
      </w:pPr>
      <w:r w:rsidRPr="009711D8">
        <w:rPr>
          <w:rFonts w:ascii="Calibri Light" w:hAnsi="Calibri Light" w:cs="Calibri Light"/>
          <w:sz w:val="22"/>
          <w:szCs w:val="22"/>
        </w:rPr>
        <w:t>[Geschichte [Episode</w:t>
      </w:r>
      <w:r w:rsidRPr="009711D8">
        <w:rPr>
          <w:rFonts w:ascii="Calibri Light" w:hAnsi="Calibri Light" w:cs="Calibri Light"/>
          <w:sz w:val="22"/>
          <w:szCs w:val="22"/>
          <w:vertAlign w:val="subscript"/>
        </w:rPr>
        <w:t>1</w:t>
      </w:r>
      <w:r w:rsidRPr="009711D8">
        <w:rPr>
          <w:rFonts w:ascii="Calibri Light" w:hAnsi="Calibri Light" w:cs="Calibri Light"/>
          <w:sz w:val="22"/>
          <w:szCs w:val="22"/>
        </w:rPr>
        <w:t xml:space="preserve"> [Motiv</w:t>
      </w:r>
      <w:r w:rsidRPr="009711D8">
        <w:rPr>
          <w:rFonts w:ascii="Calibri Light" w:hAnsi="Calibri Light" w:cs="Calibri Light"/>
          <w:sz w:val="22"/>
          <w:szCs w:val="22"/>
          <w:vertAlign w:val="subscript"/>
        </w:rPr>
        <w:t>1</w:t>
      </w:r>
      <w:r w:rsidRPr="009711D8">
        <w:rPr>
          <w:rFonts w:ascii="Calibri Light" w:hAnsi="Calibri Light" w:cs="Calibri Light"/>
          <w:sz w:val="22"/>
          <w:szCs w:val="22"/>
        </w:rPr>
        <w:t>.</w:t>
      </w:r>
      <w:r w:rsidRPr="009711D8">
        <w:rPr>
          <w:rFonts w:ascii="Calibri Light" w:hAnsi="Calibri Light" w:cs="Calibri Light"/>
          <w:sz w:val="22"/>
          <w:szCs w:val="22"/>
          <w:vertAlign w:val="subscript"/>
        </w:rPr>
        <w:t>1</w:t>
      </w:r>
      <w:r w:rsidRPr="009711D8">
        <w:rPr>
          <w:rFonts w:ascii="Calibri Light" w:hAnsi="Calibri Light" w:cs="Calibri Light"/>
          <w:sz w:val="22"/>
          <w:szCs w:val="22"/>
        </w:rPr>
        <w:t xml:space="preserve"> + Motiv</w:t>
      </w:r>
      <w:r w:rsidRPr="009711D8">
        <w:rPr>
          <w:rFonts w:ascii="Calibri Light" w:hAnsi="Calibri Light" w:cs="Calibri Light"/>
          <w:sz w:val="22"/>
          <w:szCs w:val="22"/>
          <w:vertAlign w:val="subscript"/>
        </w:rPr>
        <w:t>1</w:t>
      </w:r>
      <w:r w:rsidRPr="009711D8">
        <w:rPr>
          <w:rFonts w:ascii="Calibri Light" w:hAnsi="Calibri Light" w:cs="Calibri Light"/>
          <w:sz w:val="22"/>
          <w:szCs w:val="22"/>
        </w:rPr>
        <w:t>.</w:t>
      </w:r>
      <w:r w:rsidRPr="009711D8">
        <w:rPr>
          <w:rFonts w:ascii="Calibri Light" w:hAnsi="Calibri Light" w:cs="Calibri Light"/>
          <w:sz w:val="22"/>
          <w:szCs w:val="22"/>
          <w:vertAlign w:val="subscript"/>
        </w:rPr>
        <w:t>2</w:t>
      </w:r>
      <w:r w:rsidRPr="009711D8">
        <w:rPr>
          <w:rFonts w:ascii="Calibri Light" w:hAnsi="Calibri Light" w:cs="Calibri Light"/>
          <w:sz w:val="22"/>
          <w:szCs w:val="22"/>
        </w:rPr>
        <w:t>]] + [Episode</w:t>
      </w:r>
      <w:r w:rsidRPr="009711D8">
        <w:rPr>
          <w:rFonts w:ascii="Calibri Light" w:hAnsi="Calibri Light" w:cs="Calibri Light"/>
          <w:sz w:val="22"/>
          <w:szCs w:val="22"/>
          <w:vertAlign w:val="subscript"/>
        </w:rPr>
        <w:t xml:space="preserve">2 </w:t>
      </w:r>
      <w:r w:rsidRPr="009711D8">
        <w:rPr>
          <w:rFonts w:ascii="Calibri Light" w:hAnsi="Calibri Light" w:cs="Calibri Light"/>
          <w:sz w:val="22"/>
          <w:szCs w:val="22"/>
        </w:rPr>
        <w:t>[Motiv</w:t>
      </w:r>
      <w:r w:rsidRPr="009711D8">
        <w:rPr>
          <w:rFonts w:ascii="Calibri Light" w:hAnsi="Calibri Light" w:cs="Calibri Light"/>
          <w:sz w:val="22"/>
          <w:szCs w:val="22"/>
          <w:vertAlign w:val="subscript"/>
        </w:rPr>
        <w:t>2.1</w:t>
      </w:r>
      <w:r w:rsidRPr="009711D8">
        <w:rPr>
          <w:rFonts w:ascii="Calibri Light" w:hAnsi="Calibri Light" w:cs="Calibri Light"/>
          <w:sz w:val="22"/>
          <w:szCs w:val="22"/>
        </w:rPr>
        <w:t xml:space="preserve"> + Motiv</w:t>
      </w:r>
      <w:r w:rsidRPr="009711D8">
        <w:rPr>
          <w:rFonts w:ascii="Calibri Light" w:hAnsi="Calibri Light" w:cs="Calibri Light"/>
          <w:sz w:val="22"/>
          <w:szCs w:val="22"/>
          <w:vertAlign w:val="subscript"/>
        </w:rPr>
        <w:t>2.2</w:t>
      </w:r>
      <w:r w:rsidRPr="009711D8">
        <w:rPr>
          <w:rFonts w:ascii="Calibri Light" w:hAnsi="Calibri Light" w:cs="Calibri Light"/>
          <w:sz w:val="22"/>
          <w:szCs w:val="22"/>
        </w:rPr>
        <w:t xml:space="preserve"> + Motiv</w:t>
      </w:r>
      <w:r w:rsidRPr="009711D8">
        <w:rPr>
          <w:rFonts w:ascii="Calibri Light" w:hAnsi="Calibri Light" w:cs="Calibri Light"/>
          <w:sz w:val="22"/>
          <w:szCs w:val="22"/>
          <w:vertAlign w:val="subscript"/>
        </w:rPr>
        <w:t>2</w:t>
      </w:r>
      <w:r w:rsidRPr="009711D8">
        <w:rPr>
          <w:rFonts w:ascii="Calibri Light" w:hAnsi="Calibri Light" w:cs="Calibri Light"/>
          <w:sz w:val="22"/>
          <w:szCs w:val="22"/>
        </w:rPr>
        <w:t>.</w:t>
      </w:r>
      <w:r w:rsidRPr="009711D8">
        <w:rPr>
          <w:rFonts w:ascii="Calibri Light" w:hAnsi="Calibri Light" w:cs="Calibri Light"/>
          <w:sz w:val="22"/>
          <w:szCs w:val="22"/>
          <w:vertAlign w:val="subscript"/>
        </w:rPr>
        <w:t>3</w:t>
      </w:r>
      <w:r w:rsidRPr="009711D8">
        <w:rPr>
          <w:rFonts w:ascii="Calibri Light" w:hAnsi="Calibri Light" w:cs="Calibri Light"/>
          <w:sz w:val="22"/>
          <w:szCs w:val="22"/>
        </w:rPr>
        <w:t>]] + [Episode</w:t>
      </w:r>
      <w:r w:rsidRPr="009711D8">
        <w:rPr>
          <w:rFonts w:ascii="Calibri Light" w:hAnsi="Calibri Light" w:cs="Calibri Light"/>
          <w:sz w:val="22"/>
          <w:szCs w:val="22"/>
          <w:vertAlign w:val="subscript"/>
        </w:rPr>
        <w:t>1</w:t>
      </w:r>
      <w:r w:rsidRPr="009711D8">
        <w:rPr>
          <w:rFonts w:ascii="Calibri Light" w:hAnsi="Calibri Light" w:cs="Calibri Light"/>
          <w:sz w:val="22"/>
          <w:szCs w:val="22"/>
        </w:rPr>
        <w:t>[Motiv</w:t>
      </w:r>
      <w:r w:rsidRPr="009711D8">
        <w:rPr>
          <w:rFonts w:ascii="Calibri Light" w:hAnsi="Calibri Light" w:cs="Calibri Light"/>
          <w:sz w:val="22"/>
          <w:szCs w:val="22"/>
          <w:vertAlign w:val="subscript"/>
        </w:rPr>
        <w:t>1</w:t>
      </w:r>
      <w:r w:rsidRPr="009711D8">
        <w:rPr>
          <w:rFonts w:ascii="Calibri Light" w:hAnsi="Calibri Light" w:cs="Calibri Light"/>
          <w:sz w:val="22"/>
          <w:szCs w:val="22"/>
        </w:rPr>
        <w:t>.</w:t>
      </w:r>
      <w:r w:rsidRPr="009711D8">
        <w:rPr>
          <w:rFonts w:ascii="Calibri Light" w:hAnsi="Calibri Light" w:cs="Calibri Light"/>
          <w:sz w:val="22"/>
          <w:szCs w:val="22"/>
          <w:vertAlign w:val="subscript"/>
        </w:rPr>
        <w:t>3</w:t>
      </w:r>
      <w:r w:rsidRPr="009711D8">
        <w:rPr>
          <w:rFonts w:ascii="Calibri Light" w:hAnsi="Calibri Light" w:cs="Calibri Light"/>
          <w:sz w:val="22"/>
          <w:szCs w:val="22"/>
        </w:rPr>
        <w:t>]]]</w:t>
      </w:r>
      <w:r w:rsidR="007126C0">
        <w:rPr>
          <w:rFonts w:ascii="Calibri Light" w:hAnsi="Calibri Light" w:cs="Calibri Light"/>
          <w:sz w:val="22"/>
          <w:szCs w:val="22"/>
        </w:rPr>
        <w:t xml:space="preserve"> w</w:t>
      </w:r>
      <w:r w:rsidRPr="009711D8">
        <w:rPr>
          <w:rFonts w:ascii="Calibri Light" w:hAnsi="Calibri Light" w:cs="Calibri Light"/>
          <w:sz w:val="22"/>
          <w:szCs w:val="22"/>
        </w:rPr>
        <w:t xml:space="preserve">obei jedes Pluszeichen optional, und jede durch das Pluszeichen getrennte eckige Klammer bindend auf die Grenze zwischen zwei verschiedenen </w:t>
      </w:r>
      <w:r w:rsidR="00D37350" w:rsidRPr="009711D8">
        <w:rPr>
          <w:rFonts w:ascii="Calibri Light" w:hAnsi="Calibri Light" w:cs="Calibri Light"/>
          <w:sz w:val="22"/>
          <w:szCs w:val="22"/>
        </w:rPr>
        <w:t>Auftritte</w:t>
      </w:r>
      <w:r w:rsidRPr="009711D8">
        <w:rPr>
          <w:rFonts w:ascii="Calibri Light" w:hAnsi="Calibri Light" w:cs="Calibri Light"/>
          <w:sz w:val="22"/>
          <w:szCs w:val="22"/>
        </w:rPr>
        <w:t>n hinweist.</w:t>
      </w:r>
    </w:p>
    <w:p w14:paraId="4E5733BA" w14:textId="77777777" w:rsidR="00485B58" w:rsidRPr="009711D8" w:rsidRDefault="00485B58" w:rsidP="009711D8">
      <w:pPr>
        <w:pStyle w:val="Funotentext"/>
        <w:rPr>
          <w:rFonts w:ascii="Calibri Light" w:hAnsi="Calibri Light" w:cs="Calibri Light"/>
          <w:sz w:val="22"/>
          <w:szCs w:val="22"/>
        </w:rPr>
      </w:pPr>
    </w:p>
    <w:p w14:paraId="75880CF1" w14:textId="7308F938" w:rsidR="004C49C1" w:rsidRPr="00485B58" w:rsidRDefault="00485B58" w:rsidP="009711D8">
      <w:pPr>
        <w:pStyle w:val="Funotentext"/>
        <w:rPr>
          <w:rFonts w:ascii="Calibri Light" w:hAnsi="Calibri Light" w:cs="Calibri Light"/>
          <w:b/>
          <w:bCs/>
          <w:sz w:val="22"/>
          <w:szCs w:val="22"/>
        </w:rPr>
      </w:pPr>
      <w:r>
        <w:rPr>
          <w:rFonts w:ascii="Calibri Light" w:hAnsi="Calibri Light" w:cs="Calibri Light"/>
          <w:b/>
          <w:bCs/>
          <w:sz w:val="22"/>
          <w:szCs w:val="22"/>
        </w:rPr>
        <w:t xml:space="preserve">4. </w:t>
      </w:r>
      <w:r w:rsidR="004C49C1" w:rsidRPr="00485B58">
        <w:rPr>
          <w:rFonts w:ascii="Calibri Light" w:hAnsi="Calibri Light" w:cs="Calibri Light"/>
          <w:b/>
          <w:bCs/>
          <w:sz w:val="22"/>
          <w:szCs w:val="22"/>
        </w:rPr>
        <w:t>Markup</w:t>
      </w:r>
    </w:p>
    <w:p w14:paraId="7F6580A5" w14:textId="65CFBB4F" w:rsidR="004C49C1" w:rsidRPr="00485B58" w:rsidRDefault="00485B58" w:rsidP="009711D8">
      <w:pPr>
        <w:pStyle w:val="Funotentext"/>
        <w:rPr>
          <w:rFonts w:ascii="Calibri Light" w:hAnsi="Calibri Light" w:cs="Calibri Light"/>
          <w:b/>
          <w:bCs/>
          <w:sz w:val="22"/>
          <w:szCs w:val="22"/>
        </w:rPr>
      </w:pPr>
      <w:r w:rsidRPr="00485B58">
        <w:rPr>
          <w:rFonts w:ascii="Calibri Light" w:hAnsi="Calibri Light" w:cs="Calibri Light"/>
          <w:b/>
          <w:bCs/>
          <w:sz w:val="22"/>
          <w:szCs w:val="22"/>
        </w:rPr>
        <w:t xml:space="preserve">4.1. </w:t>
      </w:r>
      <w:r w:rsidR="004C49C1" w:rsidRPr="00485B58">
        <w:rPr>
          <w:rFonts w:ascii="Calibri Light" w:hAnsi="Calibri Light" w:cs="Calibri Light"/>
          <w:b/>
          <w:bCs/>
          <w:sz w:val="22"/>
          <w:szCs w:val="22"/>
        </w:rPr>
        <w:t>Tupel m</w:t>
      </w:r>
    </w:p>
    <w:p w14:paraId="740526F6"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Das Markup wird uns helfen, Märchen so zu annotieren, dass alle ihre inhaltlichen Eigenschaften allein anhand dieser Annotationen vergleichbar sind. Die Entwicklung eines solchen Markups ist aufgrund der maximalen Verdichtung der inhaltlich-strukturellen Informationen möglich. Dabei dürfen die Anforderungen an die höhere Ausdruckspotenzial, Anwendungsfreundlichkeit sowie die Kompaktheit des Markups nicht aus den Augen verloren werden.</w:t>
      </w:r>
    </w:p>
    <w:p w14:paraId="04B4904D" w14:textId="77777777" w:rsidR="004C49C1" w:rsidRPr="009711D8" w:rsidRDefault="004C49C1" w:rsidP="009711D8">
      <w:pPr>
        <w:pStyle w:val="Funotentext"/>
        <w:rPr>
          <w:rFonts w:ascii="Calibri Light" w:hAnsi="Calibri Light" w:cs="Calibri Light"/>
          <w:sz w:val="22"/>
          <w:szCs w:val="22"/>
        </w:rPr>
      </w:pPr>
    </w:p>
    <w:p w14:paraId="1E1080DD" w14:textId="00F83A58"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Zwecks der restlosen Erschließung der von uns oben erfassten Eigenschaften des Motivs (kurz </w:t>
      </w:r>
      <w:r w:rsidR="00C10420" w:rsidRPr="009711D8">
        <w:rPr>
          <w:rFonts w:ascii="Calibri Light" w:hAnsi="Calibri Light" w:cs="Calibri Light"/>
          <w:sz w:val="22"/>
          <w:szCs w:val="22"/>
        </w:rPr>
        <w:t>›</w:t>
      </w:r>
      <w:r w:rsidRPr="009711D8">
        <w:rPr>
          <w:rFonts w:ascii="Calibri Light" w:hAnsi="Calibri Light" w:cs="Calibri Light"/>
          <w:sz w:val="22"/>
          <w:szCs w:val="22"/>
        </w:rPr>
        <w:t>m</w:t>
      </w:r>
      <w:r w:rsidR="00C10420" w:rsidRPr="009711D8">
        <w:rPr>
          <w:rFonts w:ascii="Calibri Light" w:hAnsi="Calibri Light" w:cs="Calibri Light"/>
          <w:sz w:val="22"/>
          <w:szCs w:val="22"/>
        </w:rPr>
        <w:t>‹</w:t>
      </w:r>
      <w:r w:rsidRPr="009711D8">
        <w:rPr>
          <w:rFonts w:ascii="Calibri Light" w:hAnsi="Calibri Light" w:cs="Calibri Light"/>
          <w:sz w:val="22"/>
          <w:szCs w:val="22"/>
        </w:rPr>
        <w:t>) versuchen wir, es als ein 4-Tupel von folgenden Attributen darzustellen:</w:t>
      </w:r>
    </w:p>
    <w:p w14:paraId="7A2C5C2C" w14:textId="69CE0439" w:rsidR="004C49C1" w:rsidRPr="009711D8" w:rsidRDefault="00E9631A" w:rsidP="009711D8">
      <w:pPr>
        <w:pStyle w:val="Funotentext"/>
        <w:rPr>
          <w:rFonts w:ascii="Calibri Light" w:eastAsiaTheme="minorEastAsia" w:hAnsi="Calibri Light" w:cs="Calibri Light"/>
          <w:iCs/>
          <w:sz w:val="22"/>
          <w:szCs w:val="22"/>
        </w:rPr>
      </w:pPr>
      <m:oMathPara>
        <m:oMath>
          <m:r>
            <m:rPr>
              <m:sty m:val="p"/>
            </m:rPr>
            <w:rPr>
              <w:rFonts w:ascii="Cambria Math" w:hAnsi="Cambria Math" w:cs="Calibri Light"/>
              <w:sz w:val="22"/>
              <w:szCs w:val="22"/>
            </w:rPr>
            <m:t xml:space="preserve">m= </m:t>
          </m:r>
          <m:d>
            <m:dPr>
              <m:ctrlPr>
                <w:rPr>
                  <w:rFonts w:ascii="Cambria Math" w:hAnsi="Cambria Math" w:cs="Calibri Light"/>
                  <w:iCs/>
                  <w:sz w:val="22"/>
                  <w:szCs w:val="22"/>
                </w:rPr>
              </m:ctrlPr>
            </m:dPr>
            <m:e>
              <m:r>
                <m:rPr>
                  <m:sty m:val="p"/>
                </m:rPr>
                <w:rPr>
                  <w:rFonts w:ascii="Cambria Math" w:hAnsi="Cambria Math" w:cs="Calibri Light"/>
                  <w:sz w:val="22"/>
                  <w:szCs w:val="22"/>
                </w:rPr>
                <m:t>a,b,c, d</m:t>
              </m:r>
            </m:e>
          </m:d>
        </m:oMath>
      </m:oMathPara>
    </w:p>
    <w:p w14:paraId="12D9058A" w14:textId="60214AA9"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Attribut </w:t>
      </w:r>
      <w:r w:rsidR="003A4BEB" w:rsidRPr="009711D8">
        <w:rPr>
          <w:rFonts w:ascii="Calibri Light" w:hAnsi="Calibri Light" w:cs="Calibri Light"/>
          <w:sz w:val="22"/>
          <w:szCs w:val="22"/>
        </w:rPr>
        <w:t>›</w:t>
      </w:r>
      <w:r w:rsidRPr="009711D8">
        <w:rPr>
          <w:rFonts w:ascii="Calibri Light" w:hAnsi="Calibri Light" w:cs="Calibri Light"/>
          <w:sz w:val="22"/>
          <w:szCs w:val="22"/>
        </w:rPr>
        <w:t>a</w:t>
      </w:r>
      <w:r w:rsidR="003A4BEB" w:rsidRPr="009711D8">
        <w:rPr>
          <w:rFonts w:ascii="Calibri Light" w:hAnsi="Calibri Light" w:cs="Calibri Light"/>
          <w:sz w:val="22"/>
          <w:szCs w:val="22"/>
        </w:rPr>
        <w:t>‹</w:t>
      </w:r>
      <w:r w:rsidRPr="009711D8">
        <w:rPr>
          <w:rFonts w:ascii="Calibri Light" w:hAnsi="Calibri Light" w:cs="Calibri Light"/>
          <w:sz w:val="22"/>
          <w:szCs w:val="22"/>
        </w:rPr>
        <w:t xml:space="preserve"> erfasst die Zugehörigkeit des Motivs zum Typ der Geschichte (</w:t>
      </w:r>
      <w:r w:rsidR="00E41EE5" w:rsidRPr="009711D8">
        <w:rPr>
          <w:rFonts w:ascii="Calibri Light" w:hAnsi="Calibri Light" w:cs="Calibri Light"/>
          <w:sz w:val="22"/>
          <w:szCs w:val="22"/>
        </w:rPr>
        <w:t>ATU–Index</w:t>
      </w:r>
      <w:r w:rsidRPr="009711D8">
        <w:rPr>
          <w:rFonts w:ascii="Calibri Light" w:hAnsi="Calibri Light" w:cs="Calibri Light"/>
          <w:sz w:val="22"/>
          <w:szCs w:val="22"/>
        </w:rPr>
        <w:t>)</w:t>
      </w:r>
      <w:r w:rsidR="00691007" w:rsidRPr="009711D8">
        <w:rPr>
          <w:rStyle w:val="Funotenzeichen"/>
          <w:rFonts w:ascii="Calibri Light" w:hAnsi="Calibri Light" w:cs="Calibri Light"/>
          <w:sz w:val="22"/>
          <w:szCs w:val="22"/>
        </w:rPr>
        <w:footnoteReference w:id="6"/>
      </w:r>
      <w:r w:rsidRPr="009711D8">
        <w:rPr>
          <w:rFonts w:ascii="Calibri Light" w:hAnsi="Calibri Light" w:cs="Calibri Light"/>
          <w:sz w:val="22"/>
          <w:szCs w:val="22"/>
        </w:rPr>
        <w:t xml:space="preserve">, </w:t>
      </w:r>
      <w:r w:rsidR="00C10420" w:rsidRPr="009711D8">
        <w:rPr>
          <w:rFonts w:ascii="Calibri Light" w:hAnsi="Calibri Light" w:cs="Calibri Light"/>
          <w:sz w:val="22"/>
          <w:szCs w:val="22"/>
        </w:rPr>
        <w:t>›</w:t>
      </w:r>
      <w:r w:rsidRPr="009711D8">
        <w:rPr>
          <w:rFonts w:ascii="Calibri Light" w:hAnsi="Calibri Light" w:cs="Calibri Light"/>
          <w:sz w:val="22"/>
          <w:szCs w:val="22"/>
        </w:rPr>
        <w:t>b</w:t>
      </w:r>
      <w:r w:rsidR="00C10420" w:rsidRPr="009711D8">
        <w:rPr>
          <w:rFonts w:ascii="Calibri Light" w:hAnsi="Calibri Light" w:cs="Calibri Light"/>
          <w:sz w:val="22"/>
          <w:szCs w:val="22"/>
        </w:rPr>
        <w:t>‹</w:t>
      </w:r>
      <w:r w:rsidRPr="009711D8">
        <w:rPr>
          <w:rFonts w:ascii="Calibri Light" w:hAnsi="Calibri Light" w:cs="Calibri Light"/>
          <w:sz w:val="22"/>
          <w:szCs w:val="22"/>
        </w:rPr>
        <w:t xml:space="preserve"> erfasst die Zugehörigkeit des Motivs zu einer </w:t>
      </w:r>
      <w:r w:rsidR="00A623DA" w:rsidRPr="009711D8">
        <w:rPr>
          <w:rFonts w:ascii="Calibri Light" w:hAnsi="Calibri Light" w:cs="Calibri Light"/>
          <w:sz w:val="22"/>
          <w:szCs w:val="22"/>
        </w:rPr>
        <w:t>›</w:t>
      </w:r>
      <w:r w:rsidRPr="009711D8">
        <w:rPr>
          <w:rFonts w:ascii="Calibri Light" w:hAnsi="Calibri Light" w:cs="Calibri Light"/>
          <w:sz w:val="22"/>
          <w:szCs w:val="22"/>
        </w:rPr>
        <w:t>Folge</w:t>
      </w:r>
      <w:r w:rsidR="00A623DA"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A623DA" w:rsidRPr="009711D8">
        <w:rPr>
          <w:rFonts w:ascii="Calibri Light" w:hAnsi="Calibri Light" w:cs="Calibri Light"/>
          <w:sz w:val="22"/>
          <w:szCs w:val="22"/>
        </w:rPr>
        <w:t>›</w:t>
      </w:r>
      <w:r w:rsidRPr="009711D8">
        <w:rPr>
          <w:rFonts w:ascii="Calibri Light" w:hAnsi="Calibri Light" w:cs="Calibri Light"/>
          <w:sz w:val="22"/>
          <w:szCs w:val="22"/>
        </w:rPr>
        <w:t>Handlung</w:t>
      </w:r>
      <w:r w:rsidR="00A623DA" w:rsidRPr="009711D8">
        <w:rPr>
          <w:rFonts w:ascii="Calibri Light" w:hAnsi="Calibri Light" w:cs="Calibri Light"/>
          <w:sz w:val="22"/>
          <w:szCs w:val="22"/>
        </w:rPr>
        <w:t>‹</w:t>
      </w:r>
      <w:r w:rsidRPr="009711D8">
        <w:rPr>
          <w:rFonts w:ascii="Calibri Light" w:hAnsi="Calibri Light" w:cs="Calibri Light"/>
          <w:sz w:val="22"/>
          <w:szCs w:val="22"/>
        </w:rPr>
        <w:t xml:space="preserve"> oder </w:t>
      </w:r>
      <w:r w:rsidR="00A623DA" w:rsidRPr="009711D8">
        <w:rPr>
          <w:rFonts w:ascii="Calibri Light" w:hAnsi="Calibri Light" w:cs="Calibri Light"/>
          <w:sz w:val="22"/>
          <w:szCs w:val="22"/>
        </w:rPr>
        <w:t>›</w:t>
      </w:r>
      <w:r w:rsidR="009B3223" w:rsidRPr="009711D8">
        <w:rPr>
          <w:rFonts w:ascii="Calibri Light" w:hAnsi="Calibri Light" w:cs="Calibri Light"/>
          <w:sz w:val="22"/>
          <w:szCs w:val="22"/>
        </w:rPr>
        <w:t>Offenkundigkeit</w:t>
      </w:r>
      <w:r w:rsidR="00A623DA" w:rsidRPr="009711D8">
        <w:rPr>
          <w:rFonts w:ascii="Calibri Light" w:hAnsi="Calibri Light" w:cs="Calibri Light"/>
          <w:sz w:val="22"/>
          <w:szCs w:val="22"/>
        </w:rPr>
        <w:t>‹</w:t>
      </w:r>
      <w:r w:rsidRPr="009711D8">
        <w:rPr>
          <w:rFonts w:ascii="Calibri Light" w:hAnsi="Calibri Light" w:cs="Calibri Light"/>
          <w:sz w:val="22"/>
          <w:szCs w:val="22"/>
        </w:rPr>
        <w:t xml:space="preserve">) sowie zum dessen </w:t>
      </w:r>
      <w:r w:rsidR="00A623DA" w:rsidRPr="009711D8">
        <w:rPr>
          <w:rFonts w:ascii="Calibri Light" w:hAnsi="Calibri Light" w:cs="Calibri Light"/>
          <w:sz w:val="22"/>
          <w:szCs w:val="22"/>
        </w:rPr>
        <w:t>›</w:t>
      </w:r>
      <w:r w:rsidRPr="009711D8">
        <w:rPr>
          <w:rFonts w:ascii="Calibri Light" w:hAnsi="Calibri Light" w:cs="Calibri Light"/>
          <w:sz w:val="22"/>
          <w:szCs w:val="22"/>
        </w:rPr>
        <w:t>Wert</w:t>
      </w:r>
      <w:r w:rsidR="00A623DA"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A623DA" w:rsidRPr="009711D8">
        <w:rPr>
          <w:rFonts w:ascii="Calibri Light" w:hAnsi="Calibri Light" w:cs="Calibri Light"/>
          <w:sz w:val="22"/>
          <w:szCs w:val="22"/>
        </w:rPr>
        <w:t>›</w:t>
      </w:r>
      <w:r w:rsidRPr="009711D8">
        <w:rPr>
          <w:rFonts w:ascii="Calibri Light" w:hAnsi="Calibri Light" w:cs="Calibri Light"/>
          <w:sz w:val="22"/>
          <w:szCs w:val="22"/>
        </w:rPr>
        <w:t>negativ</w:t>
      </w:r>
      <w:r w:rsidR="00A623DA"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A623DA" w:rsidRPr="009711D8">
        <w:rPr>
          <w:rFonts w:ascii="Calibri Light" w:hAnsi="Calibri Light" w:cs="Calibri Light"/>
          <w:sz w:val="22"/>
          <w:szCs w:val="22"/>
        </w:rPr>
        <w:t>›</w:t>
      </w:r>
      <w:r w:rsidRPr="009711D8">
        <w:rPr>
          <w:rFonts w:ascii="Calibri Light" w:hAnsi="Calibri Light" w:cs="Calibri Light"/>
          <w:sz w:val="22"/>
          <w:szCs w:val="22"/>
        </w:rPr>
        <w:t>positiv</w:t>
      </w:r>
      <w:r w:rsidR="00A623DA"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A623DA" w:rsidRPr="009711D8">
        <w:rPr>
          <w:rFonts w:ascii="Calibri Light" w:hAnsi="Calibri Light" w:cs="Calibri Light"/>
          <w:sz w:val="22"/>
          <w:szCs w:val="22"/>
        </w:rPr>
        <w:t>›</w:t>
      </w:r>
      <w:r w:rsidRPr="009711D8">
        <w:rPr>
          <w:rFonts w:ascii="Calibri Light" w:hAnsi="Calibri Light" w:cs="Calibri Light"/>
          <w:sz w:val="22"/>
          <w:szCs w:val="22"/>
        </w:rPr>
        <w:t>ambivalent</w:t>
      </w:r>
      <w:r w:rsidR="00A623DA"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C10420" w:rsidRPr="009711D8">
        <w:rPr>
          <w:rFonts w:ascii="Calibri Light" w:hAnsi="Calibri Light" w:cs="Calibri Light"/>
          <w:sz w:val="22"/>
          <w:szCs w:val="22"/>
        </w:rPr>
        <w:t>›</w:t>
      </w:r>
      <w:r w:rsidRPr="009711D8">
        <w:rPr>
          <w:rFonts w:ascii="Calibri Light" w:hAnsi="Calibri Light" w:cs="Calibri Light"/>
          <w:sz w:val="22"/>
          <w:szCs w:val="22"/>
        </w:rPr>
        <w:t>c</w:t>
      </w:r>
      <w:r w:rsidR="00C10420" w:rsidRPr="009711D8">
        <w:rPr>
          <w:rFonts w:ascii="Calibri Light" w:hAnsi="Calibri Light" w:cs="Calibri Light"/>
          <w:sz w:val="22"/>
          <w:szCs w:val="22"/>
        </w:rPr>
        <w:t>‹</w:t>
      </w:r>
      <w:r w:rsidRPr="009711D8">
        <w:rPr>
          <w:rFonts w:ascii="Calibri Light" w:hAnsi="Calibri Light" w:cs="Calibri Light"/>
          <w:sz w:val="22"/>
          <w:szCs w:val="22"/>
        </w:rPr>
        <w:t xml:space="preserve"> fasst den Inhalt des Motivs in einem Wortlaut zusammen, und </w:t>
      </w:r>
      <w:r w:rsidR="00C10420" w:rsidRPr="009711D8">
        <w:rPr>
          <w:rFonts w:ascii="Calibri Light" w:hAnsi="Calibri Light" w:cs="Calibri Light"/>
          <w:sz w:val="22"/>
          <w:szCs w:val="22"/>
        </w:rPr>
        <w:t>›</w:t>
      </w:r>
      <w:r w:rsidRPr="009711D8">
        <w:rPr>
          <w:rFonts w:ascii="Calibri Light" w:hAnsi="Calibri Light" w:cs="Calibri Light"/>
          <w:sz w:val="22"/>
          <w:szCs w:val="22"/>
        </w:rPr>
        <w:t>d</w:t>
      </w:r>
      <w:r w:rsidR="00C10420" w:rsidRPr="009711D8">
        <w:rPr>
          <w:rFonts w:ascii="Calibri Light" w:hAnsi="Calibri Light" w:cs="Calibri Light"/>
          <w:sz w:val="22"/>
          <w:szCs w:val="22"/>
        </w:rPr>
        <w:t>‹</w:t>
      </w:r>
      <w:r w:rsidRPr="009711D8">
        <w:rPr>
          <w:rFonts w:ascii="Calibri Light" w:hAnsi="Calibri Light" w:cs="Calibri Light"/>
          <w:sz w:val="22"/>
          <w:szCs w:val="22"/>
        </w:rPr>
        <w:t xml:space="preserve"> erfasst die Nomenklatur der im Motiv beteiligten Figuren.</w:t>
      </w:r>
    </w:p>
    <w:p w14:paraId="2AB634DC"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Hier geben wir die Beschreibung der Variationen jedes dieser Attribute im Einzelnen:</w:t>
      </w:r>
    </w:p>
    <w:p w14:paraId="2B169877" w14:textId="77777777" w:rsidR="004C49C1" w:rsidRPr="009711D8" w:rsidRDefault="004C49C1" w:rsidP="009711D8">
      <w:pPr>
        <w:pStyle w:val="Funotentext"/>
        <w:rPr>
          <w:rFonts w:ascii="Calibri Light" w:hAnsi="Calibri Light" w:cs="Calibri Light"/>
          <w:sz w:val="22"/>
          <w:szCs w:val="22"/>
        </w:rPr>
      </w:pPr>
    </w:p>
    <w:p w14:paraId="1CE3DE15" w14:textId="52CD4CA8" w:rsidR="004C49C1" w:rsidRPr="00485B58" w:rsidRDefault="00485B58" w:rsidP="009711D8">
      <w:pPr>
        <w:pStyle w:val="Funotentext"/>
        <w:rPr>
          <w:rFonts w:ascii="Calibri Light" w:hAnsi="Calibri Light" w:cs="Calibri Light"/>
          <w:b/>
          <w:bCs/>
          <w:sz w:val="22"/>
          <w:szCs w:val="22"/>
        </w:rPr>
      </w:pPr>
      <w:r>
        <w:rPr>
          <w:rFonts w:ascii="Calibri Light" w:hAnsi="Calibri Light" w:cs="Calibri Light"/>
          <w:b/>
          <w:bCs/>
          <w:sz w:val="22"/>
          <w:szCs w:val="22"/>
        </w:rPr>
        <w:t xml:space="preserve">4.1.1. </w:t>
      </w:r>
      <w:r w:rsidR="004C49C1" w:rsidRPr="00485B58">
        <w:rPr>
          <w:rFonts w:ascii="Calibri Light" w:hAnsi="Calibri Light" w:cs="Calibri Light"/>
          <w:b/>
          <w:bCs/>
          <w:sz w:val="22"/>
          <w:szCs w:val="22"/>
        </w:rPr>
        <w:t xml:space="preserve">Attribut </w:t>
      </w:r>
      <w:r w:rsidR="00A623DA" w:rsidRPr="009711D8">
        <w:rPr>
          <w:rFonts w:ascii="Calibri Light" w:hAnsi="Calibri Light" w:cs="Calibri Light"/>
          <w:sz w:val="22"/>
          <w:szCs w:val="22"/>
        </w:rPr>
        <w:t>›</w:t>
      </w:r>
      <w:r w:rsidR="004C49C1" w:rsidRPr="00485B58">
        <w:rPr>
          <w:rFonts w:ascii="Calibri Light" w:hAnsi="Calibri Light" w:cs="Calibri Light"/>
          <w:b/>
          <w:bCs/>
          <w:sz w:val="22"/>
          <w:szCs w:val="22"/>
        </w:rPr>
        <w:t>a</w:t>
      </w:r>
      <w:r w:rsidR="00A623DA" w:rsidRPr="009711D8">
        <w:rPr>
          <w:rFonts w:ascii="Calibri Light" w:hAnsi="Calibri Light" w:cs="Calibri Light"/>
          <w:sz w:val="22"/>
          <w:szCs w:val="22"/>
        </w:rPr>
        <w:t>‹</w:t>
      </w:r>
    </w:p>
    <w:p w14:paraId="55C9A120" w14:textId="44D8184E"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Jedes Motiv ist Teil einer Episode. Episoden bilden die Vollgeschichte. Also sind jede Episode und damit auch jedes Motiv Bestandteile eines Geschichtentyps. Diese sind, wie bekannt, in einem internationalen Typenkatalog erfasst und entsprechend indiziert.</w:t>
      </w:r>
      <w:r w:rsidR="00FD4D31" w:rsidRPr="009711D8">
        <w:rPr>
          <w:rStyle w:val="Funotenzeichen"/>
          <w:rFonts w:ascii="Calibri Light" w:hAnsi="Calibri Light" w:cs="Calibri Light"/>
          <w:sz w:val="22"/>
          <w:szCs w:val="22"/>
        </w:rPr>
        <w:footnoteReference w:id="7"/>
      </w:r>
      <w:r w:rsidRPr="009711D8">
        <w:rPr>
          <w:rFonts w:ascii="Calibri Light" w:hAnsi="Calibri Light" w:cs="Calibri Light"/>
          <w:sz w:val="22"/>
          <w:szCs w:val="22"/>
        </w:rPr>
        <w:t xml:space="preserve"> Wir bezeichnen diese Eigenschaft des Motivs mit dem Kleinbuchstaben </w:t>
      </w:r>
      <w:r w:rsidR="00C10420">
        <w:rPr>
          <w:rFonts w:ascii="Calibri Light" w:hAnsi="Calibri Light" w:cs="Calibri Light"/>
          <w:sz w:val="22"/>
          <w:szCs w:val="22"/>
        </w:rPr>
        <w:t>›</w:t>
      </w:r>
      <w:r w:rsidRPr="009711D8">
        <w:rPr>
          <w:rFonts w:ascii="Calibri Light" w:hAnsi="Calibri Light" w:cs="Calibri Light"/>
          <w:sz w:val="22"/>
          <w:szCs w:val="22"/>
        </w:rPr>
        <w:t>a</w:t>
      </w:r>
      <w:r w:rsidR="00C10420" w:rsidRPr="009711D8">
        <w:rPr>
          <w:rFonts w:ascii="Calibri Light" w:hAnsi="Calibri Light" w:cs="Calibri Light"/>
          <w:sz w:val="22"/>
          <w:szCs w:val="22"/>
        </w:rPr>
        <w:t>‹</w:t>
      </w:r>
      <w:r w:rsidRPr="009711D8">
        <w:rPr>
          <w:rFonts w:ascii="Calibri Light" w:hAnsi="Calibri Light" w:cs="Calibri Light"/>
          <w:sz w:val="22"/>
          <w:szCs w:val="22"/>
        </w:rPr>
        <w:t xml:space="preserve"> (für ATU) und der darauffolgenden Typennummer, zum Beispiel, </w:t>
      </w:r>
      <w:r w:rsidR="00691007" w:rsidRPr="009711D8">
        <w:rPr>
          <w:rFonts w:ascii="Calibri Light" w:hAnsi="Calibri Light" w:cs="Calibri Light"/>
          <w:sz w:val="22"/>
          <w:szCs w:val="22"/>
        </w:rPr>
        <w:t>›</w:t>
      </w:r>
      <w:r w:rsidRPr="009711D8">
        <w:rPr>
          <w:rFonts w:ascii="Calibri Light" w:hAnsi="Calibri Light" w:cs="Calibri Light"/>
          <w:sz w:val="22"/>
          <w:szCs w:val="22"/>
        </w:rPr>
        <w:t>a300</w:t>
      </w:r>
      <w:r w:rsidR="00364212" w:rsidRPr="009711D8">
        <w:rPr>
          <w:rFonts w:ascii="Calibri Light" w:hAnsi="Calibri Light" w:cs="Calibri Light"/>
          <w:sz w:val="22"/>
          <w:szCs w:val="22"/>
        </w:rPr>
        <w:t>‹</w:t>
      </w:r>
      <w:r w:rsidRPr="009711D8">
        <w:rPr>
          <w:rFonts w:ascii="Calibri Light" w:hAnsi="Calibri Light" w:cs="Calibri Light"/>
          <w:sz w:val="22"/>
          <w:szCs w:val="22"/>
        </w:rPr>
        <w:t xml:space="preserve"> für den Typ </w:t>
      </w:r>
      <w:r w:rsidR="00364212" w:rsidRPr="009711D8">
        <w:rPr>
          <w:rFonts w:ascii="Calibri Light" w:hAnsi="Calibri Light" w:cs="Calibri Light"/>
          <w:sz w:val="22"/>
          <w:szCs w:val="22"/>
        </w:rPr>
        <w:t>›</w:t>
      </w:r>
      <w:r w:rsidRPr="009711D8">
        <w:rPr>
          <w:rFonts w:ascii="Calibri Light" w:hAnsi="Calibri Light" w:cs="Calibri Light"/>
          <w:sz w:val="22"/>
          <w:szCs w:val="22"/>
        </w:rPr>
        <w:t>ATU 300 – Drachentöter</w:t>
      </w:r>
      <w:r w:rsidR="00691007" w:rsidRPr="009711D8">
        <w:rPr>
          <w:rFonts w:ascii="Calibri Light" w:hAnsi="Calibri Light" w:cs="Calibri Light"/>
          <w:sz w:val="22"/>
          <w:szCs w:val="22"/>
        </w:rPr>
        <w:t>‹</w:t>
      </w:r>
      <w:r w:rsidRPr="009711D8">
        <w:rPr>
          <w:rFonts w:ascii="Calibri Light" w:hAnsi="Calibri Light" w:cs="Calibri Light"/>
          <w:sz w:val="22"/>
          <w:szCs w:val="22"/>
        </w:rPr>
        <w:t>.</w:t>
      </w:r>
    </w:p>
    <w:p w14:paraId="0F99437D" w14:textId="77777777" w:rsidR="00C10420" w:rsidRPr="009711D8" w:rsidRDefault="00C10420" w:rsidP="009711D8">
      <w:pPr>
        <w:pStyle w:val="Funotentext"/>
        <w:rPr>
          <w:rFonts w:ascii="Calibri Light" w:hAnsi="Calibri Light" w:cs="Calibri Light"/>
          <w:sz w:val="22"/>
          <w:szCs w:val="22"/>
        </w:rPr>
      </w:pPr>
    </w:p>
    <w:p w14:paraId="333736B2" w14:textId="55C96318"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Dieses Mal beschränken wir die Menge </w:t>
      </w:r>
      <w:r w:rsidR="00C10420" w:rsidRPr="009711D8">
        <w:rPr>
          <w:rFonts w:ascii="Calibri Light" w:hAnsi="Calibri Light" w:cs="Calibri Light"/>
          <w:sz w:val="22"/>
          <w:szCs w:val="22"/>
        </w:rPr>
        <w:t>›</w:t>
      </w:r>
      <w:r w:rsidRPr="009711D8">
        <w:rPr>
          <w:rFonts w:ascii="Calibri Light" w:hAnsi="Calibri Light" w:cs="Calibri Light"/>
          <w:sz w:val="22"/>
          <w:szCs w:val="22"/>
        </w:rPr>
        <w:t>a</w:t>
      </w:r>
      <w:r w:rsidR="00C10420" w:rsidRPr="009711D8">
        <w:rPr>
          <w:rFonts w:ascii="Calibri Light" w:hAnsi="Calibri Light" w:cs="Calibri Light"/>
          <w:sz w:val="22"/>
          <w:szCs w:val="22"/>
        </w:rPr>
        <w:t>‹</w:t>
      </w:r>
      <w:r w:rsidRPr="009711D8">
        <w:rPr>
          <w:rFonts w:ascii="Calibri Light" w:hAnsi="Calibri Light" w:cs="Calibri Light"/>
          <w:sz w:val="22"/>
          <w:szCs w:val="22"/>
        </w:rPr>
        <w:t xml:space="preserve"> auf die Vertreter des Subgenres Zaubermärchen</w:t>
      </w:r>
      <w:r w:rsidR="00C10420">
        <w:rPr>
          <w:rFonts w:ascii="Calibri Light" w:hAnsi="Calibri Light" w:cs="Calibri Light"/>
          <w:sz w:val="22"/>
          <w:szCs w:val="22"/>
        </w:rPr>
        <w:t>:</w:t>
      </w:r>
      <w:r w:rsidRPr="009711D8">
        <w:rPr>
          <w:rFonts w:ascii="Calibri Light" w:hAnsi="Calibri Light" w:cs="Calibri Light"/>
          <w:sz w:val="22"/>
          <w:szCs w:val="22"/>
        </w:rPr>
        <w:t xml:space="preserve"> </w:t>
      </w:r>
    </w:p>
    <w:p w14:paraId="683A1DFB" w14:textId="2A71B039" w:rsidR="004C49C1" w:rsidRPr="009711D8" w:rsidRDefault="00E9631A" w:rsidP="009711D8">
      <w:pPr>
        <w:pStyle w:val="Funotentext"/>
        <w:rPr>
          <w:rFonts w:ascii="Calibri Light" w:eastAsiaTheme="minorEastAsia" w:hAnsi="Calibri Light" w:cs="Calibri Light"/>
          <w:iCs/>
          <w:sz w:val="22"/>
          <w:szCs w:val="22"/>
        </w:rPr>
      </w:pPr>
      <m:oMathPara>
        <m:oMathParaPr>
          <m:jc m:val="left"/>
        </m:oMathParaPr>
        <m:oMath>
          <m:r>
            <m:rPr>
              <m:sty m:val="p"/>
            </m:rPr>
            <w:rPr>
              <w:rFonts w:ascii="Cambria Math" w:hAnsi="Cambria Math" w:cs="Calibri Light"/>
              <w:sz w:val="22"/>
              <w:szCs w:val="22"/>
            </w:rPr>
            <m:t>a∈{a300, a301, a301A, a302, a303 ...a749}</m:t>
          </m:r>
          <m:r>
            <m:rPr>
              <m:sty m:val="p"/>
            </m:rPr>
            <w:rPr>
              <w:rStyle w:val="Funotenzeichen"/>
              <w:rFonts w:ascii="Cambria Math" w:hAnsi="Cambria Math" w:cs="Calibri Light"/>
              <w:iCs/>
              <w:sz w:val="22"/>
              <w:szCs w:val="22"/>
            </w:rPr>
            <w:footnoteReference w:id="8"/>
          </m:r>
        </m:oMath>
      </m:oMathPara>
    </w:p>
    <w:p w14:paraId="189D25CA" w14:textId="77777777" w:rsidR="004C49C1" w:rsidRPr="009711D8" w:rsidRDefault="004C49C1" w:rsidP="009711D8">
      <w:pPr>
        <w:pStyle w:val="Funotentext"/>
        <w:rPr>
          <w:rFonts w:ascii="Calibri Light" w:eastAsiaTheme="minorEastAsia" w:hAnsi="Calibri Light" w:cs="Calibri Light"/>
          <w:iCs/>
          <w:sz w:val="22"/>
          <w:szCs w:val="22"/>
        </w:rPr>
      </w:pPr>
    </w:p>
    <w:p w14:paraId="5FBF76AB" w14:textId="2BFAE26D" w:rsidR="004C49C1" w:rsidRPr="00485B58" w:rsidRDefault="00485B58" w:rsidP="009711D8">
      <w:pPr>
        <w:pStyle w:val="Funotentext"/>
        <w:rPr>
          <w:rFonts w:ascii="Calibri Light" w:hAnsi="Calibri Light" w:cs="Calibri Light"/>
          <w:b/>
          <w:bCs/>
          <w:sz w:val="22"/>
          <w:szCs w:val="22"/>
        </w:rPr>
      </w:pPr>
      <w:r w:rsidRPr="00485B58">
        <w:rPr>
          <w:rFonts w:ascii="Calibri Light" w:hAnsi="Calibri Light" w:cs="Calibri Light"/>
          <w:b/>
          <w:bCs/>
          <w:sz w:val="22"/>
          <w:szCs w:val="22"/>
        </w:rPr>
        <w:t xml:space="preserve">4.1.2. </w:t>
      </w:r>
      <w:r w:rsidR="004C49C1" w:rsidRPr="00485B58">
        <w:rPr>
          <w:rFonts w:ascii="Calibri Light" w:hAnsi="Calibri Light" w:cs="Calibri Light"/>
          <w:b/>
          <w:bCs/>
          <w:sz w:val="22"/>
          <w:szCs w:val="22"/>
        </w:rPr>
        <w:t xml:space="preserve">Attribut </w:t>
      </w:r>
      <w:r w:rsidR="00A623DA" w:rsidRPr="009711D8">
        <w:rPr>
          <w:rFonts w:ascii="Calibri Light" w:hAnsi="Calibri Light" w:cs="Calibri Light"/>
          <w:sz w:val="22"/>
          <w:szCs w:val="22"/>
        </w:rPr>
        <w:t>›</w:t>
      </w:r>
      <w:r w:rsidR="004C49C1" w:rsidRPr="00485B58">
        <w:rPr>
          <w:rFonts w:ascii="Calibri Light" w:hAnsi="Calibri Light" w:cs="Calibri Light"/>
          <w:b/>
          <w:bCs/>
          <w:sz w:val="22"/>
          <w:szCs w:val="22"/>
        </w:rPr>
        <w:t>b</w:t>
      </w:r>
      <w:r w:rsidR="00A623DA" w:rsidRPr="009711D8">
        <w:rPr>
          <w:rFonts w:ascii="Calibri Light" w:hAnsi="Calibri Light" w:cs="Calibri Light"/>
          <w:sz w:val="22"/>
          <w:szCs w:val="22"/>
        </w:rPr>
        <w:t>‹</w:t>
      </w:r>
      <w:r w:rsidR="004C49C1" w:rsidRPr="00485B58">
        <w:rPr>
          <w:rFonts w:ascii="Calibri Light" w:hAnsi="Calibri Light" w:cs="Calibri Light"/>
          <w:b/>
          <w:bCs/>
          <w:sz w:val="22"/>
          <w:szCs w:val="22"/>
        </w:rPr>
        <w:t xml:space="preserve"> </w:t>
      </w:r>
    </w:p>
    <w:p w14:paraId="55F099CC" w14:textId="6BE56EFB" w:rsidR="0065658B"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Markierung der Zugehörigkeit des Motivs zu dem bestimmten </w:t>
      </w:r>
      <w:r w:rsidR="004A715B" w:rsidRPr="009711D8">
        <w:rPr>
          <w:rFonts w:ascii="Calibri Light" w:hAnsi="Calibri Light" w:cs="Calibri Light"/>
          <w:sz w:val="22"/>
          <w:szCs w:val="22"/>
        </w:rPr>
        <w:t>›</w:t>
      </w:r>
      <w:r w:rsidRPr="009711D8">
        <w:rPr>
          <w:rFonts w:ascii="Calibri Light" w:hAnsi="Calibri Light" w:cs="Calibri Light"/>
          <w:sz w:val="22"/>
          <w:szCs w:val="22"/>
        </w:rPr>
        <w:t>Folgen</w:t>
      </w:r>
      <w:r w:rsidR="004A715B" w:rsidRPr="009711D8">
        <w:rPr>
          <w:rFonts w:ascii="Calibri Light" w:hAnsi="Calibri Light" w:cs="Calibri Light"/>
          <w:sz w:val="22"/>
          <w:szCs w:val="22"/>
        </w:rPr>
        <w:t>‹</w:t>
      </w:r>
      <w:r w:rsidRPr="009711D8">
        <w:rPr>
          <w:rFonts w:ascii="Calibri Light" w:hAnsi="Calibri Light" w:cs="Calibri Light"/>
          <w:sz w:val="22"/>
          <w:szCs w:val="22"/>
        </w:rPr>
        <w:t xml:space="preserve"> ist durch entsprechende konventionellen Zeichen Möglich:</w:t>
      </w:r>
    </w:p>
    <w:p w14:paraId="6283F875" w14:textId="5971B12D" w:rsidR="00444E32" w:rsidRPr="009711D8" w:rsidRDefault="00444E32" w:rsidP="009711D8">
      <w:pPr>
        <w:pStyle w:val="Funotentext"/>
        <w:rPr>
          <w:rFonts w:ascii="Calibri Light" w:hAnsi="Calibri Light" w:cs="Calibri Light"/>
          <w:sz w:val="22"/>
          <w:szCs w:val="22"/>
        </w:rPr>
      </w:pPr>
    </w:p>
    <w:tbl>
      <w:tblPr>
        <w:tblStyle w:val="Tabellenraster"/>
        <w:tblW w:w="0" w:type="auto"/>
        <w:tblLook w:val="04A0" w:firstRow="1" w:lastRow="0" w:firstColumn="1" w:lastColumn="0" w:noHBand="0" w:noVBand="1"/>
      </w:tblPr>
      <w:tblGrid>
        <w:gridCol w:w="1413"/>
        <w:gridCol w:w="3544"/>
      </w:tblGrid>
      <w:tr w:rsidR="004C49C1" w:rsidRPr="009711D8" w14:paraId="06211B69" w14:textId="77777777" w:rsidTr="00CD4ABE">
        <w:tc>
          <w:tcPr>
            <w:tcW w:w="1413" w:type="dxa"/>
            <w:tcBorders>
              <w:right w:val="single" w:sz="4" w:space="0" w:color="auto"/>
            </w:tcBorders>
            <w:shd w:val="clear" w:color="auto" w:fill="auto"/>
            <w:vAlign w:val="center"/>
          </w:tcPr>
          <w:p w14:paraId="4472D1E9" w14:textId="77777777" w:rsidR="004C49C1" w:rsidRPr="009711D8" w:rsidRDefault="004C49C1" w:rsidP="00C10420">
            <w:pPr>
              <w:pStyle w:val="Funotentext"/>
              <w:jc w:val="center"/>
              <w:rPr>
                <w:rFonts w:ascii="Calibri Light" w:hAnsi="Calibri Light" w:cs="Calibri Light"/>
                <w:sz w:val="22"/>
                <w:szCs w:val="22"/>
              </w:rPr>
            </w:pPr>
            <w:r w:rsidRPr="009711D8">
              <w:rPr>
                <w:rFonts w:ascii="Calibri Light" w:hAnsi="Calibri Light" w:cs="Calibri Light"/>
                <w:sz w:val="22"/>
                <w:szCs w:val="22"/>
              </w:rPr>
              <w:t>Zeichenname</w:t>
            </w:r>
          </w:p>
        </w:tc>
        <w:tc>
          <w:tcPr>
            <w:tcW w:w="3544" w:type="dxa"/>
            <w:tcBorders>
              <w:left w:val="single" w:sz="4" w:space="0" w:color="auto"/>
            </w:tcBorders>
            <w:shd w:val="clear" w:color="auto" w:fill="auto"/>
            <w:vAlign w:val="center"/>
          </w:tcPr>
          <w:p w14:paraId="03EBBF93" w14:textId="6B0AD0C9" w:rsidR="004C49C1" w:rsidRPr="009711D8" w:rsidRDefault="004C49C1" w:rsidP="00C10420">
            <w:pPr>
              <w:pStyle w:val="Funotentext"/>
              <w:jc w:val="center"/>
              <w:rPr>
                <w:rFonts w:ascii="Calibri Light" w:hAnsi="Calibri Light" w:cs="Calibri Light"/>
                <w:sz w:val="22"/>
                <w:szCs w:val="22"/>
              </w:rPr>
            </w:pPr>
            <w:r w:rsidRPr="009711D8">
              <w:rPr>
                <w:rFonts w:ascii="Calibri Light" w:hAnsi="Calibri Light" w:cs="Calibri Light"/>
                <w:sz w:val="22"/>
                <w:szCs w:val="22"/>
              </w:rPr>
              <w:t>Folge</w:t>
            </w:r>
          </w:p>
        </w:tc>
      </w:tr>
      <w:tr w:rsidR="004C49C1" w:rsidRPr="009711D8" w14:paraId="13C7424E" w14:textId="77777777" w:rsidTr="00551670">
        <w:tc>
          <w:tcPr>
            <w:tcW w:w="1413" w:type="dxa"/>
          </w:tcPr>
          <w:p w14:paraId="3F2536AE"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Ef</w:t>
            </w:r>
          </w:p>
        </w:tc>
        <w:tc>
          <w:tcPr>
            <w:tcW w:w="3544" w:type="dxa"/>
          </w:tcPr>
          <w:p w14:paraId="11AF7925" w14:textId="772FB451" w:rsidR="004C49C1" w:rsidRPr="009711D8" w:rsidRDefault="009B3223" w:rsidP="009711D8">
            <w:pPr>
              <w:pStyle w:val="Funotentext"/>
              <w:rPr>
                <w:rFonts w:ascii="Calibri Light" w:hAnsi="Calibri Light" w:cs="Calibri Light"/>
                <w:sz w:val="22"/>
                <w:szCs w:val="22"/>
              </w:rPr>
            </w:pPr>
            <w:r w:rsidRPr="009711D8">
              <w:rPr>
                <w:rFonts w:ascii="Calibri Light" w:hAnsi="Calibri Light" w:cs="Calibri Light"/>
                <w:sz w:val="22"/>
                <w:szCs w:val="22"/>
              </w:rPr>
              <w:t>Offenkundigkeit</w:t>
            </w:r>
            <w:r w:rsidR="004C49C1" w:rsidRPr="009711D8">
              <w:rPr>
                <w:rFonts w:ascii="Calibri Light" w:hAnsi="Calibri Light" w:cs="Calibri Light"/>
                <w:sz w:val="22"/>
                <w:szCs w:val="22"/>
              </w:rPr>
              <w:t xml:space="preserve"> der Krise</w:t>
            </w:r>
          </w:p>
        </w:tc>
      </w:tr>
      <w:tr w:rsidR="004C49C1" w:rsidRPr="009711D8" w14:paraId="218DFE20" w14:textId="77777777" w:rsidTr="00551670">
        <w:tc>
          <w:tcPr>
            <w:tcW w:w="1413" w:type="dxa"/>
          </w:tcPr>
          <w:p w14:paraId="5E477736"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Ha</w:t>
            </w:r>
          </w:p>
        </w:tc>
        <w:tc>
          <w:tcPr>
            <w:tcW w:w="3544" w:type="dxa"/>
          </w:tcPr>
          <w:p w14:paraId="76B53A64"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Handlung in der Krise</w:t>
            </w:r>
          </w:p>
        </w:tc>
      </w:tr>
    </w:tbl>
    <w:p w14:paraId="49FB7EAB" w14:textId="77777777" w:rsidR="00BB63F5" w:rsidRDefault="00BB63F5" w:rsidP="009711D8">
      <w:pPr>
        <w:pStyle w:val="Funotentext"/>
        <w:rPr>
          <w:rFonts w:ascii="Calibri Light" w:hAnsi="Calibri Light" w:cs="Calibri Light"/>
          <w:sz w:val="22"/>
          <w:szCs w:val="22"/>
        </w:rPr>
      </w:pPr>
    </w:p>
    <w:p w14:paraId="5F5AC566" w14:textId="4DD39CCA" w:rsidR="004C49C1" w:rsidRPr="009711D8" w:rsidRDefault="00BB63F5"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Tabelle 2: </w:t>
      </w:r>
      <w:r>
        <w:rPr>
          <w:rFonts w:ascii="Calibri Light" w:hAnsi="Calibri Light" w:cs="Calibri Light"/>
          <w:sz w:val="22"/>
          <w:szCs w:val="22"/>
        </w:rPr>
        <w:t>Oberk</w:t>
      </w:r>
      <w:r w:rsidRPr="009711D8">
        <w:rPr>
          <w:rFonts w:ascii="Calibri Light" w:hAnsi="Calibri Light" w:cs="Calibri Light"/>
          <w:sz w:val="22"/>
          <w:szCs w:val="22"/>
        </w:rPr>
        <w:t>ategorien von</w:t>
      </w:r>
      <w:r w:rsidR="00364212">
        <w:rPr>
          <w:rFonts w:ascii="Calibri Light" w:hAnsi="Calibri Light" w:cs="Calibri Light"/>
          <w:sz w:val="22"/>
          <w:szCs w:val="22"/>
        </w:rPr>
        <w:t xml:space="preserve"> den</w:t>
      </w:r>
      <w:r w:rsidRPr="009711D8">
        <w:rPr>
          <w:rFonts w:ascii="Calibri Light" w:hAnsi="Calibri Light" w:cs="Calibri Light"/>
          <w:sz w:val="22"/>
          <w:szCs w:val="22"/>
        </w:rPr>
        <w:t xml:space="preserve"> konventionellen Zeichen für die Markierung der </w:t>
      </w:r>
      <w:r w:rsidR="00364212" w:rsidRPr="009711D8">
        <w:rPr>
          <w:rFonts w:ascii="Calibri Light" w:hAnsi="Calibri Light" w:cs="Calibri Light"/>
          <w:sz w:val="22"/>
          <w:szCs w:val="22"/>
        </w:rPr>
        <w:t>›</w:t>
      </w:r>
      <w:r w:rsidRPr="009711D8">
        <w:rPr>
          <w:rFonts w:ascii="Calibri Light" w:hAnsi="Calibri Light" w:cs="Calibri Light"/>
          <w:sz w:val="22"/>
          <w:szCs w:val="22"/>
        </w:rPr>
        <w:t>Folge</w:t>
      </w:r>
      <w:r w:rsidR="00364212">
        <w:rPr>
          <w:rFonts w:ascii="Calibri Light" w:hAnsi="Calibri Light" w:cs="Calibri Light"/>
          <w:sz w:val="22"/>
          <w:szCs w:val="22"/>
        </w:rPr>
        <w:t xml:space="preserve"> des Motivs</w:t>
      </w:r>
      <w:r w:rsidR="00364212" w:rsidRPr="009711D8">
        <w:rPr>
          <w:rFonts w:ascii="Calibri Light" w:hAnsi="Calibri Light" w:cs="Calibri Light"/>
          <w:sz w:val="22"/>
          <w:szCs w:val="22"/>
        </w:rPr>
        <w:t>‹</w:t>
      </w:r>
    </w:p>
    <w:p w14:paraId="70FCC4CA" w14:textId="77777777" w:rsidR="00BB63F5" w:rsidRDefault="00BB63F5" w:rsidP="009711D8">
      <w:pPr>
        <w:pStyle w:val="Funotentext"/>
        <w:rPr>
          <w:rFonts w:ascii="Calibri Light" w:hAnsi="Calibri Light" w:cs="Calibri Light"/>
          <w:sz w:val="22"/>
          <w:szCs w:val="22"/>
        </w:rPr>
      </w:pPr>
    </w:p>
    <w:p w14:paraId="3853C79A" w14:textId="50373518"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Die Variationen nach dem unterschiedlichen Wert jeder von diesen Folgen lassen sich wie folgt unterscheiden:</w:t>
      </w:r>
    </w:p>
    <w:p w14:paraId="5EE0C531" w14:textId="77777777" w:rsidR="00485B58" w:rsidRPr="009711D8" w:rsidRDefault="00485B58" w:rsidP="009711D8">
      <w:pPr>
        <w:pStyle w:val="Funotentext"/>
        <w:rPr>
          <w:rFonts w:ascii="Calibri Light" w:hAnsi="Calibri Light" w:cs="Calibri Light"/>
          <w:sz w:val="22"/>
          <w:szCs w:val="22"/>
        </w:rPr>
      </w:pPr>
    </w:p>
    <w:tbl>
      <w:tblPr>
        <w:tblStyle w:val="Tabellenraster"/>
        <w:tblW w:w="7650" w:type="dxa"/>
        <w:tblLook w:val="04A0" w:firstRow="1" w:lastRow="0" w:firstColumn="1" w:lastColumn="0" w:noHBand="0" w:noVBand="1"/>
      </w:tblPr>
      <w:tblGrid>
        <w:gridCol w:w="2972"/>
        <w:gridCol w:w="4678"/>
      </w:tblGrid>
      <w:tr w:rsidR="004C49C1" w:rsidRPr="009711D8" w14:paraId="39800C67" w14:textId="77777777" w:rsidTr="00CD4ABE">
        <w:tc>
          <w:tcPr>
            <w:tcW w:w="2972" w:type="dxa"/>
            <w:tcBorders>
              <w:right w:val="single" w:sz="4" w:space="0" w:color="auto"/>
            </w:tcBorders>
            <w:shd w:val="clear" w:color="auto" w:fill="auto"/>
            <w:vAlign w:val="center"/>
          </w:tcPr>
          <w:p w14:paraId="011D27DB" w14:textId="77777777" w:rsidR="004C49C1" w:rsidRPr="009711D8" w:rsidRDefault="004C49C1" w:rsidP="00C10420">
            <w:pPr>
              <w:pStyle w:val="Funotentext"/>
              <w:jc w:val="center"/>
              <w:rPr>
                <w:rFonts w:ascii="Calibri Light" w:hAnsi="Calibri Light" w:cs="Calibri Light"/>
                <w:sz w:val="22"/>
                <w:szCs w:val="22"/>
              </w:rPr>
            </w:pPr>
            <w:r w:rsidRPr="009711D8">
              <w:rPr>
                <w:rFonts w:ascii="Calibri Light" w:hAnsi="Calibri Light" w:cs="Calibri Light"/>
                <w:sz w:val="22"/>
                <w:szCs w:val="22"/>
              </w:rPr>
              <w:t>Zeichen</w:t>
            </w:r>
          </w:p>
        </w:tc>
        <w:tc>
          <w:tcPr>
            <w:tcW w:w="4678" w:type="dxa"/>
            <w:tcBorders>
              <w:left w:val="single" w:sz="4" w:space="0" w:color="auto"/>
            </w:tcBorders>
            <w:shd w:val="clear" w:color="auto" w:fill="auto"/>
            <w:vAlign w:val="center"/>
          </w:tcPr>
          <w:p w14:paraId="568EA5EB" w14:textId="418E0014" w:rsidR="004C49C1" w:rsidRPr="009711D8" w:rsidRDefault="004C49C1" w:rsidP="00C10420">
            <w:pPr>
              <w:pStyle w:val="Funotentext"/>
              <w:jc w:val="center"/>
              <w:rPr>
                <w:rFonts w:ascii="Calibri Light" w:hAnsi="Calibri Light" w:cs="Calibri Light"/>
                <w:sz w:val="22"/>
                <w:szCs w:val="22"/>
              </w:rPr>
            </w:pPr>
            <w:r w:rsidRPr="009711D8">
              <w:rPr>
                <w:rFonts w:ascii="Calibri Light" w:hAnsi="Calibri Light" w:cs="Calibri Light"/>
                <w:sz w:val="22"/>
                <w:szCs w:val="22"/>
              </w:rPr>
              <w:t xml:space="preserve">Folgen </w:t>
            </w:r>
            <w:r w:rsidR="00C10420">
              <w:rPr>
                <w:rFonts w:ascii="Calibri Light" w:hAnsi="Calibri Light" w:cs="Calibri Light"/>
                <w:sz w:val="22"/>
                <w:szCs w:val="22"/>
              </w:rPr>
              <w:t>und Wert</w:t>
            </w:r>
          </w:p>
        </w:tc>
      </w:tr>
      <w:tr w:rsidR="004C49C1" w:rsidRPr="009711D8" w14:paraId="7A895B80" w14:textId="77777777" w:rsidTr="00551670">
        <w:tc>
          <w:tcPr>
            <w:tcW w:w="2972" w:type="dxa"/>
          </w:tcPr>
          <w:p w14:paraId="00689D2B"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lastRenderedPageBreak/>
              <w:t>F (großes Ef)</w:t>
            </w:r>
          </w:p>
        </w:tc>
        <w:tc>
          <w:tcPr>
            <w:tcW w:w="4678" w:type="dxa"/>
          </w:tcPr>
          <w:p w14:paraId="4862349E" w14:textId="465562B9" w:rsidR="004C49C1" w:rsidRPr="009711D8" w:rsidRDefault="009B3223" w:rsidP="009711D8">
            <w:pPr>
              <w:pStyle w:val="Funotentext"/>
              <w:rPr>
                <w:rFonts w:ascii="Calibri Light" w:hAnsi="Calibri Light" w:cs="Calibri Light"/>
                <w:sz w:val="22"/>
                <w:szCs w:val="22"/>
              </w:rPr>
            </w:pPr>
            <w:r w:rsidRPr="009711D8">
              <w:rPr>
                <w:rFonts w:ascii="Calibri Light" w:hAnsi="Calibri Light" w:cs="Calibri Light"/>
                <w:sz w:val="22"/>
                <w:szCs w:val="22"/>
              </w:rPr>
              <w:t>Offenkundigkeit</w:t>
            </w:r>
            <w:r w:rsidR="004C49C1" w:rsidRPr="009711D8">
              <w:rPr>
                <w:rFonts w:ascii="Calibri Light" w:hAnsi="Calibri Light" w:cs="Calibri Light"/>
                <w:sz w:val="22"/>
                <w:szCs w:val="22"/>
              </w:rPr>
              <w:t xml:space="preserve"> der Krise mit positivem Wert</w:t>
            </w:r>
          </w:p>
        </w:tc>
      </w:tr>
      <w:tr w:rsidR="004C49C1" w:rsidRPr="009711D8" w14:paraId="56209C38" w14:textId="77777777" w:rsidTr="00551670">
        <w:tc>
          <w:tcPr>
            <w:tcW w:w="2972" w:type="dxa"/>
          </w:tcPr>
          <w:p w14:paraId="02883E61"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f (kleines Ef)</w:t>
            </w:r>
          </w:p>
        </w:tc>
        <w:tc>
          <w:tcPr>
            <w:tcW w:w="4678" w:type="dxa"/>
          </w:tcPr>
          <w:p w14:paraId="3FCDD2E6" w14:textId="5CC310E5" w:rsidR="004C49C1" w:rsidRPr="009711D8" w:rsidRDefault="009B3223" w:rsidP="009711D8">
            <w:pPr>
              <w:pStyle w:val="Funotentext"/>
              <w:rPr>
                <w:rFonts w:ascii="Calibri Light" w:hAnsi="Calibri Light" w:cs="Calibri Light"/>
                <w:sz w:val="22"/>
                <w:szCs w:val="22"/>
              </w:rPr>
            </w:pPr>
            <w:r w:rsidRPr="009711D8">
              <w:rPr>
                <w:rFonts w:ascii="Calibri Light" w:hAnsi="Calibri Light" w:cs="Calibri Light"/>
                <w:sz w:val="22"/>
                <w:szCs w:val="22"/>
              </w:rPr>
              <w:t>Offenkundigkeit</w:t>
            </w:r>
            <w:r w:rsidR="004C49C1" w:rsidRPr="009711D8">
              <w:rPr>
                <w:rFonts w:ascii="Calibri Light" w:hAnsi="Calibri Light" w:cs="Calibri Light"/>
                <w:sz w:val="22"/>
                <w:szCs w:val="22"/>
              </w:rPr>
              <w:t xml:space="preserve"> der Krise mit negativem Wert</w:t>
            </w:r>
          </w:p>
        </w:tc>
      </w:tr>
      <w:tr w:rsidR="004C49C1" w:rsidRPr="009711D8" w14:paraId="312E9B3D" w14:textId="77777777" w:rsidTr="00551670">
        <w:tc>
          <w:tcPr>
            <w:tcW w:w="2972" w:type="dxa"/>
          </w:tcPr>
          <w:p w14:paraId="3C15F8F2"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Ff (beide Ef)</w:t>
            </w:r>
          </w:p>
        </w:tc>
        <w:tc>
          <w:tcPr>
            <w:tcW w:w="4678" w:type="dxa"/>
          </w:tcPr>
          <w:p w14:paraId="31FC2545" w14:textId="4641D448" w:rsidR="004C49C1" w:rsidRPr="009711D8" w:rsidRDefault="009B3223" w:rsidP="009711D8">
            <w:pPr>
              <w:pStyle w:val="Funotentext"/>
              <w:rPr>
                <w:rFonts w:ascii="Calibri Light" w:hAnsi="Calibri Light" w:cs="Calibri Light"/>
                <w:sz w:val="22"/>
                <w:szCs w:val="22"/>
              </w:rPr>
            </w:pPr>
            <w:r w:rsidRPr="009711D8">
              <w:rPr>
                <w:rFonts w:ascii="Calibri Light" w:hAnsi="Calibri Light" w:cs="Calibri Light"/>
                <w:sz w:val="22"/>
                <w:szCs w:val="22"/>
              </w:rPr>
              <w:t>Offenkundigkeit</w:t>
            </w:r>
            <w:r w:rsidR="004C49C1" w:rsidRPr="009711D8">
              <w:rPr>
                <w:rFonts w:ascii="Calibri Light" w:hAnsi="Calibri Light" w:cs="Calibri Light"/>
                <w:sz w:val="22"/>
                <w:szCs w:val="22"/>
              </w:rPr>
              <w:t xml:space="preserve"> der Krise mit ambivalentem Wert</w:t>
            </w:r>
          </w:p>
        </w:tc>
      </w:tr>
      <w:tr w:rsidR="004C49C1" w:rsidRPr="009711D8" w14:paraId="6743C315" w14:textId="77777777" w:rsidTr="00551670">
        <w:tc>
          <w:tcPr>
            <w:tcW w:w="2972" w:type="dxa"/>
          </w:tcPr>
          <w:p w14:paraId="64063E76"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 (großes Ha)</w:t>
            </w:r>
          </w:p>
        </w:tc>
        <w:tc>
          <w:tcPr>
            <w:tcW w:w="4678" w:type="dxa"/>
          </w:tcPr>
          <w:p w14:paraId="5E9723C2"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Handlung in der Krise mit positivem Wert</w:t>
            </w:r>
          </w:p>
        </w:tc>
      </w:tr>
      <w:tr w:rsidR="004C49C1" w:rsidRPr="009711D8" w14:paraId="103E8A29" w14:textId="77777777" w:rsidTr="00551670">
        <w:tc>
          <w:tcPr>
            <w:tcW w:w="2972" w:type="dxa"/>
          </w:tcPr>
          <w:p w14:paraId="2D9FF544"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 (kleines Ha)</w:t>
            </w:r>
          </w:p>
        </w:tc>
        <w:tc>
          <w:tcPr>
            <w:tcW w:w="4678" w:type="dxa"/>
          </w:tcPr>
          <w:p w14:paraId="6C90F61C"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Handlung in der Krise mit negativem Wert</w:t>
            </w:r>
          </w:p>
        </w:tc>
      </w:tr>
      <w:tr w:rsidR="004C49C1" w:rsidRPr="009711D8" w14:paraId="75930CA5" w14:textId="77777777" w:rsidTr="00551670">
        <w:tc>
          <w:tcPr>
            <w:tcW w:w="2972" w:type="dxa"/>
          </w:tcPr>
          <w:p w14:paraId="4A46EF48"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Hh (beide Ha)</w:t>
            </w:r>
          </w:p>
        </w:tc>
        <w:tc>
          <w:tcPr>
            <w:tcW w:w="4678" w:type="dxa"/>
          </w:tcPr>
          <w:p w14:paraId="1E567353"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Handlung in der Krise mit ambivalentem Wert</w:t>
            </w:r>
          </w:p>
        </w:tc>
      </w:tr>
      <w:tr w:rsidR="004C49C1" w:rsidRPr="009711D8" w14:paraId="3162D4CD" w14:textId="77777777" w:rsidTr="00551670">
        <w:tc>
          <w:tcPr>
            <w:tcW w:w="2972" w:type="dxa"/>
          </w:tcPr>
          <w:p w14:paraId="2558F973" w14:textId="19E10AF6"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HF (großes Ha und </w:t>
            </w:r>
            <w:r w:rsidR="00AF01F2">
              <w:rPr>
                <w:rFonts w:ascii="Calibri Light" w:hAnsi="Calibri Light" w:cs="Calibri Light"/>
                <w:sz w:val="22"/>
                <w:szCs w:val="22"/>
              </w:rPr>
              <w:t>größes</w:t>
            </w:r>
            <w:r w:rsidRPr="009711D8">
              <w:rPr>
                <w:rFonts w:ascii="Calibri Light" w:hAnsi="Calibri Light" w:cs="Calibri Light"/>
                <w:sz w:val="22"/>
                <w:szCs w:val="22"/>
              </w:rPr>
              <w:t xml:space="preserve"> Ef)</w:t>
            </w:r>
          </w:p>
        </w:tc>
        <w:tc>
          <w:tcPr>
            <w:tcW w:w="4678" w:type="dxa"/>
          </w:tcPr>
          <w:p w14:paraId="61666CA5" w14:textId="6C7A6EE8"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Handlungsanweisung</w:t>
            </w:r>
            <w:r w:rsidR="00AF01F2">
              <w:rPr>
                <w:rFonts w:ascii="Calibri Light" w:hAnsi="Calibri Light" w:cs="Calibri Light"/>
                <w:sz w:val="22"/>
                <w:szCs w:val="22"/>
              </w:rPr>
              <w:t xml:space="preserve"> </w:t>
            </w:r>
            <w:r w:rsidR="00596654">
              <w:rPr>
                <w:rFonts w:ascii="Calibri Light" w:hAnsi="Calibri Light" w:cs="Calibri Light"/>
                <w:sz w:val="22"/>
                <w:szCs w:val="22"/>
              </w:rPr>
              <w:t>mit positivem Wert</w:t>
            </w:r>
          </w:p>
        </w:tc>
      </w:tr>
      <w:tr w:rsidR="004C49C1" w:rsidRPr="009711D8" w14:paraId="7E408817" w14:textId="77777777" w:rsidTr="00551670">
        <w:tc>
          <w:tcPr>
            <w:tcW w:w="2972" w:type="dxa"/>
          </w:tcPr>
          <w:p w14:paraId="378A94AA" w14:textId="7DAF007C"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w:t>
            </w:r>
            <w:r w:rsidR="00AF01F2">
              <w:rPr>
                <w:rFonts w:ascii="Calibri Light" w:hAnsi="Calibri Light" w:cs="Calibri Light"/>
                <w:sz w:val="22"/>
                <w:szCs w:val="22"/>
              </w:rPr>
              <w:t>f</w:t>
            </w:r>
            <w:r w:rsidRPr="009711D8">
              <w:rPr>
                <w:rFonts w:ascii="Calibri Light" w:hAnsi="Calibri Light" w:cs="Calibri Light"/>
                <w:sz w:val="22"/>
                <w:szCs w:val="22"/>
              </w:rPr>
              <w:t xml:space="preserve"> (kleines Ha und </w:t>
            </w:r>
            <w:r w:rsidR="00AF01F2">
              <w:rPr>
                <w:rFonts w:ascii="Calibri Light" w:hAnsi="Calibri Light" w:cs="Calibri Light"/>
                <w:sz w:val="22"/>
                <w:szCs w:val="22"/>
              </w:rPr>
              <w:t>kleines</w:t>
            </w:r>
            <w:r w:rsidRPr="009711D8">
              <w:rPr>
                <w:rFonts w:ascii="Calibri Light" w:hAnsi="Calibri Light" w:cs="Calibri Light"/>
                <w:sz w:val="22"/>
                <w:szCs w:val="22"/>
              </w:rPr>
              <w:t xml:space="preserve"> Ef)</w:t>
            </w:r>
          </w:p>
        </w:tc>
        <w:tc>
          <w:tcPr>
            <w:tcW w:w="4678" w:type="dxa"/>
          </w:tcPr>
          <w:p w14:paraId="5A760F94" w14:textId="3AC1E2A1"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Handlungsanweisung</w:t>
            </w:r>
            <w:r w:rsidR="00596654">
              <w:rPr>
                <w:rFonts w:ascii="Calibri Light" w:hAnsi="Calibri Light" w:cs="Calibri Light"/>
                <w:sz w:val="22"/>
                <w:szCs w:val="22"/>
              </w:rPr>
              <w:t xml:space="preserve"> mit negativem Wert</w:t>
            </w:r>
          </w:p>
        </w:tc>
      </w:tr>
    </w:tbl>
    <w:p w14:paraId="238CD1BF" w14:textId="77777777" w:rsidR="00BB63F5" w:rsidRDefault="00BB63F5" w:rsidP="009711D8">
      <w:pPr>
        <w:pStyle w:val="Funotentext"/>
        <w:rPr>
          <w:rFonts w:ascii="Calibri Light" w:hAnsi="Calibri Light" w:cs="Calibri Light"/>
          <w:sz w:val="22"/>
          <w:szCs w:val="22"/>
        </w:rPr>
      </w:pPr>
    </w:p>
    <w:p w14:paraId="0CB1C6B5" w14:textId="38E18103" w:rsidR="004C49C1" w:rsidRPr="009711D8" w:rsidRDefault="00BB63F5" w:rsidP="009711D8">
      <w:pPr>
        <w:pStyle w:val="Funotentext"/>
        <w:rPr>
          <w:rFonts w:ascii="Calibri Light" w:hAnsi="Calibri Light" w:cs="Calibri Light"/>
          <w:sz w:val="22"/>
          <w:szCs w:val="22"/>
          <w:lang w:val="ka-GE"/>
        </w:rPr>
      </w:pPr>
      <w:r w:rsidRPr="009711D8">
        <w:rPr>
          <w:rFonts w:ascii="Calibri Light" w:hAnsi="Calibri Light" w:cs="Calibri Light"/>
          <w:sz w:val="22"/>
          <w:szCs w:val="22"/>
        </w:rPr>
        <w:t xml:space="preserve">Tabelle 3: Konventionelle Zeichen für die Markierung der </w:t>
      </w:r>
      <w:r w:rsidR="00364212" w:rsidRPr="009711D8">
        <w:rPr>
          <w:rFonts w:ascii="Calibri Light" w:eastAsiaTheme="minorEastAsia" w:hAnsi="Calibri Light" w:cs="Calibri Light"/>
          <w:sz w:val="22"/>
          <w:szCs w:val="22"/>
        </w:rPr>
        <w:t>›</w:t>
      </w:r>
      <w:r w:rsidRPr="009711D8">
        <w:rPr>
          <w:rFonts w:ascii="Calibri Light" w:hAnsi="Calibri Light" w:cs="Calibri Light"/>
          <w:sz w:val="22"/>
          <w:szCs w:val="22"/>
        </w:rPr>
        <w:t>Folge</w:t>
      </w:r>
      <w:r w:rsidR="00364212" w:rsidRPr="009711D8">
        <w:rPr>
          <w:rFonts w:ascii="Calibri Light" w:eastAsiaTheme="minorEastAsia" w:hAnsi="Calibri Light" w:cs="Calibri Light"/>
          <w:sz w:val="22"/>
          <w:szCs w:val="22"/>
        </w:rPr>
        <w:t>‹</w:t>
      </w:r>
      <w:r w:rsidRPr="009711D8">
        <w:rPr>
          <w:rFonts w:ascii="Calibri Light" w:hAnsi="Calibri Light" w:cs="Calibri Light"/>
          <w:sz w:val="22"/>
          <w:szCs w:val="22"/>
        </w:rPr>
        <w:t xml:space="preserve"> und de</w:t>
      </w:r>
      <w:r>
        <w:rPr>
          <w:rFonts w:ascii="Calibri Light" w:hAnsi="Calibri Light" w:cs="Calibri Light"/>
          <w:sz w:val="22"/>
          <w:szCs w:val="22"/>
        </w:rPr>
        <w:t>s</w:t>
      </w:r>
      <w:r w:rsidRPr="009711D8">
        <w:rPr>
          <w:rFonts w:ascii="Calibri Light" w:hAnsi="Calibri Light" w:cs="Calibri Light"/>
          <w:sz w:val="22"/>
          <w:szCs w:val="22"/>
        </w:rPr>
        <w:t xml:space="preserve"> </w:t>
      </w:r>
      <w:r w:rsidR="00364212" w:rsidRPr="009711D8">
        <w:rPr>
          <w:rFonts w:ascii="Calibri Light" w:eastAsiaTheme="minorEastAsia" w:hAnsi="Calibri Light" w:cs="Calibri Light"/>
          <w:sz w:val="22"/>
          <w:szCs w:val="22"/>
        </w:rPr>
        <w:t>›</w:t>
      </w:r>
      <w:r w:rsidRPr="009711D8">
        <w:rPr>
          <w:rFonts w:ascii="Calibri Light" w:hAnsi="Calibri Light" w:cs="Calibri Light"/>
          <w:sz w:val="22"/>
          <w:szCs w:val="22"/>
        </w:rPr>
        <w:t>Wert</w:t>
      </w:r>
      <w:r>
        <w:rPr>
          <w:rFonts w:ascii="Calibri Light" w:hAnsi="Calibri Light" w:cs="Calibri Light"/>
          <w:sz w:val="22"/>
          <w:szCs w:val="22"/>
        </w:rPr>
        <w:t>s</w:t>
      </w:r>
      <w:r w:rsidR="00364212" w:rsidRPr="009711D8">
        <w:rPr>
          <w:rFonts w:ascii="Calibri Light" w:eastAsiaTheme="minorEastAsia" w:hAnsi="Calibri Light" w:cs="Calibri Light"/>
          <w:sz w:val="22"/>
          <w:szCs w:val="22"/>
        </w:rPr>
        <w:t>‹</w:t>
      </w:r>
    </w:p>
    <w:p w14:paraId="6B307C56" w14:textId="77777777" w:rsidR="00BB63F5" w:rsidRDefault="00BB63F5" w:rsidP="009711D8">
      <w:pPr>
        <w:pStyle w:val="Funotentext"/>
        <w:rPr>
          <w:rFonts w:ascii="Calibri Light" w:hAnsi="Calibri Light" w:cs="Calibri Light"/>
          <w:sz w:val="22"/>
          <w:szCs w:val="22"/>
        </w:rPr>
      </w:pPr>
    </w:p>
    <w:p w14:paraId="1B20B40B" w14:textId="790FB8C6"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Zusammengefasst sieht die Menge der Variationen des Elements </w:t>
      </w:r>
      <w:r w:rsidR="002A41A8" w:rsidRPr="009711D8">
        <w:rPr>
          <w:rFonts w:ascii="Calibri Light" w:eastAsiaTheme="minorEastAsia" w:hAnsi="Calibri Light" w:cs="Calibri Light"/>
          <w:sz w:val="22"/>
          <w:szCs w:val="22"/>
        </w:rPr>
        <w:t>›</w:t>
      </w:r>
      <w:r w:rsidRPr="009711D8">
        <w:rPr>
          <w:rFonts w:ascii="Calibri Light" w:hAnsi="Calibri Light" w:cs="Calibri Light"/>
          <w:sz w:val="22"/>
          <w:szCs w:val="22"/>
        </w:rPr>
        <w:t>b</w:t>
      </w:r>
      <w:r w:rsidR="002A41A8" w:rsidRPr="009711D8">
        <w:rPr>
          <w:rFonts w:ascii="Calibri Light" w:eastAsiaTheme="minorEastAsia" w:hAnsi="Calibri Light" w:cs="Calibri Light"/>
          <w:sz w:val="22"/>
          <w:szCs w:val="22"/>
        </w:rPr>
        <w:t>‹</w:t>
      </w:r>
      <w:r w:rsidRPr="009711D8">
        <w:rPr>
          <w:rFonts w:ascii="Calibri Light" w:hAnsi="Calibri Light" w:cs="Calibri Light"/>
          <w:sz w:val="22"/>
          <w:szCs w:val="22"/>
        </w:rPr>
        <w:t xml:space="preserve"> wie folgt aus: </w:t>
      </w:r>
    </w:p>
    <w:p w14:paraId="50A7DCDE" w14:textId="57CA16EC" w:rsidR="004C49C1" w:rsidRPr="00364212" w:rsidRDefault="00AF2512" w:rsidP="009711D8">
      <w:pPr>
        <w:pStyle w:val="Funotentext"/>
        <w:rPr>
          <w:rFonts w:ascii="Calibri Light" w:eastAsiaTheme="minorEastAsia" w:hAnsi="Calibri Light" w:cs="Calibri Light"/>
          <w:sz w:val="22"/>
          <w:szCs w:val="22"/>
        </w:rPr>
      </w:pPr>
      <m:oMathPara>
        <m:oMathParaPr>
          <m:jc m:val="left"/>
        </m:oMathParaPr>
        <m:oMath>
          <m:r>
            <m:rPr>
              <m:sty m:val="p"/>
            </m:rPr>
            <w:rPr>
              <w:rFonts w:ascii="Cambria Math" w:hAnsi="Cambria Math" w:cs="Calibri Light"/>
              <w:sz w:val="22"/>
              <w:szCs w:val="22"/>
            </w:rPr>
            <m:t>b∈{F,f,Ff,H,h,Hh, HF, hf}</m:t>
          </m:r>
          <m:r>
            <m:rPr>
              <m:sty m:val="p"/>
            </m:rPr>
            <w:rPr>
              <w:rStyle w:val="Funotenzeichen"/>
              <w:rFonts w:ascii="Cambria Math" w:hAnsi="Cambria Math" w:cs="Calibri Light"/>
              <w:iCs/>
              <w:sz w:val="22"/>
              <w:szCs w:val="22"/>
            </w:rPr>
            <w:footnoteReference w:id="9"/>
          </m:r>
        </m:oMath>
      </m:oMathPara>
    </w:p>
    <w:p w14:paraId="48A1AEC9" w14:textId="77777777" w:rsidR="00364212" w:rsidRPr="009711D8" w:rsidRDefault="00364212" w:rsidP="009711D8">
      <w:pPr>
        <w:pStyle w:val="Funotentext"/>
        <w:rPr>
          <w:rFonts w:ascii="Calibri Light" w:eastAsiaTheme="minorEastAsia" w:hAnsi="Calibri Light" w:cs="Calibri Light"/>
          <w:iCs/>
          <w:sz w:val="22"/>
          <w:szCs w:val="22"/>
        </w:rPr>
      </w:pPr>
    </w:p>
    <w:p w14:paraId="52D10671" w14:textId="56435D1A" w:rsidR="004C49C1" w:rsidRPr="009711D8" w:rsidRDefault="004C49C1" w:rsidP="009711D8">
      <w:pPr>
        <w:pStyle w:val="Funotentext"/>
        <w:rPr>
          <w:rFonts w:ascii="Calibri Light" w:eastAsiaTheme="minorEastAsia" w:hAnsi="Calibri Light" w:cs="Calibri Light"/>
          <w:sz w:val="22"/>
          <w:szCs w:val="22"/>
        </w:rPr>
      </w:pPr>
      <w:r w:rsidRPr="009711D8">
        <w:rPr>
          <w:rFonts w:ascii="Calibri Light" w:eastAsiaTheme="minorEastAsia" w:hAnsi="Calibri Light" w:cs="Calibri Light"/>
          <w:sz w:val="22"/>
          <w:szCs w:val="22"/>
        </w:rPr>
        <w:t xml:space="preserve">Einiges mehr über die Attributwerte </w:t>
      </w:r>
      <w:r w:rsidR="006C6AB8"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H</w:t>
      </w:r>
      <w:r w:rsidR="006C6AB8" w:rsidRPr="009711D8">
        <w:rPr>
          <w:rFonts w:ascii="Calibri Light" w:eastAsiaTheme="minorEastAsia" w:hAnsi="Calibri Light" w:cs="Calibri Light"/>
          <w:sz w:val="22"/>
          <w:szCs w:val="22"/>
        </w:rPr>
        <w:t>F</w:t>
      </w:r>
      <w:r w:rsidR="006C6AB8" w:rsidRPr="009711D8">
        <w:rPr>
          <w:rFonts w:ascii="Calibri Light" w:eastAsia="Aptos Display" w:hAnsi="Calibri Light" w:cs="Calibri Light"/>
          <w:sz w:val="22"/>
          <w:szCs w:val="22"/>
        </w:rPr>
        <w:t>‹</w:t>
      </w:r>
      <w:r w:rsidR="000E0C14">
        <w:rPr>
          <w:rFonts w:ascii="Calibri Light" w:eastAsia="Aptos Display" w:hAnsi="Calibri Light" w:cs="Calibri Light"/>
          <w:sz w:val="22"/>
          <w:szCs w:val="22"/>
        </w:rPr>
        <w:t xml:space="preserve"> und</w:t>
      </w:r>
      <w:r w:rsidRPr="009711D8">
        <w:rPr>
          <w:rFonts w:ascii="Calibri Light" w:eastAsiaTheme="minorEastAsia" w:hAnsi="Calibri Light" w:cs="Calibri Light"/>
          <w:sz w:val="22"/>
          <w:szCs w:val="22"/>
        </w:rPr>
        <w:t xml:space="preserve"> </w:t>
      </w:r>
      <w:r w:rsidR="006C6AB8"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h</w:t>
      </w:r>
      <w:r w:rsidR="000E0C14">
        <w:rPr>
          <w:rFonts w:ascii="Calibri Light" w:eastAsia="Aptos Display" w:hAnsi="Calibri Light" w:cs="Calibri Light"/>
          <w:sz w:val="22"/>
          <w:szCs w:val="22"/>
        </w:rPr>
        <w:t>f</w:t>
      </w:r>
      <w:r w:rsidR="006C6AB8" w:rsidRPr="009711D8">
        <w:rPr>
          <w:rFonts w:ascii="Calibri Light" w:eastAsia="Aptos Display" w:hAnsi="Calibri Light" w:cs="Calibri Light"/>
          <w:sz w:val="22"/>
          <w:szCs w:val="22"/>
        </w:rPr>
        <w:t>‹</w:t>
      </w:r>
      <w:r w:rsidRPr="009711D8">
        <w:rPr>
          <w:rFonts w:ascii="Calibri Light" w:eastAsiaTheme="minorEastAsia" w:hAnsi="Calibri Light" w:cs="Calibri Light"/>
          <w:sz w:val="22"/>
          <w:szCs w:val="22"/>
        </w:rPr>
        <w:t xml:space="preserve">: Im Gegensatz zu anderen Werten erfassen diese Attribute beide Episodenphasen: </w:t>
      </w:r>
      <w:r w:rsidR="00584D91"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Ha</w:t>
      </w:r>
      <w:r w:rsidR="00584D91"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 xml:space="preserve"> für Handlung und </w:t>
      </w:r>
      <w:r w:rsidR="006C6AB8" w:rsidRPr="009711D8">
        <w:rPr>
          <w:rFonts w:ascii="Calibri Light" w:eastAsiaTheme="minorEastAsia" w:hAnsi="Calibri Light" w:cs="Calibri Light"/>
          <w:sz w:val="22"/>
          <w:szCs w:val="22"/>
        </w:rPr>
        <w:t>›Ef‹</w:t>
      </w:r>
      <w:r w:rsidRPr="009711D8">
        <w:rPr>
          <w:rFonts w:ascii="Calibri Light" w:eastAsiaTheme="minorEastAsia" w:hAnsi="Calibri Light" w:cs="Calibri Light"/>
          <w:sz w:val="22"/>
          <w:szCs w:val="22"/>
        </w:rPr>
        <w:t xml:space="preserve"> für </w:t>
      </w:r>
      <w:r w:rsidR="009B3223" w:rsidRPr="009711D8">
        <w:rPr>
          <w:rFonts w:ascii="Calibri Light" w:eastAsiaTheme="minorEastAsia" w:hAnsi="Calibri Light" w:cs="Calibri Light"/>
          <w:sz w:val="22"/>
          <w:szCs w:val="22"/>
        </w:rPr>
        <w:t>Offenkundigkeit</w:t>
      </w:r>
      <w:r w:rsidRPr="009711D8">
        <w:rPr>
          <w:rFonts w:ascii="Calibri Light" w:eastAsiaTheme="minorEastAsia" w:hAnsi="Calibri Light" w:cs="Calibri Light"/>
          <w:sz w:val="22"/>
          <w:szCs w:val="22"/>
        </w:rPr>
        <w:t>. Grund dafür ist die oben erwähnten polysemen Natur der Handlungsanweisungen. Diese enthalten sowohl</w:t>
      </w:r>
      <w:r w:rsidR="00584D91" w:rsidRPr="009711D8">
        <w:rPr>
          <w:rFonts w:ascii="Calibri Light" w:eastAsiaTheme="minorEastAsia" w:hAnsi="Calibri Light" w:cs="Calibri Light"/>
          <w:sz w:val="22"/>
          <w:szCs w:val="22"/>
        </w:rPr>
        <w:t xml:space="preserve"> die</w:t>
      </w:r>
      <w:r w:rsidRPr="009711D8">
        <w:rPr>
          <w:rFonts w:ascii="Calibri Light" w:eastAsiaTheme="minorEastAsia" w:hAnsi="Calibri Light" w:cs="Calibri Light"/>
          <w:sz w:val="22"/>
          <w:szCs w:val="22"/>
        </w:rPr>
        <w:t xml:space="preserve"> Informationen, die </w:t>
      </w:r>
      <w:r w:rsidR="00840FC7" w:rsidRPr="009711D8">
        <w:rPr>
          <w:rFonts w:ascii="Calibri Light" w:eastAsiaTheme="minorEastAsia" w:hAnsi="Calibri Light" w:cs="Calibri Light"/>
          <w:sz w:val="22"/>
          <w:szCs w:val="22"/>
        </w:rPr>
        <w:t xml:space="preserve">dem </w:t>
      </w:r>
      <w:r w:rsidR="00840FC7">
        <w:rPr>
          <w:rFonts w:ascii="Calibri Light" w:eastAsiaTheme="minorEastAsia" w:hAnsi="Calibri Light" w:cs="Calibri Light"/>
          <w:sz w:val="22"/>
          <w:szCs w:val="22"/>
        </w:rPr>
        <w:t>Protagonisten</w:t>
      </w:r>
      <w:r w:rsidRPr="009711D8">
        <w:rPr>
          <w:rFonts w:ascii="Calibri Light" w:eastAsiaTheme="minorEastAsia" w:hAnsi="Calibri Light" w:cs="Calibri Light"/>
          <w:sz w:val="22"/>
          <w:szCs w:val="22"/>
        </w:rPr>
        <w:t xml:space="preserve"> den Lösungsweg erklären oder ihn mit einer Anleitung ausstatten (</w:t>
      </w:r>
      <w:r w:rsidR="00584D91"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H</w:t>
      </w:r>
      <w:r w:rsidR="00584D91" w:rsidRPr="009711D8">
        <w:rPr>
          <w:rFonts w:ascii="Calibri Light" w:eastAsiaTheme="minorEastAsia" w:hAnsi="Calibri Light" w:cs="Calibri Light"/>
          <w:sz w:val="22"/>
          <w:szCs w:val="22"/>
        </w:rPr>
        <w:t>‹</w:t>
      </w:r>
      <w:r w:rsidR="000E0C14">
        <w:rPr>
          <w:rFonts w:ascii="Calibri Light" w:eastAsiaTheme="minorEastAsia" w:hAnsi="Calibri Light" w:cs="Calibri Light"/>
          <w:sz w:val="22"/>
          <w:szCs w:val="22"/>
        </w:rPr>
        <w:t xml:space="preserve"> / </w:t>
      </w:r>
      <w:r w:rsidR="000E0C14" w:rsidRPr="009711D8">
        <w:rPr>
          <w:rFonts w:ascii="Calibri Light" w:eastAsiaTheme="minorEastAsia" w:hAnsi="Calibri Light" w:cs="Calibri Light"/>
          <w:sz w:val="22"/>
          <w:szCs w:val="22"/>
        </w:rPr>
        <w:t>›</w:t>
      </w:r>
      <w:r w:rsidR="000E0C14">
        <w:rPr>
          <w:rFonts w:ascii="Calibri Light" w:eastAsiaTheme="minorEastAsia" w:hAnsi="Calibri Light" w:cs="Calibri Light"/>
          <w:sz w:val="22"/>
          <w:szCs w:val="22"/>
        </w:rPr>
        <w:t>h</w:t>
      </w:r>
      <w:r w:rsidR="000E0C14"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 als auch d</w:t>
      </w:r>
      <w:r w:rsidR="00364212">
        <w:rPr>
          <w:rFonts w:ascii="Calibri Light" w:eastAsiaTheme="minorEastAsia" w:hAnsi="Calibri Light" w:cs="Calibri Light"/>
          <w:sz w:val="22"/>
          <w:szCs w:val="22"/>
        </w:rPr>
        <w:t>ie</w:t>
      </w:r>
      <w:r w:rsidRPr="009711D8">
        <w:rPr>
          <w:rFonts w:ascii="Calibri Light" w:eastAsiaTheme="minorEastAsia" w:hAnsi="Calibri Light" w:cs="Calibri Light"/>
          <w:sz w:val="22"/>
          <w:szCs w:val="22"/>
        </w:rPr>
        <w:t xml:space="preserve"> </w:t>
      </w:r>
      <w:r w:rsidR="00364212">
        <w:rPr>
          <w:rFonts w:ascii="Calibri Light" w:eastAsiaTheme="minorEastAsia" w:hAnsi="Calibri Light" w:cs="Calibri Light"/>
          <w:sz w:val="22"/>
          <w:szCs w:val="22"/>
        </w:rPr>
        <w:t>Herausforderung</w:t>
      </w:r>
      <w:r w:rsidRPr="009711D8">
        <w:rPr>
          <w:rFonts w:ascii="Calibri Light" w:eastAsiaTheme="minorEastAsia" w:hAnsi="Calibri Light" w:cs="Calibri Light"/>
          <w:sz w:val="22"/>
          <w:szCs w:val="22"/>
        </w:rPr>
        <w:t>, d</w:t>
      </w:r>
      <w:r w:rsidR="00364212">
        <w:rPr>
          <w:rFonts w:ascii="Calibri Light" w:eastAsiaTheme="minorEastAsia" w:hAnsi="Calibri Light" w:cs="Calibri Light"/>
          <w:sz w:val="22"/>
          <w:szCs w:val="22"/>
        </w:rPr>
        <w:t>ie</w:t>
      </w:r>
      <w:r w:rsidRPr="009711D8">
        <w:rPr>
          <w:rFonts w:ascii="Calibri Light" w:eastAsiaTheme="minorEastAsia" w:hAnsi="Calibri Light" w:cs="Calibri Light"/>
          <w:sz w:val="22"/>
          <w:szCs w:val="22"/>
        </w:rPr>
        <w:t xml:space="preserve"> der </w:t>
      </w:r>
      <w:r w:rsidR="00840FC7">
        <w:rPr>
          <w:rFonts w:ascii="Calibri Light" w:eastAsiaTheme="minorEastAsia" w:hAnsi="Calibri Light" w:cs="Calibri Light"/>
          <w:sz w:val="22"/>
          <w:szCs w:val="22"/>
        </w:rPr>
        <w:t>Protagonist</w:t>
      </w:r>
      <w:r w:rsidRPr="009711D8">
        <w:rPr>
          <w:rFonts w:ascii="Calibri Light" w:eastAsiaTheme="minorEastAsia" w:hAnsi="Calibri Light" w:cs="Calibri Light"/>
          <w:sz w:val="22"/>
          <w:szCs w:val="22"/>
        </w:rPr>
        <w:t xml:space="preserve"> </w:t>
      </w:r>
      <w:r w:rsidR="007A4C98">
        <w:rPr>
          <w:rFonts w:ascii="Calibri Light" w:eastAsiaTheme="minorEastAsia" w:hAnsi="Calibri Light" w:cs="Calibri Light"/>
          <w:sz w:val="22"/>
          <w:szCs w:val="22"/>
        </w:rPr>
        <w:t>bewältigen</w:t>
      </w:r>
      <w:r w:rsidRPr="009711D8">
        <w:rPr>
          <w:rFonts w:ascii="Calibri Light" w:eastAsiaTheme="minorEastAsia" w:hAnsi="Calibri Light" w:cs="Calibri Light"/>
          <w:sz w:val="22"/>
          <w:szCs w:val="22"/>
        </w:rPr>
        <w:t xml:space="preserve"> muss (</w:t>
      </w:r>
      <w:r w:rsidR="00584D91"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F</w:t>
      </w:r>
      <w:r w:rsidR="00584D91"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 xml:space="preserve"> oder </w:t>
      </w:r>
      <w:r w:rsidR="00584D91"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f</w:t>
      </w:r>
      <w:r w:rsidR="00584D91" w:rsidRPr="009711D8">
        <w:rPr>
          <w:rFonts w:ascii="Calibri Light" w:eastAsiaTheme="minorEastAsia" w:hAnsi="Calibri Light" w:cs="Calibri Light"/>
          <w:sz w:val="22"/>
          <w:szCs w:val="22"/>
        </w:rPr>
        <w:t>‹</w:t>
      </w:r>
      <w:r w:rsidRPr="009711D8">
        <w:rPr>
          <w:rFonts w:ascii="Calibri Light" w:eastAsiaTheme="minorEastAsia" w:hAnsi="Calibri Light" w:cs="Calibri Light"/>
          <w:sz w:val="22"/>
          <w:szCs w:val="22"/>
        </w:rPr>
        <w:t>).</w:t>
      </w:r>
    </w:p>
    <w:p w14:paraId="37F0F611" w14:textId="77777777" w:rsidR="004C49C1" w:rsidRPr="009711D8" w:rsidRDefault="004C49C1" w:rsidP="009711D8">
      <w:pPr>
        <w:pStyle w:val="Funotentext"/>
        <w:rPr>
          <w:rFonts w:ascii="Calibri Light" w:hAnsi="Calibri Light" w:cs="Calibri Light"/>
          <w:b/>
          <w:bCs/>
          <w:sz w:val="22"/>
          <w:szCs w:val="22"/>
        </w:rPr>
      </w:pPr>
    </w:p>
    <w:p w14:paraId="321CBBEC" w14:textId="3FF4C373" w:rsidR="004C49C1" w:rsidRPr="00485B58" w:rsidRDefault="00485B58" w:rsidP="009711D8">
      <w:pPr>
        <w:pStyle w:val="Funotentext"/>
        <w:rPr>
          <w:rFonts w:ascii="Calibri Light" w:hAnsi="Calibri Light" w:cs="Calibri Light"/>
          <w:b/>
          <w:bCs/>
          <w:sz w:val="22"/>
          <w:szCs w:val="22"/>
        </w:rPr>
      </w:pPr>
      <w:r w:rsidRPr="00485B58">
        <w:rPr>
          <w:rFonts w:ascii="Calibri Light" w:hAnsi="Calibri Light" w:cs="Calibri Light"/>
          <w:b/>
          <w:bCs/>
          <w:sz w:val="22"/>
          <w:szCs w:val="22"/>
        </w:rPr>
        <w:t xml:space="preserve">4.1.3. </w:t>
      </w:r>
      <w:r w:rsidR="004C49C1" w:rsidRPr="00485B58">
        <w:rPr>
          <w:rFonts w:ascii="Calibri Light" w:hAnsi="Calibri Light" w:cs="Calibri Light"/>
          <w:b/>
          <w:bCs/>
          <w:sz w:val="22"/>
          <w:szCs w:val="22"/>
        </w:rPr>
        <w:t xml:space="preserve">Attribut </w:t>
      </w:r>
      <w:r w:rsidR="00A623DA" w:rsidRPr="009711D8">
        <w:rPr>
          <w:rFonts w:ascii="Calibri Light" w:hAnsi="Calibri Light" w:cs="Calibri Light"/>
          <w:sz w:val="22"/>
          <w:szCs w:val="22"/>
        </w:rPr>
        <w:t>›</w:t>
      </w:r>
      <w:r w:rsidR="004C49C1" w:rsidRPr="00485B58">
        <w:rPr>
          <w:rFonts w:ascii="Calibri Light" w:hAnsi="Calibri Light" w:cs="Calibri Light"/>
          <w:b/>
          <w:bCs/>
          <w:sz w:val="22"/>
          <w:szCs w:val="22"/>
        </w:rPr>
        <w:t>c</w:t>
      </w:r>
      <w:r w:rsidR="00A623DA" w:rsidRPr="009711D8">
        <w:rPr>
          <w:rFonts w:ascii="Calibri Light" w:hAnsi="Calibri Light" w:cs="Calibri Light"/>
          <w:sz w:val="22"/>
          <w:szCs w:val="22"/>
        </w:rPr>
        <w:t>‹</w:t>
      </w:r>
    </w:p>
    <w:p w14:paraId="545B7B33" w14:textId="1B33A791" w:rsidR="00B2432F"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Inhalt der Aktion stellt einen Wortlaut dar und zählt somit zum informativsten Bestandteil des Markupelements. Dieser Wortlaut entspricht dem inhaltlichen Wert des im Rahmen einer Episodenphase stattgefundener Aktion, z.B. </w:t>
      </w:r>
      <w:r w:rsidR="002A41A8" w:rsidRPr="009711D8">
        <w:rPr>
          <w:rFonts w:ascii="Calibri Light" w:eastAsiaTheme="minorEastAsia" w:hAnsi="Calibri Light" w:cs="Calibri Light"/>
          <w:sz w:val="22"/>
          <w:szCs w:val="22"/>
        </w:rPr>
        <w:t>›</w:t>
      </w:r>
      <w:r w:rsidR="007E0D77" w:rsidRPr="007E0D77">
        <w:rPr>
          <w:rFonts w:ascii="Calibri Light" w:hAnsi="Calibri Light" w:cs="Calibri Light"/>
          <w:sz w:val="22"/>
          <w:szCs w:val="22"/>
        </w:rPr>
        <w:t>Begehren_einer_Person_oder_eines_Gegenstandes</w:t>
      </w:r>
      <w:r w:rsidR="002A41A8" w:rsidRPr="009711D8">
        <w:rPr>
          <w:rFonts w:ascii="Calibri Light" w:eastAsiaTheme="minorEastAsia" w:hAnsi="Calibri Light" w:cs="Calibri Light"/>
          <w:sz w:val="22"/>
          <w:szCs w:val="22"/>
        </w:rPr>
        <w:t>‹</w:t>
      </w:r>
      <w:r w:rsidRPr="009711D8">
        <w:rPr>
          <w:rFonts w:ascii="Calibri Light" w:hAnsi="Calibri Light" w:cs="Calibri Light"/>
          <w:sz w:val="22"/>
          <w:szCs w:val="22"/>
        </w:rPr>
        <w:t xml:space="preserve">. </w:t>
      </w:r>
    </w:p>
    <w:p w14:paraId="0622A97D" w14:textId="77777777" w:rsidR="00B2432F" w:rsidRDefault="00B2432F" w:rsidP="009711D8">
      <w:pPr>
        <w:pStyle w:val="Funotentext"/>
        <w:rPr>
          <w:rFonts w:ascii="Calibri Light" w:hAnsi="Calibri Light" w:cs="Calibri Light"/>
          <w:sz w:val="22"/>
          <w:szCs w:val="22"/>
        </w:rPr>
      </w:pPr>
    </w:p>
    <w:p w14:paraId="3868BBD3" w14:textId="54922858"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Im Gegensatz zu anderen Attributen des Tupels, deren Variationen bereits vorbestimmt sind, ist eine endgültige Fertigstellung der Wortlautliste, also Variationen für das Attribut </w:t>
      </w:r>
      <w:r w:rsidR="002A41A8" w:rsidRPr="009711D8">
        <w:rPr>
          <w:rFonts w:ascii="Calibri Light" w:hAnsi="Calibri Light" w:cs="Calibri Light"/>
          <w:sz w:val="22"/>
          <w:szCs w:val="22"/>
        </w:rPr>
        <w:t>›</w:t>
      </w:r>
      <w:r w:rsidRPr="009711D8">
        <w:rPr>
          <w:rFonts w:ascii="Calibri Light" w:hAnsi="Calibri Light" w:cs="Calibri Light"/>
          <w:sz w:val="22"/>
          <w:szCs w:val="22"/>
        </w:rPr>
        <w:t>c</w:t>
      </w:r>
      <w:r w:rsidR="002A41A8" w:rsidRPr="009711D8">
        <w:rPr>
          <w:rFonts w:ascii="Calibri Light" w:eastAsiaTheme="minorEastAsia" w:hAnsi="Calibri Light" w:cs="Calibri Light"/>
          <w:sz w:val="22"/>
          <w:szCs w:val="22"/>
        </w:rPr>
        <w:t>‹</w:t>
      </w:r>
      <w:r w:rsidRPr="009711D8">
        <w:rPr>
          <w:rFonts w:ascii="Calibri Light" w:hAnsi="Calibri Light" w:cs="Calibri Light"/>
          <w:i/>
          <w:iCs/>
          <w:sz w:val="22"/>
          <w:szCs w:val="22"/>
        </w:rPr>
        <w:t>,</w:t>
      </w:r>
      <w:r w:rsidRPr="009711D8">
        <w:rPr>
          <w:rFonts w:ascii="Calibri Light" w:hAnsi="Calibri Light" w:cs="Calibri Light"/>
          <w:sz w:val="22"/>
          <w:szCs w:val="22"/>
        </w:rPr>
        <w:t xml:space="preserve"> eher undenkbar. Es kann immer Variationen geben, die neue Formulierung fordern. Bereits aus diesem Grund zählt das Konzipieren eines Modells für die vorschriftliche Herstellung der Wortlautwerte zu wichtigste Aufgabe bei dem Bau des Markups. Ohne Lösung dieser Aufgabe wäre standardmäßiger Einsatz des Markups zum Scheitern verurteilt. </w:t>
      </w:r>
    </w:p>
    <w:p w14:paraId="1FFA90DA" w14:textId="77777777" w:rsidR="00B2432F" w:rsidRPr="009711D8" w:rsidRDefault="00B2432F" w:rsidP="009711D8">
      <w:pPr>
        <w:pStyle w:val="Funotentext"/>
        <w:rPr>
          <w:rFonts w:ascii="Calibri Light" w:hAnsi="Calibri Light" w:cs="Calibri Light"/>
          <w:sz w:val="22"/>
          <w:szCs w:val="22"/>
        </w:rPr>
      </w:pPr>
    </w:p>
    <w:p w14:paraId="3353161D" w14:textId="57BDC73D"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Dank der Nutzung der Tupel-Konstruktion des Markupelements ist es möglich, einen und denselben Wortlaut in </w:t>
      </w:r>
      <w:r w:rsidR="007E0D77">
        <w:rPr>
          <w:rFonts w:ascii="Calibri Light" w:hAnsi="Calibri Light" w:cs="Calibri Light"/>
          <w:sz w:val="22"/>
          <w:szCs w:val="22"/>
        </w:rPr>
        <w:t xml:space="preserve">verschiedene Fassetten </w:t>
      </w:r>
      <w:r w:rsidRPr="009711D8">
        <w:rPr>
          <w:rFonts w:ascii="Calibri Light" w:hAnsi="Calibri Light" w:cs="Calibri Light"/>
          <w:sz w:val="22"/>
          <w:szCs w:val="22"/>
        </w:rPr>
        <w:t xml:space="preserve">mehr als einmal zu benutzen. Diese Kategorie von Wortlauten nennen wir die </w:t>
      </w:r>
      <w:r w:rsidR="002A41A8" w:rsidRPr="009711D8">
        <w:rPr>
          <w:rFonts w:ascii="Calibri Light" w:hAnsi="Calibri Light" w:cs="Calibri Light"/>
          <w:sz w:val="22"/>
          <w:szCs w:val="22"/>
        </w:rPr>
        <w:t>›</w:t>
      </w:r>
      <w:r w:rsidR="00AF2512" w:rsidRPr="009711D8">
        <w:rPr>
          <w:rFonts w:ascii="Calibri Light" w:hAnsi="Calibri Light" w:cs="Calibri Light"/>
          <w:sz w:val="22"/>
          <w:szCs w:val="22"/>
        </w:rPr>
        <w:t>Klon–</w:t>
      </w:r>
      <w:r w:rsidRPr="009711D8">
        <w:rPr>
          <w:rFonts w:ascii="Calibri Light" w:hAnsi="Calibri Light" w:cs="Calibri Light"/>
          <w:sz w:val="22"/>
          <w:szCs w:val="22"/>
        </w:rPr>
        <w:t>Variante</w:t>
      </w:r>
      <w:r w:rsidR="002A41A8" w:rsidRPr="009711D8">
        <w:rPr>
          <w:rFonts w:ascii="Calibri Light" w:eastAsiaTheme="minorEastAsia" w:hAnsi="Calibri Light" w:cs="Calibri Light"/>
          <w:sz w:val="22"/>
          <w:szCs w:val="22"/>
        </w:rPr>
        <w:t>‹</w:t>
      </w:r>
      <w:r w:rsidRPr="009711D8">
        <w:rPr>
          <w:rFonts w:ascii="Calibri Light" w:hAnsi="Calibri Light" w:cs="Calibri Light"/>
          <w:sz w:val="22"/>
          <w:szCs w:val="22"/>
        </w:rPr>
        <w:t>.</w:t>
      </w:r>
      <w:r w:rsidR="00B2432F">
        <w:rPr>
          <w:rFonts w:ascii="Calibri Light" w:hAnsi="Calibri Light" w:cs="Calibri Light"/>
          <w:sz w:val="22"/>
          <w:szCs w:val="22"/>
        </w:rPr>
        <w:t xml:space="preserve"> </w:t>
      </w:r>
      <w:r w:rsidR="00927271" w:rsidRPr="009711D8">
        <w:rPr>
          <w:rFonts w:ascii="Calibri Light" w:hAnsi="Calibri Light" w:cs="Calibri Light"/>
          <w:sz w:val="22"/>
          <w:szCs w:val="22"/>
        </w:rPr>
        <w:t>›</w:t>
      </w:r>
      <w:r w:rsidRPr="009711D8">
        <w:rPr>
          <w:rFonts w:ascii="Calibri Light" w:hAnsi="Calibri Light" w:cs="Calibri Light"/>
          <w:sz w:val="22"/>
          <w:szCs w:val="22"/>
        </w:rPr>
        <w:t>Klonen</w:t>
      </w:r>
      <w:r w:rsidR="00927271" w:rsidRPr="009711D8">
        <w:rPr>
          <w:rFonts w:ascii="Calibri Light" w:hAnsi="Calibri Light" w:cs="Calibri Light"/>
          <w:sz w:val="22"/>
          <w:szCs w:val="22"/>
        </w:rPr>
        <w:t>‹</w:t>
      </w:r>
      <w:r w:rsidRPr="009711D8">
        <w:rPr>
          <w:rFonts w:ascii="Calibri Light" w:hAnsi="Calibri Light" w:cs="Calibri Light"/>
          <w:sz w:val="22"/>
          <w:szCs w:val="22"/>
        </w:rPr>
        <w:t xml:space="preserve"> oder unveränderte </w:t>
      </w:r>
      <w:r w:rsidR="000F2A6B" w:rsidRPr="009711D8">
        <w:rPr>
          <w:rFonts w:ascii="Calibri Light" w:hAnsi="Calibri Light" w:cs="Calibri Light"/>
          <w:sz w:val="22"/>
          <w:szCs w:val="22"/>
        </w:rPr>
        <w:t>A</w:t>
      </w:r>
      <w:r w:rsidRPr="009711D8">
        <w:rPr>
          <w:rFonts w:ascii="Calibri Light" w:hAnsi="Calibri Light" w:cs="Calibri Light"/>
          <w:sz w:val="22"/>
          <w:szCs w:val="22"/>
        </w:rPr>
        <w:t xml:space="preserve">nwendung eines Wortlautes ist gewöhnlich möglich beim Wechsel zwischen der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als Beauftragung und dem Resultat der danach geleisteten Handlung (mit positiven oder negativen Folge</w:t>
      </w:r>
      <w:r w:rsidRPr="009711D8">
        <w:rPr>
          <w:rFonts w:ascii="Calibri Light" w:hAnsi="Calibri Light" w:cs="Calibri Light"/>
          <w:sz w:val="22"/>
          <w:szCs w:val="22"/>
          <w:lang w:val="ka-GE"/>
        </w:rPr>
        <w:t>n</w:t>
      </w:r>
      <w:r w:rsidRPr="009711D8">
        <w:rPr>
          <w:rFonts w:ascii="Calibri Light" w:hAnsi="Calibri Light" w:cs="Calibri Light"/>
          <w:sz w:val="22"/>
          <w:szCs w:val="22"/>
        </w:rPr>
        <w:t xml:space="preserve">). Die Variation des </w:t>
      </w:r>
      <w:r w:rsidR="000F2A6B" w:rsidRPr="009711D8">
        <w:rPr>
          <w:rFonts w:ascii="Calibri Light" w:hAnsi="Calibri Light" w:cs="Calibri Light"/>
          <w:sz w:val="22"/>
          <w:szCs w:val="22"/>
        </w:rPr>
        <w:t>Tupels</w:t>
      </w:r>
      <w:r w:rsidRPr="009711D8">
        <w:rPr>
          <w:rFonts w:ascii="Calibri Light" w:hAnsi="Calibri Light" w:cs="Calibri Light"/>
          <w:sz w:val="22"/>
          <w:szCs w:val="22"/>
        </w:rPr>
        <w:t xml:space="preserve"> ist dabei durch den Wechsel von </w:t>
      </w:r>
      <w:r w:rsidR="002A41A8" w:rsidRPr="009711D8">
        <w:rPr>
          <w:rFonts w:ascii="Calibri Light" w:hAnsi="Calibri Light" w:cs="Calibri Light"/>
          <w:sz w:val="22"/>
          <w:szCs w:val="22"/>
        </w:rPr>
        <w:t>›</w:t>
      </w:r>
      <w:r w:rsidRPr="009711D8">
        <w:rPr>
          <w:rFonts w:ascii="Calibri Light" w:hAnsi="Calibri Light" w:cs="Calibri Light"/>
          <w:sz w:val="22"/>
          <w:szCs w:val="22"/>
        </w:rPr>
        <w:t>b</w:t>
      </w:r>
      <w:r w:rsidR="002A41A8" w:rsidRPr="009711D8">
        <w:rPr>
          <w:rFonts w:ascii="Calibri Light" w:eastAsiaTheme="minorEastAsia" w:hAnsi="Calibri Light" w:cs="Calibri Light"/>
          <w:sz w:val="22"/>
          <w:szCs w:val="22"/>
        </w:rPr>
        <w:t>‹</w:t>
      </w:r>
      <w:r w:rsidRPr="009711D8">
        <w:rPr>
          <w:rFonts w:ascii="Calibri Light" w:hAnsi="Calibri Light" w:cs="Calibri Light"/>
          <w:sz w:val="22"/>
          <w:szCs w:val="22"/>
        </w:rPr>
        <w:t xml:space="preserve"> Attribut</w:t>
      </w:r>
      <w:r w:rsidR="00840FC7">
        <w:rPr>
          <w:rFonts w:ascii="Calibri Light" w:hAnsi="Calibri Light" w:cs="Calibri Light"/>
          <w:sz w:val="22"/>
          <w:szCs w:val="22"/>
        </w:rPr>
        <w:t>wert</w:t>
      </w:r>
      <w:r w:rsidRPr="009711D8">
        <w:rPr>
          <w:rFonts w:ascii="Calibri Light" w:hAnsi="Calibri Light" w:cs="Calibri Light"/>
          <w:sz w:val="22"/>
          <w:szCs w:val="22"/>
        </w:rPr>
        <w:t xml:space="preserve">en zu erzielen. Anhand des Attributes </w:t>
      </w:r>
      <w:r w:rsidR="002A41A8" w:rsidRPr="009711D8">
        <w:rPr>
          <w:rFonts w:ascii="Calibri Light" w:hAnsi="Calibri Light" w:cs="Calibri Light"/>
          <w:sz w:val="22"/>
          <w:szCs w:val="22"/>
        </w:rPr>
        <w:t>›</w:t>
      </w:r>
      <w:r w:rsidRPr="009711D8">
        <w:rPr>
          <w:rFonts w:ascii="Calibri Light" w:hAnsi="Calibri Light" w:cs="Calibri Light"/>
          <w:sz w:val="22"/>
          <w:szCs w:val="22"/>
        </w:rPr>
        <w:t>d</w:t>
      </w:r>
      <w:r w:rsidR="002A41A8" w:rsidRPr="009711D8">
        <w:rPr>
          <w:rFonts w:ascii="Calibri Light" w:eastAsiaTheme="minorEastAsia" w:hAnsi="Calibri Light" w:cs="Calibri Light"/>
          <w:sz w:val="22"/>
          <w:szCs w:val="22"/>
        </w:rPr>
        <w:t>‹</w:t>
      </w:r>
      <w:r w:rsidRPr="009711D8">
        <w:rPr>
          <w:rFonts w:ascii="Calibri Light" w:hAnsi="Calibri Light" w:cs="Calibri Light"/>
          <w:sz w:val="22"/>
          <w:szCs w:val="22"/>
        </w:rPr>
        <w:t xml:space="preserve"> ist außerdem möglich die durch die Klon</w:t>
      </w:r>
      <w:r w:rsidR="000F2A6B" w:rsidRPr="009711D8">
        <w:rPr>
          <w:rFonts w:ascii="Calibri Light" w:hAnsi="Calibri Light" w:cs="Calibri Light"/>
          <w:sz w:val="22"/>
          <w:szCs w:val="22"/>
        </w:rPr>
        <w:t>–</w:t>
      </w:r>
      <w:r w:rsidRPr="009711D8">
        <w:rPr>
          <w:rFonts w:ascii="Calibri Light" w:hAnsi="Calibri Light" w:cs="Calibri Light"/>
          <w:sz w:val="22"/>
          <w:szCs w:val="22"/>
        </w:rPr>
        <w:t>Wortlauten</w:t>
      </w:r>
      <w:r w:rsidR="000F2A6B" w:rsidRPr="009711D8">
        <w:rPr>
          <w:rFonts w:ascii="Calibri Light" w:hAnsi="Calibri Light" w:cs="Calibri Light"/>
          <w:sz w:val="22"/>
          <w:szCs w:val="22"/>
        </w:rPr>
        <w:t xml:space="preserve"> </w:t>
      </w:r>
      <w:r w:rsidRPr="009711D8">
        <w:rPr>
          <w:rFonts w:ascii="Calibri Light" w:hAnsi="Calibri Light" w:cs="Calibri Light"/>
          <w:sz w:val="22"/>
          <w:szCs w:val="22"/>
        </w:rPr>
        <w:t>erfasste Inhalte weiter zu kontextualisieren.</w:t>
      </w:r>
    </w:p>
    <w:p w14:paraId="11D80AA2" w14:textId="77777777" w:rsidR="00B2432F" w:rsidRPr="009711D8" w:rsidRDefault="00B2432F" w:rsidP="009711D8">
      <w:pPr>
        <w:pStyle w:val="Funotentext"/>
        <w:rPr>
          <w:rFonts w:ascii="Calibri Light" w:hAnsi="Calibri Light" w:cs="Calibri Light"/>
          <w:sz w:val="22"/>
          <w:szCs w:val="22"/>
        </w:rPr>
      </w:pPr>
    </w:p>
    <w:p w14:paraId="09385BF5" w14:textId="174B211B"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Folgendes Beispiel:</w:t>
      </w:r>
      <w:r w:rsidR="00B2432F">
        <w:rPr>
          <w:rFonts w:ascii="Calibri Light" w:hAnsi="Calibri Light" w:cs="Calibri Light"/>
          <w:sz w:val="22"/>
          <w:szCs w:val="22"/>
        </w:rPr>
        <w:t xml:space="preserve"> </w:t>
      </w:r>
      <w:r w:rsidR="002A41A8" w:rsidRPr="009711D8">
        <w:rPr>
          <w:rFonts w:ascii="Calibri Light" w:hAnsi="Calibri Light" w:cs="Calibri Light"/>
          <w:sz w:val="22"/>
          <w:szCs w:val="22"/>
        </w:rPr>
        <w:t>›</w:t>
      </w:r>
      <w:r w:rsidRPr="009711D8">
        <w:rPr>
          <w:rFonts w:ascii="Calibri Light" w:hAnsi="Calibri Light" w:cs="Calibri Light"/>
          <w:sz w:val="22"/>
          <w:szCs w:val="22"/>
        </w:rPr>
        <w:t>F:</w:t>
      </w:r>
      <w:r w:rsidR="00FD696F" w:rsidRPr="009711D8">
        <w:rPr>
          <w:rFonts w:ascii="Calibri Light" w:hAnsi="Calibri Light" w:cs="Calibri Light"/>
          <w:sz w:val="22"/>
          <w:szCs w:val="22"/>
        </w:rPr>
        <w:t>HEILMITTEL</w:t>
      </w:r>
      <w:r w:rsidRPr="009711D8">
        <w:rPr>
          <w:rFonts w:ascii="Calibri Light" w:hAnsi="Calibri Light" w:cs="Calibri Light"/>
          <w:sz w:val="22"/>
          <w:szCs w:val="22"/>
        </w:rPr>
        <w:t>_</w:t>
      </w:r>
      <w:r w:rsidR="00FD696F" w:rsidRPr="009711D8">
        <w:rPr>
          <w:rFonts w:ascii="Calibri Light" w:hAnsi="Calibri Light" w:cs="Calibri Light"/>
          <w:sz w:val="22"/>
          <w:szCs w:val="22"/>
        </w:rPr>
        <w:t>besorgen</w:t>
      </w:r>
      <w:r w:rsidRPr="009711D8">
        <w:rPr>
          <w:rFonts w:ascii="Calibri Light" w:hAnsi="Calibri Light" w:cs="Calibri Light"/>
          <w:sz w:val="22"/>
          <w:szCs w:val="22"/>
        </w:rPr>
        <w:t>:rHD_rHH</w:t>
      </w:r>
      <w:r w:rsidR="002A41A8" w:rsidRPr="009711D8">
        <w:rPr>
          <w:rFonts w:ascii="Calibri Light" w:hAnsi="Calibri Light" w:cs="Calibri Light"/>
          <w:sz w:val="22"/>
          <w:szCs w:val="22"/>
        </w:rPr>
        <w:t>‹</w:t>
      </w:r>
      <w:r w:rsidR="00006B66">
        <w:rPr>
          <w:rFonts w:ascii="Calibri Light" w:hAnsi="Calibri Light" w:cs="Calibri Light"/>
          <w:sz w:val="22"/>
          <w:szCs w:val="22"/>
        </w:rPr>
        <w:t>.</w:t>
      </w:r>
    </w:p>
    <w:p w14:paraId="70EB6F0C" w14:textId="77777777" w:rsidR="00B2432F"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Das Element erfasst den vom Herrn des Helden </w:t>
      </w:r>
      <w:r w:rsidR="007E1557" w:rsidRPr="009711D8">
        <w:rPr>
          <w:rFonts w:ascii="Calibri Light" w:hAnsi="Calibri Light" w:cs="Calibri Light"/>
          <w:sz w:val="22"/>
          <w:szCs w:val="22"/>
        </w:rPr>
        <w:t>(›rHH‹)</w:t>
      </w:r>
      <w:r w:rsidRPr="009711D8">
        <w:rPr>
          <w:rFonts w:ascii="Calibri Light" w:hAnsi="Calibri Light" w:cs="Calibri Light"/>
          <w:sz w:val="22"/>
          <w:szCs w:val="22"/>
        </w:rPr>
        <w:t xml:space="preserve"> zum Helden </w:t>
      </w:r>
      <w:r w:rsidR="007E1557" w:rsidRPr="009711D8">
        <w:rPr>
          <w:rFonts w:ascii="Calibri Light" w:hAnsi="Calibri Light" w:cs="Calibri Light"/>
          <w:sz w:val="22"/>
          <w:szCs w:val="22"/>
        </w:rPr>
        <w:t>(›rHD‹)</w:t>
      </w:r>
      <w:r w:rsidRPr="009711D8">
        <w:rPr>
          <w:rFonts w:ascii="Calibri Light" w:hAnsi="Calibri Light" w:cs="Calibri Light"/>
          <w:sz w:val="22"/>
          <w:szCs w:val="22"/>
        </w:rPr>
        <w:t xml:space="preserve"> mit guter Absicht erteilten Auftrag (</w:t>
      </w:r>
      <w:r w:rsidR="000F2A6B" w:rsidRPr="009711D8">
        <w:rPr>
          <w:rFonts w:ascii="Calibri Light" w:hAnsi="Calibri Light" w:cs="Calibri Light"/>
          <w:sz w:val="22"/>
          <w:szCs w:val="22"/>
        </w:rPr>
        <w:t>›</w:t>
      </w:r>
      <w:r w:rsidRPr="009711D8">
        <w:rPr>
          <w:rFonts w:ascii="Calibri Light" w:hAnsi="Calibri Light" w:cs="Calibri Light"/>
          <w:sz w:val="22"/>
          <w:szCs w:val="22"/>
        </w:rPr>
        <w:t>F</w:t>
      </w:r>
      <w:r w:rsidR="000F2A6B" w:rsidRPr="009711D8">
        <w:rPr>
          <w:rFonts w:ascii="Calibri Light" w:hAnsi="Calibri Light" w:cs="Calibri Light"/>
          <w:sz w:val="22"/>
          <w:szCs w:val="22"/>
        </w:rPr>
        <w:t>‹</w:t>
      </w:r>
      <w:r w:rsidRPr="009711D8">
        <w:rPr>
          <w:rFonts w:ascii="Calibri Light" w:hAnsi="Calibri Light" w:cs="Calibri Light"/>
          <w:sz w:val="22"/>
          <w:szCs w:val="22"/>
        </w:rPr>
        <w:t xml:space="preserve">), ihm ein dringend benötigtes Heilmittel zu beschaffen. </w:t>
      </w:r>
    </w:p>
    <w:p w14:paraId="6B83B579" w14:textId="77777777" w:rsidR="00B2432F" w:rsidRDefault="00B2432F" w:rsidP="009711D8">
      <w:pPr>
        <w:pStyle w:val="Funotentext"/>
        <w:rPr>
          <w:rFonts w:ascii="Calibri Light" w:hAnsi="Calibri Light" w:cs="Calibri Light"/>
          <w:sz w:val="22"/>
          <w:szCs w:val="22"/>
        </w:rPr>
      </w:pPr>
    </w:p>
    <w:p w14:paraId="6CFE2748" w14:textId="7EC644D2"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Durch den Wechsel</w:t>
      </w:r>
      <w:r w:rsidR="007E0D77">
        <w:rPr>
          <w:rFonts w:ascii="Calibri Light" w:hAnsi="Calibri Light" w:cs="Calibri Light"/>
          <w:sz w:val="22"/>
          <w:szCs w:val="22"/>
        </w:rPr>
        <w:t xml:space="preserve"> von</w:t>
      </w:r>
      <w:r w:rsidRPr="009711D8">
        <w:rPr>
          <w:rFonts w:ascii="Calibri Light" w:hAnsi="Calibri Light" w:cs="Calibri Light"/>
          <w:sz w:val="22"/>
          <w:szCs w:val="22"/>
        </w:rPr>
        <w:t xml:space="preserve"> </w:t>
      </w:r>
      <w:r w:rsidR="000F2A6B" w:rsidRPr="009711D8">
        <w:rPr>
          <w:rFonts w:ascii="Calibri Light" w:hAnsi="Calibri Light" w:cs="Calibri Light"/>
          <w:sz w:val="22"/>
          <w:szCs w:val="22"/>
        </w:rPr>
        <w:t>›</w:t>
      </w:r>
      <w:r w:rsidRPr="009711D8">
        <w:rPr>
          <w:rFonts w:ascii="Calibri Light" w:hAnsi="Calibri Light" w:cs="Calibri Light"/>
          <w:sz w:val="22"/>
          <w:szCs w:val="22"/>
        </w:rPr>
        <w:t>F</w:t>
      </w:r>
      <w:r w:rsidR="000F2A6B"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006B66">
        <w:rPr>
          <w:rFonts w:ascii="Calibri Light" w:hAnsi="Calibri Light" w:cs="Calibri Light"/>
          <w:sz w:val="22"/>
          <w:szCs w:val="22"/>
        </w:rPr>
        <w:t>zu</w:t>
      </w:r>
      <w:r w:rsidRPr="009711D8">
        <w:rPr>
          <w:rFonts w:ascii="Calibri Light" w:hAnsi="Calibri Light" w:cs="Calibri Light"/>
          <w:sz w:val="22"/>
          <w:szCs w:val="22"/>
        </w:rPr>
        <w:t xml:space="preserve"> </w:t>
      </w:r>
      <w:r w:rsidR="000F2A6B" w:rsidRPr="009711D8">
        <w:rPr>
          <w:rFonts w:ascii="Calibri Light" w:hAnsi="Calibri Light" w:cs="Calibri Light"/>
          <w:sz w:val="22"/>
          <w:szCs w:val="22"/>
        </w:rPr>
        <w:t>›</w:t>
      </w:r>
      <w:r w:rsidRPr="009711D8">
        <w:rPr>
          <w:rFonts w:ascii="Calibri Light" w:hAnsi="Calibri Light" w:cs="Calibri Light"/>
          <w:sz w:val="22"/>
          <w:szCs w:val="22"/>
        </w:rPr>
        <w:t>f</w:t>
      </w:r>
      <w:r w:rsidR="000F2A6B"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7E0D77">
        <w:rPr>
          <w:rFonts w:ascii="Calibri Light" w:hAnsi="Calibri Light" w:cs="Calibri Light"/>
          <w:sz w:val="22"/>
          <w:szCs w:val="22"/>
        </w:rPr>
        <w:t xml:space="preserve">von </w:t>
      </w:r>
      <w:r w:rsidR="000636AF" w:rsidRPr="009711D8">
        <w:rPr>
          <w:rFonts w:ascii="Calibri Light" w:hAnsi="Calibri Light" w:cs="Calibri Light"/>
          <w:sz w:val="22"/>
          <w:szCs w:val="22"/>
        </w:rPr>
        <w:t xml:space="preserve">›rHH‹ </w:t>
      </w:r>
      <w:r w:rsidR="00006B66">
        <w:rPr>
          <w:rFonts w:ascii="Calibri Light" w:hAnsi="Calibri Light" w:cs="Calibri Light"/>
          <w:sz w:val="22"/>
          <w:szCs w:val="22"/>
        </w:rPr>
        <w:t>zu</w:t>
      </w:r>
      <w:r w:rsidRPr="009711D8">
        <w:rPr>
          <w:rFonts w:ascii="Calibri Light" w:hAnsi="Calibri Light" w:cs="Calibri Light"/>
          <w:sz w:val="22"/>
          <w:szCs w:val="22"/>
        </w:rPr>
        <w:t xml:space="preserve"> </w:t>
      </w:r>
      <w:r w:rsidR="000F2A6B" w:rsidRPr="009711D8">
        <w:rPr>
          <w:rFonts w:ascii="Calibri Light" w:hAnsi="Calibri Light" w:cs="Calibri Light"/>
          <w:sz w:val="22"/>
          <w:szCs w:val="22"/>
        </w:rPr>
        <w:t>›</w:t>
      </w:r>
      <w:r w:rsidRPr="009711D8">
        <w:rPr>
          <w:rFonts w:ascii="Calibri Light" w:hAnsi="Calibri Light" w:cs="Calibri Light"/>
          <w:sz w:val="22"/>
          <w:szCs w:val="22"/>
        </w:rPr>
        <w:t>rAN</w:t>
      </w:r>
      <w:r w:rsidR="000F2A6B" w:rsidRPr="009711D8">
        <w:rPr>
          <w:rFonts w:ascii="Calibri Light" w:hAnsi="Calibri Light" w:cs="Calibri Light"/>
          <w:sz w:val="22"/>
          <w:szCs w:val="22"/>
        </w:rPr>
        <w:t>‹</w:t>
      </w:r>
      <w:r w:rsidRPr="009711D8">
        <w:rPr>
          <w:rFonts w:ascii="Calibri Light" w:hAnsi="Calibri Light" w:cs="Calibri Light"/>
          <w:sz w:val="22"/>
          <w:szCs w:val="22"/>
        </w:rPr>
        <w:t xml:space="preserve">, hätte </w:t>
      </w:r>
      <w:r w:rsidR="000F2A6B" w:rsidRPr="009711D8">
        <w:rPr>
          <w:rFonts w:ascii="Calibri Light" w:hAnsi="Calibri Light" w:cs="Calibri Light"/>
          <w:sz w:val="22"/>
          <w:szCs w:val="22"/>
        </w:rPr>
        <w:t xml:space="preserve">das Tupel mit </w:t>
      </w:r>
      <w:r w:rsidRPr="009711D8">
        <w:rPr>
          <w:rFonts w:ascii="Calibri Light" w:hAnsi="Calibri Light" w:cs="Calibri Light"/>
          <w:sz w:val="22"/>
          <w:szCs w:val="22"/>
        </w:rPr>
        <w:t>derselben Wortlaut einen wesentlich anderen Inhalt zusammenfassen können. Das wäre nämlich der vom Antagonisten mit einer schlechten Absicht erteilte Auftrag, der Held bei der Erfüllung der unlösbaren Aufgabe, hier bei der Beschaffung des Heilmittels, verderben lassen. Das entsprechende Markupelement sieht wie folgt aus:</w:t>
      </w:r>
      <w:r w:rsidR="007E0D77">
        <w:rPr>
          <w:rFonts w:ascii="Calibri Light" w:hAnsi="Calibri Light" w:cs="Calibri Light"/>
          <w:sz w:val="22"/>
          <w:szCs w:val="22"/>
        </w:rPr>
        <w:t xml:space="preserve"> </w:t>
      </w:r>
      <w:r w:rsidR="002A41A8" w:rsidRPr="009711D8">
        <w:rPr>
          <w:rFonts w:ascii="Calibri Light" w:hAnsi="Calibri Light" w:cs="Calibri Light"/>
          <w:sz w:val="22"/>
          <w:szCs w:val="22"/>
        </w:rPr>
        <w:t>›</w:t>
      </w:r>
      <w:r w:rsidRPr="009711D8">
        <w:rPr>
          <w:rFonts w:ascii="Calibri Light" w:hAnsi="Calibri Light" w:cs="Calibri Light"/>
          <w:sz w:val="22"/>
          <w:szCs w:val="22"/>
        </w:rPr>
        <w:t>f:</w:t>
      </w:r>
      <w:r w:rsidR="00FD696F" w:rsidRPr="009711D8">
        <w:rPr>
          <w:rFonts w:ascii="Calibri Light" w:hAnsi="Calibri Light" w:cs="Calibri Light"/>
          <w:sz w:val="22"/>
          <w:szCs w:val="22"/>
        </w:rPr>
        <w:t>HEILMITTEL</w:t>
      </w:r>
      <w:r w:rsidRPr="009711D8">
        <w:rPr>
          <w:rFonts w:ascii="Calibri Light" w:hAnsi="Calibri Light" w:cs="Calibri Light"/>
          <w:sz w:val="22"/>
          <w:szCs w:val="22"/>
        </w:rPr>
        <w:t>_</w:t>
      </w:r>
      <w:r w:rsidR="00FD696F" w:rsidRPr="009711D8">
        <w:rPr>
          <w:rFonts w:ascii="Calibri Light" w:hAnsi="Calibri Light" w:cs="Calibri Light"/>
          <w:sz w:val="22"/>
          <w:szCs w:val="22"/>
        </w:rPr>
        <w:t>besorgen</w:t>
      </w:r>
      <w:r w:rsidRPr="009711D8">
        <w:rPr>
          <w:rFonts w:ascii="Calibri Light" w:hAnsi="Calibri Light" w:cs="Calibri Light"/>
          <w:sz w:val="22"/>
          <w:szCs w:val="22"/>
        </w:rPr>
        <w:t>:rHD_rAN</w:t>
      </w:r>
      <w:r w:rsidR="002A41A8" w:rsidRPr="009711D8">
        <w:rPr>
          <w:rFonts w:ascii="Calibri Light" w:hAnsi="Calibri Light" w:cs="Calibri Light"/>
          <w:sz w:val="22"/>
          <w:szCs w:val="22"/>
        </w:rPr>
        <w:t>‹</w:t>
      </w:r>
      <w:r w:rsidR="00006B66">
        <w:rPr>
          <w:rFonts w:ascii="Calibri Light" w:hAnsi="Calibri Light" w:cs="Calibri Light"/>
          <w:sz w:val="22"/>
          <w:szCs w:val="22"/>
        </w:rPr>
        <w:t>.</w:t>
      </w:r>
    </w:p>
    <w:p w14:paraId="437EAFFD" w14:textId="77777777" w:rsidR="00B2432F" w:rsidRDefault="00B2432F" w:rsidP="009711D8">
      <w:pPr>
        <w:pStyle w:val="Funotentext"/>
        <w:rPr>
          <w:rFonts w:ascii="Calibri Light" w:hAnsi="Calibri Light" w:cs="Calibri Light"/>
          <w:sz w:val="22"/>
          <w:szCs w:val="22"/>
        </w:rPr>
      </w:pPr>
    </w:p>
    <w:p w14:paraId="6D35EFD0" w14:textId="36D5CF4E"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lastRenderedPageBreak/>
        <w:t xml:space="preserve">Durch den weiteren Wechsel der Werten vom Attribut </w:t>
      </w:r>
      <w:r w:rsidR="000F2A6B" w:rsidRPr="009711D8">
        <w:rPr>
          <w:rFonts w:ascii="Calibri Light" w:hAnsi="Calibri Light" w:cs="Calibri Light"/>
          <w:sz w:val="22"/>
          <w:szCs w:val="22"/>
        </w:rPr>
        <w:t>›</w:t>
      </w:r>
      <w:r w:rsidRPr="009711D8">
        <w:rPr>
          <w:rFonts w:ascii="Calibri Light" w:hAnsi="Calibri Light" w:cs="Calibri Light"/>
          <w:sz w:val="22"/>
          <w:szCs w:val="22"/>
        </w:rPr>
        <w:t>b</w:t>
      </w:r>
      <w:r w:rsidR="000F2A6B" w:rsidRPr="009711D8">
        <w:rPr>
          <w:rFonts w:ascii="Calibri Light" w:hAnsi="Calibri Light" w:cs="Calibri Light"/>
          <w:sz w:val="22"/>
          <w:szCs w:val="22"/>
        </w:rPr>
        <w:t>‹</w:t>
      </w:r>
      <w:r w:rsidRPr="009711D8">
        <w:rPr>
          <w:rFonts w:ascii="Calibri Light" w:hAnsi="Calibri Light" w:cs="Calibri Light"/>
          <w:sz w:val="22"/>
          <w:szCs w:val="22"/>
        </w:rPr>
        <w:t xml:space="preserve"> ist außerdem möglich der Mehrwert der positiv, negativ oder ambivalent ausgegangenen Handlung zu bezeichnen. Das folgende Markupelement kann z. B. wie folgt aufgelöst werden: Der Held endet seine Handlung zur Suche des Heilmittels mit positiven Folgen und händigt seinem Beauftragten das benötige Zielobjekt aus:  </w:t>
      </w:r>
    </w:p>
    <w:p w14:paraId="493DE5BD" w14:textId="211943F3" w:rsidR="004C49C1" w:rsidRPr="009711D8" w:rsidRDefault="002A41A8"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4C49C1" w:rsidRPr="009711D8">
        <w:rPr>
          <w:rFonts w:ascii="Calibri Light" w:hAnsi="Calibri Light" w:cs="Calibri Light"/>
          <w:sz w:val="22"/>
          <w:szCs w:val="22"/>
        </w:rPr>
        <w:t>H:</w:t>
      </w:r>
      <w:r w:rsidR="00FD696F" w:rsidRPr="009711D8">
        <w:rPr>
          <w:rFonts w:ascii="Calibri Light" w:hAnsi="Calibri Light" w:cs="Calibri Light"/>
          <w:sz w:val="22"/>
          <w:szCs w:val="22"/>
        </w:rPr>
        <w:t>HEILMITTEL</w:t>
      </w:r>
      <w:r w:rsidR="004C49C1" w:rsidRPr="009711D8">
        <w:rPr>
          <w:rFonts w:ascii="Calibri Light" w:hAnsi="Calibri Light" w:cs="Calibri Light"/>
          <w:sz w:val="22"/>
          <w:szCs w:val="22"/>
        </w:rPr>
        <w:t>_</w:t>
      </w:r>
      <w:r w:rsidR="00FD696F" w:rsidRPr="009711D8">
        <w:rPr>
          <w:rFonts w:ascii="Calibri Light" w:hAnsi="Calibri Light" w:cs="Calibri Light"/>
          <w:sz w:val="22"/>
          <w:szCs w:val="22"/>
        </w:rPr>
        <w:t>besorgen</w:t>
      </w:r>
      <w:r w:rsidR="004C49C1" w:rsidRPr="009711D8">
        <w:rPr>
          <w:rFonts w:ascii="Calibri Light" w:hAnsi="Calibri Light" w:cs="Calibri Light"/>
          <w:sz w:val="22"/>
          <w:szCs w:val="22"/>
        </w:rPr>
        <w:t>:rHD_rHH_rZO</w:t>
      </w:r>
      <w:r w:rsidRPr="009711D8">
        <w:rPr>
          <w:rFonts w:ascii="Calibri Light" w:hAnsi="Calibri Light" w:cs="Calibri Light"/>
          <w:sz w:val="22"/>
          <w:szCs w:val="22"/>
        </w:rPr>
        <w:t>‹</w:t>
      </w:r>
    </w:p>
    <w:p w14:paraId="1B2B8174" w14:textId="77777777" w:rsidR="00B2432F" w:rsidRDefault="00B2432F" w:rsidP="009711D8">
      <w:pPr>
        <w:pStyle w:val="Funotentext"/>
        <w:rPr>
          <w:rFonts w:ascii="Calibri Light" w:hAnsi="Calibri Light" w:cs="Calibri Light"/>
          <w:sz w:val="22"/>
          <w:szCs w:val="22"/>
        </w:rPr>
      </w:pPr>
    </w:p>
    <w:p w14:paraId="66A36225" w14:textId="6E324FC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Kämme ein Zwischenfall vor, bei dem das richtige Lebenswasser vom falschen Helden (hier von neidischen Brüdern) durch das einfache ausgewechselt wird, so könnte auch diesen Fall durch denselben Wortlaut, mit gewechselten Werten von </w:t>
      </w:r>
      <w:r w:rsidR="00A1441E" w:rsidRPr="009711D8">
        <w:rPr>
          <w:rFonts w:ascii="Calibri Light" w:hAnsi="Calibri Light" w:cs="Calibri Light"/>
          <w:sz w:val="22"/>
          <w:szCs w:val="22"/>
        </w:rPr>
        <w:t>›</w:t>
      </w:r>
      <w:r w:rsidRPr="009711D8">
        <w:rPr>
          <w:rFonts w:ascii="Calibri Light" w:hAnsi="Calibri Light" w:cs="Calibri Light"/>
          <w:sz w:val="22"/>
          <w:szCs w:val="22"/>
        </w:rPr>
        <w:t>b</w:t>
      </w:r>
      <w:r w:rsidR="00A1441E"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A1441E" w:rsidRPr="009711D8">
        <w:rPr>
          <w:rFonts w:ascii="Calibri Light" w:hAnsi="Calibri Light" w:cs="Calibri Light"/>
          <w:sz w:val="22"/>
          <w:szCs w:val="22"/>
        </w:rPr>
        <w:t>›</w:t>
      </w:r>
      <w:r w:rsidRPr="009711D8">
        <w:rPr>
          <w:rFonts w:ascii="Calibri Light" w:hAnsi="Calibri Light" w:cs="Calibri Light"/>
          <w:sz w:val="22"/>
          <w:szCs w:val="22"/>
        </w:rPr>
        <w:t>d</w:t>
      </w:r>
      <w:r w:rsidR="00A1441E" w:rsidRPr="009711D8">
        <w:rPr>
          <w:rFonts w:ascii="Calibri Light" w:hAnsi="Calibri Light" w:cs="Calibri Light"/>
          <w:sz w:val="22"/>
          <w:szCs w:val="22"/>
        </w:rPr>
        <w:t>‹</w:t>
      </w:r>
      <w:r w:rsidRPr="009711D8">
        <w:rPr>
          <w:rFonts w:ascii="Calibri Light" w:hAnsi="Calibri Light" w:cs="Calibri Light"/>
          <w:sz w:val="22"/>
          <w:szCs w:val="22"/>
        </w:rPr>
        <w:t xml:space="preserve"> Attributen erfasst werden: </w:t>
      </w:r>
    </w:p>
    <w:p w14:paraId="24F90128" w14:textId="615096EB" w:rsidR="004C49C1" w:rsidRPr="009711D8" w:rsidRDefault="002A41A8"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4C49C1" w:rsidRPr="009711D8">
        <w:rPr>
          <w:rFonts w:ascii="Calibri Light" w:hAnsi="Calibri Light" w:cs="Calibri Light"/>
          <w:sz w:val="22"/>
          <w:szCs w:val="22"/>
        </w:rPr>
        <w:t>Hh:</w:t>
      </w:r>
      <w:r w:rsidR="00FD696F" w:rsidRPr="009711D8">
        <w:rPr>
          <w:rFonts w:ascii="Calibri Light" w:hAnsi="Calibri Light" w:cs="Calibri Light"/>
          <w:sz w:val="22"/>
          <w:szCs w:val="22"/>
        </w:rPr>
        <w:t>HEILMITTEL</w:t>
      </w:r>
      <w:r w:rsidR="004C49C1" w:rsidRPr="009711D8">
        <w:rPr>
          <w:rFonts w:ascii="Calibri Light" w:hAnsi="Calibri Light" w:cs="Calibri Light"/>
          <w:sz w:val="22"/>
          <w:szCs w:val="22"/>
        </w:rPr>
        <w:t>_</w:t>
      </w:r>
      <w:r w:rsidR="00FD696F" w:rsidRPr="009711D8">
        <w:rPr>
          <w:rFonts w:ascii="Calibri Light" w:hAnsi="Calibri Light" w:cs="Calibri Light"/>
          <w:sz w:val="22"/>
          <w:szCs w:val="22"/>
        </w:rPr>
        <w:t>besorgen</w:t>
      </w:r>
      <w:r w:rsidR="004C49C1" w:rsidRPr="009711D8">
        <w:rPr>
          <w:rFonts w:ascii="Calibri Light" w:hAnsi="Calibri Light" w:cs="Calibri Light"/>
          <w:sz w:val="22"/>
          <w:szCs w:val="22"/>
        </w:rPr>
        <w:t>:rHD_rHH_fZO</w:t>
      </w:r>
      <w:r w:rsidRPr="009711D8">
        <w:rPr>
          <w:rFonts w:ascii="Calibri Light" w:hAnsi="Calibri Light" w:cs="Calibri Light"/>
          <w:sz w:val="22"/>
          <w:szCs w:val="22"/>
        </w:rPr>
        <w:t>‹</w:t>
      </w:r>
    </w:p>
    <w:p w14:paraId="1E78AA5E" w14:textId="77777777" w:rsidR="00B2432F" w:rsidRDefault="00B2432F" w:rsidP="009711D8">
      <w:pPr>
        <w:pStyle w:val="Funotentext"/>
        <w:rPr>
          <w:rFonts w:ascii="Calibri Light" w:hAnsi="Calibri Light" w:cs="Calibri Light"/>
          <w:sz w:val="22"/>
          <w:szCs w:val="22"/>
        </w:rPr>
      </w:pPr>
    </w:p>
    <w:p w14:paraId="7FAE1B97" w14:textId="6F11F1DD"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Ein anderer Einsatz der Klon</w:t>
      </w:r>
      <w:r w:rsidR="00A1441E" w:rsidRPr="009711D8">
        <w:rPr>
          <w:rFonts w:ascii="Calibri Light" w:hAnsi="Calibri Light" w:cs="Calibri Light"/>
          <w:sz w:val="22"/>
          <w:szCs w:val="22"/>
        </w:rPr>
        <w:t>–</w:t>
      </w:r>
      <w:r w:rsidRPr="009711D8">
        <w:rPr>
          <w:rFonts w:ascii="Calibri Light" w:hAnsi="Calibri Light" w:cs="Calibri Light"/>
          <w:sz w:val="22"/>
          <w:szCs w:val="22"/>
        </w:rPr>
        <w:t xml:space="preserve">Methode ist für die Zusammenfassung des ersten Treffens zwischen dem Helden und dem Stifter oder dem künftigen Weggefährten möglich. Das Letzte kann sowohl ein Helfer als auch ein falscher Held sein. Bei solchen Fällen handelt es sich gewöhnlich um die Probestellung der handelnden bzw. reisenden Figur und deren Reaktion. Die älteren Brüder antworten frech auf die Frage des ihnen auf dem Weg begegneten Männleins und ernten Misserfolg bei der Erfüllung der Aufgabe. Der jüngste Bruder benimmt sich höflich gegenüber dem Männlein und sichert somit seine Hilfe, die in unterschiedlicher Form auftreten kann. Die Begegnung mit dem Zwerg und deren Vorgang kann man z. B. mit Hilfe folgendes Wortlauts erfassen </w:t>
      </w:r>
      <w:r w:rsidR="00A1441E" w:rsidRPr="009711D8">
        <w:rPr>
          <w:rFonts w:ascii="Calibri Light" w:hAnsi="Calibri Light" w:cs="Calibri Light"/>
          <w:sz w:val="22"/>
          <w:szCs w:val="22"/>
        </w:rPr>
        <w:t>›Gutes_Benehmen‹</w:t>
      </w:r>
      <w:r w:rsidRPr="009711D8">
        <w:rPr>
          <w:rFonts w:ascii="Calibri Light" w:hAnsi="Calibri Light" w:cs="Calibri Light"/>
          <w:sz w:val="22"/>
          <w:szCs w:val="22"/>
        </w:rPr>
        <w:t xml:space="preserve"> Präfixe </w:t>
      </w:r>
      <w:r w:rsidR="00A1441E" w:rsidRPr="009711D8">
        <w:rPr>
          <w:rFonts w:ascii="Calibri Light" w:hAnsi="Calibri Light" w:cs="Calibri Light"/>
          <w:sz w:val="22"/>
          <w:szCs w:val="22"/>
        </w:rPr>
        <w:t>›</w:t>
      </w:r>
      <w:r w:rsidRPr="009711D8">
        <w:rPr>
          <w:rFonts w:ascii="Calibri Light" w:hAnsi="Calibri Light" w:cs="Calibri Light"/>
          <w:sz w:val="22"/>
          <w:szCs w:val="22"/>
        </w:rPr>
        <w:t>Ef</w:t>
      </w:r>
      <w:r w:rsidR="00A1441E"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A1441E" w:rsidRPr="009711D8">
        <w:rPr>
          <w:rFonts w:ascii="Calibri Light" w:hAnsi="Calibri Light" w:cs="Calibri Light"/>
          <w:sz w:val="22"/>
          <w:szCs w:val="22"/>
        </w:rPr>
        <w:t>›</w:t>
      </w:r>
      <w:r w:rsidRPr="009711D8">
        <w:rPr>
          <w:rFonts w:ascii="Calibri Light" w:hAnsi="Calibri Light" w:cs="Calibri Light"/>
          <w:sz w:val="22"/>
          <w:szCs w:val="22"/>
        </w:rPr>
        <w:t>Ha</w:t>
      </w:r>
      <w:r w:rsidR="00A1441E" w:rsidRPr="009711D8">
        <w:rPr>
          <w:rFonts w:ascii="Calibri Light" w:hAnsi="Calibri Light" w:cs="Calibri Light"/>
          <w:sz w:val="22"/>
          <w:szCs w:val="22"/>
        </w:rPr>
        <w:t>‹</w:t>
      </w:r>
      <w:r w:rsidRPr="009711D8">
        <w:rPr>
          <w:rFonts w:ascii="Calibri Light" w:hAnsi="Calibri Light" w:cs="Calibri Light"/>
          <w:sz w:val="22"/>
          <w:szCs w:val="22"/>
        </w:rPr>
        <w:t xml:space="preserve"> hätten dabei auf die Phase des Treffens hinweisen können: </w:t>
      </w:r>
      <w:r w:rsidR="00A1441E" w:rsidRPr="009711D8">
        <w:rPr>
          <w:rFonts w:ascii="Calibri Light" w:hAnsi="Calibri Light" w:cs="Calibri Light"/>
          <w:sz w:val="22"/>
          <w:szCs w:val="22"/>
        </w:rPr>
        <w:t>›</w:t>
      </w:r>
      <w:r w:rsidRPr="009711D8">
        <w:rPr>
          <w:rFonts w:ascii="Calibri Light" w:hAnsi="Calibri Light" w:cs="Calibri Light"/>
          <w:sz w:val="22"/>
          <w:szCs w:val="22"/>
        </w:rPr>
        <w:t>F:</w:t>
      </w:r>
      <w:r w:rsidR="00A1441E" w:rsidRPr="009711D8">
        <w:rPr>
          <w:rFonts w:ascii="Calibri Light" w:hAnsi="Calibri Light" w:cs="Calibri Light"/>
          <w:sz w:val="22"/>
          <w:szCs w:val="22"/>
        </w:rPr>
        <w:t>Gutes_Benehmen‹</w:t>
      </w:r>
      <w:r w:rsidRPr="009711D8">
        <w:rPr>
          <w:rFonts w:ascii="Calibri Light" w:hAnsi="Calibri Light" w:cs="Calibri Light"/>
          <w:sz w:val="22"/>
          <w:szCs w:val="22"/>
        </w:rPr>
        <w:t xml:space="preserve"> als [verschleierte]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der Voraussetzung für die potenzielle Hilfe und  </w:t>
      </w:r>
      <w:r w:rsidR="00A1441E" w:rsidRPr="009711D8">
        <w:rPr>
          <w:rFonts w:ascii="Calibri Light" w:hAnsi="Calibri Light" w:cs="Calibri Light"/>
          <w:sz w:val="22"/>
          <w:szCs w:val="22"/>
        </w:rPr>
        <w:t>›</w:t>
      </w:r>
      <w:r w:rsidRPr="009711D8">
        <w:rPr>
          <w:rFonts w:ascii="Calibri Light" w:hAnsi="Calibri Light" w:cs="Calibri Light"/>
          <w:sz w:val="22"/>
          <w:szCs w:val="22"/>
        </w:rPr>
        <w:t>H:</w:t>
      </w:r>
      <w:r w:rsidR="00A1441E" w:rsidRPr="009711D8">
        <w:rPr>
          <w:rFonts w:ascii="Calibri Light" w:hAnsi="Calibri Light" w:cs="Calibri Light"/>
          <w:sz w:val="22"/>
          <w:szCs w:val="22"/>
        </w:rPr>
        <w:t xml:space="preserve"> Gutes_Benehmen‹</w:t>
      </w:r>
      <w:r w:rsidRPr="009711D8">
        <w:rPr>
          <w:rFonts w:ascii="Calibri Light" w:hAnsi="Calibri Light" w:cs="Calibri Light"/>
          <w:sz w:val="22"/>
          <w:szCs w:val="22"/>
        </w:rPr>
        <w:t xml:space="preserve"> als positive Reaktion des Helden auf diese Voraussetzung oder auch </w:t>
      </w:r>
      <w:r w:rsidR="00A1441E" w:rsidRPr="009711D8">
        <w:rPr>
          <w:rFonts w:ascii="Calibri Light" w:hAnsi="Calibri Light" w:cs="Calibri Light"/>
          <w:sz w:val="22"/>
          <w:szCs w:val="22"/>
        </w:rPr>
        <w:t>›</w:t>
      </w:r>
      <w:r w:rsidRPr="009711D8">
        <w:rPr>
          <w:rFonts w:ascii="Calibri Light" w:hAnsi="Calibri Light" w:cs="Calibri Light"/>
          <w:sz w:val="22"/>
          <w:szCs w:val="22"/>
        </w:rPr>
        <w:t>h:</w:t>
      </w:r>
      <w:r w:rsidR="00A1441E" w:rsidRPr="009711D8">
        <w:rPr>
          <w:rFonts w:ascii="Calibri Light" w:hAnsi="Calibri Light" w:cs="Calibri Light"/>
          <w:sz w:val="22"/>
          <w:szCs w:val="22"/>
        </w:rPr>
        <w:t>Gutes_Benehmen‹</w:t>
      </w:r>
      <w:r w:rsidRPr="009711D8">
        <w:rPr>
          <w:rFonts w:ascii="Calibri Light" w:hAnsi="Calibri Light" w:cs="Calibri Light"/>
          <w:sz w:val="22"/>
          <w:szCs w:val="22"/>
        </w:rPr>
        <w:t xml:space="preserve"> als negative, unhöfliche Reaktion des falschen Helden auf derselben Probe. </w:t>
      </w:r>
    </w:p>
    <w:p w14:paraId="465146A9" w14:textId="77777777" w:rsidR="00B2432F" w:rsidRPr="009711D8" w:rsidRDefault="00B2432F" w:rsidP="009711D8">
      <w:pPr>
        <w:pStyle w:val="Funotentext"/>
        <w:rPr>
          <w:rFonts w:ascii="Calibri Light" w:hAnsi="Calibri Light" w:cs="Calibri Light"/>
          <w:sz w:val="22"/>
          <w:szCs w:val="22"/>
        </w:rPr>
      </w:pPr>
    </w:p>
    <w:p w14:paraId="55657BAC" w14:textId="462D230A"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Nicht alle, miteinander konsekutiv verbundene Phasen einer und derselben Handlung, lassen sich durch das Klonen des Wortlauts erfassen. Um den Zusammenhang zwischen diesen Handlungen bzw. Handlungsphasen auch in diesen Fällen trotzdem fixieren zu können wird sogenannte </w:t>
      </w:r>
      <w:r w:rsidR="00927271" w:rsidRPr="009711D8">
        <w:rPr>
          <w:rFonts w:ascii="Calibri Light" w:hAnsi="Calibri Light" w:cs="Calibri Light"/>
          <w:sz w:val="22"/>
          <w:szCs w:val="22"/>
        </w:rPr>
        <w:t>›</w:t>
      </w:r>
      <w:r w:rsidRPr="009711D8">
        <w:rPr>
          <w:rFonts w:ascii="Calibri Light" w:hAnsi="Calibri Light" w:cs="Calibri Light"/>
          <w:sz w:val="22"/>
          <w:szCs w:val="22"/>
        </w:rPr>
        <w:t>Ableitungsmethode</w:t>
      </w:r>
      <w:r w:rsidR="00927271" w:rsidRPr="009711D8">
        <w:rPr>
          <w:rFonts w:ascii="Calibri Light" w:hAnsi="Calibri Light" w:cs="Calibri Light"/>
          <w:sz w:val="22"/>
          <w:szCs w:val="22"/>
        </w:rPr>
        <w:t>‹</w:t>
      </w:r>
      <w:r w:rsidRPr="009711D8">
        <w:rPr>
          <w:rFonts w:ascii="Calibri Light" w:hAnsi="Calibri Light" w:cs="Calibri Light"/>
          <w:sz w:val="22"/>
          <w:szCs w:val="22"/>
        </w:rPr>
        <w:t xml:space="preserve"> verwendet. Dabei übernimmt ein charakterisierendes Stichwort die Funktion einer Achse, wodurch mehrere, inhaltlich nacheinander folgende Wortlaute trotz ihrer Unterschiede in Verbindung bleiben, (</w:t>
      </w:r>
      <w:r w:rsidR="00E2661E" w:rsidRPr="009711D8">
        <w:rPr>
          <w:rFonts w:ascii="Calibri Light" w:hAnsi="Calibri Light" w:cs="Calibri Light"/>
          <w:sz w:val="22"/>
          <w:szCs w:val="22"/>
        </w:rPr>
        <w:t xml:space="preserve">aus </w:t>
      </w:r>
      <w:r w:rsidR="00E2661E">
        <w:rPr>
          <w:rFonts w:ascii="Calibri Light" w:hAnsi="Calibri Light" w:cs="Calibri Light"/>
          <w:sz w:val="22"/>
          <w:szCs w:val="22"/>
        </w:rPr>
        <w:t>technischem</w:t>
      </w:r>
      <w:r w:rsidR="00E2661E" w:rsidRPr="009711D8">
        <w:rPr>
          <w:rFonts w:ascii="Calibri Light" w:hAnsi="Calibri Light" w:cs="Calibri Light"/>
          <w:sz w:val="22"/>
          <w:szCs w:val="22"/>
        </w:rPr>
        <w:t xml:space="preserve"> Grunde</w:t>
      </w:r>
      <w:r w:rsidRPr="009711D8">
        <w:rPr>
          <w:rFonts w:ascii="Calibri Light" w:hAnsi="Calibri Light" w:cs="Calibri Light"/>
          <w:sz w:val="22"/>
          <w:szCs w:val="22"/>
        </w:rPr>
        <w:t xml:space="preserve"> wir eine solche Achse im Wortlaut </w:t>
      </w:r>
      <w:r w:rsidR="008371D6" w:rsidRPr="009711D8">
        <w:rPr>
          <w:rFonts w:ascii="Calibri Light" w:hAnsi="Calibri Light" w:cs="Calibri Light"/>
          <w:sz w:val="22"/>
          <w:szCs w:val="22"/>
        </w:rPr>
        <w:t>mit großgeschriebenen Buchstaben</w:t>
      </w:r>
      <w:r w:rsidRPr="009711D8">
        <w:rPr>
          <w:rFonts w:ascii="Calibri Light" w:hAnsi="Calibri Light" w:cs="Calibri Light"/>
          <w:sz w:val="22"/>
          <w:szCs w:val="22"/>
        </w:rPr>
        <w:t xml:space="preserve"> markiert) z. B. </w:t>
      </w:r>
    </w:p>
    <w:p w14:paraId="31464D3A" w14:textId="669485D4" w:rsidR="004C49C1" w:rsidRPr="009711D8" w:rsidRDefault="00927271"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4C49C1" w:rsidRPr="009711D8">
        <w:rPr>
          <w:rFonts w:ascii="Calibri Light" w:hAnsi="Calibri Light" w:cs="Calibri Light"/>
          <w:sz w:val="22"/>
          <w:szCs w:val="22"/>
        </w:rPr>
        <w:t>h:SCHWEIGEPFLICHT_</w:t>
      </w:r>
      <w:r w:rsidR="00FD696F" w:rsidRPr="009711D8">
        <w:rPr>
          <w:rFonts w:ascii="Calibri Light" w:hAnsi="Calibri Light" w:cs="Calibri Light"/>
          <w:sz w:val="22"/>
          <w:szCs w:val="22"/>
        </w:rPr>
        <w:t>v</w:t>
      </w:r>
      <w:r w:rsidR="004C49C1" w:rsidRPr="009711D8">
        <w:rPr>
          <w:rFonts w:ascii="Calibri Light" w:hAnsi="Calibri Light" w:cs="Calibri Light"/>
          <w:sz w:val="22"/>
          <w:szCs w:val="22"/>
        </w:rPr>
        <w:t>erhängen</w:t>
      </w:r>
      <w:r w:rsidRPr="009711D8">
        <w:rPr>
          <w:rFonts w:ascii="Calibri Light" w:hAnsi="Calibri Light" w:cs="Calibri Light"/>
          <w:sz w:val="22"/>
          <w:szCs w:val="22"/>
        </w:rPr>
        <w:t>‹</w:t>
      </w:r>
      <w:r w:rsidR="004C49C1" w:rsidRPr="009711D8">
        <w:rPr>
          <w:rFonts w:ascii="Calibri Light" w:hAnsi="Calibri Light" w:cs="Calibri Light"/>
          <w:sz w:val="22"/>
          <w:szCs w:val="22"/>
        </w:rPr>
        <w:t xml:space="preserve"> </w:t>
      </w:r>
      <w:r w:rsidRPr="009711D8">
        <w:rPr>
          <w:rFonts w:ascii="Calibri Light" w:hAnsi="Calibri Light" w:cs="Calibri Light"/>
          <w:sz w:val="22"/>
          <w:szCs w:val="22"/>
        </w:rPr>
        <w:t>und</w:t>
      </w:r>
      <w:r w:rsidR="004C49C1" w:rsidRPr="009711D8">
        <w:rPr>
          <w:rFonts w:ascii="Calibri Light" w:hAnsi="Calibri Light" w:cs="Calibri Light"/>
          <w:sz w:val="22"/>
          <w:szCs w:val="22"/>
        </w:rPr>
        <w:t xml:space="preserve"> </w:t>
      </w:r>
      <w:r w:rsidRPr="009711D8">
        <w:rPr>
          <w:rFonts w:ascii="Calibri Light" w:hAnsi="Calibri Light" w:cs="Calibri Light"/>
          <w:sz w:val="22"/>
          <w:szCs w:val="22"/>
        </w:rPr>
        <w:t>›</w:t>
      </w:r>
      <w:r w:rsidR="004C49C1" w:rsidRPr="009711D8">
        <w:rPr>
          <w:rFonts w:ascii="Calibri Light" w:hAnsi="Calibri Light" w:cs="Calibri Light"/>
          <w:sz w:val="22"/>
          <w:szCs w:val="22"/>
        </w:rPr>
        <w:t>H:SCHWEIGENPFLICHT_beheben</w:t>
      </w:r>
      <w:r w:rsidRPr="009711D8">
        <w:rPr>
          <w:rFonts w:ascii="Calibri Light" w:hAnsi="Calibri Light" w:cs="Calibri Light"/>
          <w:sz w:val="22"/>
          <w:szCs w:val="22"/>
        </w:rPr>
        <w:t>‹</w:t>
      </w:r>
    </w:p>
    <w:p w14:paraId="67AE65FD" w14:textId="77777777" w:rsidR="00E2661E" w:rsidRDefault="00E2661E" w:rsidP="009711D8">
      <w:pPr>
        <w:pStyle w:val="Funotentext"/>
        <w:rPr>
          <w:rFonts w:ascii="Calibri Light" w:hAnsi="Calibri Light" w:cs="Calibri Light"/>
          <w:sz w:val="22"/>
          <w:szCs w:val="22"/>
        </w:rPr>
      </w:pPr>
    </w:p>
    <w:p w14:paraId="52F9AA6F" w14:textId="77777777" w:rsidR="00C171C5"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Am häufigsten ist diese Methode bei der Zusammenfassung solcher Handlungsphase einzusetzen wie die Auslösung und </w:t>
      </w:r>
      <w:r w:rsidR="00C171C5">
        <w:rPr>
          <w:rFonts w:ascii="Calibri Light" w:hAnsi="Calibri Light" w:cs="Calibri Light"/>
          <w:sz w:val="22"/>
          <w:szCs w:val="22"/>
        </w:rPr>
        <w:t>die</w:t>
      </w:r>
      <w:r w:rsidRPr="009711D8">
        <w:rPr>
          <w:rFonts w:ascii="Calibri Light" w:hAnsi="Calibri Light" w:cs="Calibri Light"/>
          <w:sz w:val="22"/>
          <w:szCs w:val="22"/>
        </w:rPr>
        <w:t xml:space="preserve"> Lösung der Krise</w:t>
      </w:r>
      <w:r w:rsidR="00C171C5">
        <w:rPr>
          <w:rFonts w:ascii="Calibri Light" w:hAnsi="Calibri Light" w:cs="Calibri Light"/>
          <w:sz w:val="22"/>
          <w:szCs w:val="22"/>
        </w:rPr>
        <w:t xml:space="preserve"> (1)</w:t>
      </w:r>
      <w:r w:rsidRPr="009711D8">
        <w:rPr>
          <w:rFonts w:ascii="Calibri Light" w:hAnsi="Calibri Light" w:cs="Calibri Light"/>
          <w:sz w:val="22"/>
          <w:szCs w:val="22"/>
        </w:rPr>
        <w:t xml:space="preserve">, </w:t>
      </w:r>
      <w:r w:rsidR="00C171C5" w:rsidRPr="009711D8">
        <w:rPr>
          <w:rFonts w:ascii="Calibri Light" w:hAnsi="Calibri Light" w:cs="Calibri Light"/>
          <w:sz w:val="22"/>
          <w:szCs w:val="22"/>
        </w:rPr>
        <w:t>oder die Offenkundigkeit einer vorbestimmten Krise und deren Eintritt</w:t>
      </w:r>
      <w:r w:rsidR="00C171C5">
        <w:rPr>
          <w:rFonts w:ascii="Calibri Light" w:hAnsi="Calibri Light" w:cs="Calibri Light"/>
          <w:sz w:val="22"/>
          <w:szCs w:val="22"/>
        </w:rPr>
        <w:t xml:space="preserve"> (2). </w:t>
      </w:r>
      <w:r w:rsidRPr="009711D8">
        <w:rPr>
          <w:rFonts w:ascii="Calibri Light" w:hAnsi="Calibri Light" w:cs="Calibri Light"/>
          <w:sz w:val="22"/>
          <w:szCs w:val="22"/>
        </w:rPr>
        <w:t>B</w:t>
      </w:r>
      <w:r w:rsidR="00C171C5">
        <w:rPr>
          <w:rFonts w:ascii="Calibri Light" w:hAnsi="Calibri Light" w:cs="Calibri Light"/>
          <w:sz w:val="22"/>
          <w:szCs w:val="22"/>
        </w:rPr>
        <w:t>eispiele</w:t>
      </w:r>
      <w:r w:rsidRPr="009711D8">
        <w:rPr>
          <w:rFonts w:ascii="Calibri Light" w:hAnsi="Calibri Light" w:cs="Calibri Light"/>
          <w:sz w:val="22"/>
          <w:szCs w:val="22"/>
        </w:rPr>
        <w:t>.</w:t>
      </w:r>
      <w:r w:rsidR="002A41A8" w:rsidRPr="009711D8">
        <w:rPr>
          <w:rFonts w:ascii="Calibri Light" w:hAnsi="Calibri Light" w:cs="Calibri Light"/>
          <w:sz w:val="22"/>
          <w:szCs w:val="22"/>
        </w:rPr>
        <w:t>:</w:t>
      </w:r>
      <w:r w:rsidR="00C171C5">
        <w:rPr>
          <w:rFonts w:ascii="Calibri Light" w:hAnsi="Calibri Light" w:cs="Calibri Light"/>
          <w:sz w:val="22"/>
          <w:szCs w:val="22"/>
        </w:rPr>
        <w:t xml:space="preserve">  </w:t>
      </w:r>
    </w:p>
    <w:p w14:paraId="2EC905BC" w14:textId="6BE5339B" w:rsidR="00C171C5" w:rsidRDefault="00C171C5" w:rsidP="009711D8">
      <w:pPr>
        <w:pStyle w:val="Funotentext"/>
        <w:rPr>
          <w:rFonts w:ascii="Calibri Light" w:hAnsi="Calibri Light" w:cs="Calibri Light"/>
          <w:sz w:val="22"/>
          <w:szCs w:val="22"/>
        </w:rPr>
      </w:pPr>
      <w:r>
        <w:rPr>
          <w:rFonts w:ascii="Calibri Light" w:hAnsi="Calibri Light" w:cs="Calibri Light"/>
          <w:sz w:val="22"/>
          <w:szCs w:val="22"/>
        </w:rPr>
        <w:t xml:space="preserve">(1) </w:t>
      </w:r>
      <w:r w:rsidR="00927271" w:rsidRPr="009711D8">
        <w:rPr>
          <w:rFonts w:ascii="Calibri Light" w:hAnsi="Calibri Light" w:cs="Calibri Light"/>
          <w:sz w:val="22"/>
          <w:szCs w:val="22"/>
        </w:rPr>
        <w:t>›</w:t>
      </w:r>
      <w:r w:rsidR="004C49C1" w:rsidRPr="009711D8">
        <w:rPr>
          <w:rFonts w:ascii="Calibri Light" w:hAnsi="Calibri Light" w:cs="Calibri Light"/>
          <w:sz w:val="22"/>
          <w:szCs w:val="22"/>
        </w:rPr>
        <w:t>h:</w:t>
      </w:r>
      <w:r w:rsidR="00927271" w:rsidRPr="009711D8">
        <w:rPr>
          <w:rFonts w:ascii="Calibri Light" w:hAnsi="Calibri Light" w:cs="Calibri Light"/>
          <w:sz w:val="22"/>
          <w:szCs w:val="22"/>
        </w:rPr>
        <w:t>KONTAKT</w:t>
      </w:r>
      <w:r w:rsidR="004C49C1" w:rsidRPr="009711D8">
        <w:rPr>
          <w:rFonts w:ascii="Calibri Light" w:hAnsi="Calibri Light" w:cs="Calibri Light"/>
          <w:sz w:val="22"/>
          <w:szCs w:val="22"/>
        </w:rPr>
        <w:t>_abbrechen</w:t>
      </w:r>
      <w:r w:rsidR="00927271" w:rsidRPr="009711D8">
        <w:rPr>
          <w:rFonts w:ascii="Calibri Light" w:hAnsi="Calibri Light" w:cs="Calibri Light"/>
          <w:sz w:val="22"/>
          <w:szCs w:val="22"/>
        </w:rPr>
        <w:t>‹</w:t>
      </w:r>
      <w:r w:rsidR="004C49C1" w:rsidRPr="009711D8">
        <w:rPr>
          <w:rFonts w:ascii="Calibri Light" w:hAnsi="Calibri Light" w:cs="Calibri Light"/>
          <w:sz w:val="22"/>
          <w:szCs w:val="22"/>
        </w:rPr>
        <w:t xml:space="preserve"> </w:t>
      </w:r>
      <w:r w:rsidR="00927271" w:rsidRPr="009711D8">
        <w:rPr>
          <w:rFonts w:ascii="Calibri Light" w:hAnsi="Calibri Light" w:cs="Calibri Light"/>
          <w:sz w:val="22"/>
          <w:szCs w:val="22"/>
        </w:rPr>
        <w:t>,</w:t>
      </w:r>
      <w:r w:rsidR="004C49C1" w:rsidRPr="009711D8">
        <w:rPr>
          <w:rFonts w:ascii="Calibri Light" w:hAnsi="Calibri Light" w:cs="Calibri Light"/>
          <w:sz w:val="22"/>
          <w:szCs w:val="22"/>
        </w:rPr>
        <w:t xml:space="preserve"> </w:t>
      </w:r>
      <w:r w:rsidR="00927271" w:rsidRPr="009711D8">
        <w:rPr>
          <w:rFonts w:ascii="Calibri Light" w:hAnsi="Calibri Light" w:cs="Calibri Light"/>
          <w:sz w:val="22"/>
          <w:szCs w:val="22"/>
        </w:rPr>
        <w:t>›</w:t>
      </w:r>
      <w:r w:rsidR="004C49C1" w:rsidRPr="009711D8">
        <w:rPr>
          <w:rFonts w:ascii="Calibri Light" w:hAnsi="Calibri Light" w:cs="Calibri Light"/>
          <w:sz w:val="22"/>
          <w:szCs w:val="22"/>
        </w:rPr>
        <w:t>F:</w:t>
      </w:r>
      <w:r w:rsidR="00927271" w:rsidRPr="009711D8">
        <w:rPr>
          <w:rFonts w:ascii="Calibri Light" w:hAnsi="Calibri Light" w:cs="Calibri Light"/>
          <w:sz w:val="22"/>
          <w:szCs w:val="22"/>
        </w:rPr>
        <w:t>KONTAKT</w:t>
      </w:r>
      <w:r w:rsidR="004C49C1" w:rsidRPr="009711D8">
        <w:rPr>
          <w:rFonts w:ascii="Calibri Light" w:hAnsi="Calibri Light" w:cs="Calibri Light"/>
          <w:sz w:val="22"/>
          <w:szCs w:val="22"/>
        </w:rPr>
        <w:t>_wiederherstellen</w:t>
      </w:r>
      <w:r w:rsidR="00927271" w:rsidRPr="009711D8">
        <w:rPr>
          <w:rFonts w:ascii="Calibri Light" w:hAnsi="Calibri Light" w:cs="Calibri Light"/>
          <w:sz w:val="22"/>
          <w:szCs w:val="22"/>
        </w:rPr>
        <w:t>‹ und</w:t>
      </w:r>
      <w:r w:rsidR="004C49C1" w:rsidRPr="009711D8">
        <w:rPr>
          <w:rFonts w:ascii="Calibri Light" w:hAnsi="Calibri Light" w:cs="Calibri Light"/>
          <w:sz w:val="22"/>
          <w:szCs w:val="22"/>
        </w:rPr>
        <w:t xml:space="preserve"> </w:t>
      </w:r>
      <w:r w:rsidR="00927271" w:rsidRPr="009711D8">
        <w:rPr>
          <w:rFonts w:ascii="Calibri Light" w:hAnsi="Calibri Light" w:cs="Calibri Light"/>
          <w:sz w:val="22"/>
          <w:szCs w:val="22"/>
        </w:rPr>
        <w:t>›</w:t>
      </w:r>
      <w:r w:rsidR="004C49C1" w:rsidRPr="009711D8">
        <w:rPr>
          <w:rFonts w:ascii="Calibri Light" w:hAnsi="Calibri Light" w:cs="Calibri Light"/>
          <w:sz w:val="22"/>
          <w:szCs w:val="22"/>
        </w:rPr>
        <w:t>H:</w:t>
      </w:r>
      <w:r w:rsidR="00927271" w:rsidRPr="009711D8">
        <w:rPr>
          <w:rFonts w:ascii="Calibri Light" w:hAnsi="Calibri Light" w:cs="Calibri Light"/>
          <w:sz w:val="22"/>
          <w:szCs w:val="22"/>
        </w:rPr>
        <w:t>KONTAKT</w:t>
      </w:r>
      <w:r w:rsidR="004C49C1" w:rsidRPr="009711D8">
        <w:rPr>
          <w:rFonts w:ascii="Calibri Light" w:hAnsi="Calibri Light" w:cs="Calibri Light"/>
          <w:sz w:val="22"/>
          <w:szCs w:val="22"/>
        </w:rPr>
        <w:t>_wiederherstellen</w:t>
      </w:r>
      <w:r w:rsidR="00927271" w:rsidRPr="009711D8">
        <w:rPr>
          <w:rFonts w:ascii="Calibri Light" w:hAnsi="Calibri Light" w:cs="Calibri Light"/>
          <w:sz w:val="22"/>
          <w:szCs w:val="22"/>
        </w:rPr>
        <w:t>‹</w:t>
      </w:r>
      <w:r>
        <w:rPr>
          <w:rFonts w:ascii="Calibri Light" w:hAnsi="Calibri Light" w:cs="Calibri Light"/>
          <w:sz w:val="22"/>
          <w:szCs w:val="22"/>
        </w:rPr>
        <w:t xml:space="preserve"> </w:t>
      </w:r>
    </w:p>
    <w:p w14:paraId="2395DA9F" w14:textId="69279697" w:rsidR="004C49C1" w:rsidRPr="009711D8" w:rsidRDefault="00C171C5" w:rsidP="009711D8">
      <w:pPr>
        <w:pStyle w:val="Funotentext"/>
        <w:rPr>
          <w:rFonts w:ascii="Calibri Light" w:hAnsi="Calibri Light" w:cs="Calibri Light"/>
          <w:sz w:val="22"/>
          <w:szCs w:val="22"/>
        </w:rPr>
      </w:pPr>
      <w:r>
        <w:rPr>
          <w:rFonts w:ascii="Calibri Light" w:hAnsi="Calibri Light" w:cs="Calibri Light"/>
          <w:sz w:val="22"/>
          <w:szCs w:val="22"/>
        </w:rPr>
        <w:t xml:space="preserve">(2) </w:t>
      </w:r>
      <w:r w:rsidR="00927271" w:rsidRPr="009711D8">
        <w:rPr>
          <w:rFonts w:ascii="Calibri Light" w:hAnsi="Calibri Light" w:cs="Calibri Light"/>
          <w:sz w:val="22"/>
          <w:szCs w:val="22"/>
        </w:rPr>
        <w:t>›</w:t>
      </w:r>
      <w:r w:rsidR="004C49C1" w:rsidRPr="009711D8">
        <w:rPr>
          <w:rFonts w:ascii="Calibri Light" w:hAnsi="Calibri Light" w:cs="Calibri Light"/>
          <w:sz w:val="22"/>
          <w:szCs w:val="22"/>
        </w:rPr>
        <w:t>h:</w:t>
      </w:r>
      <w:r w:rsidR="004C49C1" w:rsidRPr="009711D8">
        <w:rPr>
          <w:rFonts w:ascii="Calibri Light" w:hAnsi="Calibri Light" w:cs="Calibri Light"/>
          <w:b/>
          <w:bCs/>
          <w:sz w:val="22"/>
          <w:szCs w:val="22"/>
        </w:rPr>
        <w:t xml:space="preserve"> </w:t>
      </w:r>
      <w:r w:rsidR="00927271" w:rsidRPr="009711D8">
        <w:rPr>
          <w:rFonts w:ascii="Calibri Light" w:hAnsi="Calibri Light" w:cs="Calibri Light"/>
          <w:sz w:val="22"/>
          <w:szCs w:val="22"/>
        </w:rPr>
        <w:t>KRANKHEIT‹, ›</w:t>
      </w:r>
      <w:r w:rsidR="004C49C1" w:rsidRPr="009711D8">
        <w:rPr>
          <w:rFonts w:ascii="Calibri Light" w:hAnsi="Calibri Light" w:cs="Calibri Light"/>
          <w:sz w:val="22"/>
          <w:szCs w:val="22"/>
        </w:rPr>
        <w:t>F:</w:t>
      </w:r>
      <w:r w:rsidR="00927271" w:rsidRPr="009711D8">
        <w:rPr>
          <w:rFonts w:ascii="Calibri Light" w:hAnsi="Calibri Light" w:cs="Calibri Light"/>
          <w:sz w:val="22"/>
          <w:szCs w:val="22"/>
        </w:rPr>
        <w:t xml:space="preserve"> KRANKHEIT</w:t>
      </w:r>
      <w:r w:rsidR="004C49C1" w:rsidRPr="009711D8">
        <w:rPr>
          <w:rFonts w:ascii="Calibri Light" w:hAnsi="Calibri Light" w:cs="Calibri Light"/>
          <w:sz w:val="22"/>
          <w:szCs w:val="22"/>
        </w:rPr>
        <w:t>_Beheben</w:t>
      </w:r>
      <w:r w:rsidR="00927271" w:rsidRPr="009711D8">
        <w:rPr>
          <w:rFonts w:ascii="Calibri Light" w:hAnsi="Calibri Light" w:cs="Calibri Light"/>
          <w:sz w:val="22"/>
          <w:szCs w:val="22"/>
        </w:rPr>
        <w:t>‹ und ›</w:t>
      </w:r>
      <w:r w:rsidR="004C49C1" w:rsidRPr="009711D8">
        <w:rPr>
          <w:rFonts w:ascii="Calibri Light" w:hAnsi="Calibri Light" w:cs="Calibri Light"/>
          <w:sz w:val="22"/>
          <w:szCs w:val="22"/>
        </w:rPr>
        <w:t>H:</w:t>
      </w:r>
      <w:r w:rsidR="00927271" w:rsidRPr="009711D8">
        <w:rPr>
          <w:rFonts w:ascii="Calibri Light" w:hAnsi="Calibri Light" w:cs="Calibri Light"/>
          <w:sz w:val="22"/>
          <w:szCs w:val="22"/>
        </w:rPr>
        <w:t xml:space="preserve"> KRANKHEIT</w:t>
      </w:r>
      <w:r w:rsidR="004C49C1" w:rsidRPr="009711D8">
        <w:rPr>
          <w:rFonts w:ascii="Calibri Light" w:hAnsi="Calibri Light" w:cs="Calibri Light"/>
          <w:sz w:val="22"/>
          <w:szCs w:val="22"/>
        </w:rPr>
        <w:t>_Beheben</w:t>
      </w:r>
      <w:r w:rsidR="00927271" w:rsidRPr="009711D8">
        <w:rPr>
          <w:rFonts w:ascii="Calibri Light" w:hAnsi="Calibri Light" w:cs="Calibri Light"/>
          <w:sz w:val="22"/>
          <w:szCs w:val="22"/>
        </w:rPr>
        <w:t>‹</w:t>
      </w:r>
    </w:p>
    <w:p w14:paraId="108AFC38" w14:textId="77777777" w:rsidR="00B2432F" w:rsidRDefault="00B2432F" w:rsidP="009711D8">
      <w:pPr>
        <w:pStyle w:val="Funotentext"/>
        <w:rPr>
          <w:rFonts w:ascii="Calibri Light" w:hAnsi="Calibri Light" w:cs="Calibri Light"/>
          <w:sz w:val="22"/>
          <w:szCs w:val="22"/>
        </w:rPr>
      </w:pPr>
    </w:p>
    <w:p w14:paraId="46F0C800" w14:textId="6AC61ED0" w:rsidR="004C49C1" w:rsidRDefault="002A6EDF" w:rsidP="009711D8">
      <w:pPr>
        <w:pStyle w:val="Funotentext"/>
        <w:rPr>
          <w:rFonts w:ascii="Calibri Light" w:hAnsi="Calibri Light" w:cs="Calibri Light"/>
          <w:sz w:val="22"/>
          <w:szCs w:val="22"/>
        </w:rPr>
      </w:pPr>
      <w:r w:rsidRPr="009711D8">
        <w:rPr>
          <w:rFonts w:ascii="Calibri Light" w:hAnsi="Calibri Light" w:cs="Calibri Light"/>
          <w:sz w:val="22"/>
          <w:szCs w:val="22"/>
        </w:rPr>
        <w:t>Stichworte</w:t>
      </w:r>
      <w:r w:rsidR="004C49C1" w:rsidRPr="009711D8">
        <w:rPr>
          <w:rFonts w:ascii="Calibri Light" w:hAnsi="Calibri Light" w:cs="Calibri Light"/>
          <w:sz w:val="22"/>
          <w:szCs w:val="22"/>
        </w:rPr>
        <w:t xml:space="preserve"> </w:t>
      </w:r>
      <w:r w:rsidRPr="009711D8">
        <w:rPr>
          <w:rFonts w:ascii="Calibri Light" w:hAnsi="Calibri Light" w:cs="Calibri Light"/>
          <w:sz w:val="22"/>
          <w:szCs w:val="22"/>
        </w:rPr>
        <w:t xml:space="preserve">von </w:t>
      </w:r>
      <w:r w:rsidR="004C49C1" w:rsidRPr="009711D8">
        <w:rPr>
          <w:rFonts w:ascii="Calibri Light" w:hAnsi="Calibri Light" w:cs="Calibri Light"/>
          <w:sz w:val="22"/>
          <w:szCs w:val="22"/>
        </w:rPr>
        <w:t>einige</w:t>
      </w:r>
      <w:r w:rsidRPr="009711D8">
        <w:rPr>
          <w:rFonts w:ascii="Calibri Light" w:hAnsi="Calibri Light" w:cs="Calibri Light"/>
          <w:sz w:val="22"/>
          <w:szCs w:val="22"/>
        </w:rPr>
        <w:t>n</w:t>
      </w:r>
      <w:r w:rsidR="004C49C1" w:rsidRPr="009711D8">
        <w:rPr>
          <w:rFonts w:ascii="Calibri Light" w:hAnsi="Calibri Light" w:cs="Calibri Light"/>
          <w:sz w:val="22"/>
          <w:szCs w:val="22"/>
        </w:rPr>
        <w:t xml:space="preserve"> Ableitungen können mehr als zweimal wiederholt werden z. B. </w:t>
      </w:r>
      <w:r w:rsidR="009F6DF8" w:rsidRPr="009711D8">
        <w:rPr>
          <w:rFonts w:ascii="Calibri Light" w:hAnsi="Calibri Light" w:cs="Calibri Light"/>
          <w:sz w:val="22"/>
          <w:szCs w:val="22"/>
        </w:rPr>
        <w:t>TABU</w:t>
      </w:r>
      <w:r w:rsidR="004C49C1" w:rsidRPr="009711D8">
        <w:rPr>
          <w:rFonts w:ascii="Calibri Light" w:hAnsi="Calibri Light" w:cs="Calibri Light"/>
          <w:sz w:val="22"/>
          <w:szCs w:val="22"/>
        </w:rPr>
        <w:t xml:space="preserve">, </w:t>
      </w:r>
      <w:r w:rsidR="009F6DF8" w:rsidRPr="009711D8">
        <w:rPr>
          <w:rFonts w:ascii="Calibri Light" w:hAnsi="Calibri Light" w:cs="Calibri Light"/>
          <w:sz w:val="22"/>
          <w:szCs w:val="22"/>
        </w:rPr>
        <w:t>MISSETAT,</w:t>
      </w:r>
      <w:r w:rsidR="004C49C1" w:rsidRPr="009711D8">
        <w:rPr>
          <w:rFonts w:ascii="Calibri Light" w:hAnsi="Calibri Light" w:cs="Calibri Light"/>
          <w:sz w:val="22"/>
          <w:szCs w:val="22"/>
        </w:rPr>
        <w:t xml:space="preserve"> </w:t>
      </w:r>
      <w:r w:rsidR="009F6DF8" w:rsidRPr="009711D8">
        <w:rPr>
          <w:rFonts w:ascii="Calibri Light" w:hAnsi="Calibri Light" w:cs="Calibri Light"/>
          <w:sz w:val="22"/>
          <w:szCs w:val="22"/>
        </w:rPr>
        <w:t>VORTÄUSCHEN usw</w:t>
      </w:r>
      <w:r w:rsidR="004C49C1" w:rsidRPr="009711D8">
        <w:rPr>
          <w:rFonts w:ascii="Calibri Light" w:hAnsi="Calibri Light" w:cs="Calibri Light"/>
          <w:sz w:val="22"/>
          <w:szCs w:val="22"/>
        </w:rPr>
        <w:t xml:space="preserve">. </w:t>
      </w:r>
      <w:r w:rsidR="009F6DF8" w:rsidRPr="009711D8">
        <w:rPr>
          <w:rFonts w:ascii="Calibri Light" w:hAnsi="Calibri Light" w:cs="Calibri Light"/>
          <w:sz w:val="22"/>
          <w:szCs w:val="22"/>
        </w:rPr>
        <w:t xml:space="preserve">Es handelt sich um die Serialisierung </w:t>
      </w:r>
      <w:r w:rsidR="00D25D5B" w:rsidRPr="009711D8">
        <w:rPr>
          <w:rFonts w:ascii="Calibri Light" w:hAnsi="Calibri Light" w:cs="Calibri Light"/>
          <w:sz w:val="22"/>
          <w:szCs w:val="22"/>
        </w:rPr>
        <w:t>von einzelnen Stichworten</w:t>
      </w:r>
      <w:r w:rsidR="009F6DF8" w:rsidRPr="009711D8">
        <w:rPr>
          <w:rFonts w:ascii="Calibri Light" w:hAnsi="Calibri Light" w:cs="Calibri Light"/>
          <w:sz w:val="22"/>
          <w:szCs w:val="22"/>
        </w:rPr>
        <w:t xml:space="preserve"> mit de</w:t>
      </w:r>
      <w:r w:rsidR="00D25D5B" w:rsidRPr="009711D8">
        <w:rPr>
          <w:rFonts w:ascii="Calibri Light" w:hAnsi="Calibri Light" w:cs="Calibri Light"/>
          <w:sz w:val="22"/>
          <w:szCs w:val="22"/>
        </w:rPr>
        <w:t>m</w:t>
      </w:r>
      <w:r w:rsidR="009F6DF8" w:rsidRPr="009711D8">
        <w:rPr>
          <w:rFonts w:ascii="Calibri Light" w:hAnsi="Calibri Light" w:cs="Calibri Light"/>
          <w:sz w:val="22"/>
          <w:szCs w:val="22"/>
        </w:rPr>
        <w:t xml:space="preserve"> Ziel die Variationen </w:t>
      </w:r>
      <w:r w:rsidRPr="009711D8">
        <w:rPr>
          <w:rFonts w:ascii="Calibri Light" w:hAnsi="Calibri Light" w:cs="Calibri Light"/>
          <w:sz w:val="22"/>
          <w:szCs w:val="22"/>
        </w:rPr>
        <w:t>kompakt zu erfassen</w:t>
      </w:r>
      <w:r w:rsidR="00D25D5B" w:rsidRPr="009711D8">
        <w:rPr>
          <w:rFonts w:ascii="Calibri Light" w:hAnsi="Calibri Light" w:cs="Calibri Light"/>
          <w:sz w:val="22"/>
          <w:szCs w:val="22"/>
        </w:rPr>
        <w:t xml:space="preserve">. Z. B. </w:t>
      </w:r>
      <w:r w:rsidR="009B3223" w:rsidRPr="009711D8">
        <w:rPr>
          <w:rFonts w:ascii="Calibri Light" w:hAnsi="Calibri Light" w:cs="Calibri Light"/>
          <w:sz w:val="22"/>
          <w:szCs w:val="22"/>
        </w:rPr>
        <w:t>Offenkundigkeit</w:t>
      </w:r>
      <w:r w:rsidR="00D25D5B" w:rsidRPr="009711D8">
        <w:rPr>
          <w:rFonts w:ascii="Calibri Light" w:hAnsi="Calibri Light" w:cs="Calibri Light"/>
          <w:sz w:val="22"/>
          <w:szCs w:val="22"/>
        </w:rPr>
        <w:t xml:space="preserve"> der Krise: ›F:</w:t>
      </w:r>
      <w:r w:rsidR="009F6DF8" w:rsidRPr="009711D8">
        <w:rPr>
          <w:rFonts w:ascii="Calibri Light" w:hAnsi="Calibri Light" w:cs="Calibri Light"/>
          <w:sz w:val="22"/>
          <w:szCs w:val="22"/>
        </w:rPr>
        <w:t xml:space="preserve"> </w:t>
      </w:r>
      <w:r w:rsidR="00D25D5B" w:rsidRPr="009711D8">
        <w:rPr>
          <w:rFonts w:ascii="Calibri Light" w:hAnsi="Calibri Light" w:cs="Calibri Light"/>
          <w:sz w:val="22"/>
          <w:szCs w:val="22"/>
        </w:rPr>
        <w:t>TABU_Behälter_nicht_öffnen‹, ›TABU_Feuer_darf_nicht_erlöschen‹, ›TABU</w:t>
      </w:r>
      <w:r w:rsidR="00712DE1">
        <w:rPr>
          <w:rFonts w:ascii="Calibri Light" w:hAnsi="Calibri Light" w:cs="Calibri Light"/>
          <w:sz w:val="22"/>
          <w:szCs w:val="22"/>
        </w:rPr>
        <w:t>_</w:t>
      </w:r>
      <w:r w:rsidR="00D25D5B" w:rsidRPr="009711D8">
        <w:rPr>
          <w:rFonts w:ascii="Calibri Light" w:hAnsi="Calibri Light" w:cs="Calibri Light"/>
          <w:sz w:val="22"/>
          <w:szCs w:val="22"/>
        </w:rPr>
        <w:t>keine</w:t>
      </w:r>
      <w:r w:rsidR="00712DE1">
        <w:rPr>
          <w:rFonts w:ascii="Calibri Light" w:hAnsi="Calibri Light" w:cs="Calibri Light"/>
          <w:sz w:val="22"/>
          <w:szCs w:val="22"/>
        </w:rPr>
        <w:t>_</w:t>
      </w:r>
      <w:r w:rsidR="00D25D5B" w:rsidRPr="009711D8">
        <w:rPr>
          <w:rFonts w:ascii="Calibri Light" w:hAnsi="Calibri Light" w:cs="Calibri Light"/>
          <w:sz w:val="22"/>
          <w:szCs w:val="22"/>
        </w:rPr>
        <w:t>Eindringlinge</w:t>
      </w:r>
      <w:r w:rsidR="00712DE1">
        <w:rPr>
          <w:rFonts w:ascii="Calibri Light" w:hAnsi="Calibri Light" w:cs="Calibri Light"/>
          <w:sz w:val="22"/>
          <w:szCs w:val="22"/>
        </w:rPr>
        <w:t>_</w:t>
      </w:r>
      <w:r w:rsidR="00D25D5B" w:rsidRPr="009711D8">
        <w:rPr>
          <w:rFonts w:ascii="Calibri Light" w:hAnsi="Calibri Light" w:cs="Calibri Light"/>
          <w:sz w:val="22"/>
          <w:szCs w:val="22"/>
        </w:rPr>
        <w:t xml:space="preserve">einlassen‹ etc. und die </w:t>
      </w:r>
      <w:r w:rsidRPr="009711D8">
        <w:rPr>
          <w:rFonts w:ascii="Calibri Light" w:hAnsi="Calibri Light" w:cs="Calibri Light"/>
          <w:sz w:val="22"/>
          <w:szCs w:val="22"/>
        </w:rPr>
        <w:t xml:space="preserve">für alle Tabu–Varianten geltende </w:t>
      </w:r>
      <w:r w:rsidR="009F6DF8" w:rsidRPr="009711D8">
        <w:rPr>
          <w:rFonts w:ascii="Calibri Light" w:hAnsi="Calibri Light" w:cs="Calibri Light"/>
          <w:sz w:val="22"/>
          <w:szCs w:val="22"/>
        </w:rPr>
        <w:t xml:space="preserve">Handlung </w:t>
      </w:r>
      <w:r w:rsidR="00D25D5B" w:rsidRPr="009711D8">
        <w:rPr>
          <w:rFonts w:ascii="Calibri Light" w:hAnsi="Calibri Light" w:cs="Calibri Light"/>
          <w:sz w:val="22"/>
          <w:szCs w:val="22"/>
        </w:rPr>
        <w:t>mit negativer Ergebnis ›</w:t>
      </w:r>
      <w:r w:rsidR="004C49C1" w:rsidRPr="009711D8">
        <w:rPr>
          <w:rFonts w:ascii="Calibri Light" w:hAnsi="Calibri Light" w:cs="Calibri Light"/>
          <w:sz w:val="22"/>
          <w:szCs w:val="22"/>
        </w:rPr>
        <w:t>h:</w:t>
      </w:r>
      <w:r w:rsidR="00D25D5B" w:rsidRPr="009711D8">
        <w:rPr>
          <w:rFonts w:ascii="Calibri Light" w:hAnsi="Calibri Light" w:cs="Calibri Light"/>
          <w:sz w:val="22"/>
          <w:szCs w:val="22"/>
        </w:rPr>
        <w:t>TABU</w:t>
      </w:r>
      <w:r w:rsidR="004C49C1" w:rsidRPr="009711D8">
        <w:rPr>
          <w:rFonts w:ascii="Calibri Light" w:hAnsi="Calibri Light" w:cs="Calibri Light"/>
          <w:sz w:val="22"/>
          <w:szCs w:val="22"/>
        </w:rPr>
        <w:t>_</w:t>
      </w:r>
      <w:r w:rsidR="00927271" w:rsidRPr="009711D8">
        <w:rPr>
          <w:rFonts w:ascii="Calibri Light" w:hAnsi="Calibri Light" w:cs="Calibri Light"/>
          <w:sz w:val="22"/>
          <w:szCs w:val="22"/>
        </w:rPr>
        <w:t>brechen</w:t>
      </w:r>
      <w:r w:rsidR="00D25D5B" w:rsidRPr="009711D8">
        <w:rPr>
          <w:rFonts w:ascii="Calibri Light" w:hAnsi="Calibri Light" w:cs="Calibri Light"/>
          <w:sz w:val="22"/>
          <w:szCs w:val="22"/>
        </w:rPr>
        <w:t>‹</w:t>
      </w:r>
      <w:r w:rsidR="004C49C1" w:rsidRPr="009711D8">
        <w:rPr>
          <w:rFonts w:ascii="Calibri Light" w:hAnsi="Calibri Light" w:cs="Calibri Light"/>
          <w:sz w:val="22"/>
          <w:szCs w:val="22"/>
        </w:rPr>
        <w:t xml:space="preserve">. </w:t>
      </w:r>
    </w:p>
    <w:p w14:paraId="2EAB1523" w14:textId="77777777" w:rsidR="00B2432F" w:rsidRPr="009711D8" w:rsidRDefault="00B2432F" w:rsidP="009711D8">
      <w:pPr>
        <w:pStyle w:val="Funotentext"/>
        <w:rPr>
          <w:rFonts w:ascii="Calibri Light" w:hAnsi="Calibri Light" w:cs="Calibri Light"/>
          <w:sz w:val="22"/>
          <w:szCs w:val="22"/>
        </w:rPr>
      </w:pPr>
    </w:p>
    <w:p w14:paraId="034A833C" w14:textId="53B3E85F"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Neben der Klonierung und Ableitung wird es versucht die </w:t>
      </w:r>
      <w:r w:rsidR="00C171C5">
        <w:rPr>
          <w:rFonts w:ascii="Calibri Light" w:hAnsi="Calibri Light" w:cs="Calibri Light"/>
          <w:sz w:val="22"/>
          <w:szCs w:val="22"/>
        </w:rPr>
        <w:t>Bedeutung</w:t>
      </w:r>
      <w:r w:rsidR="0039378D">
        <w:rPr>
          <w:rFonts w:ascii="Calibri Light" w:hAnsi="Calibri Light" w:cs="Calibri Light"/>
          <w:sz w:val="22"/>
          <w:szCs w:val="22"/>
        </w:rPr>
        <w:t>en</w:t>
      </w:r>
      <w:r w:rsidRPr="009711D8">
        <w:rPr>
          <w:rFonts w:ascii="Calibri Light" w:hAnsi="Calibri Light" w:cs="Calibri Light"/>
          <w:sz w:val="22"/>
          <w:szCs w:val="22"/>
        </w:rPr>
        <w:t xml:space="preserve"> der Prädikate im Auslaut des Wortlauts so zu </w:t>
      </w:r>
      <w:r w:rsidR="00C171C5">
        <w:rPr>
          <w:rFonts w:ascii="Calibri Light" w:hAnsi="Calibri Light" w:cs="Calibri Light"/>
          <w:sz w:val="22"/>
          <w:szCs w:val="22"/>
        </w:rPr>
        <w:t>generalisieren</w:t>
      </w:r>
      <w:r w:rsidR="0039378D">
        <w:rPr>
          <w:rFonts w:ascii="Calibri Light" w:hAnsi="Calibri Light" w:cs="Calibri Light"/>
          <w:sz w:val="22"/>
          <w:szCs w:val="22"/>
        </w:rPr>
        <w:t>, dass sie so viel wie möglich Fassetten umfassen</w:t>
      </w:r>
      <w:r w:rsidRPr="009711D8">
        <w:rPr>
          <w:rFonts w:ascii="Calibri Light" w:hAnsi="Calibri Light" w:cs="Calibri Light"/>
          <w:sz w:val="22"/>
          <w:szCs w:val="22"/>
        </w:rPr>
        <w:t xml:space="preserve">. Derzeit sind folgende solche Prädikate in Einsatz: </w:t>
      </w:r>
    </w:p>
    <w:p w14:paraId="3CA39F12" w14:textId="77777777" w:rsidR="00B2432F" w:rsidRPr="009711D8" w:rsidRDefault="00B2432F" w:rsidP="009711D8">
      <w:pPr>
        <w:pStyle w:val="Funotentext"/>
        <w:rPr>
          <w:rFonts w:ascii="Calibri Light" w:hAnsi="Calibri Light" w:cs="Calibri Light"/>
          <w:sz w:val="22"/>
          <w:szCs w:val="22"/>
        </w:rPr>
      </w:pPr>
    </w:p>
    <w:p w14:paraId="7179DA3F" w14:textId="12688058" w:rsidR="00382B19" w:rsidRPr="009711D8" w:rsidRDefault="006353BA"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4C49C1" w:rsidRPr="009711D8">
        <w:rPr>
          <w:rFonts w:ascii="Calibri Light" w:hAnsi="Calibri Light" w:cs="Calibri Light"/>
          <w:sz w:val="22"/>
          <w:szCs w:val="22"/>
        </w:rPr>
        <w:t>beheben</w:t>
      </w:r>
      <w:r w:rsidRPr="009711D8">
        <w:rPr>
          <w:rFonts w:ascii="Calibri Light" w:hAnsi="Calibri Light" w:cs="Calibri Light"/>
          <w:sz w:val="22"/>
          <w:szCs w:val="22"/>
        </w:rPr>
        <w:t>‹</w:t>
      </w:r>
      <w:r w:rsidR="004C49C1" w:rsidRPr="009711D8">
        <w:rPr>
          <w:rFonts w:ascii="Calibri Light" w:hAnsi="Calibri Light" w:cs="Calibri Light"/>
          <w:sz w:val="22"/>
          <w:szCs w:val="22"/>
        </w:rPr>
        <w:t xml:space="preserve"> – gilt als gemeinsames Prädikat für die </w:t>
      </w:r>
      <w:r w:rsidR="009B3223" w:rsidRPr="009711D8">
        <w:rPr>
          <w:rFonts w:ascii="Calibri Light" w:hAnsi="Calibri Light" w:cs="Calibri Light"/>
          <w:sz w:val="22"/>
          <w:szCs w:val="22"/>
        </w:rPr>
        <w:t>Offenkundigkeit</w:t>
      </w:r>
      <w:r w:rsidR="004C49C1" w:rsidRPr="009711D8">
        <w:rPr>
          <w:rFonts w:ascii="Calibri Light" w:hAnsi="Calibri Light" w:cs="Calibri Light"/>
          <w:sz w:val="22"/>
          <w:szCs w:val="22"/>
        </w:rPr>
        <w:t xml:space="preserve"> und</w:t>
      </w: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oder Lösung der Krise</w:t>
      </w:r>
      <w:r w:rsidR="00452AFC">
        <w:rPr>
          <w:rFonts w:ascii="Calibri Light" w:hAnsi="Calibri Light" w:cs="Calibri Light"/>
          <w:sz w:val="22"/>
          <w:szCs w:val="22"/>
        </w:rPr>
        <w:t>.</w:t>
      </w:r>
      <w:r w:rsidRPr="009711D8">
        <w:rPr>
          <w:rFonts w:ascii="Calibri Light" w:hAnsi="Calibri Light" w:cs="Calibri Light"/>
          <w:sz w:val="22"/>
          <w:szCs w:val="22"/>
        </w:rPr>
        <w:t xml:space="preserve"> </w:t>
      </w:r>
    </w:p>
    <w:p w14:paraId="64DDE86E" w14:textId="77777777" w:rsidR="00452AFC" w:rsidRDefault="00452AFC" w:rsidP="009711D8">
      <w:pPr>
        <w:pStyle w:val="Funotentext"/>
        <w:rPr>
          <w:rFonts w:ascii="Calibri Light" w:hAnsi="Calibri Light" w:cs="Calibri Light"/>
          <w:sz w:val="22"/>
          <w:szCs w:val="22"/>
        </w:rPr>
      </w:pPr>
    </w:p>
    <w:p w14:paraId="1A1FE54A" w14:textId="714D2C9A" w:rsidR="004C49C1" w:rsidRPr="009711D8" w:rsidRDefault="00382B19" w:rsidP="00452AFC">
      <w:pPr>
        <w:pStyle w:val="Funotentext"/>
        <w:rPr>
          <w:rFonts w:ascii="Calibri Light" w:hAnsi="Calibri Light" w:cs="Calibri Light"/>
          <w:sz w:val="22"/>
          <w:szCs w:val="22"/>
        </w:rPr>
      </w:pPr>
      <w:r w:rsidRPr="009711D8">
        <w:rPr>
          <w:rFonts w:ascii="Calibri Light" w:hAnsi="Calibri Light" w:cs="Calibri Light"/>
          <w:sz w:val="22"/>
          <w:szCs w:val="22"/>
        </w:rPr>
        <w:t>›</w:t>
      </w:r>
      <w:r w:rsidR="004C49C1" w:rsidRPr="009711D8">
        <w:rPr>
          <w:rFonts w:ascii="Calibri Light" w:hAnsi="Calibri Light" w:cs="Calibri Light"/>
          <w:sz w:val="22"/>
          <w:szCs w:val="22"/>
        </w:rPr>
        <w:t>erhalten</w:t>
      </w:r>
      <w:r w:rsidR="00DC5E2B" w:rsidRPr="009711D8">
        <w:rPr>
          <w:rFonts w:ascii="Calibri Light" w:hAnsi="Calibri Light" w:cs="Calibri Light"/>
          <w:sz w:val="22"/>
          <w:szCs w:val="22"/>
        </w:rPr>
        <w:t>‹</w:t>
      </w:r>
      <w:r w:rsidR="004C49C1" w:rsidRPr="009711D8">
        <w:rPr>
          <w:rFonts w:ascii="Calibri Light" w:hAnsi="Calibri Light" w:cs="Calibri Light"/>
          <w:sz w:val="22"/>
          <w:szCs w:val="22"/>
        </w:rPr>
        <w:t xml:space="preserve"> – gilt als gemeinsames Stichwort für den Mehrwert der zum Bonusbringenden Interaktion zwischen dem Helden und dem Stifter</w:t>
      </w:r>
      <w:r w:rsidR="00452AFC">
        <w:rPr>
          <w:rFonts w:ascii="Calibri Light" w:hAnsi="Calibri Light" w:cs="Calibri Light"/>
          <w:sz w:val="22"/>
          <w:szCs w:val="22"/>
        </w:rPr>
        <w:t>.</w:t>
      </w:r>
    </w:p>
    <w:p w14:paraId="481F1104" w14:textId="77777777" w:rsidR="00B2432F" w:rsidRDefault="00B2432F" w:rsidP="009711D8">
      <w:pPr>
        <w:pStyle w:val="Funotentext"/>
        <w:rPr>
          <w:rFonts w:ascii="Calibri Light" w:hAnsi="Calibri Light" w:cs="Calibri Light"/>
          <w:sz w:val="22"/>
          <w:szCs w:val="22"/>
        </w:rPr>
      </w:pPr>
    </w:p>
    <w:p w14:paraId="646F11BE" w14:textId="001EDF9B" w:rsidR="001B1DE0" w:rsidRPr="009711D8" w:rsidRDefault="00382B19"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4C49C1" w:rsidRPr="009711D8">
        <w:rPr>
          <w:rFonts w:ascii="Calibri Light" w:hAnsi="Calibri Light" w:cs="Calibri Light"/>
          <w:sz w:val="22"/>
          <w:szCs w:val="22"/>
        </w:rPr>
        <w:t>er</w:t>
      </w:r>
      <w:r w:rsidRPr="009711D8">
        <w:rPr>
          <w:rFonts w:ascii="Calibri Light" w:hAnsi="Calibri Light" w:cs="Calibri Light"/>
          <w:sz w:val="22"/>
          <w:szCs w:val="22"/>
        </w:rPr>
        <w:t>fassen‹</w:t>
      </w:r>
      <w:r w:rsidR="004C49C1" w:rsidRPr="009711D8">
        <w:rPr>
          <w:rFonts w:ascii="Calibri Light" w:hAnsi="Calibri Light" w:cs="Calibri Light"/>
          <w:sz w:val="22"/>
          <w:szCs w:val="22"/>
        </w:rPr>
        <w:t xml:space="preserve"> / </w:t>
      </w:r>
      <w:r w:rsidRPr="009711D8">
        <w:rPr>
          <w:rFonts w:ascii="Calibri Light" w:hAnsi="Calibri Light" w:cs="Calibri Light"/>
          <w:sz w:val="22"/>
          <w:szCs w:val="22"/>
        </w:rPr>
        <w:t>›</w:t>
      </w:r>
      <w:r w:rsidR="004C49C1" w:rsidRPr="009711D8">
        <w:rPr>
          <w:rFonts w:ascii="Calibri Light" w:hAnsi="Calibri Light" w:cs="Calibri Light"/>
          <w:sz w:val="22"/>
          <w:szCs w:val="22"/>
        </w:rPr>
        <w:t>entgegentreten</w:t>
      </w:r>
      <w:r w:rsidRPr="009711D8">
        <w:rPr>
          <w:rFonts w:ascii="Calibri Light" w:hAnsi="Calibri Light" w:cs="Calibri Light"/>
          <w:sz w:val="22"/>
          <w:szCs w:val="22"/>
        </w:rPr>
        <w:t>‹</w:t>
      </w:r>
      <w:r w:rsidR="004C49C1" w:rsidRPr="009711D8">
        <w:rPr>
          <w:rFonts w:ascii="Calibri Light" w:hAnsi="Calibri Light" w:cs="Calibri Light"/>
          <w:sz w:val="22"/>
          <w:szCs w:val="22"/>
        </w:rPr>
        <w:t xml:space="preserve"> / </w:t>
      </w:r>
      <w:r w:rsidRPr="009711D8">
        <w:rPr>
          <w:rFonts w:ascii="Calibri Light" w:hAnsi="Calibri Light" w:cs="Calibri Light"/>
          <w:sz w:val="22"/>
          <w:szCs w:val="22"/>
        </w:rPr>
        <w:t>›</w:t>
      </w:r>
      <w:r w:rsidR="004C49C1" w:rsidRPr="009711D8">
        <w:rPr>
          <w:rFonts w:ascii="Calibri Light" w:hAnsi="Calibri Light" w:cs="Calibri Light"/>
          <w:sz w:val="22"/>
          <w:szCs w:val="22"/>
        </w:rPr>
        <w:t>anpacken</w:t>
      </w:r>
      <w:r w:rsidRPr="009711D8">
        <w:rPr>
          <w:rFonts w:ascii="Calibri Light" w:hAnsi="Calibri Light" w:cs="Calibri Light"/>
          <w:sz w:val="22"/>
          <w:szCs w:val="22"/>
        </w:rPr>
        <w:t>‹</w:t>
      </w:r>
      <w:r w:rsidR="004C49C1" w:rsidRPr="009711D8">
        <w:rPr>
          <w:rFonts w:ascii="Calibri Light" w:hAnsi="Calibri Light" w:cs="Calibri Light"/>
          <w:sz w:val="22"/>
          <w:szCs w:val="22"/>
        </w:rPr>
        <w:t xml:space="preserve"> – fasst die Handlung zusammen, bei der das Zielobjekt oder sein Besitzer oder </w:t>
      </w:r>
      <w:r w:rsidRPr="009711D8">
        <w:rPr>
          <w:rFonts w:ascii="Calibri Light" w:hAnsi="Calibri Light" w:cs="Calibri Light"/>
          <w:sz w:val="22"/>
          <w:szCs w:val="22"/>
        </w:rPr>
        <w:t xml:space="preserve">die </w:t>
      </w:r>
      <w:r w:rsidR="004C49C1" w:rsidRPr="009711D8">
        <w:rPr>
          <w:rFonts w:ascii="Calibri Light" w:hAnsi="Calibri Light" w:cs="Calibri Light"/>
          <w:sz w:val="22"/>
          <w:szCs w:val="22"/>
        </w:rPr>
        <w:t>Aufgabe, d</w:t>
      </w:r>
      <w:r w:rsidRPr="009711D8">
        <w:rPr>
          <w:rFonts w:ascii="Calibri Light" w:hAnsi="Calibri Light" w:cs="Calibri Light"/>
          <w:sz w:val="22"/>
          <w:szCs w:val="22"/>
        </w:rPr>
        <w:t>ie</w:t>
      </w:r>
      <w:r w:rsidR="004C49C1" w:rsidRPr="009711D8">
        <w:rPr>
          <w:rFonts w:ascii="Calibri Light" w:hAnsi="Calibri Light" w:cs="Calibri Light"/>
          <w:sz w:val="22"/>
          <w:szCs w:val="22"/>
        </w:rPr>
        <w:t xml:space="preserve"> kein Objekt </w:t>
      </w:r>
      <w:r w:rsidR="00452AFC" w:rsidRPr="009711D8">
        <w:rPr>
          <w:rFonts w:ascii="Calibri Light" w:hAnsi="Calibri Light" w:cs="Calibri Light"/>
          <w:sz w:val="22"/>
          <w:szCs w:val="22"/>
        </w:rPr>
        <w:t>hat,</w:t>
      </w:r>
      <w:r w:rsidR="004C49C1" w:rsidRPr="009711D8">
        <w:rPr>
          <w:rFonts w:ascii="Calibri Light" w:hAnsi="Calibri Light" w:cs="Calibri Light"/>
          <w:sz w:val="22"/>
          <w:szCs w:val="22"/>
        </w:rPr>
        <w:t xml:space="preserve"> </w:t>
      </w:r>
      <w:r w:rsidRPr="009711D8">
        <w:rPr>
          <w:rFonts w:ascii="Calibri Light" w:hAnsi="Calibri Light" w:cs="Calibri Light"/>
          <w:sz w:val="22"/>
          <w:szCs w:val="22"/>
        </w:rPr>
        <w:t xml:space="preserve">wird </w:t>
      </w:r>
      <w:r w:rsidR="004C49C1" w:rsidRPr="009711D8">
        <w:rPr>
          <w:rFonts w:ascii="Calibri Light" w:hAnsi="Calibri Light" w:cs="Calibri Light"/>
          <w:sz w:val="22"/>
          <w:szCs w:val="22"/>
        </w:rPr>
        <w:t>erstmal</w:t>
      </w:r>
      <w:r w:rsidRPr="009711D8">
        <w:rPr>
          <w:rFonts w:ascii="Calibri Light" w:hAnsi="Calibri Light" w:cs="Calibri Light"/>
          <w:sz w:val="22"/>
          <w:szCs w:val="22"/>
        </w:rPr>
        <w:t>ig</w:t>
      </w:r>
      <w:r w:rsidR="004C49C1" w:rsidRPr="009711D8">
        <w:rPr>
          <w:rFonts w:ascii="Calibri Light" w:hAnsi="Calibri Light" w:cs="Calibri Light"/>
          <w:sz w:val="22"/>
          <w:szCs w:val="22"/>
        </w:rPr>
        <w:t xml:space="preserve"> erfasst</w:t>
      </w:r>
      <w:r w:rsidRPr="009711D8">
        <w:rPr>
          <w:rFonts w:ascii="Calibri Light" w:hAnsi="Calibri Light" w:cs="Calibri Light"/>
          <w:sz w:val="22"/>
          <w:szCs w:val="22"/>
        </w:rPr>
        <w:t>, angepackt oder Entgegentreten</w:t>
      </w:r>
      <w:r w:rsidR="00790C3D" w:rsidRPr="009711D8">
        <w:rPr>
          <w:rFonts w:ascii="Calibri Light" w:hAnsi="Calibri Light" w:cs="Calibri Light"/>
          <w:sz w:val="22"/>
          <w:szCs w:val="22"/>
        </w:rPr>
        <w:t xml:space="preserve"> </w:t>
      </w:r>
      <w:r w:rsidR="004C49C1" w:rsidRPr="009711D8">
        <w:rPr>
          <w:rFonts w:ascii="Calibri Light" w:hAnsi="Calibri Light" w:cs="Calibri Light"/>
          <w:sz w:val="22"/>
          <w:szCs w:val="22"/>
        </w:rPr>
        <w:t>(bevor er</w:t>
      </w:r>
      <w:r w:rsidR="007272EB" w:rsidRPr="009711D8">
        <w:rPr>
          <w:rFonts w:ascii="Calibri Light" w:hAnsi="Calibri Light" w:cs="Calibri Light"/>
          <w:sz w:val="22"/>
          <w:szCs w:val="22"/>
        </w:rPr>
        <w:t xml:space="preserve"> </w:t>
      </w:r>
      <w:r w:rsidR="004C49C1" w:rsidRPr="009711D8">
        <w:rPr>
          <w:rFonts w:ascii="Calibri Light" w:hAnsi="Calibri Light" w:cs="Calibri Light"/>
          <w:sz w:val="22"/>
          <w:szCs w:val="22"/>
        </w:rPr>
        <w:t>/</w:t>
      </w:r>
      <w:r w:rsidR="007272EB" w:rsidRPr="009711D8">
        <w:rPr>
          <w:rFonts w:ascii="Calibri Light" w:hAnsi="Calibri Light" w:cs="Calibri Light"/>
          <w:sz w:val="22"/>
          <w:szCs w:val="22"/>
        </w:rPr>
        <w:t xml:space="preserve"> </w:t>
      </w:r>
      <w:r w:rsidR="004C49C1" w:rsidRPr="009711D8">
        <w:rPr>
          <w:rFonts w:ascii="Calibri Light" w:hAnsi="Calibri Light" w:cs="Calibri Light"/>
          <w:sz w:val="22"/>
          <w:szCs w:val="22"/>
        </w:rPr>
        <w:t>sie</w:t>
      </w:r>
      <w:r w:rsidR="007272EB" w:rsidRPr="009711D8">
        <w:rPr>
          <w:rFonts w:ascii="Calibri Light" w:hAnsi="Calibri Light" w:cs="Calibri Light"/>
          <w:sz w:val="22"/>
          <w:szCs w:val="22"/>
        </w:rPr>
        <w:t xml:space="preserve"> </w:t>
      </w:r>
      <w:r w:rsidR="004C49C1" w:rsidRPr="009711D8">
        <w:rPr>
          <w:rFonts w:ascii="Calibri Light" w:hAnsi="Calibri Light" w:cs="Calibri Light"/>
          <w:sz w:val="22"/>
          <w:szCs w:val="22"/>
        </w:rPr>
        <w:t>/</w:t>
      </w:r>
      <w:r w:rsidR="007272EB" w:rsidRPr="009711D8">
        <w:rPr>
          <w:rFonts w:ascii="Calibri Light" w:hAnsi="Calibri Light" w:cs="Calibri Light"/>
          <w:sz w:val="22"/>
          <w:szCs w:val="22"/>
        </w:rPr>
        <w:t xml:space="preserve"> </w:t>
      </w:r>
      <w:r w:rsidR="004C49C1" w:rsidRPr="009711D8">
        <w:rPr>
          <w:rFonts w:ascii="Calibri Light" w:hAnsi="Calibri Light" w:cs="Calibri Light"/>
          <w:sz w:val="22"/>
          <w:szCs w:val="22"/>
        </w:rPr>
        <w:t xml:space="preserve">es behoben oder </w:t>
      </w:r>
      <w:r w:rsidRPr="009711D8">
        <w:rPr>
          <w:rFonts w:ascii="Calibri Light" w:hAnsi="Calibri Light" w:cs="Calibri Light"/>
          <w:sz w:val="22"/>
          <w:szCs w:val="22"/>
        </w:rPr>
        <w:t>besorgt</w:t>
      </w:r>
      <w:r w:rsidR="004C49C1" w:rsidRPr="009711D8">
        <w:rPr>
          <w:rFonts w:ascii="Calibri Light" w:hAnsi="Calibri Light" w:cs="Calibri Light"/>
          <w:sz w:val="22"/>
          <w:szCs w:val="22"/>
        </w:rPr>
        <w:t xml:space="preserve"> wird</w:t>
      </w:r>
      <w:r w:rsidR="00452AFC">
        <w:rPr>
          <w:rFonts w:ascii="Calibri Light" w:hAnsi="Calibri Light" w:cs="Calibri Light"/>
          <w:sz w:val="22"/>
          <w:szCs w:val="22"/>
        </w:rPr>
        <w:t>)</w:t>
      </w:r>
      <w:r w:rsidR="001B1DE0" w:rsidRPr="009711D8">
        <w:rPr>
          <w:rFonts w:ascii="Calibri Light" w:hAnsi="Calibri Light" w:cs="Calibri Light"/>
          <w:sz w:val="22"/>
          <w:szCs w:val="22"/>
        </w:rPr>
        <w:t>.</w:t>
      </w:r>
    </w:p>
    <w:p w14:paraId="2A85CB5F" w14:textId="77777777" w:rsidR="00B2432F" w:rsidRDefault="00B2432F" w:rsidP="009711D8">
      <w:pPr>
        <w:pStyle w:val="Funotentext"/>
        <w:rPr>
          <w:rFonts w:ascii="Calibri Light" w:hAnsi="Calibri Light" w:cs="Calibri Light"/>
          <w:sz w:val="22"/>
          <w:szCs w:val="22"/>
        </w:rPr>
      </w:pPr>
    </w:p>
    <w:p w14:paraId="7B33082E" w14:textId="0E4F2E53" w:rsidR="00114E0D" w:rsidRPr="009711D8" w:rsidRDefault="001B1DE0" w:rsidP="009711D8">
      <w:pPr>
        <w:pStyle w:val="Funotentext"/>
        <w:rPr>
          <w:rFonts w:ascii="Calibri Light" w:hAnsi="Calibri Light" w:cs="Calibri Light"/>
          <w:sz w:val="22"/>
          <w:szCs w:val="22"/>
        </w:rPr>
      </w:pPr>
      <w:r w:rsidRPr="009711D8">
        <w:rPr>
          <w:rFonts w:ascii="Calibri Light" w:hAnsi="Calibri Light" w:cs="Calibri Light"/>
          <w:sz w:val="22"/>
          <w:szCs w:val="22"/>
        </w:rPr>
        <w:t>›besorgen‹</w:t>
      </w:r>
      <w:r w:rsidR="004C49C1" w:rsidRPr="009711D8">
        <w:rPr>
          <w:rFonts w:ascii="Calibri Light" w:hAnsi="Calibri Light" w:cs="Calibri Light"/>
          <w:sz w:val="22"/>
          <w:szCs w:val="22"/>
        </w:rPr>
        <w:t xml:space="preserve"> </w:t>
      </w:r>
      <w:r w:rsidR="00114E0D" w:rsidRPr="009711D8">
        <w:rPr>
          <w:rFonts w:ascii="Calibri Light" w:hAnsi="Calibri Light" w:cs="Calibri Light"/>
          <w:sz w:val="22"/>
          <w:szCs w:val="22"/>
        </w:rPr>
        <w:t xml:space="preserve">/ ›herbeiholen‹ </w:t>
      </w:r>
      <w:r w:rsidR="004C49C1" w:rsidRPr="009711D8">
        <w:rPr>
          <w:rFonts w:ascii="Calibri Light" w:hAnsi="Calibri Light" w:cs="Calibri Light"/>
          <w:sz w:val="22"/>
          <w:szCs w:val="22"/>
        </w:rPr>
        <w:t xml:space="preserve">– </w:t>
      </w:r>
      <w:r w:rsidR="00114E0D" w:rsidRPr="009711D8">
        <w:rPr>
          <w:rFonts w:ascii="Calibri Light" w:hAnsi="Calibri Light" w:cs="Calibri Light"/>
          <w:sz w:val="22"/>
          <w:szCs w:val="22"/>
        </w:rPr>
        <w:t>bezeichnet einen</w:t>
      </w:r>
      <w:r w:rsidR="004C49C1" w:rsidRPr="009711D8">
        <w:rPr>
          <w:rFonts w:ascii="Calibri Light" w:hAnsi="Calibri Light" w:cs="Calibri Light"/>
          <w:sz w:val="22"/>
          <w:szCs w:val="22"/>
        </w:rPr>
        <w:t xml:space="preserve"> </w:t>
      </w:r>
      <w:r w:rsidR="00114E0D" w:rsidRPr="009711D8">
        <w:rPr>
          <w:rFonts w:ascii="Calibri Light" w:hAnsi="Calibri Light" w:cs="Calibri Light"/>
          <w:sz w:val="22"/>
          <w:szCs w:val="22"/>
        </w:rPr>
        <w:t xml:space="preserve">erfüllten (misslungenen) </w:t>
      </w:r>
      <w:r w:rsidR="004C49C1" w:rsidRPr="009711D8">
        <w:rPr>
          <w:rFonts w:ascii="Calibri Light" w:hAnsi="Calibri Light" w:cs="Calibri Light"/>
          <w:sz w:val="22"/>
          <w:szCs w:val="22"/>
        </w:rPr>
        <w:t>Auftrag (jedoch nicht das erstmalige Ergreifen des Zielobjektes oder seines Besitzers)</w:t>
      </w:r>
      <w:r w:rsidR="00452AFC">
        <w:rPr>
          <w:rFonts w:ascii="Calibri Light" w:hAnsi="Calibri Light" w:cs="Calibri Light"/>
          <w:sz w:val="22"/>
          <w:szCs w:val="22"/>
        </w:rPr>
        <w:t>.</w:t>
      </w:r>
      <w:r w:rsidR="00114E0D" w:rsidRPr="009711D8">
        <w:rPr>
          <w:rFonts w:ascii="Calibri Light" w:hAnsi="Calibri Light" w:cs="Calibri Light"/>
          <w:sz w:val="22"/>
          <w:szCs w:val="22"/>
        </w:rPr>
        <w:t xml:space="preserve"> </w:t>
      </w:r>
    </w:p>
    <w:p w14:paraId="15F8C833" w14:textId="77777777" w:rsidR="00B2432F" w:rsidRDefault="00B2432F" w:rsidP="009711D8">
      <w:pPr>
        <w:pStyle w:val="Funotentext"/>
        <w:rPr>
          <w:rFonts w:ascii="Calibri Light" w:hAnsi="Calibri Light" w:cs="Calibri Light"/>
          <w:sz w:val="22"/>
          <w:szCs w:val="22"/>
        </w:rPr>
      </w:pPr>
    </w:p>
    <w:p w14:paraId="182D344A" w14:textId="32549EC1" w:rsidR="004C49C1" w:rsidRPr="009711D8" w:rsidRDefault="00114E0D" w:rsidP="009711D8">
      <w:pPr>
        <w:pStyle w:val="Funotentext"/>
        <w:rPr>
          <w:rFonts w:ascii="Calibri Light" w:hAnsi="Calibri Light" w:cs="Calibri Light"/>
          <w:sz w:val="22"/>
          <w:szCs w:val="22"/>
        </w:rPr>
      </w:pPr>
      <w:r w:rsidRPr="009711D8">
        <w:rPr>
          <w:rFonts w:ascii="Calibri Light" w:hAnsi="Calibri Light" w:cs="Calibri Light"/>
          <w:sz w:val="22"/>
          <w:szCs w:val="22"/>
        </w:rPr>
        <w:t>›</w:t>
      </w:r>
      <w:r w:rsidR="004C49C1" w:rsidRPr="009711D8">
        <w:rPr>
          <w:rFonts w:ascii="Calibri Light" w:hAnsi="Calibri Light" w:cs="Calibri Light"/>
          <w:sz w:val="22"/>
          <w:szCs w:val="22"/>
        </w:rPr>
        <w:t>nachge</w:t>
      </w:r>
      <w:r w:rsidR="00DC5E2B" w:rsidRPr="009711D8">
        <w:rPr>
          <w:rFonts w:ascii="Calibri Light" w:hAnsi="Calibri Light" w:cs="Calibri Light"/>
          <w:sz w:val="22"/>
          <w:szCs w:val="22"/>
        </w:rPr>
        <w:t>h</w:t>
      </w:r>
      <w:r w:rsidR="004C49C1" w:rsidRPr="009711D8">
        <w:rPr>
          <w:rFonts w:ascii="Calibri Light" w:hAnsi="Calibri Light" w:cs="Calibri Light"/>
          <w:sz w:val="22"/>
          <w:szCs w:val="22"/>
        </w:rPr>
        <w:t>en</w:t>
      </w:r>
      <w:r w:rsidRPr="009711D8">
        <w:rPr>
          <w:rFonts w:ascii="Calibri Light" w:hAnsi="Calibri Light" w:cs="Calibri Light"/>
          <w:sz w:val="22"/>
          <w:szCs w:val="22"/>
        </w:rPr>
        <w:t>‹</w:t>
      </w:r>
      <w:r w:rsidR="004C49C1" w:rsidRPr="009711D8">
        <w:rPr>
          <w:rFonts w:ascii="Calibri Light" w:hAnsi="Calibri Light" w:cs="Calibri Light"/>
          <w:color w:val="FF0000"/>
          <w:sz w:val="22"/>
          <w:szCs w:val="22"/>
        </w:rPr>
        <w:t xml:space="preserve"> </w:t>
      </w:r>
      <w:r w:rsidR="004C49C1" w:rsidRPr="009711D8">
        <w:rPr>
          <w:rFonts w:ascii="Calibri Light" w:hAnsi="Calibri Light" w:cs="Calibri Light"/>
          <w:sz w:val="22"/>
          <w:szCs w:val="22"/>
        </w:rPr>
        <w:t>– gilt als generalisierte Form solcher Verhalte</w:t>
      </w:r>
      <w:r w:rsidRPr="009711D8">
        <w:rPr>
          <w:rFonts w:ascii="Calibri Light" w:hAnsi="Calibri Light" w:cs="Calibri Light"/>
          <w:sz w:val="22"/>
          <w:szCs w:val="22"/>
        </w:rPr>
        <w:t>n</w:t>
      </w:r>
      <w:r w:rsidR="004C49C1" w:rsidRPr="009711D8">
        <w:rPr>
          <w:rFonts w:ascii="Calibri Light" w:hAnsi="Calibri Light" w:cs="Calibri Light"/>
          <w:sz w:val="22"/>
          <w:szCs w:val="22"/>
        </w:rPr>
        <w:t xml:space="preserve"> wie: Akzeptieren oder Ablehnen eines Angebotes, sowie eine richtige oder falsche Reaktion auf die Gefahr, Verführung, Provokation oder Vortäuschung</w:t>
      </w:r>
      <w:r w:rsidR="00452AFC">
        <w:rPr>
          <w:rFonts w:ascii="Calibri Light" w:hAnsi="Calibri Light" w:cs="Calibri Light"/>
          <w:sz w:val="22"/>
          <w:szCs w:val="22"/>
        </w:rPr>
        <w:t>.</w:t>
      </w:r>
    </w:p>
    <w:p w14:paraId="6B546349" w14:textId="77777777" w:rsidR="00B2432F" w:rsidRDefault="00B2432F" w:rsidP="009711D8">
      <w:pPr>
        <w:pStyle w:val="Funotentext"/>
        <w:rPr>
          <w:rFonts w:ascii="Calibri Light" w:hAnsi="Calibri Light" w:cs="Calibri Light"/>
          <w:sz w:val="22"/>
          <w:szCs w:val="22"/>
        </w:rPr>
      </w:pPr>
    </w:p>
    <w:p w14:paraId="3D0F512C" w14:textId="4113AAE8" w:rsidR="00AE374A" w:rsidRPr="009711D8" w:rsidRDefault="00AE374A" w:rsidP="00452AFC">
      <w:pPr>
        <w:pStyle w:val="Funotentext"/>
        <w:rPr>
          <w:rFonts w:ascii="Calibri Light" w:hAnsi="Calibri Light" w:cs="Calibri Light"/>
          <w:sz w:val="22"/>
          <w:szCs w:val="22"/>
        </w:rPr>
      </w:pPr>
      <w:r w:rsidRPr="009711D8">
        <w:rPr>
          <w:rFonts w:ascii="Calibri Light" w:hAnsi="Calibri Light" w:cs="Calibri Light"/>
          <w:sz w:val="22"/>
          <w:szCs w:val="22"/>
        </w:rPr>
        <w:t>›</w:t>
      </w:r>
      <w:r w:rsidR="004C49C1" w:rsidRPr="009711D8">
        <w:rPr>
          <w:rFonts w:ascii="Calibri Light" w:hAnsi="Calibri Light" w:cs="Calibri Light"/>
          <w:sz w:val="22"/>
          <w:szCs w:val="22"/>
        </w:rPr>
        <w:t>deuten</w:t>
      </w:r>
      <w:r w:rsidRPr="009711D8">
        <w:rPr>
          <w:rFonts w:ascii="Calibri Light" w:hAnsi="Calibri Light" w:cs="Calibri Light"/>
          <w:sz w:val="22"/>
          <w:szCs w:val="22"/>
        </w:rPr>
        <w:t>‹ –</w:t>
      </w:r>
      <w:r w:rsidR="004C49C1" w:rsidRPr="009711D8">
        <w:rPr>
          <w:rFonts w:ascii="Calibri Light" w:hAnsi="Calibri Light" w:cs="Calibri Light"/>
          <w:color w:val="FF0000"/>
          <w:sz w:val="22"/>
          <w:szCs w:val="22"/>
        </w:rPr>
        <w:t xml:space="preserve"> </w:t>
      </w:r>
      <w:r w:rsidR="004C49C1" w:rsidRPr="009711D8">
        <w:rPr>
          <w:rFonts w:ascii="Calibri Light" w:hAnsi="Calibri Light" w:cs="Calibri Light"/>
          <w:sz w:val="22"/>
          <w:szCs w:val="22"/>
        </w:rPr>
        <w:t>kommt in den Wortlauten vor, die erklärungsbedürftigen Verhalten von Figuren beschreiben. Es handelt sich gewöhnlich um die Figuren</w:t>
      </w:r>
      <w:r w:rsidR="00452AFC">
        <w:rPr>
          <w:rFonts w:ascii="Calibri Light" w:hAnsi="Calibri Light" w:cs="Calibri Light"/>
          <w:sz w:val="22"/>
          <w:szCs w:val="22"/>
        </w:rPr>
        <w:t>,</w:t>
      </w:r>
      <w:r w:rsidR="004C49C1" w:rsidRPr="009711D8">
        <w:rPr>
          <w:rFonts w:ascii="Calibri Light" w:hAnsi="Calibri Light" w:cs="Calibri Light"/>
          <w:sz w:val="22"/>
          <w:szCs w:val="22"/>
        </w:rPr>
        <w:t xml:space="preserve"> die dem reisenden Helden begegnen und ihn auf die Suche nach der entsprechende</w:t>
      </w:r>
      <w:r w:rsidR="00452AFC">
        <w:rPr>
          <w:rFonts w:ascii="Calibri Light" w:hAnsi="Calibri Light" w:cs="Calibri Light"/>
          <w:sz w:val="22"/>
          <w:szCs w:val="22"/>
        </w:rPr>
        <w:t>n</w:t>
      </w:r>
      <w:r w:rsidR="004C49C1" w:rsidRPr="009711D8">
        <w:rPr>
          <w:rFonts w:ascii="Calibri Light" w:hAnsi="Calibri Light" w:cs="Calibri Light"/>
          <w:sz w:val="22"/>
          <w:szCs w:val="22"/>
        </w:rPr>
        <w:t xml:space="preserve"> Deutung anregen</w:t>
      </w:r>
      <w:r w:rsidR="00452AFC">
        <w:rPr>
          <w:rFonts w:ascii="Calibri Light" w:hAnsi="Calibri Light" w:cs="Calibri Light"/>
          <w:sz w:val="22"/>
          <w:szCs w:val="22"/>
        </w:rPr>
        <w:t>.</w:t>
      </w:r>
    </w:p>
    <w:p w14:paraId="6EB9C2A0" w14:textId="77777777" w:rsidR="00B2432F" w:rsidRDefault="00B2432F" w:rsidP="009711D8">
      <w:pPr>
        <w:pStyle w:val="Funotentext"/>
        <w:rPr>
          <w:rFonts w:ascii="Calibri Light" w:hAnsi="Calibri Light" w:cs="Calibri Light"/>
          <w:sz w:val="22"/>
          <w:szCs w:val="22"/>
        </w:rPr>
      </w:pPr>
    </w:p>
    <w:p w14:paraId="5F8656CB" w14:textId="31035139" w:rsidR="004C49C1" w:rsidRPr="009711D8" w:rsidRDefault="00452AFC" w:rsidP="009711D8">
      <w:pPr>
        <w:pStyle w:val="Funotentext"/>
        <w:rPr>
          <w:rFonts w:ascii="Calibri Light" w:hAnsi="Calibri Light" w:cs="Calibri Light"/>
          <w:sz w:val="22"/>
          <w:szCs w:val="22"/>
        </w:rPr>
      </w:pPr>
      <w:r>
        <w:rPr>
          <w:rFonts w:ascii="Calibri Light" w:hAnsi="Calibri Light" w:cs="Calibri Light"/>
          <w:sz w:val="22"/>
          <w:szCs w:val="22"/>
        </w:rPr>
        <w:t xml:space="preserve">Viele </w:t>
      </w:r>
      <w:r w:rsidR="004C49C1" w:rsidRPr="009711D8">
        <w:rPr>
          <w:rFonts w:ascii="Calibri Light" w:hAnsi="Calibri Light" w:cs="Calibri Light"/>
          <w:sz w:val="22"/>
          <w:szCs w:val="22"/>
        </w:rPr>
        <w:t xml:space="preserve">Wortlaute mit </w:t>
      </w:r>
      <w:r w:rsidR="0057214E">
        <w:rPr>
          <w:rFonts w:ascii="Calibri Light" w:hAnsi="Calibri Light" w:cs="Calibri Light"/>
          <w:sz w:val="22"/>
          <w:szCs w:val="22"/>
        </w:rPr>
        <w:t xml:space="preserve">diesen </w:t>
      </w:r>
      <w:r w:rsidR="0057214E" w:rsidRPr="009711D8">
        <w:rPr>
          <w:rFonts w:ascii="Calibri Light" w:hAnsi="Calibri Light" w:cs="Calibri Light"/>
          <w:sz w:val="22"/>
          <w:szCs w:val="22"/>
        </w:rPr>
        <w:t>Wortformen</w:t>
      </w:r>
      <w:r w:rsidR="0057214E">
        <w:rPr>
          <w:rFonts w:ascii="Calibri Light" w:hAnsi="Calibri Light" w:cs="Calibri Light"/>
          <w:sz w:val="22"/>
          <w:szCs w:val="22"/>
        </w:rPr>
        <w:t xml:space="preserve"> </w:t>
      </w:r>
      <w:r w:rsidR="004C49C1" w:rsidRPr="009711D8">
        <w:rPr>
          <w:rFonts w:ascii="Calibri Light" w:hAnsi="Calibri Light" w:cs="Calibri Light"/>
          <w:sz w:val="22"/>
          <w:szCs w:val="22"/>
        </w:rPr>
        <w:t xml:space="preserve">können bereits geklonte oder abgeleitete Variante sein. </w:t>
      </w:r>
    </w:p>
    <w:p w14:paraId="44FA003C" w14:textId="77777777" w:rsidR="00B2432F" w:rsidRDefault="00B2432F" w:rsidP="009711D8">
      <w:pPr>
        <w:pStyle w:val="Funotentext"/>
        <w:rPr>
          <w:rFonts w:ascii="Calibri Light" w:hAnsi="Calibri Light" w:cs="Calibri Light"/>
          <w:sz w:val="22"/>
          <w:szCs w:val="22"/>
        </w:rPr>
      </w:pPr>
    </w:p>
    <w:p w14:paraId="3FBC9C16" w14:textId="3B44EF2E"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Ein weiteres, verhältnismäßig wichtiges Teil des Markups besteht aus sog. </w:t>
      </w:r>
      <w:r w:rsidR="00DC5E2B" w:rsidRPr="009711D8">
        <w:rPr>
          <w:rFonts w:ascii="Calibri Light" w:hAnsi="Calibri Light" w:cs="Calibri Light"/>
          <w:sz w:val="22"/>
          <w:szCs w:val="22"/>
        </w:rPr>
        <w:t>›</w:t>
      </w:r>
      <w:r w:rsidRPr="009711D8">
        <w:rPr>
          <w:rFonts w:ascii="Calibri Light" w:hAnsi="Calibri Light" w:cs="Calibri Light"/>
          <w:sz w:val="22"/>
          <w:szCs w:val="22"/>
        </w:rPr>
        <w:t>Monowortlaute</w:t>
      </w:r>
      <w:r w:rsidR="00DC5E2B" w:rsidRPr="009711D8">
        <w:rPr>
          <w:rFonts w:ascii="Calibri Light" w:hAnsi="Calibri Light" w:cs="Calibri Light"/>
          <w:sz w:val="22"/>
          <w:szCs w:val="22"/>
        </w:rPr>
        <w:t>‹</w:t>
      </w:r>
      <w:r w:rsidRPr="009711D8">
        <w:rPr>
          <w:rFonts w:ascii="Calibri Light" w:hAnsi="Calibri Light" w:cs="Calibri Light"/>
          <w:sz w:val="22"/>
          <w:szCs w:val="22"/>
        </w:rPr>
        <w:t xml:space="preserve">. Sie bezeichnen gewöhnlich Ergebnisse oder Zwischenergebnisse der Handlungen, die durch die geklonten oder abgeleiteten Wortlaute erfasst sind oder den sog. Mehrwert von Aktionen darstellen, die im Laufe der Geschichte </w:t>
      </w:r>
      <w:r w:rsidR="00DC5E2B" w:rsidRPr="009711D8">
        <w:rPr>
          <w:rFonts w:ascii="Calibri Light" w:hAnsi="Calibri Light" w:cs="Calibri Light"/>
          <w:sz w:val="22"/>
          <w:szCs w:val="22"/>
        </w:rPr>
        <w:t>keinen Ausklang</w:t>
      </w:r>
      <w:r w:rsidRPr="009711D8">
        <w:rPr>
          <w:rFonts w:ascii="Calibri Light" w:hAnsi="Calibri Light" w:cs="Calibri Light"/>
          <w:sz w:val="22"/>
          <w:szCs w:val="22"/>
        </w:rPr>
        <w:t xml:space="preserve"> bekommen Z. B.:</w:t>
      </w:r>
      <w:r w:rsidR="00DC5E2B" w:rsidRPr="009711D8">
        <w:rPr>
          <w:rFonts w:ascii="Calibri Light" w:hAnsi="Calibri Light" w:cs="Calibri Light"/>
          <w:sz w:val="22"/>
          <w:szCs w:val="22"/>
        </w:rPr>
        <w:t xml:space="preserve"> ›H:Zur Welt kommen‹</w:t>
      </w:r>
      <w:r w:rsidR="00452AFC">
        <w:rPr>
          <w:rFonts w:ascii="Calibri Light" w:hAnsi="Calibri Light" w:cs="Calibri Light"/>
          <w:sz w:val="22"/>
          <w:szCs w:val="22"/>
        </w:rPr>
        <w:t xml:space="preserve">. </w:t>
      </w:r>
    </w:p>
    <w:p w14:paraId="1B4E9FD7" w14:textId="77777777" w:rsidR="00452AFC" w:rsidRPr="009711D8" w:rsidRDefault="00452AFC" w:rsidP="009711D8">
      <w:pPr>
        <w:pStyle w:val="Funotentext"/>
        <w:rPr>
          <w:rFonts w:ascii="Calibri Light" w:hAnsi="Calibri Light" w:cs="Calibri Light"/>
          <w:sz w:val="22"/>
          <w:szCs w:val="22"/>
        </w:rPr>
      </w:pPr>
    </w:p>
    <w:p w14:paraId="73082490" w14:textId="4573D945"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Die Methoden wie Klonen und Ableitung der Wortlaute fördern die einheitliche und benutzerfreundliche Anwendung des daraus entwickelten Markups</w:t>
      </w:r>
      <w:r w:rsidR="00452AFC">
        <w:rPr>
          <w:rFonts w:ascii="Calibri Light" w:hAnsi="Calibri Light" w:cs="Calibri Light"/>
          <w:sz w:val="22"/>
          <w:szCs w:val="22"/>
        </w:rPr>
        <w:t>.</w:t>
      </w:r>
      <w:r w:rsidRPr="009711D8">
        <w:rPr>
          <w:rStyle w:val="Funotenzeichen"/>
          <w:rFonts w:ascii="Calibri Light" w:hAnsi="Calibri Light" w:cs="Calibri Light"/>
          <w:sz w:val="22"/>
          <w:szCs w:val="22"/>
        </w:rPr>
        <w:footnoteReference w:id="10"/>
      </w:r>
      <w:r w:rsidRPr="009711D8">
        <w:rPr>
          <w:rFonts w:ascii="Calibri Light" w:hAnsi="Calibri Light" w:cs="Calibri Light"/>
          <w:sz w:val="22"/>
          <w:szCs w:val="22"/>
        </w:rPr>
        <w:t xml:space="preserve"> </w:t>
      </w:r>
    </w:p>
    <w:p w14:paraId="4C4DB92A" w14:textId="77777777" w:rsidR="00485B58" w:rsidRDefault="00485B58" w:rsidP="009711D8">
      <w:pPr>
        <w:pStyle w:val="Funotentext"/>
        <w:rPr>
          <w:rFonts w:ascii="Calibri Light" w:hAnsi="Calibri Light" w:cs="Calibri Light"/>
          <w:sz w:val="22"/>
          <w:szCs w:val="22"/>
        </w:rPr>
      </w:pPr>
    </w:p>
    <w:p w14:paraId="1A6F9DA7" w14:textId="70F9F339" w:rsidR="004C49C1" w:rsidRPr="00485B58" w:rsidRDefault="00485B58" w:rsidP="009711D8">
      <w:pPr>
        <w:pStyle w:val="Funotentext"/>
        <w:rPr>
          <w:rFonts w:ascii="Calibri Light" w:hAnsi="Calibri Light" w:cs="Calibri Light"/>
          <w:b/>
          <w:bCs/>
          <w:sz w:val="22"/>
          <w:szCs w:val="22"/>
        </w:rPr>
      </w:pPr>
      <w:r w:rsidRPr="00485B58">
        <w:rPr>
          <w:rFonts w:ascii="Calibri Light" w:hAnsi="Calibri Light" w:cs="Calibri Light"/>
          <w:b/>
          <w:bCs/>
          <w:sz w:val="22"/>
          <w:szCs w:val="22"/>
        </w:rPr>
        <w:t xml:space="preserve">4.1.4. </w:t>
      </w:r>
      <w:r w:rsidR="004C49C1" w:rsidRPr="00485B58">
        <w:rPr>
          <w:rFonts w:ascii="Calibri Light" w:hAnsi="Calibri Light" w:cs="Calibri Light"/>
          <w:b/>
          <w:bCs/>
          <w:sz w:val="22"/>
          <w:szCs w:val="22"/>
        </w:rPr>
        <w:t xml:space="preserve">Attribut </w:t>
      </w:r>
      <w:r w:rsidR="00A623DA" w:rsidRPr="009711D8">
        <w:rPr>
          <w:rFonts w:ascii="Calibri Light" w:hAnsi="Calibri Light" w:cs="Calibri Light"/>
          <w:sz w:val="22"/>
          <w:szCs w:val="22"/>
        </w:rPr>
        <w:t>›</w:t>
      </w:r>
      <w:r w:rsidR="004C49C1" w:rsidRPr="00485B58">
        <w:rPr>
          <w:rFonts w:ascii="Calibri Light" w:hAnsi="Calibri Light" w:cs="Calibri Light"/>
          <w:b/>
          <w:bCs/>
          <w:sz w:val="22"/>
          <w:szCs w:val="22"/>
        </w:rPr>
        <w:t>d</w:t>
      </w:r>
      <w:r w:rsidR="00A623DA" w:rsidRPr="009711D8">
        <w:rPr>
          <w:rFonts w:ascii="Calibri Light" w:hAnsi="Calibri Light" w:cs="Calibri Light"/>
          <w:sz w:val="22"/>
          <w:szCs w:val="22"/>
        </w:rPr>
        <w:t>‹</w:t>
      </w:r>
    </w:p>
    <w:p w14:paraId="46FFD487" w14:textId="75BDB30D"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Wie bereits bekannt, kann es im Märchen-Genre insgesamt 24 handlungstragende Figuren geben</w:t>
      </w:r>
      <w:r w:rsidR="0057214E">
        <w:rPr>
          <w:rFonts w:ascii="Calibri Light" w:hAnsi="Calibri Light" w:cs="Calibri Light"/>
          <w:sz w:val="22"/>
          <w:szCs w:val="22"/>
        </w:rPr>
        <w:t xml:space="preserve"> (siehe Tab</w:t>
      </w:r>
      <w:r w:rsidRPr="009711D8">
        <w:rPr>
          <w:rFonts w:ascii="Calibri Light" w:hAnsi="Calibri Light" w:cs="Calibri Light"/>
          <w:sz w:val="22"/>
          <w:szCs w:val="22"/>
        </w:rPr>
        <w:t>.</w:t>
      </w:r>
      <w:r w:rsidR="0057214E">
        <w:rPr>
          <w:rFonts w:ascii="Calibri Light" w:hAnsi="Calibri Light" w:cs="Calibri Light"/>
          <w:sz w:val="22"/>
          <w:szCs w:val="22"/>
        </w:rPr>
        <w:t xml:space="preserve"> 1).</w:t>
      </w:r>
      <w:r w:rsidRPr="009711D8">
        <w:rPr>
          <w:rFonts w:ascii="Calibri Light" w:hAnsi="Calibri Light" w:cs="Calibri Light"/>
          <w:sz w:val="22"/>
          <w:szCs w:val="22"/>
        </w:rPr>
        <w:t xml:space="preserve"> In einem Auftritt können gewöhnlich eins bis drei solchen Figuren agieren. Agieren bedeutet, dass die Figur in der Erzählung auftritt bzw. erscheint und nicht das, dass eine solche Figur von einer in der Episode agierende Figur erwähnt, gemeint oder bestellt wird)</w:t>
      </w:r>
      <w:r w:rsidR="002A41A8" w:rsidRPr="009711D8">
        <w:rPr>
          <w:rFonts w:ascii="Calibri Light" w:hAnsi="Calibri Light" w:cs="Calibri Light"/>
          <w:sz w:val="22"/>
          <w:szCs w:val="22"/>
        </w:rPr>
        <w:t xml:space="preserve">, zu berücksichtigen ist auch der Sachverhalt, dass Figuren </w:t>
      </w:r>
      <w:r w:rsidR="00923DBF" w:rsidRPr="009711D8">
        <w:rPr>
          <w:rFonts w:ascii="Calibri Light" w:hAnsi="Calibri Light" w:cs="Calibri Light"/>
          <w:sz w:val="22"/>
          <w:szCs w:val="22"/>
        </w:rPr>
        <w:t>mit gleichen Funktionen</w:t>
      </w:r>
      <w:r w:rsidR="002A41A8" w:rsidRPr="009711D8">
        <w:rPr>
          <w:rFonts w:ascii="Calibri Light" w:hAnsi="Calibri Light" w:cs="Calibri Light"/>
          <w:sz w:val="22"/>
          <w:szCs w:val="22"/>
        </w:rPr>
        <w:t xml:space="preserve"> </w:t>
      </w:r>
      <w:r w:rsidR="006560E1" w:rsidRPr="009711D8">
        <w:rPr>
          <w:rFonts w:ascii="Calibri Light" w:hAnsi="Calibri Light" w:cs="Calibri Light"/>
          <w:sz w:val="22"/>
          <w:szCs w:val="22"/>
        </w:rPr>
        <w:t xml:space="preserve">nur </w:t>
      </w:r>
      <w:r w:rsidR="00923DBF">
        <w:rPr>
          <w:rFonts w:ascii="Calibri Light" w:hAnsi="Calibri Light" w:cs="Calibri Light"/>
          <w:sz w:val="22"/>
          <w:szCs w:val="22"/>
        </w:rPr>
        <w:t>als</w:t>
      </w:r>
      <w:r w:rsidR="006560E1" w:rsidRPr="009711D8">
        <w:rPr>
          <w:rFonts w:ascii="Calibri Light" w:hAnsi="Calibri Light" w:cs="Calibri Light"/>
          <w:sz w:val="22"/>
          <w:szCs w:val="22"/>
        </w:rPr>
        <w:t xml:space="preserve"> Auftritt eines Protagonisten </w:t>
      </w:r>
      <w:r w:rsidR="00923DBF">
        <w:rPr>
          <w:rFonts w:ascii="Calibri Light" w:hAnsi="Calibri Light" w:cs="Calibri Light"/>
          <w:sz w:val="22"/>
          <w:szCs w:val="22"/>
        </w:rPr>
        <w:t>erfasst wird</w:t>
      </w:r>
      <w:r w:rsidR="006560E1" w:rsidRPr="009711D8">
        <w:rPr>
          <w:rFonts w:ascii="Calibri Light" w:hAnsi="Calibri Light" w:cs="Calibri Light"/>
          <w:sz w:val="22"/>
          <w:szCs w:val="22"/>
        </w:rPr>
        <w:t xml:space="preserve">, z. B. </w:t>
      </w:r>
      <w:r w:rsidR="00923DBF">
        <w:rPr>
          <w:rFonts w:ascii="Calibri Light" w:hAnsi="Calibri Light" w:cs="Calibri Light"/>
          <w:sz w:val="22"/>
          <w:szCs w:val="22"/>
        </w:rPr>
        <w:t xml:space="preserve">Auftritt von </w:t>
      </w:r>
      <w:r w:rsidR="006560E1" w:rsidRPr="009711D8">
        <w:rPr>
          <w:rFonts w:ascii="Calibri Light" w:hAnsi="Calibri Light" w:cs="Calibri Light"/>
          <w:sz w:val="22"/>
          <w:szCs w:val="22"/>
        </w:rPr>
        <w:t>zwei älteren Brüder = fHD.</w:t>
      </w:r>
    </w:p>
    <w:p w14:paraId="55792D95" w14:textId="77777777" w:rsidR="00AD7B61" w:rsidRPr="009711D8" w:rsidRDefault="00AD7B61" w:rsidP="009711D8">
      <w:pPr>
        <w:pStyle w:val="Funotentext"/>
        <w:rPr>
          <w:rFonts w:ascii="Calibri Light" w:hAnsi="Calibri Light" w:cs="Calibri Light"/>
          <w:sz w:val="22"/>
          <w:szCs w:val="22"/>
        </w:rPr>
      </w:pPr>
    </w:p>
    <w:p w14:paraId="5F89161C" w14:textId="0C45D880"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Unter der Berücksichtigung der Höhenzahl der Kombination zwischen den </w:t>
      </w:r>
      <w:r w:rsidR="00504AEF">
        <w:rPr>
          <w:rFonts w:ascii="Calibri Light" w:hAnsi="Calibri Light" w:cs="Calibri Light"/>
          <w:sz w:val="22"/>
          <w:szCs w:val="22"/>
        </w:rPr>
        <w:t xml:space="preserve">Handlungstragenden </w:t>
      </w:r>
      <w:r w:rsidRPr="009711D8">
        <w:rPr>
          <w:rFonts w:ascii="Calibri Light" w:hAnsi="Calibri Light" w:cs="Calibri Light"/>
          <w:sz w:val="22"/>
          <w:szCs w:val="22"/>
        </w:rPr>
        <w:t>Figuren, haben wir darauf verzichten müssen, die Reihenfolge der Figuren nach einer syntaktischen Funktion</w:t>
      </w:r>
      <w:r w:rsidR="00A14136">
        <w:rPr>
          <w:rFonts w:ascii="Calibri Light" w:hAnsi="Calibri Light" w:cs="Calibri Light"/>
          <w:sz w:val="22"/>
          <w:szCs w:val="22"/>
        </w:rPr>
        <w:t xml:space="preserve"> </w:t>
      </w:r>
      <w:r w:rsidRPr="009711D8">
        <w:rPr>
          <w:rFonts w:ascii="Calibri Light" w:hAnsi="Calibri Light" w:cs="Calibri Light"/>
          <w:sz w:val="22"/>
          <w:szCs w:val="22"/>
        </w:rPr>
        <w:t>zu erfassen. Stattdessen haben wir überall die Interaktionen mit unterschiedlich kombinierten und / aber gleichen Figuren auf jeweils eine Kombination reduziert</w:t>
      </w:r>
      <w:r w:rsidR="00504AEF">
        <w:rPr>
          <w:rFonts w:ascii="Calibri Light" w:hAnsi="Calibri Light" w:cs="Calibri Light"/>
          <w:sz w:val="22"/>
          <w:szCs w:val="22"/>
        </w:rPr>
        <w:t>:</w:t>
      </w:r>
      <w:r w:rsidRPr="009711D8">
        <w:rPr>
          <w:rFonts w:ascii="Calibri Light" w:hAnsi="Calibri Light" w:cs="Calibri Light"/>
          <w:sz w:val="22"/>
          <w:szCs w:val="22"/>
        </w:rPr>
        <w:t xml:space="preserve"> </w:t>
      </w:r>
    </w:p>
    <w:p w14:paraId="29220C8F" w14:textId="0D1F7620" w:rsidR="004C49C1" w:rsidRPr="009711D8" w:rsidRDefault="004C49C1" w:rsidP="00A14136">
      <w:pPr>
        <w:pStyle w:val="Funotentext"/>
        <w:jc w:val="center"/>
        <w:rPr>
          <w:rFonts w:ascii="Calibri Light" w:hAnsi="Calibri Light" w:cs="Calibri Light"/>
          <w:sz w:val="22"/>
          <w:szCs w:val="22"/>
        </w:rPr>
      </w:pPr>
      <w:r w:rsidRPr="009711D8">
        <w:rPr>
          <w:rFonts w:ascii="Calibri Light" w:hAnsi="Calibri Light" w:cs="Calibri Light"/>
          <w:sz w:val="22"/>
          <w:szCs w:val="22"/>
        </w:rPr>
        <w:t>(ab|ba)</w:t>
      </w:r>
      <w:r w:rsidRPr="009711D8">
        <w:rPr>
          <w:rFonts w:ascii="Calibri Light" w:hAnsi="Calibri Light" w:cs="Calibri Light"/>
          <w:sz w:val="22"/>
          <w:szCs w:val="22"/>
        </w:rPr>
        <w:tab/>
        <w:t>= ab</w:t>
      </w:r>
    </w:p>
    <w:p w14:paraId="1A48A25E" w14:textId="1A5408EA" w:rsidR="004C49C1" w:rsidRPr="009711D8" w:rsidRDefault="004C49C1" w:rsidP="00A14136">
      <w:pPr>
        <w:pStyle w:val="Funotentext"/>
        <w:jc w:val="center"/>
        <w:rPr>
          <w:rFonts w:ascii="Calibri Light" w:hAnsi="Calibri Light" w:cs="Calibri Light"/>
          <w:sz w:val="22"/>
          <w:szCs w:val="22"/>
        </w:rPr>
      </w:pPr>
      <w:r w:rsidRPr="009711D8">
        <w:rPr>
          <w:rFonts w:ascii="Calibri Light" w:hAnsi="Calibri Light" w:cs="Calibri Light"/>
          <w:sz w:val="22"/>
          <w:szCs w:val="22"/>
        </w:rPr>
        <w:t>(abc|acb|cab|</w:t>
      </w:r>
      <w:r w:rsidR="006560E1" w:rsidRPr="009711D8">
        <w:rPr>
          <w:rFonts w:ascii="Calibri Light" w:hAnsi="Calibri Light" w:cs="Calibri Light"/>
          <w:sz w:val="22"/>
          <w:szCs w:val="22"/>
        </w:rPr>
        <w:t>c</w:t>
      </w:r>
      <w:r w:rsidRPr="009711D8">
        <w:rPr>
          <w:rFonts w:ascii="Calibri Light" w:hAnsi="Calibri Light" w:cs="Calibri Light"/>
          <w:sz w:val="22"/>
          <w:szCs w:val="22"/>
        </w:rPr>
        <w:t>ba|bac|bca) = abc</w:t>
      </w:r>
    </w:p>
    <w:p w14:paraId="6F89B082" w14:textId="09F671E4"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Dabei sind die handlungstragenden Figuren nach einer festen Reihenfolge (s</w:t>
      </w:r>
      <w:r w:rsidR="006560E1" w:rsidRPr="009711D8">
        <w:rPr>
          <w:rFonts w:ascii="Calibri Light" w:hAnsi="Calibri Light" w:cs="Calibri Light"/>
          <w:sz w:val="22"/>
          <w:szCs w:val="22"/>
        </w:rPr>
        <w:t>iehe</w:t>
      </w:r>
      <w:r w:rsidRPr="009711D8">
        <w:rPr>
          <w:rFonts w:ascii="Calibri Light" w:hAnsi="Calibri Light" w:cs="Calibri Light"/>
          <w:sz w:val="22"/>
          <w:szCs w:val="22"/>
        </w:rPr>
        <w:t xml:space="preserve"> Tab</w:t>
      </w:r>
      <w:r w:rsidR="006560E1" w:rsidRPr="009711D8">
        <w:rPr>
          <w:rFonts w:ascii="Calibri Light" w:hAnsi="Calibri Light" w:cs="Calibri Light"/>
          <w:sz w:val="22"/>
          <w:szCs w:val="22"/>
        </w:rPr>
        <w:t>. 1</w:t>
      </w:r>
      <w:r w:rsidRPr="009711D8">
        <w:rPr>
          <w:rFonts w:ascii="Calibri Light" w:hAnsi="Calibri Light" w:cs="Calibri Light"/>
          <w:sz w:val="22"/>
          <w:szCs w:val="22"/>
        </w:rPr>
        <w:t>) kombiniert. D.h.: für die zweigliedrige Kombination wird wie folgt verfahren:</w:t>
      </w:r>
    </w:p>
    <w:p w14:paraId="1FDE1058" w14:textId="47714275"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Als erstens wird der </w:t>
      </w:r>
      <w:r w:rsidR="000636AF" w:rsidRPr="009711D8">
        <w:rPr>
          <w:rFonts w:ascii="Calibri Light" w:hAnsi="Calibri Light" w:cs="Calibri Light"/>
          <w:sz w:val="22"/>
          <w:szCs w:val="22"/>
        </w:rPr>
        <w:t>›rHD‹</w:t>
      </w:r>
      <w:r w:rsidRPr="009711D8">
        <w:rPr>
          <w:rFonts w:ascii="Calibri Light" w:hAnsi="Calibri Light" w:cs="Calibri Light"/>
          <w:sz w:val="22"/>
          <w:szCs w:val="22"/>
        </w:rPr>
        <w:t xml:space="preserve"> mit allen anderen kombiniert</w:t>
      </w:r>
      <w:r w:rsidR="00A14136">
        <w:rPr>
          <w:rFonts w:ascii="Calibri Light" w:hAnsi="Calibri Light" w:cs="Calibri Light"/>
          <w:sz w:val="22"/>
          <w:szCs w:val="22"/>
        </w:rPr>
        <w:t xml:space="preserve">; </w:t>
      </w:r>
      <w:r w:rsidRPr="009711D8">
        <w:rPr>
          <w:rFonts w:ascii="Calibri Light" w:hAnsi="Calibri Light" w:cs="Calibri Light"/>
          <w:sz w:val="22"/>
          <w:szCs w:val="22"/>
        </w:rPr>
        <w:t xml:space="preserve">Zweitens wird der </w:t>
      </w:r>
      <w:r w:rsidR="000636AF" w:rsidRPr="009711D8">
        <w:rPr>
          <w:rFonts w:ascii="Calibri Light" w:hAnsi="Calibri Light" w:cs="Calibri Light"/>
          <w:sz w:val="22"/>
          <w:szCs w:val="22"/>
        </w:rPr>
        <w:t xml:space="preserve">›rHH‹ </w:t>
      </w:r>
      <w:r w:rsidRPr="009711D8">
        <w:rPr>
          <w:rFonts w:ascii="Calibri Light" w:hAnsi="Calibri Light" w:cs="Calibri Light"/>
          <w:sz w:val="22"/>
          <w:szCs w:val="22"/>
        </w:rPr>
        <w:t xml:space="preserve">ebenfalls mit allen anderen kombiniert, ausgenommen der bereits eingesetzter </w:t>
      </w:r>
      <w:r w:rsidR="000636AF" w:rsidRPr="009711D8">
        <w:rPr>
          <w:rFonts w:ascii="Calibri Light" w:hAnsi="Calibri Light" w:cs="Calibri Light"/>
          <w:sz w:val="22"/>
          <w:szCs w:val="22"/>
        </w:rPr>
        <w:t>›rHD‹</w:t>
      </w:r>
      <w:r w:rsidR="00A14136">
        <w:rPr>
          <w:rFonts w:ascii="Calibri Light" w:hAnsi="Calibri Light" w:cs="Calibri Light"/>
          <w:sz w:val="22"/>
          <w:szCs w:val="22"/>
        </w:rPr>
        <w:t xml:space="preserve">; </w:t>
      </w:r>
      <w:r w:rsidRPr="009711D8">
        <w:rPr>
          <w:rFonts w:ascii="Calibri Light" w:hAnsi="Calibri Light" w:cs="Calibri Light"/>
          <w:sz w:val="22"/>
          <w:szCs w:val="22"/>
        </w:rPr>
        <w:t xml:space="preserve">Drittens wird das </w:t>
      </w:r>
      <w:r w:rsidR="000636AF" w:rsidRPr="009711D8">
        <w:rPr>
          <w:rFonts w:ascii="Calibri Light" w:hAnsi="Calibri Light" w:cs="Calibri Light"/>
          <w:sz w:val="22"/>
          <w:szCs w:val="22"/>
        </w:rPr>
        <w:t xml:space="preserve">›rRE‹ </w:t>
      </w:r>
      <w:r w:rsidRPr="009711D8">
        <w:rPr>
          <w:rFonts w:ascii="Calibri Light" w:hAnsi="Calibri Light" w:cs="Calibri Light"/>
          <w:sz w:val="22"/>
          <w:szCs w:val="22"/>
        </w:rPr>
        <w:t xml:space="preserve">mit allen anderen kombiniert, ausgenommen </w:t>
      </w:r>
      <w:r w:rsidR="000636AF" w:rsidRPr="009711D8">
        <w:rPr>
          <w:rFonts w:ascii="Calibri Light" w:hAnsi="Calibri Light" w:cs="Calibri Light"/>
          <w:sz w:val="22"/>
          <w:szCs w:val="22"/>
        </w:rPr>
        <w:t>›rHD‹</w:t>
      </w:r>
      <w:r w:rsidRPr="009711D8">
        <w:rPr>
          <w:rFonts w:ascii="Calibri Light" w:hAnsi="Calibri Light" w:cs="Calibri Light"/>
          <w:sz w:val="22"/>
          <w:szCs w:val="22"/>
        </w:rPr>
        <w:t xml:space="preserve"> und </w:t>
      </w:r>
      <w:r w:rsidR="000636AF" w:rsidRPr="009711D8">
        <w:rPr>
          <w:rFonts w:ascii="Calibri Light" w:hAnsi="Calibri Light" w:cs="Calibri Light"/>
          <w:sz w:val="22"/>
          <w:szCs w:val="22"/>
        </w:rPr>
        <w:t>›rHH‹</w:t>
      </w:r>
      <w:r w:rsidR="006560E1" w:rsidRPr="009711D8">
        <w:rPr>
          <w:rFonts w:ascii="Calibri Light" w:hAnsi="Calibri Light" w:cs="Calibri Light"/>
          <w:sz w:val="22"/>
          <w:szCs w:val="22"/>
        </w:rPr>
        <w:t xml:space="preserve"> </w:t>
      </w:r>
      <w:r w:rsidRPr="009711D8">
        <w:rPr>
          <w:rFonts w:ascii="Calibri Light" w:hAnsi="Calibri Light" w:cs="Calibri Light"/>
          <w:sz w:val="22"/>
          <w:szCs w:val="22"/>
        </w:rPr>
        <w:t xml:space="preserve">usw. </w:t>
      </w:r>
    </w:p>
    <w:p w14:paraId="6E392C67" w14:textId="77777777" w:rsidR="00A14136" w:rsidRDefault="00A14136" w:rsidP="009711D8">
      <w:pPr>
        <w:pStyle w:val="Funotentext"/>
        <w:rPr>
          <w:rFonts w:ascii="Calibri Light" w:hAnsi="Calibri Light" w:cs="Calibri Light"/>
          <w:sz w:val="22"/>
          <w:szCs w:val="22"/>
        </w:rPr>
      </w:pPr>
    </w:p>
    <w:p w14:paraId="2525CB93" w14:textId="2EC4A5A1"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Somit setzt sich die Menge der Variationen von </w:t>
      </w:r>
      <w:r w:rsidR="006560E1" w:rsidRPr="009711D8">
        <w:rPr>
          <w:rFonts w:ascii="Calibri Light" w:hAnsi="Calibri Light" w:cs="Calibri Light"/>
          <w:sz w:val="22"/>
          <w:szCs w:val="22"/>
        </w:rPr>
        <w:t>›</w:t>
      </w:r>
      <w:r w:rsidRPr="009711D8">
        <w:rPr>
          <w:rFonts w:ascii="Calibri Light" w:hAnsi="Calibri Light" w:cs="Calibri Light"/>
          <w:sz w:val="22"/>
          <w:szCs w:val="22"/>
        </w:rPr>
        <w:t>d</w:t>
      </w:r>
      <w:r w:rsidR="006560E1" w:rsidRPr="009711D8">
        <w:rPr>
          <w:rFonts w:ascii="Calibri Light" w:hAnsi="Calibri Light" w:cs="Calibri Light"/>
          <w:sz w:val="22"/>
          <w:szCs w:val="22"/>
        </w:rPr>
        <w:t>‹</w:t>
      </w:r>
      <w:r w:rsidRPr="009711D8">
        <w:rPr>
          <w:rFonts w:ascii="Calibri Light" w:hAnsi="Calibri Light" w:cs="Calibri Light"/>
          <w:sz w:val="22"/>
          <w:szCs w:val="22"/>
        </w:rPr>
        <w:t xml:space="preserve"> Elemente aus den Untermengen von Einzeln, zu zweit oder zu dritt agierenden Figuren zusammen</w:t>
      </w:r>
      <w:r w:rsidR="00A14136">
        <w:rPr>
          <w:rFonts w:ascii="Calibri Light" w:hAnsi="Calibri Light" w:cs="Calibri Light"/>
          <w:sz w:val="22"/>
          <w:szCs w:val="22"/>
        </w:rPr>
        <w:t xml:space="preserve">. Die </w:t>
      </w:r>
      <w:r w:rsidR="00477AAE" w:rsidRPr="009711D8">
        <w:rPr>
          <w:rFonts w:ascii="Calibri Light" w:hAnsi="Calibri Light" w:cs="Calibri Light"/>
          <w:sz w:val="22"/>
          <w:szCs w:val="22"/>
        </w:rPr>
        <w:t xml:space="preserve">›d‹ </w:t>
      </w:r>
      <w:r w:rsidR="00A14136">
        <w:rPr>
          <w:rFonts w:ascii="Calibri Light" w:hAnsi="Calibri Light" w:cs="Calibri Light"/>
          <w:sz w:val="22"/>
          <w:szCs w:val="22"/>
        </w:rPr>
        <w:t xml:space="preserve"> Menge sieht wie folgt aus:</w:t>
      </w:r>
      <w:r w:rsidRPr="009711D8">
        <w:rPr>
          <w:rStyle w:val="Funotenzeichen"/>
          <w:rFonts w:ascii="Calibri Light" w:hAnsi="Calibri Light" w:cs="Calibri Light"/>
          <w:sz w:val="22"/>
          <w:szCs w:val="22"/>
        </w:rPr>
        <w:footnoteReference w:id="11"/>
      </w:r>
      <w:r w:rsidRPr="009711D8">
        <w:rPr>
          <w:rFonts w:ascii="Calibri Light" w:hAnsi="Calibri Light" w:cs="Calibri Light"/>
          <w:sz w:val="22"/>
          <w:szCs w:val="22"/>
        </w:rPr>
        <w:t xml:space="preserve"> </w:t>
      </w:r>
    </w:p>
    <w:p w14:paraId="35FF8472" w14:textId="77777777" w:rsidR="004C49C1" w:rsidRPr="009711D8" w:rsidRDefault="004C49C1" w:rsidP="009711D8">
      <w:pPr>
        <w:pStyle w:val="Funotentext"/>
        <w:rPr>
          <w:rFonts w:ascii="Calibri Light" w:eastAsiaTheme="minorEastAsia" w:hAnsi="Calibri Light" w:cs="Calibri Light"/>
          <w:sz w:val="22"/>
          <w:szCs w:val="22"/>
        </w:rPr>
      </w:pPr>
      <m:oMath>
        <m:r>
          <w:rPr>
            <w:rFonts w:ascii="Cambria Math" w:hAnsi="Cambria Math" w:cs="Calibri Light"/>
            <w:sz w:val="22"/>
            <w:szCs w:val="22"/>
          </w:rPr>
          <m:t>d∈</m:t>
        </m:r>
      </m:oMath>
      <w:r w:rsidRPr="009711D8">
        <w:rPr>
          <w:rFonts w:ascii="Calibri Light" w:eastAsiaTheme="minorEastAsia" w:hAnsi="Calibri Light" w:cs="Calibri Light"/>
          <w:sz w:val="22"/>
          <w:szCs w:val="22"/>
        </w:rPr>
        <w:t xml:space="preserve"> {</w:t>
      </w:r>
    </w:p>
    <w:p w14:paraId="2688CC2D" w14:textId="77777777" w:rsidR="004C49C1" w:rsidRPr="009711D8" w:rsidRDefault="004C49C1" w:rsidP="009711D8">
      <w:pPr>
        <w:pStyle w:val="Funotentext"/>
        <w:rPr>
          <w:rFonts w:ascii="Calibri Light" w:eastAsiaTheme="minorEastAsia" w:hAnsi="Calibri Light" w:cs="Calibri Light"/>
          <w:i/>
          <w:iCs/>
          <w:sz w:val="22"/>
          <w:szCs w:val="22"/>
        </w:rPr>
      </w:pPr>
      <w:r w:rsidRPr="009711D8">
        <w:rPr>
          <w:rFonts w:ascii="Calibri Light" w:eastAsiaTheme="minorEastAsia" w:hAnsi="Calibri Light" w:cs="Calibri Light"/>
          <w:sz w:val="22"/>
          <w:szCs w:val="22"/>
        </w:rPr>
        <w:tab/>
      </w:r>
      <w:r w:rsidRPr="009711D8">
        <w:rPr>
          <w:rFonts w:ascii="Calibri Light" w:eastAsiaTheme="minorEastAsia" w:hAnsi="Calibri Light" w:cs="Calibri Light"/>
          <w:i/>
          <w:iCs/>
          <w:sz w:val="22"/>
          <w:szCs w:val="22"/>
        </w:rPr>
        <w:t>{</w:t>
      </w:r>
      <w:r w:rsidRPr="009711D8">
        <w:rPr>
          <w:rFonts w:ascii="Calibri Light" w:hAnsi="Calibri Light" w:cs="Calibri Light"/>
          <w:i/>
          <w:iCs/>
          <w:sz w:val="22"/>
          <w:szCs w:val="22"/>
        </w:rPr>
        <w:t>rHD, rHH, rRE, rHF, rST</w:t>
      </w:r>
      <w:r w:rsidRPr="009711D8">
        <w:rPr>
          <w:rFonts w:ascii="Calibri Light" w:hAnsi="Calibri Light" w:cs="Calibri Light"/>
          <w:i/>
          <w:iCs/>
          <w:sz w:val="22"/>
          <w:szCs w:val="22"/>
        </w:rPr>
        <w:tab/>
        <w:t xml:space="preserve">rVB, rZM, rBZ, rZO, rHP, rPP, rAN, fAN, fPP, fHP, fZO, fBZ ... </w:t>
      </w:r>
      <w:r w:rsidRPr="009711D8">
        <w:rPr>
          <w:rFonts w:ascii="Calibri Light" w:eastAsiaTheme="minorEastAsia" w:hAnsi="Calibri Light" w:cs="Calibri Light"/>
          <w:i/>
          <w:iCs/>
          <w:sz w:val="22"/>
          <w:szCs w:val="22"/>
        </w:rPr>
        <w:t>}</w:t>
      </w:r>
    </w:p>
    <w:p w14:paraId="690DAE1E" w14:textId="77777777" w:rsidR="004C49C1" w:rsidRPr="009711D8" w:rsidRDefault="004C49C1" w:rsidP="009711D8">
      <w:pPr>
        <w:pStyle w:val="Funotentext"/>
        <w:rPr>
          <w:rFonts w:ascii="Calibri Light" w:eastAsiaTheme="minorEastAsia" w:hAnsi="Calibri Light" w:cs="Calibri Light"/>
          <w:i/>
          <w:iCs/>
          <w:sz w:val="22"/>
          <w:szCs w:val="22"/>
        </w:rPr>
      </w:pPr>
      <w:r w:rsidRPr="009711D8">
        <w:rPr>
          <w:rFonts w:ascii="Calibri Light" w:eastAsiaTheme="minorEastAsia" w:hAnsi="Calibri Light" w:cs="Calibri Light"/>
          <w:i/>
          <w:iCs/>
          <w:sz w:val="22"/>
          <w:szCs w:val="22"/>
        </w:rPr>
        <w:lastRenderedPageBreak/>
        <w:tab/>
        <w:t>{rHD_rHH, rHD_rRE, rHD_rHF, rHD_ST, rHD_rVB, rHD_rZM, rHD_rZO, rHD_HP, rHD_rPP ... }</w:t>
      </w:r>
    </w:p>
    <w:p w14:paraId="4CDD9196" w14:textId="77777777" w:rsidR="004C49C1" w:rsidRPr="009711D8" w:rsidRDefault="004C49C1" w:rsidP="009711D8">
      <w:pPr>
        <w:pStyle w:val="Funotentext"/>
        <w:rPr>
          <w:rFonts w:ascii="Calibri Light" w:hAnsi="Calibri Light" w:cs="Calibri Light"/>
          <w:i/>
          <w:iCs/>
          <w:sz w:val="22"/>
          <w:szCs w:val="22"/>
        </w:rPr>
      </w:pPr>
      <w:r w:rsidRPr="009711D8">
        <w:rPr>
          <w:rFonts w:ascii="Calibri Light" w:eastAsiaTheme="minorEastAsia" w:hAnsi="Calibri Light" w:cs="Calibri Light"/>
          <w:i/>
          <w:iCs/>
          <w:sz w:val="22"/>
          <w:szCs w:val="22"/>
        </w:rPr>
        <w:tab/>
        <w:t>{rHD_rHH_rRE, rHD_rHH_rHF, rHD_rHH_rST, rHD_rHH_rVB, rHD_rHH_rZM, rHD_rHH_rBZ ... }</w:t>
      </w:r>
    </w:p>
    <w:p w14:paraId="6B26F56A" w14:textId="56CCAA69" w:rsidR="004C49C1" w:rsidRPr="009711D8" w:rsidRDefault="004C49C1" w:rsidP="009711D8">
      <w:pPr>
        <w:pStyle w:val="Funotentext"/>
        <w:rPr>
          <w:rFonts w:ascii="Calibri Light" w:eastAsiaTheme="minorEastAsia" w:hAnsi="Calibri Light" w:cs="Calibri Light"/>
          <w:sz w:val="22"/>
          <w:szCs w:val="22"/>
        </w:rPr>
      </w:pPr>
      <w:r w:rsidRPr="009711D8">
        <w:rPr>
          <w:rFonts w:ascii="Calibri Light" w:eastAsiaTheme="minorEastAsia" w:hAnsi="Calibri Light" w:cs="Calibri Light"/>
          <w:sz w:val="22"/>
          <w:szCs w:val="22"/>
        </w:rPr>
        <w:t xml:space="preserve">         }</w:t>
      </w:r>
    </w:p>
    <w:p w14:paraId="683491CF" w14:textId="77777777" w:rsidR="00B2432F" w:rsidRDefault="00B2432F" w:rsidP="009711D8">
      <w:pPr>
        <w:pStyle w:val="Funotentext"/>
        <w:rPr>
          <w:rFonts w:ascii="Calibri Light" w:hAnsi="Calibri Light" w:cs="Calibri Light"/>
          <w:sz w:val="22"/>
          <w:szCs w:val="22"/>
        </w:rPr>
      </w:pPr>
    </w:p>
    <w:p w14:paraId="0A4AE34D" w14:textId="3E024C82" w:rsidR="00691007" w:rsidRPr="00B2432F" w:rsidRDefault="00B2432F" w:rsidP="009711D8">
      <w:pPr>
        <w:pStyle w:val="Funotentext"/>
        <w:rPr>
          <w:rFonts w:ascii="Calibri Light" w:hAnsi="Calibri Light" w:cs="Calibri Light"/>
          <w:b/>
          <w:bCs/>
          <w:sz w:val="22"/>
          <w:szCs w:val="22"/>
        </w:rPr>
      </w:pPr>
      <w:r w:rsidRPr="00B2432F">
        <w:rPr>
          <w:rFonts w:ascii="Calibri Light" w:hAnsi="Calibri Light" w:cs="Calibri Light"/>
          <w:b/>
          <w:bCs/>
          <w:sz w:val="22"/>
          <w:szCs w:val="22"/>
        </w:rPr>
        <w:t xml:space="preserve">5. </w:t>
      </w:r>
      <w:r w:rsidR="00691007" w:rsidRPr="00B2432F">
        <w:rPr>
          <w:rFonts w:ascii="Calibri Light" w:hAnsi="Calibri Light" w:cs="Calibri Light"/>
          <w:b/>
          <w:bCs/>
          <w:sz w:val="22"/>
          <w:szCs w:val="22"/>
        </w:rPr>
        <w:t>Musterbeispiel</w:t>
      </w:r>
    </w:p>
    <w:p w14:paraId="75FEAAA1" w14:textId="2495D217" w:rsidR="00691007"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Im Folgenden versuchen wir, den Zusammenhang zwischen dem empirischen Objekt und dem darauf basierenden Modell anhand eines Beispiels zu veranschaulichen. Dazu werden wir einen klassischen Märchentext </w:t>
      </w:r>
      <w:r w:rsidR="0041636B">
        <w:rPr>
          <w:rFonts w:ascii="Calibri Light" w:hAnsi="Calibri Light" w:cs="Calibri Light"/>
          <w:sz w:val="22"/>
          <w:szCs w:val="22"/>
        </w:rPr>
        <w:t>anhand der</w:t>
      </w:r>
      <w:r w:rsidRPr="009711D8">
        <w:rPr>
          <w:rFonts w:ascii="Calibri Light" w:hAnsi="Calibri Light" w:cs="Calibri Light"/>
          <w:sz w:val="22"/>
          <w:szCs w:val="22"/>
        </w:rPr>
        <w:t xml:space="preserve"> </w:t>
      </w:r>
      <w:r w:rsidR="00A14136">
        <w:rPr>
          <w:rFonts w:ascii="Calibri Light" w:hAnsi="Calibri Light" w:cs="Calibri Light"/>
          <w:sz w:val="22"/>
          <w:szCs w:val="22"/>
        </w:rPr>
        <w:t xml:space="preserve">Auftritte </w:t>
      </w:r>
      <w:r w:rsidRPr="009711D8">
        <w:rPr>
          <w:rFonts w:ascii="Calibri Light" w:hAnsi="Calibri Light" w:cs="Calibri Light"/>
          <w:sz w:val="22"/>
          <w:szCs w:val="22"/>
        </w:rPr>
        <w:t>segmentieren.</w:t>
      </w:r>
      <w:r w:rsidRPr="009711D8">
        <w:rPr>
          <w:rStyle w:val="Funotenzeichen"/>
          <w:rFonts w:ascii="Calibri Light" w:hAnsi="Calibri Light" w:cs="Calibri Light"/>
          <w:sz w:val="22"/>
          <w:szCs w:val="22"/>
        </w:rPr>
        <w:footnoteReference w:id="12"/>
      </w:r>
      <w:r w:rsidRPr="009711D8">
        <w:rPr>
          <w:rFonts w:ascii="Calibri Light" w:hAnsi="Calibri Light" w:cs="Calibri Light"/>
          <w:sz w:val="22"/>
          <w:szCs w:val="22"/>
        </w:rPr>
        <w:t xml:space="preserve"> Jedes Segment wird zusammengefasst und mit dem entsprechenden Markupelement versehen. </w:t>
      </w:r>
    </w:p>
    <w:p w14:paraId="585BAA96" w14:textId="77777777" w:rsidR="00B2432F" w:rsidRPr="009711D8" w:rsidRDefault="00B2432F" w:rsidP="009711D8">
      <w:pPr>
        <w:pStyle w:val="Funotentext"/>
        <w:rPr>
          <w:rFonts w:ascii="Calibri Light" w:hAnsi="Calibri Light" w:cs="Calibri Light"/>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1262"/>
        <w:gridCol w:w="510"/>
        <w:gridCol w:w="6800"/>
      </w:tblGrid>
      <w:tr w:rsidR="00691007" w:rsidRPr="009711D8" w14:paraId="76D54AAB" w14:textId="77777777" w:rsidTr="000E527C">
        <w:tc>
          <w:tcPr>
            <w:tcW w:w="502" w:type="dxa"/>
            <w:shd w:val="clear" w:color="auto" w:fill="E8E8E8" w:themeFill="background2"/>
          </w:tcPr>
          <w:p w14:paraId="45E4E264" w14:textId="77777777" w:rsidR="00691007" w:rsidRPr="009711D8" w:rsidRDefault="00691007" w:rsidP="009711D8">
            <w:pPr>
              <w:pStyle w:val="Funotentext"/>
              <w:rPr>
                <w:rFonts w:ascii="Calibri Light" w:hAnsi="Calibri Light" w:cs="Calibri Light"/>
                <w:kern w:val="0"/>
                <w:sz w:val="22"/>
                <w:szCs w:val="22"/>
              </w:rPr>
            </w:pPr>
            <w:bookmarkStart w:id="1" w:name="_Hlk156669099"/>
            <w:r w:rsidRPr="009711D8">
              <w:rPr>
                <w:rFonts w:ascii="Calibri Light" w:hAnsi="Calibri Light" w:cs="Calibri Light"/>
                <w:kern w:val="0"/>
                <w:sz w:val="22"/>
                <w:szCs w:val="22"/>
              </w:rPr>
              <w:t>1.</w:t>
            </w:r>
          </w:p>
        </w:tc>
        <w:tc>
          <w:tcPr>
            <w:tcW w:w="1260" w:type="dxa"/>
            <w:shd w:val="clear" w:color="auto" w:fill="E8E8E8" w:themeFill="background2"/>
          </w:tcPr>
          <w:p w14:paraId="78CDF290"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0FDF6F28" w14:textId="77777777" w:rsidR="00691007" w:rsidRPr="009711D8" w:rsidRDefault="00691007" w:rsidP="009711D8">
            <w:pPr>
              <w:pStyle w:val="Funotentext"/>
              <w:rPr>
                <w:rFonts w:ascii="Calibri Light" w:hAnsi="Calibri Light" w:cs="Calibri Light"/>
                <w:sz w:val="22"/>
                <w:szCs w:val="22"/>
              </w:rPr>
            </w:pPr>
          </w:p>
        </w:tc>
        <w:tc>
          <w:tcPr>
            <w:tcW w:w="6800" w:type="dxa"/>
            <w:shd w:val="clear" w:color="auto" w:fill="E8E8E8" w:themeFill="background2"/>
          </w:tcPr>
          <w:p w14:paraId="09B81A4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König</w:t>
            </w:r>
          </w:p>
        </w:tc>
      </w:tr>
      <w:tr w:rsidR="00691007" w:rsidRPr="009711D8" w14:paraId="517F0B66" w14:textId="77777777" w:rsidTr="000E527C">
        <w:tc>
          <w:tcPr>
            <w:tcW w:w="502" w:type="dxa"/>
            <w:shd w:val="clear" w:color="auto" w:fill="auto"/>
          </w:tcPr>
          <w:p w14:paraId="6F9E6E64"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2BFDDE4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45460012"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297D930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Ein kranker König liegt im Sterben.</w:t>
            </w:r>
          </w:p>
        </w:tc>
      </w:tr>
      <w:tr w:rsidR="00691007" w:rsidRPr="009711D8" w14:paraId="3FC05B77" w14:textId="77777777" w:rsidTr="000E527C">
        <w:tc>
          <w:tcPr>
            <w:tcW w:w="502" w:type="dxa"/>
            <w:shd w:val="clear" w:color="auto" w:fill="auto"/>
          </w:tcPr>
          <w:p w14:paraId="11E5324E"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20C7A38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25D9D0B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1</w:t>
            </w:r>
          </w:p>
        </w:tc>
        <w:tc>
          <w:tcPr>
            <w:tcW w:w="6800" w:type="dxa"/>
            <w:shd w:val="clear" w:color="auto" w:fill="auto"/>
          </w:tcPr>
          <w:p w14:paraId="3029697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a551h:KRANKHEIT:rHH</w:t>
            </w:r>
          </w:p>
        </w:tc>
      </w:tr>
      <w:tr w:rsidR="00691007" w:rsidRPr="009711D8" w14:paraId="01C1A57B" w14:textId="77777777" w:rsidTr="000E527C">
        <w:tc>
          <w:tcPr>
            <w:tcW w:w="502" w:type="dxa"/>
            <w:shd w:val="clear" w:color="auto" w:fill="E8E8E8" w:themeFill="background2"/>
          </w:tcPr>
          <w:p w14:paraId="5181BE85" w14:textId="77777777" w:rsidR="00691007" w:rsidRPr="009711D8" w:rsidRDefault="00691007" w:rsidP="009711D8">
            <w:pPr>
              <w:pStyle w:val="Funotentext"/>
              <w:rPr>
                <w:rFonts w:ascii="Calibri Light" w:hAnsi="Calibri Light" w:cs="Calibri Light"/>
                <w:kern w:val="0"/>
                <w:sz w:val="22"/>
                <w:szCs w:val="22"/>
              </w:rPr>
            </w:pPr>
            <w:r w:rsidRPr="009711D8">
              <w:rPr>
                <w:rFonts w:ascii="Calibri Light" w:hAnsi="Calibri Light" w:cs="Calibri Light"/>
                <w:kern w:val="0"/>
                <w:sz w:val="22"/>
                <w:szCs w:val="22"/>
              </w:rPr>
              <w:t>2.</w:t>
            </w:r>
          </w:p>
        </w:tc>
        <w:tc>
          <w:tcPr>
            <w:tcW w:w="1260" w:type="dxa"/>
            <w:shd w:val="clear" w:color="auto" w:fill="E8E8E8" w:themeFill="background2"/>
          </w:tcPr>
          <w:p w14:paraId="7976C96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D1A8E59"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5ED3E33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drei Söhne und der alte Mann</w:t>
            </w:r>
          </w:p>
        </w:tc>
      </w:tr>
      <w:tr w:rsidR="00691007" w:rsidRPr="009711D8" w14:paraId="3C8BC4CC" w14:textId="77777777" w:rsidTr="000E527C">
        <w:tc>
          <w:tcPr>
            <w:tcW w:w="502" w:type="dxa"/>
            <w:shd w:val="clear" w:color="auto" w:fill="auto"/>
          </w:tcPr>
          <w:p w14:paraId="7CF61EFF"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0910092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473B4EDE"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494D7B9B" w14:textId="4912E70E"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Ein weiser</w:t>
            </w:r>
            <w:r w:rsidR="00477AAE">
              <w:rPr>
                <w:rFonts w:ascii="Calibri Light" w:hAnsi="Calibri Light" w:cs="Calibri Light"/>
                <w:sz w:val="22"/>
                <w:szCs w:val="22"/>
              </w:rPr>
              <w:t>,</w:t>
            </w:r>
            <w:r w:rsidRPr="009711D8">
              <w:rPr>
                <w:rFonts w:ascii="Calibri Light" w:hAnsi="Calibri Light" w:cs="Calibri Light"/>
                <w:sz w:val="22"/>
                <w:szCs w:val="22"/>
              </w:rPr>
              <w:t xml:space="preserve"> alter Mann weist die verzweifelten Königssöhne auf das schwer zu beschaffende Lebenswasser hin.</w:t>
            </w:r>
          </w:p>
        </w:tc>
      </w:tr>
      <w:tr w:rsidR="00691007" w:rsidRPr="009711D8" w14:paraId="10AD4721" w14:textId="77777777" w:rsidTr="000E527C">
        <w:tc>
          <w:tcPr>
            <w:tcW w:w="502" w:type="dxa"/>
            <w:shd w:val="clear" w:color="auto" w:fill="auto"/>
          </w:tcPr>
          <w:p w14:paraId="590997A1"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600AED4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1E3E9FC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w:t>
            </w:r>
          </w:p>
        </w:tc>
        <w:tc>
          <w:tcPr>
            <w:tcW w:w="6800" w:type="dxa"/>
            <w:shd w:val="clear" w:color="auto" w:fill="auto"/>
          </w:tcPr>
          <w:p w14:paraId="63856CD6" w14:textId="22A982DD"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a551: </w:t>
            </w:r>
            <w:r w:rsidR="0041636B">
              <w:rPr>
                <w:rFonts w:ascii="Calibri Light" w:hAnsi="Calibri Light" w:cs="Calibri Light"/>
                <w:sz w:val="22"/>
                <w:szCs w:val="22"/>
              </w:rPr>
              <w:t>H</w:t>
            </w:r>
            <w:r w:rsidRPr="009711D8">
              <w:rPr>
                <w:rFonts w:ascii="Calibri Light" w:hAnsi="Calibri Light" w:cs="Calibri Light"/>
                <w:sz w:val="22"/>
                <w:szCs w:val="22"/>
              </w:rPr>
              <w:t>F:HEILMITTEL_besorgen:rHD_rVB_fHD</w:t>
            </w:r>
          </w:p>
        </w:tc>
      </w:tr>
      <w:tr w:rsidR="00691007" w:rsidRPr="009711D8" w14:paraId="432D0D8F" w14:textId="77777777" w:rsidTr="000E527C">
        <w:tc>
          <w:tcPr>
            <w:tcW w:w="502" w:type="dxa"/>
            <w:shd w:val="clear" w:color="auto" w:fill="E8E8E8" w:themeFill="background2"/>
          </w:tcPr>
          <w:p w14:paraId="628E7A5A" w14:textId="77777777" w:rsidR="00691007" w:rsidRPr="009711D8" w:rsidRDefault="00691007" w:rsidP="009711D8">
            <w:pPr>
              <w:pStyle w:val="Funotentext"/>
              <w:rPr>
                <w:rFonts w:ascii="Calibri Light" w:hAnsi="Calibri Light" w:cs="Calibri Light"/>
                <w:kern w:val="0"/>
                <w:sz w:val="22"/>
                <w:szCs w:val="22"/>
              </w:rPr>
            </w:pPr>
            <w:r w:rsidRPr="009711D8">
              <w:rPr>
                <w:rFonts w:ascii="Calibri Light" w:hAnsi="Calibri Light" w:cs="Calibri Light"/>
                <w:kern w:val="0"/>
                <w:sz w:val="22"/>
                <w:szCs w:val="22"/>
              </w:rPr>
              <w:t>3.</w:t>
            </w:r>
          </w:p>
        </w:tc>
        <w:tc>
          <w:tcPr>
            <w:tcW w:w="1260" w:type="dxa"/>
            <w:shd w:val="clear" w:color="auto" w:fill="E8E8E8" w:themeFill="background2"/>
          </w:tcPr>
          <w:p w14:paraId="0EF8C5D6"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78CA4EDF" w14:textId="77777777" w:rsidR="00691007" w:rsidRPr="009711D8" w:rsidRDefault="00691007" w:rsidP="009711D8">
            <w:pPr>
              <w:pStyle w:val="Funotentext"/>
              <w:rPr>
                <w:rFonts w:ascii="Calibri Light" w:hAnsi="Calibri Light" w:cs="Calibri Light"/>
                <w:sz w:val="22"/>
                <w:szCs w:val="22"/>
              </w:rPr>
            </w:pPr>
          </w:p>
        </w:tc>
        <w:tc>
          <w:tcPr>
            <w:tcW w:w="6800" w:type="dxa"/>
            <w:shd w:val="clear" w:color="auto" w:fill="E8E8E8" w:themeFill="background2"/>
          </w:tcPr>
          <w:p w14:paraId="0440C0B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Vater und der älteste Sohn</w:t>
            </w:r>
          </w:p>
        </w:tc>
      </w:tr>
      <w:tr w:rsidR="00691007" w:rsidRPr="009711D8" w14:paraId="0B24558A" w14:textId="77777777" w:rsidTr="000E527C">
        <w:tc>
          <w:tcPr>
            <w:tcW w:w="502" w:type="dxa"/>
            <w:shd w:val="clear" w:color="auto" w:fill="auto"/>
          </w:tcPr>
          <w:p w14:paraId="326DF6D3"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3FA2C84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62E94A04"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2AC9649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älteste Sohn bittet den Vater um Erlaubnis und macht sich auf den Weg, das Lebenswasser zu finden.</w:t>
            </w:r>
          </w:p>
        </w:tc>
      </w:tr>
      <w:tr w:rsidR="00691007" w:rsidRPr="009711D8" w14:paraId="17496C15" w14:textId="77777777" w:rsidTr="000E527C">
        <w:tc>
          <w:tcPr>
            <w:tcW w:w="502" w:type="dxa"/>
            <w:shd w:val="clear" w:color="auto" w:fill="auto"/>
          </w:tcPr>
          <w:p w14:paraId="0BF24576"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685F676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2F0FBD3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3</w:t>
            </w:r>
          </w:p>
        </w:tc>
        <w:tc>
          <w:tcPr>
            <w:tcW w:w="6800" w:type="dxa"/>
            <w:shd w:val="clear" w:color="auto" w:fill="auto"/>
          </w:tcPr>
          <w:p w14:paraId="09DA505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 Werben_um_den_Auftrag:rHH_fHD</w:t>
            </w:r>
          </w:p>
        </w:tc>
      </w:tr>
      <w:tr w:rsidR="00691007" w:rsidRPr="009711D8" w14:paraId="29903ECE" w14:textId="77777777" w:rsidTr="000E527C">
        <w:tc>
          <w:tcPr>
            <w:tcW w:w="502" w:type="dxa"/>
            <w:shd w:val="clear" w:color="auto" w:fill="E8E8E8" w:themeFill="background2"/>
          </w:tcPr>
          <w:p w14:paraId="76C41DDE" w14:textId="77777777" w:rsidR="00691007" w:rsidRPr="009711D8" w:rsidRDefault="00691007" w:rsidP="009711D8">
            <w:pPr>
              <w:pStyle w:val="Funotentext"/>
              <w:rPr>
                <w:rFonts w:ascii="Calibri Light" w:hAnsi="Calibri Light" w:cs="Calibri Light"/>
                <w:kern w:val="0"/>
                <w:sz w:val="22"/>
                <w:szCs w:val="22"/>
              </w:rPr>
            </w:pPr>
            <w:r w:rsidRPr="009711D8">
              <w:rPr>
                <w:rFonts w:ascii="Calibri Light" w:hAnsi="Calibri Light" w:cs="Calibri Light"/>
                <w:kern w:val="0"/>
                <w:sz w:val="22"/>
                <w:szCs w:val="22"/>
              </w:rPr>
              <w:t>4.</w:t>
            </w:r>
          </w:p>
        </w:tc>
        <w:tc>
          <w:tcPr>
            <w:tcW w:w="1260" w:type="dxa"/>
            <w:shd w:val="clear" w:color="auto" w:fill="E8E8E8" w:themeFill="background2"/>
          </w:tcPr>
          <w:p w14:paraId="5CBACF59"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05B1735C"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03A344B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älteste Sohn und der Zwerg</w:t>
            </w:r>
          </w:p>
        </w:tc>
      </w:tr>
      <w:tr w:rsidR="00691007" w:rsidRPr="009711D8" w14:paraId="0651CB69" w14:textId="77777777" w:rsidTr="000E527C">
        <w:tc>
          <w:tcPr>
            <w:tcW w:w="502" w:type="dxa"/>
            <w:shd w:val="clear" w:color="auto" w:fill="auto"/>
          </w:tcPr>
          <w:p w14:paraId="1DC63742"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5842B15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11998889"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4A1798E8" w14:textId="04D51015"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ältere Sohn zeigt Arroganz gegenüber dem Zwerg. Dieser wird zornig auf den ältesten Sohn</w:t>
            </w:r>
            <w:r w:rsidR="000E527C">
              <w:rPr>
                <w:rFonts w:ascii="Calibri Light" w:hAnsi="Calibri Light" w:cs="Calibri Light"/>
                <w:sz w:val="22"/>
                <w:szCs w:val="22"/>
              </w:rPr>
              <w:t xml:space="preserve"> </w:t>
            </w:r>
            <w:r w:rsidR="000E527C" w:rsidRPr="000E527C">
              <w:rPr>
                <w:rFonts w:ascii="Calibri Light" w:hAnsi="Calibri Light" w:cs="Calibri Light"/>
                <w:sz w:val="22"/>
                <w:szCs w:val="22"/>
              </w:rPr>
              <w:t>und sorgt dafür, dass er gelähmt wird.</w:t>
            </w:r>
          </w:p>
        </w:tc>
      </w:tr>
      <w:tr w:rsidR="00691007" w:rsidRPr="009711D8" w14:paraId="2A0B710A" w14:textId="77777777" w:rsidTr="000E527C">
        <w:tc>
          <w:tcPr>
            <w:tcW w:w="502" w:type="dxa"/>
            <w:shd w:val="clear" w:color="auto" w:fill="auto"/>
          </w:tcPr>
          <w:p w14:paraId="0AF5276E"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79F667D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7CFAD535"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4</w:t>
            </w:r>
          </w:p>
          <w:p w14:paraId="48AF6910" w14:textId="77777777" w:rsidR="00691007"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5</w:t>
            </w:r>
          </w:p>
          <w:p w14:paraId="3DD24951" w14:textId="0C5E537F" w:rsidR="000E527C" w:rsidRPr="009711D8" w:rsidRDefault="000E527C" w:rsidP="009711D8">
            <w:pPr>
              <w:pStyle w:val="Funotentext"/>
              <w:rPr>
                <w:rFonts w:ascii="Calibri Light" w:hAnsi="Calibri Light" w:cs="Calibri Light"/>
                <w:sz w:val="22"/>
                <w:szCs w:val="22"/>
              </w:rPr>
            </w:pPr>
            <w:r>
              <w:rPr>
                <w:rFonts w:ascii="Calibri Light" w:hAnsi="Calibri Light" w:cs="Calibri Light"/>
                <w:sz w:val="22"/>
                <w:szCs w:val="22"/>
              </w:rPr>
              <w:t>6</w:t>
            </w:r>
          </w:p>
        </w:tc>
        <w:tc>
          <w:tcPr>
            <w:tcW w:w="6800" w:type="dxa"/>
            <w:shd w:val="clear" w:color="auto" w:fill="auto"/>
          </w:tcPr>
          <w:p w14:paraId="4753740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a551:F:Gutes_Benehmen:rST_fHD</w:t>
            </w:r>
          </w:p>
          <w:p w14:paraId="423C62DE" w14:textId="77777777" w:rsidR="00691007"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a551:h:Gutes_Benehmen:rST_fHD</w:t>
            </w:r>
          </w:p>
          <w:p w14:paraId="679714F2" w14:textId="2C876E83" w:rsidR="000E527C" w:rsidRPr="009711D8" w:rsidRDefault="000E527C" w:rsidP="009711D8">
            <w:pPr>
              <w:pStyle w:val="Funotentext"/>
              <w:rPr>
                <w:rFonts w:ascii="Calibri Light" w:hAnsi="Calibri Light" w:cs="Calibri Light"/>
                <w:sz w:val="22"/>
                <w:szCs w:val="22"/>
              </w:rPr>
            </w:pPr>
            <w:r w:rsidRPr="009711D8">
              <w:rPr>
                <w:rFonts w:ascii="Calibri Light" w:hAnsi="Calibri Light" w:cs="Calibri Light"/>
                <w:sz w:val="22"/>
                <w:szCs w:val="22"/>
              </w:rPr>
              <w:t>a551:h: FREIHEITSBERAUBUNG:rST_fHD</w:t>
            </w:r>
          </w:p>
        </w:tc>
      </w:tr>
      <w:tr w:rsidR="00691007" w:rsidRPr="009711D8" w14:paraId="37BEF73D" w14:textId="77777777" w:rsidTr="000E527C">
        <w:tc>
          <w:tcPr>
            <w:tcW w:w="502" w:type="dxa"/>
            <w:shd w:val="clear" w:color="auto" w:fill="E8E8E8" w:themeFill="background2"/>
          </w:tcPr>
          <w:p w14:paraId="59A2B0FE" w14:textId="2FB4CDE8" w:rsidR="00691007" w:rsidRPr="009711D8" w:rsidRDefault="000E527C" w:rsidP="009711D8">
            <w:pPr>
              <w:pStyle w:val="Funotentext"/>
              <w:rPr>
                <w:rFonts w:ascii="Calibri Light" w:hAnsi="Calibri Light" w:cs="Calibri Light"/>
                <w:kern w:val="0"/>
                <w:sz w:val="22"/>
                <w:szCs w:val="22"/>
              </w:rPr>
            </w:pPr>
            <w:r>
              <w:rPr>
                <w:rFonts w:ascii="Calibri Light" w:hAnsi="Calibri Light" w:cs="Calibri Light"/>
                <w:kern w:val="0"/>
                <w:sz w:val="22"/>
                <w:szCs w:val="22"/>
              </w:rPr>
              <w:t>5</w:t>
            </w:r>
            <w:r w:rsidR="00691007" w:rsidRPr="009711D8">
              <w:rPr>
                <w:rFonts w:ascii="Calibri Light" w:hAnsi="Calibri Light" w:cs="Calibri Light"/>
                <w:kern w:val="0"/>
                <w:sz w:val="22"/>
                <w:szCs w:val="22"/>
              </w:rPr>
              <w:t>.</w:t>
            </w:r>
          </w:p>
        </w:tc>
        <w:tc>
          <w:tcPr>
            <w:tcW w:w="1260" w:type="dxa"/>
            <w:shd w:val="clear" w:color="auto" w:fill="E8E8E8" w:themeFill="background2"/>
          </w:tcPr>
          <w:p w14:paraId="516CEC3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AAFFCE9" w14:textId="77777777" w:rsidR="00691007" w:rsidRPr="009711D8" w:rsidRDefault="00691007" w:rsidP="009711D8">
            <w:pPr>
              <w:pStyle w:val="Funotentext"/>
              <w:rPr>
                <w:rFonts w:ascii="Calibri Light" w:hAnsi="Calibri Light" w:cs="Calibri Light"/>
                <w:sz w:val="22"/>
                <w:szCs w:val="22"/>
              </w:rPr>
            </w:pPr>
          </w:p>
        </w:tc>
        <w:tc>
          <w:tcPr>
            <w:tcW w:w="6800" w:type="dxa"/>
            <w:shd w:val="clear" w:color="auto" w:fill="E8E8E8" w:themeFill="background2"/>
          </w:tcPr>
          <w:p w14:paraId="2C86502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Vater und der mittlere Sohn</w:t>
            </w:r>
          </w:p>
        </w:tc>
      </w:tr>
      <w:tr w:rsidR="00691007" w:rsidRPr="009711D8" w14:paraId="5A6EA3BC" w14:textId="77777777" w:rsidTr="000E527C">
        <w:tc>
          <w:tcPr>
            <w:tcW w:w="502" w:type="dxa"/>
            <w:shd w:val="clear" w:color="auto" w:fill="auto"/>
          </w:tcPr>
          <w:p w14:paraId="341FA2AC"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3CB06D36"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575A8A75"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477E7C2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mittlere Sohn bittet den Vater um Erlaubnis und begibt sich auf die Suche nach Lebenswasser.</w:t>
            </w:r>
          </w:p>
        </w:tc>
      </w:tr>
      <w:tr w:rsidR="00691007" w:rsidRPr="009711D8" w14:paraId="6C97A400" w14:textId="77777777" w:rsidTr="000E527C">
        <w:tc>
          <w:tcPr>
            <w:tcW w:w="502" w:type="dxa"/>
            <w:shd w:val="clear" w:color="auto" w:fill="auto"/>
          </w:tcPr>
          <w:p w14:paraId="618C57E2"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60146B3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A620F53" w14:textId="118E6DCD" w:rsidR="00691007" w:rsidRPr="009711D8" w:rsidRDefault="000E527C" w:rsidP="009711D8">
            <w:pPr>
              <w:pStyle w:val="Funotentext"/>
              <w:rPr>
                <w:rFonts w:ascii="Calibri Light" w:hAnsi="Calibri Light" w:cs="Calibri Light"/>
                <w:sz w:val="22"/>
                <w:szCs w:val="22"/>
              </w:rPr>
            </w:pPr>
            <w:r>
              <w:rPr>
                <w:rFonts w:ascii="Calibri Light" w:hAnsi="Calibri Light" w:cs="Calibri Light"/>
                <w:sz w:val="22"/>
                <w:szCs w:val="22"/>
              </w:rPr>
              <w:t>7</w:t>
            </w:r>
          </w:p>
        </w:tc>
        <w:tc>
          <w:tcPr>
            <w:tcW w:w="6800" w:type="dxa"/>
            <w:shd w:val="clear" w:color="auto" w:fill="auto"/>
          </w:tcPr>
          <w:p w14:paraId="6EF29DA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 Werben_um_den_Auftrag:rHH_fHD</w:t>
            </w:r>
          </w:p>
        </w:tc>
      </w:tr>
      <w:tr w:rsidR="00691007" w:rsidRPr="009711D8" w14:paraId="5E7C2C81" w14:textId="77777777" w:rsidTr="000E527C">
        <w:tc>
          <w:tcPr>
            <w:tcW w:w="502" w:type="dxa"/>
            <w:shd w:val="clear" w:color="auto" w:fill="E8E8E8" w:themeFill="background2"/>
          </w:tcPr>
          <w:p w14:paraId="107B9002" w14:textId="6F8498EA" w:rsidR="00691007" w:rsidRPr="009711D8" w:rsidRDefault="000E527C" w:rsidP="009711D8">
            <w:pPr>
              <w:pStyle w:val="Funotentext"/>
              <w:rPr>
                <w:rFonts w:ascii="Calibri Light" w:hAnsi="Calibri Light" w:cs="Calibri Light"/>
                <w:kern w:val="0"/>
                <w:sz w:val="22"/>
                <w:szCs w:val="22"/>
              </w:rPr>
            </w:pPr>
            <w:r>
              <w:rPr>
                <w:rFonts w:ascii="Calibri Light" w:hAnsi="Calibri Light" w:cs="Calibri Light"/>
                <w:kern w:val="0"/>
                <w:sz w:val="22"/>
                <w:szCs w:val="22"/>
              </w:rPr>
              <w:t>6</w:t>
            </w:r>
            <w:r w:rsidR="00691007" w:rsidRPr="009711D8">
              <w:rPr>
                <w:rFonts w:ascii="Calibri Light" w:hAnsi="Calibri Light" w:cs="Calibri Light"/>
                <w:kern w:val="0"/>
                <w:sz w:val="22"/>
                <w:szCs w:val="22"/>
              </w:rPr>
              <w:t>.</w:t>
            </w:r>
          </w:p>
        </w:tc>
        <w:tc>
          <w:tcPr>
            <w:tcW w:w="1260" w:type="dxa"/>
            <w:shd w:val="clear" w:color="auto" w:fill="E8E8E8" w:themeFill="background2"/>
          </w:tcPr>
          <w:p w14:paraId="6F5067E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7AAE03B1"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00D09F4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mittlere Sohn und der Zwerg</w:t>
            </w:r>
          </w:p>
        </w:tc>
      </w:tr>
      <w:tr w:rsidR="00691007" w:rsidRPr="009711D8" w14:paraId="2B274F5A" w14:textId="77777777" w:rsidTr="000E527C">
        <w:tc>
          <w:tcPr>
            <w:tcW w:w="502" w:type="dxa"/>
            <w:shd w:val="clear" w:color="auto" w:fill="auto"/>
          </w:tcPr>
          <w:p w14:paraId="5CC44168"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700E115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66BC1949"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5922E7E6" w14:textId="4069F844" w:rsidR="00691007" w:rsidRPr="009711D8" w:rsidRDefault="0041636B" w:rsidP="000E527C">
            <w:pPr>
              <w:pStyle w:val="Funotentext"/>
              <w:rPr>
                <w:rFonts w:ascii="Calibri Light" w:hAnsi="Calibri Light" w:cs="Calibri Light"/>
                <w:sz w:val="22"/>
                <w:szCs w:val="22"/>
              </w:rPr>
            </w:pPr>
            <w:r w:rsidRPr="0041636B">
              <w:rPr>
                <w:rFonts w:ascii="Calibri Light" w:hAnsi="Calibri Light" w:cs="Calibri Light"/>
                <w:sz w:val="22"/>
                <w:szCs w:val="22"/>
              </w:rPr>
              <w:t>Der mittlere Sohn zeigt ebenfalls Arroganz gegenüber dem Zwerg. Dieser wird wütend auf den mittleren Sohn und sorgt dafür, dass er gelähmt wird.</w:t>
            </w:r>
          </w:p>
        </w:tc>
      </w:tr>
      <w:tr w:rsidR="00691007" w:rsidRPr="009711D8" w14:paraId="0DC9323D" w14:textId="77777777" w:rsidTr="000E527C">
        <w:tc>
          <w:tcPr>
            <w:tcW w:w="502" w:type="dxa"/>
            <w:shd w:val="clear" w:color="auto" w:fill="auto"/>
          </w:tcPr>
          <w:p w14:paraId="1E1BFFA5"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332B2F83"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1ACA94E0"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8</w:t>
            </w:r>
          </w:p>
          <w:p w14:paraId="474C1B8A" w14:textId="4C4F84F9" w:rsidR="00691007"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9</w:t>
            </w:r>
          </w:p>
          <w:p w14:paraId="68BE1882" w14:textId="414B126C" w:rsidR="000E527C" w:rsidRPr="009711D8" w:rsidRDefault="000E527C" w:rsidP="009711D8">
            <w:pPr>
              <w:pStyle w:val="Funotentext"/>
              <w:rPr>
                <w:rFonts w:ascii="Calibri Light" w:hAnsi="Calibri Light" w:cs="Calibri Light"/>
                <w:sz w:val="22"/>
                <w:szCs w:val="22"/>
              </w:rPr>
            </w:pPr>
            <w:r>
              <w:rPr>
                <w:rFonts w:ascii="Calibri Light" w:hAnsi="Calibri Light" w:cs="Calibri Light"/>
                <w:sz w:val="22"/>
                <w:szCs w:val="22"/>
              </w:rPr>
              <w:t>10</w:t>
            </w:r>
          </w:p>
        </w:tc>
        <w:tc>
          <w:tcPr>
            <w:tcW w:w="6800" w:type="dxa"/>
            <w:shd w:val="clear" w:color="auto" w:fill="auto"/>
          </w:tcPr>
          <w:p w14:paraId="5FBF29D6"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 Gutes_Benehmen:rST_fHD</w:t>
            </w:r>
          </w:p>
          <w:p w14:paraId="721746CD" w14:textId="77777777" w:rsidR="00691007"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 Gutes_Benehmen:rST_fHD</w:t>
            </w:r>
          </w:p>
          <w:p w14:paraId="43B4E530" w14:textId="02042DA6" w:rsidR="000E527C" w:rsidRPr="009711D8" w:rsidRDefault="000E527C" w:rsidP="009711D8">
            <w:pPr>
              <w:pStyle w:val="Funotentext"/>
              <w:rPr>
                <w:rFonts w:ascii="Calibri Light" w:hAnsi="Calibri Light" w:cs="Calibri Light"/>
                <w:sz w:val="22"/>
                <w:szCs w:val="22"/>
              </w:rPr>
            </w:pPr>
            <w:r w:rsidRPr="009711D8">
              <w:rPr>
                <w:rFonts w:ascii="Calibri Light" w:hAnsi="Calibri Light" w:cs="Calibri Light"/>
                <w:sz w:val="22"/>
                <w:szCs w:val="22"/>
              </w:rPr>
              <w:t>a551:h: FREIHEITSBERAUBUNG:rST_fHD</w:t>
            </w:r>
          </w:p>
        </w:tc>
      </w:tr>
      <w:tr w:rsidR="00691007" w:rsidRPr="009711D8" w14:paraId="02FD4F6A" w14:textId="77777777" w:rsidTr="00E04255">
        <w:tc>
          <w:tcPr>
            <w:tcW w:w="502" w:type="dxa"/>
            <w:shd w:val="clear" w:color="auto" w:fill="E8E8E8" w:themeFill="background2"/>
          </w:tcPr>
          <w:p w14:paraId="39CB01D0" w14:textId="08D7C224" w:rsidR="00691007" w:rsidRPr="009711D8" w:rsidRDefault="00E04255" w:rsidP="009711D8">
            <w:pPr>
              <w:pStyle w:val="Funotentext"/>
              <w:rPr>
                <w:rFonts w:ascii="Calibri Light" w:hAnsi="Calibri Light" w:cs="Calibri Light"/>
                <w:kern w:val="0"/>
                <w:sz w:val="22"/>
                <w:szCs w:val="22"/>
              </w:rPr>
            </w:pPr>
            <w:r>
              <w:rPr>
                <w:rFonts w:ascii="Calibri Light" w:hAnsi="Calibri Light" w:cs="Calibri Light"/>
                <w:kern w:val="0"/>
                <w:sz w:val="22"/>
                <w:szCs w:val="22"/>
              </w:rPr>
              <w:t>7</w:t>
            </w:r>
            <w:r w:rsidR="00691007" w:rsidRPr="009711D8">
              <w:rPr>
                <w:rFonts w:ascii="Calibri Light" w:hAnsi="Calibri Light" w:cs="Calibri Light"/>
                <w:kern w:val="0"/>
                <w:sz w:val="22"/>
                <w:szCs w:val="22"/>
              </w:rPr>
              <w:t>.</w:t>
            </w:r>
          </w:p>
        </w:tc>
        <w:tc>
          <w:tcPr>
            <w:tcW w:w="1260" w:type="dxa"/>
            <w:shd w:val="clear" w:color="auto" w:fill="E8E8E8" w:themeFill="background2"/>
          </w:tcPr>
          <w:p w14:paraId="3C11625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01F5FB39" w14:textId="77777777" w:rsidR="00691007" w:rsidRPr="009711D8" w:rsidRDefault="00691007" w:rsidP="009711D8">
            <w:pPr>
              <w:pStyle w:val="Funotentext"/>
              <w:rPr>
                <w:rFonts w:ascii="Calibri Light" w:hAnsi="Calibri Light" w:cs="Calibri Light"/>
                <w:sz w:val="22"/>
                <w:szCs w:val="22"/>
              </w:rPr>
            </w:pPr>
          </w:p>
        </w:tc>
        <w:tc>
          <w:tcPr>
            <w:tcW w:w="6800" w:type="dxa"/>
            <w:shd w:val="clear" w:color="auto" w:fill="E8E8E8" w:themeFill="background2"/>
          </w:tcPr>
          <w:p w14:paraId="54B370D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Vater und der jüngste Sohn</w:t>
            </w:r>
          </w:p>
        </w:tc>
      </w:tr>
      <w:tr w:rsidR="00691007" w:rsidRPr="009711D8" w14:paraId="27C60320" w14:textId="77777777" w:rsidTr="000E527C">
        <w:tc>
          <w:tcPr>
            <w:tcW w:w="502" w:type="dxa"/>
            <w:shd w:val="clear" w:color="auto" w:fill="auto"/>
          </w:tcPr>
          <w:p w14:paraId="4ADC556C"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01C5E7C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2058A797"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0422027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bittet den Vater um Erlaubnis und macht sich auf den Weg, Lebenswasser zu suchen.</w:t>
            </w:r>
          </w:p>
        </w:tc>
      </w:tr>
      <w:tr w:rsidR="00691007" w:rsidRPr="009711D8" w14:paraId="08133435" w14:textId="77777777" w:rsidTr="000E527C">
        <w:tc>
          <w:tcPr>
            <w:tcW w:w="502" w:type="dxa"/>
            <w:shd w:val="clear" w:color="auto" w:fill="auto"/>
          </w:tcPr>
          <w:p w14:paraId="72729F50"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3256C536"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45D879E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11</w:t>
            </w:r>
          </w:p>
        </w:tc>
        <w:tc>
          <w:tcPr>
            <w:tcW w:w="6800" w:type="dxa"/>
            <w:shd w:val="clear" w:color="auto" w:fill="auto"/>
          </w:tcPr>
          <w:p w14:paraId="1CC9E2E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a551:F:Werben_um_den_Auftrag:rHH_fHD</w:t>
            </w:r>
          </w:p>
        </w:tc>
      </w:tr>
      <w:tr w:rsidR="00691007" w:rsidRPr="009711D8" w14:paraId="6F79FAC4" w14:textId="77777777" w:rsidTr="00E04255">
        <w:tc>
          <w:tcPr>
            <w:tcW w:w="502" w:type="dxa"/>
            <w:shd w:val="clear" w:color="auto" w:fill="E8E8E8" w:themeFill="background2"/>
          </w:tcPr>
          <w:p w14:paraId="63C678C5" w14:textId="18119857" w:rsidR="00691007" w:rsidRPr="009711D8" w:rsidRDefault="00E04255" w:rsidP="009711D8">
            <w:pPr>
              <w:pStyle w:val="Funotentext"/>
              <w:rPr>
                <w:rFonts w:ascii="Calibri Light" w:hAnsi="Calibri Light" w:cs="Calibri Light"/>
                <w:kern w:val="0"/>
                <w:sz w:val="22"/>
                <w:szCs w:val="22"/>
              </w:rPr>
            </w:pPr>
            <w:r>
              <w:rPr>
                <w:rFonts w:ascii="Calibri Light" w:hAnsi="Calibri Light" w:cs="Calibri Light"/>
                <w:kern w:val="0"/>
                <w:sz w:val="22"/>
                <w:szCs w:val="22"/>
              </w:rPr>
              <w:t>8</w:t>
            </w:r>
            <w:r w:rsidR="00691007" w:rsidRPr="009711D8">
              <w:rPr>
                <w:rFonts w:ascii="Calibri Light" w:hAnsi="Calibri Light" w:cs="Calibri Light"/>
                <w:kern w:val="0"/>
                <w:sz w:val="22"/>
                <w:szCs w:val="22"/>
              </w:rPr>
              <w:t>.</w:t>
            </w:r>
          </w:p>
        </w:tc>
        <w:tc>
          <w:tcPr>
            <w:tcW w:w="1260" w:type="dxa"/>
            <w:shd w:val="clear" w:color="auto" w:fill="E8E8E8" w:themeFill="background2"/>
          </w:tcPr>
          <w:p w14:paraId="5013FB2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2996DBFD"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1B82441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und der Zwerg</w:t>
            </w:r>
          </w:p>
        </w:tc>
      </w:tr>
      <w:tr w:rsidR="00691007" w:rsidRPr="009711D8" w14:paraId="03F24EEE" w14:textId="77777777" w:rsidTr="000E527C">
        <w:tc>
          <w:tcPr>
            <w:tcW w:w="502" w:type="dxa"/>
            <w:shd w:val="clear" w:color="auto" w:fill="auto"/>
          </w:tcPr>
          <w:p w14:paraId="3596330E"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5E3171A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29E318FF"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0842C0F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verhält sich höflich gegenüber dem Zwerg. Dieser gibt dem jüngsten Sohn notwendige Anweisungen.</w:t>
            </w:r>
          </w:p>
        </w:tc>
      </w:tr>
      <w:tr w:rsidR="00691007" w:rsidRPr="009711D8" w14:paraId="4A324CD2" w14:textId="77777777" w:rsidTr="000E527C">
        <w:tc>
          <w:tcPr>
            <w:tcW w:w="502" w:type="dxa"/>
            <w:shd w:val="clear" w:color="auto" w:fill="auto"/>
          </w:tcPr>
          <w:p w14:paraId="01CAA99A"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56D921B5"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62EEEF66"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12</w:t>
            </w:r>
          </w:p>
          <w:p w14:paraId="03631A50"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13</w:t>
            </w:r>
          </w:p>
          <w:p w14:paraId="5699B589" w14:textId="2694EF60"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14</w:t>
            </w:r>
          </w:p>
        </w:tc>
        <w:tc>
          <w:tcPr>
            <w:tcW w:w="6800" w:type="dxa"/>
            <w:shd w:val="clear" w:color="auto" w:fill="auto"/>
          </w:tcPr>
          <w:p w14:paraId="61D6339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a551:F:Gutes_Benehmen:rHD_rST</w:t>
            </w:r>
          </w:p>
          <w:p w14:paraId="71870EF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a551:H:Gutes_Benehmen: rHD_rST </w:t>
            </w:r>
          </w:p>
          <w:p w14:paraId="4DA4E6AD" w14:textId="31203756"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a551:HF:PFÖRTNER_besänftigen:rHD_rST</w:t>
            </w:r>
          </w:p>
        </w:tc>
      </w:tr>
      <w:tr w:rsidR="00691007" w:rsidRPr="009711D8" w14:paraId="11D42AC5" w14:textId="77777777" w:rsidTr="00E04255">
        <w:tc>
          <w:tcPr>
            <w:tcW w:w="502" w:type="dxa"/>
            <w:shd w:val="clear" w:color="auto" w:fill="E8E8E8" w:themeFill="background2"/>
          </w:tcPr>
          <w:p w14:paraId="06B9E331" w14:textId="135CF753" w:rsidR="00691007" w:rsidRPr="009711D8" w:rsidRDefault="00E04255" w:rsidP="009711D8">
            <w:pPr>
              <w:pStyle w:val="Funotentext"/>
              <w:rPr>
                <w:rFonts w:ascii="Calibri Light" w:hAnsi="Calibri Light" w:cs="Calibri Light"/>
                <w:kern w:val="0"/>
                <w:sz w:val="22"/>
                <w:szCs w:val="22"/>
              </w:rPr>
            </w:pPr>
            <w:r>
              <w:rPr>
                <w:rFonts w:ascii="Calibri Light" w:hAnsi="Calibri Light" w:cs="Calibri Light"/>
                <w:kern w:val="0"/>
                <w:sz w:val="22"/>
                <w:szCs w:val="22"/>
              </w:rPr>
              <w:t>9</w:t>
            </w:r>
            <w:r w:rsidR="00691007" w:rsidRPr="009711D8">
              <w:rPr>
                <w:rFonts w:ascii="Calibri Light" w:hAnsi="Calibri Light" w:cs="Calibri Light"/>
                <w:kern w:val="0"/>
                <w:sz w:val="22"/>
                <w:szCs w:val="22"/>
              </w:rPr>
              <w:t>.</w:t>
            </w:r>
          </w:p>
        </w:tc>
        <w:tc>
          <w:tcPr>
            <w:tcW w:w="1260" w:type="dxa"/>
            <w:shd w:val="clear" w:color="auto" w:fill="E8E8E8" w:themeFill="background2"/>
          </w:tcPr>
          <w:p w14:paraId="244D8C8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4E157DBF"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2985ECA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und die Wache</w:t>
            </w:r>
          </w:p>
        </w:tc>
      </w:tr>
      <w:tr w:rsidR="00691007" w:rsidRPr="009711D8" w14:paraId="161B9562" w14:textId="77777777" w:rsidTr="000E527C">
        <w:tc>
          <w:tcPr>
            <w:tcW w:w="502" w:type="dxa"/>
            <w:shd w:val="clear" w:color="auto" w:fill="auto"/>
          </w:tcPr>
          <w:p w14:paraId="13797D38"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36C582E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523C4657"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6D6350B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besänftigt die Wache, die ihn passieren lässt.</w:t>
            </w:r>
          </w:p>
        </w:tc>
      </w:tr>
      <w:tr w:rsidR="00691007" w:rsidRPr="009711D8" w14:paraId="313A3324" w14:textId="77777777" w:rsidTr="000E527C">
        <w:tc>
          <w:tcPr>
            <w:tcW w:w="502" w:type="dxa"/>
            <w:shd w:val="clear" w:color="auto" w:fill="auto"/>
          </w:tcPr>
          <w:p w14:paraId="3B3E867A"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68B9C0C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39264114" w14:textId="7765E6C6" w:rsidR="00691007" w:rsidRPr="009711D8" w:rsidRDefault="00601875" w:rsidP="009711D8">
            <w:pPr>
              <w:pStyle w:val="Funotentext"/>
              <w:rPr>
                <w:rFonts w:ascii="Calibri Light" w:hAnsi="Calibri Light" w:cs="Calibri Light"/>
                <w:sz w:val="22"/>
                <w:szCs w:val="22"/>
              </w:rPr>
            </w:pPr>
            <w:r w:rsidRPr="009711D8">
              <w:rPr>
                <w:rFonts w:ascii="Calibri Light" w:hAnsi="Calibri Light" w:cs="Calibri Light"/>
                <w:sz w:val="22"/>
                <w:szCs w:val="22"/>
              </w:rPr>
              <w:t>15</w:t>
            </w:r>
          </w:p>
          <w:p w14:paraId="0B9B767C" w14:textId="6431AD5A"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1</w:t>
            </w:r>
            <w:r w:rsidR="00601875" w:rsidRPr="009711D8">
              <w:rPr>
                <w:rFonts w:ascii="Calibri Light" w:hAnsi="Calibri Light" w:cs="Calibri Light"/>
                <w:sz w:val="22"/>
                <w:szCs w:val="22"/>
              </w:rPr>
              <w:t>6</w:t>
            </w:r>
          </w:p>
        </w:tc>
        <w:tc>
          <w:tcPr>
            <w:tcW w:w="6800" w:type="dxa"/>
            <w:shd w:val="clear" w:color="auto" w:fill="auto"/>
          </w:tcPr>
          <w:p w14:paraId="661D1AD5"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 PFÖRTNER_besänftigen:rHD_fHF</w:t>
            </w:r>
          </w:p>
          <w:p w14:paraId="059B488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 PFÖRTNER_entkommen:rHD_fHF</w:t>
            </w:r>
          </w:p>
        </w:tc>
      </w:tr>
      <w:tr w:rsidR="00691007" w:rsidRPr="009711D8" w14:paraId="34AA5065" w14:textId="77777777" w:rsidTr="00E04255">
        <w:tc>
          <w:tcPr>
            <w:tcW w:w="502" w:type="dxa"/>
            <w:shd w:val="clear" w:color="auto" w:fill="E8E8E8" w:themeFill="background2"/>
          </w:tcPr>
          <w:p w14:paraId="20C8CC97" w14:textId="4CF1C8D4" w:rsidR="00691007" w:rsidRPr="009711D8" w:rsidRDefault="00E04255" w:rsidP="009711D8">
            <w:pPr>
              <w:pStyle w:val="Funotentext"/>
              <w:rPr>
                <w:rFonts w:ascii="Calibri Light" w:hAnsi="Calibri Light" w:cs="Calibri Light"/>
                <w:kern w:val="0"/>
                <w:sz w:val="22"/>
                <w:szCs w:val="22"/>
              </w:rPr>
            </w:pPr>
            <w:r>
              <w:rPr>
                <w:rFonts w:ascii="Calibri Light" w:hAnsi="Calibri Light" w:cs="Calibri Light"/>
                <w:kern w:val="0"/>
                <w:sz w:val="22"/>
                <w:szCs w:val="22"/>
              </w:rPr>
              <w:lastRenderedPageBreak/>
              <w:t>10</w:t>
            </w:r>
            <w:r w:rsidR="00691007" w:rsidRPr="009711D8">
              <w:rPr>
                <w:rFonts w:ascii="Calibri Light" w:hAnsi="Calibri Light" w:cs="Calibri Light"/>
                <w:kern w:val="0"/>
                <w:sz w:val="22"/>
                <w:szCs w:val="22"/>
              </w:rPr>
              <w:t>.</w:t>
            </w:r>
          </w:p>
        </w:tc>
        <w:tc>
          <w:tcPr>
            <w:tcW w:w="1260" w:type="dxa"/>
            <w:shd w:val="clear" w:color="auto" w:fill="E8E8E8" w:themeFill="background2"/>
          </w:tcPr>
          <w:p w14:paraId="525D6E8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656641A7"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1EF1933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und die verwunschenen Wesen</w:t>
            </w:r>
          </w:p>
        </w:tc>
      </w:tr>
      <w:tr w:rsidR="00691007" w:rsidRPr="009711D8" w14:paraId="216D96BC" w14:textId="77777777" w:rsidTr="000E527C">
        <w:tc>
          <w:tcPr>
            <w:tcW w:w="502" w:type="dxa"/>
            <w:shd w:val="clear" w:color="auto" w:fill="auto"/>
          </w:tcPr>
          <w:p w14:paraId="04DB063E"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618B19F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06F0CD7"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2F4C693A" w14:textId="1D67797D"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Der jüngste Sohn </w:t>
            </w:r>
            <w:r w:rsidR="00E04255">
              <w:rPr>
                <w:rFonts w:ascii="Calibri Light" w:hAnsi="Calibri Light" w:cs="Calibri Light"/>
                <w:sz w:val="22"/>
                <w:szCs w:val="22"/>
              </w:rPr>
              <w:t>ist</w:t>
            </w:r>
            <w:r w:rsidRPr="009711D8">
              <w:rPr>
                <w:rFonts w:ascii="Calibri Light" w:hAnsi="Calibri Light" w:cs="Calibri Light"/>
                <w:sz w:val="22"/>
                <w:szCs w:val="22"/>
              </w:rPr>
              <w:t xml:space="preserve"> d</w:t>
            </w:r>
            <w:r w:rsidR="00E04255">
              <w:rPr>
                <w:rFonts w:ascii="Calibri Light" w:hAnsi="Calibri Light" w:cs="Calibri Light"/>
                <w:sz w:val="22"/>
                <w:szCs w:val="22"/>
              </w:rPr>
              <w:t xml:space="preserve">er </w:t>
            </w:r>
            <w:r w:rsidRPr="009711D8">
              <w:rPr>
                <w:rFonts w:ascii="Calibri Light" w:hAnsi="Calibri Light" w:cs="Calibri Light"/>
                <w:sz w:val="22"/>
                <w:szCs w:val="22"/>
              </w:rPr>
              <w:t>Zaubergegenstände</w:t>
            </w:r>
            <w:r w:rsidR="00E04255">
              <w:rPr>
                <w:rFonts w:ascii="Calibri Light" w:hAnsi="Calibri Light" w:cs="Calibri Light"/>
                <w:sz w:val="22"/>
                <w:szCs w:val="22"/>
              </w:rPr>
              <w:t xml:space="preserve"> handhabt geworden. Die Personen von denen er diese Gegenstände erhält sind nicht zu kategorisieren</w:t>
            </w:r>
            <w:r w:rsidRPr="009711D8">
              <w:rPr>
                <w:rFonts w:ascii="Calibri Light" w:hAnsi="Calibri Light" w:cs="Calibri Light"/>
                <w:sz w:val="22"/>
                <w:szCs w:val="22"/>
              </w:rPr>
              <w:t>.</w:t>
            </w:r>
          </w:p>
        </w:tc>
      </w:tr>
      <w:tr w:rsidR="00691007" w:rsidRPr="009711D8" w14:paraId="103D1B27" w14:textId="77777777" w:rsidTr="000E527C">
        <w:tc>
          <w:tcPr>
            <w:tcW w:w="502" w:type="dxa"/>
            <w:shd w:val="clear" w:color="auto" w:fill="auto"/>
          </w:tcPr>
          <w:p w14:paraId="043C7AC6"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1F3EB48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43A16F06" w14:textId="4C800F45"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1</w:t>
            </w:r>
            <w:r w:rsidR="00601875" w:rsidRPr="009711D8">
              <w:rPr>
                <w:rFonts w:ascii="Calibri Light" w:hAnsi="Calibri Light" w:cs="Calibri Light"/>
                <w:sz w:val="22"/>
                <w:szCs w:val="22"/>
              </w:rPr>
              <w:t>7</w:t>
            </w:r>
          </w:p>
        </w:tc>
        <w:tc>
          <w:tcPr>
            <w:tcW w:w="6800" w:type="dxa"/>
            <w:shd w:val="clear" w:color="auto" w:fill="auto"/>
          </w:tcPr>
          <w:p w14:paraId="232CFEF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a551:H:ZAUBERMITTEL_erhalten:rHD_rZM</w:t>
            </w:r>
          </w:p>
        </w:tc>
      </w:tr>
      <w:tr w:rsidR="00691007" w:rsidRPr="009711D8" w14:paraId="3E8DCA57" w14:textId="77777777" w:rsidTr="00E04255">
        <w:tc>
          <w:tcPr>
            <w:tcW w:w="502" w:type="dxa"/>
            <w:shd w:val="clear" w:color="auto" w:fill="E8E8E8" w:themeFill="background2"/>
          </w:tcPr>
          <w:p w14:paraId="1347521B" w14:textId="670EED61" w:rsidR="00691007" w:rsidRPr="009711D8" w:rsidRDefault="00E04255" w:rsidP="009711D8">
            <w:pPr>
              <w:pStyle w:val="Funotentext"/>
              <w:rPr>
                <w:rFonts w:ascii="Calibri Light" w:hAnsi="Calibri Light" w:cs="Calibri Light"/>
                <w:kern w:val="0"/>
                <w:sz w:val="22"/>
                <w:szCs w:val="22"/>
              </w:rPr>
            </w:pPr>
            <w:r>
              <w:rPr>
                <w:rFonts w:ascii="Calibri Light" w:hAnsi="Calibri Light" w:cs="Calibri Light"/>
                <w:kern w:val="0"/>
                <w:sz w:val="22"/>
                <w:szCs w:val="22"/>
              </w:rPr>
              <w:t>11</w:t>
            </w:r>
            <w:r w:rsidR="00691007" w:rsidRPr="009711D8">
              <w:rPr>
                <w:rFonts w:ascii="Calibri Light" w:hAnsi="Calibri Light" w:cs="Calibri Light"/>
                <w:kern w:val="0"/>
                <w:sz w:val="22"/>
                <w:szCs w:val="22"/>
              </w:rPr>
              <w:t>.</w:t>
            </w:r>
          </w:p>
        </w:tc>
        <w:tc>
          <w:tcPr>
            <w:tcW w:w="1260" w:type="dxa"/>
            <w:shd w:val="clear" w:color="auto" w:fill="E8E8E8" w:themeFill="background2"/>
          </w:tcPr>
          <w:p w14:paraId="32258C5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658661E3"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6F6631B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und die Besitzerin des Lebenswassers</w:t>
            </w:r>
          </w:p>
        </w:tc>
      </w:tr>
      <w:tr w:rsidR="00691007" w:rsidRPr="009711D8" w14:paraId="225E586B" w14:textId="77777777" w:rsidTr="000E527C">
        <w:tc>
          <w:tcPr>
            <w:tcW w:w="502" w:type="dxa"/>
            <w:shd w:val="clear" w:color="auto" w:fill="auto"/>
          </w:tcPr>
          <w:p w14:paraId="6098407F"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4BEF409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48EF099"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6AB0F971" w14:textId="4793DBDD"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Es entwickelt sich eine Liebesbeziehung zwischen dem jüngsten Sohn und der Besitzerin des Lebenswassers.</w:t>
            </w:r>
            <w:r w:rsidR="005F3A63">
              <w:rPr>
                <w:rFonts w:ascii="Calibri Light" w:hAnsi="Calibri Light" w:cs="Calibri Light"/>
                <w:sz w:val="22"/>
                <w:szCs w:val="22"/>
              </w:rPr>
              <w:t xml:space="preserve"> Der muss aber die Schöne bald verlassen.</w:t>
            </w:r>
          </w:p>
        </w:tc>
      </w:tr>
      <w:tr w:rsidR="00691007" w:rsidRPr="009711D8" w14:paraId="0271BBF7" w14:textId="77777777" w:rsidTr="000E527C">
        <w:tc>
          <w:tcPr>
            <w:tcW w:w="502" w:type="dxa"/>
            <w:shd w:val="clear" w:color="auto" w:fill="auto"/>
          </w:tcPr>
          <w:p w14:paraId="1872B7B9"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03FEE630"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64D178D5" w14:textId="31606130"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1</w:t>
            </w:r>
            <w:r w:rsidR="00601875" w:rsidRPr="009711D8">
              <w:rPr>
                <w:rFonts w:ascii="Calibri Light" w:hAnsi="Calibri Light" w:cs="Calibri Light"/>
                <w:sz w:val="22"/>
                <w:szCs w:val="22"/>
              </w:rPr>
              <w:t>8</w:t>
            </w:r>
          </w:p>
          <w:p w14:paraId="76527E14" w14:textId="207953FF" w:rsidR="00601875" w:rsidRPr="009711D8" w:rsidRDefault="00601875" w:rsidP="009711D8">
            <w:pPr>
              <w:pStyle w:val="Funotentext"/>
              <w:rPr>
                <w:rFonts w:ascii="Calibri Light" w:hAnsi="Calibri Light" w:cs="Calibri Light"/>
                <w:sz w:val="22"/>
                <w:szCs w:val="22"/>
              </w:rPr>
            </w:pPr>
            <w:r w:rsidRPr="009711D8">
              <w:rPr>
                <w:rFonts w:ascii="Calibri Light" w:hAnsi="Calibri Light" w:cs="Calibri Light"/>
                <w:sz w:val="22"/>
                <w:szCs w:val="22"/>
              </w:rPr>
              <w:t>19</w:t>
            </w:r>
          </w:p>
          <w:p w14:paraId="53156276" w14:textId="62E495C4"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20</w:t>
            </w:r>
          </w:p>
        </w:tc>
        <w:tc>
          <w:tcPr>
            <w:tcW w:w="6800" w:type="dxa"/>
            <w:shd w:val="clear" w:color="auto" w:fill="auto"/>
          </w:tcPr>
          <w:p w14:paraId="766F35F6" w14:textId="3D91AFC1"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w:t>
            </w:r>
            <w:r w:rsidR="00E60D93" w:rsidRPr="009711D8">
              <w:rPr>
                <w:rFonts w:ascii="Calibri Light" w:hAnsi="Calibri Light" w:cs="Calibri Light"/>
                <w:sz w:val="22"/>
                <w:szCs w:val="22"/>
              </w:rPr>
              <w:t>BESITZER_DES_OBJEKTES</w:t>
            </w:r>
            <w:r w:rsidRPr="009711D8">
              <w:rPr>
                <w:rFonts w:ascii="Calibri Light" w:hAnsi="Calibri Light" w:cs="Calibri Light"/>
                <w:sz w:val="22"/>
                <w:szCs w:val="22"/>
              </w:rPr>
              <w:t>_erfassen:rHD_fBZ</w:t>
            </w:r>
          </w:p>
          <w:p w14:paraId="31C43196" w14:textId="0BA8B997" w:rsidR="00601875" w:rsidRPr="009711D8" w:rsidRDefault="00601875" w:rsidP="009711D8">
            <w:pPr>
              <w:pStyle w:val="Funotentext"/>
              <w:rPr>
                <w:rFonts w:ascii="Calibri Light" w:hAnsi="Calibri Light" w:cs="Calibri Light"/>
                <w:sz w:val="22"/>
                <w:szCs w:val="22"/>
              </w:rPr>
            </w:pPr>
            <w:r w:rsidRPr="009711D8">
              <w:rPr>
                <w:rFonts w:ascii="Calibri Light" w:hAnsi="Calibri Light" w:cs="Calibri Light"/>
                <w:sz w:val="22"/>
                <w:szCs w:val="22"/>
              </w:rPr>
              <w:t>a551:H:LIEBE_wird_ausgelöst:rHD_fBZ</w:t>
            </w:r>
          </w:p>
          <w:p w14:paraId="23760A3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a551:h:KONTAKR_abbrechen: rHD_fBZ</w:t>
            </w:r>
          </w:p>
        </w:tc>
      </w:tr>
      <w:tr w:rsidR="00691007" w:rsidRPr="009711D8" w14:paraId="15D7B9D5" w14:textId="77777777" w:rsidTr="00EF38A6">
        <w:tc>
          <w:tcPr>
            <w:tcW w:w="502" w:type="dxa"/>
            <w:shd w:val="clear" w:color="auto" w:fill="E8E8E8" w:themeFill="background2"/>
          </w:tcPr>
          <w:p w14:paraId="6044B51E" w14:textId="614EED8C" w:rsidR="00691007" w:rsidRPr="009711D8" w:rsidRDefault="00691007" w:rsidP="009711D8">
            <w:pPr>
              <w:pStyle w:val="Funotentext"/>
              <w:rPr>
                <w:rFonts w:ascii="Calibri Light" w:hAnsi="Calibri Light" w:cs="Calibri Light"/>
                <w:kern w:val="0"/>
                <w:sz w:val="22"/>
                <w:szCs w:val="22"/>
              </w:rPr>
            </w:pPr>
            <w:r w:rsidRPr="009711D8">
              <w:rPr>
                <w:rFonts w:ascii="Calibri Light" w:hAnsi="Calibri Light" w:cs="Calibri Light"/>
                <w:kern w:val="0"/>
                <w:sz w:val="22"/>
                <w:szCs w:val="22"/>
              </w:rPr>
              <w:t>1</w:t>
            </w:r>
            <w:r w:rsidR="00EF38A6">
              <w:rPr>
                <w:rFonts w:ascii="Calibri Light" w:hAnsi="Calibri Light" w:cs="Calibri Light"/>
                <w:kern w:val="0"/>
                <w:sz w:val="22"/>
                <w:szCs w:val="22"/>
              </w:rPr>
              <w:t>2</w:t>
            </w:r>
            <w:r w:rsidRPr="009711D8">
              <w:rPr>
                <w:rFonts w:ascii="Calibri Light" w:hAnsi="Calibri Light" w:cs="Calibri Light"/>
                <w:kern w:val="0"/>
                <w:sz w:val="22"/>
                <w:szCs w:val="22"/>
              </w:rPr>
              <w:t>.</w:t>
            </w:r>
          </w:p>
        </w:tc>
        <w:tc>
          <w:tcPr>
            <w:tcW w:w="1260" w:type="dxa"/>
            <w:shd w:val="clear" w:color="auto" w:fill="E8E8E8" w:themeFill="background2"/>
          </w:tcPr>
          <w:p w14:paraId="46E5173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DB794BB"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66D1B34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und das Lebenswasser</w:t>
            </w:r>
          </w:p>
        </w:tc>
      </w:tr>
      <w:tr w:rsidR="00691007" w:rsidRPr="009711D8" w14:paraId="6F02468D" w14:textId="77777777" w:rsidTr="000E527C">
        <w:tc>
          <w:tcPr>
            <w:tcW w:w="502" w:type="dxa"/>
            <w:shd w:val="clear" w:color="auto" w:fill="auto"/>
          </w:tcPr>
          <w:p w14:paraId="1000F0B5"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0F1EF87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22DD2BB"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22FA14F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erlangt das Lebenswasser.</w:t>
            </w:r>
          </w:p>
        </w:tc>
      </w:tr>
      <w:tr w:rsidR="00691007" w:rsidRPr="009711D8" w14:paraId="2ED3A1D9" w14:textId="77777777" w:rsidTr="000E527C">
        <w:tc>
          <w:tcPr>
            <w:tcW w:w="502" w:type="dxa"/>
            <w:shd w:val="clear" w:color="auto" w:fill="auto"/>
          </w:tcPr>
          <w:p w14:paraId="455989BB"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1705A42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4E7812A3"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21</w:t>
            </w:r>
          </w:p>
        </w:tc>
        <w:tc>
          <w:tcPr>
            <w:tcW w:w="6800" w:type="dxa"/>
            <w:shd w:val="clear" w:color="auto" w:fill="auto"/>
          </w:tcPr>
          <w:p w14:paraId="6F6FCB35" w14:textId="31C0F031"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a551:H:HEILMITTEL_erfassen:rHD_rZO</w:t>
            </w:r>
          </w:p>
        </w:tc>
      </w:tr>
      <w:tr w:rsidR="00691007" w:rsidRPr="009711D8" w14:paraId="2B8D4691" w14:textId="77777777" w:rsidTr="00EF38A6">
        <w:tc>
          <w:tcPr>
            <w:tcW w:w="502" w:type="dxa"/>
            <w:shd w:val="clear" w:color="auto" w:fill="E8E8E8" w:themeFill="background2"/>
          </w:tcPr>
          <w:p w14:paraId="07F4C366" w14:textId="0B4642CC" w:rsidR="00691007" w:rsidRPr="009711D8" w:rsidRDefault="00EF38A6" w:rsidP="009711D8">
            <w:pPr>
              <w:pStyle w:val="Funotentext"/>
              <w:rPr>
                <w:rFonts w:ascii="Calibri Light" w:hAnsi="Calibri Light" w:cs="Calibri Light"/>
                <w:kern w:val="0"/>
                <w:sz w:val="22"/>
                <w:szCs w:val="22"/>
              </w:rPr>
            </w:pPr>
            <w:r>
              <w:rPr>
                <w:rFonts w:ascii="Calibri Light" w:hAnsi="Calibri Light" w:cs="Calibri Light"/>
                <w:kern w:val="0"/>
                <w:sz w:val="22"/>
                <w:szCs w:val="22"/>
              </w:rPr>
              <w:t>13</w:t>
            </w:r>
            <w:r w:rsidR="00691007" w:rsidRPr="009711D8">
              <w:rPr>
                <w:rFonts w:ascii="Calibri Light" w:hAnsi="Calibri Light" w:cs="Calibri Light"/>
                <w:kern w:val="0"/>
                <w:sz w:val="22"/>
                <w:szCs w:val="22"/>
              </w:rPr>
              <w:t>.</w:t>
            </w:r>
          </w:p>
        </w:tc>
        <w:tc>
          <w:tcPr>
            <w:tcW w:w="1260" w:type="dxa"/>
            <w:shd w:val="clear" w:color="auto" w:fill="E8E8E8" w:themeFill="background2"/>
          </w:tcPr>
          <w:p w14:paraId="53F8D10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0B78FE59"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3BC2644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und der Zwerg</w:t>
            </w:r>
          </w:p>
        </w:tc>
      </w:tr>
      <w:tr w:rsidR="00691007" w:rsidRPr="009711D8" w14:paraId="0E50EDB5" w14:textId="77777777" w:rsidTr="000E527C">
        <w:tc>
          <w:tcPr>
            <w:tcW w:w="502" w:type="dxa"/>
            <w:shd w:val="clear" w:color="auto" w:fill="auto"/>
          </w:tcPr>
          <w:p w14:paraId="65D8F58D"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4F5109F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72F96B6D"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659B3519"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bittet den Zwerg um die Freilassung seiner Brüder, ignoriert dabei aber dessen Warnung.</w:t>
            </w:r>
          </w:p>
        </w:tc>
      </w:tr>
      <w:tr w:rsidR="00691007" w:rsidRPr="009711D8" w14:paraId="2105A893" w14:textId="77777777" w:rsidTr="000E527C">
        <w:tc>
          <w:tcPr>
            <w:tcW w:w="502" w:type="dxa"/>
            <w:shd w:val="clear" w:color="auto" w:fill="auto"/>
          </w:tcPr>
          <w:p w14:paraId="51BBE243"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2FE4164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5C3892B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22</w:t>
            </w:r>
          </w:p>
          <w:p w14:paraId="016245C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23</w:t>
            </w:r>
          </w:p>
          <w:p w14:paraId="321C03C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24</w:t>
            </w:r>
          </w:p>
        </w:tc>
        <w:tc>
          <w:tcPr>
            <w:tcW w:w="6800" w:type="dxa"/>
            <w:shd w:val="clear" w:color="auto" w:fill="auto"/>
          </w:tcPr>
          <w:p w14:paraId="77CA3911" w14:textId="6FAF439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w:t>
            </w:r>
            <w:r w:rsidR="00E60D93" w:rsidRPr="009711D8">
              <w:rPr>
                <w:rFonts w:ascii="Calibri Light" w:hAnsi="Calibri Light" w:cs="Calibri Light"/>
                <w:sz w:val="22"/>
                <w:szCs w:val="22"/>
              </w:rPr>
              <w:t>Auf_Hilfsquelle_zurückgreifen</w:t>
            </w:r>
            <w:r w:rsidRPr="009711D8">
              <w:rPr>
                <w:rFonts w:ascii="Calibri Light" w:hAnsi="Calibri Light" w:cs="Calibri Light"/>
                <w:sz w:val="22"/>
                <w:szCs w:val="22"/>
              </w:rPr>
              <w:t>:rHD_rST</w:t>
            </w:r>
          </w:p>
          <w:p w14:paraId="23FC40F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a551:HF:ABRATEN_von_derMission:rHD_rST</w:t>
            </w:r>
          </w:p>
          <w:p w14:paraId="1F5528A9"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a551:h:ABRATEN_von_der_Mission_nachgehen:rHD_rST</w:t>
            </w:r>
          </w:p>
        </w:tc>
      </w:tr>
      <w:tr w:rsidR="00691007" w:rsidRPr="009711D8" w14:paraId="4002A283" w14:textId="77777777" w:rsidTr="00EF38A6">
        <w:tc>
          <w:tcPr>
            <w:tcW w:w="502" w:type="dxa"/>
            <w:shd w:val="clear" w:color="auto" w:fill="E8E8E8" w:themeFill="background2"/>
          </w:tcPr>
          <w:p w14:paraId="7120C652" w14:textId="52AD275D" w:rsidR="00691007" w:rsidRPr="009711D8" w:rsidRDefault="00EF38A6" w:rsidP="009711D8">
            <w:pPr>
              <w:pStyle w:val="Funotentext"/>
              <w:rPr>
                <w:rFonts w:ascii="Calibri Light" w:hAnsi="Calibri Light" w:cs="Calibri Light"/>
                <w:sz w:val="22"/>
                <w:szCs w:val="22"/>
              </w:rPr>
            </w:pPr>
            <w:r>
              <w:rPr>
                <w:rFonts w:ascii="Calibri Light" w:hAnsi="Calibri Light" w:cs="Calibri Light"/>
                <w:sz w:val="22"/>
                <w:szCs w:val="22"/>
              </w:rPr>
              <w:t>14</w:t>
            </w:r>
            <w:r w:rsidR="00691007" w:rsidRPr="009711D8">
              <w:rPr>
                <w:rFonts w:ascii="Calibri Light" w:hAnsi="Calibri Light" w:cs="Calibri Light"/>
                <w:sz w:val="22"/>
                <w:szCs w:val="22"/>
              </w:rPr>
              <w:t>.</w:t>
            </w:r>
          </w:p>
        </w:tc>
        <w:tc>
          <w:tcPr>
            <w:tcW w:w="1260" w:type="dxa"/>
            <w:shd w:val="clear" w:color="auto" w:fill="E8E8E8" w:themeFill="background2"/>
          </w:tcPr>
          <w:p w14:paraId="11653D7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Auftritt:</w:t>
            </w:r>
          </w:p>
        </w:tc>
        <w:tc>
          <w:tcPr>
            <w:tcW w:w="510" w:type="dxa"/>
            <w:shd w:val="clear" w:color="auto" w:fill="E8E8E8" w:themeFill="background2"/>
          </w:tcPr>
          <w:p w14:paraId="73F3B380" w14:textId="77777777" w:rsidR="00691007" w:rsidRPr="009711D8" w:rsidRDefault="00691007" w:rsidP="009711D8">
            <w:pPr>
              <w:pStyle w:val="Funotentext"/>
              <w:rPr>
                <w:rFonts w:ascii="Calibri Light" w:hAnsi="Calibri Light" w:cs="Calibri Light"/>
                <w:sz w:val="22"/>
                <w:szCs w:val="22"/>
              </w:rPr>
            </w:pPr>
          </w:p>
        </w:tc>
        <w:tc>
          <w:tcPr>
            <w:tcW w:w="6800" w:type="dxa"/>
            <w:shd w:val="clear" w:color="auto" w:fill="E8E8E8" w:themeFill="background2"/>
          </w:tcPr>
          <w:p w14:paraId="673A3B5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und seine Brüder</w:t>
            </w:r>
          </w:p>
        </w:tc>
      </w:tr>
      <w:tr w:rsidR="00691007" w:rsidRPr="009711D8" w14:paraId="0289583A" w14:textId="77777777" w:rsidTr="000E527C">
        <w:tc>
          <w:tcPr>
            <w:tcW w:w="502" w:type="dxa"/>
            <w:shd w:val="clear" w:color="auto" w:fill="auto"/>
          </w:tcPr>
          <w:p w14:paraId="402160BE"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5B893B1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Inhalt:</w:t>
            </w:r>
          </w:p>
        </w:tc>
        <w:tc>
          <w:tcPr>
            <w:tcW w:w="510" w:type="dxa"/>
            <w:shd w:val="clear" w:color="auto" w:fill="auto"/>
          </w:tcPr>
          <w:p w14:paraId="3AAD4BBB" w14:textId="77777777" w:rsidR="00691007" w:rsidRPr="009711D8" w:rsidRDefault="00691007" w:rsidP="009711D8">
            <w:pPr>
              <w:pStyle w:val="Funotentext"/>
              <w:rPr>
                <w:rFonts w:ascii="Calibri Light" w:hAnsi="Calibri Light" w:cs="Calibri Light"/>
                <w:sz w:val="22"/>
                <w:szCs w:val="22"/>
              </w:rPr>
            </w:pPr>
          </w:p>
        </w:tc>
        <w:tc>
          <w:tcPr>
            <w:tcW w:w="6800" w:type="dxa"/>
            <w:shd w:val="clear" w:color="auto" w:fill="auto"/>
          </w:tcPr>
          <w:p w14:paraId="253F255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trifft seine befreiten Brüder und teilt ihnen von seinem Erfolg mit.</w:t>
            </w:r>
          </w:p>
        </w:tc>
      </w:tr>
      <w:tr w:rsidR="00691007" w:rsidRPr="009711D8" w14:paraId="6A6EF39B" w14:textId="77777777" w:rsidTr="000E527C">
        <w:tc>
          <w:tcPr>
            <w:tcW w:w="502" w:type="dxa"/>
            <w:shd w:val="clear" w:color="auto" w:fill="auto"/>
          </w:tcPr>
          <w:p w14:paraId="6A0A4AB6"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27E1175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14837D3"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25</w:t>
            </w:r>
          </w:p>
        </w:tc>
        <w:tc>
          <w:tcPr>
            <w:tcW w:w="6800" w:type="dxa"/>
            <w:shd w:val="clear" w:color="auto" w:fill="auto"/>
          </w:tcPr>
          <w:p w14:paraId="4A92525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a551:Hh:FREIHEITSBERAUBUNG_beheben:rHD_fHD</w:t>
            </w:r>
          </w:p>
        </w:tc>
      </w:tr>
      <w:tr w:rsidR="00691007" w:rsidRPr="009711D8" w14:paraId="4EB9A2BC" w14:textId="77777777" w:rsidTr="00EF38A6">
        <w:tc>
          <w:tcPr>
            <w:tcW w:w="502" w:type="dxa"/>
            <w:shd w:val="clear" w:color="auto" w:fill="E8E8E8" w:themeFill="background2"/>
          </w:tcPr>
          <w:p w14:paraId="3D847898" w14:textId="0961180E" w:rsidR="00691007" w:rsidRPr="009711D8" w:rsidRDefault="00EF38A6" w:rsidP="009711D8">
            <w:pPr>
              <w:pStyle w:val="Funotentext"/>
              <w:rPr>
                <w:rFonts w:ascii="Calibri Light" w:hAnsi="Calibri Light" w:cs="Calibri Light"/>
                <w:kern w:val="0"/>
                <w:sz w:val="22"/>
                <w:szCs w:val="22"/>
              </w:rPr>
            </w:pPr>
            <w:r>
              <w:rPr>
                <w:rFonts w:ascii="Calibri Light" w:hAnsi="Calibri Light" w:cs="Calibri Light"/>
                <w:kern w:val="0"/>
                <w:sz w:val="22"/>
                <w:szCs w:val="22"/>
              </w:rPr>
              <w:t>15</w:t>
            </w:r>
            <w:r w:rsidR="00691007" w:rsidRPr="009711D8">
              <w:rPr>
                <w:rFonts w:ascii="Calibri Light" w:hAnsi="Calibri Light" w:cs="Calibri Light"/>
                <w:kern w:val="0"/>
                <w:sz w:val="22"/>
                <w:szCs w:val="22"/>
              </w:rPr>
              <w:t>.</w:t>
            </w:r>
          </w:p>
        </w:tc>
        <w:tc>
          <w:tcPr>
            <w:tcW w:w="1260" w:type="dxa"/>
            <w:shd w:val="clear" w:color="auto" w:fill="E8E8E8" w:themeFill="background2"/>
          </w:tcPr>
          <w:p w14:paraId="1E133FA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637DBABD"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6971D30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Könige aus fernen Ländern und der jüngste Sohn</w:t>
            </w:r>
          </w:p>
        </w:tc>
      </w:tr>
      <w:tr w:rsidR="00691007" w:rsidRPr="009711D8" w14:paraId="176C4D12" w14:textId="77777777" w:rsidTr="000E527C">
        <w:tc>
          <w:tcPr>
            <w:tcW w:w="502" w:type="dxa"/>
            <w:shd w:val="clear" w:color="auto" w:fill="auto"/>
          </w:tcPr>
          <w:p w14:paraId="42A4F56A"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4D67CBA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21FCD84E"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7C02EDD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Auf dem Rückweg nach Hause unterstützt der jüngste Bruder die Herrscher von drei unterschiedlichen Ländern mithilfe seiner magischen Gegenstände.</w:t>
            </w:r>
          </w:p>
        </w:tc>
      </w:tr>
      <w:tr w:rsidR="00691007" w:rsidRPr="009711D8" w14:paraId="00366736" w14:textId="77777777" w:rsidTr="000E527C">
        <w:tc>
          <w:tcPr>
            <w:tcW w:w="502" w:type="dxa"/>
            <w:shd w:val="clear" w:color="auto" w:fill="auto"/>
          </w:tcPr>
          <w:p w14:paraId="30D562EA"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0540676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12CB9D55"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26</w:t>
            </w:r>
          </w:p>
          <w:p w14:paraId="72ED3C26" w14:textId="65EC390E"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27</w:t>
            </w:r>
          </w:p>
        </w:tc>
        <w:tc>
          <w:tcPr>
            <w:tcW w:w="6800" w:type="dxa"/>
            <w:shd w:val="clear" w:color="auto" w:fill="auto"/>
          </w:tcPr>
          <w:p w14:paraId="122972D9" w14:textId="52543B7D"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w:t>
            </w:r>
            <w:r w:rsidR="00E60D93" w:rsidRPr="009711D8">
              <w:rPr>
                <w:rFonts w:ascii="Calibri Light" w:hAnsi="Calibri Light" w:cs="Calibri Light"/>
                <w:sz w:val="22"/>
                <w:szCs w:val="22"/>
              </w:rPr>
              <w:t>Sorge</w:t>
            </w:r>
            <w:r w:rsidRPr="009711D8">
              <w:rPr>
                <w:rFonts w:ascii="Calibri Light" w:hAnsi="Calibri Light" w:cs="Calibri Light"/>
                <w:sz w:val="22"/>
                <w:szCs w:val="22"/>
              </w:rPr>
              <w:t>_</w:t>
            </w:r>
            <w:r w:rsidR="00E60D93" w:rsidRPr="009711D8">
              <w:rPr>
                <w:rFonts w:ascii="Calibri Light" w:hAnsi="Calibri Light" w:cs="Calibri Light"/>
                <w:sz w:val="22"/>
                <w:szCs w:val="22"/>
              </w:rPr>
              <w:t>um</w:t>
            </w:r>
            <w:r w:rsidRPr="009711D8">
              <w:rPr>
                <w:rFonts w:ascii="Calibri Light" w:hAnsi="Calibri Light" w:cs="Calibri Light"/>
                <w:sz w:val="22"/>
                <w:szCs w:val="22"/>
              </w:rPr>
              <w:t>_Hilfsbedürftige:rHD_rHF_rZM</w:t>
            </w:r>
          </w:p>
          <w:p w14:paraId="18F8147B" w14:textId="1DDBDAA0"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w:t>
            </w:r>
            <w:r w:rsidR="00E60D93" w:rsidRPr="009711D8">
              <w:rPr>
                <w:rFonts w:ascii="Calibri Light" w:hAnsi="Calibri Light" w:cs="Calibri Light"/>
                <w:sz w:val="22"/>
                <w:szCs w:val="22"/>
              </w:rPr>
              <w:t>Sorge</w:t>
            </w:r>
            <w:r w:rsidRPr="009711D8">
              <w:rPr>
                <w:rFonts w:ascii="Calibri Light" w:hAnsi="Calibri Light" w:cs="Calibri Light"/>
                <w:sz w:val="22"/>
                <w:szCs w:val="22"/>
              </w:rPr>
              <w:t>_</w:t>
            </w:r>
            <w:r w:rsidR="00E60D93" w:rsidRPr="009711D8">
              <w:rPr>
                <w:rFonts w:ascii="Calibri Light" w:hAnsi="Calibri Light" w:cs="Calibri Light"/>
                <w:sz w:val="22"/>
                <w:szCs w:val="22"/>
              </w:rPr>
              <w:t>um</w:t>
            </w:r>
            <w:r w:rsidRPr="009711D8">
              <w:rPr>
                <w:rFonts w:ascii="Calibri Light" w:hAnsi="Calibri Light" w:cs="Calibri Light"/>
                <w:sz w:val="22"/>
                <w:szCs w:val="22"/>
              </w:rPr>
              <w:t>_Hilfsbedürftige:rHD_rHF_rZM</w:t>
            </w:r>
          </w:p>
        </w:tc>
      </w:tr>
      <w:tr w:rsidR="00691007" w:rsidRPr="009711D8" w14:paraId="0603B8AA" w14:textId="77777777" w:rsidTr="00CA7FA5">
        <w:tc>
          <w:tcPr>
            <w:tcW w:w="502" w:type="dxa"/>
            <w:shd w:val="clear" w:color="auto" w:fill="E8E8E8" w:themeFill="background2"/>
          </w:tcPr>
          <w:p w14:paraId="422242C2" w14:textId="5D75AF7C"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16</w:t>
            </w:r>
            <w:r w:rsidR="00691007" w:rsidRPr="009711D8">
              <w:rPr>
                <w:rFonts w:ascii="Calibri Light" w:hAnsi="Calibri Light" w:cs="Calibri Light"/>
                <w:kern w:val="0"/>
                <w:sz w:val="22"/>
                <w:szCs w:val="22"/>
              </w:rPr>
              <w:t>.</w:t>
            </w:r>
          </w:p>
        </w:tc>
        <w:tc>
          <w:tcPr>
            <w:tcW w:w="1260" w:type="dxa"/>
            <w:shd w:val="clear" w:color="auto" w:fill="E8E8E8" w:themeFill="background2"/>
          </w:tcPr>
          <w:p w14:paraId="3767D289"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2504B3A1"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406BE38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Könige aus fernen Ländern und der jüngste Sohn</w:t>
            </w:r>
          </w:p>
        </w:tc>
      </w:tr>
      <w:tr w:rsidR="00691007" w:rsidRPr="009711D8" w14:paraId="7DD4ABF9" w14:textId="77777777" w:rsidTr="000E527C">
        <w:tc>
          <w:tcPr>
            <w:tcW w:w="502" w:type="dxa"/>
            <w:shd w:val="clear" w:color="auto" w:fill="auto"/>
          </w:tcPr>
          <w:p w14:paraId="57CFFB58"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60EA318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137B5B6B"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7E6EDB0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Auf dem Rückweg nach Hause unterstützt der jüngste Bruder die Herrscher von drei unterschiedlichen Ländern mithilfe seiner magischen Gegenstände.</w:t>
            </w:r>
          </w:p>
        </w:tc>
      </w:tr>
      <w:tr w:rsidR="00691007" w:rsidRPr="009711D8" w14:paraId="23502A17" w14:textId="77777777" w:rsidTr="000E527C">
        <w:tc>
          <w:tcPr>
            <w:tcW w:w="502" w:type="dxa"/>
            <w:shd w:val="clear" w:color="auto" w:fill="auto"/>
          </w:tcPr>
          <w:p w14:paraId="62D65DF9"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54E016A9"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33D23F3E" w14:textId="0D25510F"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2</w:t>
            </w:r>
            <w:r w:rsidR="00601875" w:rsidRPr="009711D8">
              <w:rPr>
                <w:rFonts w:ascii="Calibri Light" w:hAnsi="Calibri Light" w:cs="Calibri Light"/>
                <w:sz w:val="22"/>
                <w:szCs w:val="22"/>
              </w:rPr>
              <w:t>8</w:t>
            </w:r>
          </w:p>
          <w:p w14:paraId="20F83BCB" w14:textId="11D5204E" w:rsidR="00691007" w:rsidRPr="009711D8" w:rsidRDefault="00601875" w:rsidP="009711D8">
            <w:pPr>
              <w:pStyle w:val="Funotentext"/>
              <w:rPr>
                <w:rFonts w:ascii="Calibri Light" w:hAnsi="Calibri Light" w:cs="Calibri Light"/>
                <w:sz w:val="22"/>
                <w:szCs w:val="22"/>
              </w:rPr>
            </w:pPr>
            <w:r w:rsidRPr="009711D8">
              <w:rPr>
                <w:rFonts w:ascii="Calibri Light" w:hAnsi="Calibri Light" w:cs="Calibri Light"/>
                <w:sz w:val="22"/>
                <w:szCs w:val="22"/>
              </w:rPr>
              <w:t>29</w:t>
            </w:r>
          </w:p>
        </w:tc>
        <w:tc>
          <w:tcPr>
            <w:tcW w:w="6800" w:type="dxa"/>
            <w:shd w:val="clear" w:color="auto" w:fill="auto"/>
          </w:tcPr>
          <w:p w14:paraId="6E1A99E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a551:F:Sorge_um_Hilfsbedürftige:rHD_rHF_rZM</w:t>
            </w:r>
          </w:p>
          <w:p w14:paraId="501DD3B8" w14:textId="50338E70"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 Sorge_um_Hilfsbedürftige:rHD_rHF_rZM</w:t>
            </w:r>
          </w:p>
        </w:tc>
      </w:tr>
      <w:tr w:rsidR="00691007" w:rsidRPr="009711D8" w14:paraId="3C54D70B" w14:textId="77777777" w:rsidTr="00CA7FA5">
        <w:tc>
          <w:tcPr>
            <w:tcW w:w="502" w:type="dxa"/>
            <w:shd w:val="clear" w:color="auto" w:fill="E8E8E8" w:themeFill="background2"/>
          </w:tcPr>
          <w:p w14:paraId="556B6B94" w14:textId="4E9ADDF2"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17</w:t>
            </w:r>
            <w:r w:rsidR="00691007" w:rsidRPr="009711D8">
              <w:rPr>
                <w:rFonts w:ascii="Calibri Light" w:hAnsi="Calibri Light" w:cs="Calibri Light"/>
                <w:kern w:val="0"/>
                <w:sz w:val="22"/>
                <w:szCs w:val="22"/>
              </w:rPr>
              <w:t>.</w:t>
            </w:r>
          </w:p>
        </w:tc>
        <w:tc>
          <w:tcPr>
            <w:tcW w:w="1260" w:type="dxa"/>
            <w:shd w:val="clear" w:color="auto" w:fill="E8E8E8" w:themeFill="background2"/>
          </w:tcPr>
          <w:p w14:paraId="150AE196"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D7D02A5"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1FDB54E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älteren Söhne beim Schlaf ihres jüngsten Bruders</w:t>
            </w:r>
          </w:p>
        </w:tc>
      </w:tr>
      <w:tr w:rsidR="00691007" w:rsidRPr="009711D8" w14:paraId="6D112F30" w14:textId="77777777" w:rsidTr="000E527C">
        <w:tc>
          <w:tcPr>
            <w:tcW w:w="502" w:type="dxa"/>
            <w:shd w:val="clear" w:color="auto" w:fill="auto"/>
          </w:tcPr>
          <w:p w14:paraId="1DCA9285"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7F63C3C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15A3309"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6C64AB6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älteren Brüder werden neidisch und tauschen heimlich das Lebenswasser gegen gewöhnliches Wasser aus.</w:t>
            </w:r>
          </w:p>
        </w:tc>
      </w:tr>
      <w:tr w:rsidR="00691007" w:rsidRPr="009711D8" w14:paraId="459742F3" w14:textId="77777777" w:rsidTr="000E527C">
        <w:tc>
          <w:tcPr>
            <w:tcW w:w="502" w:type="dxa"/>
            <w:shd w:val="clear" w:color="auto" w:fill="auto"/>
          </w:tcPr>
          <w:p w14:paraId="474C4670"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5437163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605C52E2" w14:textId="4CD7FB6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3</w:t>
            </w:r>
            <w:r w:rsidR="00601875" w:rsidRPr="009711D8">
              <w:rPr>
                <w:rFonts w:ascii="Calibri Light" w:hAnsi="Calibri Light" w:cs="Calibri Light"/>
                <w:sz w:val="22"/>
                <w:szCs w:val="22"/>
              </w:rPr>
              <w:t>0</w:t>
            </w:r>
          </w:p>
          <w:p w14:paraId="50E4A18F" w14:textId="382CF598"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3</w:t>
            </w:r>
            <w:r w:rsidR="00601875" w:rsidRPr="009711D8">
              <w:rPr>
                <w:rFonts w:ascii="Calibri Light" w:hAnsi="Calibri Light" w:cs="Calibri Light"/>
                <w:sz w:val="22"/>
                <w:szCs w:val="22"/>
              </w:rPr>
              <w:t>1</w:t>
            </w:r>
          </w:p>
        </w:tc>
        <w:tc>
          <w:tcPr>
            <w:tcW w:w="6800" w:type="dxa"/>
            <w:shd w:val="clear" w:color="auto" w:fill="auto"/>
          </w:tcPr>
          <w:p w14:paraId="6E16D5A5"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A551:f:MISSETAT_planen:rZM_fHD</w:t>
            </w:r>
          </w:p>
          <w:p w14:paraId="7D0F0DF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a551:h:MISSETAT_wie_Aneignung:rZM_fHD</w:t>
            </w:r>
          </w:p>
        </w:tc>
      </w:tr>
      <w:tr w:rsidR="00691007" w:rsidRPr="009711D8" w14:paraId="6F56BDF3" w14:textId="77777777" w:rsidTr="00CA7FA5">
        <w:tc>
          <w:tcPr>
            <w:tcW w:w="502" w:type="dxa"/>
            <w:shd w:val="clear" w:color="auto" w:fill="E8E8E8" w:themeFill="background2"/>
          </w:tcPr>
          <w:p w14:paraId="56F0411D" w14:textId="4DC0067B"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18</w:t>
            </w:r>
            <w:r w:rsidR="00691007" w:rsidRPr="009711D8">
              <w:rPr>
                <w:rFonts w:ascii="Calibri Light" w:hAnsi="Calibri Light" w:cs="Calibri Light"/>
                <w:kern w:val="0"/>
                <w:sz w:val="22"/>
                <w:szCs w:val="22"/>
              </w:rPr>
              <w:t>.</w:t>
            </w:r>
          </w:p>
        </w:tc>
        <w:tc>
          <w:tcPr>
            <w:tcW w:w="1260" w:type="dxa"/>
            <w:shd w:val="clear" w:color="auto" w:fill="E8E8E8" w:themeFill="background2"/>
          </w:tcPr>
          <w:p w14:paraId="59FED165"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1FB4040F"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580C6A4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und ihr Vater</w:t>
            </w:r>
          </w:p>
        </w:tc>
      </w:tr>
      <w:tr w:rsidR="00691007" w:rsidRPr="009711D8" w14:paraId="454F76A3" w14:textId="77777777" w:rsidTr="000E527C">
        <w:tc>
          <w:tcPr>
            <w:tcW w:w="502" w:type="dxa"/>
            <w:shd w:val="clear" w:color="auto" w:fill="auto"/>
          </w:tcPr>
          <w:p w14:paraId="6DC1F309"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44957F8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6494C9C"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350CC0D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Das beschaffte Heilmittel macht den König noch kränker.</w:t>
            </w:r>
          </w:p>
        </w:tc>
      </w:tr>
      <w:tr w:rsidR="00691007" w:rsidRPr="009711D8" w14:paraId="7E0E3320" w14:textId="77777777" w:rsidTr="000E527C">
        <w:tc>
          <w:tcPr>
            <w:tcW w:w="502" w:type="dxa"/>
            <w:shd w:val="clear" w:color="auto" w:fill="auto"/>
          </w:tcPr>
          <w:p w14:paraId="14872655"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1FD63990"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786B0301" w14:textId="581F6A9A"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3</w:t>
            </w:r>
            <w:r w:rsidR="00601875" w:rsidRPr="009711D8">
              <w:rPr>
                <w:rFonts w:ascii="Calibri Light" w:hAnsi="Calibri Light" w:cs="Calibri Light"/>
                <w:sz w:val="22"/>
                <w:szCs w:val="22"/>
              </w:rPr>
              <w:t>2</w:t>
            </w:r>
          </w:p>
          <w:p w14:paraId="3C5F3852" w14:textId="47885EB4"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3</w:t>
            </w:r>
            <w:r w:rsidR="00601875" w:rsidRPr="009711D8">
              <w:rPr>
                <w:rFonts w:ascii="Calibri Light" w:hAnsi="Calibri Light" w:cs="Calibri Light"/>
                <w:sz w:val="22"/>
                <w:szCs w:val="22"/>
              </w:rPr>
              <w:t>3</w:t>
            </w:r>
          </w:p>
        </w:tc>
        <w:tc>
          <w:tcPr>
            <w:tcW w:w="6800" w:type="dxa"/>
            <w:shd w:val="clear" w:color="auto" w:fill="auto"/>
          </w:tcPr>
          <w:p w14:paraId="2C007E7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 h:HEILMITTEL_besorgen: :rHD_rHH_fZO</w:t>
            </w:r>
          </w:p>
          <w:p w14:paraId="2A00DC3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a551:h:KRANKHEIT_beheben:rHD_rHH_fZO</w:t>
            </w:r>
          </w:p>
        </w:tc>
      </w:tr>
      <w:tr w:rsidR="00691007" w:rsidRPr="009711D8" w14:paraId="63FFC464" w14:textId="77777777" w:rsidTr="00CA7FA5">
        <w:tc>
          <w:tcPr>
            <w:tcW w:w="502" w:type="dxa"/>
            <w:shd w:val="clear" w:color="auto" w:fill="E8E8E8" w:themeFill="background2"/>
          </w:tcPr>
          <w:p w14:paraId="01CC5574" w14:textId="229F685A"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19</w:t>
            </w:r>
            <w:r w:rsidR="00691007" w:rsidRPr="009711D8">
              <w:rPr>
                <w:rFonts w:ascii="Calibri Light" w:hAnsi="Calibri Light" w:cs="Calibri Light"/>
                <w:kern w:val="0"/>
                <w:sz w:val="22"/>
                <w:szCs w:val="22"/>
              </w:rPr>
              <w:t>.</w:t>
            </w:r>
          </w:p>
        </w:tc>
        <w:tc>
          <w:tcPr>
            <w:tcW w:w="1260" w:type="dxa"/>
            <w:shd w:val="clear" w:color="auto" w:fill="E8E8E8" w:themeFill="background2"/>
          </w:tcPr>
          <w:p w14:paraId="16F6FC50"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1C3A533F"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04985BA0"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älteren Söhne der Vater und das Heilmittel</w:t>
            </w:r>
          </w:p>
        </w:tc>
      </w:tr>
      <w:tr w:rsidR="00691007" w:rsidRPr="009711D8" w14:paraId="73D5D5D8" w14:textId="77777777" w:rsidTr="000E527C">
        <w:tc>
          <w:tcPr>
            <w:tcW w:w="502" w:type="dxa"/>
            <w:shd w:val="clear" w:color="auto" w:fill="auto"/>
          </w:tcPr>
          <w:p w14:paraId="661E242A"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2D5E586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1772CFB3"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2A96BCC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älteren Söhne heilen den Vater und verleumden den jüngsten Bruder.</w:t>
            </w:r>
          </w:p>
        </w:tc>
      </w:tr>
      <w:tr w:rsidR="00691007" w:rsidRPr="009711D8" w14:paraId="0D80D002" w14:textId="77777777" w:rsidTr="000E527C">
        <w:tc>
          <w:tcPr>
            <w:tcW w:w="502" w:type="dxa"/>
            <w:shd w:val="clear" w:color="auto" w:fill="auto"/>
          </w:tcPr>
          <w:p w14:paraId="6D79A359"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6E7C6C1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364C8C32" w14:textId="5CDE0C84"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3</w:t>
            </w:r>
            <w:r w:rsidR="00601875" w:rsidRPr="009711D8">
              <w:rPr>
                <w:rFonts w:ascii="Calibri Light" w:hAnsi="Calibri Light" w:cs="Calibri Light"/>
                <w:sz w:val="22"/>
                <w:szCs w:val="22"/>
              </w:rPr>
              <w:t>4</w:t>
            </w:r>
          </w:p>
          <w:p w14:paraId="31AB3727" w14:textId="1D4CCD55"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3</w:t>
            </w:r>
            <w:r w:rsidR="00601875" w:rsidRPr="009711D8">
              <w:rPr>
                <w:rFonts w:ascii="Calibri Light" w:hAnsi="Calibri Light" w:cs="Calibri Light"/>
                <w:sz w:val="22"/>
                <w:szCs w:val="22"/>
              </w:rPr>
              <w:t>5</w:t>
            </w:r>
          </w:p>
          <w:p w14:paraId="106F969B" w14:textId="62788FE6"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3</w:t>
            </w:r>
            <w:r w:rsidR="00601875" w:rsidRPr="009711D8">
              <w:rPr>
                <w:rFonts w:ascii="Calibri Light" w:hAnsi="Calibri Light" w:cs="Calibri Light"/>
                <w:sz w:val="22"/>
                <w:szCs w:val="22"/>
              </w:rPr>
              <w:t>6</w:t>
            </w:r>
          </w:p>
        </w:tc>
        <w:tc>
          <w:tcPr>
            <w:tcW w:w="6800" w:type="dxa"/>
            <w:shd w:val="clear" w:color="auto" w:fill="auto"/>
          </w:tcPr>
          <w:p w14:paraId="23F17E1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a551:h:HEILMITTEL_besorgen: : rHH_rZO_fHD</w:t>
            </w:r>
          </w:p>
          <w:p w14:paraId="027E302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a551:Hh:KRANKHEIT_beheben: rHH_rZO_fHD</w:t>
            </w:r>
          </w:p>
          <w:p w14:paraId="3E098003"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a551:h:VERLEUMDUNG_bei_Untreue: rHH_rZO_fHD</w:t>
            </w:r>
          </w:p>
        </w:tc>
      </w:tr>
      <w:tr w:rsidR="00691007" w:rsidRPr="009711D8" w14:paraId="371F72CA" w14:textId="77777777" w:rsidTr="00CA7FA5">
        <w:tc>
          <w:tcPr>
            <w:tcW w:w="502" w:type="dxa"/>
            <w:shd w:val="clear" w:color="auto" w:fill="E8E8E8" w:themeFill="background2"/>
          </w:tcPr>
          <w:p w14:paraId="21B889D6" w14:textId="76B4E5B5"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20</w:t>
            </w:r>
            <w:r w:rsidR="00691007" w:rsidRPr="009711D8">
              <w:rPr>
                <w:rFonts w:ascii="Calibri Light" w:hAnsi="Calibri Light" w:cs="Calibri Light"/>
                <w:kern w:val="0"/>
                <w:sz w:val="22"/>
                <w:szCs w:val="22"/>
              </w:rPr>
              <w:t>.</w:t>
            </w:r>
          </w:p>
        </w:tc>
        <w:tc>
          <w:tcPr>
            <w:tcW w:w="1260" w:type="dxa"/>
            <w:shd w:val="clear" w:color="auto" w:fill="E8E8E8" w:themeFill="background2"/>
          </w:tcPr>
          <w:p w14:paraId="3F8C978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0F9F0100"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61F60B6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älteren und der jüngste Bruder</w:t>
            </w:r>
          </w:p>
        </w:tc>
      </w:tr>
      <w:tr w:rsidR="00691007" w:rsidRPr="009711D8" w14:paraId="401CB9A8" w14:textId="77777777" w:rsidTr="000E527C">
        <w:tc>
          <w:tcPr>
            <w:tcW w:w="502" w:type="dxa"/>
            <w:shd w:val="clear" w:color="auto" w:fill="auto"/>
          </w:tcPr>
          <w:p w14:paraId="4C836E19"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6923903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145FA336"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34050850"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älteren Brüder bringen den jüngsten Bruder zum Schweigen.</w:t>
            </w:r>
          </w:p>
        </w:tc>
      </w:tr>
      <w:tr w:rsidR="00691007" w:rsidRPr="009711D8" w14:paraId="70360968" w14:textId="77777777" w:rsidTr="000E527C">
        <w:tc>
          <w:tcPr>
            <w:tcW w:w="502" w:type="dxa"/>
            <w:shd w:val="clear" w:color="auto" w:fill="auto"/>
          </w:tcPr>
          <w:p w14:paraId="290B3EA5"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2F6F06E6"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51687FEB" w14:textId="094AB1CB"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3</w:t>
            </w:r>
            <w:r w:rsidR="00601875" w:rsidRPr="009711D8">
              <w:rPr>
                <w:rFonts w:ascii="Calibri Light" w:hAnsi="Calibri Light" w:cs="Calibri Light"/>
                <w:sz w:val="22"/>
                <w:szCs w:val="22"/>
              </w:rPr>
              <w:t>7</w:t>
            </w:r>
          </w:p>
        </w:tc>
        <w:tc>
          <w:tcPr>
            <w:tcW w:w="6800" w:type="dxa"/>
            <w:shd w:val="clear" w:color="auto" w:fill="auto"/>
          </w:tcPr>
          <w:p w14:paraId="31003676" w14:textId="1846BC33"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a551:h:SCHWEIGEPFLICHT_verhängen:rHD_</w:t>
            </w:r>
            <w:r w:rsidR="00CA7FA5">
              <w:rPr>
                <w:rFonts w:ascii="Calibri Light" w:hAnsi="Calibri Light" w:cs="Calibri Light"/>
                <w:sz w:val="22"/>
                <w:szCs w:val="22"/>
              </w:rPr>
              <w:t>f</w:t>
            </w:r>
            <w:r w:rsidRPr="009711D8">
              <w:rPr>
                <w:rFonts w:ascii="Calibri Light" w:hAnsi="Calibri Light" w:cs="Calibri Light"/>
                <w:sz w:val="22"/>
                <w:szCs w:val="22"/>
              </w:rPr>
              <w:t>HD</w:t>
            </w:r>
          </w:p>
        </w:tc>
      </w:tr>
      <w:tr w:rsidR="00691007" w:rsidRPr="009711D8" w14:paraId="370CD65B" w14:textId="77777777" w:rsidTr="00CA7FA5">
        <w:tc>
          <w:tcPr>
            <w:tcW w:w="502" w:type="dxa"/>
            <w:shd w:val="clear" w:color="auto" w:fill="E8E8E8" w:themeFill="background2"/>
          </w:tcPr>
          <w:p w14:paraId="6413D1FE" w14:textId="58B01C53"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21</w:t>
            </w:r>
            <w:r w:rsidR="00691007" w:rsidRPr="009711D8">
              <w:rPr>
                <w:rFonts w:ascii="Calibri Light" w:hAnsi="Calibri Light" w:cs="Calibri Light"/>
                <w:kern w:val="0"/>
                <w:sz w:val="22"/>
                <w:szCs w:val="22"/>
              </w:rPr>
              <w:t>.</w:t>
            </w:r>
          </w:p>
        </w:tc>
        <w:tc>
          <w:tcPr>
            <w:tcW w:w="1260" w:type="dxa"/>
            <w:shd w:val="clear" w:color="auto" w:fill="E8E8E8" w:themeFill="background2"/>
          </w:tcPr>
          <w:p w14:paraId="676BD6D0"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2F1CC5BA"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7DDA341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König und der Scharfrichter</w:t>
            </w:r>
          </w:p>
        </w:tc>
      </w:tr>
      <w:tr w:rsidR="00691007" w:rsidRPr="009711D8" w14:paraId="647166C4" w14:textId="77777777" w:rsidTr="000E527C">
        <w:tc>
          <w:tcPr>
            <w:tcW w:w="502" w:type="dxa"/>
            <w:shd w:val="clear" w:color="auto" w:fill="auto"/>
          </w:tcPr>
          <w:p w14:paraId="02883AE7"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3F485B3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55E09976"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246C2919"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König befiehlt den Tod seines jüngsten Sohns.</w:t>
            </w:r>
          </w:p>
        </w:tc>
      </w:tr>
      <w:tr w:rsidR="00691007" w:rsidRPr="009711D8" w14:paraId="51E2F645" w14:textId="77777777" w:rsidTr="000E527C">
        <w:tc>
          <w:tcPr>
            <w:tcW w:w="502" w:type="dxa"/>
            <w:shd w:val="clear" w:color="auto" w:fill="auto"/>
          </w:tcPr>
          <w:p w14:paraId="6D80605E"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70FDD6F4"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552C428E" w14:textId="0498CDE0" w:rsidR="00691007" w:rsidRPr="009711D8" w:rsidRDefault="00601875" w:rsidP="009711D8">
            <w:pPr>
              <w:pStyle w:val="Funotentext"/>
              <w:rPr>
                <w:rFonts w:ascii="Calibri Light" w:hAnsi="Calibri Light" w:cs="Calibri Light"/>
                <w:sz w:val="22"/>
                <w:szCs w:val="22"/>
              </w:rPr>
            </w:pPr>
            <w:r w:rsidRPr="009711D8">
              <w:rPr>
                <w:rFonts w:ascii="Calibri Light" w:hAnsi="Calibri Light" w:cs="Calibri Light"/>
                <w:sz w:val="22"/>
                <w:szCs w:val="22"/>
              </w:rPr>
              <w:t>38</w:t>
            </w:r>
          </w:p>
        </w:tc>
        <w:tc>
          <w:tcPr>
            <w:tcW w:w="6800" w:type="dxa"/>
            <w:shd w:val="clear" w:color="auto" w:fill="auto"/>
          </w:tcPr>
          <w:p w14:paraId="1E021B6D" w14:textId="04A55738"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a551:f:TODESAUFTRAG:rVB_</w:t>
            </w:r>
            <w:r w:rsidR="00CA7FA5">
              <w:rPr>
                <w:rFonts w:ascii="Calibri Light" w:hAnsi="Calibri Light" w:cs="Calibri Light"/>
                <w:sz w:val="22"/>
                <w:szCs w:val="22"/>
              </w:rPr>
              <w:t>r</w:t>
            </w:r>
            <w:r w:rsidRPr="009711D8">
              <w:rPr>
                <w:rFonts w:ascii="Calibri Light" w:hAnsi="Calibri Light" w:cs="Calibri Light"/>
                <w:sz w:val="22"/>
                <w:szCs w:val="22"/>
              </w:rPr>
              <w:t>HH</w:t>
            </w:r>
          </w:p>
        </w:tc>
      </w:tr>
      <w:tr w:rsidR="00691007" w:rsidRPr="009711D8" w14:paraId="6BF145E3" w14:textId="77777777" w:rsidTr="00CA7FA5">
        <w:tc>
          <w:tcPr>
            <w:tcW w:w="502" w:type="dxa"/>
            <w:shd w:val="clear" w:color="auto" w:fill="E8E8E8" w:themeFill="background2"/>
          </w:tcPr>
          <w:p w14:paraId="0B0E8E76" w14:textId="23151216"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22</w:t>
            </w:r>
            <w:r w:rsidR="00691007" w:rsidRPr="009711D8">
              <w:rPr>
                <w:rFonts w:ascii="Calibri Light" w:hAnsi="Calibri Light" w:cs="Calibri Light"/>
                <w:kern w:val="0"/>
                <w:sz w:val="22"/>
                <w:szCs w:val="22"/>
              </w:rPr>
              <w:t>.</w:t>
            </w:r>
          </w:p>
        </w:tc>
        <w:tc>
          <w:tcPr>
            <w:tcW w:w="1260" w:type="dxa"/>
            <w:shd w:val="clear" w:color="auto" w:fill="E8E8E8" w:themeFill="background2"/>
          </w:tcPr>
          <w:p w14:paraId="487BECB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5358DAF"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028964E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ältere Sohn und der Scharfrichter</w:t>
            </w:r>
          </w:p>
        </w:tc>
      </w:tr>
      <w:tr w:rsidR="00691007" w:rsidRPr="009711D8" w14:paraId="53B58F8E" w14:textId="77777777" w:rsidTr="000E527C">
        <w:tc>
          <w:tcPr>
            <w:tcW w:w="502" w:type="dxa"/>
            <w:shd w:val="clear" w:color="auto" w:fill="auto"/>
          </w:tcPr>
          <w:p w14:paraId="2213105A"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5067130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1D52C912"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0BF867D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Scharfrichter weigert sich, den Prinzen zu töten, und dieser flieht.</w:t>
            </w:r>
          </w:p>
        </w:tc>
      </w:tr>
      <w:tr w:rsidR="00691007" w:rsidRPr="009711D8" w14:paraId="5145BD5F" w14:textId="77777777" w:rsidTr="000E527C">
        <w:tc>
          <w:tcPr>
            <w:tcW w:w="502" w:type="dxa"/>
            <w:shd w:val="clear" w:color="auto" w:fill="auto"/>
          </w:tcPr>
          <w:p w14:paraId="7751279B"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7F694A29"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54EF39F" w14:textId="27C10251" w:rsidR="00691007" w:rsidRPr="009711D8" w:rsidRDefault="00601875" w:rsidP="009711D8">
            <w:pPr>
              <w:pStyle w:val="Funotentext"/>
              <w:rPr>
                <w:rFonts w:ascii="Calibri Light" w:hAnsi="Calibri Light" w:cs="Calibri Light"/>
                <w:sz w:val="22"/>
                <w:szCs w:val="22"/>
              </w:rPr>
            </w:pPr>
            <w:r w:rsidRPr="009711D8">
              <w:rPr>
                <w:rFonts w:ascii="Calibri Light" w:hAnsi="Calibri Light" w:cs="Calibri Light"/>
                <w:sz w:val="22"/>
                <w:szCs w:val="22"/>
              </w:rPr>
              <w:t>39</w:t>
            </w:r>
          </w:p>
          <w:p w14:paraId="40E4BD74" w14:textId="5A6D2C81"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4</w:t>
            </w:r>
            <w:r w:rsidR="00601875" w:rsidRPr="009711D8">
              <w:rPr>
                <w:rFonts w:ascii="Calibri Light" w:hAnsi="Calibri Light" w:cs="Calibri Light"/>
                <w:sz w:val="22"/>
                <w:szCs w:val="22"/>
              </w:rPr>
              <w:t>0</w:t>
            </w:r>
          </w:p>
        </w:tc>
        <w:tc>
          <w:tcPr>
            <w:tcW w:w="6800" w:type="dxa"/>
            <w:shd w:val="clear" w:color="auto" w:fill="auto"/>
          </w:tcPr>
          <w:p w14:paraId="2244E8C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A551:H:Mitleidsgefühl_auslösen:rHD_rVB</w:t>
            </w:r>
          </w:p>
          <w:p w14:paraId="48A3DC4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 TODESAUFTRAG_entkommen:rHD_rVB</w:t>
            </w:r>
          </w:p>
        </w:tc>
      </w:tr>
      <w:tr w:rsidR="00691007" w:rsidRPr="009711D8" w14:paraId="6D6CB201" w14:textId="77777777" w:rsidTr="00A1131A">
        <w:trPr>
          <w:trHeight w:val="66"/>
        </w:trPr>
        <w:tc>
          <w:tcPr>
            <w:tcW w:w="502" w:type="dxa"/>
            <w:shd w:val="clear" w:color="auto" w:fill="E8E8E8" w:themeFill="background2"/>
          </w:tcPr>
          <w:p w14:paraId="7B7EC6D7" w14:textId="11EE8508"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23</w:t>
            </w:r>
            <w:r w:rsidR="00691007" w:rsidRPr="009711D8">
              <w:rPr>
                <w:rFonts w:ascii="Calibri Light" w:hAnsi="Calibri Light" w:cs="Calibri Light"/>
                <w:kern w:val="0"/>
                <w:sz w:val="22"/>
                <w:szCs w:val="22"/>
              </w:rPr>
              <w:t>.</w:t>
            </w:r>
          </w:p>
        </w:tc>
        <w:tc>
          <w:tcPr>
            <w:tcW w:w="1260" w:type="dxa"/>
            <w:shd w:val="clear" w:color="auto" w:fill="E8E8E8" w:themeFill="background2"/>
          </w:tcPr>
          <w:p w14:paraId="499F246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794599C0"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7E285C5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Vater, die drei fremden Könige</w:t>
            </w:r>
          </w:p>
        </w:tc>
      </w:tr>
      <w:tr w:rsidR="00691007" w:rsidRPr="009711D8" w14:paraId="23F88449" w14:textId="77777777" w:rsidTr="000E527C">
        <w:tc>
          <w:tcPr>
            <w:tcW w:w="502" w:type="dxa"/>
            <w:shd w:val="clear" w:color="auto" w:fill="auto"/>
          </w:tcPr>
          <w:p w14:paraId="7DF5B630"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565B49F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0730A228"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6FC998D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drei Könige, denen der Prinz einst half, besuchen das Königreich. Der König erfährt die Wahrheit und vergibt seinem jüngsten Sohn.</w:t>
            </w:r>
          </w:p>
        </w:tc>
      </w:tr>
      <w:tr w:rsidR="00691007" w:rsidRPr="009711D8" w14:paraId="75C1C143" w14:textId="77777777" w:rsidTr="000E527C">
        <w:tc>
          <w:tcPr>
            <w:tcW w:w="502" w:type="dxa"/>
            <w:shd w:val="clear" w:color="auto" w:fill="auto"/>
          </w:tcPr>
          <w:p w14:paraId="0FF7AFD3"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2C20FA2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82AB053" w14:textId="2D134835"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4</w:t>
            </w:r>
            <w:r w:rsidR="00601875" w:rsidRPr="009711D8">
              <w:rPr>
                <w:rFonts w:ascii="Calibri Light" w:hAnsi="Calibri Light" w:cs="Calibri Light"/>
                <w:sz w:val="22"/>
                <w:szCs w:val="22"/>
              </w:rPr>
              <w:t>1</w:t>
            </w:r>
          </w:p>
          <w:p w14:paraId="68BB0C0F" w14:textId="5C70FAE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4</w:t>
            </w:r>
            <w:r w:rsidR="00601875" w:rsidRPr="009711D8">
              <w:rPr>
                <w:rFonts w:ascii="Calibri Light" w:hAnsi="Calibri Light" w:cs="Calibri Light"/>
                <w:sz w:val="22"/>
                <w:szCs w:val="22"/>
              </w:rPr>
              <w:t>2</w:t>
            </w:r>
          </w:p>
        </w:tc>
        <w:tc>
          <w:tcPr>
            <w:tcW w:w="6800" w:type="dxa"/>
            <w:shd w:val="clear" w:color="auto" w:fill="auto"/>
          </w:tcPr>
          <w:p w14:paraId="6ACA8638" w14:textId="18A5718B"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w:t>
            </w:r>
            <w:r w:rsidR="003B0DE9" w:rsidRPr="009711D8">
              <w:rPr>
                <w:rFonts w:ascii="Calibri Light" w:hAnsi="Calibri Light" w:cs="Calibri Light"/>
                <w:sz w:val="22"/>
                <w:szCs w:val="22"/>
              </w:rPr>
              <w:t>Auf_Hilfquelle_z</w:t>
            </w:r>
            <w:r w:rsidRPr="009711D8">
              <w:rPr>
                <w:rFonts w:ascii="Calibri Light" w:hAnsi="Calibri Light" w:cs="Calibri Light"/>
                <w:sz w:val="22"/>
                <w:szCs w:val="22"/>
              </w:rPr>
              <w:t>urückgreifen:rHH_rHF</w:t>
            </w:r>
          </w:p>
          <w:p w14:paraId="768C0C53" w14:textId="308348E0"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r w:rsidR="006D0315" w:rsidRPr="009711D8">
              <w:rPr>
                <w:rFonts w:ascii="Calibri Light" w:hAnsi="Calibri Light" w:cs="Calibri Light"/>
                <w:kern w:val="0"/>
                <w:sz w:val="22"/>
                <w:szCs w:val="22"/>
              </w:rPr>
              <w:t>VERLEUMDUNG</w:t>
            </w:r>
            <w:r w:rsidRPr="009711D8">
              <w:rPr>
                <w:rFonts w:ascii="Calibri Light" w:hAnsi="Calibri Light" w:cs="Calibri Light"/>
                <w:sz w:val="22"/>
                <w:szCs w:val="22"/>
              </w:rPr>
              <w:t>_</w:t>
            </w:r>
            <w:r w:rsidR="00375D32">
              <w:rPr>
                <w:rFonts w:ascii="Calibri Light" w:hAnsi="Calibri Light" w:cs="Calibri Light"/>
                <w:sz w:val="22"/>
                <w:szCs w:val="22"/>
              </w:rPr>
              <w:t>beheben</w:t>
            </w:r>
            <w:r w:rsidRPr="009711D8">
              <w:rPr>
                <w:rFonts w:ascii="Calibri Light" w:hAnsi="Calibri Light" w:cs="Calibri Light"/>
                <w:sz w:val="22"/>
                <w:szCs w:val="22"/>
              </w:rPr>
              <w:t xml:space="preserve">: rHH_ rHF </w:t>
            </w:r>
          </w:p>
        </w:tc>
      </w:tr>
      <w:tr w:rsidR="00691007" w:rsidRPr="009711D8" w14:paraId="638172AB" w14:textId="77777777" w:rsidTr="00A1131A">
        <w:tc>
          <w:tcPr>
            <w:tcW w:w="502" w:type="dxa"/>
            <w:shd w:val="clear" w:color="auto" w:fill="E8E8E8" w:themeFill="background2"/>
          </w:tcPr>
          <w:p w14:paraId="252023F3" w14:textId="7A18F1E7" w:rsidR="00691007" w:rsidRPr="009711D8" w:rsidRDefault="00CA7FA5" w:rsidP="009711D8">
            <w:pPr>
              <w:pStyle w:val="Funotentext"/>
              <w:rPr>
                <w:rFonts w:ascii="Calibri Light" w:hAnsi="Calibri Light" w:cs="Calibri Light"/>
                <w:sz w:val="22"/>
                <w:szCs w:val="22"/>
              </w:rPr>
            </w:pPr>
            <w:r>
              <w:rPr>
                <w:rFonts w:ascii="Calibri Light" w:hAnsi="Calibri Light" w:cs="Calibri Light"/>
                <w:sz w:val="22"/>
                <w:szCs w:val="22"/>
              </w:rPr>
              <w:t>24</w:t>
            </w:r>
            <w:r w:rsidR="00691007" w:rsidRPr="009711D8">
              <w:rPr>
                <w:rFonts w:ascii="Calibri Light" w:hAnsi="Calibri Light" w:cs="Calibri Light"/>
                <w:sz w:val="22"/>
                <w:szCs w:val="22"/>
              </w:rPr>
              <w:t>.</w:t>
            </w:r>
          </w:p>
        </w:tc>
        <w:tc>
          <w:tcPr>
            <w:tcW w:w="1260" w:type="dxa"/>
            <w:shd w:val="clear" w:color="auto" w:fill="E8E8E8" w:themeFill="background2"/>
          </w:tcPr>
          <w:p w14:paraId="5D0FD773"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Auftritt:</w:t>
            </w:r>
          </w:p>
        </w:tc>
        <w:tc>
          <w:tcPr>
            <w:tcW w:w="510" w:type="dxa"/>
            <w:shd w:val="clear" w:color="auto" w:fill="E8E8E8" w:themeFill="background2"/>
          </w:tcPr>
          <w:p w14:paraId="43C93D21"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1A3AF97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König und der Scharfrichter</w:t>
            </w:r>
          </w:p>
        </w:tc>
      </w:tr>
      <w:tr w:rsidR="00691007" w:rsidRPr="009711D8" w14:paraId="703B6E2D" w14:textId="77777777" w:rsidTr="000E527C">
        <w:tc>
          <w:tcPr>
            <w:tcW w:w="502" w:type="dxa"/>
            <w:shd w:val="clear" w:color="auto" w:fill="auto"/>
          </w:tcPr>
          <w:p w14:paraId="7818F08C"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6FD1104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Inhalt:</w:t>
            </w:r>
          </w:p>
        </w:tc>
        <w:tc>
          <w:tcPr>
            <w:tcW w:w="510" w:type="dxa"/>
            <w:shd w:val="clear" w:color="auto" w:fill="auto"/>
          </w:tcPr>
          <w:p w14:paraId="426BA4CE"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369E4149" w14:textId="77777777" w:rsidR="00691007" w:rsidRPr="009711D8" w:rsidRDefault="00691007" w:rsidP="009711D8">
            <w:pPr>
              <w:pStyle w:val="Funotentext"/>
              <w:rPr>
                <w:rFonts w:ascii="Calibri Light" w:hAnsi="Calibri Light" w:cs="Calibri Light"/>
                <w:kern w:val="0"/>
                <w:sz w:val="22"/>
                <w:szCs w:val="22"/>
              </w:rPr>
            </w:pPr>
            <w:r w:rsidRPr="009711D8">
              <w:rPr>
                <w:rFonts w:ascii="Calibri Light" w:hAnsi="Calibri Light" w:cs="Calibri Light"/>
                <w:sz w:val="22"/>
                <w:szCs w:val="22"/>
              </w:rPr>
              <w:t>Der König erfährt vom Scharfrichter, dass sein jüngster Sohn freigelassen wurde, und erkennt die Verleumdung.</w:t>
            </w:r>
          </w:p>
        </w:tc>
      </w:tr>
      <w:tr w:rsidR="00691007" w:rsidRPr="009711D8" w14:paraId="40704DDE" w14:textId="77777777" w:rsidTr="000E527C">
        <w:tc>
          <w:tcPr>
            <w:tcW w:w="502" w:type="dxa"/>
            <w:shd w:val="clear" w:color="auto" w:fill="auto"/>
          </w:tcPr>
          <w:p w14:paraId="32FE9A54"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6C73443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1D0D82B9" w14:textId="0D0D29FC" w:rsidR="00691007" w:rsidRPr="009711D8" w:rsidRDefault="00691007" w:rsidP="009711D8">
            <w:pPr>
              <w:pStyle w:val="Funotentext"/>
              <w:rPr>
                <w:rFonts w:ascii="Calibri Light" w:hAnsi="Calibri Light" w:cs="Calibri Light"/>
                <w:kern w:val="0"/>
                <w:sz w:val="22"/>
                <w:szCs w:val="22"/>
              </w:rPr>
            </w:pPr>
            <w:r w:rsidRPr="009711D8">
              <w:rPr>
                <w:rFonts w:ascii="Calibri Light" w:hAnsi="Calibri Light" w:cs="Calibri Light"/>
                <w:kern w:val="0"/>
                <w:sz w:val="22"/>
                <w:szCs w:val="22"/>
              </w:rPr>
              <w:t>4</w:t>
            </w:r>
            <w:r w:rsidR="00601875" w:rsidRPr="009711D8">
              <w:rPr>
                <w:rFonts w:ascii="Calibri Light" w:hAnsi="Calibri Light" w:cs="Calibri Light"/>
                <w:kern w:val="0"/>
                <w:sz w:val="22"/>
                <w:szCs w:val="22"/>
              </w:rPr>
              <w:t>4</w:t>
            </w:r>
          </w:p>
        </w:tc>
        <w:tc>
          <w:tcPr>
            <w:tcW w:w="6800" w:type="dxa"/>
            <w:shd w:val="clear" w:color="auto" w:fill="auto"/>
          </w:tcPr>
          <w:p w14:paraId="2A5CAD47" w14:textId="77777777" w:rsidR="00691007" w:rsidRPr="009711D8" w:rsidRDefault="00691007" w:rsidP="009711D8">
            <w:pPr>
              <w:pStyle w:val="Funotentext"/>
              <w:rPr>
                <w:rFonts w:ascii="Calibri Light" w:hAnsi="Calibri Light" w:cs="Calibri Light"/>
                <w:kern w:val="0"/>
                <w:sz w:val="22"/>
                <w:szCs w:val="22"/>
              </w:rPr>
            </w:pPr>
            <w:r w:rsidRPr="009711D8">
              <w:rPr>
                <w:rFonts w:ascii="Calibri Light" w:hAnsi="Calibri Light" w:cs="Calibri Light"/>
                <w:kern w:val="0"/>
                <w:sz w:val="22"/>
                <w:szCs w:val="22"/>
              </w:rPr>
              <w:t>a551:</w:t>
            </w:r>
            <w:r w:rsidRPr="009711D8">
              <w:rPr>
                <w:rFonts w:ascii="Calibri Light" w:hAnsi="Calibri Light" w:cs="Calibri Light"/>
                <w:sz w:val="22"/>
                <w:szCs w:val="22"/>
              </w:rPr>
              <w:t xml:space="preserve"> H:</w:t>
            </w:r>
            <w:r w:rsidRPr="009711D8">
              <w:rPr>
                <w:rFonts w:ascii="Calibri Light" w:hAnsi="Calibri Light" w:cs="Calibri Light"/>
                <w:kern w:val="0"/>
                <w:sz w:val="22"/>
                <w:szCs w:val="22"/>
              </w:rPr>
              <w:t>VERLEUMDUNG_beheben:rHH_rVB</w:t>
            </w:r>
          </w:p>
        </w:tc>
      </w:tr>
      <w:tr w:rsidR="00691007" w:rsidRPr="009711D8" w14:paraId="725A8CED" w14:textId="77777777" w:rsidTr="00A1131A">
        <w:tc>
          <w:tcPr>
            <w:tcW w:w="502" w:type="dxa"/>
            <w:shd w:val="clear" w:color="auto" w:fill="E8E8E8" w:themeFill="background2"/>
          </w:tcPr>
          <w:p w14:paraId="2F6805A8" w14:textId="297F496B"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25</w:t>
            </w:r>
            <w:r w:rsidR="00691007" w:rsidRPr="009711D8">
              <w:rPr>
                <w:rFonts w:ascii="Calibri Light" w:hAnsi="Calibri Light" w:cs="Calibri Light"/>
                <w:kern w:val="0"/>
                <w:sz w:val="22"/>
                <w:szCs w:val="22"/>
              </w:rPr>
              <w:t>.</w:t>
            </w:r>
          </w:p>
        </w:tc>
        <w:tc>
          <w:tcPr>
            <w:tcW w:w="1260" w:type="dxa"/>
            <w:shd w:val="clear" w:color="auto" w:fill="E8E8E8" w:themeFill="background2"/>
          </w:tcPr>
          <w:p w14:paraId="44ADC6D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9B2D50A"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3CA3C8C9"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Die Besitzerin des Zaubermittels</w:t>
            </w:r>
          </w:p>
        </w:tc>
      </w:tr>
      <w:tr w:rsidR="00691007" w:rsidRPr="009711D8" w14:paraId="40AAEB90" w14:textId="77777777" w:rsidTr="000E527C">
        <w:tc>
          <w:tcPr>
            <w:tcW w:w="502" w:type="dxa"/>
            <w:shd w:val="clear" w:color="auto" w:fill="auto"/>
          </w:tcPr>
          <w:p w14:paraId="16DD4BFF"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42B93EB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57A6E9F6"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396A5E2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Gleichzeitig bereitet sich die Besitzerin des Lebenswassers auf die Suche nach ihrem Geliebten vor.</w:t>
            </w:r>
          </w:p>
        </w:tc>
      </w:tr>
      <w:tr w:rsidR="00691007" w:rsidRPr="009711D8" w14:paraId="32527138" w14:textId="77777777" w:rsidTr="000E527C">
        <w:tc>
          <w:tcPr>
            <w:tcW w:w="502" w:type="dxa"/>
            <w:shd w:val="clear" w:color="auto" w:fill="auto"/>
          </w:tcPr>
          <w:p w14:paraId="781BD4A4"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5EB995E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10B8C8B7" w14:textId="083C9D21"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4</w:t>
            </w:r>
            <w:r w:rsidR="00601875" w:rsidRPr="009711D8">
              <w:rPr>
                <w:rFonts w:ascii="Calibri Light" w:hAnsi="Calibri Light" w:cs="Calibri Light"/>
                <w:sz w:val="22"/>
                <w:szCs w:val="22"/>
              </w:rPr>
              <w:t>5</w:t>
            </w:r>
          </w:p>
        </w:tc>
        <w:tc>
          <w:tcPr>
            <w:tcW w:w="6800" w:type="dxa"/>
            <w:shd w:val="clear" w:color="auto" w:fill="auto"/>
          </w:tcPr>
          <w:p w14:paraId="1BF8C962"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a551:F:KONTAKT_wiederherstellen:fBZ</w:t>
            </w:r>
          </w:p>
        </w:tc>
      </w:tr>
      <w:tr w:rsidR="00691007" w:rsidRPr="009711D8" w14:paraId="4A68E22E" w14:textId="77777777" w:rsidTr="00A1131A">
        <w:tc>
          <w:tcPr>
            <w:tcW w:w="502" w:type="dxa"/>
            <w:shd w:val="clear" w:color="auto" w:fill="E8E8E8" w:themeFill="background2"/>
          </w:tcPr>
          <w:p w14:paraId="1FCE4929" w14:textId="77146B73"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26</w:t>
            </w:r>
            <w:r w:rsidR="00691007" w:rsidRPr="009711D8">
              <w:rPr>
                <w:rFonts w:ascii="Calibri Light" w:hAnsi="Calibri Light" w:cs="Calibri Light"/>
                <w:kern w:val="0"/>
                <w:sz w:val="22"/>
                <w:szCs w:val="22"/>
              </w:rPr>
              <w:t>.</w:t>
            </w:r>
          </w:p>
        </w:tc>
        <w:tc>
          <w:tcPr>
            <w:tcW w:w="1260" w:type="dxa"/>
            <w:shd w:val="clear" w:color="auto" w:fill="E8E8E8" w:themeFill="background2"/>
          </w:tcPr>
          <w:p w14:paraId="47D97F3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7DF31CBA"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72A1F60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älteste Sohn und der Diener der Besitzerin des Lebenswassers</w:t>
            </w:r>
          </w:p>
        </w:tc>
      </w:tr>
      <w:tr w:rsidR="00691007" w:rsidRPr="009711D8" w14:paraId="4E9A7C10" w14:textId="77777777" w:rsidTr="000E527C">
        <w:tc>
          <w:tcPr>
            <w:tcW w:w="502" w:type="dxa"/>
            <w:shd w:val="clear" w:color="auto" w:fill="auto"/>
          </w:tcPr>
          <w:p w14:paraId="34B9E4FD"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5A92956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447B566E"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4AAFA003"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älteste Sohn scheitert ebenfalls beim Identitätstest.</w:t>
            </w:r>
          </w:p>
        </w:tc>
      </w:tr>
      <w:tr w:rsidR="00691007" w:rsidRPr="009711D8" w14:paraId="22CC202F" w14:textId="77777777" w:rsidTr="000E527C">
        <w:tc>
          <w:tcPr>
            <w:tcW w:w="502" w:type="dxa"/>
            <w:shd w:val="clear" w:color="auto" w:fill="auto"/>
          </w:tcPr>
          <w:p w14:paraId="17965E03"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7EA157A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EAC9536" w14:textId="6BD60242"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4</w:t>
            </w:r>
            <w:r w:rsidR="00601875" w:rsidRPr="009711D8">
              <w:rPr>
                <w:rFonts w:ascii="Calibri Light" w:hAnsi="Calibri Light" w:cs="Calibri Light"/>
                <w:sz w:val="22"/>
                <w:szCs w:val="22"/>
              </w:rPr>
              <w:t>6</w:t>
            </w:r>
          </w:p>
        </w:tc>
        <w:tc>
          <w:tcPr>
            <w:tcW w:w="6800" w:type="dxa"/>
            <w:shd w:val="clear" w:color="auto" w:fill="auto"/>
          </w:tcPr>
          <w:p w14:paraId="0DE4EFB1"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a551:h:IDENTITÄT_beweisen:fHD</w:t>
            </w:r>
          </w:p>
        </w:tc>
      </w:tr>
      <w:tr w:rsidR="00691007" w:rsidRPr="009711D8" w14:paraId="635D9E00" w14:textId="77777777" w:rsidTr="00A1131A">
        <w:tc>
          <w:tcPr>
            <w:tcW w:w="502" w:type="dxa"/>
            <w:shd w:val="clear" w:color="auto" w:fill="E8E8E8" w:themeFill="background2"/>
          </w:tcPr>
          <w:p w14:paraId="0BFB7E79" w14:textId="5F91DB53"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27</w:t>
            </w:r>
            <w:r w:rsidR="00691007" w:rsidRPr="009711D8">
              <w:rPr>
                <w:rFonts w:ascii="Calibri Light" w:hAnsi="Calibri Light" w:cs="Calibri Light"/>
                <w:kern w:val="0"/>
                <w:sz w:val="22"/>
                <w:szCs w:val="22"/>
              </w:rPr>
              <w:t>.</w:t>
            </w:r>
          </w:p>
        </w:tc>
        <w:tc>
          <w:tcPr>
            <w:tcW w:w="1260" w:type="dxa"/>
            <w:shd w:val="clear" w:color="auto" w:fill="E8E8E8" w:themeFill="background2"/>
          </w:tcPr>
          <w:p w14:paraId="4A2FA1C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205F1801"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7B28B2B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mittlere Sohn und der Diener der Besitzerin des Lebenswassers</w:t>
            </w:r>
          </w:p>
        </w:tc>
      </w:tr>
      <w:tr w:rsidR="00691007" w:rsidRPr="009711D8" w14:paraId="5931516B" w14:textId="77777777" w:rsidTr="000E527C">
        <w:tc>
          <w:tcPr>
            <w:tcW w:w="502" w:type="dxa"/>
            <w:shd w:val="clear" w:color="auto" w:fill="auto"/>
          </w:tcPr>
          <w:p w14:paraId="19835FC3"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5FFD75A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19989D1C"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0ECFE92E"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mittlere Sohn scheitert ebenfalls beim Identitätstest.</w:t>
            </w:r>
          </w:p>
        </w:tc>
      </w:tr>
      <w:tr w:rsidR="00691007" w:rsidRPr="009711D8" w14:paraId="3B5B6B2F" w14:textId="77777777" w:rsidTr="000E527C">
        <w:tc>
          <w:tcPr>
            <w:tcW w:w="502" w:type="dxa"/>
            <w:shd w:val="clear" w:color="auto" w:fill="auto"/>
          </w:tcPr>
          <w:p w14:paraId="540D4931"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1CBDB60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34FD8449" w14:textId="7FEF25C4"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4</w:t>
            </w:r>
            <w:r w:rsidR="00601875" w:rsidRPr="009711D8">
              <w:rPr>
                <w:rFonts w:ascii="Calibri Light" w:hAnsi="Calibri Light" w:cs="Calibri Light"/>
                <w:sz w:val="22"/>
                <w:szCs w:val="22"/>
              </w:rPr>
              <w:t>7</w:t>
            </w:r>
          </w:p>
        </w:tc>
        <w:tc>
          <w:tcPr>
            <w:tcW w:w="6800" w:type="dxa"/>
            <w:shd w:val="clear" w:color="auto" w:fill="auto"/>
          </w:tcPr>
          <w:p w14:paraId="7CC8B883"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a551:h:IDENTITÄT_beweisen:fHD</w:t>
            </w:r>
          </w:p>
        </w:tc>
      </w:tr>
      <w:tr w:rsidR="00691007" w:rsidRPr="009711D8" w14:paraId="2B91D32F" w14:textId="77777777" w:rsidTr="00A1131A">
        <w:tc>
          <w:tcPr>
            <w:tcW w:w="502" w:type="dxa"/>
            <w:shd w:val="clear" w:color="auto" w:fill="E8E8E8" w:themeFill="background2"/>
          </w:tcPr>
          <w:p w14:paraId="3D2BABA3" w14:textId="36B88737"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28</w:t>
            </w:r>
            <w:r w:rsidR="00691007" w:rsidRPr="009711D8">
              <w:rPr>
                <w:rFonts w:ascii="Calibri Light" w:hAnsi="Calibri Light" w:cs="Calibri Light"/>
                <w:kern w:val="0"/>
                <w:sz w:val="22"/>
                <w:szCs w:val="22"/>
              </w:rPr>
              <w:t>.</w:t>
            </w:r>
          </w:p>
        </w:tc>
        <w:tc>
          <w:tcPr>
            <w:tcW w:w="1260" w:type="dxa"/>
            <w:shd w:val="clear" w:color="auto" w:fill="E8E8E8" w:themeFill="background2"/>
          </w:tcPr>
          <w:p w14:paraId="4F646395"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94D1D06"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7E5F5D7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und die Besitzerin des Lebenswassers</w:t>
            </w:r>
          </w:p>
        </w:tc>
      </w:tr>
      <w:tr w:rsidR="00691007" w:rsidRPr="009711D8" w14:paraId="21CFFB46" w14:textId="77777777" w:rsidTr="000E527C">
        <w:tc>
          <w:tcPr>
            <w:tcW w:w="502" w:type="dxa"/>
            <w:shd w:val="clear" w:color="auto" w:fill="auto"/>
          </w:tcPr>
          <w:p w14:paraId="145F7F07"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2E98F7E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D6C0468"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73F1E44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jüngste Sohn besteht den Test und wird erkannt.</w:t>
            </w:r>
          </w:p>
        </w:tc>
      </w:tr>
      <w:tr w:rsidR="00691007" w:rsidRPr="009711D8" w14:paraId="2ADBC7A1" w14:textId="77777777" w:rsidTr="000E527C">
        <w:tc>
          <w:tcPr>
            <w:tcW w:w="502" w:type="dxa"/>
            <w:shd w:val="clear" w:color="auto" w:fill="auto"/>
          </w:tcPr>
          <w:p w14:paraId="42E760CE"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41799767"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70B218B7" w14:textId="5F231DF0"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4</w:t>
            </w:r>
            <w:r w:rsidR="00601875" w:rsidRPr="009711D8">
              <w:rPr>
                <w:rFonts w:ascii="Calibri Light" w:hAnsi="Calibri Light" w:cs="Calibri Light"/>
                <w:sz w:val="22"/>
                <w:szCs w:val="22"/>
              </w:rPr>
              <w:t>8</w:t>
            </w:r>
          </w:p>
          <w:p w14:paraId="7B6B1D90" w14:textId="32AFB2EE" w:rsidR="00691007" w:rsidRPr="009711D8" w:rsidRDefault="00601875" w:rsidP="009711D8">
            <w:pPr>
              <w:pStyle w:val="Funotentext"/>
              <w:rPr>
                <w:rFonts w:ascii="Calibri Light" w:hAnsi="Calibri Light" w:cs="Calibri Light"/>
                <w:sz w:val="22"/>
                <w:szCs w:val="22"/>
              </w:rPr>
            </w:pPr>
            <w:r w:rsidRPr="009711D8">
              <w:rPr>
                <w:rFonts w:ascii="Calibri Light" w:hAnsi="Calibri Light" w:cs="Calibri Light"/>
                <w:sz w:val="22"/>
                <w:szCs w:val="22"/>
              </w:rPr>
              <w:t>49</w:t>
            </w:r>
          </w:p>
        </w:tc>
        <w:tc>
          <w:tcPr>
            <w:tcW w:w="6800" w:type="dxa"/>
            <w:shd w:val="clear" w:color="auto" w:fill="auto"/>
          </w:tcPr>
          <w:p w14:paraId="575A0B88"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a551:H:IDENTITÄT_beweisen:rHD_fBZ</w:t>
            </w:r>
          </w:p>
          <w:p w14:paraId="347941B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a551:H:KONTAKT_wiederherstellen:rHD_fBZ</w:t>
            </w:r>
          </w:p>
        </w:tc>
      </w:tr>
      <w:tr w:rsidR="00691007" w:rsidRPr="009711D8" w14:paraId="55D2F7D8" w14:textId="77777777" w:rsidTr="00A1131A">
        <w:tc>
          <w:tcPr>
            <w:tcW w:w="502" w:type="dxa"/>
            <w:shd w:val="clear" w:color="auto" w:fill="E8E8E8" w:themeFill="background2"/>
          </w:tcPr>
          <w:p w14:paraId="4C862868" w14:textId="740E713D" w:rsidR="00691007" w:rsidRPr="009711D8" w:rsidRDefault="00CA7FA5" w:rsidP="009711D8">
            <w:pPr>
              <w:pStyle w:val="Funotentext"/>
              <w:rPr>
                <w:rFonts w:ascii="Calibri Light" w:hAnsi="Calibri Light" w:cs="Calibri Light"/>
                <w:kern w:val="0"/>
                <w:sz w:val="22"/>
                <w:szCs w:val="22"/>
              </w:rPr>
            </w:pPr>
            <w:r>
              <w:rPr>
                <w:rFonts w:ascii="Calibri Light" w:hAnsi="Calibri Light" w:cs="Calibri Light"/>
                <w:kern w:val="0"/>
                <w:sz w:val="22"/>
                <w:szCs w:val="22"/>
              </w:rPr>
              <w:t>29</w:t>
            </w:r>
            <w:r w:rsidR="00691007" w:rsidRPr="009711D8">
              <w:rPr>
                <w:rFonts w:ascii="Calibri Light" w:hAnsi="Calibri Light" w:cs="Calibri Light"/>
                <w:kern w:val="0"/>
                <w:sz w:val="22"/>
                <w:szCs w:val="22"/>
              </w:rPr>
              <w:t>.</w:t>
            </w:r>
          </w:p>
        </w:tc>
        <w:tc>
          <w:tcPr>
            <w:tcW w:w="1260" w:type="dxa"/>
            <w:shd w:val="clear" w:color="auto" w:fill="E8E8E8" w:themeFill="background2"/>
          </w:tcPr>
          <w:p w14:paraId="51C8EB1B"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23F05608"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E8E8E8" w:themeFill="background2"/>
          </w:tcPr>
          <w:p w14:paraId="562147F9"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Vater und der älteste Sohn</w:t>
            </w:r>
          </w:p>
        </w:tc>
      </w:tr>
      <w:tr w:rsidR="00691007" w:rsidRPr="009711D8" w14:paraId="6109BF2F" w14:textId="77777777" w:rsidTr="000E527C">
        <w:tc>
          <w:tcPr>
            <w:tcW w:w="502" w:type="dxa"/>
            <w:shd w:val="clear" w:color="auto" w:fill="auto"/>
          </w:tcPr>
          <w:p w14:paraId="197AF1E3" w14:textId="77777777" w:rsidR="00691007" w:rsidRPr="009711D8" w:rsidRDefault="00691007" w:rsidP="009711D8">
            <w:pPr>
              <w:pStyle w:val="Funotentext"/>
              <w:rPr>
                <w:rFonts w:ascii="Calibri Light" w:hAnsi="Calibri Light" w:cs="Calibri Light"/>
                <w:kern w:val="0"/>
                <w:sz w:val="22"/>
                <w:szCs w:val="22"/>
              </w:rPr>
            </w:pPr>
          </w:p>
        </w:tc>
        <w:tc>
          <w:tcPr>
            <w:tcW w:w="1260" w:type="dxa"/>
            <w:shd w:val="clear" w:color="auto" w:fill="auto"/>
          </w:tcPr>
          <w:p w14:paraId="1C9E51D5"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00B60CFC" w14:textId="77777777" w:rsidR="00691007" w:rsidRPr="009711D8" w:rsidRDefault="00691007" w:rsidP="009711D8">
            <w:pPr>
              <w:pStyle w:val="Funotentext"/>
              <w:rPr>
                <w:rFonts w:ascii="Calibri Light" w:hAnsi="Calibri Light" w:cs="Calibri Light"/>
                <w:kern w:val="0"/>
                <w:sz w:val="22"/>
                <w:szCs w:val="22"/>
              </w:rPr>
            </w:pPr>
          </w:p>
        </w:tc>
        <w:tc>
          <w:tcPr>
            <w:tcW w:w="6800" w:type="dxa"/>
            <w:shd w:val="clear" w:color="auto" w:fill="auto"/>
          </w:tcPr>
          <w:p w14:paraId="631CC04A"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Der älteste Sohn gesteht dem König die Wahrheit. Die Verbrecher fliehen und kehren nie zurück.</w:t>
            </w:r>
          </w:p>
        </w:tc>
      </w:tr>
      <w:tr w:rsidR="00691007" w:rsidRPr="009711D8" w14:paraId="70FD105F" w14:textId="77777777" w:rsidTr="000E527C">
        <w:tc>
          <w:tcPr>
            <w:tcW w:w="502" w:type="dxa"/>
            <w:shd w:val="clear" w:color="auto" w:fill="auto"/>
          </w:tcPr>
          <w:p w14:paraId="4DF84D62" w14:textId="77777777" w:rsidR="00691007" w:rsidRPr="009711D8" w:rsidRDefault="00691007" w:rsidP="009711D8">
            <w:pPr>
              <w:pStyle w:val="Funotentext"/>
              <w:rPr>
                <w:rFonts w:ascii="Calibri Light" w:hAnsi="Calibri Light" w:cs="Calibri Light"/>
                <w:sz w:val="22"/>
                <w:szCs w:val="22"/>
              </w:rPr>
            </w:pPr>
          </w:p>
        </w:tc>
        <w:tc>
          <w:tcPr>
            <w:tcW w:w="1260" w:type="dxa"/>
            <w:shd w:val="clear" w:color="auto" w:fill="auto"/>
          </w:tcPr>
          <w:p w14:paraId="49BD843D"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686F79F" w14:textId="7E5FAF0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5</w:t>
            </w:r>
            <w:r w:rsidR="00601875" w:rsidRPr="009711D8">
              <w:rPr>
                <w:rFonts w:ascii="Calibri Light" w:hAnsi="Calibri Light" w:cs="Calibri Light"/>
                <w:sz w:val="22"/>
                <w:szCs w:val="22"/>
              </w:rPr>
              <w:t>0</w:t>
            </w:r>
          </w:p>
          <w:p w14:paraId="02D651FA" w14:textId="753C5EAA" w:rsidR="00691007" w:rsidRPr="009711D8" w:rsidRDefault="00691007" w:rsidP="009711D8">
            <w:pPr>
              <w:pStyle w:val="Funotentext"/>
              <w:rPr>
                <w:rFonts w:ascii="Calibri Light" w:hAnsi="Calibri Light" w:cs="Calibri Light"/>
                <w:sz w:val="22"/>
                <w:szCs w:val="22"/>
                <w:lang w:val="ka-GE"/>
              </w:rPr>
            </w:pPr>
            <w:r w:rsidRPr="009711D8">
              <w:rPr>
                <w:rFonts w:ascii="Calibri Light" w:hAnsi="Calibri Light" w:cs="Calibri Light"/>
                <w:sz w:val="22"/>
                <w:szCs w:val="22"/>
              </w:rPr>
              <w:t>5</w:t>
            </w:r>
            <w:r w:rsidR="00601875" w:rsidRPr="009711D8">
              <w:rPr>
                <w:rFonts w:ascii="Calibri Light" w:hAnsi="Calibri Light" w:cs="Calibri Light"/>
                <w:sz w:val="22"/>
                <w:szCs w:val="22"/>
              </w:rPr>
              <w:t>1</w:t>
            </w:r>
          </w:p>
        </w:tc>
        <w:tc>
          <w:tcPr>
            <w:tcW w:w="6800" w:type="dxa"/>
            <w:shd w:val="clear" w:color="auto" w:fill="auto"/>
          </w:tcPr>
          <w:p w14:paraId="731394AC"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 SCHWEIGENPFLICHT_beheben:rHD_rHH_fHD</w:t>
            </w:r>
          </w:p>
          <w:p w14:paraId="513B74CF" w14:textId="77777777" w:rsidR="00691007" w:rsidRPr="009711D8" w:rsidRDefault="00691007" w:rsidP="009711D8">
            <w:pPr>
              <w:pStyle w:val="Funotentext"/>
              <w:rPr>
                <w:rFonts w:ascii="Calibri Light" w:hAnsi="Calibri Light" w:cs="Calibri Light"/>
                <w:sz w:val="22"/>
                <w:szCs w:val="22"/>
              </w:rPr>
            </w:pPr>
            <w:r w:rsidRPr="009711D8">
              <w:rPr>
                <w:rFonts w:ascii="Calibri Light" w:hAnsi="Calibri Light" w:cs="Calibri Light"/>
                <w:sz w:val="22"/>
                <w:szCs w:val="22"/>
              </w:rPr>
              <w:t>a551:H:Bestrafung_erfolgt:rHD_rHH_fHD</w:t>
            </w:r>
          </w:p>
        </w:tc>
      </w:tr>
      <w:bookmarkEnd w:id="1"/>
    </w:tbl>
    <w:p w14:paraId="1248D0B8" w14:textId="77777777" w:rsidR="00223017" w:rsidRDefault="00223017" w:rsidP="009711D8">
      <w:pPr>
        <w:pStyle w:val="Funotentext"/>
        <w:rPr>
          <w:rFonts w:ascii="Calibri Light" w:hAnsi="Calibri Light" w:cs="Calibri Light"/>
          <w:b/>
          <w:bCs/>
          <w:sz w:val="22"/>
          <w:szCs w:val="22"/>
        </w:rPr>
      </w:pPr>
    </w:p>
    <w:p w14:paraId="401ED65B" w14:textId="6E9999F5" w:rsidR="00223017" w:rsidRDefault="00223017" w:rsidP="009711D8">
      <w:pPr>
        <w:pStyle w:val="Funotentext"/>
        <w:rPr>
          <w:rFonts w:ascii="Calibri Light" w:hAnsi="Calibri Light" w:cs="Calibri Light"/>
          <w:b/>
          <w:bCs/>
          <w:sz w:val="22"/>
          <w:szCs w:val="22"/>
        </w:rPr>
      </w:pPr>
      <w:r w:rsidRPr="009711D8">
        <w:rPr>
          <w:rFonts w:ascii="Calibri Light" w:hAnsi="Calibri Light" w:cs="Calibri Light"/>
          <w:sz w:val="22"/>
          <w:szCs w:val="22"/>
        </w:rPr>
        <w:t>Tabelle 4: Musterbeispiel für Segmentation und Annotation des Märchens</w:t>
      </w:r>
    </w:p>
    <w:p w14:paraId="2AC60012" w14:textId="77777777" w:rsidR="00223017" w:rsidRDefault="00223017" w:rsidP="009711D8">
      <w:pPr>
        <w:pStyle w:val="Funotentext"/>
        <w:rPr>
          <w:rFonts w:ascii="Calibri Light" w:hAnsi="Calibri Light" w:cs="Calibri Light"/>
          <w:b/>
          <w:bCs/>
          <w:sz w:val="22"/>
          <w:szCs w:val="22"/>
        </w:rPr>
      </w:pPr>
    </w:p>
    <w:p w14:paraId="74571F9C" w14:textId="0156D2C7" w:rsidR="004C49C1" w:rsidRPr="00B2432F" w:rsidRDefault="00B2432F" w:rsidP="009711D8">
      <w:pPr>
        <w:pStyle w:val="Funotentext"/>
        <w:rPr>
          <w:rFonts w:ascii="Calibri Light" w:hAnsi="Calibri Light" w:cs="Calibri Light"/>
          <w:b/>
          <w:bCs/>
          <w:sz w:val="22"/>
          <w:szCs w:val="22"/>
        </w:rPr>
      </w:pPr>
      <w:r w:rsidRPr="00B2432F">
        <w:rPr>
          <w:rFonts w:ascii="Calibri Light" w:hAnsi="Calibri Light" w:cs="Calibri Light"/>
          <w:b/>
          <w:bCs/>
          <w:sz w:val="22"/>
          <w:szCs w:val="22"/>
        </w:rPr>
        <w:t xml:space="preserve">6. </w:t>
      </w:r>
      <w:r w:rsidR="004C49C1" w:rsidRPr="00B2432F">
        <w:rPr>
          <w:rFonts w:ascii="Calibri Light" w:hAnsi="Calibri Light" w:cs="Calibri Light"/>
          <w:b/>
          <w:bCs/>
          <w:sz w:val="22"/>
          <w:szCs w:val="22"/>
        </w:rPr>
        <w:t xml:space="preserve">Motiv, Episode, </w:t>
      </w:r>
      <w:r w:rsidR="00E4169E">
        <w:rPr>
          <w:rFonts w:ascii="Calibri Light" w:hAnsi="Calibri Light" w:cs="Calibri Light"/>
          <w:b/>
          <w:bCs/>
          <w:sz w:val="22"/>
          <w:szCs w:val="22"/>
        </w:rPr>
        <w:t>Vollgeschichte</w:t>
      </w:r>
    </w:p>
    <w:p w14:paraId="4D648E38" w14:textId="1B85F4F9" w:rsidR="004C49C1" w:rsidRDefault="004C49C1" w:rsidP="009711D8">
      <w:pPr>
        <w:pStyle w:val="Funotentext"/>
        <w:rPr>
          <w:rFonts w:ascii="Calibri Light" w:hAnsi="Calibri Light" w:cs="Calibri Light"/>
          <w:sz w:val="22"/>
          <w:szCs w:val="22"/>
        </w:rPr>
      </w:pPr>
      <w:bookmarkStart w:id="2" w:name="_Hlk170750547"/>
      <w:r w:rsidRPr="009711D8">
        <w:rPr>
          <w:rFonts w:ascii="Calibri Light" w:hAnsi="Calibri Light" w:cs="Calibri Light"/>
          <w:sz w:val="22"/>
          <w:szCs w:val="22"/>
        </w:rPr>
        <w:t>Die Organisation der inhaltlichen Elemente im Märchen sind auf zwei Strukturebene empirisch zu beobachten: das sind die Motivebene und der Ebene der Vollgeschichte. Das erste lässt sich durch den Anfang und Ende de</w:t>
      </w:r>
      <w:r w:rsidR="00D37350" w:rsidRPr="009711D8">
        <w:rPr>
          <w:rFonts w:ascii="Calibri Light" w:hAnsi="Calibri Light" w:cs="Calibri Light"/>
          <w:sz w:val="22"/>
          <w:szCs w:val="22"/>
        </w:rPr>
        <w:t xml:space="preserve">s Auftritts </w:t>
      </w:r>
      <w:r w:rsidRPr="009711D8">
        <w:rPr>
          <w:rFonts w:ascii="Calibri Light" w:hAnsi="Calibri Light" w:cs="Calibri Light"/>
          <w:sz w:val="22"/>
          <w:szCs w:val="22"/>
        </w:rPr>
        <w:t>in der Geschichte erkennen, das andere durch den Anfang und Ende des gesamten Textes.</w:t>
      </w:r>
    </w:p>
    <w:p w14:paraId="2C6B5030" w14:textId="77777777" w:rsidR="00A1131A" w:rsidRPr="009711D8" w:rsidRDefault="00A1131A" w:rsidP="009711D8">
      <w:pPr>
        <w:pStyle w:val="Funotentext"/>
        <w:rPr>
          <w:rFonts w:ascii="Calibri Light" w:hAnsi="Calibri Light" w:cs="Calibri Light"/>
          <w:sz w:val="22"/>
          <w:szCs w:val="22"/>
        </w:rPr>
      </w:pPr>
    </w:p>
    <w:p w14:paraId="25B0DF93" w14:textId="2BF0071F"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Die Vollgeschichte als oberste Instanz der Analyse entspricht einer Makrostruktur, die aus den in den mesoskopischen Strukturebene organisierten Mikroelementen besteht. Bei der Annahme dieser Definition für die Vollgeschichte</w:t>
      </w:r>
      <w:r w:rsidR="00A1131A">
        <w:rPr>
          <w:rFonts w:ascii="Calibri Light" w:hAnsi="Calibri Light" w:cs="Calibri Light"/>
          <w:sz w:val="22"/>
          <w:szCs w:val="22"/>
        </w:rPr>
        <w:t>,</w:t>
      </w:r>
      <w:r w:rsidRPr="009711D8">
        <w:rPr>
          <w:rFonts w:ascii="Calibri Light" w:hAnsi="Calibri Light" w:cs="Calibri Light"/>
          <w:sz w:val="22"/>
          <w:szCs w:val="22"/>
        </w:rPr>
        <w:t xml:space="preserve"> ist das Motiv hingegen als kleinstes und somit mikrostrukturelles Element des Systems zu definieren. Was zwischen der Vollgeschichte und dem Motiv vorkommt, gehört zum mesoskopischen Strukturelement. Als solches sind die Episoden zu zählen.</w:t>
      </w:r>
    </w:p>
    <w:p w14:paraId="0D7DCD18" w14:textId="2107F979"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Die mesoskopische Natur der Episode beinhaltet automatisch die Repräsentationsfähigkeit der Charakter von Mikro</w:t>
      </w:r>
      <w:r w:rsidR="00142712" w:rsidRPr="009711D8">
        <w:rPr>
          <w:rFonts w:ascii="Calibri Light" w:hAnsi="Calibri Light" w:cs="Calibri Light"/>
          <w:sz w:val="22"/>
          <w:szCs w:val="22"/>
        </w:rPr>
        <w:t>–</w:t>
      </w:r>
      <w:r w:rsidRPr="009711D8">
        <w:rPr>
          <w:rFonts w:ascii="Calibri Light" w:hAnsi="Calibri Light" w:cs="Calibri Light"/>
          <w:sz w:val="22"/>
          <w:szCs w:val="22"/>
        </w:rPr>
        <w:t xml:space="preserve"> und Makroelemente. Daher ergibt sich die Möglichkeit, dass eine Episode sowohl ein Baustein als auch ein Gebilde sein kann, das selbst aus solchen Bausteinen besteht.  </w:t>
      </w:r>
    </w:p>
    <w:p w14:paraId="76791E07" w14:textId="77777777" w:rsidR="00A1131A" w:rsidRDefault="00A1131A" w:rsidP="009711D8">
      <w:pPr>
        <w:pStyle w:val="Funotentext"/>
        <w:rPr>
          <w:rFonts w:ascii="Calibri Light" w:hAnsi="Calibri Light" w:cs="Calibri Light"/>
          <w:sz w:val="22"/>
          <w:szCs w:val="22"/>
        </w:rPr>
      </w:pPr>
    </w:p>
    <w:p w14:paraId="2E31B829" w14:textId="4261E9C0"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Anhand unseres Musterbeispiels versuchen wir den Zusammenhang zwischen den Strukturelementen </w:t>
      </w:r>
      <w:r w:rsidR="00142712" w:rsidRPr="009711D8">
        <w:rPr>
          <w:rFonts w:ascii="Calibri Light" w:hAnsi="Calibri Light" w:cs="Calibri Light"/>
          <w:sz w:val="22"/>
          <w:szCs w:val="22"/>
        </w:rPr>
        <w:t>›</w:t>
      </w:r>
      <w:r w:rsidRPr="009711D8">
        <w:rPr>
          <w:rFonts w:ascii="Calibri Light" w:hAnsi="Calibri Light" w:cs="Calibri Light"/>
          <w:sz w:val="22"/>
          <w:szCs w:val="22"/>
        </w:rPr>
        <w:t>Motiv</w:t>
      </w:r>
      <w:r w:rsidR="00142712"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142712" w:rsidRPr="009711D8">
        <w:rPr>
          <w:rFonts w:ascii="Calibri Light" w:hAnsi="Calibri Light" w:cs="Calibri Light"/>
          <w:sz w:val="22"/>
          <w:szCs w:val="22"/>
        </w:rPr>
        <w:t>›</w:t>
      </w:r>
      <w:r w:rsidRPr="009711D8">
        <w:rPr>
          <w:rFonts w:ascii="Calibri Light" w:hAnsi="Calibri Light" w:cs="Calibri Light"/>
          <w:sz w:val="22"/>
          <w:szCs w:val="22"/>
        </w:rPr>
        <w:t>Episode</w:t>
      </w:r>
      <w:r w:rsidR="00142712" w:rsidRPr="009711D8">
        <w:rPr>
          <w:rFonts w:ascii="Calibri Light" w:hAnsi="Calibri Light" w:cs="Calibri Light"/>
          <w:sz w:val="22"/>
          <w:szCs w:val="22"/>
        </w:rPr>
        <w:t>‹ und</w:t>
      </w:r>
      <w:r w:rsidRPr="009711D8">
        <w:rPr>
          <w:rFonts w:ascii="Calibri Light" w:hAnsi="Calibri Light" w:cs="Calibri Light"/>
          <w:sz w:val="22"/>
          <w:szCs w:val="22"/>
        </w:rPr>
        <w:t xml:space="preserve"> </w:t>
      </w:r>
      <w:r w:rsidR="00142712" w:rsidRPr="009711D8">
        <w:rPr>
          <w:rFonts w:ascii="Calibri Light" w:hAnsi="Calibri Light" w:cs="Calibri Light"/>
          <w:sz w:val="22"/>
          <w:szCs w:val="22"/>
        </w:rPr>
        <w:t>›</w:t>
      </w:r>
      <w:r w:rsidR="00E4169E">
        <w:rPr>
          <w:rFonts w:ascii="Calibri Light" w:hAnsi="Calibri Light" w:cs="Calibri Light"/>
          <w:sz w:val="22"/>
          <w:szCs w:val="22"/>
        </w:rPr>
        <w:t>Volgeschichte</w:t>
      </w:r>
      <w:r w:rsidR="00142712" w:rsidRPr="009711D8">
        <w:rPr>
          <w:rFonts w:ascii="Calibri Light" w:hAnsi="Calibri Light" w:cs="Calibri Light"/>
          <w:sz w:val="22"/>
          <w:szCs w:val="22"/>
        </w:rPr>
        <w:t>‹</w:t>
      </w:r>
      <w:r w:rsidRPr="009711D8">
        <w:rPr>
          <w:rFonts w:ascii="Calibri Light" w:hAnsi="Calibri Light" w:cs="Calibri Light"/>
          <w:sz w:val="22"/>
          <w:szCs w:val="22"/>
        </w:rPr>
        <w:t xml:space="preserve"> zu präsentieren. Dafür werden wir die Annotation</w:t>
      </w:r>
      <w:r w:rsidR="00C13D4A">
        <w:rPr>
          <w:rFonts w:ascii="Calibri Light" w:hAnsi="Calibri Light" w:cs="Calibri Light"/>
          <w:sz w:val="22"/>
          <w:szCs w:val="22"/>
        </w:rPr>
        <w:t>en</w:t>
      </w:r>
      <w:r w:rsidRPr="009711D8">
        <w:rPr>
          <w:rFonts w:ascii="Calibri Light" w:hAnsi="Calibri Light" w:cs="Calibri Light"/>
          <w:sz w:val="22"/>
          <w:szCs w:val="22"/>
        </w:rPr>
        <w:t xml:space="preserve"> als Motivliste darstellen (siehe die Werte </w:t>
      </w:r>
      <w:r w:rsidR="00B426EC" w:rsidRPr="009711D8">
        <w:rPr>
          <w:rFonts w:ascii="Calibri Light" w:hAnsi="Calibri Light" w:cs="Calibri Light"/>
          <w:sz w:val="22"/>
          <w:szCs w:val="22"/>
        </w:rPr>
        <w:t>›</w:t>
      </w:r>
      <w:r w:rsidRPr="009711D8">
        <w:rPr>
          <w:rFonts w:ascii="Calibri Light" w:hAnsi="Calibri Light" w:cs="Calibri Light"/>
          <w:sz w:val="22"/>
          <w:szCs w:val="22"/>
        </w:rPr>
        <w:t>Annotation</w:t>
      </w:r>
      <w:r w:rsidR="00B426EC" w:rsidRPr="009711D8">
        <w:rPr>
          <w:rFonts w:ascii="Calibri Light" w:hAnsi="Calibri Light" w:cs="Calibri Light"/>
          <w:sz w:val="22"/>
          <w:szCs w:val="22"/>
        </w:rPr>
        <w:t>‹</w:t>
      </w:r>
      <w:r w:rsidRPr="009711D8">
        <w:rPr>
          <w:rFonts w:ascii="Calibri Light" w:hAnsi="Calibri Light" w:cs="Calibri Light"/>
          <w:sz w:val="22"/>
          <w:szCs w:val="22"/>
        </w:rPr>
        <w:t xml:space="preserve"> in der Tab</w:t>
      </w:r>
      <w:r w:rsidR="00142712"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C13D4A">
        <w:rPr>
          <w:rFonts w:ascii="Calibri Light" w:hAnsi="Calibri Light" w:cs="Calibri Light"/>
          <w:sz w:val="22"/>
          <w:szCs w:val="22"/>
        </w:rPr>
        <w:t>4</w:t>
      </w:r>
      <w:r w:rsidRPr="009711D8">
        <w:rPr>
          <w:rFonts w:ascii="Calibri Light" w:hAnsi="Calibri Light" w:cs="Calibri Light"/>
          <w:sz w:val="22"/>
          <w:szCs w:val="22"/>
        </w:rPr>
        <w:t>) und die Zusammenhänge der Motive in Episoden erfassen.</w:t>
      </w:r>
    </w:p>
    <w:p w14:paraId="02803747" w14:textId="77777777" w:rsidR="00C13D4A" w:rsidRPr="009711D8" w:rsidRDefault="00C13D4A" w:rsidP="009711D8">
      <w:pPr>
        <w:pStyle w:val="Funotentext"/>
        <w:rPr>
          <w:rFonts w:ascii="Calibri Light" w:hAnsi="Calibri Light" w:cs="Calibri Light"/>
          <w:sz w:val="22"/>
          <w:szCs w:val="22"/>
        </w:rPr>
      </w:pPr>
    </w:p>
    <w:p w14:paraId="4472B757" w14:textId="440A454B"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In einer Episode wird die Geschichte einer großen oder kleinen Krise erzählt. Die Episode folgt einer Struktur, die </w:t>
      </w:r>
      <w:r w:rsidR="00C13D4A">
        <w:rPr>
          <w:rFonts w:ascii="Calibri Light" w:hAnsi="Calibri Light" w:cs="Calibri Light"/>
          <w:sz w:val="22"/>
          <w:szCs w:val="22"/>
        </w:rPr>
        <w:t>aus der</w:t>
      </w:r>
      <w:r w:rsidRPr="009711D8">
        <w:rPr>
          <w:rFonts w:ascii="Calibri Light" w:hAnsi="Calibri Light" w:cs="Calibri Light"/>
          <w:sz w:val="22"/>
          <w:szCs w:val="22"/>
        </w:rPr>
        <w:t xml:space="preserve">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Handlung </w:t>
      </w:r>
      <w:r w:rsidR="00C13D4A">
        <w:rPr>
          <w:rFonts w:ascii="Calibri Light" w:hAnsi="Calibri Light" w:cs="Calibri Light"/>
          <w:sz w:val="22"/>
          <w:szCs w:val="22"/>
        </w:rPr>
        <w:t>und Lösung der Vorhandenen oder</w:t>
      </w:r>
      <w:r w:rsidRPr="009711D8">
        <w:rPr>
          <w:rFonts w:ascii="Calibri Light" w:hAnsi="Calibri Light" w:cs="Calibri Light"/>
          <w:sz w:val="22"/>
          <w:szCs w:val="22"/>
        </w:rPr>
        <w:t xml:space="preserve"> Auslösung einer neuen Krise </w:t>
      </w:r>
      <w:r w:rsidR="00C13D4A">
        <w:rPr>
          <w:rFonts w:ascii="Calibri Light" w:hAnsi="Calibri Light" w:cs="Calibri Light"/>
          <w:sz w:val="22"/>
          <w:szCs w:val="22"/>
        </w:rPr>
        <w:t>besteht</w:t>
      </w:r>
      <w:r w:rsidRPr="009711D8">
        <w:rPr>
          <w:rFonts w:ascii="Calibri Light" w:hAnsi="Calibri Light" w:cs="Calibri Light"/>
          <w:sz w:val="22"/>
          <w:szCs w:val="22"/>
        </w:rPr>
        <w:t xml:space="preserve">. </w:t>
      </w:r>
    </w:p>
    <w:p w14:paraId="110FBAC3" w14:textId="77777777" w:rsidR="00C13D4A" w:rsidRPr="009711D8" w:rsidRDefault="00C13D4A" w:rsidP="009711D8">
      <w:pPr>
        <w:pStyle w:val="Funotentext"/>
        <w:rPr>
          <w:rFonts w:ascii="Calibri Light" w:hAnsi="Calibri Light" w:cs="Calibri Light"/>
          <w:sz w:val="22"/>
          <w:szCs w:val="22"/>
        </w:rPr>
      </w:pPr>
    </w:p>
    <w:p w14:paraId="7FF05227" w14:textId="2E35B272"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Wie bereits bekannt, wird die Behebung der Krise durch das Motiv mit den Attributwerten </w:t>
      </w:r>
      <w:r w:rsidR="009D7EDF" w:rsidRPr="009711D8">
        <w:rPr>
          <w:rFonts w:ascii="Calibri Light" w:hAnsi="Calibri Light" w:cs="Calibri Light"/>
          <w:sz w:val="22"/>
          <w:szCs w:val="22"/>
        </w:rPr>
        <w:t>›</w:t>
      </w:r>
      <w:r w:rsidRPr="009711D8">
        <w:rPr>
          <w:rFonts w:ascii="Calibri Light" w:hAnsi="Calibri Light" w:cs="Calibri Light"/>
          <w:sz w:val="22"/>
          <w:szCs w:val="22"/>
        </w:rPr>
        <w:t>b</w:t>
      </w:r>
      <w:r w:rsidR="009D7EDF" w:rsidRPr="009711D8">
        <w:rPr>
          <w:rFonts w:ascii="Calibri Light" w:hAnsi="Calibri Light" w:cs="Calibri Light"/>
          <w:sz w:val="22"/>
          <w:szCs w:val="22"/>
        </w:rPr>
        <w:t xml:space="preserve">‹ </w:t>
      </w:r>
      <w:r w:rsidRPr="009711D8">
        <w:rPr>
          <w:rFonts w:ascii="Calibri Light" w:hAnsi="Calibri Light" w:cs="Calibri Light"/>
          <w:sz w:val="22"/>
          <w:szCs w:val="22"/>
        </w:rPr>
        <w:t>=</w:t>
      </w:r>
      <w:r w:rsidR="009D7EDF" w:rsidRPr="009711D8">
        <w:rPr>
          <w:rFonts w:ascii="Calibri Light" w:hAnsi="Calibri Light" w:cs="Calibri Light"/>
          <w:sz w:val="22"/>
          <w:szCs w:val="22"/>
        </w:rPr>
        <w:t xml:space="preserve"> ›</w:t>
      </w:r>
      <w:r w:rsidRPr="009711D8">
        <w:rPr>
          <w:rFonts w:ascii="Calibri Light" w:hAnsi="Calibri Light" w:cs="Calibri Light"/>
          <w:sz w:val="22"/>
          <w:szCs w:val="22"/>
        </w:rPr>
        <w:t>H</w:t>
      </w:r>
      <w:r w:rsidR="009D7EDF" w:rsidRPr="009711D8">
        <w:rPr>
          <w:rFonts w:ascii="Calibri Light" w:hAnsi="Calibri Light" w:cs="Calibri Light"/>
          <w:sz w:val="22"/>
          <w:szCs w:val="22"/>
        </w:rPr>
        <w:t xml:space="preserve">‹ </w:t>
      </w:r>
      <w:r w:rsidRPr="009711D8">
        <w:rPr>
          <w:rFonts w:ascii="Calibri Light" w:hAnsi="Calibri Light" w:cs="Calibri Light"/>
          <w:sz w:val="22"/>
          <w:szCs w:val="22"/>
        </w:rPr>
        <w:t>/</w:t>
      </w:r>
      <w:r w:rsidR="009D7EDF" w:rsidRPr="009711D8">
        <w:rPr>
          <w:rFonts w:ascii="Calibri Light" w:hAnsi="Calibri Light" w:cs="Calibri Light"/>
          <w:sz w:val="22"/>
          <w:szCs w:val="22"/>
        </w:rPr>
        <w:t xml:space="preserve"> ›</w:t>
      </w:r>
      <w:r w:rsidRPr="009711D8">
        <w:rPr>
          <w:rFonts w:ascii="Calibri Light" w:hAnsi="Calibri Light" w:cs="Calibri Light"/>
          <w:sz w:val="22"/>
          <w:szCs w:val="22"/>
        </w:rPr>
        <w:t>Hh</w:t>
      </w:r>
      <w:r w:rsidR="009D7EDF" w:rsidRPr="009711D8">
        <w:rPr>
          <w:rFonts w:ascii="Calibri Light" w:hAnsi="Calibri Light" w:cs="Calibri Light"/>
          <w:sz w:val="22"/>
          <w:szCs w:val="22"/>
        </w:rPr>
        <w:t>‹</w:t>
      </w:r>
      <w:r w:rsidRPr="009711D8">
        <w:rPr>
          <w:rFonts w:ascii="Calibri Light" w:hAnsi="Calibri Light" w:cs="Calibri Light"/>
          <w:sz w:val="22"/>
          <w:szCs w:val="22"/>
        </w:rPr>
        <w:t xml:space="preserve"> dargestellt. Die Auslösung oder </w:t>
      </w:r>
      <w:r w:rsidR="009B3223" w:rsidRPr="009711D8">
        <w:rPr>
          <w:rFonts w:ascii="Calibri Light" w:hAnsi="Calibri Light" w:cs="Calibri Light"/>
          <w:sz w:val="22"/>
          <w:szCs w:val="22"/>
        </w:rPr>
        <w:t>Offenkundigkeit</w:t>
      </w:r>
      <w:r w:rsidRPr="009711D8">
        <w:rPr>
          <w:rFonts w:ascii="Calibri Light" w:hAnsi="Calibri Light" w:cs="Calibri Light"/>
          <w:sz w:val="22"/>
          <w:szCs w:val="22"/>
        </w:rPr>
        <w:t xml:space="preserve"> der Krise wird hingegen durch ein Motiv erfasst, das dem letzten vorabgeht, und einen vergleichbaren Wortlaut (Attributwert </w:t>
      </w:r>
      <w:r w:rsidR="009D7EDF" w:rsidRPr="009711D8">
        <w:rPr>
          <w:rFonts w:ascii="Calibri Light" w:hAnsi="Calibri Light" w:cs="Calibri Light"/>
          <w:sz w:val="22"/>
          <w:szCs w:val="22"/>
        </w:rPr>
        <w:t>›</w:t>
      </w:r>
      <w:r w:rsidRPr="009711D8">
        <w:rPr>
          <w:rFonts w:ascii="Calibri Light" w:hAnsi="Calibri Light" w:cs="Calibri Light"/>
          <w:sz w:val="22"/>
          <w:szCs w:val="22"/>
        </w:rPr>
        <w:t>c</w:t>
      </w:r>
      <w:r w:rsidR="009D7EDF" w:rsidRPr="009711D8">
        <w:rPr>
          <w:rFonts w:ascii="Calibri Light" w:hAnsi="Calibri Light" w:cs="Calibri Light"/>
          <w:sz w:val="22"/>
          <w:szCs w:val="22"/>
        </w:rPr>
        <w:t>‹</w:t>
      </w:r>
      <w:r w:rsidRPr="009711D8">
        <w:rPr>
          <w:rFonts w:ascii="Calibri Light" w:hAnsi="Calibri Light" w:cs="Calibri Light"/>
          <w:sz w:val="22"/>
          <w:szCs w:val="22"/>
        </w:rPr>
        <w:t>) hat</w:t>
      </w:r>
      <w:r w:rsidR="009D7EDF" w:rsidRPr="009711D8">
        <w:rPr>
          <w:rStyle w:val="Funotenzeichen"/>
          <w:rFonts w:ascii="Calibri Light" w:hAnsi="Calibri Light" w:cs="Calibri Light"/>
          <w:sz w:val="22"/>
          <w:szCs w:val="22"/>
        </w:rPr>
        <w:footnoteReference w:id="13"/>
      </w:r>
      <w:r w:rsidRPr="009711D8">
        <w:rPr>
          <w:rFonts w:ascii="Calibri Light" w:hAnsi="Calibri Light" w:cs="Calibri Light"/>
          <w:sz w:val="22"/>
          <w:szCs w:val="22"/>
        </w:rPr>
        <w:t>. Diese Verbindung zwischen den Motiven qualifizieren wir als Kausalität ersten Grades.</w:t>
      </w:r>
    </w:p>
    <w:p w14:paraId="0E87EB3B" w14:textId="77777777" w:rsidR="00C13D4A" w:rsidRPr="009711D8" w:rsidRDefault="00C13D4A" w:rsidP="009711D8">
      <w:pPr>
        <w:pStyle w:val="Funotentext"/>
        <w:rPr>
          <w:rFonts w:ascii="Calibri Light" w:hAnsi="Calibri Light" w:cs="Calibri Light"/>
          <w:sz w:val="22"/>
          <w:szCs w:val="22"/>
        </w:rPr>
      </w:pPr>
    </w:p>
    <w:p w14:paraId="418CA24C" w14:textId="77FC2D0D"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Andere Motive, die sich auf dieselbe Krise beziehen, sollen sich in unmittelbarer Nähe zu den oben genannten Motiven befinden und gleiche </w:t>
      </w:r>
      <w:r w:rsidR="009D7EDF" w:rsidRPr="009711D8">
        <w:rPr>
          <w:rFonts w:ascii="Calibri Light" w:hAnsi="Calibri Light" w:cs="Calibri Light"/>
          <w:sz w:val="22"/>
          <w:szCs w:val="22"/>
        </w:rPr>
        <w:t>›</w:t>
      </w:r>
      <w:r w:rsidRPr="009711D8">
        <w:rPr>
          <w:rFonts w:ascii="Calibri Light" w:hAnsi="Calibri Light" w:cs="Calibri Light"/>
          <w:sz w:val="22"/>
          <w:szCs w:val="22"/>
        </w:rPr>
        <w:t>d</w:t>
      </w:r>
      <w:r w:rsidR="009D7EDF" w:rsidRPr="009711D8">
        <w:rPr>
          <w:rFonts w:ascii="Calibri Light" w:hAnsi="Calibri Light" w:cs="Calibri Light"/>
          <w:sz w:val="22"/>
          <w:szCs w:val="22"/>
        </w:rPr>
        <w:t>‹</w:t>
      </w:r>
      <w:r w:rsidRPr="009711D8">
        <w:rPr>
          <w:rFonts w:ascii="Calibri Light" w:hAnsi="Calibri Light" w:cs="Calibri Light"/>
          <w:sz w:val="22"/>
          <w:szCs w:val="22"/>
        </w:rPr>
        <w:t xml:space="preserve"> Attributwert haben. Diese Verbindung nennen wir die Kausalität de</w:t>
      </w:r>
      <w:r w:rsidR="00961306">
        <w:rPr>
          <w:rFonts w:ascii="Calibri Light" w:hAnsi="Calibri Light" w:cs="Calibri Light"/>
          <w:sz w:val="22"/>
          <w:szCs w:val="22"/>
        </w:rPr>
        <w:t>s</w:t>
      </w:r>
      <w:r w:rsidRPr="009711D8">
        <w:rPr>
          <w:rFonts w:ascii="Calibri Light" w:hAnsi="Calibri Light" w:cs="Calibri Light"/>
          <w:sz w:val="22"/>
          <w:szCs w:val="22"/>
        </w:rPr>
        <w:t xml:space="preserve"> zweiten Grad</w:t>
      </w:r>
      <w:r w:rsidR="00961306">
        <w:rPr>
          <w:rFonts w:ascii="Calibri Light" w:hAnsi="Calibri Light" w:cs="Calibri Light"/>
          <w:sz w:val="22"/>
          <w:szCs w:val="22"/>
        </w:rPr>
        <w:t>es</w:t>
      </w:r>
      <w:r w:rsidRPr="009711D8">
        <w:rPr>
          <w:rFonts w:ascii="Calibri Light" w:hAnsi="Calibri Light" w:cs="Calibri Light"/>
          <w:sz w:val="22"/>
          <w:szCs w:val="22"/>
        </w:rPr>
        <w:t xml:space="preserve">. </w:t>
      </w:r>
    </w:p>
    <w:p w14:paraId="3B36BB7F" w14:textId="77777777" w:rsidR="00C13D4A" w:rsidRPr="009711D8" w:rsidRDefault="00C13D4A" w:rsidP="009711D8">
      <w:pPr>
        <w:pStyle w:val="Funotentext"/>
        <w:rPr>
          <w:rFonts w:ascii="Calibri Light" w:hAnsi="Calibri Light" w:cs="Calibri Light"/>
          <w:sz w:val="22"/>
          <w:szCs w:val="22"/>
        </w:rPr>
      </w:pPr>
    </w:p>
    <w:p w14:paraId="4B3B0876" w14:textId="47195A02"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Zur niedrigsten, dritten Stufe der Kausalität gehören die mit den Motiven der letzten Kategorie angehängte Elemente mit </w:t>
      </w:r>
      <w:r w:rsidR="00961306">
        <w:rPr>
          <w:rFonts w:ascii="Calibri Light" w:hAnsi="Calibri Light" w:cs="Calibri Light"/>
          <w:sz w:val="22"/>
          <w:szCs w:val="22"/>
        </w:rPr>
        <w:t>ver</w:t>
      </w:r>
      <w:r w:rsidRPr="009711D8">
        <w:rPr>
          <w:rFonts w:ascii="Calibri Light" w:hAnsi="Calibri Light" w:cs="Calibri Light"/>
          <w:sz w:val="22"/>
          <w:szCs w:val="22"/>
        </w:rPr>
        <w:t>gleich</w:t>
      </w:r>
      <w:r w:rsidR="00961306">
        <w:rPr>
          <w:rFonts w:ascii="Calibri Light" w:hAnsi="Calibri Light" w:cs="Calibri Light"/>
          <w:sz w:val="22"/>
          <w:szCs w:val="22"/>
        </w:rPr>
        <w:t>bar</w:t>
      </w:r>
      <w:r w:rsidRPr="009711D8">
        <w:rPr>
          <w:rFonts w:ascii="Calibri Light" w:hAnsi="Calibri Light" w:cs="Calibri Light"/>
          <w:sz w:val="22"/>
          <w:szCs w:val="22"/>
        </w:rPr>
        <w:t xml:space="preserve">en </w:t>
      </w:r>
      <w:r w:rsidR="009D7EDF" w:rsidRPr="009711D8">
        <w:rPr>
          <w:rFonts w:ascii="Calibri Light" w:hAnsi="Calibri Light" w:cs="Calibri Light"/>
          <w:sz w:val="22"/>
          <w:szCs w:val="22"/>
        </w:rPr>
        <w:t>›</w:t>
      </w:r>
      <w:r w:rsidRPr="009711D8">
        <w:rPr>
          <w:rFonts w:ascii="Calibri Light" w:hAnsi="Calibri Light" w:cs="Calibri Light"/>
          <w:sz w:val="22"/>
          <w:szCs w:val="22"/>
        </w:rPr>
        <w:t>c</w:t>
      </w:r>
      <w:r w:rsidR="009D7EDF" w:rsidRPr="009711D8">
        <w:rPr>
          <w:rFonts w:ascii="Calibri Light" w:hAnsi="Calibri Light" w:cs="Calibri Light"/>
          <w:sz w:val="22"/>
          <w:szCs w:val="22"/>
        </w:rPr>
        <w:t>‹</w:t>
      </w:r>
      <w:r w:rsidRPr="009711D8">
        <w:rPr>
          <w:rFonts w:ascii="Calibri Light" w:hAnsi="Calibri Light" w:cs="Calibri Light"/>
          <w:sz w:val="22"/>
          <w:szCs w:val="22"/>
        </w:rPr>
        <w:t xml:space="preserve"> Attributwerten (geklont oder abgeleitet) sowie die Elemente mit identischen </w:t>
      </w:r>
      <w:r w:rsidR="00024924" w:rsidRPr="009711D8">
        <w:rPr>
          <w:rFonts w:ascii="Calibri Light" w:hAnsi="Calibri Light" w:cs="Calibri Light"/>
          <w:sz w:val="22"/>
          <w:szCs w:val="22"/>
        </w:rPr>
        <w:t>›</w:t>
      </w:r>
      <w:r w:rsidRPr="009711D8">
        <w:rPr>
          <w:rFonts w:ascii="Calibri Light" w:hAnsi="Calibri Light" w:cs="Calibri Light"/>
          <w:sz w:val="22"/>
          <w:szCs w:val="22"/>
        </w:rPr>
        <w:t>d</w:t>
      </w:r>
      <w:r w:rsidR="00024924" w:rsidRPr="009711D8">
        <w:rPr>
          <w:rFonts w:ascii="Calibri Light" w:hAnsi="Calibri Light" w:cs="Calibri Light"/>
          <w:sz w:val="22"/>
          <w:szCs w:val="22"/>
        </w:rPr>
        <w:t>‹</w:t>
      </w:r>
      <w:r w:rsidRPr="009711D8">
        <w:rPr>
          <w:rFonts w:ascii="Calibri Light" w:hAnsi="Calibri Light" w:cs="Calibri Light"/>
          <w:sz w:val="22"/>
          <w:szCs w:val="22"/>
        </w:rPr>
        <w:t xml:space="preserve"> Attributwerte, Ausnahme gilt für den Helfer (</w:t>
      </w:r>
      <w:r w:rsidR="00024924" w:rsidRPr="009711D8">
        <w:rPr>
          <w:rFonts w:ascii="Calibri Light" w:hAnsi="Calibri Light" w:cs="Calibri Light"/>
          <w:sz w:val="22"/>
          <w:szCs w:val="22"/>
        </w:rPr>
        <w:t>›</w:t>
      </w:r>
      <w:r w:rsidRPr="009711D8">
        <w:rPr>
          <w:rFonts w:ascii="Calibri Light" w:hAnsi="Calibri Light" w:cs="Calibri Light"/>
          <w:sz w:val="22"/>
          <w:szCs w:val="22"/>
        </w:rPr>
        <w:t>HF</w:t>
      </w:r>
      <w:r w:rsidR="00024924" w:rsidRPr="009711D8">
        <w:rPr>
          <w:rFonts w:ascii="Calibri Light" w:hAnsi="Calibri Light" w:cs="Calibri Light"/>
          <w:sz w:val="22"/>
          <w:szCs w:val="22"/>
        </w:rPr>
        <w:t>‹</w:t>
      </w:r>
      <w:r w:rsidRPr="009711D8">
        <w:rPr>
          <w:rFonts w:ascii="Calibri Light" w:hAnsi="Calibri Light" w:cs="Calibri Light"/>
          <w:sz w:val="22"/>
          <w:szCs w:val="22"/>
        </w:rPr>
        <w:t>) bzw. Stifter (</w:t>
      </w:r>
      <w:r w:rsidR="00024924" w:rsidRPr="009711D8">
        <w:rPr>
          <w:rFonts w:ascii="Calibri Light" w:hAnsi="Calibri Light" w:cs="Calibri Light"/>
          <w:sz w:val="22"/>
          <w:szCs w:val="22"/>
        </w:rPr>
        <w:t>›</w:t>
      </w:r>
      <w:r w:rsidRPr="009711D8">
        <w:rPr>
          <w:rFonts w:ascii="Calibri Light" w:hAnsi="Calibri Light" w:cs="Calibri Light"/>
          <w:sz w:val="22"/>
          <w:szCs w:val="22"/>
        </w:rPr>
        <w:t>ST</w:t>
      </w:r>
      <w:r w:rsidR="00024924" w:rsidRPr="009711D8">
        <w:rPr>
          <w:rFonts w:ascii="Calibri Light" w:hAnsi="Calibri Light" w:cs="Calibri Light"/>
          <w:sz w:val="22"/>
          <w:szCs w:val="22"/>
        </w:rPr>
        <w:t>‹</w:t>
      </w:r>
      <w:r w:rsidRPr="009711D8">
        <w:rPr>
          <w:rFonts w:ascii="Calibri Light" w:hAnsi="Calibri Light" w:cs="Calibri Light"/>
          <w:sz w:val="22"/>
          <w:szCs w:val="22"/>
        </w:rPr>
        <w:t xml:space="preserve">) dessen Anwesenheit allein oder in der Kombination </w:t>
      </w:r>
      <w:r w:rsidR="003A4BEB" w:rsidRPr="009711D8">
        <w:rPr>
          <w:rFonts w:ascii="Calibri Light" w:hAnsi="Calibri Light" w:cs="Calibri Light"/>
          <w:sz w:val="22"/>
          <w:szCs w:val="22"/>
        </w:rPr>
        <w:t>mit beliebiger anderer Figur</w:t>
      </w:r>
      <w:r w:rsidRPr="009711D8">
        <w:rPr>
          <w:rFonts w:ascii="Calibri Light" w:hAnsi="Calibri Light" w:cs="Calibri Light"/>
          <w:sz w:val="22"/>
          <w:szCs w:val="22"/>
        </w:rPr>
        <w:t xml:space="preserve"> (</w:t>
      </w:r>
      <w:r w:rsidR="00024924" w:rsidRPr="009711D8">
        <w:rPr>
          <w:rFonts w:ascii="Calibri Light" w:hAnsi="Calibri Light" w:cs="Calibri Light"/>
          <w:sz w:val="22"/>
          <w:szCs w:val="22"/>
        </w:rPr>
        <w:t xml:space="preserve">›d‹ </w:t>
      </w:r>
      <w:r w:rsidRPr="009711D8">
        <w:rPr>
          <w:rFonts w:ascii="Calibri Light" w:hAnsi="Calibri Light" w:cs="Calibri Light"/>
          <w:sz w:val="22"/>
          <w:szCs w:val="22"/>
        </w:rPr>
        <w:t xml:space="preserve">Attributwerten) auf solche Kausalität hinweist. </w:t>
      </w:r>
    </w:p>
    <w:p w14:paraId="2A3173EA" w14:textId="77777777" w:rsidR="00EC6DF8" w:rsidRPr="009711D8" w:rsidRDefault="00EC6DF8" w:rsidP="009711D8">
      <w:pPr>
        <w:pStyle w:val="Funotentext"/>
        <w:rPr>
          <w:rFonts w:ascii="Calibri Light" w:hAnsi="Calibri Light" w:cs="Calibri Light"/>
          <w:sz w:val="22"/>
          <w:szCs w:val="22"/>
        </w:rPr>
      </w:pPr>
    </w:p>
    <w:p w14:paraId="32C08251" w14:textId="03B3444A"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 Feststellung der Kausalität zwischen den Motiven einer Episode bzw. Episodencluster läuft von unten nach oben </w:t>
      </w:r>
      <w:r w:rsidR="00024924" w:rsidRPr="009711D8">
        <w:rPr>
          <w:rFonts w:ascii="Calibri Light" w:hAnsi="Calibri Light" w:cs="Calibri Light"/>
          <w:sz w:val="22"/>
          <w:szCs w:val="22"/>
        </w:rPr>
        <w:t xml:space="preserve">in </w:t>
      </w:r>
      <w:r w:rsidRPr="009711D8">
        <w:rPr>
          <w:rFonts w:ascii="Calibri Light" w:hAnsi="Calibri Light" w:cs="Calibri Light"/>
          <w:sz w:val="22"/>
          <w:szCs w:val="22"/>
        </w:rPr>
        <w:t>d</w:t>
      </w:r>
      <w:r w:rsidR="00024924" w:rsidRPr="009711D8">
        <w:rPr>
          <w:rFonts w:ascii="Calibri Light" w:hAnsi="Calibri Light" w:cs="Calibri Light"/>
          <w:sz w:val="22"/>
          <w:szCs w:val="22"/>
        </w:rPr>
        <w:t>i</w:t>
      </w:r>
      <w:r w:rsidRPr="009711D8">
        <w:rPr>
          <w:rFonts w:ascii="Calibri Light" w:hAnsi="Calibri Light" w:cs="Calibri Light"/>
          <w:sz w:val="22"/>
          <w:szCs w:val="22"/>
        </w:rPr>
        <w:t>e gesamte Motivliste. Dem letzten Motiv mit dem Attribut</w:t>
      </w:r>
      <w:r w:rsidR="00024924" w:rsidRPr="009711D8">
        <w:rPr>
          <w:rFonts w:ascii="Calibri Light" w:hAnsi="Calibri Light" w:cs="Calibri Light"/>
          <w:sz w:val="22"/>
          <w:szCs w:val="22"/>
        </w:rPr>
        <w:t>wert</w:t>
      </w:r>
      <w:r w:rsidRPr="009711D8">
        <w:rPr>
          <w:rFonts w:ascii="Calibri Light" w:hAnsi="Calibri Light" w:cs="Calibri Light"/>
          <w:sz w:val="22"/>
          <w:szCs w:val="22"/>
        </w:rPr>
        <w:t xml:space="preserve"> </w:t>
      </w:r>
      <w:r w:rsidR="00024924" w:rsidRPr="009711D8">
        <w:rPr>
          <w:rFonts w:ascii="Calibri Light" w:hAnsi="Calibri Light" w:cs="Calibri Light"/>
          <w:sz w:val="22"/>
          <w:szCs w:val="22"/>
        </w:rPr>
        <w:t xml:space="preserve">›b‹ = ›H‹ / ›Hh‹ </w:t>
      </w:r>
      <w:r w:rsidRPr="009711D8">
        <w:rPr>
          <w:rFonts w:ascii="Calibri Light" w:hAnsi="Calibri Light" w:cs="Calibri Light"/>
          <w:sz w:val="22"/>
          <w:szCs w:val="22"/>
        </w:rPr>
        <w:t xml:space="preserve">soll in oberen Bereich der Liste ein Motiv entsprechen, das einen vergleichbare </w:t>
      </w:r>
      <w:r w:rsidR="00024924" w:rsidRPr="009711D8">
        <w:rPr>
          <w:rFonts w:ascii="Calibri Light" w:hAnsi="Calibri Light" w:cs="Calibri Light"/>
          <w:sz w:val="22"/>
          <w:szCs w:val="22"/>
        </w:rPr>
        <w:t xml:space="preserve">›c‹ </w:t>
      </w:r>
      <w:r w:rsidRPr="009711D8">
        <w:rPr>
          <w:rFonts w:ascii="Calibri Light" w:hAnsi="Calibri Light" w:cs="Calibri Light"/>
          <w:sz w:val="22"/>
          <w:szCs w:val="22"/>
        </w:rPr>
        <w:t xml:space="preserve">Attributwert hat. </w:t>
      </w:r>
    </w:p>
    <w:p w14:paraId="1E542309" w14:textId="00083F04"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Als nächster Schritt sollen die Motive erfasst werden, die in der unmittelbaren Nähe von solchen Motiven stehen und gleiche </w:t>
      </w:r>
      <w:r w:rsidR="00024924" w:rsidRPr="009711D8">
        <w:rPr>
          <w:rFonts w:ascii="Calibri Light" w:hAnsi="Calibri Light" w:cs="Calibri Light"/>
          <w:sz w:val="22"/>
          <w:szCs w:val="22"/>
        </w:rPr>
        <w:t>›d‹</w:t>
      </w:r>
      <w:r w:rsidRPr="009711D8">
        <w:rPr>
          <w:rFonts w:ascii="Calibri Light" w:hAnsi="Calibri Light" w:cs="Calibri Light"/>
          <w:sz w:val="22"/>
          <w:szCs w:val="22"/>
        </w:rPr>
        <w:t xml:space="preserve"> Werte haben.</w:t>
      </w:r>
      <w:r w:rsidR="00EF76D3">
        <w:rPr>
          <w:rFonts w:ascii="Calibri Light" w:hAnsi="Calibri Light" w:cs="Calibri Light"/>
          <w:sz w:val="22"/>
          <w:szCs w:val="22"/>
        </w:rPr>
        <w:t xml:space="preserve"> </w:t>
      </w:r>
    </w:p>
    <w:p w14:paraId="11B931EE" w14:textId="77777777" w:rsidR="00961306" w:rsidRPr="009711D8" w:rsidRDefault="00961306" w:rsidP="009711D8">
      <w:pPr>
        <w:pStyle w:val="Funotentext"/>
        <w:rPr>
          <w:rFonts w:ascii="Calibri Light" w:hAnsi="Calibri Light" w:cs="Calibri Light"/>
          <w:sz w:val="22"/>
          <w:szCs w:val="22"/>
        </w:rPr>
      </w:pPr>
    </w:p>
    <w:p w14:paraId="5DAED924" w14:textId="77777777" w:rsidR="00961306"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Die Tatsache, dass durch diese Recherche komplexe Episodencluster herausgetragen werden oder einige Motive gleichzeitig in mehreren Episoden auftauchen, ist vollkommen normal und weist auf den Sachverhalt hin, demzufolge der konsekutive Abschluss einer Krise und somit auch einer Episode den Beginn einer neuen Krise bzw. Episode bedeuten kann.</w:t>
      </w:r>
    </w:p>
    <w:p w14:paraId="7350D494" w14:textId="77777777" w:rsidR="00FF674D" w:rsidRDefault="00FF674D" w:rsidP="009711D8">
      <w:pPr>
        <w:pStyle w:val="Funotentext"/>
        <w:rPr>
          <w:rFonts w:ascii="Calibri Light" w:hAnsi="Calibri Light" w:cs="Calibri Light"/>
          <w:sz w:val="22"/>
          <w:szCs w:val="22"/>
        </w:rPr>
      </w:pPr>
    </w:p>
    <w:p w14:paraId="0C6EEC7E" w14:textId="2C19C2BF"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Beispiel: Auslösung von Krankheit und deren Beseitigung</w:t>
      </w:r>
    </w:p>
    <w:p w14:paraId="44D33437" w14:textId="77777777" w:rsidR="00694350" w:rsidRPr="009711D8" w:rsidRDefault="00694350" w:rsidP="009711D8">
      <w:pPr>
        <w:pStyle w:val="Funotentext"/>
        <w:rPr>
          <w:rFonts w:ascii="Calibri Light" w:hAnsi="Calibri Light" w:cs="Calibri Light"/>
          <w:sz w:val="22"/>
          <w:szCs w:val="22"/>
        </w:rPr>
      </w:pPr>
      <w:r w:rsidRPr="009711D8">
        <w:rPr>
          <w:rFonts w:ascii="Calibri Light" w:hAnsi="Calibri Light" w:cs="Calibri Light"/>
          <w:sz w:val="22"/>
          <w:szCs w:val="22"/>
        </w:rPr>
        <w:t>›Kausalität der ersten Grad‹</w:t>
      </w:r>
    </w:p>
    <w:p w14:paraId="7586E8C9" w14:textId="417D9948" w:rsidR="00694350" w:rsidRPr="009711D8" w:rsidRDefault="0069435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›Kausalität der zweiten Grad‹</w:t>
      </w:r>
    </w:p>
    <w:p w14:paraId="539D59CF" w14:textId="0B9F1E3A" w:rsidR="00694350" w:rsidRPr="009711D8" w:rsidRDefault="00694350"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 Kausalität der dritten Grad‹</w:t>
      </w:r>
    </w:p>
    <w:p w14:paraId="70AA8B61" w14:textId="163AEE9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3A1D23" w:rsidRPr="009711D8">
        <w:rPr>
          <w:rFonts w:ascii="Calibri Light" w:hAnsi="Calibri Light" w:cs="Calibri Light"/>
          <w:sz w:val="22"/>
          <w:szCs w:val="22"/>
        </w:rPr>
        <w:t xml:space="preserve">     </w:t>
      </w:r>
      <w:r w:rsidRPr="009711D8">
        <w:rPr>
          <w:rFonts w:ascii="Calibri Light" w:hAnsi="Calibri Light" w:cs="Calibri Light"/>
          <w:sz w:val="22"/>
          <w:szCs w:val="22"/>
        </w:rPr>
        <w:t>h:</w:t>
      </w:r>
      <w:r w:rsidR="00694350" w:rsidRPr="009711D8">
        <w:rPr>
          <w:rFonts w:ascii="Calibri Light" w:hAnsi="Calibri Light" w:cs="Calibri Light"/>
          <w:sz w:val="22"/>
          <w:szCs w:val="22"/>
        </w:rPr>
        <w:t>KRANKHEIT</w:t>
      </w:r>
      <w:r w:rsidRPr="009711D8">
        <w:rPr>
          <w:rFonts w:ascii="Calibri Light" w:hAnsi="Calibri Light" w:cs="Calibri Light"/>
          <w:sz w:val="22"/>
          <w:szCs w:val="22"/>
        </w:rPr>
        <w:t>:rHH</w:t>
      </w:r>
      <w:r w:rsidR="00694350" w:rsidRPr="009711D8">
        <w:rPr>
          <w:rFonts w:ascii="Calibri Light" w:hAnsi="Calibri Light" w:cs="Calibri Light"/>
          <w:sz w:val="22"/>
          <w:szCs w:val="22"/>
        </w:rPr>
        <w:t xml:space="preserve"> (1)</w:t>
      </w:r>
    </w:p>
    <w:p w14:paraId="59B1EE4A" w14:textId="405BAE48" w:rsidR="004C49C1" w:rsidRPr="009711D8" w:rsidRDefault="003A1D23"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F:</w:t>
      </w:r>
      <w:r w:rsidR="00694350" w:rsidRPr="009711D8">
        <w:rPr>
          <w:rFonts w:ascii="Calibri Light" w:hAnsi="Calibri Light" w:cs="Calibri Light"/>
          <w:sz w:val="22"/>
          <w:szCs w:val="22"/>
        </w:rPr>
        <w:t>HEILMITTEL</w:t>
      </w:r>
      <w:r w:rsidR="004C49C1" w:rsidRPr="009711D8">
        <w:rPr>
          <w:rFonts w:ascii="Calibri Light" w:hAnsi="Calibri Light" w:cs="Calibri Light"/>
          <w:sz w:val="22"/>
          <w:szCs w:val="22"/>
        </w:rPr>
        <w:t>_</w:t>
      </w:r>
      <w:r w:rsidR="00694350" w:rsidRPr="009711D8">
        <w:rPr>
          <w:rFonts w:ascii="Calibri Light" w:hAnsi="Calibri Light" w:cs="Calibri Light"/>
          <w:sz w:val="22"/>
          <w:szCs w:val="22"/>
        </w:rPr>
        <w:t>besorgen</w:t>
      </w:r>
      <w:r w:rsidR="004C49C1" w:rsidRPr="009711D8">
        <w:rPr>
          <w:rFonts w:ascii="Calibri Light" w:hAnsi="Calibri Light" w:cs="Calibri Light"/>
          <w:sz w:val="22"/>
          <w:szCs w:val="22"/>
        </w:rPr>
        <w:t>:rHD_rVB_fHD</w:t>
      </w:r>
      <w:r w:rsidR="00694350" w:rsidRPr="009711D8">
        <w:rPr>
          <w:rFonts w:ascii="Calibri Light" w:hAnsi="Calibri Light" w:cs="Calibri Light"/>
          <w:sz w:val="22"/>
          <w:szCs w:val="22"/>
        </w:rPr>
        <w:t xml:space="preserve"> (2)</w:t>
      </w:r>
    </w:p>
    <w:p w14:paraId="1A0F7603" w14:textId="72574287" w:rsidR="004C49C1" w:rsidRPr="009711D8" w:rsidRDefault="003A1D23"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F:</w:t>
      </w:r>
      <w:r w:rsidR="00863F4D" w:rsidRPr="009711D8">
        <w:rPr>
          <w:rFonts w:ascii="Calibri Light" w:hAnsi="Calibri Light" w:cs="Calibri Light"/>
          <w:sz w:val="22"/>
          <w:szCs w:val="22"/>
        </w:rPr>
        <w:t>Sorge</w:t>
      </w:r>
      <w:r w:rsidR="004C49C1" w:rsidRPr="009711D8">
        <w:rPr>
          <w:rFonts w:ascii="Calibri Light" w:hAnsi="Calibri Light" w:cs="Calibri Light"/>
          <w:sz w:val="22"/>
          <w:szCs w:val="22"/>
        </w:rPr>
        <w:t>_</w:t>
      </w:r>
      <w:r w:rsidR="00863F4D" w:rsidRPr="009711D8">
        <w:rPr>
          <w:rFonts w:ascii="Calibri Light" w:hAnsi="Calibri Light" w:cs="Calibri Light"/>
          <w:sz w:val="22"/>
          <w:szCs w:val="22"/>
        </w:rPr>
        <w:t>um</w:t>
      </w:r>
      <w:r w:rsidR="004C49C1" w:rsidRPr="009711D8">
        <w:rPr>
          <w:rFonts w:ascii="Calibri Light" w:hAnsi="Calibri Light" w:cs="Calibri Light"/>
          <w:sz w:val="22"/>
          <w:szCs w:val="22"/>
        </w:rPr>
        <w:t>_Hilfsbedürftig</w:t>
      </w:r>
      <w:r w:rsidR="00863F4D" w:rsidRPr="009711D8">
        <w:rPr>
          <w:rFonts w:ascii="Calibri Light" w:hAnsi="Calibri Light" w:cs="Calibri Light"/>
          <w:sz w:val="22"/>
          <w:szCs w:val="22"/>
        </w:rPr>
        <w:t>e</w:t>
      </w:r>
      <w:r w:rsidR="004C49C1" w:rsidRPr="009711D8">
        <w:rPr>
          <w:rFonts w:ascii="Calibri Light" w:hAnsi="Calibri Light" w:cs="Calibri Light"/>
          <w:sz w:val="22"/>
          <w:szCs w:val="22"/>
        </w:rPr>
        <w:t>:rHD_rHF_rZM</w:t>
      </w:r>
    </w:p>
    <w:p w14:paraId="5E2EFE7F" w14:textId="18A01C5F" w:rsidR="004C49C1" w:rsidRPr="009711D8" w:rsidRDefault="003A1D23"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FF674D">
        <w:rPr>
          <w:rFonts w:ascii="Calibri Light" w:hAnsi="Calibri Light" w:cs="Calibri Light"/>
          <w:sz w:val="22"/>
          <w:szCs w:val="22"/>
        </w:rPr>
        <w:t xml:space="preserve"> </w:t>
      </w:r>
      <w:r w:rsidR="004C49C1" w:rsidRPr="009711D8">
        <w:rPr>
          <w:rFonts w:ascii="Calibri Light" w:hAnsi="Calibri Light" w:cs="Calibri Light"/>
          <w:sz w:val="22"/>
          <w:szCs w:val="22"/>
        </w:rPr>
        <w:t>H:</w:t>
      </w:r>
      <w:r w:rsidR="00863F4D" w:rsidRPr="009711D8">
        <w:rPr>
          <w:rFonts w:ascii="Calibri Light" w:hAnsi="Calibri Light" w:cs="Calibri Light"/>
          <w:sz w:val="22"/>
          <w:szCs w:val="22"/>
        </w:rPr>
        <w:t xml:space="preserve"> Sorge_um_Hilfsbedürftige</w:t>
      </w:r>
      <w:r w:rsidR="004C49C1" w:rsidRPr="009711D8">
        <w:rPr>
          <w:rFonts w:ascii="Calibri Light" w:hAnsi="Calibri Light" w:cs="Calibri Light"/>
          <w:sz w:val="22"/>
          <w:szCs w:val="22"/>
        </w:rPr>
        <w:t>:rHD_rHF_rZM</w:t>
      </w:r>
    </w:p>
    <w:p w14:paraId="4BE62AD3" w14:textId="516D2E92" w:rsidR="004C49C1" w:rsidRPr="009711D8" w:rsidRDefault="003A1D23"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F:</w:t>
      </w:r>
      <w:r w:rsidR="00863F4D" w:rsidRPr="009711D8">
        <w:rPr>
          <w:rFonts w:ascii="Calibri Light" w:hAnsi="Calibri Light" w:cs="Calibri Light"/>
          <w:sz w:val="22"/>
          <w:szCs w:val="22"/>
        </w:rPr>
        <w:t xml:space="preserve"> Sorge_um_Hilfsbedürftige</w:t>
      </w:r>
      <w:r w:rsidR="004C49C1" w:rsidRPr="009711D8">
        <w:rPr>
          <w:rFonts w:ascii="Calibri Light" w:hAnsi="Calibri Light" w:cs="Calibri Light"/>
          <w:sz w:val="22"/>
          <w:szCs w:val="22"/>
        </w:rPr>
        <w:t>:rHD_rHF_rZM</w:t>
      </w:r>
    </w:p>
    <w:p w14:paraId="5805AE94" w14:textId="64A06A82" w:rsidR="004C49C1" w:rsidRPr="009711D8" w:rsidRDefault="003A1D23"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H:</w:t>
      </w:r>
      <w:r w:rsidR="00863F4D" w:rsidRPr="009711D8">
        <w:rPr>
          <w:rFonts w:ascii="Calibri Light" w:hAnsi="Calibri Light" w:cs="Calibri Light"/>
          <w:sz w:val="22"/>
          <w:szCs w:val="22"/>
        </w:rPr>
        <w:t xml:space="preserve"> Sorge_um_Hilfsbedürftige</w:t>
      </w:r>
      <w:r w:rsidR="004C49C1" w:rsidRPr="009711D8">
        <w:rPr>
          <w:rFonts w:ascii="Calibri Light" w:hAnsi="Calibri Light" w:cs="Calibri Light"/>
          <w:sz w:val="22"/>
          <w:szCs w:val="22"/>
        </w:rPr>
        <w:t>:rHD_rHF_rZM</w:t>
      </w:r>
    </w:p>
    <w:p w14:paraId="6D073A01" w14:textId="2D30803E" w:rsidR="004C49C1" w:rsidRPr="009711D8" w:rsidRDefault="003A1D23"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h:</w:t>
      </w:r>
      <w:r w:rsidR="008F3D88" w:rsidRPr="009711D8">
        <w:rPr>
          <w:rFonts w:ascii="Calibri Light" w:hAnsi="Calibri Light" w:cs="Calibri Light"/>
          <w:sz w:val="22"/>
          <w:szCs w:val="22"/>
        </w:rPr>
        <w:t>HEILMITTEL</w:t>
      </w:r>
      <w:r w:rsidR="004C49C1" w:rsidRPr="009711D8">
        <w:rPr>
          <w:rFonts w:ascii="Calibri Light" w:hAnsi="Calibri Light" w:cs="Calibri Light"/>
          <w:sz w:val="22"/>
          <w:szCs w:val="22"/>
        </w:rPr>
        <w:t>_</w:t>
      </w:r>
      <w:r w:rsidRPr="009711D8">
        <w:rPr>
          <w:rFonts w:ascii="Calibri Light" w:hAnsi="Calibri Light" w:cs="Calibri Light"/>
          <w:sz w:val="22"/>
          <w:szCs w:val="22"/>
        </w:rPr>
        <w:t>besorgen</w:t>
      </w:r>
      <w:r w:rsidR="004C49C1" w:rsidRPr="009711D8">
        <w:rPr>
          <w:rFonts w:ascii="Calibri Light" w:hAnsi="Calibri Light" w:cs="Calibri Light"/>
          <w:sz w:val="22"/>
          <w:szCs w:val="22"/>
        </w:rPr>
        <w:t>:rHD_rHH_fZO</w:t>
      </w:r>
      <w:r w:rsidR="008F3D88" w:rsidRPr="009711D8">
        <w:rPr>
          <w:rFonts w:ascii="Calibri Light" w:hAnsi="Calibri Light" w:cs="Calibri Light"/>
          <w:sz w:val="22"/>
          <w:szCs w:val="22"/>
        </w:rPr>
        <w:t xml:space="preserve"> (32)</w:t>
      </w:r>
    </w:p>
    <w:p w14:paraId="49493B30" w14:textId="38B4A004" w:rsidR="004C49C1" w:rsidRPr="009711D8" w:rsidRDefault="003A1D23"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h:</w:t>
      </w:r>
      <w:r w:rsidR="008F3D88" w:rsidRPr="009711D8">
        <w:rPr>
          <w:rFonts w:ascii="Calibri Light" w:hAnsi="Calibri Light" w:cs="Calibri Light"/>
          <w:sz w:val="22"/>
          <w:szCs w:val="22"/>
        </w:rPr>
        <w:t>KRANKHEIT</w:t>
      </w:r>
      <w:r w:rsidR="004C49C1" w:rsidRPr="009711D8">
        <w:rPr>
          <w:rFonts w:ascii="Calibri Light" w:hAnsi="Calibri Light" w:cs="Calibri Light"/>
          <w:sz w:val="22"/>
          <w:szCs w:val="22"/>
        </w:rPr>
        <w:t>_beheben:rHD_rHH_fZO</w:t>
      </w:r>
      <w:r w:rsidR="008F3D88" w:rsidRPr="009711D8">
        <w:rPr>
          <w:rFonts w:ascii="Calibri Light" w:hAnsi="Calibri Light" w:cs="Calibri Light"/>
          <w:sz w:val="22"/>
          <w:szCs w:val="22"/>
        </w:rPr>
        <w:t xml:space="preserve"> (33)</w:t>
      </w:r>
    </w:p>
    <w:p w14:paraId="19707FF9" w14:textId="046B9CF6" w:rsidR="004C49C1" w:rsidRPr="009711D8" w:rsidRDefault="003A1D23"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Hh:</w:t>
      </w:r>
      <w:r w:rsidR="008F3D88" w:rsidRPr="009711D8">
        <w:rPr>
          <w:rFonts w:ascii="Calibri Light" w:hAnsi="Calibri Light" w:cs="Calibri Light"/>
          <w:sz w:val="22"/>
          <w:szCs w:val="22"/>
        </w:rPr>
        <w:t>HEILMITTEL</w:t>
      </w:r>
      <w:r w:rsidR="004C49C1" w:rsidRPr="009711D8">
        <w:rPr>
          <w:rFonts w:ascii="Calibri Light" w:hAnsi="Calibri Light" w:cs="Calibri Light"/>
          <w:sz w:val="22"/>
          <w:szCs w:val="22"/>
        </w:rPr>
        <w:t>_</w:t>
      </w:r>
      <w:r w:rsidRPr="009711D8">
        <w:rPr>
          <w:rFonts w:ascii="Calibri Light" w:hAnsi="Calibri Light" w:cs="Calibri Light"/>
          <w:sz w:val="22"/>
          <w:szCs w:val="22"/>
        </w:rPr>
        <w:t>besorgen</w:t>
      </w:r>
      <w:r w:rsidR="004C49C1" w:rsidRPr="009711D8">
        <w:rPr>
          <w:rFonts w:ascii="Calibri Light" w:hAnsi="Calibri Light" w:cs="Calibri Light"/>
          <w:sz w:val="22"/>
          <w:szCs w:val="22"/>
        </w:rPr>
        <w:t>:rHH_rZO_fHD</w:t>
      </w:r>
      <w:r w:rsidR="008F3D88" w:rsidRPr="009711D8">
        <w:rPr>
          <w:rFonts w:ascii="Calibri Light" w:hAnsi="Calibri Light" w:cs="Calibri Light"/>
          <w:sz w:val="22"/>
          <w:szCs w:val="22"/>
        </w:rPr>
        <w:t xml:space="preserve"> (34)</w:t>
      </w:r>
    </w:p>
    <w:p w14:paraId="0BEA3DA4" w14:textId="2F71453C" w:rsidR="004C49C1" w:rsidRPr="009711D8" w:rsidRDefault="003A1D23"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Hh:</w:t>
      </w:r>
      <w:r w:rsidR="008F3D88" w:rsidRPr="009711D8">
        <w:rPr>
          <w:rFonts w:ascii="Calibri Light" w:hAnsi="Calibri Light" w:cs="Calibri Light"/>
          <w:sz w:val="22"/>
          <w:szCs w:val="22"/>
        </w:rPr>
        <w:t>KRANKHEIT</w:t>
      </w:r>
      <w:r w:rsidR="004C49C1" w:rsidRPr="009711D8">
        <w:rPr>
          <w:rFonts w:ascii="Calibri Light" w:hAnsi="Calibri Light" w:cs="Calibri Light"/>
          <w:sz w:val="22"/>
          <w:szCs w:val="22"/>
        </w:rPr>
        <w:t>_</w:t>
      </w:r>
      <w:r w:rsidRPr="009711D8">
        <w:rPr>
          <w:rFonts w:ascii="Calibri Light" w:hAnsi="Calibri Light" w:cs="Calibri Light"/>
          <w:sz w:val="22"/>
          <w:szCs w:val="22"/>
        </w:rPr>
        <w:t>beheben</w:t>
      </w:r>
      <w:r w:rsidR="004C49C1" w:rsidRPr="009711D8">
        <w:rPr>
          <w:rFonts w:ascii="Calibri Light" w:hAnsi="Calibri Light" w:cs="Calibri Light"/>
          <w:sz w:val="22"/>
          <w:szCs w:val="22"/>
        </w:rPr>
        <w:t>:rHH_rZO_fHD</w:t>
      </w:r>
      <w:r w:rsidR="008F3D88" w:rsidRPr="009711D8">
        <w:rPr>
          <w:rFonts w:ascii="Calibri Light" w:hAnsi="Calibri Light" w:cs="Calibri Light"/>
          <w:sz w:val="22"/>
          <w:szCs w:val="22"/>
        </w:rPr>
        <w:t xml:space="preserve"> (35)</w:t>
      </w:r>
    </w:p>
    <w:p w14:paraId="16B65EE7" w14:textId="1809A692" w:rsidR="00863F4D"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w:t>
      </w:r>
      <w:r w:rsidR="00863F4D" w:rsidRPr="009711D8">
        <w:rPr>
          <w:rFonts w:ascii="Calibri Light" w:hAnsi="Calibri Light" w:cs="Calibri Light"/>
          <w:sz w:val="22"/>
          <w:szCs w:val="22"/>
        </w:rPr>
        <w:t>VERLEUMDUNG</w:t>
      </w:r>
      <w:r w:rsidRPr="009711D8">
        <w:rPr>
          <w:rFonts w:ascii="Calibri Light" w:hAnsi="Calibri Light" w:cs="Calibri Light"/>
          <w:sz w:val="22"/>
          <w:szCs w:val="22"/>
        </w:rPr>
        <w:t>_von_Untreue:rHH_rZO_fHD</w:t>
      </w:r>
      <w:r w:rsidR="00694350" w:rsidRPr="009711D8">
        <w:rPr>
          <w:rFonts w:ascii="Calibri Light" w:hAnsi="Calibri Light" w:cs="Calibri Light"/>
          <w:sz w:val="22"/>
          <w:szCs w:val="22"/>
        </w:rPr>
        <w:t xml:space="preserve"> (36)</w:t>
      </w:r>
    </w:p>
    <w:p w14:paraId="6AC27F49" w14:textId="2779EDA8" w:rsidR="006734E5" w:rsidRDefault="00863F4D" w:rsidP="009711D8">
      <w:pPr>
        <w:pStyle w:val="Funotentext"/>
        <w:rPr>
          <w:rFonts w:ascii="Calibri Light" w:hAnsi="Calibri Light" w:cs="Calibri Light"/>
          <w:sz w:val="22"/>
          <w:szCs w:val="22"/>
        </w:rPr>
      </w:pPr>
      <w:r w:rsidRPr="009711D8">
        <w:rPr>
          <w:rFonts w:ascii="Calibri Light" w:hAnsi="Calibri Light" w:cs="Calibri Light"/>
          <w:sz w:val="22"/>
          <w:szCs w:val="22"/>
        </w:rPr>
        <w:lastRenderedPageBreak/>
        <w:t xml:space="preserve">     H:Auf_Hilf</w:t>
      </w:r>
      <w:r w:rsidR="00B854B1" w:rsidRPr="009711D8">
        <w:rPr>
          <w:rFonts w:ascii="Calibri Light" w:hAnsi="Calibri Light" w:cs="Calibri Light"/>
          <w:sz w:val="22"/>
          <w:szCs w:val="22"/>
        </w:rPr>
        <w:t>s</w:t>
      </w:r>
      <w:r w:rsidRPr="009711D8">
        <w:rPr>
          <w:rFonts w:ascii="Calibri Light" w:hAnsi="Calibri Light" w:cs="Calibri Light"/>
          <w:sz w:val="22"/>
          <w:szCs w:val="22"/>
        </w:rPr>
        <w:t>quelle_zurückgreifen:rHH_rHF</w:t>
      </w:r>
      <w:r w:rsidR="00B854B1" w:rsidRPr="009711D8">
        <w:rPr>
          <w:rFonts w:ascii="Calibri Light" w:hAnsi="Calibri Light" w:cs="Calibri Light"/>
          <w:sz w:val="22"/>
          <w:szCs w:val="22"/>
        </w:rPr>
        <w:t xml:space="preserve"> (41)</w:t>
      </w:r>
    </w:p>
    <w:p w14:paraId="7CD0D9A1" w14:textId="23B18945" w:rsidR="00375D32" w:rsidRPr="009711D8" w:rsidRDefault="00375D32" w:rsidP="009711D8">
      <w:pPr>
        <w:pStyle w:val="Funotentext"/>
        <w:rPr>
          <w:rFonts w:ascii="Calibri Light" w:hAnsi="Calibri Light" w:cs="Calibri Light"/>
          <w:sz w:val="22"/>
          <w:szCs w:val="22"/>
        </w:rPr>
      </w:pPr>
      <w:r w:rsidRPr="009711D8">
        <w:rPr>
          <w:rFonts w:ascii="Calibri Light" w:hAnsi="Calibri Light" w:cs="Calibri Light"/>
          <w:sz w:val="22"/>
          <w:szCs w:val="22"/>
        </w:rPr>
        <w:t>H: VERLEUMDUND_</w:t>
      </w:r>
      <w:r>
        <w:rPr>
          <w:rFonts w:ascii="Calibri Light" w:hAnsi="Calibri Light" w:cs="Calibri Light"/>
          <w:sz w:val="22"/>
          <w:szCs w:val="22"/>
        </w:rPr>
        <w:t>beheben</w:t>
      </w:r>
      <w:r w:rsidRPr="009711D8">
        <w:rPr>
          <w:rFonts w:ascii="Calibri Light" w:hAnsi="Calibri Light" w:cs="Calibri Light"/>
          <w:sz w:val="22"/>
          <w:szCs w:val="22"/>
        </w:rPr>
        <w:t>: rHH_ rHF</w:t>
      </w:r>
      <w:r>
        <w:rPr>
          <w:rFonts w:ascii="Calibri Light" w:hAnsi="Calibri Light" w:cs="Calibri Light"/>
          <w:sz w:val="22"/>
          <w:szCs w:val="22"/>
        </w:rPr>
        <w:t xml:space="preserve"> (42)</w:t>
      </w:r>
    </w:p>
    <w:p w14:paraId="327AA3B5" w14:textId="4D980A58"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H:</w:t>
      </w:r>
      <w:r w:rsidR="00694350" w:rsidRPr="009711D8">
        <w:rPr>
          <w:rFonts w:ascii="Calibri Light" w:hAnsi="Calibri Light" w:cs="Calibri Light"/>
          <w:sz w:val="22"/>
          <w:szCs w:val="22"/>
        </w:rPr>
        <w:t>VERLEUMDUNG</w:t>
      </w:r>
      <w:r w:rsidRPr="009711D8">
        <w:rPr>
          <w:rFonts w:ascii="Calibri Light" w:hAnsi="Calibri Light" w:cs="Calibri Light"/>
          <w:sz w:val="22"/>
          <w:szCs w:val="22"/>
        </w:rPr>
        <w:t>_beheben:rHH_rHF</w:t>
      </w:r>
      <w:r w:rsidR="00694350" w:rsidRPr="009711D8">
        <w:rPr>
          <w:rFonts w:ascii="Calibri Light" w:hAnsi="Calibri Light" w:cs="Calibri Light"/>
          <w:sz w:val="22"/>
          <w:szCs w:val="22"/>
        </w:rPr>
        <w:t xml:space="preserve"> (44)</w:t>
      </w:r>
    </w:p>
    <w:p w14:paraId="4AA121D4" w14:textId="77777777" w:rsidR="00FF674D" w:rsidRDefault="00FF674D" w:rsidP="009711D8">
      <w:pPr>
        <w:pStyle w:val="Funotentext"/>
        <w:rPr>
          <w:rFonts w:ascii="Calibri Light" w:hAnsi="Calibri Light" w:cs="Calibri Light"/>
          <w:sz w:val="22"/>
          <w:szCs w:val="22"/>
        </w:rPr>
      </w:pPr>
    </w:p>
    <w:p w14:paraId="25E729A0" w14:textId="229B96C3"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Der Aufgabe, wie diese Regel Zwecks der vollautomatischen Analyse des Märchens eingesetzt werden kann ist noch zu erledigen. </w:t>
      </w:r>
    </w:p>
    <w:p w14:paraId="28C37A42" w14:textId="77777777" w:rsidR="00FF674D" w:rsidRPr="009711D8" w:rsidRDefault="00FF674D" w:rsidP="009711D8">
      <w:pPr>
        <w:pStyle w:val="Funotentext"/>
        <w:rPr>
          <w:rFonts w:ascii="Calibri Light" w:hAnsi="Calibri Light" w:cs="Calibri Light"/>
          <w:sz w:val="22"/>
          <w:szCs w:val="22"/>
        </w:rPr>
      </w:pPr>
    </w:p>
    <w:bookmarkEnd w:id="2"/>
    <w:p w14:paraId="1FB5AD51" w14:textId="41088CA6" w:rsidR="004C49C1" w:rsidRPr="009711D8" w:rsidRDefault="00B2432F" w:rsidP="009711D8">
      <w:pPr>
        <w:pStyle w:val="Funotentext"/>
        <w:rPr>
          <w:rFonts w:ascii="Calibri Light" w:hAnsi="Calibri Light" w:cs="Calibri Light"/>
          <w:b/>
          <w:bCs/>
          <w:sz w:val="22"/>
          <w:szCs w:val="22"/>
        </w:rPr>
      </w:pPr>
      <w:r>
        <w:rPr>
          <w:rFonts w:ascii="Calibri Light" w:hAnsi="Calibri Light" w:cs="Calibri Light"/>
          <w:b/>
          <w:bCs/>
          <w:sz w:val="22"/>
          <w:szCs w:val="22"/>
        </w:rPr>
        <w:t xml:space="preserve">7. </w:t>
      </w:r>
      <w:r w:rsidR="004C49C1" w:rsidRPr="009711D8">
        <w:rPr>
          <w:rFonts w:ascii="Calibri Light" w:hAnsi="Calibri Light" w:cs="Calibri Light"/>
          <w:b/>
          <w:bCs/>
          <w:sz w:val="22"/>
          <w:szCs w:val="22"/>
        </w:rPr>
        <w:t>Maschinelle Analyse des Märchens</w:t>
      </w:r>
    </w:p>
    <w:p w14:paraId="17C6C8A1" w14:textId="0E5BF999" w:rsidR="004C49C1" w:rsidRPr="009711D8" w:rsidRDefault="00B2432F" w:rsidP="009711D8">
      <w:pPr>
        <w:pStyle w:val="Funotentext"/>
        <w:rPr>
          <w:rFonts w:ascii="Calibri Light" w:hAnsi="Calibri Light" w:cs="Calibri Light"/>
          <w:b/>
          <w:bCs/>
          <w:sz w:val="22"/>
          <w:szCs w:val="22"/>
        </w:rPr>
      </w:pPr>
      <w:r>
        <w:rPr>
          <w:rFonts w:ascii="Calibri Light" w:hAnsi="Calibri Light" w:cs="Calibri Light"/>
          <w:b/>
          <w:bCs/>
          <w:sz w:val="22"/>
          <w:szCs w:val="22"/>
        </w:rPr>
        <w:t xml:space="preserve">7.1. </w:t>
      </w:r>
      <w:r w:rsidR="004C49C1" w:rsidRPr="009711D8">
        <w:rPr>
          <w:rFonts w:ascii="Calibri Light" w:hAnsi="Calibri Light" w:cs="Calibri Light"/>
          <w:b/>
          <w:bCs/>
          <w:sz w:val="22"/>
          <w:szCs w:val="22"/>
        </w:rPr>
        <w:t>Einführung</w:t>
      </w:r>
    </w:p>
    <w:p w14:paraId="400B97EA" w14:textId="28CAE30E"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Angesichts ihrer einfachen Formen und Strukturen sind Genres der mündlichen Überlieferung beliebte Objekte zur Demonstration der Effektivität analytischer und generativer Modelle der künstlichen Intelligenz. Viele dieser Versuche basieren auf dem wissenschaftlichen Erbe der Finnischen Schule, insbesondere auf den AT</w:t>
      </w:r>
      <w:r w:rsidR="0099515C" w:rsidRPr="009711D8">
        <w:rPr>
          <w:rFonts w:ascii="Calibri Light" w:hAnsi="Calibri Light" w:cs="Calibri Light"/>
          <w:sz w:val="22"/>
          <w:szCs w:val="22"/>
        </w:rPr>
        <w:t>U</w:t>
      </w:r>
      <w:r w:rsidR="00531603" w:rsidRPr="009711D8">
        <w:rPr>
          <w:rFonts w:ascii="Calibri Light" w:hAnsi="Calibri Light" w:cs="Calibri Light"/>
          <w:sz w:val="22"/>
          <w:szCs w:val="22"/>
        </w:rPr>
        <w:t xml:space="preserve">– </w:t>
      </w:r>
      <w:r w:rsidRPr="009711D8">
        <w:rPr>
          <w:rFonts w:ascii="Calibri Light" w:hAnsi="Calibri Light" w:cs="Calibri Light"/>
          <w:sz w:val="22"/>
          <w:szCs w:val="22"/>
        </w:rPr>
        <w:t>und</w:t>
      </w:r>
      <w:r w:rsidR="00531603" w:rsidRPr="009711D8">
        <w:rPr>
          <w:rFonts w:ascii="Calibri Light" w:hAnsi="Calibri Light" w:cs="Calibri Light"/>
          <w:sz w:val="22"/>
          <w:szCs w:val="22"/>
        </w:rPr>
        <w:t xml:space="preserve">  </w:t>
      </w:r>
      <w:r w:rsidRPr="009711D8">
        <w:rPr>
          <w:rFonts w:ascii="Calibri Light" w:hAnsi="Calibri Light" w:cs="Calibri Light"/>
          <w:sz w:val="22"/>
          <w:szCs w:val="22"/>
        </w:rPr>
        <w:t xml:space="preserve"> MIT</w:t>
      </w:r>
      <w:r w:rsidR="00531603" w:rsidRPr="009711D8">
        <w:rPr>
          <w:rFonts w:ascii="Calibri Light" w:hAnsi="Calibri Light" w:cs="Calibri Light"/>
          <w:sz w:val="22"/>
          <w:szCs w:val="22"/>
        </w:rPr>
        <w:t>–</w:t>
      </w:r>
      <w:r w:rsidRPr="009711D8">
        <w:rPr>
          <w:rFonts w:ascii="Calibri Light" w:hAnsi="Calibri Light" w:cs="Calibri Light"/>
          <w:sz w:val="22"/>
          <w:szCs w:val="22"/>
        </w:rPr>
        <w:t>Klassifikationssystemen.</w:t>
      </w:r>
      <w:r w:rsidR="00FF131B" w:rsidRPr="009711D8">
        <w:rPr>
          <w:rStyle w:val="Funotenzeichen"/>
          <w:rFonts w:ascii="Calibri Light" w:hAnsi="Calibri Light" w:cs="Calibri Light"/>
          <w:sz w:val="22"/>
          <w:szCs w:val="22"/>
        </w:rPr>
        <w:footnoteReference w:id="14"/>
      </w:r>
      <w:r w:rsidRPr="009711D8">
        <w:rPr>
          <w:rFonts w:ascii="Calibri Light" w:hAnsi="Calibri Light" w:cs="Calibri Light"/>
          <w:sz w:val="22"/>
          <w:szCs w:val="22"/>
        </w:rPr>
        <w:t xml:space="preserve"> Sie beschränken sich jedoch darauf, diese Instrumentarien zu automatisieren, ohne ihre Grundmethoden nach den Anforderungen des neuen Ansatzes, den Methoden der digitalen Geisteswissenschaften, grundlegend zu reformieren.</w:t>
      </w:r>
      <w:r w:rsidRPr="009711D8">
        <w:rPr>
          <w:rStyle w:val="Funotenzeichen"/>
          <w:rFonts w:ascii="Calibri Light" w:hAnsi="Calibri Light" w:cs="Calibri Light"/>
          <w:sz w:val="22"/>
          <w:szCs w:val="22"/>
        </w:rPr>
        <w:footnoteReference w:id="15"/>
      </w:r>
      <w:r w:rsidRPr="009711D8">
        <w:rPr>
          <w:rFonts w:ascii="Calibri Light" w:hAnsi="Calibri Light" w:cs="Calibri Light"/>
          <w:sz w:val="22"/>
          <w:szCs w:val="22"/>
        </w:rPr>
        <w:t xml:space="preserve"> Es ist weiterhin populär, die durch die strukturalistische Analyse des Märchens erfassten Textbausteine, die sogenannten Propp'schen Funktionen, zu formalisieren und ihre maschinelle Erkennbarkeit zu prüfen.</w:t>
      </w:r>
      <w:r w:rsidRPr="009711D8">
        <w:rPr>
          <w:rStyle w:val="Funotenzeichen"/>
          <w:rFonts w:ascii="Calibri Light" w:hAnsi="Calibri Light" w:cs="Calibri Light"/>
          <w:sz w:val="22"/>
          <w:szCs w:val="22"/>
        </w:rPr>
        <w:footnoteReference w:id="16"/>
      </w:r>
      <w:r w:rsidRPr="009711D8">
        <w:rPr>
          <w:rFonts w:ascii="Calibri Light" w:hAnsi="Calibri Light" w:cs="Calibri Light"/>
          <w:sz w:val="22"/>
          <w:szCs w:val="22"/>
        </w:rPr>
        <w:t xml:space="preserve"> </w:t>
      </w:r>
    </w:p>
    <w:p w14:paraId="17CFB42B"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Im Gegensatz zu diesen Versuchen, die als Retrodigitalisierung der traditionellen Methoden rekapituliert werden können, konzentriert sich die vorliegende Arbeit auf die Entwicklung einer qualitativ neuen, auf digitalen Ansätzen basierenden Methode zur Lösung traditioneller Fragestellungen der vergleichenden Märchenforschung.</w:t>
      </w:r>
    </w:p>
    <w:p w14:paraId="163F8607" w14:textId="41429706"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Die wichtigste Aufgabe dieses neuen Ansatzes besteht in der formalisierten Erschließung des Forschungsobjekts und nicht in der Anpassung vorhandener Erkenntnisse und Systeme an digitale Anwendungen</w:t>
      </w:r>
      <w:r w:rsidR="00630B0A">
        <w:rPr>
          <w:rFonts w:ascii="Calibri Light" w:hAnsi="Calibri Light" w:cs="Calibri Light"/>
          <w:sz w:val="22"/>
          <w:szCs w:val="22"/>
        </w:rPr>
        <w:t xml:space="preserve"> </w:t>
      </w:r>
      <w:r w:rsidRPr="009711D8">
        <w:rPr>
          <w:rFonts w:ascii="Calibri Light" w:hAnsi="Calibri Light" w:cs="Calibri Light"/>
          <w:sz w:val="22"/>
          <w:szCs w:val="22"/>
        </w:rPr>
        <w:t>.</w:t>
      </w:r>
    </w:p>
    <w:p w14:paraId="15CE4EA9"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 Lösung der maschinellen Analyse des Märchens als nächster Schritt nach der Formalisierung des Forschungsobjektes ist mit der Entwicklung der entsprechenden digitalen Infrastruktur verbunden. Im Folgenden werden wir einige der wichtigsten Elemente dieser Infrastruktur betrachten. </w:t>
      </w:r>
    </w:p>
    <w:p w14:paraId="5426824D" w14:textId="77777777" w:rsidR="00FF674D" w:rsidRDefault="00FF674D" w:rsidP="009711D8">
      <w:pPr>
        <w:pStyle w:val="Funotentext"/>
        <w:rPr>
          <w:rFonts w:ascii="Calibri Light" w:hAnsi="Calibri Light" w:cs="Calibri Light"/>
          <w:b/>
          <w:bCs/>
          <w:sz w:val="22"/>
          <w:szCs w:val="22"/>
        </w:rPr>
      </w:pPr>
    </w:p>
    <w:p w14:paraId="33F6338C" w14:textId="3E777C03" w:rsidR="004C49C1" w:rsidRPr="009711D8" w:rsidRDefault="00963291" w:rsidP="009711D8">
      <w:pPr>
        <w:pStyle w:val="Funotentext"/>
        <w:rPr>
          <w:rFonts w:ascii="Calibri Light" w:hAnsi="Calibri Light" w:cs="Calibri Light"/>
          <w:b/>
          <w:bCs/>
          <w:sz w:val="22"/>
          <w:szCs w:val="22"/>
        </w:rPr>
      </w:pPr>
      <w:r>
        <w:rPr>
          <w:rFonts w:ascii="Calibri Light" w:hAnsi="Calibri Light" w:cs="Calibri Light"/>
          <w:b/>
          <w:bCs/>
          <w:sz w:val="22"/>
          <w:szCs w:val="22"/>
        </w:rPr>
        <w:t xml:space="preserve">7.2. </w:t>
      </w:r>
      <w:r w:rsidR="004C49C1" w:rsidRPr="009711D8">
        <w:rPr>
          <w:rFonts w:ascii="Calibri Light" w:hAnsi="Calibri Light" w:cs="Calibri Light"/>
          <w:b/>
          <w:bCs/>
          <w:sz w:val="22"/>
          <w:szCs w:val="22"/>
        </w:rPr>
        <w:t xml:space="preserve">Textkorpus </w:t>
      </w:r>
    </w:p>
    <w:p w14:paraId="07244706" w14:textId="3BFC2E01"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Das Textkorpus ist eine </w:t>
      </w:r>
      <w:r w:rsidR="00630B0A" w:rsidRPr="009711D8">
        <w:rPr>
          <w:rFonts w:ascii="Calibri Light" w:hAnsi="Calibri Light" w:cs="Calibri Light"/>
          <w:sz w:val="22"/>
          <w:szCs w:val="22"/>
        </w:rPr>
        <w:t xml:space="preserve">auf dem TEI-Standard basiert </w:t>
      </w:r>
      <w:r w:rsidRPr="009711D8">
        <w:rPr>
          <w:rFonts w:ascii="Calibri Light" w:hAnsi="Calibri Light" w:cs="Calibri Light"/>
          <w:sz w:val="22"/>
          <w:szCs w:val="22"/>
        </w:rPr>
        <w:t xml:space="preserve">XML-Datei, </w:t>
      </w:r>
      <w:r w:rsidR="00630B0A">
        <w:rPr>
          <w:rFonts w:ascii="Calibri Light" w:hAnsi="Calibri Light" w:cs="Calibri Light"/>
          <w:sz w:val="22"/>
          <w:szCs w:val="22"/>
        </w:rPr>
        <w:t>mit dem</w:t>
      </w:r>
      <w:r w:rsidRPr="009711D8">
        <w:rPr>
          <w:rFonts w:ascii="Calibri Light" w:hAnsi="Calibri Light" w:cs="Calibri Light"/>
          <w:sz w:val="22"/>
          <w:szCs w:val="22"/>
        </w:rPr>
        <w:t xml:space="preserve"> Wurzelelement </w:t>
      </w:r>
      <w:r w:rsidR="008C7FAD" w:rsidRPr="009711D8">
        <w:rPr>
          <w:rFonts w:ascii="Calibri Light" w:hAnsi="Calibri Light" w:cs="Calibri Light"/>
          <w:sz w:val="22"/>
          <w:szCs w:val="22"/>
        </w:rPr>
        <w:t>›</w:t>
      </w:r>
      <w:r w:rsidRPr="009711D8">
        <w:rPr>
          <w:rFonts w:ascii="Calibri Light" w:hAnsi="Calibri Light" w:cs="Calibri Light"/>
          <w:sz w:val="22"/>
          <w:szCs w:val="22"/>
        </w:rPr>
        <w:t>teiCorpus</w:t>
      </w:r>
      <w:r w:rsidR="008C7FAD" w:rsidRPr="009711D8">
        <w:rPr>
          <w:rFonts w:ascii="Calibri Light" w:hAnsi="Calibri Light" w:cs="Calibri Light"/>
          <w:sz w:val="22"/>
          <w:szCs w:val="22"/>
        </w:rPr>
        <w:t>‹</w:t>
      </w:r>
      <w:r w:rsidRPr="009711D8">
        <w:rPr>
          <w:rFonts w:ascii="Calibri Light" w:hAnsi="Calibri Light" w:cs="Calibri Light"/>
          <w:sz w:val="22"/>
          <w:szCs w:val="22"/>
        </w:rPr>
        <w:t>.</w:t>
      </w:r>
      <w:r w:rsidRPr="009711D8">
        <w:rPr>
          <w:rStyle w:val="Funotenzeichen"/>
          <w:rFonts w:ascii="Calibri Light" w:hAnsi="Calibri Light" w:cs="Calibri Light"/>
          <w:sz w:val="22"/>
          <w:szCs w:val="22"/>
        </w:rPr>
        <w:footnoteReference w:id="17"/>
      </w:r>
      <w:r w:rsidRPr="009711D8">
        <w:rPr>
          <w:rFonts w:ascii="Calibri Light" w:hAnsi="Calibri Light" w:cs="Calibri Light"/>
          <w:sz w:val="22"/>
          <w:szCs w:val="22"/>
        </w:rPr>
        <w:t xml:space="preserve"> Die Texte innerhalb des Korpus können in verschiedenen Sprachen vorliegen, müssen jedoch gemäß den Open-Data-Anforderungen standardisiert und in Unicode kodiert sein. Der gezielte Zugriff auf die Texte aus verschiedenen Sprachen oder Gruppen kann anhand der im </w:t>
      </w:r>
      <w:r w:rsidR="008C7FAD" w:rsidRPr="009711D8">
        <w:rPr>
          <w:rFonts w:ascii="Calibri Light" w:hAnsi="Calibri Light" w:cs="Calibri Light"/>
          <w:sz w:val="22"/>
          <w:szCs w:val="22"/>
        </w:rPr>
        <w:t>›</w:t>
      </w:r>
      <w:r w:rsidRPr="009711D8">
        <w:rPr>
          <w:rFonts w:ascii="Calibri Light" w:hAnsi="Calibri Light" w:cs="Calibri Light"/>
          <w:sz w:val="22"/>
          <w:szCs w:val="22"/>
        </w:rPr>
        <w:t>TEI</w:t>
      </w:r>
      <w:r w:rsidR="008C7FAD" w:rsidRPr="009711D8">
        <w:rPr>
          <w:rFonts w:ascii="Calibri Light" w:hAnsi="Calibri Light" w:cs="Calibri Light"/>
          <w:sz w:val="22"/>
          <w:szCs w:val="22"/>
        </w:rPr>
        <w:t>‹</w:t>
      </w:r>
      <w:r w:rsidRPr="009711D8">
        <w:rPr>
          <w:rFonts w:ascii="Calibri Light" w:hAnsi="Calibri Light" w:cs="Calibri Light"/>
          <w:sz w:val="22"/>
          <w:szCs w:val="22"/>
        </w:rPr>
        <w:t xml:space="preserve">-Element erfassten Metadaten erfolgen. Hierbei ist die Anwendung des </w:t>
      </w:r>
      <w:r w:rsidR="0070317C" w:rsidRPr="009711D8">
        <w:rPr>
          <w:rFonts w:ascii="Calibri Light" w:hAnsi="Calibri Light" w:cs="Calibri Light"/>
          <w:sz w:val="22"/>
          <w:szCs w:val="22"/>
        </w:rPr>
        <w:t>›</w:t>
      </w:r>
      <w:r w:rsidRPr="009711D8">
        <w:rPr>
          <w:rFonts w:ascii="Calibri Light" w:hAnsi="Calibri Light" w:cs="Calibri Light"/>
          <w:sz w:val="22"/>
          <w:szCs w:val="22"/>
        </w:rPr>
        <w:t>xml:id</w:t>
      </w:r>
      <w:r w:rsidR="0070317C" w:rsidRPr="009711D8">
        <w:rPr>
          <w:rFonts w:ascii="Calibri Light" w:hAnsi="Calibri Light" w:cs="Calibri Light"/>
          <w:sz w:val="22"/>
          <w:szCs w:val="22"/>
        </w:rPr>
        <w:t xml:space="preserve">‹ </w:t>
      </w:r>
      <w:r w:rsidRPr="009711D8">
        <w:rPr>
          <w:rFonts w:ascii="Calibri Light" w:hAnsi="Calibri Light" w:cs="Calibri Light"/>
          <w:sz w:val="22"/>
          <w:szCs w:val="22"/>
        </w:rPr>
        <w:t>Attribut</w:t>
      </w:r>
      <w:r w:rsidR="0070317C" w:rsidRPr="009711D8">
        <w:rPr>
          <w:rFonts w:ascii="Calibri Light" w:hAnsi="Calibri Light" w:cs="Calibri Light"/>
          <w:sz w:val="22"/>
          <w:szCs w:val="22"/>
        </w:rPr>
        <w:t>s</w:t>
      </w:r>
      <w:r w:rsidRPr="009711D8">
        <w:rPr>
          <w:rFonts w:ascii="Calibri Light" w:hAnsi="Calibri Light" w:cs="Calibri Light"/>
          <w:sz w:val="22"/>
          <w:szCs w:val="22"/>
        </w:rPr>
        <w:t xml:space="preserve"> beim Element </w:t>
      </w:r>
      <w:r w:rsidR="008C7FAD" w:rsidRPr="009711D8">
        <w:rPr>
          <w:rFonts w:ascii="Calibri Light" w:hAnsi="Calibri Light" w:cs="Calibri Light"/>
          <w:sz w:val="22"/>
          <w:szCs w:val="22"/>
        </w:rPr>
        <w:t>›t</w:t>
      </w:r>
      <w:r w:rsidRPr="009711D8">
        <w:rPr>
          <w:rFonts w:ascii="Calibri Light" w:hAnsi="Calibri Light" w:cs="Calibri Light"/>
          <w:sz w:val="22"/>
          <w:szCs w:val="22"/>
        </w:rPr>
        <w:t>ext</w:t>
      </w:r>
      <w:r w:rsidR="008C7FAD" w:rsidRPr="009711D8">
        <w:rPr>
          <w:rFonts w:ascii="Calibri Light" w:hAnsi="Calibri Light" w:cs="Calibri Light"/>
          <w:sz w:val="22"/>
          <w:szCs w:val="22"/>
        </w:rPr>
        <w:t>‹</w:t>
      </w:r>
      <w:r w:rsidRPr="009711D8">
        <w:rPr>
          <w:rFonts w:ascii="Calibri Light" w:hAnsi="Calibri Light" w:cs="Calibri Light"/>
          <w:sz w:val="22"/>
          <w:szCs w:val="22"/>
        </w:rPr>
        <w:t xml:space="preserve"> empfehlenswert. Dieses Attribut besteht aus vier Teilen, die Informationen über die Lizenzbedingungen</w:t>
      </w:r>
      <w:r w:rsidRPr="009711D8">
        <w:rPr>
          <w:rStyle w:val="Funotenzeichen"/>
          <w:rFonts w:ascii="Calibri Light" w:hAnsi="Calibri Light" w:cs="Calibri Light"/>
          <w:sz w:val="22"/>
          <w:szCs w:val="22"/>
        </w:rPr>
        <w:footnoteReference w:id="18"/>
      </w:r>
      <w:r w:rsidRPr="009711D8">
        <w:rPr>
          <w:rFonts w:ascii="Calibri Light" w:hAnsi="Calibri Light" w:cs="Calibri Light"/>
          <w:sz w:val="22"/>
          <w:szCs w:val="22"/>
        </w:rPr>
        <w:t>, über die Zugehörigkeit des Textes zu einem bestimmten Repertoire, die Sprache des Textes</w:t>
      </w:r>
      <w:r w:rsidR="00630B0A">
        <w:rPr>
          <w:rFonts w:ascii="Calibri Light" w:hAnsi="Calibri Light" w:cs="Calibri Light"/>
          <w:sz w:val="22"/>
          <w:szCs w:val="22"/>
        </w:rPr>
        <w:t xml:space="preserve">, </w:t>
      </w:r>
      <w:r w:rsidRPr="009711D8">
        <w:rPr>
          <w:rFonts w:ascii="Calibri Light" w:hAnsi="Calibri Light" w:cs="Calibri Light"/>
          <w:sz w:val="22"/>
          <w:szCs w:val="22"/>
        </w:rPr>
        <w:t xml:space="preserve">und die laufende Nummer des Textes </w:t>
      </w:r>
      <w:r w:rsidR="002A404B">
        <w:rPr>
          <w:rFonts w:ascii="Calibri Light" w:hAnsi="Calibri Light" w:cs="Calibri Light"/>
          <w:sz w:val="22"/>
          <w:szCs w:val="22"/>
        </w:rPr>
        <w:t xml:space="preserve">im </w:t>
      </w:r>
      <w:r w:rsidRPr="009711D8">
        <w:rPr>
          <w:rFonts w:ascii="Calibri Light" w:hAnsi="Calibri Light" w:cs="Calibri Light"/>
          <w:sz w:val="22"/>
          <w:szCs w:val="22"/>
        </w:rPr>
        <w:t>Repertoire enthalten.</w:t>
      </w:r>
    </w:p>
    <w:p w14:paraId="2FA6B929" w14:textId="77777777" w:rsidR="002A404B"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Folgende Beispiele</w:t>
      </w:r>
      <w:r w:rsidR="002A404B">
        <w:rPr>
          <w:rFonts w:ascii="Calibri Light" w:hAnsi="Calibri Light" w:cs="Calibri Light"/>
          <w:sz w:val="22"/>
          <w:szCs w:val="22"/>
        </w:rPr>
        <w:t>:</w:t>
      </w:r>
    </w:p>
    <w:p w14:paraId="4EB68998" w14:textId="5D76BFBE" w:rsidR="004C49C1" w:rsidRPr="009711D8" w:rsidRDefault="0070317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cc_deu_deu_1</w:t>
      </w:r>
      <w:r w:rsidRPr="009711D8">
        <w:rPr>
          <w:rFonts w:ascii="Calibri Light" w:hAnsi="Calibri Light" w:cs="Calibri Light"/>
          <w:sz w:val="22"/>
          <w:szCs w:val="22"/>
        </w:rPr>
        <w:t>‹</w:t>
      </w:r>
      <w:r w:rsidR="004C49C1" w:rsidRPr="009711D8">
        <w:rPr>
          <w:rFonts w:ascii="Calibri Light" w:hAnsi="Calibri Light" w:cs="Calibri Light"/>
          <w:sz w:val="22"/>
          <w:szCs w:val="22"/>
        </w:rPr>
        <w:t xml:space="preserve"> = 1. Text aus dem deutschen Repertoire in deutsche Sprache</w:t>
      </w:r>
    </w:p>
    <w:p w14:paraId="4BC96622" w14:textId="444D9AE5" w:rsidR="004C49C1" w:rsidRPr="009711D8" w:rsidRDefault="0070317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cc_deu_eng_1</w:t>
      </w:r>
      <w:r w:rsidRPr="009711D8">
        <w:rPr>
          <w:rFonts w:ascii="Calibri Light" w:hAnsi="Calibri Light" w:cs="Calibri Light"/>
          <w:sz w:val="22"/>
          <w:szCs w:val="22"/>
        </w:rPr>
        <w:t>‹</w:t>
      </w:r>
      <w:r w:rsidR="004C49C1" w:rsidRPr="009711D8">
        <w:rPr>
          <w:rFonts w:ascii="Calibri Light" w:hAnsi="Calibri Light" w:cs="Calibri Light"/>
          <w:sz w:val="22"/>
          <w:szCs w:val="22"/>
        </w:rPr>
        <w:t xml:space="preserve"> = 1. Text aus dem deutschen Repertoire in englische Sprache</w:t>
      </w:r>
    </w:p>
    <w:p w14:paraId="085FFEFF" w14:textId="4F9FE629" w:rsidR="004C49C1" w:rsidRPr="009711D8" w:rsidRDefault="0070317C"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r w:rsidR="004C49C1" w:rsidRPr="009711D8">
        <w:rPr>
          <w:rFonts w:ascii="Calibri Light" w:hAnsi="Calibri Light" w:cs="Calibri Light"/>
          <w:sz w:val="22"/>
          <w:szCs w:val="22"/>
        </w:rPr>
        <w:t>cc_deu_eng_2</w:t>
      </w:r>
      <w:r w:rsidRPr="009711D8">
        <w:rPr>
          <w:rFonts w:ascii="Calibri Light" w:hAnsi="Calibri Light" w:cs="Calibri Light"/>
          <w:sz w:val="22"/>
          <w:szCs w:val="22"/>
        </w:rPr>
        <w:t>‹</w:t>
      </w:r>
      <w:r w:rsidR="004C49C1" w:rsidRPr="009711D8">
        <w:rPr>
          <w:rFonts w:ascii="Calibri Light" w:hAnsi="Calibri Light" w:cs="Calibri Light"/>
          <w:sz w:val="22"/>
          <w:szCs w:val="22"/>
        </w:rPr>
        <w:t xml:space="preserve"> = 2. Text aus dem deutschen Repertoire in englische Sprache usw. </w:t>
      </w:r>
    </w:p>
    <w:p w14:paraId="48FAB395" w14:textId="77777777" w:rsidR="002A404B" w:rsidRDefault="002A404B" w:rsidP="009711D8">
      <w:pPr>
        <w:pStyle w:val="Funotentext"/>
        <w:rPr>
          <w:rFonts w:ascii="Calibri Light" w:hAnsi="Calibri Light" w:cs="Calibri Light"/>
          <w:sz w:val="22"/>
          <w:szCs w:val="22"/>
        </w:rPr>
      </w:pPr>
    </w:p>
    <w:p w14:paraId="65C62B8A" w14:textId="5689958A" w:rsidR="004C49C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Für die Benennung der Namen der Repertoires und Sprachen werden Abkürzungen gemäß dem ISO-639-3-Standard verwendet.</w:t>
      </w:r>
    </w:p>
    <w:p w14:paraId="2020ADC1" w14:textId="77777777" w:rsidR="0014026E" w:rsidRPr="009711D8" w:rsidRDefault="0014026E" w:rsidP="009711D8">
      <w:pPr>
        <w:pStyle w:val="Funotentext"/>
        <w:rPr>
          <w:rFonts w:ascii="Calibri Light" w:hAnsi="Calibri Light" w:cs="Calibri Light"/>
          <w:sz w:val="22"/>
          <w:szCs w:val="22"/>
        </w:rPr>
      </w:pPr>
    </w:p>
    <w:p w14:paraId="7E814218" w14:textId="77777777"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Im TEI-Korpus sind die Märchen einzeln in separaten TEI-Elementen erfasst. Für jedes Märchen liegt eine codierte oder zur Codierung bereitgestellte Textfassung vor. Die Basistexte befinden sich in verschiedenen Repositorien und sind untereinander sowie mit dem codierten Text entsprechend referenziert. Die Texte, die nicht den OpenData-Forderungen entsprechen, werden im Textkorpus in abgeleiteter Form dargestellt und mit bibliographischen Angaben zur primären Textquelle versehen.</w:t>
      </w:r>
    </w:p>
    <w:p w14:paraId="6EEE0426" w14:textId="77777777" w:rsidR="002A404B" w:rsidRDefault="002A404B" w:rsidP="009711D8">
      <w:pPr>
        <w:pStyle w:val="Funotentext"/>
        <w:rPr>
          <w:rFonts w:ascii="Calibri Light" w:hAnsi="Calibri Light" w:cs="Calibri Light"/>
          <w:sz w:val="22"/>
          <w:szCs w:val="22"/>
        </w:rPr>
      </w:pPr>
    </w:p>
    <w:p w14:paraId="33DC000C" w14:textId="087BD23B" w:rsidR="004E6741"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 xml:space="preserve">Die Hauptaufgabe des Korpus besteht darin, eine standardisierte Segmentierung der Daten sowie einen gezielten Zugriff auf diese Daten zu gewährleisten. Das entwickelte Datenmodell ermöglicht es, </w:t>
      </w:r>
      <w:r w:rsidR="00D37350" w:rsidRPr="009711D8">
        <w:rPr>
          <w:rFonts w:ascii="Calibri Light" w:hAnsi="Calibri Light" w:cs="Calibri Light"/>
          <w:sz w:val="22"/>
          <w:szCs w:val="22"/>
        </w:rPr>
        <w:t>Auftritte</w:t>
      </w:r>
      <w:r w:rsidRPr="009711D8">
        <w:rPr>
          <w:rFonts w:ascii="Calibri Light" w:hAnsi="Calibri Light" w:cs="Calibri Light"/>
          <w:sz w:val="22"/>
          <w:szCs w:val="22"/>
        </w:rPr>
        <w:t xml:space="preserve"> </w:t>
      </w:r>
      <w:r w:rsidR="002A404B">
        <w:rPr>
          <w:rFonts w:ascii="Calibri Light" w:hAnsi="Calibri Light" w:cs="Calibri Light"/>
          <w:sz w:val="22"/>
          <w:szCs w:val="22"/>
        </w:rPr>
        <w:t xml:space="preserve">handlungstragender Personen </w:t>
      </w:r>
      <w:r w:rsidRPr="009711D8">
        <w:rPr>
          <w:rFonts w:ascii="Calibri Light" w:hAnsi="Calibri Light" w:cs="Calibri Light"/>
          <w:sz w:val="22"/>
          <w:szCs w:val="22"/>
        </w:rPr>
        <w:t xml:space="preserve">im Text auseinander zu differenzieren und in ihr eingebettete Motive zu erfassen. Dafür sind das Element </w:t>
      </w:r>
      <w:r w:rsidR="0070317C" w:rsidRPr="009711D8">
        <w:rPr>
          <w:rFonts w:ascii="Calibri Light" w:hAnsi="Calibri Light" w:cs="Calibri Light"/>
          <w:sz w:val="22"/>
          <w:szCs w:val="22"/>
        </w:rPr>
        <w:t>›</w:t>
      </w:r>
      <w:r w:rsidRPr="009711D8">
        <w:rPr>
          <w:rFonts w:ascii="Calibri Light" w:hAnsi="Calibri Light" w:cs="Calibri Light"/>
          <w:sz w:val="22"/>
          <w:szCs w:val="22"/>
        </w:rPr>
        <w:t>seg</w:t>
      </w:r>
      <w:r w:rsidR="0070317C" w:rsidRPr="009711D8">
        <w:rPr>
          <w:rFonts w:ascii="Calibri Light" w:hAnsi="Calibri Light" w:cs="Calibri Light"/>
          <w:sz w:val="22"/>
          <w:szCs w:val="22"/>
        </w:rPr>
        <w:t>‹</w:t>
      </w:r>
      <w:r w:rsidRPr="009711D8">
        <w:rPr>
          <w:rFonts w:ascii="Calibri Light" w:hAnsi="Calibri Light" w:cs="Calibri Light"/>
          <w:sz w:val="22"/>
          <w:szCs w:val="22"/>
        </w:rPr>
        <w:t xml:space="preserve"> und in ihm eingebettete Tupel von Attributen </w:t>
      </w:r>
      <w:r w:rsidR="00430300" w:rsidRPr="009711D8">
        <w:rPr>
          <w:rFonts w:ascii="Calibri Light" w:hAnsi="Calibri Light" w:cs="Calibri Light"/>
          <w:sz w:val="22"/>
          <w:szCs w:val="22"/>
        </w:rPr>
        <w:t>›</w:t>
      </w:r>
      <w:r w:rsidRPr="009711D8">
        <w:rPr>
          <w:rFonts w:ascii="Calibri Light" w:hAnsi="Calibri Light" w:cs="Calibri Light"/>
          <w:sz w:val="22"/>
          <w:szCs w:val="22"/>
        </w:rPr>
        <w:t>a</w:t>
      </w:r>
      <w:r w:rsidR="00430300"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430300" w:rsidRPr="009711D8">
        <w:rPr>
          <w:rFonts w:ascii="Calibri Light" w:hAnsi="Calibri Light" w:cs="Calibri Light"/>
          <w:sz w:val="22"/>
          <w:szCs w:val="22"/>
        </w:rPr>
        <w:t>›</w:t>
      </w:r>
      <w:r w:rsidRPr="009711D8">
        <w:rPr>
          <w:rFonts w:ascii="Calibri Light" w:hAnsi="Calibri Light" w:cs="Calibri Light"/>
          <w:sz w:val="22"/>
          <w:szCs w:val="22"/>
        </w:rPr>
        <w:t>b</w:t>
      </w:r>
      <w:r w:rsidR="00430300" w:rsidRPr="009711D8">
        <w:rPr>
          <w:rFonts w:ascii="Calibri Light" w:hAnsi="Calibri Light" w:cs="Calibri Light"/>
          <w:sz w:val="22"/>
          <w:szCs w:val="22"/>
        </w:rPr>
        <w:t>‹</w:t>
      </w:r>
      <w:r w:rsidRPr="009711D8">
        <w:rPr>
          <w:rFonts w:ascii="Calibri Light" w:hAnsi="Calibri Light" w:cs="Calibri Light"/>
          <w:sz w:val="22"/>
          <w:szCs w:val="22"/>
        </w:rPr>
        <w:t xml:space="preserve">, </w:t>
      </w:r>
      <w:r w:rsidR="00430300" w:rsidRPr="009711D8">
        <w:rPr>
          <w:rFonts w:ascii="Calibri Light" w:hAnsi="Calibri Light" w:cs="Calibri Light"/>
          <w:sz w:val="22"/>
          <w:szCs w:val="22"/>
        </w:rPr>
        <w:t>›</w:t>
      </w:r>
      <w:r w:rsidRPr="009711D8">
        <w:rPr>
          <w:rFonts w:ascii="Calibri Light" w:hAnsi="Calibri Light" w:cs="Calibri Light"/>
          <w:sz w:val="22"/>
          <w:szCs w:val="22"/>
        </w:rPr>
        <w:t>c</w:t>
      </w:r>
      <w:r w:rsidR="00430300"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430300" w:rsidRPr="009711D8">
        <w:rPr>
          <w:rFonts w:ascii="Calibri Light" w:hAnsi="Calibri Light" w:cs="Calibri Light"/>
          <w:sz w:val="22"/>
          <w:szCs w:val="22"/>
        </w:rPr>
        <w:t>›</w:t>
      </w:r>
      <w:r w:rsidRPr="009711D8">
        <w:rPr>
          <w:rFonts w:ascii="Calibri Light" w:hAnsi="Calibri Light" w:cs="Calibri Light"/>
          <w:sz w:val="22"/>
          <w:szCs w:val="22"/>
        </w:rPr>
        <w:t>d</w:t>
      </w:r>
      <w:r w:rsidR="00430300" w:rsidRPr="009711D8">
        <w:rPr>
          <w:rFonts w:ascii="Calibri Light" w:hAnsi="Calibri Light" w:cs="Calibri Light"/>
          <w:sz w:val="22"/>
          <w:szCs w:val="22"/>
        </w:rPr>
        <w:t>‹</w:t>
      </w:r>
      <w:r w:rsidRPr="009711D8">
        <w:rPr>
          <w:rFonts w:ascii="Calibri Light" w:hAnsi="Calibri Light" w:cs="Calibri Light"/>
          <w:sz w:val="22"/>
          <w:szCs w:val="22"/>
        </w:rPr>
        <w:t xml:space="preserve"> zuständig. Die optimale Anzahl von Motiven innerhalb eine</w:t>
      </w:r>
      <w:r w:rsidR="00D37350" w:rsidRPr="009711D8">
        <w:rPr>
          <w:rFonts w:ascii="Calibri Light" w:hAnsi="Calibri Light" w:cs="Calibri Light"/>
          <w:sz w:val="22"/>
          <w:szCs w:val="22"/>
        </w:rPr>
        <w:t>s Auftritts</w:t>
      </w:r>
      <w:r w:rsidRPr="009711D8">
        <w:rPr>
          <w:rFonts w:ascii="Calibri Light" w:hAnsi="Calibri Light" w:cs="Calibri Light"/>
          <w:sz w:val="22"/>
          <w:szCs w:val="22"/>
        </w:rPr>
        <w:t xml:space="preserve"> beträgt fünf. Dies bedeutet, dass </w:t>
      </w:r>
      <w:r w:rsidR="00CD3DE7" w:rsidRPr="009711D8">
        <w:rPr>
          <w:rFonts w:ascii="Calibri Light" w:hAnsi="Calibri Light" w:cs="Calibri Light"/>
          <w:sz w:val="22"/>
          <w:szCs w:val="22"/>
        </w:rPr>
        <w:t>jedes</w:t>
      </w:r>
      <w:r w:rsidRPr="009711D8">
        <w:rPr>
          <w:rFonts w:ascii="Calibri Light" w:hAnsi="Calibri Light" w:cs="Calibri Light"/>
          <w:sz w:val="22"/>
          <w:szCs w:val="22"/>
        </w:rPr>
        <w:t xml:space="preserve"> Motiv</w:t>
      </w:r>
      <w:r w:rsidR="0014026E">
        <w:rPr>
          <w:rFonts w:ascii="Calibri Light" w:hAnsi="Calibri Light" w:cs="Calibri Light"/>
          <w:sz w:val="22"/>
          <w:szCs w:val="22"/>
        </w:rPr>
        <w:t xml:space="preserve"> innerhalb eines Auftritts</w:t>
      </w:r>
      <w:r w:rsidRPr="009711D8">
        <w:rPr>
          <w:rFonts w:ascii="Calibri Light" w:hAnsi="Calibri Light" w:cs="Calibri Light"/>
          <w:sz w:val="22"/>
          <w:szCs w:val="22"/>
        </w:rPr>
        <w:t xml:space="preserve"> </w:t>
      </w:r>
      <w:r w:rsidR="00CD3DE7" w:rsidRPr="009711D8">
        <w:rPr>
          <w:rFonts w:ascii="Calibri Light" w:hAnsi="Calibri Light" w:cs="Calibri Light"/>
          <w:sz w:val="22"/>
          <w:szCs w:val="22"/>
        </w:rPr>
        <w:t xml:space="preserve">besteht </w:t>
      </w:r>
      <w:r w:rsidR="005F6FC0" w:rsidRPr="009711D8">
        <w:rPr>
          <w:rFonts w:ascii="Calibri Light" w:hAnsi="Calibri Light" w:cs="Calibri Light"/>
          <w:sz w:val="22"/>
          <w:szCs w:val="22"/>
        </w:rPr>
        <w:t>aus zwei eigenen Attributen</w:t>
      </w:r>
      <w:r w:rsidRPr="009711D8">
        <w:rPr>
          <w:rFonts w:ascii="Calibri Light" w:hAnsi="Calibri Light" w:cs="Calibri Light"/>
          <w:sz w:val="22"/>
          <w:szCs w:val="22"/>
        </w:rPr>
        <w:t xml:space="preserve"> </w:t>
      </w:r>
      <w:r w:rsidR="00430300" w:rsidRPr="009711D8">
        <w:rPr>
          <w:rFonts w:ascii="Calibri Light" w:hAnsi="Calibri Light" w:cs="Calibri Light"/>
          <w:sz w:val="22"/>
          <w:szCs w:val="22"/>
        </w:rPr>
        <w:t>›</w:t>
      </w:r>
      <w:r w:rsidRPr="009711D8">
        <w:rPr>
          <w:rFonts w:ascii="Calibri Light" w:hAnsi="Calibri Light" w:cs="Calibri Light"/>
          <w:sz w:val="22"/>
          <w:szCs w:val="22"/>
        </w:rPr>
        <w:t>b</w:t>
      </w:r>
      <w:r w:rsidR="00430300"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430300" w:rsidRPr="009711D8">
        <w:rPr>
          <w:rFonts w:ascii="Calibri Light" w:hAnsi="Calibri Light" w:cs="Calibri Light"/>
          <w:sz w:val="22"/>
          <w:szCs w:val="22"/>
        </w:rPr>
        <w:t>›</w:t>
      </w:r>
      <w:r w:rsidRPr="009711D8">
        <w:rPr>
          <w:rFonts w:ascii="Calibri Light" w:hAnsi="Calibri Light" w:cs="Calibri Light"/>
          <w:sz w:val="22"/>
          <w:szCs w:val="22"/>
        </w:rPr>
        <w:t>c</w:t>
      </w:r>
      <w:r w:rsidR="00430300" w:rsidRPr="009711D8">
        <w:rPr>
          <w:rFonts w:ascii="Calibri Light" w:hAnsi="Calibri Light" w:cs="Calibri Light"/>
          <w:sz w:val="22"/>
          <w:szCs w:val="22"/>
        </w:rPr>
        <w:t>‹</w:t>
      </w:r>
      <w:r w:rsidRPr="009711D8">
        <w:rPr>
          <w:rFonts w:ascii="Calibri Light" w:hAnsi="Calibri Light" w:cs="Calibri Light"/>
          <w:sz w:val="22"/>
          <w:szCs w:val="22"/>
        </w:rPr>
        <w:t xml:space="preserve"> sowie weitere zwei gemeinsame Attribute </w:t>
      </w:r>
      <w:r w:rsidR="00430300" w:rsidRPr="009711D8">
        <w:rPr>
          <w:rFonts w:ascii="Calibri Light" w:hAnsi="Calibri Light" w:cs="Calibri Light"/>
          <w:sz w:val="22"/>
          <w:szCs w:val="22"/>
        </w:rPr>
        <w:t>›</w:t>
      </w:r>
      <w:r w:rsidRPr="009711D8">
        <w:rPr>
          <w:rFonts w:ascii="Calibri Light" w:hAnsi="Calibri Light" w:cs="Calibri Light"/>
          <w:sz w:val="22"/>
          <w:szCs w:val="22"/>
        </w:rPr>
        <w:t>a</w:t>
      </w:r>
      <w:r w:rsidR="00430300" w:rsidRPr="009711D8">
        <w:rPr>
          <w:rFonts w:ascii="Calibri Light" w:hAnsi="Calibri Light" w:cs="Calibri Light"/>
          <w:sz w:val="22"/>
          <w:szCs w:val="22"/>
        </w:rPr>
        <w:t>‹</w:t>
      </w:r>
      <w:r w:rsidRPr="009711D8">
        <w:rPr>
          <w:rFonts w:ascii="Calibri Light" w:hAnsi="Calibri Light" w:cs="Calibri Light"/>
          <w:sz w:val="22"/>
          <w:szCs w:val="22"/>
        </w:rPr>
        <w:t xml:space="preserve"> und </w:t>
      </w:r>
      <w:r w:rsidR="00430300" w:rsidRPr="009711D8">
        <w:rPr>
          <w:rFonts w:ascii="Calibri Light" w:hAnsi="Calibri Light" w:cs="Calibri Light"/>
          <w:sz w:val="22"/>
          <w:szCs w:val="22"/>
        </w:rPr>
        <w:t>›</w:t>
      </w:r>
      <w:r w:rsidRPr="009711D8">
        <w:rPr>
          <w:rFonts w:ascii="Calibri Light" w:hAnsi="Calibri Light" w:cs="Calibri Light"/>
          <w:sz w:val="22"/>
          <w:szCs w:val="22"/>
        </w:rPr>
        <w:t>d</w:t>
      </w:r>
      <w:r w:rsidR="00430300" w:rsidRPr="009711D8">
        <w:rPr>
          <w:rFonts w:ascii="Calibri Light" w:hAnsi="Calibri Light" w:cs="Calibri Light"/>
          <w:sz w:val="22"/>
          <w:szCs w:val="22"/>
        </w:rPr>
        <w:t>‹</w:t>
      </w:r>
      <w:r w:rsidRPr="009711D8">
        <w:rPr>
          <w:rFonts w:ascii="Calibri Light" w:hAnsi="Calibri Light" w:cs="Calibri Light"/>
          <w:sz w:val="22"/>
          <w:szCs w:val="22"/>
        </w:rPr>
        <w:t xml:space="preserve">. </w:t>
      </w:r>
    </w:p>
    <w:p w14:paraId="3CBBC73F" w14:textId="5462282C" w:rsidR="004E6741" w:rsidRDefault="00920C20" w:rsidP="009711D8">
      <w:pPr>
        <w:pStyle w:val="Funotentext"/>
        <w:rPr>
          <w:rFonts w:ascii="Calibri Light" w:hAnsi="Calibri Light" w:cs="Calibri Light"/>
          <w:sz w:val="22"/>
          <w:szCs w:val="22"/>
        </w:rPr>
      </w:pPr>
      <w:r>
        <w:rPr>
          <w:rFonts w:ascii="Calibri Light" w:hAnsi="Calibri Light" w:cs="Calibri Light"/>
          <w:sz w:val="22"/>
          <w:szCs w:val="22"/>
        </w:rPr>
        <w:t xml:space="preserve">Das Textkorpus besteht aus gelabelte und nicht gelabelte Datensetzen die ihrerseits </w:t>
      </w:r>
      <w:r w:rsidR="00B07FBB">
        <w:rPr>
          <w:rFonts w:ascii="Calibri Light" w:hAnsi="Calibri Light" w:cs="Calibri Light"/>
          <w:sz w:val="22"/>
          <w:szCs w:val="22"/>
        </w:rPr>
        <w:t xml:space="preserve">die </w:t>
      </w:r>
      <w:r>
        <w:rPr>
          <w:rFonts w:ascii="Calibri Light" w:hAnsi="Calibri Light" w:cs="Calibri Light"/>
          <w:sz w:val="22"/>
          <w:szCs w:val="22"/>
        </w:rPr>
        <w:t xml:space="preserve">Bestandteile </w:t>
      </w:r>
      <w:r w:rsidR="00EE650A">
        <w:rPr>
          <w:rFonts w:ascii="Calibri Light" w:hAnsi="Calibri Light" w:cs="Calibri Light"/>
          <w:sz w:val="22"/>
          <w:szCs w:val="22"/>
        </w:rPr>
        <w:t>von einzelnen Texten</w:t>
      </w:r>
      <w:r>
        <w:rPr>
          <w:rFonts w:ascii="Calibri Light" w:hAnsi="Calibri Light" w:cs="Calibri Light"/>
          <w:sz w:val="22"/>
          <w:szCs w:val="22"/>
        </w:rPr>
        <w:t xml:space="preserve"> darstellen. Gelabelte Text oder Textteil </w:t>
      </w:r>
      <w:r w:rsidR="00EE650A">
        <w:rPr>
          <w:rFonts w:ascii="Calibri Light" w:hAnsi="Calibri Light" w:cs="Calibri Light"/>
          <w:sz w:val="22"/>
          <w:szCs w:val="22"/>
        </w:rPr>
        <w:t xml:space="preserve">kann als Trainingsdaten angewendet werden, im Gegensatz zu </w:t>
      </w:r>
      <w:r w:rsidR="00B07FBB">
        <w:rPr>
          <w:rFonts w:ascii="Calibri Light" w:hAnsi="Calibri Light" w:cs="Calibri Light"/>
          <w:sz w:val="22"/>
          <w:szCs w:val="22"/>
        </w:rPr>
        <w:t>denen</w:t>
      </w:r>
      <w:r w:rsidR="00EE650A">
        <w:rPr>
          <w:rFonts w:ascii="Calibri Light" w:hAnsi="Calibri Light" w:cs="Calibri Light"/>
          <w:sz w:val="22"/>
          <w:szCs w:val="22"/>
        </w:rPr>
        <w:t xml:space="preserve"> werden nicht gelabelte Daten nur </w:t>
      </w:r>
      <w:r w:rsidR="00EF76D3">
        <w:rPr>
          <w:rFonts w:ascii="Calibri Light" w:hAnsi="Calibri Light" w:cs="Calibri Light"/>
          <w:sz w:val="22"/>
          <w:szCs w:val="22"/>
        </w:rPr>
        <w:t>bei der automatischen Analyse</w:t>
      </w:r>
      <w:r w:rsidR="00DD6B65">
        <w:rPr>
          <w:rFonts w:ascii="Calibri Light" w:hAnsi="Calibri Light" w:cs="Calibri Light"/>
          <w:sz w:val="22"/>
          <w:szCs w:val="22"/>
        </w:rPr>
        <w:t xml:space="preserve"> </w:t>
      </w:r>
      <w:r w:rsidR="00EE650A">
        <w:rPr>
          <w:rFonts w:ascii="Calibri Light" w:hAnsi="Calibri Light" w:cs="Calibri Light"/>
          <w:sz w:val="22"/>
          <w:szCs w:val="22"/>
        </w:rPr>
        <w:t xml:space="preserve">zugegriffen.  </w:t>
      </w:r>
    </w:p>
    <w:p w14:paraId="6656DFFF" w14:textId="063B83E5" w:rsidR="00B07FBB" w:rsidRPr="00FF674D" w:rsidRDefault="00B07FBB" w:rsidP="00B07FBB">
      <w:pPr>
        <w:pStyle w:val="Funotentext"/>
        <w:rPr>
          <w:rFonts w:ascii="Calibri Light" w:hAnsi="Calibri Light" w:cs="Calibri Light"/>
          <w:sz w:val="22"/>
          <w:szCs w:val="22"/>
        </w:rPr>
      </w:pPr>
      <w:r w:rsidRPr="00FF674D">
        <w:rPr>
          <w:rFonts w:ascii="Calibri Light" w:hAnsi="Calibri Light" w:cs="Calibri Light"/>
          <w:sz w:val="22"/>
          <w:szCs w:val="22"/>
        </w:rPr>
        <w:t>D</w:t>
      </w:r>
      <w:r>
        <w:rPr>
          <w:rFonts w:ascii="Calibri Light" w:hAnsi="Calibri Light" w:cs="Calibri Light"/>
          <w:sz w:val="22"/>
          <w:szCs w:val="22"/>
        </w:rPr>
        <w:t xml:space="preserve">as labeln der Textdaten </w:t>
      </w:r>
      <w:r w:rsidRPr="00FF674D">
        <w:rPr>
          <w:rFonts w:ascii="Calibri Light" w:hAnsi="Calibri Light" w:cs="Calibri Light"/>
          <w:sz w:val="22"/>
          <w:szCs w:val="22"/>
        </w:rPr>
        <w:t xml:space="preserve">erfordert die Umwandlung der sogenannten ›Istzeichen‹ in ›Sollzeichen‹. Dabei ist es oft notwendig, die Anzahl der Absätze im Text zu korrigieren. Die Absätze können entweder zusammengelegt oder in mehrere Teile aufgeteilt werden. In manchen Fällen kann auch ein einziger Satz einem solchen Absatz entsprechen. </w:t>
      </w:r>
    </w:p>
    <w:p w14:paraId="74F921D1" w14:textId="77777777" w:rsidR="00EE650A" w:rsidRDefault="00EE650A" w:rsidP="009711D8">
      <w:pPr>
        <w:pStyle w:val="Funotentext"/>
        <w:rPr>
          <w:rFonts w:ascii="Calibri Light" w:hAnsi="Calibri Light" w:cs="Calibri Light"/>
          <w:sz w:val="22"/>
          <w:szCs w:val="22"/>
        </w:rPr>
      </w:pPr>
    </w:p>
    <w:p w14:paraId="6C0BDD30" w14:textId="19FA91E5" w:rsidR="004C49C1" w:rsidRPr="009711D8" w:rsidRDefault="002A404B" w:rsidP="009711D8">
      <w:pPr>
        <w:pStyle w:val="Funotentext"/>
        <w:rPr>
          <w:rFonts w:ascii="Calibri Light" w:hAnsi="Calibri Light" w:cs="Calibri Light"/>
          <w:color w:val="FF0000"/>
          <w:sz w:val="22"/>
          <w:szCs w:val="22"/>
        </w:rPr>
      </w:pPr>
      <w:r>
        <w:rPr>
          <w:rFonts w:ascii="Calibri Light" w:hAnsi="Calibri Light" w:cs="Calibri Light"/>
          <w:sz w:val="22"/>
          <w:szCs w:val="22"/>
        </w:rPr>
        <w:t xml:space="preserve">Über den Datenbestand des Korpus wird im Abschnitt </w:t>
      </w:r>
      <w:r w:rsidR="00963291">
        <w:rPr>
          <w:rFonts w:ascii="Calibri Light" w:hAnsi="Calibri Light" w:cs="Calibri Light"/>
          <w:sz w:val="22"/>
          <w:szCs w:val="22"/>
        </w:rPr>
        <w:t>7.4 berichtet.</w:t>
      </w:r>
    </w:p>
    <w:p w14:paraId="1E316DE8" w14:textId="77777777" w:rsidR="004C49C1" w:rsidRPr="009711D8" w:rsidRDefault="004C49C1" w:rsidP="009711D8">
      <w:pPr>
        <w:pStyle w:val="Funotentext"/>
        <w:rPr>
          <w:rFonts w:ascii="Calibri Light" w:hAnsi="Calibri Light" w:cs="Calibri Light"/>
          <w:sz w:val="22"/>
          <w:szCs w:val="22"/>
        </w:rPr>
      </w:pPr>
    </w:p>
    <w:p w14:paraId="69520D4F" w14:textId="48C26699" w:rsidR="004C49C1" w:rsidRPr="009711D8" w:rsidRDefault="00963291" w:rsidP="009711D8">
      <w:pPr>
        <w:pStyle w:val="Funotentext"/>
        <w:rPr>
          <w:rFonts w:ascii="Calibri Light" w:hAnsi="Calibri Light" w:cs="Calibri Light"/>
          <w:b/>
          <w:bCs/>
          <w:sz w:val="22"/>
          <w:szCs w:val="22"/>
        </w:rPr>
      </w:pPr>
      <w:r>
        <w:rPr>
          <w:rFonts w:ascii="Calibri Light" w:hAnsi="Calibri Light" w:cs="Calibri Light"/>
          <w:b/>
          <w:bCs/>
          <w:sz w:val="22"/>
          <w:szCs w:val="22"/>
        </w:rPr>
        <w:t xml:space="preserve">7.3. </w:t>
      </w:r>
      <w:r w:rsidR="004C49C1" w:rsidRPr="009711D8">
        <w:rPr>
          <w:rFonts w:ascii="Calibri Light" w:hAnsi="Calibri Light" w:cs="Calibri Light"/>
          <w:b/>
          <w:bCs/>
          <w:sz w:val="22"/>
          <w:szCs w:val="22"/>
        </w:rPr>
        <w:t xml:space="preserve">Künstlicher Assistent für die semiautomatische Annotation der Texte </w:t>
      </w:r>
      <w:r w:rsidR="002A404B">
        <w:rPr>
          <w:rFonts w:ascii="Calibri Light" w:hAnsi="Calibri Light" w:cs="Calibri Light"/>
          <w:b/>
          <w:bCs/>
          <w:sz w:val="22"/>
          <w:szCs w:val="22"/>
        </w:rPr>
        <w:t xml:space="preserve"> </w:t>
      </w:r>
    </w:p>
    <w:p w14:paraId="0BD57A1A" w14:textId="518A06E2" w:rsidR="004C49C1" w:rsidRPr="009711D8" w:rsidRDefault="004C49C1" w:rsidP="009711D8">
      <w:pPr>
        <w:pStyle w:val="Funotentext"/>
        <w:rPr>
          <w:rFonts w:ascii="Calibri Light" w:hAnsi="Calibri Light" w:cs="Calibri Light"/>
          <w:sz w:val="22"/>
          <w:szCs w:val="22"/>
        </w:rPr>
      </w:pPr>
      <w:r w:rsidRPr="009711D8">
        <w:rPr>
          <w:rFonts w:ascii="Calibri Light" w:hAnsi="Calibri Light" w:cs="Calibri Light"/>
          <w:sz w:val="22"/>
          <w:szCs w:val="22"/>
        </w:rPr>
        <w:t>Ein zentraler Bestandteil der maschinellen Analyse von Märchen ist ein künstlicher Assistent mit Vorhersagefunktion.</w:t>
      </w:r>
      <w:r w:rsidRPr="009711D8">
        <w:rPr>
          <w:rStyle w:val="Funotenzeichen"/>
          <w:rFonts w:ascii="Calibri Light" w:hAnsi="Calibri Light" w:cs="Calibri Light"/>
          <w:sz w:val="22"/>
          <w:szCs w:val="22"/>
        </w:rPr>
        <w:footnoteReference w:id="19"/>
      </w:r>
      <w:r w:rsidRPr="009711D8">
        <w:rPr>
          <w:rFonts w:ascii="Calibri Light" w:hAnsi="Calibri Light" w:cs="Calibri Light"/>
          <w:sz w:val="22"/>
          <w:szCs w:val="22"/>
        </w:rPr>
        <w:t xml:space="preserve"> Dieser Assistent ist dafür zuständig, in einer umfangreichen Menge von Daten die Textabschnitte zu erkennen, die über die gesuchten inhaltlichen Eigenschaften </w:t>
      </w:r>
      <w:r w:rsidR="00F30EE0" w:rsidRPr="009711D8">
        <w:rPr>
          <w:rFonts w:ascii="Calibri Light" w:hAnsi="Calibri Light" w:cs="Calibri Light"/>
          <w:sz w:val="22"/>
          <w:szCs w:val="22"/>
        </w:rPr>
        <w:t xml:space="preserve">(Themen / Topic) </w:t>
      </w:r>
      <w:r w:rsidRPr="009711D8">
        <w:rPr>
          <w:rFonts w:ascii="Calibri Light" w:hAnsi="Calibri Light" w:cs="Calibri Light"/>
          <w:sz w:val="22"/>
          <w:szCs w:val="22"/>
        </w:rPr>
        <w:t>verfügen.</w:t>
      </w:r>
    </w:p>
    <w:p w14:paraId="0CC48516" w14:textId="77777777" w:rsidR="004E6741" w:rsidRDefault="004E6741" w:rsidP="009711D8">
      <w:pPr>
        <w:pStyle w:val="Funotentext"/>
        <w:rPr>
          <w:rFonts w:ascii="Calibri Light" w:hAnsi="Calibri Light" w:cs="Calibri Light"/>
          <w:sz w:val="22"/>
          <w:szCs w:val="22"/>
        </w:rPr>
      </w:pPr>
    </w:p>
    <w:p w14:paraId="3ECA256A" w14:textId="7301D6BA" w:rsidR="004C49C1" w:rsidRDefault="004C49C1" w:rsidP="009711D8">
      <w:pPr>
        <w:pStyle w:val="Funotentext"/>
        <w:rPr>
          <w:rFonts w:ascii="Calibri Light" w:hAnsi="Calibri Light" w:cs="Calibri Light"/>
          <w:sz w:val="22"/>
          <w:szCs w:val="22"/>
        </w:rPr>
      </w:pPr>
      <w:r w:rsidRPr="00FF674D">
        <w:rPr>
          <w:rFonts w:ascii="Calibri Light" w:hAnsi="Calibri Light" w:cs="Calibri Light"/>
          <w:sz w:val="22"/>
          <w:szCs w:val="22"/>
        </w:rPr>
        <w:t xml:space="preserve">Für die automatische Erkennung der Motive und Episoden im Text verwenden wir </w:t>
      </w:r>
      <w:r w:rsidR="00F30EE0" w:rsidRPr="00FF674D">
        <w:rPr>
          <w:rFonts w:ascii="Calibri Light" w:hAnsi="Calibri Light" w:cs="Calibri Light"/>
          <w:sz w:val="22"/>
          <w:szCs w:val="22"/>
        </w:rPr>
        <w:t xml:space="preserve">die Topic Modeling Methode basierend auf </w:t>
      </w:r>
      <w:r w:rsidRPr="00FF674D">
        <w:rPr>
          <w:rFonts w:ascii="Calibri Light" w:hAnsi="Calibri Light" w:cs="Calibri Light"/>
          <w:sz w:val="22"/>
          <w:szCs w:val="22"/>
        </w:rPr>
        <w:t>den Algorithmus der logistischen Regression. Ein Modell, das von diesem Algorithmus gesteuert wird, versucht, Merkmale</w:t>
      </w:r>
      <w:r w:rsidR="00F30EE0" w:rsidRPr="00FF674D">
        <w:rPr>
          <w:rFonts w:ascii="Calibri Light" w:hAnsi="Calibri Light" w:cs="Calibri Light"/>
          <w:sz w:val="22"/>
          <w:szCs w:val="22"/>
        </w:rPr>
        <w:t xml:space="preserve"> </w:t>
      </w:r>
      <w:r w:rsidRPr="00FF674D">
        <w:rPr>
          <w:rFonts w:ascii="Calibri Light" w:hAnsi="Calibri Light" w:cs="Calibri Light"/>
          <w:sz w:val="22"/>
          <w:szCs w:val="22"/>
        </w:rPr>
        <w:t xml:space="preserve">zu finden, die für die Erkennung der gesuchten Episoden (positiv etikettierte Datensätze) sowie ihrer Gegenteile (negativ etikettierte Datensätze) anwendbar sind, und ordnet sie auf beiden Seiten einer imaginären Trennlinie an. </w:t>
      </w:r>
    </w:p>
    <w:p w14:paraId="14B2CF2A" w14:textId="77777777" w:rsidR="007D0083" w:rsidRPr="00FF674D" w:rsidRDefault="007D0083" w:rsidP="009711D8">
      <w:pPr>
        <w:pStyle w:val="Funotentext"/>
        <w:rPr>
          <w:rFonts w:ascii="Calibri Light" w:hAnsi="Calibri Light" w:cs="Calibri Light"/>
          <w:sz w:val="22"/>
          <w:szCs w:val="22"/>
        </w:rPr>
      </w:pPr>
    </w:p>
    <w:p w14:paraId="6C0A1C1C" w14:textId="54ABFC38" w:rsidR="004C49C1" w:rsidRDefault="004C49C1" w:rsidP="009711D8">
      <w:pPr>
        <w:pStyle w:val="Funotentext"/>
        <w:rPr>
          <w:rFonts w:ascii="Calibri Light" w:hAnsi="Calibri Light" w:cs="Calibri Light"/>
          <w:sz w:val="22"/>
          <w:szCs w:val="22"/>
        </w:rPr>
      </w:pPr>
      <w:r w:rsidRPr="00FF674D">
        <w:rPr>
          <w:rFonts w:ascii="Calibri Light" w:hAnsi="Calibri Light" w:cs="Calibri Light"/>
          <w:sz w:val="22"/>
          <w:szCs w:val="22"/>
        </w:rPr>
        <w:t>Entscheidend für die Einbettung der Elemente in das Modell sind die nach den TF*IDF</w:t>
      </w:r>
      <w:r w:rsidR="009B3E7C" w:rsidRPr="00FF674D">
        <w:rPr>
          <w:rFonts w:ascii="Calibri Light" w:hAnsi="Calibri Light" w:cs="Calibri Light"/>
          <w:sz w:val="22"/>
          <w:szCs w:val="22"/>
        </w:rPr>
        <w:t>–</w:t>
      </w:r>
      <w:r w:rsidRPr="00FF674D">
        <w:rPr>
          <w:rFonts w:ascii="Calibri Light" w:hAnsi="Calibri Light" w:cs="Calibri Light"/>
          <w:sz w:val="22"/>
          <w:szCs w:val="22"/>
        </w:rPr>
        <w:t>Werte skalierten Merkmale der positiv und negativ bewerteten Datensätzen. Vor der Berechnung der TF*IDF</w:t>
      </w:r>
      <w:r w:rsidR="009B3E7C" w:rsidRPr="00FF674D">
        <w:rPr>
          <w:rFonts w:ascii="Calibri Light" w:hAnsi="Calibri Light" w:cs="Calibri Light"/>
          <w:sz w:val="22"/>
          <w:szCs w:val="22"/>
        </w:rPr>
        <w:t>–</w:t>
      </w:r>
      <w:r w:rsidRPr="00FF674D">
        <w:rPr>
          <w:rFonts w:ascii="Calibri Light" w:hAnsi="Calibri Light" w:cs="Calibri Light"/>
          <w:sz w:val="22"/>
          <w:szCs w:val="22"/>
        </w:rPr>
        <w:t>Werte findet die Datenbereinigung statt, wobei sogenannte Stoppwörter und andere Wörter, die für den Vergleich irrelevant sind, von Datensätzen entfernt werden.</w:t>
      </w:r>
    </w:p>
    <w:p w14:paraId="7A3F4555" w14:textId="77777777" w:rsidR="007D0083" w:rsidRPr="00FF674D" w:rsidRDefault="007D0083" w:rsidP="009711D8">
      <w:pPr>
        <w:pStyle w:val="Funotentext"/>
        <w:rPr>
          <w:rFonts w:ascii="Calibri Light" w:hAnsi="Calibri Light" w:cs="Calibri Light"/>
          <w:sz w:val="22"/>
          <w:szCs w:val="22"/>
        </w:rPr>
      </w:pPr>
    </w:p>
    <w:p w14:paraId="5AE55EBF" w14:textId="27B659F9" w:rsidR="004C49C1" w:rsidRDefault="004C49C1" w:rsidP="009711D8">
      <w:pPr>
        <w:pStyle w:val="Funotentext"/>
        <w:rPr>
          <w:rFonts w:ascii="Calibri Light" w:hAnsi="Calibri Light" w:cs="Calibri Light"/>
          <w:sz w:val="22"/>
          <w:szCs w:val="22"/>
        </w:rPr>
      </w:pPr>
      <w:r w:rsidRPr="00FF674D">
        <w:rPr>
          <w:rFonts w:ascii="Calibri Light" w:hAnsi="Calibri Light" w:cs="Calibri Light"/>
          <w:sz w:val="22"/>
          <w:szCs w:val="22"/>
        </w:rPr>
        <w:t xml:space="preserve">Aufgrund der üblicherweise begrenzten Anzahl positiv etikettierter Trainingsdaten wird eine mehrfache Kreuzvalidierungsmethode angewendet. Diese Methode teilt die gesamten Trainingsdaten in gleichmäßige Abschnitte auf, die als </w:t>
      </w:r>
      <w:r w:rsidR="004926BA" w:rsidRPr="00FF674D">
        <w:rPr>
          <w:rFonts w:ascii="Calibri Light" w:hAnsi="Calibri Light" w:cs="Calibri Light"/>
          <w:sz w:val="22"/>
          <w:szCs w:val="22"/>
        </w:rPr>
        <w:t>Validierung</w:t>
      </w:r>
      <w:r w:rsidR="009B3E7C" w:rsidRPr="00FF674D">
        <w:rPr>
          <w:rFonts w:ascii="Calibri Light" w:hAnsi="Calibri Light" w:cs="Calibri Light"/>
          <w:sz w:val="22"/>
          <w:szCs w:val="22"/>
        </w:rPr>
        <w:t xml:space="preserve">– </w:t>
      </w:r>
      <w:r w:rsidRPr="00FF674D">
        <w:rPr>
          <w:rFonts w:ascii="Calibri Light" w:hAnsi="Calibri Light" w:cs="Calibri Light"/>
          <w:sz w:val="22"/>
          <w:szCs w:val="22"/>
        </w:rPr>
        <w:t>und Trainingsdaten verwendet werden. Das trainierte Modell sollte nun in der Lage sein, die charakteristischen Merkmale (Wortformen) für positiv und negativ etikettierte Daten zu trennen und sie als eine sortierte Liste der entsprechenden Zeichengruppen darzustellen.</w:t>
      </w:r>
    </w:p>
    <w:p w14:paraId="70863F46" w14:textId="77777777" w:rsidR="007D0083" w:rsidRPr="00FF674D" w:rsidRDefault="007D0083" w:rsidP="009711D8">
      <w:pPr>
        <w:pStyle w:val="Funotentext"/>
        <w:rPr>
          <w:rFonts w:ascii="Calibri Light" w:hAnsi="Calibri Light" w:cs="Calibri Light"/>
          <w:sz w:val="22"/>
          <w:szCs w:val="22"/>
        </w:rPr>
      </w:pPr>
    </w:p>
    <w:p w14:paraId="2C70B9E7" w14:textId="3F87D2B3" w:rsidR="004C49C1" w:rsidRDefault="004C49C1" w:rsidP="009711D8">
      <w:pPr>
        <w:pStyle w:val="Funotentext"/>
        <w:rPr>
          <w:rFonts w:ascii="Calibri Light" w:hAnsi="Calibri Light" w:cs="Calibri Light"/>
          <w:sz w:val="22"/>
          <w:szCs w:val="22"/>
        </w:rPr>
      </w:pPr>
      <w:r w:rsidRPr="00FF674D">
        <w:rPr>
          <w:rFonts w:ascii="Calibri Light" w:hAnsi="Calibri Light" w:cs="Calibri Light"/>
          <w:sz w:val="22"/>
          <w:szCs w:val="22"/>
        </w:rPr>
        <w:t>Das trainierte Modell wird durch die Vorhersagefunktion erweitert.</w:t>
      </w:r>
      <w:r w:rsidRPr="00FF674D">
        <w:rPr>
          <w:rStyle w:val="Funotenzeichen"/>
          <w:rFonts w:ascii="Calibri Light" w:hAnsi="Calibri Light" w:cs="Calibri Light"/>
          <w:sz w:val="22"/>
          <w:szCs w:val="22"/>
        </w:rPr>
        <w:t xml:space="preserve"> </w:t>
      </w:r>
      <w:r w:rsidRPr="00FF674D">
        <w:rPr>
          <w:rStyle w:val="Funotenzeichen"/>
          <w:rFonts w:ascii="Calibri Light" w:hAnsi="Calibri Light" w:cs="Calibri Light"/>
          <w:sz w:val="22"/>
          <w:szCs w:val="22"/>
        </w:rPr>
        <w:footnoteReference w:id="20"/>
      </w:r>
      <w:r w:rsidRPr="00FF674D">
        <w:rPr>
          <w:rFonts w:ascii="Calibri Light" w:hAnsi="Calibri Light" w:cs="Calibri Light"/>
          <w:sz w:val="22"/>
          <w:szCs w:val="22"/>
        </w:rPr>
        <w:t xml:space="preserve"> Obwohl die Funktion in einigen Fällen scheitert, kann sie dennoch als </w:t>
      </w:r>
      <w:r w:rsidR="007E0636">
        <w:rPr>
          <w:rFonts w:ascii="Calibri Light" w:hAnsi="Calibri Light" w:cs="Calibri Light"/>
          <w:sz w:val="22"/>
          <w:szCs w:val="22"/>
        </w:rPr>
        <w:t xml:space="preserve">nützbares </w:t>
      </w:r>
      <w:r w:rsidRPr="00FF674D">
        <w:rPr>
          <w:rFonts w:ascii="Calibri Light" w:hAnsi="Calibri Light" w:cs="Calibri Light"/>
          <w:sz w:val="22"/>
          <w:szCs w:val="22"/>
        </w:rPr>
        <w:t>Werkzeug betrachtet werden. Der genaue Grund für das Scheitern der Vorhersagefunktion in einigen Fällen ist nicht eindeutig zu ermitteln. Es ist jedoch anzunehmen, dass dies teilweise an der Methode liegt, die Ähnlichkeit zwischen dem Modell und den Messdaten abzugleichen. Die Sigmoid</w:t>
      </w:r>
      <w:r w:rsidR="00EE4665" w:rsidRPr="00FF674D">
        <w:rPr>
          <w:rFonts w:ascii="Calibri Light" w:hAnsi="Calibri Light" w:cs="Calibri Light"/>
          <w:sz w:val="22"/>
          <w:szCs w:val="22"/>
        </w:rPr>
        <w:t>–</w:t>
      </w:r>
      <w:r w:rsidRPr="00FF674D">
        <w:rPr>
          <w:rFonts w:ascii="Calibri Light" w:hAnsi="Calibri Light" w:cs="Calibri Light"/>
          <w:sz w:val="22"/>
          <w:szCs w:val="22"/>
        </w:rPr>
        <w:t>Funktion, die erfolgreich zur Berechnung der Distanz zwischen dem Modell und den Messdaten eingesetzt werden kann, könnte hierbei möglicherweise behindert werden</w:t>
      </w:r>
      <w:r w:rsidR="00EE4665" w:rsidRPr="00FF674D">
        <w:rPr>
          <w:rFonts w:ascii="Calibri Light" w:hAnsi="Calibri Light" w:cs="Calibri Light"/>
          <w:sz w:val="22"/>
          <w:szCs w:val="22"/>
        </w:rPr>
        <w:t>,</w:t>
      </w:r>
      <w:r w:rsidRPr="00FF674D">
        <w:rPr>
          <w:rFonts w:ascii="Calibri Light" w:hAnsi="Calibri Light" w:cs="Calibri Light"/>
          <w:sz w:val="22"/>
          <w:szCs w:val="22"/>
        </w:rPr>
        <w:t xml:space="preserve"> da im geprüften Textteil sowohl negative als auch positive Merkmale gleichzeitig vorhanden sein können.</w:t>
      </w:r>
      <w:r w:rsidR="007D0083">
        <w:rPr>
          <w:rFonts w:ascii="Calibri Light" w:hAnsi="Calibri Light" w:cs="Calibri Light"/>
          <w:sz w:val="22"/>
          <w:szCs w:val="22"/>
        </w:rPr>
        <w:t xml:space="preserve"> </w:t>
      </w:r>
    </w:p>
    <w:p w14:paraId="307AD04B" w14:textId="77777777" w:rsidR="007D0083" w:rsidRPr="00FF674D" w:rsidRDefault="007D0083" w:rsidP="009711D8">
      <w:pPr>
        <w:pStyle w:val="Funotentext"/>
        <w:rPr>
          <w:rFonts w:ascii="Calibri Light" w:hAnsi="Calibri Light" w:cs="Calibri Light"/>
          <w:sz w:val="22"/>
          <w:szCs w:val="22"/>
        </w:rPr>
      </w:pPr>
    </w:p>
    <w:p w14:paraId="7B9897B3" w14:textId="7AB0E962" w:rsidR="004C49C1" w:rsidRDefault="004C49C1" w:rsidP="009711D8">
      <w:pPr>
        <w:pStyle w:val="Funotentext"/>
        <w:rPr>
          <w:rFonts w:ascii="Calibri Light" w:hAnsi="Calibri Light" w:cs="Calibri Light"/>
          <w:sz w:val="22"/>
          <w:szCs w:val="22"/>
        </w:rPr>
      </w:pPr>
      <w:r w:rsidRPr="00FF674D">
        <w:rPr>
          <w:rFonts w:ascii="Calibri Light" w:hAnsi="Calibri Light" w:cs="Calibri Light"/>
          <w:sz w:val="22"/>
          <w:szCs w:val="22"/>
        </w:rPr>
        <w:t>Unter Berücksichtigung des oben genannten Faktors scheint es viel effektiver zu sein, die Daten ausschließlich anhand der mit den höchsten Koeffizienten versehenen positiven Merkmale zu untersuchen. Dadurch werden die Datensätze nicht mehr über das Modell verglichen, sondern über das aus dem Modell extrahierte prototypische Metamotiv</w:t>
      </w:r>
      <w:r w:rsidR="00EE4665" w:rsidRPr="00FF674D">
        <w:rPr>
          <w:rFonts w:ascii="Calibri Light" w:hAnsi="Calibri Light" w:cs="Calibri Light"/>
          <w:sz w:val="22"/>
          <w:szCs w:val="22"/>
        </w:rPr>
        <w:t xml:space="preserve"> bzw. Metaepisode</w:t>
      </w:r>
      <w:r w:rsidRPr="00FF674D">
        <w:rPr>
          <w:rFonts w:ascii="Calibri Light" w:hAnsi="Calibri Light" w:cs="Calibri Light"/>
          <w:sz w:val="22"/>
          <w:szCs w:val="22"/>
        </w:rPr>
        <w:t xml:space="preserve">. Dieses funktioniert wie eine Suchabfrage an die Dokumentensammlung. </w:t>
      </w:r>
    </w:p>
    <w:p w14:paraId="72B0833B" w14:textId="77777777" w:rsidR="007D0083" w:rsidRPr="00FF674D" w:rsidRDefault="007D0083" w:rsidP="009711D8">
      <w:pPr>
        <w:pStyle w:val="Funotentext"/>
        <w:rPr>
          <w:rFonts w:ascii="Calibri Light" w:hAnsi="Calibri Light" w:cs="Calibri Light"/>
          <w:sz w:val="22"/>
          <w:szCs w:val="22"/>
        </w:rPr>
      </w:pPr>
    </w:p>
    <w:p w14:paraId="24A8E1B7" w14:textId="53F02E4B" w:rsidR="00223017" w:rsidRPr="00FF674D" w:rsidRDefault="00223017" w:rsidP="00223017">
      <w:pPr>
        <w:pStyle w:val="Funotentext"/>
        <w:rPr>
          <w:rFonts w:ascii="Calibri Light" w:hAnsi="Calibri Light" w:cs="Calibri Light"/>
          <w:sz w:val="22"/>
          <w:szCs w:val="22"/>
        </w:rPr>
      </w:pPr>
      <w:r>
        <w:rPr>
          <w:rFonts w:ascii="Calibri Light" w:hAnsi="Calibri Light" w:cs="Calibri Light"/>
          <w:noProof/>
          <w:sz w:val="22"/>
          <w:szCs w:val="22"/>
        </w:rPr>
        <w:drawing>
          <wp:anchor distT="0" distB="0" distL="114300" distR="114300" simplePos="0" relativeHeight="251658240" behindDoc="0" locked="0" layoutInCell="1" allowOverlap="1" wp14:anchorId="29177A8C" wp14:editId="4BE60168">
            <wp:simplePos x="898497" y="898497"/>
            <wp:positionH relativeFrom="column">
              <wp:align>left</wp:align>
            </wp:positionH>
            <wp:positionV relativeFrom="paragraph">
              <wp:align>top</wp:align>
            </wp:positionV>
            <wp:extent cx="5716905" cy="2150110"/>
            <wp:effectExtent l="0" t="0" r="0" b="2540"/>
            <wp:wrapSquare wrapText="bothSides"/>
            <wp:docPr id="1698656014" name="Grafik 1" descr="Ein Bild, das Reihe, Diagramm, Screenshot,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56014" name="Grafik 1" descr="Ein Bild, das Reihe, Diagramm, Screenshot, Kunst enthält.&#10;&#10;Automatisch generierte Beschreibung"/>
                    <pic:cNvPicPr/>
                  </pic:nvPicPr>
                  <pic:blipFill rotWithShape="1">
                    <a:blip r:embed="rId11">
                      <a:extLst>
                        <a:ext uri="{28A0092B-C50C-407E-A947-70E740481C1C}">
                          <a14:useLocalDpi xmlns:a14="http://schemas.microsoft.com/office/drawing/2010/main" val="0"/>
                        </a:ext>
                      </a:extLst>
                    </a:blip>
                    <a:srcRect l="4555" r="6832"/>
                    <a:stretch/>
                  </pic:blipFill>
                  <pic:spPr bwMode="auto">
                    <a:xfrm>
                      <a:off x="0" y="0"/>
                      <a:ext cx="5742734" cy="21602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3" w:name="_Hlk139029976"/>
      <w:bookmarkStart w:id="4" w:name="_Hlk95154494"/>
      <w:r w:rsidRPr="00FF674D">
        <w:rPr>
          <w:rFonts w:ascii="Calibri Light" w:hAnsi="Calibri Light" w:cs="Calibri Light"/>
          <w:sz w:val="22"/>
          <w:szCs w:val="22"/>
        </w:rPr>
        <w:t xml:space="preserve">Abbildung 2: Merkmale mit höchsten (blau) und niedrigsten (rot) Koeffizienten </w:t>
      </w:r>
    </w:p>
    <w:p w14:paraId="45D794DD" w14:textId="77777777" w:rsidR="00223017" w:rsidRDefault="00223017" w:rsidP="009711D8">
      <w:pPr>
        <w:pStyle w:val="Funotentext"/>
        <w:rPr>
          <w:rFonts w:ascii="Calibri Light" w:hAnsi="Calibri Light" w:cs="Calibri Light"/>
          <w:sz w:val="22"/>
          <w:szCs w:val="22"/>
        </w:rPr>
      </w:pPr>
    </w:p>
    <w:p w14:paraId="64450248" w14:textId="323A14C5" w:rsidR="004C49C1" w:rsidRPr="00FF674D" w:rsidRDefault="004C49C1" w:rsidP="009711D8">
      <w:pPr>
        <w:pStyle w:val="Funotentext"/>
        <w:rPr>
          <w:rFonts w:ascii="Calibri Light" w:hAnsi="Calibri Light" w:cs="Calibri Light"/>
          <w:sz w:val="22"/>
          <w:szCs w:val="22"/>
        </w:rPr>
      </w:pPr>
      <w:r w:rsidRPr="00FF674D">
        <w:rPr>
          <w:rFonts w:ascii="Calibri Light" w:hAnsi="Calibri Light" w:cs="Calibri Light"/>
          <w:sz w:val="22"/>
          <w:szCs w:val="22"/>
        </w:rPr>
        <w:t xml:space="preserve">Das Extrahieren </w:t>
      </w:r>
      <w:r w:rsidR="00EF76D3" w:rsidRPr="00FF674D">
        <w:rPr>
          <w:rFonts w:ascii="Calibri Light" w:hAnsi="Calibri Light" w:cs="Calibri Light"/>
          <w:sz w:val="22"/>
          <w:szCs w:val="22"/>
        </w:rPr>
        <w:t xml:space="preserve">der </w:t>
      </w:r>
      <w:r w:rsidR="00EF76D3">
        <w:rPr>
          <w:rFonts w:ascii="Calibri Light" w:hAnsi="Calibri Light" w:cs="Calibri Light"/>
          <w:sz w:val="22"/>
          <w:szCs w:val="22"/>
        </w:rPr>
        <w:t>optimalen Zahl</w:t>
      </w:r>
      <w:r w:rsidR="007D0083">
        <w:rPr>
          <w:rFonts w:ascii="Calibri Light" w:hAnsi="Calibri Light" w:cs="Calibri Light"/>
          <w:sz w:val="22"/>
          <w:szCs w:val="22"/>
        </w:rPr>
        <w:t xml:space="preserve"> von </w:t>
      </w:r>
      <w:r w:rsidRPr="00FF674D">
        <w:rPr>
          <w:rFonts w:ascii="Calibri Light" w:hAnsi="Calibri Light" w:cs="Calibri Light"/>
          <w:sz w:val="22"/>
          <w:szCs w:val="22"/>
        </w:rPr>
        <w:t>Merkmale erfolgt durch die Berechnung des Schwellenwertes für die Topklassifikationsmerkmale. Dieser Wert ist an der Stelle der Merkmal</w:t>
      </w:r>
      <w:r w:rsidR="00EE4665" w:rsidRPr="00FF674D">
        <w:rPr>
          <w:rFonts w:ascii="Calibri Light" w:hAnsi="Calibri Light" w:cs="Calibri Light"/>
          <w:sz w:val="22"/>
          <w:szCs w:val="22"/>
        </w:rPr>
        <w:t>–</w:t>
      </w:r>
      <w:r w:rsidRPr="00FF674D">
        <w:rPr>
          <w:rFonts w:ascii="Calibri Light" w:hAnsi="Calibri Light" w:cs="Calibri Light"/>
          <w:sz w:val="22"/>
          <w:szCs w:val="22"/>
        </w:rPr>
        <w:t xml:space="preserve">Kette zu suchen, wo die Gewichte der positiven und negativen Merkmale bzw. Koeffizienten abgeglichen werden. </w:t>
      </w:r>
    </w:p>
    <w:p w14:paraId="4A73159B" w14:textId="77777777" w:rsidR="00195C52" w:rsidRDefault="00195C52" w:rsidP="009711D8">
      <w:pPr>
        <w:pStyle w:val="Funotentext"/>
        <w:rPr>
          <w:rFonts w:ascii="Calibri Light" w:hAnsi="Calibri Light" w:cs="Calibri Light"/>
          <w:color w:val="FF0000"/>
          <w:sz w:val="22"/>
          <w:szCs w:val="22"/>
        </w:rPr>
      </w:pPr>
    </w:p>
    <w:p w14:paraId="217B3C1A" w14:textId="2E88A01C" w:rsidR="004C49C1" w:rsidRPr="00FF674D" w:rsidRDefault="00CD2691" w:rsidP="009711D8">
      <w:pPr>
        <w:pStyle w:val="Funotentext"/>
        <w:rPr>
          <w:rFonts w:ascii="Calibri Light" w:hAnsi="Calibri Light" w:cs="Calibri Light"/>
          <w:sz w:val="22"/>
          <w:szCs w:val="22"/>
        </w:rPr>
      </w:pPr>
      <w:r>
        <w:rPr>
          <w:rFonts w:ascii="Calibri Light" w:hAnsi="Calibri Light" w:cs="Calibri Light"/>
          <w:sz w:val="22"/>
          <w:szCs w:val="22"/>
        </w:rPr>
        <w:t xml:space="preserve">Berechnung der gesuchten </w:t>
      </w:r>
      <w:r w:rsidR="004C49C1" w:rsidRPr="00FF674D">
        <w:rPr>
          <w:rFonts w:ascii="Calibri Light" w:hAnsi="Calibri Light" w:cs="Calibri Light"/>
          <w:sz w:val="22"/>
          <w:szCs w:val="22"/>
        </w:rPr>
        <w:t xml:space="preserve">Schwellenwert </w:t>
      </w:r>
      <w:r>
        <w:rPr>
          <w:rFonts w:ascii="Calibri Light" w:hAnsi="Calibri Light" w:cs="Calibri Light"/>
          <w:sz w:val="22"/>
          <w:szCs w:val="22"/>
        </w:rPr>
        <w:t xml:space="preserve">ist </w:t>
      </w:r>
      <w:r w:rsidR="004C49C1" w:rsidRPr="00FF674D">
        <w:rPr>
          <w:rFonts w:ascii="Calibri Light" w:hAnsi="Calibri Light" w:cs="Calibri Light"/>
          <w:sz w:val="22"/>
          <w:szCs w:val="22"/>
        </w:rPr>
        <w:t xml:space="preserve">anhand folgender Formel </w:t>
      </w:r>
      <w:r>
        <w:rPr>
          <w:rFonts w:ascii="Calibri Light" w:hAnsi="Calibri Light" w:cs="Calibri Light"/>
          <w:sz w:val="22"/>
          <w:szCs w:val="22"/>
        </w:rPr>
        <w:t>möglich</w:t>
      </w:r>
      <w:r w:rsidR="004C49C1" w:rsidRPr="00FF674D">
        <w:rPr>
          <w:rFonts w:ascii="Calibri Light" w:hAnsi="Calibri Light" w:cs="Calibri Light"/>
          <w:sz w:val="22"/>
          <w:szCs w:val="22"/>
        </w:rPr>
        <w:t xml:space="preserve">: </w:t>
      </w:r>
    </w:p>
    <w:p w14:paraId="45619D66" w14:textId="3FB8C208" w:rsidR="004C49C1" w:rsidRDefault="004C49C1" w:rsidP="009711D8">
      <w:pPr>
        <w:pStyle w:val="Funotentext"/>
        <w:rPr>
          <w:rFonts w:ascii="Calibri Light" w:hAnsi="Calibri Light" w:cs="Calibri Light"/>
          <w:sz w:val="22"/>
          <w:szCs w:val="22"/>
        </w:rPr>
      </w:pPr>
      <w:r w:rsidRPr="00FF674D">
        <w:rPr>
          <w:rFonts w:ascii="Calibri Light" w:hAnsi="Calibri Light" w:cs="Calibri Light"/>
          <w:sz w:val="22"/>
          <w:szCs w:val="22"/>
        </w:rPr>
        <w:t xml:space="preserve">Kommt die Gleichung zustande: </w:t>
      </w:r>
      <m:oMath>
        <m:d>
          <m:dPr>
            <m:ctrlPr>
              <w:rPr>
                <w:rFonts w:ascii="Cambria Math" w:hAnsi="Cambria Math" w:cs="Calibri Light"/>
                <w:sz w:val="22"/>
                <w:szCs w:val="22"/>
              </w:rPr>
            </m:ctrlPr>
          </m:dPr>
          <m:e>
            <m:r>
              <m:rPr>
                <m:sty m:val="p"/>
              </m:rPr>
              <w:rPr>
                <w:rFonts w:ascii="Cambria Math" w:hAnsi="Cambria Math" w:cs="Calibri Light"/>
                <w:sz w:val="22"/>
                <w:szCs w:val="22"/>
              </w:rPr>
              <m:t>y</m:t>
            </m:r>
          </m:e>
        </m:d>
        <m:r>
          <m:rPr>
            <m:sty m:val="p"/>
          </m:rPr>
          <w:rPr>
            <w:rFonts w:ascii="Cambria Math" w:hAnsi="Cambria Math" w:cs="Calibri Light"/>
            <w:sz w:val="22"/>
            <w:szCs w:val="22"/>
          </w:rPr>
          <m:t>+</m:t>
        </m:r>
        <m:d>
          <m:dPr>
            <m:ctrlPr>
              <w:rPr>
                <w:rFonts w:ascii="Cambria Math" w:hAnsi="Cambria Math" w:cs="Calibri Light"/>
                <w:sz w:val="22"/>
                <w:szCs w:val="22"/>
              </w:rPr>
            </m:ctrlPr>
          </m:dPr>
          <m:e>
            <m:r>
              <m:rPr>
                <m:sty m:val="p"/>
              </m:rPr>
              <w:rPr>
                <w:rFonts w:ascii="Cambria Math" w:hAnsi="Cambria Math" w:cs="Calibri Light"/>
                <w:sz w:val="22"/>
                <w:szCs w:val="22"/>
              </w:rPr>
              <m:t>-y</m:t>
            </m:r>
          </m:e>
        </m:d>
        <m:r>
          <m:rPr>
            <m:sty m:val="p"/>
          </m:rPr>
          <w:rPr>
            <w:rFonts w:ascii="Cambria Math" w:hAnsi="Cambria Math" w:cs="Calibri Light"/>
            <w:sz w:val="22"/>
            <w:szCs w:val="22"/>
          </w:rPr>
          <m:t>→0</m:t>
        </m:r>
      </m:oMath>
      <w:r w:rsidRPr="00FF674D">
        <w:rPr>
          <w:rFonts w:ascii="Calibri Light" w:hAnsi="Calibri Light" w:cs="Calibri Light"/>
          <w:sz w:val="22"/>
          <w:szCs w:val="22"/>
        </w:rPr>
        <w:t xml:space="preserve">, wobei </w:t>
      </w:r>
      <m:oMath>
        <m:d>
          <m:dPr>
            <m:ctrlPr>
              <w:rPr>
                <w:rFonts w:ascii="Cambria Math" w:hAnsi="Cambria Math" w:cs="Calibri Light"/>
                <w:sz w:val="22"/>
                <w:szCs w:val="22"/>
              </w:rPr>
            </m:ctrlPr>
          </m:dPr>
          <m:e>
            <m:r>
              <m:rPr>
                <m:sty m:val="p"/>
              </m:rPr>
              <w:rPr>
                <w:rFonts w:ascii="Cambria Math" w:hAnsi="Cambria Math" w:cs="Calibri Light"/>
                <w:sz w:val="22"/>
                <w:szCs w:val="22"/>
              </w:rPr>
              <m:t>x</m:t>
            </m:r>
          </m:e>
        </m:d>
        <m:r>
          <m:rPr>
            <m:sty m:val="p"/>
          </m:rPr>
          <w:rPr>
            <w:rFonts w:ascii="Cambria Math" w:hAnsi="Cambria Math" w:cs="Calibri Light"/>
            <w:sz w:val="22"/>
            <w:szCs w:val="22"/>
          </w:rPr>
          <m:t>+</m:t>
        </m:r>
        <m:d>
          <m:dPr>
            <m:ctrlPr>
              <w:rPr>
                <w:rFonts w:ascii="Cambria Math" w:hAnsi="Cambria Math" w:cs="Calibri Light"/>
                <w:sz w:val="22"/>
                <w:szCs w:val="22"/>
              </w:rPr>
            </m:ctrlPr>
          </m:dPr>
          <m:e>
            <m:r>
              <m:rPr>
                <m:sty m:val="p"/>
              </m:rPr>
              <w:rPr>
                <w:rFonts w:ascii="Cambria Math" w:hAnsi="Cambria Math" w:cs="Calibri Light"/>
                <w:sz w:val="22"/>
                <w:szCs w:val="22"/>
              </w:rPr>
              <m:t>-x</m:t>
            </m:r>
          </m:e>
        </m:d>
        <m:r>
          <m:rPr>
            <m:sty m:val="p"/>
          </m:rPr>
          <w:rPr>
            <w:rFonts w:ascii="Cambria Math" w:hAnsi="Cambria Math" w:cs="Calibri Light"/>
            <w:sz w:val="22"/>
            <w:szCs w:val="22"/>
          </w:rPr>
          <m:t>=0</m:t>
        </m:r>
      </m:oMath>
      <w:r w:rsidRPr="00FF674D">
        <w:rPr>
          <w:rFonts w:ascii="Calibri Light" w:hAnsi="Calibri Light" w:cs="Calibri Light"/>
          <w:sz w:val="22"/>
          <w:szCs w:val="22"/>
        </w:rPr>
        <w:t xml:space="preserve">, so ist der Schwellenwert gleich </w:t>
      </w:r>
      <m:oMath>
        <m:r>
          <m:rPr>
            <m:sty m:val="p"/>
          </m:rPr>
          <w:rPr>
            <w:rFonts w:ascii="Cambria Math" w:hAnsi="Cambria Math" w:cs="Calibri Light"/>
            <w:sz w:val="22"/>
            <w:szCs w:val="22"/>
          </w:rPr>
          <m:t>x</m:t>
        </m:r>
      </m:oMath>
      <w:r w:rsidRPr="00FF674D">
        <w:rPr>
          <w:rFonts w:ascii="Calibri Light" w:hAnsi="Calibri Light" w:cs="Calibri Light"/>
          <w:sz w:val="22"/>
          <w:szCs w:val="22"/>
        </w:rPr>
        <w:t>.</w:t>
      </w:r>
    </w:p>
    <w:p w14:paraId="1B10EE4D" w14:textId="77777777" w:rsidR="00B7585D" w:rsidRPr="00FF674D" w:rsidRDefault="00B7585D" w:rsidP="009711D8">
      <w:pPr>
        <w:pStyle w:val="Funotentext"/>
        <w:rPr>
          <w:rFonts w:ascii="Calibri Light" w:hAnsi="Calibri Light" w:cs="Calibri Light"/>
          <w:sz w:val="22"/>
          <w:szCs w:val="22"/>
        </w:rPr>
      </w:pPr>
    </w:p>
    <w:p w14:paraId="2C327103" w14:textId="54FAB526" w:rsidR="00177CDB" w:rsidRPr="00CD2691" w:rsidRDefault="004C49C1" w:rsidP="00195C52">
      <w:pPr>
        <w:pStyle w:val="Funotentext"/>
        <w:rPr>
          <w:rFonts w:ascii="Calibri Light" w:hAnsi="Calibri Light" w:cs="Calibri Light"/>
          <w:color w:val="FF0000"/>
          <w:sz w:val="22"/>
          <w:szCs w:val="22"/>
        </w:rPr>
      </w:pPr>
      <w:r w:rsidRPr="00FF674D">
        <w:rPr>
          <w:rFonts w:ascii="Calibri Light" w:hAnsi="Calibri Light" w:cs="Calibri Light"/>
          <w:sz w:val="22"/>
          <w:szCs w:val="22"/>
        </w:rPr>
        <w:t>Da die Topklassifikationsmerkmale nichts anderes darstellen als eine einfache Liste von positiv bewerteten Elementen bzw. Wörtern, ist ihre Bildung mit Hilfe einer einfachen Stufenfunktion möglich</w:t>
      </w:r>
      <w:r w:rsidR="00EE0802">
        <w:rPr>
          <w:rFonts w:ascii="Calibri Light" w:hAnsi="Calibri Light" w:cs="Calibri Light"/>
          <w:sz w:val="22"/>
          <w:szCs w:val="22"/>
        </w:rPr>
        <w:t>:</w:t>
      </w:r>
      <w:r w:rsidRPr="00FF674D">
        <w:rPr>
          <w:rFonts w:ascii="Calibri Light" w:hAnsi="Calibri Light" w:cs="Calibri Light"/>
          <w:sz w:val="22"/>
          <w:szCs w:val="22"/>
        </w:rPr>
        <w:t xml:space="preserve"> </w:t>
      </w:r>
    </w:p>
    <w:p w14:paraId="4C715F59" w14:textId="6ABFA4EB" w:rsidR="004C49C1" w:rsidRPr="00CD2691" w:rsidRDefault="004C49C1" w:rsidP="009711D8">
      <w:pPr>
        <w:pStyle w:val="Funotentext"/>
        <w:rPr>
          <w:rFonts w:ascii="Calibri Light" w:hAnsi="Calibri Light" w:cs="Calibri Light"/>
          <w:color w:val="FF0000"/>
          <w:sz w:val="22"/>
          <w:szCs w:val="22"/>
        </w:rPr>
      </w:pPr>
    </w:p>
    <w:bookmarkEnd w:id="3"/>
    <w:p w14:paraId="72A090D7" w14:textId="3AD9293B" w:rsidR="004C49C1" w:rsidRPr="00FF674D" w:rsidRDefault="004926BA" w:rsidP="009711D8">
      <w:pPr>
        <w:pStyle w:val="Funotentext"/>
        <w:rPr>
          <w:rFonts w:ascii="Calibri Light" w:hAnsi="Calibri Light" w:cs="Calibri Light"/>
          <w:iCs/>
          <w:color w:val="FF0000"/>
          <w:sz w:val="22"/>
          <w:szCs w:val="22"/>
        </w:rPr>
      </w:pPr>
      <m:oMathPara>
        <m:oMath>
          <m:r>
            <m:rPr>
              <m:sty m:val="p"/>
            </m:rPr>
            <w:rPr>
              <w:rFonts w:ascii="Cambria Math" w:hAnsi="Cambria Math" w:cs="Calibri Light"/>
              <w:sz w:val="22"/>
              <w:szCs w:val="22"/>
            </w:rPr>
            <m:t>f</m:t>
          </m:r>
          <m:d>
            <m:dPr>
              <m:ctrlPr>
                <w:rPr>
                  <w:rFonts w:ascii="Cambria Math" w:hAnsi="Cambria Math" w:cs="Calibri Light"/>
                  <w:iCs/>
                  <w:sz w:val="22"/>
                  <w:szCs w:val="22"/>
                </w:rPr>
              </m:ctrlPr>
            </m:dPr>
            <m:e>
              <m:r>
                <m:rPr>
                  <m:sty m:val="p"/>
                </m:rPr>
                <w:rPr>
                  <w:rFonts w:ascii="Cambria Math" w:hAnsi="Cambria Math" w:cs="Calibri Light"/>
                  <w:sz w:val="22"/>
                  <w:szCs w:val="22"/>
                </w:rPr>
                <m:t>x</m:t>
              </m:r>
            </m:e>
          </m:d>
          <m:r>
            <m:rPr>
              <m:sty m:val="p"/>
            </m:rPr>
            <w:rPr>
              <w:rFonts w:ascii="Cambria Math" w:hAnsi="Cambria Math" w:cs="Calibri Light"/>
              <w:sz w:val="22"/>
              <w:szCs w:val="22"/>
            </w:rPr>
            <m:t>=</m:t>
          </m:r>
          <m:d>
            <m:dPr>
              <m:begChr m:val="{"/>
              <m:endChr m:val=""/>
              <m:ctrlPr>
                <w:rPr>
                  <w:rFonts w:ascii="Cambria Math" w:hAnsi="Cambria Math" w:cs="Calibri Light"/>
                  <w:iCs/>
                  <w:sz w:val="22"/>
                  <w:szCs w:val="22"/>
                </w:rPr>
              </m:ctrlPr>
            </m:dPr>
            <m:e>
              <m:eqArr>
                <m:eqArrPr>
                  <m:ctrlPr>
                    <w:rPr>
                      <w:rFonts w:ascii="Cambria Math" w:hAnsi="Cambria Math" w:cs="Calibri Light"/>
                      <w:iCs/>
                      <w:sz w:val="22"/>
                      <w:szCs w:val="22"/>
                    </w:rPr>
                  </m:ctrlPr>
                </m:eqArrPr>
                <m:e>
                  <m:r>
                    <m:rPr>
                      <m:sty m:val="p"/>
                    </m:rPr>
                    <w:rPr>
                      <w:rFonts w:ascii="Cambria Math" w:hAnsi="Cambria Math" w:cs="Calibri Light"/>
                      <w:sz w:val="22"/>
                      <w:szCs w:val="22"/>
                    </w:rPr>
                    <m:t xml:space="preserve">x=1 wenn  &amp;x&lt;Schwellenwert </m:t>
                  </m:r>
                </m:e>
                <m:e>
                  <m:r>
                    <m:rPr>
                      <m:sty m:val="p"/>
                    </m:rPr>
                    <w:rPr>
                      <w:rFonts w:ascii="Cambria Math" w:hAnsi="Cambria Math" w:cs="Calibri Light"/>
                      <w:sz w:val="22"/>
                      <w:szCs w:val="22"/>
                    </w:rPr>
                    <m:t>x=0 wenn  &amp;x≥Schwellenwert</m:t>
                  </m:r>
                </m:e>
              </m:eqArr>
            </m:e>
          </m:d>
        </m:oMath>
      </m:oMathPara>
    </w:p>
    <w:bookmarkEnd w:id="4"/>
    <w:p w14:paraId="14E17787" w14:textId="77777777" w:rsidR="004C49C1" w:rsidRPr="00FF674D" w:rsidRDefault="004C49C1" w:rsidP="009711D8">
      <w:pPr>
        <w:pStyle w:val="Funotentext"/>
        <w:rPr>
          <w:rFonts w:ascii="Calibri Light" w:hAnsi="Calibri Light" w:cs="Calibri Light"/>
          <w:sz w:val="22"/>
          <w:szCs w:val="22"/>
        </w:rPr>
      </w:pPr>
    </w:p>
    <w:p w14:paraId="28B32D6B" w14:textId="4AB64D01" w:rsidR="004C49C1" w:rsidRDefault="004C49C1" w:rsidP="009711D8">
      <w:pPr>
        <w:pStyle w:val="Funotentext"/>
        <w:rPr>
          <w:rFonts w:ascii="Calibri Light" w:hAnsi="Calibri Light" w:cs="Calibri Light"/>
          <w:sz w:val="22"/>
          <w:szCs w:val="22"/>
        </w:rPr>
      </w:pPr>
      <w:r w:rsidRPr="00FF674D">
        <w:rPr>
          <w:rFonts w:ascii="Calibri Light" w:hAnsi="Calibri Light" w:cs="Calibri Light"/>
          <w:sz w:val="22"/>
          <w:szCs w:val="22"/>
        </w:rPr>
        <w:t xml:space="preserve">Die Liste der auf diese Weise festgelegten Merkmale wird als prototypisches Metamotiv in einem Datensatz gespeichert und bei den </w:t>
      </w:r>
      <w:r w:rsidR="00EE0802">
        <w:rPr>
          <w:rFonts w:ascii="Calibri Light" w:hAnsi="Calibri Light" w:cs="Calibri Light"/>
          <w:sz w:val="22"/>
          <w:szCs w:val="22"/>
        </w:rPr>
        <w:t xml:space="preserve">aggregierten </w:t>
      </w:r>
      <w:r w:rsidRPr="00FF674D">
        <w:rPr>
          <w:rFonts w:ascii="Calibri Light" w:hAnsi="Calibri Light" w:cs="Calibri Light"/>
          <w:sz w:val="22"/>
          <w:szCs w:val="22"/>
        </w:rPr>
        <w:t>Messdaten angelegt.</w:t>
      </w:r>
    </w:p>
    <w:p w14:paraId="0E9DF4DD" w14:textId="77777777" w:rsidR="00EE0802" w:rsidRPr="00FF674D" w:rsidRDefault="00EE0802" w:rsidP="009711D8">
      <w:pPr>
        <w:pStyle w:val="Funotentext"/>
        <w:rPr>
          <w:rFonts w:ascii="Calibri Light" w:hAnsi="Calibri Light" w:cs="Calibri Light"/>
          <w:sz w:val="22"/>
          <w:szCs w:val="22"/>
        </w:rPr>
      </w:pPr>
    </w:p>
    <w:p w14:paraId="7CE21E43" w14:textId="4EB4F2AF" w:rsidR="004C49C1" w:rsidRPr="00FF674D" w:rsidRDefault="004C49C1" w:rsidP="009711D8">
      <w:pPr>
        <w:pStyle w:val="Funotentext"/>
        <w:rPr>
          <w:rFonts w:ascii="Calibri Light" w:hAnsi="Calibri Light" w:cs="Calibri Light"/>
          <w:sz w:val="22"/>
          <w:szCs w:val="22"/>
        </w:rPr>
      </w:pPr>
      <w:r w:rsidRPr="00FF674D">
        <w:rPr>
          <w:rFonts w:ascii="Calibri Light" w:hAnsi="Calibri Light" w:cs="Calibri Light"/>
          <w:sz w:val="22"/>
          <w:szCs w:val="22"/>
        </w:rPr>
        <w:lastRenderedPageBreak/>
        <w:t>Die Erkennung des gesuchten Motivs in den Messdaten erfolgt durch die Klassifikation auf Basis der Kosinus-Ähnlichkeit.</w:t>
      </w:r>
      <w:r w:rsidRPr="00FF674D">
        <w:rPr>
          <w:rStyle w:val="Funotenzeichen"/>
          <w:rFonts w:ascii="Calibri Light" w:hAnsi="Calibri Light" w:cs="Calibri Light"/>
          <w:sz w:val="22"/>
          <w:szCs w:val="22"/>
        </w:rPr>
        <w:t xml:space="preserve"> </w:t>
      </w:r>
      <w:r w:rsidRPr="00FF674D">
        <w:rPr>
          <w:rStyle w:val="Funotenzeichen"/>
          <w:rFonts w:ascii="Calibri Light" w:hAnsi="Calibri Light" w:cs="Calibri Light"/>
          <w:sz w:val="22"/>
          <w:szCs w:val="22"/>
        </w:rPr>
        <w:footnoteReference w:id="21"/>
      </w:r>
      <w:r w:rsidRPr="00FF674D">
        <w:rPr>
          <w:rFonts w:ascii="Calibri Light" w:hAnsi="Calibri Light" w:cs="Calibri Light"/>
          <w:sz w:val="22"/>
          <w:szCs w:val="22"/>
        </w:rPr>
        <w:t xml:space="preserve"> Dabei wird jeder Datensatz mit einem synthetischen Datensatz verglichen, der von uns oben als das prototypische Metamotiv definiert wurde. </w:t>
      </w:r>
    </w:p>
    <w:p w14:paraId="16563E5C" w14:textId="77777777" w:rsidR="00963291" w:rsidRDefault="00963291" w:rsidP="009711D8">
      <w:pPr>
        <w:pStyle w:val="Funotentext"/>
        <w:rPr>
          <w:rFonts w:ascii="Calibri Light" w:hAnsi="Calibri Light" w:cs="Calibri Light"/>
          <w:b/>
          <w:bCs/>
          <w:sz w:val="22"/>
          <w:szCs w:val="22"/>
        </w:rPr>
      </w:pPr>
    </w:p>
    <w:p w14:paraId="1277D222" w14:textId="6C5B86CA" w:rsidR="006C102F" w:rsidRPr="00963291" w:rsidRDefault="00963291" w:rsidP="009711D8">
      <w:pPr>
        <w:pStyle w:val="Funotentext"/>
        <w:rPr>
          <w:rFonts w:ascii="Calibri Light" w:hAnsi="Calibri Light" w:cs="Calibri Light"/>
          <w:b/>
          <w:bCs/>
          <w:sz w:val="22"/>
          <w:szCs w:val="22"/>
        </w:rPr>
      </w:pPr>
      <w:r>
        <w:rPr>
          <w:rFonts w:ascii="Calibri Light" w:hAnsi="Calibri Light" w:cs="Calibri Light"/>
          <w:b/>
          <w:bCs/>
          <w:sz w:val="22"/>
          <w:szCs w:val="22"/>
        </w:rPr>
        <w:t xml:space="preserve">7.4. </w:t>
      </w:r>
      <w:r w:rsidR="006C102F" w:rsidRPr="00963291">
        <w:rPr>
          <w:rFonts w:ascii="Calibri Light" w:hAnsi="Calibri Light" w:cs="Calibri Light"/>
          <w:b/>
          <w:bCs/>
          <w:sz w:val="22"/>
          <w:szCs w:val="22"/>
        </w:rPr>
        <w:t xml:space="preserve">Test des Assistenten </w:t>
      </w:r>
    </w:p>
    <w:p w14:paraId="3A532722" w14:textId="4015DC06" w:rsidR="006C102F" w:rsidRDefault="006C102F" w:rsidP="009711D8">
      <w:pPr>
        <w:pStyle w:val="Funotentext"/>
        <w:rPr>
          <w:rFonts w:ascii="Calibri Light" w:hAnsi="Calibri Light" w:cs="Calibri Light"/>
          <w:sz w:val="22"/>
          <w:szCs w:val="22"/>
        </w:rPr>
      </w:pPr>
      <w:r w:rsidRPr="00FF674D">
        <w:rPr>
          <w:rFonts w:ascii="Calibri Light" w:hAnsi="Calibri Light" w:cs="Calibri Light"/>
          <w:sz w:val="22"/>
          <w:szCs w:val="22"/>
        </w:rPr>
        <w:t>Für den Test der Vorhersagefunktion des Assistenten werden wir folgendes Experiment durchführen.</w:t>
      </w:r>
      <w:r w:rsidR="000F25BE" w:rsidRPr="00FF674D">
        <w:rPr>
          <w:rStyle w:val="Funotenzeichen"/>
          <w:rFonts w:ascii="Calibri Light" w:hAnsi="Calibri Light" w:cs="Calibri Light"/>
          <w:kern w:val="0"/>
          <w:sz w:val="22"/>
          <w:szCs w:val="22"/>
        </w:rPr>
        <w:t xml:space="preserve"> </w:t>
      </w:r>
      <w:r w:rsidR="000F25BE" w:rsidRPr="00FF674D">
        <w:rPr>
          <w:rStyle w:val="Funotenzeichen"/>
          <w:rFonts w:ascii="Calibri Light" w:hAnsi="Calibri Light" w:cs="Calibri Light"/>
          <w:kern w:val="0"/>
          <w:sz w:val="22"/>
          <w:szCs w:val="22"/>
        </w:rPr>
        <w:footnoteReference w:id="22"/>
      </w:r>
      <w:r w:rsidR="000F25BE" w:rsidRPr="00FF674D">
        <w:rPr>
          <w:rFonts w:ascii="Calibri Light" w:hAnsi="Calibri Light" w:cs="Calibri Light"/>
          <w:kern w:val="0"/>
          <w:sz w:val="22"/>
          <w:szCs w:val="22"/>
        </w:rPr>
        <w:t xml:space="preserve"> </w:t>
      </w:r>
      <w:r w:rsidRPr="00FF674D">
        <w:rPr>
          <w:rFonts w:ascii="Calibri Light" w:hAnsi="Calibri Light" w:cs="Calibri Light"/>
          <w:sz w:val="22"/>
          <w:szCs w:val="22"/>
        </w:rPr>
        <w:t xml:space="preserve"> Zunächst erstellen wir ein Textkorpus aus Daten, die mit hoher Sicherheit dem Genre Märchen zuzuordnen sind. Hierfür nutzen wir die im </w:t>
      </w:r>
      <w:hyperlink r:id="rId12" w:history="1">
        <w:r w:rsidRPr="00195C52">
          <w:rPr>
            <w:rStyle w:val="Hyperlink"/>
            <w:rFonts w:ascii="Calibri Light" w:hAnsi="Calibri Light" w:cs="Calibri Light"/>
            <w:sz w:val="22"/>
            <w:szCs w:val="22"/>
          </w:rPr>
          <w:t>TextGrid</w:t>
        </w:r>
      </w:hyperlink>
      <w:r w:rsidRPr="00FF674D">
        <w:rPr>
          <w:rFonts w:ascii="Calibri Light" w:hAnsi="Calibri Light" w:cs="Calibri Light"/>
          <w:sz w:val="22"/>
          <w:szCs w:val="22"/>
        </w:rPr>
        <w:t xml:space="preserve">–Repositorium veröffentlichten deutschsprachigen Märchensammlungen. Wir wählen die Märchentexte von Jacob und Wilhelm Grimm (215), Heinrich Pröhle (150), Karl Bartsch </w:t>
      </w:r>
      <w:r w:rsidR="00D754FE" w:rsidRPr="00FF674D">
        <w:rPr>
          <w:rFonts w:ascii="Calibri Light" w:hAnsi="Calibri Light" w:cs="Calibri Light"/>
          <w:sz w:val="22"/>
          <w:szCs w:val="22"/>
        </w:rPr>
        <w:t xml:space="preserve">(47) </w:t>
      </w:r>
      <w:r w:rsidRPr="00FF674D">
        <w:rPr>
          <w:rFonts w:ascii="Calibri Light" w:hAnsi="Calibri Light" w:cs="Calibri Light"/>
          <w:sz w:val="22"/>
          <w:szCs w:val="22"/>
        </w:rPr>
        <w:t>und Ludwig Bechstein (</w:t>
      </w:r>
      <w:r w:rsidR="00D754FE" w:rsidRPr="00FF674D">
        <w:rPr>
          <w:rFonts w:ascii="Calibri Light" w:hAnsi="Calibri Light" w:cs="Calibri Light"/>
          <w:sz w:val="22"/>
          <w:szCs w:val="22"/>
        </w:rPr>
        <w:t>52+</w:t>
      </w:r>
      <w:r w:rsidRPr="00FF674D">
        <w:rPr>
          <w:rFonts w:ascii="Calibri Light" w:hAnsi="Calibri Light" w:cs="Calibri Light"/>
          <w:sz w:val="22"/>
          <w:szCs w:val="22"/>
        </w:rPr>
        <w:t>81) aus und fügen sie in einem XML-TEI-Corpus zusammen.</w:t>
      </w:r>
      <w:r w:rsidR="00C535A8" w:rsidRPr="00FF674D">
        <w:rPr>
          <w:rStyle w:val="Funotenzeichen"/>
          <w:rFonts w:ascii="Calibri Light" w:hAnsi="Calibri Light" w:cs="Calibri Light"/>
          <w:sz w:val="22"/>
          <w:szCs w:val="22"/>
        </w:rPr>
        <w:t xml:space="preserve"> </w:t>
      </w:r>
      <w:r w:rsidRPr="00FF674D">
        <w:rPr>
          <w:rFonts w:ascii="Calibri Light" w:hAnsi="Calibri Light" w:cs="Calibri Light"/>
          <w:sz w:val="22"/>
          <w:szCs w:val="22"/>
        </w:rPr>
        <w:t xml:space="preserve">Zusätzlich werden 12 weitere Texte aus der Sammlung </w:t>
      </w:r>
      <w:r w:rsidR="007F556C" w:rsidRPr="00FF674D">
        <w:rPr>
          <w:rFonts w:ascii="Calibri Light" w:hAnsi="Calibri Light" w:cs="Calibri Light"/>
          <w:sz w:val="22"/>
          <w:szCs w:val="22"/>
        </w:rPr>
        <w:t>›</w:t>
      </w:r>
      <w:r w:rsidRPr="00FF674D">
        <w:rPr>
          <w:rFonts w:ascii="Calibri Light" w:hAnsi="Calibri Light" w:cs="Calibri Light"/>
          <w:sz w:val="22"/>
          <w:szCs w:val="22"/>
        </w:rPr>
        <w:t>Europäische Märchen</w:t>
      </w:r>
      <w:r w:rsidR="007F556C" w:rsidRPr="00FF674D">
        <w:rPr>
          <w:rFonts w:ascii="Calibri Light" w:hAnsi="Calibri Light" w:cs="Calibri Light"/>
          <w:sz w:val="22"/>
          <w:szCs w:val="22"/>
        </w:rPr>
        <w:t>‹</w:t>
      </w:r>
      <w:r w:rsidRPr="00FF674D">
        <w:rPr>
          <w:rFonts w:ascii="Calibri Light" w:hAnsi="Calibri Light" w:cs="Calibri Light"/>
          <w:sz w:val="22"/>
          <w:szCs w:val="22"/>
        </w:rPr>
        <w:t xml:space="preserve"> aufgenommen. Aufgrund rechtlicher Gründe sind die</w:t>
      </w:r>
      <w:r w:rsidR="00EE0802">
        <w:rPr>
          <w:rFonts w:ascii="Calibri Light" w:hAnsi="Calibri Light" w:cs="Calibri Light"/>
          <w:sz w:val="22"/>
          <w:szCs w:val="22"/>
        </w:rPr>
        <w:t xml:space="preserve"> letzte 12</w:t>
      </w:r>
      <w:r w:rsidRPr="00FF674D">
        <w:rPr>
          <w:rFonts w:ascii="Calibri Light" w:hAnsi="Calibri Light" w:cs="Calibri Light"/>
          <w:sz w:val="22"/>
          <w:szCs w:val="22"/>
        </w:rPr>
        <w:t xml:space="preserve"> Texte in einer abgeleiteten Fassung dargestellt. Insgesamt umfasst unser Korpus somit 557 Texte.</w:t>
      </w:r>
      <w:r w:rsidR="00195C52" w:rsidRPr="00195C52">
        <w:rPr>
          <w:rStyle w:val="Funotenzeichen"/>
          <w:rFonts w:ascii="Calibri Light" w:hAnsi="Calibri Light" w:cs="Calibri Light"/>
          <w:sz w:val="22"/>
          <w:szCs w:val="22"/>
        </w:rPr>
        <w:t xml:space="preserve"> </w:t>
      </w:r>
      <w:r w:rsidR="00195C52" w:rsidRPr="00FF674D">
        <w:rPr>
          <w:rStyle w:val="Funotenzeichen"/>
          <w:rFonts w:ascii="Calibri Light" w:hAnsi="Calibri Light" w:cs="Calibri Light"/>
          <w:sz w:val="22"/>
          <w:szCs w:val="22"/>
        </w:rPr>
        <w:footnoteReference w:id="23"/>
      </w:r>
      <w:r w:rsidR="00195C52" w:rsidRPr="00FF674D">
        <w:rPr>
          <w:rFonts w:ascii="Calibri Light" w:hAnsi="Calibri Light" w:cs="Calibri Light"/>
          <w:sz w:val="22"/>
          <w:szCs w:val="22"/>
        </w:rPr>
        <w:t xml:space="preserve">  </w:t>
      </w:r>
    </w:p>
    <w:p w14:paraId="102B0420" w14:textId="77777777" w:rsidR="00EE0802" w:rsidRPr="00FF674D" w:rsidRDefault="00EE0802" w:rsidP="009711D8">
      <w:pPr>
        <w:pStyle w:val="Funotentext"/>
        <w:rPr>
          <w:rFonts w:ascii="Calibri Light" w:hAnsi="Calibri Light" w:cs="Calibri Light"/>
          <w:sz w:val="22"/>
          <w:szCs w:val="22"/>
        </w:rPr>
      </w:pPr>
    </w:p>
    <w:p w14:paraId="23112655" w14:textId="63A49B0D" w:rsidR="006C102F"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highlight w:val="white"/>
        </w:rPr>
        <w:t xml:space="preserve">Nun </w:t>
      </w:r>
      <w:r w:rsidRPr="00FF674D">
        <w:rPr>
          <w:rFonts w:ascii="Calibri Light" w:hAnsi="Calibri Light" w:cs="Calibri Light"/>
          <w:kern w:val="0"/>
          <w:sz w:val="22"/>
          <w:szCs w:val="22"/>
        </w:rPr>
        <w:t xml:space="preserve">wählen wir ein Beispiel eines Märchentyp </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ATU 300 – Der Drachentöter</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 xml:space="preserve"> aus der Kollektion von Karl Bartsch aus und annotieren den Text anhand des Markups für die inhaltliche Annotation des Märchens.</w:t>
      </w:r>
      <w:r w:rsidR="0012083C" w:rsidRPr="00FF674D">
        <w:rPr>
          <w:rStyle w:val="Funotenzeichen"/>
          <w:rFonts w:ascii="Calibri Light" w:hAnsi="Calibri Light" w:cs="Calibri Light"/>
          <w:kern w:val="0"/>
          <w:sz w:val="22"/>
          <w:szCs w:val="22"/>
        </w:rPr>
        <w:footnoteReference w:id="24"/>
      </w:r>
    </w:p>
    <w:p w14:paraId="77C6AC36" w14:textId="77777777" w:rsidR="00EE0802" w:rsidRPr="00FF674D" w:rsidRDefault="00EE0802" w:rsidP="009711D8">
      <w:pPr>
        <w:pStyle w:val="Funotentext"/>
        <w:rPr>
          <w:rFonts w:ascii="Calibri Light" w:hAnsi="Calibri Light" w:cs="Calibri Light"/>
          <w:kern w:val="0"/>
          <w:sz w:val="22"/>
          <w:szCs w:val="22"/>
        </w:rPr>
      </w:pPr>
    </w:p>
    <w:p w14:paraId="63F862B1" w14:textId="08CECCBA" w:rsidR="006C102F" w:rsidRPr="00FF674D" w:rsidRDefault="006C102F" w:rsidP="009711D8">
      <w:pPr>
        <w:pStyle w:val="Funotentext"/>
        <w:rPr>
          <w:rFonts w:ascii="Calibri Light" w:hAnsi="Calibri Light" w:cs="Calibri Light"/>
          <w:kern w:val="0"/>
          <w:sz w:val="22"/>
          <w:szCs w:val="22"/>
          <w:highlight w:val="white"/>
        </w:rPr>
      </w:pPr>
      <w:r w:rsidRPr="00FF674D">
        <w:rPr>
          <w:rFonts w:ascii="Calibri Light" w:hAnsi="Calibri Light" w:cs="Calibri Light"/>
          <w:kern w:val="0"/>
          <w:sz w:val="22"/>
          <w:szCs w:val="22"/>
        </w:rPr>
        <w:t xml:space="preserve">Der ausgewählte Text stellt ein komplexes Märchen dar, das aus vier Typteilen besteht. Nach den Anfangsepisoden aus den Typen </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ATU 567</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 xml:space="preserve"> (vom Essen des außergewöhnlichen Vogelherzes bis zur Flucht) und </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ATU 303</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 xml:space="preserve"> (</w:t>
      </w:r>
      <w:r w:rsidR="0012083C" w:rsidRPr="00FF674D">
        <w:rPr>
          <w:rFonts w:ascii="Calibri Light" w:hAnsi="Calibri Light" w:cs="Calibri Light"/>
          <w:kern w:val="0"/>
          <w:sz w:val="22"/>
          <w:szCs w:val="22"/>
        </w:rPr>
        <w:t xml:space="preserve">von </w:t>
      </w:r>
      <w:r w:rsidRPr="00FF674D">
        <w:rPr>
          <w:rFonts w:ascii="Calibri Light" w:hAnsi="Calibri Light" w:cs="Calibri Light"/>
          <w:kern w:val="0"/>
          <w:sz w:val="22"/>
          <w:szCs w:val="22"/>
        </w:rPr>
        <w:t xml:space="preserve">Großziehen von zwei ähnlich aussehenden Brüdern bis zur Trennung der Brüder und Austausch der Lebensindikatoren) beginnt die Episode des Typs </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ATU 300 – Der Drachentöter</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 xml:space="preserve">. Diese umfasst den Inhalt von der Erkundigung der menschlichen Opfergabe bis zur Heirat der geretteten Prinzessin. Der Text wird weiter als Typ </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ATU 303</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 xml:space="preserve"> fortgesetzt. Dabei wird berichtet, wie der jüngste Bruder von der Hexe versteinert, aber dann mit Hilfe seines Bruders wieder erlöst wird.</w:t>
      </w:r>
      <w:r w:rsidRPr="00FF674D">
        <w:rPr>
          <w:rFonts w:ascii="Calibri Light" w:hAnsi="Calibri Light" w:cs="Calibri Light"/>
          <w:kern w:val="0"/>
          <w:sz w:val="22"/>
          <w:szCs w:val="22"/>
          <w:highlight w:val="white"/>
        </w:rPr>
        <w:t xml:space="preserve"> </w:t>
      </w:r>
    </w:p>
    <w:p w14:paraId="07EE31B0" w14:textId="64DBD856" w:rsidR="006C102F" w:rsidRPr="00FF674D" w:rsidRDefault="006C102F" w:rsidP="009711D8">
      <w:pPr>
        <w:pStyle w:val="Funotentext"/>
        <w:rPr>
          <w:rFonts w:ascii="Calibri Light" w:hAnsi="Calibri Light" w:cs="Calibri Light"/>
          <w:color w:val="FF0000"/>
          <w:kern w:val="0"/>
          <w:sz w:val="22"/>
          <w:szCs w:val="22"/>
        </w:rPr>
      </w:pPr>
      <w:r w:rsidRPr="00FF674D">
        <w:rPr>
          <w:rFonts w:ascii="Calibri Light" w:hAnsi="Calibri Light" w:cs="Calibri Light"/>
          <w:kern w:val="0"/>
          <w:sz w:val="22"/>
          <w:szCs w:val="22"/>
        </w:rPr>
        <w:t xml:space="preserve">Für das Experiment werden wir in diesem Märchen nur den Textteil des Typs </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ATU 300</w:t>
      </w:r>
      <w:r w:rsidR="0012083C" w:rsidRPr="00FF674D">
        <w:rPr>
          <w:rFonts w:ascii="Calibri Light" w:hAnsi="Calibri Light" w:cs="Calibri Light"/>
          <w:sz w:val="22"/>
          <w:szCs w:val="22"/>
        </w:rPr>
        <w:t>‹</w:t>
      </w:r>
      <w:r w:rsidRPr="00FF674D">
        <w:rPr>
          <w:rFonts w:ascii="Calibri Light" w:hAnsi="Calibri Light" w:cs="Calibri Light"/>
          <w:kern w:val="0"/>
          <w:sz w:val="22"/>
          <w:szCs w:val="22"/>
        </w:rPr>
        <w:t xml:space="preserve"> erschließen, das heißt mit Hilfe des Markups labeln. Somit wird das Modell nur anhand positiv gelabelter Datensätze trainiert. </w:t>
      </w:r>
    </w:p>
    <w:p w14:paraId="57F4DF23"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Das Verfahren umfasst folgende Schritte:</w:t>
      </w:r>
    </w:p>
    <w:p w14:paraId="68213660"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1. Erstellung und Bereinigung des Vokabulars: Das Vokabular wird von Stoppwörtern und anderen für den Vergleich unwesentlichen Wörtern bereinigt.</w:t>
      </w:r>
    </w:p>
    <w:p w14:paraId="5D2FF9F5"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2. Berechnung der TF*IDF-Werte: Für jedes Wort im Vokabular werden die TF*IDF-Werte berechnet.</w:t>
      </w:r>
    </w:p>
    <w:p w14:paraId="14951A3A"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3. Erstellung dünnbesetzter Matrizen: Für jeden Datensatz wird eine dünnbesetzte Matrix erstellt, die die TF*IDF-Werte der enthaltenen Tokens repräsentiert.</w:t>
      </w:r>
    </w:p>
    <w:p w14:paraId="371BDDF7"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4. Vergleich der Matrizen: Jede dieser Matrizen wird mit der Matrix des Modell-Datensatzes verglichen.</w:t>
      </w:r>
    </w:p>
    <w:p w14:paraId="431F1DBA"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 xml:space="preserve">Die Berechnung der Ähnlichkeit zwischen den Datensätzen beruht auf der Formel der Cosinus-Ähnlichkeit, die wie folgt definiert ist: </w:t>
      </w:r>
    </w:p>
    <w:p w14:paraId="1BC44FF9" w14:textId="77777777" w:rsidR="006C102F" w:rsidRPr="00FF674D" w:rsidRDefault="00551670" w:rsidP="009711D8">
      <w:pPr>
        <w:pStyle w:val="Funotentext"/>
        <w:rPr>
          <w:rFonts w:ascii="Calibri Light" w:hAnsi="Calibri Light" w:cs="Calibri Light"/>
          <w:kern w:val="0"/>
          <w:sz w:val="22"/>
          <w:szCs w:val="22"/>
        </w:rPr>
      </w:pPr>
      <m:oMathPara>
        <m:oMath>
          <m:func>
            <m:funcPr>
              <m:ctrlPr>
                <w:rPr>
                  <w:rFonts w:ascii="Cambria Math" w:hAnsi="Cambria Math" w:cs="Calibri Light"/>
                  <w:i/>
                  <w:sz w:val="22"/>
                  <w:szCs w:val="22"/>
                </w:rPr>
              </m:ctrlPr>
            </m:funcPr>
            <m:fName>
              <m:r>
                <m:rPr>
                  <m:sty m:val="p"/>
                </m:rPr>
                <w:rPr>
                  <w:rFonts w:ascii="Cambria Math" w:hAnsi="Cambria Math" w:cs="Calibri Light"/>
                  <w:sz w:val="22"/>
                  <w:szCs w:val="22"/>
                </w:rPr>
                <m:t xml:space="preserve">cos </m:t>
              </m:r>
              <m:ctrlPr>
                <w:rPr>
                  <w:rFonts w:ascii="Cambria Math" w:hAnsi="Cambria Math" w:cs="Calibri Light"/>
                  <w:sz w:val="22"/>
                  <w:szCs w:val="22"/>
                </w:rPr>
              </m:ctrlPr>
            </m:fName>
            <m:e>
              <m:d>
                <m:dPr>
                  <m:ctrlPr>
                    <w:rPr>
                      <w:rFonts w:ascii="Cambria Math" w:hAnsi="Cambria Math" w:cs="Calibri Light"/>
                      <w:i/>
                      <w:sz w:val="22"/>
                      <w:szCs w:val="22"/>
                    </w:rPr>
                  </m:ctrlPr>
                </m:dPr>
                <m:e>
                  <m:r>
                    <w:rPr>
                      <w:rFonts w:ascii="Cambria Math" w:hAnsi="Cambria Math" w:cs="Calibri Light"/>
                      <w:sz w:val="22"/>
                      <w:szCs w:val="22"/>
                    </w:rPr>
                    <m:t>A, B</m:t>
                  </m:r>
                </m:e>
              </m:d>
              <m:r>
                <w:rPr>
                  <w:rFonts w:ascii="Cambria Math" w:hAnsi="Cambria Math" w:cs="Calibri Light"/>
                  <w:sz w:val="22"/>
                  <w:szCs w:val="22"/>
                </w:rPr>
                <m:t xml:space="preserve">= </m:t>
              </m:r>
              <m:f>
                <m:fPr>
                  <m:ctrlPr>
                    <w:rPr>
                      <w:rFonts w:ascii="Cambria Math" w:hAnsi="Cambria Math" w:cs="Calibri Light"/>
                      <w:i/>
                      <w:sz w:val="22"/>
                      <w:szCs w:val="22"/>
                    </w:rPr>
                  </m:ctrlPr>
                </m:fPr>
                <m:num>
                  <m:nary>
                    <m:naryPr>
                      <m:chr m:val="∑"/>
                      <m:limLoc m:val="subSup"/>
                      <m:ctrlPr>
                        <w:rPr>
                          <w:rFonts w:ascii="Cambria Math" w:hAnsi="Cambria Math" w:cs="Calibri Light"/>
                          <w:i/>
                          <w:sz w:val="22"/>
                          <w:szCs w:val="22"/>
                        </w:rPr>
                      </m:ctrlPr>
                    </m:naryPr>
                    <m:sub>
                      <m:r>
                        <w:rPr>
                          <w:rFonts w:ascii="Cambria Math" w:hAnsi="Cambria Math" w:cs="Calibri Light"/>
                          <w:sz w:val="22"/>
                          <w:szCs w:val="22"/>
                        </w:rPr>
                        <m:t>i</m:t>
                      </m:r>
                    </m:sub>
                    <m:sup>
                      <m:r>
                        <w:rPr>
                          <w:rFonts w:ascii="Cambria Math" w:hAnsi="Cambria Math" w:cs="Calibri Light"/>
                          <w:sz w:val="22"/>
                          <w:szCs w:val="22"/>
                        </w:rPr>
                        <m:t>n</m:t>
                      </m:r>
                    </m:sup>
                    <m:e>
                      <m:sSub>
                        <m:sSubPr>
                          <m:ctrlPr>
                            <w:rPr>
                              <w:rFonts w:ascii="Cambria Math" w:hAnsi="Cambria Math" w:cs="Calibri Light"/>
                              <w:i/>
                              <w:sz w:val="22"/>
                              <w:szCs w:val="22"/>
                            </w:rPr>
                          </m:ctrlPr>
                        </m:sSubPr>
                        <m:e>
                          <m:r>
                            <w:rPr>
                              <w:rFonts w:ascii="Cambria Math" w:hAnsi="Cambria Math" w:cs="Calibri Light"/>
                              <w:sz w:val="22"/>
                              <w:szCs w:val="22"/>
                            </w:rPr>
                            <m:t>A</m:t>
                          </m:r>
                        </m:e>
                        <m:sub>
                          <m:r>
                            <w:rPr>
                              <w:rFonts w:ascii="Cambria Math" w:hAnsi="Cambria Math" w:cs="Calibri Light"/>
                              <w:sz w:val="22"/>
                              <w:szCs w:val="22"/>
                            </w:rPr>
                            <m:t xml:space="preserve">i </m:t>
                          </m:r>
                        </m:sub>
                      </m:sSub>
                      <m:sSub>
                        <m:sSubPr>
                          <m:ctrlPr>
                            <w:rPr>
                              <w:rFonts w:ascii="Cambria Math" w:hAnsi="Cambria Math" w:cs="Calibri Light"/>
                              <w:i/>
                              <w:sz w:val="22"/>
                              <w:szCs w:val="22"/>
                            </w:rPr>
                          </m:ctrlPr>
                        </m:sSubPr>
                        <m:e>
                          <m:r>
                            <w:rPr>
                              <w:rFonts w:ascii="Cambria Math" w:hAnsi="Cambria Math" w:cs="Calibri Light"/>
                              <w:sz w:val="22"/>
                              <w:szCs w:val="22"/>
                            </w:rPr>
                            <m:t>B</m:t>
                          </m:r>
                        </m:e>
                        <m:sub>
                          <m:r>
                            <w:rPr>
                              <w:rFonts w:ascii="Cambria Math" w:hAnsi="Cambria Math" w:cs="Calibri Light"/>
                              <w:sz w:val="22"/>
                              <w:szCs w:val="22"/>
                            </w:rPr>
                            <m:t xml:space="preserve">i </m:t>
                          </m:r>
                        </m:sub>
                      </m:sSub>
                    </m:e>
                  </m:nary>
                </m:num>
                <m:den>
                  <m:rad>
                    <m:radPr>
                      <m:degHide m:val="1"/>
                      <m:ctrlPr>
                        <w:rPr>
                          <w:rFonts w:ascii="Cambria Math" w:hAnsi="Cambria Math" w:cs="Calibri Light"/>
                          <w:i/>
                          <w:sz w:val="22"/>
                          <w:szCs w:val="22"/>
                        </w:rPr>
                      </m:ctrlPr>
                    </m:radPr>
                    <m:deg/>
                    <m:e>
                      <m:nary>
                        <m:naryPr>
                          <m:chr m:val="∑"/>
                          <m:limLoc m:val="subSup"/>
                          <m:ctrlPr>
                            <w:rPr>
                              <w:rFonts w:ascii="Cambria Math" w:hAnsi="Cambria Math" w:cs="Calibri Light"/>
                              <w:i/>
                              <w:sz w:val="22"/>
                              <w:szCs w:val="22"/>
                            </w:rPr>
                          </m:ctrlPr>
                        </m:naryPr>
                        <m:sub>
                          <m:r>
                            <w:rPr>
                              <w:rFonts w:ascii="Cambria Math" w:hAnsi="Cambria Math" w:cs="Calibri Light"/>
                              <w:sz w:val="22"/>
                              <w:szCs w:val="22"/>
                            </w:rPr>
                            <m:t>i</m:t>
                          </m:r>
                        </m:sub>
                        <m:sup>
                          <m:r>
                            <w:rPr>
                              <w:rFonts w:ascii="Cambria Math" w:hAnsi="Cambria Math" w:cs="Calibri Light"/>
                              <w:sz w:val="22"/>
                              <w:szCs w:val="22"/>
                            </w:rPr>
                            <m:t>n</m:t>
                          </m:r>
                        </m:sup>
                        <m:e>
                          <m:r>
                            <w:rPr>
                              <w:rFonts w:ascii="Cambria Math" w:hAnsi="Cambria Math" w:cs="Calibri Light"/>
                              <w:sz w:val="22"/>
                              <w:szCs w:val="22"/>
                            </w:rPr>
                            <m:t>(</m:t>
                          </m:r>
                        </m:e>
                      </m:nary>
                      <m:sSup>
                        <m:sSupPr>
                          <m:ctrlPr>
                            <w:rPr>
                              <w:rFonts w:ascii="Cambria Math" w:hAnsi="Cambria Math" w:cs="Calibri Light"/>
                              <w:i/>
                              <w:sz w:val="22"/>
                              <w:szCs w:val="22"/>
                            </w:rPr>
                          </m:ctrlPr>
                        </m:sSupPr>
                        <m:e>
                          <m:sSub>
                            <m:sSubPr>
                              <m:ctrlPr>
                                <w:rPr>
                                  <w:rFonts w:ascii="Cambria Math" w:hAnsi="Cambria Math" w:cs="Calibri Light"/>
                                  <w:i/>
                                  <w:sz w:val="22"/>
                                  <w:szCs w:val="22"/>
                                </w:rPr>
                              </m:ctrlPr>
                            </m:sSubPr>
                            <m:e>
                              <m:r>
                                <w:rPr>
                                  <w:rFonts w:ascii="Cambria Math" w:hAnsi="Cambria Math" w:cs="Calibri Light"/>
                                  <w:sz w:val="22"/>
                                  <w:szCs w:val="22"/>
                                </w:rPr>
                                <m:t>A</m:t>
                              </m:r>
                            </m:e>
                            <m:sub>
                              <m:r>
                                <w:rPr>
                                  <w:rFonts w:ascii="Cambria Math" w:hAnsi="Cambria Math" w:cs="Calibri Light"/>
                                  <w:sz w:val="22"/>
                                  <w:szCs w:val="22"/>
                                </w:rPr>
                                <m:t>i</m:t>
                              </m:r>
                            </m:sub>
                          </m:sSub>
                          <m:r>
                            <w:rPr>
                              <w:rFonts w:ascii="Cambria Math" w:hAnsi="Cambria Math" w:cs="Calibri Light"/>
                              <w:sz w:val="22"/>
                              <w:szCs w:val="22"/>
                            </w:rPr>
                            <m:t>)</m:t>
                          </m:r>
                        </m:e>
                        <m:sup>
                          <m:r>
                            <w:rPr>
                              <w:rFonts w:ascii="Cambria Math" w:hAnsi="Cambria Math" w:cs="Calibri Light"/>
                              <w:sz w:val="22"/>
                              <w:szCs w:val="22"/>
                            </w:rPr>
                            <m:t>2</m:t>
                          </m:r>
                        </m:sup>
                      </m:sSup>
                    </m:e>
                  </m:rad>
                  <m:r>
                    <w:rPr>
                      <w:rFonts w:ascii="Cambria Math" w:hAnsi="Cambria Math" w:cs="Calibri Light"/>
                      <w:sz w:val="22"/>
                      <w:szCs w:val="22"/>
                    </w:rPr>
                    <m:t xml:space="preserve"> </m:t>
                  </m:r>
                  <m:rad>
                    <m:radPr>
                      <m:degHide m:val="1"/>
                      <m:ctrlPr>
                        <w:rPr>
                          <w:rFonts w:ascii="Cambria Math" w:hAnsi="Cambria Math" w:cs="Calibri Light"/>
                          <w:i/>
                          <w:sz w:val="22"/>
                          <w:szCs w:val="22"/>
                        </w:rPr>
                      </m:ctrlPr>
                    </m:radPr>
                    <m:deg/>
                    <m:e>
                      <m:nary>
                        <m:naryPr>
                          <m:chr m:val="∑"/>
                          <m:limLoc m:val="subSup"/>
                          <m:ctrlPr>
                            <w:rPr>
                              <w:rFonts w:ascii="Cambria Math" w:hAnsi="Cambria Math" w:cs="Calibri Light"/>
                              <w:i/>
                              <w:sz w:val="22"/>
                              <w:szCs w:val="22"/>
                            </w:rPr>
                          </m:ctrlPr>
                        </m:naryPr>
                        <m:sub>
                          <m:r>
                            <w:rPr>
                              <w:rFonts w:ascii="Cambria Math" w:hAnsi="Cambria Math" w:cs="Calibri Light"/>
                              <w:sz w:val="22"/>
                              <w:szCs w:val="22"/>
                            </w:rPr>
                            <m:t>i</m:t>
                          </m:r>
                        </m:sub>
                        <m:sup>
                          <m:r>
                            <w:rPr>
                              <w:rFonts w:ascii="Cambria Math" w:hAnsi="Cambria Math" w:cs="Calibri Light"/>
                              <w:sz w:val="22"/>
                              <w:szCs w:val="22"/>
                            </w:rPr>
                            <m:t>n</m:t>
                          </m:r>
                        </m:sup>
                        <m:e>
                          <m:r>
                            <w:rPr>
                              <w:rFonts w:ascii="Cambria Math" w:hAnsi="Cambria Math" w:cs="Calibri Light"/>
                              <w:sz w:val="22"/>
                              <w:szCs w:val="22"/>
                            </w:rPr>
                            <m:t>(</m:t>
                          </m:r>
                        </m:e>
                      </m:nary>
                      <m:sSup>
                        <m:sSupPr>
                          <m:ctrlPr>
                            <w:rPr>
                              <w:rFonts w:ascii="Cambria Math" w:hAnsi="Cambria Math" w:cs="Calibri Light"/>
                              <w:i/>
                              <w:sz w:val="22"/>
                              <w:szCs w:val="22"/>
                            </w:rPr>
                          </m:ctrlPr>
                        </m:sSupPr>
                        <m:e>
                          <m:sSub>
                            <m:sSubPr>
                              <m:ctrlPr>
                                <w:rPr>
                                  <w:rFonts w:ascii="Cambria Math" w:hAnsi="Cambria Math" w:cs="Calibri Light"/>
                                  <w:i/>
                                  <w:sz w:val="22"/>
                                  <w:szCs w:val="22"/>
                                </w:rPr>
                              </m:ctrlPr>
                            </m:sSubPr>
                            <m:e>
                              <m:r>
                                <w:rPr>
                                  <w:rFonts w:ascii="Cambria Math" w:hAnsi="Cambria Math" w:cs="Calibri Light"/>
                                  <w:sz w:val="22"/>
                                  <w:szCs w:val="22"/>
                                </w:rPr>
                                <m:t>B</m:t>
                              </m:r>
                            </m:e>
                            <m:sub>
                              <m:r>
                                <w:rPr>
                                  <w:rFonts w:ascii="Cambria Math" w:hAnsi="Cambria Math" w:cs="Calibri Light"/>
                                  <w:sz w:val="22"/>
                                  <w:szCs w:val="22"/>
                                </w:rPr>
                                <m:t>i</m:t>
                              </m:r>
                            </m:sub>
                          </m:sSub>
                          <m:r>
                            <w:rPr>
                              <w:rFonts w:ascii="Cambria Math" w:hAnsi="Cambria Math" w:cs="Calibri Light"/>
                              <w:sz w:val="22"/>
                              <w:szCs w:val="22"/>
                            </w:rPr>
                            <m:t>)</m:t>
                          </m:r>
                        </m:e>
                        <m:sup>
                          <m:r>
                            <w:rPr>
                              <w:rFonts w:ascii="Cambria Math" w:hAnsi="Cambria Math" w:cs="Calibri Light"/>
                              <w:sz w:val="22"/>
                              <w:szCs w:val="22"/>
                            </w:rPr>
                            <m:t>2</m:t>
                          </m:r>
                        </m:sup>
                      </m:sSup>
                    </m:e>
                  </m:rad>
                </m:den>
              </m:f>
            </m:e>
          </m:func>
        </m:oMath>
      </m:oMathPara>
    </w:p>
    <w:p w14:paraId="7495D8D0" w14:textId="77777777" w:rsidR="003B230B" w:rsidRDefault="003B230B" w:rsidP="009711D8">
      <w:pPr>
        <w:pStyle w:val="Funotentext"/>
        <w:rPr>
          <w:rFonts w:ascii="Calibri Light" w:hAnsi="Calibri Light" w:cs="Calibri Light"/>
          <w:kern w:val="0"/>
          <w:sz w:val="22"/>
          <w:szCs w:val="22"/>
        </w:rPr>
      </w:pPr>
    </w:p>
    <w:p w14:paraId="27959755" w14:textId="77777777" w:rsidR="003B230B"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 xml:space="preserve">Dabei entspricht </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a</w:t>
      </w:r>
      <w:r w:rsidRPr="00FF674D">
        <w:rPr>
          <w:rFonts w:ascii="Calibri Light" w:hAnsi="Calibri Light" w:cs="Calibri Light"/>
          <w:kern w:val="0"/>
          <w:sz w:val="22"/>
          <w:szCs w:val="22"/>
          <w:vertAlign w:val="subscript"/>
        </w:rPr>
        <w:t>i</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 xml:space="preserve"> einem, in einem TF*IDF Wert skalierte Merkmal (Token) aus dem Modell-Datensatz</w:t>
      </w:r>
      <w:r w:rsidR="003B230B">
        <w:rPr>
          <w:rFonts w:ascii="Calibri Light" w:hAnsi="Calibri Light" w:cs="Calibri Light"/>
          <w:kern w:val="0"/>
          <w:sz w:val="22"/>
          <w:szCs w:val="22"/>
        </w:rPr>
        <w:t>;</w:t>
      </w:r>
      <w:r w:rsidRPr="00FF674D">
        <w:rPr>
          <w:rFonts w:ascii="Calibri Light" w:hAnsi="Calibri Light" w:cs="Calibri Light"/>
          <w:kern w:val="0"/>
          <w:sz w:val="22"/>
          <w:szCs w:val="22"/>
        </w:rPr>
        <w:t xml:space="preserve"> ein </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b</w:t>
      </w:r>
      <w:r w:rsidRPr="00FF674D">
        <w:rPr>
          <w:rFonts w:ascii="Calibri Light" w:hAnsi="Calibri Light" w:cs="Calibri Light"/>
          <w:kern w:val="0"/>
          <w:sz w:val="22"/>
          <w:szCs w:val="22"/>
          <w:vertAlign w:val="subscript"/>
        </w:rPr>
        <w:t>i</w:t>
      </w:r>
      <w:r w:rsidR="00E432C5" w:rsidRPr="00FF674D">
        <w:rPr>
          <w:rFonts w:ascii="Calibri Light" w:hAnsi="Calibri Light" w:cs="Calibri Light"/>
          <w:kern w:val="0"/>
          <w:sz w:val="22"/>
          <w:szCs w:val="22"/>
        </w:rPr>
        <w:t>‹</w:t>
      </w:r>
      <w:r w:rsidRPr="00FF674D">
        <w:rPr>
          <w:rFonts w:ascii="Calibri Light" w:hAnsi="Calibri Light" w:cs="Calibri Light"/>
          <w:b/>
          <w:bCs/>
          <w:i/>
          <w:iCs/>
          <w:kern w:val="0"/>
          <w:sz w:val="22"/>
          <w:szCs w:val="22"/>
        </w:rPr>
        <w:t xml:space="preserve"> </w:t>
      </w:r>
      <w:r w:rsidRPr="00FF674D">
        <w:rPr>
          <w:rFonts w:ascii="Calibri Light" w:hAnsi="Calibri Light" w:cs="Calibri Light"/>
          <w:kern w:val="0"/>
          <w:sz w:val="22"/>
          <w:szCs w:val="22"/>
        </w:rPr>
        <w:t xml:space="preserve">entspricht hingegen einem in einem TF*IDF Wert skalierte Merkmal (Token) aus </w:t>
      </w:r>
      <w:r w:rsidRPr="00FF674D">
        <w:rPr>
          <w:rFonts w:ascii="Calibri Light" w:hAnsi="Calibri Light" w:cs="Calibri Light"/>
          <w:kern w:val="0"/>
          <w:sz w:val="22"/>
          <w:szCs w:val="22"/>
        </w:rPr>
        <w:lastRenderedPageBreak/>
        <w:t xml:space="preserve">dem beliebigen Mess-Datensatz. Je näher der Wert der berechneten Cosinus-Ähnlichkeit bei Eins liegt, desto plausibler ist die vorhergesagte inhaltliche Ähnlichkeit zwischen </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a</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 xml:space="preserve"> und </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b</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 xml:space="preserve"> Datensätzen. </w:t>
      </w:r>
    </w:p>
    <w:p w14:paraId="6CC35BBB" w14:textId="77777777" w:rsidR="003B230B" w:rsidRDefault="003B230B" w:rsidP="009711D8">
      <w:pPr>
        <w:pStyle w:val="Funotentext"/>
        <w:rPr>
          <w:rFonts w:ascii="Calibri Light" w:hAnsi="Calibri Light" w:cs="Calibri Light"/>
          <w:kern w:val="0"/>
          <w:sz w:val="22"/>
          <w:szCs w:val="22"/>
        </w:rPr>
      </w:pPr>
    </w:p>
    <w:p w14:paraId="3264445A" w14:textId="15181FF9"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Diese Methode ermöglicht es, die Ähnlichkeit der Datensätze zu quantifizieren und diejenigen zu identifizieren, die dem Modell-Datensatz am nächsten stehen.</w:t>
      </w:r>
      <w:r w:rsidR="003B230B">
        <w:rPr>
          <w:rFonts w:ascii="Calibri Light" w:hAnsi="Calibri Light" w:cs="Calibri Light"/>
          <w:kern w:val="0"/>
          <w:sz w:val="22"/>
          <w:szCs w:val="22"/>
        </w:rPr>
        <w:t xml:space="preserve"> </w:t>
      </w:r>
      <w:r w:rsidRPr="00FF674D">
        <w:rPr>
          <w:rFonts w:ascii="Calibri Light" w:hAnsi="Calibri Light" w:cs="Calibri Light"/>
          <w:kern w:val="0"/>
          <w:sz w:val="22"/>
          <w:szCs w:val="22"/>
        </w:rPr>
        <w:t xml:space="preserve">Die Datensätze mit den höchsten Koeffizienten, also die wahrscheinlichsten Vorhersagen, stehen an der Spitze der </w:t>
      </w:r>
      <w:r w:rsidR="003B230B">
        <w:rPr>
          <w:rFonts w:ascii="Calibri Light" w:hAnsi="Calibri Light" w:cs="Calibri Light"/>
          <w:kern w:val="0"/>
          <w:sz w:val="22"/>
          <w:szCs w:val="22"/>
        </w:rPr>
        <w:t>aggregierte</w:t>
      </w:r>
      <w:r w:rsidR="00B62535">
        <w:rPr>
          <w:rFonts w:ascii="Calibri Light" w:hAnsi="Calibri Light" w:cs="Calibri Light"/>
          <w:kern w:val="0"/>
          <w:sz w:val="22"/>
          <w:szCs w:val="22"/>
        </w:rPr>
        <w:t>n</w:t>
      </w:r>
      <w:r w:rsidR="003B230B">
        <w:rPr>
          <w:rFonts w:ascii="Calibri Light" w:hAnsi="Calibri Light" w:cs="Calibri Light"/>
          <w:kern w:val="0"/>
          <w:sz w:val="22"/>
          <w:szCs w:val="22"/>
        </w:rPr>
        <w:t xml:space="preserve"> </w:t>
      </w:r>
      <w:r w:rsidRPr="00FF674D">
        <w:rPr>
          <w:rFonts w:ascii="Calibri Light" w:hAnsi="Calibri Light" w:cs="Calibri Light"/>
          <w:kern w:val="0"/>
          <w:sz w:val="22"/>
          <w:szCs w:val="22"/>
        </w:rPr>
        <w:t>Liste.</w:t>
      </w:r>
      <w:r w:rsidR="003B230B">
        <w:rPr>
          <w:rStyle w:val="Funotenzeichen"/>
          <w:rFonts w:ascii="Calibri Light" w:hAnsi="Calibri Light" w:cs="Calibri Light"/>
          <w:kern w:val="0"/>
          <w:sz w:val="22"/>
          <w:szCs w:val="22"/>
        </w:rPr>
        <w:footnoteReference w:id="25"/>
      </w:r>
      <w:r w:rsidRPr="00FF674D">
        <w:rPr>
          <w:rFonts w:ascii="Calibri Light" w:hAnsi="Calibri Light" w:cs="Calibri Light"/>
          <w:kern w:val="0"/>
          <w:sz w:val="22"/>
          <w:szCs w:val="22"/>
        </w:rPr>
        <w:t xml:space="preserve"> Anhand des Nachschlagewerks von Hans-Jörg Uther, dem </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Deutschen Märchenkatalog</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 xml:space="preserve">, lässt sich mühelos überprüfen, ob der Algorithmus alle im Textkorpus enthaltenen Texte bzw. ihre Teile gefunden hat, die zur gesuchten Märchenkategorie gehören (gemeint ist der Typ </w:t>
      </w:r>
      <w:r w:rsidR="00E432C5" w:rsidRPr="00FF674D">
        <w:rPr>
          <w:rFonts w:ascii="Calibri Light" w:hAnsi="Calibri Light" w:cs="Calibri Light"/>
          <w:kern w:val="0"/>
          <w:sz w:val="22"/>
          <w:szCs w:val="22"/>
        </w:rPr>
        <w:t>›</w:t>
      </w:r>
      <w:r w:rsidRPr="00FF674D">
        <w:rPr>
          <w:rFonts w:ascii="Calibri Light" w:hAnsi="Calibri Light" w:cs="Calibri Light"/>
          <w:kern w:val="0"/>
          <w:sz w:val="22"/>
          <w:szCs w:val="22"/>
        </w:rPr>
        <w:t>ATU 300 – Der Drachentöter</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w:t>
      </w:r>
      <w:r w:rsidR="003B230B">
        <w:rPr>
          <w:rFonts w:ascii="Calibri Light" w:hAnsi="Calibri Light" w:cs="Calibri Light"/>
          <w:kern w:val="0"/>
          <w:sz w:val="22"/>
          <w:szCs w:val="22"/>
        </w:rPr>
        <w:t xml:space="preserve"> </w:t>
      </w:r>
      <w:r w:rsidRPr="00FF674D">
        <w:rPr>
          <w:rFonts w:ascii="Calibri Light" w:hAnsi="Calibri Light" w:cs="Calibri Light"/>
          <w:kern w:val="0"/>
          <w:sz w:val="22"/>
          <w:szCs w:val="22"/>
        </w:rPr>
        <w:t xml:space="preserve">Die Recherche im Katalog zeigt, dass in der Tat alle entsprechenden Texte </w:t>
      </w:r>
      <w:r w:rsidR="00716292" w:rsidRPr="00FF674D">
        <w:rPr>
          <w:rFonts w:ascii="Calibri Light" w:hAnsi="Calibri Light" w:cs="Calibri Light"/>
          <w:kern w:val="0"/>
          <w:sz w:val="22"/>
          <w:szCs w:val="22"/>
        </w:rPr>
        <w:t xml:space="preserve">durch den Assistenten </w:t>
      </w:r>
      <w:r w:rsidRPr="00FF674D">
        <w:rPr>
          <w:rFonts w:ascii="Calibri Light" w:hAnsi="Calibri Light" w:cs="Calibri Light"/>
          <w:kern w:val="0"/>
          <w:sz w:val="22"/>
          <w:szCs w:val="22"/>
        </w:rPr>
        <w:t>sicher erfasst wurden. Das sind wie folgt:</w:t>
      </w:r>
    </w:p>
    <w:p w14:paraId="37836055" w14:textId="77777777" w:rsidR="003B230B" w:rsidRDefault="003B230B" w:rsidP="009711D8">
      <w:pPr>
        <w:pStyle w:val="Funotentext"/>
        <w:rPr>
          <w:rFonts w:ascii="Calibri Light" w:hAnsi="Calibri Light" w:cs="Calibri Light"/>
          <w:kern w:val="0"/>
          <w:sz w:val="22"/>
          <w:szCs w:val="22"/>
        </w:rPr>
      </w:pPr>
    </w:p>
    <w:p w14:paraId="710A0491" w14:textId="29A2DC8E" w:rsidR="00716292" w:rsidRPr="00FF674D" w:rsidRDefault="00716292" w:rsidP="009711D8">
      <w:pPr>
        <w:pStyle w:val="Funotentext"/>
        <w:rPr>
          <w:rFonts w:ascii="Calibri Light" w:hAnsi="Calibri Light" w:cs="Calibri Light"/>
          <w:kern w:val="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2"/>
      </w:tblGrid>
      <w:tr w:rsidR="006C102F" w:rsidRPr="00FF674D" w14:paraId="0A2BB076" w14:textId="77777777" w:rsidTr="00E432C5">
        <w:tc>
          <w:tcPr>
            <w:tcW w:w="2762" w:type="dxa"/>
            <w:vAlign w:val="center"/>
          </w:tcPr>
          <w:p w14:paraId="4B9F0B35" w14:textId="28320E71"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Text im Katalog</w:t>
            </w:r>
            <w:r w:rsidR="00E71227" w:rsidRPr="00FF674D">
              <w:rPr>
                <w:rStyle w:val="Funotenzeichen"/>
                <w:rFonts w:ascii="Calibri Light" w:hAnsi="Calibri Light" w:cs="Calibri Light"/>
                <w:kern w:val="0"/>
                <w:sz w:val="22"/>
                <w:szCs w:val="22"/>
              </w:rPr>
              <w:footnoteReference w:id="26"/>
            </w:r>
          </w:p>
        </w:tc>
        <w:tc>
          <w:tcPr>
            <w:tcW w:w="2762" w:type="dxa"/>
            <w:vAlign w:val="center"/>
          </w:tcPr>
          <w:p w14:paraId="2F7DDA47" w14:textId="5C2BFB9E"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Text ID im XML-Textkorpus</w:t>
            </w:r>
            <w:r w:rsidR="00E71227" w:rsidRPr="00FF674D">
              <w:rPr>
                <w:rStyle w:val="Funotenzeichen"/>
                <w:rFonts w:ascii="Calibri Light" w:hAnsi="Calibri Light" w:cs="Calibri Light"/>
                <w:kern w:val="0"/>
                <w:sz w:val="22"/>
                <w:szCs w:val="22"/>
              </w:rPr>
              <w:footnoteReference w:id="27"/>
            </w:r>
          </w:p>
        </w:tc>
      </w:tr>
      <w:tr w:rsidR="006C102F" w:rsidRPr="00FF674D" w14:paraId="290BABFF" w14:textId="77777777" w:rsidTr="00E432C5">
        <w:tc>
          <w:tcPr>
            <w:tcW w:w="2762" w:type="dxa"/>
          </w:tcPr>
          <w:p w14:paraId="491D4A1A"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Bartsch 1879f. I, 474ff.</w:t>
            </w:r>
          </w:p>
        </w:tc>
        <w:tc>
          <w:tcPr>
            <w:tcW w:w="2762" w:type="dxa"/>
          </w:tcPr>
          <w:p w14:paraId="03B099DF"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@n=“dummy20“</w:t>
            </w:r>
          </w:p>
        </w:tc>
      </w:tr>
      <w:tr w:rsidR="006C102F" w:rsidRPr="00FF674D" w14:paraId="49D910C4" w14:textId="77777777" w:rsidTr="00E432C5">
        <w:tc>
          <w:tcPr>
            <w:tcW w:w="2762" w:type="dxa"/>
          </w:tcPr>
          <w:p w14:paraId="3FD22104"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Bechstein/Uther 1997 I, Nr.49</w:t>
            </w:r>
          </w:p>
        </w:tc>
        <w:tc>
          <w:tcPr>
            <w:tcW w:w="2762" w:type="dxa"/>
          </w:tcPr>
          <w:p w14:paraId="7B4965F3"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@n=“dummy122“</w:t>
            </w:r>
          </w:p>
        </w:tc>
      </w:tr>
      <w:tr w:rsidR="006C102F" w:rsidRPr="00FF674D" w14:paraId="77A31001" w14:textId="77777777" w:rsidTr="00E432C5">
        <w:tc>
          <w:tcPr>
            <w:tcW w:w="2762" w:type="dxa"/>
          </w:tcPr>
          <w:p w14:paraId="276501DA"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Grimm/KHM (1857) Nr. 60</w:t>
            </w:r>
          </w:p>
        </w:tc>
        <w:tc>
          <w:tcPr>
            <w:tcW w:w="2762" w:type="dxa"/>
          </w:tcPr>
          <w:p w14:paraId="6904C915"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@n=“dummy484“</w:t>
            </w:r>
          </w:p>
        </w:tc>
      </w:tr>
      <w:tr w:rsidR="006C102F" w:rsidRPr="00FF674D" w14:paraId="52AA512B" w14:textId="77777777" w:rsidTr="00E432C5">
        <w:tc>
          <w:tcPr>
            <w:tcW w:w="2762" w:type="dxa"/>
          </w:tcPr>
          <w:p w14:paraId="45A9ED59"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Pröhle 1853, Nr. 4</w:t>
            </w:r>
          </w:p>
        </w:tc>
        <w:tc>
          <w:tcPr>
            <w:tcW w:w="2762" w:type="dxa"/>
          </w:tcPr>
          <w:p w14:paraId="23035A42"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@n=“dummy234“</w:t>
            </w:r>
          </w:p>
        </w:tc>
      </w:tr>
      <w:tr w:rsidR="006C102F" w:rsidRPr="00FF674D" w14:paraId="4B338FC0" w14:textId="77777777" w:rsidTr="00E432C5">
        <w:tc>
          <w:tcPr>
            <w:tcW w:w="2762" w:type="dxa"/>
          </w:tcPr>
          <w:p w14:paraId="6AF8CB7D"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Pröhle 1853, Nr. 5</w:t>
            </w:r>
            <w:r w:rsidRPr="00FF674D">
              <w:rPr>
                <w:rStyle w:val="Funotenzeichen"/>
                <w:rFonts w:ascii="Calibri Light" w:hAnsi="Calibri Light" w:cs="Calibri Light"/>
                <w:kern w:val="0"/>
                <w:sz w:val="22"/>
                <w:szCs w:val="22"/>
              </w:rPr>
              <w:footnoteReference w:id="28"/>
            </w:r>
          </w:p>
        </w:tc>
        <w:tc>
          <w:tcPr>
            <w:tcW w:w="2762" w:type="dxa"/>
          </w:tcPr>
          <w:p w14:paraId="65A377B0" w14:textId="77777777"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@n=“dummy256“</w:t>
            </w:r>
          </w:p>
        </w:tc>
      </w:tr>
    </w:tbl>
    <w:p w14:paraId="6B83CF42" w14:textId="77777777" w:rsidR="00B62535" w:rsidRDefault="00B62535" w:rsidP="009711D8">
      <w:pPr>
        <w:pStyle w:val="Funotentext"/>
        <w:rPr>
          <w:rFonts w:ascii="Calibri Light" w:hAnsi="Calibri Light" w:cs="Calibri Light"/>
          <w:kern w:val="0"/>
          <w:sz w:val="22"/>
          <w:szCs w:val="22"/>
        </w:rPr>
      </w:pPr>
    </w:p>
    <w:p w14:paraId="418CE90D" w14:textId="598F5A30" w:rsidR="00223017" w:rsidRDefault="00223017"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Tabelle 5: Ergebnis der maschinelle</w:t>
      </w:r>
      <w:r>
        <w:rPr>
          <w:rFonts w:ascii="Calibri Light" w:hAnsi="Calibri Light" w:cs="Calibri Light"/>
          <w:kern w:val="0"/>
          <w:sz w:val="22"/>
          <w:szCs w:val="22"/>
        </w:rPr>
        <w:t>n</w:t>
      </w:r>
      <w:r w:rsidRPr="00FF674D">
        <w:rPr>
          <w:rFonts w:ascii="Calibri Light" w:hAnsi="Calibri Light" w:cs="Calibri Light"/>
          <w:kern w:val="0"/>
          <w:sz w:val="22"/>
          <w:szCs w:val="22"/>
        </w:rPr>
        <w:t xml:space="preserve"> Analyse </w:t>
      </w:r>
    </w:p>
    <w:p w14:paraId="7FFDDA86" w14:textId="77777777" w:rsidR="00B62535" w:rsidRDefault="00B62535" w:rsidP="009711D8">
      <w:pPr>
        <w:pStyle w:val="Funotentext"/>
        <w:rPr>
          <w:rFonts w:ascii="Calibri Light" w:hAnsi="Calibri Light" w:cs="Calibri Light"/>
          <w:kern w:val="0"/>
          <w:sz w:val="22"/>
          <w:szCs w:val="22"/>
        </w:rPr>
      </w:pPr>
    </w:p>
    <w:p w14:paraId="74F010C1" w14:textId="3AB2FF6D" w:rsidR="006C102F"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In diesem Experiment gezeigte Verfahren ist insbesondere bei der</w:t>
      </w:r>
      <w:r w:rsidR="00E432C5" w:rsidRPr="00FF674D">
        <w:rPr>
          <w:rFonts w:ascii="Calibri Light" w:hAnsi="Calibri Light" w:cs="Calibri Light"/>
          <w:kern w:val="0"/>
          <w:sz w:val="22"/>
          <w:szCs w:val="22"/>
        </w:rPr>
        <w:t xml:space="preserve"> Recherche und</w:t>
      </w:r>
      <w:r w:rsidRPr="00FF674D">
        <w:rPr>
          <w:rFonts w:ascii="Calibri Light" w:hAnsi="Calibri Light" w:cs="Calibri Light"/>
          <w:kern w:val="0"/>
          <w:sz w:val="22"/>
          <w:szCs w:val="22"/>
        </w:rPr>
        <w:t xml:space="preserve"> Erstellung der Trainingsdaten einzusetzen. </w:t>
      </w:r>
      <w:r w:rsidR="00E432C5" w:rsidRPr="00FF674D">
        <w:rPr>
          <w:rFonts w:ascii="Calibri Light" w:hAnsi="Calibri Light" w:cs="Calibri Light"/>
          <w:kern w:val="0"/>
          <w:sz w:val="22"/>
          <w:szCs w:val="22"/>
        </w:rPr>
        <w:t>Anhand</w:t>
      </w:r>
      <w:r w:rsidRPr="00FF674D">
        <w:rPr>
          <w:rFonts w:ascii="Calibri Light" w:hAnsi="Calibri Light" w:cs="Calibri Light"/>
          <w:kern w:val="0"/>
          <w:sz w:val="22"/>
          <w:szCs w:val="22"/>
        </w:rPr>
        <w:t xml:space="preserve"> de</w:t>
      </w:r>
      <w:r w:rsidR="00E432C5" w:rsidRPr="00FF674D">
        <w:rPr>
          <w:rFonts w:ascii="Calibri Light" w:hAnsi="Calibri Light" w:cs="Calibri Light"/>
          <w:kern w:val="0"/>
          <w:sz w:val="22"/>
          <w:szCs w:val="22"/>
        </w:rPr>
        <w:t>r</w:t>
      </w:r>
      <w:r w:rsidRPr="00FF674D">
        <w:rPr>
          <w:rFonts w:ascii="Calibri Light" w:hAnsi="Calibri Light" w:cs="Calibri Light"/>
          <w:kern w:val="0"/>
          <w:sz w:val="22"/>
          <w:szCs w:val="22"/>
        </w:rPr>
        <w:t xml:space="preserve"> so</w:t>
      </w:r>
      <w:r w:rsidR="00E432C5" w:rsidRPr="00FF674D">
        <w:rPr>
          <w:rFonts w:ascii="Calibri Light" w:hAnsi="Calibri Light" w:cs="Calibri Light"/>
          <w:kern w:val="0"/>
          <w:sz w:val="22"/>
          <w:szCs w:val="22"/>
        </w:rPr>
        <w:t>mit</w:t>
      </w:r>
      <w:r w:rsidRPr="00FF674D">
        <w:rPr>
          <w:rFonts w:ascii="Calibri Light" w:hAnsi="Calibri Light" w:cs="Calibri Light"/>
          <w:kern w:val="0"/>
          <w:sz w:val="22"/>
          <w:szCs w:val="22"/>
        </w:rPr>
        <w:t xml:space="preserve"> gewonnenen Trainingsdaten ist es möglich, die Vorhersage auf kleinere Inhaltselemente zu richten. Um diese Eigenschaft zu demonstrieren, führen wir ein weiteres Experiment durch.</w:t>
      </w:r>
      <w:r w:rsidR="000F25BE" w:rsidRPr="00FF674D">
        <w:rPr>
          <w:rStyle w:val="Funotenzeichen"/>
          <w:rFonts w:ascii="Calibri Light" w:hAnsi="Calibri Light" w:cs="Calibri Light"/>
          <w:kern w:val="0"/>
          <w:sz w:val="22"/>
          <w:szCs w:val="22"/>
        </w:rPr>
        <w:footnoteReference w:id="29"/>
      </w:r>
    </w:p>
    <w:p w14:paraId="6FC02326" w14:textId="77777777" w:rsidR="00B62535" w:rsidRPr="00FF674D" w:rsidRDefault="00B62535" w:rsidP="009711D8">
      <w:pPr>
        <w:pStyle w:val="Funotentext"/>
        <w:rPr>
          <w:rFonts w:ascii="Calibri Light" w:hAnsi="Calibri Light" w:cs="Calibri Light"/>
          <w:kern w:val="0"/>
          <w:sz w:val="22"/>
          <w:szCs w:val="22"/>
        </w:rPr>
      </w:pPr>
    </w:p>
    <w:p w14:paraId="38BFC47C" w14:textId="1AD360E6"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 xml:space="preserve">Wir trainieren das Modell anhand der zuvor gelabelten Datensätze des Typs </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ATU 551 Das Wasser des Lebens</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w:t>
      </w:r>
      <w:r w:rsidRPr="00FF674D">
        <w:rPr>
          <w:rStyle w:val="Funotenzeichen"/>
          <w:rFonts w:ascii="Calibri Light" w:hAnsi="Calibri Light" w:cs="Calibri Light"/>
          <w:kern w:val="0"/>
          <w:sz w:val="22"/>
          <w:szCs w:val="22"/>
        </w:rPr>
        <w:footnoteReference w:id="30"/>
      </w:r>
      <w:r w:rsidRPr="00FF674D">
        <w:rPr>
          <w:rFonts w:ascii="Calibri Light" w:hAnsi="Calibri Light" w:cs="Calibri Light"/>
          <w:kern w:val="0"/>
          <w:sz w:val="22"/>
          <w:szCs w:val="22"/>
        </w:rPr>
        <w:t xml:space="preserve"> Die ID-Zeichen dieser Texte im Textkorpus beginnen mit dem Suffix </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zyx_</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w:t>
      </w:r>
      <w:r w:rsidR="00124A3D">
        <w:rPr>
          <w:rStyle w:val="Funotenzeichen"/>
          <w:rFonts w:ascii="Calibri Light" w:hAnsi="Calibri Light" w:cs="Calibri Light"/>
          <w:kern w:val="0"/>
          <w:sz w:val="22"/>
          <w:szCs w:val="22"/>
        </w:rPr>
        <w:footnoteReference w:id="31"/>
      </w:r>
      <w:r w:rsidRPr="00FF674D">
        <w:rPr>
          <w:rFonts w:ascii="Calibri Light" w:hAnsi="Calibri Light" w:cs="Calibri Light"/>
          <w:kern w:val="0"/>
          <w:sz w:val="22"/>
          <w:szCs w:val="22"/>
        </w:rPr>
        <w:t xml:space="preserve"> Nach der Aggregation eines provisorischen Textkorpus aus diesen und den im ersten Experiment gelabelten Datensätzen (Datensätze mit dem ID-Suffix </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dummy</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 xml:space="preserve">) können wir alle in diesem Korpus vorhandenen Markupelemente </w:t>
      </w:r>
      <w:r w:rsidR="00E71227" w:rsidRPr="00FF674D">
        <w:rPr>
          <w:rFonts w:ascii="Calibri Light" w:hAnsi="Calibri Light" w:cs="Calibri Light"/>
          <w:kern w:val="0"/>
          <w:sz w:val="22"/>
          <w:szCs w:val="22"/>
        </w:rPr>
        <w:t xml:space="preserve">in Gestalt einer Liste </w:t>
      </w:r>
      <w:r w:rsidRPr="00FF674D">
        <w:rPr>
          <w:rFonts w:ascii="Calibri Light" w:hAnsi="Calibri Light" w:cs="Calibri Light"/>
          <w:kern w:val="0"/>
          <w:sz w:val="22"/>
          <w:szCs w:val="22"/>
        </w:rPr>
        <w:t>abrufen und betrachten.</w:t>
      </w:r>
      <w:r w:rsidR="0055734E">
        <w:rPr>
          <w:rStyle w:val="Funotenzeichen"/>
          <w:rFonts w:ascii="Calibri Light" w:hAnsi="Calibri Light" w:cs="Calibri Light"/>
          <w:kern w:val="0"/>
          <w:sz w:val="22"/>
          <w:szCs w:val="22"/>
        </w:rPr>
        <w:footnoteReference w:id="32"/>
      </w:r>
    </w:p>
    <w:p w14:paraId="2FE19301" w14:textId="679722B4" w:rsidR="006C102F" w:rsidRPr="00FF674D"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 xml:space="preserve">Als nächstes wählen wir aus dieser Liste ein oder mehrere Markupelemente aus und erstellen eine entsprechende Abfrage. Angenommen, wir suchen nach dem Motiv der </w:t>
      </w:r>
      <w:r w:rsidR="009B3223" w:rsidRPr="00FF674D">
        <w:rPr>
          <w:rFonts w:ascii="Calibri Light" w:hAnsi="Calibri Light" w:cs="Calibri Light"/>
          <w:kern w:val="0"/>
          <w:sz w:val="22"/>
          <w:szCs w:val="22"/>
        </w:rPr>
        <w:t>Offenkundigkeit</w:t>
      </w:r>
      <w:r w:rsidRPr="00FF674D">
        <w:rPr>
          <w:rFonts w:ascii="Calibri Light" w:hAnsi="Calibri Light" w:cs="Calibri Light"/>
          <w:kern w:val="0"/>
          <w:sz w:val="22"/>
          <w:szCs w:val="22"/>
        </w:rPr>
        <w:t xml:space="preserve"> der Krankheit des Vaters. Die entsprechende Abfrage besteht aus den Attributen </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a551</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 xml:space="preserve"> und </w:t>
      </w:r>
      <w:r w:rsidR="00E71227" w:rsidRPr="00FF674D">
        <w:rPr>
          <w:rFonts w:ascii="Calibri Light" w:hAnsi="Calibri Light" w:cs="Calibri Light"/>
          <w:kern w:val="0"/>
          <w:sz w:val="22"/>
          <w:szCs w:val="22"/>
        </w:rPr>
        <w:t>›KRANKHEIT</w:t>
      </w:r>
      <w:r w:rsidRPr="00FF674D">
        <w:rPr>
          <w:rFonts w:ascii="Calibri Light" w:hAnsi="Calibri Light" w:cs="Calibri Light"/>
          <w:kern w:val="0"/>
          <w:sz w:val="22"/>
          <w:szCs w:val="22"/>
        </w:rPr>
        <w:t>:</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 xml:space="preserve">. Der Doppelpunkt nach dem Wort </w:t>
      </w:r>
      <w:r w:rsidR="00E71227" w:rsidRPr="00FF674D">
        <w:rPr>
          <w:rFonts w:ascii="Calibri Light" w:hAnsi="Calibri Light" w:cs="Calibri Light"/>
          <w:kern w:val="0"/>
          <w:sz w:val="22"/>
          <w:szCs w:val="22"/>
        </w:rPr>
        <w:t>›KRANKHEIT‹</w:t>
      </w:r>
      <w:r w:rsidRPr="00FF674D">
        <w:rPr>
          <w:rFonts w:ascii="Calibri Light" w:hAnsi="Calibri Light" w:cs="Calibri Light"/>
          <w:kern w:val="0"/>
          <w:sz w:val="22"/>
          <w:szCs w:val="22"/>
        </w:rPr>
        <w:t xml:space="preserve"> stellt sicher, dass ein weiterer Wortlaut wie </w:t>
      </w:r>
      <w:r w:rsidR="00E71227" w:rsidRPr="00FF674D">
        <w:rPr>
          <w:rFonts w:ascii="Calibri Light" w:hAnsi="Calibri Light" w:cs="Calibri Light"/>
          <w:kern w:val="0"/>
          <w:sz w:val="22"/>
          <w:szCs w:val="22"/>
        </w:rPr>
        <w:t>›KRANKHEIT</w:t>
      </w:r>
      <w:r w:rsidRPr="00FF674D">
        <w:rPr>
          <w:rFonts w:ascii="Calibri Light" w:hAnsi="Calibri Light" w:cs="Calibri Light"/>
          <w:kern w:val="0"/>
          <w:sz w:val="22"/>
          <w:szCs w:val="22"/>
        </w:rPr>
        <w:t>_beheben</w:t>
      </w:r>
      <w:r w:rsidR="00E71227" w:rsidRPr="00FF674D">
        <w:rPr>
          <w:rFonts w:ascii="Calibri Light" w:hAnsi="Calibri Light" w:cs="Calibri Light"/>
          <w:kern w:val="0"/>
          <w:sz w:val="22"/>
          <w:szCs w:val="22"/>
        </w:rPr>
        <w:t>‹</w:t>
      </w:r>
      <w:r w:rsidRPr="00FF674D">
        <w:rPr>
          <w:rFonts w:ascii="Calibri Light" w:hAnsi="Calibri Light" w:cs="Calibri Light"/>
          <w:kern w:val="0"/>
          <w:sz w:val="22"/>
          <w:szCs w:val="22"/>
        </w:rPr>
        <w:t xml:space="preserve"> in der Suche ignoriert wird.</w:t>
      </w:r>
      <w:r w:rsidR="0055734E">
        <w:rPr>
          <w:rStyle w:val="Funotenzeichen"/>
          <w:rFonts w:ascii="Calibri Light" w:hAnsi="Calibri Light" w:cs="Calibri Light"/>
          <w:kern w:val="0"/>
          <w:sz w:val="22"/>
          <w:szCs w:val="22"/>
        </w:rPr>
        <w:footnoteReference w:id="33"/>
      </w:r>
    </w:p>
    <w:p w14:paraId="09AFD99E" w14:textId="238E797B" w:rsidR="004C49C1" w:rsidRDefault="006C102F" w:rsidP="009711D8">
      <w:pPr>
        <w:pStyle w:val="Funotentext"/>
        <w:rPr>
          <w:rFonts w:ascii="Calibri Light" w:hAnsi="Calibri Light" w:cs="Calibri Light"/>
          <w:kern w:val="0"/>
          <w:sz w:val="22"/>
          <w:szCs w:val="22"/>
        </w:rPr>
      </w:pPr>
      <w:r w:rsidRPr="00FF674D">
        <w:rPr>
          <w:rFonts w:ascii="Calibri Light" w:hAnsi="Calibri Light" w:cs="Calibri Light"/>
          <w:kern w:val="0"/>
          <w:sz w:val="22"/>
          <w:szCs w:val="22"/>
        </w:rPr>
        <w:t>Das Ergebnis der anschließenden maschinellen Analyse bestätigt die hohe Präzision der eingesetzten Vorhersagefunktion. Der erste Treffer entspricht dem Textteil mit dem gesuchten Motiv.</w:t>
      </w:r>
      <w:r w:rsidR="0055734E">
        <w:rPr>
          <w:rStyle w:val="Funotenzeichen"/>
          <w:rFonts w:ascii="Calibri Light" w:hAnsi="Calibri Light" w:cs="Calibri Light"/>
          <w:kern w:val="0"/>
          <w:sz w:val="22"/>
          <w:szCs w:val="22"/>
        </w:rPr>
        <w:footnoteReference w:id="34"/>
      </w:r>
      <w:r w:rsidRPr="00FF674D">
        <w:rPr>
          <w:rFonts w:ascii="Calibri Light" w:hAnsi="Calibri Light" w:cs="Calibri Light"/>
          <w:kern w:val="0"/>
          <w:sz w:val="22"/>
          <w:szCs w:val="22"/>
        </w:rPr>
        <w:t xml:space="preserve"> Außerdem ist der Unterschied zwischen den Koeffizienten des ersten und der folgenden Datensätze so groß, dass </w:t>
      </w:r>
      <w:r w:rsidRPr="00FF674D">
        <w:rPr>
          <w:rFonts w:ascii="Calibri Light" w:hAnsi="Calibri Light" w:cs="Calibri Light"/>
          <w:kern w:val="0"/>
          <w:sz w:val="22"/>
          <w:szCs w:val="22"/>
        </w:rPr>
        <w:lastRenderedPageBreak/>
        <w:t>sie zweifelsohne zwei kontrastiv unterschiedliche Vorhersagen darstellen müssen. Tatsächlich, wie der oben erwähnte Katalog bestätigt, sind im Textkorpus keine anderen Texte mit gleichem Inhalt zu erwarten.</w:t>
      </w:r>
      <w:r w:rsidR="005510B0" w:rsidRPr="00FF674D">
        <w:rPr>
          <w:rStyle w:val="Funotenzeichen"/>
          <w:rFonts w:ascii="Calibri Light" w:hAnsi="Calibri Light" w:cs="Calibri Light"/>
          <w:kern w:val="0"/>
          <w:sz w:val="22"/>
          <w:szCs w:val="22"/>
        </w:rPr>
        <w:footnoteReference w:id="35"/>
      </w:r>
    </w:p>
    <w:p w14:paraId="14EA9A69" w14:textId="77777777" w:rsidR="00963291" w:rsidRPr="00FF674D" w:rsidRDefault="00963291" w:rsidP="009711D8">
      <w:pPr>
        <w:pStyle w:val="Funotentext"/>
        <w:rPr>
          <w:rFonts w:ascii="Calibri Light" w:hAnsi="Calibri Light" w:cs="Calibri Light"/>
          <w:kern w:val="0"/>
          <w:sz w:val="22"/>
          <w:szCs w:val="22"/>
        </w:rPr>
      </w:pPr>
    </w:p>
    <w:p w14:paraId="03D15574" w14:textId="2098D0B9" w:rsidR="00DD59FE" w:rsidRPr="00963291" w:rsidRDefault="00963291" w:rsidP="009711D8">
      <w:pPr>
        <w:pStyle w:val="Funotentext"/>
        <w:rPr>
          <w:rFonts w:ascii="Calibri Light" w:hAnsi="Calibri Light" w:cs="Calibri Light"/>
          <w:b/>
          <w:bCs/>
          <w:sz w:val="22"/>
          <w:szCs w:val="22"/>
        </w:rPr>
      </w:pPr>
      <w:bookmarkStart w:id="5" w:name="_Hlk159574718"/>
      <w:r>
        <w:rPr>
          <w:rFonts w:ascii="Calibri Light" w:hAnsi="Calibri Light" w:cs="Calibri Light"/>
          <w:b/>
          <w:bCs/>
          <w:sz w:val="22"/>
          <w:szCs w:val="22"/>
        </w:rPr>
        <w:t xml:space="preserve">7.5. </w:t>
      </w:r>
      <w:r w:rsidR="00DD59FE" w:rsidRPr="00963291">
        <w:rPr>
          <w:rFonts w:ascii="Calibri Light" w:hAnsi="Calibri Light" w:cs="Calibri Light"/>
          <w:b/>
          <w:bCs/>
          <w:sz w:val="22"/>
          <w:szCs w:val="22"/>
        </w:rPr>
        <w:t>Tools für die Auswertung der Daten</w:t>
      </w:r>
    </w:p>
    <w:bookmarkEnd w:id="5"/>
    <w:p w14:paraId="10C7EA08" w14:textId="21878123" w:rsidR="00DD59FE" w:rsidRPr="00FF674D" w:rsidRDefault="00DD59FE" w:rsidP="009711D8">
      <w:pPr>
        <w:pStyle w:val="Funotentext"/>
        <w:rPr>
          <w:rFonts w:ascii="Calibri Light" w:hAnsi="Calibri Light" w:cs="Calibri Light"/>
          <w:sz w:val="22"/>
          <w:szCs w:val="22"/>
        </w:rPr>
      </w:pPr>
      <w:r w:rsidRPr="00FF674D">
        <w:rPr>
          <w:rFonts w:ascii="Calibri Light" w:hAnsi="Calibri Light" w:cs="Calibri Light"/>
          <w:sz w:val="22"/>
          <w:szCs w:val="22"/>
        </w:rPr>
        <w:t xml:space="preserve">Durch die inhaltliche Annotation wird es möglich, eine große Menge von Texten einheitlich und mit präziser Fokussierung auf die konkreten Forschungsfragen auszuwerten und Ergebnisse nachvollziehbar und anschaulich darzustellen. Hier betrachten wir Anwendungsbeispiel mit dem Ziel die Normalform eines Typs </w:t>
      </w:r>
      <w:r w:rsidR="007913C0" w:rsidRPr="00FF674D">
        <w:rPr>
          <w:rFonts w:ascii="Calibri Light" w:hAnsi="Calibri Light" w:cs="Calibri Light"/>
          <w:sz w:val="22"/>
          <w:szCs w:val="22"/>
        </w:rPr>
        <w:t xml:space="preserve">in </w:t>
      </w:r>
      <w:r w:rsidR="007913C0">
        <w:rPr>
          <w:rFonts w:ascii="Calibri Light" w:hAnsi="Calibri Light" w:cs="Calibri Light"/>
          <w:sz w:val="22"/>
          <w:szCs w:val="22"/>
        </w:rPr>
        <w:t>e</w:t>
      </w:r>
      <w:r w:rsidR="007913C0" w:rsidRPr="00FF674D">
        <w:rPr>
          <w:rFonts w:ascii="Calibri Light" w:hAnsi="Calibri Light" w:cs="Calibri Light"/>
          <w:sz w:val="22"/>
          <w:szCs w:val="22"/>
        </w:rPr>
        <w:t>uropäischen Kulturraum</w:t>
      </w:r>
      <w:r w:rsidRPr="00FF674D">
        <w:rPr>
          <w:rFonts w:ascii="Calibri Light" w:hAnsi="Calibri Light" w:cs="Calibri Light"/>
          <w:sz w:val="22"/>
          <w:szCs w:val="22"/>
        </w:rPr>
        <w:t xml:space="preserve"> in der visualisierten Form auszuwerten. </w:t>
      </w:r>
    </w:p>
    <w:p w14:paraId="42EB4EE5" w14:textId="77777777" w:rsidR="007913C0" w:rsidRDefault="007913C0" w:rsidP="009711D8">
      <w:pPr>
        <w:pStyle w:val="Funotentext"/>
        <w:rPr>
          <w:rFonts w:ascii="Calibri Light" w:hAnsi="Calibri Light" w:cs="Calibri Light"/>
          <w:sz w:val="22"/>
          <w:szCs w:val="22"/>
        </w:rPr>
      </w:pPr>
    </w:p>
    <w:p w14:paraId="5DBBB47C" w14:textId="65BE1332" w:rsidR="00DD59FE" w:rsidRDefault="00DD59FE" w:rsidP="009711D8">
      <w:pPr>
        <w:pStyle w:val="Funotentext"/>
        <w:rPr>
          <w:rFonts w:ascii="Calibri Light" w:hAnsi="Calibri Light" w:cs="Calibri Light"/>
          <w:sz w:val="22"/>
          <w:szCs w:val="22"/>
        </w:rPr>
      </w:pPr>
      <w:r w:rsidRPr="00FF674D">
        <w:rPr>
          <w:rFonts w:ascii="Calibri Light" w:hAnsi="Calibri Light" w:cs="Calibri Light"/>
          <w:sz w:val="22"/>
          <w:szCs w:val="22"/>
        </w:rPr>
        <w:t xml:space="preserve">Im Vorfeld der Auswertung muss es vorbestimmt werden nach welchem Typ bzw. Typencluster wir suchen und im Welchem Teil der Daten die Suche durchgeführt werden soll. Angenommen, interessieren wir uns für die Normalform des Märchentypus </w:t>
      </w:r>
      <w:r w:rsidR="00106468" w:rsidRPr="00FF674D">
        <w:rPr>
          <w:rFonts w:ascii="Calibri Light" w:hAnsi="Calibri Light" w:cs="Calibri Light"/>
          <w:kern w:val="0"/>
          <w:sz w:val="22"/>
          <w:szCs w:val="22"/>
        </w:rPr>
        <w:t>›</w:t>
      </w:r>
      <w:r w:rsidRPr="00FF674D">
        <w:rPr>
          <w:rFonts w:ascii="Calibri Light" w:hAnsi="Calibri Light" w:cs="Calibri Light"/>
          <w:sz w:val="22"/>
          <w:szCs w:val="22"/>
        </w:rPr>
        <w:t>a551 – Wasser des Lebens</w:t>
      </w:r>
      <w:r w:rsidR="00106468" w:rsidRPr="00FF674D">
        <w:rPr>
          <w:rFonts w:ascii="Calibri Light" w:hAnsi="Calibri Light" w:cs="Calibri Light"/>
          <w:kern w:val="0"/>
          <w:sz w:val="22"/>
          <w:szCs w:val="22"/>
        </w:rPr>
        <w:t>‹</w:t>
      </w:r>
      <w:r w:rsidRPr="00FF674D">
        <w:rPr>
          <w:rFonts w:ascii="Calibri Light" w:hAnsi="Calibri Light" w:cs="Calibri Light"/>
          <w:sz w:val="22"/>
          <w:szCs w:val="22"/>
        </w:rPr>
        <w:t xml:space="preserve"> im europäischen Märchenrepertoire (Deutsch, Österreichisch, Französisch, Italienisch, Ungarisch, Griechisch, Russisch)</w:t>
      </w:r>
      <w:r w:rsidR="007913C0" w:rsidRPr="007913C0">
        <w:rPr>
          <w:rStyle w:val="Funotenzeichen"/>
          <w:rFonts w:ascii="Calibri Light" w:hAnsi="Calibri Light" w:cs="Calibri Light"/>
          <w:sz w:val="22"/>
          <w:szCs w:val="22"/>
        </w:rPr>
        <w:t xml:space="preserve"> </w:t>
      </w:r>
      <w:r w:rsidR="007913C0" w:rsidRPr="00FF674D">
        <w:rPr>
          <w:rStyle w:val="Funotenzeichen"/>
          <w:rFonts w:ascii="Calibri Light" w:hAnsi="Calibri Light" w:cs="Calibri Light"/>
          <w:sz w:val="22"/>
          <w:szCs w:val="22"/>
        </w:rPr>
        <w:footnoteReference w:id="36"/>
      </w:r>
      <w:r w:rsidRPr="00FF674D">
        <w:rPr>
          <w:rFonts w:ascii="Calibri Light" w:hAnsi="Calibri Light" w:cs="Calibri Light"/>
          <w:sz w:val="22"/>
          <w:szCs w:val="22"/>
        </w:rPr>
        <w:t xml:space="preserve">. </w:t>
      </w:r>
    </w:p>
    <w:p w14:paraId="56507B39" w14:textId="77777777" w:rsidR="00CD2691" w:rsidRPr="00FF674D" w:rsidRDefault="00CD2691" w:rsidP="009711D8">
      <w:pPr>
        <w:pStyle w:val="Funotentext"/>
        <w:rPr>
          <w:rFonts w:ascii="Calibri Light" w:hAnsi="Calibri Light" w:cs="Calibri Light"/>
          <w:sz w:val="22"/>
          <w:szCs w:val="22"/>
        </w:rPr>
      </w:pPr>
    </w:p>
    <w:p w14:paraId="0507E3C0" w14:textId="77777777" w:rsidR="00DD59FE" w:rsidRPr="00FF674D" w:rsidRDefault="00DD59FE" w:rsidP="009711D8">
      <w:pPr>
        <w:pStyle w:val="Funotentext"/>
        <w:rPr>
          <w:rFonts w:ascii="Calibri Light" w:hAnsi="Calibri Light" w:cs="Calibri Light"/>
          <w:sz w:val="22"/>
          <w:szCs w:val="22"/>
        </w:rPr>
      </w:pPr>
      <w:r w:rsidRPr="00FF674D">
        <w:rPr>
          <w:rFonts w:ascii="Calibri Light" w:hAnsi="Calibri Light" w:cs="Calibri Light"/>
          <w:sz w:val="22"/>
          <w:szCs w:val="22"/>
        </w:rPr>
        <w:t>Nach der Eingabe von entsprechenden Suchparameter greift der Assistent auf die annotierten Märchentexten mit passenden Identifikatoren zu und stellt die Auswertungsergebnisse in der Form von Graphen und dabei in der einfachen Liste der Kompositionsbau beteiligten Motive dar.</w:t>
      </w:r>
      <w:r w:rsidRPr="00FF674D">
        <w:rPr>
          <w:rStyle w:val="Funotenzeichen"/>
          <w:rFonts w:ascii="Calibri Light" w:hAnsi="Calibri Light" w:cs="Calibri Light"/>
          <w:sz w:val="22"/>
          <w:szCs w:val="22"/>
        </w:rPr>
        <w:footnoteReference w:id="37"/>
      </w:r>
      <w:r w:rsidRPr="00FF674D">
        <w:rPr>
          <w:rFonts w:ascii="Calibri Light" w:hAnsi="Calibri Light" w:cs="Calibri Light"/>
          <w:sz w:val="22"/>
          <w:szCs w:val="22"/>
        </w:rPr>
        <w:t xml:space="preserve"> </w:t>
      </w:r>
    </w:p>
    <w:p w14:paraId="1AB8E30A" w14:textId="7BB1D9AA" w:rsidR="00DD59FE" w:rsidRPr="00FF674D" w:rsidRDefault="00DD59FE" w:rsidP="009711D8">
      <w:pPr>
        <w:pStyle w:val="Funotentext"/>
        <w:rPr>
          <w:rFonts w:ascii="Calibri Light" w:hAnsi="Calibri Light" w:cs="Calibri Light"/>
          <w:sz w:val="22"/>
          <w:szCs w:val="22"/>
          <w:lang w:val="ka-GE"/>
        </w:rPr>
      </w:pPr>
      <w:r w:rsidRPr="00FF674D">
        <w:rPr>
          <w:rFonts w:ascii="Calibri Light" w:hAnsi="Calibri Light" w:cs="Calibri Light"/>
          <w:sz w:val="22"/>
          <w:szCs w:val="22"/>
        </w:rPr>
        <w:t xml:space="preserve">Der Graph zeigt ein zusammengeführtes Bild der in den verschiedenen Texten gegenseitig geketteten Motiven mit gesuchtem </w:t>
      </w:r>
      <w:r w:rsidR="00444327" w:rsidRPr="00FF674D">
        <w:rPr>
          <w:rFonts w:ascii="Calibri Light" w:hAnsi="Calibri Light" w:cs="Calibri Light"/>
          <w:sz w:val="22"/>
          <w:szCs w:val="22"/>
        </w:rPr>
        <w:t>›</w:t>
      </w:r>
      <w:r w:rsidRPr="00FF674D">
        <w:rPr>
          <w:rFonts w:ascii="Calibri Light" w:hAnsi="Calibri Light" w:cs="Calibri Light"/>
          <w:sz w:val="22"/>
          <w:szCs w:val="22"/>
        </w:rPr>
        <w:t>a</w:t>
      </w:r>
      <w:r w:rsidR="00444327" w:rsidRPr="00FF674D">
        <w:rPr>
          <w:rFonts w:ascii="Calibri Light" w:hAnsi="Calibri Light" w:cs="Calibri Light"/>
          <w:kern w:val="0"/>
          <w:sz w:val="22"/>
          <w:szCs w:val="22"/>
        </w:rPr>
        <w:t>‹</w:t>
      </w:r>
      <w:r w:rsidRPr="00FF674D">
        <w:rPr>
          <w:rFonts w:ascii="Calibri Light" w:hAnsi="Calibri Light" w:cs="Calibri Light"/>
          <w:sz w:val="22"/>
          <w:szCs w:val="22"/>
        </w:rPr>
        <w:t xml:space="preserve"> Attributwert. An den Peripherien der Kette können auch einige Motiven auftreten, die andere </w:t>
      </w:r>
      <w:r w:rsidR="00444327" w:rsidRPr="00FF674D">
        <w:rPr>
          <w:rFonts w:ascii="Calibri Light" w:hAnsi="Calibri Light" w:cs="Calibri Light"/>
          <w:sz w:val="22"/>
          <w:szCs w:val="22"/>
        </w:rPr>
        <w:t>›</w:t>
      </w:r>
      <w:r w:rsidRPr="00FF674D">
        <w:rPr>
          <w:rFonts w:ascii="Calibri Light" w:hAnsi="Calibri Light" w:cs="Calibri Light"/>
          <w:sz w:val="22"/>
          <w:szCs w:val="22"/>
        </w:rPr>
        <w:t>a</w:t>
      </w:r>
      <w:r w:rsidR="00444327" w:rsidRPr="00FF674D">
        <w:rPr>
          <w:rFonts w:ascii="Calibri Light" w:hAnsi="Calibri Light" w:cs="Calibri Light"/>
          <w:kern w:val="0"/>
          <w:sz w:val="22"/>
          <w:szCs w:val="22"/>
        </w:rPr>
        <w:t>‹</w:t>
      </w:r>
      <w:r w:rsidRPr="00FF674D">
        <w:rPr>
          <w:rFonts w:ascii="Calibri Light" w:hAnsi="Calibri Light" w:cs="Calibri Light"/>
          <w:b/>
          <w:bCs/>
          <w:i/>
          <w:iCs/>
          <w:sz w:val="22"/>
          <w:szCs w:val="22"/>
        </w:rPr>
        <w:t xml:space="preserve"> </w:t>
      </w:r>
      <w:r w:rsidRPr="00FF674D">
        <w:rPr>
          <w:rFonts w:ascii="Calibri Light" w:hAnsi="Calibri Light" w:cs="Calibri Light"/>
          <w:sz w:val="22"/>
          <w:szCs w:val="22"/>
        </w:rPr>
        <w:t>Attributwerte haben. Diese stellen ihrerseits die Peripherien der Motivkette dar, die den mit dem gesuchten Typ kombinierten Typen ausmachen.</w:t>
      </w:r>
      <w:r w:rsidRPr="00FF674D">
        <w:rPr>
          <w:rStyle w:val="Funotenzeichen"/>
          <w:rFonts w:ascii="Calibri Light" w:hAnsi="Calibri Light" w:cs="Calibri Light"/>
          <w:sz w:val="22"/>
          <w:szCs w:val="22"/>
        </w:rPr>
        <w:footnoteReference w:id="38"/>
      </w:r>
      <w:r w:rsidRPr="00FF674D">
        <w:rPr>
          <w:rFonts w:ascii="Calibri Light" w:hAnsi="Calibri Light" w:cs="Calibri Light"/>
          <w:sz w:val="22"/>
          <w:szCs w:val="22"/>
        </w:rPr>
        <w:t xml:space="preserve"> Nach der Eingabe der Werten von solchen </w:t>
      </w:r>
      <w:r w:rsidR="00444327" w:rsidRPr="00FF674D">
        <w:rPr>
          <w:rFonts w:ascii="Calibri Light" w:hAnsi="Calibri Light" w:cs="Calibri Light"/>
          <w:sz w:val="22"/>
          <w:szCs w:val="22"/>
        </w:rPr>
        <w:t>›</w:t>
      </w:r>
      <w:r w:rsidRPr="00FF674D">
        <w:rPr>
          <w:rFonts w:ascii="Calibri Light" w:hAnsi="Calibri Light" w:cs="Calibri Light"/>
          <w:sz w:val="22"/>
          <w:szCs w:val="22"/>
        </w:rPr>
        <w:t>a</w:t>
      </w:r>
      <w:r w:rsidR="00444327" w:rsidRPr="00FF674D">
        <w:rPr>
          <w:rFonts w:ascii="Calibri Light" w:hAnsi="Calibri Light" w:cs="Calibri Light"/>
          <w:kern w:val="0"/>
          <w:sz w:val="22"/>
          <w:szCs w:val="22"/>
        </w:rPr>
        <w:t>‹</w:t>
      </w:r>
      <w:r w:rsidRPr="00FF674D">
        <w:rPr>
          <w:rFonts w:ascii="Calibri Light" w:hAnsi="Calibri Light" w:cs="Calibri Light"/>
          <w:sz w:val="22"/>
          <w:szCs w:val="22"/>
        </w:rPr>
        <w:t xml:space="preserve"> Attribute ist zu erwarten, dass der Graph der Beziehungen von Motiven innerhalb eines Typs zum Graphen der Beziehungen der Motive innerhalb eines Typenclusters umgewandelt wird. </w:t>
      </w:r>
    </w:p>
    <w:p w14:paraId="41EAC981" w14:textId="7E4E86C1" w:rsidR="00DD59FE" w:rsidRDefault="00DD59FE" w:rsidP="009711D8">
      <w:pPr>
        <w:pStyle w:val="Funotentext"/>
        <w:rPr>
          <w:rFonts w:ascii="Calibri Light" w:hAnsi="Calibri Light" w:cs="Calibri Light"/>
          <w:sz w:val="22"/>
          <w:szCs w:val="22"/>
        </w:rPr>
      </w:pPr>
      <w:r w:rsidRPr="00FF674D">
        <w:rPr>
          <w:rFonts w:ascii="Calibri Light" w:hAnsi="Calibri Light" w:cs="Calibri Light"/>
          <w:sz w:val="22"/>
          <w:szCs w:val="22"/>
        </w:rPr>
        <w:t xml:space="preserve">Die Auswertung der Motivbestand in einem Typ bzw. Typcluster, wird automatisch durch die Aggregation der Bibliothek der dabei involvierten Motive gefolgt. Diese kann, solange es keine entsprechende Aufforderung vorliegt, eine einfache Reihe von Motiven ohne Hinweise auf jegliche Verbindung darstellen. Nach der Eingabe eines </w:t>
      </w:r>
      <w:r w:rsidR="00041346">
        <w:rPr>
          <w:rFonts w:ascii="Calibri Light" w:hAnsi="Calibri Light" w:cs="Calibri Light"/>
          <w:sz w:val="22"/>
          <w:szCs w:val="22"/>
        </w:rPr>
        <w:t>Referenz</w:t>
      </w:r>
      <w:r w:rsidR="00041346" w:rsidRPr="00041346">
        <w:rPr>
          <w:rFonts w:ascii="Calibri Light" w:hAnsi="Calibri Light" w:cs="Calibri Light"/>
          <w:sz w:val="22"/>
          <w:szCs w:val="22"/>
        </w:rPr>
        <w:t>-</w:t>
      </w:r>
      <w:r w:rsidRPr="00FF674D">
        <w:rPr>
          <w:rFonts w:ascii="Calibri Light" w:hAnsi="Calibri Light" w:cs="Calibri Light"/>
          <w:sz w:val="22"/>
          <w:szCs w:val="22"/>
        </w:rPr>
        <w:t xml:space="preserve">Motivs wird die Liste wie folgt reorganisiert: das eingegebene </w:t>
      </w:r>
      <w:r w:rsidR="00041346">
        <w:rPr>
          <w:rFonts w:ascii="Calibri Light" w:hAnsi="Calibri Light" w:cs="Calibri Light"/>
          <w:sz w:val="22"/>
          <w:szCs w:val="22"/>
        </w:rPr>
        <w:t>Referenz-</w:t>
      </w:r>
      <w:r w:rsidRPr="00FF674D">
        <w:rPr>
          <w:rFonts w:ascii="Calibri Light" w:hAnsi="Calibri Light" w:cs="Calibri Light"/>
          <w:sz w:val="22"/>
          <w:szCs w:val="22"/>
        </w:rPr>
        <w:t xml:space="preserve">Motiv bekommt die Nummer Null und wird an seine Stelle in der Reihe von gesamten Motiven platziert, die auf der </w:t>
      </w:r>
      <w:r w:rsidR="00041346">
        <w:rPr>
          <w:rFonts w:ascii="Calibri Light" w:hAnsi="Calibri Light" w:cs="Calibri Light"/>
          <w:sz w:val="22"/>
          <w:szCs w:val="22"/>
        </w:rPr>
        <w:t xml:space="preserve">erzählerische </w:t>
      </w:r>
      <w:r w:rsidRPr="00FF674D">
        <w:rPr>
          <w:rFonts w:ascii="Calibri Light" w:hAnsi="Calibri Light" w:cs="Calibri Light"/>
          <w:sz w:val="22"/>
          <w:szCs w:val="22"/>
        </w:rPr>
        <w:t xml:space="preserve">Zeitachse ihm nach vorne und nach hinter liegende Motive bekommen entsprechende Nummerierung mit Minus- und Pluszeichen und werden den Platz oberhalb bzw. unterhalb des mit Null bezeichneten Motivs übernehmen. Wird die Kette der Motive von einem Typ durch eine oder </w:t>
      </w:r>
      <w:r w:rsidR="00C14DE2" w:rsidRPr="00FF674D">
        <w:rPr>
          <w:rFonts w:ascii="Calibri Light" w:hAnsi="Calibri Light" w:cs="Calibri Light"/>
          <w:sz w:val="22"/>
          <w:szCs w:val="22"/>
        </w:rPr>
        <w:t>mehreren Motiven</w:t>
      </w:r>
      <w:r w:rsidRPr="00FF674D">
        <w:rPr>
          <w:rFonts w:ascii="Calibri Light" w:hAnsi="Calibri Light" w:cs="Calibri Light"/>
          <w:sz w:val="22"/>
          <w:szCs w:val="22"/>
        </w:rPr>
        <w:t xml:space="preserve"> mit einem anderen </w:t>
      </w:r>
      <w:r w:rsidR="00444327" w:rsidRPr="00FF674D">
        <w:rPr>
          <w:rFonts w:ascii="Calibri Light" w:hAnsi="Calibri Light" w:cs="Calibri Light"/>
          <w:sz w:val="22"/>
          <w:szCs w:val="22"/>
        </w:rPr>
        <w:t>›</w:t>
      </w:r>
      <w:r w:rsidRPr="00FF674D">
        <w:rPr>
          <w:rFonts w:ascii="Calibri Light" w:hAnsi="Calibri Light" w:cs="Calibri Light"/>
          <w:sz w:val="22"/>
          <w:szCs w:val="22"/>
        </w:rPr>
        <w:t>a</w:t>
      </w:r>
      <w:r w:rsidR="00444327" w:rsidRPr="00FF674D">
        <w:rPr>
          <w:rFonts w:ascii="Calibri Light" w:hAnsi="Calibri Light" w:cs="Calibri Light"/>
          <w:kern w:val="0"/>
          <w:sz w:val="22"/>
          <w:szCs w:val="22"/>
        </w:rPr>
        <w:t>‹</w:t>
      </w:r>
      <w:r w:rsidRPr="00FF674D">
        <w:rPr>
          <w:rFonts w:ascii="Calibri Light" w:hAnsi="Calibri Light" w:cs="Calibri Light"/>
          <w:sz w:val="22"/>
          <w:szCs w:val="22"/>
        </w:rPr>
        <w:t xml:space="preserve"> Attribut getrennt so werden sie ohne Hinweis auf ihre Position in der Motivkette erfasst. Somit erhalten wir eine Liste von Motiven, die mit dem zusammengefassten Inhalt des ausgewerteten Typs übereinstimmt. </w:t>
      </w:r>
    </w:p>
    <w:p w14:paraId="5B7AB6C4" w14:textId="77777777" w:rsidR="00C14DE2" w:rsidRPr="00FF674D" w:rsidRDefault="00C14DE2" w:rsidP="009711D8">
      <w:pPr>
        <w:pStyle w:val="Funotentext"/>
        <w:rPr>
          <w:rFonts w:ascii="Calibri Light" w:hAnsi="Calibri Light" w:cs="Calibri Light"/>
          <w:sz w:val="22"/>
          <w:szCs w:val="22"/>
        </w:rPr>
      </w:pPr>
    </w:p>
    <w:p w14:paraId="67412FA7" w14:textId="51D3C570" w:rsidR="00DD59FE" w:rsidRPr="00FF674D" w:rsidRDefault="00DD59FE" w:rsidP="009711D8">
      <w:pPr>
        <w:pStyle w:val="Funotentext"/>
        <w:rPr>
          <w:rFonts w:ascii="Calibri Light" w:hAnsi="Calibri Light" w:cs="Calibri Light"/>
          <w:sz w:val="22"/>
          <w:szCs w:val="22"/>
        </w:rPr>
      </w:pPr>
      <w:r w:rsidRPr="00FF674D">
        <w:rPr>
          <w:rFonts w:ascii="Calibri Light" w:hAnsi="Calibri Light" w:cs="Calibri Light"/>
          <w:sz w:val="22"/>
          <w:szCs w:val="22"/>
        </w:rPr>
        <w:t>Angesichts der Unübersichtlichkeit</w:t>
      </w:r>
      <w:r w:rsidR="00AA726D">
        <w:rPr>
          <w:rFonts w:ascii="Calibri Light" w:hAnsi="Calibri Light" w:cs="Calibri Light"/>
          <w:sz w:val="22"/>
          <w:szCs w:val="22"/>
        </w:rPr>
        <w:t xml:space="preserve"> der Variationen der Motive</w:t>
      </w:r>
      <w:r w:rsidRPr="00FF674D">
        <w:rPr>
          <w:rFonts w:ascii="Calibri Light" w:hAnsi="Calibri Light" w:cs="Calibri Light"/>
          <w:sz w:val="22"/>
          <w:szCs w:val="22"/>
        </w:rPr>
        <w:t xml:space="preserve">, die durch die Wechsel der handelnden Personen hervorgerufenen </w:t>
      </w:r>
      <w:r w:rsidR="00AA726D">
        <w:rPr>
          <w:rFonts w:ascii="Calibri Light" w:hAnsi="Calibri Light" w:cs="Calibri Light"/>
          <w:sz w:val="22"/>
          <w:szCs w:val="22"/>
        </w:rPr>
        <w:t>wird</w:t>
      </w:r>
      <w:r w:rsidRPr="00FF674D">
        <w:rPr>
          <w:rFonts w:ascii="Calibri Light" w:hAnsi="Calibri Light" w:cs="Calibri Light"/>
          <w:sz w:val="22"/>
          <w:szCs w:val="22"/>
        </w:rPr>
        <w:t xml:space="preserve">, ergibt sich die Empfehlung, das zusammenfassende Bild der Komposition des Märchens </w:t>
      </w:r>
      <w:r w:rsidR="00AA726D">
        <w:rPr>
          <w:rFonts w:ascii="Calibri Light" w:hAnsi="Calibri Light" w:cs="Calibri Light"/>
          <w:sz w:val="22"/>
          <w:szCs w:val="22"/>
        </w:rPr>
        <w:t>anhand</w:t>
      </w:r>
      <w:r w:rsidRPr="00FF674D">
        <w:rPr>
          <w:rFonts w:ascii="Calibri Light" w:hAnsi="Calibri Light" w:cs="Calibri Light"/>
          <w:sz w:val="22"/>
          <w:szCs w:val="22"/>
        </w:rPr>
        <w:t xml:space="preserve"> einige</w:t>
      </w:r>
      <w:r w:rsidR="00AA726D">
        <w:rPr>
          <w:rFonts w:ascii="Calibri Light" w:hAnsi="Calibri Light" w:cs="Calibri Light"/>
          <w:sz w:val="22"/>
          <w:szCs w:val="22"/>
        </w:rPr>
        <w:t>r</w:t>
      </w:r>
      <w:r w:rsidRPr="00FF674D">
        <w:rPr>
          <w:rFonts w:ascii="Calibri Light" w:hAnsi="Calibri Light" w:cs="Calibri Light"/>
          <w:sz w:val="22"/>
          <w:szCs w:val="22"/>
        </w:rPr>
        <w:t xml:space="preserve"> wenige</w:t>
      </w:r>
      <w:r w:rsidR="00AA726D">
        <w:rPr>
          <w:rFonts w:ascii="Calibri Light" w:hAnsi="Calibri Light" w:cs="Calibri Light"/>
          <w:sz w:val="22"/>
          <w:szCs w:val="22"/>
        </w:rPr>
        <w:t>n</w:t>
      </w:r>
      <w:r w:rsidRPr="00FF674D">
        <w:rPr>
          <w:rFonts w:ascii="Calibri Light" w:hAnsi="Calibri Light" w:cs="Calibri Light"/>
          <w:sz w:val="22"/>
          <w:szCs w:val="22"/>
        </w:rPr>
        <w:t xml:space="preserve"> Elemente zu </w:t>
      </w:r>
      <w:r w:rsidR="00AA726D">
        <w:rPr>
          <w:rFonts w:ascii="Calibri Light" w:hAnsi="Calibri Light" w:cs="Calibri Light"/>
          <w:sz w:val="22"/>
          <w:szCs w:val="22"/>
        </w:rPr>
        <w:t>gestalten</w:t>
      </w:r>
      <w:r w:rsidRPr="00FF674D">
        <w:rPr>
          <w:rFonts w:ascii="Calibri Light" w:hAnsi="Calibri Light" w:cs="Calibri Light"/>
          <w:sz w:val="22"/>
          <w:szCs w:val="22"/>
        </w:rPr>
        <w:t xml:space="preserve">. In diesem Sinne scheint es effektiv zu sein, das letzte Attribut </w:t>
      </w:r>
      <w:r w:rsidR="0014244D">
        <w:rPr>
          <w:rFonts w:ascii="Calibri Light" w:hAnsi="Calibri Light" w:cs="Calibri Light"/>
          <w:sz w:val="22"/>
          <w:szCs w:val="22"/>
        </w:rPr>
        <w:t>(</w:t>
      </w:r>
      <w:r w:rsidR="0014244D" w:rsidRPr="00FF674D">
        <w:rPr>
          <w:rFonts w:ascii="Calibri Light" w:hAnsi="Calibri Light" w:cs="Calibri Light"/>
          <w:sz w:val="22"/>
          <w:szCs w:val="22"/>
        </w:rPr>
        <w:t>›d</w:t>
      </w:r>
      <w:r w:rsidR="0014244D" w:rsidRPr="00FF674D">
        <w:rPr>
          <w:rFonts w:ascii="Calibri Light" w:hAnsi="Calibri Light" w:cs="Calibri Light"/>
          <w:kern w:val="0"/>
          <w:sz w:val="22"/>
          <w:szCs w:val="22"/>
        </w:rPr>
        <w:t>‹</w:t>
      </w:r>
      <w:r w:rsidR="0014244D">
        <w:rPr>
          <w:rFonts w:ascii="Calibri Light" w:hAnsi="Calibri Light" w:cs="Calibri Light"/>
          <w:kern w:val="0"/>
          <w:sz w:val="22"/>
          <w:szCs w:val="22"/>
        </w:rPr>
        <w:t xml:space="preserve">) </w:t>
      </w:r>
      <w:r w:rsidRPr="00FF674D">
        <w:rPr>
          <w:rFonts w:ascii="Calibri Light" w:hAnsi="Calibri Light" w:cs="Calibri Light"/>
          <w:sz w:val="22"/>
          <w:szCs w:val="22"/>
        </w:rPr>
        <w:t>aus dem annotierten Markupelement zu entfernen.</w:t>
      </w:r>
    </w:p>
    <w:p w14:paraId="3B61B211" w14:textId="77777777" w:rsidR="0014244D" w:rsidRDefault="0014244D" w:rsidP="009711D8">
      <w:pPr>
        <w:pStyle w:val="Funotentext"/>
        <w:rPr>
          <w:rFonts w:ascii="Calibri Light" w:hAnsi="Calibri Light" w:cs="Calibri Light"/>
          <w:sz w:val="22"/>
          <w:szCs w:val="22"/>
        </w:rPr>
      </w:pPr>
    </w:p>
    <w:p w14:paraId="72EF82B9" w14:textId="6C740E9E" w:rsidR="00DD59FE" w:rsidRDefault="00DD59FE" w:rsidP="009711D8">
      <w:pPr>
        <w:pStyle w:val="Funotentext"/>
        <w:rPr>
          <w:rFonts w:ascii="Calibri Light" w:hAnsi="Calibri Light" w:cs="Calibri Light"/>
          <w:sz w:val="22"/>
          <w:szCs w:val="22"/>
        </w:rPr>
      </w:pPr>
      <w:r w:rsidRPr="00FF674D">
        <w:rPr>
          <w:rFonts w:ascii="Calibri Light" w:hAnsi="Calibri Light" w:cs="Calibri Light"/>
          <w:sz w:val="22"/>
          <w:szCs w:val="22"/>
        </w:rPr>
        <w:lastRenderedPageBreak/>
        <w:t xml:space="preserve">Durch die Abschaffung des Attributs </w:t>
      </w:r>
      <w:r w:rsidR="00444327" w:rsidRPr="00FF674D">
        <w:rPr>
          <w:rFonts w:ascii="Calibri Light" w:hAnsi="Calibri Light" w:cs="Calibri Light"/>
          <w:sz w:val="22"/>
          <w:szCs w:val="22"/>
        </w:rPr>
        <w:t>›</w:t>
      </w:r>
      <w:r w:rsidRPr="00FF674D">
        <w:rPr>
          <w:rFonts w:ascii="Calibri Light" w:hAnsi="Calibri Light" w:cs="Calibri Light"/>
          <w:sz w:val="22"/>
          <w:szCs w:val="22"/>
        </w:rPr>
        <w:t>d</w:t>
      </w:r>
      <w:r w:rsidR="00444327" w:rsidRPr="00FF674D">
        <w:rPr>
          <w:rFonts w:ascii="Calibri Light" w:hAnsi="Calibri Light" w:cs="Calibri Light"/>
          <w:kern w:val="0"/>
          <w:sz w:val="22"/>
          <w:szCs w:val="22"/>
        </w:rPr>
        <w:t>‹</w:t>
      </w:r>
      <w:r w:rsidRPr="00FF674D">
        <w:rPr>
          <w:rFonts w:ascii="Calibri Light" w:hAnsi="Calibri Light" w:cs="Calibri Light"/>
          <w:sz w:val="22"/>
          <w:szCs w:val="22"/>
        </w:rPr>
        <w:t xml:space="preserve"> bleibt nur ein Markupelement übrig, das trotz des Informationsverlustes in der Lage ist, ein gemeinsames Bild der Handlungskette zu vermitteln. Entsprechender Code findet man in GitHub-Repositorium.</w:t>
      </w:r>
      <w:r w:rsidRPr="00FF674D">
        <w:rPr>
          <w:rStyle w:val="Funotenzeichen"/>
          <w:rFonts w:ascii="Calibri Light" w:hAnsi="Calibri Light" w:cs="Calibri Light"/>
          <w:sz w:val="22"/>
          <w:szCs w:val="22"/>
        </w:rPr>
        <w:footnoteReference w:id="39"/>
      </w:r>
      <w:r w:rsidRPr="00FF674D">
        <w:rPr>
          <w:rFonts w:ascii="Calibri Light" w:hAnsi="Calibri Light" w:cs="Calibri Light"/>
          <w:sz w:val="22"/>
          <w:szCs w:val="22"/>
        </w:rPr>
        <w:t xml:space="preserve"> </w:t>
      </w:r>
    </w:p>
    <w:p w14:paraId="488BE83E" w14:textId="77777777" w:rsidR="0014244D" w:rsidRPr="00FF674D" w:rsidRDefault="0014244D" w:rsidP="009711D8">
      <w:pPr>
        <w:pStyle w:val="Funotentext"/>
        <w:rPr>
          <w:rFonts w:ascii="Calibri Light" w:hAnsi="Calibri Light" w:cs="Calibri Light"/>
          <w:sz w:val="22"/>
          <w:szCs w:val="22"/>
        </w:rPr>
      </w:pPr>
    </w:p>
    <w:p w14:paraId="6976E5B2" w14:textId="5EF6AC61" w:rsidR="00DD59FE" w:rsidRPr="00FF674D" w:rsidRDefault="00DD59FE" w:rsidP="009711D8">
      <w:pPr>
        <w:pStyle w:val="Funotentext"/>
        <w:rPr>
          <w:rFonts w:ascii="Calibri Light" w:hAnsi="Calibri Light" w:cs="Calibri Light"/>
          <w:sz w:val="22"/>
          <w:szCs w:val="22"/>
        </w:rPr>
      </w:pPr>
      <w:r w:rsidRPr="00FF674D">
        <w:rPr>
          <w:rFonts w:ascii="Calibri Light" w:hAnsi="Calibri Light" w:cs="Calibri Light"/>
          <w:sz w:val="22"/>
          <w:szCs w:val="22"/>
        </w:rPr>
        <w:t xml:space="preserve">Letztendlich </w:t>
      </w:r>
      <w:r w:rsidR="00716292" w:rsidRPr="00FF674D">
        <w:rPr>
          <w:rFonts w:ascii="Calibri Light" w:hAnsi="Calibri Light" w:cs="Calibri Light"/>
          <w:sz w:val="22"/>
          <w:szCs w:val="22"/>
        </w:rPr>
        <w:t>hängen</w:t>
      </w:r>
      <w:r w:rsidRPr="00FF674D">
        <w:rPr>
          <w:rFonts w:ascii="Calibri Light" w:hAnsi="Calibri Light" w:cs="Calibri Light"/>
          <w:sz w:val="22"/>
          <w:szCs w:val="22"/>
        </w:rPr>
        <w:t xml:space="preserve"> der wissenschaftliche Wert und die Plausibilität einer solchen Auswertung vollständig vom Grad der Repräsentativität der erfassten Forschungsdaten ab. In dieser Publikation beschränken wir uns darauf, die Funktionsweise des Codes zu demonstrieren. Die mit dem Einsatz des Codes erzielten Ergebnisse anhand des kaukasisches Erzählgutes werden separat veröffentlicht.</w:t>
      </w:r>
    </w:p>
    <w:p w14:paraId="1156CC7C" w14:textId="77777777" w:rsidR="00DD59FE" w:rsidRPr="00FF674D" w:rsidRDefault="00DD59FE" w:rsidP="009711D8">
      <w:pPr>
        <w:pStyle w:val="Funotentext"/>
        <w:rPr>
          <w:rFonts w:ascii="Calibri Light" w:hAnsi="Calibri Light" w:cs="Calibri Light"/>
          <w:sz w:val="22"/>
          <w:szCs w:val="22"/>
        </w:rPr>
      </w:pPr>
    </w:p>
    <w:p w14:paraId="49EF7D53" w14:textId="524174F0" w:rsidR="00DD59FE" w:rsidRPr="00963291" w:rsidRDefault="00963291" w:rsidP="009711D8">
      <w:pPr>
        <w:pStyle w:val="Funotentext"/>
        <w:rPr>
          <w:rFonts w:ascii="Calibri Light" w:hAnsi="Calibri Light" w:cs="Calibri Light"/>
          <w:b/>
          <w:bCs/>
          <w:sz w:val="22"/>
          <w:szCs w:val="22"/>
        </w:rPr>
      </w:pPr>
      <w:bookmarkStart w:id="6" w:name="_Hlk159574732"/>
      <w:r>
        <w:rPr>
          <w:rFonts w:ascii="Calibri Light" w:hAnsi="Calibri Light" w:cs="Calibri Light"/>
          <w:b/>
          <w:bCs/>
          <w:sz w:val="22"/>
          <w:szCs w:val="22"/>
        </w:rPr>
        <w:t xml:space="preserve">8. </w:t>
      </w:r>
      <w:r w:rsidR="00DD59FE" w:rsidRPr="00963291">
        <w:rPr>
          <w:rFonts w:ascii="Calibri Light" w:hAnsi="Calibri Light" w:cs="Calibri Light"/>
          <w:b/>
          <w:bCs/>
          <w:sz w:val="22"/>
          <w:szCs w:val="22"/>
        </w:rPr>
        <w:t>Ausblick</w:t>
      </w:r>
    </w:p>
    <w:p w14:paraId="0B532C76" w14:textId="51F67B7A" w:rsidR="00DD59FE" w:rsidRDefault="00DD59FE" w:rsidP="00041346">
      <w:pPr>
        <w:pStyle w:val="Funotentext"/>
        <w:rPr>
          <w:rFonts w:ascii="Calibri Light" w:hAnsi="Calibri Light" w:cs="Calibri Light"/>
          <w:sz w:val="22"/>
          <w:szCs w:val="22"/>
        </w:rPr>
      </w:pPr>
      <w:bookmarkStart w:id="7" w:name="_Hlk159520909"/>
      <w:bookmarkEnd w:id="6"/>
      <w:r w:rsidRPr="00FF674D">
        <w:rPr>
          <w:rFonts w:ascii="Calibri Light" w:hAnsi="Calibri Light" w:cs="Calibri Light"/>
          <w:sz w:val="22"/>
          <w:szCs w:val="22"/>
        </w:rPr>
        <w:t xml:space="preserve">Die Ergebnisse dieser Studie werden gegenwärtig praktisch angewandt, um zur Erschließung der nordkaukasischen Folklore beizutragen. Das von der DFG geförderte Projekt verfolgt das Ziel, ein elektronisches Datenkorpus zu erstellen und durch die Annotation der inhaltlich-strukturellen Eigenschaften der in diesem Korpus gesammelten Texte für die international-vergleichende Märchenforschung bereitzustellen. </w:t>
      </w:r>
    </w:p>
    <w:p w14:paraId="3013DD6B" w14:textId="77777777" w:rsidR="00041346" w:rsidRPr="00FF674D" w:rsidRDefault="00041346" w:rsidP="00041346">
      <w:pPr>
        <w:pStyle w:val="Funotentext"/>
        <w:rPr>
          <w:rFonts w:ascii="Calibri Light" w:hAnsi="Calibri Light" w:cs="Calibri Light"/>
          <w:sz w:val="22"/>
          <w:szCs w:val="22"/>
        </w:rPr>
      </w:pPr>
    </w:p>
    <w:p w14:paraId="171D2BC8" w14:textId="77777777" w:rsidR="00DD59FE" w:rsidRPr="00FF674D" w:rsidRDefault="00DD59FE" w:rsidP="009711D8">
      <w:pPr>
        <w:pStyle w:val="Funotentext"/>
        <w:rPr>
          <w:rFonts w:ascii="Calibri Light" w:hAnsi="Calibri Light" w:cs="Calibri Light"/>
          <w:sz w:val="22"/>
          <w:szCs w:val="22"/>
        </w:rPr>
      </w:pPr>
      <w:r w:rsidRPr="00FF674D">
        <w:rPr>
          <w:rFonts w:ascii="Calibri Light" w:hAnsi="Calibri Light" w:cs="Calibri Light"/>
          <w:sz w:val="22"/>
          <w:szCs w:val="22"/>
        </w:rPr>
        <w:t>Bei fortgesetzter Anwendung dieser Arbeitsmethode lässt sich das Erreichen eines besonderen Synergieeffekts gut prognostizieren. Wie bereits angedeutet, entwickelt sich die vergleichende Märchenforschung sukzessiv, nach dem Vorbild eines selbstregulierenden Systems. Dies bedeutet unter anderem, dass jedes neu erschlossene Repertoire die vergleichende Analyse eines anderen Repertoires begünstigt; beide tragen wiederum zur Erschließung des nächsten bei, und so weiter. Unter Berücksichtigung dieses Aspekts werden die Ergänzungen der einzelnen infrastrukturellen Elemente, wie beispielsweise Markups oder synthetische Trainingsdaten, als beiläufiger Beitrag bei jedem neuen Einsatz der Arbeitsmethode betrachtet.</w:t>
      </w:r>
      <w:bookmarkEnd w:id="7"/>
    </w:p>
    <w:p w14:paraId="55255B77" w14:textId="77777777" w:rsidR="00DD59FE" w:rsidRDefault="00DD59FE" w:rsidP="009711D8">
      <w:pPr>
        <w:pStyle w:val="Funotentext"/>
        <w:rPr>
          <w:rFonts w:ascii="Calibri Light" w:hAnsi="Calibri Light" w:cs="Calibri Light"/>
          <w:sz w:val="22"/>
          <w:szCs w:val="22"/>
        </w:rPr>
      </w:pPr>
    </w:p>
    <w:p w14:paraId="06EEA517" w14:textId="77777777" w:rsidR="00041346" w:rsidRPr="00FF674D" w:rsidRDefault="00041346" w:rsidP="009711D8">
      <w:pPr>
        <w:pStyle w:val="Funotentext"/>
        <w:rPr>
          <w:rFonts w:ascii="Calibri Light" w:hAnsi="Calibri Light" w:cs="Calibri Light"/>
          <w:sz w:val="22"/>
          <w:szCs w:val="22"/>
        </w:rPr>
      </w:pPr>
    </w:p>
    <w:p w14:paraId="302C2939" w14:textId="1034FC49" w:rsidR="004877DB" w:rsidRPr="0014244D" w:rsidRDefault="0014244D" w:rsidP="009711D8">
      <w:pPr>
        <w:pStyle w:val="Funotentext"/>
        <w:rPr>
          <w:rFonts w:ascii="Calibri Light" w:hAnsi="Calibri Light" w:cs="Calibri Light"/>
          <w:b/>
          <w:bCs/>
          <w:sz w:val="22"/>
          <w:szCs w:val="22"/>
        </w:rPr>
      </w:pPr>
      <w:r w:rsidRPr="0014244D">
        <w:rPr>
          <w:rFonts w:ascii="Calibri Light" w:hAnsi="Calibri Light" w:cs="Calibri Light"/>
          <w:b/>
          <w:bCs/>
          <w:sz w:val="22"/>
          <w:szCs w:val="22"/>
        </w:rPr>
        <w:t>Bibliographische Angaben</w:t>
      </w:r>
    </w:p>
    <w:p w14:paraId="287CECB8" w14:textId="72F54B37" w:rsidR="0014244D" w:rsidRPr="00D00F88" w:rsidRDefault="0014244D" w:rsidP="0014244D">
      <w:pPr>
        <w:pStyle w:val="biblio"/>
        <w:spacing w:before="120" w:beforeAutospacing="0" w:after="120" w:afterAutospacing="0" w:line="295" w:lineRule="auto"/>
        <w:rPr>
          <w:rFonts w:ascii="Calibri Light" w:hAnsi="Calibri Light" w:cs="Calibri Light"/>
          <w:color w:val="000000"/>
          <w:sz w:val="22"/>
          <w:szCs w:val="22"/>
        </w:rPr>
      </w:pPr>
      <w:r w:rsidRPr="00D00F88">
        <w:rPr>
          <w:rFonts w:ascii="Calibri Light" w:hAnsi="Calibri Light" w:cs="Calibri Light"/>
          <w:color w:val="333333"/>
          <w:sz w:val="22"/>
          <w:szCs w:val="22"/>
          <w:shd w:val="clear" w:color="auto" w:fill="FFFFFF"/>
        </w:rPr>
        <w:t>Antti Aarne</w:t>
      </w:r>
      <w:r>
        <w:rPr>
          <w:rFonts w:ascii="Calibri Light" w:hAnsi="Calibri Light" w:cs="Calibri Light"/>
          <w:color w:val="333333"/>
          <w:sz w:val="22"/>
          <w:szCs w:val="22"/>
          <w:shd w:val="clear" w:color="auto" w:fill="FFFFFF"/>
        </w:rPr>
        <w:t>:</w:t>
      </w:r>
      <w:r w:rsidRPr="00D00F88">
        <w:rPr>
          <w:rFonts w:ascii="Calibri Light" w:hAnsi="Calibri Light" w:cs="Calibri Light"/>
          <w:color w:val="333333"/>
          <w:sz w:val="22"/>
          <w:szCs w:val="22"/>
          <w:shd w:val="clear" w:color="auto" w:fill="FFFFFF"/>
        </w:rPr>
        <w:t> </w:t>
      </w:r>
      <w:r w:rsidRPr="00D00F88">
        <w:rPr>
          <w:rFonts w:ascii="Calibri Light" w:hAnsi="Calibri Light" w:cs="Calibri Light"/>
          <w:i/>
          <w:iCs/>
          <w:color w:val="333333"/>
          <w:sz w:val="22"/>
          <w:szCs w:val="22"/>
          <w:shd w:val="clear" w:color="auto" w:fill="FFFFFF"/>
        </w:rPr>
        <w:t>Verzeichnis Der Märchentypen</w:t>
      </w:r>
      <w:r w:rsidRPr="00D00F88">
        <w:rPr>
          <w:rFonts w:ascii="Calibri Light" w:hAnsi="Calibri Light" w:cs="Calibri Light"/>
          <w:color w:val="333333"/>
          <w:sz w:val="22"/>
          <w:szCs w:val="22"/>
          <w:shd w:val="clear" w:color="auto" w:fill="FFFFFF"/>
        </w:rPr>
        <w:t>. Helsinki 1910.</w:t>
      </w:r>
      <w:r w:rsidRPr="00D00F88">
        <w:rPr>
          <w:rFonts w:ascii="Calibri Light" w:hAnsi="Calibri Light" w:cs="Calibri Light"/>
          <w:color w:val="000000"/>
          <w:sz w:val="22"/>
          <w:szCs w:val="22"/>
        </w:rPr>
        <w:t xml:space="preserve">  (=FF communications, 3) </w:t>
      </w:r>
      <w:r w:rsidRPr="00D00F88">
        <w:rPr>
          <w:rFonts w:ascii="Calibri Light" w:hAnsi="Calibri Light" w:cs="Calibri Light"/>
          <w:color w:val="000000"/>
          <w:sz w:val="22"/>
          <w:szCs w:val="22"/>
          <w:shd w:val="clear" w:color="auto" w:fill="FAFAFA"/>
        </w:rPr>
        <w:t> [</w:t>
      </w:r>
      <w:hyperlink r:id="rId13" w:tgtFrame="_blank" w:history="1">
        <w:r w:rsidRPr="00D00F88">
          <w:rPr>
            <w:rStyle w:val="Hyperlink"/>
            <w:rFonts w:ascii="Calibri Light" w:eastAsiaTheme="majorEastAsia" w:hAnsi="Calibri Light" w:cs="Calibri Light"/>
            <w:sz w:val="22"/>
            <w:szCs w:val="22"/>
            <w:shd w:val="clear" w:color="auto" w:fill="FAFAFA"/>
          </w:rPr>
          <w:t>Nachweis im GVK</w:t>
        </w:r>
      </w:hyperlink>
      <w:r w:rsidRPr="00D00F88">
        <w:rPr>
          <w:rFonts w:ascii="Calibri Light" w:hAnsi="Calibri Light" w:cs="Calibri Light"/>
          <w:color w:val="000000"/>
          <w:sz w:val="22"/>
          <w:szCs w:val="22"/>
          <w:shd w:val="clear" w:color="auto" w:fill="FAFAFA"/>
        </w:rPr>
        <w:t>]</w:t>
      </w:r>
    </w:p>
    <w:p w14:paraId="5B922862" w14:textId="64DA3527" w:rsidR="0014244D" w:rsidRPr="00D00F88" w:rsidRDefault="0014244D" w:rsidP="0014244D">
      <w:pPr>
        <w:pStyle w:val="biblio"/>
        <w:spacing w:before="120" w:beforeAutospacing="0" w:after="120" w:afterAutospacing="0" w:line="295" w:lineRule="auto"/>
        <w:rPr>
          <w:rFonts w:ascii="Calibri Light" w:hAnsi="Calibri Light" w:cs="Calibri Light"/>
          <w:color w:val="000000"/>
          <w:sz w:val="22"/>
          <w:szCs w:val="22"/>
        </w:rPr>
      </w:pPr>
      <w:r w:rsidRPr="00D00F88">
        <w:rPr>
          <w:rFonts w:ascii="Calibri Light" w:hAnsi="Calibri Light" w:cs="Calibri Light"/>
          <w:color w:val="333333"/>
          <w:sz w:val="22"/>
          <w:szCs w:val="22"/>
          <w:shd w:val="clear" w:color="auto" w:fill="FFFFFF"/>
        </w:rPr>
        <w:t>Antti Aarne</w:t>
      </w:r>
      <w:r>
        <w:rPr>
          <w:rFonts w:ascii="Calibri Light" w:hAnsi="Calibri Light" w:cs="Calibri Light"/>
          <w:color w:val="333333"/>
          <w:sz w:val="22"/>
          <w:szCs w:val="22"/>
          <w:shd w:val="clear" w:color="auto" w:fill="FFFFFF"/>
        </w:rPr>
        <w:t>:</w:t>
      </w:r>
      <w:r w:rsidRPr="00D00F88">
        <w:rPr>
          <w:rFonts w:ascii="Calibri Light" w:hAnsi="Calibri Light" w:cs="Calibri Light"/>
          <w:color w:val="333333"/>
          <w:sz w:val="22"/>
          <w:szCs w:val="22"/>
          <w:shd w:val="clear" w:color="auto" w:fill="FFFFFF"/>
        </w:rPr>
        <w:t> </w:t>
      </w:r>
      <w:r w:rsidRPr="00D00F88">
        <w:rPr>
          <w:rFonts w:ascii="Calibri Light" w:hAnsi="Calibri Light" w:cs="Calibri Light"/>
          <w:i/>
          <w:iCs/>
          <w:color w:val="333333"/>
          <w:sz w:val="22"/>
          <w:szCs w:val="22"/>
          <w:shd w:val="clear" w:color="auto" w:fill="FFFFFF"/>
        </w:rPr>
        <w:t>Leitfaden Der Vergleichenden Märchenforschung</w:t>
      </w:r>
      <w:r w:rsidRPr="00D00F88">
        <w:rPr>
          <w:rFonts w:ascii="Calibri Light" w:hAnsi="Calibri Light" w:cs="Calibri Light"/>
          <w:color w:val="333333"/>
          <w:sz w:val="22"/>
          <w:szCs w:val="22"/>
          <w:shd w:val="clear" w:color="auto" w:fill="FFFFFF"/>
        </w:rPr>
        <w:t>. Hamina 1913.</w:t>
      </w:r>
      <w:r w:rsidRPr="00D00F88">
        <w:rPr>
          <w:rFonts w:ascii="Calibri Light" w:hAnsi="Calibri Light" w:cs="Calibri Light"/>
          <w:color w:val="000000"/>
          <w:sz w:val="22"/>
          <w:szCs w:val="22"/>
        </w:rPr>
        <w:t xml:space="preserve"> (=FF communications, 13) </w:t>
      </w:r>
      <w:r w:rsidRPr="00D00F88">
        <w:rPr>
          <w:rFonts w:ascii="Calibri Light" w:hAnsi="Calibri Light" w:cs="Calibri Light"/>
          <w:color w:val="000000"/>
          <w:sz w:val="22"/>
          <w:szCs w:val="22"/>
          <w:shd w:val="clear" w:color="auto" w:fill="FAFAFA"/>
        </w:rPr>
        <w:t>[</w:t>
      </w:r>
      <w:hyperlink r:id="rId14" w:tgtFrame="_blank" w:history="1">
        <w:r w:rsidRPr="00D00F88">
          <w:rPr>
            <w:rStyle w:val="Hyperlink"/>
            <w:rFonts w:ascii="Calibri Light" w:eastAsiaTheme="majorEastAsia" w:hAnsi="Calibri Light" w:cs="Calibri Light"/>
            <w:sz w:val="22"/>
            <w:szCs w:val="22"/>
            <w:shd w:val="clear" w:color="auto" w:fill="FAFAFA"/>
          </w:rPr>
          <w:t>Nachweis im GVK</w:t>
        </w:r>
      </w:hyperlink>
      <w:r w:rsidRPr="00D00F88">
        <w:rPr>
          <w:rFonts w:ascii="Calibri Light" w:hAnsi="Calibri Light" w:cs="Calibri Light"/>
          <w:color w:val="000000"/>
          <w:sz w:val="22"/>
          <w:szCs w:val="22"/>
          <w:shd w:val="clear" w:color="auto" w:fill="FAFAFA"/>
        </w:rPr>
        <w:t>]</w:t>
      </w:r>
    </w:p>
    <w:p w14:paraId="112413C4" w14:textId="77777777" w:rsidR="0014244D" w:rsidRDefault="0014244D" w:rsidP="0014244D">
      <w:pPr>
        <w:pStyle w:val="biblio"/>
        <w:spacing w:before="120" w:beforeAutospacing="0" w:after="120" w:afterAutospacing="0" w:line="295" w:lineRule="auto"/>
        <w:rPr>
          <w:rFonts w:ascii="Calibri Light" w:hAnsi="Calibri Light" w:cs="Calibri Light"/>
          <w:color w:val="000000"/>
          <w:sz w:val="22"/>
          <w:szCs w:val="22"/>
          <w:shd w:val="clear" w:color="auto" w:fill="FAFAFA"/>
        </w:rPr>
      </w:pPr>
      <w:r w:rsidRPr="00D00F88">
        <w:rPr>
          <w:rFonts w:ascii="Calibri Light" w:hAnsi="Calibri Light" w:cs="Calibri Light"/>
          <w:color w:val="000000"/>
          <w:sz w:val="22"/>
          <w:szCs w:val="22"/>
        </w:rPr>
        <w:t xml:space="preserve">Walter Anderson: Geographisch-historische Methode. In: </w:t>
      </w:r>
      <w:r w:rsidRPr="00D00F88">
        <w:rPr>
          <w:rFonts w:ascii="Calibri Light" w:hAnsi="Calibri Light" w:cs="Calibri Light"/>
          <w:i/>
          <w:iCs/>
          <w:color w:val="000000"/>
          <w:sz w:val="22"/>
          <w:szCs w:val="22"/>
        </w:rPr>
        <w:t>Handwörterbuch des deutschen Märchens</w:t>
      </w:r>
      <w:r w:rsidRPr="00D00F88">
        <w:rPr>
          <w:rFonts w:ascii="Calibri Light" w:hAnsi="Calibri Light" w:cs="Calibri Light"/>
          <w:color w:val="000000"/>
          <w:sz w:val="22"/>
          <w:szCs w:val="22"/>
        </w:rPr>
        <w:t xml:space="preserve">. Hg. von Lutz Mackensen / Johannes Bolte. 10 Bde. Berlin 1927-. Bd. 2 (1934/40): F–G, S. 508–522. </w:t>
      </w:r>
      <w:r w:rsidRPr="00D00F88">
        <w:rPr>
          <w:rFonts w:ascii="Calibri Light" w:hAnsi="Calibri Light" w:cs="Calibri Light"/>
          <w:color w:val="000000"/>
          <w:sz w:val="22"/>
          <w:szCs w:val="22"/>
          <w:shd w:val="clear" w:color="auto" w:fill="FAFAFA"/>
        </w:rPr>
        <w:t> [</w:t>
      </w:r>
      <w:hyperlink r:id="rId15" w:tgtFrame="_blank" w:history="1">
        <w:r w:rsidRPr="00D00F88">
          <w:rPr>
            <w:rStyle w:val="Hyperlink"/>
            <w:rFonts w:ascii="Calibri Light" w:eastAsiaTheme="majorEastAsia" w:hAnsi="Calibri Light" w:cs="Calibri Light"/>
            <w:sz w:val="22"/>
            <w:szCs w:val="22"/>
            <w:shd w:val="clear" w:color="auto" w:fill="FAFAFA"/>
          </w:rPr>
          <w:t>Nachweis im GVK</w:t>
        </w:r>
      </w:hyperlink>
      <w:r w:rsidRPr="00D00F88">
        <w:rPr>
          <w:rFonts w:ascii="Calibri Light" w:hAnsi="Calibri Light" w:cs="Calibri Light"/>
          <w:color w:val="000000"/>
          <w:sz w:val="22"/>
          <w:szCs w:val="22"/>
          <w:shd w:val="clear" w:color="auto" w:fill="FAFAFA"/>
        </w:rPr>
        <w:t>]</w:t>
      </w:r>
    </w:p>
    <w:p w14:paraId="301709B7" w14:textId="223605AB" w:rsidR="0014244D" w:rsidRPr="0014244D" w:rsidRDefault="0014244D" w:rsidP="0014244D">
      <w:pPr>
        <w:pStyle w:val="Funotentext"/>
        <w:spacing w:before="120" w:after="120" w:line="295" w:lineRule="auto"/>
        <w:rPr>
          <w:rFonts w:ascii="Calibri Light" w:hAnsi="Calibri Light" w:cs="Calibri Light"/>
          <w:sz w:val="22"/>
          <w:szCs w:val="22"/>
          <w:lang w:val="en-US"/>
        </w:rPr>
      </w:pPr>
      <w:r w:rsidRPr="00D00F88">
        <w:rPr>
          <w:rFonts w:ascii="Calibri Light" w:hAnsi="Calibri Light" w:cs="Calibri Light"/>
          <w:kern w:val="0"/>
          <w:sz w:val="22"/>
          <w:szCs w:val="22"/>
        </w:rPr>
        <w:t>Willem de Blécourt:</w:t>
      </w:r>
      <w:r w:rsidRPr="00D00F88">
        <w:rPr>
          <w:rFonts w:ascii="Calibri Light" w:hAnsi="Calibri Light" w:cs="Calibri Light"/>
          <w:sz w:val="22"/>
          <w:szCs w:val="22"/>
        </w:rPr>
        <w:t xml:space="preserve"> Wasser des Lebens. in: </w:t>
      </w:r>
      <w:r w:rsidRPr="00D00F88">
        <w:rPr>
          <w:rFonts w:ascii="Calibri Light" w:hAnsi="Calibri Light" w:cs="Calibri Light"/>
          <w:i/>
          <w:iCs/>
          <w:sz w:val="22"/>
          <w:szCs w:val="22"/>
        </w:rPr>
        <w:t>Enzyklopädie des Märchens</w:t>
      </w:r>
      <w:r w:rsidRPr="00D00F88">
        <w:rPr>
          <w:rFonts w:ascii="Calibri Light" w:hAnsi="Calibri Light" w:cs="Calibri Light"/>
          <w:sz w:val="22"/>
          <w:szCs w:val="22"/>
        </w:rPr>
        <w:t xml:space="preserve">. Hg. von Kurt Ranke et al. 15 Bde. Berlin 1977-2015. Bd. 14 (2014): Vergeltung-Zypern, </w:t>
      </w:r>
      <w:r w:rsidRPr="00D00F88">
        <w:rPr>
          <w:rFonts w:ascii="Calibri Light" w:hAnsi="Calibri Light" w:cs="Calibri Light"/>
          <w:sz w:val="22"/>
          <w:szCs w:val="22"/>
          <w:shd w:val="clear" w:color="auto" w:fill="FFFFFF"/>
        </w:rPr>
        <w:t>Nachträge: Ābī – Zombie, Sp.</w:t>
      </w:r>
      <w:r w:rsidRPr="00D00F88">
        <w:rPr>
          <w:rFonts w:ascii="Calibri Light" w:hAnsi="Calibri Light" w:cs="Calibri Light"/>
          <w:sz w:val="22"/>
          <w:szCs w:val="22"/>
        </w:rPr>
        <w:t xml:space="preserve"> 509-514. </w:t>
      </w:r>
      <w:r w:rsidRPr="0014244D">
        <w:rPr>
          <w:rFonts w:ascii="Calibri Light" w:hAnsi="Calibri Light" w:cs="Calibri Light"/>
          <w:sz w:val="22"/>
          <w:szCs w:val="22"/>
          <w:lang w:val="en-US"/>
        </w:rPr>
        <w:t>[</w:t>
      </w:r>
      <w:hyperlink r:id="rId16" w:history="1">
        <w:r w:rsidRPr="0014244D">
          <w:rPr>
            <w:rStyle w:val="Hyperlink"/>
            <w:rFonts w:ascii="Calibri Light" w:hAnsi="Calibri Light" w:cs="Calibri Light"/>
            <w:sz w:val="22"/>
            <w:szCs w:val="22"/>
            <w:lang w:val="en-US"/>
          </w:rPr>
          <w:t>Nachweis im GVK</w:t>
        </w:r>
      </w:hyperlink>
      <w:r w:rsidRPr="0014244D">
        <w:rPr>
          <w:rFonts w:ascii="Calibri Light" w:hAnsi="Calibri Light" w:cs="Calibri Light"/>
          <w:sz w:val="22"/>
          <w:szCs w:val="22"/>
          <w:lang w:val="en-US"/>
        </w:rPr>
        <w:t>]</w:t>
      </w:r>
    </w:p>
    <w:p w14:paraId="7EDC7E34" w14:textId="77777777" w:rsidR="0014244D" w:rsidRPr="00D00F88" w:rsidRDefault="0014244D" w:rsidP="0014244D">
      <w:pPr>
        <w:pStyle w:val="Funotentext"/>
        <w:spacing w:before="120" w:after="120" w:line="295" w:lineRule="auto"/>
        <w:rPr>
          <w:rFonts w:ascii="Calibri Light" w:hAnsi="Calibri Light" w:cs="Calibri Light"/>
          <w:sz w:val="22"/>
          <w:szCs w:val="22"/>
          <w:lang w:val="en-US"/>
        </w:rPr>
      </w:pPr>
      <w:r w:rsidRPr="00D00F88">
        <w:rPr>
          <w:rFonts w:ascii="Calibri Light" w:hAnsi="Calibri Light" w:cs="Calibri Light"/>
          <w:sz w:val="22"/>
          <w:szCs w:val="22"/>
          <w:lang w:val="en-US"/>
        </w:rPr>
        <w:t xml:space="preserve">Thierry Declerck </w:t>
      </w:r>
      <w:r>
        <w:rPr>
          <w:rFonts w:ascii="Calibri Light" w:hAnsi="Calibri Light" w:cs="Calibri Light"/>
          <w:sz w:val="22"/>
          <w:szCs w:val="22"/>
          <w:lang w:val="en-US"/>
        </w:rPr>
        <w:t>/</w:t>
      </w:r>
      <w:r w:rsidRPr="00D00F88">
        <w:rPr>
          <w:rFonts w:ascii="Calibri Light" w:hAnsi="Calibri Light" w:cs="Calibri Light"/>
          <w:sz w:val="22"/>
          <w:szCs w:val="22"/>
          <w:lang w:val="en-US"/>
        </w:rPr>
        <w:t xml:space="preserve"> Antónia Koštová  and Lisa Schäfer: </w:t>
      </w:r>
      <w:r w:rsidRPr="00D00F88">
        <w:rPr>
          <w:rFonts w:ascii="Calibri Light" w:hAnsi="Calibri Light" w:cs="Calibri Light"/>
          <w:i/>
          <w:sz w:val="22"/>
          <w:szCs w:val="22"/>
          <w:lang w:val="en-US"/>
        </w:rPr>
        <w:t>Towards a Linked Data Access to Folktales classified by Thompson’s Motifs and Aarne-Thompson-Uther’s Types.</w:t>
      </w:r>
      <w:r w:rsidRPr="00D00F88">
        <w:rPr>
          <w:rFonts w:ascii="Calibri Light" w:hAnsi="Calibri Light" w:cs="Calibri Light"/>
          <w:sz w:val="22"/>
          <w:szCs w:val="22"/>
          <w:lang w:val="en-US"/>
        </w:rPr>
        <w:t xml:space="preserve"> </w:t>
      </w:r>
      <w:hyperlink r:id="rId17" w:history="1">
        <w:r w:rsidRPr="00D00F88">
          <w:rPr>
            <w:rStyle w:val="Hyperlink"/>
            <w:rFonts w:ascii="Calibri Light" w:hAnsi="Calibri Light" w:cs="Calibri Light"/>
            <w:sz w:val="22"/>
            <w:szCs w:val="22"/>
            <w:lang w:val="en-US"/>
          </w:rPr>
          <w:t>https://dh2017.adho.org/abstracts/465/465.pdf</w:t>
        </w:r>
      </w:hyperlink>
    </w:p>
    <w:p w14:paraId="6BE29117" w14:textId="77777777" w:rsidR="0014244D" w:rsidRDefault="0014244D" w:rsidP="0014244D">
      <w:pPr>
        <w:widowControl w:val="0"/>
        <w:autoSpaceDE w:val="0"/>
        <w:autoSpaceDN w:val="0"/>
        <w:adjustRightInd w:val="0"/>
        <w:spacing w:before="120" w:after="120" w:line="295" w:lineRule="auto"/>
        <w:jc w:val="both"/>
        <w:rPr>
          <w:rFonts w:ascii="Calibri Light" w:hAnsi="Calibri Light" w:cs="Calibri Light"/>
          <w:lang w:val="en-US"/>
        </w:rPr>
      </w:pPr>
      <w:r w:rsidRPr="00D00F88">
        <w:rPr>
          <w:rFonts w:ascii="Calibri Light" w:hAnsi="Calibri Light" w:cs="Calibri Light"/>
          <w:lang w:val="en-US"/>
        </w:rPr>
        <w:t xml:space="preserve">Julien D’Huy: Folk-Tale Networks: A Statistical Approach to Combinations of Tale Types. </w:t>
      </w:r>
      <w:r w:rsidRPr="00D00F88">
        <w:rPr>
          <w:rFonts w:ascii="Calibri Light" w:hAnsi="Calibri Light" w:cs="Calibri Light"/>
          <w:i/>
          <w:iCs/>
          <w:lang w:val="en-US"/>
        </w:rPr>
        <w:t>Journal of Ethoglogy and Folkloristics</w:t>
      </w:r>
      <w:r w:rsidRPr="00D00F88">
        <w:rPr>
          <w:rFonts w:ascii="Calibri Light" w:hAnsi="Calibri Light" w:cs="Calibri Light"/>
          <w:lang w:val="en-US"/>
        </w:rPr>
        <w:t>. Bd. 13 (2019), 1, S. 29-49. [</w:t>
      </w:r>
      <w:hyperlink r:id="rId18" w:history="1">
        <w:r w:rsidRPr="00D00F88">
          <w:rPr>
            <w:rStyle w:val="Hyperlink"/>
            <w:rFonts w:ascii="Calibri Light" w:hAnsi="Calibri Light" w:cs="Calibri Light"/>
            <w:lang w:val="en-US"/>
          </w:rPr>
          <w:t>Nachweis im GVK</w:t>
        </w:r>
      </w:hyperlink>
      <w:r w:rsidRPr="00D00F88">
        <w:rPr>
          <w:rFonts w:ascii="Calibri Light" w:hAnsi="Calibri Light" w:cs="Calibri Light"/>
          <w:lang w:val="en-US"/>
        </w:rPr>
        <w:t>]</w:t>
      </w:r>
    </w:p>
    <w:p w14:paraId="5276733B" w14:textId="46F1FF6C" w:rsidR="00796814" w:rsidRPr="00B801DE" w:rsidRDefault="00796814" w:rsidP="0014244D">
      <w:pPr>
        <w:widowControl w:val="0"/>
        <w:autoSpaceDE w:val="0"/>
        <w:autoSpaceDN w:val="0"/>
        <w:adjustRightInd w:val="0"/>
        <w:spacing w:before="120" w:after="120" w:line="295" w:lineRule="auto"/>
        <w:jc w:val="both"/>
        <w:rPr>
          <w:rFonts w:ascii="Calibri Light" w:hAnsi="Calibri Light" w:cs="Calibri Light"/>
          <w:lang w:val="en-US"/>
        </w:rPr>
      </w:pPr>
      <w:r w:rsidRPr="00796814">
        <w:rPr>
          <w:rFonts w:ascii="Calibri Light" w:hAnsi="Calibri Light" w:cs="Calibri Light"/>
          <w:lang w:val="en-US"/>
        </w:rPr>
        <w:t>Johan Eklund</w:t>
      </w:r>
      <w:r>
        <w:rPr>
          <w:rFonts w:ascii="Calibri Light" w:hAnsi="Calibri Light" w:cs="Calibri Light"/>
          <w:lang w:val="en-US"/>
        </w:rPr>
        <w:t xml:space="preserve"> /</w:t>
      </w:r>
      <w:r w:rsidRPr="00796814">
        <w:rPr>
          <w:rFonts w:ascii="Calibri Light" w:hAnsi="Calibri Light" w:cs="Calibri Light"/>
          <w:lang w:val="en-US"/>
        </w:rPr>
        <w:t xml:space="preserve"> Josh Hagedorn and Sándor Darányi</w:t>
      </w:r>
      <w:r>
        <w:rPr>
          <w:rFonts w:ascii="Calibri Light" w:hAnsi="Calibri Light" w:cs="Calibri Light"/>
          <w:lang w:val="en-US"/>
        </w:rPr>
        <w:t>:</w:t>
      </w:r>
      <w:r w:rsidRPr="00796814">
        <w:rPr>
          <w:rFonts w:ascii="Calibri Light" w:hAnsi="Calibri Light" w:cs="Calibri Light"/>
          <w:lang w:val="en-US"/>
        </w:rPr>
        <w:t xml:space="preserve"> "Teaching Tale Types to a Computer: A First Experiment with the Annotated Folktales Collection" </w:t>
      </w:r>
      <w:r w:rsidRPr="00796814">
        <w:rPr>
          <w:rFonts w:ascii="Calibri Light" w:hAnsi="Calibri Light" w:cs="Calibri Light"/>
          <w:i/>
          <w:iCs/>
          <w:lang w:val="en-US"/>
        </w:rPr>
        <w:t>Fabula</w:t>
      </w:r>
      <w:r w:rsidRPr="00796814">
        <w:rPr>
          <w:rFonts w:ascii="Calibri Light" w:hAnsi="Calibri Light" w:cs="Calibri Light"/>
          <w:lang w:val="en-US"/>
        </w:rPr>
        <w:t xml:space="preserve"> 64, no. 1-2 (2023): </w:t>
      </w:r>
      <w:r>
        <w:rPr>
          <w:rFonts w:ascii="Calibri Light" w:hAnsi="Calibri Light" w:cs="Calibri Light"/>
          <w:lang w:val="en-US"/>
        </w:rPr>
        <w:t xml:space="preserve">S. </w:t>
      </w:r>
      <w:r w:rsidRPr="00796814">
        <w:rPr>
          <w:rFonts w:ascii="Calibri Light" w:hAnsi="Calibri Light" w:cs="Calibri Light"/>
          <w:lang w:val="en-US"/>
        </w:rPr>
        <w:t xml:space="preserve">92-106. </w:t>
      </w:r>
      <w:hyperlink r:id="rId19" w:history="1">
        <w:r w:rsidRPr="00796814">
          <w:rPr>
            <w:rStyle w:val="Hyperlink"/>
            <w:rFonts w:ascii="Calibri Light" w:hAnsi="Calibri Light" w:cs="Calibri Light"/>
            <w:lang w:val="en-US"/>
          </w:rPr>
          <w:t>https://doi.org/10.1515/fabula-2023-0005</w:t>
        </w:r>
      </w:hyperlink>
    </w:p>
    <w:p w14:paraId="6DE51777" w14:textId="412C1034" w:rsidR="0014244D" w:rsidRPr="00AD6D6A" w:rsidRDefault="0014244D" w:rsidP="0014244D">
      <w:pPr>
        <w:widowControl w:val="0"/>
        <w:autoSpaceDE w:val="0"/>
        <w:autoSpaceDN w:val="0"/>
        <w:adjustRightInd w:val="0"/>
        <w:spacing w:before="120" w:after="120" w:line="295" w:lineRule="auto"/>
        <w:jc w:val="both"/>
        <w:rPr>
          <w:rFonts w:ascii="Calibri Light" w:hAnsi="Calibri Light" w:cs="Calibri Light"/>
          <w:smallCaps/>
          <w:lang w:val="en-US"/>
        </w:rPr>
      </w:pPr>
      <w:r w:rsidRPr="00D00F88">
        <w:rPr>
          <w:rFonts w:ascii="Calibri Light" w:hAnsi="Calibri Light" w:cs="Calibri Light"/>
          <w:smallCaps/>
          <w:lang w:val="en-US"/>
        </w:rPr>
        <w:t>Mark Alan Finlayson</w:t>
      </w:r>
      <w:r>
        <w:rPr>
          <w:rFonts w:ascii="Calibri Light" w:hAnsi="Calibri Light" w:cs="Calibri Light"/>
          <w:smallCaps/>
          <w:lang w:val="en-US"/>
        </w:rPr>
        <w:t>:</w:t>
      </w:r>
      <w:r w:rsidRPr="00D00F88">
        <w:rPr>
          <w:rFonts w:ascii="Calibri Light" w:hAnsi="Calibri Light" w:cs="Calibri Light"/>
          <w:smallCaps/>
          <w:lang w:val="en-US"/>
        </w:rPr>
        <w:t xml:space="preserve"> “Inferring Propp’s Functions from Semantically Annotated Text</w:t>
      </w:r>
      <w:r w:rsidRPr="00D00F88">
        <w:rPr>
          <w:rFonts w:ascii="Calibri Light" w:hAnsi="Calibri Light" w:cs="Calibri Light"/>
          <w:i/>
          <w:iCs/>
          <w:smallCaps/>
          <w:lang w:val="en-US"/>
        </w:rPr>
        <w:t>.” The Journal of American Folklore</w:t>
      </w:r>
      <w:r w:rsidRPr="00D00F88">
        <w:rPr>
          <w:rFonts w:ascii="Calibri Light" w:hAnsi="Calibri Light" w:cs="Calibri Light"/>
          <w:smallCaps/>
          <w:lang w:val="en-US"/>
        </w:rPr>
        <w:t xml:space="preserve"> 129, no. 511 (2016): 55–77. </w:t>
      </w:r>
      <w:hyperlink r:id="rId20" w:history="1">
        <w:r w:rsidRPr="00D00F88">
          <w:rPr>
            <w:rStyle w:val="Hyperlink"/>
            <w:rFonts w:ascii="Calibri Light" w:hAnsi="Calibri Light" w:cs="Calibri Light"/>
            <w:smallCaps/>
            <w:lang w:val="en-US"/>
          </w:rPr>
          <w:t>https://doi.org/10.5406/jamerfolk.129.511.0055</w:t>
        </w:r>
      </w:hyperlink>
      <w:r w:rsidRPr="00D00F88">
        <w:rPr>
          <w:rFonts w:ascii="Calibri Light" w:hAnsi="Calibri Light" w:cs="Calibri Light"/>
          <w:smallCaps/>
          <w:lang w:val="en-US"/>
        </w:rPr>
        <w:t>.</w:t>
      </w:r>
    </w:p>
    <w:p w14:paraId="08C210AB" w14:textId="77777777" w:rsidR="0014244D" w:rsidRPr="00EF1D7B" w:rsidRDefault="0014244D" w:rsidP="0014244D">
      <w:pPr>
        <w:pStyle w:val="Funotentext"/>
        <w:spacing w:before="120" w:after="120" w:line="295" w:lineRule="auto"/>
        <w:rPr>
          <w:rFonts w:ascii="Calibri Light" w:hAnsi="Calibri Light" w:cs="Calibri Light"/>
          <w:color w:val="000000"/>
          <w:sz w:val="22"/>
          <w:szCs w:val="22"/>
          <w:shd w:val="clear" w:color="auto" w:fill="FFFFFF"/>
        </w:rPr>
      </w:pPr>
      <w:r w:rsidRPr="00D00F88">
        <w:rPr>
          <w:rFonts w:ascii="Calibri Light" w:hAnsi="Calibri Light" w:cs="Calibri Light"/>
          <w:color w:val="000000"/>
          <w:sz w:val="22"/>
          <w:szCs w:val="22"/>
          <w:shd w:val="clear" w:color="auto" w:fill="FFFFFF"/>
        </w:rPr>
        <w:t xml:space="preserve">Brüder Grimm: Kinder- und Hausmärchen : nach der Großen Ausgabe von 1857, textkritisch revidiert, kommentiert und durch Register erschlossen / Brüder Grimm. Hrsg. von Hans-Jörg Uther. 2. Bd.: Märchen Nr. 61 – 144. </w:t>
      </w:r>
      <w:r w:rsidRPr="00EF1D7B">
        <w:rPr>
          <w:rFonts w:ascii="Calibri Light" w:hAnsi="Calibri Light" w:cs="Calibri Light"/>
          <w:color w:val="000000"/>
          <w:sz w:val="22"/>
          <w:szCs w:val="22"/>
          <w:shd w:val="clear" w:color="auto" w:fill="FFFFFF"/>
        </w:rPr>
        <w:t>München, 1996. [</w:t>
      </w:r>
      <w:hyperlink r:id="rId21" w:history="1">
        <w:r w:rsidRPr="00EF1D7B">
          <w:rPr>
            <w:rStyle w:val="Hyperlink"/>
            <w:rFonts w:ascii="Calibri Light" w:hAnsi="Calibri Light" w:cs="Calibri Light"/>
            <w:sz w:val="22"/>
            <w:szCs w:val="22"/>
            <w:shd w:val="clear" w:color="auto" w:fill="FFFFFF"/>
          </w:rPr>
          <w:t>Nachweis im GVK</w:t>
        </w:r>
      </w:hyperlink>
      <w:r w:rsidRPr="00EF1D7B">
        <w:rPr>
          <w:rFonts w:ascii="Calibri Light" w:hAnsi="Calibri Light" w:cs="Calibri Light"/>
          <w:color w:val="000000"/>
          <w:sz w:val="22"/>
          <w:szCs w:val="22"/>
          <w:shd w:val="clear" w:color="auto" w:fill="FFFFFF"/>
        </w:rPr>
        <w:t>]</w:t>
      </w:r>
    </w:p>
    <w:p w14:paraId="18061AE8" w14:textId="77777777" w:rsidR="0014244D" w:rsidRPr="00EF1D7B" w:rsidRDefault="0014244D" w:rsidP="0014244D">
      <w:pPr>
        <w:pStyle w:val="Funotentext"/>
        <w:spacing w:before="120" w:after="120" w:line="295" w:lineRule="auto"/>
        <w:rPr>
          <w:rFonts w:ascii="Calibri Light" w:hAnsi="Calibri Light" w:cs="Calibri Light"/>
          <w:color w:val="333333"/>
          <w:sz w:val="22"/>
          <w:szCs w:val="22"/>
          <w:shd w:val="clear" w:color="auto" w:fill="FFFFFF"/>
          <w:lang w:val="en-US"/>
        </w:rPr>
      </w:pPr>
      <w:r w:rsidRPr="00D00F88">
        <w:rPr>
          <w:rFonts w:ascii="Calibri Light" w:hAnsi="Calibri Light" w:cs="Calibri Light"/>
          <w:color w:val="333333"/>
          <w:sz w:val="22"/>
          <w:szCs w:val="22"/>
          <w:shd w:val="clear" w:color="auto" w:fill="FFFFFF"/>
        </w:rPr>
        <w:t>Kaarle Krohn</w:t>
      </w:r>
      <w:r>
        <w:rPr>
          <w:rFonts w:ascii="Calibri Light" w:hAnsi="Calibri Light" w:cs="Calibri Light"/>
          <w:color w:val="333333"/>
          <w:sz w:val="22"/>
          <w:szCs w:val="22"/>
          <w:shd w:val="clear" w:color="auto" w:fill="FFFFFF"/>
        </w:rPr>
        <w:t>:</w:t>
      </w:r>
      <w:r w:rsidRPr="00D00F88">
        <w:rPr>
          <w:rFonts w:ascii="Calibri Light" w:hAnsi="Calibri Light" w:cs="Calibri Light"/>
          <w:color w:val="333333"/>
          <w:sz w:val="22"/>
          <w:szCs w:val="22"/>
          <w:shd w:val="clear" w:color="auto" w:fill="FFFFFF"/>
        </w:rPr>
        <w:t> </w:t>
      </w:r>
      <w:r w:rsidRPr="00D00F88">
        <w:rPr>
          <w:rFonts w:ascii="Calibri Light" w:hAnsi="Calibri Light" w:cs="Calibri Light"/>
          <w:i/>
          <w:iCs/>
          <w:color w:val="333333"/>
          <w:sz w:val="22"/>
          <w:szCs w:val="22"/>
          <w:shd w:val="clear" w:color="auto" w:fill="FFFFFF"/>
        </w:rPr>
        <w:t>Die Folkloristische Arbeitsmethode : Begründet Von Julius Krohn Und Weitergeführt Von Nordischen Forschern / Erläutert Von Kaarle Krohn: Begründet Von Julius Krohn Und Weitergeführt Von Nordischen Forschern</w:t>
      </w:r>
      <w:r w:rsidRPr="00D00F88">
        <w:rPr>
          <w:rFonts w:ascii="Calibri Light" w:hAnsi="Calibri Light" w:cs="Calibri Light"/>
          <w:color w:val="333333"/>
          <w:sz w:val="22"/>
          <w:szCs w:val="22"/>
          <w:shd w:val="clear" w:color="auto" w:fill="FFFFFF"/>
        </w:rPr>
        <w:t xml:space="preserve">. </w:t>
      </w:r>
      <w:r w:rsidRPr="00EF1D7B">
        <w:rPr>
          <w:rFonts w:ascii="Calibri Light" w:hAnsi="Calibri Light" w:cs="Calibri Light"/>
          <w:color w:val="333333"/>
          <w:sz w:val="22"/>
          <w:szCs w:val="22"/>
          <w:shd w:val="clear" w:color="auto" w:fill="FFFFFF"/>
          <w:lang w:val="en-US"/>
        </w:rPr>
        <w:t>Oslo: Aschenhoug [u.a.], 1926. [</w:t>
      </w:r>
      <w:hyperlink r:id="rId22" w:history="1">
        <w:r w:rsidRPr="00EF1D7B">
          <w:rPr>
            <w:rStyle w:val="Hyperlink"/>
            <w:rFonts w:ascii="Calibri Light" w:hAnsi="Calibri Light" w:cs="Calibri Light"/>
            <w:sz w:val="22"/>
            <w:szCs w:val="22"/>
            <w:shd w:val="clear" w:color="auto" w:fill="FFFFFF"/>
            <w:lang w:val="en-US"/>
          </w:rPr>
          <w:t>Nachweis im GVK</w:t>
        </w:r>
      </w:hyperlink>
      <w:r w:rsidRPr="00EF1D7B">
        <w:rPr>
          <w:rFonts w:ascii="Calibri Light" w:hAnsi="Calibri Light" w:cs="Calibri Light"/>
          <w:color w:val="333333"/>
          <w:sz w:val="22"/>
          <w:szCs w:val="22"/>
          <w:shd w:val="clear" w:color="auto" w:fill="FFFFFF"/>
          <w:lang w:val="en-US"/>
        </w:rPr>
        <w:t>]</w:t>
      </w:r>
    </w:p>
    <w:p w14:paraId="3D430542" w14:textId="77777777" w:rsidR="0014244D" w:rsidRPr="00D00F88" w:rsidRDefault="0014244D" w:rsidP="0014244D">
      <w:pPr>
        <w:widowControl w:val="0"/>
        <w:autoSpaceDE w:val="0"/>
        <w:autoSpaceDN w:val="0"/>
        <w:adjustRightInd w:val="0"/>
        <w:spacing w:before="120" w:after="120" w:line="295" w:lineRule="auto"/>
        <w:jc w:val="both"/>
        <w:rPr>
          <w:rFonts w:ascii="Calibri Light" w:hAnsi="Calibri Light" w:cs="Calibri Light"/>
          <w:lang w:val="en-US"/>
        </w:rPr>
      </w:pPr>
      <w:r w:rsidRPr="00D00F88">
        <w:rPr>
          <w:rFonts w:ascii="Calibri Light" w:hAnsi="Calibri Light" w:cs="Calibri Light"/>
          <w:lang w:val="en-US"/>
        </w:rPr>
        <w:t>Piroska Lendvai</w:t>
      </w:r>
      <w:r>
        <w:rPr>
          <w:rFonts w:ascii="Calibri Light" w:hAnsi="Calibri Light" w:cs="Calibri Light"/>
          <w:lang w:val="en-US"/>
        </w:rPr>
        <w:t xml:space="preserve"> /</w:t>
      </w:r>
      <w:r w:rsidRPr="002F499C">
        <w:rPr>
          <w:rFonts w:ascii="Calibri Light" w:hAnsi="Calibri Light" w:cs="Calibri Light"/>
          <w:lang w:val="en-US"/>
        </w:rPr>
        <w:t xml:space="preserve"> </w:t>
      </w:r>
      <w:r w:rsidRPr="00D00F88">
        <w:rPr>
          <w:rFonts w:ascii="Calibri Light" w:hAnsi="Calibri Light" w:cs="Calibri Light"/>
          <w:lang w:val="en-US"/>
        </w:rPr>
        <w:t>Thierry</w:t>
      </w:r>
      <w:r w:rsidRPr="002F499C">
        <w:rPr>
          <w:rFonts w:ascii="Calibri Light" w:hAnsi="Calibri Light" w:cs="Calibri Light"/>
          <w:lang w:val="en-US"/>
        </w:rPr>
        <w:t xml:space="preserve"> Declerck</w:t>
      </w:r>
      <w:r>
        <w:rPr>
          <w:rFonts w:ascii="Calibri Light" w:hAnsi="Calibri Light" w:cs="Calibri Light"/>
          <w:lang w:val="en-US"/>
        </w:rPr>
        <w:t xml:space="preserve"> /</w:t>
      </w:r>
      <w:r w:rsidRPr="00D00F88">
        <w:rPr>
          <w:rFonts w:ascii="Calibri Light" w:hAnsi="Calibri Light" w:cs="Calibri Light"/>
          <w:lang w:val="en-US"/>
        </w:rPr>
        <w:t xml:space="preserve">  S´andor Dar´anyi</w:t>
      </w:r>
      <w:r>
        <w:rPr>
          <w:rFonts w:ascii="Calibri Light" w:hAnsi="Calibri Light" w:cs="Calibri Light"/>
          <w:lang w:val="en-US"/>
        </w:rPr>
        <w:t xml:space="preserve"> /</w:t>
      </w:r>
      <w:r w:rsidRPr="00D00F88">
        <w:rPr>
          <w:rFonts w:ascii="Calibri Light" w:hAnsi="Calibri Light" w:cs="Calibri Light"/>
          <w:lang w:val="en-US"/>
        </w:rPr>
        <w:t xml:space="preserve"> Pablo </w:t>
      </w:r>
      <w:r>
        <w:rPr>
          <w:rFonts w:ascii="Calibri Light" w:hAnsi="Calibri Light" w:cs="Calibri Light"/>
          <w:lang w:val="en-US"/>
        </w:rPr>
        <w:t xml:space="preserve">/ </w:t>
      </w:r>
      <w:r w:rsidRPr="00D00F88">
        <w:rPr>
          <w:rFonts w:ascii="Calibri Light" w:hAnsi="Calibri Light" w:cs="Calibri Light"/>
          <w:lang w:val="en-US"/>
        </w:rPr>
        <w:t>Gerv´as</w:t>
      </w:r>
      <w:r>
        <w:rPr>
          <w:rFonts w:ascii="Calibri Light" w:hAnsi="Calibri Light" w:cs="Calibri Light"/>
          <w:lang w:val="en-US"/>
        </w:rPr>
        <w:t xml:space="preserve"> /</w:t>
      </w:r>
      <w:r w:rsidRPr="00D00F88">
        <w:rPr>
          <w:rFonts w:ascii="Calibri Light" w:hAnsi="Calibri Light" w:cs="Calibri Light"/>
          <w:lang w:val="en-US"/>
        </w:rPr>
        <w:t xml:space="preserve"> Raquel Herv´as</w:t>
      </w:r>
      <w:r>
        <w:rPr>
          <w:rFonts w:ascii="Calibri Light" w:hAnsi="Calibri Light" w:cs="Calibri Light"/>
          <w:lang w:val="en-US"/>
        </w:rPr>
        <w:t xml:space="preserve"> /</w:t>
      </w:r>
      <w:r w:rsidRPr="00D00F88">
        <w:rPr>
          <w:rFonts w:ascii="Calibri Light" w:hAnsi="Calibri Light" w:cs="Calibri Light"/>
          <w:lang w:val="en-US"/>
        </w:rPr>
        <w:t xml:space="preserve"> Scott Malec</w:t>
      </w:r>
      <w:r>
        <w:rPr>
          <w:rFonts w:ascii="Calibri Light" w:hAnsi="Calibri Light" w:cs="Calibri Light"/>
          <w:lang w:val="en-US"/>
        </w:rPr>
        <w:t xml:space="preserve"> /</w:t>
      </w:r>
      <w:r w:rsidRPr="00D00F88">
        <w:rPr>
          <w:rFonts w:ascii="Calibri Light" w:hAnsi="Calibri Light" w:cs="Calibri Light"/>
          <w:lang w:val="en-US"/>
        </w:rPr>
        <w:t xml:space="preserve"> and  Federico Peinado: </w:t>
      </w:r>
      <w:r w:rsidRPr="00D00F88">
        <w:rPr>
          <w:rFonts w:ascii="Calibri Light" w:hAnsi="Calibri Light" w:cs="Calibri Light"/>
          <w:vertAlign w:val="superscript"/>
          <w:lang w:val="en-US"/>
        </w:rPr>
        <w:t xml:space="preserve"> </w:t>
      </w:r>
      <w:r w:rsidRPr="00D00F88">
        <w:rPr>
          <w:rFonts w:ascii="Calibri Light" w:hAnsi="Calibri Light" w:cs="Calibri Light"/>
          <w:i/>
          <w:lang w:val="en-US"/>
        </w:rPr>
        <w:t>Integration of Linguistic Markup into Semantic Models of Folk Narratives: The Fairy Tale Use Case.</w:t>
      </w:r>
      <w:r w:rsidRPr="00D00F88">
        <w:rPr>
          <w:rFonts w:ascii="Calibri Light" w:hAnsi="Calibri Light" w:cs="Calibri Light"/>
          <w:b/>
          <w:i/>
          <w:lang w:val="en-US"/>
        </w:rPr>
        <w:t> </w:t>
      </w:r>
      <w:r w:rsidRPr="00D00F88">
        <w:rPr>
          <w:rFonts w:ascii="Calibri Light" w:hAnsi="Calibri Light" w:cs="Calibri Light"/>
          <w:i/>
          <w:lang w:val="en-US"/>
        </w:rPr>
        <w:t xml:space="preserve">Proceedings of the Seventh conference on International Language Resources and Evaluation (LREC'10). </w:t>
      </w:r>
      <w:r w:rsidRPr="00D00F88">
        <w:rPr>
          <w:rFonts w:ascii="Calibri Light" w:hAnsi="Calibri Light" w:cs="Calibri Light"/>
          <w:lang w:val="en-US"/>
        </w:rPr>
        <w:t>URN: </w:t>
      </w:r>
      <w:hyperlink r:id="rId23" w:history="1">
        <w:r w:rsidRPr="00D00F88">
          <w:rPr>
            <w:rStyle w:val="Hyperlink"/>
            <w:rFonts w:ascii="Calibri Light" w:hAnsi="Calibri Light" w:cs="Calibri Light"/>
            <w:lang w:val="en-US"/>
          </w:rPr>
          <w:t>urn:nbn:se:hb:diva-6375</w:t>
        </w:r>
      </w:hyperlink>
      <w:r w:rsidRPr="00D00F88">
        <w:rPr>
          <w:rFonts w:ascii="Calibri Light" w:hAnsi="Calibri Light" w:cs="Calibri Light"/>
          <w:lang w:val="en-US"/>
        </w:rPr>
        <w:t xml:space="preserve"> </w:t>
      </w:r>
    </w:p>
    <w:p w14:paraId="4F2D79AF" w14:textId="77777777" w:rsidR="0014244D" w:rsidRPr="00D05E53" w:rsidRDefault="0014244D" w:rsidP="0014244D">
      <w:pPr>
        <w:widowControl w:val="0"/>
        <w:autoSpaceDE w:val="0"/>
        <w:autoSpaceDN w:val="0"/>
        <w:adjustRightInd w:val="0"/>
        <w:spacing w:before="120" w:after="120" w:line="295" w:lineRule="auto"/>
        <w:jc w:val="both"/>
        <w:rPr>
          <w:rFonts w:ascii="Calibri Light" w:hAnsi="Calibri Light" w:cs="Calibri Light"/>
          <w:color w:val="034EC2"/>
          <w:lang w:val="en-US"/>
        </w:rPr>
      </w:pPr>
      <w:r w:rsidRPr="00D00F88">
        <w:rPr>
          <w:rFonts w:ascii="Calibri Light" w:hAnsi="Calibri Light" w:cs="Calibri Light"/>
          <w:smallCaps/>
          <w:lang w:val="en-US"/>
        </w:rPr>
        <w:t>Piroska Lendvai</w:t>
      </w:r>
      <w:r>
        <w:rPr>
          <w:rFonts w:ascii="Calibri Light" w:hAnsi="Calibri Light" w:cs="Calibri Light"/>
          <w:smallCaps/>
          <w:lang w:val="en-US"/>
        </w:rPr>
        <w:t xml:space="preserve"> /</w:t>
      </w:r>
      <w:r w:rsidRPr="00D00F88">
        <w:rPr>
          <w:rFonts w:ascii="Calibri Light" w:hAnsi="Calibri Light" w:cs="Calibri Light"/>
          <w:smallCaps/>
          <w:lang w:val="en-US"/>
        </w:rPr>
        <w:t xml:space="preserve"> Thierry Declerck</w:t>
      </w:r>
      <w:r>
        <w:rPr>
          <w:rFonts w:ascii="Calibri Light" w:hAnsi="Calibri Light" w:cs="Calibri Light"/>
          <w:smallCaps/>
          <w:lang w:val="en-US"/>
        </w:rPr>
        <w:t xml:space="preserve"> /</w:t>
      </w:r>
      <w:r w:rsidRPr="00D00F88">
        <w:rPr>
          <w:rFonts w:ascii="Calibri Light" w:hAnsi="Calibri Light" w:cs="Calibri Light"/>
          <w:smallCaps/>
          <w:lang w:val="en-US"/>
        </w:rPr>
        <w:t xml:space="preserve"> S´andor</w:t>
      </w:r>
      <w:r w:rsidRPr="00D00F88">
        <w:rPr>
          <w:rFonts w:ascii="Calibri Light" w:hAnsi="Calibri Light" w:cs="Calibri Light"/>
          <w:lang w:val="en-US"/>
        </w:rPr>
        <w:t xml:space="preserve"> </w:t>
      </w:r>
      <w:r w:rsidRPr="00D00F88">
        <w:rPr>
          <w:rFonts w:ascii="Calibri Light" w:hAnsi="Calibri Light" w:cs="Calibri Light"/>
          <w:smallCaps/>
          <w:lang w:val="en-US"/>
        </w:rPr>
        <w:t xml:space="preserve">Dar´anyi </w:t>
      </w:r>
      <w:r w:rsidRPr="00D00F88">
        <w:rPr>
          <w:rFonts w:ascii="Calibri Light" w:hAnsi="Calibri Light" w:cs="Calibri Light"/>
          <w:lang w:val="en-US"/>
        </w:rPr>
        <w:t xml:space="preserve">and  </w:t>
      </w:r>
      <w:r w:rsidRPr="00D00F88">
        <w:rPr>
          <w:rFonts w:ascii="Calibri Light" w:hAnsi="Calibri Light" w:cs="Calibri Light"/>
          <w:smallCaps/>
          <w:lang w:val="en-US"/>
        </w:rPr>
        <w:t>Scott Malec</w:t>
      </w:r>
      <w:r w:rsidRPr="00D00F88">
        <w:rPr>
          <w:rFonts w:ascii="Calibri Light" w:hAnsi="Calibri Light" w:cs="Calibri Light"/>
          <w:lang w:val="en-US"/>
        </w:rPr>
        <w:t xml:space="preserve">: </w:t>
      </w:r>
      <w:r w:rsidRPr="00D00F88">
        <w:rPr>
          <w:rFonts w:ascii="Calibri Light" w:hAnsi="Calibri Light" w:cs="Calibri Light"/>
          <w:i/>
          <w:lang w:val="en-US"/>
        </w:rPr>
        <w:t>Propp Revisited: Integration of Linguistic Markup into Structured Content Descriptors of Tales</w:t>
      </w:r>
      <w:r w:rsidRPr="00D00F88">
        <w:rPr>
          <w:rFonts w:ascii="Calibri Light" w:hAnsi="Calibri Light" w:cs="Calibri Light"/>
          <w:lang w:val="en-US"/>
        </w:rPr>
        <w:t xml:space="preserve">. </w:t>
      </w:r>
      <w:r w:rsidRPr="00D05E53">
        <w:rPr>
          <w:rFonts w:ascii="Calibri Light" w:hAnsi="Calibri Light" w:cs="Calibri Light"/>
          <w:color w:val="000000"/>
          <w:shd w:val="clear" w:color="auto" w:fill="FFFFFF"/>
          <w:lang w:val="en-US"/>
        </w:rPr>
        <w:t>URN: </w:t>
      </w:r>
      <w:hyperlink r:id="rId24" w:tgtFrame="_blank" w:tooltip="Permanent link" w:history="1">
        <w:r w:rsidRPr="00D05E53">
          <w:rPr>
            <w:rStyle w:val="Hyperlink"/>
            <w:rFonts w:ascii="Calibri Light" w:hAnsi="Calibri Light" w:cs="Calibri Light"/>
            <w:color w:val="0789A7"/>
            <w:shd w:val="clear" w:color="auto" w:fill="FFFFFF"/>
            <w:lang w:val="en-US"/>
          </w:rPr>
          <w:t>urn:nbn:se:hb:diva-6373</w:t>
        </w:r>
      </w:hyperlink>
    </w:p>
    <w:p w14:paraId="1EA21E12" w14:textId="77777777" w:rsidR="0014244D" w:rsidRPr="008328F8" w:rsidRDefault="0014244D" w:rsidP="0014244D">
      <w:pPr>
        <w:widowControl w:val="0"/>
        <w:autoSpaceDE w:val="0"/>
        <w:autoSpaceDN w:val="0"/>
        <w:adjustRightInd w:val="0"/>
        <w:spacing w:before="120" w:after="120" w:line="295" w:lineRule="auto"/>
        <w:jc w:val="both"/>
        <w:rPr>
          <w:rFonts w:ascii="Calibri Light" w:hAnsi="Calibri Light" w:cs="Calibri Light"/>
          <w:lang w:val="en-US"/>
        </w:rPr>
      </w:pPr>
      <w:r w:rsidRPr="00374731">
        <w:rPr>
          <w:rStyle w:val="cm-comment"/>
          <w:rFonts w:ascii="Calibri Light" w:hAnsi="Calibri Light" w:cs="Calibri Light"/>
          <w:smallCaps/>
          <w:lang w:val="en-US"/>
        </w:rPr>
        <w:t>Mark Needham</w:t>
      </w:r>
      <w:r w:rsidRPr="00374731">
        <w:rPr>
          <w:rStyle w:val="cm-comment"/>
          <w:rFonts w:ascii="Calibri Light" w:hAnsi="Calibri Light" w:cs="Calibri Light"/>
          <w:lang w:val="en-US"/>
        </w:rPr>
        <w:t xml:space="preserve">: sckit-learn: TF/IDF and cosine similarity for computer scince papers. </w:t>
      </w:r>
      <w:r>
        <w:rPr>
          <w:rStyle w:val="cm-comment"/>
          <w:rFonts w:ascii="Calibri Light" w:hAnsi="Calibri Light" w:cs="Calibri Light"/>
          <w:lang w:val="en-US"/>
        </w:rPr>
        <w:t xml:space="preserve">2016. </w:t>
      </w:r>
      <w:r w:rsidRPr="008328F8">
        <w:rPr>
          <w:rStyle w:val="cm-comment"/>
          <w:rFonts w:ascii="Calibri Light" w:hAnsi="Calibri Light" w:cs="Calibri Light"/>
          <w:lang w:val="en-US"/>
        </w:rPr>
        <w:t>[</w:t>
      </w:r>
      <w:hyperlink r:id="rId25" w:history="1">
        <w:r w:rsidRPr="008328F8">
          <w:rPr>
            <w:rStyle w:val="Hyperlink"/>
            <w:rFonts w:ascii="Calibri Light" w:hAnsi="Calibri Light" w:cs="Calibri Light"/>
            <w:lang w:val="en-US"/>
          </w:rPr>
          <w:t>online</w:t>
        </w:r>
      </w:hyperlink>
      <w:r w:rsidRPr="008328F8">
        <w:rPr>
          <w:rStyle w:val="cm-comment"/>
          <w:rFonts w:ascii="Calibri Light" w:hAnsi="Calibri Light" w:cs="Calibri Light"/>
          <w:lang w:val="en-US"/>
        </w:rPr>
        <w:t>]</w:t>
      </w:r>
    </w:p>
    <w:p w14:paraId="4C6856CE" w14:textId="77777777" w:rsidR="0014244D" w:rsidRPr="002F499C" w:rsidRDefault="0014244D" w:rsidP="0014244D">
      <w:pPr>
        <w:widowControl w:val="0"/>
        <w:autoSpaceDE w:val="0"/>
        <w:autoSpaceDN w:val="0"/>
        <w:adjustRightInd w:val="0"/>
        <w:spacing w:before="120" w:after="120" w:line="295" w:lineRule="auto"/>
        <w:jc w:val="both"/>
        <w:rPr>
          <w:rFonts w:ascii="Calibri Light" w:hAnsi="Calibri Light" w:cs="Calibri Light"/>
          <w:color w:val="000000"/>
          <w:lang w:val="en-US"/>
        </w:rPr>
      </w:pPr>
      <w:r w:rsidRPr="00D00F88">
        <w:rPr>
          <w:rFonts w:ascii="Calibri Light" w:hAnsi="Calibri Light" w:cs="Calibri Light"/>
          <w:color w:val="333333"/>
          <w:shd w:val="clear" w:color="auto" w:fill="FFFFFF"/>
        </w:rPr>
        <w:t>Vladimir Jakovlevič Propp</w:t>
      </w:r>
      <w:r>
        <w:rPr>
          <w:rFonts w:ascii="Calibri Light" w:hAnsi="Calibri Light" w:cs="Calibri Light"/>
          <w:color w:val="333333"/>
          <w:shd w:val="clear" w:color="auto" w:fill="FFFFFF"/>
        </w:rPr>
        <w:t>:</w:t>
      </w:r>
      <w:r w:rsidRPr="00D00F88">
        <w:rPr>
          <w:rFonts w:ascii="Calibri Light" w:hAnsi="Calibri Light" w:cs="Calibri Light"/>
          <w:color w:val="333333"/>
          <w:shd w:val="clear" w:color="auto" w:fill="FFFFFF"/>
        </w:rPr>
        <w:t> </w:t>
      </w:r>
      <w:r w:rsidRPr="00D00F88">
        <w:rPr>
          <w:rFonts w:ascii="Calibri Light" w:hAnsi="Calibri Light" w:cs="Calibri Light"/>
          <w:i/>
          <w:iCs/>
          <w:color w:val="333333"/>
          <w:shd w:val="clear" w:color="auto" w:fill="FFFFFF"/>
        </w:rPr>
        <w:t>Morphologie Des Märchens / Vladimir Propp ; Herausgegeben Von Karl Eimermacher</w:t>
      </w:r>
      <w:r w:rsidRPr="00D00F88">
        <w:rPr>
          <w:rFonts w:ascii="Calibri Light" w:hAnsi="Calibri Light" w:cs="Calibri Light"/>
          <w:color w:val="333333"/>
          <w:shd w:val="clear" w:color="auto" w:fill="FFFFFF"/>
        </w:rPr>
        <w:t xml:space="preserve">. </w:t>
      </w:r>
      <w:r w:rsidRPr="00374731">
        <w:rPr>
          <w:rFonts w:ascii="Calibri Light" w:hAnsi="Calibri Light" w:cs="Calibri Light"/>
          <w:color w:val="333333"/>
          <w:shd w:val="clear" w:color="auto" w:fill="FFFFFF"/>
          <w:lang w:val="en-US"/>
        </w:rPr>
        <w:t>Erste Auflage. [Frankfurt am Main]: Suhrkamp, 1975.</w:t>
      </w:r>
      <w:r w:rsidRPr="00374731">
        <w:rPr>
          <w:rFonts w:ascii="Calibri Light" w:hAnsi="Calibri Light" w:cs="Calibri Light"/>
          <w:color w:val="000000"/>
          <w:lang w:val="en-US"/>
        </w:rPr>
        <w:t xml:space="preserve"> </w:t>
      </w:r>
      <w:r w:rsidRPr="002F499C">
        <w:rPr>
          <w:rFonts w:ascii="Calibri Light" w:hAnsi="Calibri Light" w:cs="Calibri Light"/>
          <w:color w:val="000000"/>
          <w:shd w:val="clear" w:color="auto" w:fill="FAFAFA"/>
          <w:lang w:val="en-US"/>
        </w:rPr>
        <w:t>[</w:t>
      </w:r>
      <w:hyperlink r:id="rId26" w:tgtFrame="_blank" w:history="1">
        <w:r w:rsidRPr="002F499C">
          <w:rPr>
            <w:rStyle w:val="Hyperlink"/>
            <w:rFonts w:ascii="Calibri Light" w:hAnsi="Calibri Light" w:cs="Calibri Light"/>
            <w:shd w:val="clear" w:color="auto" w:fill="FAFAFA"/>
            <w:lang w:val="en-US"/>
          </w:rPr>
          <w:t>Nachweis im GVK</w:t>
        </w:r>
      </w:hyperlink>
      <w:r w:rsidRPr="002F499C">
        <w:rPr>
          <w:rFonts w:ascii="Calibri Light" w:hAnsi="Calibri Light" w:cs="Calibri Light"/>
          <w:color w:val="000000"/>
          <w:shd w:val="clear" w:color="auto" w:fill="FAFAFA"/>
          <w:lang w:val="en-US"/>
        </w:rPr>
        <w:t>]</w:t>
      </w:r>
    </w:p>
    <w:p w14:paraId="59D6F480" w14:textId="77777777" w:rsidR="0014244D" w:rsidRPr="00D05E53" w:rsidRDefault="0014244D" w:rsidP="0014244D">
      <w:pPr>
        <w:pStyle w:val="biblio"/>
        <w:spacing w:before="120" w:beforeAutospacing="0" w:after="120" w:afterAutospacing="0" w:line="295" w:lineRule="auto"/>
        <w:rPr>
          <w:rFonts w:ascii="Calibri Light" w:hAnsi="Calibri Light" w:cs="Calibri Light"/>
          <w:color w:val="000000"/>
          <w:sz w:val="22"/>
          <w:szCs w:val="22"/>
          <w:lang w:val="en-US"/>
        </w:rPr>
      </w:pPr>
      <w:r w:rsidRPr="00D00F88">
        <w:rPr>
          <w:rFonts w:ascii="Calibri Light" w:hAnsi="Calibri Light" w:cs="Calibri Light"/>
          <w:color w:val="000000"/>
          <w:sz w:val="22"/>
          <w:szCs w:val="22"/>
          <w:lang w:val="en-US"/>
        </w:rPr>
        <w:t>Stit</w:t>
      </w:r>
      <w:r>
        <w:rPr>
          <w:rFonts w:ascii="Calibri Light" w:hAnsi="Calibri Light" w:cs="Calibri Light"/>
          <w:color w:val="000000"/>
          <w:sz w:val="22"/>
          <w:szCs w:val="22"/>
          <w:lang w:val="en-US"/>
        </w:rPr>
        <w:t>h</w:t>
      </w:r>
      <w:r w:rsidRPr="00D00F88">
        <w:rPr>
          <w:rFonts w:ascii="Calibri Light" w:hAnsi="Calibri Light" w:cs="Calibri Light"/>
          <w:color w:val="000000"/>
          <w:sz w:val="22"/>
          <w:szCs w:val="22"/>
          <w:lang w:val="en-US"/>
        </w:rPr>
        <w:t xml:space="preserve"> Thompson: The Types of the Folktale. </w:t>
      </w:r>
      <w:r w:rsidRPr="00374731">
        <w:rPr>
          <w:rFonts w:ascii="Calibri Light" w:hAnsi="Calibri Light" w:cs="Calibri Light"/>
          <w:color w:val="000000"/>
          <w:sz w:val="22"/>
          <w:szCs w:val="22"/>
          <w:lang w:val="en-US"/>
        </w:rPr>
        <w:t xml:space="preserve">A Classification and Bibl. </w:t>
      </w:r>
      <w:r w:rsidRPr="00D00F88">
        <w:rPr>
          <w:rFonts w:ascii="Calibri Light" w:hAnsi="Calibri Light" w:cs="Calibri Light"/>
          <w:color w:val="000000"/>
          <w:sz w:val="22"/>
          <w:szCs w:val="22"/>
        </w:rPr>
        <w:t xml:space="preserve">Antti Aarne’s Verzeichnis der Märchentypen. </w:t>
      </w:r>
      <w:r w:rsidRPr="00D05E53">
        <w:rPr>
          <w:rFonts w:ascii="Calibri Light" w:hAnsi="Calibri Light" w:cs="Calibri Light"/>
          <w:color w:val="000000"/>
          <w:sz w:val="22"/>
          <w:szCs w:val="22"/>
          <w:lang w:val="en-US"/>
        </w:rPr>
        <w:t>Helsinki 1928. (= FF communications, 74) [</w:t>
      </w:r>
      <w:hyperlink r:id="rId27" w:tgtFrame="_blank" w:history="1">
        <w:r w:rsidRPr="00D05E53">
          <w:rPr>
            <w:rStyle w:val="Hyperlink"/>
            <w:rFonts w:ascii="Calibri Light" w:eastAsiaTheme="majorEastAsia" w:hAnsi="Calibri Light" w:cs="Calibri Light"/>
            <w:sz w:val="22"/>
            <w:szCs w:val="22"/>
            <w:lang w:val="en-US"/>
          </w:rPr>
          <w:t>Nachweis im GVK</w:t>
        </w:r>
      </w:hyperlink>
      <w:r w:rsidRPr="00D05E53">
        <w:rPr>
          <w:rFonts w:ascii="Calibri Light" w:hAnsi="Calibri Light" w:cs="Calibri Light"/>
          <w:color w:val="000000"/>
          <w:sz w:val="22"/>
          <w:szCs w:val="22"/>
          <w:lang w:val="en-US"/>
        </w:rPr>
        <w:t>]</w:t>
      </w:r>
    </w:p>
    <w:p w14:paraId="266EC046" w14:textId="77777777" w:rsidR="0014244D" w:rsidRPr="00D00F88" w:rsidRDefault="0014244D" w:rsidP="0014244D">
      <w:pPr>
        <w:pStyle w:val="biblio"/>
        <w:spacing w:before="120" w:beforeAutospacing="0" w:after="120" w:afterAutospacing="0" w:line="295" w:lineRule="auto"/>
        <w:rPr>
          <w:rFonts w:ascii="Calibri Light" w:hAnsi="Calibri Light" w:cs="Calibri Light"/>
          <w:color w:val="000000"/>
          <w:sz w:val="22"/>
          <w:szCs w:val="22"/>
          <w:lang w:val="en-US"/>
        </w:rPr>
      </w:pPr>
      <w:r w:rsidRPr="00D00F88">
        <w:rPr>
          <w:rFonts w:ascii="Calibri Light" w:hAnsi="Calibri Light" w:cs="Calibri Light"/>
          <w:color w:val="000000"/>
          <w:sz w:val="22"/>
          <w:szCs w:val="22"/>
          <w:lang w:val="en-US"/>
        </w:rPr>
        <w:t>Stith Thompson: The Types of the Folktale. A Classification and Bibl. Antti Aarne’s Verzeichnis der Märchentypen. Helsinki 1961. (= FF communications, 184) [</w:t>
      </w:r>
      <w:hyperlink r:id="rId28" w:tgtFrame="_blank" w:history="1">
        <w:r w:rsidRPr="00D00F88">
          <w:rPr>
            <w:rStyle w:val="Hyperlink"/>
            <w:rFonts w:ascii="Calibri Light" w:eastAsiaTheme="majorEastAsia" w:hAnsi="Calibri Light" w:cs="Calibri Light"/>
            <w:sz w:val="22"/>
            <w:szCs w:val="22"/>
            <w:lang w:val="en-US"/>
          </w:rPr>
          <w:t>Nachweis im GVK</w:t>
        </w:r>
      </w:hyperlink>
      <w:r w:rsidRPr="00D00F88">
        <w:rPr>
          <w:rFonts w:ascii="Calibri Light" w:hAnsi="Calibri Light" w:cs="Calibri Light"/>
          <w:color w:val="000000"/>
          <w:sz w:val="22"/>
          <w:szCs w:val="22"/>
          <w:lang w:val="en-US"/>
        </w:rPr>
        <w:t>]</w:t>
      </w:r>
    </w:p>
    <w:p w14:paraId="01D2F4E1" w14:textId="77777777" w:rsidR="0014244D" w:rsidRPr="00D00F88" w:rsidRDefault="0014244D" w:rsidP="0014244D">
      <w:pPr>
        <w:pStyle w:val="biblio"/>
        <w:spacing w:before="120" w:beforeAutospacing="0" w:after="120" w:afterAutospacing="0" w:line="295" w:lineRule="auto"/>
        <w:rPr>
          <w:rFonts w:ascii="Calibri Light" w:hAnsi="Calibri Light" w:cs="Calibri Light"/>
          <w:color w:val="000000"/>
          <w:sz w:val="22"/>
          <w:szCs w:val="22"/>
          <w:lang w:val="en-US"/>
        </w:rPr>
      </w:pPr>
      <w:r w:rsidRPr="00D00F88">
        <w:rPr>
          <w:rFonts w:ascii="Calibri Light" w:hAnsi="Calibri Light" w:cs="Calibri Light"/>
          <w:color w:val="333333"/>
          <w:sz w:val="22"/>
          <w:szCs w:val="22"/>
          <w:shd w:val="clear" w:color="auto" w:fill="FFFFFF"/>
          <w:lang w:val="en-US"/>
        </w:rPr>
        <w:t>Stith Thompson</w:t>
      </w:r>
      <w:r>
        <w:rPr>
          <w:rFonts w:ascii="Calibri Light" w:hAnsi="Calibri Light" w:cs="Calibri Light"/>
          <w:color w:val="333333"/>
          <w:sz w:val="22"/>
          <w:szCs w:val="22"/>
          <w:shd w:val="clear" w:color="auto" w:fill="FFFFFF"/>
          <w:lang w:val="en-US"/>
        </w:rPr>
        <w:t>:</w:t>
      </w:r>
      <w:r w:rsidRPr="00D00F88">
        <w:rPr>
          <w:rFonts w:ascii="Calibri Light" w:hAnsi="Calibri Light" w:cs="Calibri Light"/>
          <w:color w:val="333333"/>
          <w:sz w:val="22"/>
          <w:szCs w:val="22"/>
          <w:shd w:val="clear" w:color="auto" w:fill="FFFFFF"/>
          <w:lang w:val="en-US"/>
        </w:rPr>
        <w:t> </w:t>
      </w:r>
      <w:r w:rsidRPr="00D00F88">
        <w:rPr>
          <w:rFonts w:ascii="Calibri Light" w:hAnsi="Calibri Light" w:cs="Calibri Light"/>
          <w:i/>
          <w:iCs/>
          <w:color w:val="333333"/>
          <w:sz w:val="22"/>
          <w:szCs w:val="22"/>
          <w:shd w:val="clear" w:color="auto" w:fill="FFFFFF"/>
          <w:lang w:val="en-US"/>
        </w:rPr>
        <w:t xml:space="preserve">Motif-index of Folk-literature : A Classification of Narrative Elements in Folktales, Ballads, Myths, Fables, Mediaeval Romances, Exempla, Fabliaux, Jest-books and Local Legends / by Stith Thompson: </w:t>
      </w:r>
      <w:r w:rsidRPr="00D00F88">
        <w:rPr>
          <w:rFonts w:ascii="Calibri Light" w:hAnsi="Calibri Light" w:cs="Calibri Light"/>
          <w:color w:val="333333"/>
          <w:sz w:val="22"/>
          <w:szCs w:val="22"/>
          <w:shd w:val="clear" w:color="auto" w:fill="FFFFFF"/>
          <w:lang w:val="en-US"/>
        </w:rPr>
        <w:t>6 Bde. Bloomington [u.a.], 1955-1958. [</w:t>
      </w:r>
      <w:hyperlink r:id="rId29" w:history="1">
        <w:r w:rsidRPr="00D00F88">
          <w:rPr>
            <w:rStyle w:val="Hyperlink"/>
            <w:rFonts w:ascii="Calibri Light" w:hAnsi="Calibri Light" w:cs="Calibri Light"/>
            <w:sz w:val="22"/>
            <w:szCs w:val="22"/>
            <w:shd w:val="clear" w:color="auto" w:fill="FFFFFF"/>
            <w:lang w:val="en-US"/>
          </w:rPr>
          <w:t>Nachweis im GVK</w:t>
        </w:r>
      </w:hyperlink>
      <w:r w:rsidRPr="00D00F88">
        <w:rPr>
          <w:rFonts w:ascii="Calibri Light" w:hAnsi="Calibri Light" w:cs="Calibri Light"/>
          <w:color w:val="333333"/>
          <w:sz w:val="22"/>
          <w:szCs w:val="22"/>
          <w:shd w:val="clear" w:color="auto" w:fill="FFFFFF"/>
          <w:lang w:val="en-US"/>
        </w:rPr>
        <w:t>]</w:t>
      </w:r>
    </w:p>
    <w:p w14:paraId="15091F1A" w14:textId="77777777" w:rsidR="0014244D" w:rsidRPr="00D00F88" w:rsidRDefault="0014244D" w:rsidP="0014244D">
      <w:pPr>
        <w:spacing w:before="120" w:after="120" w:line="295" w:lineRule="auto"/>
        <w:rPr>
          <w:rFonts w:ascii="Calibri Light" w:hAnsi="Calibri Light" w:cs="Calibri Light"/>
          <w:color w:val="000000"/>
        </w:rPr>
      </w:pPr>
      <w:r w:rsidRPr="00D00F88">
        <w:rPr>
          <w:rFonts w:ascii="Calibri Light" w:hAnsi="Calibri Light" w:cs="Calibri Light"/>
          <w:color w:val="000000"/>
          <w:lang w:val="en-US"/>
        </w:rPr>
        <w:t xml:space="preserve">Hans-Jörg Uther: The Types of international Folktales. A Classification and Bibliography. </w:t>
      </w:r>
      <w:r w:rsidRPr="009F564C">
        <w:rPr>
          <w:rFonts w:ascii="Calibri Light" w:hAnsi="Calibri Light" w:cs="Calibri Light"/>
          <w:color w:val="000000"/>
          <w:lang w:val="pt-BR"/>
        </w:rPr>
        <w:t xml:space="preserve">3 Bde. </w:t>
      </w:r>
      <w:r w:rsidRPr="00D00F88">
        <w:rPr>
          <w:rFonts w:ascii="Calibri Light" w:hAnsi="Calibri Light" w:cs="Calibri Light"/>
          <w:color w:val="000000"/>
        </w:rPr>
        <w:t>Helsinki 2004. (= FF communications, 284–286) [</w:t>
      </w:r>
      <w:hyperlink r:id="rId30" w:tgtFrame="_blank" w:history="1">
        <w:r w:rsidRPr="00D00F88">
          <w:rPr>
            <w:rStyle w:val="Hyperlink"/>
            <w:rFonts w:ascii="Calibri Light" w:hAnsi="Calibri Light" w:cs="Calibri Light"/>
          </w:rPr>
          <w:t>Nachweis im GVK</w:t>
        </w:r>
      </w:hyperlink>
      <w:r w:rsidRPr="00D00F88">
        <w:rPr>
          <w:rFonts w:ascii="Calibri Light" w:hAnsi="Calibri Light" w:cs="Calibri Light"/>
          <w:color w:val="000000"/>
        </w:rPr>
        <w:t>]</w:t>
      </w:r>
    </w:p>
    <w:p w14:paraId="19FAE73D" w14:textId="77777777" w:rsidR="0014244D" w:rsidRDefault="0014244D" w:rsidP="0014244D">
      <w:pPr>
        <w:spacing w:before="120" w:after="120" w:line="295" w:lineRule="auto"/>
        <w:rPr>
          <w:rFonts w:ascii="Calibri Light" w:hAnsi="Calibri Light" w:cs="Calibri Light"/>
          <w:color w:val="000000"/>
        </w:rPr>
      </w:pPr>
      <w:r w:rsidRPr="00D00F88">
        <w:rPr>
          <w:rFonts w:ascii="Calibri Light" w:hAnsi="Calibri Light" w:cs="Calibri Light"/>
          <w:color w:val="000000"/>
        </w:rPr>
        <w:t>Hans-Jörg Uther: Deutscher Märchenkatalog. Ein Typenverzeichnis. Münster u. a. 2015. [</w:t>
      </w:r>
      <w:hyperlink r:id="rId31" w:tgtFrame="_blank" w:history="1">
        <w:r w:rsidRPr="00D00F88">
          <w:rPr>
            <w:rStyle w:val="Hyperlink"/>
            <w:rFonts w:ascii="Calibri Light" w:hAnsi="Calibri Light" w:cs="Calibri Light"/>
          </w:rPr>
          <w:t>Nachweis im GVK</w:t>
        </w:r>
      </w:hyperlink>
      <w:r w:rsidRPr="00D00F88">
        <w:rPr>
          <w:rFonts w:ascii="Calibri Light" w:hAnsi="Calibri Light" w:cs="Calibri Light"/>
          <w:color w:val="000000"/>
        </w:rPr>
        <w:t>]</w:t>
      </w:r>
    </w:p>
    <w:p w14:paraId="4985E1E1" w14:textId="77777777" w:rsidR="0014244D" w:rsidRPr="00D05E53" w:rsidRDefault="0014244D" w:rsidP="0014244D">
      <w:pPr>
        <w:widowControl w:val="0"/>
        <w:autoSpaceDE w:val="0"/>
        <w:autoSpaceDN w:val="0"/>
        <w:adjustRightInd w:val="0"/>
        <w:spacing w:before="120" w:after="120" w:line="295" w:lineRule="auto"/>
        <w:jc w:val="both"/>
        <w:rPr>
          <w:rFonts w:ascii="Calibri Light" w:hAnsi="Calibri Light" w:cs="Calibri Light"/>
        </w:rPr>
      </w:pPr>
      <w:r w:rsidRPr="00D00F88">
        <w:rPr>
          <w:rFonts w:ascii="Calibri Light" w:hAnsi="Calibri Light" w:cs="Calibri Light"/>
          <w:color w:val="000000"/>
        </w:rPr>
        <w:t xml:space="preserve">Hans-Jörg Uther: Europäische Märchen und Sagen / hrsg. von Hans-Jörg Uther. Frankfurt 2005. </w:t>
      </w:r>
      <w:r w:rsidRPr="00D05E53">
        <w:rPr>
          <w:rFonts w:ascii="Calibri Light" w:hAnsi="Calibri Light" w:cs="Calibri Light"/>
          <w:color w:val="000000"/>
        </w:rPr>
        <w:t>[</w:t>
      </w:r>
      <w:hyperlink r:id="rId32" w:history="1">
        <w:r w:rsidRPr="00D05E53">
          <w:rPr>
            <w:rStyle w:val="Hyperlink"/>
            <w:rFonts w:ascii="Calibri Light" w:hAnsi="Calibri Light" w:cs="Calibri Light"/>
          </w:rPr>
          <w:t>Nachweis im im GVK</w:t>
        </w:r>
      </w:hyperlink>
      <w:r w:rsidRPr="00D05E53">
        <w:rPr>
          <w:rFonts w:ascii="Calibri Light" w:hAnsi="Calibri Light" w:cs="Calibri Light"/>
          <w:color w:val="000000"/>
        </w:rPr>
        <w:t>]</w:t>
      </w:r>
    </w:p>
    <w:p w14:paraId="509B5B91" w14:textId="77777777" w:rsidR="0014244D" w:rsidRDefault="0014244D" w:rsidP="009711D8">
      <w:pPr>
        <w:pStyle w:val="Funotentext"/>
        <w:rPr>
          <w:rFonts w:ascii="Calibri Light" w:eastAsia="Times New Roman" w:hAnsi="Calibri Light" w:cs="Calibri Light"/>
          <w:kern w:val="0"/>
          <w:sz w:val="22"/>
          <w:szCs w:val="22"/>
          <w:lang w:eastAsia="de-DE"/>
          <w14:ligatures w14:val="none"/>
        </w:rPr>
      </w:pPr>
    </w:p>
    <w:p w14:paraId="2193D239" w14:textId="562146BE" w:rsidR="0014244D" w:rsidRPr="000F701E" w:rsidRDefault="000F701E" w:rsidP="009711D8">
      <w:pPr>
        <w:pStyle w:val="Funotentext"/>
        <w:rPr>
          <w:rFonts w:ascii="Calibri Light" w:eastAsia="Times New Roman" w:hAnsi="Calibri Light" w:cs="Calibri Light"/>
          <w:b/>
          <w:bCs/>
          <w:kern w:val="0"/>
          <w:sz w:val="22"/>
          <w:szCs w:val="22"/>
          <w:lang w:eastAsia="de-DE"/>
          <w14:ligatures w14:val="none"/>
        </w:rPr>
      </w:pPr>
      <w:r w:rsidRPr="000F701E">
        <w:rPr>
          <w:rFonts w:ascii="Calibri Light" w:eastAsia="Times New Roman" w:hAnsi="Calibri Light" w:cs="Calibri Light"/>
          <w:b/>
          <w:bCs/>
          <w:kern w:val="0"/>
          <w:sz w:val="22"/>
          <w:szCs w:val="22"/>
          <w:lang w:eastAsia="de-DE"/>
          <w14:ligatures w14:val="none"/>
        </w:rPr>
        <w:t>Abbildungslegende und -nachweis</w:t>
      </w:r>
    </w:p>
    <w:p w14:paraId="263D049D" w14:textId="46D8788F" w:rsidR="00223017" w:rsidRPr="00D05E53" w:rsidRDefault="000F701E" w:rsidP="000F701E">
      <w:pPr>
        <w:pStyle w:val="Funotentext"/>
        <w:rPr>
          <w:rFonts w:ascii="Calibri Light" w:hAnsi="Calibri Light" w:cs="Calibri Light"/>
          <w:sz w:val="22"/>
          <w:szCs w:val="22"/>
        </w:rPr>
      </w:pPr>
      <w:r w:rsidRPr="009711D8">
        <w:rPr>
          <w:rFonts w:ascii="Calibri Light" w:hAnsi="Calibri Light" w:cs="Calibri Light"/>
          <w:sz w:val="22"/>
          <w:szCs w:val="22"/>
        </w:rPr>
        <w:t>Tabelle 1: Matrix der handlungstragenden Figuren</w:t>
      </w:r>
      <w:r w:rsidR="00223017">
        <w:rPr>
          <w:rFonts w:ascii="Calibri Light" w:hAnsi="Calibri Light" w:cs="Calibri Light"/>
          <w:sz w:val="22"/>
          <w:szCs w:val="22"/>
        </w:rPr>
        <w:t>. [</w:t>
      </w:r>
      <w:r w:rsidR="00223017" w:rsidRPr="00D05E53">
        <w:rPr>
          <w:rFonts w:ascii="Calibri Light" w:hAnsi="Calibri Light" w:cs="Calibri Light"/>
          <w:sz w:val="22"/>
          <w:szCs w:val="22"/>
        </w:rPr>
        <w:t>Dadunashvili 2024]:</w:t>
      </w:r>
    </w:p>
    <w:p w14:paraId="79BB8E1D" w14:textId="15E3EB41" w:rsidR="00223017" w:rsidRPr="00D05E53" w:rsidRDefault="00551670" w:rsidP="000F701E">
      <w:pPr>
        <w:pStyle w:val="Funotentext"/>
        <w:rPr>
          <w:rFonts w:ascii="Calibri Light" w:hAnsi="Calibri Light" w:cs="Calibri Light"/>
          <w:sz w:val="22"/>
          <w:szCs w:val="22"/>
        </w:rPr>
      </w:pPr>
      <w:hyperlink r:id="rId33" w:history="1">
        <w:r w:rsidR="00223017" w:rsidRPr="00D05E53">
          <w:rPr>
            <w:rStyle w:val="Hyperlink"/>
            <w:rFonts w:ascii="Calibri Light" w:hAnsi="Calibri Light" w:cs="Calibri Light"/>
            <w:sz w:val="22"/>
            <w:szCs w:val="22"/>
          </w:rPr>
          <w:t>http://localhost:8888/view/Documents/GitHub/VerMa/Tab_1.png</w:t>
        </w:r>
      </w:hyperlink>
      <w:r w:rsidR="00223017" w:rsidRPr="00D05E53">
        <w:rPr>
          <w:rFonts w:ascii="Calibri Light" w:hAnsi="Calibri Light" w:cs="Calibri Light"/>
          <w:sz w:val="22"/>
          <w:szCs w:val="22"/>
        </w:rPr>
        <w:t xml:space="preserve"> </w:t>
      </w:r>
    </w:p>
    <w:p w14:paraId="6610CB28" w14:textId="77777777" w:rsidR="00223017" w:rsidRPr="00D05E53" w:rsidRDefault="00223017" w:rsidP="000F701E">
      <w:pPr>
        <w:pStyle w:val="Funotentext"/>
        <w:rPr>
          <w:rFonts w:ascii="Calibri Light" w:hAnsi="Calibri Light" w:cs="Calibri Light"/>
          <w:sz w:val="22"/>
          <w:szCs w:val="22"/>
        </w:rPr>
      </w:pPr>
    </w:p>
    <w:p w14:paraId="3C3A8F61" w14:textId="77777777" w:rsidR="00223017" w:rsidRPr="00223017" w:rsidRDefault="000F701E" w:rsidP="00223017">
      <w:pPr>
        <w:pStyle w:val="Funotentext"/>
        <w:rPr>
          <w:rFonts w:ascii="Calibri Light" w:hAnsi="Calibri Light" w:cs="Calibri Light"/>
          <w:sz w:val="22"/>
          <w:szCs w:val="22"/>
        </w:rPr>
      </w:pPr>
      <w:r w:rsidRPr="009711D8">
        <w:rPr>
          <w:rFonts w:ascii="Calibri Light" w:hAnsi="Calibri Light" w:cs="Calibri Light"/>
          <w:sz w:val="22"/>
          <w:szCs w:val="22"/>
        </w:rPr>
        <w:t>Abbildung 1: Die Phasen des Verlaufs der Krise</w:t>
      </w:r>
      <w:r w:rsidR="00223017">
        <w:rPr>
          <w:rFonts w:ascii="Calibri Light" w:hAnsi="Calibri Light" w:cs="Calibri Light"/>
          <w:sz w:val="22"/>
          <w:szCs w:val="22"/>
        </w:rPr>
        <w:t>. [</w:t>
      </w:r>
      <w:r w:rsidR="00223017" w:rsidRPr="00223017">
        <w:rPr>
          <w:rFonts w:ascii="Calibri Light" w:hAnsi="Calibri Light" w:cs="Calibri Light"/>
          <w:sz w:val="22"/>
          <w:szCs w:val="22"/>
        </w:rPr>
        <w:t>Dadunashvili 2024]:</w:t>
      </w:r>
    </w:p>
    <w:p w14:paraId="17102301" w14:textId="6A5856BE" w:rsidR="000F701E" w:rsidRDefault="00551670" w:rsidP="000F701E">
      <w:pPr>
        <w:pStyle w:val="Funotentext"/>
        <w:rPr>
          <w:rFonts w:ascii="Calibri Light" w:hAnsi="Calibri Light" w:cs="Calibri Light"/>
          <w:sz w:val="22"/>
          <w:szCs w:val="22"/>
        </w:rPr>
      </w:pPr>
      <w:hyperlink r:id="rId34" w:history="1">
        <w:r w:rsidR="00223017" w:rsidRPr="005D1C29">
          <w:rPr>
            <w:rStyle w:val="Hyperlink"/>
            <w:rFonts w:ascii="Calibri Light" w:hAnsi="Calibri Light" w:cs="Calibri Light"/>
            <w:sz w:val="22"/>
            <w:szCs w:val="22"/>
          </w:rPr>
          <w:t>http://localhost:8888/view/Documents/GitHub/VerMa/Abb_1.png</w:t>
        </w:r>
      </w:hyperlink>
      <w:r w:rsidR="00223017">
        <w:rPr>
          <w:rFonts w:ascii="Calibri Light" w:hAnsi="Calibri Light" w:cs="Calibri Light"/>
          <w:sz w:val="22"/>
          <w:szCs w:val="22"/>
        </w:rPr>
        <w:t xml:space="preserve"> </w:t>
      </w:r>
    </w:p>
    <w:p w14:paraId="3E2415DA" w14:textId="77777777" w:rsidR="00223017" w:rsidRDefault="00223017" w:rsidP="000F701E">
      <w:pPr>
        <w:pStyle w:val="Funotentext"/>
        <w:rPr>
          <w:rFonts w:ascii="Calibri Light" w:hAnsi="Calibri Light" w:cs="Calibri Light"/>
          <w:sz w:val="22"/>
          <w:szCs w:val="22"/>
        </w:rPr>
      </w:pPr>
    </w:p>
    <w:p w14:paraId="7FF6D409" w14:textId="53704CDB" w:rsidR="000F701E" w:rsidRPr="009711D8" w:rsidRDefault="000F701E" w:rsidP="000F701E">
      <w:pPr>
        <w:pStyle w:val="Funotentext"/>
        <w:rPr>
          <w:rFonts w:ascii="Calibri Light" w:hAnsi="Calibri Light" w:cs="Calibri Light"/>
          <w:sz w:val="22"/>
          <w:szCs w:val="22"/>
        </w:rPr>
      </w:pPr>
      <w:r w:rsidRPr="009711D8">
        <w:rPr>
          <w:rFonts w:ascii="Calibri Light" w:hAnsi="Calibri Light" w:cs="Calibri Light"/>
          <w:sz w:val="22"/>
          <w:szCs w:val="22"/>
        </w:rPr>
        <w:lastRenderedPageBreak/>
        <w:t xml:space="preserve">Tabelle 2: </w:t>
      </w:r>
      <w:r>
        <w:rPr>
          <w:rFonts w:ascii="Calibri Light" w:hAnsi="Calibri Light" w:cs="Calibri Light"/>
          <w:sz w:val="22"/>
          <w:szCs w:val="22"/>
        </w:rPr>
        <w:t>Oberk</w:t>
      </w:r>
      <w:r w:rsidRPr="009711D8">
        <w:rPr>
          <w:rFonts w:ascii="Calibri Light" w:hAnsi="Calibri Light" w:cs="Calibri Light"/>
          <w:sz w:val="22"/>
          <w:szCs w:val="22"/>
        </w:rPr>
        <w:t>ategorien von konventionellen Zeichen für die Markierung der Folge</w:t>
      </w:r>
      <w:r w:rsidR="00223017">
        <w:rPr>
          <w:rFonts w:ascii="Calibri Light" w:hAnsi="Calibri Light" w:cs="Calibri Light"/>
          <w:sz w:val="22"/>
          <w:szCs w:val="22"/>
        </w:rPr>
        <w:t>. [</w:t>
      </w:r>
      <w:r w:rsidR="00223017" w:rsidRPr="00223017">
        <w:rPr>
          <w:rFonts w:ascii="Calibri Light" w:hAnsi="Calibri Light" w:cs="Calibri Light"/>
          <w:sz w:val="22"/>
          <w:szCs w:val="22"/>
        </w:rPr>
        <w:t>Dadunashvili 2024.]</w:t>
      </w:r>
    </w:p>
    <w:p w14:paraId="49FE7756" w14:textId="77777777" w:rsidR="00223017" w:rsidRPr="009711D8" w:rsidRDefault="000F701E" w:rsidP="00223017">
      <w:pPr>
        <w:pStyle w:val="Funotentext"/>
        <w:rPr>
          <w:rFonts w:ascii="Calibri Light" w:hAnsi="Calibri Light" w:cs="Calibri Light"/>
          <w:sz w:val="22"/>
          <w:szCs w:val="22"/>
        </w:rPr>
      </w:pPr>
      <w:r w:rsidRPr="009711D8">
        <w:rPr>
          <w:rFonts w:ascii="Calibri Light" w:hAnsi="Calibri Light" w:cs="Calibri Light"/>
          <w:sz w:val="22"/>
          <w:szCs w:val="22"/>
        </w:rPr>
        <w:t>Tabelle 3: Konventionelle Zeichen für die Markierung der Folge und de</w:t>
      </w:r>
      <w:r>
        <w:rPr>
          <w:rFonts w:ascii="Calibri Light" w:hAnsi="Calibri Light" w:cs="Calibri Light"/>
          <w:sz w:val="22"/>
          <w:szCs w:val="22"/>
        </w:rPr>
        <w:t>s</w:t>
      </w:r>
      <w:r w:rsidRPr="009711D8">
        <w:rPr>
          <w:rFonts w:ascii="Calibri Light" w:hAnsi="Calibri Light" w:cs="Calibri Light"/>
          <w:sz w:val="22"/>
          <w:szCs w:val="22"/>
        </w:rPr>
        <w:t xml:space="preserve"> Wert</w:t>
      </w:r>
      <w:r>
        <w:rPr>
          <w:rFonts w:ascii="Calibri Light" w:hAnsi="Calibri Light" w:cs="Calibri Light"/>
          <w:sz w:val="22"/>
          <w:szCs w:val="22"/>
        </w:rPr>
        <w:t>s</w:t>
      </w:r>
      <w:r w:rsidR="00223017">
        <w:rPr>
          <w:rFonts w:ascii="Calibri Light" w:hAnsi="Calibri Light" w:cs="Calibri Light"/>
          <w:sz w:val="22"/>
          <w:szCs w:val="22"/>
        </w:rPr>
        <w:t>. [</w:t>
      </w:r>
      <w:r w:rsidR="00223017" w:rsidRPr="00223017">
        <w:rPr>
          <w:rFonts w:ascii="Calibri Light" w:hAnsi="Calibri Light" w:cs="Calibri Light"/>
          <w:sz w:val="22"/>
          <w:szCs w:val="22"/>
        </w:rPr>
        <w:t>Dadunashvili 2024.]</w:t>
      </w:r>
    </w:p>
    <w:p w14:paraId="035FED24" w14:textId="42350CFD" w:rsidR="000F701E" w:rsidRDefault="000F701E" w:rsidP="000F701E">
      <w:pPr>
        <w:pStyle w:val="Funotentext"/>
        <w:rPr>
          <w:rFonts w:ascii="Calibri Light" w:hAnsi="Calibri Light" w:cs="Calibri Light"/>
          <w:sz w:val="22"/>
          <w:szCs w:val="22"/>
        </w:rPr>
      </w:pPr>
    </w:p>
    <w:p w14:paraId="1080E496" w14:textId="77777777" w:rsidR="00223017" w:rsidRPr="009711D8" w:rsidRDefault="000F701E" w:rsidP="00223017">
      <w:pPr>
        <w:pStyle w:val="Funotentext"/>
        <w:rPr>
          <w:rFonts w:ascii="Calibri Light" w:hAnsi="Calibri Light" w:cs="Calibri Light"/>
          <w:sz w:val="22"/>
          <w:szCs w:val="22"/>
        </w:rPr>
      </w:pPr>
      <w:r w:rsidRPr="009711D8">
        <w:rPr>
          <w:rFonts w:ascii="Calibri Light" w:hAnsi="Calibri Light" w:cs="Calibri Light"/>
          <w:sz w:val="22"/>
          <w:szCs w:val="22"/>
        </w:rPr>
        <w:t>Tabelle 4: Musterbeispiel für Segmentation und Annotation des Märchens</w:t>
      </w:r>
      <w:r w:rsidR="00223017">
        <w:rPr>
          <w:rFonts w:ascii="Calibri Light" w:hAnsi="Calibri Light" w:cs="Calibri Light"/>
          <w:sz w:val="22"/>
          <w:szCs w:val="22"/>
        </w:rPr>
        <w:t>. [</w:t>
      </w:r>
      <w:r w:rsidR="00223017" w:rsidRPr="00223017">
        <w:rPr>
          <w:rFonts w:ascii="Calibri Light" w:hAnsi="Calibri Light" w:cs="Calibri Light"/>
          <w:sz w:val="22"/>
          <w:szCs w:val="22"/>
        </w:rPr>
        <w:t>Dadunashvili 2024.]</w:t>
      </w:r>
    </w:p>
    <w:p w14:paraId="4BB2C6F2" w14:textId="3BCE02CB" w:rsidR="000F701E" w:rsidRDefault="000F701E" w:rsidP="000F701E">
      <w:pPr>
        <w:pStyle w:val="Funotentext"/>
        <w:rPr>
          <w:rFonts w:ascii="Calibri Light" w:hAnsi="Calibri Light" w:cs="Calibri Light"/>
          <w:sz w:val="22"/>
          <w:szCs w:val="22"/>
        </w:rPr>
      </w:pPr>
    </w:p>
    <w:p w14:paraId="3443A436" w14:textId="77777777" w:rsidR="00223017" w:rsidRPr="00223017" w:rsidRDefault="000F701E" w:rsidP="00223017">
      <w:pPr>
        <w:pStyle w:val="Funotentext"/>
        <w:rPr>
          <w:rFonts w:ascii="Calibri Light" w:hAnsi="Calibri Light" w:cs="Calibri Light"/>
          <w:sz w:val="22"/>
          <w:szCs w:val="22"/>
        </w:rPr>
      </w:pPr>
      <w:r w:rsidRPr="00FF674D">
        <w:rPr>
          <w:rFonts w:ascii="Calibri Light" w:hAnsi="Calibri Light" w:cs="Calibri Light"/>
          <w:sz w:val="22"/>
          <w:szCs w:val="22"/>
        </w:rPr>
        <w:t>Abbildung 2: Merkmale mit höchsten (blau) und niedrigsten (rot) Koeffizienten</w:t>
      </w:r>
      <w:r w:rsidR="00223017">
        <w:rPr>
          <w:rFonts w:ascii="Calibri Light" w:hAnsi="Calibri Light" w:cs="Calibri Light"/>
          <w:sz w:val="22"/>
          <w:szCs w:val="22"/>
        </w:rPr>
        <w:t>. [</w:t>
      </w:r>
      <w:r w:rsidR="00223017" w:rsidRPr="00223017">
        <w:rPr>
          <w:rFonts w:ascii="Calibri Light" w:hAnsi="Calibri Light" w:cs="Calibri Light"/>
          <w:sz w:val="22"/>
          <w:szCs w:val="22"/>
        </w:rPr>
        <w:t>Dadunashvili 2024]:</w:t>
      </w:r>
    </w:p>
    <w:p w14:paraId="09000D00" w14:textId="02080DF3" w:rsidR="000F701E" w:rsidRDefault="00551670" w:rsidP="00223017">
      <w:pPr>
        <w:pStyle w:val="Funotentext"/>
        <w:rPr>
          <w:rFonts w:ascii="Calibri Light" w:hAnsi="Calibri Light" w:cs="Calibri Light"/>
          <w:sz w:val="22"/>
          <w:szCs w:val="22"/>
        </w:rPr>
      </w:pPr>
      <w:hyperlink r:id="rId35" w:history="1">
        <w:r w:rsidR="00223017" w:rsidRPr="005D1C29">
          <w:rPr>
            <w:rStyle w:val="Hyperlink"/>
            <w:rFonts w:ascii="Calibri Light" w:hAnsi="Calibri Light" w:cs="Calibri Light"/>
            <w:sz w:val="22"/>
            <w:szCs w:val="22"/>
          </w:rPr>
          <w:t>http://localhost:8888/view/Documents/GitHub/VerMa/Abb_2.png</w:t>
        </w:r>
      </w:hyperlink>
      <w:r w:rsidR="000F701E" w:rsidRPr="00FF674D">
        <w:rPr>
          <w:rFonts w:ascii="Calibri Light" w:hAnsi="Calibri Light" w:cs="Calibri Light"/>
          <w:sz w:val="22"/>
          <w:szCs w:val="22"/>
        </w:rPr>
        <w:t xml:space="preserve"> </w:t>
      </w:r>
    </w:p>
    <w:p w14:paraId="6F16BD63" w14:textId="77777777" w:rsidR="00223017" w:rsidRPr="00FF674D" w:rsidRDefault="00223017" w:rsidP="00223017">
      <w:pPr>
        <w:pStyle w:val="Funotentext"/>
        <w:rPr>
          <w:rFonts w:ascii="Calibri Light" w:hAnsi="Calibri Light" w:cs="Calibri Light"/>
          <w:sz w:val="22"/>
          <w:szCs w:val="22"/>
        </w:rPr>
      </w:pPr>
    </w:p>
    <w:p w14:paraId="4A5F3915" w14:textId="261CD869" w:rsidR="000F701E" w:rsidRPr="00223017" w:rsidRDefault="000F701E" w:rsidP="000F701E">
      <w:pPr>
        <w:pStyle w:val="Funotentext"/>
        <w:rPr>
          <w:rFonts w:ascii="Calibri Light" w:hAnsi="Calibri Light" w:cs="Calibri Light"/>
          <w:sz w:val="22"/>
          <w:szCs w:val="22"/>
        </w:rPr>
      </w:pPr>
      <w:r w:rsidRPr="00FF674D">
        <w:rPr>
          <w:rFonts w:ascii="Calibri Light" w:hAnsi="Calibri Light" w:cs="Calibri Light"/>
          <w:kern w:val="0"/>
          <w:sz w:val="22"/>
          <w:szCs w:val="22"/>
        </w:rPr>
        <w:t>Tabelle 5: Ergebnis der maschinelle</w:t>
      </w:r>
      <w:r w:rsidR="00223017">
        <w:rPr>
          <w:rFonts w:ascii="Calibri Light" w:hAnsi="Calibri Light" w:cs="Calibri Light"/>
          <w:kern w:val="0"/>
          <w:sz w:val="22"/>
          <w:szCs w:val="22"/>
        </w:rPr>
        <w:t>n</w:t>
      </w:r>
      <w:r w:rsidRPr="00FF674D">
        <w:rPr>
          <w:rFonts w:ascii="Calibri Light" w:hAnsi="Calibri Light" w:cs="Calibri Light"/>
          <w:kern w:val="0"/>
          <w:sz w:val="22"/>
          <w:szCs w:val="22"/>
        </w:rPr>
        <w:t xml:space="preserve"> Analyse</w:t>
      </w:r>
      <w:r w:rsidR="00223017">
        <w:rPr>
          <w:rFonts w:ascii="Calibri Light" w:hAnsi="Calibri Light" w:cs="Calibri Light"/>
          <w:kern w:val="0"/>
          <w:sz w:val="22"/>
          <w:szCs w:val="22"/>
        </w:rPr>
        <w:t xml:space="preserve">. </w:t>
      </w:r>
      <w:r w:rsidR="00223017">
        <w:rPr>
          <w:rFonts w:ascii="Calibri Light" w:hAnsi="Calibri Light" w:cs="Calibri Light"/>
          <w:sz w:val="22"/>
          <w:szCs w:val="22"/>
        </w:rPr>
        <w:t>[</w:t>
      </w:r>
      <w:r w:rsidR="00223017" w:rsidRPr="00223017">
        <w:rPr>
          <w:rFonts w:ascii="Calibri Light" w:hAnsi="Calibri Light" w:cs="Calibri Light"/>
          <w:sz w:val="22"/>
          <w:szCs w:val="22"/>
        </w:rPr>
        <w:t>Dadunashvili 2024.]</w:t>
      </w:r>
    </w:p>
    <w:p w14:paraId="36CF50E5" w14:textId="77777777" w:rsidR="000F701E" w:rsidRPr="0014244D" w:rsidRDefault="000F701E" w:rsidP="009711D8">
      <w:pPr>
        <w:pStyle w:val="Funotentext"/>
        <w:rPr>
          <w:rFonts w:ascii="Calibri Light" w:eastAsia="Times New Roman" w:hAnsi="Calibri Light" w:cs="Calibri Light"/>
          <w:kern w:val="0"/>
          <w:sz w:val="22"/>
          <w:szCs w:val="22"/>
          <w:lang w:eastAsia="de-DE"/>
          <w14:ligatures w14:val="none"/>
        </w:rPr>
      </w:pPr>
    </w:p>
    <w:sectPr w:rsidR="000F701E" w:rsidRPr="0014244D" w:rsidSect="009F564C">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E9C94" w14:textId="77777777" w:rsidR="008A7A10" w:rsidRDefault="008A7A10" w:rsidP="001178CB">
      <w:pPr>
        <w:spacing w:after="0" w:line="240" w:lineRule="auto"/>
      </w:pPr>
      <w:r>
        <w:separator/>
      </w:r>
    </w:p>
  </w:endnote>
  <w:endnote w:type="continuationSeparator" w:id="0">
    <w:p w14:paraId="280F6094" w14:textId="77777777" w:rsidR="008A7A10" w:rsidRDefault="008A7A10" w:rsidP="0011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CE571" w14:textId="77777777" w:rsidR="008A7A10" w:rsidRDefault="008A7A10" w:rsidP="001178CB">
      <w:pPr>
        <w:spacing w:after="0" w:line="240" w:lineRule="auto"/>
      </w:pPr>
      <w:r>
        <w:separator/>
      </w:r>
    </w:p>
  </w:footnote>
  <w:footnote w:type="continuationSeparator" w:id="0">
    <w:p w14:paraId="429F5AA0" w14:textId="77777777" w:rsidR="008A7A10" w:rsidRDefault="008A7A10" w:rsidP="001178CB">
      <w:pPr>
        <w:spacing w:after="0" w:line="240" w:lineRule="auto"/>
      </w:pPr>
      <w:r>
        <w:continuationSeparator/>
      </w:r>
    </w:p>
  </w:footnote>
  <w:footnote w:id="1">
    <w:p w14:paraId="54FC95E3" w14:textId="39622794" w:rsidR="001E0AD6" w:rsidRDefault="001E0AD6">
      <w:pPr>
        <w:pStyle w:val="Funotentext"/>
      </w:pPr>
      <w:r>
        <w:rPr>
          <w:rStyle w:val="Funotenzeichen"/>
        </w:rPr>
        <w:footnoteRef/>
      </w:r>
      <w:r>
        <w:t xml:space="preserve"> </w:t>
      </w:r>
      <w:r>
        <w:rPr>
          <w:rFonts w:ascii="Calibri Light" w:hAnsi="Calibri Light" w:cs="Calibri Light"/>
        </w:rPr>
        <w:t xml:space="preserve">Vgl. </w:t>
      </w:r>
      <w:r w:rsidRPr="00461B00">
        <w:rPr>
          <w:rFonts w:ascii="Calibri Light" w:hAnsi="Calibri Light" w:cs="Calibri Light"/>
        </w:rPr>
        <w:t>Aarne 1913</w:t>
      </w:r>
      <w:r>
        <w:rPr>
          <w:rFonts w:ascii="Calibri Light" w:hAnsi="Calibri Light" w:cs="Calibri Light"/>
        </w:rPr>
        <w:t>, S.</w:t>
      </w:r>
      <w:r w:rsidRPr="00461B00">
        <w:rPr>
          <w:rFonts w:ascii="Calibri Light" w:hAnsi="Calibri Light" w:cs="Calibri Light"/>
        </w:rPr>
        <w:t xml:space="preserve"> 65</w:t>
      </w:r>
      <w:r>
        <w:rPr>
          <w:rFonts w:ascii="Calibri Light" w:hAnsi="Calibri Light" w:cs="Calibri Light"/>
        </w:rPr>
        <w:t>.</w:t>
      </w:r>
    </w:p>
  </w:footnote>
  <w:footnote w:id="2">
    <w:p w14:paraId="56196076" w14:textId="7534126C" w:rsidR="001E0AD6" w:rsidRDefault="001E0AD6">
      <w:pPr>
        <w:pStyle w:val="Funotentext"/>
      </w:pPr>
      <w:r>
        <w:rPr>
          <w:rStyle w:val="Funotenzeichen"/>
        </w:rPr>
        <w:footnoteRef/>
      </w:r>
      <w:r>
        <w:t xml:space="preserve"> Vgl. </w:t>
      </w:r>
      <w:r w:rsidRPr="00461B00">
        <w:rPr>
          <w:rFonts w:ascii="Calibri Light" w:hAnsi="Calibri Light" w:cs="Calibri Light"/>
        </w:rPr>
        <w:t>Krohn 1926</w:t>
      </w:r>
      <w:r>
        <w:rPr>
          <w:rFonts w:ascii="Calibri Light" w:hAnsi="Calibri Light" w:cs="Calibri Light"/>
        </w:rPr>
        <w:t>, S.</w:t>
      </w:r>
      <w:r w:rsidRPr="00461B00">
        <w:rPr>
          <w:rFonts w:ascii="Calibri Light" w:hAnsi="Calibri Light" w:cs="Calibri Light"/>
        </w:rPr>
        <w:t xml:space="preserve"> 29</w:t>
      </w:r>
      <w:r>
        <w:rPr>
          <w:rFonts w:ascii="Calibri Light" w:hAnsi="Calibri Light" w:cs="Calibri Light"/>
        </w:rPr>
        <w:t>.</w:t>
      </w:r>
    </w:p>
  </w:footnote>
  <w:footnote w:id="3">
    <w:p w14:paraId="247031F2" w14:textId="194950A7" w:rsidR="001E0AD6" w:rsidRPr="006353BA" w:rsidRDefault="001E0AD6">
      <w:pPr>
        <w:pStyle w:val="Funotentext"/>
        <w:rPr>
          <w:lang w:val="en-US"/>
        </w:rPr>
      </w:pPr>
      <w:r>
        <w:rPr>
          <w:rStyle w:val="Funotenzeichen"/>
        </w:rPr>
        <w:footnoteRef/>
      </w:r>
      <w:r w:rsidRPr="006353BA">
        <w:rPr>
          <w:lang w:val="en-US"/>
        </w:rPr>
        <w:t xml:space="preserve"> </w:t>
      </w:r>
      <w:r w:rsidRPr="006353BA">
        <w:rPr>
          <w:rFonts w:ascii="Calibri Light" w:hAnsi="Calibri Light" w:cs="Calibri Light"/>
          <w:lang w:val="en-US"/>
        </w:rPr>
        <w:t>(Vgl. Anderson 1934 – 1940, S. 515.</w:t>
      </w:r>
    </w:p>
  </w:footnote>
  <w:footnote w:id="4">
    <w:p w14:paraId="539A51E3" w14:textId="6C0BF4ED" w:rsidR="001178CB" w:rsidRPr="006353BA" w:rsidRDefault="001178CB" w:rsidP="001178CB">
      <w:pPr>
        <w:pStyle w:val="Funotentext"/>
        <w:rPr>
          <w:lang w:val="en-US"/>
        </w:rPr>
      </w:pPr>
      <w:r>
        <w:rPr>
          <w:rStyle w:val="Funotenzeichen"/>
        </w:rPr>
        <w:footnoteRef/>
      </w:r>
      <w:r w:rsidRPr="006353BA">
        <w:rPr>
          <w:lang w:val="en-US"/>
        </w:rPr>
        <w:t xml:space="preserve"> </w:t>
      </w:r>
      <w:r w:rsidR="004367B9" w:rsidRPr="00AC7C78">
        <w:rPr>
          <w:rFonts w:ascii="Calibri Light" w:hAnsi="Calibri Light" w:cs="Calibri Light"/>
          <w:lang w:val="en-US"/>
        </w:rPr>
        <w:t xml:space="preserve">Propp 1975, </w:t>
      </w:r>
      <w:r w:rsidRPr="00AC7C78">
        <w:rPr>
          <w:rFonts w:ascii="Calibri Light" w:hAnsi="Calibri Light" w:cs="Calibri Light"/>
          <w:lang w:val="en-US"/>
        </w:rPr>
        <w:t>S. 25</w:t>
      </w:r>
      <w:r w:rsidR="004367B9" w:rsidRPr="00AC7C78">
        <w:rPr>
          <w:rFonts w:ascii="Calibri Light" w:hAnsi="Calibri Light" w:cs="Calibri Light"/>
          <w:lang w:val="en-US"/>
        </w:rPr>
        <w:t>.</w:t>
      </w:r>
    </w:p>
  </w:footnote>
  <w:footnote w:id="5">
    <w:p w14:paraId="2AB17E39" w14:textId="1B1C1E4F" w:rsidR="00887CB2" w:rsidRPr="006353BA" w:rsidRDefault="00887CB2" w:rsidP="00887CB2">
      <w:pPr>
        <w:pStyle w:val="Funotentext"/>
        <w:rPr>
          <w:lang w:val="en-US"/>
        </w:rPr>
      </w:pPr>
      <w:r>
        <w:rPr>
          <w:rStyle w:val="Funotenzeichen"/>
        </w:rPr>
        <w:footnoteRef/>
      </w:r>
      <w:r w:rsidRPr="006353BA">
        <w:rPr>
          <w:lang w:val="en-US"/>
        </w:rPr>
        <w:t xml:space="preserve"> </w:t>
      </w:r>
      <w:r w:rsidR="006C7B6F" w:rsidRPr="00AC7C78">
        <w:rPr>
          <w:rFonts w:ascii="Calibri Light" w:hAnsi="Calibri Light" w:cs="Calibri Light"/>
          <w:lang w:val="en-US"/>
        </w:rPr>
        <w:t xml:space="preserve">Propp 1975, </w:t>
      </w:r>
      <w:r w:rsidRPr="00AC7C78">
        <w:rPr>
          <w:rFonts w:ascii="Calibri Light" w:hAnsi="Calibri Light" w:cs="Calibri Light"/>
          <w:lang w:val="en-US"/>
        </w:rPr>
        <w:t>S. 95</w:t>
      </w:r>
      <w:r w:rsidR="006C7B6F" w:rsidRPr="00AC7C78">
        <w:rPr>
          <w:rFonts w:ascii="Calibri Light" w:hAnsi="Calibri Light" w:cs="Calibri Light"/>
          <w:lang w:val="en-US"/>
        </w:rPr>
        <w:t>.</w:t>
      </w:r>
    </w:p>
  </w:footnote>
  <w:footnote w:id="6">
    <w:p w14:paraId="65B4D39D" w14:textId="57A8FEDF" w:rsidR="00691007" w:rsidRPr="00691007" w:rsidRDefault="00691007">
      <w:pPr>
        <w:pStyle w:val="Funotentext"/>
        <w:rPr>
          <w:lang w:val="en-US"/>
        </w:rPr>
      </w:pPr>
      <w:r>
        <w:rPr>
          <w:rStyle w:val="Funotenzeichen"/>
        </w:rPr>
        <w:footnoteRef/>
      </w:r>
      <w:r w:rsidRPr="00691007">
        <w:rPr>
          <w:lang w:val="en-US"/>
        </w:rPr>
        <w:t xml:space="preserve"> </w:t>
      </w:r>
      <w:r>
        <w:rPr>
          <w:lang w:val="en-US"/>
        </w:rPr>
        <w:t xml:space="preserve"> </w:t>
      </w:r>
      <w:r w:rsidRPr="00E9631A">
        <w:rPr>
          <w:rFonts w:ascii="Calibri Light" w:hAnsi="Calibri Light" w:cs="Calibri Light"/>
          <w:lang w:val="en-US"/>
        </w:rPr>
        <w:t>Vgl. Uther 2004,</w:t>
      </w:r>
      <w:r>
        <w:rPr>
          <w:rFonts w:ascii="Calibri Light" w:hAnsi="Calibri Light" w:cs="Calibri Light"/>
          <w:lang w:val="en-US"/>
        </w:rPr>
        <w:t xml:space="preserve"> Part 1–3.</w:t>
      </w:r>
    </w:p>
  </w:footnote>
  <w:footnote w:id="7">
    <w:p w14:paraId="4E3529CD" w14:textId="4D717484" w:rsidR="00FD4D31" w:rsidRPr="00E9631A" w:rsidRDefault="00FD4D31">
      <w:pPr>
        <w:pStyle w:val="Funotentext"/>
        <w:rPr>
          <w:rFonts w:ascii="Calibri Light" w:hAnsi="Calibri Light" w:cs="Calibri Light"/>
          <w:lang w:val="en-US"/>
        </w:rPr>
      </w:pPr>
      <w:r w:rsidRPr="00FD4D31">
        <w:rPr>
          <w:rStyle w:val="Funotenzeichen"/>
          <w:rFonts w:ascii="Calibri Light" w:hAnsi="Calibri Light" w:cs="Calibri Light"/>
        </w:rPr>
        <w:footnoteRef/>
      </w:r>
      <w:r w:rsidRPr="00E9631A">
        <w:rPr>
          <w:rFonts w:ascii="Calibri Light" w:hAnsi="Calibri Light" w:cs="Calibri Light"/>
          <w:lang w:val="en-US"/>
        </w:rPr>
        <w:t xml:space="preserve"> Vgl. Uther 2004</w:t>
      </w:r>
      <w:r w:rsidR="00E9631A" w:rsidRPr="00E9631A">
        <w:rPr>
          <w:rFonts w:ascii="Calibri Light" w:hAnsi="Calibri Light" w:cs="Calibri Light"/>
          <w:lang w:val="en-US"/>
        </w:rPr>
        <w:t>,</w:t>
      </w:r>
      <w:r w:rsidR="00E9631A">
        <w:rPr>
          <w:rFonts w:ascii="Calibri Light" w:hAnsi="Calibri Light" w:cs="Calibri Light"/>
          <w:lang w:val="en-US"/>
        </w:rPr>
        <w:t xml:space="preserve"> Part 1–3.</w:t>
      </w:r>
    </w:p>
  </w:footnote>
  <w:footnote w:id="8">
    <w:p w14:paraId="6D1F9512" w14:textId="33501132" w:rsidR="004C49C1" w:rsidRPr="00B801DE" w:rsidRDefault="004C49C1" w:rsidP="004C49C1">
      <w:pPr>
        <w:pStyle w:val="Funotentext"/>
      </w:pPr>
      <w:r>
        <w:rPr>
          <w:rStyle w:val="Funotenzeichen"/>
        </w:rPr>
        <w:footnoteRef/>
      </w:r>
      <w:r w:rsidRPr="00195C52">
        <w:rPr>
          <w:lang w:val="en-US"/>
        </w:rPr>
        <w:t xml:space="preserve"> </w:t>
      </w:r>
      <w:r w:rsidRPr="00195C52">
        <w:rPr>
          <w:rFonts w:ascii="Calibri Light" w:hAnsi="Calibri Light" w:cs="Calibri Light"/>
          <w:lang w:val="en-US"/>
        </w:rPr>
        <w:t>V</w:t>
      </w:r>
      <w:r w:rsidR="00584D91" w:rsidRPr="00195C52">
        <w:rPr>
          <w:rFonts w:ascii="Calibri Light" w:hAnsi="Calibri Light" w:cs="Calibri Light"/>
          <w:lang w:val="en-US"/>
        </w:rPr>
        <w:t>gl.</w:t>
      </w:r>
      <w:r w:rsidRPr="00195C52">
        <w:rPr>
          <w:rFonts w:ascii="Calibri Light" w:hAnsi="Calibri Light" w:cs="Calibri Light"/>
          <w:lang w:val="en-US"/>
        </w:rPr>
        <w:t xml:space="preserve"> </w:t>
      </w:r>
      <w:r w:rsidR="001F098D" w:rsidRPr="00195C52">
        <w:rPr>
          <w:rFonts w:ascii="Calibri Light" w:hAnsi="Calibri Light" w:cs="Calibri Light"/>
          <w:lang w:val="en-US"/>
        </w:rPr>
        <w:t xml:space="preserve">Elguja Dadunashvili: kf. </w:t>
      </w:r>
      <w:r w:rsidR="001F098D" w:rsidRPr="00B801DE">
        <w:rPr>
          <w:rFonts w:ascii="Calibri Light" w:hAnsi="Calibri Light" w:cs="Calibri Light"/>
        </w:rPr>
        <w:t xml:space="preserve">XSD Datenset.  </w:t>
      </w:r>
      <w:r w:rsidRPr="00B801DE">
        <w:rPr>
          <w:rFonts w:ascii="Calibri Light" w:hAnsi="Calibri Light" w:cs="Calibri Light"/>
        </w:rPr>
        <w:t>GitHub</w:t>
      </w:r>
      <w:r w:rsidR="001F098D" w:rsidRPr="00B801DE">
        <w:rPr>
          <w:rFonts w:ascii="Calibri Light" w:hAnsi="Calibri Light" w:cs="Calibri Light"/>
        </w:rPr>
        <w:t>. 2024 [</w:t>
      </w:r>
      <w:hyperlink r:id="rId1" w:history="1">
        <w:r w:rsidR="001F098D" w:rsidRPr="00B801DE">
          <w:rPr>
            <w:rStyle w:val="Hyperlink"/>
            <w:rFonts w:ascii="Calibri Light" w:hAnsi="Calibri Light" w:cs="Calibri Light"/>
          </w:rPr>
          <w:t>online</w:t>
        </w:r>
      </w:hyperlink>
      <w:r w:rsidR="001F098D" w:rsidRPr="00B801DE">
        <w:rPr>
          <w:rFonts w:ascii="Calibri Light" w:hAnsi="Calibri Light" w:cs="Calibri Light"/>
        </w:rPr>
        <w:t>]</w:t>
      </w:r>
    </w:p>
  </w:footnote>
  <w:footnote w:id="9">
    <w:p w14:paraId="055B7C94" w14:textId="4BCB010D" w:rsidR="00584D91" w:rsidRPr="008371D6" w:rsidRDefault="00584D91">
      <w:pPr>
        <w:pStyle w:val="Funotentext"/>
      </w:pPr>
      <w:r>
        <w:rPr>
          <w:rStyle w:val="Funotenzeichen"/>
        </w:rPr>
        <w:footnoteRef/>
      </w:r>
      <w:r w:rsidRPr="008371D6">
        <w:t xml:space="preserve"> </w:t>
      </w:r>
      <w:r w:rsidR="00AF2512" w:rsidRPr="008371D6">
        <w:rPr>
          <w:rFonts w:ascii="Calibri Light" w:hAnsi="Calibri Light" w:cs="Calibri Light"/>
        </w:rPr>
        <w:t xml:space="preserve">Vgl. </w:t>
      </w:r>
      <w:hyperlink r:id="rId2" w:history="1">
        <w:r w:rsidR="008371D6" w:rsidRPr="006C002E">
          <w:rPr>
            <w:rStyle w:val="Hyperlink"/>
            <w:rFonts w:ascii="Calibri Light" w:hAnsi="Calibri Light" w:cs="Calibri Light"/>
          </w:rPr>
          <w:t>https://github.com/edadunashvili/VerMa/tree/main/kf/vmf_b1.xsd</w:t>
        </w:r>
      </w:hyperlink>
      <w:r w:rsidR="008371D6">
        <w:rPr>
          <w:rFonts w:ascii="Calibri Light" w:hAnsi="Calibri Light" w:cs="Calibri Light"/>
        </w:rPr>
        <w:t xml:space="preserve"> </w:t>
      </w:r>
    </w:p>
  </w:footnote>
  <w:footnote w:id="10">
    <w:p w14:paraId="322D6C03" w14:textId="51B1D5F1" w:rsidR="004C49C1" w:rsidRPr="00B801DE" w:rsidRDefault="004C49C1" w:rsidP="004C49C1">
      <w:pPr>
        <w:pStyle w:val="Funotentext"/>
      </w:pPr>
      <w:r>
        <w:rPr>
          <w:rStyle w:val="Funotenzeichen"/>
        </w:rPr>
        <w:footnoteRef/>
      </w:r>
      <w:r w:rsidRPr="0057214E">
        <w:t xml:space="preserve"> </w:t>
      </w:r>
      <w:r w:rsidR="00691007" w:rsidRPr="0057214E">
        <w:rPr>
          <w:rFonts w:ascii="Calibri Light" w:hAnsi="Calibri Light" w:cs="Calibri Light"/>
        </w:rPr>
        <w:t xml:space="preserve">Vgl. </w:t>
      </w:r>
      <w:hyperlink r:id="rId3" w:history="1">
        <w:r w:rsidR="0057214E" w:rsidRPr="00B801DE">
          <w:rPr>
            <w:rStyle w:val="Hyperlink"/>
            <w:rFonts w:ascii="Calibri Light" w:hAnsi="Calibri Light" w:cs="Calibri Light"/>
          </w:rPr>
          <w:t>https://github.com/edadunashvili/VerMa/tree/main/kf/vmf_ c1.xsd</w:t>
        </w:r>
      </w:hyperlink>
      <w:r w:rsidR="0057214E" w:rsidRPr="00B801DE">
        <w:rPr>
          <w:rFonts w:ascii="Calibri Light" w:hAnsi="Calibri Light" w:cs="Calibri Light"/>
        </w:rPr>
        <w:t xml:space="preserve"> </w:t>
      </w:r>
    </w:p>
  </w:footnote>
  <w:footnote w:id="11">
    <w:p w14:paraId="13956AD0" w14:textId="05604BC0" w:rsidR="004C49C1" w:rsidRPr="0057214E" w:rsidRDefault="004C49C1" w:rsidP="004C49C1">
      <w:pPr>
        <w:pStyle w:val="Funotentext"/>
        <w:rPr>
          <w:rFonts w:asciiTheme="majorHAnsi" w:hAnsiTheme="majorHAnsi" w:cstheme="majorHAnsi"/>
        </w:rPr>
      </w:pPr>
      <w:r w:rsidRPr="008C3432">
        <w:rPr>
          <w:rStyle w:val="Funotenzeichen"/>
          <w:rFonts w:asciiTheme="majorHAnsi" w:hAnsiTheme="majorHAnsi" w:cstheme="majorHAnsi"/>
        </w:rPr>
        <w:footnoteRef/>
      </w:r>
      <w:r w:rsidRPr="0057214E">
        <w:rPr>
          <w:rFonts w:asciiTheme="majorHAnsi" w:hAnsiTheme="majorHAnsi" w:cstheme="majorHAnsi"/>
        </w:rPr>
        <w:t xml:space="preserve"> </w:t>
      </w:r>
      <w:r w:rsidR="006560E1" w:rsidRPr="0057214E">
        <w:rPr>
          <w:rFonts w:ascii="Calibri Light" w:hAnsi="Calibri Light" w:cs="Calibri Light"/>
        </w:rPr>
        <w:t xml:space="preserve">Vgl. </w:t>
      </w:r>
      <w:hyperlink r:id="rId4" w:history="1">
        <w:r w:rsidR="0057214E" w:rsidRPr="006C002E">
          <w:rPr>
            <w:rStyle w:val="Hyperlink"/>
            <w:rFonts w:ascii="Calibri Light" w:hAnsi="Calibri Light" w:cs="Calibri Light"/>
          </w:rPr>
          <w:t>https://github.com/edadunashvili/VerMa/tree/main/kf/vmf_d.xsd</w:t>
        </w:r>
      </w:hyperlink>
      <w:r w:rsidR="0057214E">
        <w:rPr>
          <w:rFonts w:ascii="Calibri Light" w:hAnsi="Calibri Light" w:cs="Calibri Light"/>
        </w:rPr>
        <w:t xml:space="preserve">  </w:t>
      </w:r>
    </w:p>
  </w:footnote>
  <w:footnote w:id="12">
    <w:p w14:paraId="7B25F243" w14:textId="1BA50ACA" w:rsidR="00691007" w:rsidRPr="00A132C2" w:rsidRDefault="00691007" w:rsidP="00691007">
      <w:pPr>
        <w:pStyle w:val="Funotentext"/>
        <w:rPr>
          <w:rFonts w:ascii="Calibri Light" w:hAnsi="Calibri Light" w:cs="Calibri Light"/>
        </w:rPr>
      </w:pPr>
      <w:r w:rsidRPr="00A132C2">
        <w:rPr>
          <w:rStyle w:val="Funotenzeichen"/>
          <w:rFonts w:ascii="Calibri Light" w:hAnsi="Calibri Light" w:cs="Calibri Light"/>
        </w:rPr>
        <w:footnoteRef/>
      </w:r>
      <w:r w:rsidRPr="00A132C2">
        <w:rPr>
          <w:rFonts w:ascii="Calibri Light" w:hAnsi="Calibri Light" w:cs="Calibri Light"/>
        </w:rPr>
        <w:t xml:space="preserve"> </w:t>
      </w:r>
      <w:r w:rsidR="00547B8C">
        <w:rPr>
          <w:rFonts w:ascii="Calibri Light" w:hAnsi="Calibri Light" w:cs="Calibri Light"/>
        </w:rPr>
        <w:t xml:space="preserve">Brüder </w:t>
      </w:r>
      <w:r w:rsidR="00BA3E59" w:rsidRPr="00A132C2">
        <w:rPr>
          <w:rFonts w:ascii="Calibri Light" w:hAnsi="Calibri Light" w:cs="Calibri Light"/>
        </w:rPr>
        <w:t xml:space="preserve">Grimm (Hg.)1996 [1857], </w:t>
      </w:r>
      <w:r w:rsidR="00A132C2" w:rsidRPr="00A132C2">
        <w:rPr>
          <w:rFonts w:ascii="Calibri Light" w:hAnsi="Calibri Light" w:cs="Calibri Light"/>
        </w:rPr>
        <w:t>Bd. 2, Nr. 97</w:t>
      </w:r>
      <w:r w:rsidRPr="00A132C2">
        <w:rPr>
          <w:rFonts w:ascii="Calibri Light" w:hAnsi="Calibri Light" w:cs="Calibri Light"/>
        </w:rPr>
        <w:t xml:space="preserve">; </w:t>
      </w:r>
      <w:bookmarkStart w:id="0" w:name="_Hlk170479313"/>
      <w:r w:rsidR="00BA3E59" w:rsidRPr="00A132C2">
        <w:rPr>
          <w:rFonts w:ascii="Calibri Light" w:hAnsi="Calibri Light" w:cs="Calibri Light"/>
        </w:rPr>
        <w:t>V</w:t>
      </w:r>
      <w:r w:rsidRPr="00A132C2">
        <w:rPr>
          <w:rFonts w:ascii="Calibri Light" w:hAnsi="Calibri Light" w:cs="Calibri Light"/>
        </w:rPr>
        <w:t xml:space="preserve">gl. </w:t>
      </w:r>
      <w:r w:rsidRPr="00A132C2">
        <w:rPr>
          <w:rFonts w:ascii="Calibri Light" w:hAnsi="Calibri Light" w:cs="Calibri Light"/>
          <w:kern w:val="0"/>
        </w:rPr>
        <w:t>Blécourt</w:t>
      </w:r>
      <w:r w:rsidR="00BA3E59" w:rsidRPr="00A132C2">
        <w:rPr>
          <w:rFonts w:ascii="Calibri Light" w:hAnsi="Calibri Light" w:cs="Calibri Light"/>
          <w:kern w:val="0"/>
        </w:rPr>
        <w:t xml:space="preserve"> </w:t>
      </w:r>
      <w:r w:rsidRPr="00A132C2">
        <w:rPr>
          <w:rFonts w:ascii="Calibri Light" w:hAnsi="Calibri Light" w:cs="Calibri Light"/>
          <w:kern w:val="0"/>
        </w:rPr>
        <w:t>2014</w:t>
      </w:r>
      <w:r w:rsidR="00BA3E59" w:rsidRPr="00A132C2">
        <w:rPr>
          <w:rFonts w:ascii="Calibri Light" w:hAnsi="Calibri Light" w:cs="Calibri Light"/>
          <w:kern w:val="0"/>
        </w:rPr>
        <w:t>,</w:t>
      </w:r>
      <w:r w:rsidRPr="00A132C2">
        <w:rPr>
          <w:rFonts w:ascii="Calibri Light" w:hAnsi="Calibri Light" w:cs="Calibri Light"/>
        </w:rPr>
        <w:t xml:space="preserve"> Sp. 509</w:t>
      </w:r>
      <w:r w:rsidR="00BA3E59" w:rsidRPr="00A132C2">
        <w:rPr>
          <w:rFonts w:ascii="Calibri Light" w:hAnsi="Calibri Light" w:cs="Calibri Light"/>
        </w:rPr>
        <w:t>–</w:t>
      </w:r>
      <w:r w:rsidRPr="00A132C2">
        <w:rPr>
          <w:rFonts w:ascii="Calibri Light" w:hAnsi="Calibri Light" w:cs="Calibri Light"/>
        </w:rPr>
        <w:t>514.</w:t>
      </w:r>
    </w:p>
    <w:bookmarkEnd w:id="0"/>
  </w:footnote>
  <w:footnote w:id="13">
    <w:p w14:paraId="22E3D5BD" w14:textId="1995E230" w:rsidR="009D7EDF" w:rsidRPr="00790C3D" w:rsidRDefault="009D7EDF" w:rsidP="009D7EDF">
      <w:pPr>
        <w:pStyle w:val="Funotentext"/>
        <w:rPr>
          <w:rFonts w:ascii="Calibri Light" w:hAnsi="Calibri Light" w:cs="Calibri Light"/>
        </w:rPr>
      </w:pPr>
      <w:r>
        <w:rPr>
          <w:rStyle w:val="Funotenzeichen"/>
        </w:rPr>
        <w:footnoteRef/>
      </w:r>
      <w:r>
        <w:t xml:space="preserve"> </w:t>
      </w:r>
      <w:r w:rsidRPr="00790C3D">
        <w:rPr>
          <w:rFonts w:ascii="Calibri Light" w:hAnsi="Calibri Light" w:cs="Calibri Light"/>
        </w:rPr>
        <w:t>Gemeint werden Tupels mit geklonten und abgeleiteten Wortlauten.</w:t>
      </w:r>
    </w:p>
  </w:footnote>
  <w:footnote w:id="14">
    <w:p w14:paraId="2317CDDB" w14:textId="55DF3D3B" w:rsidR="00FF131B" w:rsidRPr="0099515C" w:rsidRDefault="00FF131B" w:rsidP="0099515C">
      <w:pPr>
        <w:pStyle w:val="Funotentext"/>
        <w:rPr>
          <w:rFonts w:ascii="Calibri Light" w:hAnsi="Calibri Light" w:cs="Calibri Light"/>
        </w:rPr>
      </w:pPr>
      <w:r w:rsidRPr="0099515C">
        <w:rPr>
          <w:rStyle w:val="Funotenzeichen"/>
          <w:rFonts w:ascii="Calibri Light" w:hAnsi="Calibri Light" w:cs="Calibri Light"/>
        </w:rPr>
        <w:footnoteRef/>
      </w:r>
      <w:r w:rsidRPr="0099515C">
        <w:rPr>
          <w:rFonts w:ascii="Calibri Light" w:hAnsi="Calibri Light" w:cs="Calibri Light"/>
        </w:rPr>
        <w:t xml:space="preserve"> </w:t>
      </w:r>
      <w:r w:rsidR="008B69BE" w:rsidRPr="0099515C">
        <w:rPr>
          <w:rFonts w:ascii="Calibri Light" w:hAnsi="Calibri Light" w:cs="Calibri Light"/>
        </w:rPr>
        <w:t>AT</w:t>
      </w:r>
      <w:r w:rsidR="0099515C">
        <w:rPr>
          <w:rFonts w:ascii="Calibri Light" w:hAnsi="Calibri Light" w:cs="Calibri Light"/>
        </w:rPr>
        <w:t>U</w:t>
      </w:r>
      <w:r w:rsidR="008B69BE" w:rsidRPr="0099515C">
        <w:rPr>
          <w:rFonts w:ascii="Calibri Light" w:hAnsi="Calibri Light" w:cs="Calibri Light"/>
        </w:rPr>
        <w:t>–Klassifikationssystem gilt als Abkürzung für</w:t>
      </w:r>
      <w:r w:rsidR="0099515C">
        <w:rPr>
          <w:rFonts w:ascii="Calibri Light" w:hAnsi="Calibri Light" w:cs="Calibri Light"/>
        </w:rPr>
        <w:t xml:space="preserve"> den erstmalig im Jahr 19</w:t>
      </w:r>
      <w:r w:rsidR="00D30D09">
        <w:rPr>
          <w:rFonts w:ascii="Calibri Light" w:hAnsi="Calibri Light" w:cs="Calibri Light"/>
        </w:rPr>
        <w:t>10 von Antti Aarne herausgegebenen Verzeichnis der Märchentypen. Der Katalog wurde 1928 und 1961 von Stith Thompson und 2024 von Hans-Jörg Uther überarbeitet</w:t>
      </w:r>
      <w:r w:rsidR="008B69BE" w:rsidRPr="0099515C">
        <w:rPr>
          <w:rFonts w:ascii="Calibri Light" w:hAnsi="Calibri Light" w:cs="Calibri Light"/>
        </w:rPr>
        <w:t xml:space="preserve">: </w:t>
      </w:r>
      <w:r w:rsidR="0099515C" w:rsidRPr="0099515C">
        <w:rPr>
          <w:rFonts w:ascii="Calibri Light" w:hAnsi="Calibri Light" w:cs="Calibri Light"/>
          <w:shd w:val="clear" w:color="auto" w:fill="FAFAFA"/>
        </w:rPr>
        <w:t>Aarne 1910</w:t>
      </w:r>
      <w:r w:rsidR="00246948">
        <w:rPr>
          <w:rFonts w:ascii="Calibri Light" w:hAnsi="Calibri Light" w:cs="Calibri Light"/>
        </w:rPr>
        <w:t>,</w:t>
      </w:r>
      <w:r w:rsidR="0099515C" w:rsidRPr="0099515C">
        <w:rPr>
          <w:rFonts w:ascii="Calibri Light" w:hAnsi="Calibri Light" w:cs="Calibri Light"/>
        </w:rPr>
        <w:t xml:space="preserve"> </w:t>
      </w:r>
      <w:r w:rsidR="0099515C" w:rsidRPr="0099515C">
        <w:rPr>
          <w:rFonts w:ascii="Calibri Light" w:hAnsi="Calibri Light" w:cs="Calibri Light"/>
          <w:shd w:val="clear" w:color="auto" w:fill="FAFAFA"/>
        </w:rPr>
        <w:t>Thompson 1928</w:t>
      </w:r>
      <w:r w:rsidR="0099515C" w:rsidRPr="0099515C">
        <w:rPr>
          <w:rFonts w:ascii="Calibri Light" w:hAnsi="Calibri Light" w:cs="Calibri Light"/>
          <w:color w:val="333333"/>
          <w:shd w:val="clear" w:color="auto" w:fill="FAFAFA"/>
        </w:rPr>
        <w:t>, </w:t>
      </w:r>
      <w:r w:rsidR="0099515C" w:rsidRPr="0099515C">
        <w:rPr>
          <w:rFonts w:ascii="Calibri Light" w:hAnsi="Calibri Light" w:cs="Calibri Light"/>
          <w:shd w:val="clear" w:color="auto" w:fill="FAFAFA"/>
        </w:rPr>
        <w:t>Thompson 1961, Uther 2004</w:t>
      </w:r>
      <w:r w:rsidR="0099515C" w:rsidRPr="0099515C">
        <w:rPr>
          <w:rFonts w:ascii="Calibri Light" w:hAnsi="Calibri Light" w:cs="Calibri Light"/>
        </w:rPr>
        <w:t>; MIT–Klassifikationssystem gilt als Abkürzung für: Thompson 1955–1958.</w:t>
      </w:r>
    </w:p>
  </w:footnote>
  <w:footnote w:id="15">
    <w:p w14:paraId="26AC5707" w14:textId="29B8A71D" w:rsidR="004C49C1" w:rsidRPr="000D64CF" w:rsidRDefault="004C49C1" w:rsidP="004C49C1">
      <w:pPr>
        <w:pStyle w:val="Funotentext"/>
        <w:rPr>
          <w:lang w:val="pt-BR"/>
        </w:rPr>
      </w:pPr>
      <w:r>
        <w:rPr>
          <w:rStyle w:val="Funotenzeichen"/>
        </w:rPr>
        <w:footnoteRef/>
      </w:r>
      <w:r w:rsidRPr="009B3223">
        <w:rPr>
          <w:lang w:val="pt-BR"/>
        </w:rPr>
        <w:t xml:space="preserve"> </w:t>
      </w:r>
      <w:r w:rsidR="00246948" w:rsidRPr="009B3223">
        <w:rPr>
          <w:rFonts w:ascii="Calibri Light" w:hAnsi="Calibri Light" w:cs="Calibri Light"/>
          <w:lang w:val="pt-BR"/>
        </w:rPr>
        <w:t xml:space="preserve">Declerck et al. </w:t>
      </w:r>
      <w:r w:rsidR="00246948" w:rsidRPr="000D64CF">
        <w:rPr>
          <w:rFonts w:ascii="Calibri Light" w:hAnsi="Calibri Light" w:cs="Calibri Light"/>
          <w:lang w:val="pt-BR"/>
        </w:rPr>
        <w:t>(o.D.), passim</w:t>
      </w:r>
      <w:r w:rsidR="000D64CF" w:rsidRPr="000D64CF">
        <w:rPr>
          <w:rFonts w:ascii="Calibri Light" w:hAnsi="Calibri Light" w:cs="Calibri Light"/>
          <w:lang w:val="pt-BR"/>
        </w:rPr>
        <w:t>; D'Huy 2019</w:t>
      </w:r>
      <w:r w:rsidR="000D64CF">
        <w:rPr>
          <w:rFonts w:ascii="Calibri Light" w:hAnsi="Calibri Light" w:cs="Calibri Light"/>
          <w:lang w:val="pt-BR"/>
        </w:rPr>
        <w:t>,</w:t>
      </w:r>
      <w:r w:rsidR="000D64CF" w:rsidRPr="000D64CF">
        <w:rPr>
          <w:rFonts w:ascii="Calibri Light" w:hAnsi="Calibri Light" w:cs="Calibri Light"/>
          <w:lang w:val="pt-BR"/>
        </w:rPr>
        <w:t xml:space="preserve"> passim</w:t>
      </w:r>
      <w:r w:rsidR="000D64CF">
        <w:rPr>
          <w:rFonts w:ascii="Calibri Light" w:hAnsi="Calibri Light" w:cs="Calibri Light"/>
          <w:lang w:val="pt-BR"/>
        </w:rPr>
        <w:t>.</w:t>
      </w:r>
    </w:p>
  </w:footnote>
  <w:footnote w:id="16">
    <w:p w14:paraId="3C9372C6" w14:textId="5CFA7107" w:rsidR="004C49C1" w:rsidRPr="00826B8E" w:rsidRDefault="004C49C1" w:rsidP="004C49C1">
      <w:pPr>
        <w:pStyle w:val="Funotentext"/>
        <w:spacing w:before="60" w:after="60"/>
        <w:rPr>
          <w:rFonts w:ascii="Calibri Light" w:hAnsi="Calibri Light" w:cs="Calibri Light"/>
        </w:rPr>
      </w:pPr>
      <w:r w:rsidRPr="00246948">
        <w:rPr>
          <w:rStyle w:val="Funotenzeichen"/>
          <w:rFonts w:ascii="Calibri Light" w:hAnsi="Calibri Light" w:cs="Calibri Light"/>
        </w:rPr>
        <w:footnoteRef/>
      </w:r>
      <w:r w:rsidRPr="00246948">
        <w:rPr>
          <w:rFonts w:ascii="Calibri Light" w:hAnsi="Calibri Light" w:cs="Calibri Light"/>
        </w:rPr>
        <w:t xml:space="preserve"> Als jüngster Versuch sind </w:t>
      </w:r>
      <w:r w:rsidR="00246948">
        <w:rPr>
          <w:rFonts w:ascii="Calibri Light" w:hAnsi="Calibri Light" w:cs="Calibri Light"/>
        </w:rPr>
        <w:t>folgende</w:t>
      </w:r>
      <w:r w:rsidRPr="00246948">
        <w:rPr>
          <w:rFonts w:ascii="Calibri Light" w:hAnsi="Calibri Light" w:cs="Calibri Light"/>
        </w:rPr>
        <w:t xml:space="preserve"> Publikationen </w:t>
      </w:r>
      <w:r w:rsidR="00246948">
        <w:rPr>
          <w:rFonts w:ascii="Calibri Light" w:hAnsi="Calibri Light" w:cs="Calibri Light"/>
        </w:rPr>
        <w:t xml:space="preserve">zu nennen: </w:t>
      </w:r>
      <w:r w:rsidRPr="00246948">
        <w:rPr>
          <w:rFonts w:ascii="Calibri Light" w:hAnsi="Calibri Light" w:cs="Calibri Light"/>
        </w:rPr>
        <w:t>Finlayson 2012,</w:t>
      </w:r>
      <w:r w:rsidR="00246948">
        <w:rPr>
          <w:rFonts w:ascii="Calibri Light" w:hAnsi="Calibri Light" w:cs="Calibri Light"/>
        </w:rPr>
        <w:t xml:space="preserve"> passim; </w:t>
      </w:r>
      <w:r w:rsidR="00246948" w:rsidRPr="00246948">
        <w:rPr>
          <w:rFonts w:ascii="Calibri Light" w:hAnsi="Calibri Light" w:cs="Calibri Light"/>
        </w:rPr>
        <w:t xml:space="preserve">Finlayson </w:t>
      </w:r>
      <w:r w:rsidRPr="00246948">
        <w:rPr>
          <w:rFonts w:ascii="Calibri Light" w:hAnsi="Calibri Light" w:cs="Calibri Light"/>
        </w:rPr>
        <w:t>2016</w:t>
      </w:r>
      <w:r w:rsidR="00246948">
        <w:rPr>
          <w:rFonts w:ascii="Calibri Light" w:hAnsi="Calibri Light" w:cs="Calibri Light"/>
        </w:rPr>
        <w:t>, passim;</w:t>
      </w:r>
      <w:r w:rsidRPr="00246948">
        <w:rPr>
          <w:rFonts w:ascii="Calibri Light" w:hAnsi="Calibri Light" w:cs="Calibri Light"/>
        </w:rPr>
        <w:t xml:space="preserve"> Lendvai </w:t>
      </w:r>
      <w:r w:rsidR="00246948">
        <w:rPr>
          <w:rFonts w:ascii="Calibri Light" w:hAnsi="Calibri Light" w:cs="Calibri Light"/>
        </w:rPr>
        <w:t>et al.</w:t>
      </w:r>
      <w:r w:rsidRPr="00246948">
        <w:rPr>
          <w:rFonts w:ascii="Calibri Light" w:hAnsi="Calibri Light" w:cs="Calibri Light"/>
        </w:rPr>
        <w:t xml:space="preserve"> </w:t>
      </w:r>
      <w:r w:rsidR="00246948">
        <w:rPr>
          <w:rFonts w:ascii="Calibri Light" w:hAnsi="Calibri Light" w:cs="Calibri Light"/>
        </w:rPr>
        <w:t xml:space="preserve"> </w:t>
      </w:r>
      <w:r w:rsidRPr="00826B8E">
        <w:rPr>
          <w:rFonts w:ascii="Calibri Light" w:hAnsi="Calibri Light" w:cs="Calibri Light"/>
        </w:rPr>
        <w:t>2010a</w:t>
      </w:r>
      <w:r w:rsidR="00246948" w:rsidRPr="00826B8E">
        <w:rPr>
          <w:rFonts w:ascii="Calibri Light" w:hAnsi="Calibri Light" w:cs="Calibri Light"/>
        </w:rPr>
        <w:t>;</w:t>
      </w:r>
      <w:r w:rsidRPr="00826B8E">
        <w:rPr>
          <w:rFonts w:ascii="Calibri Light" w:hAnsi="Calibri Light" w:cs="Calibri Light"/>
        </w:rPr>
        <w:t xml:space="preserve"> </w:t>
      </w:r>
      <w:r w:rsidR="00246948" w:rsidRPr="00826B8E">
        <w:rPr>
          <w:rFonts w:ascii="Calibri Light" w:hAnsi="Calibri Light" w:cs="Calibri Light"/>
        </w:rPr>
        <w:t xml:space="preserve">Lendvai et al.  </w:t>
      </w:r>
      <w:r w:rsidRPr="00826B8E">
        <w:rPr>
          <w:rFonts w:ascii="Calibri Light" w:hAnsi="Calibri Light" w:cs="Calibri Light"/>
        </w:rPr>
        <w:t>2010b</w:t>
      </w:r>
      <w:r w:rsidR="00796814">
        <w:rPr>
          <w:rFonts w:ascii="Calibri Light" w:hAnsi="Calibri Light" w:cs="Calibri Light"/>
        </w:rPr>
        <w:t xml:space="preserve">; </w:t>
      </w:r>
      <w:r w:rsidR="00796814" w:rsidRPr="00796814">
        <w:rPr>
          <w:rFonts w:ascii="Calibri Light" w:hAnsi="Calibri Light" w:cs="Calibri Light"/>
        </w:rPr>
        <w:t>Eklund et al. 2023: passim</w:t>
      </w:r>
      <w:r w:rsidR="00796814">
        <w:rPr>
          <w:rFonts w:ascii="Calibri Light" w:hAnsi="Calibri Light" w:cs="Calibri Light"/>
        </w:rPr>
        <w:t>.</w:t>
      </w:r>
    </w:p>
  </w:footnote>
  <w:footnote w:id="17">
    <w:p w14:paraId="4FC297B0" w14:textId="45537D2F" w:rsidR="004C49C1" w:rsidRPr="00826B8E" w:rsidRDefault="004C49C1" w:rsidP="004C49C1">
      <w:pPr>
        <w:pStyle w:val="Funotentext"/>
      </w:pPr>
      <w:r w:rsidRPr="003C53AB">
        <w:rPr>
          <w:rStyle w:val="Funotenzeichen"/>
          <w:rFonts w:asciiTheme="majorHAnsi" w:hAnsiTheme="majorHAnsi" w:cstheme="majorHAnsi"/>
        </w:rPr>
        <w:footnoteRef/>
      </w:r>
      <w:r w:rsidRPr="00826B8E">
        <w:rPr>
          <w:rFonts w:asciiTheme="majorHAnsi" w:hAnsiTheme="majorHAnsi" w:cstheme="majorHAnsi"/>
        </w:rPr>
        <w:t xml:space="preserve"> </w:t>
      </w:r>
      <w:hyperlink r:id="rId5" w:history="1">
        <w:r w:rsidR="00A66E44" w:rsidRPr="00826B8E">
          <w:rPr>
            <w:rStyle w:val="Hyperlink"/>
            <w:rFonts w:ascii="Calibri Light" w:hAnsi="Calibri Light" w:cs="Calibri Light"/>
          </w:rPr>
          <w:t>https://github.com/edadunashvili/VerMa/blob/main/Textkorpus.xml</w:t>
        </w:r>
      </w:hyperlink>
      <w:r w:rsidR="00A66E44" w:rsidRPr="00826B8E">
        <w:rPr>
          <w:rFonts w:ascii="Calibri Light" w:hAnsi="Calibri Light" w:cs="Calibri Light"/>
        </w:rPr>
        <w:t xml:space="preserve"> </w:t>
      </w:r>
    </w:p>
  </w:footnote>
  <w:footnote w:id="18">
    <w:p w14:paraId="77420976" w14:textId="7CF7A5AE" w:rsidR="004C49C1" w:rsidRPr="0070317C" w:rsidRDefault="004C49C1" w:rsidP="004C49C1">
      <w:pPr>
        <w:pStyle w:val="Funotentext"/>
        <w:rPr>
          <w:rFonts w:ascii="Calibri Light" w:hAnsi="Calibri Light" w:cs="Calibri Light"/>
        </w:rPr>
      </w:pPr>
      <w:r w:rsidRPr="0070317C">
        <w:rPr>
          <w:rStyle w:val="Funotenzeichen"/>
          <w:rFonts w:ascii="Calibri Light" w:hAnsi="Calibri Light" w:cs="Calibri Light"/>
        </w:rPr>
        <w:footnoteRef/>
      </w:r>
      <w:r w:rsidRPr="0070317C">
        <w:rPr>
          <w:rFonts w:ascii="Calibri Light" w:hAnsi="Calibri Light" w:cs="Calibri Light"/>
        </w:rPr>
        <w:t xml:space="preserve"> Dafür werden Abkürzungen </w:t>
      </w:r>
      <w:r w:rsidR="0070317C">
        <w:rPr>
          <w:rFonts w:ascii="Calibri Light" w:hAnsi="Calibri Light" w:cs="Calibri Light"/>
        </w:rPr>
        <w:t>›</w:t>
      </w:r>
      <w:r w:rsidRPr="0070317C">
        <w:rPr>
          <w:rFonts w:ascii="Calibri Light" w:hAnsi="Calibri Light" w:cs="Calibri Light"/>
        </w:rPr>
        <w:t>cc</w:t>
      </w:r>
      <w:r w:rsidR="0070317C">
        <w:rPr>
          <w:rFonts w:ascii="Calibri Light" w:hAnsi="Calibri Light" w:cs="Calibri Light"/>
        </w:rPr>
        <w:t>‹</w:t>
      </w:r>
      <w:r w:rsidRPr="0070317C">
        <w:rPr>
          <w:rFonts w:ascii="Calibri Light" w:hAnsi="Calibri Light" w:cs="Calibri Light"/>
        </w:rPr>
        <w:t xml:space="preserve"> für die freigegebene Daten und </w:t>
      </w:r>
      <w:r w:rsidR="0070317C">
        <w:rPr>
          <w:rFonts w:ascii="Calibri Light" w:hAnsi="Calibri Light" w:cs="Calibri Light"/>
        </w:rPr>
        <w:t>›</w:t>
      </w:r>
      <w:r w:rsidR="0070317C" w:rsidRPr="0070317C">
        <w:rPr>
          <w:rFonts w:ascii="Calibri Light" w:hAnsi="Calibri Light" w:cs="Calibri Light"/>
        </w:rPr>
        <w:t>c</w:t>
      </w:r>
      <w:r w:rsidR="0070317C">
        <w:rPr>
          <w:rFonts w:ascii="Calibri Light" w:hAnsi="Calibri Light" w:cs="Calibri Light"/>
        </w:rPr>
        <w:t>r‹</w:t>
      </w:r>
      <w:r w:rsidR="002F5191">
        <w:rPr>
          <w:rFonts w:ascii="Calibri Light" w:hAnsi="Calibri Light" w:cs="Calibri Light"/>
        </w:rPr>
        <w:t>v</w:t>
      </w:r>
      <w:r w:rsidRPr="0070317C">
        <w:rPr>
          <w:rFonts w:ascii="Calibri Light" w:hAnsi="Calibri Light" w:cs="Calibri Light"/>
        </w:rPr>
        <w:t xml:space="preserve">für die mit dem Copyright geschützte Texte. </w:t>
      </w:r>
    </w:p>
  </w:footnote>
  <w:footnote w:id="19">
    <w:p w14:paraId="3B71DB7E" w14:textId="34BAC073" w:rsidR="004C49C1" w:rsidRPr="003F7893" w:rsidRDefault="004C49C1" w:rsidP="004C49C1">
      <w:pPr>
        <w:pStyle w:val="Funotentext"/>
      </w:pPr>
      <w:r w:rsidRPr="003C53AB">
        <w:rPr>
          <w:rStyle w:val="Funotenzeichen"/>
          <w:rFonts w:ascii="Calibri Light" w:hAnsi="Calibri Light" w:cs="Calibri Light"/>
        </w:rPr>
        <w:footnoteRef/>
      </w:r>
      <w:r w:rsidRPr="003C53AB">
        <w:rPr>
          <w:rFonts w:ascii="Calibri Light" w:hAnsi="Calibri Light" w:cs="Calibri Light"/>
        </w:rPr>
        <w:t xml:space="preserve"> </w:t>
      </w:r>
      <w:hyperlink r:id="rId6" w:history="1">
        <w:r w:rsidR="00A66E44" w:rsidRPr="005D1C29">
          <w:rPr>
            <w:rStyle w:val="Hyperlink"/>
            <w:rFonts w:ascii="Calibri Light" w:hAnsi="Calibri Light" w:cs="Calibri Light"/>
          </w:rPr>
          <w:t>https://github.com/edadunashvili/VerMa/blob/main/erthaos-23.ipynb</w:t>
        </w:r>
      </w:hyperlink>
    </w:p>
  </w:footnote>
  <w:footnote w:id="20">
    <w:p w14:paraId="19FE52B5" w14:textId="19F06ED0" w:rsidR="004C49C1" w:rsidRPr="002A6945" w:rsidRDefault="004C49C1" w:rsidP="004C49C1">
      <w:pPr>
        <w:pStyle w:val="Funotentext"/>
        <w:spacing w:before="60" w:after="60"/>
        <w:rPr>
          <w:rFonts w:ascii="Calibri Light" w:hAnsi="Calibri Light" w:cs="Calibri Light"/>
        </w:rPr>
      </w:pPr>
      <w:r w:rsidRPr="002A6945">
        <w:rPr>
          <w:rStyle w:val="Funotenzeichen"/>
          <w:rFonts w:ascii="Calibri Light" w:hAnsi="Calibri Light" w:cs="Calibri Light"/>
        </w:rPr>
        <w:footnoteRef/>
      </w:r>
      <w:r w:rsidRPr="002A6945">
        <w:rPr>
          <w:rFonts w:ascii="Calibri Light" w:hAnsi="Calibri Light" w:cs="Calibri Light"/>
        </w:rPr>
        <w:t xml:space="preserve"> </w:t>
      </w:r>
      <w:hyperlink r:id="rId7" w:history="1">
        <w:r w:rsidR="00A66E44" w:rsidRPr="005D1C29">
          <w:rPr>
            <w:rStyle w:val="Hyperlink"/>
            <w:rFonts w:ascii="Calibri Light" w:hAnsi="Calibri Light" w:cs="Calibri Light"/>
          </w:rPr>
          <w:t>https://github.com/edadunashvili/VerMa/blob/main/erthaos-23.ipynb</w:t>
        </w:r>
      </w:hyperlink>
      <w:r w:rsidR="004926BA">
        <w:rPr>
          <w:rFonts w:ascii="Calibri Light" w:hAnsi="Calibri Light" w:cs="Calibri Light"/>
        </w:rPr>
        <w:t xml:space="preserve"> </w:t>
      </w:r>
      <w:r>
        <w:rPr>
          <w:rFonts w:ascii="Calibri Light" w:hAnsi="Calibri Light" w:cs="Calibri Light"/>
        </w:rPr>
        <w:t>(</w:t>
      </w:r>
      <w:r w:rsidRPr="002A6945">
        <w:rPr>
          <w:rFonts w:ascii="Calibri Light" w:hAnsi="Calibri Light" w:cs="Calibri Light"/>
        </w:rPr>
        <w:t>Zellen #</w:t>
      </w:r>
      <w:r w:rsidR="004926BA">
        <w:rPr>
          <w:rFonts w:ascii="Calibri Light" w:hAnsi="Calibri Light" w:cs="Calibri Light"/>
        </w:rPr>
        <w:t>1</w:t>
      </w:r>
      <w:r w:rsidR="00A66E44">
        <w:rPr>
          <w:rFonts w:ascii="Calibri Light" w:hAnsi="Calibri Light" w:cs="Calibri Light"/>
        </w:rPr>
        <w:t>5</w:t>
      </w:r>
      <w:r w:rsidR="004926BA">
        <w:rPr>
          <w:rFonts w:ascii="Calibri Light" w:hAnsi="Calibri Light" w:cs="Calibri Light"/>
        </w:rPr>
        <w:t>1</w:t>
      </w:r>
      <w:r w:rsidRPr="002A6945">
        <w:rPr>
          <w:rFonts w:ascii="Calibri Light" w:hAnsi="Calibri Light" w:cs="Calibri Light"/>
        </w:rPr>
        <w:t>-1</w:t>
      </w:r>
      <w:r w:rsidR="00A66E44">
        <w:rPr>
          <w:rFonts w:ascii="Calibri Light" w:hAnsi="Calibri Light" w:cs="Calibri Light"/>
        </w:rPr>
        <w:t>6</w:t>
      </w:r>
      <w:r w:rsidR="004926BA">
        <w:rPr>
          <w:rFonts w:ascii="Calibri Light" w:hAnsi="Calibri Light" w:cs="Calibri Light"/>
        </w:rPr>
        <w:t>1</w:t>
      </w:r>
      <w:r>
        <w:rPr>
          <w:rFonts w:ascii="Calibri Light" w:hAnsi="Calibri Light" w:cs="Calibri Light"/>
        </w:rPr>
        <w:t>)</w:t>
      </w:r>
      <w:r w:rsidRPr="002A6945">
        <w:rPr>
          <w:rFonts w:ascii="Calibri Light" w:hAnsi="Calibri Light" w:cs="Calibri Light"/>
        </w:rPr>
        <w:t xml:space="preserve">. </w:t>
      </w:r>
    </w:p>
  </w:footnote>
  <w:footnote w:id="21">
    <w:p w14:paraId="4CB7ACBD" w14:textId="3E49C06C" w:rsidR="004C49C1" w:rsidRPr="004926BA" w:rsidRDefault="004C49C1" w:rsidP="004C49C1">
      <w:pPr>
        <w:pStyle w:val="Funotentext"/>
        <w:spacing w:before="60" w:after="60"/>
        <w:rPr>
          <w:rFonts w:ascii="Calibri Light" w:hAnsi="Calibri Light" w:cs="Calibri Light"/>
        </w:rPr>
      </w:pPr>
      <w:r w:rsidRPr="00BA3302">
        <w:rPr>
          <w:rStyle w:val="Funotenzeichen"/>
          <w:rFonts w:asciiTheme="majorHAnsi" w:hAnsiTheme="majorHAnsi" w:cstheme="majorHAnsi"/>
        </w:rPr>
        <w:footnoteRef/>
      </w:r>
      <w:r w:rsidRPr="009B3223">
        <w:rPr>
          <w:rFonts w:asciiTheme="majorHAnsi" w:hAnsiTheme="majorHAnsi" w:cstheme="majorHAnsi"/>
        </w:rPr>
        <w:t xml:space="preserve"> </w:t>
      </w:r>
      <w:hyperlink r:id="rId8" w:history="1">
        <w:r w:rsidR="00814EA8" w:rsidRPr="005D1C29">
          <w:rPr>
            <w:rStyle w:val="Hyperlink"/>
            <w:rFonts w:ascii="Calibri Light" w:hAnsi="Calibri Light" w:cs="Calibri Light"/>
          </w:rPr>
          <w:t>https://github.com/edadunashvili/VerMa/blob/main/erthaos-23.ipynb</w:t>
        </w:r>
      </w:hyperlink>
    </w:p>
  </w:footnote>
  <w:footnote w:id="22">
    <w:p w14:paraId="36A4B7E9" w14:textId="70AFCD73" w:rsidR="000F25BE" w:rsidRPr="00814EA8" w:rsidRDefault="000F25BE" w:rsidP="000F25BE">
      <w:pPr>
        <w:pStyle w:val="Funotentext"/>
      </w:pPr>
      <w:r>
        <w:rPr>
          <w:rStyle w:val="Funotenzeichen"/>
        </w:rPr>
        <w:footnoteRef/>
      </w:r>
      <w:r w:rsidRPr="005D02C7">
        <w:t xml:space="preserve"> </w:t>
      </w:r>
      <w:hyperlink r:id="rId9" w:history="1">
        <w:r w:rsidR="005D02C7" w:rsidRPr="005D1C29">
          <w:rPr>
            <w:rStyle w:val="Hyperlink"/>
            <w:rFonts w:ascii="Calibri Light" w:hAnsi="Calibri Light" w:cs="Calibri Light"/>
          </w:rPr>
          <w:t>https://github.com/edadunashvili/VerMa/blob/main/erthaos-23_exp_1.ipynb</w:t>
        </w:r>
      </w:hyperlink>
      <w:r w:rsidR="005D02C7">
        <w:rPr>
          <w:rFonts w:ascii="Calibri Light" w:hAnsi="Calibri Light" w:cs="Calibri Light"/>
        </w:rPr>
        <w:t xml:space="preserve"> siehe: </w:t>
      </w:r>
      <w:r w:rsidR="005D02C7" w:rsidRPr="005D02C7">
        <w:rPr>
          <w:rFonts w:ascii="Calibri Light" w:hAnsi="Calibri Light" w:cs="Calibri Light"/>
        </w:rPr>
        <w:t>Vorhersage durch Cosine Similarity</w:t>
      </w:r>
      <w:r w:rsidR="005D02C7">
        <w:rPr>
          <w:rFonts w:ascii="Calibri Light" w:hAnsi="Calibri Light" w:cs="Calibri Light"/>
        </w:rPr>
        <w:t xml:space="preserve">. </w:t>
      </w:r>
      <w:r w:rsidR="005D02C7" w:rsidRPr="005D02C7">
        <w:rPr>
          <w:rFonts w:ascii="Calibri Light" w:hAnsi="Calibri Light" w:cs="Calibri Light"/>
        </w:rPr>
        <w:t xml:space="preserve">Als </w:t>
      </w:r>
      <w:r w:rsidR="00814EA8">
        <w:rPr>
          <w:rFonts w:ascii="Calibri Light" w:hAnsi="Calibri Light" w:cs="Calibri Light"/>
        </w:rPr>
        <w:t>prototypisch</w:t>
      </w:r>
      <w:r w:rsidR="005D02C7" w:rsidRPr="005D02C7">
        <w:rPr>
          <w:rFonts w:ascii="Calibri Light" w:hAnsi="Calibri Light" w:cs="Calibri Light"/>
        </w:rPr>
        <w:t xml:space="preserve"> gilt die Anwendung von </w:t>
      </w:r>
      <w:r w:rsidR="00814EA8">
        <w:rPr>
          <w:rFonts w:ascii="Calibri Light" w:hAnsi="Calibri Light" w:cs="Calibri Light"/>
        </w:rPr>
        <w:t xml:space="preserve">Mark </w:t>
      </w:r>
      <w:r w:rsidR="005D02C7" w:rsidRPr="005D02C7">
        <w:rPr>
          <w:rFonts w:ascii="Calibri Light" w:hAnsi="Calibri Light" w:cs="Calibri Light"/>
        </w:rPr>
        <w:t>Needham</w:t>
      </w:r>
      <w:r w:rsidR="005D02C7" w:rsidRPr="005D02C7">
        <w:rPr>
          <w:rFonts w:ascii="Calibri Light" w:hAnsi="Calibri Light" w:cs="Calibri Light"/>
          <w:smallCaps/>
        </w:rPr>
        <w:t xml:space="preserve"> 2016</w:t>
      </w:r>
      <w:r w:rsidR="005D02C7" w:rsidRPr="005D02C7">
        <w:rPr>
          <w:rStyle w:val="cm-comment"/>
          <w:rFonts w:ascii="Calibri Light" w:hAnsi="Calibri Light" w:cs="Calibri Light"/>
        </w:rPr>
        <w:t>.</w:t>
      </w:r>
    </w:p>
  </w:footnote>
  <w:footnote w:id="23">
    <w:p w14:paraId="712CF6DB" w14:textId="1A256306" w:rsidR="00195C52" w:rsidRPr="00D05E53" w:rsidRDefault="00195C52" w:rsidP="00195C52">
      <w:pPr>
        <w:pStyle w:val="Funotentext"/>
        <w:rPr>
          <w:rFonts w:ascii="Calibri Light" w:hAnsi="Calibri Light" w:cs="Calibri Light"/>
        </w:rPr>
      </w:pPr>
      <w:r>
        <w:rPr>
          <w:rStyle w:val="Funotenzeichen"/>
        </w:rPr>
        <w:footnoteRef/>
      </w:r>
      <w:r w:rsidRPr="00D05E53">
        <w:rPr>
          <w:rFonts w:ascii="Calibri Light" w:hAnsi="Calibri Light" w:cs="Calibri Light"/>
        </w:rPr>
        <w:t xml:space="preserve"> </w:t>
      </w:r>
      <w:hyperlink r:id="rId10" w:history="1">
        <w:r w:rsidRPr="00D05E53">
          <w:rPr>
            <w:rStyle w:val="Hyperlink"/>
            <w:rFonts w:ascii="Calibri Light" w:hAnsi="Calibri Light" w:cs="Calibri Light"/>
          </w:rPr>
          <w:t>https://github.com/edadunashvili/VerMa/blob/main/Textkorpus.xml</w:t>
        </w:r>
      </w:hyperlink>
      <w:r w:rsidRPr="00D05E53">
        <w:rPr>
          <w:rFonts w:ascii="Calibri Light" w:hAnsi="Calibri Light" w:cs="Calibri Light"/>
        </w:rPr>
        <w:t xml:space="preserve"> </w:t>
      </w:r>
    </w:p>
  </w:footnote>
  <w:footnote w:id="24">
    <w:p w14:paraId="3CDD3ACF" w14:textId="6102D044" w:rsidR="0012083C" w:rsidRPr="00D05E53" w:rsidRDefault="0012083C">
      <w:pPr>
        <w:pStyle w:val="Funotentext"/>
        <w:rPr>
          <w:rFonts w:ascii="Calibri Light" w:hAnsi="Calibri Light" w:cs="Calibri Light"/>
        </w:rPr>
      </w:pPr>
      <w:r>
        <w:rPr>
          <w:rStyle w:val="Funotenzeichen"/>
        </w:rPr>
        <w:footnoteRef/>
      </w:r>
      <w:r w:rsidRPr="005D02C7">
        <w:t xml:space="preserve"> </w:t>
      </w:r>
      <w:r w:rsidR="005D02C7" w:rsidRPr="005D02C7">
        <w:rPr>
          <w:rFonts w:ascii="Calibri Light" w:hAnsi="Calibri Light" w:cs="Calibri Light"/>
        </w:rPr>
        <w:t xml:space="preserve">Bartsch, Karl. Märchen und Sagen. Sagen, Märchen und Gebräuche aus </w:t>
      </w:r>
      <w:r w:rsidR="00814EA8" w:rsidRPr="005D02C7">
        <w:rPr>
          <w:rFonts w:ascii="Calibri Light" w:hAnsi="Calibri Light" w:cs="Calibri Light"/>
        </w:rPr>
        <w:t>Mecklenburg</w:t>
      </w:r>
      <w:r w:rsidR="005D02C7" w:rsidRPr="005D02C7">
        <w:rPr>
          <w:rFonts w:ascii="Calibri Light" w:hAnsi="Calibri Light" w:cs="Calibri Light"/>
        </w:rPr>
        <w:t xml:space="preserve">. Erster Band: Sagen und Märchen. Märchen und Legenden. 2. Ein Siegfried-Märchen. 2. Ein Siegfried-Märchen. Digitale Bibliothek. </w:t>
      </w:r>
      <w:r w:rsidR="005D02C7" w:rsidRPr="00D05E53">
        <w:rPr>
          <w:rFonts w:ascii="Calibri Light" w:hAnsi="Calibri Light" w:cs="Calibri Light"/>
        </w:rPr>
        <w:t xml:space="preserve">TextGrid. </w:t>
      </w:r>
      <w:hyperlink r:id="rId11" w:history="1">
        <w:r w:rsidR="005D02C7" w:rsidRPr="00D05E53">
          <w:rPr>
            <w:rStyle w:val="Hyperlink"/>
            <w:rFonts w:ascii="Calibri Light" w:hAnsi="Calibri Light" w:cs="Calibri Light"/>
          </w:rPr>
          <w:t>https://hdl.handle.net/11858/00-1734-0000-0005-D975-3</w:t>
        </w:r>
      </w:hyperlink>
      <w:r w:rsidR="005D02C7" w:rsidRPr="00D05E53">
        <w:rPr>
          <w:rFonts w:ascii="Calibri Light" w:hAnsi="Calibri Light" w:cs="Calibri Light"/>
        </w:rPr>
        <w:t xml:space="preserve"> </w:t>
      </w:r>
      <w:r w:rsidR="00EE0802">
        <w:rPr>
          <w:rFonts w:ascii="Calibri Light" w:hAnsi="Calibri Light" w:cs="Calibri Light"/>
        </w:rPr>
        <w:t xml:space="preserve">; Der annotierte Text im </w:t>
      </w:r>
      <w:r w:rsidR="00561528">
        <w:rPr>
          <w:rFonts w:ascii="Calibri Light" w:hAnsi="Calibri Light" w:cs="Calibri Light"/>
        </w:rPr>
        <w:t>XML-</w:t>
      </w:r>
      <w:r w:rsidR="00EE0802">
        <w:rPr>
          <w:rFonts w:ascii="Calibri Light" w:hAnsi="Calibri Light" w:cs="Calibri Light"/>
        </w:rPr>
        <w:t>Textkorpus hat die ID ›dummy</w:t>
      </w:r>
      <w:r w:rsidR="00561528">
        <w:rPr>
          <w:rFonts w:ascii="Calibri Light" w:hAnsi="Calibri Light" w:cs="Calibri Light"/>
        </w:rPr>
        <w:t xml:space="preserve">543‹, vgl. </w:t>
      </w:r>
      <w:hyperlink r:id="rId12" w:history="1">
        <w:r w:rsidR="00561528" w:rsidRPr="00D05E53">
          <w:rPr>
            <w:rStyle w:val="Hyperlink"/>
            <w:rFonts w:ascii="Calibri Light" w:hAnsi="Calibri Light" w:cs="Calibri Light"/>
          </w:rPr>
          <w:t>https://github.com/edadunashvili/VerMa/blob/main/Textkorpus.xml</w:t>
        </w:r>
      </w:hyperlink>
    </w:p>
  </w:footnote>
  <w:footnote w:id="25">
    <w:p w14:paraId="1C77E00B" w14:textId="02DBCF8F" w:rsidR="003B230B" w:rsidRPr="00124A3D" w:rsidRDefault="003B230B">
      <w:pPr>
        <w:pStyle w:val="Funotentext"/>
        <w:rPr>
          <w:rFonts w:ascii="Calibri Light" w:hAnsi="Calibri Light" w:cs="Calibri Light"/>
        </w:rPr>
      </w:pPr>
      <w:r>
        <w:rPr>
          <w:rStyle w:val="Funotenzeichen"/>
        </w:rPr>
        <w:footnoteRef/>
      </w:r>
      <w:r w:rsidRPr="00124A3D">
        <w:t xml:space="preserve"> </w:t>
      </w:r>
      <w:hyperlink r:id="rId13" w:history="1">
        <w:r w:rsidRPr="00124A3D">
          <w:rPr>
            <w:rStyle w:val="Hyperlink"/>
            <w:rFonts w:ascii="Calibri Light" w:hAnsi="Calibri Light" w:cs="Calibri Light"/>
          </w:rPr>
          <w:t>http://localhost:8888/notebooks/Documents/GitHub/VerMa/erthaos-23_exp_1.ipynb</w:t>
        </w:r>
      </w:hyperlink>
      <w:r w:rsidRPr="00124A3D">
        <w:rPr>
          <w:rFonts w:ascii="Calibri Light" w:hAnsi="Calibri Light" w:cs="Calibri Light"/>
        </w:rPr>
        <w:t xml:space="preserve"> (</w:t>
      </w:r>
      <w:r w:rsidR="00124A3D" w:rsidRPr="00124A3D">
        <w:rPr>
          <w:rFonts w:ascii="Calibri Light" w:hAnsi="Calibri Light" w:cs="Calibri Light"/>
        </w:rPr>
        <w:t>ab</w:t>
      </w:r>
      <w:r w:rsidRPr="00124A3D">
        <w:rPr>
          <w:rFonts w:ascii="Calibri Light" w:hAnsi="Calibri Light" w:cs="Calibri Light"/>
        </w:rPr>
        <w:t xml:space="preserve"> #173)</w:t>
      </w:r>
    </w:p>
  </w:footnote>
  <w:footnote w:id="26">
    <w:p w14:paraId="2360BD79" w14:textId="626686D4" w:rsidR="00E71227" w:rsidRPr="005D02C7" w:rsidRDefault="00E71227">
      <w:pPr>
        <w:pStyle w:val="Funotentext"/>
        <w:rPr>
          <w:lang w:val="en-US"/>
        </w:rPr>
      </w:pPr>
      <w:r>
        <w:rPr>
          <w:rStyle w:val="Funotenzeichen"/>
        </w:rPr>
        <w:footnoteRef/>
      </w:r>
      <w:r w:rsidRPr="005D02C7">
        <w:rPr>
          <w:lang w:val="en-US"/>
        </w:rPr>
        <w:t xml:space="preserve"> </w:t>
      </w:r>
      <w:r w:rsidR="005510B0" w:rsidRPr="005D02C7">
        <w:rPr>
          <w:lang w:val="en-US"/>
        </w:rPr>
        <w:t xml:space="preserve">Vgl. </w:t>
      </w:r>
      <w:r w:rsidR="005510B0" w:rsidRPr="005D02C7">
        <w:rPr>
          <w:rFonts w:ascii="Calibri Light" w:hAnsi="Calibri Light" w:cs="Calibri Light"/>
          <w:lang w:val="en-US"/>
        </w:rPr>
        <w:t>Uther 2015, S. 71f.</w:t>
      </w:r>
    </w:p>
  </w:footnote>
  <w:footnote w:id="27">
    <w:p w14:paraId="1E60CC45" w14:textId="5AFE37B8" w:rsidR="00E71227" w:rsidRPr="00124A3D" w:rsidRDefault="00E71227">
      <w:pPr>
        <w:pStyle w:val="Funotentext"/>
        <w:rPr>
          <w:lang w:val="en-US"/>
        </w:rPr>
      </w:pPr>
      <w:r>
        <w:rPr>
          <w:rStyle w:val="Funotenzeichen"/>
        </w:rPr>
        <w:footnoteRef/>
      </w:r>
      <w:r w:rsidRPr="00124A3D">
        <w:rPr>
          <w:lang w:val="en-US"/>
        </w:rPr>
        <w:t xml:space="preserve"> </w:t>
      </w:r>
      <w:hyperlink r:id="rId14" w:history="1">
        <w:r w:rsidR="00124A3D" w:rsidRPr="00195C52">
          <w:rPr>
            <w:rStyle w:val="Hyperlink"/>
            <w:rFonts w:ascii="Calibri Light" w:hAnsi="Calibri Light" w:cs="Calibri Light"/>
            <w:lang w:val="en-US"/>
          </w:rPr>
          <w:t>https://github.com/edadunashvili/VerMa/blob/main/Textkorpus.xml</w:t>
        </w:r>
      </w:hyperlink>
    </w:p>
  </w:footnote>
  <w:footnote w:id="28">
    <w:p w14:paraId="274C5749" w14:textId="40842144" w:rsidR="006C102F" w:rsidRDefault="006C102F" w:rsidP="006C102F">
      <w:pPr>
        <w:pStyle w:val="Funotentext"/>
      </w:pPr>
      <w:r>
        <w:rPr>
          <w:rStyle w:val="Funotenzeichen"/>
        </w:rPr>
        <w:footnoteRef/>
      </w:r>
      <w:r>
        <w:t xml:space="preserve"> </w:t>
      </w:r>
      <w:r w:rsidRPr="005510B0">
        <w:rPr>
          <w:rFonts w:ascii="Calibri Light" w:hAnsi="Calibri Light" w:cs="Calibri Light"/>
        </w:rPr>
        <w:t xml:space="preserve">Der Text stellt eine Kombination von Typen 303 und 300 dar. Im Katalog von Uther </w:t>
      </w:r>
      <w:r w:rsidR="00124A3D">
        <w:rPr>
          <w:rFonts w:ascii="Calibri Light" w:hAnsi="Calibri Light" w:cs="Calibri Light"/>
        </w:rPr>
        <w:t xml:space="preserve">wird </w:t>
      </w:r>
      <w:r w:rsidRPr="005510B0">
        <w:rPr>
          <w:rFonts w:ascii="Calibri Light" w:hAnsi="Calibri Light" w:cs="Calibri Light"/>
        </w:rPr>
        <w:t>nur bei der Erschließung des Typs ATU 303 erfasst</w:t>
      </w:r>
      <w:r w:rsidR="005510B0" w:rsidRPr="005510B0">
        <w:rPr>
          <w:rFonts w:ascii="Calibri Light" w:hAnsi="Calibri Light" w:cs="Calibri Light"/>
        </w:rPr>
        <w:t>, vgl. Uther 2015, S. 74f.</w:t>
      </w:r>
    </w:p>
  </w:footnote>
  <w:footnote w:id="29">
    <w:p w14:paraId="46FFC7F6" w14:textId="5518286B" w:rsidR="000F25BE" w:rsidRPr="0055734E" w:rsidRDefault="000F25BE">
      <w:pPr>
        <w:pStyle w:val="Funotentext"/>
        <w:rPr>
          <w:rFonts w:ascii="Calibri Light" w:hAnsi="Calibri Light" w:cs="Calibri Light"/>
        </w:rPr>
      </w:pPr>
      <w:r w:rsidRPr="0055734E">
        <w:rPr>
          <w:rStyle w:val="Funotenzeichen"/>
          <w:rFonts w:ascii="Calibri Light" w:hAnsi="Calibri Light" w:cs="Calibri Light"/>
        </w:rPr>
        <w:footnoteRef/>
      </w:r>
      <w:r w:rsidRPr="0055734E">
        <w:rPr>
          <w:rFonts w:ascii="Calibri Light" w:hAnsi="Calibri Light" w:cs="Calibri Light"/>
        </w:rPr>
        <w:t xml:space="preserve"> </w:t>
      </w:r>
      <w:hyperlink r:id="rId15" w:history="1">
        <w:r w:rsidR="0055734E" w:rsidRPr="0055734E">
          <w:rPr>
            <w:rStyle w:val="Hyperlink"/>
            <w:rFonts w:ascii="Calibri Light" w:hAnsi="Calibri Light" w:cs="Calibri Light"/>
          </w:rPr>
          <w:t>http://localhost:8888/notebooks/Documents/GitHub/VerMa/erthaos-23_exp_2.ipynb</w:t>
        </w:r>
      </w:hyperlink>
    </w:p>
  </w:footnote>
  <w:footnote w:id="30">
    <w:p w14:paraId="36BD5720" w14:textId="0518F8D3" w:rsidR="006C102F" w:rsidRPr="00D05E53" w:rsidRDefault="006C102F" w:rsidP="006C102F">
      <w:pPr>
        <w:pStyle w:val="Funotentext"/>
        <w:rPr>
          <w:rFonts w:ascii="Calibri Light" w:hAnsi="Calibri Light" w:cs="Calibri Light"/>
          <w:lang w:val="en-US"/>
        </w:rPr>
      </w:pPr>
      <w:r w:rsidRPr="0055734E">
        <w:rPr>
          <w:rStyle w:val="Funotenzeichen"/>
          <w:rFonts w:ascii="Calibri Light" w:hAnsi="Calibri Light" w:cs="Calibri Light"/>
        </w:rPr>
        <w:footnoteRef/>
      </w:r>
      <w:r w:rsidRPr="00D05E53">
        <w:rPr>
          <w:rFonts w:ascii="Calibri Light" w:hAnsi="Calibri Light" w:cs="Calibri Light"/>
          <w:lang w:val="en-US"/>
        </w:rPr>
        <w:t xml:space="preserve"> </w:t>
      </w:r>
      <w:r w:rsidR="00A535C4" w:rsidRPr="00D05E53">
        <w:rPr>
          <w:rFonts w:ascii="Calibri Light" w:hAnsi="Calibri Light" w:cs="Calibri Light"/>
          <w:lang w:val="en-US"/>
        </w:rPr>
        <w:t>Vgl. Uther 2005</w:t>
      </w:r>
    </w:p>
  </w:footnote>
  <w:footnote w:id="31">
    <w:p w14:paraId="19839883" w14:textId="78C00493" w:rsidR="00124A3D" w:rsidRPr="00D05E53" w:rsidRDefault="00124A3D">
      <w:pPr>
        <w:pStyle w:val="Funotentext"/>
        <w:rPr>
          <w:rFonts w:ascii="Calibri Light" w:hAnsi="Calibri Light" w:cs="Calibri Light"/>
          <w:lang w:val="en-US"/>
        </w:rPr>
      </w:pPr>
      <w:r w:rsidRPr="0055734E">
        <w:rPr>
          <w:rStyle w:val="Funotenzeichen"/>
          <w:rFonts w:ascii="Calibri Light" w:hAnsi="Calibri Light" w:cs="Calibri Light"/>
        </w:rPr>
        <w:footnoteRef/>
      </w:r>
      <w:r w:rsidRPr="00D05E53">
        <w:rPr>
          <w:rFonts w:ascii="Calibri Light" w:hAnsi="Calibri Light" w:cs="Calibri Light"/>
          <w:lang w:val="en-US"/>
        </w:rPr>
        <w:t xml:space="preserve"> </w:t>
      </w:r>
      <w:hyperlink r:id="rId16" w:history="1">
        <w:r w:rsidRPr="00D05E53">
          <w:rPr>
            <w:rStyle w:val="Hyperlink"/>
            <w:rFonts w:ascii="Calibri Light" w:hAnsi="Calibri Light" w:cs="Calibri Light"/>
            <w:lang w:val="en-US"/>
          </w:rPr>
          <w:t>http://localhost:8888/notebooks/Documents/GitHub/VerMa/erthaos-23_exp_2.ipynb</w:t>
        </w:r>
      </w:hyperlink>
      <w:r w:rsidRPr="00D05E53">
        <w:rPr>
          <w:rFonts w:ascii="Calibri Light" w:hAnsi="Calibri Light" w:cs="Calibri Light"/>
          <w:lang w:val="en-US"/>
        </w:rPr>
        <w:t xml:space="preserve"> (#5)</w:t>
      </w:r>
    </w:p>
  </w:footnote>
  <w:footnote w:id="32">
    <w:p w14:paraId="3A390ABB" w14:textId="544285BB" w:rsidR="0055734E" w:rsidRPr="00B801DE" w:rsidRDefault="0055734E">
      <w:pPr>
        <w:pStyle w:val="Funotentext"/>
        <w:rPr>
          <w:rFonts w:ascii="Calibri Light" w:hAnsi="Calibri Light" w:cs="Calibri Light"/>
        </w:rPr>
      </w:pPr>
      <w:r w:rsidRPr="0055734E">
        <w:rPr>
          <w:rStyle w:val="Funotenzeichen"/>
          <w:rFonts w:ascii="Calibri Light" w:hAnsi="Calibri Light" w:cs="Calibri Light"/>
        </w:rPr>
        <w:footnoteRef/>
      </w:r>
      <w:r w:rsidRPr="00B801DE">
        <w:rPr>
          <w:rFonts w:ascii="Calibri Light" w:hAnsi="Calibri Light" w:cs="Calibri Light"/>
        </w:rPr>
        <w:t xml:space="preserve"> W. o.: #59</w:t>
      </w:r>
    </w:p>
  </w:footnote>
  <w:footnote w:id="33">
    <w:p w14:paraId="0C7CEB98" w14:textId="1E2599EA" w:rsidR="0055734E" w:rsidRPr="00B801DE" w:rsidRDefault="0055734E">
      <w:pPr>
        <w:pStyle w:val="Funotentext"/>
        <w:rPr>
          <w:rFonts w:ascii="Calibri Light" w:hAnsi="Calibri Light" w:cs="Calibri Light"/>
        </w:rPr>
      </w:pPr>
      <w:r w:rsidRPr="0055734E">
        <w:rPr>
          <w:rStyle w:val="Funotenzeichen"/>
          <w:rFonts w:ascii="Calibri Light" w:hAnsi="Calibri Light" w:cs="Calibri Light"/>
        </w:rPr>
        <w:footnoteRef/>
      </w:r>
      <w:r w:rsidRPr="00B801DE">
        <w:rPr>
          <w:rFonts w:ascii="Calibri Light" w:hAnsi="Calibri Light" w:cs="Calibri Light"/>
        </w:rPr>
        <w:t xml:space="preserve"> W.o.: #60</w:t>
      </w:r>
    </w:p>
  </w:footnote>
  <w:footnote w:id="34">
    <w:p w14:paraId="2BD72480" w14:textId="4677495B" w:rsidR="0055734E" w:rsidRPr="00CD069E" w:rsidRDefault="0055734E">
      <w:pPr>
        <w:pStyle w:val="Funotentext"/>
      </w:pPr>
      <w:r>
        <w:rPr>
          <w:rStyle w:val="Funotenzeichen"/>
        </w:rPr>
        <w:footnoteRef/>
      </w:r>
      <w:r w:rsidRPr="00CD069E">
        <w:t xml:space="preserve"> </w:t>
      </w:r>
      <w:r w:rsidRPr="00CD069E">
        <w:rPr>
          <w:rFonts w:ascii="Calibri Light" w:hAnsi="Calibri Light" w:cs="Calibri Light"/>
        </w:rPr>
        <w:t>W.o.: #173</w:t>
      </w:r>
      <w:r w:rsidR="00CD069E" w:rsidRPr="00CD069E">
        <w:rPr>
          <w:rFonts w:ascii="Calibri Light" w:hAnsi="Calibri Light" w:cs="Calibri Light"/>
        </w:rPr>
        <w:t>. T</w:t>
      </w:r>
      <w:r w:rsidR="00CD069E">
        <w:rPr>
          <w:rFonts w:ascii="Calibri Light" w:hAnsi="Calibri Light" w:cs="Calibri Light"/>
        </w:rPr>
        <w:t>ext mit der ID ›</w:t>
      </w:r>
      <w:r w:rsidR="00CD069E" w:rsidRPr="00CD069E">
        <w:rPr>
          <w:rFonts w:ascii="Calibri Light" w:hAnsi="Calibri Light" w:cs="Calibri Light"/>
        </w:rPr>
        <w:t>dummy527</w:t>
      </w:r>
      <w:r w:rsidR="00CD069E">
        <w:rPr>
          <w:rFonts w:ascii="Calibri Light" w:hAnsi="Calibri Light" w:cs="Calibri Light"/>
        </w:rPr>
        <w:t>‹, entspricht dem Märchen aus dem Kinder- und Hausmärchen von Brüder Grimm, Nr. 97 ›</w:t>
      </w:r>
      <w:r w:rsidR="00CD069E" w:rsidRPr="00CD069E">
        <w:rPr>
          <w:rFonts w:ascii="Calibri Light" w:hAnsi="Calibri Light" w:cs="Calibri Light"/>
        </w:rPr>
        <w:t>Das Wasser des Lebens</w:t>
      </w:r>
      <w:r w:rsidR="00CD069E">
        <w:rPr>
          <w:rFonts w:ascii="Calibri Light" w:hAnsi="Calibri Light" w:cs="Calibri Light"/>
        </w:rPr>
        <w:t>‹.</w:t>
      </w:r>
    </w:p>
  </w:footnote>
  <w:footnote w:id="35">
    <w:p w14:paraId="2AF68CE8" w14:textId="393995E9" w:rsidR="005510B0" w:rsidRPr="00B801DE" w:rsidRDefault="005510B0">
      <w:pPr>
        <w:pStyle w:val="Funotentext"/>
        <w:rPr>
          <w:rFonts w:ascii="Calibri Light" w:hAnsi="Calibri Light" w:cs="Calibri Light"/>
        </w:rPr>
      </w:pPr>
      <w:r w:rsidRPr="005510B0">
        <w:rPr>
          <w:rStyle w:val="Funotenzeichen"/>
          <w:rFonts w:ascii="Calibri Light" w:hAnsi="Calibri Light" w:cs="Calibri Light"/>
        </w:rPr>
        <w:footnoteRef/>
      </w:r>
      <w:r w:rsidRPr="00B801DE">
        <w:rPr>
          <w:rFonts w:ascii="Calibri Light" w:hAnsi="Calibri Light" w:cs="Calibri Light"/>
        </w:rPr>
        <w:t xml:space="preserve"> Vgl. Uther 2015, S. 71f.</w:t>
      </w:r>
    </w:p>
  </w:footnote>
  <w:footnote w:id="36">
    <w:p w14:paraId="63BD06E3" w14:textId="77777777" w:rsidR="007913C0" w:rsidRPr="00B801DE" w:rsidRDefault="007913C0" w:rsidP="007913C0">
      <w:pPr>
        <w:pStyle w:val="Funotentext"/>
        <w:rPr>
          <w:rFonts w:asciiTheme="majorHAnsi" w:hAnsiTheme="majorHAnsi" w:cstheme="majorHAnsi"/>
          <w:lang w:val="en-US"/>
        </w:rPr>
      </w:pPr>
      <w:r w:rsidRPr="00064DA4">
        <w:rPr>
          <w:rStyle w:val="Funotenzeichen"/>
          <w:rFonts w:asciiTheme="majorHAnsi" w:hAnsiTheme="majorHAnsi" w:cstheme="majorHAnsi"/>
        </w:rPr>
        <w:footnoteRef/>
      </w:r>
      <w:r w:rsidRPr="00064DA4">
        <w:rPr>
          <w:rFonts w:asciiTheme="majorHAnsi" w:hAnsiTheme="majorHAnsi" w:cstheme="majorHAnsi"/>
        </w:rPr>
        <w:t xml:space="preserve"> </w:t>
      </w:r>
      <w:r w:rsidRPr="000D5AC2">
        <w:rPr>
          <w:rFonts w:ascii="Calibri Light" w:hAnsi="Calibri Light" w:cs="Calibri Light"/>
        </w:rPr>
        <w:t xml:space="preserve">Entspricht den in der DVD-ROM Ausgabe der </w:t>
      </w:r>
      <w:r w:rsidRPr="006C6AB8">
        <w:rPr>
          <w:rFonts w:ascii="Calibri Light" w:hAnsi="Calibri Light" w:cs="Calibri Light"/>
        </w:rPr>
        <w:t>›</w:t>
      </w:r>
      <w:r w:rsidRPr="000D5AC2">
        <w:rPr>
          <w:rFonts w:ascii="Calibri Light" w:hAnsi="Calibri Light" w:cs="Calibri Light"/>
        </w:rPr>
        <w:t>Europäische Märchen</w:t>
      </w:r>
      <w:r w:rsidRPr="006C6AB8">
        <w:rPr>
          <w:rFonts w:ascii="Calibri Light" w:hAnsi="Calibri Light" w:cs="Calibri Light"/>
        </w:rPr>
        <w:t>‹</w:t>
      </w:r>
      <w:r w:rsidRPr="000D5AC2">
        <w:rPr>
          <w:rFonts w:ascii="Calibri Light" w:hAnsi="Calibri Light" w:cs="Calibri Light"/>
        </w:rPr>
        <w:t xml:space="preserve"> zusammengetragene Texte unter dem Typnummer ATU 551</w:t>
      </w:r>
      <w:r>
        <w:rPr>
          <w:rFonts w:ascii="Calibri Light" w:hAnsi="Calibri Light" w:cs="Calibri Light"/>
        </w:rPr>
        <w:t xml:space="preserve">. </w:t>
      </w:r>
      <w:r w:rsidRPr="00B801DE">
        <w:rPr>
          <w:rFonts w:ascii="Calibri Light" w:hAnsi="Calibri Light" w:cs="Calibri Light"/>
          <w:lang w:val="en-US"/>
        </w:rPr>
        <w:t>Vgl. Uther 2005.</w:t>
      </w:r>
      <w:r w:rsidRPr="00B801DE">
        <w:rPr>
          <w:rFonts w:asciiTheme="majorHAnsi" w:hAnsiTheme="majorHAnsi" w:cstheme="majorHAnsi"/>
          <w:lang w:val="en-US"/>
        </w:rPr>
        <w:t xml:space="preserve"> </w:t>
      </w:r>
    </w:p>
  </w:footnote>
  <w:footnote w:id="37">
    <w:p w14:paraId="58E8D0BC" w14:textId="203343C0" w:rsidR="00DD59FE" w:rsidRPr="00B801DE" w:rsidRDefault="00DD59FE" w:rsidP="00DD59FE">
      <w:pPr>
        <w:pStyle w:val="Funotentext"/>
        <w:rPr>
          <w:rFonts w:ascii="Calibri Light" w:hAnsi="Calibri Light" w:cs="Calibri Light"/>
          <w:lang w:val="en-US"/>
        </w:rPr>
      </w:pPr>
      <w:r w:rsidRPr="00A33F5A">
        <w:rPr>
          <w:rStyle w:val="Funotenzeichen"/>
          <w:rFonts w:ascii="Calibri Light" w:hAnsi="Calibri Light" w:cs="Calibri Light"/>
        </w:rPr>
        <w:footnoteRef/>
      </w:r>
      <w:r w:rsidRPr="00B801DE">
        <w:rPr>
          <w:rFonts w:ascii="Calibri Light" w:hAnsi="Calibri Light" w:cs="Calibri Light"/>
          <w:lang w:val="en-US"/>
        </w:rPr>
        <w:t xml:space="preserve"> </w:t>
      </w:r>
      <w:hyperlink r:id="rId17" w:history="1">
        <w:r w:rsidR="007913C0" w:rsidRPr="00B801DE">
          <w:rPr>
            <w:rStyle w:val="Hyperlink"/>
            <w:rFonts w:ascii="Calibri Light" w:hAnsi="Calibri Light" w:cs="Calibri Light"/>
            <w:lang w:val="en-US"/>
          </w:rPr>
          <w:t>http://localhost:8888/notebooks/Documents/GitHub/VerMa/Auswertung_abcd.ipynb</w:t>
        </w:r>
      </w:hyperlink>
      <w:r w:rsidR="007913C0" w:rsidRPr="00B801DE">
        <w:rPr>
          <w:rFonts w:ascii="Calibri Light" w:hAnsi="Calibri Light" w:cs="Calibri Light"/>
          <w:lang w:val="en-US"/>
        </w:rPr>
        <w:t xml:space="preserve"> </w:t>
      </w:r>
    </w:p>
  </w:footnote>
  <w:footnote w:id="38">
    <w:p w14:paraId="769C8F77" w14:textId="77777777" w:rsidR="00DD59FE" w:rsidRPr="00064DA4" w:rsidRDefault="00DD59FE" w:rsidP="00DD59FE">
      <w:pPr>
        <w:pStyle w:val="Funotentext"/>
        <w:rPr>
          <w:rFonts w:asciiTheme="majorHAnsi" w:hAnsiTheme="majorHAnsi" w:cstheme="majorHAnsi"/>
        </w:rPr>
      </w:pPr>
      <w:r w:rsidRPr="00064DA4">
        <w:rPr>
          <w:rStyle w:val="Funotenzeichen"/>
          <w:rFonts w:asciiTheme="majorHAnsi" w:hAnsiTheme="majorHAnsi" w:cstheme="majorHAnsi"/>
        </w:rPr>
        <w:footnoteRef/>
      </w:r>
      <w:r w:rsidRPr="00064DA4">
        <w:rPr>
          <w:rFonts w:asciiTheme="majorHAnsi" w:hAnsiTheme="majorHAnsi" w:cstheme="majorHAnsi"/>
        </w:rPr>
        <w:t xml:space="preserve"> </w:t>
      </w:r>
      <w:r w:rsidRPr="000D5AC2">
        <w:rPr>
          <w:rFonts w:ascii="Calibri Light" w:hAnsi="Calibri Light" w:cs="Calibri Light"/>
        </w:rPr>
        <w:t>Stellt ein Mitglied aus den gesuchten Motiven den Anfang oder das Ende eines Textes dar, so wird dieses durch extra Zeichen „Anf-“ und „End-“ gekennzeichnet.</w:t>
      </w:r>
    </w:p>
  </w:footnote>
  <w:footnote w:id="39">
    <w:p w14:paraId="6F38B9E5" w14:textId="5D4641E3" w:rsidR="00DD59FE" w:rsidRDefault="00DD59FE" w:rsidP="00DD59FE">
      <w:pPr>
        <w:pStyle w:val="Funotentext"/>
      </w:pPr>
      <w:r>
        <w:rPr>
          <w:rStyle w:val="Funotenzeichen"/>
        </w:rPr>
        <w:footnoteRef/>
      </w:r>
      <w:r>
        <w:t xml:space="preserve"> </w:t>
      </w:r>
      <w:hyperlink r:id="rId18" w:history="1">
        <w:r w:rsidR="0014244D" w:rsidRPr="005D1C29">
          <w:rPr>
            <w:rStyle w:val="Hyperlink"/>
            <w:rFonts w:ascii="Calibri Light" w:hAnsi="Calibri Light" w:cs="Calibri Light"/>
          </w:rPr>
          <w:t>http://localhost:8888/notebooks/Documents/GitHub/VerMa/Auswertung_abc.ipynb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BE8"/>
    <w:multiLevelType w:val="hybridMultilevel"/>
    <w:tmpl w:val="46ACC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9269AC"/>
    <w:multiLevelType w:val="hybridMultilevel"/>
    <w:tmpl w:val="3BB277DE"/>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AB7927"/>
    <w:multiLevelType w:val="hybridMultilevel"/>
    <w:tmpl w:val="D0B08C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2F4D1F"/>
    <w:multiLevelType w:val="hybridMultilevel"/>
    <w:tmpl w:val="DD70CE3C"/>
    <w:lvl w:ilvl="0" w:tplc="7CCAC102">
      <w:start w:val="1"/>
      <w:numFmt w:val="lowerRoman"/>
      <w:lvlText w:val="(%1)"/>
      <w:lvlJc w:val="left"/>
      <w:pPr>
        <w:ind w:left="1080" w:hanging="720"/>
      </w:pPr>
      <w:rPr>
        <w:rFonts w:ascii="Calibri Light" w:eastAsiaTheme="minorHAnsi" w:hAnsi="Calibri Light" w:cs="Calibri Ligh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E741AC"/>
    <w:multiLevelType w:val="multilevel"/>
    <w:tmpl w:val="636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5373E"/>
    <w:multiLevelType w:val="hybridMultilevel"/>
    <w:tmpl w:val="68B8CBF4"/>
    <w:lvl w:ilvl="0" w:tplc="092AD6C2">
      <w:start w:val="1"/>
      <w:numFmt w:val="decimal"/>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2A0DC5"/>
    <w:multiLevelType w:val="multilevel"/>
    <w:tmpl w:val="CDFC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63B68"/>
    <w:multiLevelType w:val="hybridMultilevel"/>
    <w:tmpl w:val="892E1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3E4F42"/>
    <w:multiLevelType w:val="hybridMultilevel"/>
    <w:tmpl w:val="ED44DA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80F60F7"/>
    <w:multiLevelType w:val="hybridMultilevel"/>
    <w:tmpl w:val="01264FCA"/>
    <w:lvl w:ilvl="0" w:tplc="FFFFFFFF">
      <w:start w:val="1"/>
      <w:numFmt w:val="decimal"/>
      <w:lvlText w:val="%1."/>
      <w:lvlJc w:val="left"/>
      <w:pPr>
        <w:ind w:left="1080" w:hanging="720"/>
      </w:pPr>
      <w:rPr>
        <w:rFonts w:ascii="Calibri Light" w:eastAsiaTheme="minorHAnsi" w:hAnsi="Calibri Light" w:cs="Calibri Ligh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440D20"/>
    <w:multiLevelType w:val="hybridMultilevel"/>
    <w:tmpl w:val="91EC9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DE0DE6"/>
    <w:multiLevelType w:val="hybridMultilevel"/>
    <w:tmpl w:val="19402B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6B6871"/>
    <w:multiLevelType w:val="hybridMultilevel"/>
    <w:tmpl w:val="07B6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19096D"/>
    <w:multiLevelType w:val="hybridMultilevel"/>
    <w:tmpl w:val="680852FC"/>
    <w:lvl w:ilvl="0" w:tplc="43F0E526">
      <w:start w:val="1"/>
      <w:numFmt w:val="decimal"/>
      <w:lvlText w:val="%1."/>
      <w:lvlJc w:val="left"/>
      <w:pPr>
        <w:ind w:left="720" w:hanging="360"/>
      </w:pPr>
      <w:rPr>
        <w:rFonts w:eastAsiaTheme="maj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EDA77B9"/>
    <w:multiLevelType w:val="hybridMultilevel"/>
    <w:tmpl w:val="2E0A8862"/>
    <w:lvl w:ilvl="0" w:tplc="BC467492">
      <w:start w:val="1"/>
      <w:numFmt w:val="decimal"/>
      <w:lvlText w:val="%1."/>
      <w:lvlJc w:val="left"/>
      <w:pPr>
        <w:ind w:left="720" w:hanging="360"/>
      </w:pPr>
      <w:rPr>
        <w:rFonts w:ascii="Calibri Light" w:hAnsi="Calibri Light" w:cs="Calibri Light"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1D09DC"/>
    <w:multiLevelType w:val="hybridMultilevel"/>
    <w:tmpl w:val="EDEE6264"/>
    <w:lvl w:ilvl="0" w:tplc="70E8E0C8">
      <w:start w:val="1"/>
      <w:numFmt w:val="lowerRoman"/>
      <w:lvlText w:val="%1."/>
      <w:lvlJc w:val="left"/>
      <w:pPr>
        <w:ind w:left="870" w:hanging="720"/>
      </w:pPr>
      <w:rPr>
        <w:rFonts w:hint="default"/>
      </w:rPr>
    </w:lvl>
    <w:lvl w:ilvl="1" w:tplc="04070019" w:tentative="1">
      <w:start w:val="1"/>
      <w:numFmt w:val="lowerLetter"/>
      <w:lvlText w:val="%2."/>
      <w:lvlJc w:val="left"/>
      <w:pPr>
        <w:ind w:left="1230" w:hanging="360"/>
      </w:pPr>
    </w:lvl>
    <w:lvl w:ilvl="2" w:tplc="0407001B" w:tentative="1">
      <w:start w:val="1"/>
      <w:numFmt w:val="lowerRoman"/>
      <w:lvlText w:val="%3."/>
      <w:lvlJc w:val="right"/>
      <w:pPr>
        <w:ind w:left="1950" w:hanging="180"/>
      </w:pPr>
    </w:lvl>
    <w:lvl w:ilvl="3" w:tplc="0407000F" w:tentative="1">
      <w:start w:val="1"/>
      <w:numFmt w:val="decimal"/>
      <w:lvlText w:val="%4."/>
      <w:lvlJc w:val="left"/>
      <w:pPr>
        <w:ind w:left="2670" w:hanging="360"/>
      </w:pPr>
    </w:lvl>
    <w:lvl w:ilvl="4" w:tplc="04070019" w:tentative="1">
      <w:start w:val="1"/>
      <w:numFmt w:val="lowerLetter"/>
      <w:lvlText w:val="%5."/>
      <w:lvlJc w:val="left"/>
      <w:pPr>
        <w:ind w:left="3390" w:hanging="360"/>
      </w:pPr>
    </w:lvl>
    <w:lvl w:ilvl="5" w:tplc="0407001B" w:tentative="1">
      <w:start w:val="1"/>
      <w:numFmt w:val="lowerRoman"/>
      <w:lvlText w:val="%6."/>
      <w:lvlJc w:val="right"/>
      <w:pPr>
        <w:ind w:left="4110" w:hanging="180"/>
      </w:pPr>
    </w:lvl>
    <w:lvl w:ilvl="6" w:tplc="0407000F" w:tentative="1">
      <w:start w:val="1"/>
      <w:numFmt w:val="decimal"/>
      <w:lvlText w:val="%7."/>
      <w:lvlJc w:val="left"/>
      <w:pPr>
        <w:ind w:left="4830" w:hanging="360"/>
      </w:pPr>
    </w:lvl>
    <w:lvl w:ilvl="7" w:tplc="04070019" w:tentative="1">
      <w:start w:val="1"/>
      <w:numFmt w:val="lowerLetter"/>
      <w:lvlText w:val="%8."/>
      <w:lvlJc w:val="left"/>
      <w:pPr>
        <w:ind w:left="5550" w:hanging="360"/>
      </w:pPr>
    </w:lvl>
    <w:lvl w:ilvl="8" w:tplc="0407001B" w:tentative="1">
      <w:start w:val="1"/>
      <w:numFmt w:val="lowerRoman"/>
      <w:lvlText w:val="%9."/>
      <w:lvlJc w:val="right"/>
      <w:pPr>
        <w:ind w:left="6270" w:hanging="180"/>
      </w:pPr>
    </w:lvl>
  </w:abstractNum>
  <w:abstractNum w:abstractNumId="16" w15:restartNumberingAfterBreak="0">
    <w:nsid w:val="4BF111A0"/>
    <w:multiLevelType w:val="hybridMultilevel"/>
    <w:tmpl w:val="A4920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340F3C"/>
    <w:multiLevelType w:val="hybridMultilevel"/>
    <w:tmpl w:val="63AC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3254EC"/>
    <w:multiLevelType w:val="hybridMultilevel"/>
    <w:tmpl w:val="592E8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883C92"/>
    <w:multiLevelType w:val="hybridMultilevel"/>
    <w:tmpl w:val="656EB30C"/>
    <w:lvl w:ilvl="0" w:tplc="A310503C">
      <w:start w:val="1"/>
      <w:numFmt w:val="lowerLetter"/>
      <w:lvlText w:val="(%1)"/>
      <w:lvlJc w:val="left"/>
      <w:pPr>
        <w:ind w:left="510" w:hanging="360"/>
      </w:pPr>
      <w:rPr>
        <w:rFonts w:hint="default"/>
      </w:rPr>
    </w:lvl>
    <w:lvl w:ilvl="1" w:tplc="04070019" w:tentative="1">
      <w:start w:val="1"/>
      <w:numFmt w:val="lowerLetter"/>
      <w:lvlText w:val="%2."/>
      <w:lvlJc w:val="left"/>
      <w:pPr>
        <w:ind w:left="1230" w:hanging="360"/>
      </w:pPr>
    </w:lvl>
    <w:lvl w:ilvl="2" w:tplc="0407001B" w:tentative="1">
      <w:start w:val="1"/>
      <w:numFmt w:val="lowerRoman"/>
      <w:lvlText w:val="%3."/>
      <w:lvlJc w:val="right"/>
      <w:pPr>
        <w:ind w:left="1950" w:hanging="180"/>
      </w:pPr>
    </w:lvl>
    <w:lvl w:ilvl="3" w:tplc="0407000F" w:tentative="1">
      <w:start w:val="1"/>
      <w:numFmt w:val="decimal"/>
      <w:lvlText w:val="%4."/>
      <w:lvlJc w:val="left"/>
      <w:pPr>
        <w:ind w:left="2670" w:hanging="360"/>
      </w:pPr>
    </w:lvl>
    <w:lvl w:ilvl="4" w:tplc="04070019" w:tentative="1">
      <w:start w:val="1"/>
      <w:numFmt w:val="lowerLetter"/>
      <w:lvlText w:val="%5."/>
      <w:lvlJc w:val="left"/>
      <w:pPr>
        <w:ind w:left="3390" w:hanging="360"/>
      </w:pPr>
    </w:lvl>
    <w:lvl w:ilvl="5" w:tplc="0407001B" w:tentative="1">
      <w:start w:val="1"/>
      <w:numFmt w:val="lowerRoman"/>
      <w:lvlText w:val="%6."/>
      <w:lvlJc w:val="right"/>
      <w:pPr>
        <w:ind w:left="4110" w:hanging="180"/>
      </w:pPr>
    </w:lvl>
    <w:lvl w:ilvl="6" w:tplc="0407000F" w:tentative="1">
      <w:start w:val="1"/>
      <w:numFmt w:val="decimal"/>
      <w:lvlText w:val="%7."/>
      <w:lvlJc w:val="left"/>
      <w:pPr>
        <w:ind w:left="4830" w:hanging="360"/>
      </w:pPr>
    </w:lvl>
    <w:lvl w:ilvl="7" w:tplc="04070019" w:tentative="1">
      <w:start w:val="1"/>
      <w:numFmt w:val="lowerLetter"/>
      <w:lvlText w:val="%8."/>
      <w:lvlJc w:val="left"/>
      <w:pPr>
        <w:ind w:left="5550" w:hanging="360"/>
      </w:pPr>
    </w:lvl>
    <w:lvl w:ilvl="8" w:tplc="0407001B" w:tentative="1">
      <w:start w:val="1"/>
      <w:numFmt w:val="lowerRoman"/>
      <w:lvlText w:val="%9."/>
      <w:lvlJc w:val="right"/>
      <w:pPr>
        <w:ind w:left="6270" w:hanging="180"/>
      </w:pPr>
    </w:lvl>
  </w:abstractNum>
  <w:abstractNum w:abstractNumId="20" w15:restartNumberingAfterBreak="0">
    <w:nsid w:val="5785503D"/>
    <w:multiLevelType w:val="hybridMultilevel"/>
    <w:tmpl w:val="FD1A9A98"/>
    <w:lvl w:ilvl="0" w:tplc="FFFFFFFF">
      <w:start w:val="1"/>
      <w:numFmt w:val="decimal"/>
      <w:lvlText w:val="%1."/>
      <w:lvlJc w:val="left"/>
      <w:pPr>
        <w:ind w:left="720" w:hanging="360"/>
      </w:pPr>
      <w:rPr>
        <w:rFonts w:ascii="Calibri Light" w:eastAsia="SimSun" w:hAnsi="Calibri Light" w:cs="Calibri Ligh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890C16"/>
    <w:multiLevelType w:val="hybridMultilevel"/>
    <w:tmpl w:val="9BAA55B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7A875D9"/>
    <w:multiLevelType w:val="hybridMultilevel"/>
    <w:tmpl w:val="73760B00"/>
    <w:lvl w:ilvl="0" w:tplc="7A6031BE">
      <w:start w:val="1"/>
      <w:numFmt w:val="bullet"/>
      <w:lvlText w:val=""/>
      <w:lvlJc w:val="left"/>
      <w:pPr>
        <w:ind w:left="720" w:hanging="360"/>
      </w:pPr>
      <w:rPr>
        <w:rFonts w:ascii="Symbol" w:hAnsi="Symbol"/>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E80F3E"/>
    <w:multiLevelType w:val="hybridMultilevel"/>
    <w:tmpl w:val="F5346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8B7688"/>
    <w:multiLevelType w:val="hybridMultilevel"/>
    <w:tmpl w:val="5AC81300"/>
    <w:lvl w:ilvl="0" w:tplc="FFFFFFFF">
      <w:start w:val="1"/>
      <w:numFmt w:val="decimal"/>
      <w:lvlText w:val="%1."/>
      <w:lvlJc w:val="left"/>
      <w:pPr>
        <w:ind w:left="360" w:hanging="360"/>
      </w:pPr>
      <w:rPr>
        <w:rFonts w:ascii="Calibri Light" w:eastAsiaTheme="minorHAnsi" w:hAnsi="Calibri Light" w:cs="Calibri Ligh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B2252CF"/>
    <w:multiLevelType w:val="multilevel"/>
    <w:tmpl w:val="15F6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CD5A65"/>
    <w:multiLevelType w:val="multilevel"/>
    <w:tmpl w:val="3D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9268B"/>
    <w:multiLevelType w:val="hybridMultilevel"/>
    <w:tmpl w:val="B826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3E1EBE"/>
    <w:multiLevelType w:val="hybridMultilevel"/>
    <w:tmpl w:val="1E68F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5206191">
    <w:abstractNumId w:val="25"/>
  </w:num>
  <w:num w:numId="2" w16cid:durableId="1961302167">
    <w:abstractNumId w:val="6"/>
  </w:num>
  <w:num w:numId="3" w16cid:durableId="375933261">
    <w:abstractNumId w:val="4"/>
  </w:num>
  <w:num w:numId="4" w16cid:durableId="2076850049">
    <w:abstractNumId w:val="26"/>
  </w:num>
  <w:num w:numId="5" w16cid:durableId="1337031960">
    <w:abstractNumId w:val="2"/>
  </w:num>
  <w:num w:numId="6" w16cid:durableId="168065196">
    <w:abstractNumId w:val="13"/>
  </w:num>
  <w:num w:numId="7" w16cid:durableId="2036929295">
    <w:abstractNumId w:val="22"/>
  </w:num>
  <w:num w:numId="8" w16cid:durableId="76249085">
    <w:abstractNumId w:val="29"/>
  </w:num>
  <w:num w:numId="9" w16cid:durableId="658070706">
    <w:abstractNumId w:val="27"/>
  </w:num>
  <w:num w:numId="10" w16cid:durableId="1666781103">
    <w:abstractNumId w:val="23"/>
  </w:num>
  <w:num w:numId="11" w16cid:durableId="278725200">
    <w:abstractNumId w:val="8"/>
  </w:num>
  <w:num w:numId="12" w16cid:durableId="1464233902">
    <w:abstractNumId w:val="12"/>
  </w:num>
  <w:num w:numId="13" w16cid:durableId="581599092">
    <w:abstractNumId w:val="16"/>
  </w:num>
  <w:num w:numId="14" w16cid:durableId="777215389">
    <w:abstractNumId w:val="11"/>
  </w:num>
  <w:num w:numId="15" w16cid:durableId="936251631">
    <w:abstractNumId w:val="5"/>
  </w:num>
  <w:num w:numId="16" w16cid:durableId="18507731">
    <w:abstractNumId w:val="17"/>
  </w:num>
  <w:num w:numId="17" w16cid:durableId="1630546152">
    <w:abstractNumId w:val="28"/>
  </w:num>
  <w:num w:numId="18" w16cid:durableId="336855891">
    <w:abstractNumId w:val="3"/>
  </w:num>
  <w:num w:numId="19" w16cid:durableId="1446341964">
    <w:abstractNumId w:val="14"/>
  </w:num>
  <w:num w:numId="20" w16cid:durableId="1986473777">
    <w:abstractNumId w:val="10"/>
  </w:num>
  <w:num w:numId="21" w16cid:durableId="199512076">
    <w:abstractNumId w:val="18"/>
  </w:num>
  <w:num w:numId="22" w16cid:durableId="199588819">
    <w:abstractNumId w:val="1"/>
  </w:num>
  <w:num w:numId="23" w16cid:durableId="2014380598">
    <w:abstractNumId w:val="20"/>
  </w:num>
  <w:num w:numId="24" w16cid:durableId="1349286033">
    <w:abstractNumId w:val="21"/>
  </w:num>
  <w:num w:numId="25" w16cid:durableId="1402799702">
    <w:abstractNumId w:val="15"/>
  </w:num>
  <w:num w:numId="26" w16cid:durableId="1289507603">
    <w:abstractNumId w:val="19"/>
  </w:num>
  <w:num w:numId="27" w16cid:durableId="585042987">
    <w:abstractNumId w:val="9"/>
  </w:num>
  <w:num w:numId="28" w16cid:durableId="706489368">
    <w:abstractNumId w:val="7"/>
  </w:num>
  <w:num w:numId="29" w16cid:durableId="2116167380">
    <w:abstractNumId w:val="24"/>
  </w:num>
  <w:num w:numId="30" w16cid:durableId="165761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6AC2"/>
    <w:rsid w:val="00002F35"/>
    <w:rsid w:val="00006B66"/>
    <w:rsid w:val="00024924"/>
    <w:rsid w:val="000259BD"/>
    <w:rsid w:val="00031490"/>
    <w:rsid w:val="00041346"/>
    <w:rsid w:val="000414CB"/>
    <w:rsid w:val="00042850"/>
    <w:rsid w:val="0004502F"/>
    <w:rsid w:val="000567B2"/>
    <w:rsid w:val="000636AF"/>
    <w:rsid w:val="000755C1"/>
    <w:rsid w:val="00083C0E"/>
    <w:rsid w:val="000B2BF5"/>
    <w:rsid w:val="000C4DEE"/>
    <w:rsid w:val="000D41B0"/>
    <w:rsid w:val="000D473F"/>
    <w:rsid w:val="000D5AC2"/>
    <w:rsid w:val="000D64CF"/>
    <w:rsid w:val="000E0C14"/>
    <w:rsid w:val="000E527C"/>
    <w:rsid w:val="000F25BE"/>
    <w:rsid w:val="000F2A6B"/>
    <w:rsid w:val="000F701E"/>
    <w:rsid w:val="00106468"/>
    <w:rsid w:val="001119B6"/>
    <w:rsid w:val="00114E0D"/>
    <w:rsid w:val="001178CB"/>
    <w:rsid w:val="0012083C"/>
    <w:rsid w:val="00124A3D"/>
    <w:rsid w:val="0014026E"/>
    <w:rsid w:val="001411D3"/>
    <w:rsid w:val="0014244D"/>
    <w:rsid w:val="00142712"/>
    <w:rsid w:val="00143BB9"/>
    <w:rsid w:val="001477F1"/>
    <w:rsid w:val="001568C2"/>
    <w:rsid w:val="0016783B"/>
    <w:rsid w:val="00177CDB"/>
    <w:rsid w:val="00186271"/>
    <w:rsid w:val="00195C52"/>
    <w:rsid w:val="001968B1"/>
    <w:rsid w:val="00197735"/>
    <w:rsid w:val="001A1F8A"/>
    <w:rsid w:val="001B1DE0"/>
    <w:rsid w:val="001C0B47"/>
    <w:rsid w:val="001C78FB"/>
    <w:rsid w:val="001D3361"/>
    <w:rsid w:val="001E0AD6"/>
    <w:rsid w:val="001E36C6"/>
    <w:rsid w:val="001F098D"/>
    <w:rsid w:val="001F7296"/>
    <w:rsid w:val="00203A93"/>
    <w:rsid w:val="00204182"/>
    <w:rsid w:val="00213960"/>
    <w:rsid w:val="00216FA2"/>
    <w:rsid w:val="00223017"/>
    <w:rsid w:val="002405AB"/>
    <w:rsid w:val="002413AD"/>
    <w:rsid w:val="00245CA6"/>
    <w:rsid w:val="00245D1F"/>
    <w:rsid w:val="00245E26"/>
    <w:rsid w:val="00246948"/>
    <w:rsid w:val="00251FA9"/>
    <w:rsid w:val="00265F66"/>
    <w:rsid w:val="00275403"/>
    <w:rsid w:val="00286470"/>
    <w:rsid w:val="002A404B"/>
    <w:rsid w:val="002A41A8"/>
    <w:rsid w:val="002A6EDF"/>
    <w:rsid w:val="002C420E"/>
    <w:rsid w:val="002D5323"/>
    <w:rsid w:val="002F5191"/>
    <w:rsid w:val="00304F0B"/>
    <w:rsid w:val="00316C94"/>
    <w:rsid w:val="00324749"/>
    <w:rsid w:val="00337087"/>
    <w:rsid w:val="0034000B"/>
    <w:rsid w:val="00341B92"/>
    <w:rsid w:val="00343BB7"/>
    <w:rsid w:val="00344345"/>
    <w:rsid w:val="00354C64"/>
    <w:rsid w:val="003607BB"/>
    <w:rsid w:val="00364212"/>
    <w:rsid w:val="00375D32"/>
    <w:rsid w:val="00377F6F"/>
    <w:rsid w:val="00382B19"/>
    <w:rsid w:val="0039378D"/>
    <w:rsid w:val="003A1D23"/>
    <w:rsid w:val="003A3A92"/>
    <w:rsid w:val="003A4BEB"/>
    <w:rsid w:val="003B0DE9"/>
    <w:rsid w:val="003B230B"/>
    <w:rsid w:val="003C6A63"/>
    <w:rsid w:val="003D60B9"/>
    <w:rsid w:val="003E5442"/>
    <w:rsid w:val="003F3D9A"/>
    <w:rsid w:val="003F7893"/>
    <w:rsid w:val="00400386"/>
    <w:rsid w:val="00402CAB"/>
    <w:rsid w:val="0041636B"/>
    <w:rsid w:val="00417906"/>
    <w:rsid w:val="00430300"/>
    <w:rsid w:val="00433677"/>
    <w:rsid w:val="004367B9"/>
    <w:rsid w:val="0044159A"/>
    <w:rsid w:val="00443157"/>
    <w:rsid w:val="00444327"/>
    <w:rsid w:val="00444E32"/>
    <w:rsid w:val="004450ED"/>
    <w:rsid w:val="00452047"/>
    <w:rsid w:val="00452AFC"/>
    <w:rsid w:val="00457E85"/>
    <w:rsid w:val="00461B00"/>
    <w:rsid w:val="004769DA"/>
    <w:rsid w:val="00477AAE"/>
    <w:rsid w:val="00484F6F"/>
    <w:rsid w:val="004857B2"/>
    <w:rsid w:val="00485B58"/>
    <w:rsid w:val="004877DB"/>
    <w:rsid w:val="004926BA"/>
    <w:rsid w:val="004A715B"/>
    <w:rsid w:val="004C2F6F"/>
    <w:rsid w:val="004C49C1"/>
    <w:rsid w:val="004D28D5"/>
    <w:rsid w:val="004D2F32"/>
    <w:rsid w:val="004E5396"/>
    <w:rsid w:val="004E6741"/>
    <w:rsid w:val="004F7FEC"/>
    <w:rsid w:val="00502431"/>
    <w:rsid w:val="00504AEF"/>
    <w:rsid w:val="005132C0"/>
    <w:rsid w:val="00530FD5"/>
    <w:rsid w:val="00531603"/>
    <w:rsid w:val="00547B8C"/>
    <w:rsid w:val="005510B0"/>
    <w:rsid w:val="00551670"/>
    <w:rsid w:val="0055734E"/>
    <w:rsid w:val="00561528"/>
    <w:rsid w:val="0057214E"/>
    <w:rsid w:val="00573F01"/>
    <w:rsid w:val="00574FCE"/>
    <w:rsid w:val="00584D91"/>
    <w:rsid w:val="00596654"/>
    <w:rsid w:val="005B0825"/>
    <w:rsid w:val="005B422A"/>
    <w:rsid w:val="005D02C7"/>
    <w:rsid w:val="005D3B35"/>
    <w:rsid w:val="005E3C5D"/>
    <w:rsid w:val="005E5C0B"/>
    <w:rsid w:val="005F3A63"/>
    <w:rsid w:val="005F6FC0"/>
    <w:rsid w:val="00601875"/>
    <w:rsid w:val="00604801"/>
    <w:rsid w:val="006142DC"/>
    <w:rsid w:val="006201C0"/>
    <w:rsid w:val="00622CD8"/>
    <w:rsid w:val="00630B0A"/>
    <w:rsid w:val="00634913"/>
    <w:rsid w:val="006353BA"/>
    <w:rsid w:val="006560E1"/>
    <w:rsid w:val="0065658B"/>
    <w:rsid w:val="00657B89"/>
    <w:rsid w:val="00660994"/>
    <w:rsid w:val="006734E5"/>
    <w:rsid w:val="00674335"/>
    <w:rsid w:val="0068010F"/>
    <w:rsid w:val="00691007"/>
    <w:rsid w:val="00692FD7"/>
    <w:rsid w:val="00694313"/>
    <w:rsid w:val="00694350"/>
    <w:rsid w:val="006B07AA"/>
    <w:rsid w:val="006B1D02"/>
    <w:rsid w:val="006B4072"/>
    <w:rsid w:val="006C102F"/>
    <w:rsid w:val="006C6AB8"/>
    <w:rsid w:val="006C7B52"/>
    <w:rsid w:val="006C7B6F"/>
    <w:rsid w:val="006D0315"/>
    <w:rsid w:val="00700FE9"/>
    <w:rsid w:val="0070317C"/>
    <w:rsid w:val="00706B7E"/>
    <w:rsid w:val="007126C0"/>
    <w:rsid w:val="00712DE1"/>
    <w:rsid w:val="00716292"/>
    <w:rsid w:val="007272EB"/>
    <w:rsid w:val="00765C4E"/>
    <w:rsid w:val="00770330"/>
    <w:rsid w:val="00771C62"/>
    <w:rsid w:val="00790C3D"/>
    <w:rsid w:val="007913C0"/>
    <w:rsid w:val="00796814"/>
    <w:rsid w:val="007A4C98"/>
    <w:rsid w:val="007B7BDB"/>
    <w:rsid w:val="007C35DD"/>
    <w:rsid w:val="007D0083"/>
    <w:rsid w:val="007D76B2"/>
    <w:rsid w:val="007E0636"/>
    <w:rsid w:val="007E07D0"/>
    <w:rsid w:val="007E0D77"/>
    <w:rsid w:val="007E1557"/>
    <w:rsid w:val="007E74DB"/>
    <w:rsid w:val="007F1435"/>
    <w:rsid w:val="007F30AF"/>
    <w:rsid w:val="007F4DAE"/>
    <w:rsid w:val="007F556C"/>
    <w:rsid w:val="00800E91"/>
    <w:rsid w:val="0080230F"/>
    <w:rsid w:val="00814EA8"/>
    <w:rsid w:val="00815C78"/>
    <w:rsid w:val="00821FA5"/>
    <w:rsid w:val="00826B8E"/>
    <w:rsid w:val="008371D6"/>
    <w:rsid w:val="00840FC7"/>
    <w:rsid w:val="008420DE"/>
    <w:rsid w:val="00854FBE"/>
    <w:rsid w:val="00863F4D"/>
    <w:rsid w:val="0087446C"/>
    <w:rsid w:val="0087495F"/>
    <w:rsid w:val="00877022"/>
    <w:rsid w:val="0087789C"/>
    <w:rsid w:val="00887CB2"/>
    <w:rsid w:val="00894199"/>
    <w:rsid w:val="008A7A10"/>
    <w:rsid w:val="008B1FB0"/>
    <w:rsid w:val="008B69BE"/>
    <w:rsid w:val="008C102B"/>
    <w:rsid w:val="008C7FAD"/>
    <w:rsid w:val="008D251D"/>
    <w:rsid w:val="008F3D88"/>
    <w:rsid w:val="009006BB"/>
    <w:rsid w:val="009202F5"/>
    <w:rsid w:val="00920C20"/>
    <w:rsid w:val="00923DBF"/>
    <w:rsid w:val="00927271"/>
    <w:rsid w:val="00930D94"/>
    <w:rsid w:val="00931E08"/>
    <w:rsid w:val="00942398"/>
    <w:rsid w:val="00955059"/>
    <w:rsid w:val="00961306"/>
    <w:rsid w:val="00963291"/>
    <w:rsid w:val="009711D8"/>
    <w:rsid w:val="0099515C"/>
    <w:rsid w:val="0099559F"/>
    <w:rsid w:val="009A1A47"/>
    <w:rsid w:val="009B282D"/>
    <w:rsid w:val="009B3223"/>
    <w:rsid w:val="009B3E7C"/>
    <w:rsid w:val="009B6AC2"/>
    <w:rsid w:val="009C0669"/>
    <w:rsid w:val="009C38CD"/>
    <w:rsid w:val="009D7EDF"/>
    <w:rsid w:val="009E5E9F"/>
    <w:rsid w:val="009F4040"/>
    <w:rsid w:val="009F564C"/>
    <w:rsid w:val="009F66B2"/>
    <w:rsid w:val="009F6DF8"/>
    <w:rsid w:val="00A1131A"/>
    <w:rsid w:val="00A132C2"/>
    <w:rsid w:val="00A14136"/>
    <w:rsid w:val="00A1441E"/>
    <w:rsid w:val="00A20E1C"/>
    <w:rsid w:val="00A27E2B"/>
    <w:rsid w:val="00A328E9"/>
    <w:rsid w:val="00A47A63"/>
    <w:rsid w:val="00A535C4"/>
    <w:rsid w:val="00A556E5"/>
    <w:rsid w:val="00A623DA"/>
    <w:rsid w:val="00A66C1A"/>
    <w:rsid w:val="00A66E44"/>
    <w:rsid w:val="00A77045"/>
    <w:rsid w:val="00A80B65"/>
    <w:rsid w:val="00A86C58"/>
    <w:rsid w:val="00A93336"/>
    <w:rsid w:val="00AA726D"/>
    <w:rsid w:val="00AC7C78"/>
    <w:rsid w:val="00AD7B61"/>
    <w:rsid w:val="00AE374A"/>
    <w:rsid w:val="00AF01F2"/>
    <w:rsid w:val="00AF2512"/>
    <w:rsid w:val="00B01186"/>
    <w:rsid w:val="00B07FBB"/>
    <w:rsid w:val="00B15573"/>
    <w:rsid w:val="00B2432F"/>
    <w:rsid w:val="00B413DC"/>
    <w:rsid w:val="00B426EC"/>
    <w:rsid w:val="00B54F98"/>
    <w:rsid w:val="00B564B2"/>
    <w:rsid w:val="00B62535"/>
    <w:rsid w:val="00B7585D"/>
    <w:rsid w:val="00B801DE"/>
    <w:rsid w:val="00B82E8A"/>
    <w:rsid w:val="00B854B1"/>
    <w:rsid w:val="00BA3E59"/>
    <w:rsid w:val="00BB1444"/>
    <w:rsid w:val="00BB63F5"/>
    <w:rsid w:val="00BE02DB"/>
    <w:rsid w:val="00BE5FBC"/>
    <w:rsid w:val="00BF0E5C"/>
    <w:rsid w:val="00BF2619"/>
    <w:rsid w:val="00C05819"/>
    <w:rsid w:val="00C06408"/>
    <w:rsid w:val="00C10420"/>
    <w:rsid w:val="00C12332"/>
    <w:rsid w:val="00C13D4A"/>
    <w:rsid w:val="00C14DE2"/>
    <w:rsid w:val="00C171C5"/>
    <w:rsid w:val="00C3351D"/>
    <w:rsid w:val="00C33C3C"/>
    <w:rsid w:val="00C535A8"/>
    <w:rsid w:val="00C569D4"/>
    <w:rsid w:val="00C56FA5"/>
    <w:rsid w:val="00C77F4B"/>
    <w:rsid w:val="00C82B4F"/>
    <w:rsid w:val="00C841F5"/>
    <w:rsid w:val="00CA7FA5"/>
    <w:rsid w:val="00CB2C7D"/>
    <w:rsid w:val="00CC2461"/>
    <w:rsid w:val="00CD069E"/>
    <w:rsid w:val="00CD1ACC"/>
    <w:rsid w:val="00CD2691"/>
    <w:rsid w:val="00CD3DE7"/>
    <w:rsid w:val="00CD4ABE"/>
    <w:rsid w:val="00CE091A"/>
    <w:rsid w:val="00CF2792"/>
    <w:rsid w:val="00CF2A57"/>
    <w:rsid w:val="00D05E53"/>
    <w:rsid w:val="00D06D2B"/>
    <w:rsid w:val="00D1302C"/>
    <w:rsid w:val="00D25D5B"/>
    <w:rsid w:val="00D30D09"/>
    <w:rsid w:val="00D35ADD"/>
    <w:rsid w:val="00D37350"/>
    <w:rsid w:val="00D40ED7"/>
    <w:rsid w:val="00D53A44"/>
    <w:rsid w:val="00D607DE"/>
    <w:rsid w:val="00D754FE"/>
    <w:rsid w:val="00D76A24"/>
    <w:rsid w:val="00D80E9A"/>
    <w:rsid w:val="00D91A2F"/>
    <w:rsid w:val="00D97B42"/>
    <w:rsid w:val="00DA2F77"/>
    <w:rsid w:val="00DA451F"/>
    <w:rsid w:val="00DC5E2B"/>
    <w:rsid w:val="00DD59FE"/>
    <w:rsid w:val="00DD6B65"/>
    <w:rsid w:val="00DE594C"/>
    <w:rsid w:val="00E00AF0"/>
    <w:rsid w:val="00E04255"/>
    <w:rsid w:val="00E05370"/>
    <w:rsid w:val="00E13F05"/>
    <w:rsid w:val="00E147F4"/>
    <w:rsid w:val="00E17670"/>
    <w:rsid w:val="00E17EA0"/>
    <w:rsid w:val="00E2661E"/>
    <w:rsid w:val="00E358AC"/>
    <w:rsid w:val="00E414A7"/>
    <w:rsid w:val="00E4169E"/>
    <w:rsid w:val="00E41EE5"/>
    <w:rsid w:val="00E432C5"/>
    <w:rsid w:val="00E60D93"/>
    <w:rsid w:val="00E71227"/>
    <w:rsid w:val="00E93F84"/>
    <w:rsid w:val="00E9631A"/>
    <w:rsid w:val="00EB189F"/>
    <w:rsid w:val="00EC11BF"/>
    <w:rsid w:val="00EC12F3"/>
    <w:rsid w:val="00EC541F"/>
    <w:rsid w:val="00EC6DF8"/>
    <w:rsid w:val="00ED2FAA"/>
    <w:rsid w:val="00EE0802"/>
    <w:rsid w:val="00EE4665"/>
    <w:rsid w:val="00EE650A"/>
    <w:rsid w:val="00EF2396"/>
    <w:rsid w:val="00EF38A6"/>
    <w:rsid w:val="00EF76D3"/>
    <w:rsid w:val="00F03B78"/>
    <w:rsid w:val="00F30EE0"/>
    <w:rsid w:val="00F37C7F"/>
    <w:rsid w:val="00F45E7C"/>
    <w:rsid w:val="00F63AFF"/>
    <w:rsid w:val="00F67132"/>
    <w:rsid w:val="00F81335"/>
    <w:rsid w:val="00FC04A9"/>
    <w:rsid w:val="00FD4D31"/>
    <w:rsid w:val="00FD696F"/>
    <w:rsid w:val="00FE0B91"/>
    <w:rsid w:val="00FF131B"/>
    <w:rsid w:val="00FF3C40"/>
    <w:rsid w:val="00FF6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5328"/>
  <w15:docId w15:val="{5636C5FE-2797-4931-B036-EB3166C8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6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6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6AC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B6AC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6AC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6AC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6AC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6AC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6AC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AC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6AC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6AC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B6AC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6AC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6AC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6AC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6AC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6AC2"/>
    <w:rPr>
      <w:rFonts w:eastAsiaTheme="majorEastAsia" w:cstheme="majorBidi"/>
      <w:color w:val="272727" w:themeColor="text1" w:themeTint="D8"/>
    </w:rPr>
  </w:style>
  <w:style w:type="paragraph" w:styleId="Titel">
    <w:name w:val="Title"/>
    <w:basedOn w:val="Standard"/>
    <w:next w:val="Standard"/>
    <w:link w:val="TitelZchn"/>
    <w:uiPriority w:val="10"/>
    <w:qFormat/>
    <w:rsid w:val="009B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A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6AC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6AC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6AC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6AC2"/>
    <w:rPr>
      <w:i/>
      <w:iCs/>
      <w:color w:val="404040" w:themeColor="text1" w:themeTint="BF"/>
    </w:rPr>
  </w:style>
  <w:style w:type="paragraph" w:styleId="Listenabsatz">
    <w:name w:val="List Paragraph"/>
    <w:basedOn w:val="Standard"/>
    <w:uiPriority w:val="34"/>
    <w:qFormat/>
    <w:rsid w:val="009B6AC2"/>
    <w:pPr>
      <w:ind w:left="720"/>
      <w:contextualSpacing/>
    </w:pPr>
  </w:style>
  <w:style w:type="character" w:styleId="IntensiveHervorhebung">
    <w:name w:val="Intense Emphasis"/>
    <w:basedOn w:val="Absatz-Standardschriftart"/>
    <w:uiPriority w:val="21"/>
    <w:qFormat/>
    <w:rsid w:val="009B6AC2"/>
    <w:rPr>
      <w:i/>
      <w:iCs/>
      <w:color w:val="0F4761" w:themeColor="accent1" w:themeShade="BF"/>
    </w:rPr>
  </w:style>
  <w:style w:type="paragraph" w:styleId="IntensivesZitat">
    <w:name w:val="Intense Quote"/>
    <w:basedOn w:val="Standard"/>
    <w:next w:val="Standard"/>
    <w:link w:val="IntensivesZitatZchn"/>
    <w:uiPriority w:val="30"/>
    <w:qFormat/>
    <w:rsid w:val="009B6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6AC2"/>
    <w:rPr>
      <w:i/>
      <w:iCs/>
      <w:color w:val="0F4761" w:themeColor="accent1" w:themeShade="BF"/>
    </w:rPr>
  </w:style>
  <w:style w:type="character" w:styleId="IntensiverVerweis">
    <w:name w:val="Intense Reference"/>
    <w:basedOn w:val="Absatz-Standardschriftart"/>
    <w:uiPriority w:val="32"/>
    <w:qFormat/>
    <w:rsid w:val="009B6AC2"/>
    <w:rPr>
      <w:b/>
      <w:bCs/>
      <w:smallCaps/>
      <w:color w:val="0F4761" w:themeColor="accent1" w:themeShade="BF"/>
      <w:spacing w:val="5"/>
    </w:rPr>
  </w:style>
  <w:style w:type="paragraph" w:styleId="StandardWeb">
    <w:name w:val="Normal (Web)"/>
    <w:basedOn w:val="Standard"/>
    <w:uiPriority w:val="99"/>
    <w:unhideWhenUsed/>
    <w:rsid w:val="0063491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634913"/>
    <w:rPr>
      <w:b/>
      <w:bCs/>
    </w:rPr>
  </w:style>
  <w:style w:type="paragraph" w:styleId="Funotentext">
    <w:name w:val="footnote text"/>
    <w:basedOn w:val="Standard"/>
    <w:link w:val="FunotentextZchn"/>
    <w:unhideWhenUsed/>
    <w:qFormat/>
    <w:rsid w:val="001178CB"/>
    <w:pPr>
      <w:spacing w:after="0" w:line="240" w:lineRule="auto"/>
    </w:pPr>
    <w:rPr>
      <w:sz w:val="20"/>
      <w:szCs w:val="20"/>
    </w:rPr>
  </w:style>
  <w:style w:type="character" w:customStyle="1" w:styleId="FunotentextZchn">
    <w:name w:val="Fußnotentext Zchn"/>
    <w:basedOn w:val="Absatz-Standardschriftart"/>
    <w:link w:val="Funotentext"/>
    <w:rsid w:val="001178CB"/>
    <w:rPr>
      <w:sz w:val="20"/>
      <w:szCs w:val="20"/>
    </w:rPr>
  </w:style>
  <w:style w:type="character" w:styleId="Funotenzeichen">
    <w:name w:val="footnote reference"/>
    <w:basedOn w:val="Absatz-Standardschriftart"/>
    <w:unhideWhenUsed/>
    <w:rsid w:val="001178CB"/>
    <w:rPr>
      <w:vertAlign w:val="superscript"/>
    </w:rPr>
  </w:style>
  <w:style w:type="paragraph" w:styleId="Textkrper">
    <w:name w:val="Body Text"/>
    <w:basedOn w:val="Standard"/>
    <w:link w:val="TextkrperZchn"/>
    <w:uiPriority w:val="99"/>
    <w:unhideWhenUsed/>
    <w:rsid w:val="00DE594C"/>
    <w:pPr>
      <w:jc w:val="both"/>
    </w:pPr>
    <w:rPr>
      <w:rFonts w:eastAsiaTheme="minorHAnsi"/>
    </w:rPr>
  </w:style>
  <w:style w:type="character" w:customStyle="1" w:styleId="TextkrperZchn">
    <w:name w:val="Textkörper Zchn"/>
    <w:basedOn w:val="Absatz-Standardschriftart"/>
    <w:link w:val="Textkrper"/>
    <w:uiPriority w:val="99"/>
    <w:rsid w:val="00DE594C"/>
    <w:rPr>
      <w:rFonts w:eastAsiaTheme="minorHAnsi"/>
    </w:rPr>
  </w:style>
  <w:style w:type="table" w:styleId="Tabellenraster">
    <w:name w:val="Table Grid"/>
    <w:basedOn w:val="NormaleTabelle"/>
    <w:uiPriority w:val="39"/>
    <w:rsid w:val="00DE594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E594C"/>
    <w:pPr>
      <w:tabs>
        <w:tab w:val="center" w:pos="4536"/>
        <w:tab w:val="right" w:pos="9072"/>
      </w:tabs>
      <w:spacing w:after="0" w:line="240" w:lineRule="auto"/>
    </w:pPr>
    <w:rPr>
      <w:rFonts w:eastAsiaTheme="minorHAnsi"/>
    </w:rPr>
  </w:style>
  <w:style w:type="character" w:customStyle="1" w:styleId="KopfzeileZchn">
    <w:name w:val="Kopfzeile Zchn"/>
    <w:basedOn w:val="Absatz-Standardschriftart"/>
    <w:link w:val="Kopfzeile"/>
    <w:uiPriority w:val="99"/>
    <w:rsid w:val="00DE594C"/>
    <w:rPr>
      <w:rFonts w:eastAsiaTheme="minorHAnsi"/>
    </w:rPr>
  </w:style>
  <w:style w:type="character" w:styleId="Hyperlink">
    <w:name w:val="Hyperlink"/>
    <w:basedOn w:val="Absatz-Standardschriftart"/>
    <w:uiPriority w:val="99"/>
    <w:unhideWhenUsed/>
    <w:rsid w:val="004C49C1"/>
    <w:rPr>
      <w:color w:val="0000FF"/>
      <w:u w:val="single"/>
    </w:rPr>
  </w:style>
  <w:style w:type="paragraph" w:styleId="Textkrper3">
    <w:name w:val="Body Text 3"/>
    <w:basedOn w:val="Standard"/>
    <w:link w:val="Textkrper3Zchn"/>
    <w:uiPriority w:val="99"/>
    <w:semiHidden/>
    <w:unhideWhenUsed/>
    <w:rsid w:val="004C49C1"/>
    <w:pPr>
      <w:spacing w:after="120"/>
    </w:pPr>
    <w:rPr>
      <w:rFonts w:eastAsiaTheme="minorHAnsi"/>
      <w:sz w:val="16"/>
      <w:szCs w:val="16"/>
    </w:rPr>
  </w:style>
  <w:style w:type="character" w:customStyle="1" w:styleId="Textkrper3Zchn">
    <w:name w:val="Textkörper 3 Zchn"/>
    <w:basedOn w:val="Absatz-Standardschriftart"/>
    <w:link w:val="Textkrper3"/>
    <w:uiPriority w:val="99"/>
    <w:semiHidden/>
    <w:rsid w:val="004C49C1"/>
    <w:rPr>
      <w:rFonts w:eastAsiaTheme="minorHAnsi"/>
      <w:sz w:val="16"/>
      <w:szCs w:val="16"/>
    </w:rPr>
  </w:style>
  <w:style w:type="character" w:customStyle="1" w:styleId="cm-comment">
    <w:name w:val="cm-comment"/>
    <w:basedOn w:val="Absatz-Standardschriftart"/>
    <w:rsid w:val="004C49C1"/>
  </w:style>
  <w:style w:type="character" w:customStyle="1" w:styleId="cf01">
    <w:name w:val="cf01"/>
    <w:basedOn w:val="Absatz-Standardschriftart"/>
    <w:rsid w:val="004C49C1"/>
    <w:rPr>
      <w:rFonts w:ascii="Segoe UI" w:hAnsi="Segoe UI" w:cs="Segoe UI" w:hint="default"/>
      <w:sz w:val="18"/>
      <w:szCs w:val="18"/>
    </w:rPr>
  </w:style>
  <w:style w:type="paragraph" w:styleId="Textkrper-Einzug3">
    <w:name w:val="Body Text Indent 3"/>
    <w:basedOn w:val="Standard"/>
    <w:link w:val="Textkrper-Einzug3Zchn"/>
    <w:uiPriority w:val="99"/>
    <w:unhideWhenUsed/>
    <w:rsid w:val="00E05370"/>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E05370"/>
    <w:rPr>
      <w:sz w:val="16"/>
      <w:szCs w:val="16"/>
    </w:rPr>
  </w:style>
  <w:style w:type="character" w:styleId="NichtaufgelsteErwhnung">
    <w:name w:val="Unresolved Mention"/>
    <w:basedOn w:val="Absatz-Standardschriftart"/>
    <w:uiPriority w:val="99"/>
    <w:semiHidden/>
    <w:unhideWhenUsed/>
    <w:rsid w:val="00FD696F"/>
    <w:rPr>
      <w:color w:val="605E5C"/>
      <w:shd w:val="clear" w:color="auto" w:fill="E1DFDD"/>
    </w:rPr>
  </w:style>
  <w:style w:type="character" w:styleId="BesuchterLink">
    <w:name w:val="FollowedHyperlink"/>
    <w:basedOn w:val="Absatz-Standardschriftart"/>
    <w:uiPriority w:val="99"/>
    <w:semiHidden/>
    <w:unhideWhenUsed/>
    <w:rsid w:val="00FD696F"/>
    <w:rPr>
      <w:color w:val="96607D" w:themeColor="followedHyperlink"/>
      <w:u w:val="single"/>
    </w:rPr>
  </w:style>
  <w:style w:type="paragraph" w:styleId="Fuzeile">
    <w:name w:val="footer"/>
    <w:basedOn w:val="Standard"/>
    <w:link w:val="FuzeileZchn"/>
    <w:uiPriority w:val="99"/>
    <w:unhideWhenUsed/>
    <w:rsid w:val="001F72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296"/>
  </w:style>
  <w:style w:type="paragraph" w:styleId="Beschriftung">
    <w:name w:val="caption"/>
    <w:basedOn w:val="Standard"/>
    <w:next w:val="Standard"/>
    <w:uiPriority w:val="35"/>
    <w:unhideWhenUsed/>
    <w:qFormat/>
    <w:rsid w:val="0065658B"/>
    <w:pPr>
      <w:spacing w:after="200" w:line="240" w:lineRule="auto"/>
    </w:pPr>
    <w:rPr>
      <w:i/>
      <w:iCs/>
      <w:color w:val="0E2841" w:themeColor="text2"/>
      <w:sz w:val="18"/>
      <w:szCs w:val="18"/>
    </w:rPr>
  </w:style>
  <w:style w:type="paragraph" w:customStyle="1" w:styleId="biblio">
    <w:name w:val="biblio"/>
    <w:basedOn w:val="Standard"/>
    <w:rsid w:val="0014244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7144">
      <w:bodyDiv w:val="1"/>
      <w:marLeft w:val="0"/>
      <w:marRight w:val="0"/>
      <w:marTop w:val="0"/>
      <w:marBottom w:val="0"/>
      <w:divBdr>
        <w:top w:val="none" w:sz="0" w:space="0" w:color="auto"/>
        <w:left w:val="none" w:sz="0" w:space="0" w:color="auto"/>
        <w:bottom w:val="none" w:sz="0" w:space="0" w:color="auto"/>
        <w:right w:val="none" w:sz="0" w:space="0" w:color="auto"/>
      </w:divBdr>
    </w:div>
    <w:div w:id="130638495">
      <w:bodyDiv w:val="1"/>
      <w:marLeft w:val="0"/>
      <w:marRight w:val="0"/>
      <w:marTop w:val="0"/>
      <w:marBottom w:val="0"/>
      <w:divBdr>
        <w:top w:val="none" w:sz="0" w:space="0" w:color="auto"/>
        <w:left w:val="none" w:sz="0" w:space="0" w:color="auto"/>
        <w:bottom w:val="none" w:sz="0" w:space="0" w:color="auto"/>
        <w:right w:val="none" w:sz="0" w:space="0" w:color="auto"/>
      </w:divBdr>
    </w:div>
    <w:div w:id="272321054">
      <w:bodyDiv w:val="1"/>
      <w:marLeft w:val="0"/>
      <w:marRight w:val="0"/>
      <w:marTop w:val="0"/>
      <w:marBottom w:val="0"/>
      <w:divBdr>
        <w:top w:val="none" w:sz="0" w:space="0" w:color="auto"/>
        <w:left w:val="none" w:sz="0" w:space="0" w:color="auto"/>
        <w:bottom w:val="none" w:sz="0" w:space="0" w:color="auto"/>
        <w:right w:val="none" w:sz="0" w:space="0" w:color="auto"/>
      </w:divBdr>
    </w:div>
    <w:div w:id="942614493">
      <w:bodyDiv w:val="1"/>
      <w:marLeft w:val="0"/>
      <w:marRight w:val="0"/>
      <w:marTop w:val="0"/>
      <w:marBottom w:val="0"/>
      <w:divBdr>
        <w:top w:val="none" w:sz="0" w:space="0" w:color="auto"/>
        <w:left w:val="none" w:sz="0" w:space="0" w:color="auto"/>
        <w:bottom w:val="none" w:sz="0" w:space="0" w:color="auto"/>
        <w:right w:val="none" w:sz="0" w:space="0" w:color="auto"/>
      </w:divBdr>
      <w:divsChild>
        <w:div w:id="5848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8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970826">
      <w:bodyDiv w:val="1"/>
      <w:marLeft w:val="0"/>
      <w:marRight w:val="0"/>
      <w:marTop w:val="0"/>
      <w:marBottom w:val="0"/>
      <w:divBdr>
        <w:top w:val="none" w:sz="0" w:space="0" w:color="auto"/>
        <w:left w:val="none" w:sz="0" w:space="0" w:color="auto"/>
        <w:bottom w:val="none" w:sz="0" w:space="0" w:color="auto"/>
        <w:right w:val="none" w:sz="0" w:space="0" w:color="auto"/>
      </w:divBdr>
    </w:div>
    <w:div w:id="1453548513">
      <w:bodyDiv w:val="1"/>
      <w:marLeft w:val="0"/>
      <w:marRight w:val="0"/>
      <w:marTop w:val="0"/>
      <w:marBottom w:val="0"/>
      <w:divBdr>
        <w:top w:val="none" w:sz="0" w:space="0" w:color="auto"/>
        <w:left w:val="none" w:sz="0" w:space="0" w:color="auto"/>
        <w:bottom w:val="none" w:sz="0" w:space="0" w:color="auto"/>
        <w:right w:val="none" w:sz="0" w:space="0" w:color="auto"/>
      </w:divBdr>
    </w:div>
    <w:div w:id="1574848456">
      <w:bodyDiv w:val="1"/>
      <w:marLeft w:val="0"/>
      <w:marRight w:val="0"/>
      <w:marTop w:val="0"/>
      <w:marBottom w:val="0"/>
      <w:divBdr>
        <w:top w:val="none" w:sz="0" w:space="0" w:color="auto"/>
        <w:left w:val="none" w:sz="0" w:space="0" w:color="auto"/>
        <w:bottom w:val="none" w:sz="0" w:space="0" w:color="auto"/>
        <w:right w:val="none" w:sz="0" w:space="0" w:color="auto"/>
      </w:divBdr>
    </w:div>
    <w:div w:id="1897430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kxp.k10plus.de/DB=2.1/PPN?PPN=145871843" TargetMode="External"/><Relationship Id="rId18" Type="http://schemas.openxmlformats.org/officeDocument/2006/relationships/hyperlink" Target="https://kxp.k10plus.de/DB=2.1/PPNSET?PPN=1727079116" TargetMode="External"/><Relationship Id="rId26" Type="http://schemas.openxmlformats.org/officeDocument/2006/relationships/hyperlink" Target="https://kxp.k10plus.de/DB=2.1/PPN?PPN=406764549" TargetMode="External"/><Relationship Id="rId21" Type="http://schemas.openxmlformats.org/officeDocument/2006/relationships/hyperlink" Target="https://kxp.k10plus.de/DB=2.1/PPNSET?PPN=213908980" TargetMode="External"/><Relationship Id="rId34" Type="http://schemas.openxmlformats.org/officeDocument/2006/relationships/hyperlink" Target="http://localhost:8888/view/Documents/GitHub/VerMa/Abb_1.png" TargetMode="External"/><Relationship Id="rId7" Type="http://schemas.openxmlformats.org/officeDocument/2006/relationships/endnotes" Target="endnotes.xml"/><Relationship Id="rId12" Type="http://schemas.openxmlformats.org/officeDocument/2006/relationships/hyperlink" Target="https://textgridrep.org/" TargetMode="External"/><Relationship Id="rId17" Type="http://schemas.openxmlformats.org/officeDocument/2006/relationships/hyperlink" Target="https://dh2017.adho.org/abstracts/465/465.pdf" TargetMode="External"/><Relationship Id="rId25" Type="http://schemas.openxmlformats.org/officeDocument/2006/relationships/hyperlink" Target="https://markhneedham.com/blog/2016/07/27/scitkit-learn-tfidf-and-cosine-similarity-for-computer-science-papers/" TargetMode="External"/><Relationship Id="rId33" Type="http://schemas.openxmlformats.org/officeDocument/2006/relationships/hyperlink" Target="http://localhost:8888/view/Documents/GitHub/VerMa/Tab_1.png" TargetMode="External"/><Relationship Id="rId2" Type="http://schemas.openxmlformats.org/officeDocument/2006/relationships/numbering" Target="numbering.xml"/><Relationship Id="rId16" Type="http://schemas.openxmlformats.org/officeDocument/2006/relationships/hyperlink" Target="https://kxp.k10plus.de/DB=2.1/PPNSET?PPN=1742841732" TargetMode="External"/><Relationship Id="rId20" Type="http://schemas.openxmlformats.org/officeDocument/2006/relationships/hyperlink" Target="https://doi.org/10.5406/jamerfolk.129.511.0055" TargetMode="External"/><Relationship Id="rId29" Type="http://schemas.openxmlformats.org/officeDocument/2006/relationships/hyperlink" Target="https://kxp.k10plus.de/DB=2.1/PPNSET?PPN=0318390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urn.kb.se/resolve?urn=urn%3Anbn%3Ase%3Ahb%3Adiva-6373" TargetMode="External"/><Relationship Id="rId32" Type="http://schemas.openxmlformats.org/officeDocument/2006/relationships/hyperlink" Target="https://kxp.k10plus.de/DB=2.1/PPNSET?PPN=52981394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xp.k10plus.de/DB=2.1/PPN?PPN=138624054" TargetMode="External"/><Relationship Id="rId23" Type="http://schemas.openxmlformats.org/officeDocument/2006/relationships/hyperlink" Target="https://urn.kb.se/resolve?urn=urn%3Anbn%3Ase%3Ahb%3Adiva-6375" TargetMode="External"/><Relationship Id="rId28" Type="http://schemas.openxmlformats.org/officeDocument/2006/relationships/hyperlink" Target="https://kxp.k10plus.de/DB=2.1/PPN?PPN=018555411"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515/fabula-2023-0005" TargetMode="External"/><Relationship Id="rId31" Type="http://schemas.openxmlformats.org/officeDocument/2006/relationships/hyperlink" Target="https://kxp.k10plus.de/DB=2.1/PPN?PPN=83521004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kxp.k10plus.de/DB=2.1/PPN?PPN=145871959" TargetMode="External"/><Relationship Id="rId22" Type="http://schemas.openxmlformats.org/officeDocument/2006/relationships/hyperlink" Target="https://kxp.k10plus.de/DB=2.1/PPNSET?PPN=307402169" TargetMode="External"/><Relationship Id="rId27" Type="http://schemas.openxmlformats.org/officeDocument/2006/relationships/hyperlink" Target="https://kxp.k10plus.de/DB=2.1/PPN?PPN=1113678054" TargetMode="External"/><Relationship Id="rId30" Type="http://schemas.openxmlformats.org/officeDocument/2006/relationships/hyperlink" Target="https://kxp.k10plus.de/DB=2.1/PPN?PPN=478916582" TargetMode="External"/><Relationship Id="rId35" Type="http://schemas.openxmlformats.org/officeDocument/2006/relationships/hyperlink" Target="http://localhost:8888/view/Documents/GitHub/VerMa/Abb_2.png" TargetMode="External"/><Relationship Id="rId8" Type="http://schemas.openxmlformats.org/officeDocument/2006/relationships/hyperlink" Target="http://d-nb.info/gnd/133557154"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edadunashvili/VerMa/blob/main/erthaos-23.ipynb" TargetMode="External"/><Relationship Id="rId13" Type="http://schemas.openxmlformats.org/officeDocument/2006/relationships/hyperlink" Target="http://localhost:8888/notebooks/Documents/GitHub/VerMa/erthaos-23_exp_1.ipynb" TargetMode="External"/><Relationship Id="rId18" Type="http://schemas.openxmlformats.org/officeDocument/2006/relationships/hyperlink" Target="http://localhost:8888/notebooks/Documents/GitHub/VerMa/Auswertung_abc.ipynb" TargetMode="External"/><Relationship Id="rId3" Type="http://schemas.openxmlformats.org/officeDocument/2006/relationships/hyperlink" Target="https://github.com/edadunashvili/VerMa/tree/main/kf/vmf_%20c1.xsd" TargetMode="External"/><Relationship Id="rId7" Type="http://schemas.openxmlformats.org/officeDocument/2006/relationships/hyperlink" Target="https://github.com/edadunashvili/VerMa/blob/main/erthaos-23.ipynb" TargetMode="External"/><Relationship Id="rId12" Type="http://schemas.openxmlformats.org/officeDocument/2006/relationships/hyperlink" Target="https://github.com/edadunashvili/VerMa/blob/main/Textkorpus.xml" TargetMode="External"/><Relationship Id="rId17" Type="http://schemas.openxmlformats.org/officeDocument/2006/relationships/hyperlink" Target="http://localhost:8888/notebooks/Documents/GitHub/VerMa/Auswertung_abcd.ipynb" TargetMode="External"/><Relationship Id="rId2" Type="http://schemas.openxmlformats.org/officeDocument/2006/relationships/hyperlink" Target="https://github.com/edadunashvili/VerMa/tree/main/kf/vmf_b1.xsd" TargetMode="External"/><Relationship Id="rId16" Type="http://schemas.openxmlformats.org/officeDocument/2006/relationships/hyperlink" Target="http://localhost:8888/notebooks/Documents/GitHub/VerMa/erthaos-23_exp_2.ipynb" TargetMode="External"/><Relationship Id="rId1" Type="http://schemas.openxmlformats.org/officeDocument/2006/relationships/hyperlink" Target="https://github.com/edadunashvili/VerMa/tree/main/kf/vmf_a.xsd" TargetMode="External"/><Relationship Id="rId6" Type="http://schemas.openxmlformats.org/officeDocument/2006/relationships/hyperlink" Target="https://github.com/edadunashvili/VerMa/blob/main/erthaos-23.ipynb" TargetMode="External"/><Relationship Id="rId11" Type="http://schemas.openxmlformats.org/officeDocument/2006/relationships/hyperlink" Target="https://hdl.handle.net/11858/00-1734-0000-0005-D975-3" TargetMode="External"/><Relationship Id="rId5" Type="http://schemas.openxmlformats.org/officeDocument/2006/relationships/hyperlink" Target="https://github.com/edadunashvili/VerMa/blob/main/Textkorpus.xml" TargetMode="External"/><Relationship Id="rId15" Type="http://schemas.openxmlformats.org/officeDocument/2006/relationships/hyperlink" Target="http://localhost:8888/notebooks/Documents/GitHub/VerMa/erthaos-23_exp_2.ipynb" TargetMode="External"/><Relationship Id="rId10" Type="http://schemas.openxmlformats.org/officeDocument/2006/relationships/hyperlink" Target="https://github.com/edadunashvili/VerMa/blob/main/Textkorpus.xml" TargetMode="External"/><Relationship Id="rId4" Type="http://schemas.openxmlformats.org/officeDocument/2006/relationships/hyperlink" Target="https://github.com/edadunashvili/VerMa/tree/main/kf/vmf_d.xsd" TargetMode="External"/><Relationship Id="rId9" Type="http://schemas.openxmlformats.org/officeDocument/2006/relationships/hyperlink" Target="https://github.com/edadunashvili/VerMa/blob/main/erthaos-23_exp_1.ipynb" TargetMode="External"/><Relationship Id="rId14" Type="http://schemas.openxmlformats.org/officeDocument/2006/relationships/hyperlink" Target="https://github.com/edadunashvili/VerMa/blob/main/Textkorpus.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003B-15E3-4308-B8D3-D809BF75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12265</Words>
  <Characters>77273</Characters>
  <Application>Microsoft Office Word</Application>
  <DocSecurity>0</DocSecurity>
  <Lines>643</Lines>
  <Paragraphs>178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1</cp:revision>
  <cp:lastPrinted>2024-07-11T20:01:00Z</cp:lastPrinted>
  <dcterms:created xsi:type="dcterms:W3CDTF">2024-06-24T17:25:00Z</dcterms:created>
  <dcterms:modified xsi:type="dcterms:W3CDTF">2024-07-13T19:31:00Z</dcterms:modified>
</cp:coreProperties>
</file>