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62" w:rsidRDefault="00D26E16">
      <w:pPr>
        <w:pStyle w:val="Textoindependiente"/>
        <w:ind w:left="1027"/>
        <w:rPr>
          <w:rFonts w:ascii="Times New Roman"/>
          <w:b w:val="0"/>
        </w:rPr>
      </w:pPr>
      <w:r>
        <w:rPr>
          <w:rFonts w:ascii="Times New Roman"/>
          <w:b w:val="0"/>
          <w:noProof/>
          <w:lang w:val="es-CO" w:eastAsia="es-CO"/>
        </w:rPr>
        <w:drawing>
          <wp:inline distT="0" distB="0" distL="0" distR="0">
            <wp:extent cx="735296" cy="7086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296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62" w:rsidRDefault="00416462">
      <w:pPr>
        <w:pStyle w:val="Textoindependiente"/>
        <w:spacing w:before="126"/>
        <w:rPr>
          <w:rFonts w:ascii="Times New Roman"/>
          <w:b w:val="0"/>
        </w:rPr>
      </w:pPr>
    </w:p>
    <w:p w:rsidR="00416462" w:rsidRDefault="00D26E16">
      <w:pPr>
        <w:pStyle w:val="Prrafodelista"/>
        <w:numPr>
          <w:ilvl w:val="0"/>
          <w:numId w:val="2"/>
        </w:numPr>
        <w:tabs>
          <w:tab w:val="left" w:pos="780"/>
        </w:tabs>
        <w:ind w:left="780" w:hanging="358"/>
        <w:rPr>
          <w:b/>
          <w:sz w:val="20"/>
        </w:rPr>
      </w:pPr>
      <w:r>
        <w:rPr>
          <w:b/>
          <w:sz w:val="20"/>
        </w:rPr>
        <w:t>DATOS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GENERALES</w:t>
      </w:r>
    </w:p>
    <w:p w:rsidR="00416462" w:rsidRDefault="00D26E16">
      <w:pPr>
        <w:pStyle w:val="Ttulo"/>
      </w:pPr>
      <w:r>
        <w:rPr>
          <w:b w:val="0"/>
        </w:rPr>
        <w:br w:type="column"/>
      </w:r>
      <w:r>
        <w:rPr>
          <w:color w:val="FB4A04"/>
        </w:rPr>
        <w:lastRenderedPageBreak/>
        <w:t>INSTRUMENTO</w:t>
      </w:r>
      <w:r>
        <w:rPr>
          <w:color w:val="FB4A04"/>
          <w:spacing w:val="-10"/>
        </w:rPr>
        <w:t xml:space="preserve"> </w:t>
      </w:r>
      <w:r>
        <w:rPr>
          <w:color w:val="FB4A04"/>
        </w:rPr>
        <w:t>DE</w:t>
      </w:r>
      <w:r>
        <w:rPr>
          <w:color w:val="FB4A04"/>
          <w:spacing w:val="-4"/>
        </w:rPr>
        <w:t xml:space="preserve"> </w:t>
      </w:r>
      <w:r>
        <w:rPr>
          <w:color w:val="FB4A04"/>
          <w:spacing w:val="-2"/>
        </w:rPr>
        <w:t>EVALUACIÓN</w:t>
      </w:r>
    </w:p>
    <w:p w:rsidR="00416462" w:rsidRDefault="00416462">
      <w:pPr>
        <w:sectPr w:rsidR="00416462">
          <w:type w:val="continuous"/>
          <w:pgSz w:w="12240" w:h="15840"/>
          <w:pgMar w:top="1180" w:right="1280" w:bottom="280" w:left="1280" w:header="720" w:footer="720" w:gutter="0"/>
          <w:cols w:num="2" w:space="720" w:equalWidth="0">
            <w:col w:w="2819" w:space="570"/>
            <w:col w:w="6291"/>
          </w:cols>
        </w:sectPr>
      </w:pPr>
    </w:p>
    <w:p w:rsidR="00416462" w:rsidRDefault="00416462">
      <w:pPr>
        <w:pStyle w:val="Textoindependiente"/>
        <w:spacing w:before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5761"/>
      </w:tblGrid>
      <w:tr w:rsidR="00416462">
        <w:trPr>
          <w:trHeight w:val="230"/>
        </w:trPr>
        <w:tc>
          <w:tcPr>
            <w:tcW w:w="3709" w:type="dxa"/>
          </w:tcPr>
          <w:p w:rsidR="00416462" w:rsidRDefault="00D26E16">
            <w:pPr>
              <w:pStyle w:val="TableParagraph"/>
              <w:spacing w:line="210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Programa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Formación:</w:t>
            </w:r>
          </w:p>
        </w:tc>
        <w:tc>
          <w:tcPr>
            <w:tcW w:w="5761" w:type="dxa"/>
          </w:tcPr>
          <w:p w:rsidR="00416462" w:rsidRDefault="00D26E16">
            <w:pPr>
              <w:pStyle w:val="TableParagraph"/>
              <w:spacing w:line="210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20"/>
              </w:rPr>
              <w:t>software</w:t>
            </w:r>
          </w:p>
        </w:tc>
      </w:tr>
      <w:tr w:rsidR="00416462">
        <w:trPr>
          <w:trHeight w:val="527"/>
        </w:trPr>
        <w:tc>
          <w:tcPr>
            <w:tcW w:w="3709" w:type="dxa"/>
          </w:tcPr>
          <w:p w:rsidR="00416462" w:rsidRDefault="00D26E16">
            <w:pPr>
              <w:pStyle w:val="TableParagraph"/>
              <w:spacing w:before="148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Formativo:</w:t>
            </w:r>
          </w:p>
        </w:tc>
        <w:tc>
          <w:tcPr>
            <w:tcW w:w="5761" w:type="dxa"/>
          </w:tcPr>
          <w:p w:rsidR="00416462" w:rsidRDefault="00D26E16">
            <w:pPr>
              <w:pStyle w:val="TableParagraph"/>
              <w:spacing w:line="229" w:lineRule="exact"/>
              <w:ind w:left="71"/>
              <w:rPr>
                <w:sz w:val="20"/>
              </w:rPr>
            </w:pPr>
            <w:r>
              <w:rPr>
                <w:sz w:val="20"/>
              </w:rPr>
              <w:t>Construcción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integrador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tecnologías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orientadas</w:t>
            </w:r>
          </w:p>
          <w:p w:rsidR="00416462" w:rsidRDefault="00D26E16">
            <w:pPr>
              <w:pStyle w:val="TableParagraph"/>
              <w:spacing w:before="34"/>
              <w:ind w:left="7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servicios</w:t>
            </w:r>
          </w:p>
        </w:tc>
      </w:tr>
      <w:tr w:rsidR="00416462">
        <w:trPr>
          <w:trHeight w:val="266"/>
        </w:trPr>
        <w:tc>
          <w:tcPr>
            <w:tcW w:w="3709" w:type="dxa"/>
          </w:tcPr>
          <w:p w:rsidR="00416462" w:rsidRDefault="00D26E16">
            <w:pPr>
              <w:pStyle w:val="TableParagraph"/>
              <w:spacing w:before="1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Proyecto:</w:t>
            </w:r>
          </w:p>
        </w:tc>
        <w:tc>
          <w:tcPr>
            <w:tcW w:w="5761" w:type="dxa"/>
          </w:tcPr>
          <w:p w:rsidR="00416462" w:rsidRDefault="00D26E16">
            <w:pPr>
              <w:pStyle w:val="TableParagraph"/>
              <w:spacing w:line="22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Ejecución</w:t>
            </w:r>
          </w:p>
        </w:tc>
      </w:tr>
      <w:tr w:rsidR="00416462">
        <w:trPr>
          <w:trHeight w:val="757"/>
        </w:trPr>
        <w:tc>
          <w:tcPr>
            <w:tcW w:w="3709" w:type="dxa"/>
          </w:tcPr>
          <w:p w:rsidR="00416462" w:rsidRDefault="00416462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</w:p>
          <w:p w:rsidR="00416462" w:rsidRDefault="00D26E16">
            <w:pPr>
              <w:pStyle w:val="TableParagraph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Resultado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Aprendizaje:</w:t>
            </w:r>
          </w:p>
        </w:tc>
        <w:tc>
          <w:tcPr>
            <w:tcW w:w="5761" w:type="dxa"/>
          </w:tcPr>
          <w:p w:rsidR="00416462" w:rsidRDefault="00D26E16">
            <w:pPr>
              <w:pStyle w:val="TableParagraph"/>
              <w:spacing w:line="22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220501097-</w:t>
            </w:r>
            <w:r>
              <w:rPr>
                <w:spacing w:val="-5"/>
                <w:sz w:val="20"/>
              </w:rPr>
              <w:t>01</w:t>
            </w:r>
          </w:p>
          <w:p w:rsidR="00416462" w:rsidRDefault="00D26E16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Planear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implantación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acuerdo</w:t>
            </w:r>
          </w:p>
          <w:p w:rsidR="00416462" w:rsidRDefault="00D26E16">
            <w:pPr>
              <w:pStyle w:val="TableParagraph"/>
              <w:spacing w:before="34"/>
              <w:ind w:left="71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informática.</w:t>
            </w:r>
          </w:p>
        </w:tc>
      </w:tr>
      <w:tr w:rsidR="00416462">
        <w:trPr>
          <w:trHeight w:val="525"/>
        </w:trPr>
        <w:tc>
          <w:tcPr>
            <w:tcW w:w="3709" w:type="dxa"/>
          </w:tcPr>
          <w:p w:rsidR="00416462" w:rsidRDefault="00D26E16">
            <w:pPr>
              <w:pStyle w:val="TableParagraph"/>
              <w:spacing w:before="146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Aprendizaje:</w:t>
            </w:r>
          </w:p>
        </w:tc>
        <w:tc>
          <w:tcPr>
            <w:tcW w:w="5761" w:type="dxa"/>
          </w:tcPr>
          <w:p w:rsidR="00416462" w:rsidRDefault="00D26E16">
            <w:pPr>
              <w:pStyle w:val="TableParagraph"/>
              <w:spacing w:before="146"/>
              <w:ind w:left="71"/>
              <w:rPr>
                <w:sz w:val="20"/>
              </w:rPr>
            </w:pPr>
            <w:r>
              <w:rPr>
                <w:sz w:val="20"/>
              </w:rPr>
              <w:t>GA10-220501097-AA3-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Elaborar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instalación.</w:t>
            </w:r>
          </w:p>
        </w:tc>
      </w:tr>
      <w:tr w:rsidR="00416462">
        <w:trPr>
          <w:trHeight w:val="460"/>
        </w:trPr>
        <w:tc>
          <w:tcPr>
            <w:tcW w:w="3709" w:type="dxa"/>
          </w:tcPr>
          <w:p w:rsidR="00416462" w:rsidRDefault="00D26E16">
            <w:pPr>
              <w:pStyle w:val="TableParagraph"/>
              <w:spacing w:before="114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Producto:</w:t>
            </w:r>
          </w:p>
        </w:tc>
        <w:tc>
          <w:tcPr>
            <w:tcW w:w="5761" w:type="dxa"/>
          </w:tcPr>
          <w:p w:rsidR="00416462" w:rsidRDefault="00D26E16">
            <w:pPr>
              <w:pStyle w:val="TableParagraph"/>
              <w:spacing w:line="230" w:lineRule="exact"/>
              <w:ind w:left="71" w:right="59"/>
              <w:rPr>
                <w:sz w:val="20"/>
              </w:rPr>
            </w:pPr>
            <w:r>
              <w:rPr>
                <w:rFonts w:ascii="Arial"/>
                <w:i/>
                <w:sz w:val="20"/>
              </w:rPr>
              <w:t>Software</w:t>
            </w:r>
            <w:r>
              <w:rPr>
                <w:rFonts w:ascii="Arial"/>
                <w:i/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instalado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0"/>
                <w:sz w:val="20"/>
              </w:rPr>
              <w:t xml:space="preserve"> </w:t>
            </w:r>
            <w:r w:rsidR="005B5383">
              <w:rPr>
                <w:sz w:val="20"/>
              </w:rPr>
              <w:t>cliente y archivos de producción cargados.</w:t>
            </w:r>
            <w:r>
              <w:rPr>
                <w:spacing w:val="80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</w:rPr>
              <w:t>GA10-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220501097-AA3-EV01</w:t>
            </w:r>
          </w:p>
        </w:tc>
      </w:tr>
      <w:tr w:rsidR="00416462">
        <w:trPr>
          <w:trHeight w:val="698"/>
        </w:trPr>
        <w:tc>
          <w:tcPr>
            <w:tcW w:w="9470" w:type="dxa"/>
            <w:gridSpan w:val="2"/>
          </w:tcPr>
          <w:p w:rsidR="00416462" w:rsidRDefault="00D26E16">
            <w:pPr>
              <w:pStyle w:val="TableParagraph"/>
              <w:spacing w:line="229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Evaluación:</w:t>
            </w:r>
          </w:p>
          <w:p w:rsidR="00416462" w:rsidRDefault="00D26E16">
            <w:pPr>
              <w:pStyle w:val="TableParagraph"/>
              <w:numPr>
                <w:ilvl w:val="0"/>
                <w:numId w:val="1"/>
              </w:numPr>
              <w:tabs>
                <w:tab w:val="left" w:pos="791"/>
              </w:tabs>
              <w:rPr>
                <w:sz w:val="20"/>
              </w:rPr>
            </w:pPr>
            <w:r>
              <w:rPr>
                <w:sz w:val="20"/>
              </w:rPr>
              <w:t>Elabora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implantar.</w:t>
            </w:r>
          </w:p>
        </w:tc>
      </w:tr>
    </w:tbl>
    <w:p w:rsidR="00416462" w:rsidRDefault="00416462">
      <w:pPr>
        <w:pStyle w:val="Textoindependiente"/>
      </w:pPr>
    </w:p>
    <w:p w:rsidR="00416462" w:rsidRDefault="00D26E16">
      <w:pPr>
        <w:pStyle w:val="Prrafodelista"/>
        <w:numPr>
          <w:ilvl w:val="0"/>
          <w:numId w:val="2"/>
        </w:numPr>
        <w:tabs>
          <w:tab w:val="left" w:pos="780"/>
        </w:tabs>
        <w:ind w:left="780" w:hanging="358"/>
        <w:rPr>
          <w:b/>
          <w:sz w:val="20"/>
        </w:rPr>
      </w:pPr>
      <w:r>
        <w:rPr>
          <w:b/>
          <w:sz w:val="20"/>
        </w:rPr>
        <w:t>LISTA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CHEQUEO</w:t>
      </w:r>
    </w:p>
    <w:p w:rsidR="00416462" w:rsidRDefault="00416462">
      <w:pPr>
        <w:pStyle w:val="Textoindependiente"/>
        <w:spacing w:before="1"/>
      </w:pPr>
    </w:p>
    <w:tbl>
      <w:tblPr>
        <w:tblStyle w:val="TableNormal"/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5075"/>
        <w:gridCol w:w="598"/>
        <w:gridCol w:w="567"/>
        <w:gridCol w:w="2315"/>
      </w:tblGrid>
      <w:tr w:rsidR="00416462">
        <w:trPr>
          <w:trHeight w:val="239"/>
        </w:trPr>
        <w:tc>
          <w:tcPr>
            <w:tcW w:w="600" w:type="dxa"/>
            <w:vMerge w:val="restart"/>
          </w:tcPr>
          <w:p w:rsidR="00416462" w:rsidRDefault="00D26E16">
            <w:pPr>
              <w:pStyle w:val="TableParagraph"/>
              <w:spacing w:before="136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5075" w:type="dxa"/>
            <w:vMerge w:val="restart"/>
          </w:tcPr>
          <w:p w:rsidR="00416462" w:rsidRDefault="00D26E16">
            <w:pPr>
              <w:pStyle w:val="TableParagraph"/>
              <w:spacing w:before="136"/>
              <w:ind w:left="6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VARIABLES/INDICADORES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LOGRO</w:t>
            </w:r>
          </w:p>
        </w:tc>
        <w:tc>
          <w:tcPr>
            <w:tcW w:w="1165" w:type="dxa"/>
            <w:gridSpan w:val="2"/>
          </w:tcPr>
          <w:p w:rsidR="00416462" w:rsidRDefault="00D26E16">
            <w:pPr>
              <w:pStyle w:val="TableParagraph"/>
              <w:spacing w:line="220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CUMPLE</w:t>
            </w:r>
          </w:p>
        </w:tc>
        <w:tc>
          <w:tcPr>
            <w:tcW w:w="2315" w:type="dxa"/>
            <w:vMerge w:val="restart"/>
          </w:tcPr>
          <w:p w:rsidR="00416462" w:rsidRDefault="00D26E16">
            <w:pPr>
              <w:pStyle w:val="TableParagraph"/>
              <w:spacing w:before="136"/>
              <w:ind w:lef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Observaciones</w:t>
            </w:r>
          </w:p>
        </w:tc>
      </w:tr>
      <w:tr w:rsidR="00416462">
        <w:trPr>
          <w:trHeight w:val="256"/>
        </w:trPr>
        <w:tc>
          <w:tcPr>
            <w:tcW w:w="600" w:type="dxa"/>
            <w:vMerge/>
            <w:tcBorders>
              <w:top w:val="nil"/>
            </w:tcBorders>
          </w:tcPr>
          <w:p w:rsidR="00416462" w:rsidRDefault="00416462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:rsidR="00416462" w:rsidRDefault="00416462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:rsidR="00416462" w:rsidRDefault="00D26E16">
            <w:pPr>
              <w:pStyle w:val="TableParagraph"/>
              <w:spacing w:line="229" w:lineRule="exac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SÍ</w:t>
            </w:r>
          </w:p>
        </w:tc>
        <w:tc>
          <w:tcPr>
            <w:tcW w:w="567" w:type="dxa"/>
          </w:tcPr>
          <w:p w:rsidR="00416462" w:rsidRDefault="00D26E16">
            <w:pPr>
              <w:pStyle w:val="TableParagraph"/>
              <w:spacing w:line="229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2315" w:type="dxa"/>
            <w:vMerge/>
            <w:tcBorders>
              <w:top w:val="nil"/>
            </w:tcBorders>
          </w:tcPr>
          <w:p w:rsidR="00416462" w:rsidRDefault="00416462">
            <w:pPr>
              <w:rPr>
                <w:sz w:val="2"/>
                <w:szCs w:val="2"/>
              </w:rPr>
            </w:pPr>
          </w:p>
        </w:tc>
      </w:tr>
      <w:tr w:rsidR="00416462">
        <w:trPr>
          <w:trHeight w:val="528"/>
        </w:trPr>
        <w:tc>
          <w:tcPr>
            <w:tcW w:w="600" w:type="dxa"/>
          </w:tcPr>
          <w:p w:rsidR="00416462" w:rsidRDefault="00D26E16">
            <w:pPr>
              <w:pStyle w:val="TableParagraph"/>
              <w:spacing w:line="229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</w:t>
            </w:r>
          </w:p>
        </w:tc>
        <w:tc>
          <w:tcPr>
            <w:tcW w:w="5075" w:type="dxa"/>
          </w:tcPr>
          <w:p w:rsidR="00416462" w:rsidRDefault="00D26E16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cumple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básicas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416462" w:rsidRDefault="00D26E16">
            <w:pPr>
              <w:pStyle w:val="TableParagraph"/>
              <w:spacing w:before="34"/>
              <w:ind w:left="69"/>
              <w:rPr>
                <w:sz w:val="20"/>
              </w:rPr>
            </w:pPr>
            <w:r>
              <w:rPr>
                <w:sz w:val="20"/>
              </w:rPr>
              <w:t>presentación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escritos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definidas y </w:t>
            </w:r>
            <w:r>
              <w:rPr>
                <w:sz w:val="20"/>
              </w:rPr>
              <w:t>describe las características o generalidades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obtener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plantilla seleccionada para el despliegue.</w:t>
            </w:r>
          </w:p>
        </w:tc>
        <w:tc>
          <w:tcPr>
            <w:tcW w:w="598" w:type="dxa"/>
          </w:tcPr>
          <w:p w:rsidR="00416462" w:rsidRDefault="004164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416462" w:rsidRDefault="004164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:rsidR="00416462" w:rsidRDefault="00D26E16">
            <w:pPr>
              <w:pStyle w:val="TableParagraph"/>
              <w:spacing w:line="229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20%</w:t>
            </w:r>
          </w:p>
        </w:tc>
      </w:tr>
      <w:tr w:rsidR="00D26E16">
        <w:trPr>
          <w:trHeight w:val="688"/>
        </w:trPr>
        <w:tc>
          <w:tcPr>
            <w:tcW w:w="600" w:type="dxa"/>
          </w:tcPr>
          <w:p w:rsidR="00D26E16" w:rsidRDefault="00D26E16" w:rsidP="00D26E16">
            <w:pPr>
              <w:pStyle w:val="TableParagraph"/>
              <w:spacing w:line="229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2.</w:t>
            </w:r>
          </w:p>
        </w:tc>
        <w:tc>
          <w:tcPr>
            <w:tcW w:w="5075" w:type="dxa"/>
          </w:tcPr>
          <w:p w:rsidR="00D26E16" w:rsidRDefault="00D26E16" w:rsidP="00D26E16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describen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máquina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en</w:t>
            </w:r>
          </w:p>
          <w:p w:rsidR="00D26E16" w:rsidRDefault="00D26E16" w:rsidP="00D26E16">
            <w:pPr>
              <w:pStyle w:val="TableParagraph"/>
              <w:spacing w:line="228" w:lineRule="exact"/>
              <w:ind w:left="69"/>
              <w:rPr>
                <w:sz w:val="20"/>
              </w:rPr>
            </w:pPr>
            <w:r>
              <w:rPr>
                <w:sz w:val="20"/>
              </w:rPr>
              <w:t>donde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desplegar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 despliegue seleccionada y se detalla el paso a paso para la instalación de la plataforma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despliegue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seleccionada</w:t>
            </w:r>
          </w:p>
        </w:tc>
        <w:tc>
          <w:tcPr>
            <w:tcW w:w="598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:rsidR="00D26E16" w:rsidRDefault="00D26E16" w:rsidP="00D26E16">
            <w:pPr>
              <w:pStyle w:val="TableParagraph"/>
              <w:spacing w:line="229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20%</w:t>
            </w:r>
          </w:p>
        </w:tc>
      </w:tr>
      <w:tr w:rsidR="00D26E16">
        <w:trPr>
          <w:trHeight w:val="690"/>
        </w:trPr>
        <w:tc>
          <w:tcPr>
            <w:tcW w:w="600" w:type="dxa"/>
          </w:tcPr>
          <w:p w:rsidR="00D26E16" w:rsidRDefault="00D26E16" w:rsidP="00D26E16">
            <w:pPr>
              <w:pStyle w:val="TableParagraph"/>
              <w:spacing w:line="229" w:lineRule="exact"/>
              <w:ind w:right="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3.</w:t>
            </w:r>
          </w:p>
        </w:tc>
        <w:tc>
          <w:tcPr>
            <w:tcW w:w="5075" w:type="dxa"/>
          </w:tcPr>
          <w:p w:rsidR="00D26E16" w:rsidRDefault="00D26E16" w:rsidP="00D26E16">
            <w:pPr>
              <w:pStyle w:val="TableParagraph"/>
              <w:spacing w:line="230" w:lineRule="exact"/>
              <w:ind w:left="69"/>
              <w:rPr>
                <w:sz w:val="20"/>
              </w:rPr>
            </w:pPr>
            <w:r>
              <w:rPr>
                <w:sz w:val="20"/>
              </w:rPr>
              <w:t>El paso a paso para la instalación de la plataforma de desarrollo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despliegue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seleccionada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incluye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imágenes de referencia o capturas de pantalla y 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llevar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plantilla seleccionada al despliegue en la plataforma previamente instalada.</w:t>
            </w:r>
          </w:p>
        </w:tc>
        <w:tc>
          <w:tcPr>
            <w:tcW w:w="598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:rsidR="00D26E16" w:rsidRDefault="00D26E16" w:rsidP="00D26E16">
            <w:pPr>
              <w:pStyle w:val="TableParagraph"/>
              <w:spacing w:line="229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20%</w:t>
            </w:r>
          </w:p>
        </w:tc>
      </w:tr>
      <w:tr w:rsidR="00D26E16">
        <w:trPr>
          <w:trHeight w:val="688"/>
        </w:trPr>
        <w:tc>
          <w:tcPr>
            <w:tcW w:w="600" w:type="dxa"/>
          </w:tcPr>
          <w:p w:rsidR="00D26E16" w:rsidRDefault="00D26E16" w:rsidP="00D26E16">
            <w:pPr>
              <w:pStyle w:val="TableParagraph"/>
              <w:ind w:right="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4.</w:t>
            </w:r>
          </w:p>
        </w:tc>
        <w:tc>
          <w:tcPr>
            <w:tcW w:w="5075" w:type="dxa"/>
          </w:tcPr>
          <w:p w:rsidR="00D26E16" w:rsidRDefault="00D26E16" w:rsidP="00D26E16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Se muestran pruebas del despliegue correcto de la plantilla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navegador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cualquiera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ejecutándose</w:t>
            </w:r>
          </w:p>
          <w:p w:rsidR="00D26E16" w:rsidRDefault="00D26E16" w:rsidP="00D26E16">
            <w:pPr>
              <w:pStyle w:val="TableParagraph"/>
              <w:spacing w:line="209" w:lineRule="exact"/>
              <w:ind w:left="69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máquina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 y s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incluyen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apartado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bibliografía o similar.</w:t>
            </w:r>
          </w:p>
        </w:tc>
        <w:tc>
          <w:tcPr>
            <w:tcW w:w="598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:rsidR="00D26E16" w:rsidRDefault="00D26E16" w:rsidP="00D26E16">
            <w:pPr>
              <w:pStyle w:val="TableParagraph"/>
              <w:spacing w:line="229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20%</w:t>
            </w:r>
          </w:p>
        </w:tc>
      </w:tr>
      <w:tr w:rsidR="00D26E16">
        <w:trPr>
          <w:trHeight w:val="460"/>
        </w:trPr>
        <w:tc>
          <w:tcPr>
            <w:tcW w:w="600" w:type="dxa"/>
          </w:tcPr>
          <w:p w:rsidR="00D26E16" w:rsidRDefault="00D26E16" w:rsidP="00D26E16">
            <w:pPr>
              <w:pStyle w:val="TableParagraph"/>
              <w:spacing w:line="229" w:lineRule="exact"/>
              <w:ind w:right="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5.</w:t>
            </w:r>
          </w:p>
        </w:tc>
        <w:tc>
          <w:tcPr>
            <w:tcW w:w="5075" w:type="dxa"/>
          </w:tcPr>
          <w:p w:rsidR="00D26E16" w:rsidRDefault="00D26E16" w:rsidP="00D26E16">
            <w:pPr>
              <w:pStyle w:val="TableParagraph"/>
              <w:spacing w:line="230" w:lineRule="exact"/>
              <w:ind w:left="69"/>
              <w:rPr>
                <w:sz w:val="20"/>
              </w:rPr>
            </w:pPr>
            <w:r w:rsidRPr="00D26E16">
              <w:rPr>
                <w:sz w:val="20"/>
              </w:rPr>
              <w:t>En el documento se incluyen cada uno de los sitios utilizados para la configuración de los servicios y cualquier elemento utilizado d</w:t>
            </w:r>
            <w:r>
              <w:rPr>
                <w:sz w:val="20"/>
              </w:rPr>
              <w:t>urante el proceso de despliegue y s</w:t>
            </w:r>
            <w:r w:rsidRPr="00D26E16">
              <w:rPr>
                <w:sz w:val="20"/>
              </w:rPr>
              <w:t>e describe el paso a paso para la configurac</w:t>
            </w:r>
            <w:r>
              <w:rPr>
                <w:sz w:val="20"/>
              </w:rPr>
              <w:t>ión de los servicios de hosting y dominio e incluye los pantallazos.</w:t>
            </w:r>
          </w:p>
        </w:tc>
        <w:tc>
          <w:tcPr>
            <w:tcW w:w="598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26E16" w:rsidRDefault="00D26E16" w:rsidP="00D26E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:rsidR="00D26E16" w:rsidRDefault="00D26E16" w:rsidP="00D26E16">
            <w:pPr>
              <w:pStyle w:val="TableParagraph"/>
              <w:spacing w:line="229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20%</w:t>
            </w:r>
          </w:p>
        </w:tc>
      </w:tr>
    </w:tbl>
    <w:p w:rsidR="00416462" w:rsidRDefault="00416462">
      <w:pPr>
        <w:pStyle w:val="Textoindependiente"/>
        <w:spacing w:before="5"/>
      </w:pPr>
    </w:p>
    <w:p w:rsidR="00416462" w:rsidRDefault="00D26E16">
      <w:pPr>
        <w:pStyle w:val="Prrafodelista"/>
        <w:numPr>
          <w:ilvl w:val="0"/>
          <w:numId w:val="2"/>
        </w:numPr>
        <w:tabs>
          <w:tab w:val="left" w:pos="641"/>
        </w:tabs>
        <w:ind w:left="641" w:hanging="219"/>
        <w:rPr>
          <w:b/>
          <w:sz w:val="20"/>
        </w:rPr>
      </w:pPr>
      <w:r>
        <w:rPr>
          <w:b/>
          <w:spacing w:val="-2"/>
          <w:sz w:val="20"/>
        </w:rPr>
        <w:t>EVALUACIÓN:</w:t>
      </w:r>
    </w:p>
    <w:p w:rsidR="00416462" w:rsidRDefault="00D26E16">
      <w:pPr>
        <w:tabs>
          <w:tab w:val="left" w:pos="8306"/>
          <w:tab w:val="left" w:pos="8360"/>
        </w:tabs>
        <w:ind w:left="422" w:right="1317"/>
        <w:rPr>
          <w:sz w:val="20"/>
        </w:rPr>
      </w:pPr>
      <w:r>
        <w:rPr>
          <w:sz w:val="20"/>
        </w:rPr>
        <w:t xml:space="preserve">Observaciones: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Juicio de valor: </w:t>
      </w:r>
      <w:r>
        <w:rPr>
          <w:sz w:val="20"/>
          <w:u w:val="single"/>
        </w:rPr>
        <w:tab/>
      </w:r>
    </w:p>
    <w:sectPr w:rsidR="00416462">
      <w:type w:val="continuous"/>
      <w:pgSz w:w="12240" w:h="15840"/>
      <w:pgMar w:top="11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1"/>
    <w:family w:val="roman"/>
    <w:pitch w:val="variable"/>
  </w:font>
  <w:font w:name="Arial MT">
    <w:altName w:val="Arial"/>
    <w:charset w:val="01"/>
    <w:family w:val="swiss"/>
    <w:pitch w:val="variable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17F3"/>
    <w:multiLevelType w:val="hybridMultilevel"/>
    <w:tmpl w:val="D0C497E4"/>
    <w:lvl w:ilvl="0" w:tplc="77FA5836">
      <w:start w:val="1"/>
      <w:numFmt w:val="decimal"/>
      <w:lvlText w:val="%1."/>
      <w:lvlJc w:val="left"/>
      <w:pPr>
        <w:ind w:left="78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2BC18B0">
      <w:numFmt w:val="bullet"/>
      <w:lvlText w:val="•"/>
      <w:lvlJc w:val="left"/>
      <w:pPr>
        <w:ind w:left="983" w:hanging="360"/>
      </w:pPr>
      <w:rPr>
        <w:rFonts w:hint="default"/>
        <w:lang w:val="es-ES" w:eastAsia="en-US" w:bidi="ar-SA"/>
      </w:rPr>
    </w:lvl>
    <w:lvl w:ilvl="2" w:tplc="97CE61CA"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3" w:tplc="14D8EA3E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4" w:tplc="E2686310"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5" w:tplc="C08654BE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6" w:tplc="869ED39E">
      <w:numFmt w:val="bullet"/>
      <w:lvlText w:val="•"/>
      <w:lvlJc w:val="left"/>
      <w:pPr>
        <w:ind w:left="2003" w:hanging="360"/>
      </w:pPr>
      <w:rPr>
        <w:rFonts w:hint="default"/>
        <w:lang w:val="es-ES" w:eastAsia="en-US" w:bidi="ar-SA"/>
      </w:rPr>
    </w:lvl>
    <w:lvl w:ilvl="7" w:tplc="0A1E7ECA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8" w:tplc="6E4E14DA"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6F31A1"/>
    <w:multiLevelType w:val="hybridMultilevel"/>
    <w:tmpl w:val="54BAB6CC"/>
    <w:lvl w:ilvl="0" w:tplc="2E421B60">
      <w:numFmt w:val="bullet"/>
      <w:lvlText w:val="●"/>
      <w:lvlJc w:val="left"/>
      <w:pPr>
        <w:ind w:left="79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E2EA852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BF886CA0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C312FCAC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4" w:tplc="F7E472E4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F3582BA8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372E2874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7" w:tplc="54D0255E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F3824528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6462"/>
    <w:rsid w:val="00416462"/>
    <w:rsid w:val="005B5383"/>
    <w:rsid w:val="00D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AC57A"/>
  <w15:docId w15:val="{F10135FD-F4CF-4238-BA51-4DA9CFC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182"/>
      <w:ind w:left="422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80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322</Words>
  <Characters>1775</Characters>
  <Application>Microsoft Office Word</Application>
  <DocSecurity>0</DocSecurity>
  <Lines>14</Lines>
  <Paragraphs>4</Paragraphs>
  <ScaleCrop>false</ScaleCrop>
  <Company>Toshiba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santander</dc:creator>
  <cp:lastModifiedBy>Julián Giraldo Rodríguez</cp:lastModifiedBy>
  <cp:revision>3</cp:revision>
  <dcterms:created xsi:type="dcterms:W3CDTF">2024-06-13T22:49:00Z</dcterms:created>
  <dcterms:modified xsi:type="dcterms:W3CDTF">2024-06-15T23:02:00Z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2024-06-13T00:00:00Z</vt:filetime>
  </property>
  <property fmtid="{D5CDD505-2E9C-101B-9397-08002B2CF9AE}" pid="5" name="Producer">
    <vt:lpwstr>Microsoft® Word para Microsoft 365</vt:lpwstr>
  </property>
</Properties>
</file>