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990AE" w14:textId="3D46BD8D" w:rsidR="00FC656B" w:rsidRPr="00BF7533" w:rsidRDefault="00BF7533">
      <w:r w:rsidRPr="00BF7533">
        <w:t>Report</w:t>
      </w:r>
    </w:p>
    <w:p w14:paraId="721504B5" w14:textId="52C40327" w:rsidR="00BF7533" w:rsidRDefault="00BF7533">
      <w:r w:rsidRPr="00BF7533">
        <w:t xml:space="preserve">Q1) I used three features: </w:t>
      </w:r>
      <w:r w:rsidR="00537BA5">
        <w:t>uneaten</w:t>
      </w:r>
      <w:r>
        <w:t xml:space="preserve"> food, distance of closest ghost and distance of closest food. The weights are respectively 2,3,1. I chose </w:t>
      </w:r>
      <w:r w:rsidR="00537BA5">
        <w:t>uneaten</w:t>
      </w:r>
      <w:r>
        <w:t xml:space="preserve"> food, because having uneaten food reflects badly in our score. I chose closest ghost distance, because it increases the risk of getting caught. I chose closest food, because it is good if we get closer or better, eat food in the next state. Also, for these two distances, I assign higher value if the food/ghost is the same spot as my Pacman, because these are very critical situations. Having reciprocals for the distances is a good idea, because as the food/ghost gets closer, the importance of the feature increases. Negative values for the </w:t>
      </w:r>
      <w:r w:rsidR="00537BA5">
        <w:t>uneaten</w:t>
      </w:r>
      <w:r>
        <w:t xml:space="preserve"> food and ghost distance </w:t>
      </w:r>
      <w:proofErr w:type="gramStart"/>
      <w:r>
        <w:t>is</w:t>
      </w:r>
      <w:proofErr w:type="gramEnd"/>
      <w:r>
        <w:t xml:space="preserve"> also a good idea, because these are undesirable situations and should decrease the evaluation (goodness) function. </w:t>
      </w:r>
    </w:p>
    <w:p w14:paraId="16F565F5" w14:textId="6462527D" w:rsidR="007872BA" w:rsidRDefault="00BF7533">
      <w:r>
        <w:t>Q2)</w:t>
      </w:r>
      <w:r w:rsidR="007872BA">
        <w:t xml:space="preserve"> Pacman moves faster with Alpha Beta agent, this is because alpha beta prunes the nodes that won’t be in the solution and thus ends up with less computational time. This is especially true when the baby blue ghost is near my Pacman and the three others are in the middle together: Minimax agent takes a lot of time to think about what action to take next.</w:t>
      </w:r>
    </w:p>
    <w:p w14:paraId="0D7D4E24" w14:textId="3BD16744" w:rsidR="00BF7533" w:rsidRDefault="007872BA">
      <w:r>
        <w:t xml:space="preserve">Q3) Yes, it does behave </w:t>
      </w:r>
      <w:proofErr w:type="gramStart"/>
      <w:r>
        <w:t>exactly the same</w:t>
      </w:r>
      <w:proofErr w:type="gramEnd"/>
      <w:r>
        <w:t xml:space="preserve"> way, because both Minimax and Alpha-Beta algorithms find the optimal path. So, Pacman’s behavior doesn’t change between these algorithms.</w:t>
      </w:r>
    </w:p>
    <w:p w14:paraId="54CE28E0" w14:textId="60837D19" w:rsidR="007872BA" w:rsidRDefault="007872BA">
      <w:r>
        <w:t>Q4)</w:t>
      </w:r>
      <w:r w:rsidR="0005554E">
        <w:t xml:space="preserve"> From what I have observed, </w:t>
      </w:r>
      <w:proofErr w:type="spellStart"/>
      <w:r w:rsidR="0005554E">
        <w:t>expectimax</w:t>
      </w:r>
      <w:proofErr w:type="spellEnd"/>
      <w:r w:rsidR="0005554E">
        <w:t xml:space="preserve"> is slower than </w:t>
      </w:r>
      <w:proofErr w:type="spellStart"/>
      <w:r w:rsidR="0005554E">
        <w:t>alphabeta</w:t>
      </w:r>
      <w:proofErr w:type="spellEnd"/>
      <w:r w:rsidR="0005554E">
        <w:t xml:space="preserve"> but is about the same fastness as minimax. We can also say this looking at the code: </w:t>
      </w:r>
      <w:proofErr w:type="spellStart"/>
      <w:r w:rsidR="0005554E">
        <w:t>Alphabeta</w:t>
      </w:r>
      <w:proofErr w:type="spellEnd"/>
      <w:r w:rsidR="0005554E">
        <w:t xml:space="preserve"> prunes some states. </w:t>
      </w:r>
      <w:proofErr w:type="gramStart"/>
      <w:r w:rsidR="0005554E">
        <w:t>So</w:t>
      </w:r>
      <w:proofErr w:type="gramEnd"/>
      <w:r w:rsidR="0005554E">
        <w:t xml:space="preserve"> it is faster, however, the codes of the minimax and </w:t>
      </w:r>
      <w:proofErr w:type="spellStart"/>
      <w:r w:rsidR="0005554E">
        <w:t>expectimax</w:t>
      </w:r>
      <w:proofErr w:type="spellEnd"/>
      <w:r w:rsidR="0005554E">
        <w:t xml:space="preserve"> also indicate that they have approximately the same speed.</w:t>
      </w:r>
    </w:p>
    <w:p w14:paraId="7741450B" w14:textId="54200A90" w:rsidR="0005554E" w:rsidRDefault="0005554E">
      <w:r>
        <w:t xml:space="preserve">Q5) I have added </w:t>
      </w:r>
      <w:r w:rsidR="001D6AC8">
        <w:t xml:space="preserve">number of </w:t>
      </w:r>
      <w:r>
        <w:t>power pallet</w:t>
      </w:r>
      <w:r w:rsidR="001D6AC8">
        <w:t>s</w:t>
      </w:r>
      <w:r>
        <w:t xml:space="preserve"> and score features to the previous algorithms</w:t>
      </w:r>
      <w:r w:rsidR="001D6AC8">
        <w:t xml:space="preserve"> to make my evaluation function more precise.</w:t>
      </w:r>
      <w:r>
        <w:t xml:space="preserve"> For a better evaluation function, we </w:t>
      </w:r>
      <w:r w:rsidR="001D6AC8">
        <w:t>might need to have more</w:t>
      </w:r>
      <w:r>
        <w:t xml:space="preserve"> computation per evaluation, but it gives better approximations: It is a trade-off.</w:t>
      </w:r>
    </w:p>
    <w:p w14:paraId="07489002" w14:textId="1612102A" w:rsidR="0005554E" w:rsidRDefault="0005554E">
      <w:r>
        <w:t>Q6) For question 1:</w:t>
      </w:r>
      <w:r w:rsidR="001D6AC8">
        <w:t xml:space="preserve"> I give the highest weight to ghost distance, because if I am too close to a ghost, I might lose the game which is terribly undesirable. I give weight 2 to </w:t>
      </w:r>
      <w:r w:rsidR="00537BA5">
        <w:t>uneaten</w:t>
      </w:r>
      <w:r w:rsidR="001D6AC8">
        <w:t xml:space="preserve"> food, because this affects the score directly. I give the weight 1 to closest food: It is less than </w:t>
      </w:r>
      <w:r w:rsidR="00537BA5">
        <w:t>uneaten</w:t>
      </w:r>
      <w:r w:rsidR="001D6AC8">
        <w:t xml:space="preserve"> food, because we are talking about only one piece of food here.</w:t>
      </w:r>
    </w:p>
    <w:p w14:paraId="5EE07681" w14:textId="6C34351E" w:rsidR="0005554E" w:rsidRPr="00BF7533" w:rsidRDefault="0005554E">
      <w:r>
        <w:t>For question 2:</w:t>
      </w:r>
      <w:r w:rsidR="001D6AC8">
        <w:t xml:space="preserve"> For the new variables of power p</w:t>
      </w:r>
      <w:r w:rsidR="00BA284F">
        <w:t>e</w:t>
      </w:r>
      <w:r w:rsidR="001D6AC8">
        <w:t xml:space="preserve">llets and score, I give the weight of 1 and </w:t>
      </w:r>
      <w:r w:rsidR="00BA284F">
        <w:t>10</w:t>
      </w:r>
      <w:r w:rsidR="001D6AC8">
        <w:t xml:space="preserve"> (after somewhat normalizing the score, because it is a very large number compared to the others). I give the power pellets the weight 1, because they are good but not terribly necessary and I give the weight </w:t>
      </w:r>
      <w:r w:rsidR="00BA284F">
        <w:t>10</w:t>
      </w:r>
      <w:r w:rsidR="001D6AC8">
        <w:t xml:space="preserve"> to score, because eventually this is wh</w:t>
      </w:r>
      <w:bookmarkStart w:id="0" w:name="_GoBack"/>
      <w:bookmarkEnd w:id="0"/>
      <w:r w:rsidR="001D6AC8">
        <w:t>at we are trying to maximize (our utility).</w:t>
      </w:r>
    </w:p>
    <w:sectPr w:rsidR="0005554E" w:rsidRPr="00BF753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33"/>
    <w:rsid w:val="0005554E"/>
    <w:rsid w:val="00130018"/>
    <w:rsid w:val="001D6AC8"/>
    <w:rsid w:val="00537BA5"/>
    <w:rsid w:val="007872BA"/>
    <w:rsid w:val="00BA284F"/>
    <w:rsid w:val="00BF7533"/>
    <w:rsid w:val="00FC6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D490"/>
  <w15:chartTrackingRefBased/>
  <w15:docId w15:val="{A67F73A8-9812-4950-A639-83816DF46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dc:creator>
  <cp:keywords/>
  <dc:description/>
  <cp:lastModifiedBy>eda</cp:lastModifiedBy>
  <cp:revision>2</cp:revision>
  <dcterms:created xsi:type="dcterms:W3CDTF">2018-11-04T18:39:00Z</dcterms:created>
  <dcterms:modified xsi:type="dcterms:W3CDTF">2018-11-04T20:51:00Z</dcterms:modified>
</cp:coreProperties>
</file>