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4EC3" w14:textId="53CE800A" w:rsidR="00A94FA8" w:rsidRDefault="00A55A40">
      <w:pPr>
        <w:rPr>
          <w:rFonts w:ascii="Arial" w:hAnsi="Arial" w:cs="Arial"/>
          <w:sz w:val="28"/>
          <w:szCs w:val="28"/>
        </w:rPr>
      </w:pPr>
      <w:r>
        <w:rPr>
          <w:rFonts w:ascii="Arial" w:hAnsi="Arial" w:cs="Arial"/>
          <w:sz w:val="28"/>
          <w:szCs w:val="28"/>
        </w:rPr>
        <w:t>Programs &amp; Administration</w:t>
      </w:r>
    </w:p>
    <w:p w14:paraId="3412ED2E" w14:textId="77777777" w:rsidR="00A55A40" w:rsidRDefault="00A55A40">
      <w:pPr>
        <w:rPr>
          <w:rFonts w:ascii="Arial" w:hAnsi="Arial" w:cs="Arial"/>
          <w:sz w:val="28"/>
          <w:szCs w:val="28"/>
        </w:rPr>
      </w:pPr>
    </w:p>
    <w:p w14:paraId="47E5F10B" w14:textId="5521C69D" w:rsidR="00A55A40" w:rsidRDefault="00A55A40">
      <w:pPr>
        <w:rPr>
          <w:rFonts w:ascii="Arial" w:hAnsi="Arial" w:cs="Arial"/>
          <w:sz w:val="28"/>
          <w:szCs w:val="28"/>
        </w:rPr>
      </w:pPr>
      <w:r>
        <w:rPr>
          <w:rFonts w:ascii="Arial" w:hAnsi="Arial" w:cs="Arial"/>
          <w:sz w:val="28"/>
          <w:szCs w:val="28"/>
        </w:rPr>
        <w:t>Communications (Paid Media)</w:t>
      </w:r>
    </w:p>
    <w:p w14:paraId="0BCD6B20" w14:textId="6293684A" w:rsidR="00A55A40" w:rsidRDefault="00A55A40">
      <w:pPr>
        <w:rPr>
          <w:rFonts w:ascii="Arial" w:hAnsi="Arial" w:cs="Arial"/>
          <w:sz w:val="28"/>
          <w:szCs w:val="28"/>
        </w:rPr>
      </w:pPr>
    </w:p>
    <w:p w14:paraId="4C14CB87" w14:textId="66EC0B82" w:rsidR="00A55A40" w:rsidRDefault="00A55A40">
      <w:pPr>
        <w:rPr>
          <w:rFonts w:ascii="Arial" w:hAnsi="Arial" w:cs="Arial"/>
          <w:sz w:val="28"/>
          <w:szCs w:val="28"/>
        </w:rPr>
      </w:pPr>
      <w:r>
        <w:rPr>
          <w:rFonts w:ascii="Arial" w:hAnsi="Arial" w:cs="Arial"/>
          <w:sz w:val="28"/>
          <w:szCs w:val="28"/>
        </w:rPr>
        <w:t>Community Traffic Safety Programs</w:t>
      </w:r>
    </w:p>
    <w:p w14:paraId="63DDE141" w14:textId="77777777" w:rsidR="00984137" w:rsidRDefault="00984137" w:rsidP="00984137"/>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984137" w:rsidRPr="00892F64" w14:paraId="1413D983" w14:textId="77777777" w:rsidTr="00D66981">
        <w:trPr>
          <w:trHeight w:val="571"/>
        </w:trPr>
        <w:tc>
          <w:tcPr>
            <w:tcW w:w="1448" w:type="dxa"/>
            <w:shd w:val="clear" w:color="auto" w:fill="D9E2F3" w:themeFill="accent1" w:themeFillTint="33"/>
            <w:vAlign w:val="center"/>
          </w:tcPr>
          <w:p w14:paraId="52176862" w14:textId="77777777" w:rsidR="00984137" w:rsidRPr="00892F64" w:rsidRDefault="00984137" w:rsidP="00D66981">
            <w:r w:rsidRPr="00892F64">
              <w:t>Grantee:</w:t>
            </w:r>
          </w:p>
        </w:tc>
        <w:tc>
          <w:tcPr>
            <w:tcW w:w="3045" w:type="dxa"/>
            <w:shd w:val="clear" w:color="auto" w:fill="D9E2F3" w:themeFill="accent1" w:themeFillTint="33"/>
            <w:vAlign w:val="center"/>
          </w:tcPr>
          <w:p w14:paraId="670C5569" w14:textId="77777777" w:rsidR="00984137" w:rsidRDefault="00984137" w:rsidP="00D66981">
            <w:r w:rsidRPr="00B42336">
              <w:t>Public Health, Georgia Department of</w:t>
            </w:r>
          </w:p>
        </w:tc>
        <w:tc>
          <w:tcPr>
            <w:tcW w:w="382" w:type="dxa"/>
            <w:shd w:val="clear" w:color="auto" w:fill="D9E2F3" w:themeFill="accent1" w:themeFillTint="33"/>
            <w:vAlign w:val="center"/>
          </w:tcPr>
          <w:p w14:paraId="5F3586DE" w14:textId="77777777" w:rsidR="00984137" w:rsidRPr="00892F64" w:rsidRDefault="00984137" w:rsidP="00D66981"/>
        </w:tc>
        <w:tc>
          <w:tcPr>
            <w:tcW w:w="1923" w:type="dxa"/>
            <w:shd w:val="clear" w:color="auto" w:fill="D9E2F3" w:themeFill="accent1" w:themeFillTint="33"/>
            <w:vAlign w:val="center"/>
          </w:tcPr>
          <w:p w14:paraId="2383D7CE" w14:textId="77777777" w:rsidR="00984137" w:rsidRPr="00892F64" w:rsidRDefault="00984137" w:rsidP="00D66981">
            <w:r w:rsidRPr="00892F64">
              <w:t>Grant Number:</w:t>
            </w:r>
          </w:p>
        </w:tc>
        <w:tc>
          <w:tcPr>
            <w:tcW w:w="2677" w:type="dxa"/>
            <w:shd w:val="clear" w:color="auto" w:fill="D9E2F3" w:themeFill="accent1" w:themeFillTint="33"/>
            <w:vAlign w:val="center"/>
          </w:tcPr>
          <w:p w14:paraId="13FAB58F" w14:textId="77777777" w:rsidR="00984137" w:rsidRDefault="00984137" w:rsidP="00D66981">
            <w:r>
              <w:t>GA-2021-402 CP-009</w:t>
            </w:r>
          </w:p>
        </w:tc>
      </w:tr>
      <w:tr w:rsidR="00984137" w:rsidRPr="00892F64" w14:paraId="11B86283" w14:textId="77777777" w:rsidTr="00D66981">
        <w:trPr>
          <w:trHeight w:val="561"/>
        </w:trPr>
        <w:tc>
          <w:tcPr>
            <w:tcW w:w="1448" w:type="dxa"/>
            <w:shd w:val="clear" w:color="auto" w:fill="D9E2F3" w:themeFill="accent1" w:themeFillTint="33"/>
            <w:vAlign w:val="center"/>
          </w:tcPr>
          <w:p w14:paraId="588C30A8" w14:textId="77777777" w:rsidR="00984137" w:rsidRPr="00892F64" w:rsidRDefault="00984137" w:rsidP="00D66981">
            <w:r w:rsidRPr="00892F64">
              <w:t>Project Title:</w:t>
            </w:r>
          </w:p>
        </w:tc>
        <w:tc>
          <w:tcPr>
            <w:tcW w:w="3045" w:type="dxa"/>
            <w:shd w:val="clear" w:color="auto" w:fill="D9E2F3" w:themeFill="accent1" w:themeFillTint="33"/>
            <w:vAlign w:val="center"/>
          </w:tcPr>
          <w:p w14:paraId="15339478" w14:textId="77777777" w:rsidR="00984137" w:rsidRDefault="00984137" w:rsidP="00D66981">
            <w:r>
              <w:t>Road Safety for Drivers 55+  (GA's older driver safety project)</w:t>
            </w:r>
          </w:p>
        </w:tc>
        <w:tc>
          <w:tcPr>
            <w:tcW w:w="382" w:type="dxa"/>
            <w:shd w:val="clear" w:color="auto" w:fill="D9E2F3" w:themeFill="accent1" w:themeFillTint="33"/>
            <w:vAlign w:val="center"/>
          </w:tcPr>
          <w:p w14:paraId="76D38799" w14:textId="77777777" w:rsidR="00984137" w:rsidRPr="00892F64" w:rsidRDefault="00984137" w:rsidP="00D66981"/>
        </w:tc>
        <w:tc>
          <w:tcPr>
            <w:tcW w:w="1923" w:type="dxa"/>
            <w:shd w:val="clear" w:color="auto" w:fill="D9E2F3" w:themeFill="accent1" w:themeFillTint="33"/>
            <w:vAlign w:val="center"/>
          </w:tcPr>
          <w:p w14:paraId="2C05E7C7" w14:textId="77777777" w:rsidR="00984137" w:rsidRPr="00892F64" w:rsidRDefault="00984137" w:rsidP="00D66981">
            <w:r w:rsidRPr="00892F64">
              <w:t>Funding Source:</w:t>
            </w:r>
          </w:p>
        </w:tc>
        <w:tc>
          <w:tcPr>
            <w:tcW w:w="2677" w:type="dxa"/>
            <w:shd w:val="clear" w:color="auto" w:fill="D9E2F3" w:themeFill="accent1" w:themeFillTint="33"/>
            <w:vAlign w:val="center"/>
          </w:tcPr>
          <w:p w14:paraId="7999860C" w14:textId="77777777" w:rsidR="00984137" w:rsidRDefault="00984137" w:rsidP="00D66981">
            <w:r>
              <w:t>402 CP</w:t>
            </w:r>
          </w:p>
        </w:tc>
      </w:tr>
      <w:tr w:rsidR="00984137" w:rsidRPr="00892F64" w14:paraId="6149FE6E" w14:textId="77777777" w:rsidTr="00D66981">
        <w:trPr>
          <w:trHeight w:val="561"/>
        </w:trPr>
        <w:tc>
          <w:tcPr>
            <w:tcW w:w="1448" w:type="dxa"/>
            <w:shd w:val="clear" w:color="auto" w:fill="D9E2F3" w:themeFill="accent1" w:themeFillTint="33"/>
            <w:vAlign w:val="center"/>
          </w:tcPr>
          <w:p w14:paraId="69A801A5" w14:textId="77777777" w:rsidR="00984137" w:rsidRPr="00892F64" w:rsidRDefault="00984137" w:rsidP="00D66981">
            <w:r w:rsidRPr="00892F64">
              <w:t>Funded Amount:</w:t>
            </w:r>
          </w:p>
        </w:tc>
        <w:tc>
          <w:tcPr>
            <w:tcW w:w="3045" w:type="dxa"/>
            <w:shd w:val="clear" w:color="auto" w:fill="D9E2F3" w:themeFill="accent1" w:themeFillTint="33"/>
            <w:vAlign w:val="center"/>
          </w:tcPr>
          <w:p w14:paraId="6D5410C6" w14:textId="77777777" w:rsidR="00984137" w:rsidRDefault="00984137" w:rsidP="00D66981">
            <w:r>
              <w:t>$181,269.56</w:t>
            </w:r>
          </w:p>
        </w:tc>
        <w:tc>
          <w:tcPr>
            <w:tcW w:w="382" w:type="dxa"/>
            <w:shd w:val="clear" w:color="auto" w:fill="D9E2F3" w:themeFill="accent1" w:themeFillTint="33"/>
            <w:vAlign w:val="center"/>
          </w:tcPr>
          <w:p w14:paraId="4D14631B" w14:textId="77777777" w:rsidR="00984137" w:rsidRPr="00892F64" w:rsidRDefault="00984137" w:rsidP="00D66981"/>
        </w:tc>
        <w:tc>
          <w:tcPr>
            <w:tcW w:w="1923" w:type="dxa"/>
            <w:shd w:val="clear" w:color="auto" w:fill="D9E2F3" w:themeFill="accent1" w:themeFillTint="33"/>
            <w:vAlign w:val="center"/>
          </w:tcPr>
          <w:p w14:paraId="222AE14C" w14:textId="77777777" w:rsidR="00984137" w:rsidRPr="00892F64" w:rsidRDefault="00984137" w:rsidP="00D66981">
            <w:r w:rsidRPr="00892F64">
              <w:t>Total Expended:</w:t>
            </w:r>
          </w:p>
        </w:tc>
        <w:tc>
          <w:tcPr>
            <w:tcW w:w="2677" w:type="dxa"/>
            <w:shd w:val="clear" w:color="auto" w:fill="D9E2F3" w:themeFill="accent1" w:themeFillTint="33"/>
            <w:vAlign w:val="center"/>
          </w:tcPr>
          <w:p w14:paraId="6211D5F5" w14:textId="77777777" w:rsidR="00984137" w:rsidRDefault="00984137" w:rsidP="00D66981">
            <w:r>
              <w:t>$98,839.58</w:t>
            </w:r>
          </w:p>
        </w:tc>
      </w:tr>
      <w:tr w:rsidR="00984137" w:rsidRPr="00892F64" w14:paraId="20AC56F6" w14:textId="77777777" w:rsidTr="00D66981">
        <w:trPr>
          <w:trHeight w:val="823"/>
        </w:trPr>
        <w:tc>
          <w:tcPr>
            <w:tcW w:w="1448" w:type="dxa"/>
            <w:shd w:val="clear" w:color="auto" w:fill="D9E2F3" w:themeFill="accent1" w:themeFillTint="33"/>
          </w:tcPr>
          <w:p w14:paraId="6EB2A769" w14:textId="77777777" w:rsidR="00984137" w:rsidRPr="00892F64" w:rsidRDefault="00984137" w:rsidP="00D66981">
            <w:r w:rsidRPr="00892F64">
              <w:t>Project Description:</w:t>
            </w:r>
          </w:p>
        </w:tc>
        <w:tc>
          <w:tcPr>
            <w:tcW w:w="8029" w:type="dxa"/>
            <w:gridSpan w:val="4"/>
            <w:shd w:val="clear" w:color="auto" w:fill="D9E2F3" w:themeFill="accent1" w:themeFillTint="33"/>
          </w:tcPr>
          <w:p w14:paraId="56CD6519" w14:textId="77777777" w:rsidR="00984137" w:rsidRDefault="00984137" w:rsidP="00D66981">
            <w:r>
              <w:t>The Road Safety for Drivers 55+ Project  works with partners throughout Georgia to identify and foster implementation of comprehensive, evidence-based strategies that balance the mobility and safety needs of drivers 55+ with other road users.</w:t>
            </w:r>
          </w:p>
        </w:tc>
      </w:tr>
      <w:tr w:rsidR="00984137" w:rsidRPr="00892F64" w14:paraId="4EAD907E" w14:textId="77777777" w:rsidTr="00D66981">
        <w:trPr>
          <w:trHeight w:val="973"/>
        </w:trPr>
        <w:tc>
          <w:tcPr>
            <w:tcW w:w="1448" w:type="dxa"/>
            <w:shd w:val="clear" w:color="auto" w:fill="D9E2F3" w:themeFill="accent1" w:themeFillTint="33"/>
          </w:tcPr>
          <w:p w14:paraId="0E90DDE8" w14:textId="77777777" w:rsidR="00984137" w:rsidRPr="00892F64" w:rsidRDefault="00984137" w:rsidP="00D66981">
            <w:r w:rsidRPr="00892F64">
              <w:t>State Targets:</w:t>
            </w:r>
          </w:p>
        </w:tc>
        <w:tc>
          <w:tcPr>
            <w:tcW w:w="8029" w:type="dxa"/>
            <w:gridSpan w:val="4"/>
            <w:shd w:val="clear" w:color="auto" w:fill="D9E2F3" w:themeFill="accent1" w:themeFillTint="33"/>
          </w:tcPr>
          <w:p w14:paraId="669DCC25" w14:textId="77777777" w:rsidR="00984137" w:rsidRDefault="00984137"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984137" w:rsidRPr="00892F64" w14:paraId="786C9B2A" w14:textId="77777777" w:rsidTr="00D66981">
        <w:trPr>
          <w:tblHeader/>
        </w:trPr>
        <w:tc>
          <w:tcPr>
            <w:tcW w:w="4315" w:type="dxa"/>
            <w:shd w:val="clear" w:color="auto" w:fill="E7E6E6" w:themeFill="background2"/>
          </w:tcPr>
          <w:p w14:paraId="738CFE92" w14:textId="77777777" w:rsidR="00984137" w:rsidRPr="00892F64" w:rsidRDefault="00984137"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030F2E37" w14:textId="77777777" w:rsidR="00984137" w:rsidRPr="00892F64" w:rsidRDefault="00984137" w:rsidP="00D66981">
            <w:pPr>
              <w:rPr>
                <w:rFonts w:ascii="Arial Narrow" w:hAnsi="Arial Narrow"/>
                <w:b/>
                <w:bCs/>
                <w:sz w:val="20"/>
                <w:szCs w:val="20"/>
              </w:rPr>
            </w:pPr>
            <w:r w:rsidRPr="00892F64">
              <w:rPr>
                <w:rFonts w:ascii="Arial Narrow" w:hAnsi="Arial Narrow"/>
                <w:b/>
                <w:bCs/>
                <w:sz w:val="20"/>
                <w:szCs w:val="20"/>
              </w:rPr>
              <w:t>Results</w:t>
            </w:r>
          </w:p>
        </w:tc>
      </w:tr>
      <w:tr w:rsidR="00984137" w:rsidRPr="00892F64" w14:paraId="7B20DFDF" w14:textId="77777777" w:rsidTr="00D66981">
        <w:tc>
          <w:tcPr>
            <w:tcW w:w="4315" w:type="dxa"/>
          </w:tcPr>
          <w:p w14:paraId="79899A62" w14:textId="77777777" w:rsidR="00984137" w:rsidRDefault="00984137" w:rsidP="00D66981">
            <w:r>
              <w:t>Activity 1: Grantee will provide information, education, data, and technical support to the Governor’s office of Highway Safety, Division of Aging Services (DAS), AARP, GDOT, Area Agencies on Aging (AAAS), Georgia citizens, and other partners on a monthly basis during the grant year.</w:t>
            </w:r>
          </w:p>
        </w:tc>
        <w:tc>
          <w:tcPr>
            <w:tcW w:w="5130" w:type="dxa"/>
          </w:tcPr>
          <w:p w14:paraId="2EF4A9BF" w14:textId="77777777" w:rsidR="00984137" w:rsidRDefault="00984137" w:rsidP="00D66981">
            <w:r>
              <w:t xml:space="preserve">We continue to be an available resource to GOHS Task Teams. As time and workload permits, we participate in GOHS Task Team Leaders, CODES, Occupant Protection, and Young Drivers. We are actively seeking to participate in Distracted Driving, Pedestrians, and Motorcycle Task Teams. We were asked by the Regional Trauma Committee to produce social media messaging for safety belt usage as part of their involvement with Safe Kids. This task has been postponed until May of 2022 due to the Covid. After we hosted a series of presentations on aging and driving, we were approached by a Georgia State Representative who asked for more information on Yellow Dot and CarFit. DPH’s Government Relations Department along with Injury Prevention’s leadership responded. Also due to our series, we were contacted by professionals in Florida, </w:t>
            </w:r>
            <w:r>
              <w:lastRenderedPageBreak/>
              <w:t>Michigan (Aging Driver Program), Minnesota (South Central Toward Zero Deaths), Texas, Ohio (University Hospitals Geauga EMS Office), and others in Georgia (Georgia Gear, IPRCE, Savannah Chatham County Public Schools, Georgia Cares). We have supported the dissemination of material to partners on the 55+ Task Team and CDC Eldercare Support Group, registrants of Raging Aging Pop-Up Symposium, the UGA Traffic Safety Group.</w:t>
            </w:r>
          </w:p>
        </w:tc>
      </w:tr>
      <w:tr w:rsidR="00984137" w:rsidRPr="00892F64" w14:paraId="15CBC732" w14:textId="77777777" w:rsidTr="00D66981">
        <w:tc>
          <w:tcPr>
            <w:tcW w:w="4315" w:type="dxa"/>
          </w:tcPr>
          <w:p w14:paraId="373965E6" w14:textId="77777777" w:rsidR="00984137" w:rsidRDefault="00984137" w:rsidP="00D66981">
            <w:r>
              <w:lastRenderedPageBreak/>
              <w:t>Activity 10: Grantee will conduct an 12th cycle of the Older Driver Road Design Workshop which will include: identifying and securing workshop date and location; recruiting workshop participants; and, preparing workshop agenda, materials, and evaluation tools.</w:t>
            </w:r>
          </w:p>
        </w:tc>
        <w:tc>
          <w:tcPr>
            <w:tcW w:w="5130" w:type="dxa"/>
          </w:tcPr>
          <w:p w14:paraId="3006F402" w14:textId="77777777" w:rsidR="00984137" w:rsidRDefault="00984137" w:rsidP="00D66981">
            <w:r>
              <w:t xml:space="preserve">During the last grant cycle, due to Covid, we were forced to find alternatives to our projects. Working closely with FHWA, a virtual workshop was created. For this cycle, we successfully hosted the workshop on September 23, 2021, as part of a series of coordinated, virtual presentations. The presentation was recorded and will be hosted on the websites of two of our partners, IPRCE and Georgia Gear. Because of 55DSP’s addition to the NHTSA workshop of using teaching aids (such as neck braces and vision distorting glasses), attendees are exposed to a practical experience of real-time simulation of aging limitations. Also, having attended Mark Doctor’s workshop, Introducing the Safe System Approach and Traffic Safety Culture, we feel that this information would benefit our partners.This workshop is a perfect outreach opportunity for the 55+ driver safety program, as the instructor, Mark Doctor, works closely with the team to discuss highway safety, vision zero principles, and the integration of safety for vulnerable populations into planning discussions for roadway design. Helping the engineering profession to understand their work as a critical environmental safety intervention that are a pillar to the four E’s really helps them understand the broader scope of the work. </w:t>
            </w:r>
          </w:p>
        </w:tc>
      </w:tr>
      <w:tr w:rsidR="00984137" w:rsidRPr="00892F64" w14:paraId="26825F4F" w14:textId="77777777" w:rsidTr="00D66981">
        <w:tc>
          <w:tcPr>
            <w:tcW w:w="4315" w:type="dxa"/>
          </w:tcPr>
          <w:p w14:paraId="45A5942B" w14:textId="77777777" w:rsidR="00984137" w:rsidRDefault="00984137" w:rsidP="00D66981">
            <w:r>
              <w:t>Activity 11: Grantee will conduct research on and disseminate, on a monthly basis, any older driver procedural and/or system changes as well as policy changes that partner agencies could implement without legislative mandates.</w:t>
            </w:r>
          </w:p>
        </w:tc>
        <w:tc>
          <w:tcPr>
            <w:tcW w:w="5130" w:type="dxa"/>
          </w:tcPr>
          <w:p w14:paraId="7C3208A3" w14:textId="77777777" w:rsidR="00984137" w:rsidRDefault="00984137" w:rsidP="00D66981">
            <w:r>
              <w:t xml:space="preserve">Our monthly SafetyLit Report (concise links to recent news, research, and other content relevant to aging drivers) continues, but with a revamp of its layout to enhance readability and usefulness. Information for this section is being accumulated on a continuous basis from Google News and </w:t>
            </w:r>
            <w:r>
              <w:lastRenderedPageBreak/>
              <w:t>Alerts, ScienceDirect, CDC, SafetyLit Foundation, National Institute on Aging, MIT AgeLab, AAA, AARP, NHTSA, The John A. Hartford Foundation, Injury Prevention Research Center at Emory, Region IV Public Health Training Center, Rural Road Safety Center, Smart Cities Dive, Association of State and Territorial Health Officials, United Nations Road Safety Fund, Responder Safety Learning Network, Aging Road User Programs: Interstate Collaboration, and other organizations and agencies allied to driver safety.Due to a request from a Georgia State Representative, we supported DPH’s Government Relations and Injury Prevention departments’ response. We also assisted with the review of drafts for CODES quick facts and older driver data products. Also, we assisted professionals from other states in some of their inquiries.</w:t>
            </w:r>
          </w:p>
        </w:tc>
      </w:tr>
      <w:tr w:rsidR="00984137" w:rsidRPr="00892F64" w14:paraId="7645437E" w14:textId="77777777" w:rsidTr="00D66981">
        <w:tc>
          <w:tcPr>
            <w:tcW w:w="4315" w:type="dxa"/>
          </w:tcPr>
          <w:p w14:paraId="728F2A8B" w14:textId="77777777" w:rsidR="00984137" w:rsidRDefault="00984137" w:rsidP="00D66981">
            <w:r>
              <w:lastRenderedPageBreak/>
              <w:t>Activity 2: Grantee will schedule at least 6 meetings of the ODTF during the grant year and will remain the SHSP task force leader. The meeting will include creating the agenda and distribution of meeting materials and notes. At least two of these meetings will feature a guest speaker. Meetings are scheduled for every other month.</w:t>
            </w:r>
          </w:p>
        </w:tc>
        <w:tc>
          <w:tcPr>
            <w:tcW w:w="5130" w:type="dxa"/>
          </w:tcPr>
          <w:p w14:paraId="79601652" w14:textId="77777777" w:rsidR="00984137" w:rsidRDefault="00984137" w:rsidP="00D66981">
            <w:r>
              <w:t>The 55TT was utilized to assist with the drafts of the older driver fact sheet products. The Task Team also lent assistance to GOHS in formulating the aging driver component of Georgia’s SHSP. Our speakers included Bob Dallas who spoke on transportation equity and a review of any legislative actions, and members of the CODES Task Team who spoke on the updated data for older drivers, as well as guiding us through the process of reviewing their older driver data products. A new procedural and responsibility internal structure was introduced to the Task Team. Going forward, this will be used to involve and engage members as well as increase productivity with projects such as CarFit and Yellow Dot.</w:t>
            </w:r>
          </w:p>
        </w:tc>
      </w:tr>
      <w:tr w:rsidR="00984137" w:rsidRPr="00892F64" w14:paraId="2C869128" w14:textId="77777777" w:rsidTr="00D66981">
        <w:trPr>
          <w:trHeight w:val="332"/>
        </w:trPr>
        <w:tc>
          <w:tcPr>
            <w:tcW w:w="4315" w:type="dxa"/>
          </w:tcPr>
          <w:p w14:paraId="5A3B34C7" w14:textId="77777777" w:rsidR="00984137" w:rsidRDefault="00984137" w:rsidP="00D66981">
            <w:r>
              <w:t xml:space="preserve">Activity 3: In November, update ODTF membership log to reflect current/active members. Throughout the grant year, recruit at least four agencies/stakeholders to ODTF. This will be accomplished through networking at every meeting/event/conference the program attends throughout the grant year (as described in other objectives). By </w:t>
            </w:r>
            <w:r>
              <w:lastRenderedPageBreak/>
              <w:t>September 30, 2021, the program will update the membership log to reflect changes in membership and share the updated report with GOHS as a product.</w:t>
            </w:r>
          </w:p>
        </w:tc>
        <w:tc>
          <w:tcPr>
            <w:tcW w:w="5130" w:type="dxa"/>
          </w:tcPr>
          <w:p w14:paraId="2C64A7D0" w14:textId="77777777" w:rsidR="00984137" w:rsidRDefault="00984137" w:rsidP="00D66981">
            <w:r>
              <w:lastRenderedPageBreak/>
              <w:t xml:space="preserve">To more closely align the work of the 55 Task Team with the Georgia SHSP and IPP’s Strategic Plan, a reorganization of the TT structure is being undertaken. Councils, relating to the E’s of traffic safety, and Crews, within each Council, will focus on (and further the impact of) various projects. We hope that the new structure will entice more participation from current and future members. New members included leaders from Alzheimer’s </w:t>
            </w:r>
            <w:r>
              <w:lastRenderedPageBreak/>
              <w:t>Association (Georgia Chapter), new GOHS staff, a consultant from AECOM (under contract with GDOT), and a representative from AARP.</w:t>
            </w:r>
          </w:p>
        </w:tc>
      </w:tr>
      <w:tr w:rsidR="00984137" w:rsidRPr="00892F64" w14:paraId="4835810F" w14:textId="77777777" w:rsidTr="00D66981">
        <w:tc>
          <w:tcPr>
            <w:tcW w:w="4315" w:type="dxa"/>
          </w:tcPr>
          <w:p w14:paraId="417B8705" w14:textId="77777777" w:rsidR="00984137" w:rsidRDefault="00984137" w:rsidP="00D66981">
            <w:r>
              <w:lastRenderedPageBreak/>
              <w:t>Activity 5: At least seven events/presentations to older adults, caregivers, faith-based organizations, and/or families on how to address driving/mobility challenges and must be conducted in rural counties with high rates of crash related ER visits, and hospitalizations for the target population. In addition, we aim to reach three faith-based organizations, and at least 150 older adults through these presentations. finally we will participate in two large group events (7 community presentations as described + 3 faith-based organization events/presentations+2 large group events = 12 events)</w:t>
            </w:r>
          </w:p>
        </w:tc>
        <w:tc>
          <w:tcPr>
            <w:tcW w:w="5130" w:type="dxa"/>
          </w:tcPr>
          <w:p w14:paraId="3AF79C57" w14:textId="77777777" w:rsidR="00984137" w:rsidRDefault="00984137" w:rsidP="00D66981">
            <w:r>
              <w:t>We were able to create and present the Raging Aging Pop-Up Symposium. The Symposium consisted of Changes as We Age: Staying Safe on the Road, Presenter: Elizabeth Head, MPH; Balancing the Physical &amp; Cognitive Changes that Impact Safe Driving &amp; Mobility, Presenter: Elizabeth Head, MPH; Equity In Transportation; How Do We Get There?, Presenter:  Bob Dallas, Esq.; Guidelines for Older Driver Safety for State &amp; Local Roadways Designed for Engineers, Municipal Planners, &amp; Transportation Professionals, Presenter: Mark A. Doctor, PE, Senior Safety &amp; Design Engineer, Federal Highway Administration Office of Technical Services; “Georgia Division of Aging Services: Programs for Caregivers.”, Presenter David Watkins, Aging Services Coordinator/Caregiver Specialist, Georgia Department of Human Services, Division of Aging Services, Livable Communities; Recognizing Dementia in Drivers for Law Enforcement, Presenter: Kim Franklin, MHA, Program Manager, Alzheimer’s Association, Georgia Chapter. From these presentations we were able to identify over 80 new and potential contacts.</w:t>
            </w:r>
          </w:p>
        </w:tc>
      </w:tr>
      <w:tr w:rsidR="00984137" w:rsidRPr="00892F64" w14:paraId="3103F1E6" w14:textId="77777777" w:rsidTr="00D66981">
        <w:tc>
          <w:tcPr>
            <w:tcW w:w="4315" w:type="dxa"/>
          </w:tcPr>
          <w:p w14:paraId="47A4F2EB" w14:textId="77777777" w:rsidR="00984137" w:rsidRDefault="00984137" w:rsidP="00D66981">
            <w:r>
              <w:t>Activity 6: Grantee will attend a minimum of five other SHSP task team meetings (e.g., YADTT). This will be to develop collaborative strategies to reduce fatalities among older drivers within each task team as well as invite member of other task teams to attend the ODTF meetings.</w:t>
            </w:r>
          </w:p>
        </w:tc>
        <w:tc>
          <w:tcPr>
            <w:tcW w:w="5130" w:type="dxa"/>
          </w:tcPr>
          <w:p w14:paraId="1E07EC60" w14:textId="77777777" w:rsidR="00984137" w:rsidRDefault="00984137" w:rsidP="00D66981">
            <w:r>
              <w:t xml:space="preserve">We attend and participate on several GOHS Task Teams: CODES, Young Drivers, TIME, and Occupant Protection. We also attend the GOHS Task Team Leaders meetings. In addition we attend the Atlanta Regional Commission’s Regional Safety Taskforce meetings, the national Aging Road User Coalition, the Transportation Research Board’s committees (Friend of the Committee for Older Drivers Subcommittee ACH60(2), Vehicle User Education, Training, &amp; Licensing Committee, Transportation &amp; Public Health Committee AME70), the Center for Social Gerontology, the Injury Prevention Research Center at Emory, GIPAC-IPRCE, Region 5 Regional </w:t>
            </w:r>
            <w:r>
              <w:lastRenderedPageBreak/>
              <w:t>Trauma Advisory Committee’s Transportation Sub-Committee, CDC’s Eldercare Support Group.</w:t>
            </w:r>
          </w:p>
        </w:tc>
      </w:tr>
      <w:tr w:rsidR="00984137" w:rsidRPr="00892F64" w14:paraId="4C448CDF" w14:textId="77777777" w:rsidTr="00D66981">
        <w:tc>
          <w:tcPr>
            <w:tcW w:w="4315" w:type="dxa"/>
          </w:tcPr>
          <w:p w14:paraId="7F63C1EB" w14:textId="77777777" w:rsidR="00984137" w:rsidRDefault="00984137" w:rsidP="00D66981">
            <w:r>
              <w:lastRenderedPageBreak/>
              <w:t>Activity 7: Grantee will work with partners to conduct six Carfit events during the grant year. this will include: ID/Secure site, ID/recruit volunteers, technicians, and participants; conducting at least two educational outreach sessions prior to each event (6 total); distributing educational materials to attendees and providing an optional survey for Carfit Participants.  Grantee will also work with National partners to train at least one additional Carfit Instructor for the state.</w:t>
            </w:r>
          </w:p>
        </w:tc>
        <w:tc>
          <w:tcPr>
            <w:tcW w:w="5130" w:type="dxa"/>
          </w:tcPr>
          <w:p w14:paraId="31134B82" w14:textId="77777777" w:rsidR="00984137" w:rsidRDefault="00984137" w:rsidP="00D66981">
            <w:r>
              <w:t>As with the rest of the world, we are struggling with the limitations of the Covid crisis to our vulnerable population. The national CarFit organization (sponsored by AAA, AARP, and AOTA) cancelled all in-person events. As of the date of this report, we still do not know if or when we will be allowed to return to in-person events. There is a meeting scheduled on November 17, 2021, where the CarFit organization will discuss their future plans. However, while not a specific activity for the grant, we have been planning to organize the diverse CarFit sponsors into regions to take advantage of bulk purchasing, marketing, and growth.</w:t>
            </w:r>
          </w:p>
        </w:tc>
      </w:tr>
      <w:tr w:rsidR="00984137" w:rsidRPr="00892F64" w14:paraId="0096548C" w14:textId="77777777" w:rsidTr="00D66981">
        <w:tc>
          <w:tcPr>
            <w:tcW w:w="4315" w:type="dxa"/>
          </w:tcPr>
          <w:p w14:paraId="7CDD2E42" w14:textId="77777777" w:rsidR="00984137" w:rsidRDefault="00984137" w:rsidP="00D66981">
            <w:r>
              <w:t xml:space="preserve">Activity 4: Grantee, will test a curriculum specific to the concerns and risks for the 55-64 driver population. We will conduct a minimum of ten events (e.g., presentations) as part of the 55+ driver safety and mobility outreach. During these events, driver self-assessment, driver safety, driving cessation conversations, and mobility materials will be discussed and distributed. At least half of these presentations will be done in rural counties that show a high rate of crash related ER visits and hospitalizations, and target faith-based organizations where possible. </w:t>
            </w:r>
          </w:p>
        </w:tc>
        <w:tc>
          <w:tcPr>
            <w:tcW w:w="5130" w:type="dxa"/>
          </w:tcPr>
          <w:p w14:paraId="4C44A5B8" w14:textId="77777777" w:rsidR="00984137" w:rsidRDefault="00984137" w:rsidP="00D66981">
            <w:r>
              <w:t xml:space="preserve">Again, Covid has impacted many of our partners. Since we work with a vulnerable population, our partners took extraordinary efforts to protect their clients, members, and staff. Along with 55DSP, we worked hard to manage multiple issues outside of educational programming. Additional required activities included:  extended disinfecting, spacing considerations, PPE, and enacting contacting tracing and other protective protocols. These activities impacted the time for planning and implementing activities.  Variants of the virus created additional delays; heightening awareness and some reinstatement of protocols. If there is good news in this situation, it has given us the opportunity to work within a virtual environment. Inadvertently, this has given 55DSP the opportunity to interact with other professionals we would never be able to meet otherwise. For example, we attended the World Health Organization’s conference of road safety based in Europe; we connected with professionals in other states, as well as some groups in Georgia that normally could not travel to Atlanta for networking. In our planning, we are including this topic in our creation of regional districts to better disseminate and present our offerings. Another challenge we faced throughout the majority of </w:t>
            </w:r>
            <w:r>
              <w:lastRenderedPageBreak/>
              <w:t xml:space="preserve">the grant period was the transfer of the program’s management to the current Program Consultant and the hiring of a new program consultant. The time-consuming process (interviewing, onboarding, internal systems updating) interfered with our progress. The search for a new program consultant was lengthy due to a dearth of applicants. Unfortunately, when a candidate was selected and hired, she ultimately left after less than a month, forcing the entire process to be restarted. The program is pleased with the selection of the new program consultant who, in a short time, has worked diligently to get up to speed on the work and introduce good ideas. </w:t>
            </w:r>
          </w:p>
        </w:tc>
      </w:tr>
      <w:tr w:rsidR="00984137" w:rsidRPr="00892F64" w14:paraId="2B2C9AC9" w14:textId="77777777" w:rsidTr="00D66981">
        <w:tc>
          <w:tcPr>
            <w:tcW w:w="4315" w:type="dxa"/>
          </w:tcPr>
          <w:p w14:paraId="22362407" w14:textId="77777777" w:rsidR="00984137" w:rsidRDefault="00984137" w:rsidP="00D66981">
            <w:r>
              <w:lastRenderedPageBreak/>
              <w:t>Activity 8: Grantee will attend at least seven presentations, lectures, training events, conferences, or health fairs, etc., about aging, older driver safety and/or mobility in order to learn more about updates in the field and make contacts that could educate Georgia partners on older driver safety and mobility.</w:t>
            </w:r>
          </w:p>
        </w:tc>
        <w:tc>
          <w:tcPr>
            <w:tcW w:w="5130" w:type="dxa"/>
          </w:tcPr>
          <w:p w14:paraId="1210D79F" w14:textId="77777777" w:rsidR="00984137" w:rsidRDefault="00984137" w:rsidP="00D66981">
            <w:r>
              <w:t>If there was a benefit to the shutdown due to Covid, one was giving us the opportunity to attend more educational sessions, topic presentations, and other organizations’ meetings. We are members the Aging Road Users Coalition consisting of representatives from aging driver programs across the country. We attended our FHWA partner, Mark Doctor’s workshop Introducing the Safe System Approach and Traffic Safety Culture. We are looking at adding his presentation to our offerings. Other workshops included: The Museum Summit on Creative Aging, Traffic Crashes As Seen On TV: An Opportunity to Reshape the Dialogue Around Road User Injury, SE &amp; SW Injury Prevention Network Conference, MARTA and AARP Livable Communities Webinar, Transportation Research Board Annual Meeting as a Friend of the Committee for Older Drivers Subcommittee ACH60(2), Vehicle User Education, Training, &amp; Licensing Committee, Transportation &amp; Public Health Committee AME70;  Rural Older Adult Memory (ROAM) 2021: Perspectives on Medical Fitness to Drive and Licensing Policies, The New Frontier: Driving Automation and Older Adults, Alternative Transportation for Older Adults.</w:t>
            </w:r>
          </w:p>
        </w:tc>
      </w:tr>
      <w:tr w:rsidR="00984137" w:rsidRPr="00892F64" w14:paraId="18E9E295" w14:textId="77777777" w:rsidTr="00D66981">
        <w:tc>
          <w:tcPr>
            <w:tcW w:w="4315" w:type="dxa"/>
          </w:tcPr>
          <w:p w14:paraId="693ACCB3" w14:textId="77777777" w:rsidR="00984137" w:rsidRDefault="00984137" w:rsidP="00D66981">
            <w:r>
              <w:t xml:space="preserve">Activity 9: Grantee will test a webinar to assist with the training of health care </w:t>
            </w:r>
            <w:r>
              <w:lastRenderedPageBreak/>
              <w:t>providers, including but not limited to physicians, nurses, and other health care professionals, a minimum of four, on how to address older driver safety and mobility. Grantee, led by 30-hour associate, will also host two feedback sessions or surveys on liability and distribute educational materials to these professionals. A summary/recommendation report will be developed to inform future training adjustments.</w:t>
            </w:r>
          </w:p>
        </w:tc>
        <w:tc>
          <w:tcPr>
            <w:tcW w:w="5130" w:type="dxa"/>
          </w:tcPr>
          <w:p w14:paraId="0FCBCFA7" w14:textId="77777777" w:rsidR="00984137" w:rsidRDefault="00984137" w:rsidP="00D66981">
            <w:r>
              <w:lastRenderedPageBreak/>
              <w:t xml:space="preserve">This was unmet simply because this demographic, as medical professionals, clinicians, and others </w:t>
            </w:r>
            <w:r>
              <w:lastRenderedPageBreak/>
              <w:t>managing with the health of our market, were engrossed in the changes, demands, and uncertainness due to the Covid virus. This remains in draft form and was to be a project for the new Program Consultant whose expertise in building rapport with clinical and medical professionals will not be available to us due to her leaving after less than a month. We were able to work with the staff at DDS whose responsibility is the Medical Review Board to create a panel on this topic for the GOHS Conference but were unable to fully implement due to new travel restrictions. We will use this deck a s a prelude to involve these professionals in a dialog.</w:t>
            </w:r>
          </w:p>
        </w:tc>
      </w:tr>
      <w:tr w:rsidR="00984137" w:rsidRPr="00892F64" w14:paraId="747A98BB" w14:textId="77777777" w:rsidTr="00D66981">
        <w:trPr>
          <w:trHeight w:val="431"/>
        </w:trPr>
        <w:tc>
          <w:tcPr>
            <w:tcW w:w="4315" w:type="dxa"/>
          </w:tcPr>
          <w:p w14:paraId="5FA62859" w14:textId="77777777" w:rsidR="00984137" w:rsidRDefault="00984137" w:rsidP="00D66981">
            <w:r>
              <w:lastRenderedPageBreak/>
              <w:t xml:space="preserve">Activity 13: On a quarterly basis, the grantee will participate in CODES and other data groups. The program will identify data sources and measures to better address service gaps and refine areas of need. This includes interpreting data provided by CODES, documenting changes in frequency of 55+ driver MVC injuries and fatalities, and providing program recommendations based on CODES group data analysis. The grantee will disseminate surveillance data and trends to 55+ driver task force, SHSP, the GOHS website, and other partners by September 30, 2021. </w:t>
            </w:r>
          </w:p>
        </w:tc>
        <w:tc>
          <w:tcPr>
            <w:tcW w:w="5130" w:type="dxa"/>
          </w:tcPr>
          <w:p w14:paraId="0466BD58" w14:textId="77777777" w:rsidR="00984137" w:rsidRDefault="00984137" w:rsidP="00D66981">
            <w:r>
              <w:t>We attended CODES meetings and shared our expertise in the creation of the older driver data products. These have been distributed to our partners and have been made a part of our presentations and workshops.</w:t>
            </w:r>
          </w:p>
        </w:tc>
      </w:tr>
      <w:tr w:rsidR="00984137" w:rsidRPr="00892F64" w14:paraId="112A2AD3" w14:textId="77777777" w:rsidTr="00D66981">
        <w:tc>
          <w:tcPr>
            <w:tcW w:w="4315" w:type="dxa"/>
          </w:tcPr>
          <w:p w14:paraId="1E422DE1" w14:textId="77777777" w:rsidR="00984137" w:rsidRDefault="00984137" w:rsidP="00D66981">
            <w:r>
              <w:t xml:space="preserve">Activity 12: The grantee, program consultant, and trained volunteers will host recruitment and training meetings/events 20 times throughout the grant period. These events will train community partners to implement yellow dot. communities that successfully set-up initial meetings and train their EMS and/or Fire department personnel on the program (using EMS online training) will be awarded 1,000 YD packets (if supplies available). Through training and events the grantee will also recruit at least three more partners interested in </w:t>
            </w:r>
            <w:r>
              <w:lastRenderedPageBreak/>
              <w:t>implementing yellow dot by the end of the grant period.</w:t>
            </w:r>
          </w:p>
        </w:tc>
        <w:tc>
          <w:tcPr>
            <w:tcW w:w="5130" w:type="dxa"/>
          </w:tcPr>
          <w:p w14:paraId="6BE6D299" w14:textId="77777777" w:rsidR="00984137" w:rsidRDefault="00984137" w:rsidP="00D66981">
            <w:r>
              <w:lastRenderedPageBreak/>
              <w:t xml:space="preserve">Again, the culprit here is the Covid virus and associated variants. Our YD partners have either shut down or curtailed operations due their working with this vulnerable population. On the other hand, once we were able to “get the word out” via Raging Aging Pop-Up Symposium and word-of-mouth activity, we have seen a small uptick in interest in starting up (and in some cases, resuming) a program. Because of our symposium, we have had three requests for starting up a program in Georgia, among them: Augusta University, Georgia Mountains Health, Lakewood Christian Manor (and two requests from other states). We are also factoring in the </w:t>
            </w:r>
            <w:r>
              <w:lastRenderedPageBreak/>
              <w:t xml:space="preserve">current and prospective YD locations within our plan to organize the state into manageable regions for two 55DSP staff members. </w:t>
            </w:r>
          </w:p>
        </w:tc>
      </w:tr>
    </w:tbl>
    <w:p w14:paraId="19B9A238" w14:textId="77777777" w:rsidR="00984137" w:rsidRDefault="00984137" w:rsidP="00984137"/>
    <w:p w14:paraId="63C39864" w14:textId="77777777" w:rsidR="00984137" w:rsidRDefault="00984137" w:rsidP="00984137"/>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984137" w:rsidRPr="00892F64" w14:paraId="1568AE6D" w14:textId="77777777" w:rsidTr="00D66981">
        <w:trPr>
          <w:trHeight w:val="571"/>
        </w:trPr>
        <w:tc>
          <w:tcPr>
            <w:tcW w:w="1448" w:type="dxa"/>
            <w:shd w:val="clear" w:color="auto" w:fill="D9E2F3" w:themeFill="accent1" w:themeFillTint="33"/>
            <w:vAlign w:val="center"/>
          </w:tcPr>
          <w:p w14:paraId="61BA2DB6" w14:textId="77777777" w:rsidR="00984137" w:rsidRPr="00892F64" w:rsidRDefault="00984137" w:rsidP="00D66981">
            <w:r w:rsidRPr="00892F64">
              <w:t>Grantee:</w:t>
            </w:r>
          </w:p>
        </w:tc>
        <w:tc>
          <w:tcPr>
            <w:tcW w:w="3045" w:type="dxa"/>
            <w:shd w:val="clear" w:color="auto" w:fill="D9E2F3" w:themeFill="accent1" w:themeFillTint="33"/>
            <w:vAlign w:val="center"/>
          </w:tcPr>
          <w:p w14:paraId="3E7882D9" w14:textId="77777777" w:rsidR="00984137" w:rsidRPr="00CD49C0" w:rsidRDefault="00984137" w:rsidP="00D66981">
            <w:pPr>
              <w:rPr>
                <w:rFonts w:ascii="Calibri" w:hAnsi="Calibri" w:cs="Calibri"/>
                <w:color w:val="000000"/>
              </w:rPr>
            </w:pPr>
            <w:r>
              <w:rPr>
                <w:rFonts w:ascii="Calibri" w:hAnsi="Calibri" w:cs="Calibri"/>
                <w:color w:val="000000"/>
                <w:sz w:val="22"/>
                <w:szCs w:val="22"/>
              </w:rPr>
              <w:t>Driver Services, Georgia Department</w:t>
            </w:r>
          </w:p>
        </w:tc>
        <w:tc>
          <w:tcPr>
            <w:tcW w:w="382" w:type="dxa"/>
            <w:shd w:val="clear" w:color="auto" w:fill="D9E2F3" w:themeFill="accent1" w:themeFillTint="33"/>
            <w:vAlign w:val="center"/>
          </w:tcPr>
          <w:p w14:paraId="30408F9B" w14:textId="77777777" w:rsidR="00984137" w:rsidRPr="00892F64" w:rsidRDefault="00984137" w:rsidP="00D66981"/>
        </w:tc>
        <w:tc>
          <w:tcPr>
            <w:tcW w:w="1923" w:type="dxa"/>
            <w:shd w:val="clear" w:color="auto" w:fill="D9E2F3" w:themeFill="accent1" w:themeFillTint="33"/>
            <w:vAlign w:val="center"/>
          </w:tcPr>
          <w:p w14:paraId="37D1FFCE" w14:textId="77777777" w:rsidR="00984137" w:rsidRPr="00892F64" w:rsidRDefault="00984137" w:rsidP="00D66981">
            <w:r w:rsidRPr="00892F64">
              <w:t>Grant Number:</w:t>
            </w:r>
          </w:p>
        </w:tc>
        <w:tc>
          <w:tcPr>
            <w:tcW w:w="2677" w:type="dxa"/>
            <w:shd w:val="clear" w:color="auto" w:fill="D9E2F3" w:themeFill="accent1" w:themeFillTint="33"/>
            <w:vAlign w:val="center"/>
          </w:tcPr>
          <w:p w14:paraId="0E4F5B27" w14:textId="77777777" w:rsidR="00984137" w:rsidRDefault="00984137" w:rsidP="00D66981">
            <w:r>
              <w:t>GA-2021-F.A.S.T. 405d Impaired Lo-017</w:t>
            </w:r>
          </w:p>
        </w:tc>
      </w:tr>
      <w:tr w:rsidR="00984137" w:rsidRPr="00892F64" w14:paraId="051BAB58" w14:textId="77777777" w:rsidTr="00D66981">
        <w:trPr>
          <w:trHeight w:val="561"/>
        </w:trPr>
        <w:tc>
          <w:tcPr>
            <w:tcW w:w="1448" w:type="dxa"/>
            <w:shd w:val="clear" w:color="auto" w:fill="D9E2F3" w:themeFill="accent1" w:themeFillTint="33"/>
            <w:vAlign w:val="center"/>
          </w:tcPr>
          <w:p w14:paraId="6BF85B78" w14:textId="77777777" w:rsidR="00984137" w:rsidRPr="00892F64" w:rsidRDefault="00984137" w:rsidP="00D66981">
            <w:r w:rsidRPr="00892F64">
              <w:t>Project Title:</w:t>
            </w:r>
          </w:p>
        </w:tc>
        <w:tc>
          <w:tcPr>
            <w:tcW w:w="3045" w:type="dxa"/>
            <w:shd w:val="clear" w:color="auto" w:fill="D9E2F3" w:themeFill="accent1" w:themeFillTint="33"/>
            <w:vAlign w:val="center"/>
          </w:tcPr>
          <w:p w14:paraId="31D9FC90" w14:textId="77777777" w:rsidR="00984137" w:rsidRDefault="00984137" w:rsidP="00D66981">
            <w:r>
              <w:t>Alcohol and Drug Awareness Program</w:t>
            </w:r>
          </w:p>
        </w:tc>
        <w:tc>
          <w:tcPr>
            <w:tcW w:w="382" w:type="dxa"/>
            <w:shd w:val="clear" w:color="auto" w:fill="D9E2F3" w:themeFill="accent1" w:themeFillTint="33"/>
            <w:vAlign w:val="center"/>
          </w:tcPr>
          <w:p w14:paraId="12BADE6E" w14:textId="77777777" w:rsidR="00984137" w:rsidRPr="00892F64" w:rsidRDefault="00984137" w:rsidP="00D66981"/>
        </w:tc>
        <w:tc>
          <w:tcPr>
            <w:tcW w:w="1923" w:type="dxa"/>
            <w:shd w:val="clear" w:color="auto" w:fill="D9E2F3" w:themeFill="accent1" w:themeFillTint="33"/>
            <w:vAlign w:val="center"/>
          </w:tcPr>
          <w:p w14:paraId="25F3EBB1" w14:textId="77777777" w:rsidR="00984137" w:rsidRPr="00892F64" w:rsidRDefault="00984137" w:rsidP="00D66981">
            <w:r w:rsidRPr="00892F64">
              <w:t>Funding Source:</w:t>
            </w:r>
          </w:p>
        </w:tc>
        <w:tc>
          <w:tcPr>
            <w:tcW w:w="2677" w:type="dxa"/>
            <w:shd w:val="clear" w:color="auto" w:fill="D9E2F3" w:themeFill="accent1" w:themeFillTint="33"/>
            <w:vAlign w:val="center"/>
          </w:tcPr>
          <w:p w14:paraId="19A5B4F4" w14:textId="77777777" w:rsidR="00984137" w:rsidRDefault="00984137" w:rsidP="00D66981">
            <w:r>
              <w:t>F.A.S.T. 405d Impaired Lo</w:t>
            </w:r>
          </w:p>
        </w:tc>
      </w:tr>
      <w:tr w:rsidR="00984137" w:rsidRPr="00892F64" w14:paraId="103119E5" w14:textId="77777777" w:rsidTr="00D66981">
        <w:trPr>
          <w:trHeight w:val="561"/>
        </w:trPr>
        <w:tc>
          <w:tcPr>
            <w:tcW w:w="1448" w:type="dxa"/>
            <w:shd w:val="clear" w:color="auto" w:fill="D9E2F3" w:themeFill="accent1" w:themeFillTint="33"/>
            <w:vAlign w:val="center"/>
          </w:tcPr>
          <w:p w14:paraId="1188F303" w14:textId="77777777" w:rsidR="00984137" w:rsidRPr="00892F64" w:rsidRDefault="00984137" w:rsidP="00D66981">
            <w:r w:rsidRPr="00892F64">
              <w:t>Funded Amount:</w:t>
            </w:r>
          </w:p>
        </w:tc>
        <w:tc>
          <w:tcPr>
            <w:tcW w:w="3045" w:type="dxa"/>
            <w:shd w:val="clear" w:color="auto" w:fill="D9E2F3" w:themeFill="accent1" w:themeFillTint="33"/>
            <w:vAlign w:val="center"/>
          </w:tcPr>
          <w:p w14:paraId="4DDF7BBA" w14:textId="77777777" w:rsidR="00984137" w:rsidRDefault="00984137" w:rsidP="00D66981">
            <w:r>
              <w:t>$51,782.88</w:t>
            </w:r>
          </w:p>
        </w:tc>
        <w:tc>
          <w:tcPr>
            <w:tcW w:w="382" w:type="dxa"/>
            <w:shd w:val="clear" w:color="auto" w:fill="D9E2F3" w:themeFill="accent1" w:themeFillTint="33"/>
            <w:vAlign w:val="center"/>
          </w:tcPr>
          <w:p w14:paraId="119A6CE8" w14:textId="77777777" w:rsidR="00984137" w:rsidRPr="00892F64" w:rsidRDefault="00984137" w:rsidP="00D66981"/>
        </w:tc>
        <w:tc>
          <w:tcPr>
            <w:tcW w:w="1923" w:type="dxa"/>
            <w:shd w:val="clear" w:color="auto" w:fill="D9E2F3" w:themeFill="accent1" w:themeFillTint="33"/>
            <w:vAlign w:val="center"/>
          </w:tcPr>
          <w:p w14:paraId="6C50CE0E" w14:textId="77777777" w:rsidR="00984137" w:rsidRPr="00892F64" w:rsidRDefault="00984137" w:rsidP="00D66981">
            <w:r w:rsidRPr="00892F64">
              <w:t>Total Expended:</w:t>
            </w:r>
          </w:p>
        </w:tc>
        <w:tc>
          <w:tcPr>
            <w:tcW w:w="2677" w:type="dxa"/>
            <w:shd w:val="clear" w:color="auto" w:fill="D9E2F3" w:themeFill="accent1" w:themeFillTint="33"/>
            <w:vAlign w:val="center"/>
          </w:tcPr>
          <w:p w14:paraId="72FDDDC1" w14:textId="77777777" w:rsidR="00984137" w:rsidRDefault="00984137" w:rsidP="00D66981">
            <w:r>
              <w:t>$40,774.34</w:t>
            </w:r>
          </w:p>
        </w:tc>
      </w:tr>
      <w:tr w:rsidR="00984137" w:rsidRPr="00892F64" w14:paraId="0DB94DDD" w14:textId="77777777" w:rsidTr="00D66981">
        <w:trPr>
          <w:trHeight w:val="823"/>
        </w:trPr>
        <w:tc>
          <w:tcPr>
            <w:tcW w:w="1448" w:type="dxa"/>
            <w:shd w:val="clear" w:color="auto" w:fill="D9E2F3" w:themeFill="accent1" w:themeFillTint="33"/>
          </w:tcPr>
          <w:p w14:paraId="46BB2581" w14:textId="77777777" w:rsidR="00984137" w:rsidRPr="00892F64" w:rsidRDefault="00984137" w:rsidP="00D66981">
            <w:r w:rsidRPr="00892F64">
              <w:t>Project Description:</w:t>
            </w:r>
          </w:p>
        </w:tc>
        <w:tc>
          <w:tcPr>
            <w:tcW w:w="8029" w:type="dxa"/>
            <w:gridSpan w:val="4"/>
            <w:shd w:val="clear" w:color="auto" w:fill="D9E2F3" w:themeFill="accent1" w:themeFillTint="33"/>
          </w:tcPr>
          <w:p w14:paraId="149AB25D" w14:textId="77777777" w:rsidR="00984137" w:rsidRDefault="00984137" w:rsidP="00D66981">
            <w:r>
              <w:t>The Georgia Department of Driver Services Alcohol and Drug Awareness Program (ADAP) promotes alcohol and drug awareness among Georgia teens, including the effects on being able to safely operate a motor vehicle.</w:t>
            </w:r>
          </w:p>
        </w:tc>
      </w:tr>
      <w:tr w:rsidR="00984137" w:rsidRPr="00892F64" w14:paraId="4BC39788" w14:textId="77777777" w:rsidTr="00D66981">
        <w:trPr>
          <w:trHeight w:val="973"/>
        </w:trPr>
        <w:tc>
          <w:tcPr>
            <w:tcW w:w="1448" w:type="dxa"/>
            <w:shd w:val="clear" w:color="auto" w:fill="D9E2F3" w:themeFill="accent1" w:themeFillTint="33"/>
          </w:tcPr>
          <w:p w14:paraId="18ECD3FB" w14:textId="77777777" w:rsidR="00984137" w:rsidRPr="00892F64" w:rsidRDefault="00984137" w:rsidP="00D66981">
            <w:r w:rsidRPr="00892F64">
              <w:t>State Targets:</w:t>
            </w:r>
          </w:p>
        </w:tc>
        <w:tc>
          <w:tcPr>
            <w:tcW w:w="8029" w:type="dxa"/>
            <w:gridSpan w:val="4"/>
            <w:shd w:val="clear" w:color="auto" w:fill="D9E2F3" w:themeFill="accent1" w:themeFillTint="33"/>
          </w:tcPr>
          <w:p w14:paraId="508CFC9B" w14:textId="77777777" w:rsidR="00984137" w:rsidRDefault="00984137"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984137" w:rsidRPr="00892F64" w14:paraId="72270505" w14:textId="77777777" w:rsidTr="00D66981">
        <w:trPr>
          <w:tblHeader/>
        </w:trPr>
        <w:tc>
          <w:tcPr>
            <w:tcW w:w="4315" w:type="dxa"/>
            <w:shd w:val="clear" w:color="auto" w:fill="E7E6E6" w:themeFill="background2"/>
          </w:tcPr>
          <w:p w14:paraId="2999125A" w14:textId="77777777" w:rsidR="00984137" w:rsidRPr="00892F64" w:rsidRDefault="00984137"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7061C748" w14:textId="77777777" w:rsidR="00984137" w:rsidRPr="00892F64" w:rsidRDefault="00984137" w:rsidP="00D66981">
            <w:pPr>
              <w:rPr>
                <w:rFonts w:ascii="Arial Narrow" w:hAnsi="Arial Narrow"/>
                <w:b/>
                <w:bCs/>
                <w:sz w:val="20"/>
                <w:szCs w:val="20"/>
              </w:rPr>
            </w:pPr>
            <w:r w:rsidRPr="00892F64">
              <w:rPr>
                <w:rFonts w:ascii="Arial Narrow" w:hAnsi="Arial Narrow"/>
                <w:b/>
                <w:bCs/>
                <w:sz w:val="20"/>
                <w:szCs w:val="20"/>
              </w:rPr>
              <w:t>Results</w:t>
            </w:r>
          </w:p>
        </w:tc>
      </w:tr>
      <w:tr w:rsidR="00984137" w:rsidRPr="00892F64" w14:paraId="23C183F5" w14:textId="77777777" w:rsidTr="00D66981">
        <w:tc>
          <w:tcPr>
            <w:tcW w:w="4315" w:type="dxa"/>
          </w:tcPr>
          <w:p w14:paraId="5DF8985C" w14:textId="77777777" w:rsidR="00984137" w:rsidRDefault="00984137" w:rsidP="00D66981">
            <w:r>
              <w:t xml:space="preserve">Identify the number of incoming freshmen within the first quarter of the school year (the last quarter of the grant period) by collaborating with the Georgia Department of Education. </w:t>
            </w:r>
          </w:p>
        </w:tc>
        <w:tc>
          <w:tcPr>
            <w:tcW w:w="5130" w:type="dxa"/>
          </w:tcPr>
          <w:p w14:paraId="24F9F1E4" w14:textId="77777777" w:rsidR="00984137" w:rsidRDefault="00984137" w:rsidP="00D66981">
            <w:r>
              <w:t>The Georgia Department of Education (GDOE) provides a hyperlink to view the public-school enrollment numbers for the State of Georgia. The ADAP program uses this link to obtain information on incoming Freshman.  There are 144,566 freshmen reported to be enrolled in Georgia public high schools. There are 696 private schools in Georgia for FY2021, but the enrollment count is not provided.</w:t>
            </w:r>
          </w:p>
        </w:tc>
      </w:tr>
      <w:tr w:rsidR="00984137" w:rsidRPr="00892F64" w14:paraId="7B2656D5" w14:textId="77777777" w:rsidTr="00D66981">
        <w:tc>
          <w:tcPr>
            <w:tcW w:w="4315" w:type="dxa"/>
          </w:tcPr>
          <w:p w14:paraId="51F01675" w14:textId="77777777" w:rsidR="00984137" w:rsidRDefault="00984137" w:rsidP="00D66981">
            <w:r>
              <w:t>Provide 150,000 ADAP manuals throughout the FFY 2021 grant period and run tracking reports to ensure schools are entering students into the tracking system and to show the materials are being used appropriately.</w:t>
            </w:r>
          </w:p>
        </w:tc>
        <w:tc>
          <w:tcPr>
            <w:tcW w:w="5130" w:type="dxa"/>
          </w:tcPr>
          <w:p w14:paraId="029A7926" w14:textId="77777777" w:rsidR="00984137" w:rsidRDefault="00984137" w:rsidP="00D66981">
            <w:r>
              <w:t>The Department of Driver Services has elected to discontinue printing copies of the ADAP Manuals for FY 2021.  As a result, schools have shifted to downloading the manuals and accessing them via the web,  Tracking numbers for both of these activities are kept by DDS.  These reports are devekoped by the DDS IT Department on a monthly basis..  For FY2021 there were 33,783 Download and Flip builder acctivities</w:t>
            </w:r>
          </w:p>
        </w:tc>
      </w:tr>
      <w:tr w:rsidR="00984137" w:rsidRPr="00892F64" w14:paraId="698C2DD8" w14:textId="77777777" w:rsidTr="00D66981">
        <w:tc>
          <w:tcPr>
            <w:tcW w:w="4315" w:type="dxa"/>
          </w:tcPr>
          <w:p w14:paraId="08DE13C8" w14:textId="77777777" w:rsidR="00984137" w:rsidRDefault="00984137" w:rsidP="00D66981">
            <w:r>
              <w:t xml:space="preserve">To promote the ADAP program with Georgia educators and increase involvement, the DDS will produce and share a newsletter with ADAP Instructors and Administrators. The quarterly newsletter will include teaching tips, </w:t>
            </w:r>
            <w:r>
              <w:lastRenderedPageBreak/>
              <w:t xml:space="preserve">announcements, field training opportunities, news and statistics regarding teens and alcohol/drug-related vehicle crashes, and relevant news articles. </w:t>
            </w:r>
          </w:p>
        </w:tc>
        <w:tc>
          <w:tcPr>
            <w:tcW w:w="5130" w:type="dxa"/>
          </w:tcPr>
          <w:p w14:paraId="4AA9A783" w14:textId="77777777" w:rsidR="00984137" w:rsidRDefault="00984137" w:rsidP="00D66981">
            <w:r>
              <w:lastRenderedPageBreak/>
              <w:t>Because of the pandemic, the school year was disrupted making communication with Schools challenging,  To combat this, DDS ADAP used innovative communications methods to reach teachers including newsletters, emails, and posters.</w:t>
            </w:r>
          </w:p>
        </w:tc>
      </w:tr>
      <w:tr w:rsidR="00984137" w:rsidRPr="00892F64" w14:paraId="7F1CEFD2" w14:textId="77777777" w:rsidTr="00D66981">
        <w:tc>
          <w:tcPr>
            <w:tcW w:w="4315" w:type="dxa"/>
          </w:tcPr>
          <w:p w14:paraId="41C7AED4" w14:textId="77777777" w:rsidR="00984137" w:rsidRDefault="00984137" w:rsidP="00D66981">
            <w:r>
              <w:t>Gauge the effectiveness of the ADAP course by surveying ADAP administrators/instructors. The survey will be e-mailed to ADAP administrators/instructors asking for opinions and suggestions for updates for the ADAP course.  This annual survey will be given in February 2021. Responses will be evaluated and considered.</w:t>
            </w:r>
          </w:p>
        </w:tc>
        <w:tc>
          <w:tcPr>
            <w:tcW w:w="5130" w:type="dxa"/>
          </w:tcPr>
          <w:p w14:paraId="248AE26B" w14:textId="77777777" w:rsidR="00984137" w:rsidRDefault="00984137" w:rsidP="00D66981">
            <w:r>
              <w:t>The DDS distributed the survey to active ADAP administrators and instructors. Of the 250 surveys sent, 83 administrators or instructors responded (33% response rate). The full results are attached to this report, and the highlights from the survey responses include:1.</w:t>
            </w:r>
            <w:r>
              <w:tab/>
              <w:t>88% of survey respondents agree or strongly agree that the ADAP course increases alcohol and drug awareness among the teens at their school.2.</w:t>
            </w:r>
            <w:r>
              <w:tab/>
              <w:t>94% of survey respondents agree or strongly agree that the ADAP materials adequately stress the dangers of using alcohol and drugs while operating a motor vehicle.3.</w:t>
            </w:r>
            <w:r>
              <w:tab/>
              <w:t>77% of survey respondents agree or strongly agree that the eADAP has been a good alternative for students that do not or cannot take the in-person ADAP classroom course. 4.</w:t>
            </w:r>
            <w:r>
              <w:tab/>
              <w:t>72% of survey respondents agree or strongly agree that the students from their school are taking eADAP are either learning remotely, missed the ADAP class, or have a scheduling conflict.5.</w:t>
            </w:r>
            <w:r>
              <w:tab/>
              <w:t>67% of the survey respondents agree or strongly agree that having an online-only ADAP manual is more convenient and easier to access. 6.</w:t>
            </w:r>
            <w:r>
              <w:tab/>
              <w:t xml:space="preserve"> 47% disagree or strongly disagree that in their opinion, eADAP is more effective than the classroom ADAP course.7.</w:t>
            </w:r>
            <w:r>
              <w:tab/>
              <w:t>83% of survey respondents agree or strongly agree that they are satisfied with the responsiveness, professionalism, and overall program knowledge of the DDS ADAP Coordinator.8.</w:t>
            </w:r>
            <w:r>
              <w:tab/>
              <w:t>81% of survey respondents agree or strongly agree that students actively participate and/or seem interested in the ADAP class.9.</w:t>
            </w:r>
            <w:r>
              <w:tab/>
              <w:t>69% of survey respondents agree or strongly agree that the ADAP Portal is user-friendly and easy to use to create rosters, print certificates, and access new ADAP information.10.</w:t>
            </w:r>
            <w:r>
              <w:tab/>
              <w:t xml:space="preserve">78% of survey respondents agree or strongly agree that they read and stay </w:t>
            </w:r>
            <w:r>
              <w:lastRenderedPageBreak/>
              <w:t>abreast of the new information and material portal</w:t>
            </w:r>
          </w:p>
        </w:tc>
      </w:tr>
      <w:tr w:rsidR="00984137" w:rsidRPr="00892F64" w14:paraId="11EE3806" w14:textId="77777777" w:rsidTr="00D66981">
        <w:trPr>
          <w:trHeight w:val="332"/>
        </w:trPr>
        <w:tc>
          <w:tcPr>
            <w:tcW w:w="4315" w:type="dxa"/>
          </w:tcPr>
          <w:p w14:paraId="14293A09" w14:textId="77777777" w:rsidR="00984137" w:rsidRDefault="00984137" w:rsidP="00D66981">
            <w:r>
              <w:lastRenderedPageBreak/>
              <w:t>To track, on a monthly basis, the number of students who complete the eADAP program (online program for non-traditional students).</w:t>
            </w:r>
          </w:p>
        </w:tc>
        <w:tc>
          <w:tcPr>
            <w:tcW w:w="5130" w:type="dxa"/>
          </w:tcPr>
          <w:p w14:paraId="0CA430BB" w14:textId="77777777" w:rsidR="00984137" w:rsidRDefault="00984137" w:rsidP="00D66981">
            <w:r>
              <w:t>In FY 2021, 37,793 students completed the ADAP course. This was tracked on a monthly basis.</w:t>
            </w:r>
          </w:p>
        </w:tc>
      </w:tr>
      <w:tr w:rsidR="00984137" w:rsidRPr="00892F64" w14:paraId="50DA2A31" w14:textId="77777777" w:rsidTr="00D66981">
        <w:tc>
          <w:tcPr>
            <w:tcW w:w="4315" w:type="dxa"/>
          </w:tcPr>
          <w:p w14:paraId="7AE7F998" w14:textId="77777777" w:rsidR="00984137" w:rsidRDefault="00984137" w:rsidP="00D66981">
            <w:r>
              <w:t>To increase by 10 percent the number of parents who complete the Parent ADAP course and the number of those who, in addition to completing the Parent ADAP course, also receive their free MVR through DDS Online Services. One method of increasing parental involvement will be by active outreach to parents. The DDS plans to Increase from two planned parental outreach events annually to four planned parental outreach events.</w:t>
            </w:r>
          </w:p>
        </w:tc>
        <w:tc>
          <w:tcPr>
            <w:tcW w:w="5130" w:type="dxa"/>
          </w:tcPr>
          <w:p w14:paraId="305F3DFF" w14:textId="77777777" w:rsidR="00984137" w:rsidRDefault="00984137" w:rsidP="00D66981">
            <w:r>
              <w:t>Because of the pandemic, communication with parents of ADAP students was limited.  Even though the Coordinator was not able to communicate with the parents in person, she spoke with many parents on the phone throughout the year, suggesting taking the course with their teens. I took the opportunity to promote the eADAP course to parents since most teens were at home. Also, I emphasized during training to inform students and parents to take the online parent eADAP. I've seen an increase throughout the year than the previous year. Eight-hundred and ninety-eight parents enrolled in the course and two-hundred and ninety-three completed it.</w:t>
            </w:r>
          </w:p>
        </w:tc>
      </w:tr>
      <w:tr w:rsidR="00984137" w:rsidRPr="00892F64" w14:paraId="5E15C19E" w14:textId="77777777" w:rsidTr="00D66981">
        <w:tc>
          <w:tcPr>
            <w:tcW w:w="4315" w:type="dxa"/>
          </w:tcPr>
          <w:p w14:paraId="5C916960" w14:textId="77777777" w:rsidR="00984137" w:rsidRDefault="00984137" w:rsidP="00D66981">
            <w:r>
              <w:t>To promote the ADAP program with Georgia educators, increase involvement, and improve instructional material, the DDS will invite 12-18 ADAP instructors to participate in a focus group. The DDS will gather feedback and suggestions from the instructors regarding improvements to the ADAP program with content updates/enhancements, instructional tools, and re-certification.</w:t>
            </w:r>
          </w:p>
        </w:tc>
        <w:tc>
          <w:tcPr>
            <w:tcW w:w="5130" w:type="dxa"/>
          </w:tcPr>
          <w:p w14:paraId="51845DF8" w14:textId="77777777" w:rsidR="00984137" w:rsidRDefault="00984137" w:rsidP="00D66981">
            <w:r>
              <w:t>On September 21, 2021, the DDS conducted a virtual focus group to assess the strengths and weaknesses of the ADAP program from multiple perspectives.o</w:t>
            </w:r>
            <w:r>
              <w:tab/>
              <w:t>Ten (10) attendees were present, and representation included: *</w:t>
            </w:r>
            <w:r>
              <w:tab/>
              <w:t>Supervisor of Health and Physical Education (Cobb)*</w:t>
            </w:r>
            <w:r>
              <w:tab/>
              <w:t>Health &amp; Physical Education Coordinator (Rockdale)   *</w:t>
            </w:r>
            <w:r>
              <w:tab/>
              <w:t>Health &amp; Physical Education ADAP Instructors o</w:t>
            </w:r>
            <w:r>
              <w:tab/>
              <w:t>Participants were asked these questions:*</w:t>
            </w:r>
            <w:r>
              <w:tab/>
              <w:t>What is working well with the current ADAP curriculum?*</w:t>
            </w:r>
            <w:r>
              <w:tab/>
              <w:t>What is not working well with the current ADAP curriculum?*</w:t>
            </w:r>
            <w:r>
              <w:tab/>
              <w:t>What are some Frequently Asked Questions (FAQs) you get from ADAP students and parents?*</w:t>
            </w:r>
            <w:r>
              <w:tab/>
              <w:t>What improvement suggestions do you have for the 2020-2021 school year?*</w:t>
            </w:r>
            <w:r>
              <w:tab/>
              <w:t>How could DDS better support or assist in the administration of the program?*</w:t>
            </w:r>
            <w:r>
              <w:tab/>
              <w:t>The DDS will analyze the responses and make improvements where possible. Suggestions from the participants include:*</w:t>
            </w:r>
            <w:r>
              <w:tab/>
              <w:t>Provide videos to go along with the curriculum including but not limited to:•</w:t>
            </w:r>
            <w:r>
              <w:tab/>
              <w:t xml:space="preserve">The </w:t>
            </w:r>
            <w:r>
              <w:lastRenderedPageBreak/>
              <w:t>Truth about Drugs (YouTube)•</w:t>
            </w:r>
            <w:r>
              <w:tab/>
              <w:t>Hands-free GOHS (YouTube) •</w:t>
            </w:r>
            <w:r>
              <w:tab/>
              <w:t>NHTSA*</w:t>
            </w:r>
            <w:r>
              <w:tab/>
              <w:t>Activities and Lesson Plan suggestionso</w:t>
            </w:r>
            <w:r>
              <w:tab/>
              <w:t xml:space="preserve">Virtual ADAP Instructor training was a recommendation in last year’s focus group. In September 2021, DDS implemented virtual new Instructor training using Microsoft Teams. </w:t>
            </w:r>
          </w:p>
        </w:tc>
      </w:tr>
      <w:tr w:rsidR="00984137" w:rsidRPr="00892F64" w14:paraId="5FAEA5A6" w14:textId="77777777" w:rsidTr="00D66981">
        <w:tc>
          <w:tcPr>
            <w:tcW w:w="4315" w:type="dxa"/>
          </w:tcPr>
          <w:p w14:paraId="03B1B207" w14:textId="77777777" w:rsidR="00984137" w:rsidRDefault="00984137" w:rsidP="00D66981">
            <w:r>
              <w:lastRenderedPageBreak/>
              <w:t>Recruit and train additional instructors and administrators at the DDS Headquarters, as well as through a partnership with the Georgia Department of Education and Regional Educational Service Agencies throughout the State. Schedule monthly instructor training classes at the DDS Headquarters and additional regional training classes as requested.</w:t>
            </w:r>
          </w:p>
        </w:tc>
        <w:tc>
          <w:tcPr>
            <w:tcW w:w="5130" w:type="dxa"/>
          </w:tcPr>
          <w:p w14:paraId="53077209" w14:textId="77777777" w:rsidR="00984137" w:rsidRDefault="00984137" w:rsidP="00D66981">
            <w:r>
              <w:t>One(1) instructor attended the (in-person) training class and nineteen(19) instructors were present for the virtual training in September 2021. Per requests submitted by schools, sixty-two (62) administrators/instructors were added to the ADAP Portal, and twenty(20) administrators/instructors were deleted during the month of September 2021.   During the ADAP Instructor Training Class, the ADAP Coordinator emphasizes the importance of entering students into rosters at the time the course is taught and demonstrates the steps to accomplish this. Updated contact information is obtained when a request is submitted to add a new instructor/administrator to the ADAP portal.</w:t>
            </w:r>
          </w:p>
        </w:tc>
      </w:tr>
    </w:tbl>
    <w:p w14:paraId="08825737" w14:textId="78D67A7C" w:rsidR="00A55A40" w:rsidRDefault="00A55A40">
      <w:pPr>
        <w:rPr>
          <w:rFonts w:ascii="Arial" w:hAnsi="Arial" w:cs="Arial"/>
          <w:sz w:val="28"/>
          <w:szCs w:val="28"/>
        </w:rPr>
      </w:pPr>
    </w:p>
    <w:p w14:paraId="56D1F223" w14:textId="77777777" w:rsidR="00984137" w:rsidRDefault="00984137" w:rsidP="00984137"/>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984137" w:rsidRPr="00892F64" w14:paraId="25C8651A" w14:textId="77777777" w:rsidTr="00D66981">
        <w:trPr>
          <w:trHeight w:val="571"/>
        </w:trPr>
        <w:tc>
          <w:tcPr>
            <w:tcW w:w="1448" w:type="dxa"/>
            <w:shd w:val="clear" w:color="auto" w:fill="D9E2F3" w:themeFill="accent1" w:themeFillTint="33"/>
            <w:vAlign w:val="center"/>
          </w:tcPr>
          <w:p w14:paraId="4F431EE0" w14:textId="77777777" w:rsidR="00984137" w:rsidRPr="00892F64" w:rsidRDefault="00984137" w:rsidP="00D66981">
            <w:r w:rsidRPr="00892F64">
              <w:t>Grantee:</w:t>
            </w:r>
          </w:p>
        </w:tc>
        <w:tc>
          <w:tcPr>
            <w:tcW w:w="3045" w:type="dxa"/>
            <w:shd w:val="clear" w:color="auto" w:fill="D9E2F3" w:themeFill="accent1" w:themeFillTint="33"/>
            <w:vAlign w:val="center"/>
          </w:tcPr>
          <w:p w14:paraId="5D04625F" w14:textId="77777777" w:rsidR="00984137" w:rsidRDefault="00984137" w:rsidP="00D66981">
            <w:r w:rsidRPr="004C4143">
              <w:t>Public Safety, Georgia Department of</w:t>
            </w:r>
          </w:p>
        </w:tc>
        <w:tc>
          <w:tcPr>
            <w:tcW w:w="382" w:type="dxa"/>
            <w:shd w:val="clear" w:color="auto" w:fill="D9E2F3" w:themeFill="accent1" w:themeFillTint="33"/>
            <w:vAlign w:val="center"/>
          </w:tcPr>
          <w:p w14:paraId="0C3EBF0A" w14:textId="77777777" w:rsidR="00984137" w:rsidRPr="00892F64" w:rsidRDefault="00984137" w:rsidP="00D66981"/>
        </w:tc>
        <w:tc>
          <w:tcPr>
            <w:tcW w:w="1923" w:type="dxa"/>
            <w:shd w:val="clear" w:color="auto" w:fill="D9E2F3" w:themeFill="accent1" w:themeFillTint="33"/>
            <w:vAlign w:val="center"/>
          </w:tcPr>
          <w:p w14:paraId="5E33A505" w14:textId="77777777" w:rsidR="00984137" w:rsidRPr="00892F64" w:rsidRDefault="00984137" w:rsidP="00D66981">
            <w:r w:rsidRPr="00892F64">
              <w:t>Grant Number:</w:t>
            </w:r>
          </w:p>
        </w:tc>
        <w:tc>
          <w:tcPr>
            <w:tcW w:w="2677" w:type="dxa"/>
            <w:shd w:val="clear" w:color="auto" w:fill="D9E2F3" w:themeFill="accent1" w:themeFillTint="33"/>
            <w:vAlign w:val="center"/>
          </w:tcPr>
          <w:p w14:paraId="7E4E881B" w14:textId="77777777" w:rsidR="00984137" w:rsidRDefault="00984137" w:rsidP="00D66981">
            <w:r>
              <w:t>GA-2021-F.A.S.T. 405d Impaired Lo-013</w:t>
            </w:r>
          </w:p>
        </w:tc>
      </w:tr>
      <w:tr w:rsidR="00984137" w:rsidRPr="00892F64" w14:paraId="37166DCD" w14:textId="77777777" w:rsidTr="00D66981">
        <w:trPr>
          <w:trHeight w:val="561"/>
        </w:trPr>
        <w:tc>
          <w:tcPr>
            <w:tcW w:w="1448" w:type="dxa"/>
            <w:shd w:val="clear" w:color="auto" w:fill="D9E2F3" w:themeFill="accent1" w:themeFillTint="33"/>
            <w:vAlign w:val="center"/>
          </w:tcPr>
          <w:p w14:paraId="13DB6280" w14:textId="77777777" w:rsidR="00984137" w:rsidRPr="00892F64" w:rsidRDefault="00984137" w:rsidP="00D66981">
            <w:r w:rsidRPr="00892F64">
              <w:t>Project Title:</w:t>
            </w:r>
          </w:p>
        </w:tc>
        <w:tc>
          <w:tcPr>
            <w:tcW w:w="3045" w:type="dxa"/>
            <w:shd w:val="clear" w:color="auto" w:fill="D9E2F3" w:themeFill="accent1" w:themeFillTint="33"/>
            <w:vAlign w:val="center"/>
          </w:tcPr>
          <w:p w14:paraId="625E89FC" w14:textId="77777777" w:rsidR="00984137" w:rsidRDefault="00984137" w:rsidP="00D66981">
            <w:r>
              <w:t>HEAT/Nighthawk DUI Task Force-North/South</w:t>
            </w:r>
          </w:p>
        </w:tc>
        <w:tc>
          <w:tcPr>
            <w:tcW w:w="382" w:type="dxa"/>
            <w:shd w:val="clear" w:color="auto" w:fill="D9E2F3" w:themeFill="accent1" w:themeFillTint="33"/>
            <w:vAlign w:val="center"/>
          </w:tcPr>
          <w:p w14:paraId="5FE07F4E" w14:textId="77777777" w:rsidR="00984137" w:rsidRPr="00892F64" w:rsidRDefault="00984137" w:rsidP="00D66981"/>
        </w:tc>
        <w:tc>
          <w:tcPr>
            <w:tcW w:w="1923" w:type="dxa"/>
            <w:shd w:val="clear" w:color="auto" w:fill="D9E2F3" w:themeFill="accent1" w:themeFillTint="33"/>
            <w:vAlign w:val="center"/>
          </w:tcPr>
          <w:p w14:paraId="4280CFB8" w14:textId="77777777" w:rsidR="00984137" w:rsidRPr="00892F64" w:rsidRDefault="00984137" w:rsidP="00D66981">
            <w:r w:rsidRPr="00892F64">
              <w:t>Funding Source:</w:t>
            </w:r>
          </w:p>
        </w:tc>
        <w:tc>
          <w:tcPr>
            <w:tcW w:w="2677" w:type="dxa"/>
            <w:shd w:val="clear" w:color="auto" w:fill="D9E2F3" w:themeFill="accent1" w:themeFillTint="33"/>
            <w:vAlign w:val="center"/>
          </w:tcPr>
          <w:p w14:paraId="62AD8D66" w14:textId="77777777" w:rsidR="00984137" w:rsidRDefault="00984137" w:rsidP="00D66981">
            <w:r>
              <w:t>F.A.S.T. 405d Impaired Lo</w:t>
            </w:r>
          </w:p>
        </w:tc>
      </w:tr>
      <w:tr w:rsidR="00984137" w:rsidRPr="00892F64" w14:paraId="5A0A3644" w14:textId="77777777" w:rsidTr="00D66981">
        <w:trPr>
          <w:trHeight w:val="561"/>
        </w:trPr>
        <w:tc>
          <w:tcPr>
            <w:tcW w:w="1448" w:type="dxa"/>
            <w:shd w:val="clear" w:color="auto" w:fill="D9E2F3" w:themeFill="accent1" w:themeFillTint="33"/>
            <w:vAlign w:val="center"/>
          </w:tcPr>
          <w:p w14:paraId="727F32F4" w14:textId="77777777" w:rsidR="00984137" w:rsidRPr="00892F64" w:rsidRDefault="00984137" w:rsidP="00D66981">
            <w:r w:rsidRPr="00892F64">
              <w:t>Funded Amount:</w:t>
            </w:r>
          </w:p>
        </w:tc>
        <w:tc>
          <w:tcPr>
            <w:tcW w:w="3045" w:type="dxa"/>
            <w:shd w:val="clear" w:color="auto" w:fill="D9E2F3" w:themeFill="accent1" w:themeFillTint="33"/>
            <w:vAlign w:val="center"/>
          </w:tcPr>
          <w:p w14:paraId="14D2A08C" w14:textId="77777777" w:rsidR="00984137" w:rsidRDefault="00984137" w:rsidP="00D66981">
            <w:r>
              <w:t>$2,453,177.72</w:t>
            </w:r>
          </w:p>
        </w:tc>
        <w:tc>
          <w:tcPr>
            <w:tcW w:w="382" w:type="dxa"/>
            <w:shd w:val="clear" w:color="auto" w:fill="D9E2F3" w:themeFill="accent1" w:themeFillTint="33"/>
            <w:vAlign w:val="center"/>
          </w:tcPr>
          <w:p w14:paraId="6F65CF88" w14:textId="77777777" w:rsidR="00984137" w:rsidRPr="00892F64" w:rsidRDefault="00984137" w:rsidP="00D66981"/>
        </w:tc>
        <w:tc>
          <w:tcPr>
            <w:tcW w:w="1923" w:type="dxa"/>
            <w:shd w:val="clear" w:color="auto" w:fill="D9E2F3" w:themeFill="accent1" w:themeFillTint="33"/>
            <w:vAlign w:val="center"/>
          </w:tcPr>
          <w:p w14:paraId="2FD788D9" w14:textId="77777777" w:rsidR="00984137" w:rsidRPr="00892F64" w:rsidRDefault="00984137" w:rsidP="00D66981">
            <w:r w:rsidRPr="00892F64">
              <w:t>Total Expended:</w:t>
            </w:r>
          </w:p>
        </w:tc>
        <w:tc>
          <w:tcPr>
            <w:tcW w:w="2677" w:type="dxa"/>
            <w:shd w:val="clear" w:color="auto" w:fill="D9E2F3" w:themeFill="accent1" w:themeFillTint="33"/>
            <w:vAlign w:val="center"/>
          </w:tcPr>
          <w:p w14:paraId="7AA9AACB" w14:textId="77777777" w:rsidR="00984137" w:rsidRDefault="00984137" w:rsidP="00D66981">
            <w:r>
              <w:t>$1,529,764.24</w:t>
            </w:r>
          </w:p>
        </w:tc>
      </w:tr>
      <w:tr w:rsidR="00984137" w:rsidRPr="00892F64" w14:paraId="1A3293A3" w14:textId="77777777" w:rsidTr="00D66981">
        <w:trPr>
          <w:trHeight w:val="823"/>
        </w:trPr>
        <w:tc>
          <w:tcPr>
            <w:tcW w:w="1448" w:type="dxa"/>
            <w:shd w:val="clear" w:color="auto" w:fill="D9E2F3" w:themeFill="accent1" w:themeFillTint="33"/>
          </w:tcPr>
          <w:p w14:paraId="54D0A6BE" w14:textId="77777777" w:rsidR="00984137" w:rsidRPr="00892F64" w:rsidRDefault="00984137" w:rsidP="00D66981">
            <w:r w:rsidRPr="00892F64">
              <w:t>Project Description:</w:t>
            </w:r>
          </w:p>
        </w:tc>
        <w:tc>
          <w:tcPr>
            <w:tcW w:w="8029" w:type="dxa"/>
            <w:gridSpan w:val="4"/>
            <w:shd w:val="clear" w:color="auto" w:fill="D9E2F3" w:themeFill="accent1" w:themeFillTint="33"/>
          </w:tcPr>
          <w:p w14:paraId="6399B145" w14:textId="77777777" w:rsidR="00984137" w:rsidRDefault="00984137" w:rsidP="00D66981">
            <w:r>
              <w:t>To more effectively address the problem related to impaired drivers.  The task force will provide intense enforcement coverage of the Atlanta and Savannah area.</w:t>
            </w:r>
          </w:p>
        </w:tc>
      </w:tr>
      <w:tr w:rsidR="00984137" w:rsidRPr="00892F64" w14:paraId="2E31CBEF" w14:textId="77777777" w:rsidTr="00D66981">
        <w:trPr>
          <w:trHeight w:val="973"/>
        </w:trPr>
        <w:tc>
          <w:tcPr>
            <w:tcW w:w="1448" w:type="dxa"/>
            <w:shd w:val="clear" w:color="auto" w:fill="D9E2F3" w:themeFill="accent1" w:themeFillTint="33"/>
          </w:tcPr>
          <w:p w14:paraId="21569973" w14:textId="77777777" w:rsidR="00984137" w:rsidRPr="00892F64" w:rsidRDefault="00984137" w:rsidP="00D66981">
            <w:r w:rsidRPr="00892F64">
              <w:t>State Targets:</w:t>
            </w:r>
          </w:p>
        </w:tc>
        <w:tc>
          <w:tcPr>
            <w:tcW w:w="8029" w:type="dxa"/>
            <w:gridSpan w:val="4"/>
            <w:shd w:val="clear" w:color="auto" w:fill="D9E2F3" w:themeFill="accent1" w:themeFillTint="33"/>
          </w:tcPr>
          <w:p w14:paraId="1249A453" w14:textId="7C11F5CC" w:rsidR="00984137" w:rsidRDefault="00984137" w:rsidP="00D66981">
            <w:r w:rsidRPr="00892F64">
              <w:t xml:space="preserve">The North/South HEAT/Nighthawk Task Force conducted enhanced enforcement related to impaired driving; assisted other agencies with Administrative License Suspension cases and conducted 17 educational events during the grant year. These activities removed impaired drivers from Georgia’s roads, enhanced the effectiveness of prosecutions, enhanced public understanding of laws such as the Hands-Free Law and the Move Over Law, increased law enforcement visibility and built stronger connections between agencies. These activities contributed to the state’s goal of decreasing crashes, </w:t>
            </w:r>
            <w:r w:rsidRPr="00892F64">
              <w:lastRenderedPageBreak/>
              <w:t>injuries and fatalities, particularly those related to impaired driving (C-1, C-2, C-3, C-4, C-5, C-6, C-7, C-9, C-10, C-11 and B-1).</w:t>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345"/>
        <w:gridCol w:w="29325"/>
      </w:tblGrid>
      <w:tr w:rsidR="00984137" w:rsidRPr="00892F64" w14:paraId="781780B1" w14:textId="77777777" w:rsidTr="00D66981">
        <w:trPr>
          <w:tblHeader/>
        </w:trPr>
        <w:tc>
          <w:tcPr>
            <w:tcW w:w="4315" w:type="dxa"/>
            <w:shd w:val="clear" w:color="auto" w:fill="E7E6E6" w:themeFill="background2"/>
          </w:tcPr>
          <w:p w14:paraId="47696A1D" w14:textId="77777777" w:rsidR="00984137" w:rsidRPr="00892F64" w:rsidRDefault="00984137" w:rsidP="00D66981">
            <w:pPr>
              <w:rPr>
                <w:rFonts w:ascii="Arial Narrow" w:hAnsi="Arial Narrow"/>
                <w:b/>
                <w:bCs/>
                <w:sz w:val="20"/>
                <w:szCs w:val="20"/>
              </w:rPr>
            </w:pPr>
            <w:r w:rsidRPr="00892F64">
              <w:rPr>
                <w:rFonts w:ascii="Arial Narrow" w:hAnsi="Arial Narrow"/>
                <w:b/>
                <w:bCs/>
                <w:sz w:val="20"/>
                <w:szCs w:val="20"/>
              </w:rPr>
              <w:lastRenderedPageBreak/>
              <w:t>Activities Funded/Implemented</w:t>
            </w:r>
          </w:p>
        </w:tc>
        <w:tc>
          <w:tcPr>
            <w:tcW w:w="5130" w:type="dxa"/>
            <w:shd w:val="clear" w:color="auto" w:fill="E7E6E6" w:themeFill="background2"/>
          </w:tcPr>
          <w:p w14:paraId="3218AFA8" w14:textId="77777777" w:rsidR="00984137" w:rsidRPr="00892F64" w:rsidRDefault="00984137" w:rsidP="00D66981">
            <w:pPr>
              <w:rPr>
                <w:rFonts w:ascii="Arial Narrow" w:hAnsi="Arial Narrow"/>
                <w:b/>
                <w:bCs/>
                <w:sz w:val="20"/>
                <w:szCs w:val="20"/>
              </w:rPr>
            </w:pPr>
            <w:r w:rsidRPr="00892F64">
              <w:rPr>
                <w:rFonts w:ascii="Arial Narrow" w:hAnsi="Arial Narrow"/>
                <w:b/>
                <w:bCs/>
                <w:sz w:val="20"/>
                <w:szCs w:val="20"/>
              </w:rPr>
              <w:t>Results</w:t>
            </w:r>
          </w:p>
        </w:tc>
      </w:tr>
      <w:tr w:rsidR="00984137" w:rsidRPr="00892F64" w14:paraId="1182F092" w14:textId="77777777" w:rsidTr="00D66981">
        <w:tc>
          <w:tcPr>
            <w:tcW w:w="4315" w:type="dxa"/>
          </w:tcPr>
          <w:p w14:paraId="38B0FD23" w14:textId="77777777" w:rsidR="00984137" w:rsidRDefault="00984137" w:rsidP="00D66981">
            <w:r>
              <w:t>The Atlanta Nighthawks will be dedicated to enforcing the impaired driving laws on the roadways of Atlanta through saturated patrol and checkpoints in areas identified by data to be those where DUI related crashes, injuries, and fatalities occur.  A minimum of 138 DUI contacts will be initiated each month by the Unit.  All enforcement activity team members will be up to date with regard to DUI SFST training through refresher and update classes.</w:t>
            </w:r>
          </w:p>
        </w:tc>
        <w:tc>
          <w:tcPr>
            <w:tcW w:w="5130" w:type="dxa"/>
          </w:tcPr>
          <w:p w14:paraId="78EC04D9" w14:textId="77777777" w:rsidR="00984137" w:rsidRDefault="00984137" w:rsidP="00D66981">
            <w:r>
              <w:t xml:space="preserve">The Nighthawks DUI Task Force consistently makes around 1,000 DUI arrests annually. Since the creation ofthe Nighthawks DUI Task Force in 2004, the Task Force has made over 14,000 DUI arrests. The Task Force made 1953 DUI arrests, and 2044  speeding contacts in 2020-2021 Grant year. The Nighthawks South HEAT Unit conducted saturation patrols in Bulloch and Chatham Counties. These patrols centered around key times and events for impaired drivers, to include Georgia Southern University Football games, major holiday weekends, and other specialized events in the patrol area.  These efforts were to apprehend and deter impaired drivers.The Georgia State Patrol Nighthawks - HEAT unit patrolled the metro-Atlanta area with emphasis on the city of Atlanta. The early portion of the grant year was hindered by COVID-19 and civil unrest in Atlanta; however, as the year progressed, concentrated patrol efforts were greatly increased. Nighthawk troopers eventually had greater success locating and apprehending impaired drivers compared to recent years. The unit posted consecutive months of 99, 103, and 100 DUI arrests which has not been accomplished since at least 2016 or prior. The Nighthawks unit conducted road checks with the intent of locating impaired drivers. </w:t>
            </w:r>
          </w:p>
        </w:tc>
      </w:tr>
      <w:tr w:rsidR="00984137" w:rsidRPr="00892F64" w14:paraId="16938DA6" w14:textId="77777777" w:rsidTr="00D66981">
        <w:tc>
          <w:tcPr>
            <w:tcW w:w="4315" w:type="dxa"/>
          </w:tcPr>
          <w:p w14:paraId="6753CEB4" w14:textId="77777777" w:rsidR="00984137" w:rsidRDefault="00984137" w:rsidP="00D66981">
            <w:r>
              <w:t xml:space="preserve">The Savannah Nighthawks will be dedicated to enforcing the impaired driving laws on the roadways of Savannah through saturated patrol and checkpoints in areas identified by data to be those where DUI related crashes, injuries, and fatalities occur.  A minimum of </w:t>
            </w:r>
            <w:r>
              <w:lastRenderedPageBreak/>
              <w:t>65 DUI contacts will be initiated each month by the Unit.  All enforcement activity members will be up to date with regard to DUI SFST training through refresher and update classes.</w:t>
            </w:r>
          </w:p>
        </w:tc>
        <w:tc>
          <w:tcPr>
            <w:tcW w:w="5130" w:type="dxa"/>
          </w:tcPr>
          <w:p w14:paraId="152DBC0A" w14:textId="77777777" w:rsidR="00984137" w:rsidRDefault="00984137" w:rsidP="00D66981">
            <w:r>
              <w:lastRenderedPageBreak/>
              <w:t>The Nighthawks South patrolled in conjunction with the Savannah-Chatham Metropolitan HEAT Unit worktogether on multiple nights, but also work on nights the other is off, to keep DUI enforcement as constant aspossible</w:t>
            </w:r>
          </w:p>
        </w:tc>
      </w:tr>
      <w:tr w:rsidR="00984137" w:rsidRPr="00892F64" w14:paraId="16455E7D" w14:textId="77777777" w:rsidTr="00D66981">
        <w:tc>
          <w:tcPr>
            <w:tcW w:w="4315" w:type="dxa"/>
          </w:tcPr>
          <w:p w14:paraId="35ADCDC1" w14:textId="77777777" w:rsidR="00984137" w:rsidRDefault="00984137" w:rsidP="00D66981">
            <w:r>
              <w:t>Prosecutor Hours will provide representation at ALS hearings outside of Atlanta and Savannah when available.  enforcement activity  statewide will notify the prosecutor when assistance is needed at an ALS hearing on cases that are complicated or involve technical or unusual issues.  Prosecutor Hours will be used to monitor ALS calendars from various enforcement activity  in order to determine which territories need assistance with ALS hearings.  Files will be opened and reports obtained for hearings that the Prosecutor Hours will be attending.</w:t>
            </w:r>
          </w:p>
        </w:tc>
        <w:tc>
          <w:tcPr>
            <w:tcW w:w="5130" w:type="dxa"/>
          </w:tcPr>
          <w:p w14:paraId="67BB44A5" w14:textId="77777777" w:rsidR="00984137" w:rsidRDefault="00984137" w:rsidP="00D66981">
            <w:r>
              <w:t xml:space="preserve">The ALS Attorney attended ALS Hearings and represented State Troopers from Troops B, C, D, F, G, H, and I.  From October 1, 2020, to September 30, 2021, approximately 1,325 ALS case files were opened for the Troops in which the ALS Attorney had scheduled court appearances.  Due to COVID-19, some ALS Hearings were held by telephone/video and some ALS Hearings were held in-person. the ALS Attorney attended court and represented Troopers from Troops B, D, G, H, and I.  The representation of Troopers by the ALS Attorney also included representing the Middle Georgia Nighthawk DUI Task Force Troopers, which are a part of Troop D.  Video//phone calendar calls were held for some court locations, such as Macon, prior to the actual hearing date in order to resolve some of the cases prior to the actual hearing date.  The ALS Attorney assisted the Troopers in approximately 920 cases in approximately 57 court appearances which includes in person court appearances as well as court appearances by video/phone.  The number of cases includes some cases being counted several times because of multiple court appearances in a single case due to continuances.   Some cases were disposed of by plea agreements, some continued, some dismissed by the Court due to the criminal case having been reduced to a charge other than a DUI conviction, and some cases resulted in hearings.  ALS Hearings were held in 33 cases for Troops B, D, G, H, and I in which the ALS Attorney represented the Troopers.    Therefore, based on the 32 hearings, the license suspension was affirmed in 97% of the cases in which a hearing was held for Troops B, D, G, H, and I where the ALS Attorney represented the Troopers at the hearings.  Overall, ALS Hearings were held in approximately 7 cases in Troop C, 24 case in Troops F, I, and the Savannah Nighthawk DUI Task Force, and 32 cases for Troops B, D, G, H, and I for a total of 63 ALS Hearings in which the ALS Attorney represented the Troopers. </w:t>
            </w:r>
          </w:p>
        </w:tc>
      </w:tr>
      <w:tr w:rsidR="00984137" w:rsidRPr="00892F64" w14:paraId="56C6CFF2" w14:textId="77777777" w:rsidTr="00D66981">
        <w:tc>
          <w:tcPr>
            <w:tcW w:w="4315" w:type="dxa"/>
          </w:tcPr>
          <w:p w14:paraId="7E468E24" w14:textId="77777777" w:rsidR="00984137" w:rsidRDefault="00984137" w:rsidP="00D66981">
            <w:r>
              <w:lastRenderedPageBreak/>
              <w:t>Westlaw will be periodically checked for the latest cases involving DUI and ALS issues.  Copies of necessary and relevant cases will be kept for future reference.  A copy of briefs and motions written and filed by Prosecutor Hours will be kept as a future resource tool.  Continue to educate enforcement activity  on ALS and DUI issues by providing helpful information in the DPS Legal Review Newsletter, answer DUI and ALS questions, provide assistance with filing motions, briefs, and letters, and continue to attend GOHS Traffic Enforcement Network meetings.</w:t>
            </w:r>
          </w:p>
        </w:tc>
        <w:tc>
          <w:tcPr>
            <w:tcW w:w="5130" w:type="dxa"/>
          </w:tcPr>
          <w:p w14:paraId="73C7E5C6" w14:textId="77777777" w:rsidR="00984137" w:rsidRDefault="00984137" w:rsidP="00D66981">
            <w:r>
              <w:t>The ALS Attorney answered numerous questions from Troopers statewide regarding their DUI and ALS cases. The ALS Attorney discussed DUI and ALS issues with the Troopers that she would be representing at the ALS Hearings, and with Troopers that the ALS Attorney would not be representing at the hearings.  The ALS Attorney also assisted Troopers with resolving ALS cases, prior to the hearing date, in some locations in which the ALS Attorney could not attend the hearings.  The ALS Attorney conducted DUI research for Troopers and sent case law to the Troopers to assist with their hearings.DUI case law research files and notebooks were maintained and updated by the ALS Attorney. DUI case law updates were read and copied by the ALS Attorney on a regular basis to be included in the DUI research files.  The ALS Attorney assisted State Troopers with the filing of a number of motions on ALS cases.  Motions were filed in approximately 961 cases which included Motions to Continue, Court Conflict Letters, Letters, Motions to Reinstate ALS, Motions to Vacate Default, Motions to Transfer Hearing Locations, Motions to Testify by Phone/Video, Motions to Quash Subpoenas, and Letter Briefs.  Copies were kept of the documents that were filed. The documents were prepared and filed for various Troops across the state.  The distribution of the DPS Legal Review for the twelve-month period is estimated to have reached approximately 26,616 people.</w:t>
            </w:r>
          </w:p>
        </w:tc>
      </w:tr>
      <w:tr w:rsidR="00984137" w:rsidRPr="00892F64" w14:paraId="69A76377" w14:textId="77777777" w:rsidTr="00D66981">
        <w:trPr>
          <w:trHeight w:val="332"/>
        </w:trPr>
        <w:tc>
          <w:tcPr>
            <w:tcW w:w="4315" w:type="dxa"/>
          </w:tcPr>
          <w:p w14:paraId="242449DD" w14:textId="77777777" w:rsidR="00984137" w:rsidRDefault="00984137" w:rsidP="00D66981">
            <w:r>
              <w:t>The Atlanta Nighthawks will participate in at least eight monthly regional traffic enforcement network meetings and initiatives during the grant year.</w:t>
            </w:r>
          </w:p>
        </w:tc>
        <w:tc>
          <w:tcPr>
            <w:tcW w:w="5130" w:type="dxa"/>
          </w:tcPr>
          <w:p w14:paraId="1F3259AF" w14:textId="77777777" w:rsidR="00984137" w:rsidRDefault="00984137" w:rsidP="00D66981">
            <w:r>
              <w:t xml:space="preserve">The GSP Nighthawks HEAT unit worked local agencies and other HEAT units in the metro Atlanta area. Nighthawk troopers routinely responded to requests for assistance from other agencies who make contact with impaired drivers. A large number of DUI arrests were made during the grant year as a result of responding to calls for assistance. Nighthawk troopers used their training and expertise to assist other agencies whenever possible. Local agencies often requested the assistance of Nighthawk Troopers when suspected impaired drivers were encountered during incidents such as serious injury or fatality crashes.The Georgia State Patrol Nighthawks - HEAT unit patrolled the metro-Atlanta area with emphasis on the city of Atlanta. The early portion of the grant year was hindered by COVID-19 and civil unrest in Atlanta; however, as the year progressed, concentrated patrol efforts were greatly increased. Nighthawk troopers eventually had greater success locating and apprehending impaired drivers compared to recent years. The unit posted consecutive months of 99, 103, and 100 DUI arrests which has not been accomplished since at least 2016 or prior. The Nighthawks unit conducted road checks with the intent of locating impaired drivers. </w:t>
            </w:r>
          </w:p>
        </w:tc>
      </w:tr>
      <w:tr w:rsidR="00984137" w:rsidRPr="00892F64" w14:paraId="5DB66849" w14:textId="77777777" w:rsidTr="00D66981">
        <w:tc>
          <w:tcPr>
            <w:tcW w:w="4315" w:type="dxa"/>
          </w:tcPr>
          <w:p w14:paraId="559FC4B7" w14:textId="77777777" w:rsidR="00984137" w:rsidRDefault="00984137" w:rsidP="00D66981">
            <w:r>
              <w:t xml:space="preserve">The grantee will participate in at least eight monthly </w:t>
            </w:r>
            <w:r>
              <w:lastRenderedPageBreak/>
              <w:t>regional traffic enforcement network meetings and initiatives during the grant year.</w:t>
            </w:r>
          </w:p>
        </w:tc>
        <w:tc>
          <w:tcPr>
            <w:tcW w:w="5130" w:type="dxa"/>
          </w:tcPr>
          <w:p w14:paraId="6D4A7D50" w14:textId="77777777" w:rsidR="00984137" w:rsidRDefault="00984137" w:rsidP="00D66981">
            <w:r>
              <w:lastRenderedPageBreak/>
              <w:t>The GSP HEAT Nighthawk Task Force conducted concentrated patrols in the five metropolitan Atlanta counties with primary focus in Fulton County and Gwinnett County. GSP HEAT held checkpoints with and without other agencies. The Unit had a total of 40 Road Check hours. The GSP HEAT unit worked peak hours to concentrate on DUI offenders. The GSP HEAT unit worked together as a team saturating several areas to also deter motorists from driving under the influence. The GSP HEAT unit conducted saturated patrols at night, weekly in the metro Atlanta area. The task force did not include night time Seatbelt Enforcements or Distracted Driver Details due to the Covid-19 outbreak and staff shortages.</w:t>
            </w:r>
          </w:p>
        </w:tc>
      </w:tr>
      <w:tr w:rsidR="00984137" w:rsidRPr="00892F64" w14:paraId="5A47A42F" w14:textId="77777777" w:rsidTr="00D66981">
        <w:tc>
          <w:tcPr>
            <w:tcW w:w="4315" w:type="dxa"/>
          </w:tcPr>
          <w:p w14:paraId="39CBAD09" w14:textId="77777777" w:rsidR="00984137" w:rsidRDefault="00984137" w:rsidP="00D66981">
            <w:r>
              <w:t>The grantee will participate in GOHS/NHTSA highway safety campaigns including CIOT, Drive Sober or Get Pulled Over, CIOT Border to Border, Operation Southern Shield, and 100 Days of Summer HEAT during the grant period.</w:t>
            </w:r>
          </w:p>
        </w:tc>
        <w:tc>
          <w:tcPr>
            <w:tcW w:w="5130" w:type="dxa"/>
          </w:tcPr>
          <w:p w14:paraId="55B9F70D" w14:textId="77777777" w:rsidR="00984137" w:rsidRDefault="00984137" w:rsidP="00D66981">
            <w:r>
              <w:t xml:space="preserve">Nighthawks did participate in the annual GOHS training this year and also partnered with other agencies. The unit participated in media events which informed the public of enforcement efforts and the dangers of driving impaired. </w:t>
            </w:r>
          </w:p>
        </w:tc>
      </w:tr>
      <w:tr w:rsidR="00984137" w:rsidRPr="00892F64" w14:paraId="630B0EDE" w14:textId="77777777" w:rsidTr="00D66981">
        <w:tc>
          <w:tcPr>
            <w:tcW w:w="4315" w:type="dxa"/>
          </w:tcPr>
          <w:p w14:paraId="09727F96" w14:textId="77777777" w:rsidR="00984137" w:rsidRDefault="00984137" w:rsidP="00D66981">
            <w:r>
              <w:t>Conduct a minimum of 2 educational events a month to the public during the grant period.  Mention of the Move-over law will be included in every event.</w:t>
            </w:r>
          </w:p>
        </w:tc>
        <w:tc>
          <w:tcPr>
            <w:tcW w:w="5130" w:type="dxa"/>
          </w:tcPr>
          <w:p w14:paraId="08954F2C" w14:textId="77777777" w:rsidR="00984137" w:rsidRDefault="00984137" w:rsidP="00D66981">
            <w:r>
              <w:t>Due to several extrinsic conditions, the unit only participated in a limited number of community awareness activities. Activities were resumed from last year however restrictions were still in place during this year. We will resume all activity in the upcoming year as long as there is not another mandate shutdown enforced on our state</w:t>
            </w:r>
          </w:p>
        </w:tc>
      </w:tr>
      <w:tr w:rsidR="00984137" w:rsidRPr="00892F64" w14:paraId="71BB004F" w14:textId="77777777" w:rsidTr="00D66981">
        <w:tc>
          <w:tcPr>
            <w:tcW w:w="4315" w:type="dxa"/>
          </w:tcPr>
          <w:p w14:paraId="3A464A38" w14:textId="77777777" w:rsidR="00984137" w:rsidRDefault="00984137" w:rsidP="00D66981">
            <w:r>
              <w:t xml:space="preserve"> Provide representation at ALS hearings primarily in the Atlanta and Savannah areas. Once an ALS hearing notice is received, the hearing is to be logged on the calendar, file opened, and report obtained on the case. Discuss the case with the enforcement activity and appear at the </w:t>
            </w:r>
            <w:r>
              <w:lastRenderedPageBreak/>
              <w:t>hearing to provide legal representation.</w:t>
            </w:r>
          </w:p>
        </w:tc>
        <w:tc>
          <w:tcPr>
            <w:tcW w:w="5130" w:type="dxa"/>
          </w:tcPr>
          <w:p w14:paraId="359A0B94" w14:textId="77777777" w:rsidR="00984137" w:rsidRDefault="00984137" w:rsidP="00D66981">
            <w:r>
              <w:lastRenderedPageBreak/>
              <w:t>The first objective was that State Troopers in Troop C would be accompanied by the ALS Attorney to ALS Hearings in a majority of the cases that arose during the grant period.  The Atlanta/North Nighthawk DUI Task Force Troopers are part of Troop C.  The ALS Attorney met this objective by attending court in Troop C on approximately 785 cases out of approximately 814 scheduled ALS cases in approximately 10 court appearances.  These numbers do not include the cases that were scheduled in December 2020 in which the cases were continued due to the Troopers working the Present-Elect Detail.  These numbers also do not include the cases that were scheduled in January 2021 in which the ALS Attorney could not attend Court due to being sick with COVID-19.  On the January 2021 hearing date, the ALS Attorney and ALS Paralegal assisted over the computer with paperwork on some of the cases and then the remaining cases were continued to the February ALS court date.  ALS Hearings for the Atlanta/North Nighthawk DUI Task Force Troopers are typically held once a month on the third Tuesday of each month at the Office of State Administrative Hearings (OSAH) in Atlanta. Scheduling conflicts prevented attendance at some of the hearings listed above where the ALS Attorney was unavailable. The Savannah Nighthawk Unit also had support from the ALS Attorney on an as needed basis.  Due to COVID-19, some of the ALS Hearing procedures were changed regarding reporting in person for ALS Hearings.  UThe ALS Attorney represented the Savannah N ALS Hearings were held in 24 cases for Troops F, I, and the Savannah Nighthawk Unit and the license suspension was affirmed in all 24 cases.  Therefore, the license suspension was affirmed in 100% of the ALS cases in which a hearing was held for Troops F, I, and for the Savannah Nighthawk DUI Task Force where the ALS Attorney represented the Trooper at the hearing.</w:t>
            </w:r>
          </w:p>
        </w:tc>
      </w:tr>
      <w:tr w:rsidR="00984137" w:rsidRPr="00892F64" w14:paraId="4CB9E356" w14:textId="77777777" w:rsidTr="00D66981">
        <w:tc>
          <w:tcPr>
            <w:tcW w:w="4315" w:type="dxa"/>
          </w:tcPr>
          <w:p w14:paraId="2E07C4D8" w14:textId="77777777" w:rsidR="00984137" w:rsidRDefault="00984137" w:rsidP="00D66981">
            <w:r>
              <w:t>Activity hour resources will be selected and assigned to the Nighthawk Unit, as well as trained for appropriate tasks.  Any necessary equipment will be purchased during the first quarter of the grant period.The award of the grant will be announced to the media during the first quarter of the grant period on the agency's website and social media pages.</w:t>
            </w:r>
          </w:p>
        </w:tc>
        <w:tc>
          <w:tcPr>
            <w:tcW w:w="5130" w:type="dxa"/>
          </w:tcPr>
          <w:p w14:paraId="7B176CE7" w14:textId="77777777" w:rsidR="00984137" w:rsidRDefault="00984137" w:rsidP="00D66981">
            <w:r>
              <w:t>In October 2021, a news release announcing the GOHS H.E.A.T. Grant for the State Patrol was posted onthe Department of Public Safety website and was distributed by the Department of Public Safety to mediaoutlets statewide.NorthThe Georgia State Patrol Nighthawks DUI Task Force has been in operation since October of 2004 and isfunded by the Governor’s Office of Highway Safety H.E.A.T. grant. The Task Force patrols the five Metro-Atlantacounties of Cobb, Clayton, Gwinnett, Dekalb, and Fulton. The Task Force also Patrols the Athens areathroughout the year. The primary function of the Task Force is to concentrate on the apprehension of DUIoffenders during the peak hours when statistics have shown DUI related incidents occur  .</w:t>
            </w:r>
          </w:p>
        </w:tc>
      </w:tr>
    </w:tbl>
    <w:p w14:paraId="1253392E" w14:textId="77777777" w:rsidR="00984137" w:rsidRDefault="00984137" w:rsidP="00984137"/>
    <w:p w14:paraId="1DC55282" w14:textId="77777777" w:rsidR="00984137" w:rsidRDefault="00984137" w:rsidP="00984137"/>
    <w:p w14:paraId="5725E4B3" w14:textId="77777777" w:rsidR="00984137" w:rsidRDefault="00984137">
      <w:pPr>
        <w:rPr>
          <w:rFonts w:ascii="Arial" w:hAnsi="Arial" w:cs="Arial"/>
          <w:sz w:val="28"/>
          <w:szCs w:val="28"/>
        </w:rPr>
      </w:pPr>
    </w:p>
    <w:p w14:paraId="61757AA1" w14:textId="0ABFF9C0" w:rsidR="00A55A40" w:rsidRDefault="00A55A40">
      <w:pPr>
        <w:rPr>
          <w:rFonts w:ascii="Arial" w:hAnsi="Arial" w:cs="Arial"/>
          <w:sz w:val="28"/>
          <w:szCs w:val="28"/>
        </w:rPr>
      </w:pPr>
      <w:r>
        <w:rPr>
          <w:rFonts w:ascii="Arial" w:hAnsi="Arial" w:cs="Arial"/>
          <w:sz w:val="28"/>
          <w:szCs w:val="28"/>
        </w:rPr>
        <w:t>Distracted Driving</w:t>
      </w:r>
    </w:p>
    <w:p w14:paraId="01DCE769" w14:textId="12A66484" w:rsidR="00A55A40" w:rsidRDefault="00A55A40">
      <w:pPr>
        <w:rPr>
          <w:rFonts w:ascii="Arial" w:hAnsi="Arial" w:cs="Arial"/>
          <w:sz w:val="28"/>
          <w:szCs w:val="28"/>
        </w:rPr>
      </w:pPr>
    </w:p>
    <w:p w14:paraId="146AC65E" w14:textId="784D9552" w:rsidR="00A55A40" w:rsidRDefault="00A55A40">
      <w:pPr>
        <w:rPr>
          <w:rFonts w:ascii="Arial" w:hAnsi="Arial" w:cs="Arial"/>
          <w:sz w:val="28"/>
          <w:szCs w:val="28"/>
        </w:rPr>
      </w:pPr>
      <w:r>
        <w:rPr>
          <w:rFonts w:ascii="Arial" w:hAnsi="Arial" w:cs="Arial"/>
          <w:sz w:val="28"/>
          <w:szCs w:val="28"/>
        </w:rPr>
        <w:t xml:space="preserve">Impaired Driving </w:t>
      </w:r>
    </w:p>
    <w:p w14:paraId="5D2A1634" w14:textId="77777777" w:rsidR="00984137" w:rsidRDefault="00984137" w:rsidP="00984137"/>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984137" w:rsidRPr="00892F64" w14:paraId="64ACDB7D" w14:textId="77777777" w:rsidTr="00D66981">
        <w:trPr>
          <w:trHeight w:val="571"/>
        </w:trPr>
        <w:tc>
          <w:tcPr>
            <w:tcW w:w="1448" w:type="dxa"/>
            <w:shd w:val="clear" w:color="auto" w:fill="D9E2F3" w:themeFill="accent1" w:themeFillTint="33"/>
            <w:vAlign w:val="center"/>
          </w:tcPr>
          <w:p w14:paraId="32A2AA73" w14:textId="77777777" w:rsidR="00984137" w:rsidRPr="00892F64" w:rsidRDefault="00984137" w:rsidP="00D66981">
            <w:r w:rsidRPr="00892F64">
              <w:t>Grantee:</w:t>
            </w:r>
          </w:p>
        </w:tc>
        <w:tc>
          <w:tcPr>
            <w:tcW w:w="3045" w:type="dxa"/>
            <w:shd w:val="clear" w:color="auto" w:fill="D9E2F3" w:themeFill="accent1" w:themeFillTint="33"/>
            <w:vAlign w:val="center"/>
          </w:tcPr>
          <w:p w14:paraId="2571C449" w14:textId="77777777" w:rsidR="00984137" w:rsidRPr="00B42336" w:rsidRDefault="00984137" w:rsidP="00D66981">
            <w:pPr>
              <w:rPr>
                <w:rFonts w:ascii="Calibri" w:hAnsi="Calibri" w:cs="Calibri"/>
                <w:color w:val="000000"/>
              </w:rPr>
            </w:pPr>
            <w:r>
              <w:rPr>
                <w:rFonts w:ascii="Calibri" w:hAnsi="Calibri" w:cs="Calibri"/>
                <w:color w:val="000000"/>
                <w:sz w:val="22"/>
                <w:szCs w:val="22"/>
              </w:rPr>
              <w:t>Public Safety Training Center, Georgia</w:t>
            </w:r>
          </w:p>
        </w:tc>
        <w:tc>
          <w:tcPr>
            <w:tcW w:w="382" w:type="dxa"/>
            <w:shd w:val="clear" w:color="auto" w:fill="D9E2F3" w:themeFill="accent1" w:themeFillTint="33"/>
            <w:vAlign w:val="center"/>
          </w:tcPr>
          <w:p w14:paraId="1883FB70" w14:textId="77777777" w:rsidR="00984137" w:rsidRPr="00892F64" w:rsidRDefault="00984137" w:rsidP="00D66981"/>
        </w:tc>
        <w:tc>
          <w:tcPr>
            <w:tcW w:w="1923" w:type="dxa"/>
            <w:shd w:val="clear" w:color="auto" w:fill="D9E2F3" w:themeFill="accent1" w:themeFillTint="33"/>
            <w:vAlign w:val="center"/>
          </w:tcPr>
          <w:p w14:paraId="1A51C624" w14:textId="77777777" w:rsidR="00984137" w:rsidRPr="00892F64" w:rsidRDefault="00984137" w:rsidP="00D66981">
            <w:r w:rsidRPr="00892F64">
              <w:t>Grant Number:</w:t>
            </w:r>
          </w:p>
        </w:tc>
        <w:tc>
          <w:tcPr>
            <w:tcW w:w="2679" w:type="dxa"/>
            <w:shd w:val="clear" w:color="auto" w:fill="D9E2F3" w:themeFill="accent1" w:themeFillTint="33"/>
            <w:vAlign w:val="center"/>
          </w:tcPr>
          <w:p w14:paraId="4E2B0D5F" w14:textId="77777777" w:rsidR="00984137" w:rsidRDefault="00984137" w:rsidP="00D66981">
            <w:r>
              <w:t>GA-2021-F.A.S.T. 405d Impaired Lo-037</w:t>
            </w:r>
          </w:p>
        </w:tc>
      </w:tr>
      <w:tr w:rsidR="00984137" w:rsidRPr="00892F64" w14:paraId="3E10010F" w14:textId="77777777" w:rsidTr="00D66981">
        <w:trPr>
          <w:trHeight w:val="561"/>
        </w:trPr>
        <w:tc>
          <w:tcPr>
            <w:tcW w:w="1448" w:type="dxa"/>
            <w:shd w:val="clear" w:color="auto" w:fill="D9E2F3" w:themeFill="accent1" w:themeFillTint="33"/>
            <w:vAlign w:val="center"/>
          </w:tcPr>
          <w:p w14:paraId="566D2C6A" w14:textId="77777777" w:rsidR="00984137" w:rsidRPr="00892F64" w:rsidRDefault="00984137" w:rsidP="00D66981">
            <w:r w:rsidRPr="00892F64">
              <w:t>Project Title:</w:t>
            </w:r>
          </w:p>
        </w:tc>
        <w:tc>
          <w:tcPr>
            <w:tcW w:w="3045" w:type="dxa"/>
            <w:shd w:val="clear" w:color="auto" w:fill="D9E2F3" w:themeFill="accent1" w:themeFillTint="33"/>
            <w:vAlign w:val="center"/>
          </w:tcPr>
          <w:p w14:paraId="354DCED4" w14:textId="77777777" w:rsidR="00984137" w:rsidRDefault="00984137" w:rsidP="00D66981">
            <w:r>
              <w:t>Impaired Driving Training Programs/SFST &amp; DRE</w:t>
            </w:r>
          </w:p>
        </w:tc>
        <w:tc>
          <w:tcPr>
            <w:tcW w:w="382" w:type="dxa"/>
            <w:shd w:val="clear" w:color="auto" w:fill="D9E2F3" w:themeFill="accent1" w:themeFillTint="33"/>
            <w:vAlign w:val="center"/>
          </w:tcPr>
          <w:p w14:paraId="05045936" w14:textId="77777777" w:rsidR="00984137" w:rsidRPr="00892F64" w:rsidRDefault="00984137" w:rsidP="00D66981"/>
        </w:tc>
        <w:tc>
          <w:tcPr>
            <w:tcW w:w="1923" w:type="dxa"/>
            <w:shd w:val="clear" w:color="auto" w:fill="D9E2F3" w:themeFill="accent1" w:themeFillTint="33"/>
            <w:vAlign w:val="center"/>
          </w:tcPr>
          <w:p w14:paraId="12DF16F4" w14:textId="77777777" w:rsidR="00984137" w:rsidRPr="00892F64" w:rsidRDefault="00984137" w:rsidP="00D66981">
            <w:r w:rsidRPr="00892F64">
              <w:t>Funding Source:</w:t>
            </w:r>
          </w:p>
        </w:tc>
        <w:tc>
          <w:tcPr>
            <w:tcW w:w="2679" w:type="dxa"/>
            <w:shd w:val="clear" w:color="auto" w:fill="D9E2F3" w:themeFill="accent1" w:themeFillTint="33"/>
            <w:vAlign w:val="center"/>
          </w:tcPr>
          <w:p w14:paraId="13805A2C" w14:textId="77777777" w:rsidR="00984137" w:rsidRDefault="00984137" w:rsidP="00D66981">
            <w:r>
              <w:t>F.A.S.T. 405d Impaired Lo</w:t>
            </w:r>
          </w:p>
        </w:tc>
      </w:tr>
      <w:tr w:rsidR="00984137" w:rsidRPr="00892F64" w14:paraId="0384B056" w14:textId="77777777" w:rsidTr="00D66981">
        <w:trPr>
          <w:trHeight w:val="561"/>
        </w:trPr>
        <w:tc>
          <w:tcPr>
            <w:tcW w:w="1448" w:type="dxa"/>
            <w:shd w:val="clear" w:color="auto" w:fill="D9E2F3" w:themeFill="accent1" w:themeFillTint="33"/>
            <w:vAlign w:val="center"/>
          </w:tcPr>
          <w:p w14:paraId="07056356" w14:textId="77777777" w:rsidR="00984137" w:rsidRPr="00892F64" w:rsidRDefault="00984137" w:rsidP="00D66981">
            <w:r w:rsidRPr="00892F64">
              <w:t>Funded Amount:</w:t>
            </w:r>
          </w:p>
        </w:tc>
        <w:tc>
          <w:tcPr>
            <w:tcW w:w="3045" w:type="dxa"/>
            <w:shd w:val="clear" w:color="auto" w:fill="D9E2F3" w:themeFill="accent1" w:themeFillTint="33"/>
            <w:vAlign w:val="center"/>
          </w:tcPr>
          <w:p w14:paraId="74C08745" w14:textId="77777777" w:rsidR="00984137" w:rsidRDefault="00984137" w:rsidP="00D66981">
            <w:r>
              <w:t>$551,158.42</w:t>
            </w:r>
          </w:p>
        </w:tc>
        <w:tc>
          <w:tcPr>
            <w:tcW w:w="382" w:type="dxa"/>
            <w:shd w:val="clear" w:color="auto" w:fill="D9E2F3" w:themeFill="accent1" w:themeFillTint="33"/>
            <w:vAlign w:val="center"/>
          </w:tcPr>
          <w:p w14:paraId="191268A4" w14:textId="77777777" w:rsidR="00984137" w:rsidRPr="00892F64" w:rsidRDefault="00984137" w:rsidP="00D66981"/>
        </w:tc>
        <w:tc>
          <w:tcPr>
            <w:tcW w:w="1923" w:type="dxa"/>
            <w:shd w:val="clear" w:color="auto" w:fill="D9E2F3" w:themeFill="accent1" w:themeFillTint="33"/>
            <w:vAlign w:val="center"/>
          </w:tcPr>
          <w:p w14:paraId="724517BE" w14:textId="77777777" w:rsidR="00984137" w:rsidRPr="00892F64" w:rsidRDefault="00984137" w:rsidP="00D66981">
            <w:r w:rsidRPr="00892F64">
              <w:t>Total Expended:</w:t>
            </w:r>
          </w:p>
        </w:tc>
        <w:tc>
          <w:tcPr>
            <w:tcW w:w="2679" w:type="dxa"/>
            <w:shd w:val="clear" w:color="auto" w:fill="D9E2F3" w:themeFill="accent1" w:themeFillTint="33"/>
            <w:vAlign w:val="center"/>
          </w:tcPr>
          <w:p w14:paraId="5FACCEC1" w14:textId="77777777" w:rsidR="00984137" w:rsidRDefault="00984137" w:rsidP="00D66981">
            <w:r>
              <w:t>$517,733.66</w:t>
            </w:r>
          </w:p>
        </w:tc>
      </w:tr>
      <w:tr w:rsidR="00984137" w:rsidRPr="00892F64" w14:paraId="7CCC1E84" w14:textId="77777777" w:rsidTr="00D66981">
        <w:trPr>
          <w:trHeight w:val="823"/>
        </w:trPr>
        <w:tc>
          <w:tcPr>
            <w:tcW w:w="1448" w:type="dxa"/>
            <w:shd w:val="clear" w:color="auto" w:fill="D9E2F3" w:themeFill="accent1" w:themeFillTint="33"/>
          </w:tcPr>
          <w:p w14:paraId="146D8E24" w14:textId="77777777" w:rsidR="00984137" w:rsidRPr="00892F64" w:rsidRDefault="00984137" w:rsidP="00D66981">
            <w:r w:rsidRPr="00892F64">
              <w:t>Project Description:</w:t>
            </w:r>
          </w:p>
        </w:tc>
        <w:tc>
          <w:tcPr>
            <w:tcW w:w="8029" w:type="dxa"/>
            <w:gridSpan w:val="4"/>
            <w:shd w:val="clear" w:color="auto" w:fill="D9E2F3" w:themeFill="accent1" w:themeFillTint="33"/>
          </w:tcPr>
          <w:p w14:paraId="49F2A5B6" w14:textId="77777777" w:rsidR="00984137" w:rsidRDefault="00984137" w:rsidP="00D66981">
            <w:r>
              <w:t>Consists of advanced level law enforcement training programs focusing on the detection, apprehension, and successful prosecution of alcohol/drug impaired drivers.</w:t>
            </w:r>
          </w:p>
        </w:tc>
      </w:tr>
      <w:tr w:rsidR="00984137" w:rsidRPr="00892F64" w14:paraId="7E4F8CF4" w14:textId="77777777" w:rsidTr="00D66981">
        <w:trPr>
          <w:trHeight w:val="973"/>
        </w:trPr>
        <w:tc>
          <w:tcPr>
            <w:tcW w:w="1448" w:type="dxa"/>
            <w:shd w:val="clear" w:color="auto" w:fill="D9E2F3" w:themeFill="accent1" w:themeFillTint="33"/>
          </w:tcPr>
          <w:p w14:paraId="3DBBA145" w14:textId="77777777" w:rsidR="00984137" w:rsidRPr="00892F64" w:rsidRDefault="00984137" w:rsidP="00D66981">
            <w:r w:rsidRPr="00892F64">
              <w:lastRenderedPageBreak/>
              <w:t>State Targets:</w:t>
            </w:r>
          </w:p>
        </w:tc>
        <w:tc>
          <w:tcPr>
            <w:tcW w:w="8029" w:type="dxa"/>
            <w:gridSpan w:val="4"/>
            <w:shd w:val="clear" w:color="auto" w:fill="D9E2F3" w:themeFill="accent1" w:themeFillTint="33"/>
            <w:vAlign w:val="center"/>
          </w:tcPr>
          <w:p w14:paraId="62269C85" w14:textId="77777777" w:rsidR="00984137" w:rsidRDefault="00984137" w:rsidP="00D66981">
            <w:r w:rsidRPr="00892F64">
              <w:t>Specialized training for law enforcement officers to improve detection, prosecution and conviction of DUI, decreasing the associated crashes, injuries and fatalities (C-1, C-2, C-3, C-5, C-7, C-10, C-11)</w:t>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984137" w:rsidRPr="00892F64" w14:paraId="4120535E" w14:textId="77777777" w:rsidTr="00D66981">
        <w:trPr>
          <w:tblHeader/>
        </w:trPr>
        <w:tc>
          <w:tcPr>
            <w:tcW w:w="4315" w:type="dxa"/>
            <w:shd w:val="clear" w:color="auto" w:fill="E7E6E6" w:themeFill="background2"/>
          </w:tcPr>
          <w:p w14:paraId="4CDF6965" w14:textId="77777777" w:rsidR="00984137" w:rsidRPr="00892F64" w:rsidRDefault="00984137"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31DB322A" w14:textId="77777777" w:rsidR="00984137" w:rsidRPr="00892F64" w:rsidRDefault="00984137" w:rsidP="00D66981">
            <w:pPr>
              <w:rPr>
                <w:rFonts w:ascii="Arial Narrow" w:hAnsi="Arial Narrow"/>
                <w:b/>
                <w:bCs/>
                <w:sz w:val="20"/>
                <w:szCs w:val="20"/>
              </w:rPr>
            </w:pPr>
            <w:r w:rsidRPr="00892F64">
              <w:rPr>
                <w:rFonts w:ascii="Arial Narrow" w:hAnsi="Arial Narrow"/>
                <w:b/>
                <w:bCs/>
                <w:sz w:val="20"/>
                <w:szCs w:val="20"/>
              </w:rPr>
              <w:t>Results</w:t>
            </w:r>
          </w:p>
        </w:tc>
      </w:tr>
      <w:tr w:rsidR="00984137" w:rsidRPr="00892F64" w14:paraId="73332AA5" w14:textId="77777777" w:rsidTr="00D66981">
        <w:tc>
          <w:tcPr>
            <w:tcW w:w="4315" w:type="dxa"/>
          </w:tcPr>
          <w:p w14:paraId="102B1C63" w14:textId="77777777" w:rsidR="00984137" w:rsidRDefault="00984137" w:rsidP="00D66981">
            <w:r>
              <w:t>Conduct three six day trainings in Drug Recognition Expert field certification evaluations to certify 45 officers as DRE's by the end of the grant year. The course consists of several phases of classroom training, followed by field training, and a comprehensive final knowledge examination. Participants will receive classroom training on proper drug evaluation techniques, drug physiology, drug classifications, symptoms of drug use and abuse, and legal considerations. Students must successfully complete the classroom training portion in order to transition into field certification training.</w:t>
            </w:r>
          </w:p>
        </w:tc>
        <w:tc>
          <w:tcPr>
            <w:tcW w:w="5130" w:type="dxa"/>
          </w:tcPr>
          <w:p w14:paraId="60ECB045" w14:textId="77777777" w:rsidR="00984137" w:rsidRDefault="00984137" w:rsidP="00D66981">
            <w:r>
              <w:t xml:space="preserve">33 students attended and 31 completed the training. DRE training continues to be some of the most challenging training available to LE officers across the country. </w:t>
            </w:r>
          </w:p>
        </w:tc>
      </w:tr>
      <w:tr w:rsidR="00984137" w:rsidRPr="00892F64" w14:paraId="33DADA7E" w14:textId="77777777" w:rsidTr="00D66981">
        <w:tc>
          <w:tcPr>
            <w:tcW w:w="4315" w:type="dxa"/>
          </w:tcPr>
          <w:p w14:paraId="0CF7E525" w14:textId="77777777" w:rsidR="00984137" w:rsidRDefault="00984137" w:rsidP="00D66981">
            <w:r>
              <w:t>Conduct  DUI/SFST Instructor Update to 20 students by the end of the grant year.This course provides updates of the NHTSA SFST curriculum.Special Notes: Officers who attend must have completed an IACP/NHTSA SFST Instructor course. It is recommended that SFST Instructors attend an update course at least every two years to ensure they remain current with revisions and updates to the program.</w:t>
            </w:r>
          </w:p>
        </w:tc>
        <w:tc>
          <w:tcPr>
            <w:tcW w:w="5130" w:type="dxa"/>
          </w:tcPr>
          <w:p w14:paraId="1D1E70D2" w14:textId="77777777" w:rsidR="00984137" w:rsidRDefault="00984137" w:rsidP="00D66981">
            <w:r>
              <w:t>Courses are advertised well in advance of each offering. Courses with low enrollment are flagged for additional course solicitation via GATEN and list serv emails.</w:t>
            </w:r>
          </w:p>
        </w:tc>
      </w:tr>
      <w:tr w:rsidR="00984137" w:rsidRPr="00892F64" w14:paraId="6F9F52FB" w14:textId="77777777" w:rsidTr="00D66981">
        <w:tc>
          <w:tcPr>
            <w:tcW w:w="4315" w:type="dxa"/>
          </w:tcPr>
          <w:p w14:paraId="6DFCE212" w14:textId="77777777" w:rsidR="00984137" w:rsidRDefault="00984137" w:rsidP="00D66981">
            <w:r>
              <w:t>Conduct Advanced Traffic Law to 360 students by the end of the grant year.The Advanced Traffic Law course is intended to develop and/or enhance the skills and abilities of law enforcement officers in interpreting the Uniform Rules of the Road. Topics will include statutes related to motor vehicle laws and reviewing recent court decisions which effect current laws. Participants will complete research assignments utilizing Title 40 of the Official Code of Georgia Annotated and other related reference publications.</w:t>
            </w:r>
          </w:p>
        </w:tc>
        <w:tc>
          <w:tcPr>
            <w:tcW w:w="5130" w:type="dxa"/>
          </w:tcPr>
          <w:p w14:paraId="1979C5A0" w14:textId="77777777" w:rsidR="00984137" w:rsidRDefault="00984137" w:rsidP="00D66981">
            <w:r>
              <w:t xml:space="preserve">Advanced Traffic Law has been removed by POST as a required Advanced Level Certification course. We have developed, in its place, a course entitled Current Trends in Traffic Enforcement which will cover Title 40, to include most cited code sections and current case law applicable to those sections. </w:t>
            </w:r>
          </w:p>
        </w:tc>
      </w:tr>
      <w:tr w:rsidR="00984137" w:rsidRPr="00892F64" w14:paraId="3F3ABB81" w14:textId="77777777" w:rsidTr="00D66981">
        <w:tc>
          <w:tcPr>
            <w:tcW w:w="4315" w:type="dxa"/>
          </w:tcPr>
          <w:p w14:paraId="4E3F4871" w14:textId="77777777" w:rsidR="00984137" w:rsidRDefault="00984137" w:rsidP="00D66981">
            <w:r>
              <w:lastRenderedPageBreak/>
              <w:t>A quarterly newsletter containing updates on DRE issues and training, will be sent to all DRE Officers via the DRE LISTSERVE program at gadre@listserv.cc.emory.edu. The newsletter will be updated regularly and available online year round. Upon successful completion of the DRE course, each officer will be subscribed to the DRE LISTSERVE program which will allow access to the LISTSERV email. In addition to providing training, course and legal updates, the LISTSERVE program will provide an avenue for DRE's to exchange information with others statewide.</w:t>
            </w:r>
          </w:p>
        </w:tc>
        <w:tc>
          <w:tcPr>
            <w:tcW w:w="5130" w:type="dxa"/>
          </w:tcPr>
          <w:p w14:paraId="6CCAE832" w14:textId="77777777" w:rsidR="00984137" w:rsidRDefault="00984137" w:rsidP="00D66981">
            <w:r>
              <w:t xml:space="preserve">Curriculum modifications and program updates are communicated directly to DRE's in the field via email list serv. </w:t>
            </w:r>
          </w:p>
        </w:tc>
      </w:tr>
      <w:tr w:rsidR="00984137" w:rsidRPr="00892F64" w14:paraId="6319F1D1" w14:textId="77777777" w:rsidTr="00D66981">
        <w:trPr>
          <w:trHeight w:val="332"/>
        </w:trPr>
        <w:tc>
          <w:tcPr>
            <w:tcW w:w="4315" w:type="dxa"/>
          </w:tcPr>
          <w:p w14:paraId="4B3808B9" w14:textId="77777777" w:rsidR="00984137" w:rsidRDefault="00984137" w:rsidP="00D66981">
            <w:r>
              <w:t>Georgia DRE's are required to enter information from evaluations conducted in order to facilitate proper documenting and record keeping functions. We will monitor and review the National DRE tracking website to ensure compliance and required reporting on a monthly basis.</w:t>
            </w:r>
          </w:p>
        </w:tc>
        <w:tc>
          <w:tcPr>
            <w:tcW w:w="5130" w:type="dxa"/>
          </w:tcPr>
          <w:p w14:paraId="3FB37846" w14:textId="77777777" w:rsidR="00984137" w:rsidRDefault="00984137" w:rsidP="00D66981">
            <w:r>
              <w:t>DRE Coordinator monitors the tracking database weekly for timely submissions.</w:t>
            </w:r>
          </w:p>
        </w:tc>
      </w:tr>
      <w:tr w:rsidR="00984137" w:rsidRPr="00892F64" w14:paraId="6A9E76EA" w14:textId="77777777" w:rsidTr="00D66981">
        <w:tc>
          <w:tcPr>
            <w:tcW w:w="4315" w:type="dxa"/>
          </w:tcPr>
          <w:p w14:paraId="755EB757" w14:textId="77777777" w:rsidR="00984137" w:rsidRDefault="00984137" w:rsidP="00D66981">
            <w:r>
              <w:t>Conduct  Basic DUI/SFST at GPSTC to 300 students during the grant year.This course is designed for peace officers responsible for enforcing DUI laws. This course introduces the participant to the National Highway Traffic Safety Administration's recommended Standardized Field Sobriety testing process. Topics include the proper procedure for administering the Horizontal Gaze Nystagmus, Walk and Turn, and One Leg Stand examinations.</w:t>
            </w:r>
          </w:p>
        </w:tc>
        <w:tc>
          <w:tcPr>
            <w:tcW w:w="5130" w:type="dxa"/>
          </w:tcPr>
          <w:p w14:paraId="4DAC6B55" w14:textId="77777777" w:rsidR="00984137" w:rsidRDefault="00984137" w:rsidP="00D66981">
            <w:r>
              <w:t>No major challenges noted. The 24 hr. DUI/SFST course continues to be one of the most attended courses offered.</w:t>
            </w:r>
          </w:p>
        </w:tc>
      </w:tr>
      <w:tr w:rsidR="00984137" w:rsidRPr="00892F64" w14:paraId="12AA4B71" w14:textId="77777777" w:rsidTr="00D66981">
        <w:tc>
          <w:tcPr>
            <w:tcW w:w="4315" w:type="dxa"/>
          </w:tcPr>
          <w:p w14:paraId="5C44E372" w14:textId="77777777" w:rsidR="00984137" w:rsidRDefault="00984137" w:rsidP="00D66981">
            <w:r>
              <w:t xml:space="preserve">Conduct DUI/SFST Instructor to 25 students during the grant year.This course is intended for all law enforcement officers who will be responsible for providing training in DUI Detection and Standardized Field Sobriety Testing. Topics will include Standardized Field Sobriety Testing procedures, </w:t>
            </w:r>
            <w:r>
              <w:lastRenderedPageBreak/>
              <w:t>workshop management, communication skills, and lesson plan presentation.</w:t>
            </w:r>
          </w:p>
        </w:tc>
        <w:tc>
          <w:tcPr>
            <w:tcW w:w="5130" w:type="dxa"/>
          </w:tcPr>
          <w:p w14:paraId="59D67098" w14:textId="77777777" w:rsidR="00984137" w:rsidRDefault="00984137" w:rsidP="00D66981">
            <w:r>
              <w:lastRenderedPageBreak/>
              <w:t>Mo major challenges noted. Lower enrollment for this course than in previous offerings.</w:t>
            </w:r>
          </w:p>
        </w:tc>
      </w:tr>
      <w:tr w:rsidR="00984137" w:rsidRPr="00892F64" w14:paraId="4ED609AF" w14:textId="77777777" w:rsidTr="00D66981">
        <w:tc>
          <w:tcPr>
            <w:tcW w:w="4315" w:type="dxa"/>
          </w:tcPr>
          <w:p w14:paraId="2A1CE7D2" w14:textId="77777777" w:rsidR="00984137" w:rsidRDefault="00984137" w:rsidP="00D66981">
            <w:r>
              <w:t>Conduct  Drug Recognition Expert Recertification to 60 students during the grant year.This course is intended for DRE's who are required to renew their certificates every two years as required by IACP and NHTSA. Topics include DRE evaluation procedures, drug identification, symptoms of abuse and legal update.</w:t>
            </w:r>
          </w:p>
        </w:tc>
        <w:tc>
          <w:tcPr>
            <w:tcW w:w="5130" w:type="dxa"/>
          </w:tcPr>
          <w:p w14:paraId="31F63EDA" w14:textId="77777777" w:rsidR="00984137" w:rsidRDefault="00984137" w:rsidP="00D66981">
            <w:r>
              <w:t xml:space="preserve">DRE's are required to recertify every two years in order to maintain IACP Certification. We have experienced a downward trend periodically in the number of DRE's who recertify as scheduled. </w:t>
            </w:r>
          </w:p>
        </w:tc>
      </w:tr>
      <w:tr w:rsidR="00984137" w:rsidRPr="00892F64" w14:paraId="6207D720" w14:textId="77777777" w:rsidTr="00D66981">
        <w:tc>
          <w:tcPr>
            <w:tcW w:w="4315" w:type="dxa"/>
          </w:tcPr>
          <w:p w14:paraId="043E6C46" w14:textId="77777777" w:rsidR="00984137" w:rsidRDefault="00984137" w:rsidP="00D66981">
            <w:r>
              <w:t>Conduct DUI Case Preparation &amp; Courtroom Presentation to 20 students during the grant year.This course is intended for public safety officers who have completed an IACP/NHTSA Standardized Field Sobriety Testing Program. Students will develop a DUI case, prepare the case for prosecution, present the case in a mock trial and be evaluated on all aspects of the course. This program is designed to improve the officer's ability to successfully prepare and prosecute a DUI case.</w:t>
            </w:r>
          </w:p>
        </w:tc>
        <w:tc>
          <w:tcPr>
            <w:tcW w:w="5130" w:type="dxa"/>
          </w:tcPr>
          <w:p w14:paraId="69CC69E8" w14:textId="77777777" w:rsidR="00984137" w:rsidRDefault="00984137" w:rsidP="00D66981">
            <w:r>
              <w:t xml:space="preserve">No major challenges noted. </w:t>
            </w:r>
          </w:p>
        </w:tc>
      </w:tr>
      <w:tr w:rsidR="00984137" w:rsidRPr="00892F64" w14:paraId="07E8E959" w14:textId="77777777" w:rsidTr="00D66981">
        <w:tc>
          <w:tcPr>
            <w:tcW w:w="4315" w:type="dxa"/>
          </w:tcPr>
          <w:p w14:paraId="61D4CB67" w14:textId="77777777" w:rsidR="00984137" w:rsidRDefault="00984137" w:rsidP="00D66981">
            <w:r>
              <w:t>Conduct Advanced Roadside Impaired Driving Enforcement (ARIDE) at GPSTC to 200 students during the grant year.This course is intended to enhance the officers ability to recognize psychophysical and clinical indicators of impairment consistent with alcohol, drugs, and/or a combination of alcohol and drugs. Officers will be able to identify the categories of drugs and their effects on the human body.</w:t>
            </w:r>
          </w:p>
        </w:tc>
        <w:tc>
          <w:tcPr>
            <w:tcW w:w="5130" w:type="dxa"/>
          </w:tcPr>
          <w:p w14:paraId="3B8C1405" w14:textId="77777777" w:rsidR="00984137" w:rsidRDefault="00984137" w:rsidP="00D66981">
            <w:r>
              <w:t>No major challenges noted. Enrollment figures for all courses appear to be down slightly from previous years.</w:t>
            </w:r>
          </w:p>
        </w:tc>
      </w:tr>
      <w:tr w:rsidR="00984137" w:rsidRPr="00892F64" w14:paraId="7EDDAF82" w14:textId="77777777" w:rsidTr="00D66981">
        <w:tc>
          <w:tcPr>
            <w:tcW w:w="4315" w:type="dxa"/>
          </w:tcPr>
          <w:p w14:paraId="0D4CB388" w14:textId="77777777" w:rsidR="00984137" w:rsidRDefault="00984137" w:rsidP="00D66981">
            <w:r>
              <w:t>Conduct DUI/SFST Update to 20 students during the grant year.This course introduces the participant to the updates of the National Highway Traffic Administration's Standardized Field Sobriety Tests and changes of laws applicable to DUI.</w:t>
            </w:r>
          </w:p>
        </w:tc>
        <w:tc>
          <w:tcPr>
            <w:tcW w:w="5130" w:type="dxa"/>
          </w:tcPr>
          <w:p w14:paraId="529024B9" w14:textId="77777777" w:rsidR="00984137" w:rsidRDefault="00984137" w:rsidP="00D66981">
            <w:r>
              <w:t>Course rescheduled several times due to low enrollment.</w:t>
            </w:r>
          </w:p>
        </w:tc>
      </w:tr>
      <w:tr w:rsidR="00984137" w:rsidRPr="00892F64" w14:paraId="2E99259F" w14:textId="77777777" w:rsidTr="00D66981">
        <w:trPr>
          <w:trHeight w:val="431"/>
        </w:trPr>
        <w:tc>
          <w:tcPr>
            <w:tcW w:w="4315" w:type="dxa"/>
          </w:tcPr>
          <w:p w14:paraId="19A31A6C" w14:textId="77777777" w:rsidR="00984137" w:rsidRDefault="00984137" w:rsidP="00D66981">
            <w:r>
              <w:lastRenderedPageBreak/>
              <w:t>Conduct Drug Recognition Expert Instructor to 15 students during the grant year.This course is intended for public safety officers who have completed DRE training and have been recommended by the DRE State Coordinator. Applicants seeking DRE Instructor training must be Georgia P.O.S.T. Council Instructor Certified and a copy of their diploma must be attached to the student authorization form. A student who completes this course will be able to serve competently as an Instructor in the DRE Pre-School, the DRE School, and Certification Training.</w:t>
            </w:r>
          </w:p>
        </w:tc>
        <w:tc>
          <w:tcPr>
            <w:tcW w:w="5130" w:type="dxa"/>
          </w:tcPr>
          <w:p w14:paraId="21394F05" w14:textId="77777777" w:rsidR="00984137" w:rsidRDefault="00984137" w:rsidP="00D66981">
            <w:r>
              <w:t>We have a large number of newly trained DRE's with minimal experience in the field. DRE Instructor training is reserved for those who have demonstrated an exceptional grasp of the material as well as the process. It often takes additional time and experience to develop these advanced skills.</w:t>
            </w:r>
          </w:p>
        </w:tc>
      </w:tr>
      <w:tr w:rsidR="00984137" w:rsidRPr="00892F64" w14:paraId="5B37C13D" w14:textId="77777777" w:rsidTr="00D66981">
        <w:tc>
          <w:tcPr>
            <w:tcW w:w="4315" w:type="dxa"/>
          </w:tcPr>
          <w:p w14:paraId="4444FE15" w14:textId="77777777" w:rsidR="00984137" w:rsidRDefault="00984137" w:rsidP="00D66981">
            <w:r>
              <w:t>At least one representative from the grantee will attend the Impaired Driving Task Team meetings a minimum of six times during the grant year. This can be accomplished either by attendance or via conference call.</w:t>
            </w:r>
          </w:p>
        </w:tc>
        <w:tc>
          <w:tcPr>
            <w:tcW w:w="5130" w:type="dxa"/>
          </w:tcPr>
          <w:p w14:paraId="25D443BF" w14:textId="77777777" w:rsidR="00984137" w:rsidRDefault="00984137" w:rsidP="00D66981">
            <w:r>
              <w:t>Completed as required.</w:t>
            </w:r>
          </w:p>
        </w:tc>
      </w:tr>
    </w:tbl>
    <w:p w14:paraId="04FD2C9C" w14:textId="77777777" w:rsidR="00984137" w:rsidRDefault="00984137" w:rsidP="00984137"/>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984137" w:rsidRPr="00892F64" w14:paraId="7444623F" w14:textId="77777777" w:rsidTr="00D66981">
        <w:tc>
          <w:tcPr>
            <w:tcW w:w="4315" w:type="dxa"/>
          </w:tcPr>
          <w:p w14:paraId="7FA52247" w14:textId="77777777" w:rsidR="00984137" w:rsidRDefault="00984137" w:rsidP="00D66981">
            <w:r>
              <w:t>Conduct  Basic DUI/SFST at offsite locations throughout the state to 50 students during the grant year.This course is designed for peace officers responsible for enforcing DUI laws. This course introduces the participant to the National Highway Traffic Safety Administration's recommended Standardized Field Sobriety testing process. Topics include the proper procedure for administering the Horizontal Gaze Nystagmus, Walk and Turn, and One Leg Stand examinations.</w:t>
            </w:r>
          </w:p>
        </w:tc>
        <w:tc>
          <w:tcPr>
            <w:tcW w:w="5130" w:type="dxa"/>
          </w:tcPr>
          <w:p w14:paraId="7D20F42D" w14:textId="77777777" w:rsidR="00984137" w:rsidRDefault="00984137" w:rsidP="00D66981">
            <w:r>
              <w:t xml:space="preserve">Offsite SFST training continues to be popular in rural areas that may not have the resources available for officers to attend training at GPSTC. We will continue to offer multiple SFST training opportunities throughout the state. </w:t>
            </w:r>
          </w:p>
        </w:tc>
      </w:tr>
      <w:tr w:rsidR="00984137" w:rsidRPr="00892F64" w14:paraId="3FD05961" w14:textId="77777777" w:rsidTr="00D66981">
        <w:tc>
          <w:tcPr>
            <w:tcW w:w="4315" w:type="dxa"/>
          </w:tcPr>
          <w:p w14:paraId="7E7A0D7C" w14:textId="77777777" w:rsidR="00984137" w:rsidRDefault="00984137" w:rsidP="00D66981">
            <w:r>
              <w:t xml:space="preserve">Conduct Advanced Roadside Impaired Driving Enforcement (ARIDE) at offsite locations throughout the state to 50 students during the grant year.This course is intended to enhance the officers ability to recognize psychophysical and clinical indicators of impairment </w:t>
            </w:r>
            <w:r>
              <w:lastRenderedPageBreak/>
              <w:t>consistent with alcohol, drugs, and/or a combination of alcohol and drugs. Officers will be able to identify the categories of drugs and their effects on the human body.</w:t>
            </w:r>
          </w:p>
        </w:tc>
        <w:tc>
          <w:tcPr>
            <w:tcW w:w="5130" w:type="dxa"/>
          </w:tcPr>
          <w:p w14:paraId="2B643EF7" w14:textId="77777777" w:rsidR="00984137" w:rsidRDefault="00984137" w:rsidP="00D66981">
            <w:r>
              <w:lastRenderedPageBreak/>
              <w:t xml:space="preserve">Offsite ARIDE courses continues to be popular in rural areas that may not have the resources available for officers to attend training at GPSTC. We will continue to offer multiple ARIDE training opportunities throughout the state. </w:t>
            </w:r>
          </w:p>
        </w:tc>
      </w:tr>
    </w:tbl>
    <w:p w14:paraId="53665A5B" w14:textId="67E3E8EE" w:rsidR="00A55A40" w:rsidRDefault="00A55A40">
      <w:pPr>
        <w:rPr>
          <w:rFonts w:ascii="Arial" w:hAnsi="Arial" w:cs="Arial"/>
          <w:sz w:val="28"/>
          <w:szCs w:val="28"/>
        </w:rPr>
      </w:pPr>
    </w:p>
    <w:p w14:paraId="1E43F838" w14:textId="77777777" w:rsidR="00110297" w:rsidRDefault="00110297" w:rsidP="00110297"/>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110297" w:rsidRPr="00892F64" w14:paraId="1334D70A" w14:textId="77777777" w:rsidTr="00D66981">
        <w:trPr>
          <w:trHeight w:val="571"/>
        </w:trPr>
        <w:tc>
          <w:tcPr>
            <w:tcW w:w="1448" w:type="dxa"/>
            <w:shd w:val="clear" w:color="auto" w:fill="D9E2F3" w:themeFill="accent1" w:themeFillTint="33"/>
            <w:vAlign w:val="center"/>
          </w:tcPr>
          <w:p w14:paraId="309651C3" w14:textId="77777777" w:rsidR="00110297" w:rsidRPr="00892F64" w:rsidRDefault="00110297" w:rsidP="00D66981">
            <w:r w:rsidRPr="00892F64">
              <w:t>Grantee:</w:t>
            </w:r>
          </w:p>
        </w:tc>
        <w:tc>
          <w:tcPr>
            <w:tcW w:w="3045" w:type="dxa"/>
            <w:shd w:val="clear" w:color="auto" w:fill="D9E2F3" w:themeFill="accent1" w:themeFillTint="33"/>
            <w:vAlign w:val="center"/>
          </w:tcPr>
          <w:p w14:paraId="11CB8261" w14:textId="77777777" w:rsidR="00110297" w:rsidRPr="00B42336" w:rsidRDefault="00110297" w:rsidP="00D66981">
            <w:pPr>
              <w:rPr>
                <w:rFonts w:ascii="Calibri" w:hAnsi="Calibri" w:cs="Calibri"/>
                <w:color w:val="000000"/>
              </w:rPr>
            </w:pPr>
            <w:r>
              <w:rPr>
                <w:rFonts w:ascii="Calibri" w:hAnsi="Calibri" w:cs="Calibri"/>
                <w:color w:val="000000"/>
                <w:sz w:val="22"/>
                <w:szCs w:val="22"/>
              </w:rPr>
              <w:t>Mothers Against Drunk Driving - Georgia</w:t>
            </w:r>
          </w:p>
        </w:tc>
        <w:tc>
          <w:tcPr>
            <w:tcW w:w="382" w:type="dxa"/>
            <w:shd w:val="clear" w:color="auto" w:fill="D9E2F3" w:themeFill="accent1" w:themeFillTint="33"/>
            <w:vAlign w:val="center"/>
          </w:tcPr>
          <w:p w14:paraId="4755833A" w14:textId="77777777" w:rsidR="00110297" w:rsidRPr="00892F64" w:rsidRDefault="00110297" w:rsidP="00D66981"/>
        </w:tc>
        <w:tc>
          <w:tcPr>
            <w:tcW w:w="1923" w:type="dxa"/>
            <w:shd w:val="clear" w:color="auto" w:fill="D9E2F3" w:themeFill="accent1" w:themeFillTint="33"/>
            <w:vAlign w:val="center"/>
          </w:tcPr>
          <w:p w14:paraId="3698268E" w14:textId="77777777" w:rsidR="00110297" w:rsidRPr="00892F64" w:rsidRDefault="00110297" w:rsidP="00D66981">
            <w:r w:rsidRPr="00892F64">
              <w:t>Grant Number:</w:t>
            </w:r>
          </w:p>
        </w:tc>
        <w:tc>
          <w:tcPr>
            <w:tcW w:w="2679" w:type="dxa"/>
            <w:shd w:val="clear" w:color="auto" w:fill="D9E2F3" w:themeFill="accent1" w:themeFillTint="33"/>
            <w:vAlign w:val="center"/>
          </w:tcPr>
          <w:p w14:paraId="060BF14D" w14:textId="77777777" w:rsidR="00110297" w:rsidRDefault="00110297" w:rsidP="00D66981">
            <w:r>
              <w:t>GA-2021-F.A.S.T. 405d Impaired Lo-042</w:t>
            </w:r>
          </w:p>
        </w:tc>
      </w:tr>
      <w:tr w:rsidR="00110297" w:rsidRPr="00892F64" w14:paraId="0B21A7A2" w14:textId="77777777" w:rsidTr="00D66981">
        <w:trPr>
          <w:trHeight w:val="561"/>
        </w:trPr>
        <w:tc>
          <w:tcPr>
            <w:tcW w:w="1448" w:type="dxa"/>
            <w:shd w:val="clear" w:color="auto" w:fill="D9E2F3" w:themeFill="accent1" w:themeFillTint="33"/>
            <w:vAlign w:val="center"/>
          </w:tcPr>
          <w:p w14:paraId="6D2A59B8" w14:textId="77777777" w:rsidR="00110297" w:rsidRPr="00892F64" w:rsidRDefault="00110297" w:rsidP="00D66981">
            <w:r w:rsidRPr="00892F64">
              <w:t>Project Title:</w:t>
            </w:r>
          </w:p>
        </w:tc>
        <w:tc>
          <w:tcPr>
            <w:tcW w:w="3045" w:type="dxa"/>
            <w:shd w:val="clear" w:color="auto" w:fill="D9E2F3" w:themeFill="accent1" w:themeFillTint="33"/>
            <w:vAlign w:val="center"/>
          </w:tcPr>
          <w:p w14:paraId="0CC0E5CD" w14:textId="77777777" w:rsidR="00110297" w:rsidRDefault="00110297" w:rsidP="00D66981">
            <w:r>
              <w:t>Mothers Against Drunk Driving Georgia</w:t>
            </w:r>
          </w:p>
        </w:tc>
        <w:tc>
          <w:tcPr>
            <w:tcW w:w="382" w:type="dxa"/>
            <w:shd w:val="clear" w:color="auto" w:fill="D9E2F3" w:themeFill="accent1" w:themeFillTint="33"/>
            <w:vAlign w:val="center"/>
          </w:tcPr>
          <w:p w14:paraId="5F3CA9FC" w14:textId="77777777" w:rsidR="00110297" w:rsidRPr="00892F64" w:rsidRDefault="00110297" w:rsidP="00D66981"/>
        </w:tc>
        <w:tc>
          <w:tcPr>
            <w:tcW w:w="1923" w:type="dxa"/>
            <w:shd w:val="clear" w:color="auto" w:fill="D9E2F3" w:themeFill="accent1" w:themeFillTint="33"/>
            <w:vAlign w:val="center"/>
          </w:tcPr>
          <w:p w14:paraId="35521173" w14:textId="77777777" w:rsidR="00110297" w:rsidRPr="00892F64" w:rsidRDefault="00110297" w:rsidP="00D66981">
            <w:r w:rsidRPr="00892F64">
              <w:t>Funding Source:</w:t>
            </w:r>
          </w:p>
        </w:tc>
        <w:tc>
          <w:tcPr>
            <w:tcW w:w="2679" w:type="dxa"/>
            <w:shd w:val="clear" w:color="auto" w:fill="D9E2F3" w:themeFill="accent1" w:themeFillTint="33"/>
            <w:vAlign w:val="center"/>
          </w:tcPr>
          <w:p w14:paraId="287427A5" w14:textId="77777777" w:rsidR="00110297" w:rsidRDefault="00110297" w:rsidP="00D66981">
            <w:r>
              <w:t>F.A.S.T. 405d Impaired Lo</w:t>
            </w:r>
          </w:p>
        </w:tc>
      </w:tr>
      <w:tr w:rsidR="00110297" w:rsidRPr="00892F64" w14:paraId="1AFD3A0D" w14:textId="77777777" w:rsidTr="00D66981">
        <w:trPr>
          <w:trHeight w:val="561"/>
        </w:trPr>
        <w:tc>
          <w:tcPr>
            <w:tcW w:w="1448" w:type="dxa"/>
            <w:shd w:val="clear" w:color="auto" w:fill="D9E2F3" w:themeFill="accent1" w:themeFillTint="33"/>
            <w:vAlign w:val="center"/>
          </w:tcPr>
          <w:p w14:paraId="2528984B" w14:textId="77777777" w:rsidR="00110297" w:rsidRPr="00892F64" w:rsidRDefault="00110297" w:rsidP="00D66981">
            <w:r w:rsidRPr="00892F64">
              <w:t>Funded Amount:</w:t>
            </w:r>
          </w:p>
        </w:tc>
        <w:tc>
          <w:tcPr>
            <w:tcW w:w="3045" w:type="dxa"/>
            <w:shd w:val="clear" w:color="auto" w:fill="D9E2F3" w:themeFill="accent1" w:themeFillTint="33"/>
            <w:vAlign w:val="center"/>
          </w:tcPr>
          <w:p w14:paraId="21672FB1" w14:textId="77777777" w:rsidR="00110297" w:rsidRDefault="00110297" w:rsidP="00D66981">
            <w:r>
              <w:t>$156,624.51</w:t>
            </w:r>
          </w:p>
        </w:tc>
        <w:tc>
          <w:tcPr>
            <w:tcW w:w="382" w:type="dxa"/>
            <w:shd w:val="clear" w:color="auto" w:fill="D9E2F3" w:themeFill="accent1" w:themeFillTint="33"/>
            <w:vAlign w:val="center"/>
          </w:tcPr>
          <w:p w14:paraId="0E9D66DB" w14:textId="77777777" w:rsidR="00110297" w:rsidRPr="00892F64" w:rsidRDefault="00110297" w:rsidP="00D66981"/>
        </w:tc>
        <w:tc>
          <w:tcPr>
            <w:tcW w:w="1923" w:type="dxa"/>
            <w:shd w:val="clear" w:color="auto" w:fill="D9E2F3" w:themeFill="accent1" w:themeFillTint="33"/>
            <w:vAlign w:val="center"/>
          </w:tcPr>
          <w:p w14:paraId="477F92F6" w14:textId="77777777" w:rsidR="00110297" w:rsidRPr="00892F64" w:rsidRDefault="00110297" w:rsidP="00D66981">
            <w:r w:rsidRPr="00892F64">
              <w:t>Total Expended:</w:t>
            </w:r>
          </w:p>
        </w:tc>
        <w:tc>
          <w:tcPr>
            <w:tcW w:w="2679" w:type="dxa"/>
            <w:shd w:val="clear" w:color="auto" w:fill="D9E2F3" w:themeFill="accent1" w:themeFillTint="33"/>
            <w:vAlign w:val="center"/>
          </w:tcPr>
          <w:p w14:paraId="0435B213" w14:textId="77777777" w:rsidR="00110297" w:rsidRDefault="00110297" w:rsidP="00D66981">
            <w:r>
              <w:t>$110,334.65</w:t>
            </w:r>
          </w:p>
        </w:tc>
      </w:tr>
      <w:tr w:rsidR="00110297" w:rsidRPr="00892F64" w14:paraId="2F296D95" w14:textId="77777777" w:rsidTr="00D66981">
        <w:trPr>
          <w:trHeight w:val="823"/>
        </w:trPr>
        <w:tc>
          <w:tcPr>
            <w:tcW w:w="1448" w:type="dxa"/>
            <w:shd w:val="clear" w:color="auto" w:fill="D9E2F3" w:themeFill="accent1" w:themeFillTint="33"/>
          </w:tcPr>
          <w:p w14:paraId="7FA8D292" w14:textId="77777777" w:rsidR="00110297" w:rsidRPr="00892F64" w:rsidRDefault="00110297" w:rsidP="00D66981">
            <w:r w:rsidRPr="00892F64">
              <w:t>Project Description:</w:t>
            </w:r>
          </w:p>
        </w:tc>
        <w:tc>
          <w:tcPr>
            <w:tcW w:w="8029" w:type="dxa"/>
            <w:gridSpan w:val="4"/>
            <w:shd w:val="clear" w:color="auto" w:fill="D9E2F3" w:themeFill="accent1" w:themeFillTint="33"/>
          </w:tcPr>
          <w:p w14:paraId="0AA320AE" w14:textId="77777777" w:rsidR="00110297" w:rsidRDefault="00110297" w:rsidP="00D66981">
            <w:r>
              <w:t>MADD Georgia works to end drunk driving, fight drugged driving, serve victims of these violent crimes and prevent underage drinking.  We do this through community activations, delivering MADD's signature Power of You(th) and Power of Parents programs, supporting law enforcement agencies; participating as a media partner to GOHS for signature traffic safety programs such as Drive Sober or Get Pulled Over, and serving as a member of the state’s Impaired Driving Task Force.</w:t>
            </w:r>
          </w:p>
        </w:tc>
      </w:tr>
      <w:tr w:rsidR="00110297" w:rsidRPr="00892F64" w14:paraId="2CB28FB2" w14:textId="77777777" w:rsidTr="00D66981">
        <w:trPr>
          <w:trHeight w:val="973"/>
        </w:trPr>
        <w:tc>
          <w:tcPr>
            <w:tcW w:w="1448" w:type="dxa"/>
            <w:shd w:val="clear" w:color="auto" w:fill="D9E2F3" w:themeFill="accent1" w:themeFillTint="33"/>
          </w:tcPr>
          <w:p w14:paraId="635DB3B6" w14:textId="77777777" w:rsidR="00110297" w:rsidRPr="00892F64" w:rsidRDefault="00110297" w:rsidP="00D66981">
            <w:r w:rsidRPr="00892F64">
              <w:t>State Targets:</w:t>
            </w:r>
          </w:p>
        </w:tc>
        <w:tc>
          <w:tcPr>
            <w:tcW w:w="8029" w:type="dxa"/>
            <w:gridSpan w:val="4"/>
            <w:shd w:val="clear" w:color="auto" w:fill="D9E2F3" w:themeFill="accent1" w:themeFillTint="33"/>
            <w:vAlign w:val="center"/>
          </w:tcPr>
          <w:p w14:paraId="1CC42B01" w14:textId="77777777" w:rsidR="00110297" w:rsidRDefault="00110297" w:rsidP="00D66981">
            <w:r w:rsidRPr="00892F64">
              <w:t>MADD Georgia had tremendous impact through its public education events, media campaigns, youth and parent events, court monitoring and advocacy to decrease impaired driving. MADD Georgia educated students, parents, law enforcement personnel and members of the general public. In addition, MADD sponsored the Golden Shield Awards and other events to recognize outstanding performance by law enforcement in preventing impaired driving crashes. These activities contributed to the state’s goals of decreasing crashes, injuries and fatalities, particularly those involving impaired driving (C-1, C-2, C-3, C-5, C-7, C-9, C-10, C-11).</w:t>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110297" w:rsidRPr="00892F64" w14:paraId="3F321DA5" w14:textId="77777777" w:rsidTr="00D66981">
        <w:trPr>
          <w:tblHeader/>
        </w:trPr>
        <w:tc>
          <w:tcPr>
            <w:tcW w:w="4315" w:type="dxa"/>
            <w:shd w:val="clear" w:color="auto" w:fill="E7E6E6" w:themeFill="background2"/>
          </w:tcPr>
          <w:p w14:paraId="593F5A55" w14:textId="77777777" w:rsidR="00110297" w:rsidRPr="00892F64" w:rsidRDefault="00110297"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6E795155" w14:textId="77777777" w:rsidR="00110297" w:rsidRPr="00892F64" w:rsidRDefault="00110297" w:rsidP="00D66981">
            <w:pPr>
              <w:rPr>
                <w:rFonts w:ascii="Arial Narrow" w:hAnsi="Arial Narrow"/>
                <w:b/>
                <w:bCs/>
                <w:sz w:val="20"/>
                <w:szCs w:val="20"/>
              </w:rPr>
            </w:pPr>
            <w:r w:rsidRPr="00892F64">
              <w:rPr>
                <w:rFonts w:ascii="Arial Narrow" w:hAnsi="Arial Narrow"/>
                <w:b/>
                <w:bCs/>
                <w:sz w:val="20"/>
                <w:szCs w:val="20"/>
              </w:rPr>
              <w:t>Results</w:t>
            </w:r>
          </w:p>
        </w:tc>
      </w:tr>
      <w:tr w:rsidR="00110297" w:rsidRPr="00892F64" w14:paraId="3921DE3E" w14:textId="77777777" w:rsidTr="00D66981">
        <w:tc>
          <w:tcPr>
            <w:tcW w:w="4315" w:type="dxa"/>
          </w:tcPr>
          <w:p w14:paraId="00A80ED9" w14:textId="77777777" w:rsidR="00110297" w:rsidRDefault="00110297" w:rsidP="00D66981">
            <w:r>
              <w:t xml:space="preserve">1.1.1  MADD Program Specialists will partner with GOHS or other agencies for two (2) press events focused on Designated Driver messaging during peak fatality season. </w:t>
            </w:r>
          </w:p>
        </w:tc>
        <w:tc>
          <w:tcPr>
            <w:tcW w:w="5130" w:type="dxa"/>
          </w:tcPr>
          <w:p w14:paraId="4A4E4E62" w14:textId="77777777" w:rsidR="00110297" w:rsidRDefault="00110297" w:rsidP="00D66981">
            <w:r>
              <w:t xml:space="preserve">MADD was a part of four press events this grant cycle, one in November, two in December, and one in February. MADD was the host of the Tie One on Safety Campaign press event held in Bethlehem, Georgia in November right before the start of the Thanksgiving Holiday. MADD Georgia Program Specialist Kali Robinson organized this event. MADD was joined by prevention partners the Governor’s Office of Highway Safety, Barrow County Sherriff’s Office, Georgia State Post 32 Troopers out of Athens, and Bethlehem Church members to educate the public on the dangers of driving under the influence during the holiday </w:t>
            </w:r>
            <w:r>
              <w:lastRenderedPageBreak/>
              <w:t>season. During the holiday season, from November 1 through December 31, MADD asks the community if their holiday celebrations include alcohol, to make sure they have a sober designated driver to get their loved one’s home safely.  This message is a simple reminder that even during COVID-19, families may be hosting social gatherings. This socially distant press event was the first major in-person MADD gathering since the pandemic stuck in March of 2021. All police officers, troopers, and victim families in attendance received MADD red ribbon magnets for their vehicles.The two TOOFS events in December included a radio interview in Savannah and the First Step Radio Show that is broadcasted on Augusta area radio and via Facebook. These interviews help put the word out on using a designated driver through the TOOFS campaign season. A 4th press event was hosted by GOHS where Kali Robinson spoke on the dangers of drunk driving during the Super Bowl weekend.</w:t>
            </w:r>
          </w:p>
        </w:tc>
      </w:tr>
      <w:tr w:rsidR="00110297" w:rsidRPr="00892F64" w14:paraId="13DA26D6" w14:textId="77777777" w:rsidTr="00D66981">
        <w:tc>
          <w:tcPr>
            <w:tcW w:w="4315" w:type="dxa"/>
          </w:tcPr>
          <w:p w14:paraId="6357D141" w14:textId="77777777" w:rsidR="00110297" w:rsidRDefault="00110297" w:rsidP="00D66981">
            <w:r>
              <w:lastRenderedPageBreak/>
              <w:t>1.2.1.  MADD Program Specialists will identify community partners and develop action plans for implementing eight (8) Pre-Prom presentations or informational tables during the grant year to educate 1600 students on the dangers of underage drinking during prom season. The presentations will be based on MADD's Power of You(th) curriculum. Schools that ask for MADD informational tables instead of presentations to promote prom safety will also have their roots in the Power of You(th) curriculum.</w:t>
            </w:r>
          </w:p>
        </w:tc>
        <w:tc>
          <w:tcPr>
            <w:tcW w:w="5130" w:type="dxa"/>
          </w:tcPr>
          <w:p w14:paraId="3B03978F" w14:textId="77777777" w:rsidR="00110297" w:rsidRDefault="00110297" w:rsidP="00D66981">
            <w:r>
              <w:t>Efforts to provide educational Pre-Prom events were impacted for the 2nd year by the pandemic and the ongoing restrictions at high schools. Unlike how schools closed in March of 2020 with Pre-Prom events on the calendar, 2021 did not result in any schools confirming in-person speaking engagements or prevention display tables. Thus, the student goal was 1,600 was not met.</w:t>
            </w:r>
          </w:p>
        </w:tc>
      </w:tr>
      <w:tr w:rsidR="00110297" w:rsidRPr="00892F64" w14:paraId="7B34A47E" w14:textId="77777777" w:rsidTr="00D66981">
        <w:tc>
          <w:tcPr>
            <w:tcW w:w="4315" w:type="dxa"/>
          </w:tcPr>
          <w:p w14:paraId="3310AA12" w14:textId="77777777" w:rsidR="00110297" w:rsidRDefault="00110297" w:rsidP="00D66981">
            <w:r>
              <w:t xml:space="preserve">1.2.2   MADD Program Specialists will coordinate with host agencies to register participants and provide materials for 12 in-person or online Power of Parents workshops in order to educate 600 parents on the dangers of driving under the influence of alcohol or drugs and underage drinking. </w:t>
            </w:r>
          </w:p>
        </w:tc>
        <w:tc>
          <w:tcPr>
            <w:tcW w:w="5130" w:type="dxa"/>
          </w:tcPr>
          <w:p w14:paraId="21595593" w14:textId="77777777" w:rsidR="00110297" w:rsidRDefault="00110297" w:rsidP="00D66981">
            <w:r>
              <w:t xml:space="preserve">Due to the COVID-19 pandemic and subsequent closing of schools and businesses in March of 2020, MADD continued to deliver Power of Parents workshops online. MADD was able to reach 75% of the projected life-saving goal. MADD educated 228 parents or 38% of the 600-parent attendance goal number. Eight of the nine presentations were online with most parents and guardians educated during two Parent University </w:t>
            </w:r>
            <w:r>
              <w:lastRenderedPageBreak/>
              <w:t xml:space="preserve">online training conducted by Program Specialist Theresa De Wild.  Even partner agency yearly staples such as the Atlanta Falcons Mom’s football clinics did not occur this grant cycle due to the ongoing pandemic. </w:t>
            </w:r>
          </w:p>
        </w:tc>
      </w:tr>
      <w:tr w:rsidR="00110297" w:rsidRPr="00892F64" w14:paraId="59B9F62F" w14:textId="77777777" w:rsidTr="00D66981">
        <w:tc>
          <w:tcPr>
            <w:tcW w:w="4315" w:type="dxa"/>
          </w:tcPr>
          <w:p w14:paraId="2D97698A" w14:textId="77777777" w:rsidR="00110297" w:rsidRDefault="00110297" w:rsidP="00D66981">
            <w:r>
              <w:lastRenderedPageBreak/>
              <w:t xml:space="preserve">1.2.3 MADD Program Specialists will coordinate with host agencies to register participants and provide educational materials for the 14 Power or You(th) presentations in order to educate 1,400 students on the dangers of underage drinking. </w:t>
            </w:r>
          </w:p>
        </w:tc>
        <w:tc>
          <w:tcPr>
            <w:tcW w:w="5130" w:type="dxa"/>
          </w:tcPr>
          <w:p w14:paraId="24B89F0A" w14:textId="77777777" w:rsidR="00110297" w:rsidRDefault="00110297" w:rsidP="00D66981">
            <w:r>
              <w:t xml:space="preserve">MADD was able to meet the Power of YOU(th) (POY) goal by 93% this grant cycle.  The participant goal of 1,400 reached 15% success with 211 students educated. Out of the 211, 127 youth and children were educated in-person and 84 virtually. POY messaging was heard by 45 parents who attended the mix of in-person and online sessions.  The ongoing effects of the pandemic as well as ongoing guest restrictions at school campuses led to many challenges offering the MADD Power of YOU(th) program this grant cycle which is usually met and exceeded by program staff.  </w:t>
            </w:r>
          </w:p>
        </w:tc>
      </w:tr>
      <w:tr w:rsidR="00110297" w:rsidRPr="00892F64" w14:paraId="0B753A5A" w14:textId="77777777" w:rsidTr="00D66981">
        <w:trPr>
          <w:trHeight w:val="332"/>
        </w:trPr>
        <w:tc>
          <w:tcPr>
            <w:tcW w:w="4315" w:type="dxa"/>
          </w:tcPr>
          <w:p w14:paraId="4E2641B7" w14:textId="77777777" w:rsidR="00110297" w:rsidRDefault="00110297" w:rsidP="00D66981">
            <w:r>
              <w:t>1.2.4 The two MADD Program Specialists will coordinate five (5) Power or Parents or Power of You(th)  train-the-trainer presentations with host agencies to register participants and provide training and materials to 24 community partners and/or volunteers.  These individuals will then be equipped to deliver these life-saving prevention programs.</w:t>
            </w:r>
          </w:p>
        </w:tc>
        <w:tc>
          <w:tcPr>
            <w:tcW w:w="5130" w:type="dxa"/>
          </w:tcPr>
          <w:p w14:paraId="2CB3DEC0" w14:textId="77777777" w:rsidR="00110297" w:rsidRDefault="00110297" w:rsidP="00D66981">
            <w:r>
              <w:t xml:space="preserve">Training others in the life-saving mission of MADD was extremely limited during the ongoing pandemic. MADD hosted one online Power of Parents / Power of You(th) Facilitator Training this grant cycle which educated one person. The ongoing pandemic and turnover in program staff led to this goal being met at only 20% this grant cycle. The ongoing effects of the pandemic as well as ongoing guest restrictions at school campuses led to many challenges offering this training this grant cycle which is usually met by program staff.  </w:t>
            </w:r>
          </w:p>
        </w:tc>
      </w:tr>
      <w:tr w:rsidR="00110297" w:rsidRPr="00892F64" w14:paraId="2E939123" w14:textId="77777777" w:rsidTr="00D66981">
        <w:tc>
          <w:tcPr>
            <w:tcW w:w="4315" w:type="dxa"/>
          </w:tcPr>
          <w:p w14:paraId="2B4C56EE" w14:textId="77777777" w:rsidR="00110297" w:rsidRDefault="00110297" w:rsidP="00D66981">
            <w:r>
              <w:t>1.3.1 MADD Program Specialists will coordinate with Traffic Enforcement Network Coordinators for approval to attend 16 TEN meetings for the purpose of providing support to 450 law enforcement in attendance.</w:t>
            </w:r>
          </w:p>
        </w:tc>
        <w:tc>
          <w:tcPr>
            <w:tcW w:w="5130" w:type="dxa"/>
          </w:tcPr>
          <w:p w14:paraId="2AAF9FD6" w14:textId="77777777" w:rsidR="00110297" w:rsidRDefault="00110297" w:rsidP="00D66981">
            <w:r>
              <w:t xml:space="preserve">With the slow reopening of the state and the willingness of law enforcement to resume in-person network meetings, MADD was on track to meet this goal by 106%. MADD exceeded the attendance goal by 132% by supporting 596 law enforcement out of the goal of 450. At least five additional network meetings that MADD Program Staff were planning to attend were canceled due to pandemic-related issues during this grant cycle. MADD attended meetings in the ECTEN and CRETN networks as well as two in CATEN, five in MATEN, and 8 in SETEN. We remain grateful that our strong, collegial relationships with law </w:t>
            </w:r>
            <w:r>
              <w:lastRenderedPageBreak/>
              <w:t xml:space="preserve">enforcement agencies in Georgia allowed us to be select guest at these limited capacity events.  </w:t>
            </w:r>
          </w:p>
        </w:tc>
      </w:tr>
      <w:tr w:rsidR="00110297" w:rsidRPr="00892F64" w14:paraId="701BECD2" w14:textId="77777777" w:rsidTr="00D66981">
        <w:tc>
          <w:tcPr>
            <w:tcW w:w="4315" w:type="dxa"/>
          </w:tcPr>
          <w:p w14:paraId="6E33AEA0" w14:textId="77777777" w:rsidR="00110297" w:rsidRDefault="00110297" w:rsidP="00D66981">
            <w:r>
              <w:lastRenderedPageBreak/>
              <w:t>1.3.2 The MADD Program Specialists will coordinate with law enforcement officials to attend four (4) high visibility law enforcement traffic mobilizations sponsored by GOHS.</w:t>
            </w:r>
          </w:p>
        </w:tc>
        <w:tc>
          <w:tcPr>
            <w:tcW w:w="5130" w:type="dxa"/>
          </w:tcPr>
          <w:p w14:paraId="4FBF11D5" w14:textId="77777777" w:rsidR="00110297" w:rsidRDefault="00110297" w:rsidP="00D66981">
            <w:r>
              <w:t>MADD was able to support 367 law enforcement at the mobilizations and exceed the objective goal by 225%. MADD excelled in this category due to law enforcement and GOHS inviting MADD to mobilization events such as the December Drive Sober or Get Pulled Over Campaign, March's Operation Rolling Thunder, the June Campaign for Drive Sober or Get Pulled Over, and September’s Hands Across the Border.</w:t>
            </w:r>
          </w:p>
        </w:tc>
      </w:tr>
      <w:tr w:rsidR="00110297" w:rsidRPr="00892F64" w14:paraId="32ABE7EA" w14:textId="77777777" w:rsidTr="00D66981">
        <w:tc>
          <w:tcPr>
            <w:tcW w:w="4315" w:type="dxa"/>
          </w:tcPr>
          <w:p w14:paraId="7A592953" w14:textId="77777777" w:rsidR="00110297" w:rsidRDefault="00110297" w:rsidP="00D66981">
            <w:r>
              <w:t xml:space="preserve">6.1.1 MADD Program Specialists will assist in planning and implementing the statewide law enforcement recognition event. </w:t>
            </w:r>
          </w:p>
        </w:tc>
        <w:tc>
          <w:tcPr>
            <w:tcW w:w="5130" w:type="dxa"/>
          </w:tcPr>
          <w:p w14:paraId="49934ADD" w14:textId="77777777" w:rsidR="00110297" w:rsidRDefault="00110297" w:rsidP="00D66981">
            <w:r>
              <w:t>MADD was super excited to celebrate the achievements of law enforcement from their tireless work at the start of the pandemic in 2020 at the largest in-person MADD Georgia gathering since 2019. The annual MADD Golden Shield Statewide Law Enforcement Recognition (LER) Awards moved to September this grant year due to the impact the COVID-19 pandemic was still having in the Spring. The in-person event was a socially distant CDC guideline-infused award presentation held in downtown Atlanta. MADD was pleased to offer the award ceremony at the venue that was canceled in 2020 due to the pandemic. The Chick-fil-A College Hall of Fame provided a unique experience to the 400 attendees who were in attendance. MADD was delighted to give out eighteen crystal awards, 371 certificates, 297 MADD DUI lapel pins awards, and 58 DRE lapel pins awards.  Agencies that could not attend had their awards and certificates and lapel pins awards individually mailed to them.</w:t>
            </w:r>
          </w:p>
        </w:tc>
      </w:tr>
      <w:tr w:rsidR="00110297" w:rsidRPr="00892F64" w14:paraId="3D2B2389" w14:textId="77777777" w:rsidTr="00D66981">
        <w:tc>
          <w:tcPr>
            <w:tcW w:w="4315" w:type="dxa"/>
          </w:tcPr>
          <w:p w14:paraId="07ECB781" w14:textId="77777777" w:rsidR="00110297" w:rsidRDefault="00110297" w:rsidP="00D66981">
            <w:r>
              <w:t>6.1.2 MADD Program Specialists will implement or assist local volunteers for two (2) local area Law Enforcement Recognition events held at different locations throughout Georgia, separate from the Golden Shield Honors.</w:t>
            </w:r>
          </w:p>
        </w:tc>
        <w:tc>
          <w:tcPr>
            <w:tcW w:w="5130" w:type="dxa"/>
          </w:tcPr>
          <w:p w14:paraId="1F488BE2" w14:textId="77777777" w:rsidR="00110297" w:rsidRDefault="00110297" w:rsidP="00D66981">
            <w:r>
              <w:t xml:space="preserve">Due to the ongoing pandemic, MADD's two localized events did not occur in this grant cycle. MADD chose to place the focus placed on the state event over the localized ones as the statewide awards were almost moved virtually for the 2nd year due to the surge in COVID-19 over the summer.  MADD postponed the statewide virtual Law Enforcement Recognition Event (LER) to September to give more time for law enforcement across the state to apply for the Golden Shield awards.  Program Specialist De Wild </w:t>
            </w:r>
            <w:r>
              <w:lastRenderedPageBreak/>
              <w:t xml:space="preserve">did a photo op and re-presented the awards to the Pooler Police Department officers who were unable to attend the Golden Shield Awards. Due to illness, Ms. De Wild was also unable to attend the statewide LER so being able to present the state awards to the officers she works closely with was meaningful as MADD was unable to host a local Savannah LER this grant cycle. </w:t>
            </w:r>
          </w:p>
        </w:tc>
      </w:tr>
      <w:tr w:rsidR="00110297" w:rsidRPr="00892F64" w14:paraId="095F71CB" w14:textId="77777777" w:rsidTr="00D66981">
        <w:tc>
          <w:tcPr>
            <w:tcW w:w="4315" w:type="dxa"/>
          </w:tcPr>
          <w:p w14:paraId="3AFF0EB8" w14:textId="77777777" w:rsidR="00110297" w:rsidRDefault="00110297" w:rsidP="00D66981">
            <w:r>
              <w:lastRenderedPageBreak/>
              <w:t>1.1.3 MADD Program Specialists will attend the GOHS Task Team meetings a minimum of 8 times during the grant year. This can be accomplished either by attendance or via conference call.</w:t>
            </w:r>
          </w:p>
        </w:tc>
        <w:tc>
          <w:tcPr>
            <w:tcW w:w="5130" w:type="dxa"/>
          </w:tcPr>
          <w:p w14:paraId="65E47B6A" w14:textId="77777777" w:rsidR="00110297" w:rsidRDefault="00110297" w:rsidP="00D66981">
            <w:r>
              <w:t xml:space="preserve">MADD exceeded this goal at 125%. MADD attended three GOHS task team leader meetings, one Impaired Driving Task Force meeting, three 55+ Driver Safety Task Team, and three Young Adult Driver Task Force meetings between October 2020 and April 2021. </w:t>
            </w:r>
          </w:p>
        </w:tc>
      </w:tr>
      <w:tr w:rsidR="00110297" w:rsidRPr="00892F64" w14:paraId="52E5CDC7" w14:textId="77777777" w:rsidTr="00D66981">
        <w:tc>
          <w:tcPr>
            <w:tcW w:w="4315" w:type="dxa"/>
          </w:tcPr>
          <w:p w14:paraId="2D9D3BE2" w14:textId="77777777" w:rsidR="00110297" w:rsidRDefault="00110297" w:rsidP="00D66981">
            <w:r>
              <w:t>1.1.4  The MADD Program Specialists will coordinate with event agencies to secure participation in 23 community events.</w:t>
            </w:r>
          </w:p>
        </w:tc>
        <w:tc>
          <w:tcPr>
            <w:tcW w:w="5130" w:type="dxa"/>
          </w:tcPr>
          <w:p w14:paraId="040F1D5B" w14:textId="77777777" w:rsidR="00110297" w:rsidRDefault="00110297" w:rsidP="00D66981">
            <w:r>
              <w:t>The goal was 91% achieved despite the activity number increasing from 20 to 23 in July in the 4th quarter of the grant cycle. The attendee goal reached 705 of the 8,000-person goal. The COVID-19 pandemic resulted in a limited number of in-person community events for the 2nd year in a row.  MADD held 12 of the 21 events in-person with the other 9 held virtually. The largest virtual prevention event was the MADD Campaign to Eliminate Drunk Driving speech before the Power of Parents workshop at the online Parents University where 112 virtual watchers got the messaging. The largest in-person socially distant MADD event was the Walk Like MADD in Savannah, where 81 attendees received MADD prevention messaging. The highlight for the grant year was MADD having an exhibit table at the in-person GOHS Conference in August, where MADD was able to interact with 250 attendees over three days.</w:t>
            </w:r>
          </w:p>
        </w:tc>
      </w:tr>
      <w:tr w:rsidR="00110297" w:rsidRPr="00892F64" w14:paraId="27926139" w14:textId="77777777" w:rsidTr="00D66981">
        <w:trPr>
          <w:trHeight w:val="431"/>
        </w:trPr>
        <w:tc>
          <w:tcPr>
            <w:tcW w:w="4315" w:type="dxa"/>
          </w:tcPr>
          <w:p w14:paraId="55141B17" w14:textId="77777777" w:rsidR="00110297" w:rsidRDefault="00110297" w:rsidP="00D66981">
            <w:r>
              <w:t xml:space="preserve">1.1.5 MADD Program Specialists will contribute to prevention agency partners such as Traffic Incident Management (TIME), Cobb Community Alliance to Prevent Substance Abuse (CCAPSA), Savannah Substance Abuse Prevention (SSAP) Coalition, etc. by attending 18 meetings (in-person, phone, web)  for the purpose of providing informational </w:t>
            </w:r>
            <w:r>
              <w:lastRenderedPageBreak/>
              <w:t>support or literature to those in attendance.</w:t>
            </w:r>
          </w:p>
        </w:tc>
        <w:tc>
          <w:tcPr>
            <w:tcW w:w="5130" w:type="dxa"/>
          </w:tcPr>
          <w:p w14:paraId="7F602C59" w14:textId="77777777" w:rsidR="00110297" w:rsidRDefault="00110297" w:rsidP="00D66981">
            <w:r>
              <w:lastRenderedPageBreak/>
              <w:t xml:space="preserve">Thanks to the ongoing COVID-19 pandemic, there was an increase in the number of prevention agency partner meetings held virtually.   MADD exceeded this goal at 300%. Only five of the 54 meetings were in person. MADD attended 1 AAA meeting, 1 Barrow County Family Connection meeting, six Beyond the Bell meetings, two CAPS/SAPP meetings, six Drug-Free Kennesaw meetings, 1 Effingham Family Connection </w:t>
            </w:r>
            <w:r>
              <w:lastRenderedPageBreak/>
              <w:t>meeting, 1 GOHS meeting, six IPRCE meetings, one Newton County Drug-Free meetings, 1 Parent University Meeting, 1 Shepard Center Meeting, 19 Savannah Prevention Coalition related meetings, 1 Tattnall EMS CEDD meeting, seven TIME meetings, and three Transportation Safety Task Force meetings.</w:t>
            </w:r>
          </w:p>
        </w:tc>
      </w:tr>
      <w:tr w:rsidR="00110297" w:rsidRPr="00892F64" w14:paraId="5422B1E8" w14:textId="77777777" w:rsidTr="00D66981">
        <w:tc>
          <w:tcPr>
            <w:tcW w:w="4315" w:type="dxa"/>
          </w:tcPr>
          <w:p w14:paraId="35A88A2B" w14:textId="77777777" w:rsidR="00110297" w:rsidRDefault="00110297" w:rsidP="00D66981">
            <w:r>
              <w:lastRenderedPageBreak/>
              <w:t xml:space="preserve">1.3.3 The Program Specialists will work to coordinate volunteer court monitoring efforts each month during the 2020-2021 grant period. </w:t>
            </w:r>
          </w:p>
        </w:tc>
        <w:tc>
          <w:tcPr>
            <w:tcW w:w="5130" w:type="dxa"/>
          </w:tcPr>
          <w:p w14:paraId="1DC971E2" w14:textId="77777777" w:rsidR="00110297" w:rsidRDefault="00110297" w:rsidP="00D66981">
            <w:r>
              <w:t xml:space="preserve">MADD was able to meet the goal at 66%. The majority of the court monitoring goal was accomplished virtually since the in-person court was suspended the majority of the grant year and then held online on a limited basis. The Program Specialist worked on recruiting volunteers from Kennesaw State which was a task when the court was closed most of the grant cycle. Program Specialists viewed virtual court in Henry, Fulton, and Effingham County. DUI cases could not be adequately tracked for reporting in MADD’s court monitoring system as the online virtual courts operate differently than regular courts and are not always consistent between judges within the same county. </w:t>
            </w:r>
          </w:p>
        </w:tc>
      </w:tr>
    </w:tbl>
    <w:p w14:paraId="52100412" w14:textId="77777777" w:rsidR="00110297" w:rsidRDefault="00110297" w:rsidP="00110297"/>
    <w:p w14:paraId="65BB4ECD" w14:textId="77777777" w:rsidR="00110297" w:rsidRDefault="00110297" w:rsidP="00110297"/>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110297" w:rsidRPr="00892F64" w14:paraId="031C5DF9" w14:textId="77777777" w:rsidTr="00D66981">
        <w:trPr>
          <w:trHeight w:val="571"/>
        </w:trPr>
        <w:tc>
          <w:tcPr>
            <w:tcW w:w="1448" w:type="dxa"/>
            <w:shd w:val="clear" w:color="auto" w:fill="D9E2F3" w:themeFill="accent1" w:themeFillTint="33"/>
            <w:vAlign w:val="center"/>
          </w:tcPr>
          <w:p w14:paraId="5DCAF2CD" w14:textId="77777777" w:rsidR="00110297" w:rsidRPr="00892F64" w:rsidRDefault="00110297" w:rsidP="00D66981">
            <w:r w:rsidRPr="00892F64">
              <w:t>Grantee:</w:t>
            </w:r>
          </w:p>
        </w:tc>
        <w:tc>
          <w:tcPr>
            <w:tcW w:w="3045" w:type="dxa"/>
            <w:shd w:val="clear" w:color="auto" w:fill="D9E2F3" w:themeFill="accent1" w:themeFillTint="33"/>
            <w:vAlign w:val="center"/>
          </w:tcPr>
          <w:p w14:paraId="4DD184A1" w14:textId="77777777" w:rsidR="00110297" w:rsidRDefault="00110297" w:rsidP="00D66981">
            <w:r w:rsidRPr="00B42336">
              <w:t>Prosecuting Attorney's Council</w:t>
            </w:r>
          </w:p>
        </w:tc>
        <w:tc>
          <w:tcPr>
            <w:tcW w:w="382" w:type="dxa"/>
            <w:shd w:val="clear" w:color="auto" w:fill="D9E2F3" w:themeFill="accent1" w:themeFillTint="33"/>
            <w:vAlign w:val="center"/>
          </w:tcPr>
          <w:p w14:paraId="79D9EC60" w14:textId="77777777" w:rsidR="00110297" w:rsidRPr="00892F64" w:rsidRDefault="00110297" w:rsidP="00D66981"/>
        </w:tc>
        <w:tc>
          <w:tcPr>
            <w:tcW w:w="1923" w:type="dxa"/>
            <w:shd w:val="clear" w:color="auto" w:fill="D9E2F3" w:themeFill="accent1" w:themeFillTint="33"/>
            <w:vAlign w:val="center"/>
          </w:tcPr>
          <w:p w14:paraId="384E218D" w14:textId="77777777" w:rsidR="00110297" w:rsidRPr="00892F64" w:rsidRDefault="00110297" w:rsidP="00D66981">
            <w:r w:rsidRPr="00892F64">
              <w:t>Grant Number:</w:t>
            </w:r>
          </w:p>
        </w:tc>
        <w:tc>
          <w:tcPr>
            <w:tcW w:w="2679" w:type="dxa"/>
            <w:shd w:val="clear" w:color="auto" w:fill="D9E2F3" w:themeFill="accent1" w:themeFillTint="33"/>
            <w:vAlign w:val="center"/>
          </w:tcPr>
          <w:p w14:paraId="2869EFAC" w14:textId="77777777" w:rsidR="00110297" w:rsidRDefault="00110297" w:rsidP="00D66981">
            <w:r>
              <w:t>GA-2021-F.A.S.T. 405d Impaired Lo-118</w:t>
            </w:r>
          </w:p>
        </w:tc>
      </w:tr>
      <w:tr w:rsidR="00110297" w:rsidRPr="00892F64" w14:paraId="17234DC9" w14:textId="77777777" w:rsidTr="00D66981">
        <w:trPr>
          <w:trHeight w:val="561"/>
        </w:trPr>
        <w:tc>
          <w:tcPr>
            <w:tcW w:w="1448" w:type="dxa"/>
            <w:shd w:val="clear" w:color="auto" w:fill="D9E2F3" w:themeFill="accent1" w:themeFillTint="33"/>
            <w:vAlign w:val="center"/>
          </w:tcPr>
          <w:p w14:paraId="724DCDAE" w14:textId="77777777" w:rsidR="00110297" w:rsidRPr="00892F64" w:rsidRDefault="00110297" w:rsidP="00D66981">
            <w:r w:rsidRPr="00892F64">
              <w:t>Project Title:</w:t>
            </w:r>
          </w:p>
        </w:tc>
        <w:tc>
          <w:tcPr>
            <w:tcW w:w="3045" w:type="dxa"/>
            <w:shd w:val="clear" w:color="auto" w:fill="D9E2F3" w:themeFill="accent1" w:themeFillTint="33"/>
            <w:vAlign w:val="center"/>
          </w:tcPr>
          <w:p w14:paraId="2DD87D35" w14:textId="77777777" w:rsidR="00110297" w:rsidRDefault="00110297" w:rsidP="00D66981">
            <w:r>
              <w:t>Traffic Safety Adjudication Program</w:t>
            </w:r>
          </w:p>
        </w:tc>
        <w:tc>
          <w:tcPr>
            <w:tcW w:w="382" w:type="dxa"/>
            <w:shd w:val="clear" w:color="auto" w:fill="D9E2F3" w:themeFill="accent1" w:themeFillTint="33"/>
            <w:vAlign w:val="center"/>
          </w:tcPr>
          <w:p w14:paraId="65482182" w14:textId="77777777" w:rsidR="00110297" w:rsidRPr="00892F64" w:rsidRDefault="00110297" w:rsidP="00D66981"/>
        </w:tc>
        <w:tc>
          <w:tcPr>
            <w:tcW w:w="1923" w:type="dxa"/>
            <w:shd w:val="clear" w:color="auto" w:fill="D9E2F3" w:themeFill="accent1" w:themeFillTint="33"/>
            <w:vAlign w:val="center"/>
          </w:tcPr>
          <w:p w14:paraId="1B3A6E77" w14:textId="77777777" w:rsidR="00110297" w:rsidRPr="00892F64" w:rsidRDefault="00110297" w:rsidP="00D66981">
            <w:r w:rsidRPr="00892F64">
              <w:t>Funding Source:</w:t>
            </w:r>
          </w:p>
        </w:tc>
        <w:tc>
          <w:tcPr>
            <w:tcW w:w="2679" w:type="dxa"/>
            <w:shd w:val="clear" w:color="auto" w:fill="D9E2F3" w:themeFill="accent1" w:themeFillTint="33"/>
            <w:vAlign w:val="center"/>
          </w:tcPr>
          <w:p w14:paraId="2BAC96D6" w14:textId="77777777" w:rsidR="00110297" w:rsidRDefault="00110297" w:rsidP="00D66981">
            <w:r>
              <w:t>F.A.S.T. 405d Impaired Lo</w:t>
            </w:r>
          </w:p>
        </w:tc>
      </w:tr>
      <w:tr w:rsidR="00110297" w:rsidRPr="00892F64" w14:paraId="6B67EE7E" w14:textId="77777777" w:rsidTr="00D66981">
        <w:trPr>
          <w:trHeight w:val="561"/>
        </w:trPr>
        <w:tc>
          <w:tcPr>
            <w:tcW w:w="1448" w:type="dxa"/>
            <w:shd w:val="clear" w:color="auto" w:fill="D9E2F3" w:themeFill="accent1" w:themeFillTint="33"/>
            <w:vAlign w:val="center"/>
          </w:tcPr>
          <w:p w14:paraId="406BDAC8" w14:textId="77777777" w:rsidR="00110297" w:rsidRPr="00892F64" w:rsidRDefault="00110297" w:rsidP="00D66981">
            <w:r w:rsidRPr="00892F64">
              <w:t>Funded Amount:</w:t>
            </w:r>
          </w:p>
        </w:tc>
        <w:tc>
          <w:tcPr>
            <w:tcW w:w="3045" w:type="dxa"/>
            <w:shd w:val="clear" w:color="auto" w:fill="D9E2F3" w:themeFill="accent1" w:themeFillTint="33"/>
            <w:vAlign w:val="center"/>
          </w:tcPr>
          <w:p w14:paraId="04B4FE6E" w14:textId="77777777" w:rsidR="00110297" w:rsidRDefault="00110297" w:rsidP="00D66981">
            <w:r>
              <w:t>$475,000.00</w:t>
            </w:r>
          </w:p>
        </w:tc>
        <w:tc>
          <w:tcPr>
            <w:tcW w:w="382" w:type="dxa"/>
            <w:shd w:val="clear" w:color="auto" w:fill="D9E2F3" w:themeFill="accent1" w:themeFillTint="33"/>
            <w:vAlign w:val="center"/>
          </w:tcPr>
          <w:p w14:paraId="2E917849" w14:textId="77777777" w:rsidR="00110297" w:rsidRPr="00892F64" w:rsidRDefault="00110297" w:rsidP="00D66981"/>
        </w:tc>
        <w:tc>
          <w:tcPr>
            <w:tcW w:w="1923" w:type="dxa"/>
            <w:shd w:val="clear" w:color="auto" w:fill="D9E2F3" w:themeFill="accent1" w:themeFillTint="33"/>
            <w:vAlign w:val="center"/>
          </w:tcPr>
          <w:p w14:paraId="1DC05673" w14:textId="77777777" w:rsidR="00110297" w:rsidRPr="00892F64" w:rsidRDefault="00110297" w:rsidP="00D66981">
            <w:r w:rsidRPr="00892F64">
              <w:t>Total Expended:</w:t>
            </w:r>
          </w:p>
        </w:tc>
        <w:tc>
          <w:tcPr>
            <w:tcW w:w="2679" w:type="dxa"/>
            <w:shd w:val="clear" w:color="auto" w:fill="D9E2F3" w:themeFill="accent1" w:themeFillTint="33"/>
            <w:vAlign w:val="center"/>
          </w:tcPr>
          <w:p w14:paraId="76C129A7" w14:textId="77777777" w:rsidR="00110297" w:rsidRDefault="00110297" w:rsidP="00D66981">
            <w:r>
              <w:t>$438,048.13</w:t>
            </w:r>
          </w:p>
        </w:tc>
      </w:tr>
      <w:tr w:rsidR="00110297" w:rsidRPr="00892F64" w14:paraId="4C46B9B4" w14:textId="77777777" w:rsidTr="00D66981">
        <w:trPr>
          <w:trHeight w:val="823"/>
        </w:trPr>
        <w:tc>
          <w:tcPr>
            <w:tcW w:w="1448" w:type="dxa"/>
            <w:shd w:val="clear" w:color="auto" w:fill="D9E2F3" w:themeFill="accent1" w:themeFillTint="33"/>
          </w:tcPr>
          <w:p w14:paraId="0D35374F" w14:textId="77777777" w:rsidR="00110297" w:rsidRPr="00892F64" w:rsidRDefault="00110297" w:rsidP="00D66981">
            <w:r w:rsidRPr="00892F64">
              <w:t>Project Description:</w:t>
            </w:r>
          </w:p>
        </w:tc>
        <w:tc>
          <w:tcPr>
            <w:tcW w:w="8029" w:type="dxa"/>
            <w:gridSpan w:val="4"/>
            <w:shd w:val="clear" w:color="auto" w:fill="D9E2F3" w:themeFill="accent1" w:themeFillTint="33"/>
          </w:tcPr>
          <w:p w14:paraId="4D979BF4" w14:textId="77777777" w:rsidR="00110297" w:rsidRDefault="00110297" w:rsidP="00D66981">
            <w:r>
              <w:t xml:space="preserve">This program will provide GA traffic prosecutors and LEOs with legal assistance, consultation, resource material, and training opportunities to aid in the prosecution of DUI and vehicular homicide cases. </w:t>
            </w:r>
          </w:p>
        </w:tc>
      </w:tr>
      <w:tr w:rsidR="00110297" w:rsidRPr="00892F64" w14:paraId="42BCE39C" w14:textId="77777777" w:rsidTr="00D66981">
        <w:trPr>
          <w:trHeight w:val="973"/>
        </w:trPr>
        <w:tc>
          <w:tcPr>
            <w:tcW w:w="1448" w:type="dxa"/>
            <w:shd w:val="clear" w:color="auto" w:fill="D9E2F3" w:themeFill="accent1" w:themeFillTint="33"/>
          </w:tcPr>
          <w:p w14:paraId="504F14F7" w14:textId="77777777" w:rsidR="00110297" w:rsidRPr="00892F64" w:rsidRDefault="00110297" w:rsidP="00D66981">
            <w:r w:rsidRPr="00892F64">
              <w:t>State Targets:</w:t>
            </w:r>
          </w:p>
        </w:tc>
        <w:tc>
          <w:tcPr>
            <w:tcW w:w="8029" w:type="dxa"/>
            <w:gridSpan w:val="4"/>
            <w:shd w:val="clear" w:color="auto" w:fill="D9E2F3" w:themeFill="accent1" w:themeFillTint="33"/>
            <w:vAlign w:val="center"/>
          </w:tcPr>
          <w:p w14:paraId="04E43B20" w14:textId="77777777" w:rsidR="00110297" w:rsidRDefault="00110297" w:rsidP="00D66981">
            <w:r w:rsidRPr="00892F64">
              <w:t>Education and assistance to prosecutors and law enforcement to improve prosecution of DUI. These activities contributed to the state’s goal of decreasing crashes, injuries and fatalities, particularly those involving impaired driving (C-1, C-2, C-3, C-5, C-7, C-10, C-11).</w:t>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110297" w:rsidRPr="00892F64" w14:paraId="679455B8" w14:textId="77777777" w:rsidTr="00D66981">
        <w:trPr>
          <w:tblHeader/>
        </w:trPr>
        <w:tc>
          <w:tcPr>
            <w:tcW w:w="4315" w:type="dxa"/>
            <w:shd w:val="clear" w:color="auto" w:fill="E7E6E6" w:themeFill="background2"/>
          </w:tcPr>
          <w:p w14:paraId="6374BF39" w14:textId="77777777" w:rsidR="00110297" w:rsidRPr="00892F64" w:rsidRDefault="00110297"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0D8C899" w14:textId="77777777" w:rsidR="00110297" w:rsidRPr="00892F64" w:rsidRDefault="00110297" w:rsidP="00D66981">
            <w:pPr>
              <w:rPr>
                <w:rFonts w:ascii="Arial Narrow" w:hAnsi="Arial Narrow"/>
                <w:b/>
                <w:bCs/>
                <w:sz w:val="20"/>
                <w:szCs w:val="20"/>
              </w:rPr>
            </w:pPr>
            <w:r w:rsidRPr="00892F64">
              <w:rPr>
                <w:rFonts w:ascii="Arial Narrow" w:hAnsi="Arial Narrow"/>
                <w:b/>
                <w:bCs/>
                <w:sz w:val="20"/>
                <w:szCs w:val="20"/>
              </w:rPr>
              <w:t>Results</w:t>
            </w:r>
          </w:p>
        </w:tc>
      </w:tr>
      <w:tr w:rsidR="00110297" w:rsidRPr="00892F64" w14:paraId="4DE45329" w14:textId="77777777" w:rsidTr="00D66981">
        <w:tc>
          <w:tcPr>
            <w:tcW w:w="4315" w:type="dxa"/>
          </w:tcPr>
          <w:p w14:paraId="40A96044" w14:textId="77777777" w:rsidR="00110297" w:rsidRDefault="00110297" w:rsidP="00D66981">
            <w:r>
              <w:t xml:space="preserve">Present 12 2-day JOINT LAW ENFORCEMENT/PROSECUTOR DUI TRAINING COURSES. This 12-hour course will focus on all aspects of DUI </w:t>
            </w:r>
            <w:r>
              <w:lastRenderedPageBreak/>
              <w:t>investigation and prosecution. Material will be spread out over 2 days for maximum effect, but will allow attendees who are only able to attend one day to benefit. Announcements for applications to these trainings will be posted on PAC's website and e-mailed to LE agencies and prosecutors through the TENs and other PAC listservs. PAC’s TSRPs and TSRI will present all sessions of the course. PAC, GOHS, NHTSA, and NDAA traffic safety publications will be distributed.</w:t>
            </w:r>
          </w:p>
        </w:tc>
        <w:tc>
          <w:tcPr>
            <w:tcW w:w="5130" w:type="dxa"/>
          </w:tcPr>
          <w:p w14:paraId="3CDEE42C" w14:textId="77777777" w:rsidR="00110297" w:rsidRDefault="00110297" w:rsidP="00D66981">
            <w:r>
              <w:lastRenderedPageBreak/>
              <w:t xml:space="preserve">The Traffic Safety Team met these goals, presenting 12 2-day trainings, held at the dates and locations listed. These trainings were attended by 218 law enforcement officers and </w:t>
            </w:r>
            <w:r>
              <w:lastRenderedPageBreak/>
              <w:t>109 prosecutors, and given an average overall rating of 4.79 / 5.00October 21-22, Dalton, Whitfield County January 4-5, Morrow, Clayton CountyFebruary 18-19, Gainesville, Hall CountyMarch 1-2, Atlanta, Fulton CountyMarch 22-23, Tifton, Tift CountyApril 20-21, Newnan, Coweta CountyJune 7-8, Tybee Island, Chatham CountyJune 14-15, Peachtree City, Fayette CountyJune 24-25, Lagrange, Troup CountyJun 28-29, Waycross, Ware CountyJuly 29-30, Augusta, Richmond CountySeptember 16-17, Canton, Cherokee County</w:t>
            </w:r>
          </w:p>
        </w:tc>
      </w:tr>
      <w:tr w:rsidR="00110297" w:rsidRPr="00892F64" w14:paraId="6E2834D0" w14:textId="77777777" w:rsidTr="00D66981">
        <w:tc>
          <w:tcPr>
            <w:tcW w:w="4315" w:type="dxa"/>
          </w:tcPr>
          <w:p w14:paraId="4B572A4E" w14:textId="77777777" w:rsidR="00110297" w:rsidRDefault="00110297" w:rsidP="00D66981">
            <w:r>
              <w:lastRenderedPageBreak/>
              <w:t>Present two 1-day ARIDE (Advance Roadside Impaired Driving Enforcement) for Prosecutors courses. This 6-hour course will instruct prosecutors on the knowledge provided to LE during ARIDE training, which includes the use of SFSTs and introduces officers to tools designed to focus on drug impairment. Prosecutors who take this course will fully understand the scope of knowledge taught during ARIDE and will leave better prepared to use LE training to best effect in the courtroom. This course will be presented twice during the year. Traffic safety publications will be distributed at each training.</w:t>
            </w:r>
          </w:p>
        </w:tc>
        <w:tc>
          <w:tcPr>
            <w:tcW w:w="5130" w:type="dxa"/>
          </w:tcPr>
          <w:p w14:paraId="69FEC714" w14:textId="77777777" w:rsidR="00110297" w:rsidRDefault="00110297" w:rsidP="00D66981">
            <w:r>
              <w:t xml:space="preserve">The Traffic Safety Team met this goal, presenting ARIDE: A Guide for Prosecutors in person at Morrow, GA, on June 1, 2021, to 22 prosecutors, and virtually on September 29, 2021 to 16 prosecutors, who learned the unique value that an ARIDE-trained officer can bring to impaired driving cases, and how to utilize that training in the courtroom.  The Morrow training was rated 4.75 / 5.00 by attendees, and the virtual training received ratings of 5.00 / 5.00.  </w:t>
            </w:r>
          </w:p>
        </w:tc>
      </w:tr>
      <w:tr w:rsidR="00110297" w:rsidRPr="00892F64" w14:paraId="3EE8C537" w14:textId="77777777" w:rsidTr="00D66981">
        <w:tc>
          <w:tcPr>
            <w:tcW w:w="4315" w:type="dxa"/>
          </w:tcPr>
          <w:p w14:paraId="177EF4A5" w14:textId="77777777" w:rsidR="00110297" w:rsidRDefault="00110297" w:rsidP="00D66981">
            <w:r>
              <w:t>Present a one-day course on direct examination of expert (DRE) testimony and cross of defense experts.  Attendees will learn how to frame and present expert testimony to explain the complex issues involved in impaired driving cases to fact finders unfamiliar with the investigation tools used.  Attendees will also learn about common tactics presented by defense experts, and learn tools to cross examine experts used by defense attorneys.  This course will be presented during the grant year in Morrow, GA.</w:t>
            </w:r>
          </w:p>
        </w:tc>
        <w:tc>
          <w:tcPr>
            <w:tcW w:w="5130" w:type="dxa"/>
          </w:tcPr>
          <w:p w14:paraId="7C7C12C3" w14:textId="77777777" w:rsidR="00110297" w:rsidRDefault="00110297" w:rsidP="00D66981">
            <w:r>
              <w:t xml:space="preserve">The Traffic Safety Team met this goal, presenting Expert Witness Testimony in Impaired Driving Cases at the PAC Office in Morrow, GA, on August 6, 2021, to a total of 17 attendees, who learned how to qualify and examine a Drug Recognition Expert in an impaired driving case, and how to approach expert witnesses offered by the defense. This training was rated 5.00 / 5.00. </w:t>
            </w:r>
          </w:p>
        </w:tc>
      </w:tr>
      <w:tr w:rsidR="00110297" w:rsidRPr="00892F64" w14:paraId="0ECFB8B3" w14:textId="77777777" w:rsidTr="00D66981">
        <w:tc>
          <w:tcPr>
            <w:tcW w:w="4315" w:type="dxa"/>
          </w:tcPr>
          <w:p w14:paraId="02E2AAEC" w14:textId="77777777" w:rsidR="00110297" w:rsidRDefault="00110297" w:rsidP="00D66981">
            <w:r>
              <w:lastRenderedPageBreak/>
              <w:t>Present the FROM STOP TO STATE COURT course to 30 prosecutors/LEOs in September 2021. This course provides detailed instruction and will lead practical exercises and demonstrations (including an alcohol workshop) covering all facets of a DUI investigation, arrest, motions, and trial. A smaller class size is necessary for this program due to the nature of the training model for this course, which relies on in-depth, focused instruction followed by student participation in practical exercises. However, attendees will develop skills and knowledge they can take back and share with their agencies.</w:t>
            </w:r>
          </w:p>
        </w:tc>
        <w:tc>
          <w:tcPr>
            <w:tcW w:w="5130" w:type="dxa"/>
          </w:tcPr>
          <w:p w14:paraId="4CC3CE57" w14:textId="77777777" w:rsidR="00110297" w:rsidRDefault="00110297" w:rsidP="00D66981">
            <w:r>
              <w:t xml:space="preserve">The Traffic Safety Team met this goal, presenting From Stop to State Court to 31 law enforcement officers and prosecutors in Young Harris, GA, where experienced law enforcement officers and prosecutors guided students through classroom instruction, practical exercises, and simulated courtroom experience to better understand all phases of an impaired driving investigation and prosecution.  This course was rated 4.85 / 5.00 by attendees. </w:t>
            </w:r>
          </w:p>
        </w:tc>
      </w:tr>
      <w:tr w:rsidR="00110297" w:rsidRPr="00892F64" w14:paraId="3788C53C" w14:textId="77777777" w:rsidTr="00D66981">
        <w:trPr>
          <w:trHeight w:val="332"/>
        </w:trPr>
        <w:tc>
          <w:tcPr>
            <w:tcW w:w="4315" w:type="dxa"/>
          </w:tcPr>
          <w:p w14:paraId="51ED7462" w14:textId="77777777" w:rsidR="00110297" w:rsidRDefault="00110297" w:rsidP="00D66981">
            <w:r>
              <w:t>The Traffic Safety Team will create and record two podcasts as part of PAC’s Podcast Program. Podcasts will focus on topics of current interest and discussion in the field of traffic safety, and will include subject matter experts to provide listeners with updated, accurate information about the reality of impaired driving investigation and prosecution.  </w:t>
            </w:r>
          </w:p>
        </w:tc>
        <w:tc>
          <w:tcPr>
            <w:tcW w:w="5130" w:type="dxa"/>
          </w:tcPr>
          <w:p w14:paraId="1D96A6C6" w14:textId="77777777" w:rsidR="00110297" w:rsidRDefault="00110297" w:rsidP="00D66981">
            <w:r>
              <w:t xml:space="preserve">The Traffic Safety Team was unable to meet this goal, as COVID restrictions rendered a larger, organization-wide podcast project unfeasible. Responses suggested a lack of reception to this newer form of outreach.  Podcasting may be revisited in future grant years, but only as a part of a larger goal of offering training in general through various media.  </w:t>
            </w:r>
          </w:p>
        </w:tc>
      </w:tr>
      <w:tr w:rsidR="00110297" w:rsidRPr="00892F64" w14:paraId="18D57F1D" w14:textId="77777777" w:rsidTr="00D66981">
        <w:tc>
          <w:tcPr>
            <w:tcW w:w="4315" w:type="dxa"/>
          </w:tcPr>
          <w:p w14:paraId="15035755" w14:textId="77777777" w:rsidR="00110297" w:rsidRDefault="00110297" w:rsidP="00D66981">
            <w:r>
              <w:t>The Traffic Safety Team will create and present two webinars during the grant year on current traffic safety issues. Webinar topics will complement, but not substitute for, currently existing training offered in person. CLE credit will be offered to participating prosecutors.</w:t>
            </w:r>
          </w:p>
        </w:tc>
        <w:tc>
          <w:tcPr>
            <w:tcW w:w="5130" w:type="dxa"/>
          </w:tcPr>
          <w:p w14:paraId="3C3A04C3" w14:textId="77777777" w:rsidR="00110297" w:rsidRDefault="00110297" w:rsidP="00D66981">
            <w:r>
              <w:t xml:space="preserve">The Traffic Safety Team exceeded this goal, presenting the following webinars during the grant year:October 27 – DUI Case Law – 1 hour,  185 attendees, rated 9.55 / 10.00November 2 – From Over the Counter: Prescription Drugs that Impair – 1 hour, 93 attendees, rated 9.52 / 10.00February 8 – The Georgia DUI – 1 hour, 202 attendees, rated 9.70 / 10.00February 10 – Implied Consent – 1 hour, 206 attendees, rated 9.86 / 10.00The Traffic Safety Team will continue to utilize online training, even as we return to full time in-person training to ensure that prosecutors and law enforcement statewide have access to the best and most current information available. </w:t>
            </w:r>
          </w:p>
        </w:tc>
      </w:tr>
      <w:tr w:rsidR="00110297" w:rsidRPr="00892F64" w14:paraId="7FDF2884" w14:textId="77777777" w:rsidTr="00D66981">
        <w:tc>
          <w:tcPr>
            <w:tcW w:w="4315" w:type="dxa"/>
          </w:tcPr>
          <w:p w14:paraId="517A3FF2" w14:textId="77777777" w:rsidR="00110297" w:rsidRDefault="00110297" w:rsidP="00D66981">
            <w:r>
              <w:t xml:space="preserve">The Traffic Safety Team will develop and present a one-day course on the use of the Intoxilyzer 9000 for prosecutors that will explain the operation of the </w:t>
            </w:r>
            <w:r>
              <w:lastRenderedPageBreak/>
              <w:t>instrument, the proper way to admit breath testing evidence, and how to respond to common defense attacks on breath testing evidence. This course will increase confidence both in the reliability of alcohol breath testing and equip prosecutors and law enforcement to better explain and defend these results in court.</w:t>
            </w:r>
          </w:p>
        </w:tc>
        <w:tc>
          <w:tcPr>
            <w:tcW w:w="5130" w:type="dxa"/>
          </w:tcPr>
          <w:p w14:paraId="59F3FA88" w14:textId="77777777" w:rsidR="00110297" w:rsidRDefault="00110297" w:rsidP="00D66981">
            <w:r>
              <w:lastRenderedPageBreak/>
              <w:t xml:space="preserve">The Traffic Safety Team met this goal, presenting "Intoxilyzer 9000 for Prosecutors and Law Enforcement" virtually to 24 registrants, who learned about the science and engineering behind </w:t>
            </w:r>
            <w:r>
              <w:lastRenderedPageBreak/>
              <w:t xml:space="preserve">breath testing in Georgia, and how to admit breath tests in impaired driving cases. </w:t>
            </w:r>
          </w:p>
        </w:tc>
      </w:tr>
      <w:tr w:rsidR="00110297" w:rsidRPr="00892F64" w14:paraId="27567F61" w14:textId="77777777" w:rsidTr="00D66981">
        <w:tc>
          <w:tcPr>
            <w:tcW w:w="4315" w:type="dxa"/>
          </w:tcPr>
          <w:p w14:paraId="2F224C7C" w14:textId="77777777" w:rsidR="00110297" w:rsidRDefault="00110297" w:rsidP="00D66981">
            <w:r>
              <w:lastRenderedPageBreak/>
              <w:t>The TSRPs will monitor and respond as necessary to the TSRP Forum and Listserv (both maintained on Yahoo!).</w:t>
            </w:r>
          </w:p>
        </w:tc>
        <w:tc>
          <w:tcPr>
            <w:tcW w:w="5130" w:type="dxa"/>
          </w:tcPr>
          <w:p w14:paraId="51DD06B0" w14:textId="77777777" w:rsidR="00110297" w:rsidRDefault="00110297" w:rsidP="00D66981">
            <w:r>
              <w:t>The Traffic Safety Team met this goal, monitoring the TSRP Forum and Listserv, now on Groups.io (moved from Yahoo), where they utilized the expertise of their fellow TSRPs and offered information on advice for the benefit of prosecutors and law enforcement nationwide.</w:t>
            </w:r>
          </w:p>
        </w:tc>
      </w:tr>
      <w:tr w:rsidR="00110297" w:rsidRPr="00892F64" w14:paraId="07DC6A5D" w14:textId="77777777" w:rsidTr="00D66981">
        <w:tc>
          <w:tcPr>
            <w:tcW w:w="4315" w:type="dxa"/>
          </w:tcPr>
          <w:p w14:paraId="3C61863A" w14:textId="77777777" w:rsidR="00110297" w:rsidRDefault="00110297" w:rsidP="00D66981">
            <w:r>
              <w:t>The TSRI will monitor and respond as necessary to DRE and DRE Instructor listservs</w:t>
            </w:r>
          </w:p>
        </w:tc>
        <w:tc>
          <w:tcPr>
            <w:tcW w:w="5130" w:type="dxa"/>
          </w:tcPr>
          <w:p w14:paraId="04673EAF" w14:textId="77777777" w:rsidR="00110297" w:rsidRDefault="00110297" w:rsidP="00D66981">
            <w:r>
              <w:t>The Traffic Safety Team met this goal, monitoring the DRE Forum and Listserv, where they utilized the expertise of fellow DRE's and offered information on advice for the benefit of prosecutors and law enforcement nationwide.</w:t>
            </w:r>
          </w:p>
        </w:tc>
      </w:tr>
      <w:tr w:rsidR="00110297" w:rsidRPr="00892F64" w14:paraId="28804B56" w14:textId="77777777" w:rsidTr="00D66981">
        <w:tc>
          <w:tcPr>
            <w:tcW w:w="4315" w:type="dxa"/>
          </w:tcPr>
          <w:p w14:paraId="2DE91A66" w14:textId="77777777" w:rsidR="00110297" w:rsidRDefault="00110297" w:rsidP="00D66981">
            <w:r>
              <w:t xml:space="preserve">The TST will advise contacts, including, but not limited to, GOHS, the DAAG, the GASG, the GA Institute for Continuing Legal Ed., and GA law schools of their availability to present traffic-safety related training in person and via webinar or other remote methods. The TST will respond to inquiries from stakeholders regarding training on traffic safety issues. On a quarterly basis during the year, the TST will advise contacts at the above organizations of their availability to present training. Schedules permitting, the TST will accept invitations to present training on an as-needed basis. </w:t>
            </w:r>
          </w:p>
        </w:tc>
        <w:tc>
          <w:tcPr>
            <w:tcW w:w="5130" w:type="dxa"/>
          </w:tcPr>
          <w:p w14:paraId="62A67FC3" w14:textId="77777777" w:rsidR="00110297" w:rsidRDefault="00110297" w:rsidP="00D66981">
            <w:r>
              <w:t xml:space="preserve">The Traffic Safety Team exceeded this goal, responding to requests from traffic safety stakeholders and presenting additional training, including:January 6 - TSRI Grier assisted with Standardized Field Sobriety Instruction at GPSTCFebruary 4 – TSRI Grier assisted with Standardized Field Sobriety Instruction at GPSTCFebruary 12 – STSRP Crosby presented a two hour block on Courtroom Presentation during DRE Recertification Training at GPSTCMarch 16 – TSRI Grier assisted with DRE School at GPSTC March 24 – TSRI Grier assisted with DRE School at GPSTCMarch 24 – STSRP Crosby presented a one hour block on DUI Case Law to the Georgia Association of Solicitors-General in Athens, GAMarch 26, 2021 - STSRP Crosby assisted with DRE Recertification training at the Georgia Public Safety Training Center in Forsyth, Georgia.April 4-7, 2021, TSRI Grier assisted with a Standardized Field Sobriety certification class at the Henry County Police Department in McDonough, GA.May 27, 2021, STSRP Crosby assisted with DUI Case Preparation at the Georgia Public Safety </w:t>
            </w:r>
            <w:r>
              <w:lastRenderedPageBreak/>
              <w:t>Training Center, providing instruction and practical exercises for officers regarding testifying about their training, experience, and field sobriety evaluations in impaired driving cases.June 30, 2021, TSRI Grier assisted with candidate interviews for the 57th Drug Recognition Expert Class at the Georgia Public Safety Training Center. July 27, 2021, TSRI Grier assisted with instruction for the 57th Drug Recognition Expert School at the Georgia Public Safety Training Center.August 4, 2021, TSRI Grier assisted with instruction for the 57th Drug Recognition Expert School at the Georgia Public Safety Training Center.September 10, 2021, STSRP Crosby assisted with DRE Recertifications at the Georgia Public Safety Training Center in Forsyth, GA.</w:t>
            </w:r>
          </w:p>
        </w:tc>
      </w:tr>
      <w:tr w:rsidR="00110297" w:rsidRPr="00892F64" w14:paraId="6A2EC299" w14:textId="77777777" w:rsidTr="00D66981">
        <w:tc>
          <w:tcPr>
            <w:tcW w:w="4315" w:type="dxa"/>
          </w:tcPr>
          <w:p w14:paraId="5CD6E082" w14:textId="77777777" w:rsidR="00110297" w:rsidRDefault="00110297" w:rsidP="00D66981">
            <w:r>
              <w:lastRenderedPageBreak/>
              <w:t>The Traffic Safety Team will assist trainers at the Georgia Public Safety Training Center in Forsyth, GA by presenting blocks of training on courtroom presentation to cadets during Trooper Schools, typically presented at least twice during a year.</w:t>
            </w:r>
          </w:p>
        </w:tc>
        <w:tc>
          <w:tcPr>
            <w:tcW w:w="5130" w:type="dxa"/>
          </w:tcPr>
          <w:p w14:paraId="3A6FB2E5" w14:textId="77777777" w:rsidR="00110297" w:rsidRDefault="00110297" w:rsidP="00D66981">
            <w:r>
              <w:t xml:space="preserve">The Traffic Safety Team met this goal, presenting two day blocks of training on Motor Vehicle Law to the 110th Georgia State Trooper School on March 29-30, and the 111th Georgia State Trooper School on September 20-21. </w:t>
            </w:r>
          </w:p>
        </w:tc>
      </w:tr>
      <w:tr w:rsidR="00110297" w:rsidRPr="00892F64" w14:paraId="49C892E0" w14:textId="77777777" w:rsidTr="00D66981">
        <w:trPr>
          <w:trHeight w:val="431"/>
        </w:trPr>
        <w:tc>
          <w:tcPr>
            <w:tcW w:w="4315" w:type="dxa"/>
          </w:tcPr>
          <w:p w14:paraId="1EEC4565" w14:textId="77777777" w:rsidR="00110297" w:rsidRDefault="00110297" w:rsidP="00D66981">
            <w:r>
              <w:t>By designation of the Executive Director of PAC, the TSRPs and TSRI will serve on both the Impaired Driving Task Force and the Strategic Highway Safety Plan Leadership meetings, which meet (approximately) semi-monthly. The TSRI will serve as the head of the Impaired Driving Task Team. When possible, the Traffic Safety Team will attend meetings of other task forces with missions relevant to traffic safety enforcement.</w:t>
            </w:r>
          </w:p>
        </w:tc>
        <w:tc>
          <w:tcPr>
            <w:tcW w:w="5130" w:type="dxa"/>
          </w:tcPr>
          <w:p w14:paraId="692EF70D" w14:textId="77777777" w:rsidR="00110297" w:rsidRDefault="00110297" w:rsidP="00D66981">
            <w:r>
              <w:t xml:space="preserve">The Traffic Safety Team did not meet this goal, but did attend five scheduled meetings of these bodies during the grant year, held on the following dates:October 21 – SHSP / TRCCDecember 9 – Virtual SHSP SummitMarch 10 – Impaired Driving Task TeamApril 22 – SHSPJuly 22 – SHSPThe Traffic Safety Team remains committed to assisting fellow traffic safety stakeholders statewide by participating in these committees and task teams. </w:t>
            </w:r>
          </w:p>
        </w:tc>
      </w:tr>
      <w:tr w:rsidR="00110297" w:rsidRPr="00892F64" w14:paraId="5EB3B007" w14:textId="77777777" w:rsidTr="00D66981">
        <w:tc>
          <w:tcPr>
            <w:tcW w:w="4315" w:type="dxa"/>
          </w:tcPr>
          <w:p w14:paraId="2EB77D75" w14:textId="77777777" w:rsidR="00110297" w:rsidRDefault="00110297" w:rsidP="00D66981">
            <w:r>
              <w:t xml:space="preserve">Present the LETHAL WEAPON course to 75 prosecutors/law enforcement officers in March 2021. This course provides instruction on crash reconstruction methodology, an on-scene crash demonstration, the presentation of reconstruction evidence, crash data recorders, expert witnesses, crash </w:t>
            </w:r>
            <w:r>
              <w:lastRenderedPageBreak/>
              <w:t xml:space="preserve">toxicology, and a vehicular homicide case law update. </w:t>
            </w:r>
          </w:p>
        </w:tc>
        <w:tc>
          <w:tcPr>
            <w:tcW w:w="5130" w:type="dxa"/>
          </w:tcPr>
          <w:p w14:paraId="5054C26D" w14:textId="77777777" w:rsidR="00110297" w:rsidRDefault="00110297" w:rsidP="00D66981">
            <w:r>
              <w:lastRenderedPageBreak/>
              <w:t xml:space="preserve">The Traffic Safety Team substantively met this goal when we presented Lethal Weapon at the Georgia Public Safety Training Center in Forsyth, GA.  STSRPs Crosby and Samuels joined with TSRI Grier, as well as experienced crash investigators at GPSTC to present classroom instruction coupled with the chance to observe a motor vehicle crash and review the data generated. 55 law enforcement officers and prosecutors </w:t>
            </w:r>
            <w:r>
              <w:lastRenderedPageBreak/>
              <w:t xml:space="preserve">registered for this course, which received a rating of 4.83 / 5.00 from attendees.Registration may have been depressed due to not only the ongoing pandemic, but increased court schedules from potential attendees in circuits that were returning to in-person trials, which has left those jurisdictions with limited time for training.   </w:t>
            </w:r>
          </w:p>
        </w:tc>
      </w:tr>
    </w:tbl>
    <w:p w14:paraId="2E74F3FB" w14:textId="77777777" w:rsidR="00110297" w:rsidRDefault="00110297" w:rsidP="00110297"/>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110297" w:rsidRPr="00892F64" w14:paraId="6777BB9B" w14:textId="77777777" w:rsidTr="00D66981">
        <w:tc>
          <w:tcPr>
            <w:tcW w:w="4315" w:type="dxa"/>
          </w:tcPr>
          <w:p w14:paraId="57C0AC30" w14:textId="77777777" w:rsidR="00110297" w:rsidRDefault="00110297" w:rsidP="00D66981">
            <w:r>
              <w:t xml:space="preserve">The TSRPs and TSRI, with PAC assistance, will present a (minimum) four-hour traffic safety training track to 200 or more traffic prosecutors at the PAC 2021 Summer Conference in Jekyll Island, Georgia; speakers will discuss current traffic safety topics of statewide importance. TSRPs and TSRI will be available for the duration of the course to answer attendee questions. </w:t>
            </w:r>
          </w:p>
        </w:tc>
        <w:tc>
          <w:tcPr>
            <w:tcW w:w="5130" w:type="dxa"/>
          </w:tcPr>
          <w:p w14:paraId="159A9CA2" w14:textId="77777777" w:rsidR="00110297" w:rsidRDefault="00110297" w:rsidP="00D66981">
            <w:r>
              <w:t xml:space="preserve">The Traffic Safety Team substantively met this goal. On July 18-21, 2021, STSRP Crosby, STSRP Samuels, and TSRI Grier assisted the Prosecuting Attorneys’ Council in presenting its annual Summer Conference in Jekyll Island, GA.  On July 19, 2021, the Governor’s Office of Highway Safety Track was presented, with five hours of instruction. STSRP Crosby spoke on DUI case law, and there were presentations on Standardized Field Sobriety, Jury Selection, and Georgia’s new street racing law.  Approximately 180 people indicated they would attend this track, and ratings for all speakers were 4.60 / 5.00.Due to the pandemic, registration was limited from what had been accepted in past years, and addressing court backlogs caused by the pandemic may have depressed registration among jurisdictions that were beginning to resume trials and in person hearings.  Despite these challenges, the Highway Safety Track was an extremely popular choice for those able to attend.  </w:t>
            </w:r>
          </w:p>
        </w:tc>
      </w:tr>
      <w:tr w:rsidR="00110297" w:rsidRPr="00892F64" w14:paraId="055A14E8" w14:textId="77777777" w:rsidTr="00D66981">
        <w:tc>
          <w:tcPr>
            <w:tcW w:w="4315" w:type="dxa"/>
          </w:tcPr>
          <w:p w14:paraId="77651175" w14:textId="77777777" w:rsidR="00110297" w:rsidRDefault="00110297" w:rsidP="00D66981">
            <w:r>
              <w:t>The TSRPs and TSRI will respond via telephone and e-mail to inquiries regarding specific legal, scientific, strategic and appellate issues from prosecutors handling traffic cases in the Municipal, Recorders, Probate, State and Superior Courts of Georgia. Perform on a monthly basis.</w:t>
            </w:r>
          </w:p>
        </w:tc>
        <w:tc>
          <w:tcPr>
            <w:tcW w:w="5130" w:type="dxa"/>
          </w:tcPr>
          <w:p w14:paraId="7B5BA1C6" w14:textId="77777777" w:rsidR="00110297" w:rsidRDefault="00110297" w:rsidP="00D66981">
            <w:r>
              <w:t>The Traffic Safety Team met this goal, responding to numerous emails and calls from prosecutors statewide throughout the year, and assisted on a wide variety of traffic safety issues.</w:t>
            </w:r>
          </w:p>
        </w:tc>
      </w:tr>
      <w:tr w:rsidR="00110297" w:rsidRPr="00892F64" w14:paraId="53E26C68" w14:textId="77777777" w:rsidTr="00D66981">
        <w:tc>
          <w:tcPr>
            <w:tcW w:w="4315" w:type="dxa"/>
          </w:tcPr>
          <w:p w14:paraId="6BE0B204" w14:textId="77777777" w:rsidR="00110297" w:rsidRDefault="00110297" w:rsidP="00D66981">
            <w:r>
              <w:t xml:space="preserve">Upon request of local prosecutors or law enforcement, TSRI will provide case review of impaired driving prosecutions. TSRI will review reports and video evidence, consult with prosecutors and </w:t>
            </w:r>
            <w:r>
              <w:lastRenderedPageBreak/>
              <w:t xml:space="preserve">law enforcement about strengths and weaknesses of cases, and when necessary, appear in court to testify as an expert witness about matters within the scope of the TSRI’s training and experience. It is estimated that this will occur bi-monthly during the grant year. </w:t>
            </w:r>
          </w:p>
        </w:tc>
        <w:tc>
          <w:tcPr>
            <w:tcW w:w="5130" w:type="dxa"/>
          </w:tcPr>
          <w:p w14:paraId="261A23F6" w14:textId="77777777" w:rsidR="00110297" w:rsidRDefault="00110297" w:rsidP="00D66981">
            <w:r>
              <w:lastRenderedPageBreak/>
              <w:t xml:space="preserve">Georgia’s TSRI provided case review for local officers and law enforcement on no fewer than 9 occasions, exceeding the goal for this year.  A challenge that regularly occurs is that restrictions on the TSRI’s ability to offer expert testimony in </w:t>
            </w:r>
            <w:r>
              <w:lastRenderedPageBreak/>
              <w:t xml:space="preserve">court mean that should the TSRI identify a challenge that could benefit from an expert witness, he then must locate and loop in another DRE, rather than using his own training and experience to assist with the case.  Nevertheless, the TSRI has been a valuable resource for prosecutors and law enforcement statewide since the addition of this position to the program. </w:t>
            </w:r>
          </w:p>
        </w:tc>
      </w:tr>
      <w:tr w:rsidR="00110297" w:rsidRPr="00892F64" w14:paraId="623A45C4" w14:textId="77777777" w:rsidTr="00D66981">
        <w:trPr>
          <w:trHeight w:val="431"/>
        </w:trPr>
        <w:tc>
          <w:tcPr>
            <w:tcW w:w="4315" w:type="dxa"/>
          </w:tcPr>
          <w:p w14:paraId="3065BC08" w14:textId="77777777" w:rsidR="00110297" w:rsidRDefault="00110297" w:rsidP="00D66981">
            <w:r>
              <w:lastRenderedPageBreak/>
              <w:t>Upon invitation by GOHS, the TSRI will attend statewide traffic safety mobilizations throughout the year, including, but not limited to, 100 Days of Summer HEAT, Border to Border, Op. Zero Tolerance, Op. Southern Shield, Hands Across the Border, Drive Sober or Get Pulled Over, or other statewide mobilizations that occur during the year. The TSRI will participate in mobilizations, including assisting with traffic safety investigations conducted by other officers and conducting his own investigations when required. It is estimated that this will occur 3 times during the year.</w:t>
            </w:r>
          </w:p>
        </w:tc>
        <w:tc>
          <w:tcPr>
            <w:tcW w:w="5130" w:type="dxa"/>
          </w:tcPr>
          <w:p w14:paraId="49EB481C" w14:textId="77777777" w:rsidR="00110297" w:rsidRDefault="00110297" w:rsidP="00D66981">
            <w:r>
              <w:t>The Traffic Safety Team was unable to meet this goal – preparations were made several times to attend various mobilizations, but due to pandemic issues and previously scheduled training sessions causing some cancellations, the TSRI was unable to attend the required amount of mobilizations</w:t>
            </w:r>
          </w:p>
        </w:tc>
      </w:tr>
      <w:tr w:rsidR="00110297" w:rsidRPr="00892F64" w14:paraId="4A11D7DD" w14:textId="77777777" w:rsidTr="00D66981">
        <w:tc>
          <w:tcPr>
            <w:tcW w:w="4315" w:type="dxa"/>
          </w:tcPr>
          <w:p w14:paraId="70936A1C" w14:textId="77777777" w:rsidR="00110297" w:rsidRDefault="00110297" w:rsidP="00D66981">
            <w:r>
              <w:t>The TSRPs and TSRI will respond via telephone and e-mail to inquiries regarding specific legal and procedural issues from Georgia police officers engaged in traffic enforcement. Perform on a monthly basis.</w:t>
            </w:r>
          </w:p>
        </w:tc>
        <w:tc>
          <w:tcPr>
            <w:tcW w:w="5130" w:type="dxa"/>
          </w:tcPr>
          <w:p w14:paraId="625AA251" w14:textId="77777777" w:rsidR="00110297" w:rsidRDefault="00110297" w:rsidP="00D66981">
            <w:r>
              <w:t>The Traffic Safety Team met this goal, serving as an information resource for law enforcement statewide.  Both TSRPs and the TSRI regularly receive requests for information about traffic safety issues from law enforcement, and respond as needed to requests.</w:t>
            </w:r>
          </w:p>
        </w:tc>
      </w:tr>
    </w:tbl>
    <w:p w14:paraId="29931C58" w14:textId="77777777" w:rsidR="00110297" w:rsidRDefault="00110297" w:rsidP="00110297"/>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110297" w:rsidRPr="00892F64" w14:paraId="6608242A" w14:textId="77777777" w:rsidTr="00D66981">
        <w:tc>
          <w:tcPr>
            <w:tcW w:w="4315" w:type="dxa"/>
          </w:tcPr>
          <w:p w14:paraId="0BB31465" w14:textId="77777777" w:rsidR="00110297" w:rsidRDefault="00110297" w:rsidP="00D66981">
            <w:r>
              <w:t xml:space="preserve">The TSRI, in concert with TSRPs, will utilize PAC trainings, the GATEN network, prosecutor listservs, traffic network meetings, the PAC website and Facebook page, PAC Weekly Bulletins, and other means to inform prosecutors and law enforcement of the nature and function of the DRE program, and to encourage local agencies to identify and send qualified officers to DRE training. The TSRI will maintain contact with DRE Coordinators to ensure messaging is </w:t>
            </w:r>
            <w:r>
              <w:lastRenderedPageBreak/>
              <w:t xml:space="preserve">accurate. Perform on a monthly basis or as often as needed. </w:t>
            </w:r>
          </w:p>
        </w:tc>
        <w:tc>
          <w:tcPr>
            <w:tcW w:w="5130" w:type="dxa"/>
          </w:tcPr>
          <w:p w14:paraId="7022118C" w14:textId="77777777" w:rsidR="00110297" w:rsidRDefault="00110297" w:rsidP="00D66981">
            <w:r>
              <w:lastRenderedPageBreak/>
              <w:t>The Traffic Safety Team met this goal, including a discussion and endorsement of the DRE program as part of every Joint Law Enforcement Prosecutor Training.  In addition, the team discusses program with interested officers at every training, and offers encouragement and support to officers identified as prospective candidates for the DRE program.</w:t>
            </w:r>
          </w:p>
        </w:tc>
      </w:tr>
      <w:tr w:rsidR="00110297" w:rsidRPr="00892F64" w14:paraId="3B98A343" w14:textId="77777777" w:rsidTr="00D66981">
        <w:tc>
          <w:tcPr>
            <w:tcW w:w="4315" w:type="dxa"/>
          </w:tcPr>
          <w:p w14:paraId="61604648" w14:textId="77777777" w:rsidR="00110297" w:rsidRDefault="00110297" w:rsidP="00D66981">
            <w:r>
              <w:t>Attend a minimum of 6 GATEN meetings per year, and, upon the request of GATEN coordinators, provide training on specified traffic safety topics and, when asked to do so, observe roadblock operations conducted after network meetings.</w:t>
            </w:r>
          </w:p>
        </w:tc>
        <w:tc>
          <w:tcPr>
            <w:tcW w:w="5130" w:type="dxa"/>
          </w:tcPr>
          <w:p w14:paraId="45752EFE" w14:textId="77777777" w:rsidR="00110297" w:rsidRDefault="00110297" w:rsidP="00D66981">
            <w:r>
              <w:t xml:space="preserve">The Traffic Safety Team met this goal, attending the following GATEN meetings during the grant year:October 29 – Western Regional Traffic Enforcement NetworkJanuary 13 – Metro Atlanta Traffic Enforcement NetworkJune 11 – Central Regional Traffic Enforcement NetworkSeptember 9 – Quad Network – (ATTEN, NETEN, PATEN, MNTEN)September 17 – Central Regional Traffic Enforcement NetworkSeptember 30 – Western Regional Traffic Enforcement NetworkThe Traffic Safety Team offers one-two hour blocks of training when requested at these events, and also attends these meetings to promote PAC Impaired Driving Training and the DRE program. </w:t>
            </w:r>
          </w:p>
        </w:tc>
      </w:tr>
      <w:tr w:rsidR="00110297" w:rsidRPr="00892F64" w14:paraId="1BAB2CAF" w14:textId="77777777" w:rsidTr="00D66981">
        <w:tc>
          <w:tcPr>
            <w:tcW w:w="4315" w:type="dxa"/>
          </w:tcPr>
          <w:p w14:paraId="69BC04C6" w14:textId="77777777" w:rsidR="00110297" w:rsidRDefault="00110297" w:rsidP="00D66981">
            <w:r>
              <w:t>PAC, GOHS, NHTSA and NDAA traffic safety publications (training materials, CaseLaw Update, NHTSA/GOHS/NDAA collateral, etc.) will be distributed via website, listserv and at all trainings and conferences.</w:t>
            </w:r>
          </w:p>
        </w:tc>
        <w:tc>
          <w:tcPr>
            <w:tcW w:w="5130" w:type="dxa"/>
          </w:tcPr>
          <w:p w14:paraId="6D100C0C" w14:textId="77777777" w:rsidR="00110297" w:rsidRDefault="00110297" w:rsidP="00D66981">
            <w:r>
              <w:t xml:space="preserve">GOHS handouts are printed out and included with every training put on by the Traffic Safety Team where written handouts are provided, including all JLEP trainings and major conferences. </w:t>
            </w:r>
          </w:p>
        </w:tc>
      </w:tr>
    </w:tbl>
    <w:p w14:paraId="10DE0706" w14:textId="77777777" w:rsidR="00110297" w:rsidRDefault="00110297" w:rsidP="00110297"/>
    <w:p w14:paraId="2D6BDE82" w14:textId="77777777" w:rsidR="00110297" w:rsidRDefault="00110297">
      <w:pPr>
        <w:rPr>
          <w:rFonts w:ascii="Arial" w:hAnsi="Arial" w:cs="Arial"/>
          <w:sz w:val="28"/>
          <w:szCs w:val="28"/>
        </w:rPr>
      </w:pPr>
    </w:p>
    <w:p w14:paraId="16B12073" w14:textId="0D477FCD" w:rsidR="00A55A40" w:rsidRDefault="00A55A40">
      <w:pPr>
        <w:rPr>
          <w:rFonts w:ascii="Arial" w:hAnsi="Arial" w:cs="Arial"/>
          <w:sz w:val="28"/>
          <w:szCs w:val="28"/>
        </w:rPr>
      </w:pPr>
      <w:r>
        <w:rPr>
          <w:rFonts w:ascii="Arial" w:hAnsi="Arial" w:cs="Arial"/>
          <w:sz w:val="28"/>
          <w:szCs w:val="28"/>
        </w:rPr>
        <w:t xml:space="preserve">Motorcycle Safety </w:t>
      </w:r>
    </w:p>
    <w:p w14:paraId="1F1B0C39" w14:textId="77777777" w:rsidR="00110297" w:rsidRDefault="00110297" w:rsidP="00110297"/>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110297" w:rsidRPr="00892F64" w14:paraId="49E8A19C" w14:textId="77777777" w:rsidTr="00D66981">
        <w:trPr>
          <w:trHeight w:val="571"/>
        </w:trPr>
        <w:tc>
          <w:tcPr>
            <w:tcW w:w="1448" w:type="dxa"/>
            <w:shd w:val="clear" w:color="auto" w:fill="D9E2F3" w:themeFill="accent1" w:themeFillTint="33"/>
            <w:vAlign w:val="center"/>
          </w:tcPr>
          <w:p w14:paraId="6BB0A6FE" w14:textId="77777777" w:rsidR="00110297" w:rsidRPr="00892F64" w:rsidRDefault="00110297" w:rsidP="00D66981">
            <w:r w:rsidRPr="00892F64">
              <w:t>Grantee:</w:t>
            </w:r>
          </w:p>
        </w:tc>
        <w:tc>
          <w:tcPr>
            <w:tcW w:w="3045" w:type="dxa"/>
            <w:shd w:val="clear" w:color="auto" w:fill="D9E2F3" w:themeFill="accent1" w:themeFillTint="33"/>
            <w:vAlign w:val="center"/>
          </w:tcPr>
          <w:p w14:paraId="730358A1" w14:textId="77777777" w:rsidR="00110297" w:rsidRPr="00CD49C0" w:rsidRDefault="00110297" w:rsidP="00D66981">
            <w:pPr>
              <w:rPr>
                <w:rFonts w:ascii="Calibri" w:hAnsi="Calibri" w:cs="Calibri"/>
                <w:color w:val="000000"/>
              </w:rPr>
            </w:pPr>
            <w:r>
              <w:rPr>
                <w:rFonts w:ascii="Calibri" w:hAnsi="Calibri" w:cs="Calibri"/>
                <w:color w:val="000000"/>
                <w:sz w:val="22"/>
                <w:szCs w:val="22"/>
              </w:rPr>
              <w:t>Driver Services, Georgia Department</w:t>
            </w:r>
          </w:p>
        </w:tc>
        <w:tc>
          <w:tcPr>
            <w:tcW w:w="382" w:type="dxa"/>
            <w:shd w:val="clear" w:color="auto" w:fill="D9E2F3" w:themeFill="accent1" w:themeFillTint="33"/>
            <w:vAlign w:val="center"/>
          </w:tcPr>
          <w:p w14:paraId="626C0A27" w14:textId="77777777" w:rsidR="00110297" w:rsidRPr="00892F64" w:rsidRDefault="00110297" w:rsidP="00D66981"/>
        </w:tc>
        <w:tc>
          <w:tcPr>
            <w:tcW w:w="1923" w:type="dxa"/>
            <w:shd w:val="clear" w:color="auto" w:fill="D9E2F3" w:themeFill="accent1" w:themeFillTint="33"/>
            <w:vAlign w:val="center"/>
          </w:tcPr>
          <w:p w14:paraId="65CE6923" w14:textId="77777777" w:rsidR="00110297" w:rsidRPr="00892F64" w:rsidRDefault="00110297" w:rsidP="00D66981">
            <w:r w:rsidRPr="00892F64">
              <w:t>Grant Number:</w:t>
            </w:r>
          </w:p>
        </w:tc>
        <w:tc>
          <w:tcPr>
            <w:tcW w:w="2677" w:type="dxa"/>
            <w:shd w:val="clear" w:color="auto" w:fill="D9E2F3" w:themeFill="accent1" w:themeFillTint="33"/>
            <w:vAlign w:val="center"/>
          </w:tcPr>
          <w:p w14:paraId="3AA43DEE" w14:textId="77777777" w:rsidR="00110297" w:rsidRDefault="00110297" w:rsidP="00D66981">
            <w:r>
              <w:t>GA-2021-F.A.S.T. 405f M9X-019</w:t>
            </w:r>
          </w:p>
        </w:tc>
      </w:tr>
      <w:tr w:rsidR="00110297" w:rsidRPr="00892F64" w14:paraId="5802BCDF" w14:textId="77777777" w:rsidTr="00D66981">
        <w:trPr>
          <w:trHeight w:val="561"/>
        </w:trPr>
        <w:tc>
          <w:tcPr>
            <w:tcW w:w="1448" w:type="dxa"/>
            <w:shd w:val="clear" w:color="auto" w:fill="D9E2F3" w:themeFill="accent1" w:themeFillTint="33"/>
            <w:vAlign w:val="center"/>
          </w:tcPr>
          <w:p w14:paraId="7C8CC8D1" w14:textId="77777777" w:rsidR="00110297" w:rsidRPr="00892F64" w:rsidRDefault="00110297" w:rsidP="00D66981">
            <w:r w:rsidRPr="00892F64">
              <w:t>Project Title:</w:t>
            </w:r>
          </w:p>
        </w:tc>
        <w:tc>
          <w:tcPr>
            <w:tcW w:w="3045" w:type="dxa"/>
            <w:shd w:val="clear" w:color="auto" w:fill="D9E2F3" w:themeFill="accent1" w:themeFillTint="33"/>
            <w:vAlign w:val="center"/>
          </w:tcPr>
          <w:p w14:paraId="4000F063" w14:textId="77777777" w:rsidR="00110297" w:rsidRDefault="00110297" w:rsidP="00D66981">
            <w:r>
              <w:t>Motorcycle Safety</w:t>
            </w:r>
          </w:p>
        </w:tc>
        <w:tc>
          <w:tcPr>
            <w:tcW w:w="382" w:type="dxa"/>
            <w:shd w:val="clear" w:color="auto" w:fill="D9E2F3" w:themeFill="accent1" w:themeFillTint="33"/>
            <w:vAlign w:val="center"/>
          </w:tcPr>
          <w:p w14:paraId="7F12E68B" w14:textId="77777777" w:rsidR="00110297" w:rsidRPr="00892F64" w:rsidRDefault="00110297" w:rsidP="00D66981"/>
        </w:tc>
        <w:tc>
          <w:tcPr>
            <w:tcW w:w="1923" w:type="dxa"/>
            <w:shd w:val="clear" w:color="auto" w:fill="D9E2F3" w:themeFill="accent1" w:themeFillTint="33"/>
            <w:vAlign w:val="center"/>
          </w:tcPr>
          <w:p w14:paraId="132367DF" w14:textId="77777777" w:rsidR="00110297" w:rsidRPr="00892F64" w:rsidRDefault="00110297" w:rsidP="00D66981">
            <w:r w:rsidRPr="00892F64">
              <w:t>Funding Source:</w:t>
            </w:r>
          </w:p>
        </w:tc>
        <w:tc>
          <w:tcPr>
            <w:tcW w:w="2677" w:type="dxa"/>
            <w:shd w:val="clear" w:color="auto" w:fill="D9E2F3" w:themeFill="accent1" w:themeFillTint="33"/>
            <w:vAlign w:val="center"/>
          </w:tcPr>
          <w:p w14:paraId="505495C6" w14:textId="77777777" w:rsidR="00110297" w:rsidRDefault="00110297" w:rsidP="00D66981">
            <w:r>
              <w:t>F.A.S.T. 405f M9X</w:t>
            </w:r>
          </w:p>
        </w:tc>
      </w:tr>
      <w:tr w:rsidR="00110297" w:rsidRPr="00892F64" w14:paraId="60D7CF0C" w14:textId="77777777" w:rsidTr="00D66981">
        <w:trPr>
          <w:trHeight w:val="561"/>
        </w:trPr>
        <w:tc>
          <w:tcPr>
            <w:tcW w:w="1448" w:type="dxa"/>
            <w:shd w:val="clear" w:color="auto" w:fill="D9E2F3" w:themeFill="accent1" w:themeFillTint="33"/>
            <w:vAlign w:val="center"/>
          </w:tcPr>
          <w:p w14:paraId="7C149F15" w14:textId="77777777" w:rsidR="00110297" w:rsidRPr="00892F64" w:rsidRDefault="00110297" w:rsidP="00D66981">
            <w:r w:rsidRPr="00892F64">
              <w:t>Funded Amount:</w:t>
            </w:r>
          </w:p>
        </w:tc>
        <w:tc>
          <w:tcPr>
            <w:tcW w:w="3045" w:type="dxa"/>
            <w:shd w:val="clear" w:color="auto" w:fill="D9E2F3" w:themeFill="accent1" w:themeFillTint="33"/>
            <w:vAlign w:val="center"/>
          </w:tcPr>
          <w:p w14:paraId="3E27F44C" w14:textId="77777777" w:rsidR="00110297" w:rsidRDefault="00110297" w:rsidP="00D66981">
            <w:r>
              <w:t>$114,902.52</w:t>
            </w:r>
          </w:p>
        </w:tc>
        <w:tc>
          <w:tcPr>
            <w:tcW w:w="382" w:type="dxa"/>
            <w:shd w:val="clear" w:color="auto" w:fill="D9E2F3" w:themeFill="accent1" w:themeFillTint="33"/>
            <w:vAlign w:val="center"/>
          </w:tcPr>
          <w:p w14:paraId="1DD3D144" w14:textId="77777777" w:rsidR="00110297" w:rsidRPr="00892F64" w:rsidRDefault="00110297" w:rsidP="00D66981"/>
        </w:tc>
        <w:tc>
          <w:tcPr>
            <w:tcW w:w="1923" w:type="dxa"/>
            <w:shd w:val="clear" w:color="auto" w:fill="D9E2F3" w:themeFill="accent1" w:themeFillTint="33"/>
            <w:vAlign w:val="center"/>
          </w:tcPr>
          <w:p w14:paraId="620FE662" w14:textId="77777777" w:rsidR="00110297" w:rsidRPr="00892F64" w:rsidRDefault="00110297" w:rsidP="00D66981">
            <w:r w:rsidRPr="00892F64">
              <w:t>Total Expended:</w:t>
            </w:r>
          </w:p>
        </w:tc>
        <w:tc>
          <w:tcPr>
            <w:tcW w:w="2677" w:type="dxa"/>
            <w:shd w:val="clear" w:color="auto" w:fill="D9E2F3" w:themeFill="accent1" w:themeFillTint="33"/>
            <w:vAlign w:val="center"/>
          </w:tcPr>
          <w:p w14:paraId="17061EC9" w14:textId="77777777" w:rsidR="00110297" w:rsidRDefault="00110297" w:rsidP="00D66981">
            <w:r>
              <w:t>$67,999.35</w:t>
            </w:r>
          </w:p>
        </w:tc>
      </w:tr>
      <w:tr w:rsidR="00110297" w:rsidRPr="00892F64" w14:paraId="27EE5B1D" w14:textId="77777777" w:rsidTr="00D66981">
        <w:trPr>
          <w:trHeight w:val="823"/>
        </w:trPr>
        <w:tc>
          <w:tcPr>
            <w:tcW w:w="1448" w:type="dxa"/>
            <w:shd w:val="clear" w:color="auto" w:fill="D9E2F3" w:themeFill="accent1" w:themeFillTint="33"/>
          </w:tcPr>
          <w:p w14:paraId="522EEAE1" w14:textId="77777777" w:rsidR="00110297" w:rsidRPr="00892F64" w:rsidRDefault="00110297" w:rsidP="00D66981">
            <w:r w:rsidRPr="00892F64">
              <w:t>Project Description:</w:t>
            </w:r>
          </w:p>
        </w:tc>
        <w:tc>
          <w:tcPr>
            <w:tcW w:w="8029" w:type="dxa"/>
            <w:gridSpan w:val="4"/>
            <w:shd w:val="clear" w:color="auto" w:fill="D9E2F3" w:themeFill="accent1" w:themeFillTint="33"/>
          </w:tcPr>
          <w:p w14:paraId="6CF5ACAD" w14:textId="77777777" w:rsidR="00110297" w:rsidRDefault="00110297" w:rsidP="00D66981">
            <w:r>
              <w:t>The Georgia Motorcycle Safety Program works toward reducing motorcycle fatalities by educating riders and by promoting the NHTSA "Share the Road" message to increase motorists' awareness of motorcycles.</w:t>
            </w:r>
          </w:p>
        </w:tc>
      </w:tr>
      <w:tr w:rsidR="00110297" w:rsidRPr="00892F64" w14:paraId="1A729508" w14:textId="77777777" w:rsidTr="00D66981">
        <w:trPr>
          <w:trHeight w:val="973"/>
        </w:trPr>
        <w:tc>
          <w:tcPr>
            <w:tcW w:w="1448" w:type="dxa"/>
            <w:shd w:val="clear" w:color="auto" w:fill="D9E2F3" w:themeFill="accent1" w:themeFillTint="33"/>
          </w:tcPr>
          <w:p w14:paraId="7E2A4185" w14:textId="77777777" w:rsidR="00110297" w:rsidRPr="00892F64" w:rsidRDefault="00110297" w:rsidP="00D66981">
            <w:r w:rsidRPr="00892F64">
              <w:t>State Targets:</w:t>
            </w:r>
          </w:p>
        </w:tc>
        <w:tc>
          <w:tcPr>
            <w:tcW w:w="8029" w:type="dxa"/>
            <w:gridSpan w:val="4"/>
            <w:shd w:val="clear" w:color="auto" w:fill="D9E2F3" w:themeFill="accent1" w:themeFillTint="33"/>
          </w:tcPr>
          <w:p w14:paraId="3620914A" w14:textId="77777777" w:rsidR="00110297" w:rsidRDefault="00110297" w:rsidP="00D66981">
            <w:r w:rsidRPr="00892F64">
              <w:t>Rider educat</w:t>
            </w:r>
            <w:r>
              <w:t>ion to increase helmet use</w:t>
            </w:r>
            <w:r w:rsidRPr="00892F64">
              <w:t>, rider skill and u</w:t>
            </w:r>
            <w:r>
              <w:t>se of protective equipment</w:t>
            </w:r>
            <w:r w:rsidRPr="00892F64">
              <w:t>; rider education to dec</w:t>
            </w:r>
            <w:r>
              <w:t>rease DUI by motorcyclists</w:t>
            </w:r>
            <w:r w:rsidRPr="00892F64">
              <w:t xml:space="preserve">; public education to improve driver awareness of motorcycles (C-1, C-2, C-3, </w:t>
            </w:r>
            <w:r>
              <w:t xml:space="preserve">C-5, </w:t>
            </w:r>
            <w:r w:rsidRPr="00892F64">
              <w:t>C-7, C-8).</w:t>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110297" w:rsidRPr="00892F64" w14:paraId="128980B2" w14:textId="77777777" w:rsidTr="00D66981">
        <w:trPr>
          <w:tblHeader/>
        </w:trPr>
        <w:tc>
          <w:tcPr>
            <w:tcW w:w="4315" w:type="dxa"/>
            <w:shd w:val="clear" w:color="auto" w:fill="E7E6E6" w:themeFill="background2"/>
          </w:tcPr>
          <w:p w14:paraId="38CC22E2" w14:textId="77777777" w:rsidR="00110297" w:rsidRPr="00892F64" w:rsidRDefault="00110297"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0A62FCD0" w14:textId="77777777" w:rsidR="00110297" w:rsidRPr="00892F64" w:rsidRDefault="00110297" w:rsidP="00D66981">
            <w:pPr>
              <w:rPr>
                <w:rFonts w:ascii="Arial Narrow" w:hAnsi="Arial Narrow"/>
                <w:b/>
                <w:bCs/>
                <w:sz w:val="20"/>
                <w:szCs w:val="20"/>
              </w:rPr>
            </w:pPr>
            <w:r w:rsidRPr="00892F64">
              <w:rPr>
                <w:rFonts w:ascii="Arial Narrow" w:hAnsi="Arial Narrow"/>
                <w:b/>
                <w:bCs/>
                <w:sz w:val="20"/>
                <w:szCs w:val="20"/>
              </w:rPr>
              <w:t>Results</w:t>
            </w:r>
          </w:p>
        </w:tc>
      </w:tr>
      <w:tr w:rsidR="00110297" w:rsidRPr="00892F64" w14:paraId="78E0AD64" w14:textId="77777777" w:rsidTr="00D66981">
        <w:tc>
          <w:tcPr>
            <w:tcW w:w="4315" w:type="dxa"/>
          </w:tcPr>
          <w:p w14:paraId="401AEAEE" w14:textId="77777777" w:rsidR="00110297" w:rsidRDefault="00110297" w:rsidP="00D66981">
            <w:r>
              <w:t xml:space="preserve">Georgia Department of Driver Services will utilize social media, including Twitter, </w:t>
            </w:r>
            <w:r>
              <w:lastRenderedPageBreak/>
              <w:t>Facebook other social media platforms at least four times a month to promote motorist awareness of motorcycles.</w:t>
            </w:r>
          </w:p>
        </w:tc>
        <w:tc>
          <w:tcPr>
            <w:tcW w:w="5130" w:type="dxa"/>
          </w:tcPr>
          <w:p w14:paraId="63B38420" w14:textId="77777777" w:rsidR="00110297" w:rsidRDefault="00110297" w:rsidP="00D66981">
            <w:r>
              <w:lastRenderedPageBreak/>
              <w:t xml:space="preserve">Social media continues to be an excellent vehicle to promote motorcycle safety. Posts stress safety </w:t>
            </w:r>
            <w:r>
              <w:lastRenderedPageBreak/>
              <w:t>messaging including Share the Road, rider awareness, Gear up for Safety, and training. GMSP far exceeded the projected 48 posts with 389 targeted and insightful posts on Facebook, Twitter and Instagram.</w:t>
            </w:r>
          </w:p>
        </w:tc>
      </w:tr>
      <w:tr w:rsidR="00110297" w:rsidRPr="00892F64" w14:paraId="28D588DD" w14:textId="77777777" w:rsidTr="00D66981">
        <w:tc>
          <w:tcPr>
            <w:tcW w:w="4315" w:type="dxa"/>
          </w:tcPr>
          <w:p w14:paraId="5E68D980" w14:textId="77777777" w:rsidR="00110297" w:rsidRDefault="00110297" w:rsidP="00D66981">
            <w:r>
              <w:lastRenderedPageBreak/>
              <w:t>The Georgia Department of Driver Services will utilize the full-time Outreach Coordinator and part-time outreach team (rider coaches) to staff outreach events statewide. The team efforts will promote, advocate for and strengthen the State of Georgia mission and goals for motorcycle safety awareness and rider education by promoting the "Share the Road with Motorcycles" message. The Georgia Department of Driver Services will reach a minimum number of 30 people per outreach event, as measured by "visits to the exhibit table."</w:t>
            </w:r>
          </w:p>
        </w:tc>
        <w:tc>
          <w:tcPr>
            <w:tcW w:w="5130" w:type="dxa"/>
          </w:tcPr>
          <w:p w14:paraId="776CED39" w14:textId="77777777" w:rsidR="00110297" w:rsidRDefault="00110297" w:rsidP="00D66981">
            <w:r>
              <w:t>DDS Motorcycle Safety continues to make their presence known at bike nights, festivals, industry events and tradeshows.  Events are targeted to locations that are hotspots for fatalities, demographics and general public to promote safety messaging.</w:t>
            </w:r>
          </w:p>
        </w:tc>
      </w:tr>
      <w:tr w:rsidR="00110297" w:rsidRPr="00892F64" w14:paraId="456231BC" w14:textId="77777777" w:rsidTr="00D66981">
        <w:tc>
          <w:tcPr>
            <w:tcW w:w="4315" w:type="dxa"/>
          </w:tcPr>
          <w:p w14:paraId="22F04228" w14:textId="77777777" w:rsidR="00110297" w:rsidRDefault="00110297" w:rsidP="00D66981">
            <w:r>
              <w:t xml:space="preserve">Educational materials to promote motorcycle safety will be purchased and distributed (5,000) during the FFY2021 grant period.  These materials will promote safety campaigns, such as "Share the Road with Motorcycles." All materials will be approved by GOHS prior to purchasing. </w:t>
            </w:r>
          </w:p>
        </w:tc>
        <w:tc>
          <w:tcPr>
            <w:tcW w:w="5130" w:type="dxa"/>
          </w:tcPr>
          <w:p w14:paraId="7626B106" w14:textId="77777777" w:rsidR="00110297" w:rsidRDefault="00110297" w:rsidP="00D66981">
            <w:r>
              <w:t>DDS Motorcycle Safety passes out safety messaging literature at all outreach events, at DDS Customer Service Centers, and dealerships.  The materials passed out at dealerships targets new riders or bike owners.  Materials printed by DDS targets safety messaging including "Share the Road", Rider Safety and appropriate Gear.</w:t>
            </w:r>
          </w:p>
        </w:tc>
      </w:tr>
      <w:tr w:rsidR="00110297" w:rsidRPr="00892F64" w14:paraId="00BA51F3" w14:textId="77777777" w:rsidTr="00D66981">
        <w:tc>
          <w:tcPr>
            <w:tcW w:w="4315" w:type="dxa"/>
          </w:tcPr>
          <w:p w14:paraId="631ACB31" w14:textId="77777777" w:rsidR="00110297" w:rsidRDefault="00110297" w:rsidP="00D66981">
            <w:r>
              <w:t>Georgia Department of Driver Services will host the annual update training (professional development) for rider coaches.  The update training will include changes to any Federal, State or regulatory laws and safety considerations, including impaired riding. The Georgia Department of Driver Services will reach a minimum number of 100 coaches at this event.</w:t>
            </w:r>
          </w:p>
        </w:tc>
        <w:tc>
          <w:tcPr>
            <w:tcW w:w="5130" w:type="dxa"/>
          </w:tcPr>
          <w:p w14:paraId="15F20519" w14:textId="77777777" w:rsidR="00110297" w:rsidRDefault="00110297" w:rsidP="00D66981">
            <w:r>
              <w:t xml:space="preserve">The Annual Updated hosted 100 attendees and was the first virtual Annual Update for GMSP. Commissioner Spencer Moore kicked off the update with a welcome and shared demographics from traffic reports for the previous year.Holly Hegyesi, Kayla Peeples, and Michele Owens shared presentations for the update. Some of the topics included: COVID waiver updates, e-learning course option, GMSP web application, written exams, RCP, QA/RCTPs, issuance, motorcycle fatality demographics, and emotional intelligence for coaches.  The virtual format appeared to be well received by participants.  Attendees questions ranged from increased demographics in motorcycle-related fatalities, BRC2 expansion, </w:t>
            </w:r>
            <w:r>
              <w:lastRenderedPageBreak/>
              <w:t>rider coach openings, 3WBRC2 development, and online learning/training sessions</w:t>
            </w:r>
          </w:p>
        </w:tc>
      </w:tr>
      <w:tr w:rsidR="00110297" w:rsidRPr="00892F64" w14:paraId="3AB177D4" w14:textId="77777777" w:rsidTr="00D66981">
        <w:trPr>
          <w:trHeight w:val="332"/>
        </w:trPr>
        <w:tc>
          <w:tcPr>
            <w:tcW w:w="4315" w:type="dxa"/>
          </w:tcPr>
          <w:p w14:paraId="06E67DCB" w14:textId="77777777" w:rsidR="00110297" w:rsidRDefault="00110297" w:rsidP="00D66981">
            <w:r>
              <w:lastRenderedPageBreak/>
              <w:t>Georgia Department of Driver Services will create and submit press releases to the network of media a minimum of six times during the grant year. These will include, but are not limited to, the grant announcement, "Share the Road with Motorcycles," and Motorcycle Awareness month.</w:t>
            </w:r>
          </w:p>
        </w:tc>
        <w:tc>
          <w:tcPr>
            <w:tcW w:w="5130" w:type="dxa"/>
          </w:tcPr>
          <w:p w14:paraId="53749629" w14:textId="77777777" w:rsidR="00110297" w:rsidRDefault="00110297" w:rsidP="00D66981">
            <w:r>
              <w:t xml:space="preserve">GMSP exceeded the number of projected press releases for the FY 2021. Also included during the year was a pod cast by the Outreach Coordinator Kayla Peeples and a television interview for  Motorcycle Safety Month. </w:t>
            </w:r>
          </w:p>
        </w:tc>
      </w:tr>
      <w:tr w:rsidR="00110297" w:rsidRPr="00892F64" w14:paraId="74E1D10B" w14:textId="77777777" w:rsidTr="00D66981">
        <w:tc>
          <w:tcPr>
            <w:tcW w:w="4315" w:type="dxa"/>
          </w:tcPr>
          <w:p w14:paraId="454EC267" w14:textId="77777777" w:rsidR="00110297" w:rsidRDefault="00110297" w:rsidP="00D66981">
            <w:r>
              <w:t>Georgia Department of Driver Services will assist the Customer Service Centers each month in promoting motorist awareness of motorcycles.  The Centers will utilize the Georgia Department of Driver Services Motor Vehicle Network (MVN) to run safety ads focusing on motorist awareness of motorcycles, as well as posting information and brochures throughout the centers.</w:t>
            </w:r>
          </w:p>
        </w:tc>
        <w:tc>
          <w:tcPr>
            <w:tcW w:w="5130" w:type="dxa"/>
          </w:tcPr>
          <w:p w14:paraId="7984C0B5" w14:textId="77777777" w:rsidR="00110297" w:rsidRDefault="00110297" w:rsidP="00D66981">
            <w:r>
              <w:t>Due to Covid the DDS Service Centers were closed and available for appointments only.  However, the centers are now open and traffic patterns have resumed.  Ads focus on safety messaging including Share the Road, Rider Awareness, and Safety Gear.  The Outreach Coordinator regularly visits the CSC centers across to state to make sure they have the appropriate information and brochures.</w:t>
            </w:r>
          </w:p>
        </w:tc>
      </w:tr>
      <w:tr w:rsidR="00110297" w:rsidRPr="00892F64" w14:paraId="182D8AE9" w14:textId="77777777" w:rsidTr="00D66981">
        <w:tc>
          <w:tcPr>
            <w:tcW w:w="4315" w:type="dxa"/>
          </w:tcPr>
          <w:p w14:paraId="161D856A" w14:textId="77777777" w:rsidR="00110297" w:rsidRDefault="00110297" w:rsidP="00D66981">
            <w:r>
              <w:t>At least one program representative will attend the Motorcycle Safety Task Team meeting.</w:t>
            </w:r>
          </w:p>
        </w:tc>
        <w:tc>
          <w:tcPr>
            <w:tcW w:w="5130" w:type="dxa"/>
          </w:tcPr>
          <w:p w14:paraId="0593F513" w14:textId="77777777" w:rsidR="00110297" w:rsidRDefault="00110297" w:rsidP="00D66981">
            <w:r>
              <w:t xml:space="preserve">The MCSP Program Manager and Outreach Coordinator were present at all 8 Motorcycle Safety Task Team meetings.  </w:t>
            </w:r>
          </w:p>
        </w:tc>
      </w:tr>
      <w:tr w:rsidR="00110297" w:rsidRPr="00892F64" w14:paraId="0BA16FCF" w14:textId="77777777" w:rsidTr="00D66981">
        <w:tc>
          <w:tcPr>
            <w:tcW w:w="4315" w:type="dxa"/>
          </w:tcPr>
          <w:p w14:paraId="2636B82E" w14:textId="77777777" w:rsidR="00110297" w:rsidRDefault="00110297" w:rsidP="00D66981">
            <w:r>
              <w:t>The Georgia Motorcycle Safety Program will review statewide crash statistical data (including the daily fatality reports from DOT) and events (classes, outreach events, etc.) at least quarterly during the FFY2021 grant period for evaluation and project status purposes.</w:t>
            </w:r>
          </w:p>
        </w:tc>
        <w:tc>
          <w:tcPr>
            <w:tcW w:w="5130" w:type="dxa"/>
          </w:tcPr>
          <w:p w14:paraId="1C4484A5" w14:textId="77777777" w:rsidR="00110297" w:rsidRDefault="00110297" w:rsidP="00D66981">
            <w:r>
              <w:t xml:space="preserve">The Georgia Motorcycle Safety Program regularly reviews crash statistical data and events.  This information is used in all communications vehicles including press releases, outreach event schedule development, brochure development and social media posting. </w:t>
            </w:r>
          </w:p>
        </w:tc>
      </w:tr>
    </w:tbl>
    <w:p w14:paraId="4B4AFEB6" w14:textId="77777777" w:rsidR="00110297" w:rsidRDefault="00110297" w:rsidP="00110297"/>
    <w:p w14:paraId="6573E765" w14:textId="30C035AA" w:rsidR="00A55A40" w:rsidRDefault="00A55A40">
      <w:pPr>
        <w:rPr>
          <w:rFonts w:ascii="Arial" w:hAnsi="Arial" w:cs="Arial"/>
          <w:sz w:val="28"/>
          <w:szCs w:val="28"/>
        </w:rPr>
      </w:pPr>
    </w:p>
    <w:p w14:paraId="58D79558" w14:textId="77777777" w:rsidR="00110297" w:rsidRDefault="00110297">
      <w:pPr>
        <w:rPr>
          <w:rFonts w:ascii="Arial" w:hAnsi="Arial" w:cs="Arial"/>
          <w:sz w:val="28"/>
          <w:szCs w:val="28"/>
        </w:rPr>
      </w:pPr>
    </w:p>
    <w:p w14:paraId="2F6A10A1" w14:textId="6723976C" w:rsidR="00A55A40" w:rsidRDefault="00A55A40">
      <w:pPr>
        <w:rPr>
          <w:rFonts w:ascii="Arial" w:hAnsi="Arial" w:cs="Arial"/>
          <w:sz w:val="28"/>
          <w:szCs w:val="28"/>
        </w:rPr>
      </w:pPr>
      <w:r>
        <w:rPr>
          <w:rFonts w:ascii="Arial" w:hAnsi="Arial" w:cs="Arial"/>
          <w:sz w:val="28"/>
          <w:szCs w:val="28"/>
        </w:rPr>
        <w:t xml:space="preserve">Non-Motorized (Pedestrians &amp; Bicyclists) </w:t>
      </w:r>
    </w:p>
    <w:p w14:paraId="269B7A66" w14:textId="77777777" w:rsidR="00110297" w:rsidRDefault="00110297" w:rsidP="00110297"/>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110297" w:rsidRPr="00892F64" w14:paraId="68BD36D4" w14:textId="77777777" w:rsidTr="00D66981">
        <w:trPr>
          <w:trHeight w:val="571"/>
        </w:trPr>
        <w:tc>
          <w:tcPr>
            <w:tcW w:w="1448" w:type="dxa"/>
            <w:shd w:val="clear" w:color="auto" w:fill="D9E2F3" w:themeFill="accent1" w:themeFillTint="33"/>
            <w:vAlign w:val="center"/>
          </w:tcPr>
          <w:p w14:paraId="35B36037" w14:textId="77777777" w:rsidR="00110297" w:rsidRPr="00892F64" w:rsidRDefault="00110297" w:rsidP="00D66981">
            <w:r w:rsidRPr="00892F64">
              <w:t>Grantee:</w:t>
            </w:r>
          </w:p>
        </w:tc>
        <w:tc>
          <w:tcPr>
            <w:tcW w:w="3045" w:type="dxa"/>
            <w:shd w:val="clear" w:color="auto" w:fill="D9E2F3" w:themeFill="accent1" w:themeFillTint="33"/>
            <w:vAlign w:val="center"/>
          </w:tcPr>
          <w:p w14:paraId="3D7EEA8F" w14:textId="77777777" w:rsidR="00110297" w:rsidRDefault="00110297" w:rsidP="00D66981">
            <w:r w:rsidRPr="00F76C6D">
              <w:t>Atlanta Bicycle Coalition</w:t>
            </w:r>
          </w:p>
        </w:tc>
        <w:tc>
          <w:tcPr>
            <w:tcW w:w="382" w:type="dxa"/>
            <w:shd w:val="clear" w:color="auto" w:fill="D9E2F3" w:themeFill="accent1" w:themeFillTint="33"/>
            <w:vAlign w:val="center"/>
          </w:tcPr>
          <w:p w14:paraId="48F93BDA" w14:textId="77777777" w:rsidR="00110297" w:rsidRPr="00892F64" w:rsidRDefault="00110297" w:rsidP="00D66981"/>
        </w:tc>
        <w:tc>
          <w:tcPr>
            <w:tcW w:w="1923" w:type="dxa"/>
            <w:shd w:val="clear" w:color="auto" w:fill="D9E2F3" w:themeFill="accent1" w:themeFillTint="33"/>
            <w:vAlign w:val="center"/>
          </w:tcPr>
          <w:p w14:paraId="1C79F41D" w14:textId="77777777" w:rsidR="00110297" w:rsidRPr="00892F64" w:rsidRDefault="00110297" w:rsidP="00D66981">
            <w:r w:rsidRPr="00892F64">
              <w:t>Grant Number:</w:t>
            </w:r>
          </w:p>
        </w:tc>
        <w:tc>
          <w:tcPr>
            <w:tcW w:w="2677" w:type="dxa"/>
            <w:shd w:val="clear" w:color="auto" w:fill="D9E2F3" w:themeFill="accent1" w:themeFillTint="33"/>
            <w:vAlign w:val="center"/>
          </w:tcPr>
          <w:p w14:paraId="0D96AED1" w14:textId="77777777" w:rsidR="00110297" w:rsidRDefault="00110297" w:rsidP="00D66981">
            <w:r>
              <w:t>GA-2021-F.A.S.T. 405h FHX-056</w:t>
            </w:r>
          </w:p>
        </w:tc>
      </w:tr>
      <w:tr w:rsidR="00110297" w:rsidRPr="00892F64" w14:paraId="4322BBF5" w14:textId="77777777" w:rsidTr="00D66981">
        <w:trPr>
          <w:trHeight w:val="561"/>
        </w:trPr>
        <w:tc>
          <w:tcPr>
            <w:tcW w:w="1448" w:type="dxa"/>
            <w:shd w:val="clear" w:color="auto" w:fill="D9E2F3" w:themeFill="accent1" w:themeFillTint="33"/>
            <w:vAlign w:val="center"/>
          </w:tcPr>
          <w:p w14:paraId="3DED57FB" w14:textId="77777777" w:rsidR="00110297" w:rsidRPr="00892F64" w:rsidRDefault="00110297" w:rsidP="00D66981">
            <w:r w:rsidRPr="00892F64">
              <w:t>Project Title:</w:t>
            </w:r>
          </w:p>
        </w:tc>
        <w:tc>
          <w:tcPr>
            <w:tcW w:w="3045" w:type="dxa"/>
            <w:shd w:val="clear" w:color="auto" w:fill="D9E2F3" w:themeFill="accent1" w:themeFillTint="33"/>
            <w:vAlign w:val="center"/>
          </w:tcPr>
          <w:p w14:paraId="5555006A" w14:textId="77777777" w:rsidR="00110297" w:rsidRDefault="00110297" w:rsidP="00D66981">
            <w:r>
              <w:t>Atlanta Bicycle Safety</w:t>
            </w:r>
          </w:p>
        </w:tc>
        <w:tc>
          <w:tcPr>
            <w:tcW w:w="382" w:type="dxa"/>
            <w:shd w:val="clear" w:color="auto" w:fill="D9E2F3" w:themeFill="accent1" w:themeFillTint="33"/>
            <w:vAlign w:val="center"/>
          </w:tcPr>
          <w:p w14:paraId="38FDC03E" w14:textId="77777777" w:rsidR="00110297" w:rsidRPr="00892F64" w:rsidRDefault="00110297" w:rsidP="00D66981"/>
        </w:tc>
        <w:tc>
          <w:tcPr>
            <w:tcW w:w="1923" w:type="dxa"/>
            <w:shd w:val="clear" w:color="auto" w:fill="D9E2F3" w:themeFill="accent1" w:themeFillTint="33"/>
            <w:vAlign w:val="center"/>
          </w:tcPr>
          <w:p w14:paraId="79C4ED47" w14:textId="77777777" w:rsidR="00110297" w:rsidRPr="00892F64" w:rsidRDefault="00110297" w:rsidP="00D66981">
            <w:r w:rsidRPr="00892F64">
              <w:t>Funding Source:</w:t>
            </w:r>
          </w:p>
        </w:tc>
        <w:tc>
          <w:tcPr>
            <w:tcW w:w="2677" w:type="dxa"/>
            <w:shd w:val="clear" w:color="auto" w:fill="D9E2F3" w:themeFill="accent1" w:themeFillTint="33"/>
            <w:vAlign w:val="center"/>
          </w:tcPr>
          <w:p w14:paraId="12CFA612" w14:textId="77777777" w:rsidR="00110297" w:rsidRDefault="00110297" w:rsidP="00D66981">
            <w:r>
              <w:t>F.A.S.T. 405h FHX</w:t>
            </w:r>
          </w:p>
        </w:tc>
      </w:tr>
      <w:tr w:rsidR="00110297" w:rsidRPr="00892F64" w14:paraId="19256D03" w14:textId="77777777" w:rsidTr="00D66981">
        <w:trPr>
          <w:trHeight w:val="561"/>
        </w:trPr>
        <w:tc>
          <w:tcPr>
            <w:tcW w:w="1448" w:type="dxa"/>
            <w:shd w:val="clear" w:color="auto" w:fill="D9E2F3" w:themeFill="accent1" w:themeFillTint="33"/>
            <w:vAlign w:val="center"/>
          </w:tcPr>
          <w:p w14:paraId="2691816B" w14:textId="77777777" w:rsidR="00110297" w:rsidRPr="00892F64" w:rsidRDefault="00110297" w:rsidP="00D66981">
            <w:r w:rsidRPr="00892F64">
              <w:lastRenderedPageBreak/>
              <w:t>Funded Amount:</w:t>
            </w:r>
          </w:p>
        </w:tc>
        <w:tc>
          <w:tcPr>
            <w:tcW w:w="3045" w:type="dxa"/>
            <w:shd w:val="clear" w:color="auto" w:fill="D9E2F3" w:themeFill="accent1" w:themeFillTint="33"/>
            <w:vAlign w:val="center"/>
          </w:tcPr>
          <w:p w14:paraId="371EB06D" w14:textId="77777777" w:rsidR="00110297" w:rsidRDefault="00110297" w:rsidP="00D66981">
            <w:r>
              <w:t>$68,576.59</w:t>
            </w:r>
          </w:p>
        </w:tc>
        <w:tc>
          <w:tcPr>
            <w:tcW w:w="382" w:type="dxa"/>
            <w:shd w:val="clear" w:color="auto" w:fill="D9E2F3" w:themeFill="accent1" w:themeFillTint="33"/>
            <w:vAlign w:val="center"/>
          </w:tcPr>
          <w:p w14:paraId="2F63152C" w14:textId="77777777" w:rsidR="00110297" w:rsidRPr="00892F64" w:rsidRDefault="00110297" w:rsidP="00D66981"/>
        </w:tc>
        <w:tc>
          <w:tcPr>
            <w:tcW w:w="1923" w:type="dxa"/>
            <w:shd w:val="clear" w:color="auto" w:fill="D9E2F3" w:themeFill="accent1" w:themeFillTint="33"/>
            <w:vAlign w:val="center"/>
          </w:tcPr>
          <w:p w14:paraId="07300F15" w14:textId="77777777" w:rsidR="00110297" w:rsidRPr="00892F64" w:rsidRDefault="00110297" w:rsidP="00D66981">
            <w:r w:rsidRPr="00892F64">
              <w:t>Total Expended:</w:t>
            </w:r>
          </w:p>
        </w:tc>
        <w:tc>
          <w:tcPr>
            <w:tcW w:w="2677" w:type="dxa"/>
            <w:shd w:val="clear" w:color="auto" w:fill="D9E2F3" w:themeFill="accent1" w:themeFillTint="33"/>
            <w:vAlign w:val="center"/>
          </w:tcPr>
          <w:p w14:paraId="59BF40CA" w14:textId="77777777" w:rsidR="00110297" w:rsidRDefault="00110297" w:rsidP="00D66981">
            <w:r>
              <w:t>$68,576.59</w:t>
            </w:r>
          </w:p>
        </w:tc>
      </w:tr>
      <w:tr w:rsidR="00110297" w:rsidRPr="00892F64" w14:paraId="0D214507" w14:textId="77777777" w:rsidTr="00D66981">
        <w:trPr>
          <w:trHeight w:val="823"/>
        </w:trPr>
        <w:tc>
          <w:tcPr>
            <w:tcW w:w="1448" w:type="dxa"/>
            <w:shd w:val="clear" w:color="auto" w:fill="D9E2F3" w:themeFill="accent1" w:themeFillTint="33"/>
          </w:tcPr>
          <w:p w14:paraId="4BD3C795" w14:textId="77777777" w:rsidR="00110297" w:rsidRPr="00892F64" w:rsidRDefault="00110297" w:rsidP="00D66981">
            <w:r w:rsidRPr="00892F64">
              <w:t>Project Description:</w:t>
            </w:r>
          </w:p>
        </w:tc>
        <w:tc>
          <w:tcPr>
            <w:tcW w:w="8029" w:type="dxa"/>
            <w:gridSpan w:val="4"/>
            <w:shd w:val="clear" w:color="auto" w:fill="D9E2F3" w:themeFill="accent1" w:themeFillTint="33"/>
          </w:tcPr>
          <w:p w14:paraId="169C8183" w14:textId="77777777" w:rsidR="00110297" w:rsidRDefault="00110297" w:rsidP="00D66981">
            <w:r>
              <w:t>To improve bicycle safety and reduce bike and other vulnerable road users crashes through education on how to bike safely and how to legally share the road.</w:t>
            </w:r>
          </w:p>
        </w:tc>
      </w:tr>
      <w:tr w:rsidR="00110297" w:rsidRPr="00892F64" w14:paraId="595EC13B" w14:textId="77777777" w:rsidTr="00D66981">
        <w:trPr>
          <w:trHeight w:val="973"/>
        </w:trPr>
        <w:tc>
          <w:tcPr>
            <w:tcW w:w="1448" w:type="dxa"/>
            <w:shd w:val="clear" w:color="auto" w:fill="D9E2F3" w:themeFill="accent1" w:themeFillTint="33"/>
          </w:tcPr>
          <w:p w14:paraId="5061C721" w14:textId="77777777" w:rsidR="00110297" w:rsidRPr="00892F64" w:rsidRDefault="00110297" w:rsidP="00D66981">
            <w:r w:rsidRPr="00892F64">
              <w:t>State Targets:</w:t>
            </w:r>
          </w:p>
        </w:tc>
        <w:tc>
          <w:tcPr>
            <w:tcW w:w="8029" w:type="dxa"/>
            <w:gridSpan w:val="4"/>
            <w:shd w:val="clear" w:color="auto" w:fill="D9E2F3" w:themeFill="accent1" w:themeFillTint="33"/>
          </w:tcPr>
          <w:p w14:paraId="52210F8F" w14:textId="77777777" w:rsidR="00110297" w:rsidRDefault="00110297" w:rsidP="00D66981">
            <w:r w:rsidRPr="00892F64">
              <w:t>Bike classes gave hundreds of Georgians hands-on training in bicycling skills, bike law, safe routes, and visibility. Educational events and materials distribution increased public awareness of bike safety and improved motorists’ awareness of bicyclists on the road. The Ticket Diversion program provided instruction to bike riders who were cited for unsafe riding, to improve future behavior. These activities contributed to the state’s goal of decreasing crashes, injuries and fatalities involving bicyclists (C-1, C-2, C-3, C-11).</w:t>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110297" w:rsidRPr="00892F64" w14:paraId="1F15A2FC" w14:textId="77777777" w:rsidTr="00D66981">
        <w:trPr>
          <w:tblHeader/>
        </w:trPr>
        <w:tc>
          <w:tcPr>
            <w:tcW w:w="4315" w:type="dxa"/>
            <w:shd w:val="clear" w:color="auto" w:fill="E7E6E6" w:themeFill="background2"/>
          </w:tcPr>
          <w:p w14:paraId="2327DDEF" w14:textId="77777777" w:rsidR="00110297" w:rsidRPr="00892F64" w:rsidRDefault="00110297"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4B79EA12" w14:textId="77777777" w:rsidR="00110297" w:rsidRPr="00892F64" w:rsidRDefault="00110297" w:rsidP="00D66981">
            <w:pPr>
              <w:rPr>
                <w:rFonts w:ascii="Arial Narrow" w:hAnsi="Arial Narrow"/>
                <w:b/>
                <w:bCs/>
                <w:sz w:val="20"/>
                <w:szCs w:val="20"/>
              </w:rPr>
            </w:pPr>
            <w:r w:rsidRPr="00892F64">
              <w:rPr>
                <w:rFonts w:ascii="Arial Narrow" w:hAnsi="Arial Narrow"/>
                <w:b/>
                <w:bCs/>
                <w:sz w:val="20"/>
                <w:szCs w:val="20"/>
              </w:rPr>
              <w:t>Results</w:t>
            </w:r>
          </w:p>
        </w:tc>
      </w:tr>
      <w:tr w:rsidR="00110297" w:rsidRPr="00892F64" w14:paraId="39C1F342" w14:textId="77777777" w:rsidTr="00D66981">
        <w:tc>
          <w:tcPr>
            <w:tcW w:w="4315" w:type="dxa"/>
          </w:tcPr>
          <w:p w14:paraId="1C1A6D59" w14:textId="77777777" w:rsidR="00110297" w:rsidRDefault="00110297" w:rsidP="00D66981">
            <w:r>
              <w:t>Atlanta Bicycle Coalition will host 24 City Cycling classes reaching 260 individuals during FY2021. This instructional group ride helps riders bike more safely. It starts with safety drills in a parking lot, then the instructor leads a one-hour long group ride on city streets. The group stays together, practicing skills in a safe and supportive manner. The route includes existing bicycle facilities, like two-directional protected and/or single-directional bike lanes and sharrows.  </w:t>
            </w:r>
          </w:p>
        </w:tc>
        <w:tc>
          <w:tcPr>
            <w:tcW w:w="5130" w:type="dxa"/>
          </w:tcPr>
          <w:p w14:paraId="3CE1B3F8" w14:textId="77777777" w:rsidR="00110297" w:rsidRDefault="00110297" w:rsidP="00D66981">
            <w:r>
              <w:t xml:space="preserve">While we came very close to meeting this milestone, we did not fully meet it. During a year where the COVID-19 pandemic was still active (albeit becoming more manageable), we utilized different methods for hosting the classes, as well as marketing them and retaining participants. Toward the end of the grant year, we did switch back to in-person classes and built partnerships with other agencies that assisted us with marketing the classes, so we are confident that these changes, as well as continually improving public health conditions, will lead to us fully completing this milestone in the next grant year. </w:t>
            </w:r>
          </w:p>
        </w:tc>
      </w:tr>
      <w:tr w:rsidR="00110297" w:rsidRPr="00892F64" w14:paraId="344C2A32" w14:textId="77777777" w:rsidTr="00D66981">
        <w:tc>
          <w:tcPr>
            <w:tcW w:w="4315" w:type="dxa"/>
          </w:tcPr>
          <w:p w14:paraId="609DED5D" w14:textId="77777777" w:rsidR="00110297" w:rsidRDefault="00110297" w:rsidP="00D66981">
            <w:r>
              <w:t>During FY2021, Atlanta Bicycle Coalition will distribute 600 educational material packets (safety tip sheet, brochure, roll call training sheets, other targeted items upon request) monthly to schools and law enforcement agencies, individuals and partner organizations within the following identified areas: City of Atlanta, Fulton County, and DeKalb County.</w:t>
            </w:r>
          </w:p>
        </w:tc>
        <w:tc>
          <w:tcPr>
            <w:tcW w:w="5130" w:type="dxa"/>
          </w:tcPr>
          <w:p w14:paraId="25A7E014" w14:textId="77777777" w:rsidR="00110297" w:rsidRDefault="00110297" w:rsidP="00D66981">
            <w:r>
              <w:t xml:space="preserve">While we came very close to meeting this milestone, we did not fully meet it. During a year where the COVID-19 pandemic was still active (albeit becoming more manageable), we utilized different methods for hosting the classes, as well as marketing them and retaining participants. Toward the end of the grant year, we did switch back to in-person classes and built partnerships with other agencies that assisted us with marketing the classes, so we are confident that these changes, as well as continually improving public health conditions, will lead to us fully completing this milestone in the next grant year. The gap to goal in this particular milestone can largely be attributed to the challenges we experienced in our Hack Your Essential trips milestone. </w:t>
            </w:r>
          </w:p>
        </w:tc>
      </w:tr>
      <w:tr w:rsidR="00110297" w:rsidRPr="00892F64" w14:paraId="2D3618C7" w14:textId="77777777" w:rsidTr="00D66981">
        <w:tc>
          <w:tcPr>
            <w:tcW w:w="4315" w:type="dxa"/>
          </w:tcPr>
          <w:p w14:paraId="68FB8C37" w14:textId="77777777" w:rsidR="00110297" w:rsidRDefault="00110297" w:rsidP="00D66981">
            <w:r>
              <w:lastRenderedPageBreak/>
              <w:t xml:space="preserve"> At least one representative from the grantee will attend the Pedestrian and Bicycle Task Team meetings a minimum of six times during the grant year.  This can be accomplished either by attendance or via conference call.</w:t>
            </w:r>
          </w:p>
        </w:tc>
        <w:tc>
          <w:tcPr>
            <w:tcW w:w="5130" w:type="dxa"/>
          </w:tcPr>
          <w:p w14:paraId="153F01D6" w14:textId="77777777" w:rsidR="00110297" w:rsidRDefault="00110297" w:rsidP="00D66981">
            <w:r>
              <w:t xml:space="preserve">The Atlanta Bicycle Coalition has actively participated in Pedestrian and Bicycle Task Team meetings as they have been scheduled and look forward to participating in more once they are placed on the calendar. </w:t>
            </w:r>
          </w:p>
        </w:tc>
      </w:tr>
      <w:tr w:rsidR="00110297" w:rsidRPr="00892F64" w14:paraId="37902D25" w14:textId="77777777" w:rsidTr="00D66981">
        <w:tc>
          <w:tcPr>
            <w:tcW w:w="4315" w:type="dxa"/>
          </w:tcPr>
          <w:p w14:paraId="0F616050" w14:textId="77777777" w:rsidR="00110297" w:rsidRDefault="00110297" w:rsidP="00D66981">
            <w:r>
              <w:t xml:space="preserve">Atlanta Bicycle Coalition will provide (16) “Hack Your Commute” classes reaching 220 individuals during FY2021. This class helps commuters explore how biking can expand their transportation options through a facilitated discussion and optional ride. Discussion content includes an assessment of participants’ commute routes, useful gear, and how to stay safe when weather conditions change. The optional ride component is three to five gentle miles and includes a tour of the bike facilities available at a MARTA station. </w:t>
            </w:r>
          </w:p>
        </w:tc>
        <w:tc>
          <w:tcPr>
            <w:tcW w:w="5130" w:type="dxa"/>
          </w:tcPr>
          <w:p w14:paraId="25B8A49F" w14:textId="77777777" w:rsidR="00110297" w:rsidRDefault="00110297" w:rsidP="00D66981">
            <w:r>
              <w:t xml:space="preserve">The Hack Your Commute class model was one that was developed before the COVID-19 pandemic dramatically changed many people's daily habits. During the pandemic, we saw dramatically decreased demand for these classes as many fewer people were traveling to an office outside their home on a regular basis. Even with pandemic conditions improving in late 2020 and early 2021, we did not seem the same kind of interest from employers in providing these services to their employees at this time. </w:t>
            </w:r>
          </w:p>
        </w:tc>
      </w:tr>
      <w:tr w:rsidR="00110297" w:rsidRPr="00892F64" w14:paraId="64CB4C40" w14:textId="77777777" w:rsidTr="00D66981">
        <w:trPr>
          <w:trHeight w:val="332"/>
        </w:trPr>
        <w:tc>
          <w:tcPr>
            <w:tcW w:w="4315" w:type="dxa"/>
          </w:tcPr>
          <w:p w14:paraId="3120C5ED" w14:textId="77777777" w:rsidR="00110297" w:rsidRDefault="00110297" w:rsidP="00D66981">
            <w:r>
              <w:t>Atlanta Bicycle Coalition will implement a “Ticket Diversion Program,” recently created by city ordinance, during FY2021. This program is put in place to educate motorists or cyclists who receive traffic violations related to bike safety. The numbers reflect 6 bimonthly classes as the number of participants is outside our control since they vary due to how many tickets are issued each month. We estimate each class will have 15 attendees.</w:t>
            </w:r>
          </w:p>
        </w:tc>
        <w:tc>
          <w:tcPr>
            <w:tcW w:w="5130" w:type="dxa"/>
          </w:tcPr>
          <w:p w14:paraId="5155D4A3" w14:textId="77777777" w:rsidR="00110297" w:rsidRDefault="00110297" w:rsidP="00D66981">
            <w:r>
              <w:t xml:space="preserve">The Atlanta Bicycle Coalition's Ticket Diversion program is a partnership with the City of Atlanta. We are not in control of how many people are issued tickets nor how many of those individuals choose the ticket diversion program versus another method — such as paying a small fine — to address their ticket. During this grant year, we did not see significant demand for these classes. It is difficult to know the source of this lack of demand, whether it be few eligible tickets given out or individuals receiving those tickets choosing to resolve them in a different way. After seeing the limits on this type of program, we did not include a ticket diversion deliverable in our proposal for the next grant year. </w:t>
            </w:r>
          </w:p>
        </w:tc>
      </w:tr>
      <w:tr w:rsidR="00110297" w:rsidRPr="00892F64" w14:paraId="5A17A61E" w14:textId="77777777" w:rsidTr="00D66981">
        <w:tc>
          <w:tcPr>
            <w:tcW w:w="4315" w:type="dxa"/>
          </w:tcPr>
          <w:p w14:paraId="663927B0" w14:textId="77777777" w:rsidR="00110297" w:rsidRDefault="00110297" w:rsidP="00D66981">
            <w:r>
              <w:t>Atlanta Bicycle Coalition will host (9) True Beginners classes reaching 150 individuals during FY2021. This class teaches first-time riders to bike safely. A secondary objective is to educate drivers on how to interact safely with bicyclists and instill a greater understanding of bike safety.</w:t>
            </w:r>
          </w:p>
        </w:tc>
        <w:tc>
          <w:tcPr>
            <w:tcW w:w="5130" w:type="dxa"/>
          </w:tcPr>
          <w:p w14:paraId="39B46F1E" w14:textId="77777777" w:rsidR="00110297" w:rsidRDefault="00110297" w:rsidP="00D66981">
            <w:r>
              <w:t xml:space="preserve">While we came very close to meeting this milestone, we did not fully meet it. During a year where the COVID-19 pandemic was still active (albeit becoming more manageable), we utilized different methods for hosting the classes, as well as marketing them and retaining participants. Toward the end of the grant year, we did switch back to in-person classes and built partnerships </w:t>
            </w:r>
            <w:r>
              <w:lastRenderedPageBreak/>
              <w:t xml:space="preserve">with other agencies that assisted us with marketing the classes, so we are confident that these changes, as well as continually improving public health conditions, will lead to us fully completing this milestone in the next grant year. </w:t>
            </w:r>
          </w:p>
        </w:tc>
      </w:tr>
    </w:tbl>
    <w:p w14:paraId="584CAD08" w14:textId="77777777" w:rsidR="00110297" w:rsidRDefault="00110297" w:rsidP="00110297"/>
    <w:p w14:paraId="11FD3838" w14:textId="77777777" w:rsidR="00C80452" w:rsidRDefault="00C80452" w:rsidP="00C80452"/>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C80452" w:rsidRPr="00892F64" w14:paraId="1ED02936" w14:textId="77777777" w:rsidTr="00D66981">
        <w:trPr>
          <w:trHeight w:val="571"/>
        </w:trPr>
        <w:tc>
          <w:tcPr>
            <w:tcW w:w="1448" w:type="dxa"/>
            <w:shd w:val="clear" w:color="auto" w:fill="D9E2F3" w:themeFill="accent1" w:themeFillTint="33"/>
            <w:vAlign w:val="center"/>
          </w:tcPr>
          <w:p w14:paraId="3A6281BA" w14:textId="77777777" w:rsidR="00C80452" w:rsidRPr="00892F64" w:rsidRDefault="00C80452" w:rsidP="00D66981">
            <w:r w:rsidRPr="00892F64">
              <w:t>Grantee:</w:t>
            </w:r>
          </w:p>
        </w:tc>
        <w:tc>
          <w:tcPr>
            <w:tcW w:w="3045" w:type="dxa"/>
            <w:shd w:val="clear" w:color="auto" w:fill="D9E2F3" w:themeFill="accent1" w:themeFillTint="33"/>
            <w:vAlign w:val="center"/>
          </w:tcPr>
          <w:p w14:paraId="70179E0D" w14:textId="77777777" w:rsidR="00C80452" w:rsidRPr="00F76C6D" w:rsidRDefault="00C80452" w:rsidP="00D66981">
            <w:pPr>
              <w:rPr>
                <w:rFonts w:ascii="Calibri" w:hAnsi="Calibri" w:cs="Calibri"/>
                <w:color w:val="000000"/>
              </w:rPr>
            </w:pPr>
            <w:r>
              <w:rPr>
                <w:rFonts w:ascii="Calibri" w:hAnsi="Calibri" w:cs="Calibri"/>
                <w:color w:val="000000"/>
                <w:sz w:val="22"/>
                <w:szCs w:val="22"/>
              </w:rPr>
              <w:t>Brookhaven Police Department</w:t>
            </w:r>
          </w:p>
        </w:tc>
        <w:tc>
          <w:tcPr>
            <w:tcW w:w="382" w:type="dxa"/>
            <w:shd w:val="clear" w:color="auto" w:fill="D9E2F3" w:themeFill="accent1" w:themeFillTint="33"/>
            <w:vAlign w:val="center"/>
          </w:tcPr>
          <w:p w14:paraId="55173EA0" w14:textId="77777777" w:rsidR="00C80452" w:rsidRPr="00892F64" w:rsidRDefault="00C80452" w:rsidP="00D66981"/>
        </w:tc>
        <w:tc>
          <w:tcPr>
            <w:tcW w:w="1923" w:type="dxa"/>
            <w:shd w:val="clear" w:color="auto" w:fill="D9E2F3" w:themeFill="accent1" w:themeFillTint="33"/>
            <w:vAlign w:val="center"/>
          </w:tcPr>
          <w:p w14:paraId="77CA5B29" w14:textId="77777777" w:rsidR="00C80452" w:rsidRPr="00892F64" w:rsidRDefault="00C80452" w:rsidP="00D66981">
            <w:r w:rsidRPr="00892F64">
              <w:t>Grant Number:</w:t>
            </w:r>
          </w:p>
        </w:tc>
        <w:tc>
          <w:tcPr>
            <w:tcW w:w="2677" w:type="dxa"/>
            <w:shd w:val="clear" w:color="auto" w:fill="D9E2F3" w:themeFill="accent1" w:themeFillTint="33"/>
            <w:vAlign w:val="center"/>
          </w:tcPr>
          <w:p w14:paraId="29182856" w14:textId="77777777" w:rsidR="00C80452" w:rsidRDefault="00C80452" w:rsidP="00D66981">
            <w:r>
              <w:t>GA-2021-F.A.S.T. 405h FHX-112</w:t>
            </w:r>
          </w:p>
        </w:tc>
      </w:tr>
      <w:tr w:rsidR="00C80452" w:rsidRPr="00892F64" w14:paraId="2C0C9DD7" w14:textId="77777777" w:rsidTr="00D66981">
        <w:trPr>
          <w:trHeight w:val="561"/>
        </w:trPr>
        <w:tc>
          <w:tcPr>
            <w:tcW w:w="1448" w:type="dxa"/>
            <w:shd w:val="clear" w:color="auto" w:fill="D9E2F3" w:themeFill="accent1" w:themeFillTint="33"/>
            <w:vAlign w:val="center"/>
          </w:tcPr>
          <w:p w14:paraId="32C9B869" w14:textId="77777777" w:rsidR="00C80452" w:rsidRPr="00892F64" w:rsidRDefault="00C80452" w:rsidP="00D66981">
            <w:r w:rsidRPr="00892F64">
              <w:t>Project Title:</w:t>
            </w:r>
          </w:p>
        </w:tc>
        <w:tc>
          <w:tcPr>
            <w:tcW w:w="3045" w:type="dxa"/>
            <w:shd w:val="clear" w:color="auto" w:fill="D9E2F3" w:themeFill="accent1" w:themeFillTint="33"/>
            <w:vAlign w:val="center"/>
          </w:tcPr>
          <w:p w14:paraId="7FB46C08" w14:textId="77777777" w:rsidR="00C80452" w:rsidRDefault="00C80452" w:rsidP="00D66981">
            <w:r>
              <w:t>Brookhaven Police Pedestrian Safety Project: Encouraging Pedestrian Safety Through Education and Enforcement.</w:t>
            </w:r>
          </w:p>
        </w:tc>
        <w:tc>
          <w:tcPr>
            <w:tcW w:w="382" w:type="dxa"/>
            <w:shd w:val="clear" w:color="auto" w:fill="D9E2F3" w:themeFill="accent1" w:themeFillTint="33"/>
            <w:vAlign w:val="center"/>
          </w:tcPr>
          <w:p w14:paraId="47A17195" w14:textId="77777777" w:rsidR="00C80452" w:rsidRPr="00892F64" w:rsidRDefault="00C80452" w:rsidP="00D66981"/>
        </w:tc>
        <w:tc>
          <w:tcPr>
            <w:tcW w:w="1923" w:type="dxa"/>
            <w:shd w:val="clear" w:color="auto" w:fill="D9E2F3" w:themeFill="accent1" w:themeFillTint="33"/>
            <w:vAlign w:val="center"/>
          </w:tcPr>
          <w:p w14:paraId="178F3294" w14:textId="77777777" w:rsidR="00C80452" w:rsidRPr="00892F64" w:rsidRDefault="00C80452" w:rsidP="00D66981">
            <w:r w:rsidRPr="00892F64">
              <w:t>Funding Source:</w:t>
            </w:r>
          </w:p>
        </w:tc>
        <w:tc>
          <w:tcPr>
            <w:tcW w:w="2677" w:type="dxa"/>
            <w:shd w:val="clear" w:color="auto" w:fill="D9E2F3" w:themeFill="accent1" w:themeFillTint="33"/>
            <w:vAlign w:val="center"/>
          </w:tcPr>
          <w:p w14:paraId="6B941C3F" w14:textId="77777777" w:rsidR="00C80452" w:rsidRDefault="00C80452" w:rsidP="00D66981">
            <w:r>
              <w:t>F.A.S.T. 405h FHX</w:t>
            </w:r>
          </w:p>
        </w:tc>
      </w:tr>
      <w:tr w:rsidR="00C80452" w:rsidRPr="00892F64" w14:paraId="40D9D3F1" w14:textId="77777777" w:rsidTr="00D66981">
        <w:trPr>
          <w:trHeight w:val="561"/>
        </w:trPr>
        <w:tc>
          <w:tcPr>
            <w:tcW w:w="1448" w:type="dxa"/>
            <w:shd w:val="clear" w:color="auto" w:fill="D9E2F3" w:themeFill="accent1" w:themeFillTint="33"/>
            <w:vAlign w:val="center"/>
          </w:tcPr>
          <w:p w14:paraId="7B100BCE" w14:textId="77777777" w:rsidR="00C80452" w:rsidRPr="00892F64" w:rsidRDefault="00C80452" w:rsidP="00D66981">
            <w:r w:rsidRPr="00892F64">
              <w:t>Funded Amount:</w:t>
            </w:r>
          </w:p>
        </w:tc>
        <w:tc>
          <w:tcPr>
            <w:tcW w:w="3045" w:type="dxa"/>
            <w:shd w:val="clear" w:color="auto" w:fill="D9E2F3" w:themeFill="accent1" w:themeFillTint="33"/>
            <w:vAlign w:val="center"/>
          </w:tcPr>
          <w:p w14:paraId="31A1E1B6" w14:textId="77777777" w:rsidR="00C80452" w:rsidRDefault="00C80452" w:rsidP="00D66981">
            <w:r>
              <w:t>$49,032.99</w:t>
            </w:r>
          </w:p>
        </w:tc>
        <w:tc>
          <w:tcPr>
            <w:tcW w:w="382" w:type="dxa"/>
            <w:shd w:val="clear" w:color="auto" w:fill="D9E2F3" w:themeFill="accent1" w:themeFillTint="33"/>
            <w:vAlign w:val="center"/>
          </w:tcPr>
          <w:p w14:paraId="2A5CD0F8" w14:textId="77777777" w:rsidR="00C80452" w:rsidRPr="00892F64" w:rsidRDefault="00C80452" w:rsidP="00D66981"/>
        </w:tc>
        <w:tc>
          <w:tcPr>
            <w:tcW w:w="1923" w:type="dxa"/>
            <w:shd w:val="clear" w:color="auto" w:fill="D9E2F3" w:themeFill="accent1" w:themeFillTint="33"/>
            <w:vAlign w:val="center"/>
          </w:tcPr>
          <w:p w14:paraId="45C9895E" w14:textId="77777777" w:rsidR="00C80452" w:rsidRPr="00892F64" w:rsidRDefault="00C80452" w:rsidP="00D66981">
            <w:r w:rsidRPr="00892F64">
              <w:t>Total Expended:</w:t>
            </w:r>
          </w:p>
        </w:tc>
        <w:tc>
          <w:tcPr>
            <w:tcW w:w="2677" w:type="dxa"/>
            <w:shd w:val="clear" w:color="auto" w:fill="D9E2F3" w:themeFill="accent1" w:themeFillTint="33"/>
            <w:vAlign w:val="center"/>
          </w:tcPr>
          <w:p w14:paraId="5FA7BBBB" w14:textId="77777777" w:rsidR="00C80452" w:rsidRDefault="00C80452" w:rsidP="00D66981">
            <w:r>
              <w:t>$33,422.30</w:t>
            </w:r>
          </w:p>
        </w:tc>
      </w:tr>
      <w:tr w:rsidR="00C80452" w:rsidRPr="00892F64" w14:paraId="5CBC939B" w14:textId="77777777" w:rsidTr="00D66981">
        <w:trPr>
          <w:trHeight w:val="823"/>
        </w:trPr>
        <w:tc>
          <w:tcPr>
            <w:tcW w:w="1448" w:type="dxa"/>
            <w:shd w:val="clear" w:color="auto" w:fill="D9E2F3" w:themeFill="accent1" w:themeFillTint="33"/>
          </w:tcPr>
          <w:p w14:paraId="7FA4AAAD" w14:textId="77777777" w:rsidR="00C80452" w:rsidRPr="00892F64" w:rsidRDefault="00C80452" w:rsidP="00D66981">
            <w:r w:rsidRPr="00892F64">
              <w:t>Project Description:</w:t>
            </w:r>
          </w:p>
        </w:tc>
        <w:tc>
          <w:tcPr>
            <w:tcW w:w="8029" w:type="dxa"/>
            <w:gridSpan w:val="4"/>
            <w:shd w:val="clear" w:color="auto" w:fill="D9E2F3" w:themeFill="accent1" w:themeFillTint="33"/>
          </w:tcPr>
          <w:p w14:paraId="6B349ECA" w14:textId="77777777" w:rsidR="00C80452" w:rsidRDefault="00C80452" w:rsidP="00D66981">
            <w:r>
              <w:t>The Brookhaven Police Department plans to continue their strategic efforts to enhance pedestrian safety within the city of Brookhaven. These improvements will be accomplished through a combination of education and enforcement. Education includes a combination of formal classroom education, media releases, social media postings and exhibit events. Enforcement will include contacts with both pedestrians and drivers violating laws governing pedestrian movements and driver’s response to pedestrians.</w:t>
            </w:r>
          </w:p>
        </w:tc>
      </w:tr>
      <w:tr w:rsidR="00C80452" w:rsidRPr="00892F64" w14:paraId="4F6DEE89" w14:textId="77777777" w:rsidTr="00D66981">
        <w:trPr>
          <w:trHeight w:val="973"/>
        </w:trPr>
        <w:tc>
          <w:tcPr>
            <w:tcW w:w="1448" w:type="dxa"/>
            <w:shd w:val="clear" w:color="auto" w:fill="D9E2F3" w:themeFill="accent1" w:themeFillTint="33"/>
          </w:tcPr>
          <w:p w14:paraId="4977949F" w14:textId="77777777" w:rsidR="00C80452" w:rsidRPr="00892F64" w:rsidRDefault="00C80452" w:rsidP="00D66981">
            <w:r w:rsidRPr="00892F64">
              <w:t>State Targets:</w:t>
            </w:r>
          </w:p>
        </w:tc>
        <w:tc>
          <w:tcPr>
            <w:tcW w:w="8029" w:type="dxa"/>
            <w:gridSpan w:val="4"/>
            <w:shd w:val="clear" w:color="auto" w:fill="D9E2F3" w:themeFill="accent1" w:themeFillTint="33"/>
          </w:tcPr>
          <w:p w14:paraId="0B8D8682" w14:textId="77777777" w:rsidR="00C80452" w:rsidRDefault="00C80452"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C80452" w:rsidRPr="00892F64" w14:paraId="210DBB60" w14:textId="77777777" w:rsidTr="00D66981">
        <w:trPr>
          <w:tblHeader/>
        </w:trPr>
        <w:tc>
          <w:tcPr>
            <w:tcW w:w="4315" w:type="dxa"/>
            <w:shd w:val="clear" w:color="auto" w:fill="E7E6E6" w:themeFill="background2"/>
          </w:tcPr>
          <w:p w14:paraId="4764D848" w14:textId="77777777" w:rsidR="00C80452" w:rsidRPr="00892F64" w:rsidRDefault="00C80452"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02CA2C2F" w14:textId="77777777" w:rsidR="00C80452" w:rsidRPr="00892F64" w:rsidRDefault="00C80452" w:rsidP="00D66981">
            <w:pPr>
              <w:rPr>
                <w:rFonts w:ascii="Arial Narrow" w:hAnsi="Arial Narrow"/>
                <w:b/>
                <w:bCs/>
                <w:sz w:val="20"/>
                <w:szCs w:val="20"/>
              </w:rPr>
            </w:pPr>
            <w:r w:rsidRPr="00892F64">
              <w:rPr>
                <w:rFonts w:ascii="Arial Narrow" w:hAnsi="Arial Narrow"/>
                <w:b/>
                <w:bCs/>
                <w:sz w:val="20"/>
                <w:szCs w:val="20"/>
              </w:rPr>
              <w:t>Results</w:t>
            </w:r>
          </w:p>
        </w:tc>
      </w:tr>
      <w:tr w:rsidR="00C80452" w:rsidRPr="00892F64" w14:paraId="3B20F2E2" w14:textId="77777777" w:rsidTr="00D66981">
        <w:tc>
          <w:tcPr>
            <w:tcW w:w="4315" w:type="dxa"/>
          </w:tcPr>
          <w:p w14:paraId="26DA237A" w14:textId="77777777" w:rsidR="00C80452" w:rsidRDefault="00C80452" w:rsidP="00D66981">
            <w:r>
              <w:t>Brookhaven Police Department will use activity hours to conduct 60 citizen contacts monthly for pedestrians failing to utilize the crosswalk in FFY 21.  The contacts will consist of pedestrian stops of those who do not use a crosswalk and/or those who improperly use crosswalks.  </w:t>
            </w:r>
          </w:p>
        </w:tc>
        <w:tc>
          <w:tcPr>
            <w:tcW w:w="5130" w:type="dxa"/>
          </w:tcPr>
          <w:p w14:paraId="198FC262" w14:textId="77777777" w:rsidR="00C80452" w:rsidRDefault="00C80452" w:rsidP="00D66981">
            <w:r>
              <w:t>Due to Covid-19 the amount of pedestrian traffic on the roadway was drastically decreased. The grant officer was unable to complete milestones for the year</w:t>
            </w:r>
          </w:p>
        </w:tc>
      </w:tr>
      <w:tr w:rsidR="00C80452" w:rsidRPr="00892F64" w14:paraId="11C45800" w14:textId="77777777" w:rsidTr="00D66981">
        <w:tc>
          <w:tcPr>
            <w:tcW w:w="4315" w:type="dxa"/>
          </w:tcPr>
          <w:p w14:paraId="7A12944D" w14:textId="77777777" w:rsidR="00C80452" w:rsidRDefault="00C80452" w:rsidP="00D66981">
            <w:r>
              <w:t xml:space="preserve">Brookhaven Police Department will use activity hours to conduct 10 citizen contacts monthly for vehicles failing to yield to pedestrians utilizing the crosswalks, along with other other crosswalk violations pertaining to motorists in FFY 21. </w:t>
            </w:r>
          </w:p>
        </w:tc>
        <w:tc>
          <w:tcPr>
            <w:tcW w:w="5130" w:type="dxa"/>
          </w:tcPr>
          <w:p w14:paraId="35D043C3" w14:textId="77777777" w:rsidR="00C80452" w:rsidRDefault="00C80452" w:rsidP="00D66981">
            <w:r>
              <w:t xml:space="preserve">There were no major accomplishments. </w:t>
            </w:r>
          </w:p>
        </w:tc>
      </w:tr>
      <w:tr w:rsidR="00C80452" w:rsidRPr="00892F64" w14:paraId="59A34C25" w14:textId="77777777" w:rsidTr="00D66981">
        <w:tc>
          <w:tcPr>
            <w:tcW w:w="4315" w:type="dxa"/>
          </w:tcPr>
          <w:p w14:paraId="3470A868" w14:textId="77777777" w:rsidR="00C80452" w:rsidRDefault="00C80452" w:rsidP="00D66981">
            <w:r>
              <w:lastRenderedPageBreak/>
              <w:t xml:space="preserve">Brookhaven Police Department will use activity hours to notify the public of pedestrian safety best practices using print, TV, or social media once a month in the FFY 21. This will give the public more information about pedestrian safety. </w:t>
            </w:r>
          </w:p>
        </w:tc>
        <w:tc>
          <w:tcPr>
            <w:tcW w:w="5130" w:type="dxa"/>
          </w:tcPr>
          <w:p w14:paraId="60F95E4B" w14:textId="77777777" w:rsidR="00C80452" w:rsidRDefault="00C80452" w:rsidP="00D66981">
            <w:r>
              <w:t>Due to Covid-19 and local community centers not allowing in-person visits. The grant officer missed opportunities to announce pedestrian safety events on social media.</w:t>
            </w:r>
          </w:p>
        </w:tc>
      </w:tr>
      <w:tr w:rsidR="00C80452" w:rsidRPr="00892F64" w14:paraId="162395CA" w14:textId="77777777" w:rsidTr="00D66981">
        <w:tc>
          <w:tcPr>
            <w:tcW w:w="4315" w:type="dxa"/>
          </w:tcPr>
          <w:p w14:paraId="68AD0CAB" w14:textId="77777777" w:rsidR="00C80452" w:rsidRDefault="00C80452" w:rsidP="00D66981">
            <w:r>
              <w:t>The Brookhaven Police Department will use activity hours to participate in GOHS/NHTSA activities and campaigns during the FFY 21 grant period.</w:t>
            </w:r>
          </w:p>
        </w:tc>
        <w:tc>
          <w:tcPr>
            <w:tcW w:w="5130" w:type="dxa"/>
          </w:tcPr>
          <w:p w14:paraId="51CBE52B" w14:textId="77777777" w:rsidR="00C80452" w:rsidRDefault="00C80452" w:rsidP="00D66981">
            <w:r>
              <w:t xml:space="preserve">Due to staff shortages and staff exposures to Covid-19 grant officer was unable to complete milestones for the year. </w:t>
            </w:r>
          </w:p>
        </w:tc>
      </w:tr>
      <w:tr w:rsidR="00C80452" w:rsidRPr="00892F64" w14:paraId="761EBE83" w14:textId="77777777" w:rsidTr="00D66981">
        <w:trPr>
          <w:trHeight w:val="332"/>
        </w:trPr>
        <w:tc>
          <w:tcPr>
            <w:tcW w:w="4315" w:type="dxa"/>
          </w:tcPr>
          <w:p w14:paraId="6E3620D3" w14:textId="77777777" w:rsidR="00C80452" w:rsidRDefault="00C80452" w:rsidP="00D66981">
            <w:r>
              <w:t>Brookhaven Police Department will use activity hours to participate in a minimum of 2 pedestrian safety educational events (classroom) a month, during FFY 21.  The officers will reach a minimum of 24 participants per educational event.  </w:t>
            </w:r>
          </w:p>
        </w:tc>
        <w:tc>
          <w:tcPr>
            <w:tcW w:w="5130" w:type="dxa"/>
          </w:tcPr>
          <w:p w14:paraId="2D963291" w14:textId="77777777" w:rsidR="00C80452" w:rsidRDefault="00C80452" w:rsidP="00D66981">
            <w:r>
              <w:t xml:space="preserve">Dekalb County School System and local community centers were not allowing visitors due to covid. </w:t>
            </w:r>
            <w:r>
              <w:tab/>
              <w:t xml:space="preserve">Grant Officer was unable to complete most educations for the year. </w:t>
            </w:r>
          </w:p>
        </w:tc>
      </w:tr>
      <w:tr w:rsidR="00C80452" w:rsidRPr="00892F64" w14:paraId="606FD3EB" w14:textId="77777777" w:rsidTr="00D66981">
        <w:tc>
          <w:tcPr>
            <w:tcW w:w="4315" w:type="dxa"/>
          </w:tcPr>
          <w:p w14:paraId="147F9FA1" w14:textId="77777777" w:rsidR="00C80452" w:rsidRDefault="00C80452" w:rsidP="00D66981">
            <w:r>
              <w:t>Brookhaven Police Department will use activity hours to attend 24 public safety events during FFY 21. Brookhaven Police will reach a minimum of 24 people per event.  The Brookhaven Police will provide a pedestrian safety presentation and distribute educational brochures along with other pedestrian safety education information to bring awareness to attendees.</w:t>
            </w:r>
          </w:p>
        </w:tc>
        <w:tc>
          <w:tcPr>
            <w:tcW w:w="5130" w:type="dxa"/>
          </w:tcPr>
          <w:p w14:paraId="7F1B96A9" w14:textId="77777777" w:rsidR="00C80452" w:rsidRDefault="00C80452" w:rsidP="00D66981">
            <w:r>
              <w:t xml:space="preserve">Dekalb County School System and local community centers were not allowing visitors due to covid. </w:t>
            </w:r>
            <w:r>
              <w:tab/>
              <w:t xml:space="preserve">Grant Officer was unable to complete most educations for the year. </w:t>
            </w:r>
          </w:p>
        </w:tc>
      </w:tr>
      <w:tr w:rsidR="00C80452" w:rsidRPr="00892F64" w14:paraId="440165A8" w14:textId="77777777" w:rsidTr="00D66981">
        <w:tc>
          <w:tcPr>
            <w:tcW w:w="4315" w:type="dxa"/>
          </w:tcPr>
          <w:p w14:paraId="3D21C865" w14:textId="77777777" w:rsidR="00C80452" w:rsidRDefault="00C80452" w:rsidP="00D66981">
            <w:r>
              <w:t xml:space="preserve"> The Brookhaven Police Department will use activity hours to participate in GOHS Task Team meetings a minimum of six times during the FFY 21 grant period.</w:t>
            </w:r>
          </w:p>
        </w:tc>
        <w:tc>
          <w:tcPr>
            <w:tcW w:w="5130" w:type="dxa"/>
          </w:tcPr>
          <w:p w14:paraId="5411A55B" w14:textId="77777777" w:rsidR="00C80452" w:rsidRDefault="00C80452" w:rsidP="00D66981">
            <w:r>
              <w:t xml:space="preserve">Grant officer was unable to locate meetings due to Covid. </w:t>
            </w:r>
          </w:p>
        </w:tc>
      </w:tr>
      <w:tr w:rsidR="00C80452" w:rsidRPr="00892F64" w14:paraId="39D79ACA" w14:textId="77777777" w:rsidTr="00D66981">
        <w:tc>
          <w:tcPr>
            <w:tcW w:w="4315" w:type="dxa"/>
          </w:tcPr>
          <w:p w14:paraId="04A5B075" w14:textId="77777777" w:rsidR="00C80452" w:rsidRDefault="00C80452" w:rsidP="00D66981">
            <w:r>
              <w:t>Brookhaven Police Department will use activity hours to distribute 32 coloring books per month during FFY 21 at pedestrian safety (classroom or exhibit) educational events.</w:t>
            </w:r>
          </w:p>
        </w:tc>
        <w:tc>
          <w:tcPr>
            <w:tcW w:w="5130" w:type="dxa"/>
          </w:tcPr>
          <w:p w14:paraId="636F247C" w14:textId="77777777" w:rsidR="00C80452" w:rsidRDefault="00C80452" w:rsidP="00D66981">
            <w:r>
              <w:t xml:space="preserve">Dekalb County schools and local community centers were not allowing visitors due to covid. Grant officer was unable to complete educations and distribute educational information. </w:t>
            </w:r>
            <w:r>
              <w:tab/>
            </w:r>
          </w:p>
        </w:tc>
      </w:tr>
      <w:tr w:rsidR="00C80452" w:rsidRPr="00892F64" w14:paraId="76D512B7" w14:textId="77777777" w:rsidTr="00D66981">
        <w:tc>
          <w:tcPr>
            <w:tcW w:w="4315" w:type="dxa"/>
          </w:tcPr>
          <w:p w14:paraId="1F5A06E2" w14:textId="77777777" w:rsidR="00C80452" w:rsidRDefault="00C80452" w:rsidP="00D66981">
            <w:r>
              <w:t>Brookhaven Police Department will use activity hours to distribute 32 reflective belts each month at pedestrian safety educational events (classroom or exhibit) during FFY 21.</w:t>
            </w:r>
          </w:p>
        </w:tc>
        <w:tc>
          <w:tcPr>
            <w:tcW w:w="5130" w:type="dxa"/>
          </w:tcPr>
          <w:p w14:paraId="5BC6DB39" w14:textId="77777777" w:rsidR="00C80452" w:rsidRDefault="00C80452" w:rsidP="00D66981">
            <w:r>
              <w:t xml:space="preserve">Dekalb County schools and local community centers were not allowing visitors due to covid. Grant officer was unable to complete educations and distribute educational items. </w:t>
            </w:r>
            <w:r>
              <w:tab/>
            </w:r>
          </w:p>
        </w:tc>
      </w:tr>
      <w:tr w:rsidR="00C80452" w:rsidRPr="00892F64" w14:paraId="2F07716E" w14:textId="77777777" w:rsidTr="00D66981">
        <w:tc>
          <w:tcPr>
            <w:tcW w:w="4315" w:type="dxa"/>
          </w:tcPr>
          <w:p w14:paraId="673BDDBB" w14:textId="77777777" w:rsidR="00C80452" w:rsidRDefault="00C80452" w:rsidP="00D66981">
            <w:r>
              <w:t xml:space="preserve">During FFY 21, Brookhaven Police Department will use activity hours to distribute 32 LED lights each month at </w:t>
            </w:r>
            <w:r>
              <w:lastRenderedPageBreak/>
              <w:t>pedestrian safety educational events (classroom or exhibit).</w:t>
            </w:r>
          </w:p>
        </w:tc>
        <w:tc>
          <w:tcPr>
            <w:tcW w:w="5130" w:type="dxa"/>
          </w:tcPr>
          <w:p w14:paraId="7EB63475" w14:textId="77777777" w:rsidR="00C80452" w:rsidRDefault="00C80452" w:rsidP="00D66981">
            <w:r>
              <w:lastRenderedPageBreak/>
              <w:t xml:space="preserve">Dekalb County School System and local community centers are not allowing visitors due </w:t>
            </w:r>
            <w:r>
              <w:lastRenderedPageBreak/>
              <w:t>to covid. Grant officer was unable to complete educations.</w:t>
            </w:r>
          </w:p>
        </w:tc>
      </w:tr>
    </w:tbl>
    <w:p w14:paraId="4B97456D" w14:textId="77777777" w:rsidR="00C80452" w:rsidRDefault="00C80452" w:rsidP="00C80452"/>
    <w:p w14:paraId="54998403" w14:textId="77777777" w:rsidR="00C80452" w:rsidRDefault="00C80452" w:rsidP="00C80452"/>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C80452" w:rsidRPr="00892F64" w14:paraId="61E80A75" w14:textId="77777777" w:rsidTr="00D66981">
        <w:trPr>
          <w:trHeight w:val="571"/>
        </w:trPr>
        <w:tc>
          <w:tcPr>
            <w:tcW w:w="1448" w:type="dxa"/>
            <w:shd w:val="clear" w:color="auto" w:fill="D9E2F3" w:themeFill="accent1" w:themeFillTint="33"/>
            <w:vAlign w:val="center"/>
          </w:tcPr>
          <w:p w14:paraId="206A4A72" w14:textId="77777777" w:rsidR="00C80452" w:rsidRPr="00892F64" w:rsidRDefault="00C80452" w:rsidP="00D66981">
            <w:r w:rsidRPr="00892F64">
              <w:t>Grantee:</w:t>
            </w:r>
          </w:p>
        </w:tc>
        <w:tc>
          <w:tcPr>
            <w:tcW w:w="3045" w:type="dxa"/>
            <w:shd w:val="clear" w:color="auto" w:fill="D9E2F3" w:themeFill="accent1" w:themeFillTint="33"/>
            <w:vAlign w:val="center"/>
          </w:tcPr>
          <w:p w14:paraId="28B6CBB6" w14:textId="77777777" w:rsidR="00C80452" w:rsidRPr="00CD49C0" w:rsidRDefault="00C80452" w:rsidP="00D66981">
            <w:pPr>
              <w:rPr>
                <w:rFonts w:ascii="Calibri" w:hAnsi="Calibri" w:cs="Calibri"/>
                <w:color w:val="000000"/>
              </w:rPr>
            </w:pPr>
            <w:r>
              <w:rPr>
                <w:rFonts w:ascii="Calibri" w:hAnsi="Calibri" w:cs="Calibri"/>
                <w:color w:val="000000"/>
                <w:sz w:val="22"/>
                <w:szCs w:val="22"/>
              </w:rPr>
              <w:t>Fulton County Sheriff's Office</w:t>
            </w:r>
          </w:p>
        </w:tc>
        <w:tc>
          <w:tcPr>
            <w:tcW w:w="382" w:type="dxa"/>
            <w:shd w:val="clear" w:color="auto" w:fill="D9E2F3" w:themeFill="accent1" w:themeFillTint="33"/>
            <w:vAlign w:val="center"/>
          </w:tcPr>
          <w:p w14:paraId="07B1C5DC" w14:textId="77777777" w:rsidR="00C80452" w:rsidRPr="00892F64" w:rsidRDefault="00C80452" w:rsidP="00D66981"/>
        </w:tc>
        <w:tc>
          <w:tcPr>
            <w:tcW w:w="1923" w:type="dxa"/>
            <w:shd w:val="clear" w:color="auto" w:fill="D9E2F3" w:themeFill="accent1" w:themeFillTint="33"/>
            <w:vAlign w:val="center"/>
          </w:tcPr>
          <w:p w14:paraId="4A003A00" w14:textId="77777777" w:rsidR="00C80452" w:rsidRPr="00892F64" w:rsidRDefault="00C80452" w:rsidP="00D66981">
            <w:r w:rsidRPr="00892F64">
              <w:t>Grant Number:</w:t>
            </w:r>
          </w:p>
        </w:tc>
        <w:tc>
          <w:tcPr>
            <w:tcW w:w="2679" w:type="dxa"/>
            <w:shd w:val="clear" w:color="auto" w:fill="D9E2F3" w:themeFill="accent1" w:themeFillTint="33"/>
            <w:vAlign w:val="center"/>
          </w:tcPr>
          <w:p w14:paraId="05BDEADE" w14:textId="77777777" w:rsidR="00C80452" w:rsidRDefault="00C80452" w:rsidP="00D66981">
            <w:r>
              <w:t>GA-2021-F.A.S.T. 405h FHX-041</w:t>
            </w:r>
          </w:p>
        </w:tc>
      </w:tr>
      <w:tr w:rsidR="00C80452" w:rsidRPr="00892F64" w14:paraId="7902F6E9" w14:textId="77777777" w:rsidTr="00D66981">
        <w:trPr>
          <w:trHeight w:val="561"/>
        </w:trPr>
        <w:tc>
          <w:tcPr>
            <w:tcW w:w="1448" w:type="dxa"/>
            <w:shd w:val="clear" w:color="auto" w:fill="D9E2F3" w:themeFill="accent1" w:themeFillTint="33"/>
            <w:vAlign w:val="center"/>
          </w:tcPr>
          <w:p w14:paraId="1DE6131B" w14:textId="77777777" w:rsidR="00C80452" w:rsidRPr="00892F64" w:rsidRDefault="00C80452" w:rsidP="00D66981">
            <w:r w:rsidRPr="00892F64">
              <w:t>Project Title:</w:t>
            </w:r>
          </w:p>
        </w:tc>
        <w:tc>
          <w:tcPr>
            <w:tcW w:w="3045" w:type="dxa"/>
            <w:shd w:val="clear" w:color="auto" w:fill="D9E2F3" w:themeFill="accent1" w:themeFillTint="33"/>
            <w:vAlign w:val="center"/>
          </w:tcPr>
          <w:p w14:paraId="1E77BC2A" w14:textId="77777777" w:rsidR="00C80452" w:rsidRDefault="00C80452" w:rsidP="00D66981">
            <w:r>
              <w:t>Be Visible Pedestrian Safety</w:t>
            </w:r>
          </w:p>
        </w:tc>
        <w:tc>
          <w:tcPr>
            <w:tcW w:w="382" w:type="dxa"/>
            <w:shd w:val="clear" w:color="auto" w:fill="D9E2F3" w:themeFill="accent1" w:themeFillTint="33"/>
            <w:vAlign w:val="center"/>
          </w:tcPr>
          <w:p w14:paraId="727A6A6D" w14:textId="77777777" w:rsidR="00C80452" w:rsidRPr="00892F64" w:rsidRDefault="00C80452" w:rsidP="00D66981"/>
        </w:tc>
        <w:tc>
          <w:tcPr>
            <w:tcW w:w="1923" w:type="dxa"/>
            <w:shd w:val="clear" w:color="auto" w:fill="D9E2F3" w:themeFill="accent1" w:themeFillTint="33"/>
            <w:vAlign w:val="center"/>
          </w:tcPr>
          <w:p w14:paraId="5D51C943" w14:textId="77777777" w:rsidR="00C80452" w:rsidRPr="00892F64" w:rsidRDefault="00C80452" w:rsidP="00D66981">
            <w:r w:rsidRPr="00892F64">
              <w:t>Funding Source:</w:t>
            </w:r>
          </w:p>
        </w:tc>
        <w:tc>
          <w:tcPr>
            <w:tcW w:w="2679" w:type="dxa"/>
            <w:shd w:val="clear" w:color="auto" w:fill="D9E2F3" w:themeFill="accent1" w:themeFillTint="33"/>
            <w:vAlign w:val="center"/>
          </w:tcPr>
          <w:p w14:paraId="25A2FE50" w14:textId="77777777" w:rsidR="00C80452" w:rsidRDefault="00C80452" w:rsidP="00D66981">
            <w:r>
              <w:t>F.A.S.T. 405h FHX</w:t>
            </w:r>
          </w:p>
        </w:tc>
      </w:tr>
      <w:tr w:rsidR="00C80452" w:rsidRPr="00892F64" w14:paraId="1F98D04D" w14:textId="77777777" w:rsidTr="00D66981">
        <w:trPr>
          <w:trHeight w:val="561"/>
        </w:trPr>
        <w:tc>
          <w:tcPr>
            <w:tcW w:w="1448" w:type="dxa"/>
            <w:shd w:val="clear" w:color="auto" w:fill="D9E2F3" w:themeFill="accent1" w:themeFillTint="33"/>
            <w:vAlign w:val="center"/>
          </w:tcPr>
          <w:p w14:paraId="01C73D2A" w14:textId="77777777" w:rsidR="00C80452" w:rsidRPr="00892F64" w:rsidRDefault="00C80452" w:rsidP="00D66981">
            <w:r w:rsidRPr="00892F64">
              <w:t>Funded Amount:</w:t>
            </w:r>
          </w:p>
        </w:tc>
        <w:tc>
          <w:tcPr>
            <w:tcW w:w="3045" w:type="dxa"/>
            <w:shd w:val="clear" w:color="auto" w:fill="D9E2F3" w:themeFill="accent1" w:themeFillTint="33"/>
            <w:vAlign w:val="center"/>
          </w:tcPr>
          <w:p w14:paraId="538212C1" w14:textId="77777777" w:rsidR="00C80452" w:rsidRDefault="00C80452" w:rsidP="00D66981">
            <w:r>
              <w:t>$7,423.00</w:t>
            </w:r>
          </w:p>
        </w:tc>
        <w:tc>
          <w:tcPr>
            <w:tcW w:w="382" w:type="dxa"/>
            <w:shd w:val="clear" w:color="auto" w:fill="D9E2F3" w:themeFill="accent1" w:themeFillTint="33"/>
            <w:vAlign w:val="center"/>
          </w:tcPr>
          <w:p w14:paraId="40164D2F" w14:textId="77777777" w:rsidR="00C80452" w:rsidRPr="00892F64" w:rsidRDefault="00C80452" w:rsidP="00D66981"/>
        </w:tc>
        <w:tc>
          <w:tcPr>
            <w:tcW w:w="1923" w:type="dxa"/>
            <w:shd w:val="clear" w:color="auto" w:fill="D9E2F3" w:themeFill="accent1" w:themeFillTint="33"/>
            <w:vAlign w:val="center"/>
          </w:tcPr>
          <w:p w14:paraId="329BD11A" w14:textId="77777777" w:rsidR="00C80452" w:rsidRPr="00892F64" w:rsidRDefault="00C80452" w:rsidP="00D66981">
            <w:r w:rsidRPr="00892F64">
              <w:t>Total Expended:</w:t>
            </w:r>
          </w:p>
        </w:tc>
        <w:tc>
          <w:tcPr>
            <w:tcW w:w="2679" w:type="dxa"/>
            <w:shd w:val="clear" w:color="auto" w:fill="D9E2F3" w:themeFill="accent1" w:themeFillTint="33"/>
            <w:vAlign w:val="center"/>
          </w:tcPr>
          <w:p w14:paraId="1EB1A1CC" w14:textId="77777777" w:rsidR="00C80452" w:rsidRDefault="00C80452" w:rsidP="00D66981">
            <w:r>
              <w:t>$0</w:t>
            </w:r>
          </w:p>
        </w:tc>
      </w:tr>
      <w:tr w:rsidR="00C80452" w:rsidRPr="00892F64" w14:paraId="115D8DA4" w14:textId="77777777" w:rsidTr="00D66981">
        <w:trPr>
          <w:trHeight w:val="823"/>
        </w:trPr>
        <w:tc>
          <w:tcPr>
            <w:tcW w:w="1448" w:type="dxa"/>
            <w:shd w:val="clear" w:color="auto" w:fill="D9E2F3" w:themeFill="accent1" w:themeFillTint="33"/>
          </w:tcPr>
          <w:p w14:paraId="447BCE7F" w14:textId="77777777" w:rsidR="00C80452" w:rsidRPr="00892F64" w:rsidRDefault="00C80452" w:rsidP="00D66981">
            <w:r w:rsidRPr="00892F64">
              <w:t>Project Description:</w:t>
            </w:r>
          </w:p>
        </w:tc>
        <w:tc>
          <w:tcPr>
            <w:tcW w:w="8029" w:type="dxa"/>
            <w:gridSpan w:val="4"/>
            <w:shd w:val="clear" w:color="auto" w:fill="D9E2F3" w:themeFill="accent1" w:themeFillTint="33"/>
          </w:tcPr>
          <w:p w14:paraId="5CADC4A3" w14:textId="77777777" w:rsidR="00C80452" w:rsidRDefault="00C80452" w:rsidP="00D66981">
            <w:r>
              <w:t xml:space="preserve">Everyone is a pedestrian at some point. Teach School aged children 4-14 years of age and Senior Citizens (63 &amp; and up) to look left and right and left again  by abiding by traffic signs at all times and using crosswalks and crossing indicators. In addition, to teach school aged children bicycle safety and how to interact safely with vehicles. </w:t>
            </w:r>
          </w:p>
        </w:tc>
      </w:tr>
      <w:tr w:rsidR="00C80452" w:rsidRPr="00892F64" w14:paraId="7B9B4528" w14:textId="77777777" w:rsidTr="00D66981">
        <w:trPr>
          <w:trHeight w:val="973"/>
        </w:trPr>
        <w:tc>
          <w:tcPr>
            <w:tcW w:w="1448" w:type="dxa"/>
            <w:shd w:val="clear" w:color="auto" w:fill="D9E2F3" w:themeFill="accent1" w:themeFillTint="33"/>
          </w:tcPr>
          <w:p w14:paraId="4D0F79AF" w14:textId="77777777" w:rsidR="00C80452" w:rsidRPr="00892F64" w:rsidRDefault="00C80452" w:rsidP="00D66981">
            <w:r w:rsidRPr="00892F64">
              <w:t>State Targets:</w:t>
            </w:r>
          </w:p>
        </w:tc>
        <w:tc>
          <w:tcPr>
            <w:tcW w:w="8029" w:type="dxa"/>
            <w:gridSpan w:val="4"/>
            <w:shd w:val="clear" w:color="auto" w:fill="D9E2F3" w:themeFill="accent1" w:themeFillTint="33"/>
          </w:tcPr>
          <w:p w14:paraId="65BC15C0" w14:textId="77777777" w:rsidR="00C80452" w:rsidRDefault="00C80452" w:rsidP="00D66981">
            <w:r w:rsidRPr="00892F64">
              <w:t>Promote pedestrian and bicycle safety through bike rodeo events and pedestrian safety classes. These activities contribute to the state’s goals of decreasing crashes, injuries and fatalities involving pedestrians and cyclists (C-1, C-2, C-3, C-10 and C-11).</w:t>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C80452" w:rsidRPr="00892F64" w14:paraId="245272CA" w14:textId="77777777" w:rsidTr="00D66981">
        <w:trPr>
          <w:tblHeader/>
        </w:trPr>
        <w:tc>
          <w:tcPr>
            <w:tcW w:w="4315" w:type="dxa"/>
            <w:shd w:val="clear" w:color="auto" w:fill="E7E6E6" w:themeFill="background2"/>
          </w:tcPr>
          <w:p w14:paraId="0EB90AA4" w14:textId="77777777" w:rsidR="00C80452" w:rsidRPr="00892F64" w:rsidRDefault="00C80452"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6BD9F9D6" w14:textId="77777777" w:rsidR="00C80452" w:rsidRPr="00892F64" w:rsidRDefault="00C80452" w:rsidP="00D66981">
            <w:pPr>
              <w:rPr>
                <w:rFonts w:ascii="Arial Narrow" w:hAnsi="Arial Narrow"/>
                <w:b/>
                <w:bCs/>
                <w:sz w:val="20"/>
                <w:szCs w:val="20"/>
              </w:rPr>
            </w:pPr>
            <w:r w:rsidRPr="00892F64">
              <w:rPr>
                <w:rFonts w:ascii="Arial Narrow" w:hAnsi="Arial Narrow"/>
                <w:b/>
                <w:bCs/>
                <w:sz w:val="20"/>
                <w:szCs w:val="20"/>
              </w:rPr>
              <w:t>Results</w:t>
            </w:r>
          </w:p>
        </w:tc>
      </w:tr>
      <w:tr w:rsidR="00C80452" w:rsidRPr="00892F64" w14:paraId="7C097B8F" w14:textId="77777777" w:rsidTr="00D66981">
        <w:tc>
          <w:tcPr>
            <w:tcW w:w="4315" w:type="dxa"/>
          </w:tcPr>
          <w:p w14:paraId="0A0A8687" w14:textId="77777777" w:rsidR="00C80452" w:rsidRDefault="00C80452" w:rsidP="00D66981">
            <w:r>
              <w:t>The Fulton County Sheriff's Office will present a 45 minute presentation to 5 elementary schoolson pedestrian and bicycle safety in Fulton County, during the fiscal year 2021-2022 grant period.The Fulton County Sheriff's Office will reach a minimum of 125 children per elementary schoolpresentation. The presentation will cover traffic laws, high visibility awareness as it relates topedestrian safety.</w:t>
            </w:r>
          </w:p>
        </w:tc>
        <w:tc>
          <w:tcPr>
            <w:tcW w:w="5130" w:type="dxa"/>
          </w:tcPr>
          <w:p w14:paraId="50D7A609" w14:textId="77777777" w:rsidR="00C80452" w:rsidRDefault="00C80452" w:rsidP="00D66981">
            <w:r>
              <w:t>No due to the pandemic</w:t>
            </w:r>
          </w:p>
        </w:tc>
      </w:tr>
      <w:tr w:rsidR="00C80452" w:rsidRPr="00892F64" w14:paraId="753F7224" w14:textId="77777777" w:rsidTr="00D66981">
        <w:tc>
          <w:tcPr>
            <w:tcW w:w="4315" w:type="dxa"/>
          </w:tcPr>
          <w:p w14:paraId="12D62A6B" w14:textId="77777777" w:rsidR="00C80452" w:rsidRDefault="00C80452" w:rsidP="00D66981">
            <w:r>
              <w:t>The Fulton County Sheriff’s Office will distribute 700  reflective armbands to school aged children and Senior Citizens. 625 will be distribute after each  elementary school presentation and 75 will be distributed after each Senior Citizen presentation.</w:t>
            </w:r>
          </w:p>
        </w:tc>
        <w:tc>
          <w:tcPr>
            <w:tcW w:w="5130" w:type="dxa"/>
          </w:tcPr>
          <w:p w14:paraId="3D25FBF3" w14:textId="77777777" w:rsidR="00C80452" w:rsidRDefault="00C80452" w:rsidP="00D66981">
            <w:r>
              <w:t>No due to the pandemic</w:t>
            </w:r>
          </w:p>
        </w:tc>
      </w:tr>
      <w:tr w:rsidR="00C80452" w:rsidRPr="00892F64" w14:paraId="5136B86C" w14:textId="77777777" w:rsidTr="00D66981">
        <w:tc>
          <w:tcPr>
            <w:tcW w:w="4315" w:type="dxa"/>
          </w:tcPr>
          <w:p w14:paraId="1E0AB941" w14:textId="77777777" w:rsidR="00C80452" w:rsidRDefault="00C80452" w:rsidP="00D66981">
            <w:r>
              <w:t>The Fulton County Sheriff's Office will host the annual Bike Rodeo during fiscal year 2021-2022 to educate a minimum of 350 children of ages 6-14.</w:t>
            </w:r>
          </w:p>
        </w:tc>
        <w:tc>
          <w:tcPr>
            <w:tcW w:w="5130" w:type="dxa"/>
          </w:tcPr>
          <w:p w14:paraId="1C71B4ED" w14:textId="77777777" w:rsidR="00C80452" w:rsidRDefault="00C80452" w:rsidP="00D66981">
            <w:r>
              <w:t>No due to the pandemic</w:t>
            </w:r>
          </w:p>
        </w:tc>
      </w:tr>
      <w:tr w:rsidR="00C80452" w:rsidRPr="00892F64" w14:paraId="29B6BB8A" w14:textId="77777777" w:rsidTr="00D66981">
        <w:tc>
          <w:tcPr>
            <w:tcW w:w="4315" w:type="dxa"/>
          </w:tcPr>
          <w:p w14:paraId="3B4DD649" w14:textId="77777777" w:rsidR="00C80452" w:rsidRDefault="00C80452" w:rsidP="00D66981">
            <w:r>
              <w:lastRenderedPageBreak/>
              <w:t>At least one representative from the grantee will attend the Pedestrian Bicycle Task Team meetings a minimum of six times during the grant year. This can be accomplished either by attendance or via conference call.</w:t>
            </w:r>
          </w:p>
        </w:tc>
        <w:tc>
          <w:tcPr>
            <w:tcW w:w="5130" w:type="dxa"/>
          </w:tcPr>
          <w:p w14:paraId="34227A33" w14:textId="77777777" w:rsidR="00C80452" w:rsidRDefault="00C80452" w:rsidP="00D66981">
            <w:r>
              <w:t>No due to the pandemic</w:t>
            </w:r>
          </w:p>
        </w:tc>
      </w:tr>
      <w:tr w:rsidR="00C80452" w:rsidRPr="00892F64" w14:paraId="0A23A512" w14:textId="77777777" w:rsidTr="00D66981">
        <w:trPr>
          <w:trHeight w:val="332"/>
        </w:trPr>
        <w:tc>
          <w:tcPr>
            <w:tcW w:w="4315" w:type="dxa"/>
          </w:tcPr>
          <w:p w14:paraId="62455BC5" w14:textId="77777777" w:rsidR="00C80452" w:rsidRDefault="00C80452" w:rsidP="00D66981">
            <w:r>
              <w:t>The Fulton County Sheriff's Office will distribute 350 Bike Reflectors out at the Bike Rodeo during fiscal year 2021.</w:t>
            </w:r>
          </w:p>
        </w:tc>
        <w:tc>
          <w:tcPr>
            <w:tcW w:w="5130" w:type="dxa"/>
          </w:tcPr>
          <w:p w14:paraId="19DE8F14" w14:textId="77777777" w:rsidR="00C80452" w:rsidRDefault="00C80452" w:rsidP="00D66981">
            <w:r>
              <w:t>No due to the pandemic</w:t>
            </w:r>
          </w:p>
        </w:tc>
      </w:tr>
      <w:tr w:rsidR="00C80452" w:rsidRPr="00892F64" w14:paraId="4847167C" w14:textId="77777777" w:rsidTr="00D66981">
        <w:tc>
          <w:tcPr>
            <w:tcW w:w="4315" w:type="dxa"/>
          </w:tcPr>
          <w:p w14:paraId="14805CDD" w14:textId="77777777" w:rsidR="00C80452" w:rsidRDefault="00C80452" w:rsidP="00D66981">
            <w:r>
              <w:t>The Fulton County Sheriff's Office will present a 45 minute presentation to Senior citizens on pedestrian safety in Fulton County. Reaching a minimum of 75 Seniors Citizens. Total armbands for seniors will be 75. The classes will cover basic pedestrian concepts such as recognizing the pedestrian walk signals, looking booth ways before crossing the street, stopping at the edge of a path of a curb. Watching for cars that maybe turning corners before crossing. Tips on waking at dawn or after dark. Bicycle safety, wearing a helmet while cycling, handling skills, and rules of the road.</w:t>
            </w:r>
          </w:p>
        </w:tc>
        <w:tc>
          <w:tcPr>
            <w:tcW w:w="5130" w:type="dxa"/>
          </w:tcPr>
          <w:p w14:paraId="1B773C0A" w14:textId="77777777" w:rsidR="00C80452" w:rsidRDefault="00C80452" w:rsidP="00D66981">
            <w:r>
              <w:t>No due to the pandemic</w:t>
            </w:r>
          </w:p>
        </w:tc>
      </w:tr>
      <w:tr w:rsidR="00C80452" w:rsidRPr="00892F64" w14:paraId="4FF3D669" w14:textId="77777777" w:rsidTr="00D66981">
        <w:tc>
          <w:tcPr>
            <w:tcW w:w="4315" w:type="dxa"/>
          </w:tcPr>
          <w:p w14:paraId="6A367E7E" w14:textId="77777777" w:rsidR="00C80452" w:rsidRDefault="00C80452" w:rsidP="00D66981">
            <w:r>
              <w:t>The Fulton County Sheriff's Office will distribute 350 bike helmets to school age children 6-14 at the Bike Rodeo in Fulton County during fiscal year 2021. The helmets will be distributed to children in need of bike helmets to help prevent collision and provide face protection</w:t>
            </w:r>
          </w:p>
        </w:tc>
        <w:tc>
          <w:tcPr>
            <w:tcW w:w="5130" w:type="dxa"/>
          </w:tcPr>
          <w:p w14:paraId="479F93BF" w14:textId="77777777" w:rsidR="00C80452" w:rsidRDefault="00C80452" w:rsidP="00D66981">
            <w:r>
              <w:t>No due to the pandemic</w:t>
            </w:r>
          </w:p>
        </w:tc>
      </w:tr>
    </w:tbl>
    <w:p w14:paraId="587553AF" w14:textId="77777777" w:rsidR="00C80452" w:rsidRDefault="00C80452" w:rsidP="00C80452"/>
    <w:p w14:paraId="333ABB34" w14:textId="77777777" w:rsidR="00C80452" w:rsidRPr="00A55A40" w:rsidRDefault="00C80452" w:rsidP="00C80452">
      <w:pPr>
        <w:rPr>
          <w:rFonts w:ascii="Arial" w:hAnsi="Arial" w:cs="Arial"/>
          <w:sz w:val="28"/>
          <w:szCs w:val="28"/>
        </w:rPr>
      </w:pPr>
    </w:p>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C80452" w:rsidRPr="00892F64" w14:paraId="7C21455D" w14:textId="77777777" w:rsidTr="00D66981">
        <w:trPr>
          <w:trHeight w:val="571"/>
        </w:trPr>
        <w:tc>
          <w:tcPr>
            <w:tcW w:w="1448" w:type="dxa"/>
            <w:shd w:val="clear" w:color="auto" w:fill="D9E2F3" w:themeFill="accent1" w:themeFillTint="33"/>
            <w:vAlign w:val="center"/>
          </w:tcPr>
          <w:p w14:paraId="6F2C83D8" w14:textId="77777777" w:rsidR="00C80452" w:rsidRPr="00892F64" w:rsidRDefault="00C80452" w:rsidP="00D66981">
            <w:r w:rsidRPr="00892F64">
              <w:t>Grantee:</w:t>
            </w:r>
          </w:p>
        </w:tc>
        <w:tc>
          <w:tcPr>
            <w:tcW w:w="3045" w:type="dxa"/>
            <w:shd w:val="clear" w:color="auto" w:fill="D9E2F3" w:themeFill="accent1" w:themeFillTint="33"/>
            <w:vAlign w:val="center"/>
          </w:tcPr>
          <w:p w14:paraId="19CADA06" w14:textId="77777777" w:rsidR="00C80452" w:rsidRPr="00B42336" w:rsidRDefault="00C80452" w:rsidP="00D66981">
            <w:pPr>
              <w:rPr>
                <w:rFonts w:ascii="Calibri" w:hAnsi="Calibri" w:cs="Calibri"/>
                <w:color w:val="000000"/>
              </w:rPr>
            </w:pPr>
            <w:r>
              <w:rPr>
                <w:rFonts w:ascii="Calibri" w:hAnsi="Calibri" w:cs="Calibri"/>
                <w:color w:val="000000"/>
                <w:sz w:val="22"/>
                <w:szCs w:val="22"/>
              </w:rPr>
              <w:t>Georgia Bikes</w:t>
            </w:r>
          </w:p>
        </w:tc>
        <w:tc>
          <w:tcPr>
            <w:tcW w:w="382" w:type="dxa"/>
            <w:shd w:val="clear" w:color="auto" w:fill="D9E2F3" w:themeFill="accent1" w:themeFillTint="33"/>
            <w:vAlign w:val="center"/>
          </w:tcPr>
          <w:p w14:paraId="161AE908" w14:textId="77777777" w:rsidR="00C80452" w:rsidRPr="00892F64" w:rsidRDefault="00C80452" w:rsidP="00D66981"/>
        </w:tc>
        <w:tc>
          <w:tcPr>
            <w:tcW w:w="1923" w:type="dxa"/>
            <w:shd w:val="clear" w:color="auto" w:fill="D9E2F3" w:themeFill="accent1" w:themeFillTint="33"/>
            <w:vAlign w:val="center"/>
          </w:tcPr>
          <w:p w14:paraId="216A8B02" w14:textId="77777777" w:rsidR="00C80452" w:rsidRPr="00892F64" w:rsidRDefault="00C80452" w:rsidP="00D66981">
            <w:r w:rsidRPr="00892F64">
              <w:t>Grant Number:</w:t>
            </w:r>
          </w:p>
        </w:tc>
        <w:tc>
          <w:tcPr>
            <w:tcW w:w="2679" w:type="dxa"/>
            <w:shd w:val="clear" w:color="auto" w:fill="D9E2F3" w:themeFill="accent1" w:themeFillTint="33"/>
            <w:vAlign w:val="center"/>
          </w:tcPr>
          <w:p w14:paraId="0F63A0EC" w14:textId="77777777" w:rsidR="00C80452" w:rsidRDefault="00C80452" w:rsidP="00D66981">
            <w:r>
              <w:t>GA-2021-F.A.S.T. 405h FHX-093</w:t>
            </w:r>
          </w:p>
        </w:tc>
      </w:tr>
      <w:tr w:rsidR="00C80452" w:rsidRPr="00892F64" w14:paraId="14164B39" w14:textId="77777777" w:rsidTr="00D66981">
        <w:trPr>
          <w:trHeight w:val="561"/>
        </w:trPr>
        <w:tc>
          <w:tcPr>
            <w:tcW w:w="1448" w:type="dxa"/>
            <w:shd w:val="clear" w:color="auto" w:fill="D9E2F3" w:themeFill="accent1" w:themeFillTint="33"/>
            <w:vAlign w:val="center"/>
          </w:tcPr>
          <w:p w14:paraId="236EF381" w14:textId="77777777" w:rsidR="00C80452" w:rsidRPr="00892F64" w:rsidRDefault="00C80452" w:rsidP="00D66981">
            <w:r w:rsidRPr="00892F64">
              <w:t>Project Title:</w:t>
            </w:r>
          </w:p>
        </w:tc>
        <w:tc>
          <w:tcPr>
            <w:tcW w:w="3045" w:type="dxa"/>
            <w:shd w:val="clear" w:color="auto" w:fill="D9E2F3" w:themeFill="accent1" w:themeFillTint="33"/>
            <w:vAlign w:val="center"/>
          </w:tcPr>
          <w:p w14:paraId="728052EF" w14:textId="77777777" w:rsidR="00C80452" w:rsidRDefault="00C80452" w:rsidP="00D66981">
            <w:r>
              <w:t>Promoting Safe Bicycling in GA</w:t>
            </w:r>
          </w:p>
        </w:tc>
        <w:tc>
          <w:tcPr>
            <w:tcW w:w="382" w:type="dxa"/>
            <w:shd w:val="clear" w:color="auto" w:fill="D9E2F3" w:themeFill="accent1" w:themeFillTint="33"/>
            <w:vAlign w:val="center"/>
          </w:tcPr>
          <w:p w14:paraId="3FFA8812" w14:textId="77777777" w:rsidR="00C80452" w:rsidRPr="00892F64" w:rsidRDefault="00C80452" w:rsidP="00D66981"/>
        </w:tc>
        <w:tc>
          <w:tcPr>
            <w:tcW w:w="1923" w:type="dxa"/>
            <w:shd w:val="clear" w:color="auto" w:fill="D9E2F3" w:themeFill="accent1" w:themeFillTint="33"/>
            <w:vAlign w:val="center"/>
          </w:tcPr>
          <w:p w14:paraId="0942EE16" w14:textId="77777777" w:rsidR="00C80452" w:rsidRPr="00892F64" w:rsidRDefault="00C80452" w:rsidP="00D66981">
            <w:r w:rsidRPr="00892F64">
              <w:t>Funding Source:</w:t>
            </w:r>
          </w:p>
        </w:tc>
        <w:tc>
          <w:tcPr>
            <w:tcW w:w="2679" w:type="dxa"/>
            <w:shd w:val="clear" w:color="auto" w:fill="D9E2F3" w:themeFill="accent1" w:themeFillTint="33"/>
            <w:vAlign w:val="center"/>
          </w:tcPr>
          <w:p w14:paraId="67B489C5" w14:textId="77777777" w:rsidR="00C80452" w:rsidRDefault="00C80452" w:rsidP="00D66981">
            <w:r>
              <w:t>F.A.S.T. 405h FHX</w:t>
            </w:r>
          </w:p>
        </w:tc>
      </w:tr>
      <w:tr w:rsidR="00C80452" w:rsidRPr="00892F64" w14:paraId="7595E668" w14:textId="77777777" w:rsidTr="00D66981">
        <w:trPr>
          <w:trHeight w:val="561"/>
        </w:trPr>
        <w:tc>
          <w:tcPr>
            <w:tcW w:w="1448" w:type="dxa"/>
            <w:shd w:val="clear" w:color="auto" w:fill="D9E2F3" w:themeFill="accent1" w:themeFillTint="33"/>
            <w:vAlign w:val="center"/>
          </w:tcPr>
          <w:p w14:paraId="36507877" w14:textId="77777777" w:rsidR="00C80452" w:rsidRPr="00892F64" w:rsidRDefault="00C80452" w:rsidP="00D66981">
            <w:r w:rsidRPr="00892F64">
              <w:t>Funded Amount:</w:t>
            </w:r>
          </w:p>
        </w:tc>
        <w:tc>
          <w:tcPr>
            <w:tcW w:w="3045" w:type="dxa"/>
            <w:shd w:val="clear" w:color="auto" w:fill="D9E2F3" w:themeFill="accent1" w:themeFillTint="33"/>
            <w:vAlign w:val="center"/>
          </w:tcPr>
          <w:p w14:paraId="482A2DE5" w14:textId="77777777" w:rsidR="00C80452" w:rsidRDefault="00C80452" w:rsidP="00D66981">
            <w:r>
              <w:t>$69,655.63</w:t>
            </w:r>
          </w:p>
        </w:tc>
        <w:tc>
          <w:tcPr>
            <w:tcW w:w="382" w:type="dxa"/>
            <w:shd w:val="clear" w:color="auto" w:fill="D9E2F3" w:themeFill="accent1" w:themeFillTint="33"/>
            <w:vAlign w:val="center"/>
          </w:tcPr>
          <w:p w14:paraId="152F7AAB" w14:textId="77777777" w:rsidR="00C80452" w:rsidRPr="00892F64" w:rsidRDefault="00C80452" w:rsidP="00D66981"/>
        </w:tc>
        <w:tc>
          <w:tcPr>
            <w:tcW w:w="1923" w:type="dxa"/>
            <w:shd w:val="clear" w:color="auto" w:fill="D9E2F3" w:themeFill="accent1" w:themeFillTint="33"/>
            <w:vAlign w:val="center"/>
          </w:tcPr>
          <w:p w14:paraId="5981A8BE" w14:textId="77777777" w:rsidR="00C80452" w:rsidRPr="00892F64" w:rsidRDefault="00C80452" w:rsidP="00D66981">
            <w:r w:rsidRPr="00892F64">
              <w:t>Total Expended:</w:t>
            </w:r>
          </w:p>
        </w:tc>
        <w:tc>
          <w:tcPr>
            <w:tcW w:w="2679" w:type="dxa"/>
            <w:shd w:val="clear" w:color="auto" w:fill="D9E2F3" w:themeFill="accent1" w:themeFillTint="33"/>
            <w:vAlign w:val="center"/>
          </w:tcPr>
          <w:p w14:paraId="5E336AD2" w14:textId="77777777" w:rsidR="00C80452" w:rsidRDefault="00C80452" w:rsidP="00D66981">
            <w:r>
              <w:t>$49,698.66</w:t>
            </w:r>
          </w:p>
        </w:tc>
      </w:tr>
      <w:tr w:rsidR="00C80452" w:rsidRPr="00892F64" w14:paraId="37C95976" w14:textId="77777777" w:rsidTr="00D66981">
        <w:trPr>
          <w:trHeight w:val="823"/>
        </w:trPr>
        <w:tc>
          <w:tcPr>
            <w:tcW w:w="1448" w:type="dxa"/>
            <w:shd w:val="clear" w:color="auto" w:fill="D9E2F3" w:themeFill="accent1" w:themeFillTint="33"/>
          </w:tcPr>
          <w:p w14:paraId="12B5281C" w14:textId="77777777" w:rsidR="00C80452" w:rsidRPr="00892F64" w:rsidRDefault="00C80452" w:rsidP="00D66981">
            <w:r w:rsidRPr="00892F64">
              <w:lastRenderedPageBreak/>
              <w:t>Project Description:</w:t>
            </w:r>
          </w:p>
        </w:tc>
        <w:tc>
          <w:tcPr>
            <w:tcW w:w="8029" w:type="dxa"/>
            <w:gridSpan w:val="4"/>
            <w:shd w:val="clear" w:color="auto" w:fill="D9E2F3" w:themeFill="accent1" w:themeFillTint="33"/>
          </w:tcPr>
          <w:p w14:paraId="4AD06541" w14:textId="77777777" w:rsidR="00C80452" w:rsidRDefault="00C80452" w:rsidP="00D66981">
            <w:r>
              <w:t>Through outreach and educational programs, Georgia Bikes will partner with local agencies, nonprofits and law enforcement to reduce bicyclist injuries and fatalities.</w:t>
            </w:r>
          </w:p>
        </w:tc>
      </w:tr>
      <w:tr w:rsidR="00C80452" w:rsidRPr="00892F64" w14:paraId="41FD63E5" w14:textId="77777777" w:rsidTr="00D66981">
        <w:trPr>
          <w:trHeight w:val="973"/>
        </w:trPr>
        <w:tc>
          <w:tcPr>
            <w:tcW w:w="1448" w:type="dxa"/>
            <w:shd w:val="clear" w:color="auto" w:fill="D9E2F3" w:themeFill="accent1" w:themeFillTint="33"/>
          </w:tcPr>
          <w:p w14:paraId="4279DE75" w14:textId="77777777" w:rsidR="00C80452" w:rsidRPr="00892F64" w:rsidRDefault="00C80452" w:rsidP="00D66981">
            <w:r w:rsidRPr="00892F64">
              <w:t>State Targets:</w:t>
            </w:r>
          </w:p>
        </w:tc>
        <w:tc>
          <w:tcPr>
            <w:tcW w:w="8029" w:type="dxa"/>
            <w:gridSpan w:val="4"/>
            <w:shd w:val="clear" w:color="auto" w:fill="D9E2F3" w:themeFill="accent1" w:themeFillTint="33"/>
          </w:tcPr>
          <w:p w14:paraId="5857F922" w14:textId="77777777" w:rsidR="00C80452" w:rsidRDefault="00C80452" w:rsidP="00D66981">
            <w:r w:rsidRPr="00892F64">
              <w:t>Georgia Bikes produced and distributed bike safety materials to over 10,000 Georgians, partnered with law enforcement and other stakeholders on best practices, and maintained a website and social media accounts with information about bicycle safety best practices.  These activities increased public awareness of bicycle safety, assisted other bike safety professionals in their work, and contributed to the state’s goal of decreasing crashes, injuries and fatalities involving bicyclists (C-1, C-2, C-3, and C-11).</w:t>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C80452" w:rsidRPr="00892F64" w14:paraId="6103BEA2" w14:textId="77777777" w:rsidTr="00D66981">
        <w:trPr>
          <w:tblHeader/>
        </w:trPr>
        <w:tc>
          <w:tcPr>
            <w:tcW w:w="4315" w:type="dxa"/>
            <w:shd w:val="clear" w:color="auto" w:fill="E7E6E6" w:themeFill="background2"/>
          </w:tcPr>
          <w:p w14:paraId="30EE1A2A" w14:textId="77777777" w:rsidR="00C80452" w:rsidRPr="00892F64" w:rsidRDefault="00C80452"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396E8C28" w14:textId="77777777" w:rsidR="00C80452" w:rsidRPr="00892F64" w:rsidRDefault="00C80452" w:rsidP="00D66981">
            <w:pPr>
              <w:rPr>
                <w:rFonts w:ascii="Arial Narrow" w:hAnsi="Arial Narrow"/>
                <w:b/>
                <w:bCs/>
                <w:sz w:val="20"/>
                <w:szCs w:val="20"/>
              </w:rPr>
            </w:pPr>
            <w:r w:rsidRPr="00892F64">
              <w:rPr>
                <w:rFonts w:ascii="Arial Narrow" w:hAnsi="Arial Narrow"/>
                <w:b/>
                <w:bCs/>
                <w:sz w:val="20"/>
                <w:szCs w:val="20"/>
              </w:rPr>
              <w:t>Results</w:t>
            </w:r>
          </w:p>
        </w:tc>
      </w:tr>
      <w:tr w:rsidR="00C80452" w:rsidRPr="00892F64" w14:paraId="024DE53D" w14:textId="77777777" w:rsidTr="00D66981">
        <w:tc>
          <w:tcPr>
            <w:tcW w:w="4315" w:type="dxa"/>
          </w:tcPr>
          <w:p w14:paraId="67B54077" w14:textId="77777777" w:rsidR="00C80452" w:rsidRDefault="00C80452" w:rsidP="00D66981">
            <w:r>
              <w:t>Activity: Georgia Bikes will host 5 POST certified workshops and provide them with a bike safety education kit in FFY 2021.  The workshop will include bicycling laws for Georgia, rules of the road, common violations for bicyclists and motor vehicles, discussion of vulnerable road user, review crash data, bicycle friendly driver, and resources.Georgia Bikes will reach a minimum of (10) officers per workshop.  </w:t>
            </w:r>
          </w:p>
        </w:tc>
        <w:tc>
          <w:tcPr>
            <w:tcW w:w="5130" w:type="dxa"/>
          </w:tcPr>
          <w:p w14:paraId="2F76F97C" w14:textId="77777777" w:rsidR="00C80452" w:rsidRDefault="00C80452" w:rsidP="00D66981">
            <w:r>
              <w:t xml:space="preserve">Because of COVID we were not able to schedule in-person law enforcement training until June. We quickly scheduled and offered four classes in Valdosta, Waycross, Carrollton, and Senoia. We were working to schedule a fifth class for Brunswick, but were asked to postpone until after the trial is over. Unless we see another wave of COVID that prevents in-person classes, we should have no problem scheduling the required number of classes in the 2022 grant period. </w:t>
            </w:r>
          </w:p>
        </w:tc>
      </w:tr>
      <w:tr w:rsidR="00C80452" w:rsidRPr="00892F64" w14:paraId="6F32C1AE" w14:textId="77777777" w:rsidTr="00D66981">
        <w:tc>
          <w:tcPr>
            <w:tcW w:w="4315" w:type="dxa"/>
          </w:tcPr>
          <w:p w14:paraId="01600AD0" w14:textId="77777777" w:rsidR="00C80452" w:rsidRDefault="00C80452" w:rsidP="00D66981">
            <w:r>
              <w:t>Activity: Georgia Bikes will maintain and update a website (georgiabikes.org), monthly newsletter and social media accounts (Facebook Page and Twitter) with timely, relevant news and best practices for bicycle safety initiatives throughout Georgia in FFY 2021.</w:t>
            </w:r>
          </w:p>
        </w:tc>
        <w:tc>
          <w:tcPr>
            <w:tcW w:w="5130" w:type="dxa"/>
          </w:tcPr>
          <w:p w14:paraId="5C8B8323" w14:textId="77777777" w:rsidR="00C80452" w:rsidRDefault="00C80452" w:rsidP="00D66981">
            <w:r>
              <w:t>In 2020 we expand our calendar of webinar and other virtual activities and programs in response to the pandemic. We have continued this through the 2021 grant period, regularly updating the offerings from organizations here in Georgia and around the country that are offering bicycle safety education programs and other beneficial programs online. We have used our social media platforms and other digital channels to build awareness of these programs and make Georgian's aware of the education programs that are available to them.</w:t>
            </w:r>
          </w:p>
        </w:tc>
      </w:tr>
      <w:tr w:rsidR="00C80452" w:rsidRPr="00892F64" w14:paraId="2E8B082D" w14:textId="77777777" w:rsidTr="00D66981">
        <w:tc>
          <w:tcPr>
            <w:tcW w:w="4315" w:type="dxa"/>
          </w:tcPr>
          <w:p w14:paraId="093D137F" w14:textId="77777777" w:rsidR="00C80452" w:rsidRDefault="00C80452" w:rsidP="00D66981">
            <w:r>
              <w:t>Activity:Georgia Bikes will print and distribute 11,200 safety and educational material to local government agencies, law enforcement agencies, bicycle safety/advocacy groups, local civic organizations, schools, community centers, bicycle shops, and the general public, etc. across the state (determined by UGA’s TSREG and bicycle safety statistics) in FFY 2021.</w:t>
            </w:r>
          </w:p>
        </w:tc>
        <w:tc>
          <w:tcPr>
            <w:tcW w:w="5130" w:type="dxa"/>
          </w:tcPr>
          <w:p w14:paraId="0721962E" w14:textId="77777777" w:rsidR="00C80452" w:rsidRDefault="00C80452" w:rsidP="00D66981">
            <w:r>
              <w:t xml:space="preserve">Our Bicyclist Pocket Guides and other materials are requested by local advocacy organizations, law enforcement agencies, municipalities, schools, universities, bike shops, and other institutions. Most often, these materials are distributed at events. Because of COVID, very few events were held between October 2020 and June 2021, so demand was down for most of the grant period. However, requests for our materials </w:t>
            </w:r>
            <w:r>
              <w:lastRenderedPageBreak/>
              <w:t xml:space="preserve">remained strong and has accelerated now that events are again happening. </w:t>
            </w:r>
          </w:p>
        </w:tc>
      </w:tr>
      <w:tr w:rsidR="00C80452" w:rsidRPr="00892F64" w14:paraId="090B94A0" w14:textId="77777777" w:rsidTr="00D66981">
        <w:tc>
          <w:tcPr>
            <w:tcW w:w="4315" w:type="dxa"/>
          </w:tcPr>
          <w:p w14:paraId="26C5794C" w14:textId="77777777" w:rsidR="00C80452" w:rsidRDefault="00C80452" w:rsidP="00D66981">
            <w:r>
              <w:lastRenderedPageBreak/>
              <w:t>Activity: Georgia Bikes will attend a national bicycle safety, educational, planning conference for staff development in FFY 2021.</w:t>
            </w:r>
          </w:p>
        </w:tc>
        <w:tc>
          <w:tcPr>
            <w:tcW w:w="5130" w:type="dxa"/>
          </w:tcPr>
          <w:p w14:paraId="00CB0F03" w14:textId="77777777" w:rsidR="00C80452" w:rsidRDefault="00C80452" w:rsidP="00D66981">
            <w:r>
              <w:t>Because major national conferences were offered virtually in 2020 and 2021, I was able to attend both the National Bike Summit and the Bike Walk Places Annual Conference. Virtual conferences also eliminated travel expenses.</w:t>
            </w:r>
          </w:p>
        </w:tc>
      </w:tr>
      <w:tr w:rsidR="00C80452" w:rsidRPr="00892F64" w14:paraId="19F01233" w14:textId="77777777" w:rsidTr="00D66981">
        <w:trPr>
          <w:trHeight w:val="332"/>
        </w:trPr>
        <w:tc>
          <w:tcPr>
            <w:tcW w:w="4315" w:type="dxa"/>
          </w:tcPr>
          <w:p w14:paraId="1C5169E3" w14:textId="77777777" w:rsidR="00C80452" w:rsidRDefault="00C80452" w:rsidP="00D66981">
            <w:r>
              <w:t>Activity: Georgia Bikes will participate and provide support to local advocacy efforts across the state during National Bike Safety month, May FFY 2021.</w:t>
            </w:r>
          </w:p>
        </w:tc>
        <w:tc>
          <w:tcPr>
            <w:tcW w:w="5130" w:type="dxa"/>
          </w:tcPr>
          <w:p w14:paraId="7A57EB70" w14:textId="77777777" w:rsidR="00C80452" w:rsidRDefault="00C80452" w:rsidP="00D66981">
            <w:r>
              <w:t>Working in cooperation with GOHS, we supported Capital to Coast bike safety events during National Bike Month in Atlanta, Athens, Macon, Savannah and Brunswick. In addition, we provided bike safety materials and/or promotional support via our website and social platforms to events held in Americus, Brookhaven, Clarkston, Decatur, Richmond Hill, Newnan, Alpharetta, Rome, Dunwoody, Columbus, Peachtree City, and Springfield.</w:t>
            </w:r>
          </w:p>
        </w:tc>
      </w:tr>
      <w:tr w:rsidR="00C80452" w:rsidRPr="00892F64" w14:paraId="444AA54C" w14:textId="77777777" w:rsidTr="00D66981">
        <w:tc>
          <w:tcPr>
            <w:tcW w:w="4315" w:type="dxa"/>
          </w:tcPr>
          <w:p w14:paraId="29F6FCFB" w14:textId="77777777" w:rsidR="00C80452" w:rsidRDefault="00C80452" w:rsidP="00D66981">
            <w:r>
              <w:t>Activity: Georgia Bikes will be available to assist stakeholders in the development of bicycle safety plans and/ or providing bicycle safety classes, materials, and resources statewide as requested during FFY 2021.</w:t>
            </w:r>
          </w:p>
        </w:tc>
        <w:tc>
          <w:tcPr>
            <w:tcW w:w="5130" w:type="dxa"/>
          </w:tcPr>
          <w:p w14:paraId="0353E37B" w14:textId="77777777" w:rsidR="00C80452" w:rsidRDefault="00C80452" w:rsidP="00D66981">
            <w:r>
              <w:t>We worked on safety plans around the state in cooperation with local advocacy organizations, municipalities, regional commissions, and other partner organizations including the Safe Routes to School Resource Center. We were most heavily involved in bicycle safety courses for children in Coastal Georgia, offering seven bike safety courses to 382 Glynn County and Savannah Chatham County Public School System students. We also facilitated bicycle safety discussions in Carrollton, Senioa, Savannah, Richmond Hill, Brunswick, and Valdosta.</w:t>
            </w:r>
          </w:p>
        </w:tc>
      </w:tr>
      <w:tr w:rsidR="00C80452" w:rsidRPr="00892F64" w14:paraId="35D27AB2" w14:textId="77777777" w:rsidTr="00D66981">
        <w:tc>
          <w:tcPr>
            <w:tcW w:w="4315" w:type="dxa"/>
          </w:tcPr>
          <w:p w14:paraId="7EB4369D" w14:textId="77777777" w:rsidR="00C80452" w:rsidRDefault="00C80452" w:rsidP="00D66981">
            <w:r>
              <w:t>Activity: Georgia Bikes will support local safety organizations monthly by assisting local leaders and safety advocates in the strategic development of bicycle safety goals and objectives during FFY 2021.</w:t>
            </w:r>
          </w:p>
        </w:tc>
        <w:tc>
          <w:tcPr>
            <w:tcW w:w="5130" w:type="dxa"/>
          </w:tcPr>
          <w:p w14:paraId="62A02C5B" w14:textId="77777777" w:rsidR="00C80452" w:rsidRDefault="00C80452" w:rsidP="00D66981">
            <w:r>
              <w:t>We worked on safety plans around the state in cooperation with local advocacy organizations, municipalities, regional commissions, and other partner organizations including the Safe Routes to School Resource Center. We were most heavily involved in bicycle safety courses for children in Coastal Georgia, offering seven bike safety courses to 382 Glynn County and Savannah Chatham County Public School System students. We also facilitated bicycle safety discussions in Carrollton, Senioa, Savannah, Richmond Hill, Brunswick, and Valdosta.</w:t>
            </w:r>
          </w:p>
        </w:tc>
      </w:tr>
      <w:tr w:rsidR="00C80452" w:rsidRPr="00892F64" w14:paraId="0E76CCF6" w14:textId="77777777" w:rsidTr="00D66981">
        <w:tc>
          <w:tcPr>
            <w:tcW w:w="4315" w:type="dxa"/>
          </w:tcPr>
          <w:p w14:paraId="66B9DE1F" w14:textId="77777777" w:rsidR="00C80452" w:rsidRDefault="00C80452" w:rsidP="00D66981">
            <w:r>
              <w:t xml:space="preserve">Georgia Bikes will participate in GOHS Pedestrian and Bicycle safety Task Team </w:t>
            </w:r>
            <w:r>
              <w:lastRenderedPageBreak/>
              <w:t xml:space="preserve">meetings a minimum of six times during the FFY 2021 grant period.   </w:t>
            </w:r>
          </w:p>
        </w:tc>
        <w:tc>
          <w:tcPr>
            <w:tcW w:w="5130" w:type="dxa"/>
          </w:tcPr>
          <w:p w14:paraId="038B34D7" w14:textId="77777777" w:rsidR="00C80452" w:rsidRDefault="00C80452" w:rsidP="00D66981">
            <w:r>
              <w:lastRenderedPageBreak/>
              <w:t xml:space="preserve">The safety education programs manager was actively involved with GOHS/GDOT pedestrian </w:t>
            </w:r>
            <w:r>
              <w:lastRenderedPageBreak/>
              <w:t>and bicycle safety task team meetings. In addition, the safety education programs manager also participated in a Distracted Driving Task Team meeting and monthly calls with GDOT safety officials.</w:t>
            </w:r>
          </w:p>
        </w:tc>
      </w:tr>
    </w:tbl>
    <w:p w14:paraId="1096E779" w14:textId="77777777" w:rsidR="00110297" w:rsidRDefault="00110297" w:rsidP="00110297"/>
    <w:p w14:paraId="5BE87EB3" w14:textId="77777777" w:rsidR="00C80452" w:rsidRDefault="00C80452" w:rsidP="00C80452"/>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C80452" w:rsidRPr="00892F64" w14:paraId="7E16C687" w14:textId="77777777" w:rsidTr="00D66981">
        <w:trPr>
          <w:trHeight w:val="571"/>
        </w:trPr>
        <w:tc>
          <w:tcPr>
            <w:tcW w:w="1448" w:type="dxa"/>
            <w:shd w:val="clear" w:color="auto" w:fill="D9E2F3" w:themeFill="accent1" w:themeFillTint="33"/>
            <w:vAlign w:val="center"/>
          </w:tcPr>
          <w:p w14:paraId="0151865A" w14:textId="77777777" w:rsidR="00C80452" w:rsidRPr="00892F64" w:rsidRDefault="00C80452" w:rsidP="00D66981">
            <w:r w:rsidRPr="00892F64">
              <w:t>Grantee:</w:t>
            </w:r>
          </w:p>
        </w:tc>
        <w:tc>
          <w:tcPr>
            <w:tcW w:w="3045" w:type="dxa"/>
            <w:shd w:val="clear" w:color="auto" w:fill="D9E2F3" w:themeFill="accent1" w:themeFillTint="33"/>
            <w:vAlign w:val="center"/>
          </w:tcPr>
          <w:p w14:paraId="2F9BDEB2" w14:textId="77777777" w:rsidR="00C80452" w:rsidRDefault="00C80452" w:rsidP="00D66981">
            <w:r w:rsidRPr="00F76C6D">
              <w:t>BikeAthens</w:t>
            </w:r>
          </w:p>
        </w:tc>
        <w:tc>
          <w:tcPr>
            <w:tcW w:w="382" w:type="dxa"/>
            <w:shd w:val="clear" w:color="auto" w:fill="D9E2F3" w:themeFill="accent1" w:themeFillTint="33"/>
            <w:vAlign w:val="center"/>
          </w:tcPr>
          <w:p w14:paraId="09BB2EC1" w14:textId="77777777" w:rsidR="00C80452" w:rsidRPr="00892F64" w:rsidRDefault="00C80452" w:rsidP="00D66981"/>
        </w:tc>
        <w:tc>
          <w:tcPr>
            <w:tcW w:w="1923" w:type="dxa"/>
            <w:shd w:val="clear" w:color="auto" w:fill="D9E2F3" w:themeFill="accent1" w:themeFillTint="33"/>
            <w:vAlign w:val="center"/>
          </w:tcPr>
          <w:p w14:paraId="6CFD6A28" w14:textId="77777777" w:rsidR="00C80452" w:rsidRPr="00892F64" w:rsidRDefault="00C80452" w:rsidP="00D66981">
            <w:r w:rsidRPr="00892F64">
              <w:t>Grant Number:</w:t>
            </w:r>
          </w:p>
        </w:tc>
        <w:tc>
          <w:tcPr>
            <w:tcW w:w="2679" w:type="dxa"/>
            <w:shd w:val="clear" w:color="auto" w:fill="D9E2F3" w:themeFill="accent1" w:themeFillTint="33"/>
            <w:vAlign w:val="center"/>
          </w:tcPr>
          <w:p w14:paraId="50DE6007" w14:textId="77777777" w:rsidR="00C80452" w:rsidRDefault="00C80452" w:rsidP="00D66981">
            <w:r>
              <w:t>GA-2021-F.A.S.T. 405h FHX-120</w:t>
            </w:r>
          </w:p>
        </w:tc>
      </w:tr>
      <w:tr w:rsidR="00C80452" w:rsidRPr="00892F64" w14:paraId="78DC5C0E" w14:textId="77777777" w:rsidTr="00D66981">
        <w:trPr>
          <w:trHeight w:val="561"/>
        </w:trPr>
        <w:tc>
          <w:tcPr>
            <w:tcW w:w="1448" w:type="dxa"/>
            <w:shd w:val="clear" w:color="auto" w:fill="D9E2F3" w:themeFill="accent1" w:themeFillTint="33"/>
            <w:vAlign w:val="center"/>
          </w:tcPr>
          <w:p w14:paraId="4ACB2F04" w14:textId="77777777" w:rsidR="00C80452" w:rsidRPr="00892F64" w:rsidRDefault="00C80452" w:rsidP="00D66981">
            <w:r w:rsidRPr="00892F64">
              <w:t>Project Title:</w:t>
            </w:r>
          </w:p>
        </w:tc>
        <w:tc>
          <w:tcPr>
            <w:tcW w:w="3045" w:type="dxa"/>
            <w:shd w:val="clear" w:color="auto" w:fill="D9E2F3" w:themeFill="accent1" w:themeFillTint="33"/>
            <w:vAlign w:val="center"/>
          </w:tcPr>
          <w:p w14:paraId="6FD77D99" w14:textId="77777777" w:rsidR="00C80452" w:rsidRDefault="00C80452" w:rsidP="00D66981">
            <w:r>
              <w:t>Athens Area Bicycle Education Program</w:t>
            </w:r>
          </w:p>
        </w:tc>
        <w:tc>
          <w:tcPr>
            <w:tcW w:w="382" w:type="dxa"/>
            <w:shd w:val="clear" w:color="auto" w:fill="D9E2F3" w:themeFill="accent1" w:themeFillTint="33"/>
            <w:vAlign w:val="center"/>
          </w:tcPr>
          <w:p w14:paraId="38FA4BEC" w14:textId="77777777" w:rsidR="00C80452" w:rsidRPr="00892F64" w:rsidRDefault="00C80452" w:rsidP="00D66981"/>
        </w:tc>
        <w:tc>
          <w:tcPr>
            <w:tcW w:w="1923" w:type="dxa"/>
            <w:shd w:val="clear" w:color="auto" w:fill="D9E2F3" w:themeFill="accent1" w:themeFillTint="33"/>
            <w:vAlign w:val="center"/>
          </w:tcPr>
          <w:p w14:paraId="753F6197" w14:textId="77777777" w:rsidR="00C80452" w:rsidRPr="00892F64" w:rsidRDefault="00C80452" w:rsidP="00D66981">
            <w:r w:rsidRPr="00892F64">
              <w:t>Funding Source:</w:t>
            </w:r>
          </w:p>
        </w:tc>
        <w:tc>
          <w:tcPr>
            <w:tcW w:w="2679" w:type="dxa"/>
            <w:shd w:val="clear" w:color="auto" w:fill="D9E2F3" w:themeFill="accent1" w:themeFillTint="33"/>
            <w:vAlign w:val="center"/>
          </w:tcPr>
          <w:p w14:paraId="1B8FDB4A" w14:textId="77777777" w:rsidR="00C80452" w:rsidRDefault="00C80452" w:rsidP="00D66981">
            <w:r>
              <w:t>F.A.S.T. 405h FHX</w:t>
            </w:r>
          </w:p>
        </w:tc>
      </w:tr>
      <w:tr w:rsidR="00C80452" w:rsidRPr="00892F64" w14:paraId="1AEB3688" w14:textId="77777777" w:rsidTr="00D66981">
        <w:trPr>
          <w:trHeight w:val="561"/>
        </w:trPr>
        <w:tc>
          <w:tcPr>
            <w:tcW w:w="1448" w:type="dxa"/>
            <w:shd w:val="clear" w:color="auto" w:fill="D9E2F3" w:themeFill="accent1" w:themeFillTint="33"/>
            <w:vAlign w:val="center"/>
          </w:tcPr>
          <w:p w14:paraId="38C46B70" w14:textId="77777777" w:rsidR="00C80452" w:rsidRPr="00892F64" w:rsidRDefault="00C80452" w:rsidP="00D66981">
            <w:r w:rsidRPr="00892F64">
              <w:t>Funded Amount:</w:t>
            </w:r>
          </w:p>
        </w:tc>
        <w:tc>
          <w:tcPr>
            <w:tcW w:w="3045" w:type="dxa"/>
            <w:shd w:val="clear" w:color="auto" w:fill="D9E2F3" w:themeFill="accent1" w:themeFillTint="33"/>
            <w:vAlign w:val="center"/>
          </w:tcPr>
          <w:p w14:paraId="625A8652" w14:textId="77777777" w:rsidR="00C80452" w:rsidRDefault="00C80452" w:rsidP="00D66981">
            <w:r>
              <w:t>$49,636.65</w:t>
            </w:r>
          </w:p>
        </w:tc>
        <w:tc>
          <w:tcPr>
            <w:tcW w:w="382" w:type="dxa"/>
            <w:shd w:val="clear" w:color="auto" w:fill="D9E2F3" w:themeFill="accent1" w:themeFillTint="33"/>
            <w:vAlign w:val="center"/>
          </w:tcPr>
          <w:p w14:paraId="45DFE170" w14:textId="77777777" w:rsidR="00C80452" w:rsidRPr="00892F64" w:rsidRDefault="00C80452" w:rsidP="00D66981"/>
        </w:tc>
        <w:tc>
          <w:tcPr>
            <w:tcW w:w="1923" w:type="dxa"/>
            <w:shd w:val="clear" w:color="auto" w:fill="D9E2F3" w:themeFill="accent1" w:themeFillTint="33"/>
            <w:vAlign w:val="center"/>
          </w:tcPr>
          <w:p w14:paraId="38D863E0" w14:textId="77777777" w:rsidR="00C80452" w:rsidRPr="00892F64" w:rsidRDefault="00C80452" w:rsidP="00D66981">
            <w:r w:rsidRPr="00892F64">
              <w:t>Total Expended:</w:t>
            </w:r>
          </w:p>
        </w:tc>
        <w:tc>
          <w:tcPr>
            <w:tcW w:w="2679" w:type="dxa"/>
            <w:shd w:val="clear" w:color="auto" w:fill="D9E2F3" w:themeFill="accent1" w:themeFillTint="33"/>
            <w:vAlign w:val="center"/>
          </w:tcPr>
          <w:p w14:paraId="607C4836" w14:textId="77777777" w:rsidR="00C80452" w:rsidRDefault="00C80452" w:rsidP="00D66981">
            <w:r>
              <w:t>$46,263.32</w:t>
            </w:r>
          </w:p>
        </w:tc>
      </w:tr>
      <w:tr w:rsidR="00C80452" w:rsidRPr="00892F64" w14:paraId="7FC0B18E" w14:textId="77777777" w:rsidTr="00D66981">
        <w:trPr>
          <w:trHeight w:val="823"/>
        </w:trPr>
        <w:tc>
          <w:tcPr>
            <w:tcW w:w="1448" w:type="dxa"/>
            <w:shd w:val="clear" w:color="auto" w:fill="D9E2F3" w:themeFill="accent1" w:themeFillTint="33"/>
          </w:tcPr>
          <w:p w14:paraId="4C97BCFF" w14:textId="77777777" w:rsidR="00C80452" w:rsidRPr="00892F64" w:rsidRDefault="00C80452" w:rsidP="00D66981">
            <w:r w:rsidRPr="00892F64">
              <w:t>Project Description:</w:t>
            </w:r>
          </w:p>
        </w:tc>
        <w:tc>
          <w:tcPr>
            <w:tcW w:w="8029" w:type="dxa"/>
            <w:gridSpan w:val="4"/>
            <w:shd w:val="clear" w:color="auto" w:fill="D9E2F3" w:themeFill="accent1" w:themeFillTint="33"/>
          </w:tcPr>
          <w:p w14:paraId="743A6850" w14:textId="77777777" w:rsidR="00C80452" w:rsidRDefault="00C80452" w:rsidP="00D66981">
            <w:r>
              <w:t xml:space="preserve">Our project will promote and advance bicycle safety by providing bicycle safety education to the following groups of people: youth, university students / staff, adults dependent on bicycles, anyone interested in riding a bicycle, car and bus drivers, and those enrolled in our Ticket Diversion program. Will we also schedule classes on demand for any groups that request a training.   </w:t>
            </w:r>
          </w:p>
        </w:tc>
      </w:tr>
      <w:tr w:rsidR="00C80452" w:rsidRPr="00892F64" w14:paraId="52B6B078" w14:textId="77777777" w:rsidTr="00D66981">
        <w:trPr>
          <w:trHeight w:val="973"/>
        </w:trPr>
        <w:tc>
          <w:tcPr>
            <w:tcW w:w="1448" w:type="dxa"/>
            <w:shd w:val="clear" w:color="auto" w:fill="D9E2F3" w:themeFill="accent1" w:themeFillTint="33"/>
          </w:tcPr>
          <w:p w14:paraId="1E689564" w14:textId="77777777" w:rsidR="00C80452" w:rsidRPr="00892F64" w:rsidRDefault="00C80452" w:rsidP="00D66981">
            <w:r w:rsidRPr="00892F64">
              <w:t>State Targets:</w:t>
            </w:r>
          </w:p>
        </w:tc>
        <w:tc>
          <w:tcPr>
            <w:tcW w:w="8029" w:type="dxa"/>
            <w:gridSpan w:val="4"/>
            <w:shd w:val="clear" w:color="auto" w:fill="D9E2F3" w:themeFill="accent1" w:themeFillTint="33"/>
          </w:tcPr>
          <w:p w14:paraId="2D37DA19" w14:textId="77777777" w:rsidR="00C80452" w:rsidRDefault="00C80452" w:rsidP="00D66981">
            <w:r w:rsidRPr="00892F64">
              <w:t>Classes and group rides taught cycling skills, bike law and safe riding tips to hundreds of adult and child bicyclists. The Ticket Diversion program reached cyclists who had been cited for unsafe riding with skills and education to improve their future cycling behavior. Educational events and material distribution in both English and Spanish improved public awareness of safe cycling, and Bike Friendly Driver classes improved motorists’ awareness of cyclists on the road. Helmets were distributed to children and adults, improving crash protection. These activities contributed to the state’s goal of decreasing crashes, injuries and fatalities involving bicyclists (C-1, C-2, C-3, C-11).</w:t>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C80452" w:rsidRPr="00892F64" w14:paraId="0690FAA3" w14:textId="77777777" w:rsidTr="00D66981">
        <w:trPr>
          <w:tblHeader/>
        </w:trPr>
        <w:tc>
          <w:tcPr>
            <w:tcW w:w="4315" w:type="dxa"/>
            <w:shd w:val="clear" w:color="auto" w:fill="E7E6E6" w:themeFill="background2"/>
          </w:tcPr>
          <w:p w14:paraId="459CDF0F" w14:textId="77777777" w:rsidR="00C80452" w:rsidRPr="00892F64" w:rsidRDefault="00C80452"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2E2618C5" w14:textId="77777777" w:rsidR="00C80452" w:rsidRPr="00892F64" w:rsidRDefault="00C80452" w:rsidP="00D66981">
            <w:pPr>
              <w:rPr>
                <w:rFonts w:ascii="Arial Narrow" w:hAnsi="Arial Narrow"/>
                <w:b/>
                <w:bCs/>
                <w:sz w:val="20"/>
                <w:szCs w:val="20"/>
              </w:rPr>
            </w:pPr>
            <w:r w:rsidRPr="00892F64">
              <w:rPr>
                <w:rFonts w:ascii="Arial Narrow" w:hAnsi="Arial Narrow"/>
                <w:b/>
                <w:bCs/>
                <w:sz w:val="20"/>
                <w:szCs w:val="20"/>
              </w:rPr>
              <w:t>Results</w:t>
            </w:r>
          </w:p>
        </w:tc>
      </w:tr>
      <w:tr w:rsidR="00C80452" w:rsidRPr="00892F64" w14:paraId="098BA2C6" w14:textId="77777777" w:rsidTr="00D66981">
        <w:tc>
          <w:tcPr>
            <w:tcW w:w="4315" w:type="dxa"/>
          </w:tcPr>
          <w:p w14:paraId="02EBF41E" w14:textId="77777777" w:rsidR="00C80452" w:rsidRDefault="00C80452" w:rsidP="00D66981">
            <w:r>
              <w:t xml:space="preserve">During the FFY 21 grant period, BikeAthens will present the Athens-Clark County Ticket Diversion Program to Athens-Clarke County bicycle traffic law and DUI offenders on a monthly basis. The Ticket Diversion Program teaches safe cycling to DUI offenders with driving- license restrictions. The program teaches safe cycling to people who have received a ticket while biking in order to teach them safe and lawful riding habits. The class focuses on visibility, bicycle traffic law, safe riding tips, and helmet use. The </w:t>
            </w:r>
            <w:r>
              <w:lastRenderedPageBreak/>
              <w:t xml:space="preserve">class is taught in English and translated into Spanish. </w:t>
            </w:r>
          </w:p>
        </w:tc>
        <w:tc>
          <w:tcPr>
            <w:tcW w:w="5130" w:type="dxa"/>
          </w:tcPr>
          <w:p w14:paraId="3100DF84" w14:textId="77777777" w:rsidR="00C80452" w:rsidRDefault="00C80452" w:rsidP="00D66981">
            <w:r>
              <w:lastRenderedPageBreak/>
              <w:t>The ongoing COVID pandemic has resulted in the cancellation of our monthly municipal court classes. We do not have any information on when they will return.</w:t>
            </w:r>
          </w:p>
        </w:tc>
      </w:tr>
      <w:tr w:rsidR="00C80452" w:rsidRPr="00892F64" w14:paraId="5B5B9286" w14:textId="77777777" w:rsidTr="00D66981">
        <w:tc>
          <w:tcPr>
            <w:tcW w:w="4315" w:type="dxa"/>
          </w:tcPr>
          <w:p w14:paraId="4CF04BEA" w14:textId="77777777" w:rsidR="00C80452" w:rsidRDefault="00C80452" w:rsidP="00D66981">
            <w:r>
              <w:t xml:space="preserve">Goal 5.2 / Objective 1 / Activity 2During the FFY 21 grant year, at the monthly Ticket Diversion Class, BikeAthens will distribute monthly a combined 15 bike maps and safety pamphlets through the DUI / Ticket Diversion program. The pamphlets are available in English and Spanish. </w:t>
            </w:r>
          </w:p>
        </w:tc>
        <w:tc>
          <w:tcPr>
            <w:tcW w:w="5130" w:type="dxa"/>
          </w:tcPr>
          <w:p w14:paraId="399D1C83" w14:textId="77777777" w:rsidR="00C80452" w:rsidRDefault="00C80452" w:rsidP="00D66981">
            <w:r>
              <w:t>The ongoing COVID pandemic has resulted in the cancellation of our monthly municipal court classes. We do not have any information on when they will return.</w:t>
            </w:r>
          </w:p>
        </w:tc>
      </w:tr>
      <w:tr w:rsidR="00C80452" w:rsidRPr="00892F64" w14:paraId="4944082D" w14:textId="77777777" w:rsidTr="00D66981">
        <w:tc>
          <w:tcPr>
            <w:tcW w:w="4315" w:type="dxa"/>
          </w:tcPr>
          <w:p w14:paraId="6310FCB6" w14:textId="77777777" w:rsidR="00C80452" w:rsidRDefault="00C80452" w:rsidP="00D66981">
            <w:r>
              <w:t>Goal 7.2 / Objective 2 / 11During the FFY 21 grant year, Bike Athens will host information tables at UGA events every other month, or 6 times a year depending an scheduling. At the information tables, we will distribute bicycle safety information materials and talk to UGA students and staff about safe riding practices. BikeAthens will refine / update our UGA-related bicycle safety information materials to ensure they remain in line with best practices.</w:t>
            </w:r>
          </w:p>
        </w:tc>
        <w:tc>
          <w:tcPr>
            <w:tcW w:w="5130" w:type="dxa"/>
          </w:tcPr>
          <w:p w14:paraId="1DBBD0C0" w14:textId="77777777" w:rsidR="00C80452" w:rsidRDefault="00C80452" w:rsidP="00D66981">
            <w:r>
              <w:t xml:space="preserve">The ongoing COVID pandemic has resulted in the scaling back of many regular UGA activities. We were able to do some events outdoors and some indoor things in large auditoriums. </w:t>
            </w:r>
          </w:p>
        </w:tc>
      </w:tr>
      <w:tr w:rsidR="00C80452" w:rsidRPr="00892F64" w14:paraId="105856E6" w14:textId="77777777" w:rsidTr="00D66981">
        <w:tc>
          <w:tcPr>
            <w:tcW w:w="4315" w:type="dxa"/>
          </w:tcPr>
          <w:p w14:paraId="51FA898D" w14:textId="77777777" w:rsidR="00C80452" w:rsidRDefault="00C80452" w:rsidP="00D66981">
            <w:r>
              <w:t xml:space="preserve">During the FFY 21 grant period, Bike Athens will lead 12 rides (targeting 5 riders per ride) aimed at novice riders to provide them time to practice sharing the road with motor vehicles, riding in accordance with the law and best-practices for safe riding, and properly using their safety equipment. The ride will begin with a brief orientation on visibility, helmet use, traffic laws and basic safety skills. In an effort of increase passing motorist’s awareness, each ride leader will wear a “3 feet” sign passing t-shirt. </w:t>
            </w:r>
          </w:p>
        </w:tc>
        <w:tc>
          <w:tcPr>
            <w:tcW w:w="5130" w:type="dxa"/>
          </w:tcPr>
          <w:p w14:paraId="137BD2F2" w14:textId="77777777" w:rsidR="00C80452" w:rsidRDefault="00C80452" w:rsidP="00D66981">
            <w:r>
              <w:t>The pandemic has resulted in a large increase in demand for outdoor activities that people can do with their friends and families. Our group rides have seen an increase in turnout and we hope it continues in the future.</w:t>
            </w:r>
          </w:p>
        </w:tc>
      </w:tr>
      <w:tr w:rsidR="00C80452" w:rsidRPr="00892F64" w14:paraId="62F68CBF" w14:textId="77777777" w:rsidTr="00D66981">
        <w:trPr>
          <w:trHeight w:val="332"/>
        </w:trPr>
        <w:tc>
          <w:tcPr>
            <w:tcW w:w="4315" w:type="dxa"/>
          </w:tcPr>
          <w:p w14:paraId="280A65E3" w14:textId="77777777" w:rsidR="00C80452" w:rsidRDefault="00C80452" w:rsidP="00D66981">
            <w:r>
              <w:t xml:space="preserve">During the FFY 21 grant period, Bike Athens will host monthly 1.5 hour long bike education classes that are open to the public. The class will cover the basics of bicycle traffic law, the benefits of visible clothing, lights, and other reflective materials, and the class will </w:t>
            </w:r>
            <w:r>
              <w:lastRenderedPageBreak/>
              <w:t>cover safe riding tips. The class will not be as in-depth as our TS 101 class, and it will not have an on-bike ride component. The curriculum will conform to League of American Bicyclists Educational standards. BikeAthens will reach a minimum of 3 participants per class.</w:t>
            </w:r>
          </w:p>
        </w:tc>
        <w:tc>
          <w:tcPr>
            <w:tcW w:w="5130" w:type="dxa"/>
          </w:tcPr>
          <w:p w14:paraId="31F36F03" w14:textId="77777777" w:rsidR="00C80452" w:rsidRDefault="00C80452" w:rsidP="00D66981">
            <w:r>
              <w:lastRenderedPageBreak/>
              <w:t xml:space="preserve">Whether in-person or online, our free monthly classes have always struggled with attendance. We continue to look for new opportunities to get this content in front of audiences, sometimes it's partnering with UGA or making the classes directly available to individuals and their families on their schedule. </w:t>
            </w:r>
          </w:p>
        </w:tc>
      </w:tr>
      <w:tr w:rsidR="00C80452" w:rsidRPr="00892F64" w14:paraId="1ECA1758" w14:textId="77777777" w:rsidTr="00D66981">
        <w:tc>
          <w:tcPr>
            <w:tcW w:w="4315" w:type="dxa"/>
          </w:tcPr>
          <w:p w14:paraId="2782603E" w14:textId="77777777" w:rsidR="00C80452" w:rsidRDefault="00C80452" w:rsidP="00D66981">
            <w:r>
              <w:t>During the FFY 21 grant period, BikeAthens will offer quarterly Traffic Skills 101: in-depth bike safety educational opportunities--to adults and students in Athens-Clarke County. The course will cover all the key topics in bike safety: basic maintenance, visibility, helmet use, advance crash avoidance maneuvers, and bicycle traffic law. The 3-hour course will also include an evaluated group ride to ensure the participants know how to put theory into practice. BikeAthens will reach a minimum of 10 participants per course.</w:t>
            </w:r>
          </w:p>
        </w:tc>
        <w:tc>
          <w:tcPr>
            <w:tcW w:w="5130" w:type="dxa"/>
          </w:tcPr>
          <w:p w14:paraId="4FB2F0BB" w14:textId="77777777" w:rsidR="00C80452" w:rsidRDefault="00C80452" w:rsidP="00D66981">
            <w:r>
              <w:t xml:space="preserve">TS101 is a fairly big time commitment for many people, and it can be hard to justify the need for extensive bike safety training. We will continue to promote this class as a pre-requisite for individuals looking to get certified to teach in the hope that we can attract students from not just the Athens area, but across the southeast region. </w:t>
            </w:r>
          </w:p>
        </w:tc>
      </w:tr>
      <w:tr w:rsidR="00C80452" w:rsidRPr="00892F64" w14:paraId="61BFDEF2" w14:textId="77777777" w:rsidTr="00D66981">
        <w:tc>
          <w:tcPr>
            <w:tcW w:w="4315" w:type="dxa"/>
          </w:tcPr>
          <w:p w14:paraId="49EE438A" w14:textId="77777777" w:rsidR="00C80452" w:rsidRDefault="00C80452" w:rsidP="00D66981">
            <w:r>
              <w:t>Goal 5.2 / Objective 6 / Activity 1BikeAthens will lead four (4) kid bike safety classes will feature on-bike safety skills practice.Bike classes featuring on-bike safety skill will emphasize safe riding skills--stopping and starting, maintaining a straight line, signaling turn, scanning for traffic, avoiding road hazards, and stopping quickly. We will also mention the importance of visibility, helmet use, and basic bike laws and safety tips. BikeAthens will reach a minimum of 25 children per class.</w:t>
            </w:r>
          </w:p>
        </w:tc>
        <w:tc>
          <w:tcPr>
            <w:tcW w:w="5130" w:type="dxa"/>
          </w:tcPr>
          <w:p w14:paraId="54A1E44A" w14:textId="77777777" w:rsidR="00C80452" w:rsidRDefault="00C80452" w:rsidP="00D66981">
            <w:r>
              <w:t>Bike education for kids is something we offer schools and other organizations for free, but they have to ask us. Cub Scouts and other groups are great targets but we can make it more well known that it is available in the future. We are also currently putting on a fundraiser to get some bikes to kindergarten PE classes, there may be opportunities there for safety education as well.</w:t>
            </w:r>
          </w:p>
        </w:tc>
      </w:tr>
      <w:tr w:rsidR="00C80452" w:rsidRPr="00892F64" w14:paraId="636D422E" w14:textId="77777777" w:rsidTr="00D66981">
        <w:tc>
          <w:tcPr>
            <w:tcW w:w="4315" w:type="dxa"/>
          </w:tcPr>
          <w:p w14:paraId="18D8D19E" w14:textId="77777777" w:rsidR="00C80452" w:rsidRDefault="00C80452" w:rsidP="00D66981">
            <w:r>
              <w:t>Goal 5.2 / Objective 6 / Activity 2During the FFY 21 grant year, BikeAthens will host 4 bike safety classes featuring a classroom presentation, with an emphasis on helmet safety, visibility, and rules of the road. Class size is expected to be 20 children per class.</w:t>
            </w:r>
          </w:p>
        </w:tc>
        <w:tc>
          <w:tcPr>
            <w:tcW w:w="5130" w:type="dxa"/>
          </w:tcPr>
          <w:p w14:paraId="50EE5CDC" w14:textId="77777777" w:rsidR="00C80452" w:rsidRDefault="00C80452" w:rsidP="00D66981">
            <w:r>
              <w:t>The ongoing pandemic has largely kept BikeAthens out of our local schools. Now that kids are getting vaccinated, we expect more opportunities to teach bike safety in front of the younger students.</w:t>
            </w:r>
          </w:p>
        </w:tc>
      </w:tr>
      <w:tr w:rsidR="00C80452" w:rsidRPr="00892F64" w14:paraId="6DDF445F" w14:textId="77777777" w:rsidTr="00D66981">
        <w:tc>
          <w:tcPr>
            <w:tcW w:w="4315" w:type="dxa"/>
          </w:tcPr>
          <w:p w14:paraId="7190CBE1" w14:textId="77777777" w:rsidR="00C80452" w:rsidRDefault="00C80452" w:rsidP="00D66981">
            <w:r>
              <w:t xml:space="preserve">During the FFY 21 grant year, BikeAthens will participate in GOHS Task Team </w:t>
            </w:r>
            <w:r>
              <w:lastRenderedPageBreak/>
              <w:t xml:space="preserve">meetings a minimum of six times during the FFY 21 grant period. At least one representative from the grantee will attend the Bicycle Safety Task Team meetings a minimum of six times during the FFY21 grant year.  </w:t>
            </w:r>
          </w:p>
        </w:tc>
        <w:tc>
          <w:tcPr>
            <w:tcW w:w="5130" w:type="dxa"/>
          </w:tcPr>
          <w:p w14:paraId="5AEA6987" w14:textId="77777777" w:rsidR="00C80452" w:rsidRDefault="00C80452" w:rsidP="00D66981">
            <w:r>
              <w:lastRenderedPageBreak/>
              <w:t xml:space="preserve">We are not sure of the current status of the Task Team meetings. There were some Bike Safety and </w:t>
            </w:r>
            <w:r>
              <w:lastRenderedPageBreak/>
              <w:t>Ped Safety and a combination of the two. We will attend any of these meetings if they are still taking place.</w:t>
            </w:r>
          </w:p>
        </w:tc>
      </w:tr>
      <w:tr w:rsidR="00C80452" w:rsidRPr="00892F64" w14:paraId="7BC98924" w14:textId="77777777" w:rsidTr="00D66981">
        <w:tc>
          <w:tcPr>
            <w:tcW w:w="4315" w:type="dxa"/>
          </w:tcPr>
          <w:p w14:paraId="294ED2AB" w14:textId="77777777" w:rsidR="00C80452" w:rsidRDefault="00C80452" w:rsidP="00D66981">
            <w:r>
              <w:lastRenderedPageBreak/>
              <w:t>Goal 5.2 / Objective 8 / Activity 2During the FFY 21 grant year, BikeAthens will distribute 60 youth helmets to kids who receive free bikes from our Social Service partners. Along with the helmet, the children and families will receive youth-focused traffic-safety information and information on how to properly wear a helmet.</w:t>
            </w:r>
          </w:p>
        </w:tc>
        <w:tc>
          <w:tcPr>
            <w:tcW w:w="5130" w:type="dxa"/>
          </w:tcPr>
          <w:p w14:paraId="4FF4C229" w14:textId="77777777" w:rsidR="00C80452" w:rsidRDefault="00C80452" w:rsidP="00D66981">
            <w:r>
              <w:t>Our helmet giveaway program has always been a great resource for our community. Not only are we able to donate a brand new helmet to anyone that receives one of our donated bikes, but we can give one to anyone that asks. A brand new helmet that is free eliminates many of the barriers to getting people to protect their head when they ride.</w:t>
            </w:r>
          </w:p>
        </w:tc>
      </w:tr>
      <w:tr w:rsidR="00C80452" w:rsidRPr="00892F64" w14:paraId="4CAEF39F" w14:textId="77777777" w:rsidTr="00D66981">
        <w:tc>
          <w:tcPr>
            <w:tcW w:w="4315" w:type="dxa"/>
          </w:tcPr>
          <w:p w14:paraId="7D9F19A5" w14:textId="77777777" w:rsidR="00C80452" w:rsidRDefault="00C80452" w:rsidP="00D66981">
            <w:r>
              <w:t>Goal 5.2 / Objective 8 / Activity 3When distributing the 115 adult helmets, BikeAthens will provide bicycle helmet safety education tutorials to the individuals who receive a bike and helmet from BikeAthens.  </w:t>
            </w:r>
          </w:p>
        </w:tc>
        <w:tc>
          <w:tcPr>
            <w:tcW w:w="5130" w:type="dxa"/>
          </w:tcPr>
          <w:p w14:paraId="5BA7BA9D" w14:textId="77777777" w:rsidR="00C80452" w:rsidRDefault="00C80452" w:rsidP="00D66981">
            <w:r>
              <w:t>Not only do we include helmet information with the helmets we donate, many times we are able to help people fit the helmet right in our shop and explain why the helmet fits the way it should. For many people, the cost of a new helmet can be more than they spent on their bike. Our donated helmets quickly become essential to the safety of many bike riders in Athens.</w:t>
            </w:r>
          </w:p>
        </w:tc>
      </w:tr>
      <w:tr w:rsidR="00C80452" w:rsidRPr="00892F64" w14:paraId="52F21C14" w14:textId="77777777" w:rsidTr="00D66981">
        <w:trPr>
          <w:trHeight w:val="431"/>
        </w:trPr>
        <w:tc>
          <w:tcPr>
            <w:tcW w:w="4315" w:type="dxa"/>
          </w:tcPr>
          <w:p w14:paraId="6EC50BC0" w14:textId="77777777" w:rsidR="00C80452" w:rsidRDefault="00C80452" w:rsidP="00D66981">
            <w:r>
              <w:t xml:space="preserve">During the FFY 21 grant period, BikeAthens will participate in monthly Athens in Motion Citizen Commission traffic safety improvement discussions. The Athens in Motion Commission (AiMC) will be responsible for development, implementation, and modification of an Athens in Motion Plan for a safe and connected network of bicycle and pedestrian facilities throughout Athens-Clarke County, Georgia. Such plan shall also include guidelines for the implementation of the plan. </w:t>
            </w:r>
          </w:p>
        </w:tc>
        <w:tc>
          <w:tcPr>
            <w:tcW w:w="5130" w:type="dxa"/>
          </w:tcPr>
          <w:p w14:paraId="1860C1A9" w14:textId="77777777" w:rsidR="00C80452" w:rsidRDefault="00C80452" w:rsidP="00D66981">
            <w:r>
              <w:t xml:space="preserve">BikeAthens remains an ex-officio member of the Athens In Motion Citizen Advisory Commission. We are privileged to be and always get great insight into the ongoing process of the plan's implementation. We continue to offer our support with grant applications to fund major improvement projects in Athens-Clarke County. </w:t>
            </w:r>
          </w:p>
        </w:tc>
      </w:tr>
      <w:tr w:rsidR="00C80452" w:rsidRPr="00892F64" w14:paraId="4EBA91DE" w14:textId="77777777" w:rsidTr="00D66981">
        <w:tc>
          <w:tcPr>
            <w:tcW w:w="4315" w:type="dxa"/>
          </w:tcPr>
          <w:p w14:paraId="2D2C0123" w14:textId="77777777" w:rsidR="00C80452" w:rsidRDefault="00C80452" w:rsidP="00D66981">
            <w:r>
              <w:t xml:space="preserve">During the FFY 21 grant year, BikeAthens will present the Bicycle Friendly Driver class to the motoring public. The class will increase driver awareness of bicycle traffic law, and it will teach drivers how to anticipate bicyclists behavior through insights into safe cycling habits. Finally, </w:t>
            </w:r>
            <w:r>
              <w:lastRenderedPageBreak/>
              <w:t xml:space="preserve">the class will discuss the most common bicycle-motorists crashes and techniques to avoid such crashes. If time allows, we will give a quiz at the end of the class to measure student progress. BikeAthens will reach a minimum of 15 participants per class. The class will be held two times per year. </w:t>
            </w:r>
          </w:p>
        </w:tc>
        <w:tc>
          <w:tcPr>
            <w:tcW w:w="5130" w:type="dxa"/>
          </w:tcPr>
          <w:p w14:paraId="0C345557" w14:textId="77777777" w:rsidR="00C80452" w:rsidRDefault="00C80452" w:rsidP="00D66981">
            <w:r>
              <w:lastRenderedPageBreak/>
              <w:t xml:space="preserve">This class has been hard to get students in the past. This year we were able to present to two sessions of the professional transit drivers at UGA and one small class of freshmen students. We've updated the course to let drivers know that our bike education mirrors how drivers are taught to behave on the road. We hope to provide a sense </w:t>
            </w:r>
            <w:r>
              <w:lastRenderedPageBreak/>
              <w:t xml:space="preserve">that all road users should behave predictably, communicate and be aware of those around them. </w:t>
            </w:r>
          </w:p>
        </w:tc>
      </w:tr>
    </w:tbl>
    <w:p w14:paraId="667AD261" w14:textId="77777777" w:rsidR="00C80452" w:rsidRDefault="00C80452" w:rsidP="00C80452"/>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C80452" w:rsidRPr="00892F64" w14:paraId="0900AFB3" w14:textId="77777777" w:rsidTr="00D66981">
        <w:tc>
          <w:tcPr>
            <w:tcW w:w="4315" w:type="dxa"/>
          </w:tcPr>
          <w:p w14:paraId="10E5C030" w14:textId="77777777" w:rsidR="00C80452" w:rsidRDefault="00C80452" w:rsidP="00D66981">
            <w:r>
              <w:t xml:space="preserve">BikeAthens will host a bicycle safety education booth / table at 8 community events throughout the FFY 21 grant year. A representative from Bikeathens will be at the booth / table to distribute traffic safety related educational materials as well as talk to attendees about bicycle traffic safety. </w:t>
            </w:r>
          </w:p>
        </w:tc>
        <w:tc>
          <w:tcPr>
            <w:tcW w:w="5130" w:type="dxa"/>
          </w:tcPr>
          <w:p w14:paraId="590AA8F5" w14:textId="77777777" w:rsidR="00C80452" w:rsidRDefault="00C80452" w:rsidP="00D66981">
            <w:r>
              <w:t>The ongoing pandemic has seen a reduction in public on-campus events this year. We are still looking to partner with UGA Office of Sustainability, Transportation, Parking Services, and Housing to see where we can offer our programming in the future.</w:t>
            </w:r>
          </w:p>
        </w:tc>
      </w:tr>
      <w:tr w:rsidR="00C80452" w:rsidRPr="00892F64" w14:paraId="028C85D1" w14:textId="77777777" w:rsidTr="00D66981">
        <w:tc>
          <w:tcPr>
            <w:tcW w:w="4315" w:type="dxa"/>
          </w:tcPr>
          <w:p w14:paraId="7A6120B1" w14:textId="77777777" w:rsidR="00C80452" w:rsidRDefault="00C80452" w:rsidP="00D66981">
            <w:r>
              <w:t xml:space="preserve">During the FFY 21 grant period, BikeAthens will disseminate bicycle safety information at all our educational classes and group rides. We host at least 3 educational events a month. Additionally, we disseminate traffic safety related educational materials at our physical location--1075 W. Broad Street. Our organization is open to the public 60 hours a week. We distribute traffic safety pamphlets to visitors and display traffic safety related advertisements on our internal TV Display. </w:t>
            </w:r>
          </w:p>
        </w:tc>
        <w:tc>
          <w:tcPr>
            <w:tcW w:w="5130" w:type="dxa"/>
          </w:tcPr>
          <w:p w14:paraId="7B302F1E" w14:textId="77777777" w:rsidR="00C80452" w:rsidRDefault="00C80452" w:rsidP="00D66981">
            <w:r>
              <w:t xml:space="preserve">Our ongoing bike shop activities have been essential to so many members of the community over the last 12 months. We are a resource for anyone that needs help making sure their bike is safe to ride, and to learn how to ride safely. Not only do we donate bikes to people that need transportation, we also offer sliding scale repairs for people that rely on their bikes to get to work or other social services.  </w:t>
            </w:r>
          </w:p>
        </w:tc>
      </w:tr>
      <w:tr w:rsidR="00C80452" w:rsidRPr="00892F64" w14:paraId="29E185C0" w14:textId="77777777" w:rsidTr="00D66981">
        <w:tc>
          <w:tcPr>
            <w:tcW w:w="4315" w:type="dxa"/>
          </w:tcPr>
          <w:p w14:paraId="63F65666" w14:textId="77777777" w:rsidR="00C80452" w:rsidRDefault="00C80452" w:rsidP="00D66981">
            <w:r>
              <w:t>13. BikeAthens will use our social media--facebook, twitter, and instargam--to disseminate bicycle traffic safety educational posts to all out followers. We will aim for at least one post a week.</w:t>
            </w:r>
          </w:p>
        </w:tc>
        <w:tc>
          <w:tcPr>
            <w:tcW w:w="5130" w:type="dxa"/>
          </w:tcPr>
          <w:p w14:paraId="7C5D7F17" w14:textId="77777777" w:rsidR="00C80452" w:rsidRDefault="00C80452" w:rsidP="00D66981">
            <w:r>
              <w:t xml:space="preserve">Our social media has been an easy but essential part of our operation this past year. We look forward to more interactions with people online and helping connect them to our resources and with others in the community. </w:t>
            </w:r>
          </w:p>
        </w:tc>
      </w:tr>
    </w:tbl>
    <w:p w14:paraId="5B750112" w14:textId="0CDEDFF5" w:rsidR="00A55A40" w:rsidRDefault="00A55A40">
      <w:pPr>
        <w:rPr>
          <w:rFonts w:ascii="Arial" w:hAnsi="Arial" w:cs="Arial"/>
          <w:sz w:val="28"/>
          <w:szCs w:val="28"/>
        </w:rPr>
      </w:pPr>
    </w:p>
    <w:p w14:paraId="7BADCCEF" w14:textId="77777777" w:rsidR="00C80452" w:rsidRDefault="00C80452" w:rsidP="00C80452"/>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C80452" w:rsidRPr="00892F64" w14:paraId="251B1F91" w14:textId="77777777" w:rsidTr="00D66981">
        <w:trPr>
          <w:trHeight w:val="571"/>
        </w:trPr>
        <w:tc>
          <w:tcPr>
            <w:tcW w:w="1448" w:type="dxa"/>
            <w:shd w:val="clear" w:color="auto" w:fill="D9E2F3" w:themeFill="accent1" w:themeFillTint="33"/>
            <w:vAlign w:val="center"/>
          </w:tcPr>
          <w:p w14:paraId="559BF545" w14:textId="77777777" w:rsidR="00C80452" w:rsidRPr="00892F64" w:rsidRDefault="00C80452" w:rsidP="00D66981">
            <w:r w:rsidRPr="00892F64">
              <w:t>Grantee:</w:t>
            </w:r>
          </w:p>
        </w:tc>
        <w:tc>
          <w:tcPr>
            <w:tcW w:w="3045" w:type="dxa"/>
            <w:shd w:val="clear" w:color="auto" w:fill="D9E2F3" w:themeFill="accent1" w:themeFillTint="33"/>
            <w:vAlign w:val="center"/>
          </w:tcPr>
          <w:p w14:paraId="5B1D2910" w14:textId="77777777" w:rsidR="00C80452" w:rsidRPr="00B42336" w:rsidRDefault="00C80452" w:rsidP="00D66981">
            <w:pPr>
              <w:rPr>
                <w:rFonts w:ascii="Calibri" w:hAnsi="Calibri" w:cs="Calibri"/>
                <w:color w:val="000000"/>
              </w:rPr>
            </w:pPr>
            <w:r>
              <w:rPr>
                <w:rFonts w:ascii="Calibri" w:hAnsi="Calibri" w:cs="Calibri"/>
                <w:color w:val="000000"/>
                <w:sz w:val="22"/>
                <w:szCs w:val="22"/>
              </w:rPr>
              <w:t>Macon-Bibb County Commissioners (Macon-Bibb County Pedestrian Safety Review Board)</w:t>
            </w:r>
          </w:p>
        </w:tc>
        <w:tc>
          <w:tcPr>
            <w:tcW w:w="382" w:type="dxa"/>
            <w:shd w:val="clear" w:color="auto" w:fill="D9E2F3" w:themeFill="accent1" w:themeFillTint="33"/>
            <w:vAlign w:val="center"/>
          </w:tcPr>
          <w:p w14:paraId="08BD3238" w14:textId="77777777" w:rsidR="00C80452" w:rsidRPr="00892F64" w:rsidRDefault="00C80452" w:rsidP="00D66981"/>
        </w:tc>
        <w:tc>
          <w:tcPr>
            <w:tcW w:w="1923" w:type="dxa"/>
            <w:shd w:val="clear" w:color="auto" w:fill="D9E2F3" w:themeFill="accent1" w:themeFillTint="33"/>
            <w:vAlign w:val="center"/>
          </w:tcPr>
          <w:p w14:paraId="5D3C34EE" w14:textId="77777777" w:rsidR="00C80452" w:rsidRPr="00892F64" w:rsidRDefault="00C80452" w:rsidP="00D66981">
            <w:r w:rsidRPr="00892F64">
              <w:t>Grant Number:</w:t>
            </w:r>
          </w:p>
        </w:tc>
        <w:tc>
          <w:tcPr>
            <w:tcW w:w="2679" w:type="dxa"/>
            <w:shd w:val="clear" w:color="auto" w:fill="D9E2F3" w:themeFill="accent1" w:themeFillTint="33"/>
            <w:vAlign w:val="center"/>
          </w:tcPr>
          <w:p w14:paraId="69C77D34" w14:textId="77777777" w:rsidR="00C80452" w:rsidRDefault="00C80452" w:rsidP="00D66981">
            <w:r>
              <w:t>GA-2021-F.A.S.T. 405h FHX-044</w:t>
            </w:r>
          </w:p>
        </w:tc>
      </w:tr>
      <w:tr w:rsidR="00C80452" w:rsidRPr="00892F64" w14:paraId="5A10F444" w14:textId="77777777" w:rsidTr="00D66981">
        <w:trPr>
          <w:trHeight w:val="561"/>
        </w:trPr>
        <w:tc>
          <w:tcPr>
            <w:tcW w:w="1448" w:type="dxa"/>
            <w:shd w:val="clear" w:color="auto" w:fill="D9E2F3" w:themeFill="accent1" w:themeFillTint="33"/>
            <w:vAlign w:val="center"/>
          </w:tcPr>
          <w:p w14:paraId="1C96B1D4" w14:textId="77777777" w:rsidR="00C80452" w:rsidRPr="00892F64" w:rsidRDefault="00C80452" w:rsidP="00D66981">
            <w:r w:rsidRPr="00892F64">
              <w:lastRenderedPageBreak/>
              <w:t>Project Title:</w:t>
            </w:r>
          </w:p>
        </w:tc>
        <w:tc>
          <w:tcPr>
            <w:tcW w:w="3045" w:type="dxa"/>
            <w:shd w:val="clear" w:color="auto" w:fill="D9E2F3" w:themeFill="accent1" w:themeFillTint="33"/>
            <w:vAlign w:val="center"/>
          </w:tcPr>
          <w:p w14:paraId="5C30D5AD" w14:textId="77777777" w:rsidR="00C80452" w:rsidRDefault="00C80452" w:rsidP="00D66981">
            <w:r>
              <w:t>Pedestrian "On The Move"</w:t>
            </w:r>
          </w:p>
        </w:tc>
        <w:tc>
          <w:tcPr>
            <w:tcW w:w="382" w:type="dxa"/>
            <w:shd w:val="clear" w:color="auto" w:fill="D9E2F3" w:themeFill="accent1" w:themeFillTint="33"/>
            <w:vAlign w:val="center"/>
          </w:tcPr>
          <w:p w14:paraId="58822882" w14:textId="77777777" w:rsidR="00C80452" w:rsidRPr="00892F64" w:rsidRDefault="00C80452" w:rsidP="00D66981"/>
        </w:tc>
        <w:tc>
          <w:tcPr>
            <w:tcW w:w="1923" w:type="dxa"/>
            <w:shd w:val="clear" w:color="auto" w:fill="D9E2F3" w:themeFill="accent1" w:themeFillTint="33"/>
            <w:vAlign w:val="center"/>
          </w:tcPr>
          <w:p w14:paraId="1458FB31" w14:textId="77777777" w:rsidR="00C80452" w:rsidRPr="00892F64" w:rsidRDefault="00C80452" w:rsidP="00D66981">
            <w:r w:rsidRPr="00892F64">
              <w:t>Funding Source:</w:t>
            </w:r>
          </w:p>
        </w:tc>
        <w:tc>
          <w:tcPr>
            <w:tcW w:w="2679" w:type="dxa"/>
            <w:shd w:val="clear" w:color="auto" w:fill="D9E2F3" w:themeFill="accent1" w:themeFillTint="33"/>
            <w:vAlign w:val="center"/>
          </w:tcPr>
          <w:p w14:paraId="34A932DC" w14:textId="77777777" w:rsidR="00C80452" w:rsidRDefault="00C80452" w:rsidP="00D66981">
            <w:r>
              <w:t>F.A.S.T. 405h FHX</w:t>
            </w:r>
          </w:p>
        </w:tc>
      </w:tr>
      <w:tr w:rsidR="00C80452" w:rsidRPr="00892F64" w14:paraId="603DFED7" w14:textId="77777777" w:rsidTr="00D66981">
        <w:trPr>
          <w:trHeight w:val="561"/>
        </w:trPr>
        <w:tc>
          <w:tcPr>
            <w:tcW w:w="1448" w:type="dxa"/>
            <w:shd w:val="clear" w:color="auto" w:fill="D9E2F3" w:themeFill="accent1" w:themeFillTint="33"/>
            <w:vAlign w:val="center"/>
          </w:tcPr>
          <w:p w14:paraId="5777C671" w14:textId="77777777" w:rsidR="00C80452" w:rsidRPr="00892F64" w:rsidRDefault="00C80452" w:rsidP="00D66981">
            <w:r w:rsidRPr="00892F64">
              <w:t>Funded Amount:</w:t>
            </w:r>
          </w:p>
        </w:tc>
        <w:tc>
          <w:tcPr>
            <w:tcW w:w="3045" w:type="dxa"/>
            <w:shd w:val="clear" w:color="auto" w:fill="D9E2F3" w:themeFill="accent1" w:themeFillTint="33"/>
            <w:vAlign w:val="center"/>
          </w:tcPr>
          <w:p w14:paraId="2904D2EA" w14:textId="77777777" w:rsidR="00C80452" w:rsidRDefault="00C80452" w:rsidP="00D66981">
            <w:r>
              <w:t>$23,400.00</w:t>
            </w:r>
          </w:p>
        </w:tc>
        <w:tc>
          <w:tcPr>
            <w:tcW w:w="382" w:type="dxa"/>
            <w:shd w:val="clear" w:color="auto" w:fill="D9E2F3" w:themeFill="accent1" w:themeFillTint="33"/>
            <w:vAlign w:val="center"/>
          </w:tcPr>
          <w:p w14:paraId="391C2A22" w14:textId="77777777" w:rsidR="00C80452" w:rsidRPr="00892F64" w:rsidRDefault="00C80452" w:rsidP="00D66981"/>
        </w:tc>
        <w:tc>
          <w:tcPr>
            <w:tcW w:w="1923" w:type="dxa"/>
            <w:shd w:val="clear" w:color="auto" w:fill="D9E2F3" w:themeFill="accent1" w:themeFillTint="33"/>
            <w:vAlign w:val="center"/>
          </w:tcPr>
          <w:p w14:paraId="08892D00" w14:textId="77777777" w:rsidR="00C80452" w:rsidRPr="00892F64" w:rsidRDefault="00C80452" w:rsidP="00D66981">
            <w:r w:rsidRPr="00892F64">
              <w:t>Total Expended:</w:t>
            </w:r>
          </w:p>
        </w:tc>
        <w:tc>
          <w:tcPr>
            <w:tcW w:w="2679" w:type="dxa"/>
            <w:shd w:val="clear" w:color="auto" w:fill="D9E2F3" w:themeFill="accent1" w:themeFillTint="33"/>
            <w:vAlign w:val="center"/>
          </w:tcPr>
          <w:p w14:paraId="119019E4" w14:textId="77777777" w:rsidR="00C80452" w:rsidRDefault="00C80452" w:rsidP="00D66981">
            <w:r>
              <w:t>$14,884.06</w:t>
            </w:r>
          </w:p>
        </w:tc>
      </w:tr>
      <w:tr w:rsidR="00C80452" w:rsidRPr="00892F64" w14:paraId="4AAA2B59" w14:textId="77777777" w:rsidTr="00D66981">
        <w:trPr>
          <w:trHeight w:val="823"/>
        </w:trPr>
        <w:tc>
          <w:tcPr>
            <w:tcW w:w="1448" w:type="dxa"/>
            <w:shd w:val="clear" w:color="auto" w:fill="D9E2F3" w:themeFill="accent1" w:themeFillTint="33"/>
          </w:tcPr>
          <w:p w14:paraId="45667517" w14:textId="77777777" w:rsidR="00C80452" w:rsidRPr="00892F64" w:rsidRDefault="00C80452" w:rsidP="00D66981">
            <w:r w:rsidRPr="00892F64">
              <w:t>Project Description:</w:t>
            </w:r>
          </w:p>
        </w:tc>
        <w:tc>
          <w:tcPr>
            <w:tcW w:w="8029" w:type="dxa"/>
            <w:gridSpan w:val="4"/>
            <w:shd w:val="clear" w:color="auto" w:fill="D9E2F3" w:themeFill="accent1" w:themeFillTint="33"/>
          </w:tcPr>
          <w:p w14:paraId="06A6DE48" w14:textId="77777777" w:rsidR="00C80452" w:rsidRDefault="00C80452" w:rsidP="00D66981">
            <w:r>
              <w:t>The number of pedestrian fatalities in Macon-Bibb County has contributed to the municipality currently ranked among the highest pedestrian fatality rate among Georgia's twenty largest counties. Pedestrian "On The Move" will serve as an informational, educational, and training project for all sub-groups throughout the county, with a major focus on the role and responsibilities of pedestrians as they "move" from one location to another, with an emphasis on driver and passenger behaviors.</w:t>
            </w:r>
          </w:p>
        </w:tc>
      </w:tr>
      <w:tr w:rsidR="00C80452" w:rsidRPr="00892F64" w14:paraId="0190C2A7" w14:textId="77777777" w:rsidTr="00D66981">
        <w:trPr>
          <w:trHeight w:val="973"/>
        </w:trPr>
        <w:tc>
          <w:tcPr>
            <w:tcW w:w="1448" w:type="dxa"/>
            <w:shd w:val="clear" w:color="auto" w:fill="D9E2F3" w:themeFill="accent1" w:themeFillTint="33"/>
          </w:tcPr>
          <w:p w14:paraId="7D4DE233" w14:textId="77777777" w:rsidR="00C80452" w:rsidRPr="00892F64" w:rsidRDefault="00C80452" w:rsidP="00D66981">
            <w:r w:rsidRPr="00892F64">
              <w:t>State Targets:</w:t>
            </w:r>
          </w:p>
        </w:tc>
        <w:tc>
          <w:tcPr>
            <w:tcW w:w="8029" w:type="dxa"/>
            <w:gridSpan w:val="4"/>
            <w:shd w:val="clear" w:color="auto" w:fill="D9E2F3" w:themeFill="accent1" w:themeFillTint="33"/>
          </w:tcPr>
          <w:p w14:paraId="2FEBBBCF" w14:textId="77777777" w:rsidR="00C80452" w:rsidRDefault="00C80452" w:rsidP="00D66981">
            <w:r w:rsidRPr="00892F64">
              <w:t>This grant reached adults, children, and youth between the ages of 15 and 18 with pedestrian safety classes, activities, and materials. Reflective armbands were distributed to improve pedestrian visibility. These activities improved pedestrian safety awareness and engagement in infrastructure improvements and safety culture, and contributed to the state’s goal of decreasing crashes, injuries and fatalities involving pedestrians (C-1, C-2, C-3, and C-10).</w:t>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C80452" w:rsidRPr="00892F64" w14:paraId="53E77E7A" w14:textId="77777777" w:rsidTr="00D66981">
        <w:trPr>
          <w:tblHeader/>
        </w:trPr>
        <w:tc>
          <w:tcPr>
            <w:tcW w:w="4315" w:type="dxa"/>
            <w:shd w:val="clear" w:color="auto" w:fill="E7E6E6" w:themeFill="background2"/>
          </w:tcPr>
          <w:p w14:paraId="29883AF7" w14:textId="77777777" w:rsidR="00C80452" w:rsidRPr="00892F64" w:rsidRDefault="00C80452"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6A4AD558" w14:textId="77777777" w:rsidR="00C80452" w:rsidRPr="00892F64" w:rsidRDefault="00C80452" w:rsidP="00D66981">
            <w:pPr>
              <w:rPr>
                <w:rFonts w:ascii="Arial Narrow" w:hAnsi="Arial Narrow"/>
                <w:b/>
                <w:bCs/>
                <w:sz w:val="20"/>
                <w:szCs w:val="20"/>
              </w:rPr>
            </w:pPr>
            <w:r w:rsidRPr="00892F64">
              <w:rPr>
                <w:rFonts w:ascii="Arial Narrow" w:hAnsi="Arial Narrow"/>
                <w:b/>
                <w:bCs/>
                <w:sz w:val="20"/>
                <w:szCs w:val="20"/>
              </w:rPr>
              <w:t>Results</w:t>
            </w:r>
          </w:p>
        </w:tc>
      </w:tr>
      <w:tr w:rsidR="00C80452" w:rsidRPr="00892F64" w14:paraId="6C5E11FF" w14:textId="77777777" w:rsidTr="00D66981">
        <w:tc>
          <w:tcPr>
            <w:tcW w:w="4315" w:type="dxa"/>
          </w:tcPr>
          <w:p w14:paraId="72EBE6E2" w14:textId="77777777" w:rsidR="00C80452" w:rsidRDefault="00C80452" w:rsidP="00D66981">
            <w:r>
              <w:t xml:space="preserve">The Macon-Bibb County Commissioners (Pedestrian Safety Review Board) will distribute 3,000 reflective armbands over the course of the grant year during the following activities: The Pedestrian "On The Move" informational, educational, &amp; training sessions, Pedestrian Awareness Day, and during other community outreach activites. During the distribution, members of the PSRB will educate each attendee on the purpose of wearing the safety reflective armband, how to properly wear the armband, &amp; demonstrate the visibility outcome when wearing the safety reflective armband. </w:t>
            </w:r>
          </w:p>
        </w:tc>
        <w:tc>
          <w:tcPr>
            <w:tcW w:w="5130" w:type="dxa"/>
          </w:tcPr>
          <w:p w14:paraId="5F0560C3" w14:textId="77777777" w:rsidR="00C80452" w:rsidRDefault="00C80452" w:rsidP="00D66981">
            <w:r>
              <w:t>COVID-19 Restrictions</w:t>
            </w:r>
          </w:p>
        </w:tc>
      </w:tr>
      <w:tr w:rsidR="00C80452" w:rsidRPr="00892F64" w14:paraId="699FDDD4" w14:textId="77777777" w:rsidTr="00D66981">
        <w:tc>
          <w:tcPr>
            <w:tcW w:w="4315" w:type="dxa"/>
          </w:tcPr>
          <w:p w14:paraId="6FE558D2" w14:textId="77777777" w:rsidR="00C80452" w:rsidRDefault="00C80452" w:rsidP="00D66981">
            <w:r>
              <w:t xml:space="preserve">The Macon-Bibb County Commissioners (Pedestrian Safety Review Board) in partnership with the Bibb County Sheriff's Office and BCSD Campus Police, will facilitate placement of 60 officers during the community outreach activities for maximum visibility during FFY21. Representatives of the Pedestrian Safety Review Board (PSRB) in partnership with these law enforcement agencies will help monitor the "behaviors' of motorists and </w:t>
            </w:r>
            <w:r>
              <w:lastRenderedPageBreak/>
              <w:t xml:space="preserve">pedestrians during these activities.The representatives of the PSRB will distribute educational materials to those motorist and pedestrians cited by the officers. </w:t>
            </w:r>
          </w:p>
        </w:tc>
        <w:tc>
          <w:tcPr>
            <w:tcW w:w="5130" w:type="dxa"/>
          </w:tcPr>
          <w:p w14:paraId="4C8D73CA" w14:textId="77777777" w:rsidR="00C80452" w:rsidRDefault="00C80452" w:rsidP="00D66981">
            <w:r>
              <w:lastRenderedPageBreak/>
              <w:t>COVID-19 Restrictions</w:t>
            </w:r>
          </w:p>
        </w:tc>
      </w:tr>
      <w:tr w:rsidR="00C80452" w:rsidRPr="00892F64" w14:paraId="4DC12C01" w14:textId="77777777" w:rsidTr="00D66981">
        <w:tc>
          <w:tcPr>
            <w:tcW w:w="4315" w:type="dxa"/>
          </w:tcPr>
          <w:p w14:paraId="350DF8DD" w14:textId="77777777" w:rsidR="00C80452" w:rsidRDefault="00C80452" w:rsidP="00D66981">
            <w:r>
              <w:t>Macon-Bibb County Commissioners (Pedestrian Safety Review Board) will host a "Pedestrian Awareness Community Day" during National Hunger &amp; Homeless Awareness Month in partnership with the Macon Coalition to End Homelessness during FFY21. During this community outreach event, a pedestrian safety training session will be held for the homeless population in attendance along with distribution of educational materials and reflective armbands. The Pedestrian Safety Review Board plans to reach a minimum of 300 attendees during this event.</w:t>
            </w:r>
          </w:p>
        </w:tc>
        <w:tc>
          <w:tcPr>
            <w:tcW w:w="5130" w:type="dxa"/>
          </w:tcPr>
          <w:p w14:paraId="741110DF" w14:textId="77777777" w:rsidR="00C80452" w:rsidRDefault="00C80452" w:rsidP="00D66981">
            <w:r>
              <w:t>COVID-19 Restrictions</w:t>
            </w:r>
          </w:p>
        </w:tc>
      </w:tr>
      <w:tr w:rsidR="00C80452" w:rsidRPr="00892F64" w14:paraId="1607C284" w14:textId="77777777" w:rsidTr="00D66981">
        <w:tc>
          <w:tcPr>
            <w:tcW w:w="4315" w:type="dxa"/>
          </w:tcPr>
          <w:p w14:paraId="06C1F8E9" w14:textId="77777777" w:rsidR="00C80452" w:rsidRDefault="00C80452" w:rsidP="00D66981">
            <w:r>
              <w:t>The Macon-Bibb County Pedestrian Safety Review Board (PSRB) will attend five meetings of local community-related organizations during FFY21. The PSRB will reach a minimum of 10 participants per meeting to discuss the current pedestrian fatality issue, provide safety educational tips and materials, and encourage volunteerism from the membership of each organization by monitoring behaviors of pedestrians, and spreading the safety message &amp;  tips in-person, in the organization's newsletter, and during the organization's &amp; PSRB sponsored-events. We will meet with a minimum of 50 participants.</w:t>
            </w:r>
          </w:p>
        </w:tc>
        <w:tc>
          <w:tcPr>
            <w:tcW w:w="5130" w:type="dxa"/>
          </w:tcPr>
          <w:p w14:paraId="5A76AE40" w14:textId="77777777" w:rsidR="00C80452" w:rsidRDefault="00C80452" w:rsidP="00D66981">
            <w:r>
              <w:t>COVID-19 Restrictions</w:t>
            </w:r>
          </w:p>
        </w:tc>
      </w:tr>
      <w:tr w:rsidR="00C80452" w:rsidRPr="00892F64" w14:paraId="41ED2143" w14:textId="77777777" w:rsidTr="00D66981">
        <w:trPr>
          <w:trHeight w:val="332"/>
        </w:trPr>
        <w:tc>
          <w:tcPr>
            <w:tcW w:w="4315" w:type="dxa"/>
          </w:tcPr>
          <w:p w14:paraId="42BDFFB2" w14:textId="77777777" w:rsidR="00C80452" w:rsidRDefault="00C80452" w:rsidP="00D66981">
            <w:r>
              <w:t xml:space="preserve">The Macon-Bibb County Commissioners (PSRB) will continue to promote pedestrian safety, educate their peers, teachers, neighbors &amp; the community on pedestrian safety practices, in an effort to create a more vibrant, livable, pedestrian-friendly zone &amp; neighborhoods, through </w:t>
            </w:r>
            <w:r>
              <w:lastRenderedPageBreak/>
              <w:t xml:space="preserve">the use of a variety of school &amp; community educational outreach activities during FFY21 for the students enrolled in the Southwest High School Zone &amp; the Northeast High School Zones. We expect to reach at least 3,205 citizens during these outreach opportunities. </w:t>
            </w:r>
          </w:p>
        </w:tc>
        <w:tc>
          <w:tcPr>
            <w:tcW w:w="5130" w:type="dxa"/>
          </w:tcPr>
          <w:p w14:paraId="0E071CEB" w14:textId="77777777" w:rsidR="00C80452" w:rsidRDefault="00C80452" w:rsidP="00D66981">
            <w:r>
              <w:lastRenderedPageBreak/>
              <w:t>COVID-19 Local School District Restrictions</w:t>
            </w:r>
          </w:p>
        </w:tc>
      </w:tr>
      <w:tr w:rsidR="00C80452" w:rsidRPr="00892F64" w14:paraId="24F2C206" w14:textId="77777777" w:rsidTr="00D66981">
        <w:tc>
          <w:tcPr>
            <w:tcW w:w="4315" w:type="dxa"/>
          </w:tcPr>
          <w:p w14:paraId="4121E287" w14:textId="77777777" w:rsidR="00C80452" w:rsidRDefault="00C80452" w:rsidP="00D66981">
            <w:r>
              <w:t xml:space="preserve">The Macon-Bibb County Commissioners (Pedestrian Safety Review Board) will host two Pedestrian "On The Move" informational, educational &amp; training sessions. Macon-Bibb County Commissioners (PSRB) will reach a minimum of 150 individuals per session with a total of 300 people. The members of the Macon-Bibb County Commissioners (PSRB) will address the current pedestrian safety issue in Macon-Bibb County and promote pedestrian safety, provide pedestrian safety education, practices, and materials for the attendees during each session. </w:t>
            </w:r>
          </w:p>
        </w:tc>
        <w:tc>
          <w:tcPr>
            <w:tcW w:w="5130" w:type="dxa"/>
          </w:tcPr>
          <w:p w14:paraId="4BFC310E" w14:textId="77777777" w:rsidR="00C80452" w:rsidRDefault="00C80452" w:rsidP="00D66981">
            <w:r>
              <w:t>The PSRB was able to achieve this milestone by participating in outdoor On the Move educational activities.</w:t>
            </w:r>
          </w:p>
        </w:tc>
      </w:tr>
    </w:tbl>
    <w:p w14:paraId="5D428169" w14:textId="5B6B76F4" w:rsidR="00C80452" w:rsidRDefault="00C80452">
      <w:pPr>
        <w:rPr>
          <w:rFonts w:ascii="Arial" w:hAnsi="Arial" w:cs="Arial"/>
          <w:sz w:val="28"/>
          <w:szCs w:val="28"/>
        </w:rPr>
      </w:pPr>
    </w:p>
    <w:p w14:paraId="15CBEE85" w14:textId="77777777" w:rsidR="004E0BDE" w:rsidRDefault="004E0BDE" w:rsidP="004E0BD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4E0BDE" w:rsidRPr="00892F64" w14:paraId="26E8950E" w14:textId="77777777" w:rsidTr="00D66981">
        <w:trPr>
          <w:trHeight w:val="571"/>
        </w:trPr>
        <w:tc>
          <w:tcPr>
            <w:tcW w:w="1448" w:type="dxa"/>
            <w:shd w:val="clear" w:color="auto" w:fill="D9E2F3" w:themeFill="accent1" w:themeFillTint="33"/>
            <w:vAlign w:val="center"/>
          </w:tcPr>
          <w:p w14:paraId="4B8A2BB9" w14:textId="77777777" w:rsidR="004E0BDE" w:rsidRPr="00892F64" w:rsidRDefault="004E0BDE" w:rsidP="00D66981">
            <w:r w:rsidRPr="00892F64">
              <w:t>Grantee:</w:t>
            </w:r>
          </w:p>
        </w:tc>
        <w:tc>
          <w:tcPr>
            <w:tcW w:w="3045" w:type="dxa"/>
            <w:shd w:val="clear" w:color="auto" w:fill="D9E2F3" w:themeFill="accent1" w:themeFillTint="33"/>
            <w:vAlign w:val="center"/>
          </w:tcPr>
          <w:p w14:paraId="0EBC3605" w14:textId="77777777" w:rsidR="004E0BDE" w:rsidRPr="004C4143" w:rsidRDefault="004E0BDE" w:rsidP="00D66981">
            <w:pPr>
              <w:rPr>
                <w:rFonts w:ascii="Calibri" w:hAnsi="Calibri" w:cs="Calibri"/>
                <w:color w:val="000000"/>
              </w:rPr>
            </w:pPr>
            <w:r>
              <w:rPr>
                <w:rFonts w:ascii="Calibri" w:hAnsi="Calibri" w:cs="Calibri"/>
                <w:color w:val="000000"/>
                <w:sz w:val="22"/>
                <w:szCs w:val="22"/>
              </w:rPr>
              <w:t>Savannah Bicycle Campaign</w:t>
            </w:r>
          </w:p>
        </w:tc>
        <w:tc>
          <w:tcPr>
            <w:tcW w:w="382" w:type="dxa"/>
            <w:shd w:val="clear" w:color="auto" w:fill="D9E2F3" w:themeFill="accent1" w:themeFillTint="33"/>
            <w:vAlign w:val="center"/>
          </w:tcPr>
          <w:p w14:paraId="6571212D" w14:textId="77777777" w:rsidR="004E0BDE" w:rsidRPr="00892F64" w:rsidRDefault="004E0BDE" w:rsidP="00D66981"/>
        </w:tc>
        <w:tc>
          <w:tcPr>
            <w:tcW w:w="1923" w:type="dxa"/>
            <w:shd w:val="clear" w:color="auto" w:fill="D9E2F3" w:themeFill="accent1" w:themeFillTint="33"/>
            <w:vAlign w:val="center"/>
          </w:tcPr>
          <w:p w14:paraId="4012A080" w14:textId="77777777" w:rsidR="004E0BDE" w:rsidRPr="00892F64" w:rsidRDefault="004E0BDE" w:rsidP="00D66981">
            <w:r w:rsidRPr="00892F64">
              <w:t>Grant Number:</w:t>
            </w:r>
          </w:p>
        </w:tc>
        <w:tc>
          <w:tcPr>
            <w:tcW w:w="2679" w:type="dxa"/>
            <w:shd w:val="clear" w:color="auto" w:fill="D9E2F3" w:themeFill="accent1" w:themeFillTint="33"/>
            <w:vAlign w:val="center"/>
          </w:tcPr>
          <w:p w14:paraId="25A43095" w14:textId="77777777" w:rsidR="004E0BDE" w:rsidRDefault="004E0BDE" w:rsidP="00D66981">
            <w:r>
              <w:t>GA-2021-F.A.S.T. 405h FHX-089</w:t>
            </w:r>
          </w:p>
        </w:tc>
      </w:tr>
      <w:tr w:rsidR="004E0BDE" w:rsidRPr="00892F64" w14:paraId="7416A315" w14:textId="77777777" w:rsidTr="00D66981">
        <w:trPr>
          <w:trHeight w:val="561"/>
        </w:trPr>
        <w:tc>
          <w:tcPr>
            <w:tcW w:w="1448" w:type="dxa"/>
            <w:shd w:val="clear" w:color="auto" w:fill="D9E2F3" w:themeFill="accent1" w:themeFillTint="33"/>
            <w:vAlign w:val="center"/>
          </w:tcPr>
          <w:p w14:paraId="43AAF428" w14:textId="77777777" w:rsidR="004E0BDE" w:rsidRPr="00892F64" w:rsidRDefault="004E0BDE" w:rsidP="00D66981">
            <w:r w:rsidRPr="00892F64">
              <w:t>Project Title:</w:t>
            </w:r>
          </w:p>
        </w:tc>
        <w:tc>
          <w:tcPr>
            <w:tcW w:w="3045" w:type="dxa"/>
            <w:shd w:val="clear" w:color="auto" w:fill="D9E2F3" w:themeFill="accent1" w:themeFillTint="33"/>
            <w:vAlign w:val="center"/>
          </w:tcPr>
          <w:p w14:paraId="1065739B" w14:textId="77777777" w:rsidR="004E0BDE" w:rsidRDefault="004E0BDE" w:rsidP="00D66981">
            <w:r>
              <w:t>Reducing Bicycle and Pedestrian Injuries and Fatalities In Chatham County</w:t>
            </w:r>
          </w:p>
        </w:tc>
        <w:tc>
          <w:tcPr>
            <w:tcW w:w="382" w:type="dxa"/>
            <w:shd w:val="clear" w:color="auto" w:fill="D9E2F3" w:themeFill="accent1" w:themeFillTint="33"/>
            <w:vAlign w:val="center"/>
          </w:tcPr>
          <w:p w14:paraId="1F10C951" w14:textId="77777777" w:rsidR="004E0BDE" w:rsidRPr="00892F64" w:rsidRDefault="004E0BDE" w:rsidP="00D66981"/>
        </w:tc>
        <w:tc>
          <w:tcPr>
            <w:tcW w:w="1923" w:type="dxa"/>
            <w:shd w:val="clear" w:color="auto" w:fill="D9E2F3" w:themeFill="accent1" w:themeFillTint="33"/>
            <w:vAlign w:val="center"/>
          </w:tcPr>
          <w:p w14:paraId="6207F141" w14:textId="77777777" w:rsidR="004E0BDE" w:rsidRPr="00892F64" w:rsidRDefault="004E0BDE" w:rsidP="00D66981">
            <w:r w:rsidRPr="00892F64">
              <w:t>Funding Source:</w:t>
            </w:r>
          </w:p>
        </w:tc>
        <w:tc>
          <w:tcPr>
            <w:tcW w:w="2679" w:type="dxa"/>
            <w:shd w:val="clear" w:color="auto" w:fill="D9E2F3" w:themeFill="accent1" w:themeFillTint="33"/>
            <w:vAlign w:val="center"/>
          </w:tcPr>
          <w:p w14:paraId="65BF39BB" w14:textId="77777777" w:rsidR="004E0BDE" w:rsidRDefault="004E0BDE" w:rsidP="00D66981">
            <w:r>
              <w:t>F.A.S.T. 405h FHX</w:t>
            </w:r>
          </w:p>
        </w:tc>
      </w:tr>
      <w:tr w:rsidR="004E0BDE" w:rsidRPr="00892F64" w14:paraId="48E2A474" w14:textId="77777777" w:rsidTr="00D66981">
        <w:trPr>
          <w:trHeight w:val="561"/>
        </w:trPr>
        <w:tc>
          <w:tcPr>
            <w:tcW w:w="1448" w:type="dxa"/>
            <w:shd w:val="clear" w:color="auto" w:fill="D9E2F3" w:themeFill="accent1" w:themeFillTint="33"/>
            <w:vAlign w:val="center"/>
          </w:tcPr>
          <w:p w14:paraId="237B48E7" w14:textId="77777777" w:rsidR="004E0BDE" w:rsidRPr="00892F64" w:rsidRDefault="004E0BDE" w:rsidP="00D66981">
            <w:r w:rsidRPr="00892F64">
              <w:t>Funded Amount:</w:t>
            </w:r>
          </w:p>
        </w:tc>
        <w:tc>
          <w:tcPr>
            <w:tcW w:w="3045" w:type="dxa"/>
            <w:shd w:val="clear" w:color="auto" w:fill="D9E2F3" w:themeFill="accent1" w:themeFillTint="33"/>
            <w:vAlign w:val="center"/>
          </w:tcPr>
          <w:p w14:paraId="4BA88B87" w14:textId="77777777" w:rsidR="004E0BDE" w:rsidRDefault="004E0BDE" w:rsidP="00D66981">
            <w:r>
              <w:t>$37,694.40</w:t>
            </w:r>
          </w:p>
        </w:tc>
        <w:tc>
          <w:tcPr>
            <w:tcW w:w="382" w:type="dxa"/>
            <w:shd w:val="clear" w:color="auto" w:fill="D9E2F3" w:themeFill="accent1" w:themeFillTint="33"/>
            <w:vAlign w:val="center"/>
          </w:tcPr>
          <w:p w14:paraId="1BFD8A12" w14:textId="77777777" w:rsidR="004E0BDE" w:rsidRPr="00892F64" w:rsidRDefault="004E0BDE" w:rsidP="00D66981"/>
        </w:tc>
        <w:tc>
          <w:tcPr>
            <w:tcW w:w="1923" w:type="dxa"/>
            <w:shd w:val="clear" w:color="auto" w:fill="D9E2F3" w:themeFill="accent1" w:themeFillTint="33"/>
            <w:vAlign w:val="center"/>
          </w:tcPr>
          <w:p w14:paraId="68A687B7" w14:textId="77777777" w:rsidR="004E0BDE" w:rsidRPr="00892F64" w:rsidRDefault="004E0BDE" w:rsidP="00D66981">
            <w:r w:rsidRPr="00892F64">
              <w:t>Total Expended:</w:t>
            </w:r>
          </w:p>
        </w:tc>
        <w:tc>
          <w:tcPr>
            <w:tcW w:w="2679" w:type="dxa"/>
            <w:shd w:val="clear" w:color="auto" w:fill="D9E2F3" w:themeFill="accent1" w:themeFillTint="33"/>
            <w:vAlign w:val="center"/>
          </w:tcPr>
          <w:p w14:paraId="57B153A4" w14:textId="77777777" w:rsidR="004E0BDE" w:rsidRDefault="004E0BDE" w:rsidP="00D66981">
            <w:r>
              <w:t>$29,886.47</w:t>
            </w:r>
          </w:p>
        </w:tc>
      </w:tr>
      <w:tr w:rsidR="004E0BDE" w:rsidRPr="00892F64" w14:paraId="6089C515" w14:textId="77777777" w:rsidTr="00D66981">
        <w:trPr>
          <w:trHeight w:val="823"/>
        </w:trPr>
        <w:tc>
          <w:tcPr>
            <w:tcW w:w="1448" w:type="dxa"/>
            <w:shd w:val="clear" w:color="auto" w:fill="D9E2F3" w:themeFill="accent1" w:themeFillTint="33"/>
          </w:tcPr>
          <w:p w14:paraId="39CBC2DE" w14:textId="77777777" w:rsidR="004E0BDE" w:rsidRPr="00892F64" w:rsidRDefault="004E0BDE" w:rsidP="00D66981">
            <w:r w:rsidRPr="00892F64">
              <w:t>Project Description:</w:t>
            </w:r>
          </w:p>
        </w:tc>
        <w:tc>
          <w:tcPr>
            <w:tcW w:w="8029" w:type="dxa"/>
            <w:gridSpan w:val="4"/>
            <w:shd w:val="clear" w:color="auto" w:fill="D9E2F3" w:themeFill="accent1" w:themeFillTint="33"/>
          </w:tcPr>
          <w:p w14:paraId="58FF987C" w14:textId="77777777" w:rsidR="004E0BDE" w:rsidRDefault="004E0BDE" w:rsidP="00D66981">
            <w:r>
              <w:t>A bicycle and pedestrian safety project to build public awareness of road safety issues and educate bicyclists, pedestrians and drivers on best practices for safe vehicle operation.</w:t>
            </w:r>
          </w:p>
        </w:tc>
      </w:tr>
      <w:tr w:rsidR="004E0BDE" w:rsidRPr="00892F64" w14:paraId="257A17C0" w14:textId="77777777" w:rsidTr="00D66981">
        <w:trPr>
          <w:trHeight w:val="973"/>
        </w:trPr>
        <w:tc>
          <w:tcPr>
            <w:tcW w:w="1448" w:type="dxa"/>
            <w:shd w:val="clear" w:color="auto" w:fill="D9E2F3" w:themeFill="accent1" w:themeFillTint="33"/>
          </w:tcPr>
          <w:p w14:paraId="205A9005" w14:textId="77777777" w:rsidR="004E0BDE" w:rsidRPr="00892F64" w:rsidRDefault="004E0BDE" w:rsidP="00D66981">
            <w:r w:rsidRPr="00892F64">
              <w:t>State Targets:</w:t>
            </w:r>
          </w:p>
        </w:tc>
        <w:tc>
          <w:tcPr>
            <w:tcW w:w="8029" w:type="dxa"/>
            <w:gridSpan w:val="4"/>
            <w:shd w:val="clear" w:color="auto" w:fill="D9E2F3" w:themeFill="accent1" w:themeFillTint="33"/>
          </w:tcPr>
          <w:p w14:paraId="4D53DE0B" w14:textId="77777777" w:rsidR="004E0BDE" w:rsidRDefault="004E0BDE" w:rsidP="00D66981">
            <w:r w:rsidRPr="00892F64">
              <w:t>This grant engaged bike riders in group rides, distributed refurbished bikes with helmets to area children, provided people with educational information through community events, publicized bike safety issues via news releases and participation in stakeholder events and community meetings, and conducted a count of bicyclists and pedestrians throughout the city of Savannah to aid in future planning and safety interventions. These activities contributed to the state’s goal of decreasing crashes, injuries and fatalities involving bicyclists (C-1, C-2, C-3, and C-11).</w:t>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4E0BDE" w:rsidRPr="00892F64" w14:paraId="4A7642A9" w14:textId="77777777" w:rsidTr="00D66981">
        <w:trPr>
          <w:tblHeader/>
        </w:trPr>
        <w:tc>
          <w:tcPr>
            <w:tcW w:w="4315" w:type="dxa"/>
            <w:shd w:val="clear" w:color="auto" w:fill="E7E6E6" w:themeFill="background2"/>
          </w:tcPr>
          <w:p w14:paraId="57EDECBA" w14:textId="77777777" w:rsidR="004E0BDE" w:rsidRPr="00892F64" w:rsidRDefault="004E0BDE" w:rsidP="00D66981">
            <w:pPr>
              <w:rPr>
                <w:rFonts w:ascii="Arial Narrow" w:hAnsi="Arial Narrow"/>
                <w:b/>
                <w:bCs/>
                <w:sz w:val="20"/>
                <w:szCs w:val="20"/>
              </w:rPr>
            </w:pPr>
            <w:r w:rsidRPr="00892F64">
              <w:rPr>
                <w:rFonts w:ascii="Arial Narrow" w:hAnsi="Arial Narrow"/>
                <w:b/>
                <w:bCs/>
                <w:sz w:val="20"/>
                <w:szCs w:val="20"/>
              </w:rPr>
              <w:lastRenderedPageBreak/>
              <w:t>Activities Funded/Implemented</w:t>
            </w:r>
          </w:p>
        </w:tc>
        <w:tc>
          <w:tcPr>
            <w:tcW w:w="5130" w:type="dxa"/>
            <w:shd w:val="clear" w:color="auto" w:fill="E7E6E6" w:themeFill="background2"/>
          </w:tcPr>
          <w:p w14:paraId="5D9F7C73" w14:textId="77777777" w:rsidR="004E0BDE" w:rsidRPr="00892F64" w:rsidRDefault="004E0BDE" w:rsidP="00D66981">
            <w:pPr>
              <w:rPr>
                <w:rFonts w:ascii="Arial Narrow" w:hAnsi="Arial Narrow"/>
                <w:b/>
                <w:bCs/>
                <w:sz w:val="20"/>
                <w:szCs w:val="20"/>
              </w:rPr>
            </w:pPr>
            <w:r w:rsidRPr="00892F64">
              <w:rPr>
                <w:rFonts w:ascii="Arial Narrow" w:hAnsi="Arial Narrow"/>
                <w:b/>
                <w:bCs/>
                <w:sz w:val="20"/>
                <w:szCs w:val="20"/>
              </w:rPr>
              <w:t>Results</w:t>
            </w:r>
          </w:p>
        </w:tc>
      </w:tr>
      <w:tr w:rsidR="004E0BDE" w:rsidRPr="00892F64" w14:paraId="606F7D1B" w14:textId="77777777" w:rsidTr="00D66981">
        <w:tc>
          <w:tcPr>
            <w:tcW w:w="4315" w:type="dxa"/>
          </w:tcPr>
          <w:p w14:paraId="35E8230A" w14:textId="77777777" w:rsidR="004E0BDE" w:rsidRDefault="004E0BDE" w:rsidP="00D66981">
            <w:r>
              <w:t xml:space="preserve"> Working with staff from the Coastal Region Metropolitan Planning Organization and City of Savannah, recruit volunteers to conduct at least one annual pedestrian census count around the city of Savannah.</w:t>
            </w:r>
          </w:p>
        </w:tc>
        <w:tc>
          <w:tcPr>
            <w:tcW w:w="5130" w:type="dxa"/>
          </w:tcPr>
          <w:p w14:paraId="259501B7" w14:textId="77777777" w:rsidR="004E0BDE" w:rsidRDefault="004E0BDE" w:rsidP="00D66981">
            <w:r>
              <w:t xml:space="preserve">Yes, we were able to successfully partner with local organizations to host two pedestrian counts in May and September. </w:t>
            </w:r>
          </w:p>
        </w:tc>
      </w:tr>
      <w:tr w:rsidR="004E0BDE" w:rsidRPr="00892F64" w14:paraId="5281B4CA" w14:textId="77777777" w:rsidTr="00D66981">
        <w:tc>
          <w:tcPr>
            <w:tcW w:w="4315" w:type="dxa"/>
          </w:tcPr>
          <w:p w14:paraId="301F546B" w14:textId="77777777" w:rsidR="004E0BDE" w:rsidRDefault="004E0BDE" w:rsidP="00D66981">
            <w:r>
              <w:t>Plan, publicize and conduct quarterly group walks to demonstrate safe walking techniques and instruct participants on application traffic regulations. The Grantee will reach a minimum of 5 people per event.</w:t>
            </w:r>
          </w:p>
        </w:tc>
        <w:tc>
          <w:tcPr>
            <w:tcW w:w="5130" w:type="dxa"/>
          </w:tcPr>
          <w:p w14:paraId="3CF65E05" w14:textId="77777777" w:rsidR="004E0BDE" w:rsidRDefault="004E0BDE" w:rsidP="00D66981">
            <w:r>
              <w:t>Yes, we shifted to virtual events during the pandemic and were able to share videos and photos from many places that people hadn't seen before. We hosted monthly instagram and Facebook lives and shared new spots to encourage people to be safely physically active.</w:t>
            </w:r>
          </w:p>
        </w:tc>
      </w:tr>
      <w:tr w:rsidR="004E0BDE" w:rsidRPr="00892F64" w14:paraId="49AFCC7B" w14:textId="77777777" w:rsidTr="00D66981">
        <w:tc>
          <w:tcPr>
            <w:tcW w:w="4315" w:type="dxa"/>
          </w:tcPr>
          <w:p w14:paraId="55019474" w14:textId="77777777" w:rsidR="004E0BDE" w:rsidRDefault="004E0BDE" w:rsidP="00D66981">
            <w:r>
              <w:t>By the end of the grant period, grantee will plan and produce two adult bicycle and pedestrian friendly driver classes. The Grantee will reach at least 5 people per event.</w:t>
            </w:r>
          </w:p>
        </w:tc>
        <w:tc>
          <w:tcPr>
            <w:tcW w:w="5130" w:type="dxa"/>
          </w:tcPr>
          <w:p w14:paraId="38A915A2" w14:textId="77777777" w:rsidR="004E0BDE" w:rsidRDefault="004E0BDE" w:rsidP="00D66981">
            <w:r>
              <w:t>Yes, we shifted to hosting virtual classes instead of in-person classes and had a great response from our digital community.</w:t>
            </w:r>
          </w:p>
        </w:tc>
      </w:tr>
      <w:tr w:rsidR="004E0BDE" w:rsidRPr="00892F64" w14:paraId="61BE6954" w14:textId="77777777" w:rsidTr="00D66981">
        <w:tc>
          <w:tcPr>
            <w:tcW w:w="4315" w:type="dxa"/>
          </w:tcPr>
          <w:p w14:paraId="78446259" w14:textId="77777777" w:rsidR="004E0BDE" w:rsidRDefault="004E0BDE" w:rsidP="00D66981">
            <w:r>
              <w:t>Distribute pedestrian safety publications and information, and talk with citizens about walking and driving safety at festivals, famers markets, and other public events. Events will occur at least once a month. The Grantee will reach a minimum of 20 people per event.</w:t>
            </w:r>
          </w:p>
        </w:tc>
        <w:tc>
          <w:tcPr>
            <w:tcW w:w="5130" w:type="dxa"/>
          </w:tcPr>
          <w:p w14:paraId="727DDE19" w14:textId="77777777" w:rsidR="004E0BDE" w:rsidRDefault="004E0BDE" w:rsidP="00D66981">
            <w:r>
              <w:t xml:space="preserve">Yes, despite a reduction in in-person events we were able to attend many virtual events, conferences and a limited number of in-person activities to distribute materials and information. </w:t>
            </w:r>
          </w:p>
        </w:tc>
      </w:tr>
      <w:tr w:rsidR="004E0BDE" w:rsidRPr="00892F64" w14:paraId="059092DF" w14:textId="77777777" w:rsidTr="00D66981">
        <w:trPr>
          <w:trHeight w:val="332"/>
        </w:trPr>
        <w:tc>
          <w:tcPr>
            <w:tcW w:w="4315" w:type="dxa"/>
          </w:tcPr>
          <w:p w14:paraId="60DBAC48" w14:textId="77777777" w:rsidR="004E0BDE" w:rsidRDefault="004E0BDE" w:rsidP="00D66981">
            <w:r>
              <w:t xml:space="preserve">Write 24 "News Cycle" columns on bicycling, traffic safety and related issues for publication in Connect Savannah weekly newspaper/website. </w:t>
            </w:r>
          </w:p>
        </w:tc>
        <w:tc>
          <w:tcPr>
            <w:tcW w:w="5130" w:type="dxa"/>
          </w:tcPr>
          <w:p w14:paraId="666D2E28" w14:textId="77777777" w:rsidR="004E0BDE" w:rsidRDefault="004E0BDE" w:rsidP="00D66981">
            <w:r>
              <w:t>We were unable to meet this goal as the individual who wrote the column left Connect Savannah and they were uninterested in continuing the column.</w:t>
            </w:r>
          </w:p>
        </w:tc>
      </w:tr>
      <w:tr w:rsidR="004E0BDE" w:rsidRPr="00892F64" w14:paraId="736A079E" w14:textId="77777777" w:rsidTr="00D66981">
        <w:tc>
          <w:tcPr>
            <w:tcW w:w="4315" w:type="dxa"/>
          </w:tcPr>
          <w:p w14:paraId="165F1C6D" w14:textId="77777777" w:rsidR="004E0BDE" w:rsidRDefault="004E0BDE" w:rsidP="00D66981">
            <w:r>
              <w:t>Produce four bicycle safety classes for children, including bicycle rodeos, classroom instruction, and other types of bicycle education. Administer post-event surveys to determine success of class at teaching safe cycling techniques. The Grantee will reach a minimum of 10 people per event.</w:t>
            </w:r>
          </w:p>
        </w:tc>
        <w:tc>
          <w:tcPr>
            <w:tcW w:w="5130" w:type="dxa"/>
          </w:tcPr>
          <w:p w14:paraId="59D249E7" w14:textId="77777777" w:rsidR="004E0BDE" w:rsidRDefault="004E0BDE" w:rsidP="00D66981">
            <w:r>
              <w:t xml:space="preserve">We had a very successful summer education program in Brunswick and in Chatham County, in partnership with Safe Routes to School GA, Georgia Bikes, and Bike Walk Golden Isles. </w:t>
            </w:r>
          </w:p>
        </w:tc>
      </w:tr>
      <w:tr w:rsidR="004E0BDE" w:rsidRPr="00892F64" w14:paraId="2ED908AA" w14:textId="77777777" w:rsidTr="00D66981">
        <w:tc>
          <w:tcPr>
            <w:tcW w:w="4315" w:type="dxa"/>
          </w:tcPr>
          <w:p w14:paraId="45B33D65" w14:textId="77777777" w:rsidR="004E0BDE" w:rsidRDefault="004E0BDE" w:rsidP="00D66981">
            <w:r>
              <w:t xml:space="preserve">Attend and actively participate in meetings, workshops, seminars and other events related to bicycle safety including City of Savannah Mobility Advisory Committee; CORE Metropolitan Planning Organization Citizens Advisory, Technical Coordinating Committee, and board </w:t>
            </w:r>
            <w:r>
              <w:lastRenderedPageBreak/>
              <w:t>meetings; Healthy Savannah Steering Committee; Downtown Neighborhood Association, Victorian Neighborhood Association, Ardsley Park/Chatham Crescent Neighborhood Association, and any other meetings, workshops, seminars, and other events organized by the City of Savannah, Chatham County, civic organizations and associations.</w:t>
            </w:r>
          </w:p>
        </w:tc>
        <w:tc>
          <w:tcPr>
            <w:tcW w:w="5130" w:type="dxa"/>
          </w:tcPr>
          <w:p w14:paraId="0847356B" w14:textId="77777777" w:rsidR="004E0BDE" w:rsidRDefault="004E0BDE" w:rsidP="00D66981">
            <w:r>
              <w:lastRenderedPageBreak/>
              <w:t xml:space="preserve">Many meetings shifted virtually, so while some were cancelled we were still able to meet whenever possible. </w:t>
            </w:r>
          </w:p>
        </w:tc>
      </w:tr>
      <w:tr w:rsidR="004E0BDE" w:rsidRPr="00892F64" w14:paraId="34B604F5" w14:textId="77777777" w:rsidTr="00D66981">
        <w:tc>
          <w:tcPr>
            <w:tcW w:w="4315" w:type="dxa"/>
          </w:tcPr>
          <w:p w14:paraId="572E1D79" w14:textId="77777777" w:rsidR="004E0BDE" w:rsidRDefault="004E0BDE" w:rsidP="00D66981">
            <w:r>
              <w:t>Identify partner organizations (social service, workforce development or other) that focus on low income, under-served populations and other vulnerable road users and set up a minimum of four events per grant year to deliver of safe cycling information and education to their clients, a set minimum of four times during the grant year.</w:t>
            </w:r>
          </w:p>
        </w:tc>
        <w:tc>
          <w:tcPr>
            <w:tcW w:w="5130" w:type="dxa"/>
          </w:tcPr>
          <w:p w14:paraId="1F2DA23F" w14:textId="77777777" w:rsidR="004E0BDE" w:rsidRDefault="004E0BDE" w:rsidP="00D66981">
            <w:r>
              <w:t xml:space="preserve">We continued our work to provide bicycles and safe cycling materials to organizations, and opened up our program to work with individuals for the first time during the COVID-19 pandemic. </w:t>
            </w:r>
          </w:p>
        </w:tc>
      </w:tr>
      <w:tr w:rsidR="004E0BDE" w:rsidRPr="00892F64" w14:paraId="31566D43" w14:textId="77777777" w:rsidTr="00D66981">
        <w:tc>
          <w:tcPr>
            <w:tcW w:w="4315" w:type="dxa"/>
          </w:tcPr>
          <w:p w14:paraId="45E8FC14" w14:textId="77777777" w:rsidR="004E0BDE" w:rsidRDefault="004E0BDE" w:rsidP="00D66981">
            <w:r>
              <w:t>Plan, publicize and conduct monthly group bicycle rides to demonstrate safe cycling techniques and instruct participants on application traffic regulations. The Grantee will reach a minimum of 8 people per event.</w:t>
            </w:r>
          </w:p>
        </w:tc>
        <w:tc>
          <w:tcPr>
            <w:tcW w:w="5130" w:type="dxa"/>
          </w:tcPr>
          <w:p w14:paraId="161B5346" w14:textId="77777777" w:rsidR="004E0BDE" w:rsidRDefault="004E0BDE" w:rsidP="00D66981">
            <w:r>
              <w:t xml:space="preserve">While we were unable to host many in-person rides throughout the year, we were able to host many virtual rides and encourage people to get out and ride their bikes safely. </w:t>
            </w:r>
          </w:p>
        </w:tc>
      </w:tr>
      <w:tr w:rsidR="004E0BDE" w:rsidRPr="00892F64" w14:paraId="41B77CEC" w14:textId="77777777" w:rsidTr="00D66981">
        <w:tc>
          <w:tcPr>
            <w:tcW w:w="4315" w:type="dxa"/>
          </w:tcPr>
          <w:p w14:paraId="5BAA6C18" w14:textId="77777777" w:rsidR="004E0BDE" w:rsidRDefault="004E0BDE" w:rsidP="00D66981">
            <w:r>
              <w:t>Working with staff from the Coastal Region Metropolitan Planning Organization and City of Savannah, recruit volunteers to conduct at least one annual bicycle census count around the city of Savannah.</w:t>
            </w:r>
          </w:p>
        </w:tc>
        <w:tc>
          <w:tcPr>
            <w:tcW w:w="5130" w:type="dxa"/>
          </w:tcPr>
          <w:p w14:paraId="3401BCDF" w14:textId="77777777" w:rsidR="004E0BDE" w:rsidRDefault="004E0BDE" w:rsidP="00D66981">
            <w:r>
              <w:t xml:space="preserve">Yes, with the assistance of program partners we were able to host counts in May and September. </w:t>
            </w:r>
          </w:p>
        </w:tc>
      </w:tr>
      <w:tr w:rsidR="004E0BDE" w:rsidRPr="00892F64" w14:paraId="365009EC" w14:textId="77777777" w:rsidTr="00D66981">
        <w:tc>
          <w:tcPr>
            <w:tcW w:w="4315" w:type="dxa"/>
          </w:tcPr>
          <w:p w14:paraId="37402F45" w14:textId="77777777" w:rsidR="004E0BDE" w:rsidRDefault="004E0BDE" w:rsidP="00D66981">
            <w:r>
              <w:t>Distribute bicycle safety publications and information, and talk with citizens about bicycling and driving safety at festivals, famers markets, and other public events. Events will occur at least once a month. The Grantee will reach a minimum of 20 people per event.</w:t>
            </w:r>
          </w:p>
        </w:tc>
        <w:tc>
          <w:tcPr>
            <w:tcW w:w="5130" w:type="dxa"/>
          </w:tcPr>
          <w:p w14:paraId="3462331F" w14:textId="77777777" w:rsidR="004E0BDE" w:rsidRDefault="004E0BDE" w:rsidP="00D66981">
            <w:r>
              <w:t xml:space="preserve">We had a lot of great interactions with our virtual content on safe biking, and had great attendance at virtual presentations. </w:t>
            </w:r>
          </w:p>
        </w:tc>
      </w:tr>
      <w:tr w:rsidR="004E0BDE" w:rsidRPr="00892F64" w14:paraId="5223A473" w14:textId="77777777" w:rsidTr="00D66981">
        <w:trPr>
          <w:trHeight w:val="431"/>
        </w:trPr>
        <w:tc>
          <w:tcPr>
            <w:tcW w:w="4315" w:type="dxa"/>
          </w:tcPr>
          <w:p w14:paraId="37997E86" w14:textId="77777777" w:rsidR="004E0BDE" w:rsidRDefault="004E0BDE" w:rsidP="00D66981">
            <w:r>
              <w:t>By the end of the grant period, grantee will plan and produce three adult bicycle safety classes. The Grantee will reach at least 8 people per event.</w:t>
            </w:r>
          </w:p>
        </w:tc>
        <w:tc>
          <w:tcPr>
            <w:tcW w:w="5130" w:type="dxa"/>
          </w:tcPr>
          <w:p w14:paraId="1697A1B7" w14:textId="77777777" w:rsidR="004E0BDE" w:rsidRDefault="004E0BDE" w:rsidP="00D66981">
            <w:r>
              <w:t xml:space="preserve">We were unable to host out in-person adult bike safety classes, and did not have a great response in attendance for virtual classes. </w:t>
            </w:r>
          </w:p>
        </w:tc>
      </w:tr>
      <w:tr w:rsidR="004E0BDE" w:rsidRPr="00892F64" w14:paraId="673D08A9" w14:textId="77777777" w:rsidTr="00D66981">
        <w:tc>
          <w:tcPr>
            <w:tcW w:w="4315" w:type="dxa"/>
          </w:tcPr>
          <w:p w14:paraId="3C68A7BE" w14:textId="77777777" w:rsidR="004E0BDE" w:rsidRDefault="004E0BDE" w:rsidP="00D66981">
            <w:r>
              <w:t xml:space="preserve">At least one representative from the grantee will attend the Pedestrian Task </w:t>
            </w:r>
            <w:r>
              <w:lastRenderedPageBreak/>
              <w:t>Team and Bicycle Safety Task Team meetings a minimum of six times during the grant year.  This can be accomplished either by attendance or via conference call.</w:t>
            </w:r>
          </w:p>
        </w:tc>
        <w:tc>
          <w:tcPr>
            <w:tcW w:w="5130" w:type="dxa"/>
          </w:tcPr>
          <w:p w14:paraId="15F8074E" w14:textId="77777777" w:rsidR="004E0BDE" w:rsidRDefault="004E0BDE" w:rsidP="00D66981">
            <w:r>
              <w:lastRenderedPageBreak/>
              <w:t xml:space="preserve">A few meetings were cancelled and we did not receive any notice on rescheduling. </w:t>
            </w:r>
          </w:p>
        </w:tc>
      </w:tr>
    </w:tbl>
    <w:p w14:paraId="2B82269E" w14:textId="77777777" w:rsidR="004E0BDE" w:rsidRDefault="004E0BDE" w:rsidP="004E0BDE"/>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4E0BDE" w:rsidRPr="00892F64" w14:paraId="1DEB34D1" w14:textId="77777777" w:rsidTr="00D66981">
        <w:tc>
          <w:tcPr>
            <w:tcW w:w="4315" w:type="dxa"/>
          </w:tcPr>
          <w:p w14:paraId="3B105277" w14:textId="77777777" w:rsidR="004E0BDE" w:rsidRDefault="004E0BDE" w:rsidP="00D66981">
            <w:r>
              <w:t>The grantee will distribute 500 sets of bike lights (front and rear) at safe cycling programs or in conjunction with distributing safe cycling materials at festivals, famers markets, and other public events to those in need of these legally mandated safety devices.</w:t>
            </w:r>
          </w:p>
        </w:tc>
        <w:tc>
          <w:tcPr>
            <w:tcW w:w="5130" w:type="dxa"/>
          </w:tcPr>
          <w:p w14:paraId="7C387B9D" w14:textId="77777777" w:rsidR="004E0BDE" w:rsidRDefault="004E0BDE" w:rsidP="00D66981">
            <w:r>
              <w:t xml:space="preserve">We purchased these items later in the year due to the amendment process, however we had given away more than 400 bike lights over the previous year from another grant. </w:t>
            </w:r>
          </w:p>
        </w:tc>
      </w:tr>
    </w:tbl>
    <w:p w14:paraId="6355F64A" w14:textId="77777777" w:rsidR="004E0BDE" w:rsidRDefault="004E0BDE" w:rsidP="004E0BDE"/>
    <w:p w14:paraId="73D64FD8" w14:textId="77777777" w:rsidR="004E0BDE" w:rsidRDefault="004E0BDE" w:rsidP="004E0BDE"/>
    <w:p w14:paraId="44BF585D" w14:textId="77777777" w:rsidR="00C80452" w:rsidRDefault="00C80452">
      <w:pPr>
        <w:rPr>
          <w:rFonts w:ascii="Arial" w:hAnsi="Arial" w:cs="Arial"/>
          <w:sz w:val="28"/>
          <w:szCs w:val="28"/>
        </w:rPr>
      </w:pPr>
    </w:p>
    <w:p w14:paraId="2E9CBA7B" w14:textId="7FCAB528" w:rsidR="00A55A40" w:rsidRDefault="00A55A40">
      <w:pPr>
        <w:rPr>
          <w:rFonts w:ascii="Arial" w:hAnsi="Arial" w:cs="Arial"/>
          <w:sz w:val="28"/>
          <w:szCs w:val="28"/>
        </w:rPr>
      </w:pPr>
      <w:r>
        <w:rPr>
          <w:rFonts w:ascii="Arial" w:hAnsi="Arial" w:cs="Arial"/>
          <w:sz w:val="28"/>
          <w:szCs w:val="28"/>
        </w:rPr>
        <w:t xml:space="preserve">Occupant Protection </w:t>
      </w:r>
    </w:p>
    <w:p w14:paraId="1FFB1073" w14:textId="77777777" w:rsidR="004E0BDE" w:rsidRDefault="004E0BDE" w:rsidP="004E0BD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4E0BDE" w:rsidRPr="00892F64" w14:paraId="47E30D12" w14:textId="77777777" w:rsidTr="00D66981">
        <w:trPr>
          <w:trHeight w:val="571"/>
        </w:trPr>
        <w:tc>
          <w:tcPr>
            <w:tcW w:w="1448" w:type="dxa"/>
            <w:shd w:val="clear" w:color="auto" w:fill="D9E2F3" w:themeFill="accent1" w:themeFillTint="33"/>
            <w:vAlign w:val="center"/>
          </w:tcPr>
          <w:p w14:paraId="7DB2CAB7" w14:textId="77777777" w:rsidR="004E0BDE" w:rsidRPr="00892F64" w:rsidRDefault="004E0BDE" w:rsidP="00D66981">
            <w:r w:rsidRPr="00892F64">
              <w:t>Grantee:</w:t>
            </w:r>
          </w:p>
        </w:tc>
        <w:tc>
          <w:tcPr>
            <w:tcW w:w="3045" w:type="dxa"/>
            <w:shd w:val="clear" w:color="auto" w:fill="D9E2F3" w:themeFill="accent1" w:themeFillTint="33"/>
            <w:vAlign w:val="center"/>
          </w:tcPr>
          <w:p w14:paraId="4F17BE7F" w14:textId="77777777" w:rsidR="004E0BDE" w:rsidRPr="00B42336" w:rsidRDefault="004E0BDE" w:rsidP="00D66981">
            <w:pPr>
              <w:rPr>
                <w:rFonts w:ascii="Calibri" w:hAnsi="Calibri" w:cs="Calibri"/>
                <w:color w:val="000000"/>
              </w:rPr>
            </w:pPr>
            <w:r>
              <w:rPr>
                <w:rFonts w:ascii="Calibri" w:hAnsi="Calibri" w:cs="Calibri"/>
                <w:color w:val="000000"/>
                <w:sz w:val="22"/>
                <w:szCs w:val="22"/>
              </w:rPr>
              <w:t>Georgia, University of</w:t>
            </w:r>
          </w:p>
        </w:tc>
        <w:tc>
          <w:tcPr>
            <w:tcW w:w="382" w:type="dxa"/>
            <w:shd w:val="clear" w:color="auto" w:fill="D9E2F3" w:themeFill="accent1" w:themeFillTint="33"/>
            <w:vAlign w:val="center"/>
          </w:tcPr>
          <w:p w14:paraId="5CF3FD41" w14:textId="77777777" w:rsidR="004E0BDE" w:rsidRPr="00892F64" w:rsidRDefault="004E0BDE" w:rsidP="00D66981"/>
        </w:tc>
        <w:tc>
          <w:tcPr>
            <w:tcW w:w="1923" w:type="dxa"/>
            <w:shd w:val="clear" w:color="auto" w:fill="D9E2F3" w:themeFill="accent1" w:themeFillTint="33"/>
            <w:vAlign w:val="center"/>
          </w:tcPr>
          <w:p w14:paraId="17478EC4" w14:textId="77777777" w:rsidR="004E0BDE" w:rsidRPr="00892F64" w:rsidRDefault="004E0BDE" w:rsidP="00D66981">
            <w:r w:rsidRPr="00892F64">
              <w:t>Grant Number:</w:t>
            </w:r>
          </w:p>
        </w:tc>
        <w:tc>
          <w:tcPr>
            <w:tcW w:w="2677" w:type="dxa"/>
            <w:shd w:val="clear" w:color="auto" w:fill="D9E2F3" w:themeFill="accent1" w:themeFillTint="33"/>
            <w:vAlign w:val="center"/>
          </w:tcPr>
          <w:p w14:paraId="2F3CBB1D" w14:textId="77777777" w:rsidR="004E0BDE" w:rsidRDefault="004E0BDE" w:rsidP="00D66981">
            <w:r>
              <w:t>GA-2021-F.A.S.T. 405b M1*OP-006</w:t>
            </w:r>
          </w:p>
        </w:tc>
      </w:tr>
      <w:tr w:rsidR="004E0BDE" w:rsidRPr="00892F64" w14:paraId="5059BD51" w14:textId="77777777" w:rsidTr="00D66981">
        <w:trPr>
          <w:trHeight w:val="561"/>
        </w:trPr>
        <w:tc>
          <w:tcPr>
            <w:tcW w:w="1448" w:type="dxa"/>
            <w:shd w:val="clear" w:color="auto" w:fill="D9E2F3" w:themeFill="accent1" w:themeFillTint="33"/>
            <w:vAlign w:val="center"/>
          </w:tcPr>
          <w:p w14:paraId="6C793497" w14:textId="77777777" w:rsidR="004E0BDE" w:rsidRPr="00892F64" w:rsidRDefault="004E0BDE" w:rsidP="00D66981">
            <w:r w:rsidRPr="00892F64">
              <w:t>Project Title:</w:t>
            </w:r>
          </w:p>
        </w:tc>
        <w:tc>
          <w:tcPr>
            <w:tcW w:w="3045" w:type="dxa"/>
            <w:shd w:val="clear" w:color="auto" w:fill="D9E2F3" w:themeFill="accent1" w:themeFillTint="33"/>
            <w:vAlign w:val="center"/>
          </w:tcPr>
          <w:p w14:paraId="00E388E2" w14:textId="77777777" w:rsidR="004E0BDE" w:rsidRDefault="004E0BDE" w:rsidP="00D66981">
            <w:r>
              <w:t>Georgia Highway Safety Programs Evaluation</w:t>
            </w:r>
          </w:p>
        </w:tc>
        <w:tc>
          <w:tcPr>
            <w:tcW w:w="382" w:type="dxa"/>
            <w:shd w:val="clear" w:color="auto" w:fill="D9E2F3" w:themeFill="accent1" w:themeFillTint="33"/>
            <w:vAlign w:val="center"/>
          </w:tcPr>
          <w:p w14:paraId="3406FBAD" w14:textId="77777777" w:rsidR="004E0BDE" w:rsidRPr="00892F64" w:rsidRDefault="004E0BDE" w:rsidP="00D66981"/>
        </w:tc>
        <w:tc>
          <w:tcPr>
            <w:tcW w:w="1923" w:type="dxa"/>
            <w:shd w:val="clear" w:color="auto" w:fill="D9E2F3" w:themeFill="accent1" w:themeFillTint="33"/>
            <w:vAlign w:val="center"/>
          </w:tcPr>
          <w:p w14:paraId="0AF1F0D2" w14:textId="77777777" w:rsidR="004E0BDE" w:rsidRPr="00892F64" w:rsidRDefault="004E0BDE" w:rsidP="00D66981">
            <w:r w:rsidRPr="00892F64">
              <w:t>Funding Source:</w:t>
            </w:r>
          </w:p>
        </w:tc>
        <w:tc>
          <w:tcPr>
            <w:tcW w:w="2677" w:type="dxa"/>
            <w:shd w:val="clear" w:color="auto" w:fill="D9E2F3" w:themeFill="accent1" w:themeFillTint="33"/>
            <w:vAlign w:val="center"/>
          </w:tcPr>
          <w:p w14:paraId="7EB06683" w14:textId="77777777" w:rsidR="004E0BDE" w:rsidRDefault="004E0BDE" w:rsidP="00D66981">
            <w:r>
              <w:t>F.A.S.T. 405b M1*OP</w:t>
            </w:r>
          </w:p>
        </w:tc>
      </w:tr>
      <w:tr w:rsidR="004E0BDE" w:rsidRPr="00892F64" w14:paraId="6BA838B2" w14:textId="77777777" w:rsidTr="00D66981">
        <w:trPr>
          <w:trHeight w:val="561"/>
        </w:trPr>
        <w:tc>
          <w:tcPr>
            <w:tcW w:w="1448" w:type="dxa"/>
            <w:shd w:val="clear" w:color="auto" w:fill="D9E2F3" w:themeFill="accent1" w:themeFillTint="33"/>
            <w:vAlign w:val="center"/>
          </w:tcPr>
          <w:p w14:paraId="1DC0A91D" w14:textId="77777777" w:rsidR="004E0BDE" w:rsidRPr="00892F64" w:rsidRDefault="004E0BDE" w:rsidP="00D66981">
            <w:r w:rsidRPr="00892F64">
              <w:t>Funded Amount:</w:t>
            </w:r>
          </w:p>
        </w:tc>
        <w:tc>
          <w:tcPr>
            <w:tcW w:w="3045" w:type="dxa"/>
            <w:shd w:val="clear" w:color="auto" w:fill="D9E2F3" w:themeFill="accent1" w:themeFillTint="33"/>
            <w:vAlign w:val="center"/>
          </w:tcPr>
          <w:p w14:paraId="03248B77" w14:textId="77777777" w:rsidR="004E0BDE" w:rsidRDefault="004E0BDE" w:rsidP="00D66981">
            <w:r>
              <w:t>$223,477.14</w:t>
            </w:r>
          </w:p>
        </w:tc>
        <w:tc>
          <w:tcPr>
            <w:tcW w:w="382" w:type="dxa"/>
            <w:shd w:val="clear" w:color="auto" w:fill="D9E2F3" w:themeFill="accent1" w:themeFillTint="33"/>
            <w:vAlign w:val="center"/>
          </w:tcPr>
          <w:p w14:paraId="2C07041C" w14:textId="77777777" w:rsidR="004E0BDE" w:rsidRPr="00892F64" w:rsidRDefault="004E0BDE" w:rsidP="00D66981"/>
        </w:tc>
        <w:tc>
          <w:tcPr>
            <w:tcW w:w="1923" w:type="dxa"/>
            <w:shd w:val="clear" w:color="auto" w:fill="D9E2F3" w:themeFill="accent1" w:themeFillTint="33"/>
            <w:vAlign w:val="center"/>
          </w:tcPr>
          <w:p w14:paraId="243582A3" w14:textId="77777777" w:rsidR="004E0BDE" w:rsidRPr="00892F64" w:rsidRDefault="004E0BDE" w:rsidP="00D66981">
            <w:r w:rsidRPr="00892F64">
              <w:t>Total Expended:</w:t>
            </w:r>
          </w:p>
        </w:tc>
        <w:tc>
          <w:tcPr>
            <w:tcW w:w="2677" w:type="dxa"/>
            <w:shd w:val="clear" w:color="auto" w:fill="D9E2F3" w:themeFill="accent1" w:themeFillTint="33"/>
            <w:vAlign w:val="center"/>
          </w:tcPr>
          <w:p w14:paraId="33E1773D" w14:textId="77777777" w:rsidR="004E0BDE" w:rsidRDefault="004E0BDE" w:rsidP="00D66981">
            <w:r>
              <w:t>$141,539.90</w:t>
            </w:r>
          </w:p>
        </w:tc>
      </w:tr>
      <w:tr w:rsidR="004E0BDE" w:rsidRPr="00892F64" w14:paraId="4AD2D788" w14:textId="77777777" w:rsidTr="00D66981">
        <w:trPr>
          <w:trHeight w:val="823"/>
        </w:trPr>
        <w:tc>
          <w:tcPr>
            <w:tcW w:w="1448" w:type="dxa"/>
            <w:shd w:val="clear" w:color="auto" w:fill="D9E2F3" w:themeFill="accent1" w:themeFillTint="33"/>
          </w:tcPr>
          <w:p w14:paraId="2F940731" w14:textId="77777777" w:rsidR="004E0BDE" w:rsidRPr="00892F64" w:rsidRDefault="004E0BDE" w:rsidP="00D66981">
            <w:r w:rsidRPr="00892F64">
              <w:t>Project Description:</w:t>
            </w:r>
          </w:p>
        </w:tc>
        <w:tc>
          <w:tcPr>
            <w:tcW w:w="8029" w:type="dxa"/>
            <w:gridSpan w:val="4"/>
            <w:shd w:val="clear" w:color="auto" w:fill="D9E2F3" w:themeFill="accent1" w:themeFillTint="33"/>
          </w:tcPr>
          <w:p w14:paraId="5CE4A676" w14:textId="77777777" w:rsidR="004E0BDE" w:rsidRDefault="004E0BDE" w:rsidP="00D66981">
            <w:r>
              <w:t>The Traffic Safety Research and Evaluation Group at the University of Georgia will evaluate the effectiveness of highway safety programs in Georgia.</w:t>
            </w:r>
          </w:p>
        </w:tc>
      </w:tr>
      <w:tr w:rsidR="004E0BDE" w:rsidRPr="00892F64" w14:paraId="1B7F475E" w14:textId="77777777" w:rsidTr="00D66981">
        <w:trPr>
          <w:trHeight w:val="973"/>
        </w:trPr>
        <w:tc>
          <w:tcPr>
            <w:tcW w:w="1448" w:type="dxa"/>
            <w:shd w:val="clear" w:color="auto" w:fill="D9E2F3" w:themeFill="accent1" w:themeFillTint="33"/>
          </w:tcPr>
          <w:p w14:paraId="15A34E02" w14:textId="77777777" w:rsidR="004E0BDE" w:rsidRPr="00892F64" w:rsidRDefault="004E0BDE" w:rsidP="00D66981">
            <w:r w:rsidRPr="00892F64">
              <w:t>State Targets:</w:t>
            </w:r>
          </w:p>
        </w:tc>
        <w:tc>
          <w:tcPr>
            <w:tcW w:w="8029" w:type="dxa"/>
            <w:gridSpan w:val="4"/>
            <w:shd w:val="clear" w:color="auto" w:fill="D9E2F3" w:themeFill="accent1" w:themeFillTint="33"/>
          </w:tcPr>
          <w:p w14:paraId="34F44EC9" w14:textId="77777777" w:rsidR="004E0BDE" w:rsidRDefault="004E0BDE"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4E0BDE" w:rsidRPr="00892F64" w14:paraId="5ACA51B2" w14:textId="77777777" w:rsidTr="00D66981">
        <w:trPr>
          <w:tblHeader/>
        </w:trPr>
        <w:tc>
          <w:tcPr>
            <w:tcW w:w="4315" w:type="dxa"/>
            <w:shd w:val="clear" w:color="auto" w:fill="E7E6E6" w:themeFill="background2"/>
          </w:tcPr>
          <w:p w14:paraId="7CE1AC86" w14:textId="77777777" w:rsidR="004E0BDE" w:rsidRPr="00892F64" w:rsidRDefault="004E0BDE"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78A4868A" w14:textId="77777777" w:rsidR="004E0BDE" w:rsidRPr="00892F64" w:rsidRDefault="004E0BDE" w:rsidP="00D66981">
            <w:pPr>
              <w:rPr>
                <w:rFonts w:ascii="Arial Narrow" w:hAnsi="Arial Narrow"/>
                <w:b/>
                <w:bCs/>
                <w:sz w:val="20"/>
                <w:szCs w:val="20"/>
              </w:rPr>
            </w:pPr>
            <w:r w:rsidRPr="00892F64">
              <w:rPr>
                <w:rFonts w:ascii="Arial Narrow" w:hAnsi="Arial Narrow"/>
                <w:b/>
                <w:bCs/>
                <w:sz w:val="20"/>
                <w:szCs w:val="20"/>
              </w:rPr>
              <w:t>Results</w:t>
            </w:r>
          </w:p>
        </w:tc>
      </w:tr>
      <w:tr w:rsidR="004E0BDE" w:rsidRPr="00892F64" w14:paraId="71182660" w14:textId="77777777" w:rsidTr="00D66981">
        <w:tc>
          <w:tcPr>
            <w:tcW w:w="4315" w:type="dxa"/>
          </w:tcPr>
          <w:p w14:paraId="1EACF35B" w14:textId="77777777" w:rsidR="004E0BDE" w:rsidRDefault="004E0BDE" w:rsidP="00D66981">
            <w:r>
              <w:t xml:space="preserve">Activity 1: TSREG staff will attend a minimum of 10 GOHS task team meetings (at least 5 in person) and will submit at least 2 proposals to the team(s) for spoken, recorded or printed presentations related to the task team’s purpose. This activity will be reported in MARs and in the milestone chart, and </w:t>
            </w:r>
            <w:r>
              <w:lastRenderedPageBreak/>
              <w:t xml:space="preserve">copies of any accepted presentations will be attached to the September MAR. </w:t>
            </w:r>
          </w:p>
        </w:tc>
        <w:tc>
          <w:tcPr>
            <w:tcW w:w="5130" w:type="dxa"/>
          </w:tcPr>
          <w:p w14:paraId="6C00ADCB" w14:textId="77777777" w:rsidR="004E0BDE" w:rsidRDefault="004E0BDE" w:rsidP="00D66981">
            <w:r>
              <w:lastRenderedPageBreak/>
              <w:t xml:space="preserve">We had a vacant position for the duration of the FY 2021 grant, which prevented us from attending ten meetings.  The Data and Program Specialist attended extra meetings that included the data task team, where participants discussed the design of traffic safety fact sheets; these meetings were not included in the overall count, because </w:t>
            </w:r>
            <w:r>
              <w:lastRenderedPageBreak/>
              <w:t xml:space="preserve">they may not have technically covered all of the standard task team items. </w:t>
            </w:r>
          </w:p>
        </w:tc>
      </w:tr>
      <w:tr w:rsidR="004E0BDE" w:rsidRPr="00892F64" w14:paraId="6676E360" w14:textId="77777777" w:rsidTr="00D66981">
        <w:tc>
          <w:tcPr>
            <w:tcW w:w="4315" w:type="dxa"/>
          </w:tcPr>
          <w:p w14:paraId="468524CA" w14:textId="77777777" w:rsidR="004E0BDE" w:rsidRDefault="004E0BDE" w:rsidP="00D66981">
            <w:r>
              <w:lastRenderedPageBreak/>
              <w:t>Activity 2: Provide publicity and support for GOHS mobilizations by informing the public of GOHS mobilizations through attending events, posting on social media such as Facebook, and  distributing related educational materials. This activity will be completed during GOHS   mobilization months (November-December 2020; May-July 2021; September 2021) and reported in the appropriate MARs and in the milestone chart.</w:t>
            </w:r>
          </w:p>
        </w:tc>
        <w:tc>
          <w:tcPr>
            <w:tcW w:w="5130" w:type="dxa"/>
          </w:tcPr>
          <w:p w14:paraId="7CE13338" w14:textId="77777777" w:rsidR="004E0BDE" w:rsidRDefault="004E0BDE" w:rsidP="00D66981">
            <w:r>
              <w:t>We missed mobilization support in May 2021.  Afterward, the Research Assistant made a schedule of annual mobilizations to ensure TSREG participates in each one.</w:t>
            </w:r>
          </w:p>
        </w:tc>
      </w:tr>
      <w:tr w:rsidR="004E0BDE" w:rsidRPr="00892F64" w14:paraId="67F7E329" w14:textId="77777777" w:rsidTr="00D66981">
        <w:tc>
          <w:tcPr>
            <w:tcW w:w="4315" w:type="dxa"/>
          </w:tcPr>
          <w:p w14:paraId="79FDD9C6" w14:textId="77777777" w:rsidR="004E0BDE" w:rsidRDefault="004E0BDE" w:rsidP="00D66981">
            <w:r>
              <w:t>Activity 3: Inform Task Team leaders and grant planners of TSREG’s availability for data support. TSREG will send an email to the leader of each GOHS task team and the planner for each executed external grant, informing them of data support available on request. This task will be performed no later than 12/16/20 and will be reported in the MAR and in the milestone chart.</w:t>
            </w:r>
          </w:p>
        </w:tc>
        <w:tc>
          <w:tcPr>
            <w:tcW w:w="5130" w:type="dxa"/>
          </w:tcPr>
          <w:p w14:paraId="1A988375" w14:textId="77777777" w:rsidR="004E0BDE" w:rsidRDefault="004E0BDE" w:rsidP="00D66981">
            <w:r>
              <w:t>TSREG notified grantees of our availability for data support via email on February 9, 2021, and received requests for support from three grantees (see Activity 4).</w:t>
            </w:r>
          </w:p>
        </w:tc>
      </w:tr>
      <w:tr w:rsidR="004E0BDE" w:rsidRPr="00892F64" w14:paraId="6C1D1E4C" w14:textId="77777777" w:rsidTr="00D66981">
        <w:tc>
          <w:tcPr>
            <w:tcW w:w="4315" w:type="dxa"/>
          </w:tcPr>
          <w:p w14:paraId="2BD29CEC" w14:textId="77777777" w:rsidR="004E0BDE" w:rsidRDefault="004E0BDE" w:rsidP="00D66981">
            <w:r>
              <w:t>Activity 4: Provide data support to GOHS, its grantees and other traffic safety stakeholders as requested. This may include phone discussions, email, links to online resources, data analysis in the form of charts, spreadsheets, etc., and/or brief white papers, based on the requestor’s needs. A Technical Assistance Report summarizing all data and analysis requests answered during the grant year will be provided to GOHS no later than September 30, 2021. This activity will be reported in the MARs and in the milestone chart, and a copy of the report will be attached to the September MAR.</w:t>
            </w:r>
          </w:p>
        </w:tc>
        <w:tc>
          <w:tcPr>
            <w:tcW w:w="5130" w:type="dxa"/>
          </w:tcPr>
          <w:p w14:paraId="49DADB55" w14:textId="77777777" w:rsidR="004E0BDE" w:rsidRDefault="004E0BDE" w:rsidP="00D66981">
            <w:r>
              <w:t>We provided the Carroll County Sheriff's Department with 2019 Carroll County crash data, Georgia Bikes with statewide 2020 and 2021 bike and pedestrian crash and injury data, and Atlanta Bikes with bike and pedestrian crash and injury data in the Atlanta area.  The data for Atlanta Bikes were used to help them create an injury and fatality baseline for the Atlanta area, so they could make more informed injury and fatality prevention targets.</w:t>
            </w:r>
          </w:p>
        </w:tc>
      </w:tr>
      <w:tr w:rsidR="004E0BDE" w:rsidRPr="00892F64" w14:paraId="285E93FE" w14:textId="77777777" w:rsidTr="00D66981">
        <w:trPr>
          <w:trHeight w:val="332"/>
        </w:trPr>
        <w:tc>
          <w:tcPr>
            <w:tcW w:w="4315" w:type="dxa"/>
          </w:tcPr>
          <w:p w14:paraId="34204252" w14:textId="77777777" w:rsidR="004E0BDE" w:rsidRDefault="004E0BDE" w:rsidP="00D66981">
            <w:r>
              <w:t xml:space="preserve">Activity 5: Submit MARs and communicate and/or meet with GOHS regularly regarding evaluation of grantees and progress of other projects. This task </w:t>
            </w:r>
            <w:r>
              <w:lastRenderedPageBreak/>
              <w:t xml:space="preserve">will be performed monthly and reported in the MARs and in the milestone chart. </w:t>
            </w:r>
          </w:p>
        </w:tc>
        <w:tc>
          <w:tcPr>
            <w:tcW w:w="5130" w:type="dxa"/>
          </w:tcPr>
          <w:p w14:paraId="549D0F3E" w14:textId="77777777" w:rsidR="004E0BDE" w:rsidRDefault="004E0BDE" w:rsidP="00D66981">
            <w:r>
              <w:lastRenderedPageBreak/>
              <w:t xml:space="preserve">TSREG submitted all progress reports for the 2021 fiscal year.  Some issues with accounting caused delays in our reporting, and we have since taken </w:t>
            </w:r>
            <w:r>
              <w:lastRenderedPageBreak/>
              <w:t>steps to ensure those issues don't happen in the future.</w:t>
            </w:r>
          </w:p>
        </w:tc>
      </w:tr>
      <w:tr w:rsidR="004E0BDE" w:rsidRPr="00892F64" w14:paraId="0F83BF4C" w14:textId="77777777" w:rsidTr="00D66981">
        <w:tc>
          <w:tcPr>
            <w:tcW w:w="4315" w:type="dxa"/>
          </w:tcPr>
          <w:p w14:paraId="4F604247" w14:textId="77777777" w:rsidR="004E0BDE" w:rsidRDefault="004E0BDE" w:rsidP="00D66981">
            <w:r>
              <w:lastRenderedPageBreak/>
              <w:t>Activity 6: Inform GOHS of late reporting by grantees. Beginning in December 2020, a list of  grants with monthly reports &gt;30 days late will be sent to GOHS no later than the last day of each month. This activity will be reported in MARs and on the milestone chart.</w:t>
            </w:r>
          </w:p>
        </w:tc>
        <w:tc>
          <w:tcPr>
            <w:tcW w:w="5130" w:type="dxa"/>
          </w:tcPr>
          <w:p w14:paraId="3ADB70D0" w14:textId="77777777" w:rsidR="004E0BDE" w:rsidRDefault="004E0BDE" w:rsidP="00D66981">
            <w:r>
              <w:t>The Data and Program Specialist missed reporting of late grantees at the end of the grant year.  He has since put this reporting on a schedule and built a spreadsheet of late MARs to improve reporting in the future.</w:t>
            </w:r>
          </w:p>
        </w:tc>
      </w:tr>
      <w:tr w:rsidR="004E0BDE" w:rsidRPr="00892F64" w14:paraId="14B69961" w14:textId="77777777" w:rsidTr="00D66981">
        <w:tc>
          <w:tcPr>
            <w:tcW w:w="4315" w:type="dxa"/>
          </w:tcPr>
          <w:p w14:paraId="4C4E7105" w14:textId="77777777" w:rsidR="004E0BDE" w:rsidRDefault="004E0BDE" w:rsidP="00D66981">
            <w:r>
              <w:t>Activity 7: Continue Year 2 of Evaluation of Tiny Towne program: TSREG staff will meet with Tiny Towne owner  to establish evaluation goals; will recruit participants and control group; will design pre- and post-surveys and obtain IRB approval; and will identify sources and procedures for acquiring crash data for future participants and controls once they reach driving age. Pre- and post-surveys will be administered to all subjects.  Progress will be reported in Dec.-Sept. MARs; survey results will be delivered to Tiny Towne and copies attached to MARs.</w:t>
            </w:r>
          </w:p>
        </w:tc>
        <w:tc>
          <w:tcPr>
            <w:tcW w:w="5130" w:type="dxa"/>
          </w:tcPr>
          <w:p w14:paraId="78529F4F" w14:textId="77777777" w:rsidR="004E0BDE" w:rsidRDefault="004E0BDE" w:rsidP="00D66981">
            <w:r>
              <w:t>In spite of complications surrounding COVID-19, we were able to complete the FY 2021 Tiny Towne evaluation and report the findings to GOHS.  The Tiny Towne evaluation report was sent to GOHS on September 29, 2021.  We have discussed ways to increase survey responses for future evaluations, and we are optimistic that attendance will improve as business activities return to normal.</w:t>
            </w:r>
          </w:p>
        </w:tc>
      </w:tr>
      <w:tr w:rsidR="004E0BDE" w:rsidRPr="00892F64" w14:paraId="7C4983B0" w14:textId="77777777" w:rsidTr="00D66981">
        <w:tc>
          <w:tcPr>
            <w:tcW w:w="4315" w:type="dxa"/>
          </w:tcPr>
          <w:p w14:paraId="3C26E57F" w14:textId="77777777" w:rsidR="004E0BDE" w:rsidRDefault="004E0BDE" w:rsidP="00D66981">
            <w:r>
              <w:t>Activity 8: Build and maintain a database of all FFY 2021 grants. Work on the database will begin by November 2, 2020 and all executed grants will be entered into the database no later than December 31, 2021. This activity will be reported in the MARs and the milestone chart.</w:t>
            </w:r>
          </w:p>
        </w:tc>
        <w:tc>
          <w:tcPr>
            <w:tcW w:w="5130" w:type="dxa"/>
          </w:tcPr>
          <w:p w14:paraId="3B3F0903" w14:textId="77777777" w:rsidR="004E0BDE" w:rsidRDefault="004E0BDE" w:rsidP="00D66981">
            <w:r>
              <w:t>We completed building the FY 2021 database by December 20 and maintained it throughout the grant year.  This helped TSREG organize and evaluate grant activities for our reporting to GOHS.</w:t>
            </w:r>
          </w:p>
        </w:tc>
      </w:tr>
      <w:tr w:rsidR="004E0BDE" w:rsidRPr="00892F64" w14:paraId="3A257EB9" w14:textId="77777777" w:rsidTr="00D66981">
        <w:tc>
          <w:tcPr>
            <w:tcW w:w="4315" w:type="dxa"/>
          </w:tcPr>
          <w:p w14:paraId="2B4E01B5" w14:textId="77777777" w:rsidR="004E0BDE" w:rsidRDefault="004E0BDE" w:rsidP="00D66981">
            <w:r>
              <w:t>Activity 9: Collect, input into the established database, and monitor data on all FFY 2021 grants, including monthly reporting, expenditures and outcomes. This activity will begin in November 2020 and will be completed monthly and reported in both the MARs and the milestone charts.</w:t>
            </w:r>
          </w:p>
        </w:tc>
        <w:tc>
          <w:tcPr>
            <w:tcW w:w="5130" w:type="dxa"/>
          </w:tcPr>
          <w:p w14:paraId="6AA43F83" w14:textId="77777777" w:rsidR="004E0BDE" w:rsidRDefault="004E0BDE" w:rsidP="00D66981">
            <w:r>
              <w:t>TSREG maintained the grant database throughout the grant year, and used it to build grant scores and evaluate grants.</w:t>
            </w:r>
          </w:p>
        </w:tc>
      </w:tr>
      <w:tr w:rsidR="004E0BDE" w:rsidRPr="00892F64" w14:paraId="34D30B24" w14:textId="77777777" w:rsidTr="00D66981">
        <w:tc>
          <w:tcPr>
            <w:tcW w:w="4315" w:type="dxa"/>
          </w:tcPr>
          <w:p w14:paraId="4B7B5BE5" w14:textId="77777777" w:rsidR="004E0BDE" w:rsidRDefault="004E0BDE" w:rsidP="00D66981">
            <w:r>
              <w:t xml:space="preserve">Activity 10: Assemble and analyze data on all grant programs for FFY 2020 and produce the Annual Report for NHTSA incorporating descriptions of all grants , their activities, funding, expenditures, </w:t>
            </w:r>
            <w:r>
              <w:lastRenderedPageBreak/>
              <w:t>objectives met and unmet, and GOHS paid media activity. Deliver report to GOHS not later than Dec. 15, 2020. This activity will be reported in the MAR and in the milestone chart, and a copy of the report will be attached to the September MAR.</w:t>
            </w:r>
          </w:p>
        </w:tc>
        <w:tc>
          <w:tcPr>
            <w:tcW w:w="5130" w:type="dxa"/>
          </w:tcPr>
          <w:p w14:paraId="56812E1E" w14:textId="77777777" w:rsidR="004E0BDE" w:rsidRDefault="004E0BDE" w:rsidP="00D66981">
            <w:r>
              <w:lastRenderedPageBreak/>
              <w:t xml:space="preserve">We worked with the GOHS Compliance Manager and the Evaluator to complete the Annual Report.  TSREG's participation lasted until December 22, 2020.  In spite of the difficulties introduced by COVID-19, we were able to gather a lot of pictures </w:t>
            </w:r>
            <w:r>
              <w:lastRenderedPageBreak/>
              <w:t xml:space="preserve">and highlights of grant activities to include in the report.  </w:t>
            </w:r>
          </w:p>
        </w:tc>
      </w:tr>
      <w:tr w:rsidR="004E0BDE" w:rsidRPr="00892F64" w14:paraId="25482390" w14:textId="77777777" w:rsidTr="00D66981">
        <w:tc>
          <w:tcPr>
            <w:tcW w:w="4315" w:type="dxa"/>
          </w:tcPr>
          <w:p w14:paraId="1F5F408B" w14:textId="77777777" w:rsidR="004E0BDE" w:rsidRDefault="004E0BDE" w:rsidP="00D66981">
            <w:r>
              <w:lastRenderedPageBreak/>
              <w:t>Activity 11: Produce a FFY 2019 Final Evaluation assessing FFY 2019 grants’ performance, including grant reporting timeliness and quality, expenditures, milestones, objectives, and outcomes. Deliver report to GOHS not later than 1/29/21. This activity will be reported in the MAR and in the milestone chart, and a copy of the report will be attached to the September MAR.</w:t>
            </w:r>
          </w:p>
        </w:tc>
        <w:tc>
          <w:tcPr>
            <w:tcW w:w="5130" w:type="dxa"/>
          </w:tcPr>
          <w:p w14:paraId="243BCD85" w14:textId="77777777" w:rsidR="004E0BDE" w:rsidRDefault="004E0BDE" w:rsidP="00D66981">
            <w:r>
              <w:t>We delivered the FFY 2019 Final Evaluation to GOHS on January 29, 2021.</w:t>
            </w:r>
          </w:p>
        </w:tc>
      </w:tr>
      <w:tr w:rsidR="004E0BDE" w:rsidRPr="00892F64" w14:paraId="00B6014B" w14:textId="77777777" w:rsidTr="00D66981">
        <w:trPr>
          <w:trHeight w:val="431"/>
        </w:trPr>
        <w:tc>
          <w:tcPr>
            <w:tcW w:w="4315" w:type="dxa"/>
          </w:tcPr>
          <w:p w14:paraId="5B890049" w14:textId="77777777" w:rsidR="004E0BDE" w:rsidRDefault="004E0BDE" w:rsidP="00D66981">
            <w:r>
              <w:t>Activity 12: Submit the FFY 2020 Scoring and Grading Report to GOHS not later than 3/8/21. This report will score all grants based on percentage of objectives and milestones met, expenditures, and report quality and timeliness. Changes and trends in scores will be analyzed, and reasons for “D” scores will be explained. This activity will be reported in the MAR and in the milestone chart,  and a copy of the report will be attached to the September MAR.</w:t>
            </w:r>
          </w:p>
        </w:tc>
        <w:tc>
          <w:tcPr>
            <w:tcW w:w="5130" w:type="dxa"/>
          </w:tcPr>
          <w:p w14:paraId="31DCDA78" w14:textId="77777777" w:rsidR="004E0BDE" w:rsidRDefault="004E0BDE" w:rsidP="00D66981">
            <w:r>
              <w:t>We submitted the FFY 2020 Scoring and Grading Report to GOHS on March 8, 2021.</w:t>
            </w:r>
          </w:p>
        </w:tc>
      </w:tr>
      <w:tr w:rsidR="004E0BDE" w:rsidRPr="00892F64" w14:paraId="5595739B" w14:textId="77777777" w:rsidTr="00D66981">
        <w:tc>
          <w:tcPr>
            <w:tcW w:w="4315" w:type="dxa"/>
          </w:tcPr>
          <w:p w14:paraId="615C4999" w14:textId="77777777" w:rsidR="004E0BDE" w:rsidRDefault="004E0BDE" w:rsidP="00D66981">
            <w:r>
              <w:t>Activity 13: Submit the FFY 2020 Preliminary Evaluation to GOHS no later than 4/2/21. This report will evaluate grants’ performance on the basis of the Scoring and Grading Report plus available enforcement, crash and fatality data. This activity will be reported in the MAR and the milestone chart and a copy of the report will be attached to the September MAR.</w:t>
            </w:r>
          </w:p>
        </w:tc>
        <w:tc>
          <w:tcPr>
            <w:tcW w:w="5130" w:type="dxa"/>
          </w:tcPr>
          <w:p w14:paraId="2C806AFF" w14:textId="77777777" w:rsidR="004E0BDE" w:rsidRDefault="004E0BDE" w:rsidP="00D66981">
            <w:r>
              <w:t>We submitted the FFY 2020 Preliminary Evaluation to GOHS on April 20, 2021.</w:t>
            </w:r>
          </w:p>
        </w:tc>
      </w:tr>
    </w:tbl>
    <w:p w14:paraId="6180D946" w14:textId="77777777" w:rsidR="004E0BDE" w:rsidRDefault="004E0BDE" w:rsidP="004E0BDE"/>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4E0BDE" w:rsidRPr="00892F64" w14:paraId="7EC55E45" w14:textId="77777777" w:rsidTr="00D66981">
        <w:tc>
          <w:tcPr>
            <w:tcW w:w="4315" w:type="dxa"/>
          </w:tcPr>
          <w:p w14:paraId="271C35B6" w14:textId="77777777" w:rsidR="004E0BDE" w:rsidRDefault="004E0BDE" w:rsidP="00D66981">
            <w:r>
              <w:t xml:space="preserve">Activity 14: Submit the FFY 2021 Preliminary Performance Report to GOHS </w:t>
            </w:r>
            <w:r>
              <w:lastRenderedPageBreak/>
              <w:t>no later than 4/16/21. This report will evaluate grantees’ early performance based on data from the 4th quarter of FFY 2020 and the 1st quarter of FFY 2021. This activity will be reported in the MAR and the milestone chart and a copy of the report will be attached to the September MAR.</w:t>
            </w:r>
          </w:p>
        </w:tc>
        <w:tc>
          <w:tcPr>
            <w:tcW w:w="5130" w:type="dxa"/>
          </w:tcPr>
          <w:p w14:paraId="00455473" w14:textId="77777777" w:rsidR="004E0BDE" w:rsidRDefault="004E0BDE" w:rsidP="00D66981">
            <w:r>
              <w:lastRenderedPageBreak/>
              <w:t>We submitted the FFY 2021 Preliminary Performance Report to GOHS on April 20, 2021.</w:t>
            </w:r>
          </w:p>
        </w:tc>
      </w:tr>
      <w:tr w:rsidR="004E0BDE" w:rsidRPr="00892F64" w14:paraId="03567258" w14:textId="77777777" w:rsidTr="00D66981">
        <w:tc>
          <w:tcPr>
            <w:tcW w:w="4315" w:type="dxa"/>
          </w:tcPr>
          <w:p w14:paraId="74BE7A7F" w14:textId="77777777" w:rsidR="004E0BDE" w:rsidRDefault="004E0BDE" w:rsidP="00D66981">
            <w:r>
              <w:t>Activity 15: Submit FFY 2020 Second Quarter Performance Report to GOHS no later than 6/15/20. This report will evaluate grantees’ performance in the 2nd quarter based on milestones met, expenditures, and report timeliness and quality. This activity will be reported in the MAR and the milestone chart and a copy of the report will be attached to the September MAR.</w:t>
            </w:r>
          </w:p>
        </w:tc>
        <w:tc>
          <w:tcPr>
            <w:tcW w:w="5130" w:type="dxa"/>
          </w:tcPr>
          <w:p w14:paraId="4A6E44E9" w14:textId="77777777" w:rsidR="004E0BDE" w:rsidRDefault="004E0BDE" w:rsidP="00D66981">
            <w:r>
              <w:t>We submitted the FFY 2020 Second Quarter Performance Report to GOHS on June 15, 2021.</w:t>
            </w:r>
          </w:p>
        </w:tc>
      </w:tr>
      <w:tr w:rsidR="004E0BDE" w:rsidRPr="00892F64" w14:paraId="04C0C566" w14:textId="77777777" w:rsidTr="00D66981">
        <w:tc>
          <w:tcPr>
            <w:tcW w:w="4315" w:type="dxa"/>
          </w:tcPr>
          <w:p w14:paraId="266D4953" w14:textId="77777777" w:rsidR="004E0BDE" w:rsidRDefault="004E0BDE" w:rsidP="00D66981">
            <w:r>
              <w:t>Activity 16:  Submit FFY 2020 Revised Evaluation to GOHS no later than 8/20/21, revising the FFY 2020 Preliminary Evaluation in light of 2020 fatalities data. This activity will be reported in the MAR and the milestone chart and a copy of the report will be attached to the September MAR.</w:t>
            </w:r>
          </w:p>
        </w:tc>
        <w:tc>
          <w:tcPr>
            <w:tcW w:w="5130" w:type="dxa"/>
          </w:tcPr>
          <w:p w14:paraId="49A2C733" w14:textId="77777777" w:rsidR="004E0BDE" w:rsidRDefault="004E0BDE" w:rsidP="00D66981">
            <w:r>
              <w:t>We submitted the FFY 2020 Revised Evaluation to GOHS on August 20, 2021.</w:t>
            </w:r>
          </w:p>
        </w:tc>
      </w:tr>
      <w:tr w:rsidR="004E0BDE" w:rsidRPr="00892F64" w14:paraId="3CEFFFB1" w14:textId="77777777" w:rsidTr="00D66981">
        <w:trPr>
          <w:trHeight w:val="431"/>
        </w:trPr>
        <w:tc>
          <w:tcPr>
            <w:tcW w:w="4315" w:type="dxa"/>
          </w:tcPr>
          <w:p w14:paraId="726193AC" w14:textId="77777777" w:rsidR="004E0BDE" w:rsidRDefault="004E0BDE" w:rsidP="00D66981">
            <w:r>
              <w:t>Activity 17: TSREG Director of Survey Operations will conduct a minimum of 400 on-site safety  belt observations,  in accordance with NHTSA criteria, at 20 randomly selected observation sites in 20 Georgia counties (400 on-site observations). Observations of distracted driving behaviors will be made concurrently with seat belt observations. Survey will be completed by August 31, 2021.</w:t>
            </w:r>
          </w:p>
        </w:tc>
        <w:tc>
          <w:tcPr>
            <w:tcW w:w="5130" w:type="dxa"/>
          </w:tcPr>
          <w:p w14:paraId="246B217A" w14:textId="77777777" w:rsidR="004E0BDE" w:rsidRDefault="004E0BDE" w:rsidP="00D66981">
            <w:r>
              <w:t xml:space="preserve">The Director of Survey Operations completed the safety belt and distracted driving observations on schedule.  </w:t>
            </w:r>
          </w:p>
        </w:tc>
      </w:tr>
      <w:tr w:rsidR="004E0BDE" w:rsidRPr="00892F64" w14:paraId="50CD4A3D" w14:textId="77777777" w:rsidTr="00D66981">
        <w:tc>
          <w:tcPr>
            <w:tcW w:w="4315" w:type="dxa"/>
          </w:tcPr>
          <w:p w14:paraId="5E30EFE2" w14:textId="77777777" w:rsidR="004E0BDE" w:rsidRDefault="004E0BDE" w:rsidP="00D66981">
            <w:r>
              <w:t xml:space="preserve">Activity 18: Director of Survey Operations will enter, clean, &amp; analyze data from study of seat belt use &amp; distracted driving behavior in Ga., weighting data per NHTSA criteria, to produce a Ga. Statewide Safety Belt Report, with driver &amp; passenger belt use and child safety seat </w:t>
            </w:r>
            <w:r>
              <w:lastRenderedPageBreak/>
              <w:t>usage by region (Urban/Rural/MSA), gender, race, &amp; vehicle type, and submit the report to GOHS no later than 9/30/21. He will also prepare the State Belt Use Survey Reporting Form to be submitted to NHTSA not later than 9/30/21. This will be reported in the MARs &amp; milestone chart; copy of report attached to Sept. MAR.</w:t>
            </w:r>
          </w:p>
        </w:tc>
        <w:tc>
          <w:tcPr>
            <w:tcW w:w="5130" w:type="dxa"/>
          </w:tcPr>
          <w:p w14:paraId="166F8EFD" w14:textId="77777777" w:rsidR="004E0BDE" w:rsidRDefault="004E0BDE" w:rsidP="00D66981">
            <w:r>
              <w:lastRenderedPageBreak/>
              <w:t>The Director of Survey Operations completed his analysis of statewide seat belt use and distracted driving, and reported the results to GOHS on September 29, 2021.  At the request of GOHS, he made some modifications to the report and resubmitted.</w:t>
            </w:r>
          </w:p>
        </w:tc>
      </w:tr>
    </w:tbl>
    <w:p w14:paraId="6EA5E731" w14:textId="77777777" w:rsidR="004E0BDE" w:rsidRDefault="004E0BDE" w:rsidP="004E0BDE"/>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4E0BDE" w:rsidRPr="00892F64" w14:paraId="730E6EE1" w14:textId="77777777" w:rsidTr="00D66981">
        <w:tc>
          <w:tcPr>
            <w:tcW w:w="4315" w:type="dxa"/>
          </w:tcPr>
          <w:p w14:paraId="6DA32541" w14:textId="77777777" w:rsidR="004E0BDE" w:rsidRDefault="004E0BDE" w:rsidP="00D66981">
            <w:r>
              <w:t>Activity 19: Director of Survey Operations will conduct a separate survey of child safety seat use in Ga., weighting data per NHTSA criteria, with child safety seat usage by region (Urban/Rural/MSA), gender, race, &amp; vehicle type. These observations will be incorporated into the Ga. Statewide Safety Belt Report. This activity will be reported in the MARs &amp; milestone chart.</w:t>
            </w:r>
          </w:p>
        </w:tc>
        <w:tc>
          <w:tcPr>
            <w:tcW w:w="5130" w:type="dxa"/>
          </w:tcPr>
          <w:p w14:paraId="26D92287" w14:textId="77777777" w:rsidR="004E0BDE" w:rsidRDefault="004E0BDE" w:rsidP="00D66981">
            <w:r>
              <w:t>The Director of Survey Operations completed the statewide child safety seat survey and reported the results to GOHS on September 29, 2021.</w:t>
            </w:r>
          </w:p>
        </w:tc>
      </w:tr>
      <w:tr w:rsidR="004E0BDE" w:rsidRPr="00892F64" w14:paraId="5861B5C1" w14:textId="77777777" w:rsidTr="00D66981">
        <w:tc>
          <w:tcPr>
            <w:tcW w:w="4315" w:type="dxa"/>
          </w:tcPr>
          <w:p w14:paraId="0BC0A5C7" w14:textId="77777777" w:rsidR="004E0BDE" w:rsidRDefault="004E0BDE" w:rsidP="00D66981">
            <w:r>
              <w:t>Activity 20: Submit FFY 2020 Third Quarter Performance Report to GOHS no later than 9/4/20. This report will evaluate grantees’ performance in the 2nd quarter based on milestones met, expenditures, and report timeliness and quality. This activity will be reported in the MAR and the milestone chart and a copy of the report will be attached to the September MAR.</w:t>
            </w:r>
          </w:p>
        </w:tc>
        <w:tc>
          <w:tcPr>
            <w:tcW w:w="5130" w:type="dxa"/>
          </w:tcPr>
          <w:p w14:paraId="78A47677" w14:textId="77777777" w:rsidR="004E0BDE" w:rsidRDefault="004E0BDE" w:rsidP="00D66981">
            <w:r>
              <w:t>We submitted the FFY 2020 Third Quarter Performance Report to GOHS on September 14, 2021.</w:t>
            </w:r>
          </w:p>
        </w:tc>
      </w:tr>
      <w:tr w:rsidR="004E0BDE" w:rsidRPr="00892F64" w14:paraId="3F8BFED6" w14:textId="77777777" w:rsidTr="00D66981">
        <w:tc>
          <w:tcPr>
            <w:tcW w:w="4315" w:type="dxa"/>
          </w:tcPr>
          <w:p w14:paraId="37869723" w14:textId="77777777" w:rsidR="004E0BDE" w:rsidRDefault="004E0BDE" w:rsidP="00D66981">
            <w:r>
              <w:t>Activity 21: Receive GDOT daily fatality reports and record data for analysis using the latest version of SPSS, supplemented as needed by data from GEARS, news media or other sources. This task will be performed throughout the grant year and reported in each month’s MAR and in the milestone chart.</w:t>
            </w:r>
          </w:p>
        </w:tc>
        <w:tc>
          <w:tcPr>
            <w:tcW w:w="5130" w:type="dxa"/>
          </w:tcPr>
          <w:p w14:paraId="4160F461" w14:textId="77777777" w:rsidR="004E0BDE" w:rsidRDefault="004E0BDE" w:rsidP="00D66981">
            <w:r>
              <w:t>The Research Assistant maintained statewide fatality data in a timely manner, and assisted grantees with requests for fatality data.</w:t>
            </w:r>
          </w:p>
        </w:tc>
      </w:tr>
      <w:tr w:rsidR="004E0BDE" w:rsidRPr="00892F64" w14:paraId="542288C3" w14:textId="77777777" w:rsidTr="00D66981">
        <w:trPr>
          <w:trHeight w:val="431"/>
        </w:trPr>
        <w:tc>
          <w:tcPr>
            <w:tcW w:w="4315" w:type="dxa"/>
          </w:tcPr>
          <w:p w14:paraId="78BC2A29" w14:textId="77777777" w:rsidR="004E0BDE" w:rsidRDefault="004E0BDE" w:rsidP="00D66981">
            <w:r>
              <w:t xml:space="preserve">Activity 22: Produce the Preliminary 2020 Fatalities Report, based on GDOT daily fatality reports and supplemented by GEARS, media reports, and other data sources. The Fatalities Report will be </w:t>
            </w:r>
            <w:r>
              <w:lastRenderedPageBreak/>
              <w:t>submitted to GOHS no later than September 30, 2021. This will be included in the appropriate MARs and in the milestone chart.</w:t>
            </w:r>
          </w:p>
        </w:tc>
        <w:tc>
          <w:tcPr>
            <w:tcW w:w="5130" w:type="dxa"/>
          </w:tcPr>
          <w:p w14:paraId="65AA5F9A" w14:textId="77777777" w:rsidR="004E0BDE" w:rsidRDefault="004E0BDE" w:rsidP="00D66981">
            <w:r>
              <w:lastRenderedPageBreak/>
              <w:t>The Research Assistant submitted the Preliminary 2020 Fatalities Report to GOHS on September 30, 2021.</w:t>
            </w:r>
          </w:p>
        </w:tc>
      </w:tr>
    </w:tbl>
    <w:p w14:paraId="1E94B5B2" w14:textId="7820B527" w:rsidR="00A55A40" w:rsidRDefault="00A55A40">
      <w:pPr>
        <w:rPr>
          <w:rFonts w:ascii="Arial" w:hAnsi="Arial" w:cs="Arial"/>
          <w:sz w:val="28"/>
          <w:szCs w:val="28"/>
        </w:rPr>
      </w:pPr>
    </w:p>
    <w:p w14:paraId="1894A7AB" w14:textId="77777777" w:rsidR="004E0BDE" w:rsidRDefault="004E0BDE" w:rsidP="004E0BD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4E0BDE" w:rsidRPr="00892F64" w14:paraId="1A2CB8B9" w14:textId="77777777" w:rsidTr="00D66981">
        <w:trPr>
          <w:trHeight w:val="571"/>
        </w:trPr>
        <w:tc>
          <w:tcPr>
            <w:tcW w:w="1448" w:type="dxa"/>
            <w:shd w:val="clear" w:color="auto" w:fill="D9E2F3" w:themeFill="accent1" w:themeFillTint="33"/>
            <w:vAlign w:val="center"/>
          </w:tcPr>
          <w:p w14:paraId="19F1063E" w14:textId="77777777" w:rsidR="004E0BDE" w:rsidRPr="00892F64" w:rsidRDefault="004E0BDE" w:rsidP="00D66981">
            <w:r w:rsidRPr="00892F64">
              <w:t>Grantee:</w:t>
            </w:r>
          </w:p>
        </w:tc>
        <w:tc>
          <w:tcPr>
            <w:tcW w:w="3045" w:type="dxa"/>
            <w:shd w:val="clear" w:color="auto" w:fill="D9E2F3" w:themeFill="accent1" w:themeFillTint="33"/>
            <w:vAlign w:val="center"/>
          </w:tcPr>
          <w:p w14:paraId="4E893810" w14:textId="77777777" w:rsidR="004E0BDE" w:rsidRPr="004C4143" w:rsidRDefault="004E0BDE" w:rsidP="00D66981">
            <w:pPr>
              <w:rPr>
                <w:rFonts w:ascii="Calibri" w:hAnsi="Calibri" w:cs="Calibri"/>
                <w:color w:val="000000"/>
              </w:rPr>
            </w:pPr>
            <w:r>
              <w:rPr>
                <w:rFonts w:ascii="Calibri" w:hAnsi="Calibri" w:cs="Calibri"/>
                <w:color w:val="000000"/>
                <w:sz w:val="22"/>
                <w:szCs w:val="22"/>
              </w:rPr>
              <w:t>Warner Robins Police Department</w:t>
            </w:r>
          </w:p>
        </w:tc>
        <w:tc>
          <w:tcPr>
            <w:tcW w:w="382" w:type="dxa"/>
            <w:shd w:val="clear" w:color="auto" w:fill="D9E2F3" w:themeFill="accent1" w:themeFillTint="33"/>
            <w:vAlign w:val="center"/>
          </w:tcPr>
          <w:p w14:paraId="013898DB" w14:textId="77777777" w:rsidR="004E0BDE" w:rsidRPr="00892F64" w:rsidRDefault="004E0BDE" w:rsidP="00D66981"/>
        </w:tc>
        <w:tc>
          <w:tcPr>
            <w:tcW w:w="1923" w:type="dxa"/>
            <w:shd w:val="clear" w:color="auto" w:fill="D9E2F3" w:themeFill="accent1" w:themeFillTint="33"/>
            <w:vAlign w:val="center"/>
          </w:tcPr>
          <w:p w14:paraId="734CB145" w14:textId="77777777" w:rsidR="004E0BDE" w:rsidRPr="00892F64" w:rsidRDefault="004E0BDE" w:rsidP="00D66981">
            <w:r w:rsidRPr="00892F64">
              <w:t>Grant Number:</w:t>
            </w:r>
          </w:p>
        </w:tc>
        <w:tc>
          <w:tcPr>
            <w:tcW w:w="2679" w:type="dxa"/>
            <w:shd w:val="clear" w:color="auto" w:fill="D9E2F3" w:themeFill="accent1" w:themeFillTint="33"/>
            <w:vAlign w:val="center"/>
          </w:tcPr>
          <w:p w14:paraId="6039883F" w14:textId="77777777" w:rsidR="004E0BDE" w:rsidRDefault="004E0BDE" w:rsidP="00D66981">
            <w:r>
              <w:t>GA-2021-F.A.S.T. 402 PT-043</w:t>
            </w:r>
          </w:p>
        </w:tc>
      </w:tr>
      <w:tr w:rsidR="004E0BDE" w:rsidRPr="00892F64" w14:paraId="1485A8C5" w14:textId="77777777" w:rsidTr="00D66981">
        <w:trPr>
          <w:trHeight w:val="561"/>
        </w:trPr>
        <w:tc>
          <w:tcPr>
            <w:tcW w:w="1448" w:type="dxa"/>
            <w:shd w:val="clear" w:color="auto" w:fill="D9E2F3" w:themeFill="accent1" w:themeFillTint="33"/>
            <w:vAlign w:val="center"/>
          </w:tcPr>
          <w:p w14:paraId="40B750E5" w14:textId="77777777" w:rsidR="004E0BDE" w:rsidRPr="00892F64" w:rsidRDefault="004E0BDE" w:rsidP="00D66981">
            <w:r w:rsidRPr="00892F64">
              <w:t>Project Title:</w:t>
            </w:r>
          </w:p>
        </w:tc>
        <w:tc>
          <w:tcPr>
            <w:tcW w:w="3045" w:type="dxa"/>
            <w:shd w:val="clear" w:color="auto" w:fill="D9E2F3" w:themeFill="accent1" w:themeFillTint="33"/>
            <w:vAlign w:val="center"/>
          </w:tcPr>
          <w:p w14:paraId="53A74A2A" w14:textId="77777777" w:rsidR="004E0BDE" w:rsidRDefault="004E0BDE" w:rsidP="00D66981">
            <w:r>
              <w:t>FY 2021 WRPD Operation Safe Streets</w:t>
            </w:r>
          </w:p>
        </w:tc>
        <w:tc>
          <w:tcPr>
            <w:tcW w:w="382" w:type="dxa"/>
            <w:shd w:val="clear" w:color="auto" w:fill="D9E2F3" w:themeFill="accent1" w:themeFillTint="33"/>
            <w:vAlign w:val="center"/>
          </w:tcPr>
          <w:p w14:paraId="53D51974" w14:textId="77777777" w:rsidR="004E0BDE" w:rsidRPr="00892F64" w:rsidRDefault="004E0BDE" w:rsidP="00D66981"/>
        </w:tc>
        <w:tc>
          <w:tcPr>
            <w:tcW w:w="1923" w:type="dxa"/>
            <w:shd w:val="clear" w:color="auto" w:fill="D9E2F3" w:themeFill="accent1" w:themeFillTint="33"/>
            <w:vAlign w:val="center"/>
          </w:tcPr>
          <w:p w14:paraId="313E5C12" w14:textId="77777777" w:rsidR="004E0BDE" w:rsidRPr="00892F64" w:rsidRDefault="004E0BDE" w:rsidP="00D66981">
            <w:r w:rsidRPr="00892F64">
              <w:t>Funding Source:</w:t>
            </w:r>
          </w:p>
        </w:tc>
        <w:tc>
          <w:tcPr>
            <w:tcW w:w="2679" w:type="dxa"/>
            <w:shd w:val="clear" w:color="auto" w:fill="D9E2F3" w:themeFill="accent1" w:themeFillTint="33"/>
            <w:vAlign w:val="center"/>
          </w:tcPr>
          <w:p w14:paraId="405EEBB7" w14:textId="77777777" w:rsidR="004E0BDE" w:rsidRDefault="004E0BDE" w:rsidP="00D66981">
            <w:r>
              <w:t>F.A.S.T. 402 PT</w:t>
            </w:r>
          </w:p>
        </w:tc>
      </w:tr>
      <w:tr w:rsidR="004E0BDE" w:rsidRPr="00892F64" w14:paraId="1C87545C" w14:textId="77777777" w:rsidTr="00D66981">
        <w:trPr>
          <w:trHeight w:val="561"/>
        </w:trPr>
        <w:tc>
          <w:tcPr>
            <w:tcW w:w="1448" w:type="dxa"/>
            <w:shd w:val="clear" w:color="auto" w:fill="D9E2F3" w:themeFill="accent1" w:themeFillTint="33"/>
            <w:vAlign w:val="center"/>
          </w:tcPr>
          <w:p w14:paraId="66A84683" w14:textId="77777777" w:rsidR="004E0BDE" w:rsidRPr="00892F64" w:rsidRDefault="004E0BDE" w:rsidP="00D66981">
            <w:r w:rsidRPr="00892F64">
              <w:t>Funded Amount:</w:t>
            </w:r>
          </w:p>
        </w:tc>
        <w:tc>
          <w:tcPr>
            <w:tcW w:w="3045" w:type="dxa"/>
            <w:shd w:val="clear" w:color="auto" w:fill="D9E2F3" w:themeFill="accent1" w:themeFillTint="33"/>
            <w:vAlign w:val="center"/>
          </w:tcPr>
          <w:p w14:paraId="60A5EB3A" w14:textId="77777777" w:rsidR="004E0BDE" w:rsidRDefault="004E0BDE" w:rsidP="00D66981">
            <w:r>
              <w:t>$22,790.00</w:t>
            </w:r>
          </w:p>
        </w:tc>
        <w:tc>
          <w:tcPr>
            <w:tcW w:w="382" w:type="dxa"/>
            <w:shd w:val="clear" w:color="auto" w:fill="D9E2F3" w:themeFill="accent1" w:themeFillTint="33"/>
            <w:vAlign w:val="center"/>
          </w:tcPr>
          <w:p w14:paraId="583DEF87" w14:textId="77777777" w:rsidR="004E0BDE" w:rsidRPr="00892F64" w:rsidRDefault="004E0BDE" w:rsidP="00D66981"/>
        </w:tc>
        <w:tc>
          <w:tcPr>
            <w:tcW w:w="1923" w:type="dxa"/>
            <w:shd w:val="clear" w:color="auto" w:fill="D9E2F3" w:themeFill="accent1" w:themeFillTint="33"/>
            <w:vAlign w:val="center"/>
          </w:tcPr>
          <w:p w14:paraId="5B1AF79E" w14:textId="77777777" w:rsidR="004E0BDE" w:rsidRPr="00892F64" w:rsidRDefault="004E0BDE" w:rsidP="00D66981">
            <w:r w:rsidRPr="00892F64">
              <w:t>Total Expended:</w:t>
            </w:r>
          </w:p>
        </w:tc>
        <w:tc>
          <w:tcPr>
            <w:tcW w:w="2679" w:type="dxa"/>
            <w:shd w:val="clear" w:color="auto" w:fill="D9E2F3" w:themeFill="accent1" w:themeFillTint="33"/>
            <w:vAlign w:val="center"/>
          </w:tcPr>
          <w:p w14:paraId="349A3F9E" w14:textId="77777777" w:rsidR="004E0BDE" w:rsidRDefault="004E0BDE" w:rsidP="00D66981">
            <w:r>
              <w:t>$21,221.90</w:t>
            </w:r>
          </w:p>
        </w:tc>
      </w:tr>
      <w:tr w:rsidR="004E0BDE" w:rsidRPr="00892F64" w14:paraId="590D7B95" w14:textId="77777777" w:rsidTr="00D66981">
        <w:trPr>
          <w:trHeight w:val="823"/>
        </w:trPr>
        <w:tc>
          <w:tcPr>
            <w:tcW w:w="1448" w:type="dxa"/>
            <w:shd w:val="clear" w:color="auto" w:fill="D9E2F3" w:themeFill="accent1" w:themeFillTint="33"/>
          </w:tcPr>
          <w:p w14:paraId="0EBC1D99" w14:textId="77777777" w:rsidR="004E0BDE" w:rsidRPr="00892F64" w:rsidRDefault="004E0BDE" w:rsidP="00D66981">
            <w:r w:rsidRPr="00892F64">
              <w:t>Project Description:</w:t>
            </w:r>
          </w:p>
        </w:tc>
        <w:tc>
          <w:tcPr>
            <w:tcW w:w="8029" w:type="dxa"/>
            <w:gridSpan w:val="4"/>
            <w:shd w:val="clear" w:color="auto" w:fill="D9E2F3" w:themeFill="accent1" w:themeFillTint="33"/>
          </w:tcPr>
          <w:p w14:paraId="61C837B1" w14:textId="77777777" w:rsidR="004E0BDE" w:rsidRDefault="004E0BDE" w:rsidP="00D66981">
            <w:r>
              <w:t>The Warner Robins Police Department (WRPD) will conduct highly visible and highly publicized traffic enforcement strategies and public education to reduce traffic crashes, injuries, and fatalities in Warner Robins, Georgia.</w:t>
            </w:r>
          </w:p>
        </w:tc>
      </w:tr>
      <w:tr w:rsidR="004E0BDE" w:rsidRPr="00892F64" w14:paraId="6563CB40" w14:textId="77777777" w:rsidTr="00D66981">
        <w:trPr>
          <w:trHeight w:val="973"/>
        </w:trPr>
        <w:tc>
          <w:tcPr>
            <w:tcW w:w="1448" w:type="dxa"/>
            <w:shd w:val="clear" w:color="auto" w:fill="D9E2F3" w:themeFill="accent1" w:themeFillTint="33"/>
          </w:tcPr>
          <w:p w14:paraId="754AEDC0" w14:textId="77777777" w:rsidR="004E0BDE" w:rsidRPr="00892F64" w:rsidRDefault="004E0BDE" w:rsidP="00D66981">
            <w:r w:rsidRPr="00892F64">
              <w:t>State Targets:</w:t>
            </w:r>
          </w:p>
        </w:tc>
        <w:tc>
          <w:tcPr>
            <w:tcW w:w="8029" w:type="dxa"/>
            <w:gridSpan w:val="4"/>
            <w:shd w:val="clear" w:color="auto" w:fill="D9E2F3" w:themeFill="accent1" w:themeFillTint="33"/>
            <w:vAlign w:val="center"/>
          </w:tcPr>
          <w:p w14:paraId="568FCACC" w14:textId="77777777" w:rsidR="004E0BDE" w:rsidRDefault="004E0BDE" w:rsidP="00D66981">
            <w:r w:rsidRPr="00892F64">
              <w:t>To reduce traffic fatalities and injuries through high-visibility enforcement campaigns and education to reduce speeding and impaired driving, and to promote seat belt use in Warner Robins (</w:t>
            </w:r>
            <w:r>
              <w:t xml:space="preserve">C-1, C-2, </w:t>
            </w:r>
            <w:r w:rsidRPr="00892F64">
              <w:t>C-3, C-4, C-5, C-6, B-1).</w:t>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4E0BDE" w:rsidRPr="00892F64" w14:paraId="7693D20B" w14:textId="77777777" w:rsidTr="00D66981">
        <w:trPr>
          <w:tblHeader/>
        </w:trPr>
        <w:tc>
          <w:tcPr>
            <w:tcW w:w="4315" w:type="dxa"/>
            <w:shd w:val="clear" w:color="auto" w:fill="E7E6E6" w:themeFill="background2"/>
          </w:tcPr>
          <w:p w14:paraId="4079399B" w14:textId="77777777" w:rsidR="004E0BDE" w:rsidRPr="00892F64" w:rsidRDefault="004E0BDE"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05A3C39B" w14:textId="77777777" w:rsidR="004E0BDE" w:rsidRPr="00892F64" w:rsidRDefault="004E0BDE" w:rsidP="00D66981">
            <w:pPr>
              <w:rPr>
                <w:rFonts w:ascii="Arial Narrow" w:hAnsi="Arial Narrow"/>
                <w:b/>
                <w:bCs/>
                <w:sz w:val="20"/>
                <w:szCs w:val="20"/>
              </w:rPr>
            </w:pPr>
            <w:r w:rsidRPr="00892F64">
              <w:rPr>
                <w:rFonts w:ascii="Arial Narrow" w:hAnsi="Arial Narrow"/>
                <w:b/>
                <w:bCs/>
                <w:sz w:val="20"/>
                <w:szCs w:val="20"/>
              </w:rPr>
              <w:t>Results</w:t>
            </w:r>
          </w:p>
        </w:tc>
      </w:tr>
      <w:tr w:rsidR="004E0BDE" w:rsidRPr="00892F64" w14:paraId="7E3E6F48" w14:textId="77777777" w:rsidTr="00D66981">
        <w:tc>
          <w:tcPr>
            <w:tcW w:w="4315" w:type="dxa"/>
          </w:tcPr>
          <w:p w14:paraId="1FEDEDCE" w14:textId="77777777" w:rsidR="004E0BDE" w:rsidRDefault="004E0BDE" w:rsidP="00D66981">
            <w:r>
              <w:t>The grantee will participate in at least 8 monthly regional traffic enforcement network meetings and initiatives during the grant year.</w:t>
            </w:r>
          </w:p>
        </w:tc>
        <w:tc>
          <w:tcPr>
            <w:tcW w:w="5130" w:type="dxa"/>
          </w:tcPr>
          <w:p w14:paraId="05C8AA6B" w14:textId="77777777" w:rsidR="004E0BDE" w:rsidRDefault="004E0BDE" w:rsidP="00D66981">
            <w:r>
              <w:t>The Warner Robins Police Department participated in traffic enforcement network meetings when meetings were held. The department missed it's goals/objectives due to some network meetings being cancelled due to COVID 19 up rise and man power issues for making these events.</w:t>
            </w:r>
          </w:p>
        </w:tc>
      </w:tr>
      <w:tr w:rsidR="004E0BDE" w:rsidRPr="00892F64" w14:paraId="588E2274" w14:textId="77777777" w:rsidTr="00D66981">
        <w:tc>
          <w:tcPr>
            <w:tcW w:w="4315" w:type="dxa"/>
          </w:tcPr>
          <w:p w14:paraId="3C402800" w14:textId="77777777" w:rsidR="004E0BDE" w:rsidRDefault="004E0BDE" w:rsidP="00D66981">
            <w:r>
              <w:t>The grantee will participate in GOHS/NHTSA highway safety campaigns including CIOT, Drive Sober or Get Pulled Over, CIOT Border to Border, Operation Southern Shield, and 100 Days of Summer HEAT during the grant period.</w:t>
            </w:r>
          </w:p>
        </w:tc>
        <w:tc>
          <w:tcPr>
            <w:tcW w:w="5130" w:type="dxa"/>
          </w:tcPr>
          <w:p w14:paraId="044B51CF" w14:textId="77777777" w:rsidR="004E0BDE" w:rsidRDefault="004E0BDE" w:rsidP="00D66981">
            <w:r>
              <w:t>The Warner Robins Police Department participated in GOHS/NHTSA campaigns that were scheduled through out the year. Operations that were participated in included CIOT operations, driver Sober or get Pulled Over, CIOT Border to Border, Operation Southern Shield, 100 Days of summer HEAT. The results of these operations were submitted to the on line GOHS reporting system.</w:t>
            </w:r>
          </w:p>
        </w:tc>
      </w:tr>
      <w:tr w:rsidR="004E0BDE" w:rsidRPr="00892F64" w14:paraId="3A28A743" w14:textId="77777777" w:rsidTr="00D66981">
        <w:tc>
          <w:tcPr>
            <w:tcW w:w="4315" w:type="dxa"/>
          </w:tcPr>
          <w:p w14:paraId="5FCC9514" w14:textId="77777777" w:rsidR="004E0BDE" w:rsidRDefault="004E0BDE" w:rsidP="00D66981">
            <w:r>
              <w:t>WRPD agrees to enter enforcement data in the GOHS online reporting system during GOHS Highway Safety Campaigns during the grant year.</w:t>
            </w:r>
          </w:p>
        </w:tc>
        <w:tc>
          <w:tcPr>
            <w:tcW w:w="5130" w:type="dxa"/>
          </w:tcPr>
          <w:p w14:paraId="46801168" w14:textId="77777777" w:rsidR="004E0BDE" w:rsidRDefault="004E0BDE" w:rsidP="00D66981">
            <w:r>
              <w:t xml:space="preserve"> The warner Robins Police Department participated in National and State Highway Safety Campaigns through out this grant period and reported the activity to the on line GOHS reporting system.</w:t>
            </w:r>
          </w:p>
        </w:tc>
      </w:tr>
      <w:tr w:rsidR="004E0BDE" w:rsidRPr="00892F64" w14:paraId="12B5FF80" w14:textId="77777777" w:rsidTr="00D66981">
        <w:tc>
          <w:tcPr>
            <w:tcW w:w="4315" w:type="dxa"/>
          </w:tcPr>
          <w:p w14:paraId="44A57F12" w14:textId="77777777" w:rsidR="004E0BDE" w:rsidRDefault="004E0BDE" w:rsidP="00D66981">
            <w:r>
              <w:t xml:space="preserve">WRPD will deploy two speed awareness monitor trailers (speed trailers) on streets </w:t>
            </w:r>
            <w:r>
              <w:lastRenderedPageBreak/>
              <w:t>in Warner Robins at least three times a month  for multiple days during each deployment (once purchased) to gather speed related data and to make citizens/visitors aware of their speed while driving during the grant year.  WRPD will submit data reports from the speed trailer deployments to the monthly grant report.</w:t>
            </w:r>
          </w:p>
        </w:tc>
        <w:tc>
          <w:tcPr>
            <w:tcW w:w="5130" w:type="dxa"/>
          </w:tcPr>
          <w:p w14:paraId="1C08A531" w14:textId="77777777" w:rsidR="004E0BDE" w:rsidRDefault="004E0BDE" w:rsidP="00D66981">
            <w:r>
              <w:lastRenderedPageBreak/>
              <w:t xml:space="preserve">The Warner Robins Police Department deployed two speed awareness trailers at various locations </w:t>
            </w:r>
            <w:r>
              <w:lastRenderedPageBreak/>
              <w:t>around the city on major roadways where data supported high crash numbers. The trailers were deployed at 32 locations which produced a decline in speed citations from 1975 in 2020, to 1179 in 2021.</w:t>
            </w:r>
          </w:p>
        </w:tc>
      </w:tr>
      <w:tr w:rsidR="004E0BDE" w:rsidRPr="00892F64" w14:paraId="312919B5" w14:textId="77777777" w:rsidTr="00D66981">
        <w:trPr>
          <w:trHeight w:val="332"/>
        </w:trPr>
        <w:tc>
          <w:tcPr>
            <w:tcW w:w="4315" w:type="dxa"/>
          </w:tcPr>
          <w:p w14:paraId="6B179BE7" w14:textId="77777777" w:rsidR="004E0BDE" w:rsidRDefault="004E0BDE" w:rsidP="00D66981">
            <w:r>
              <w:lastRenderedPageBreak/>
              <w:t>WRPD will participate in at least one community/educational event with the mobile BAT unit each quarter during the grant period.</w:t>
            </w:r>
          </w:p>
        </w:tc>
        <w:tc>
          <w:tcPr>
            <w:tcW w:w="5130" w:type="dxa"/>
          </w:tcPr>
          <w:p w14:paraId="03C4D4EC" w14:textId="77777777" w:rsidR="004E0BDE" w:rsidRDefault="004E0BDE" w:rsidP="00D66981">
            <w:r>
              <w:t>The Warner Robins Police Department participated in 3 of 4 projected community education events. The COVID 19 crisis prevented meeting and or exceeding the goal as many activities were postponed or cancelled due to the global health crisis.</w:t>
            </w:r>
          </w:p>
        </w:tc>
      </w:tr>
      <w:tr w:rsidR="004E0BDE" w:rsidRPr="00892F64" w14:paraId="2DF1A1D2" w14:textId="77777777" w:rsidTr="00D66981">
        <w:tc>
          <w:tcPr>
            <w:tcW w:w="4315" w:type="dxa"/>
          </w:tcPr>
          <w:p w14:paraId="10CC0288" w14:textId="77777777" w:rsidR="004E0BDE" w:rsidRDefault="004E0BDE" w:rsidP="00D66981">
            <w:r>
              <w:t>WRPD will conduct at least one road check a month during the grant period.</w:t>
            </w:r>
          </w:p>
        </w:tc>
        <w:tc>
          <w:tcPr>
            <w:tcW w:w="5130" w:type="dxa"/>
          </w:tcPr>
          <w:p w14:paraId="7D89E3B5" w14:textId="77777777" w:rsidR="004E0BDE" w:rsidRDefault="004E0BDE" w:rsidP="00D66981">
            <w:r>
              <w:t>The Warner Robins Police Department was faced with challenges of man power to conduct multiple road checks on a monthly basis this year. COVID 19 was a big issue along with staffing due to the illness and a strain on the department for fielding enough officers to handle the day to day polie functions with in the city.</w:t>
            </w:r>
          </w:p>
        </w:tc>
      </w:tr>
    </w:tbl>
    <w:p w14:paraId="29D9D3ED" w14:textId="77777777" w:rsidR="004E0BDE" w:rsidRDefault="004E0BDE" w:rsidP="004E0BDE"/>
    <w:p w14:paraId="24A3EE63" w14:textId="77777777" w:rsidR="004E0BDE" w:rsidRDefault="004E0BDE" w:rsidP="004E0BDE"/>
    <w:p w14:paraId="19D29E8B" w14:textId="4018FA43" w:rsidR="004E0BDE" w:rsidRDefault="004E0BDE">
      <w:pPr>
        <w:rPr>
          <w:rFonts w:ascii="Arial" w:hAnsi="Arial" w:cs="Arial"/>
          <w:sz w:val="28"/>
          <w:szCs w:val="28"/>
        </w:rPr>
      </w:pPr>
    </w:p>
    <w:p w14:paraId="1945A5EC" w14:textId="77777777" w:rsidR="004E0BDE" w:rsidRDefault="004E0BDE">
      <w:pPr>
        <w:rPr>
          <w:rFonts w:ascii="Arial" w:hAnsi="Arial" w:cs="Arial"/>
          <w:sz w:val="28"/>
          <w:szCs w:val="28"/>
        </w:rPr>
      </w:pPr>
    </w:p>
    <w:p w14:paraId="2A985602" w14:textId="104A4279" w:rsidR="00A55A40" w:rsidRDefault="00A55A40">
      <w:pPr>
        <w:rPr>
          <w:rFonts w:ascii="Arial" w:hAnsi="Arial" w:cs="Arial"/>
          <w:sz w:val="28"/>
          <w:szCs w:val="28"/>
        </w:rPr>
      </w:pPr>
      <w:r>
        <w:rPr>
          <w:rFonts w:ascii="Arial" w:hAnsi="Arial" w:cs="Arial"/>
          <w:sz w:val="28"/>
          <w:szCs w:val="28"/>
        </w:rPr>
        <w:t xml:space="preserve">Police Services </w:t>
      </w:r>
    </w:p>
    <w:p w14:paraId="32BA8B52" w14:textId="77777777" w:rsidR="00B71D24" w:rsidRDefault="00B71D24" w:rsidP="00B71D24"/>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B71D24" w:rsidRPr="00892F64" w14:paraId="669D1CF6" w14:textId="77777777" w:rsidTr="00D66981">
        <w:trPr>
          <w:trHeight w:val="571"/>
        </w:trPr>
        <w:tc>
          <w:tcPr>
            <w:tcW w:w="1448" w:type="dxa"/>
            <w:shd w:val="clear" w:color="auto" w:fill="D9E2F3" w:themeFill="accent1" w:themeFillTint="33"/>
            <w:vAlign w:val="center"/>
          </w:tcPr>
          <w:p w14:paraId="397F9751" w14:textId="77777777" w:rsidR="00B71D24" w:rsidRPr="00892F64" w:rsidRDefault="00B71D24" w:rsidP="00D66981">
            <w:r w:rsidRPr="00892F64">
              <w:t>Grantee:</w:t>
            </w:r>
          </w:p>
        </w:tc>
        <w:tc>
          <w:tcPr>
            <w:tcW w:w="3045" w:type="dxa"/>
            <w:shd w:val="clear" w:color="auto" w:fill="D9E2F3" w:themeFill="accent1" w:themeFillTint="33"/>
            <w:vAlign w:val="center"/>
          </w:tcPr>
          <w:p w14:paraId="6EDCBFB0" w14:textId="77777777" w:rsidR="00B71D24" w:rsidRPr="00B42336" w:rsidRDefault="00B71D24" w:rsidP="00D66981">
            <w:pPr>
              <w:rPr>
                <w:rFonts w:ascii="Calibri" w:hAnsi="Calibri" w:cs="Calibri"/>
                <w:color w:val="000000"/>
              </w:rPr>
            </w:pPr>
            <w:r>
              <w:rPr>
                <w:rFonts w:ascii="Calibri" w:hAnsi="Calibri" w:cs="Calibri"/>
                <w:color w:val="000000"/>
                <w:sz w:val="22"/>
                <w:szCs w:val="22"/>
              </w:rPr>
              <w:t>Irwin County Sheriff's Office</w:t>
            </w:r>
          </w:p>
        </w:tc>
        <w:tc>
          <w:tcPr>
            <w:tcW w:w="382" w:type="dxa"/>
            <w:shd w:val="clear" w:color="auto" w:fill="D9E2F3" w:themeFill="accent1" w:themeFillTint="33"/>
            <w:vAlign w:val="center"/>
          </w:tcPr>
          <w:p w14:paraId="25B2A4CC" w14:textId="77777777" w:rsidR="00B71D24" w:rsidRPr="00892F64" w:rsidRDefault="00B71D24" w:rsidP="00D66981"/>
        </w:tc>
        <w:tc>
          <w:tcPr>
            <w:tcW w:w="1923" w:type="dxa"/>
            <w:shd w:val="clear" w:color="auto" w:fill="D9E2F3" w:themeFill="accent1" w:themeFillTint="33"/>
            <w:vAlign w:val="center"/>
          </w:tcPr>
          <w:p w14:paraId="5168E247" w14:textId="77777777" w:rsidR="00B71D24" w:rsidRPr="00892F64" w:rsidRDefault="00B71D24" w:rsidP="00D66981">
            <w:r w:rsidRPr="00892F64">
              <w:t>Grant Number:</w:t>
            </w:r>
          </w:p>
        </w:tc>
        <w:tc>
          <w:tcPr>
            <w:tcW w:w="2679" w:type="dxa"/>
            <w:shd w:val="clear" w:color="auto" w:fill="D9E2F3" w:themeFill="accent1" w:themeFillTint="33"/>
            <w:vAlign w:val="center"/>
          </w:tcPr>
          <w:p w14:paraId="3FBD922A" w14:textId="77777777" w:rsidR="00B71D24" w:rsidRDefault="00B71D24" w:rsidP="00D66981">
            <w:r>
              <w:t>GA-2021-F.A.S.T. 402 PT-100</w:t>
            </w:r>
          </w:p>
        </w:tc>
      </w:tr>
      <w:tr w:rsidR="00B71D24" w:rsidRPr="00892F64" w14:paraId="71D04C4E" w14:textId="77777777" w:rsidTr="00D66981">
        <w:trPr>
          <w:trHeight w:val="561"/>
        </w:trPr>
        <w:tc>
          <w:tcPr>
            <w:tcW w:w="1448" w:type="dxa"/>
            <w:shd w:val="clear" w:color="auto" w:fill="D9E2F3" w:themeFill="accent1" w:themeFillTint="33"/>
            <w:vAlign w:val="center"/>
          </w:tcPr>
          <w:p w14:paraId="346D030D" w14:textId="77777777" w:rsidR="00B71D24" w:rsidRPr="00892F64" w:rsidRDefault="00B71D24" w:rsidP="00D66981">
            <w:r w:rsidRPr="00892F64">
              <w:t>Project Title:</w:t>
            </w:r>
          </w:p>
        </w:tc>
        <w:tc>
          <w:tcPr>
            <w:tcW w:w="3045" w:type="dxa"/>
            <w:shd w:val="clear" w:color="auto" w:fill="D9E2F3" w:themeFill="accent1" w:themeFillTint="33"/>
            <w:vAlign w:val="center"/>
          </w:tcPr>
          <w:p w14:paraId="551AE2F6" w14:textId="77777777" w:rsidR="00B71D24" w:rsidRDefault="00B71D24" w:rsidP="00D66981">
            <w:r>
              <w:t>Irwin County - High Visibility Enforcement Project</w:t>
            </w:r>
          </w:p>
        </w:tc>
        <w:tc>
          <w:tcPr>
            <w:tcW w:w="382" w:type="dxa"/>
            <w:shd w:val="clear" w:color="auto" w:fill="D9E2F3" w:themeFill="accent1" w:themeFillTint="33"/>
            <w:vAlign w:val="center"/>
          </w:tcPr>
          <w:p w14:paraId="0381DE06" w14:textId="77777777" w:rsidR="00B71D24" w:rsidRPr="00892F64" w:rsidRDefault="00B71D24" w:rsidP="00D66981"/>
        </w:tc>
        <w:tc>
          <w:tcPr>
            <w:tcW w:w="1923" w:type="dxa"/>
            <w:shd w:val="clear" w:color="auto" w:fill="D9E2F3" w:themeFill="accent1" w:themeFillTint="33"/>
            <w:vAlign w:val="center"/>
          </w:tcPr>
          <w:p w14:paraId="282F39D0" w14:textId="77777777" w:rsidR="00B71D24" w:rsidRPr="00892F64" w:rsidRDefault="00B71D24" w:rsidP="00D66981">
            <w:r w:rsidRPr="00892F64">
              <w:t>Funding Source:</w:t>
            </w:r>
          </w:p>
        </w:tc>
        <w:tc>
          <w:tcPr>
            <w:tcW w:w="2679" w:type="dxa"/>
            <w:shd w:val="clear" w:color="auto" w:fill="D9E2F3" w:themeFill="accent1" w:themeFillTint="33"/>
            <w:vAlign w:val="center"/>
          </w:tcPr>
          <w:p w14:paraId="36C9ABCB" w14:textId="77777777" w:rsidR="00B71D24" w:rsidRDefault="00B71D24" w:rsidP="00D66981">
            <w:r>
              <w:t>F.A.S.T. 402 PT</w:t>
            </w:r>
          </w:p>
        </w:tc>
      </w:tr>
      <w:tr w:rsidR="00B71D24" w:rsidRPr="00892F64" w14:paraId="08600B5F" w14:textId="77777777" w:rsidTr="00D66981">
        <w:trPr>
          <w:trHeight w:val="561"/>
        </w:trPr>
        <w:tc>
          <w:tcPr>
            <w:tcW w:w="1448" w:type="dxa"/>
            <w:shd w:val="clear" w:color="auto" w:fill="D9E2F3" w:themeFill="accent1" w:themeFillTint="33"/>
            <w:vAlign w:val="center"/>
          </w:tcPr>
          <w:p w14:paraId="5F0C4A10" w14:textId="77777777" w:rsidR="00B71D24" w:rsidRPr="00892F64" w:rsidRDefault="00B71D24" w:rsidP="00D66981">
            <w:r w:rsidRPr="00892F64">
              <w:t>Funded Amount:</w:t>
            </w:r>
          </w:p>
        </w:tc>
        <w:tc>
          <w:tcPr>
            <w:tcW w:w="3045" w:type="dxa"/>
            <w:shd w:val="clear" w:color="auto" w:fill="D9E2F3" w:themeFill="accent1" w:themeFillTint="33"/>
            <w:vAlign w:val="center"/>
          </w:tcPr>
          <w:p w14:paraId="75824038" w14:textId="77777777" w:rsidR="00B71D24" w:rsidRDefault="00B71D24" w:rsidP="00D66981">
            <w:r>
              <w:t>$6,880.00</w:t>
            </w:r>
          </w:p>
        </w:tc>
        <w:tc>
          <w:tcPr>
            <w:tcW w:w="382" w:type="dxa"/>
            <w:shd w:val="clear" w:color="auto" w:fill="D9E2F3" w:themeFill="accent1" w:themeFillTint="33"/>
            <w:vAlign w:val="center"/>
          </w:tcPr>
          <w:p w14:paraId="20E6A094" w14:textId="77777777" w:rsidR="00B71D24" w:rsidRPr="00892F64" w:rsidRDefault="00B71D24" w:rsidP="00D66981"/>
        </w:tc>
        <w:tc>
          <w:tcPr>
            <w:tcW w:w="1923" w:type="dxa"/>
            <w:shd w:val="clear" w:color="auto" w:fill="D9E2F3" w:themeFill="accent1" w:themeFillTint="33"/>
            <w:vAlign w:val="center"/>
          </w:tcPr>
          <w:p w14:paraId="4AAB0789" w14:textId="77777777" w:rsidR="00B71D24" w:rsidRPr="00892F64" w:rsidRDefault="00B71D24" w:rsidP="00D66981">
            <w:r w:rsidRPr="00892F64">
              <w:t>Total Expended:</w:t>
            </w:r>
          </w:p>
        </w:tc>
        <w:tc>
          <w:tcPr>
            <w:tcW w:w="2679" w:type="dxa"/>
            <w:shd w:val="clear" w:color="auto" w:fill="D9E2F3" w:themeFill="accent1" w:themeFillTint="33"/>
            <w:vAlign w:val="center"/>
          </w:tcPr>
          <w:p w14:paraId="1E4CEE56" w14:textId="77777777" w:rsidR="00B71D24" w:rsidRDefault="00B71D24" w:rsidP="00D66981">
            <w:r>
              <w:t>$5,195.18</w:t>
            </w:r>
          </w:p>
        </w:tc>
      </w:tr>
      <w:tr w:rsidR="00B71D24" w:rsidRPr="00892F64" w14:paraId="6A47978B" w14:textId="77777777" w:rsidTr="00D66981">
        <w:trPr>
          <w:trHeight w:val="823"/>
        </w:trPr>
        <w:tc>
          <w:tcPr>
            <w:tcW w:w="1448" w:type="dxa"/>
            <w:shd w:val="clear" w:color="auto" w:fill="D9E2F3" w:themeFill="accent1" w:themeFillTint="33"/>
          </w:tcPr>
          <w:p w14:paraId="67A102D7" w14:textId="77777777" w:rsidR="00B71D24" w:rsidRPr="00892F64" w:rsidRDefault="00B71D24" w:rsidP="00D66981">
            <w:r w:rsidRPr="00892F64">
              <w:t>Project Description:</w:t>
            </w:r>
          </w:p>
        </w:tc>
        <w:tc>
          <w:tcPr>
            <w:tcW w:w="8029" w:type="dxa"/>
            <w:gridSpan w:val="4"/>
            <w:shd w:val="clear" w:color="auto" w:fill="D9E2F3" w:themeFill="accent1" w:themeFillTint="33"/>
          </w:tcPr>
          <w:p w14:paraId="26F6EF50" w14:textId="77777777" w:rsidR="00B71D24" w:rsidRDefault="00B71D24" w:rsidP="00D66981">
            <w:r>
              <w:t>Irwin County has established an enforcement effort focusing on the dangers and consequences of driving impaired (DUI), driving with suspended licensed, driving with no insurance, distracted driving, and driving without proper safety restraints while reducing the number of crash related injuries and fatalities through education and check points using high visibility enforcement efforts.</w:t>
            </w:r>
          </w:p>
        </w:tc>
      </w:tr>
      <w:tr w:rsidR="00B71D24" w:rsidRPr="00892F64" w14:paraId="1BAC4370" w14:textId="77777777" w:rsidTr="00D66981">
        <w:trPr>
          <w:trHeight w:val="973"/>
        </w:trPr>
        <w:tc>
          <w:tcPr>
            <w:tcW w:w="1448" w:type="dxa"/>
            <w:shd w:val="clear" w:color="auto" w:fill="D9E2F3" w:themeFill="accent1" w:themeFillTint="33"/>
          </w:tcPr>
          <w:p w14:paraId="578D9446" w14:textId="77777777" w:rsidR="00B71D24" w:rsidRPr="00892F64" w:rsidRDefault="00B71D24" w:rsidP="00D66981">
            <w:r w:rsidRPr="00892F64">
              <w:lastRenderedPageBreak/>
              <w:t>State Targets:</w:t>
            </w:r>
          </w:p>
        </w:tc>
        <w:tc>
          <w:tcPr>
            <w:tcW w:w="8029" w:type="dxa"/>
            <w:gridSpan w:val="4"/>
            <w:shd w:val="clear" w:color="auto" w:fill="D9E2F3" w:themeFill="accent1" w:themeFillTint="33"/>
            <w:vAlign w:val="center"/>
          </w:tcPr>
          <w:p w14:paraId="6D7E2708" w14:textId="77777777" w:rsidR="00B71D24" w:rsidRDefault="00B71D24" w:rsidP="00D66981">
            <w:r w:rsidRPr="00892F64">
              <w:t>To reduce traffic fatalities and injuries through high-visibility enforcement campaigns and education to reduce speeding and impaired driving, and to promote seat belt use in Irwin County (</w:t>
            </w:r>
            <w:r>
              <w:t xml:space="preserve">C-1, C-2, </w:t>
            </w:r>
            <w:r w:rsidRPr="00892F64">
              <w:t>C-3, C-4, C-5, C-6, B-1).</w:t>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B71D24" w:rsidRPr="00892F64" w14:paraId="434BD3DA" w14:textId="77777777" w:rsidTr="00D66981">
        <w:trPr>
          <w:tblHeader/>
        </w:trPr>
        <w:tc>
          <w:tcPr>
            <w:tcW w:w="4315" w:type="dxa"/>
            <w:shd w:val="clear" w:color="auto" w:fill="E7E6E6" w:themeFill="background2"/>
          </w:tcPr>
          <w:p w14:paraId="3AA3D7F6" w14:textId="77777777" w:rsidR="00B71D24" w:rsidRPr="00892F64" w:rsidRDefault="00B71D24"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3AA0BBA7" w14:textId="77777777" w:rsidR="00B71D24" w:rsidRPr="00892F64" w:rsidRDefault="00B71D24" w:rsidP="00D66981">
            <w:pPr>
              <w:rPr>
                <w:rFonts w:ascii="Arial Narrow" w:hAnsi="Arial Narrow"/>
                <w:b/>
                <w:bCs/>
                <w:sz w:val="20"/>
                <w:szCs w:val="20"/>
              </w:rPr>
            </w:pPr>
            <w:r w:rsidRPr="00892F64">
              <w:rPr>
                <w:rFonts w:ascii="Arial Narrow" w:hAnsi="Arial Narrow"/>
                <w:b/>
                <w:bCs/>
                <w:sz w:val="20"/>
                <w:szCs w:val="20"/>
              </w:rPr>
              <w:t>Results</w:t>
            </w:r>
          </w:p>
        </w:tc>
      </w:tr>
      <w:tr w:rsidR="00B71D24" w:rsidRPr="00892F64" w14:paraId="403604E6" w14:textId="77777777" w:rsidTr="00D66981">
        <w:tc>
          <w:tcPr>
            <w:tcW w:w="4315" w:type="dxa"/>
          </w:tcPr>
          <w:p w14:paraId="4F0B3866" w14:textId="77777777" w:rsidR="00B71D24" w:rsidRDefault="00B71D24" w:rsidP="00D66981">
            <w:r>
              <w:t>The grantee will participate in 8 GOHS/NHTSA highway safety campaigns including CIOT, Drive Sober or Get Pulled Over, CIOT Border to Border, Operation Southern Shield, and 100 Days of Summer HEAT during the grant period.</w:t>
            </w:r>
          </w:p>
        </w:tc>
        <w:tc>
          <w:tcPr>
            <w:tcW w:w="5130" w:type="dxa"/>
          </w:tcPr>
          <w:p w14:paraId="7C7F7199" w14:textId="77777777" w:rsidR="00B71D24" w:rsidRDefault="00B71D24" w:rsidP="00D66981">
            <w:r>
              <w:t xml:space="preserve">Irwin SO participation in the network activities and campaigns in our region has created safer roads for the citizens of Irwin County to travel. </w:t>
            </w:r>
          </w:p>
        </w:tc>
      </w:tr>
      <w:tr w:rsidR="00B71D24" w:rsidRPr="00892F64" w14:paraId="7C9E48D4" w14:textId="77777777" w:rsidTr="00D66981">
        <w:tc>
          <w:tcPr>
            <w:tcW w:w="4315" w:type="dxa"/>
          </w:tcPr>
          <w:p w14:paraId="7366D161" w14:textId="77777777" w:rsidR="00B71D24" w:rsidRDefault="00B71D24" w:rsidP="00D66981">
            <w:r>
              <w:t>Irwin County Sheriff's Office agrees to enter enforcement data in the GOHS online reporting system 8 times during GOHS Highway Safety Campaigns during the grant year.</w:t>
            </w:r>
          </w:p>
        </w:tc>
        <w:tc>
          <w:tcPr>
            <w:tcW w:w="5130" w:type="dxa"/>
          </w:tcPr>
          <w:p w14:paraId="4A7B70AC" w14:textId="77777777" w:rsidR="00B71D24" w:rsidRDefault="00B71D24" w:rsidP="00D66981">
            <w:r>
              <w:t xml:space="preserve">Irwin County SO entered all enforcement data in the GOHS online reporting system in a timely manner. </w:t>
            </w:r>
          </w:p>
        </w:tc>
      </w:tr>
      <w:tr w:rsidR="00B71D24" w:rsidRPr="00892F64" w14:paraId="42A510B0" w14:textId="77777777" w:rsidTr="00D66981">
        <w:tc>
          <w:tcPr>
            <w:tcW w:w="4315" w:type="dxa"/>
          </w:tcPr>
          <w:p w14:paraId="5F5CDEC1" w14:textId="77777777" w:rsidR="00B71D24" w:rsidRDefault="00B71D24" w:rsidP="00D66981">
            <w:r>
              <w:t>The grantee will participate in 8 monthly regional traffic enforcement network meetings and initiatives during the grant year.</w:t>
            </w:r>
          </w:p>
        </w:tc>
        <w:tc>
          <w:tcPr>
            <w:tcW w:w="5130" w:type="dxa"/>
          </w:tcPr>
          <w:p w14:paraId="08DA8821" w14:textId="77777777" w:rsidR="00B71D24" w:rsidRDefault="00B71D24" w:rsidP="00D66981">
            <w:r>
              <w:t xml:space="preserve">Irwin SO attended all enforcement meetings during the grant period and made numerous contacts with other agencies. </w:t>
            </w:r>
          </w:p>
        </w:tc>
      </w:tr>
      <w:tr w:rsidR="00B71D24" w:rsidRPr="00892F64" w14:paraId="50D1EFA5" w14:textId="77777777" w:rsidTr="00D66981">
        <w:tc>
          <w:tcPr>
            <w:tcW w:w="4315" w:type="dxa"/>
          </w:tcPr>
          <w:p w14:paraId="517DFA57" w14:textId="77777777" w:rsidR="00B71D24" w:rsidRDefault="00B71D24" w:rsidP="00D66981">
            <w:r>
              <w:t>Irwin County Sheriff's Office agrees to conduct two road checks per month during the grant year to identify impaired drivers.</w:t>
            </w:r>
          </w:p>
        </w:tc>
        <w:tc>
          <w:tcPr>
            <w:tcW w:w="5130" w:type="dxa"/>
          </w:tcPr>
          <w:p w14:paraId="68F9C39B" w14:textId="77777777" w:rsidR="00B71D24" w:rsidRDefault="00B71D24" w:rsidP="00D66981">
            <w:r>
              <w:t xml:space="preserve">Irwin SO was able to conduct all road checks but one due to the increase of Covid-19 resulting in staffing issues. </w:t>
            </w:r>
          </w:p>
        </w:tc>
      </w:tr>
      <w:tr w:rsidR="00B71D24" w:rsidRPr="00892F64" w14:paraId="48314F82" w14:textId="77777777" w:rsidTr="00D66981">
        <w:trPr>
          <w:trHeight w:val="332"/>
        </w:trPr>
        <w:tc>
          <w:tcPr>
            <w:tcW w:w="4315" w:type="dxa"/>
          </w:tcPr>
          <w:p w14:paraId="20E35AB8" w14:textId="77777777" w:rsidR="00B71D24" w:rsidRDefault="00B71D24" w:rsidP="00D66981">
            <w:r>
              <w:t>Irwin County Sheriff's Office agrees to conduct three (3) impaired driving contacts per month during the grant year.</w:t>
            </w:r>
          </w:p>
        </w:tc>
        <w:tc>
          <w:tcPr>
            <w:tcW w:w="5130" w:type="dxa"/>
          </w:tcPr>
          <w:p w14:paraId="4D1C0D26" w14:textId="77777777" w:rsidR="00B71D24" w:rsidRDefault="00B71D24" w:rsidP="00D66981">
            <w:r>
              <w:t xml:space="preserve">Irwin SO created safer conditions for the citizens of Irwin County by remaining alert and vigilant during the grant period exceeding the number of required impaired driving contacts. </w:t>
            </w:r>
          </w:p>
        </w:tc>
      </w:tr>
    </w:tbl>
    <w:p w14:paraId="26C40CDD" w14:textId="77777777" w:rsidR="00B71D24" w:rsidRDefault="00B71D24" w:rsidP="00B71D24"/>
    <w:p w14:paraId="0592F862" w14:textId="77777777" w:rsidR="00B71D24" w:rsidRDefault="00B71D24" w:rsidP="00B71D24"/>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B71D24" w:rsidRPr="00892F64" w14:paraId="328A1991" w14:textId="77777777" w:rsidTr="00D66981">
        <w:trPr>
          <w:trHeight w:val="571"/>
        </w:trPr>
        <w:tc>
          <w:tcPr>
            <w:tcW w:w="1448" w:type="dxa"/>
            <w:shd w:val="clear" w:color="auto" w:fill="D9E2F3" w:themeFill="accent1" w:themeFillTint="33"/>
            <w:vAlign w:val="center"/>
          </w:tcPr>
          <w:p w14:paraId="724F74B5" w14:textId="77777777" w:rsidR="00B71D24" w:rsidRPr="00892F64" w:rsidRDefault="00B71D24" w:rsidP="00D66981">
            <w:r w:rsidRPr="00892F64">
              <w:t>Grantee:</w:t>
            </w:r>
          </w:p>
        </w:tc>
        <w:tc>
          <w:tcPr>
            <w:tcW w:w="3045" w:type="dxa"/>
            <w:shd w:val="clear" w:color="auto" w:fill="D9E2F3" w:themeFill="accent1" w:themeFillTint="33"/>
            <w:vAlign w:val="center"/>
          </w:tcPr>
          <w:p w14:paraId="6D3D2AEE" w14:textId="77777777" w:rsidR="00B71D24" w:rsidRPr="004C4143" w:rsidRDefault="00B71D24" w:rsidP="00D66981">
            <w:pPr>
              <w:rPr>
                <w:rFonts w:ascii="Calibri" w:hAnsi="Calibri" w:cs="Calibri"/>
                <w:color w:val="000000"/>
              </w:rPr>
            </w:pPr>
            <w:r>
              <w:rPr>
                <w:rFonts w:ascii="Calibri" w:hAnsi="Calibri" w:cs="Calibri"/>
                <w:color w:val="000000"/>
                <w:sz w:val="22"/>
                <w:szCs w:val="22"/>
              </w:rPr>
              <w:t>Worth County Sheriff's Office</w:t>
            </w:r>
          </w:p>
        </w:tc>
        <w:tc>
          <w:tcPr>
            <w:tcW w:w="382" w:type="dxa"/>
            <w:shd w:val="clear" w:color="auto" w:fill="D9E2F3" w:themeFill="accent1" w:themeFillTint="33"/>
            <w:vAlign w:val="center"/>
          </w:tcPr>
          <w:p w14:paraId="5EA4CAF2" w14:textId="77777777" w:rsidR="00B71D24" w:rsidRPr="00892F64" w:rsidRDefault="00B71D24" w:rsidP="00D66981"/>
        </w:tc>
        <w:tc>
          <w:tcPr>
            <w:tcW w:w="1923" w:type="dxa"/>
            <w:shd w:val="clear" w:color="auto" w:fill="D9E2F3" w:themeFill="accent1" w:themeFillTint="33"/>
            <w:vAlign w:val="center"/>
          </w:tcPr>
          <w:p w14:paraId="730A81B3" w14:textId="77777777" w:rsidR="00B71D24" w:rsidRPr="00892F64" w:rsidRDefault="00B71D24" w:rsidP="00D66981">
            <w:r w:rsidRPr="00892F64">
              <w:t>Grant Number:</w:t>
            </w:r>
          </w:p>
        </w:tc>
        <w:tc>
          <w:tcPr>
            <w:tcW w:w="2679" w:type="dxa"/>
            <w:shd w:val="clear" w:color="auto" w:fill="D9E2F3" w:themeFill="accent1" w:themeFillTint="33"/>
            <w:vAlign w:val="center"/>
          </w:tcPr>
          <w:p w14:paraId="751E9D6B" w14:textId="77777777" w:rsidR="00B71D24" w:rsidRDefault="00B71D24" w:rsidP="00D66981">
            <w:r>
              <w:t>GA-2021-F.A.S.T. 402 PT-092</w:t>
            </w:r>
          </w:p>
        </w:tc>
      </w:tr>
      <w:tr w:rsidR="00B71D24" w:rsidRPr="00892F64" w14:paraId="34F72EDC" w14:textId="77777777" w:rsidTr="00D66981">
        <w:trPr>
          <w:trHeight w:val="561"/>
        </w:trPr>
        <w:tc>
          <w:tcPr>
            <w:tcW w:w="1448" w:type="dxa"/>
            <w:shd w:val="clear" w:color="auto" w:fill="D9E2F3" w:themeFill="accent1" w:themeFillTint="33"/>
            <w:vAlign w:val="center"/>
          </w:tcPr>
          <w:p w14:paraId="7703A7B7" w14:textId="77777777" w:rsidR="00B71D24" w:rsidRPr="00892F64" w:rsidRDefault="00B71D24" w:rsidP="00D66981">
            <w:r w:rsidRPr="00892F64">
              <w:t>Project Title:</w:t>
            </w:r>
          </w:p>
        </w:tc>
        <w:tc>
          <w:tcPr>
            <w:tcW w:w="3045" w:type="dxa"/>
            <w:shd w:val="clear" w:color="auto" w:fill="D9E2F3" w:themeFill="accent1" w:themeFillTint="33"/>
            <w:vAlign w:val="center"/>
          </w:tcPr>
          <w:p w14:paraId="624601BA" w14:textId="77777777" w:rsidR="00B71D24" w:rsidRDefault="00B71D24" w:rsidP="00D66981">
            <w:r>
              <w:t>Worth County Sheriff's High Visibility Enforcement</w:t>
            </w:r>
          </w:p>
        </w:tc>
        <w:tc>
          <w:tcPr>
            <w:tcW w:w="382" w:type="dxa"/>
            <w:shd w:val="clear" w:color="auto" w:fill="D9E2F3" w:themeFill="accent1" w:themeFillTint="33"/>
            <w:vAlign w:val="center"/>
          </w:tcPr>
          <w:p w14:paraId="32BD2C4A" w14:textId="77777777" w:rsidR="00B71D24" w:rsidRPr="00892F64" w:rsidRDefault="00B71D24" w:rsidP="00D66981"/>
        </w:tc>
        <w:tc>
          <w:tcPr>
            <w:tcW w:w="1923" w:type="dxa"/>
            <w:shd w:val="clear" w:color="auto" w:fill="D9E2F3" w:themeFill="accent1" w:themeFillTint="33"/>
            <w:vAlign w:val="center"/>
          </w:tcPr>
          <w:p w14:paraId="1E58E60E" w14:textId="77777777" w:rsidR="00B71D24" w:rsidRPr="00892F64" w:rsidRDefault="00B71D24" w:rsidP="00D66981">
            <w:r w:rsidRPr="00892F64">
              <w:t>Funding Source:</w:t>
            </w:r>
          </w:p>
        </w:tc>
        <w:tc>
          <w:tcPr>
            <w:tcW w:w="2679" w:type="dxa"/>
            <w:shd w:val="clear" w:color="auto" w:fill="D9E2F3" w:themeFill="accent1" w:themeFillTint="33"/>
            <w:vAlign w:val="center"/>
          </w:tcPr>
          <w:p w14:paraId="537E7263" w14:textId="77777777" w:rsidR="00B71D24" w:rsidRDefault="00B71D24" w:rsidP="00D66981">
            <w:r>
              <w:t>F.A.S.T. 402 PT</w:t>
            </w:r>
          </w:p>
        </w:tc>
      </w:tr>
      <w:tr w:rsidR="00B71D24" w:rsidRPr="00892F64" w14:paraId="46B8D8C4" w14:textId="77777777" w:rsidTr="00D66981">
        <w:trPr>
          <w:trHeight w:val="561"/>
        </w:trPr>
        <w:tc>
          <w:tcPr>
            <w:tcW w:w="1448" w:type="dxa"/>
            <w:shd w:val="clear" w:color="auto" w:fill="D9E2F3" w:themeFill="accent1" w:themeFillTint="33"/>
            <w:vAlign w:val="center"/>
          </w:tcPr>
          <w:p w14:paraId="09CD812C" w14:textId="77777777" w:rsidR="00B71D24" w:rsidRPr="00892F64" w:rsidRDefault="00B71D24" w:rsidP="00D66981">
            <w:r w:rsidRPr="00892F64">
              <w:t>Funded Amount:</w:t>
            </w:r>
          </w:p>
        </w:tc>
        <w:tc>
          <w:tcPr>
            <w:tcW w:w="3045" w:type="dxa"/>
            <w:shd w:val="clear" w:color="auto" w:fill="D9E2F3" w:themeFill="accent1" w:themeFillTint="33"/>
            <w:vAlign w:val="center"/>
          </w:tcPr>
          <w:p w14:paraId="2BE120E5" w14:textId="77777777" w:rsidR="00B71D24" w:rsidRDefault="00B71D24" w:rsidP="00D66981">
            <w:r>
              <w:t>$18,105.00</w:t>
            </w:r>
          </w:p>
        </w:tc>
        <w:tc>
          <w:tcPr>
            <w:tcW w:w="382" w:type="dxa"/>
            <w:shd w:val="clear" w:color="auto" w:fill="D9E2F3" w:themeFill="accent1" w:themeFillTint="33"/>
            <w:vAlign w:val="center"/>
          </w:tcPr>
          <w:p w14:paraId="76B7B599" w14:textId="77777777" w:rsidR="00B71D24" w:rsidRPr="00892F64" w:rsidRDefault="00B71D24" w:rsidP="00D66981"/>
        </w:tc>
        <w:tc>
          <w:tcPr>
            <w:tcW w:w="1923" w:type="dxa"/>
            <w:shd w:val="clear" w:color="auto" w:fill="D9E2F3" w:themeFill="accent1" w:themeFillTint="33"/>
            <w:vAlign w:val="center"/>
          </w:tcPr>
          <w:p w14:paraId="00BEA892" w14:textId="77777777" w:rsidR="00B71D24" w:rsidRPr="00892F64" w:rsidRDefault="00B71D24" w:rsidP="00D66981">
            <w:r w:rsidRPr="00892F64">
              <w:t>Total Expended:</w:t>
            </w:r>
          </w:p>
        </w:tc>
        <w:tc>
          <w:tcPr>
            <w:tcW w:w="2679" w:type="dxa"/>
            <w:shd w:val="clear" w:color="auto" w:fill="D9E2F3" w:themeFill="accent1" w:themeFillTint="33"/>
            <w:vAlign w:val="center"/>
          </w:tcPr>
          <w:p w14:paraId="2D55916D" w14:textId="77777777" w:rsidR="00B71D24" w:rsidRDefault="00B71D24" w:rsidP="00D66981">
            <w:r>
              <w:t>$15,885.72</w:t>
            </w:r>
          </w:p>
        </w:tc>
      </w:tr>
      <w:tr w:rsidR="00B71D24" w:rsidRPr="00892F64" w14:paraId="11EF9E02" w14:textId="77777777" w:rsidTr="00D66981">
        <w:trPr>
          <w:trHeight w:val="823"/>
        </w:trPr>
        <w:tc>
          <w:tcPr>
            <w:tcW w:w="1448" w:type="dxa"/>
            <w:shd w:val="clear" w:color="auto" w:fill="D9E2F3" w:themeFill="accent1" w:themeFillTint="33"/>
          </w:tcPr>
          <w:p w14:paraId="3C60B833" w14:textId="77777777" w:rsidR="00B71D24" w:rsidRPr="00892F64" w:rsidRDefault="00B71D24" w:rsidP="00D66981">
            <w:r w:rsidRPr="00892F64">
              <w:t>Project Description:</w:t>
            </w:r>
          </w:p>
        </w:tc>
        <w:tc>
          <w:tcPr>
            <w:tcW w:w="8029" w:type="dxa"/>
            <w:gridSpan w:val="4"/>
            <w:shd w:val="clear" w:color="auto" w:fill="D9E2F3" w:themeFill="accent1" w:themeFillTint="33"/>
          </w:tcPr>
          <w:p w14:paraId="6587485A" w14:textId="77777777" w:rsidR="00B71D24" w:rsidRDefault="00B71D24" w:rsidP="00D66981">
            <w:r>
              <w:t>Worth County Sheriff's Office has established an enforcement effort focusing the dangers and consequences of impaired driving, driving with improper or no license and not wearing seat belts utilizing road checks.</w:t>
            </w:r>
          </w:p>
        </w:tc>
      </w:tr>
      <w:tr w:rsidR="00B71D24" w:rsidRPr="00892F64" w14:paraId="6AD4516F" w14:textId="77777777" w:rsidTr="00D66981">
        <w:trPr>
          <w:trHeight w:val="973"/>
        </w:trPr>
        <w:tc>
          <w:tcPr>
            <w:tcW w:w="1448" w:type="dxa"/>
            <w:shd w:val="clear" w:color="auto" w:fill="D9E2F3" w:themeFill="accent1" w:themeFillTint="33"/>
          </w:tcPr>
          <w:p w14:paraId="308D6920" w14:textId="77777777" w:rsidR="00B71D24" w:rsidRPr="00892F64" w:rsidRDefault="00B71D24" w:rsidP="00D66981">
            <w:r w:rsidRPr="00892F64">
              <w:t>State Targets:</w:t>
            </w:r>
          </w:p>
        </w:tc>
        <w:tc>
          <w:tcPr>
            <w:tcW w:w="8029" w:type="dxa"/>
            <w:gridSpan w:val="4"/>
            <w:shd w:val="clear" w:color="auto" w:fill="D9E2F3" w:themeFill="accent1" w:themeFillTint="33"/>
            <w:vAlign w:val="center"/>
          </w:tcPr>
          <w:p w14:paraId="3C06C585" w14:textId="77777777" w:rsidR="00B71D24" w:rsidRDefault="00B71D24" w:rsidP="00D66981">
            <w:r w:rsidRPr="00892F64">
              <w:t>To reduce traffic fatalities and injuries through high-visibility enforcement campaigns and education to reduce speeding and impaired driving, and to promote seat belt use in Worth County (</w:t>
            </w:r>
            <w:r>
              <w:t xml:space="preserve">C-1, C-2, </w:t>
            </w:r>
            <w:r w:rsidRPr="00892F64">
              <w:t>C-3, C-4, C-5, C-6, B-1).</w:t>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B71D24" w:rsidRPr="00892F64" w14:paraId="5A40D471" w14:textId="77777777" w:rsidTr="00D66981">
        <w:trPr>
          <w:tblHeader/>
        </w:trPr>
        <w:tc>
          <w:tcPr>
            <w:tcW w:w="4315" w:type="dxa"/>
            <w:shd w:val="clear" w:color="auto" w:fill="E7E6E6" w:themeFill="background2"/>
          </w:tcPr>
          <w:p w14:paraId="6E451285" w14:textId="77777777" w:rsidR="00B71D24" w:rsidRPr="00892F64" w:rsidRDefault="00B71D24" w:rsidP="00D66981">
            <w:pPr>
              <w:rPr>
                <w:rFonts w:ascii="Arial Narrow" w:hAnsi="Arial Narrow"/>
                <w:b/>
                <w:bCs/>
                <w:sz w:val="20"/>
                <w:szCs w:val="20"/>
              </w:rPr>
            </w:pPr>
            <w:r w:rsidRPr="00892F64">
              <w:rPr>
                <w:rFonts w:ascii="Arial Narrow" w:hAnsi="Arial Narrow"/>
                <w:b/>
                <w:bCs/>
                <w:sz w:val="20"/>
                <w:szCs w:val="20"/>
              </w:rPr>
              <w:lastRenderedPageBreak/>
              <w:t>Activities Funded/Implemented</w:t>
            </w:r>
          </w:p>
        </w:tc>
        <w:tc>
          <w:tcPr>
            <w:tcW w:w="5130" w:type="dxa"/>
            <w:shd w:val="clear" w:color="auto" w:fill="E7E6E6" w:themeFill="background2"/>
          </w:tcPr>
          <w:p w14:paraId="6AE47A9D" w14:textId="77777777" w:rsidR="00B71D24" w:rsidRPr="00892F64" w:rsidRDefault="00B71D24" w:rsidP="00D66981">
            <w:pPr>
              <w:rPr>
                <w:rFonts w:ascii="Arial Narrow" w:hAnsi="Arial Narrow"/>
                <w:b/>
                <w:bCs/>
                <w:sz w:val="20"/>
                <w:szCs w:val="20"/>
              </w:rPr>
            </w:pPr>
            <w:r w:rsidRPr="00892F64">
              <w:rPr>
                <w:rFonts w:ascii="Arial Narrow" w:hAnsi="Arial Narrow"/>
                <w:b/>
                <w:bCs/>
                <w:sz w:val="20"/>
                <w:szCs w:val="20"/>
              </w:rPr>
              <w:t>Results</w:t>
            </w:r>
          </w:p>
        </w:tc>
      </w:tr>
      <w:tr w:rsidR="00B71D24" w:rsidRPr="00892F64" w14:paraId="47A27EB4" w14:textId="77777777" w:rsidTr="00D66981">
        <w:tc>
          <w:tcPr>
            <w:tcW w:w="4315" w:type="dxa"/>
          </w:tcPr>
          <w:p w14:paraId="0422D330" w14:textId="77777777" w:rsidR="00B71D24" w:rsidRDefault="00B71D24" w:rsidP="00D66981">
            <w:r>
              <w:t>The grantee will participate in 8 GOHS/NHTSA highway safety campaigns including CIOT, Drive Sober or Get Pulled Over, CIOT Border to Border, Operation Southern Shield, and 100 Days of Summer HEAT during the grant period.</w:t>
            </w:r>
          </w:p>
        </w:tc>
        <w:tc>
          <w:tcPr>
            <w:tcW w:w="5130" w:type="dxa"/>
          </w:tcPr>
          <w:p w14:paraId="470C8DA3" w14:textId="77777777" w:rsidR="00B71D24" w:rsidRDefault="00B71D24" w:rsidP="00D66981">
            <w:r>
              <w:t xml:space="preserve">WCSO participated in all campaigns which made the roadways safer for the citizens traveling the roadways. </w:t>
            </w:r>
          </w:p>
        </w:tc>
      </w:tr>
      <w:tr w:rsidR="00B71D24" w:rsidRPr="00892F64" w14:paraId="2891083A" w14:textId="77777777" w:rsidTr="00D66981">
        <w:tc>
          <w:tcPr>
            <w:tcW w:w="4315" w:type="dxa"/>
          </w:tcPr>
          <w:p w14:paraId="3FE3AD16" w14:textId="77777777" w:rsidR="00B71D24" w:rsidRDefault="00B71D24" w:rsidP="00D66981">
            <w:r>
              <w:t>Worth County Sheriff's Office agrees to enter enforcement data in the GOHS online reporting system 8 times during GOHS Highway Safety Campaigns during the grant year.</w:t>
            </w:r>
          </w:p>
        </w:tc>
        <w:tc>
          <w:tcPr>
            <w:tcW w:w="5130" w:type="dxa"/>
          </w:tcPr>
          <w:p w14:paraId="1C73FBD6" w14:textId="77777777" w:rsidR="00B71D24" w:rsidRDefault="00B71D24" w:rsidP="00D66981">
            <w:r>
              <w:t xml:space="preserve">WCSO submitted the enforcement data in a timely manner in the GOHS online reporting system. </w:t>
            </w:r>
          </w:p>
        </w:tc>
      </w:tr>
      <w:tr w:rsidR="00B71D24" w:rsidRPr="00892F64" w14:paraId="3A8D66D5" w14:textId="77777777" w:rsidTr="00D66981">
        <w:tc>
          <w:tcPr>
            <w:tcW w:w="4315" w:type="dxa"/>
          </w:tcPr>
          <w:p w14:paraId="5EF5577C" w14:textId="77777777" w:rsidR="00B71D24" w:rsidRDefault="00B71D24" w:rsidP="00D66981">
            <w:r>
              <w:t>The grantee will participate in 10 regional traffic enforcement network meetings and initiatives during the grant year.</w:t>
            </w:r>
          </w:p>
        </w:tc>
        <w:tc>
          <w:tcPr>
            <w:tcW w:w="5130" w:type="dxa"/>
          </w:tcPr>
          <w:p w14:paraId="052A15A7" w14:textId="77777777" w:rsidR="00B71D24" w:rsidRDefault="00B71D24" w:rsidP="00D66981">
            <w:r>
              <w:t xml:space="preserve">WCSO attended all enforcement meetings which allowed them to network with other agencies. </w:t>
            </w:r>
          </w:p>
        </w:tc>
      </w:tr>
      <w:tr w:rsidR="00B71D24" w:rsidRPr="00892F64" w14:paraId="4824CAF4" w14:textId="77777777" w:rsidTr="00D66981">
        <w:tc>
          <w:tcPr>
            <w:tcW w:w="4315" w:type="dxa"/>
          </w:tcPr>
          <w:p w14:paraId="5DAED7F0" w14:textId="77777777" w:rsidR="00B71D24" w:rsidRDefault="00B71D24" w:rsidP="00D66981">
            <w:r>
              <w:t>Worth County Sheriff's Office will conduct 2 road checks per month during the grant year.</w:t>
            </w:r>
          </w:p>
        </w:tc>
        <w:tc>
          <w:tcPr>
            <w:tcW w:w="5130" w:type="dxa"/>
          </w:tcPr>
          <w:p w14:paraId="179EF4DF" w14:textId="77777777" w:rsidR="00B71D24" w:rsidRDefault="00B71D24" w:rsidP="00D66981">
            <w:r>
              <w:t xml:space="preserve">WCSO was not able to conduct several road checks due to the rise of Covid-19. Several employees contracted covid in the department which caused shortages on the road. Deputies were working extra to cover calls. </w:t>
            </w:r>
          </w:p>
        </w:tc>
      </w:tr>
      <w:tr w:rsidR="00B71D24" w:rsidRPr="00892F64" w14:paraId="148D16F5" w14:textId="77777777" w:rsidTr="00D66981">
        <w:trPr>
          <w:trHeight w:val="332"/>
        </w:trPr>
        <w:tc>
          <w:tcPr>
            <w:tcW w:w="4315" w:type="dxa"/>
          </w:tcPr>
          <w:p w14:paraId="468AD878" w14:textId="77777777" w:rsidR="00B71D24" w:rsidRDefault="00B71D24" w:rsidP="00D66981">
            <w:r>
              <w:t>The Worth County Sheriff's Office agrees to make 3 impaired driving contacts her month during the grant year.</w:t>
            </w:r>
          </w:p>
        </w:tc>
        <w:tc>
          <w:tcPr>
            <w:tcW w:w="5130" w:type="dxa"/>
          </w:tcPr>
          <w:p w14:paraId="579F47AA" w14:textId="77777777" w:rsidR="00B71D24" w:rsidRDefault="00B71D24" w:rsidP="00D66981">
            <w:r>
              <w:t xml:space="preserve">WCSO exceeded their DUI driving contacts during the grant period even with covid on the rise. The deputies worked to make sure the citizens in Worth County were safe when they traveled throughout the county on the roadways. </w:t>
            </w:r>
          </w:p>
        </w:tc>
      </w:tr>
    </w:tbl>
    <w:p w14:paraId="03B67273" w14:textId="77777777" w:rsidR="00B71D24" w:rsidRDefault="00B71D24" w:rsidP="00B71D24"/>
    <w:p w14:paraId="4A2E3D92" w14:textId="77777777" w:rsidR="00B71D24" w:rsidRDefault="00B71D24" w:rsidP="00B71D24"/>
    <w:p w14:paraId="0BE4C998" w14:textId="63167115" w:rsidR="00A55A40" w:rsidRDefault="00A55A40">
      <w:pPr>
        <w:rPr>
          <w:rFonts w:ascii="Arial" w:hAnsi="Arial" w:cs="Arial"/>
          <w:sz w:val="28"/>
          <w:szCs w:val="28"/>
        </w:rPr>
      </w:pPr>
    </w:p>
    <w:p w14:paraId="6EFD1A8D" w14:textId="382C6649" w:rsidR="00A55A40" w:rsidRDefault="00A55A40">
      <w:pPr>
        <w:rPr>
          <w:rFonts w:ascii="Arial" w:hAnsi="Arial" w:cs="Arial"/>
          <w:sz w:val="28"/>
          <w:szCs w:val="28"/>
        </w:rPr>
      </w:pPr>
      <w:r>
        <w:rPr>
          <w:rFonts w:ascii="Arial" w:hAnsi="Arial" w:cs="Arial"/>
          <w:sz w:val="28"/>
          <w:szCs w:val="28"/>
        </w:rPr>
        <w:t>Railroad Safety</w:t>
      </w:r>
    </w:p>
    <w:p w14:paraId="2086DDF1" w14:textId="77777777" w:rsidR="00B71D24" w:rsidRDefault="00B71D24" w:rsidP="00B71D24"/>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B71D24" w:rsidRPr="00892F64" w14:paraId="40542359" w14:textId="77777777" w:rsidTr="00D66981">
        <w:trPr>
          <w:trHeight w:val="571"/>
        </w:trPr>
        <w:tc>
          <w:tcPr>
            <w:tcW w:w="1448" w:type="dxa"/>
            <w:shd w:val="clear" w:color="auto" w:fill="D9E2F3" w:themeFill="accent1" w:themeFillTint="33"/>
            <w:vAlign w:val="center"/>
          </w:tcPr>
          <w:p w14:paraId="70FD1C1F" w14:textId="77777777" w:rsidR="00B71D24" w:rsidRPr="00892F64" w:rsidRDefault="00B71D24" w:rsidP="00D66981">
            <w:r w:rsidRPr="00892F64">
              <w:t>Grantee:</w:t>
            </w:r>
          </w:p>
        </w:tc>
        <w:tc>
          <w:tcPr>
            <w:tcW w:w="3045" w:type="dxa"/>
            <w:shd w:val="clear" w:color="auto" w:fill="D9E2F3" w:themeFill="accent1" w:themeFillTint="33"/>
            <w:vAlign w:val="center"/>
          </w:tcPr>
          <w:p w14:paraId="392CCC98" w14:textId="77777777" w:rsidR="00B71D24" w:rsidRPr="00B42336" w:rsidRDefault="00B71D24" w:rsidP="00D66981">
            <w:pPr>
              <w:rPr>
                <w:rFonts w:ascii="Calibri" w:hAnsi="Calibri" w:cs="Calibri"/>
                <w:color w:val="000000"/>
              </w:rPr>
            </w:pPr>
            <w:r>
              <w:rPr>
                <w:rFonts w:ascii="Calibri" w:hAnsi="Calibri" w:cs="Calibri"/>
                <w:color w:val="000000"/>
                <w:sz w:val="22"/>
                <w:szCs w:val="22"/>
              </w:rPr>
              <w:t>Georgia Operation Lifesaver, Inc.</w:t>
            </w:r>
          </w:p>
        </w:tc>
        <w:tc>
          <w:tcPr>
            <w:tcW w:w="382" w:type="dxa"/>
            <w:shd w:val="clear" w:color="auto" w:fill="D9E2F3" w:themeFill="accent1" w:themeFillTint="33"/>
            <w:vAlign w:val="center"/>
          </w:tcPr>
          <w:p w14:paraId="06B1BC76" w14:textId="77777777" w:rsidR="00B71D24" w:rsidRPr="00892F64" w:rsidRDefault="00B71D24" w:rsidP="00D66981"/>
        </w:tc>
        <w:tc>
          <w:tcPr>
            <w:tcW w:w="1923" w:type="dxa"/>
            <w:shd w:val="clear" w:color="auto" w:fill="D9E2F3" w:themeFill="accent1" w:themeFillTint="33"/>
            <w:vAlign w:val="center"/>
          </w:tcPr>
          <w:p w14:paraId="6B97BB27" w14:textId="77777777" w:rsidR="00B71D24" w:rsidRPr="00892F64" w:rsidRDefault="00B71D24" w:rsidP="00D66981">
            <w:r w:rsidRPr="00892F64">
              <w:t>Grant Number:</w:t>
            </w:r>
          </w:p>
        </w:tc>
        <w:tc>
          <w:tcPr>
            <w:tcW w:w="2679" w:type="dxa"/>
            <w:shd w:val="clear" w:color="auto" w:fill="D9E2F3" w:themeFill="accent1" w:themeFillTint="33"/>
            <w:vAlign w:val="center"/>
          </w:tcPr>
          <w:p w14:paraId="36F3C187" w14:textId="77777777" w:rsidR="00B71D24" w:rsidRDefault="00B71D24" w:rsidP="00D66981">
            <w:r>
              <w:t>GA-2021-F.A.S.T. 402 RH-052</w:t>
            </w:r>
          </w:p>
        </w:tc>
      </w:tr>
      <w:tr w:rsidR="00B71D24" w:rsidRPr="00892F64" w14:paraId="1C90398E" w14:textId="77777777" w:rsidTr="00D66981">
        <w:trPr>
          <w:trHeight w:val="561"/>
        </w:trPr>
        <w:tc>
          <w:tcPr>
            <w:tcW w:w="1448" w:type="dxa"/>
            <w:shd w:val="clear" w:color="auto" w:fill="D9E2F3" w:themeFill="accent1" w:themeFillTint="33"/>
            <w:vAlign w:val="center"/>
          </w:tcPr>
          <w:p w14:paraId="76DCD5DC" w14:textId="77777777" w:rsidR="00B71D24" w:rsidRPr="00892F64" w:rsidRDefault="00B71D24" w:rsidP="00D66981">
            <w:r w:rsidRPr="00892F64">
              <w:t>Project Title:</w:t>
            </w:r>
          </w:p>
        </w:tc>
        <w:tc>
          <w:tcPr>
            <w:tcW w:w="3045" w:type="dxa"/>
            <w:shd w:val="clear" w:color="auto" w:fill="D9E2F3" w:themeFill="accent1" w:themeFillTint="33"/>
            <w:vAlign w:val="center"/>
          </w:tcPr>
          <w:p w14:paraId="11055289" w14:textId="77777777" w:rsidR="00B71D24" w:rsidRDefault="00B71D24" w:rsidP="00D66981">
            <w:r>
              <w:t>First Responders Training and Mobile Truck Exhibit</w:t>
            </w:r>
          </w:p>
        </w:tc>
        <w:tc>
          <w:tcPr>
            <w:tcW w:w="382" w:type="dxa"/>
            <w:shd w:val="clear" w:color="auto" w:fill="D9E2F3" w:themeFill="accent1" w:themeFillTint="33"/>
            <w:vAlign w:val="center"/>
          </w:tcPr>
          <w:p w14:paraId="143BFDC1" w14:textId="77777777" w:rsidR="00B71D24" w:rsidRPr="00892F64" w:rsidRDefault="00B71D24" w:rsidP="00D66981"/>
        </w:tc>
        <w:tc>
          <w:tcPr>
            <w:tcW w:w="1923" w:type="dxa"/>
            <w:shd w:val="clear" w:color="auto" w:fill="D9E2F3" w:themeFill="accent1" w:themeFillTint="33"/>
            <w:vAlign w:val="center"/>
          </w:tcPr>
          <w:p w14:paraId="5C82A07D" w14:textId="77777777" w:rsidR="00B71D24" w:rsidRPr="00892F64" w:rsidRDefault="00B71D24" w:rsidP="00D66981">
            <w:r w:rsidRPr="00892F64">
              <w:t>Funding Source:</w:t>
            </w:r>
          </w:p>
        </w:tc>
        <w:tc>
          <w:tcPr>
            <w:tcW w:w="2679" w:type="dxa"/>
            <w:shd w:val="clear" w:color="auto" w:fill="D9E2F3" w:themeFill="accent1" w:themeFillTint="33"/>
            <w:vAlign w:val="center"/>
          </w:tcPr>
          <w:p w14:paraId="1A53D146" w14:textId="77777777" w:rsidR="00B71D24" w:rsidRDefault="00B71D24" w:rsidP="00D66981">
            <w:r>
              <w:t>F.A.S.T. 402 RH</w:t>
            </w:r>
          </w:p>
        </w:tc>
      </w:tr>
      <w:tr w:rsidR="00B71D24" w:rsidRPr="00892F64" w14:paraId="4EE9D6C9" w14:textId="77777777" w:rsidTr="00D66981">
        <w:trPr>
          <w:trHeight w:val="561"/>
        </w:trPr>
        <w:tc>
          <w:tcPr>
            <w:tcW w:w="1448" w:type="dxa"/>
            <w:shd w:val="clear" w:color="auto" w:fill="D9E2F3" w:themeFill="accent1" w:themeFillTint="33"/>
            <w:vAlign w:val="center"/>
          </w:tcPr>
          <w:p w14:paraId="63FCCF3B" w14:textId="77777777" w:rsidR="00B71D24" w:rsidRPr="00892F64" w:rsidRDefault="00B71D24" w:rsidP="00D66981">
            <w:r w:rsidRPr="00892F64">
              <w:t>Funded Amount:</w:t>
            </w:r>
          </w:p>
        </w:tc>
        <w:tc>
          <w:tcPr>
            <w:tcW w:w="3045" w:type="dxa"/>
            <w:shd w:val="clear" w:color="auto" w:fill="D9E2F3" w:themeFill="accent1" w:themeFillTint="33"/>
            <w:vAlign w:val="center"/>
          </w:tcPr>
          <w:p w14:paraId="74A6F1AF" w14:textId="77777777" w:rsidR="00B71D24" w:rsidRDefault="00B71D24" w:rsidP="00D66981">
            <w:r>
              <w:t>$30,484.00</w:t>
            </w:r>
          </w:p>
        </w:tc>
        <w:tc>
          <w:tcPr>
            <w:tcW w:w="382" w:type="dxa"/>
            <w:shd w:val="clear" w:color="auto" w:fill="D9E2F3" w:themeFill="accent1" w:themeFillTint="33"/>
            <w:vAlign w:val="center"/>
          </w:tcPr>
          <w:p w14:paraId="4392ABF4" w14:textId="77777777" w:rsidR="00B71D24" w:rsidRPr="00892F64" w:rsidRDefault="00B71D24" w:rsidP="00D66981"/>
        </w:tc>
        <w:tc>
          <w:tcPr>
            <w:tcW w:w="1923" w:type="dxa"/>
            <w:shd w:val="clear" w:color="auto" w:fill="D9E2F3" w:themeFill="accent1" w:themeFillTint="33"/>
            <w:vAlign w:val="center"/>
          </w:tcPr>
          <w:p w14:paraId="6CDB8056" w14:textId="77777777" w:rsidR="00B71D24" w:rsidRPr="00892F64" w:rsidRDefault="00B71D24" w:rsidP="00D66981">
            <w:r w:rsidRPr="00892F64">
              <w:t>Total Expended:</w:t>
            </w:r>
          </w:p>
        </w:tc>
        <w:tc>
          <w:tcPr>
            <w:tcW w:w="2679" w:type="dxa"/>
            <w:shd w:val="clear" w:color="auto" w:fill="D9E2F3" w:themeFill="accent1" w:themeFillTint="33"/>
            <w:vAlign w:val="center"/>
          </w:tcPr>
          <w:p w14:paraId="3BD75522" w14:textId="77777777" w:rsidR="00B71D24" w:rsidRDefault="00B71D24" w:rsidP="00D66981">
            <w:r>
              <w:t>$21,680.00</w:t>
            </w:r>
          </w:p>
        </w:tc>
      </w:tr>
      <w:tr w:rsidR="00B71D24" w:rsidRPr="00892F64" w14:paraId="096EAD5E" w14:textId="77777777" w:rsidTr="00D66981">
        <w:trPr>
          <w:trHeight w:val="823"/>
        </w:trPr>
        <w:tc>
          <w:tcPr>
            <w:tcW w:w="1448" w:type="dxa"/>
            <w:shd w:val="clear" w:color="auto" w:fill="D9E2F3" w:themeFill="accent1" w:themeFillTint="33"/>
          </w:tcPr>
          <w:p w14:paraId="7BE1CA43" w14:textId="77777777" w:rsidR="00B71D24" w:rsidRPr="00892F64" w:rsidRDefault="00B71D24" w:rsidP="00D66981">
            <w:r w:rsidRPr="00892F64">
              <w:t>Project Description:</w:t>
            </w:r>
          </w:p>
        </w:tc>
        <w:tc>
          <w:tcPr>
            <w:tcW w:w="8029" w:type="dxa"/>
            <w:gridSpan w:val="4"/>
            <w:shd w:val="clear" w:color="auto" w:fill="D9E2F3" w:themeFill="accent1" w:themeFillTint="33"/>
          </w:tcPr>
          <w:p w14:paraId="2019661A" w14:textId="77777777" w:rsidR="00B71D24" w:rsidRDefault="00B71D24" w:rsidP="00D66981">
            <w:r>
              <w:t xml:space="preserve">Georgia Operation Lifesaver will provide training and education to both the "First Responders" and "general public" about safety around trains, railroad tracks and right a ways, and special railroad collisions/ police reporting. </w:t>
            </w:r>
          </w:p>
        </w:tc>
      </w:tr>
      <w:tr w:rsidR="00B71D24" w:rsidRPr="00892F64" w14:paraId="37E5CFB9" w14:textId="77777777" w:rsidTr="00D66981">
        <w:trPr>
          <w:trHeight w:val="973"/>
        </w:trPr>
        <w:tc>
          <w:tcPr>
            <w:tcW w:w="1448" w:type="dxa"/>
            <w:shd w:val="clear" w:color="auto" w:fill="D9E2F3" w:themeFill="accent1" w:themeFillTint="33"/>
          </w:tcPr>
          <w:p w14:paraId="75FDB248" w14:textId="77777777" w:rsidR="00B71D24" w:rsidRPr="00892F64" w:rsidRDefault="00B71D24" w:rsidP="00D66981">
            <w:r w:rsidRPr="00892F64">
              <w:lastRenderedPageBreak/>
              <w:t>State Targets:</w:t>
            </w:r>
          </w:p>
        </w:tc>
        <w:tc>
          <w:tcPr>
            <w:tcW w:w="8029" w:type="dxa"/>
            <w:gridSpan w:val="4"/>
            <w:shd w:val="clear" w:color="auto" w:fill="D9E2F3" w:themeFill="accent1" w:themeFillTint="33"/>
          </w:tcPr>
          <w:p w14:paraId="20AD6AC5" w14:textId="77777777" w:rsidR="00B71D24" w:rsidRDefault="00B71D24" w:rsidP="00D66981">
            <w:r w:rsidRPr="00892F64">
              <w:t>This grant’s educational activities informed Georgians of the dangers of railroad crossings. These activities contributed toward the state’s goals of decreasing crashes, injuries and fatalities, particularly those involving railroad crossings (C-1, C-2, C-3, C-7, C-10, C-11).</w:t>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B71D24" w:rsidRPr="00892F64" w14:paraId="2421F2C8" w14:textId="77777777" w:rsidTr="00D66981">
        <w:trPr>
          <w:tblHeader/>
        </w:trPr>
        <w:tc>
          <w:tcPr>
            <w:tcW w:w="4315" w:type="dxa"/>
            <w:shd w:val="clear" w:color="auto" w:fill="E7E6E6" w:themeFill="background2"/>
          </w:tcPr>
          <w:p w14:paraId="065EC2FA" w14:textId="77777777" w:rsidR="00B71D24" w:rsidRPr="00892F64" w:rsidRDefault="00B71D24"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7C6AB155" w14:textId="77777777" w:rsidR="00B71D24" w:rsidRPr="00892F64" w:rsidRDefault="00B71D24" w:rsidP="00D66981">
            <w:pPr>
              <w:rPr>
                <w:rFonts w:ascii="Arial Narrow" w:hAnsi="Arial Narrow"/>
                <w:b/>
                <w:bCs/>
                <w:sz w:val="20"/>
                <w:szCs w:val="20"/>
              </w:rPr>
            </w:pPr>
            <w:r w:rsidRPr="00892F64">
              <w:rPr>
                <w:rFonts w:ascii="Arial Narrow" w:hAnsi="Arial Narrow"/>
                <w:b/>
                <w:bCs/>
                <w:sz w:val="20"/>
                <w:szCs w:val="20"/>
              </w:rPr>
              <w:t>Results</w:t>
            </w:r>
          </w:p>
        </w:tc>
      </w:tr>
      <w:tr w:rsidR="00B71D24" w:rsidRPr="00892F64" w14:paraId="6C5166F3" w14:textId="77777777" w:rsidTr="00D66981">
        <w:tc>
          <w:tcPr>
            <w:tcW w:w="4315" w:type="dxa"/>
          </w:tcPr>
          <w:p w14:paraId="456BA185" w14:textId="77777777" w:rsidR="00B71D24" w:rsidRDefault="00B71D24" w:rsidP="00D66981">
            <w:r>
              <w:t>Georgia Operation Lifesaver will schedule the "OL Mobile Truck" at four (4) or more Community-based events across Georgia during FFY-2021. GOL plans to reach  a minimum of (50) individuals per event.  If scheduling will not permit the Truck to be utilized, a Tabletop Exhibit will always be provided with appropriate rail safety handouts materials.</w:t>
            </w:r>
          </w:p>
        </w:tc>
        <w:tc>
          <w:tcPr>
            <w:tcW w:w="5130" w:type="dxa"/>
          </w:tcPr>
          <w:p w14:paraId="4D20545E" w14:textId="77777777" w:rsidR="00B71D24" w:rsidRDefault="00B71D24" w:rsidP="00D66981">
            <w:r>
              <w:t xml:space="preserve">In spite of the COVID pandemic, we were able to fulfill all requests for railroad safety information.  The OL Mobile Exhibit Truck (with graphics on both sides of the exhibit trailer) provided a continual "Billboard effect."  </w:t>
            </w:r>
          </w:p>
        </w:tc>
      </w:tr>
      <w:tr w:rsidR="00B71D24" w:rsidRPr="00892F64" w14:paraId="4E0AA442" w14:textId="77777777" w:rsidTr="00D66981">
        <w:tc>
          <w:tcPr>
            <w:tcW w:w="4315" w:type="dxa"/>
          </w:tcPr>
          <w:p w14:paraId="09E75917" w14:textId="77777777" w:rsidR="00B71D24" w:rsidRDefault="00B71D24" w:rsidP="00D66981">
            <w:r>
              <w:t xml:space="preserve">Georgia Operation Lifesaver will hold quarterly membership meetings during FFY-2021. The meetings will cover upcoming activities and events scheduled within the grant cycle. </w:t>
            </w:r>
          </w:p>
        </w:tc>
        <w:tc>
          <w:tcPr>
            <w:tcW w:w="5130" w:type="dxa"/>
          </w:tcPr>
          <w:p w14:paraId="0B516E8C" w14:textId="77777777" w:rsidR="00B71D24" w:rsidRDefault="00B71D24" w:rsidP="00D66981">
            <w:r>
              <w:t>While we were unable to schedule our usual "in-person quarterly meetings" due to COVID, we did provide our membership with updated reports and quarterly Georgia DOT statistical reports.  Also we kept members informed when we received directives from our national OLI headquarters, as well as special OL national events such as "Rail Safety Week" and other items of interest.</w:t>
            </w:r>
          </w:p>
        </w:tc>
      </w:tr>
      <w:tr w:rsidR="00B71D24" w:rsidRPr="00892F64" w14:paraId="245B5114" w14:textId="77777777" w:rsidTr="00D66981">
        <w:tc>
          <w:tcPr>
            <w:tcW w:w="4315" w:type="dxa"/>
          </w:tcPr>
          <w:p w14:paraId="094C690C" w14:textId="77777777" w:rsidR="00B71D24" w:rsidRDefault="00B71D24" w:rsidP="00D66981">
            <w:r>
              <w:t xml:space="preserve">Georgia Operation Lifesaver will conduct a minimum of five (5) Grade Crossing Incident Management classes by reaching a minimum of 100 First Responders in FFY-2021. First class will be scheduled in October or November 2020 and others will be scheduled thereafter according to requests received from law enforcement and emergency responders. Course attendees are also generally involved with several TEN programs including "Click-it or Ticket" and DUI enforcement campaigns. </w:t>
            </w:r>
          </w:p>
        </w:tc>
        <w:tc>
          <w:tcPr>
            <w:tcW w:w="5130" w:type="dxa"/>
          </w:tcPr>
          <w:p w14:paraId="5366A881" w14:textId="77777777" w:rsidR="00B71D24" w:rsidRDefault="00B71D24" w:rsidP="00D66981">
            <w:r>
              <w:t xml:space="preserve">Unable to provide the scheduled minimum of five (5) classes due to the pandemic and the fact that our Railroad Instructors were not allowed by their employer railroads to do any in-person training classes.  However, many First Responders were given our Operation Lifesaver RISC (Rail Investigation and Safety Course) information and handout materials through our 3 Railroad Certified Instructors and/or through our State Coordinator.  In addition, this course is certified by Georgia POST thanks to the assistance we received from the GOHS and we have received over 15 requests from various LEOs for information and expect to be able to resume in-person classes when the pandemic allows.  </w:t>
            </w:r>
          </w:p>
        </w:tc>
      </w:tr>
      <w:tr w:rsidR="00B71D24" w:rsidRPr="00892F64" w14:paraId="5DFC347D" w14:textId="77777777" w:rsidTr="00D66981">
        <w:tc>
          <w:tcPr>
            <w:tcW w:w="4315" w:type="dxa"/>
          </w:tcPr>
          <w:p w14:paraId="5E423B8A" w14:textId="77777777" w:rsidR="00B71D24" w:rsidRDefault="00B71D24" w:rsidP="00D66981">
            <w:r>
              <w:t xml:space="preserve">Georgia Operation Lifesaver will monitor all Georgia legislation (4) times during the General Assembly regarding proposed changes to our Statutes involving railroad issues and communicate with the Georgia Department of Driver Services should any </w:t>
            </w:r>
            <w:r>
              <w:lastRenderedPageBreak/>
              <w:t xml:space="preserve">changes occur that involve Georgia Driver's Licenses so they can be added to the next Driver's Manuals during FFY-2021. Any necessary changes will be reported in our MARs to GOHS. </w:t>
            </w:r>
          </w:p>
        </w:tc>
        <w:tc>
          <w:tcPr>
            <w:tcW w:w="5130" w:type="dxa"/>
          </w:tcPr>
          <w:p w14:paraId="2DF2FDB8" w14:textId="77777777" w:rsidR="00B71D24" w:rsidRDefault="00B71D24" w:rsidP="00D66981">
            <w:r>
              <w:lastRenderedPageBreak/>
              <w:t>We were able to virtually and electronically monitor the Georgia Legislature effectively.  No new laws or statutes were added or changed during the year.  Therefore, no additional changes were necessary for the Georgia Driver's Manual.</w:t>
            </w:r>
          </w:p>
        </w:tc>
      </w:tr>
    </w:tbl>
    <w:p w14:paraId="2F76858A" w14:textId="77777777" w:rsidR="00B71D24" w:rsidRDefault="00B71D24" w:rsidP="00B71D24"/>
    <w:p w14:paraId="70EDC8B6" w14:textId="77777777" w:rsidR="00B71D24" w:rsidRDefault="00B71D24" w:rsidP="00B71D24"/>
    <w:p w14:paraId="1A5CD66A" w14:textId="769A5674" w:rsidR="00A55A40" w:rsidRDefault="00A55A40">
      <w:pPr>
        <w:rPr>
          <w:rFonts w:ascii="Arial" w:hAnsi="Arial" w:cs="Arial"/>
          <w:sz w:val="28"/>
          <w:szCs w:val="28"/>
        </w:rPr>
      </w:pPr>
    </w:p>
    <w:p w14:paraId="19F397F4" w14:textId="0C442E61" w:rsidR="00A55A40" w:rsidRDefault="00A55A40">
      <w:pPr>
        <w:rPr>
          <w:rFonts w:ascii="Arial" w:hAnsi="Arial" w:cs="Arial"/>
          <w:sz w:val="28"/>
          <w:szCs w:val="28"/>
        </w:rPr>
      </w:pPr>
      <w:r>
        <w:rPr>
          <w:rFonts w:ascii="Arial" w:hAnsi="Arial" w:cs="Arial"/>
          <w:sz w:val="28"/>
          <w:szCs w:val="28"/>
        </w:rPr>
        <w:t>Speed Management</w:t>
      </w:r>
    </w:p>
    <w:p w14:paraId="4474C419" w14:textId="77777777" w:rsidR="00054E0A" w:rsidRDefault="00054E0A" w:rsidP="00054E0A"/>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054E0A" w:rsidRPr="00892F64" w14:paraId="1988075A" w14:textId="77777777" w:rsidTr="00D66981">
        <w:trPr>
          <w:trHeight w:val="571"/>
        </w:trPr>
        <w:tc>
          <w:tcPr>
            <w:tcW w:w="1448" w:type="dxa"/>
            <w:shd w:val="clear" w:color="auto" w:fill="D9E2F3" w:themeFill="accent1" w:themeFillTint="33"/>
            <w:vAlign w:val="center"/>
          </w:tcPr>
          <w:p w14:paraId="4E93C6A0" w14:textId="77777777" w:rsidR="00054E0A" w:rsidRPr="00892F64" w:rsidRDefault="00054E0A" w:rsidP="00D66981">
            <w:r w:rsidRPr="00892F64">
              <w:t>Grantee:</w:t>
            </w:r>
          </w:p>
        </w:tc>
        <w:tc>
          <w:tcPr>
            <w:tcW w:w="3045" w:type="dxa"/>
            <w:shd w:val="clear" w:color="auto" w:fill="D9E2F3" w:themeFill="accent1" w:themeFillTint="33"/>
            <w:vAlign w:val="center"/>
          </w:tcPr>
          <w:p w14:paraId="1637D646" w14:textId="77777777" w:rsidR="00054E0A" w:rsidRPr="00B42336" w:rsidRDefault="00054E0A" w:rsidP="00D66981">
            <w:pPr>
              <w:rPr>
                <w:rFonts w:ascii="Calibri" w:hAnsi="Calibri" w:cs="Calibri"/>
                <w:color w:val="000000"/>
              </w:rPr>
            </w:pPr>
            <w:r>
              <w:rPr>
                <w:rFonts w:ascii="Calibri" w:hAnsi="Calibri" w:cs="Calibri"/>
                <w:color w:val="000000"/>
                <w:sz w:val="22"/>
                <w:szCs w:val="22"/>
              </w:rPr>
              <w:t>Public Safety Training Center, Georgia</w:t>
            </w:r>
          </w:p>
        </w:tc>
        <w:tc>
          <w:tcPr>
            <w:tcW w:w="382" w:type="dxa"/>
            <w:shd w:val="clear" w:color="auto" w:fill="D9E2F3" w:themeFill="accent1" w:themeFillTint="33"/>
            <w:vAlign w:val="center"/>
          </w:tcPr>
          <w:p w14:paraId="7723EF5A" w14:textId="77777777" w:rsidR="00054E0A" w:rsidRPr="00892F64" w:rsidRDefault="00054E0A" w:rsidP="00D66981"/>
        </w:tc>
        <w:tc>
          <w:tcPr>
            <w:tcW w:w="1923" w:type="dxa"/>
            <w:shd w:val="clear" w:color="auto" w:fill="D9E2F3" w:themeFill="accent1" w:themeFillTint="33"/>
            <w:vAlign w:val="center"/>
          </w:tcPr>
          <w:p w14:paraId="38A24B2E" w14:textId="77777777" w:rsidR="00054E0A" w:rsidRPr="00892F64" w:rsidRDefault="00054E0A" w:rsidP="00D66981">
            <w:r w:rsidRPr="00892F64">
              <w:t>Grant Number:</w:t>
            </w:r>
          </w:p>
        </w:tc>
        <w:tc>
          <w:tcPr>
            <w:tcW w:w="2679" w:type="dxa"/>
            <w:shd w:val="clear" w:color="auto" w:fill="D9E2F3" w:themeFill="accent1" w:themeFillTint="33"/>
            <w:vAlign w:val="center"/>
          </w:tcPr>
          <w:p w14:paraId="452AE460" w14:textId="77777777" w:rsidR="00054E0A" w:rsidRDefault="00054E0A" w:rsidP="00D66981">
            <w:r>
              <w:t>GA-2021-F.A.S.T. 402 SC-036</w:t>
            </w:r>
          </w:p>
        </w:tc>
      </w:tr>
      <w:tr w:rsidR="00054E0A" w:rsidRPr="00892F64" w14:paraId="21A286D0" w14:textId="77777777" w:rsidTr="00D66981">
        <w:trPr>
          <w:trHeight w:val="561"/>
        </w:trPr>
        <w:tc>
          <w:tcPr>
            <w:tcW w:w="1448" w:type="dxa"/>
            <w:shd w:val="clear" w:color="auto" w:fill="D9E2F3" w:themeFill="accent1" w:themeFillTint="33"/>
            <w:vAlign w:val="center"/>
          </w:tcPr>
          <w:p w14:paraId="128EBE52" w14:textId="77777777" w:rsidR="00054E0A" w:rsidRPr="00892F64" w:rsidRDefault="00054E0A" w:rsidP="00D66981">
            <w:r w:rsidRPr="00892F64">
              <w:t>Project Title:</w:t>
            </w:r>
          </w:p>
        </w:tc>
        <w:tc>
          <w:tcPr>
            <w:tcW w:w="3045" w:type="dxa"/>
            <w:shd w:val="clear" w:color="auto" w:fill="D9E2F3" w:themeFill="accent1" w:themeFillTint="33"/>
            <w:vAlign w:val="center"/>
          </w:tcPr>
          <w:p w14:paraId="0928133A" w14:textId="77777777" w:rsidR="00054E0A" w:rsidRDefault="00054E0A" w:rsidP="00D66981">
            <w:r>
              <w:t>Speed Enforcement Training Programs</w:t>
            </w:r>
          </w:p>
        </w:tc>
        <w:tc>
          <w:tcPr>
            <w:tcW w:w="382" w:type="dxa"/>
            <w:shd w:val="clear" w:color="auto" w:fill="D9E2F3" w:themeFill="accent1" w:themeFillTint="33"/>
            <w:vAlign w:val="center"/>
          </w:tcPr>
          <w:p w14:paraId="61765DD4" w14:textId="77777777" w:rsidR="00054E0A" w:rsidRPr="00892F64" w:rsidRDefault="00054E0A" w:rsidP="00D66981"/>
        </w:tc>
        <w:tc>
          <w:tcPr>
            <w:tcW w:w="1923" w:type="dxa"/>
            <w:shd w:val="clear" w:color="auto" w:fill="D9E2F3" w:themeFill="accent1" w:themeFillTint="33"/>
            <w:vAlign w:val="center"/>
          </w:tcPr>
          <w:p w14:paraId="14FA6BFB" w14:textId="77777777" w:rsidR="00054E0A" w:rsidRPr="00892F64" w:rsidRDefault="00054E0A" w:rsidP="00D66981">
            <w:r w:rsidRPr="00892F64">
              <w:t>Funding Source:</w:t>
            </w:r>
          </w:p>
        </w:tc>
        <w:tc>
          <w:tcPr>
            <w:tcW w:w="2679" w:type="dxa"/>
            <w:shd w:val="clear" w:color="auto" w:fill="D9E2F3" w:themeFill="accent1" w:themeFillTint="33"/>
            <w:vAlign w:val="center"/>
          </w:tcPr>
          <w:p w14:paraId="660D271E" w14:textId="77777777" w:rsidR="00054E0A" w:rsidRDefault="00054E0A" w:rsidP="00D66981">
            <w:r>
              <w:t>F.A.S.T. 402 SC</w:t>
            </w:r>
          </w:p>
        </w:tc>
      </w:tr>
      <w:tr w:rsidR="00054E0A" w:rsidRPr="00892F64" w14:paraId="49DD9C2F" w14:textId="77777777" w:rsidTr="00D66981">
        <w:trPr>
          <w:trHeight w:val="561"/>
        </w:trPr>
        <w:tc>
          <w:tcPr>
            <w:tcW w:w="1448" w:type="dxa"/>
            <w:shd w:val="clear" w:color="auto" w:fill="D9E2F3" w:themeFill="accent1" w:themeFillTint="33"/>
            <w:vAlign w:val="center"/>
          </w:tcPr>
          <w:p w14:paraId="731A9607" w14:textId="77777777" w:rsidR="00054E0A" w:rsidRPr="00892F64" w:rsidRDefault="00054E0A" w:rsidP="00D66981">
            <w:r w:rsidRPr="00892F64">
              <w:t>Funded Amount:</w:t>
            </w:r>
          </w:p>
        </w:tc>
        <w:tc>
          <w:tcPr>
            <w:tcW w:w="3045" w:type="dxa"/>
            <w:shd w:val="clear" w:color="auto" w:fill="D9E2F3" w:themeFill="accent1" w:themeFillTint="33"/>
            <w:vAlign w:val="center"/>
          </w:tcPr>
          <w:p w14:paraId="5DFA7AC9" w14:textId="77777777" w:rsidR="00054E0A" w:rsidRDefault="00054E0A" w:rsidP="00D66981">
            <w:r>
              <w:t>$45,902.06</w:t>
            </w:r>
          </w:p>
        </w:tc>
        <w:tc>
          <w:tcPr>
            <w:tcW w:w="382" w:type="dxa"/>
            <w:shd w:val="clear" w:color="auto" w:fill="D9E2F3" w:themeFill="accent1" w:themeFillTint="33"/>
            <w:vAlign w:val="center"/>
          </w:tcPr>
          <w:p w14:paraId="6D454EC1" w14:textId="77777777" w:rsidR="00054E0A" w:rsidRPr="00892F64" w:rsidRDefault="00054E0A" w:rsidP="00D66981"/>
        </w:tc>
        <w:tc>
          <w:tcPr>
            <w:tcW w:w="1923" w:type="dxa"/>
            <w:shd w:val="clear" w:color="auto" w:fill="D9E2F3" w:themeFill="accent1" w:themeFillTint="33"/>
            <w:vAlign w:val="center"/>
          </w:tcPr>
          <w:p w14:paraId="16EB24DF" w14:textId="77777777" w:rsidR="00054E0A" w:rsidRPr="00892F64" w:rsidRDefault="00054E0A" w:rsidP="00D66981">
            <w:r w:rsidRPr="00892F64">
              <w:t>Total Expended:</w:t>
            </w:r>
          </w:p>
        </w:tc>
        <w:tc>
          <w:tcPr>
            <w:tcW w:w="2679" w:type="dxa"/>
            <w:shd w:val="clear" w:color="auto" w:fill="D9E2F3" w:themeFill="accent1" w:themeFillTint="33"/>
            <w:vAlign w:val="center"/>
          </w:tcPr>
          <w:p w14:paraId="55F24212" w14:textId="77777777" w:rsidR="00054E0A" w:rsidRDefault="00054E0A" w:rsidP="00D66981">
            <w:r>
              <w:t>$39,718.10</w:t>
            </w:r>
          </w:p>
        </w:tc>
      </w:tr>
      <w:tr w:rsidR="00054E0A" w:rsidRPr="00892F64" w14:paraId="662ECE7F" w14:textId="77777777" w:rsidTr="00D66981">
        <w:trPr>
          <w:trHeight w:val="823"/>
        </w:trPr>
        <w:tc>
          <w:tcPr>
            <w:tcW w:w="1448" w:type="dxa"/>
            <w:shd w:val="clear" w:color="auto" w:fill="D9E2F3" w:themeFill="accent1" w:themeFillTint="33"/>
          </w:tcPr>
          <w:p w14:paraId="55BD8346" w14:textId="77777777" w:rsidR="00054E0A" w:rsidRPr="00892F64" w:rsidRDefault="00054E0A" w:rsidP="00D66981">
            <w:r w:rsidRPr="00892F64">
              <w:t>Project Description:</w:t>
            </w:r>
          </w:p>
        </w:tc>
        <w:tc>
          <w:tcPr>
            <w:tcW w:w="8029" w:type="dxa"/>
            <w:gridSpan w:val="4"/>
            <w:shd w:val="clear" w:color="auto" w:fill="D9E2F3" w:themeFill="accent1" w:themeFillTint="33"/>
          </w:tcPr>
          <w:p w14:paraId="62620A37" w14:textId="77777777" w:rsidR="00054E0A" w:rsidRDefault="00054E0A" w:rsidP="00D66981">
            <w:r>
              <w:t>Advanced level law enforcement training programs focused on reducing serious injury and fatality related crashes through proactive, aggressive speed enforcement training initiatives.</w:t>
            </w:r>
          </w:p>
        </w:tc>
      </w:tr>
      <w:tr w:rsidR="00054E0A" w:rsidRPr="00892F64" w14:paraId="649F64AA" w14:textId="77777777" w:rsidTr="00D66981">
        <w:trPr>
          <w:trHeight w:val="973"/>
        </w:trPr>
        <w:tc>
          <w:tcPr>
            <w:tcW w:w="1448" w:type="dxa"/>
            <w:shd w:val="clear" w:color="auto" w:fill="D9E2F3" w:themeFill="accent1" w:themeFillTint="33"/>
          </w:tcPr>
          <w:p w14:paraId="2CB4DB45" w14:textId="77777777" w:rsidR="00054E0A" w:rsidRPr="00892F64" w:rsidRDefault="00054E0A" w:rsidP="00D66981">
            <w:r w:rsidRPr="00892F64">
              <w:t>State Targets:</w:t>
            </w:r>
          </w:p>
        </w:tc>
        <w:tc>
          <w:tcPr>
            <w:tcW w:w="8029" w:type="dxa"/>
            <w:gridSpan w:val="4"/>
            <w:shd w:val="clear" w:color="auto" w:fill="D9E2F3" w:themeFill="accent1" w:themeFillTint="33"/>
            <w:vAlign w:val="center"/>
          </w:tcPr>
          <w:p w14:paraId="314CA695" w14:textId="77777777" w:rsidR="00054E0A" w:rsidRDefault="00054E0A" w:rsidP="00D66981">
            <w:r w:rsidRPr="00892F64">
              <w:t>This training had enormous impact in enabling Georgia law enforcement agencies to conduct speed enforcement statewide, contributing to the state’s goals of decreasing crashes, injuries and fatalities, particularly those related to speed (C-1, C-2, C-3, C-6, C-7, C-10, C-11).</w:t>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054E0A" w:rsidRPr="00892F64" w14:paraId="31D6F862" w14:textId="77777777" w:rsidTr="00D66981">
        <w:trPr>
          <w:tblHeader/>
        </w:trPr>
        <w:tc>
          <w:tcPr>
            <w:tcW w:w="4315" w:type="dxa"/>
            <w:shd w:val="clear" w:color="auto" w:fill="E7E6E6" w:themeFill="background2"/>
          </w:tcPr>
          <w:p w14:paraId="51E5B2FC" w14:textId="77777777" w:rsidR="00054E0A" w:rsidRPr="00892F64" w:rsidRDefault="00054E0A"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74105698" w14:textId="77777777" w:rsidR="00054E0A" w:rsidRPr="00892F64" w:rsidRDefault="00054E0A" w:rsidP="00D66981">
            <w:pPr>
              <w:rPr>
                <w:rFonts w:ascii="Arial Narrow" w:hAnsi="Arial Narrow"/>
                <w:b/>
                <w:bCs/>
                <w:sz w:val="20"/>
                <w:szCs w:val="20"/>
              </w:rPr>
            </w:pPr>
            <w:r w:rsidRPr="00892F64">
              <w:rPr>
                <w:rFonts w:ascii="Arial Narrow" w:hAnsi="Arial Narrow"/>
                <w:b/>
                <w:bCs/>
                <w:sz w:val="20"/>
                <w:szCs w:val="20"/>
              </w:rPr>
              <w:t>Results</w:t>
            </w:r>
          </w:p>
        </w:tc>
      </w:tr>
      <w:tr w:rsidR="00054E0A" w:rsidRPr="00892F64" w14:paraId="04089D53" w14:textId="77777777" w:rsidTr="00D66981">
        <w:tc>
          <w:tcPr>
            <w:tcW w:w="4315" w:type="dxa"/>
          </w:tcPr>
          <w:p w14:paraId="1F03A87C" w14:textId="77777777" w:rsidR="00054E0A" w:rsidRDefault="00054E0A" w:rsidP="00D66981">
            <w:r>
              <w:t>Conduct RADAR Instructor training to 20 students by the end of the grant year.</w:t>
            </w:r>
          </w:p>
        </w:tc>
        <w:tc>
          <w:tcPr>
            <w:tcW w:w="5130" w:type="dxa"/>
          </w:tcPr>
          <w:p w14:paraId="6A637190" w14:textId="77777777" w:rsidR="00054E0A" w:rsidRDefault="00054E0A" w:rsidP="00D66981">
            <w:r>
              <w:t xml:space="preserve">No major challenges noted. </w:t>
            </w:r>
          </w:p>
        </w:tc>
      </w:tr>
      <w:tr w:rsidR="00054E0A" w:rsidRPr="00892F64" w14:paraId="3FA1F7D3" w14:textId="77777777" w:rsidTr="00D66981">
        <w:tc>
          <w:tcPr>
            <w:tcW w:w="4315" w:type="dxa"/>
          </w:tcPr>
          <w:p w14:paraId="59881DDE" w14:textId="77777777" w:rsidR="00054E0A" w:rsidRDefault="00054E0A" w:rsidP="00D66981">
            <w:r>
              <w:t>Conduct LIDAR Instructor training to 20 students by the end of the grant year.</w:t>
            </w:r>
          </w:p>
        </w:tc>
        <w:tc>
          <w:tcPr>
            <w:tcW w:w="5130" w:type="dxa"/>
          </w:tcPr>
          <w:p w14:paraId="55EEA7A3" w14:textId="77777777" w:rsidR="00054E0A" w:rsidRDefault="00054E0A" w:rsidP="00D66981">
            <w:r>
              <w:t>No major challenges noted.</w:t>
            </w:r>
          </w:p>
        </w:tc>
      </w:tr>
      <w:tr w:rsidR="00054E0A" w:rsidRPr="00892F64" w14:paraId="40F0057D" w14:textId="77777777" w:rsidTr="00D66981">
        <w:tc>
          <w:tcPr>
            <w:tcW w:w="4315" w:type="dxa"/>
          </w:tcPr>
          <w:p w14:paraId="43AD2ACD" w14:textId="77777777" w:rsidR="00054E0A" w:rsidRDefault="00054E0A" w:rsidP="00D66981">
            <w:r>
              <w:t>Conduct  Speed Detection Operator at the Georgia Public Safety Training Center to 300 students by the end of the grant year.</w:t>
            </w:r>
          </w:p>
        </w:tc>
        <w:tc>
          <w:tcPr>
            <w:tcW w:w="5130" w:type="dxa"/>
          </w:tcPr>
          <w:p w14:paraId="654FC972" w14:textId="77777777" w:rsidR="00054E0A" w:rsidRDefault="00054E0A" w:rsidP="00D66981">
            <w:r>
              <w:t xml:space="preserve">Residual effects of COVID -19 as well as agency manpower issues have continued to affect overall enrollment numbers. </w:t>
            </w:r>
          </w:p>
        </w:tc>
      </w:tr>
      <w:tr w:rsidR="00054E0A" w:rsidRPr="00892F64" w14:paraId="65D2D781" w14:textId="77777777" w:rsidTr="00D66981">
        <w:tc>
          <w:tcPr>
            <w:tcW w:w="4315" w:type="dxa"/>
          </w:tcPr>
          <w:p w14:paraId="530F558A" w14:textId="77777777" w:rsidR="00054E0A" w:rsidRDefault="00054E0A" w:rsidP="00D66981">
            <w:r>
              <w:t>Offer monthly online RADAR Refresher training through www.gpstc.org to all Georgia law enforcement to average 1000 students per year attending the training.</w:t>
            </w:r>
          </w:p>
        </w:tc>
        <w:tc>
          <w:tcPr>
            <w:tcW w:w="5130" w:type="dxa"/>
          </w:tcPr>
          <w:p w14:paraId="0E5173C4" w14:textId="77777777" w:rsidR="00054E0A" w:rsidRDefault="00054E0A" w:rsidP="00D66981">
            <w:r>
              <w:t xml:space="preserve">Officers continue to take advantage of the online module available through www.gpstc.org to complete RADAR Refresher training. </w:t>
            </w:r>
          </w:p>
        </w:tc>
      </w:tr>
      <w:tr w:rsidR="00054E0A" w:rsidRPr="00892F64" w14:paraId="4020561E" w14:textId="77777777" w:rsidTr="00D66981">
        <w:trPr>
          <w:trHeight w:val="332"/>
        </w:trPr>
        <w:tc>
          <w:tcPr>
            <w:tcW w:w="4315" w:type="dxa"/>
          </w:tcPr>
          <w:p w14:paraId="64A25DA2" w14:textId="77777777" w:rsidR="00054E0A" w:rsidRDefault="00054E0A" w:rsidP="00D66981">
            <w:r>
              <w:t>Conduct Basic RADAR training at offsite locations throughout the state to 30 students during the grant year.</w:t>
            </w:r>
          </w:p>
        </w:tc>
        <w:tc>
          <w:tcPr>
            <w:tcW w:w="5130" w:type="dxa"/>
          </w:tcPr>
          <w:p w14:paraId="43EEEDA9" w14:textId="77777777" w:rsidR="00054E0A" w:rsidRDefault="00054E0A" w:rsidP="00D66981">
            <w:r>
              <w:t xml:space="preserve">Attempted to schedule several offsite Basic RADAR courses throughout the state. </w:t>
            </w:r>
            <w:r>
              <w:lastRenderedPageBreak/>
              <w:t>Experiencing many agencies moving away from RADAR and utilizing LIDAR.</w:t>
            </w:r>
          </w:p>
        </w:tc>
      </w:tr>
      <w:tr w:rsidR="00054E0A" w:rsidRPr="00892F64" w14:paraId="3C53E5C2" w14:textId="77777777" w:rsidTr="00D66981">
        <w:tc>
          <w:tcPr>
            <w:tcW w:w="4315" w:type="dxa"/>
          </w:tcPr>
          <w:p w14:paraId="3394A20D" w14:textId="77777777" w:rsidR="00054E0A" w:rsidRDefault="00054E0A" w:rsidP="00D66981">
            <w:r>
              <w:lastRenderedPageBreak/>
              <w:t>Conduct Basic LIDAR training at offsite locations throughout the state to 30 students during the grant year.</w:t>
            </w:r>
          </w:p>
        </w:tc>
        <w:tc>
          <w:tcPr>
            <w:tcW w:w="5130" w:type="dxa"/>
          </w:tcPr>
          <w:p w14:paraId="6819AECD" w14:textId="77777777" w:rsidR="00054E0A" w:rsidRDefault="00054E0A" w:rsidP="00D66981">
            <w:r>
              <w:t xml:space="preserve">Agencies continue to request Basic LIDAR courses due to the course only being one full day of training. </w:t>
            </w:r>
          </w:p>
        </w:tc>
      </w:tr>
    </w:tbl>
    <w:p w14:paraId="79A223E8" w14:textId="77777777" w:rsidR="00054E0A" w:rsidRDefault="00054E0A" w:rsidP="00054E0A"/>
    <w:p w14:paraId="7EEE5513" w14:textId="36CBEE81" w:rsidR="00054E0A" w:rsidRPr="00054E0A" w:rsidRDefault="00054E0A" w:rsidP="00054E0A">
      <w:pPr>
        <w:rPr>
          <w:sz w:val="28"/>
          <w:szCs w:val="28"/>
        </w:rPr>
      </w:pPr>
      <w:r>
        <w:rPr>
          <w:sz w:val="28"/>
          <w:szCs w:val="28"/>
        </w:rPr>
        <w:t>Aggressive Driving</w:t>
      </w:r>
    </w:p>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054E0A" w:rsidRPr="00892F64" w14:paraId="38517F5E" w14:textId="77777777" w:rsidTr="00D66981">
        <w:trPr>
          <w:trHeight w:val="571"/>
        </w:trPr>
        <w:tc>
          <w:tcPr>
            <w:tcW w:w="1448" w:type="dxa"/>
            <w:shd w:val="clear" w:color="auto" w:fill="D9E2F3" w:themeFill="accent1" w:themeFillTint="33"/>
            <w:vAlign w:val="center"/>
          </w:tcPr>
          <w:p w14:paraId="1842C738" w14:textId="77777777" w:rsidR="00054E0A" w:rsidRPr="00892F64" w:rsidRDefault="00054E0A" w:rsidP="00D66981">
            <w:r w:rsidRPr="00892F64">
              <w:t>Grantee:</w:t>
            </w:r>
          </w:p>
        </w:tc>
        <w:tc>
          <w:tcPr>
            <w:tcW w:w="3045" w:type="dxa"/>
            <w:shd w:val="clear" w:color="auto" w:fill="D9E2F3" w:themeFill="accent1" w:themeFillTint="33"/>
            <w:vAlign w:val="center"/>
          </w:tcPr>
          <w:p w14:paraId="54E178FF" w14:textId="77777777" w:rsidR="00054E0A" w:rsidRPr="004C4143" w:rsidRDefault="00054E0A" w:rsidP="00D66981">
            <w:pPr>
              <w:rPr>
                <w:rFonts w:ascii="Calibri" w:hAnsi="Calibri" w:cs="Calibri"/>
                <w:color w:val="000000"/>
              </w:rPr>
            </w:pPr>
            <w:r>
              <w:rPr>
                <w:rFonts w:ascii="Calibri" w:hAnsi="Calibri" w:cs="Calibri"/>
                <w:color w:val="000000"/>
                <w:sz w:val="22"/>
                <w:szCs w:val="22"/>
              </w:rPr>
              <w:t>Public Safety, Georgia Department of</w:t>
            </w:r>
          </w:p>
        </w:tc>
        <w:tc>
          <w:tcPr>
            <w:tcW w:w="382" w:type="dxa"/>
            <w:shd w:val="clear" w:color="auto" w:fill="D9E2F3" w:themeFill="accent1" w:themeFillTint="33"/>
            <w:vAlign w:val="center"/>
          </w:tcPr>
          <w:p w14:paraId="68EBBDAE" w14:textId="77777777" w:rsidR="00054E0A" w:rsidRPr="00892F64" w:rsidRDefault="00054E0A" w:rsidP="00D66981"/>
        </w:tc>
        <w:tc>
          <w:tcPr>
            <w:tcW w:w="1923" w:type="dxa"/>
            <w:shd w:val="clear" w:color="auto" w:fill="D9E2F3" w:themeFill="accent1" w:themeFillTint="33"/>
            <w:vAlign w:val="center"/>
          </w:tcPr>
          <w:p w14:paraId="36D89D65" w14:textId="77777777" w:rsidR="00054E0A" w:rsidRPr="00892F64" w:rsidRDefault="00054E0A" w:rsidP="00D66981">
            <w:r w:rsidRPr="00892F64">
              <w:t>Grant Number:</w:t>
            </w:r>
          </w:p>
        </w:tc>
        <w:tc>
          <w:tcPr>
            <w:tcW w:w="2679" w:type="dxa"/>
            <w:shd w:val="clear" w:color="auto" w:fill="D9E2F3" w:themeFill="accent1" w:themeFillTint="33"/>
            <w:vAlign w:val="center"/>
          </w:tcPr>
          <w:p w14:paraId="2F1AF5B9" w14:textId="77777777" w:rsidR="00054E0A" w:rsidRDefault="00054E0A" w:rsidP="00D66981">
            <w:r>
              <w:t>GA-2021-F.A.S.T. 402 PT-012</w:t>
            </w:r>
          </w:p>
        </w:tc>
      </w:tr>
      <w:tr w:rsidR="00054E0A" w:rsidRPr="00892F64" w14:paraId="3BF112F0" w14:textId="77777777" w:rsidTr="00D66981">
        <w:trPr>
          <w:trHeight w:val="561"/>
        </w:trPr>
        <w:tc>
          <w:tcPr>
            <w:tcW w:w="1448" w:type="dxa"/>
            <w:shd w:val="clear" w:color="auto" w:fill="D9E2F3" w:themeFill="accent1" w:themeFillTint="33"/>
            <w:vAlign w:val="center"/>
          </w:tcPr>
          <w:p w14:paraId="299005BA" w14:textId="77777777" w:rsidR="00054E0A" w:rsidRPr="00892F64" w:rsidRDefault="00054E0A" w:rsidP="00D66981">
            <w:r w:rsidRPr="00892F64">
              <w:t>Project Title:</w:t>
            </w:r>
          </w:p>
        </w:tc>
        <w:tc>
          <w:tcPr>
            <w:tcW w:w="3045" w:type="dxa"/>
            <w:shd w:val="clear" w:color="auto" w:fill="D9E2F3" w:themeFill="accent1" w:themeFillTint="33"/>
            <w:vAlign w:val="center"/>
          </w:tcPr>
          <w:p w14:paraId="15387C7A" w14:textId="77777777" w:rsidR="00054E0A" w:rsidRDefault="00054E0A" w:rsidP="00D66981">
            <w:r>
              <w:t>HEAT/Nighthawks - Middle- GA</w:t>
            </w:r>
          </w:p>
        </w:tc>
        <w:tc>
          <w:tcPr>
            <w:tcW w:w="382" w:type="dxa"/>
            <w:shd w:val="clear" w:color="auto" w:fill="D9E2F3" w:themeFill="accent1" w:themeFillTint="33"/>
            <w:vAlign w:val="center"/>
          </w:tcPr>
          <w:p w14:paraId="330C07DF" w14:textId="77777777" w:rsidR="00054E0A" w:rsidRPr="00892F64" w:rsidRDefault="00054E0A" w:rsidP="00D66981"/>
        </w:tc>
        <w:tc>
          <w:tcPr>
            <w:tcW w:w="1923" w:type="dxa"/>
            <w:shd w:val="clear" w:color="auto" w:fill="D9E2F3" w:themeFill="accent1" w:themeFillTint="33"/>
            <w:vAlign w:val="center"/>
          </w:tcPr>
          <w:p w14:paraId="6F96CEA6" w14:textId="77777777" w:rsidR="00054E0A" w:rsidRPr="00892F64" w:rsidRDefault="00054E0A" w:rsidP="00D66981">
            <w:r w:rsidRPr="00892F64">
              <w:t>Funding Source:</w:t>
            </w:r>
          </w:p>
        </w:tc>
        <w:tc>
          <w:tcPr>
            <w:tcW w:w="2679" w:type="dxa"/>
            <w:shd w:val="clear" w:color="auto" w:fill="D9E2F3" w:themeFill="accent1" w:themeFillTint="33"/>
            <w:vAlign w:val="center"/>
          </w:tcPr>
          <w:p w14:paraId="0782B1F1" w14:textId="77777777" w:rsidR="00054E0A" w:rsidRDefault="00054E0A" w:rsidP="00D66981">
            <w:r>
              <w:t>F.A.S.T. 402 PT</w:t>
            </w:r>
          </w:p>
        </w:tc>
      </w:tr>
      <w:tr w:rsidR="00054E0A" w:rsidRPr="00892F64" w14:paraId="74689011" w14:textId="77777777" w:rsidTr="00D66981">
        <w:trPr>
          <w:trHeight w:val="561"/>
        </w:trPr>
        <w:tc>
          <w:tcPr>
            <w:tcW w:w="1448" w:type="dxa"/>
            <w:shd w:val="clear" w:color="auto" w:fill="D9E2F3" w:themeFill="accent1" w:themeFillTint="33"/>
            <w:vAlign w:val="center"/>
          </w:tcPr>
          <w:p w14:paraId="2A70575B" w14:textId="77777777" w:rsidR="00054E0A" w:rsidRPr="00892F64" w:rsidRDefault="00054E0A" w:rsidP="00D66981">
            <w:r w:rsidRPr="00892F64">
              <w:t>Funded Amount:</w:t>
            </w:r>
          </w:p>
        </w:tc>
        <w:tc>
          <w:tcPr>
            <w:tcW w:w="3045" w:type="dxa"/>
            <w:shd w:val="clear" w:color="auto" w:fill="D9E2F3" w:themeFill="accent1" w:themeFillTint="33"/>
            <w:vAlign w:val="center"/>
          </w:tcPr>
          <w:p w14:paraId="32D4138E" w14:textId="77777777" w:rsidR="00054E0A" w:rsidRDefault="00054E0A" w:rsidP="00D66981">
            <w:r>
              <w:t>$858,713.70</w:t>
            </w:r>
          </w:p>
        </w:tc>
        <w:tc>
          <w:tcPr>
            <w:tcW w:w="382" w:type="dxa"/>
            <w:shd w:val="clear" w:color="auto" w:fill="D9E2F3" w:themeFill="accent1" w:themeFillTint="33"/>
            <w:vAlign w:val="center"/>
          </w:tcPr>
          <w:p w14:paraId="0CFEEBBB" w14:textId="77777777" w:rsidR="00054E0A" w:rsidRPr="00892F64" w:rsidRDefault="00054E0A" w:rsidP="00D66981"/>
        </w:tc>
        <w:tc>
          <w:tcPr>
            <w:tcW w:w="1923" w:type="dxa"/>
            <w:shd w:val="clear" w:color="auto" w:fill="D9E2F3" w:themeFill="accent1" w:themeFillTint="33"/>
            <w:vAlign w:val="center"/>
          </w:tcPr>
          <w:p w14:paraId="2AA620CE" w14:textId="77777777" w:rsidR="00054E0A" w:rsidRPr="00892F64" w:rsidRDefault="00054E0A" w:rsidP="00D66981">
            <w:r w:rsidRPr="00892F64">
              <w:t>Total Expended:</w:t>
            </w:r>
          </w:p>
        </w:tc>
        <w:tc>
          <w:tcPr>
            <w:tcW w:w="2679" w:type="dxa"/>
            <w:shd w:val="clear" w:color="auto" w:fill="D9E2F3" w:themeFill="accent1" w:themeFillTint="33"/>
            <w:vAlign w:val="center"/>
          </w:tcPr>
          <w:p w14:paraId="42453755" w14:textId="77777777" w:rsidR="00054E0A" w:rsidRDefault="00054E0A" w:rsidP="00D66981">
            <w:r>
              <w:t>$748,335.26</w:t>
            </w:r>
          </w:p>
        </w:tc>
      </w:tr>
      <w:tr w:rsidR="00054E0A" w:rsidRPr="00892F64" w14:paraId="4028EFBC" w14:textId="77777777" w:rsidTr="00D66981">
        <w:trPr>
          <w:trHeight w:val="823"/>
        </w:trPr>
        <w:tc>
          <w:tcPr>
            <w:tcW w:w="1448" w:type="dxa"/>
            <w:shd w:val="clear" w:color="auto" w:fill="D9E2F3" w:themeFill="accent1" w:themeFillTint="33"/>
          </w:tcPr>
          <w:p w14:paraId="6A6BD45C" w14:textId="77777777" w:rsidR="00054E0A" w:rsidRPr="00892F64" w:rsidRDefault="00054E0A" w:rsidP="00D66981">
            <w:r w:rsidRPr="00892F64">
              <w:t>Project Description:</w:t>
            </w:r>
          </w:p>
        </w:tc>
        <w:tc>
          <w:tcPr>
            <w:tcW w:w="8029" w:type="dxa"/>
            <w:gridSpan w:val="4"/>
            <w:shd w:val="clear" w:color="auto" w:fill="D9E2F3" w:themeFill="accent1" w:themeFillTint="33"/>
          </w:tcPr>
          <w:p w14:paraId="45BEB4BF" w14:textId="77777777" w:rsidR="00054E0A" w:rsidRDefault="00054E0A" w:rsidP="00D66981">
            <w:r>
              <w:t>To more effectively address the problem related to impaired drivers and speeding.  The Nighthawks will provide intense enforcement coverage of the Bibb, Muscogee and surrounding counties.</w:t>
            </w:r>
          </w:p>
        </w:tc>
      </w:tr>
      <w:tr w:rsidR="00054E0A" w:rsidRPr="00892F64" w14:paraId="413E3FD1" w14:textId="77777777" w:rsidTr="00D66981">
        <w:trPr>
          <w:trHeight w:val="973"/>
        </w:trPr>
        <w:tc>
          <w:tcPr>
            <w:tcW w:w="1448" w:type="dxa"/>
            <w:shd w:val="clear" w:color="auto" w:fill="D9E2F3" w:themeFill="accent1" w:themeFillTint="33"/>
          </w:tcPr>
          <w:p w14:paraId="7D81CBCC" w14:textId="77777777" w:rsidR="00054E0A" w:rsidRPr="00892F64" w:rsidRDefault="00054E0A" w:rsidP="00D66981">
            <w:r w:rsidRPr="00892F64">
              <w:t>State Targets:</w:t>
            </w:r>
          </w:p>
        </w:tc>
        <w:tc>
          <w:tcPr>
            <w:tcW w:w="8029" w:type="dxa"/>
            <w:gridSpan w:val="4"/>
            <w:shd w:val="clear" w:color="auto" w:fill="D9E2F3" w:themeFill="accent1" w:themeFillTint="33"/>
            <w:vAlign w:val="center"/>
          </w:tcPr>
          <w:p w14:paraId="77743C67" w14:textId="77777777" w:rsidR="00054E0A" w:rsidRDefault="00054E0A" w:rsidP="00D66981">
            <w:r w:rsidRPr="00892F64">
              <w:t>The Middle Georgia HEAT/Nighthawk Task Force conducted enhanced enforcement related to DUI, speeding and seat belts; participated in multiagency checkpoints and mobilizations and conducted 12 educational events during the grant year. These activities removed drunk and speeding drivers from Georgia’s roads, increased seat belt use, enhanced public understanding of laws such as the Hands-Free Law and the Move Over Law, increased law enforcement visibility and built stronger connections between agencies. These activities contributed to the state’s goal of decreasing crashes, injuries and fatalities, particularly those related to speeding, impaired driving and failure to use safety belts (C-1, C-2, C-3, C-4, C-5, C-6, C-7, C-9, C-10, C-11 and B-1).</w:t>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054E0A" w:rsidRPr="00892F64" w14:paraId="79FD92F3" w14:textId="77777777" w:rsidTr="00D66981">
        <w:trPr>
          <w:tblHeader/>
        </w:trPr>
        <w:tc>
          <w:tcPr>
            <w:tcW w:w="4315" w:type="dxa"/>
            <w:shd w:val="clear" w:color="auto" w:fill="E7E6E6" w:themeFill="background2"/>
          </w:tcPr>
          <w:p w14:paraId="0C230D45" w14:textId="77777777" w:rsidR="00054E0A" w:rsidRPr="00892F64" w:rsidRDefault="00054E0A"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37C0C976" w14:textId="77777777" w:rsidR="00054E0A" w:rsidRPr="00892F64" w:rsidRDefault="00054E0A" w:rsidP="00D66981">
            <w:pPr>
              <w:rPr>
                <w:rFonts w:ascii="Arial Narrow" w:hAnsi="Arial Narrow"/>
                <w:b/>
                <w:bCs/>
                <w:sz w:val="20"/>
                <w:szCs w:val="20"/>
              </w:rPr>
            </w:pPr>
            <w:r w:rsidRPr="00892F64">
              <w:rPr>
                <w:rFonts w:ascii="Arial Narrow" w:hAnsi="Arial Narrow"/>
                <w:b/>
                <w:bCs/>
                <w:sz w:val="20"/>
                <w:szCs w:val="20"/>
              </w:rPr>
              <w:t>Results</w:t>
            </w:r>
          </w:p>
        </w:tc>
      </w:tr>
      <w:tr w:rsidR="00054E0A" w:rsidRPr="00892F64" w14:paraId="7DE35653" w14:textId="77777777" w:rsidTr="00D66981">
        <w:tc>
          <w:tcPr>
            <w:tcW w:w="4315" w:type="dxa"/>
          </w:tcPr>
          <w:p w14:paraId="0FFB6160" w14:textId="77777777" w:rsidR="00054E0A" w:rsidRDefault="00054E0A" w:rsidP="00D66981">
            <w:r>
              <w:t>The middle GA Nighthawk Unit will be dedicated to enforcing the impaired driving laws on the roadways through saturated patrol and checkpoints in areas identified by data to be those where DUI related crashes, injuries, and fatalities occur.  A minimum of 50 DUI contacts will be initiated each month by the Unit.  All activity hour resources will be up to date with regard to DUI SFST training through refresher and update classes.</w:t>
            </w:r>
          </w:p>
        </w:tc>
        <w:tc>
          <w:tcPr>
            <w:tcW w:w="5130" w:type="dxa"/>
          </w:tcPr>
          <w:p w14:paraId="39D36556" w14:textId="77777777" w:rsidR="00054E0A" w:rsidRDefault="00054E0A" w:rsidP="00D66981">
            <w:r>
              <w:t>The Georgia State Patrol Nighthawks Middle DUI Task Force has been in operation since April of 2012 and is funded by the Governor’s Office of Highway Safety H.E.A.T. grant. The Task Force patrols counties within the Troop D Territory. The primary function of the Task Force is to concentrate on the apprehension of DUI offenders during the peak hours when statistics have shown DUI related incidents occur.</w:t>
            </w:r>
          </w:p>
        </w:tc>
      </w:tr>
      <w:tr w:rsidR="00054E0A" w:rsidRPr="00892F64" w14:paraId="1B71599B" w14:textId="77777777" w:rsidTr="00D66981">
        <w:tc>
          <w:tcPr>
            <w:tcW w:w="4315" w:type="dxa"/>
          </w:tcPr>
          <w:p w14:paraId="1573B64D" w14:textId="77777777" w:rsidR="00054E0A" w:rsidRDefault="00054E0A" w:rsidP="00D66981">
            <w:r>
              <w:t xml:space="preserve">The middle GA Nighthawk Unit will be dedicated to enforcing the speeding laws on the roadways through saturated patrol </w:t>
            </w:r>
            <w:r>
              <w:lastRenderedPageBreak/>
              <w:t>and checkpoints in areas identified by data to be those where speed related crashes, injuries, and fatalities occur.  A minimum of 150 speed related contacts will be initiated each month by the Unit.  Activity hours will be filled by resources that hold the appropriate certification on traffic enforcement equipment.  Crash data will also be used as a hot spot locator to target enforcement in high problem areas.</w:t>
            </w:r>
          </w:p>
        </w:tc>
        <w:tc>
          <w:tcPr>
            <w:tcW w:w="5130" w:type="dxa"/>
          </w:tcPr>
          <w:p w14:paraId="13255D1A" w14:textId="77777777" w:rsidR="00054E0A" w:rsidRDefault="00054E0A" w:rsidP="00D66981">
            <w:r>
              <w:lastRenderedPageBreak/>
              <w:t xml:space="preserve">The Nighthawks DUI Task Force consistently makes around 600 DUI arrests annually. Since the creation of the Nighthawks DUI Task Force in </w:t>
            </w:r>
            <w:r>
              <w:lastRenderedPageBreak/>
              <w:t>2012, the Task Force has made over 6,400 DUI arrests. The Task Force made 947 DUI arrests, and over 4,982 speeding contacts 2020-2021 Grant year.</w:t>
            </w:r>
          </w:p>
        </w:tc>
      </w:tr>
      <w:tr w:rsidR="00054E0A" w:rsidRPr="00892F64" w14:paraId="4B51BEB4" w14:textId="77777777" w:rsidTr="00D66981">
        <w:tc>
          <w:tcPr>
            <w:tcW w:w="4315" w:type="dxa"/>
          </w:tcPr>
          <w:p w14:paraId="66875AC2" w14:textId="77777777" w:rsidR="00054E0A" w:rsidRDefault="00054E0A" w:rsidP="00D66981">
            <w:r>
              <w:lastRenderedPageBreak/>
              <w:t>The Middle Georgia HEAT Unit will work with other jurisdictions within the area through checkpoints, saturated patrols, and other traffic operations at least two times each month.</w:t>
            </w:r>
          </w:p>
        </w:tc>
        <w:tc>
          <w:tcPr>
            <w:tcW w:w="5130" w:type="dxa"/>
          </w:tcPr>
          <w:p w14:paraId="71B1C14E" w14:textId="77777777" w:rsidR="00054E0A" w:rsidRDefault="00054E0A" w:rsidP="00D66981">
            <w:r>
              <w:t>In addition to routine patrols, the Nighthawks also participate in road checks with other law enforcement agencies. The Nighthawks assist other agencies with DUI suspects when given the opportunity. The Nighthawks specially mark their patrol vehicles with an anti-DUI message to deter impaired drivers during their patrol and enforcement efforts. The Nighthawks participate in special events such as, Specialized DUI Trainings, Click or Ticket, Rolling Thunder, Monthly Educational Events, and GOHS Network Meetings.</w:t>
            </w:r>
          </w:p>
        </w:tc>
      </w:tr>
      <w:tr w:rsidR="00054E0A" w:rsidRPr="00892F64" w14:paraId="79587109" w14:textId="77777777" w:rsidTr="00D66981">
        <w:tc>
          <w:tcPr>
            <w:tcW w:w="4315" w:type="dxa"/>
          </w:tcPr>
          <w:p w14:paraId="1A0DD27D" w14:textId="77777777" w:rsidR="00054E0A" w:rsidRDefault="00054E0A" w:rsidP="00D66981">
            <w:r>
              <w:t>The grantee will participate in at least eight monthly regional traffic enforcement network meetings and initiatives during the grant year.</w:t>
            </w:r>
          </w:p>
        </w:tc>
        <w:tc>
          <w:tcPr>
            <w:tcW w:w="5130" w:type="dxa"/>
          </w:tcPr>
          <w:p w14:paraId="1F50C9BF" w14:textId="77777777" w:rsidR="00054E0A" w:rsidRDefault="00054E0A" w:rsidP="00D66981">
            <w:r>
              <w:t>Task Force members regularly attend training courses and DUI conferences to increase their skills and knowledge related to the detection and deterrence of DUI related offenses. State Patrol Nighthawks DUI Task Force is dedicated to protecting Georgia residents from DUI offenders. We currently have two DRE certified Troopers on the task Force. Members of the Nighthawks Task Force received awards and recognition from MADD for their efforts in enforcing Georgia’s DUI laws. We have one Child passenger Safety Technician. Due to the worldwide pandemic training was not available towards the 2nd half of the grant period. The GSP Patrol Nighthawks DUI taskforce is dedicated to protecting Georgia Residents from DUI offenders.</w:t>
            </w:r>
          </w:p>
        </w:tc>
      </w:tr>
      <w:tr w:rsidR="00054E0A" w:rsidRPr="00892F64" w14:paraId="54E19EC9" w14:textId="77777777" w:rsidTr="00D66981">
        <w:trPr>
          <w:trHeight w:val="332"/>
        </w:trPr>
        <w:tc>
          <w:tcPr>
            <w:tcW w:w="4315" w:type="dxa"/>
          </w:tcPr>
          <w:p w14:paraId="50F55F81" w14:textId="77777777" w:rsidR="00054E0A" w:rsidRDefault="00054E0A" w:rsidP="00D66981">
            <w:r>
              <w:t>Conduct a minimum of one educational event per month during the grant period.  Mention of the Move-over law will be included in every event.</w:t>
            </w:r>
          </w:p>
        </w:tc>
        <w:tc>
          <w:tcPr>
            <w:tcW w:w="5130" w:type="dxa"/>
          </w:tcPr>
          <w:p w14:paraId="705DADCE" w14:textId="77777777" w:rsidR="00054E0A" w:rsidRDefault="00054E0A" w:rsidP="00D66981">
            <w:r>
              <w:t xml:space="preserve">The Nighthawks are continually striving to deter and apprehend DUI offenders. The Nighthawks distribute educational material related to the importance and prevention of DUI offenses. These </w:t>
            </w:r>
            <w:r>
              <w:lastRenderedPageBreak/>
              <w:t>items are especially targeted towards young adults and children. The Nighthawks have conducted safety talks at different schools and businesses before the start of the pandemic but were limited due to the restriction of large crowds and schools being closed. The Nighthawks have several events planned for the upcoming year including a road check that will incorporate DUI education as drivers approach and leave the road check.</w:t>
            </w:r>
          </w:p>
        </w:tc>
      </w:tr>
      <w:tr w:rsidR="00054E0A" w:rsidRPr="00892F64" w14:paraId="03B2E366" w14:textId="77777777" w:rsidTr="00D66981">
        <w:tc>
          <w:tcPr>
            <w:tcW w:w="4315" w:type="dxa"/>
          </w:tcPr>
          <w:p w14:paraId="6E957509" w14:textId="77777777" w:rsidR="00054E0A" w:rsidRDefault="00054E0A" w:rsidP="00D66981">
            <w:r>
              <w:lastRenderedPageBreak/>
              <w:t>Nighthawks Midga will participate in GOHS/NHTSA highway safety campaigns including CIOT, Drive Sober or get Pulled Over, CIOT to Border, Operation Southern Shield and 100 Days of Summer HEAT during the grant period.</w:t>
            </w:r>
          </w:p>
        </w:tc>
        <w:tc>
          <w:tcPr>
            <w:tcW w:w="5130" w:type="dxa"/>
          </w:tcPr>
          <w:p w14:paraId="76B7C94F" w14:textId="77777777" w:rsidR="00054E0A" w:rsidRDefault="00054E0A" w:rsidP="00D66981">
            <w:r>
              <w:t>. The Nighthawks participate in special events such as, Specialized DUI Trainings, Click or Ticket, Rolling Thunder, Monthly Educational Events, and GOHS Network Meetings.</w:t>
            </w:r>
          </w:p>
        </w:tc>
      </w:tr>
    </w:tbl>
    <w:p w14:paraId="00CA71BD" w14:textId="77777777" w:rsidR="00054E0A" w:rsidRDefault="00054E0A" w:rsidP="00054E0A"/>
    <w:p w14:paraId="38CAD488" w14:textId="77777777" w:rsidR="003700BE" w:rsidRDefault="003700BE" w:rsidP="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3700BE" w:rsidRPr="00892F64" w14:paraId="3697925D" w14:textId="77777777" w:rsidTr="00D66981">
        <w:trPr>
          <w:trHeight w:val="571"/>
        </w:trPr>
        <w:tc>
          <w:tcPr>
            <w:tcW w:w="1448" w:type="dxa"/>
            <w:shd w:val="clear" w:color="auto" w:fill="D9E2F3" w:themeFill="accent1" w:themeFillTint="33"/>
            <w:vAlign w:val="center"/>
          </w:tcPr>
          <w:p w14:paraId="58483401" w14:textId="77777777" w:rsidR="003700BE" w:rsidRPr="00892F64" w:rsidRDefault="003700BE" w:rsidP="00D66981">
            <w:r w:rsidRPr="00892F64">
              <w:t>Grantee:</w:t>
            </w:r>
          </w:p>
        </w:tc>
        <w:tc>
          <w:tcPr>
            <w:tcW w:w="3045" w:type="dxa"/>
            <w:shd w:val="clear" w:color="auto" w:fill="D9E2F3" w:themeFill="accent1" w:themeFillTint="33"/>
            <w:vAlign w:val="center"/>
          </w:tcPr>
          <w:p w14:paraId="64FFF8F5" w14:textId="77777777" w:rsidR="003700BE" w:rsidRPr="00CD49C0" w:rsidRDefault="003700BE" w:rsidP="00D66981">
            <w:pPr>
              <w:rPr>
                <w:rFonts w:ascii="Calibri" w:hAnsi="Calibri" w:cs="Calibri"/>
                <w:color w:val="000000"/>
              </w:rPr>
            </w:pPr>
            <w:r>
              <w:rPr>
                <w:rFonts w:ascii="Calibri" w:hAnsi="Calibri" w:cs="Calibri"/>
                <w:color w:val="000000"/>
                <w:sz w:val="22"/>
                <w:szCs w:val="22"/>
              </w:rPr>
              <w:t>Effingham County Sheriff's Office</w:t>
            </w:r>
          </w:p>
        </w:tc>
        <w:tc>
          <w:tcPr>
            <w:tcW w:w="382" w:type="dxa"/>
            <w:shd w:val="clear" w:color="auto" w:fill="D9E2F3" w:themeFill="accent1" w:themeFillTint="33"/>
            <w:vAlign w:val="center"/>
          </w:tcPr>
          <w:p w14:paraId="4AFEACBD" w14:textId="77777777" w:rsidR="003700BE" w:rsidRPr="00892F64" w:rsidRDefault="003700BE" w:rsidP="00D66981"/>
        </w:tc>
        <w:tc>
          <w:tcPr>
            <w:tcW w:w="1923" w:type="dxa"/>
            <w:shd w:val="clear" w:color="auto" w:fill="D9E2F3" w:themeFill="accent1" w:themeFillTint="33"/>
            <w:vAlign w:val="center"/>
          </w:tcPr>
          <w:p w14:paraId="2735B16B" w14:textId="77777777" w:rsidR="003700BE" w:rsidRPr="00892F64" w:rsidRDefault="003700BE" w:rsidP="00D66981">
            <w:r w:rsidRPr="00892F64">
              <w:t>Grant Number:</w:t>
            </w:r>
          </w:p>
        </w:tc>
        <w:tc>
          <w:tcPr>
            <w:tcW w:w="2677" w:type="dxa"/>
            <w:shd w:val="clear" w:color="auto" w:fill="D9E2F3" w:themeFill="accent1" w:themeFillTint="33"/>
            <w:vAlign w:val="center"/>
          </w:tcPr>
          <w:p w14:paraId="51E418C8" w14:textId="77777777" w:rsidR="003700BE" w:rsidRDefault="003700BE" w:rsidP="00D66981">
            <w:r>
              <w:t>GA-2021-F.A.S.T. 402 SC-182</w:t>
            </w:r>
          </w:p>
        </w:tc>
      </w:tr>
      <w:tr w:rsidR="003700BE" w:rsidRPr="00892F64" w14:paraId="4B3D2F45" w14:textId="77777777" w:rsidTr="00D66981">
        <w:trPr>
          <w:trHeight w:val="561"/>
        </w:trPr>
        <w:tc>
          <w:tcPr>
            <w:tcW w:w="1448" w:type="dxa"/>
            <w:shd w:val="clear" w:color="auto" w:fill="D9E2F3" w:themeFill="accent1" w:themeFillTint="33"/>
            <w:vAlign w:val="center"/>
          </w:tcPr>
          <w:p w14:paraId="6FD6CE3A" w14:textId="77777777" w:rsidR="003700BE" w:rsidRPr="00892F64" w:rsidRDefault="003700BE" w:rsidP="00D66981">
            <w:r w:rsidRPr="00892F64">
              <w:t>Project Title:</w:t>
            </w:r>
          </w:p>
        </w:tc>
        <w:tc>
          <w:tcPr>
            <w:tcW w:w="3045" w:type="dxa"/>
            <w:shd w:val="clear" w:color="auto" w:fill="D9E2F3" w:themeFill="accent1" w:themeFillTint="33"/>
            <w:vAlign w:val="center"/>
          </w:tcPr>
          <w:p w14:paraId="1EB27C1C" w14:textId="77777777" w:rsidR="003700BE" w:rsidRDefault="003700BE" w:rsidP="00D66981">
            <w:r>
              <w:t>Speed Detection</w:t>
            </w:r>
          </w:p>
        </w:tc>
        <w:tc>
          <w:tcPr>
            <w:tcW w:w="382" w:type="dxa"/>
            <w:shd w:val="clear" w:color="auto" w:fill="D9E2F3" w:themeFill="accent1" w:themeFillTint="33"/>
            <w:vAlign w:val="center"/>
          </w:tcPr>
          <w:p w14:paraId="40500D85" w14:textId="77777777" w:rsidR="003700BE" w:rsidRPr="00892F64" w:rsidRDefault="003700BE" w:rsidP="00D66981"/>
        </w:tc>
        <w:tc>
          <w:tcPr>
            <w:tcW w:w="1923" w:type="dxa"/>
            <w:shd w:val="clear" w:color="auto" w:fill="D9E2F3" w:themeFill="accent1" w:themeFillTint="33"/>
            <w:vAlign w:val="center"/>
          </w:tcPr>
          <w:p w14:paraId="5A238EDE" w14:textId="77777777" w:rsidR="003700BE" w:rsidRPr="00892F64" w:rsidRDefault="003700BE" w:rsidP="00D66981">
            <w:r w:rsidRPr="00892F64">
              <w:t>Funding Source:</w:t>
            </w:r>
          </w:p>
        </w:tc>
        <w:tc>
          <w:tcPr>
            <w:tcW w:w="2677" w:type="dxa"/>
            <w:shd w:val="clear" w:color="auto" w:fill="D9E2F3" w:themeFill="accent1" w:themeFillTint="33"/>
            <w:vAlign w:val="center"/>
          </w:tcPr>
          <w:p w14:paraId="212CB58A" w14:textId="77777777" w:rsidR="003700BE" w:rsidRDefault="003700BE" w:rsidP="00D66981">
            <w:r>
              <w:t>F.A.S.T. 402 SC</w:t>
            </w:r>
          </w:p>
        </w:tc>
      </w:tr>
      <w:tr w:rsidR="003700BE" w:rsidRPr="00892F64" w14:paraId="3CA90395" w14:textId="77777777" w:rsidTr="00D66981">
        <w:trPr>
          <w:trHeight w:val="561"/>
        </w:trPr>
        <w:tc>
          <w:tcPr>
            <w:tcW w:w="1448" w:type="dxa"/>
            <w:shd w:val="clear" w:color="auto" w:fill="D9E2F3" w:themeFill="accent1" w:themeFillTint="33"/>
            <w:vAlign w:val="center"/>
          </w:tcPr>
          <w:p w14:paraId="054B567E" w14:textId="77777777" w:rsidR="003700BE" w:rsidRPr="00892F64" w:rsidRDefault="003700BE" w:rsidP="00D66981">
            <w:r w:rsidRPr="00892F64">
              <w:t>Funded Amount:</w:t>
            </w:r>
          </w:p>
        </w:tc>
        <w:tc>
          <w:tcPr>
            <w:tcW w:w="3045" w:type="dxa"/>
            <w:shd w:val="clear" w:color="auto" w:fill="D9E2F3" w:themeFill="accent1" w:themeFillTint="33"/>
            <w:vAlign w:val="center"/>
          </w:tcPr>
          <w:p w14:paraId="3641CCE2" w14:textId="77777777" w:rsidR="003700BE" w:rsidRDefault="003700BE" w:rsidP="00D66981">
            <w:r>
              <w:t>$71,254.80</w:t>
            </w:r>
          </w:p>
        </w:tc>
        <w:tc>
          <w:tcPr>
            <w:tcW w:w="382" w:type="dxa"/>
            <w:shd w:val="clear" w:color="auto" w:fill="D9E2F3" w:themeFill="accent1" w:themeFillTint="33"/>
            <w:vAlign w:val="center"/>
          </w:tcPr>
          <w:p w14:paraId="155DBAEB" w14:textId="77777777" w:rsidR="003700BE" w:rsidRPr="00892F64" w:rsidRDefault="003700BE" w:rsidP="00D66981"/>
        </w:tc>
        <w:tc>
          <w:tcPr>
            <w:tcW w:w="1923" w:type="dxa"/>
            <w:shd w:val="clear" w:color="auto" w:fill="D9E2F3" w:themeFill="accent1" w:themeFillTint="33"/>
            <w:vAlign w:val="center"/>
          </w:tcPr>
          <w:p w14:paraId="47D8816B" w14:textId="77777777" w:rsidR="003700BE" w:rsidRPr="00892F64" w:rsidRDefault="003700BE" w:rsidP="00D66981">
            <w:r w:rsidRPr="00892F64">
              <w:t>Total Expended:</w:t>
            </w:r>
          </w:p>
        </w:tc>
        <w:tc>
          <w:tcPr>
            <w:tcW w:w="2677" w:type="dxa"/>
            <w:shd w:val="clear" w:color="auto" w:fill="D9E2F3" w:themeFill="accent1" w:themeFillTint="33"/>
            <w:vAlign w:val="center"/>
          </w:tcPr>
          <w:p w14:paraId="57E9BA9D" w14:textId="77777777" w:rsidR="003700BE" w:rsidRDefault="003700BE" w:rsidP="00D66981">
            <w:r>
              <w:t>$68,533.01</w:t>
            </w:r>
          </w:p>
        </w:tc>
      </w:tr>
      <w:tr w:rsidR="003700BE" w:rsidRPr="00892F64" w14:paraId="1152D732" w14:textId="77777777" w:rsidTr="00D66981">
        <w:trPr>
          <w:trHeight w:val="823"/>
        </w:trPr>
        <w:tc>
          <w:tcPr>
            <w:tcW w:w="1448" w:type="dxa"/>
            <w:shd w:val="clear" w:color="auto" w:fill="D9E2F3" w:themeFill="accent1" w:themeFillTint="33"/>
          </w:tcPr>
          <w:p w14:paraId="3AFB5035" w14:textId="77777777" w:rsidR="003700BE" w:rsidRPr="00892F64" w:rsidRDefault="003700BE" w:rsidP="00D66981">
            <w:r w:rsidRPr="00892F64">
              <w:t>Project Description:</w:t>
            </w:r>
          </w:p>
        </w:tc>
        <w:tc>
          <w:tcPr>
            <w:tcW w:w="8029" w:type="dxa"/>
            <w:gridSpan w:val="4"/>
            <w:shd w:val="clear" w:color="auto" w:fill="D9E2F3" w:themeFill="accent1" w:themeFillTint="33"/>
          </w:tcPr>
          <w:p w14:paraId="5640DC5E" w14:textId="77777777" w:rsidR="003700BE" w:rsidRDefault="003700BE" w:rsidP="00D66981">
            <w:r>
              <w:t>The Effingham County Sheriffs Office will deploy grant issued RADAR's and a mobile speed trailer in order to decrease the number of speed related crashes in the county.</w:t>
            </w:r>
          </w:p>
        </w:tc>
      </w:tr>
      <w:tr w:rsidR="003700BE" w:rsidRPr="00892F64" w14:paraId="431C2291" w14:textId="77777777" w:rsidTr="00D66981">
        <w:trPr>
          <w:trHeight w:val="973"/>
        </w:trPr>
        <w:tc>
          <w:tcPr>
            <w:tcW w:w="1448" w:type="dxa"/>
            <w:shd w:val="clear" w:color="auto" w:fill="D9E2F3" w:themeFill="accent1" w:themeFillTint="33"/>
          </w:tcPr>
          <w:p w14:paraId="321652DC" w14:textId="77777777" w:rsidR="003700BE" w:rsidRPr="00892F64" w:rsidRDefault="003700BE" w:rsidP="00D66981">
            <w:r w:rsidRPr="00892F64">
              <w:t>State Targets:</w:t>
            </w:r>
          </w:p>
        </w:tc>
        <w:tc>
          <w:tcPr>
            <w:tcW w:w="8029" w:type="dxa"/>
            <w:gridSpan w:val="4"/>
            <w:shd w:val="clear" w:color="auto" w:fill="D9E2F3" w:themeFill="accent1" w:themeFillTint="33"/>
          </w:tcPr>
          <w:p w14:paraId="1D759685" w14:textId="77777777" w:rsidR="003700BE" w:rsidRDefault="003700BE"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3700BE" w:rsidRPr="00892F64" w14:paraId="50E90A11" w14:textId="77777777" w:rsidTr="00D66981">
        <w:trPr>
          <w:tblHeader/>
        </w:trPr>
        <w:tc>
          <w:tcPr>
            <w:tcW w:w="4315" w:type="dxa"/>
            <w:shd w:val="clear" w:color="auto" w:fill="E7E6E6" w:themeFill="background2"/>
          </w:tcPr>
          <w:p w14:paraId="2966DBA2" w14:textId="77777777" w:rsidR="003700BE" w:rsidRPr="00892F64" w:rsidRDefault="003700BE"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6A04B036" w14:textId="77777777" w:rsidR="003700BE" w:rsidRPr="00892F64" w:rsidRDefault="003700BE" w:rsidP="00D66981">
            <w:pPr>
              <w:rPr>
                <w:rFonts w:ascii="Arial Narrow" w:hAnsi="Arial Narrow"/>
                <w:b/>
                <w:bCs/>
                <w:sz w:val="20"/>
                <w:szCs w:val="20"/>
              </w:rPr>
            </w:pPr>
            <w:r w:rsidRPr="00892F64">
              <w:rPr>
                <w:rFonts w:ascii="Arial Narrow" w:hAnsi="Arial Narrow"/>
                <w:b/>
                <w:bCs/>
                <w:sz w:val="20"/>
                <w:szCs w:val="20"/>
              </w:rPr>
              <w:t>Results</w:t>
            </w:r>
          </w:p>
        </w:tc>
      </w:tr>
      <w:tr w:rsidR="003700BE" w:rsidRPr="00892F64" w14:paraId="25DDD8C9" w14:textId="77777777" w:rsidTr="00D66981">
        <w:tc>
          <w:tcPr>
            <w:tcW w:w="4315" w:type="dxa"/>
          </w:tcPr>
          <w:p w14:paraId="17341115" w14:textId="77777777" w:rsidR="003700BE" w:rsidRDefault="003700BE" w:rsidP="00D66981">
            <w:r>
              <w:t>EFFINGHAM COUNTY SHERIFF’S OFFICE will conduct 1 highway safety educational event each quarter during the grant year. This is to include but not be limited to civic organizations, safety events (displays), in schools and training classes for businesses.</w:t>
            </w:r>
          </w:p>
        </w:tc>
        <w:tc>
          <w:tcPr>
            <w:tcW w:w="5130" w:type="dxa"/>
          </w:tcPr>
          <w:p w14:paraId="4380237A" w14:textId="77777777" w:rsidR="003700BE" w:rsidRDefault="003700BE" w:rsidP="00D66981">
            <w:r>
              <w:t xml:space="preserve">The Effingham County Sheriff's Office exceeded this activity goal of conducting a projected 4 highway safety related event during the grant period by 50%.  </w:t>
            </w:r>
          </w:p>
        </w:tc>
      </w:tr>
      <w:tr w:rsidR="003700BE" w:rsidRPr="00892F64" w14:paraId="3D77F063" w14:textId="77777777" w:rsidTr="00D66981">
        <w:tc>
          <w:tcPr>
            <w:tcW w:w="4315" w:type="dxa"/>
          </w:tcPr>
          <w:p w14:paraId="4AD26C36" w14:textId="77777777" w:rsidR="003700BE" w:rsidRDefault="003700BE" w:rsidP="00D66981">
            <w:r>
              <w:t xml:space="preserve">EFFINGHAM COUNTY SHERIFF’S OFFICE agrees to enter enforcement data in the GOHS online reporting system during  8 GOHS Highway Safety Campaigns such as </w:t>
            </w:r>
            <w:r>
              <w:lastRenderedPageBreak/>
              <w:t xml:space="preserve">CIOT, Drive Sober or Get Pulled Over, CIOT Border to Border, Operation Southern Shield, and 100 Days of Summer HEAT during the grant period. </w:t>
            </w:r>
          </w:p>
        </w:tc>
        <w:tc>
          <w:tcPr>
            <w:tcW w:w="5130" w:type="dxa"/>
          </w:tcPr>
          <w:p w14:paraId="058E419E" w14:textId="77777777" w:rsidR="003700BE" w:rsidRDefault="003700BE" w:rsidP="00D66981">
            <w:r>
              <w:lastRenderedPageBreak/>
              <w:t xml:space="preserve">EFFINGHAM COUNTY SHERIFF’S OFFICE participated in all 8 GOHS Highway Safety Campaigns such as CIOT, Drive Sober or Get Pulled Over, CIOT Border to Border, Operation </w:t>
            </w:r>
            <w:r>
              <w:lastRenderedPageBreak/>
              <w:t xml:space="preserve">Southern Shield, and 100 Days of Summer HEAT during the grant period.  The enforcement data for each was entered into the online reporting system.  </w:t>
            </w:r>
          </w:p>
        </w:tc>
      </w:tr>
      <w:tr w:rsidR="003700BE" w:rsidRPr="00892F64" w14:paraId="35D3CC7A" w14:textId="77777777" w:rsidTr="00D66981">
        <w:tc>
          <w:tcPr>
            <w:tcW w:w="4315" w:type="dxa"/>
          </w:tcPr>
          <w:p w14:paraId="3D4DE353" w14:textId="77777777" w:rsidR="003700BE" w:rsidRDefault="003700BE" w:rsidP="00D66981">
            <w:r>
              <w:lastRenderedPageBreak/>
              <w:t>EFFINGHAM COUNTY SHERIFF’S OFFICE will participate in 10 monthly regional traffic enforcement network meetings and initiatives.</w:t>
            </w:r>
          </w:p>
        </w:tc>
        <w:tc>
          <w:tcPr>
            <w:tcW w:w="5130" w:type="dxa"/>
          </w:tcPr>
          <w:p w14:paraId="7016CD6D" w14:textId="77777777" w:rsidR="003700BE" w:rsidRDefault="003700BE" w:rsidP="00D66981">
            <w:r>
              <w:t>The EFFINGHAM COUNTY SHERIFF'S OFFICE participated in 16 regional traffic enforcement network meetings and initiatives which exceeded the required amount listed by 60 %.</w:t>
            </w:r>
          </w:p>
        </w:tc>
      </w:tr>
      <w:tr w:rsidR="003700BE" w:rsidRPr="00892F64" w14:paraId="0599B752" w14:textId="77777777" w:rsidTr="00D66981">
        <w:tc>
          <w:tcPr>
            <w:tcW w:w="4315" w:type="dxa"/>
          </w:tcPr>
          <w:p w14:paraId="19584428" w14:textId="77777777" w:rsidR="003700BE" w:rsidRDefault="003700BE" w:rsidP="00D66981">
            <w:r>
              <w:t>EFFINGHAM COUNTY SHERIFF’S OFFICE will participate in 8 GOHS highway safety campaigns including Click-It or Ticket, Operation Zero Tolerance and 100 days of Summer Heat.</w:t>
            </w:r>
          </w:p>
        </w:tc>
        <w:tc>
          <w:tcPr>
            <w:tcW w:w="5130" w:type="dxa"/>
          </w:tcPr>
          <w:p w14:paraId="6A3B7238" w14:textId="77777777" w:rsidR="003700BE" w:rsidRDefault="003700BE" w:rsidP="00D66981">
            <w:r>
              <w:t xml:space="preserve">EFFINGHAM COUNTY SHERIFF’S OFFICE participated in all 8 GOHS highway safety campaigns including Click-It or Ticket, Operation Zero Tolerance and 100 days of Summer Heat.  All activity was entered into the online reporting system.  </w:t>
            </w:r>
          </w:p>
        </w:tc>
      </w:tr>
      <w:tr w:rsidR="003700BE" w:rsidRPr="00892F64" w14:paraId="6A86858D" w14:textId="77777777" w:rsidTr="00D66981">
        <w:trPr>
          <w:trHeight w:val="332"/>
        </w:trPr>
        <w:tc>
          <w:tcPr>
            <w:tcW w:w="4315" w:type="dxa"/>
          </w:tcPr>
          <w:p w14:paraId="751A8A9F" w14:textId="77777777" w:rsidR="003700BE" w:rsidRDefault="003700BE" w:rsidP="00D66981">
            <w:r>
              <w:t>EFFINGHAM COUNTY SHERIFF’S OFFICE will make 140 speeding contacts per month during the grant year.</w:t>
            </w:r>
          </w:p>
        </w:tc>
        <w:tc>
          <w:tcPr>
            <w:tcW w:w="5130" w:type="dxa"/>
          </w:tcPr>
          <w:p w14:paraId="1644DAB1" w14:textId="77777777" w:rsidR="003700BE" w:rsidRDefault="003700BE" w:rsidP="00D66981">
            <w:r>
              <w:t xml:space="preserve">EFFINGHAM COUNTY SHERIFF'S OFFICE exceeded the total amount of speeding related contacts this grant year by 135%.  </w:t>
            </w:r>
          </w:p>
        </w:tc>
      </w:tr>
      <w:tr w:rsidR="003700BE" w:rsidRPr="00892F64" w14:paraId="0691943E" w14:textId="77777777" w:rsidTr="00D66981">
        <w:tc>
          <w:tcPr>
            <w:tcW w:w="4315" w:type="dxa"/>
          </w:tcPr>
          <w:p w14:paraId="45BE567A" w14:textId="77777777" w:rsidR="003700BE" w:rsidRDefault="003700BE" w:rsidP="00D66981">
            <w:r>
              <w:t xml:space="preserve">The two mobile speed sign will be deployed 2 times at a separate locations during the grant period. </w:t>
            </w:r>
          </w:p>
        </w:tc>
        <w:tc>
          <w:tcPr>
            <w:tcW w:w="5130" w:type="dxa"/>
          </w:tcPr>
          <w:p w14:paraId="32086182" w14:textId="77777777" w:rsidR="003700BE" w:rsidRDefault="003700BE" w:rsidP="00D66981">
            <w:r>
              <w:t xml:space="preserve">The EFFINGHAM COUNTY SHERIFF'S OFFICE failed to meet the projected deployment of the mobile speed sign during this grant period.  This is due to the COVID epidemic causing a slowing in the build dates when the two units where ordered.  The Sheriff's office did not receive the mobile speed sign until a few months after the grant period started.  </w:t>
            </w:r>
          </w:p>
        </w:tc>
      </w:tr>
      <w:tr w:rsidR="003700BE" w:rsidRPr="00892F64" w14:paraId="40CA73D0" w14:textId="77777777" w:rsidTr="00D66981">
        <w:tc>
          <w:tcPr>
            <w:tcW w:w="4315" w:type="dxa"/>
          </w:tcPr>
          <w:p w14:paraId="19F0C41A" w14:textId="77777777" w:rsidR="003700BE" w:rsidRDefault="003700BE" w:rsidP="00D66981">
            <w:r>
              <w:t>The two mobile speed data collectors will be deployed 2 times at a separate location per month per sign during the grant period.</w:t>
            </w:r>
          </w:p>
        </w:tc>
        <w:tc>
          <w:tcPr>
            <w:tcW w:w="5130" w:type="dxa"/>
          </w:tcPr>
          <w:p w14:paraId="449FC80D" w14:textId="77777777" w:rsidR="003700BE" w:rsidRDefault="003700BE" w:rsidP="00D66981">
            <w:r>
              <w:t>The EFFINGHAM COUNTY SHERIFF'S OFFICE failed to meet the projected deployment of the mobile speed data collectors during this grant period.  This is due to the COVID epidemic causing a slowing in the build dates when the two units where ordered.  The Sheriff's office did not receive the mobile speed data collectors until a few months after the grant period started.</w:t>
            </w:r>
          </w:p>
        </w:tc>
      </w:tr>
    </w:tbl>
    <w:p w14:paraId="31C9CB47" w14:textId="77777777" w:rsidR="003700BE" w:rsidRDefault="003700BE" w:rsidP="003700BE"/>
    <w:p w14:paraId="2EB3EEAB" w14:textId="47D7EF23" w:rsidR="00A55A40" w:rsidRDefault="00A55A40">
      <w:pPr>
        <w:rPr>
          <w:rFonts w:ascii="Arial" w:hAnsi="Arial" w:cs="Arial"/>
          <w:sz w:val="28"/>
          <w:szCs w:val="28"/>
        </w:rPr>
      </w:pPr>
    </w:p>
    <w:p w14:paraId="41FDE376" w14:textId="6A1101E7" w:rsidR="00A55A40" w:rsidRDefault="00A55A40">
      <w:pPr>
        <w:rPr>
          <w:rFonts w:ascii="Arial" w:hAnsi="Arial" w:cs="Arial"/>
          <w:sz w:val="28"/>
          <w:szCs w:val="28"/>
        </w:rPr>
      </w:pPr>
      <w:r>
        <w:rPr>
          <w:rFonts w:ascii="Arial" w:hAnsi="Arial" w:cs="Arial"/>
          <w:sz w:val="28"/>
          <w:szCs w:val="28"/>
        </w:rPr>
        <w:t>Traffic Records</w:t>
      </w:r>
    </w:p>
    <w:p w14:paraId="4DF2DB1A" w14:textId="77777777" w:rsidR="00FD5367" w:rsidRDefault="00FD5367" w:rsidP="00FD5367"/>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FD5367" w:rsidRPr="00892F64" w14:paraId="0AF87A1F" w14:textId="77777777" w:rsidTr="00D66981">
        <w:trPr>
          <w:trHeight w:val="571"/>
        </w:trPr>
        <w:tc>
          <w:tcPr>
            <w:tcW w:w="1448" w:type="dxa"/>
            <w:shd w:val="clear" w:color="auto" w:fill="D9E2F3" w:themeFill="accent1" w:themeFillTint="33"/>
            <w:vAlign w:val="center"/>
          </w:tcPr>
          <w:p w14:paraId="78CC613D" w14:textId="77777777" w:rsidR="00FD5367" w:rsidRPr="00892F64" w:rsidRDefault="00FD5367" w:rsidP="00D66981">
            <w:r w:rsidRPr="00892F64">
              <w:t>Grantee:</w:t>
            </w:r>
          </w:p>
        </w:tc>
        <w:tc>
          <w:tcPr>
            <w:tcW w:w="3045" w:type="dxa"/>
            <w:shd w:val="clear" w:color="auto" w:fill="D9E2F3" w:themeFill="accent1" w:themeFillTint="33"/>
            <w:vAlign w:val="center"/>
          </w:tcPr>
          <w:p w14:paraId="53BB5779" w14:textId="77777777" w:rsidR="00FD5367" w:rsidRPr="00B42336" w:rsidRDefault="00FD5367" w:rsidP="00D66981">
            <w:pPr>
              <w:rPr>
                <w:rFonts w:ascii="Calibri" w:hAnsi="Calibri" w:cs="Calibri"/>
                <w:color w:val="000000"/>
              </w:rPr>
            </w:pPr>
            <w:r>
              <w:rPr>
                <w:rFonts w:ascii="Calibri" w:hAnsi="Calibri" w:cs="Calibri"/>
                <w:color w:val="000000"/>
                <w:sz w:val="22"/>
                <w:szCs w:val="22"/>
              </w:rPr>
              <w:t>Public Health, Georgia Department of</w:t>
            </w:r>
          </w:p>
        </w:tc>
        <w:tc>
          <w:tcPr>
            <w:tcW w:w="382" w:type="dxa"/>
            <w:shd w:val="clear" w:color="auto" w:fill="D9E2F3" w:themeFill="accent1" w:themeFillTint="33"/>
            <w:vAlign w:val="center"/>
          </w:tcPr>
          <w:p w14:paraId="55178F9A" w14:textId="77777777" w:rsidR="00FD5367" w:rsidRPr="00892F64" w:rsidRDefault="00FD5367" w:rsidP="00D66981"/>
        </w:tc>
        <w:tc>
          <w:tcPr>
            <w:tcW w:w="1923" w:type="dxa"/>
            <w:shd w:val="clear" w:color="auto" w:fill="D9E2F3" w:themeFill="accent1" w:themeFillTint="33"/>
            <w:vAlign w:val="center"/>
          </w:tcPr>
          <w:p w14:paraId="03ECEE33" w14:textId="77777777" w:rsidR="00FD5367" w:rsidRPr="00892F64" w:rsidRDefault="00FD5367" w:rsidP="00D66981">
            <w:r w:rsidRPr="00892F64">
              <w:t>Grant Number:</w:t>
            </w:r>
          </w:p>
        </w:tc>
        <w:tc>
          <w:tcPr>
            <w:tcW w:w="2679" w:type="dxa"/>
            <w:shd w:val="clear" w:color="auto" w:fill="D9E2F3" w:themeFill="accent1" w:themeFillTint="33"/>
            <w:vAlign w:val="center"/>
          </w:tcPr>
          <w:p w14:paraId="337AD98B" w14:textId="77777777" w:rsidR="00FD5367" w:rsidRDefault="00FD5367" w:rsidP="00D66981">
            <w:r>
              <w:t>GA-2021-F.A.S.T. 405c M3DA-046</w:t>
            </w:r>
          </w:p>
        </w:tc>
      </w:tr>
      <w:tr w:rsidR="00FD5367" w:rsidRPr="00892F64" w14:paraId="501C090D" w14:textId="77777777" w:rsidTr="00D66981">
        <w:trPr>
          <w:trHeight w:val="561"/>
        </w:trPr>
        <w:tc>
          <w:tcPr>
            <w:tcW w:w="1448" w:type="dxa"/>
            <w:shd w:val="clear" w:color="auto" w:fill="D9E2F3" w:themeFill="accent1" w:themeFillTint="33"/>
            <w:vAlign w:val="center"/>
          </w:tcPr>
          <w:p w14:paraId="7971BBD1" w14:textId="77777777" w:rsidR="00FD5367" w:rsidRPr="00892F64" w:rsidRDefault="00FD5367" w:rsidP="00D66981">
            <w:r w:rsidRPr="00892F64">
              <w:lastRenderedPageBreak/>
              <w:t>Project Title:</w:t>
            </w:r>
          </w:p>
        </w:tc>
        <w:tc>
          <w:tcPr>
            <w:tcW w:w="3045" w:type="dxa"/>
            <w:shd w:val="clear" w:color="auto" w:fill="D9E2F3" w:themeFill="accent1" w:themeFillTint="33"/>
            <w:vAlign w:val="center"/>
          </w:tcPr>
          <w:p w14:paraId="1B3F48D9" w14:textId="77777777" w:rsidR="00FD5367" w:rsidRDefault="00FD5367" w:rsidP="00D66981">
            <w:r>
              <w:t>Support for CODES Crash Data Linkage</w:t>
            </w:r>
          </w:p>
        </w:tc>
        <w:tc>
          <w:tcPr>
            <w:tcW w:w="382" w:type="dxa"/>
            <w:shd w:val="clear" w:color="auto" w:fill="D9E2F3" w:themeFill="accent1" w:themeFillTint="33"/>
            <w:vAlign w:val="center"/>
          </w:tcPr>
          <w:p w14:paraId="65DA737D" w14:textId="77777777" w:rsidR="00FD5367" w:rsidRPr="00892F64" w:rsidRDefault="00FD5367" w:rsidP="00D66981"/>
        </w:tc>
        <w:tc>
          <w:tcPr>
            <w:tcW w:w="1923" w:type="dxa"/>
            <w:shd w:val="clear" w:color="auto" w:fill="D9E2F3" w:themeFill="accent1" w:themeFillTint="33"/>
            <w:vAlign w:val="center"/>
          </w:tcPr>
          <w:p w14:paraId="088D6744" w14:textId="77777777" w:rsidR="00FD5367" w:rsidRPr="00892F64" w:rsidRDefault="00FD5367" w:rsidP="00D66981">
            <w:r w:rsidRPr="00892F64">
              <w:t>Funding Source:</w:t>
            </w:r>
          </w:p>
        </w:tc>
        <w:tc>
          <w:tcPr>
            <w:tcW w:w="2679" w:type="dxa"/>
            <w:shd w:val="clear" w:color="auto" w:fill="D9E2F3" w:themeFill="accent1" w:themeFillTint="33"/>
            <w:vAlign w:val="center"/>
          </w:tcPr>
          <w:p w14:paraId="33BF61E9" w14:textId="77777777" w:rsidR="00FD5367" w:rsidRDefault="00FD5367" w:rsidP="00D66981">
            <w:r>
              <w:t>F.A.S.T. 405c M3DA</w:t>
            </w:r>
          </w:p>
        </w:tc>
      </w:tr>
      <w:tr w:rsidR="00FD5367" w:rsidRPr="00892F64" w14:paraId="52A626D8" w14:textId="77777777" w:rsidTr="00D66981">
        <w:trPr>
          <w:trHeight w:val="561"/>
        </w:trPr>
        <w:tc>
          <w:tcPr>
            <w:tcW w:w="1448" w:type="dxa"/>
            <w:shd w:val="clear" w:color="auto" w:fill="D9E2F3" w:themeFill="accent1" w:themeFillTint="33"/>
            <w:vAlign w:val="center"/>
          </w:tcPr>
          <w:p w14:paraId="5E9416A8" w14:textId="77777777" w:rsidR="00FD5367" w:rsidRPr="00892F64" w:rsidRDefault="00FD5367" w:rsidP="00D66981">
            <w:r w:rsidRPr="00892F64">
              <w:t>Funded Amount:</w:t>
            </w:r>
          </w:p>
        </w:tc>
        <w:tc>
          <w:tcPr>
            <w:tcW w:w="3045" w:type="dxa"/>
            <w:shd w:val="clear" w:color="auto" w:fill="D9E2F3" w:themeFill="accent1" w:themeFillTint="33"/>
            <w:vAlign w:val="center"/>
          </w:tcPr>
          <w:p w14:paraId="72360A30" w14:textId="77777777" w:rsidR="00FD5367" w:rsidRDefault="00FD5367" w:rsidP="00D66981">
            <w:r>
              <w:t>$108,088.00</w:t>
            </w:r>
          </w:p>
        </w:tc>
        <w:tc>
          <w:tcPr>
            <w:tcW w:w="382" w:type="dxa"/>
            <w:shd w:val="clear" w:color="auto" w:fill="D9E2F3" w:themeFill="accent1" w:themeFillTint="33"/>
            <w:vAlign w:val="center"/>
          </w:tcPr>
          <w:p w14:paraId="1E31C781" w14:textId="77777777" w:rsidR="00FD5367" w:rsidRPr="00892F64" w:rsidRDefault="00FD5367" w:rsidP="00D66981"/>
        </w:tc>
        <w:tc>
          <w:tcPr>
            <w:tcW w:w="1923" w:type="dxa"/>
            <w:shd w:val="clear" w:color="auto" w:fill="D9E2F3" w:themeFill="accent1" w:themeFillTint="33"/>
            <w:vAlign w:val="center"/>
          </w:tcPr>
          <w:p w14:paraId="76BF6146" w14:textId="77777777" w:rsidR="00FD5367" w:rsidRPr="00892F64" w:rsidRDefault="00FD5367" w:rsidP="00D66981">
            <w:r w:rsidRPr="00892F64">
              <w:t>Total Expended:</w:t>
            </w:r>
          </w:p>
        </w:tc>
        <w:tc>
          <w:tcPr>
            <w:tcW w:w="2679" w:type="dxa"/>
            <w:shd w:val="clear" w:color="auto" w:fill="D9E2F3" w:themeFill="accent1" w:themeFillTint="33"/>
            <w:vAlign w:val="center"/>
          </w:tcPr>
          <w:p w14:paraId="2703AA39" w14:textId="77777777" w:rsidR="00FD5367" w:rsidRDefault="00FD5367" w:rsidP="00D66981">
            <w:r>
              <w:t>$98,727.40</w:t>
            </w:r>
          </w:p>
        </w:tc>
      </w:tr>
      <w:tr w:rsidR="00FD5367" w:rsidRPr="00892F64" w14:paraId="241E9D26" w14:textId="77777777" w:rsidTr="00D66981">
        <w:trPr>
          <w:trHeight w:val="823"/>
        </w:trPr>
        <w:tc>
          <w:tcPr>
            <w:tcW w:w="1448" w:type="dxa"/>
            <w:shd w:val="clear" w:color="auto" w:fill="D9E2F3" w:themeFill="accent1" w:themeFillTint="33"/>
          </w:tcPr>
          <w:p w14:paraId="4B2D1A03" w14:textId="77777777" w:rsidR="00FD5367" w:rsidRPr="00892F64" w:rsidRDefault="00FD5367" w:rsidP="00D66981">
            <w:r w:rsidRPr="00892F64">
              <w:t>Project Description:</w:t>
            </w:r>
          </w:p>
        </w:tc>
        <w:tc>
          <w:tcPr>
            <w:tcW w:w="8029" w:type="dxa"/>
            <w:gridSpan w:val="4"/>
            <w:shd w:val="clear" w:color="auto" w:fill="D9E2F3" w:themeFill="accent1" w:themeFillTint="33"/>
          </w:tcPr>
          <w:p w14:paraId="1C4BD45C" w14:textId="77777777" w:rsidR="00FD5367" w:rsidRDefault="00FD5367" w:rsidP="00D66981">
            <w:r>
              <w:t>The CODES project brings together multiple agencies to identify opportunities for crash prevention by linking and analyzing crash, vehicle and behavioral characteristics to medical and financial data.</w:t>
            </w:r>
          </w:p>
        </w:tc>
      </w:tr>
      <w:tr w:rsidR="00FD5367" w:rsidRPr="00892F64" w14:paraId="406D8C89" w14:textId="77777777" w:rsidTr="00D66981">
        <w:trPr>
          <w:trHeight w:val="973"/>
        </w:trPr>
        <w:tc>
          <w:tcPr>
            <w:tcW w:w="1448" w:type="dxa"/>
            <w:shd w:val="clear" w:color="auto" w:fill="D9E2F3" w:themeFill="accent1" w:themeFillTint="33"/>
          </w:tcPr>
          <w:p w14:paraId="457F7878" w14:textId="77777777" w:rsidR="00FD5367" w:rsidRPr="00892F64" w:rsidRDefault="00FD5367" w:rsidP="00D66981">
            <w:r w:rsidRPr="00892F64">
              <w:t>State Targets:</w:t>
            </w:r>
          </w:p>
        </w:tc>
        <w:tc>
          <w:tcPr>
            <w:tcW w:w="8029" w:type="dxa"/>
            <w:gridSpan w:val="4"/>
            <w:shd w:val="clear" w:color="auto" w:fill="D9E2F3" w:themeFill="accent1" w:themeFillTint="33"/>
          </w:tcPr>
          <w:p w14:paraId="463D803D" w14:textId="77777777" w:rsidR="00FD5367" w:rsidRDefault="00FD5367" w:rsidP="00D66981">
            <w:r w:rsidRPr="00892F64">
              <w:t>This grant’s activities supported the state’s injury and fatality tracking capacity, enabling better understanding of where, when, how and why crashes, injuries and fatalities occur; targeting education of law enforcement personnel; guiding the efficient use of resources for maximum impact; and tracking trends in crashes and the results of countermeasures, contributing to all of the state’s traffic safety goals.</w:t>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FD5367" w:rsidRPr="00892F64" w14:paraId="7C9578EF" w14:textId="77777777" w:rsidTr="00D66981">
        <w:trPr>
          <w:tblHeader/>
        </w:trPr>
        <w:tc>
          <w:tcPr>
            <w:tcW w:w="4315" w:type="dxa"/>
            <w:shd w:val="clear" w:color="auto" w:fill="E7E6E6" w:themeFill="background2"/>
          </w:tcPr>
          <w:p w14:paraId="45B53E95" w14:textId="77777777" w:rsidR="00FD5367" w:rsidRPr="00892F64" w:rsidRDefault="00FD5367"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552EB9A9" w14:textId="77777777" w:rsidR="00FD5367" w:rsidRPr="00892F64" w:rsidRDefault="00FD5367" w:rsidP="00D66981">
            <w:pPr>
              <w:rPr>
                <w:rFonts w:ascii="Arial Narrow" w:hAnsi="Arial Narrow"/>
                <w:b/>
                <w:bCs/>
                <w:sz w:val="20"/>
                <w:szCs w:val="20"/>
              </w:rPr>
            </w:pPr>
            <w:r w:rsidRPr="00892F64">
              <w:rPr>
                <w:rFonts w:ascii="Arial Narrow" w:hAnsi="Arial Narrow"/>
                <w:b/>
                <w:bCs/>
                <w:sz w:val="20"/>
                <w:szCs w:val="20"/>
              </w:rPr>
              <w:t>Results</w:t>
            </w:r>
          </w:p>
        </w:tc>
      </w:tr>
      <w:tr w:rsidR="00FD5367" w:rsidRPr="00892F64" w14:paraId="28A0D415" w14:textId="77777777" w:rsidTr="00D66981">
        <w:tc>
          <w:tcPr>
            <w:tcW w:w="4315" w:type="dxa"/>
          </w:tcPr>
          <w:p w14:paraId="0D4D6249" w14:textId="77777777" w:rsidR="00FD5367" w:rsidRDefault="00FD5367" w:rsidP="00D66981">
            <w:r>
              <w:t>Identify and reach out to new possible CODES members. Convene the CODES Board and CODES data workgroup meetings at least 6 times by end of grant period.   Additional data work group meetings will be conducted as needed.</w:t>
            </w:r>
          </w:p>
        </w:tc>
        <w:tc>
          <w:tcPr>
            <w:tcW w:w="5130" w:type="dxa"/>
          </w:tcPr>
          <w:p w14:paraId="6CC04EED" w14:textId="77777777" w:rsidR="00FD5367" w:rsidRDefault="00FD5367" w:rsidP="00D66981">
            <w:r>
              <w:t xml:space="preserve">The CODES Board met 6 times and the CODES data workgroup met 20 times with additional active participation from the fact sheet group that met at least 3 times a month during the grant cycle. During the CODES Board meeting there were regular participation from the data owners of Crash, EMS, Trauma, Hospital (ED and In-patient), Death, and License drivers. This included the agencies of GDOT, DPH, and DDS plus GOHS and NHTSA. There was participation from data users from Emory and members from UGA's Traffic Safety Research and Evaluation Group. There was also new participation from DOR for vehicle and some participation from AOC for adjudication data. DOR and DDS gave a joint presentation on their new system DRIVES during the July meeting. </w:t>
            </w:r>
          </w:p>
        </w:tc>
      </w:tr>
      <w:tr w:rsidR="00FD5367" w:rsidRPr="00892F64" w14:paraId="4396A646" w14:textId="77777777" w:rsidTr="00D66981">
        <w:tc>
          <w:tcPr>
            <w:tcW w:w="4315" w:type="dxa"/>
          </w:tcPr>
          <w:p w14:paraId="3CF4F861" w14:textId="77777777" w:rsidR="00FD5367" w:rsidRDefault="00FD5367" w:rsidP="00D66981">
            <w:r>
              <w:t xml:space="preserve">CODES staff will conduct 4 validity checks on the 2019 crash data using other sources of data including fatal daily reports, vital records, and FARS by the end of the grant period to improve the completeness and accuracy of the traffic records data as well as the accuracy of the analysis. CODES staff will generate and provide the information to GDOT and the CODES data group. </w:t>
            </w:r>
          </w:p>
        </w:tc>
        <w:tc>
          <w:tcPr>
            <w:tcW w:w="5130" w:type="dxa"/>
          </w:tcPr>
          <w:p w14:paraId="1CE97769" w14:textId="77777777" w:rsidR="00FD5367" w:rsidRDefault="00FD5367" w:rsidP="00D66981">
            <w:r>
              <w:t xml:space="preserve">CODES performed validity and quality checks on the 2019 crash data using fatal daily reports, child fatality review data, vital records, and FARS.  They produced a final version of the 2019 crash data that was used for the Georgia Traffic Safety Facts and provided GDOT and the CODES data group the analytical guide and discussed the data cleaning that was used.  CODES staff also validated the crash data for the Georgia Driver Education Commission (GDEC) integration with DDS License and Conviction data for Young Drivers.    </w:t>
            </w:r>
          </w:p>
        </w:tc>
      </w:tr>
      <w:tr w:rsidR="00FD5367" w:rsidRPr="00892F64" w14:paraId="332D9CF2" w14:textId="77777777" w:rsidTr="00D66981">
        <w:tc>
          <w:tcPr>
            <w:tcW w:w="4315" w:type="dxa"/>
          </w:tcPr>
          <w:p w14:paraId="0575AEF0" w14:textId="77777777" w:rsidR="00FD5367" w:rsidRDefault="00FD5367" w:rsidP="00D66981">
            <w:r>
              <w:lastRenderedPageBreak/>
              <w:t>CODES staff will prepare, perform probabilistic linking using linking software, or standardize linked data on a monthly basis. CODES staff will prepare the 3 data sets (Crash, EMS, and hospital - Hospital includes Emergency Room visits and those admitted to the hospital) and then standardize the 3 datasets for 2015-2019. CODES staff will use the linking software to conduct a triple match in the Georgia CODES linkage process and produce a 5 year linked dataset for use by highway safety partners by the end of the grant period.</w:t>
            </w:r>
          </w:p>
        </w:tc>
        <w:tc>
          <w:tcPr>
            <w:tcW w:w="5130" w:type="dxa"/>
          </w:tcPr>
          <w:p w14:paraId="0EC4E90F" w14:textId="77777777" w:rsidR="00FD5367" w:rsidRDefault="00FD5367" w:rsidP="00D66981">
            <w:r>
              <w:t xml:space="preserve">CODES staff have integrated Crash, EMS, and Hospital (Emergency Room visits and Hospitalizations) for 2017-2019 using the linking software LinkSolv and the triple match method and produced a 3 year linked dataset.   CODES staff have also integrated the Crash, GDEC, DDS license and conviction data for 2017-2019.  </w:t>
            </w:r>
          </w:p>
        </w:tc>
      </w:tr>
      <w:tr w:rsidR="00FD5367" w:rsidRPr="00892F64" w14:paraId="261258D1" w14:textId="77777777" w:rsidTr="00D66981">
        <w:tc>
          <w:tcPr>
            <w:tcW w:w="4315" w:type="dxa"/>
          </w:tcPr>
          <w:p w14:paraId="77EAC81A" w14:textId="77777777" w:rsidR="00FD5367" w:rsidRDefault="00FD5367" w:rsidP="00D66981">
            <w:r>
              <w:t xml:space="preserve">CODES staff will provide support to SHSP task teams on developing and implementing data strategies throughout the grant period. CODES staff will develop, generate and/or updating fact sheets and/or reports in motor vehicle emphasis areas by using the traffic record data and linked datasets. CODES board will approve the fact sheets. Create analysis plans to guide the development of each product, and generate each product based on its plan and format. Work with Data group to produce products. </w:t>
            </w:r>
          </w:p>
        </w:tc>
        <w:tc>
          <w:tcPr>
            <w:tcW w:w="5130" w:type="dxa"/>
          </w:tcPr>
          <w:p w14:paraId="050B85A2" w14:textId="77777777" w:rsidR="00FD5367" w:rsidRDefault="00FD5367" w:rsidP="00D66981">
            <w:r>
              <w:t>CODES staff participated and provided support for the following SHSP task teams: Young Adult Driver, 55+ Drivers, Motorcycle, Distracted Driving, Occupant Protection, Pedestrian, and Bike task team meetings during this grant period. CODES staff also provided updates during the Task Team leaders meetings. Georgia Traffic Safety Facts (GTSF) which includes both Detailed Facts and Quick Facts on each topic area were developed by the fact sheet working group and the CODES data group. The SHSP task team were also part of the review process with their corresponding topic area. These GTSF were reviewed and approved by the CODES board and CODES data group and then distributed by the members and SHSP task teams.  A Distracted Driver Brochure was also developed by CODES staff and the Distracted Driver task team.   The GTSF combine information from all traffic records information systems (Crash, Driver, Vehicle, Roadway, Citation/Adjudication, Injury Surveillance — includes EMS, Trauma Registry, Hospital Discharges, Emergency Room Visits, and Vital Records) to paint a comprehensive picture of traffic safety issues in Georgia. The GTSF Quick Facts are a one-page front and back document for public consumption that not only includes data, but also prevention measures and resources.</w:t>
            </w:r>
          </w:p>
        </w:tc>
      </w:tr>
      <w:tr w:rsidR="00FD5367" w:rsidRPr="00892F64" w14:paraId="3746B8BD" w14:textId="77777777" w:rsidTr="00D66981">
        <w:trPr>
          <w:trHeight w:val="332"/>
        </w:trPr>
        <w:tc>
          <w:tcPr>
            <w:tcW w:w="4315" w:type="dxa"/>
          </w:tcPr>
          <w:p w14:paraId="28E60FE9" w14:textId="77777777" w:rsidR="00FD5367" w:rsidRDefault="00FD5367" w:rsidP="00D66981">
            <w:r>
              <w:lastRenderedPageBreak/>
              <w:t>CODES staff will identify at least one other data source that could be used in traffic records integration that could increase the quality of the data generated by the linking process starting in January of the grant year.  Discuss with the data owner to secure the necessary commitment of the data source to be used in the linking process.  Data set will need personal identifiers to be included only for linking process.</w:t>
            </w:r>
          </w:p>
        </w:tc>
        <w:tc>
          <w:tcPr>
            <w:tcW w:w="5130" w:type="dxa"/>
          </w:tcPr>
          <w:p w14:paraId="1CFD2A26" w14:textId="77777777" w:rsidR="00FD5367" w:rsidRDefault="00FD5367" w:rsidP="00D66981">
            <w:r>
              <w:t xml:space="preserve">CODES staff had received license/conviction data and the Georgia Driver's Education Commission (GDEC) scholarship applicant data to integrate with 2017-2019 crash data for young adult drivers aged 15-23. A MOU data sharing agreement with Governor’s Office of Highway Safety (GOHS), Department of Driver Services (DDS) and Department of Public Health (DPH) was signed and executed.  This integrated data was used in the research investigation on the impact of the driver's education program among GDEC scholarship recipient for the Georgia Driver's Education Commission. Identified using registration data to be used in the linkage focusing on motorcycles. A MOU data sharing agreement with Department of Driver Revenue (DOR) and Department of Public Health (DPH) was signed and executed.  We will be receiving the registration data that will include personal identifiers in November. </w:t>
            </w:r>
          </w:p>
        </w:tc>
      </w:tr>
      <w:tr w:rsidR="00FD5367" w:rsidRPr="00892F64" w14:paraId="5E0BBF40" w14:textId="77777777" w:rsidTr="00D66981">
        <w:tc>
          <w:tcPr>
            <w:tcW w:w="4315" w:type="dxa"/>
          </w:tcPr>
          <w:p w14:paraId="2F2A08B2" w14:textId="77777777" w:rsidR="00FD5367" w:rsidRDefault="00FD5367" w:rsidP="00D66981">
            <w:r>
              <w:t>CODES staff will direct link the 2019  Child Fatality Review data with the crash data and conduct at least 1 validity check on mutual variables.  CODES staff will work with CFR and GDOT to produce a comprehensive list of fatalities.</w:t>
            </w:r>
          </w:p>
        </w:tc>
        <w:tc>
          <w:tcPr>
            <w:tcW w:w="5130" w:type="dxa"/>
          </w:tcPr>
          <w:p w14:paraId="7A9C6CED" w14:textId="77777777" w:rsidR="00FD5367" w:rsidRDefault="00FD5367" w:rsidP="00D66981">
            <w:r>
              <w:t>CODES staff used the 2019 Child Fatality Review (CFR) data to verify the 2019 Crash data. Direct linkages were conducted for those fatal occupants under 18. CODES staff used date of crash, date of birth, age, and name. Of the expected 73 deaths reported in CFR, 64 were found in the crash data.</w:t>
            </w:r>
          </w:p>
        </w:tc>
      </w:tr>
      <w:tr w:rsidR="00FD5367" w:rsidRPr="00892F64" w14:paraId="36352C28" w14:textId="77777777" w:rsidTr="00D66981">
        <w:tc>
          <w:tcPr>
            <w:tcW w:w="4315" w:type="dxa"/>
          </w:tcPr>
          <w:p w14:paraId="03B4DD89" w14:textId="77777777" w:rsidR="00FD5367" w:rsidRDefault="00FD5367" w:rsidP="00D66981">
            <w:r>
              <w:t xml:space="preserve">CODES staff will work with DDS to obtain license and citation data and establish a MOA to validate the crash data.  The MOA will be provided between DDS and DPH.  Validity checks on 3 variables will be conducted on the 2019 crash data using the DDS license and citation data. CODES staff will also work with DDS to obtain complete row level license data and conviction data for drivers involved in a crash. </w:t>
            </w:r>
          </w:p>
        </w:tc>
        <w:tc>
          <w:tcPr>
            <w:tcW w:w="5130" w:type="dxa"/>
          </w:tcPr>
          <w:p w14:paraId="4CA377BB" w14:textId="77777777" w:rsidR="00FD5367" w:rsidRDefault="00FD5367" w:rsidP="00D66981">
            <w:r>
              <w:t xml:space="preserve">A MOU data sharing agreement with Department of Driver Services (DDS), Governor’s Office of Highway Safety (GOHS), and Department of Public Health (DPH) was signed and executed. CODES staff received row level license and conviction data for drivers aged 15-23 identified as involved in a crash between 2017-2019. This data was integrated with Georgia Driver's Education Commission (GDEC) scholarship applicant data and the 2017-2019 crash data for young adult drivers aged 15-23.  This integrated data was used in the research investigation on the impact of the driver's education program among GDEC scholarship recipient for the Georgia Driver's Education Commission. The findings were presented in March during the GDEC quarterly meeting.  Validity checks were conducted on the </w:t>
            </w:r>
            <w:r>
              <w:lastRenderedPageBreak/>
              <w:t xml:space="preserve">linking variables including finding duplicates in the crash data. These were reported during the CODES Board meetings. </w:t>
            </w:r>
          </w:p>
        </w:tc>
      </w:tr>
    </w:tbl>
    <w:p w14:paraId="30EBD199" w14:textId="2C6DBF4C" w:rsidR="00FD5367" w:rsidRDefault="00FD5367" w:rsidP="00FD5367"/>
    <w:p w14:paraId="72ACF86A" w14:textId="77777777" w:rsidR="00FD5367" w:rsidRDefault="00FD5367" w:rsidP="00FD5367"/>
    <w:p w14:paraId="70C2EB7F" w14:textId="77777777" w:rsidR="00FD5367" w:rsidRDefault="00FD5367" w:rsidP="00FD5367"/>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FD5367" w:rsidRPr="00892F64" w14:paraId="26AA6F11" w14:textId="77777777" w:rsidTr="00D66981">
        <w:trPr>
          <w:trHeight w:val="571"/>
        </w:trPr>
        <w:tc>
          <w:tcPr>
            <w:tcW w:w="1448" w:type="dxa"/>
            <w:shd w:val="clear" w:color="auto" w:fill="D9E2F3" w:themeFill="accent1" w:themeFillTint="33"/>
            <w:vAlign w:val="center"/>
          </w:tcPr>
          <w:p w14:paraId="00D1640C" w14:textId="77777777" w:rsidR="00FD5367" w:rsidRPr="00892F64" w:rsidRDefault="00FD5367" w:rsidP="00D66981">
            <w:r w:rsidRPr="00892F64">
              <w:t>Grantee:</w:t>
            </w:r>
          </w:p>
        </w:tc>
        <w:tc>
          <w:tcPr>
            <w:tcW w:w="3045" w:type="dxa"/>
            <w:shd w:val="clear" w:color="auto" w:fill="D9E2F3" w:themeFill="accent1" w:themeFillTint="33"/>
            <w:vAlign w:val="center"/>
          </w:tcPr>
          <w:p w14:paraId="7BF7CC0A" w14:textId="77777777" w:rsidR="00FD5367" w:rsidRPr="00B42336" w:rsidRDefault="00FD5367" w:rsidP="00D66981">
            <w:pPr>
              <w:rPr>
                <w:rFonts w:ascii="Calibri" w:hAnsi="Calibri" w:cs="Calibri"/>
                <w:color w:val="000000"/>
              </w:rPr>
            </w:pPr>
            <w:r>
              <w:rPr>
                <w:rFonts w:ascii="Calibri" w:hAnsi="Calibri" w:cs="Calibri"/>
                <w:color w:val="000000"/>
                <w:sz w:val="22"/>
                <w:szCs w:val="22"/>
              </w:rPr>
              <w:t>Public Health, Georgia Department of</w:t>
            </w:r>
          </w:p>
        </w:tc>
        <w:tc>
          <w:tcPr>
            <w:tcW w:w="382" w:type="dxa"/>
            <w:shd w:val="clear" w:color="auto" w:fill="D9E2F3" w:themeFill="accent1" w:themeFillTint="33"/>
            <w:vAlign w:val="center"/>
          </w:tcPr>
          <w:p w14:paraId="6C5B97DD" w14:textId="77777777" w:rsidR="00FD5367" w:rsidRPr="00892F64" w:rsidRDefault="00FD5367" w:rsidP="00D66981"/>
        </w:tc>
        <w:tc>
          <w:tcPr>
            <w:tcW w:w="1923" w:type="dxa"/>
            <w:shd w:val="clear" w:color="auto" w:fill="D9E2F3" w:themeFill="accent1" w:themeFillTint="33"/>
            <w:vAlign w:val="center"/>
          </w:tcPr>
          <w:p w14:paraId="10DDE4CF" w14:textId="77777777" w:rsidR="00FD5367" w:rsidRPr="00892F64" w:rsidRDefault="00FD5367" w:rsidP="00D66981">
            <w:r w:rsidRPr="00892F64">
              <w:t>Grant Number:</w:t>
            </w:r>
          </w:p>
        </w:tc>
        <w:tc>
          <w:tcPr>
            <w:tcW w:w="2679" w:type="dxa"/>
            <w:shd w:val="clear" w:color="auto" w:fill="D9E2F3" w:themeFill="accent1" w:themeFillTint="33"/>
            <w:vAlign w:val="center"/>
          </w:tcPr>
          <w:p w14:paraId="2B9FA5DA" w14:textId="77777777" w:rsidR="00FD5367" w:rsidRDefault="00FD5367" w:rsidP="00D66981">
            <w:r>
              <w:t>GA-2021-F.A.S.T. 405c M3DA-005</w:t>
            </w:r>
          </w:p>
        </w:tc>
      </w:tr>
      <w:tr w:rsidR="00FD5367" w:rsidRPr="00892F64" w14:paraId="3A8310D6" w14:textId="77777777" w:rsidTr="00D66981">
        <w:trPr>
          <w:trHeight w:val="561"/>
        </w:trPr>
        <w:tc>
          <w:tcPr>
            <w:tcW w:w="1448" w:type="dxa"/>
            <w:shd w:val="clear" w:color="auto" w:fill="D9E2F3" w:themeFill="accent1" w:themeFillTint="33"/>
            <w:vAlign w:val="center"/>
          </w:tcPr>
          <w:p w14:paraId="7373B4F7" w14:textId="77777777" w:rsidR="00FD5367" w:rsidRPr="00892F64" w:rsidRDefault="00FD5367" w:rsidP="00D66981">
            <w:r w:rsidRPr="00892F64">
              <w:t>Project Title:</w:t>
            </w:r>
          </w:p>
        </w:tc>
        <w:tc>
          <w:tcPr>
            <w:tcW w:w="3045" w:type="dxa"/>
            <w:shd w:val="clear" w:color="auto" w:fill="D9E2F3" w:themeFill="accent1" w:themeFillTint="33"/>
            <w:vAlign w:val="center"/>
          </w:tcPr>
          <w:p w14:paraId="38F2671C" w14:textId="77777777" w:rsidR="00FD5367" w:rsidRDefault="00FD5367" w:rsidP="00D66981">
            <w:r>
              <w:t>Public and DPH Customer Access to crash data in death, hospital discharge, emergency room visit and crash data sources via OASIS web query and custom data requests</w:t>
            </w:r>
          </w:p>
        </w:tc>
        <w:tc>
          <w:tcPr>
            <w:tcW w:w="382" w:type="dxa"/>
            <w:shd w:val="clear" w:color="auto" w:fill="D9E2F3" w:themeFill="accent1" w:themeFillTint="33"/>
            <w:vAlign w:val="center"/>
          </w:tcPr>
          <w:p w14:paraId="466A6EEB" w14:textId="77777777" w:rsidR="00FD5367" w:rsidRPr="00892F64" w:rsidRDefault="00FD5367" w:rsidP="00D66981"/>
        </w:tc>
        <w:tc>
          <w:tcPr>
            <w:tcW w:w="1923" w:type="dxa"/>
            <w:shd w:val="clear" w:color="auto" w:fill="D9E2F3" w:themeFill="accent1" w:themeFillTint="33"/>
            <w:vAlign w:val="center"/>
          </w:tcPr>
          <w:p w14:paraId="7C2E0DBA" w14:textId="77777777" w:rsidR="00FD5367" w:rsidRPr="00892F64" w:rsidRDefault="00FD5367" w:rsidP="00D66981">
            <w:r w:rsidRPr="00892F64">
              <w:t>Funding Source:</w:t>
            </w:r>
          </w:p>
        </w:tc>
        <w:tc>
          <w:tcPr>
            <w:tcW w:w="2679" w:type="dxa"/>
            <w:shd w:val="clear" w:color="auto" w:fill="D9E2F3" w:themeFill="accent1" w:themeFillTint="33"/>
            <w:vAlign w:val="center"/>
          </w:tcPr>
          <w:p w14:paraId="0DD1890B" w14:textId="77777777" w:rsidR="00FD5367" w:rsidRDefault="00FD5367" w:rsidP="00D66981">
            <w:r>
              <w:t>F.A.S.T. 405c M3DA</w:t>
            </w:r>
          </w:p>
        </w:tc>
      </w:tr>
      <w:tr w:rsidR="00FD5367" w:rsidRPr="00892F64" w14:paraId="2B7FB5F4" w14:textId="77777777" w:rsidTr="00D66981">
        <w:trPr>
          <w:trHeight w:val="561"/>
        </w:trPr>
        <w:tc>
          <w:tcPr>
            <w:tcW w:w="1448" w:type="dxa"/>
            <w:shd w:val="clear" w:color="auto" w:fill="D9E2F3" w:themeFill="accent1" w:themeFillTint="33"/>
            <w:vAlign w:val="center"/>
          </w:tcPr>
          <w:p w14:paraId="5129B12A" w14:textId="77777777" w:rsidR="00FD5367" w:rsidRPr="00892F64" w:rsidRDefault="00FD5367" w:rsidP="00D66981">
            <w:r w:rsidRPr="00892F64">
              <w:t>Funded Amount:</w:t>
            </w:r>
          </w:p>
        </w:tc>
        <w:tc>
          <w:tcPr>
            <w:tcW w:w="3045" w:type="dxa"/>
            <w:shd w:val="clear" w:color="auto" w:fill="D9E2F3" w:themeFill="accent1" w:themeFillTint="33"/>
            <w:vAlign w:val="center"/>
          </w:tcPr>
          <w:p w14:paraId="477E86C7" w14:textId="77777777" w:rsidR="00FD5367" w:rsidRDefault="00FD5367" w:rsidP="00D66981">
            <w:r>
              <w:t>$202,406.07</w:t>
            </w:r>
          </w:p>
        </w:tc>
        <w:tc>
          <w:tcPr>
            <w:tcW w:w="382" w:type="dxa"/>
            <w:shd w:val="clear" w:color="auto" w:fill="D9E2F3" w:themeFill="accent1" w:themeFillTint="33"/>
            <w:vAlign w:val="center"/>
          </w:tcPr>
          <w:p w14:paraId="5C05570F" w14:textId="77777777" w:rsidR="00FD5367" w:rsidRPr="00892F64" w:rsidRDefault="00FD5367" w:rsidP="00D66981"/>
        </w:tc>
        <w:tc>
          <w:tcPr>
            <w:tcW w:w="1923" w:type="dxa"/>
            <w:shd w:val="clear" w:color="auto" w:fill="D9E2F3" w:themeFill="accent1" w:themeFillTint="33"/>
            <w:vAlign w:val="center"/>
          </w:tcPr>
          <w:p w14:paraId="53E9C153" w14:textId="77777777" w:rsidR="00FD5367" w:rsidRPr="00892F64" w:rsidRDefault="00FD5367" w:rsidP="00D66981">
            <w:r w:rsidRPr="00892F64">
              <w:t>Total Expended:</w:t>
            </w:r>
          </w:p>
        </w:tc>
        <w:tc>
          <w:tcPr>
            <w:tcW w:w="2679" w:type="dxa"/>
            <w:shd w:val="clear" w:color="auto" w:fill="D9E2F3" w:themeFill="accent1" w:themeFillTint="33"/>
            <w:vAlign w:val="center"/>
          </w:tcPr>
          <w:p w14:paraId="49AA760D" w14:textId="77777777" w:rsidR="00FD5367" w:rsidRDefault="00FD5367" w:rsidP="00D66981">
            <w:r>
              <w:t>$180,354.11</w:t>
            </w:r>
          </w:p>
        </w:tc>
      </w:tr>
      <w:tr w:rsidR="00FD5367" w:rsidRPr="00892F64" w14:paraId="36EBAF3C" w14:textId="77777777" w:rsidTr="00D66981">
        <w:trPr>
          <w:trHeight w:val="823"/>
        </w:trPr>
        <w:tc>
          <w:tcPr>
            <w:tcW w:w="1448" w:type="dxa"/>
            <w:shd w:val="clear" w:color="auto" w:fill="D9E2F3" w:themeFill="accent1" w:themeFillTint="33"/>
          </w:tcPr>
          <w:p w14:paraId="5D741453" w14:textId="77777777" w:rsidR="00FD5367" w:rsidRPr="00892F64" w:rsidRDefault="00FD5367" w:rsidP="00D66981">
            <w:r w:rsidRPr="00892F64">
              <w:t>Project Description:</w:t>
            </w:r>
          </w:p>
        </w:tc>
        <w:tc>
          <w:tcPr>
            <w:tcW w:w="8029" w:type="dxa"/>
            <w:gridSpan w:val="4"/>
            <w:shd w:val="clear" w:color="auto" w:fill="D9E2F3" w:themeFill="accent1" w:themeFillTint="33"/>
          </w:tcPr>
          <w:p w14:paraId="493CA751" w14:textId="77777777" w:rsidR="00FD5367" w:rsidRDefault="00FD5367" w:rsidP="00D66981">
            <w:r>
              <w:t>OASIS, DPH's query system, provides online access to data visualizations. Data requests and services to partners are supported using the departmental datawarehouse with stewardship of the latest Hospital Discharge, ER Visit, Death and MV Crash data(as authorized by GDOT). Value-additions included data quality controls and geography variables. Updates will include new NHTSA performance measures eg. injury severity estimations from diagnosis codes and population changes due to Census 2020.</w:t>
            </w:r>
          </w:p>
        </w:tc>
      </w:tr>
      <w:tr w:rsidR="00FD5367" w:rsidRPr="00892F64" w14:paraId="1701C7CA" w14:textId="77777777" w:rsidTr="00D66981">
        <w:trPr>
          <w:trHeight w:val="973"/>
        </w:trPr>
        <w:tc>
          <w:tcPr>
            <w:tcW w:w="1448" w:type="dxa"/>
            <w:shd w:val="clear" w:color="auto" w:fill="D9E2F3" w:themeFill="accent1" w:themeFillTint="33"/>
          </w:tcPr>
          <w:p w14:paraId="0AAE5E5A" w14:textId="77777777" w:rsidR="00FD5367" w:rsidRPr="00892F64" w:rsidRDefault="00FD5367" w:rsidP="00D66981">
            <w:r w:rsidRPr="00892F64">
              <w:t>State Targets:</w:t>
            </w:r>
          </w:p>
        </w:tc>
        <w:tc>
          <w:tcPr>
            <w:tcW w:w="8029" w:type="dxa"/>
            <w:gridSpan w:val="4"/>
            <w:shd w:val="clear" w:color="auto" w:fill="D9E2F3" w:themeFill="accent1" w:themeFillTint="33"/>
            <w:vAlign w:val="center"/>
          </w:tcPr>
          <w:p w14:paraId="5E665618" w14:textId="77777777" w:rsidR="00FD5367" w:rsidRDefault="00FD5367" w:rsidP="00D66981">
            <w:r w:rsidRPr="00892F64">
              <w:t>This grant’s activities supported the creation and continuous improvement of Georgia’s traffic records system, enabling better understanding of where, when, how and why crashes, injuries and fatalities occur; guiding the efficient use of resources for maximum impact; and tracking the results of countermeasures, contributing to all of the state’s traffic safety goals.</w:t>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FD5367" w:rsidRPr="00892F64" w14:paraId="536B8540" w14:textId="77777777" w:rsidTr="00D66981">
        <w:trPr>
          <w:tblHeader/>
        </w:trPr>
        <w:tc>
          <w:tcPr>
            <w:tcW w:w="4315" w:type="dxa"/>
            <w:shd w:val="clear" w:color="auto" w:fill="E7E6E6" w:themeFill="background2"/>
          </w:tcPr>
          <w:p w14:paraId="3A5A4788" w14:textId="77777777" w:rsidR="00FD5367" w:rsidRPr="00892F64" w:rsidRDefault="00FD5367"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3476FA42" w14:textId="77777777" w:rsidR="00FD5367" w:rsidRPr="00892F64" w:rsidRDefault="00FD5367" w:rsidP="00D66981">
            <w:pPr>
              <w:rPr>
                <w:rFonts w:ascii="Arial Narrow" w:hAnsi="Arial Narrow"/>
                <w:b/>
                <w:bCs/>
                <w:sz w:val="20"/>
                <w:szCs w:val="20"/>
              </w:rPr>
            </w:pPr>
            <w:r w:rsidRPr="00892F64">
              <w:rPr>
                <w:rFonts w:ascii="Arial Narrow" w:hAnsi="Arial Narrow"/>
                <w:b/>
                <w:bCs/>
                <w:sz w:val="20"/>
                <w:szCs w:val="20"/>
              </w:rPr>
              <w:t>Results</w:t>
            </w:r>
          </w:p>
        </w:tc>
      </w:tr>
      <w:tr w:rsidR="00FD5367" w:rsidRPr="00892F64" w14:paraId="03DD2619" w14:textId="77777777" w:rsidTr="00D66981">
        <w:tc>
          <w:tcPr>
            <w:tcW w:w="4315" w:type="dxa"/>
          </w:tcPr>
          <w:p w14:paraId="5EE3C8D5" w14:textId="77777777" w:rsidR="00FD5367" w:rsidRDefault="00FD5367" w:rsidP="00D66981">
            <w:r>
              <w:t>Create new tools/enhance existing tools that help to visualize data.This will also facilitate the quick creation of new measures that reflect critical areas of interest. Work on allowing the user to create maps based on their own data in an ad hoc manner.Use the tools above to create cross-system data quality reports.</w:t>
            </w:r>
          </w:p>
        </w:tc>
        <w:tc>
          <w:tcPr>
            <w:tcW w:w="5130" w:type="dxa"/>
          </w:tcPr>
          <w:p w14:paraId="639C7263" w14:textId="77777777" w:rsidR="00FD5367" w:rsidRDefault="00FD5367" w:rsidP="00D66981">
            <w:r>
              <w:t>Processed vital records(mortality), hospital discharge and er visit(2020 and quarterly), population estimates, published OASIS and made available as needed to CODES for linking.Also included the processing of injury severity data.</w:t>
            </w:r>
          </w:p>
        </w:tc>
      </w:tr>
      <w:tr w:rsidR="00FD5367" w:rsidRPr="00892F64" w14:paraId="2F550DE1" w14:textId="77777777" w:rsidTr="00D66981">
        <w:tc>
          <w:tcPr>
            <w:tcW w:w="4315" w:type="dxa"/>
          </w:tcPr>
          <w:p w14:paraId="560B304C" w14:textId="77777777" w:rsidR="00FD5367" w:rsidRDefault="00FD5367" w:rsidP="00D66981">
            <w:r>
              <w:t xml:space="preserve">Offer technical assistance to traffic safety partners to use data from linked data sources.Present interface training at </w:t>
            </w:r>
            <w:r>
              <w:lastRenderedPageBreak/>
              <w:t>various user group/industry/association meetings.Assist the Office of Injury Prevention(with CODES data) and theRegional Members of the Trauma Commission (as needed).Collaborate with members of the Injury Prevention Community (including Emory Center of Injury Control, Safe Kids of Georgia etc).Improve accessibility to the interface by promoting linking to the OASIS website on GDOT/GOHS supported websites.</w:t>
            </w:r>
          </w:p>
        </w:tc>
        <w:tc>
          <w:tcPr>
            <w:tcW w:w="5130" w:type="dxa"/>
          </w:tcPr>
          <w:p w14:paraId="0648BBB0" w14:textId="77777777" w:rsidR="00FD5367" w:rsidRDefault="00FD5367" w:rsidP="00D66981">
            <w:r>
              <w:lastRenderedPageBreak/>
              <w:t xml:space="preserve">Fulfilled all data requests made by CODES team for linking.Also supported the data subgroup with </w:t>
            </w:r>
            <w:r>
              <w:lastRenderedPageBreak/>
              <w:t>feedback, data verification on fact sheets.Trainings on OASIS are regularly offered</w:t>
            </w:r>
          </w:p>
        </w:tc>
      </w:tr>
      <w:tr w:rsidR="00FD5367" w:rsidRPr="00892F64" w14:paraId="1AB306D9" w14:textId="77777777" w:rsidTr="00D66981">
        <w:tc>
          <w:tcPr>
            <w:tcW w:w="4315" w:type="dxa"/>
          </w:tcPr>
          <w:p w14:paraId="6D023A64" w14:textId="77777777" w:rsidR="00FD5367" w:rsidRDefault="00FD5367" w:rsidP="00D66981">
            <w:r>
              <w:lastRenderedPageBreak/>
              <w:t xml:space="preserve">Rebuild data repository and geography layers to implement the effect of the 2020 census, including redrawing of census tracts and block groups. </w:t>
            </w:r>
          </w:p>
        </w:tc>
        <w:tc>
          <w:tcPr>
            <w:tcW w:w="5130" w:type="dxa"/>
          </w:tcPr>
          <w:p w14:paraId="0986FD60" w14:textId="77777777" w:rsidR="00FD5367" w:rsidRDefault="00FD5367" w:rsidP="00D66981">
            <w:r>
              <w:t>US Census has not yet published the final results of the 2020 census down to the detailed level. When published we will rebuild our repository to conform all data to the 2020 census. This is expected to occur during the next grant cycle.</w:t>
            </w:r>
          </w:p>
        </w:tc>
      </w:tr>
    </w:tbl>
    <w:p w14:paraId="611A646F" w14:textId="77777777" w:rsidR="00FD5367" w:rsidRDefault="00FD5367" w:rsidP="00FD5367"/>
    <w:p w14:paraId="4A78A972" w14:textId="77777777" w:rsidR="00FD5367" w:rsidRDefault="00FD5367" w:rsidP="00FD5367"/>
    <w:p w14:paraId="12095D8C" w14:textId="77777777" w:rsidR="00FD5367" w:rsidRDefault="00FD5367" w:rsidP="00FD5367"/>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FD5367" w:rsidRPr="00892F64" w14:paraId="330325BF" w14:textId="77777777" w:rsidTr="00D66981">
        <w:trPr>
          <w:trHeight w:val="571"/>
        </w:trPr>
        <w:tc>
          <w:tcPr>
            <w:tcW w:w="1448" w:type="dxa"/>
            <w:shd w:val="clear" w:color="auto" w:fill="D9E2F3" w:themeFill="accent1" w:themeFillTint="33"/>
            <w:vAlign w:val="center"/>
          </w:tcPr>
          <w:p w14:paraId="0C568341" w14:textId="77777777" w:rsidR="00FD5367" w:rsidRPr="00892F64" w:rsidRDefault="00FD5367" w:rsidP="00D66981">
            <w:r w:rsidRPr="00892F64">
              <w:t>Grantee:</w:t>
            </w:r>
          </w:p>
        </w:tc>
        <w:tc>
          <w:tcPr>
            <w:tcW w:w="3045" w:type="dxa"/>
            <w:shd w:val="clear" w:color="auto" w:fill="D9E2F3" w:themeFill="accent1" w:themeFillTint="33"/>
            <w:vAlign w:val="center"/>
          </w:tcPr>
          <w:p w14:paraId="6DF5FB59" w14:textId="77777777" w:rsidR="00FD5367" w:rsidRDefault="00FD5367" w:rsidP="00D66981">
            <w:r w:rsidRPr="00CD49C0">
              <w:t>Driver Services, Georgia Department</w:t>
            </w:r>
          </w:p>
        </w:tc>
        <w:tc>
          <w:tcPr>
            <w:tcW w:w="382" w:type="dxa"/>
            <w:shd w:val="clear" w:color="auto" w:fill="D9E2F3" w:themeFill="accent1" w:themeFillTint="33"/>
            <w:vAlign w:val="center"/>
          </w:tcPr>
          <w:p w14:paraId="10B88204" w14:textId="77777777" w:rsidR="00FD5367" w:rsidRPr="00892F64" w:rsidRDefault="00FD5367" w:rsidP="00D66981"/>
        </w:tc>
        <w:tc>
          <w:tcPr>
            <w:tcW w:w="1923" w:type="dxa"/>
            <w:shd w:val="clear" w:color="auto" w:fill="D9E2F3" w:themeFill="accent1" w:themeFillTint="33"/>
            <w:vAlign w:val="center"/>
          </w:tcPr>
          <w:p w14:paraId="11609086" w14:textId="77777777" w:rsidR="00FD5367" w:rsidRPr="00892F64" w:rsidRDefault="00FD5367" w:rsidP="00D66981">
            <w:r w:rsidRPr="00892F64">
              <w:t>Grant Number:</w:t>
            </w:r>
          </w:p>
        </w:tc>
        <w:tc>
          <w:tcPr>
            <w:tcW w:w="2679" w:type="dxa"/>
            <w:shd w:val="clear" w:color="auto" w:fill="D9E2F3" w:themeFill="accent1" w:themeFillTint="33"/>
            <w:vAlign w:val="center"/>
          </w:tcPr>
          <w:p w14:paraId="40951994" w14:textId="77777777" w:rsidR="00FD5367" w:rsidRDefault="00FD5367" w:rsidP="00D66981">
            <w:r>
              <w:t>GA-2021-F.A.S.T. 405c M3DA-018</w:t>
            </w:r>
          </w:p>
        </w:tc>
      </w:tr>
      <w:tr w:rsidR="00FD5367" w:rsidRPr="00892F64" w14:paraId="36C9563A" w14:textId="77777777" w:rsidTr="00D66981">
        <w:trPr>
          <w:trHeight w:val="561"/>
        </w:trPr>
        <w:tc>
          <w:tcPr>
            <w:tcW w:w="1448" w:type="dxa"/>
            <w:shd w:val="clear" w:color="auto" w:fill="D9E2F3" w:themeFill="accent1" w:themeFillTint="33"/>
            <w:vAlign w:val="center"/>
          </w:tcPr>
          <w:p w14:paraId="1ACBE835" w14:textId="77777777" w:rsidR="00FD5367" w:rsidRPr="00892F64" w:rsidRDefault="00FD5367" w:rsidP="00D66981">
            <w:r w:rsidRPr="00892F64">
              <w:t>Project Title:</w:t>
            </w:r>
          </w:p>
        </w:tc>
        <w:tc>
          <w:tcPr>
            <w:tcW w:w="3045" w:type="dxa"/>
            <w:shd w:val="clear" w:color="auto" w:fill="D9E2F3" w:themeFill="accent1" w:themeFillTint="33"/>
            <w:vAlign w:val="center"/>
          </w:tcPr>
          <w:p w14:paraId="1B97E83D" w14:textId="77777777" w:rsidR="00FD5367" w:rsidRDefault="00FD5367" w:rsidP="00D66981">
            <w:r>
              <w:t>GECPS Outreach</w:t>
            </w:r>
          </w:p>
        </w:tc>
        <w:tc>
          <w:tcPr>
            <w:tcW w:w="382" w:type="dxa"/>
            <w:shd w:val="clear" w:color="auto" w:fill="D9E2F3" w:themeFill="accent1" w:themeFillTint="33"/>
            <w:vAlign w:val="center"/>
          </w:tcPr>
          <w:p w14:paraId="2DB51B5E" w14:textId="77777777" w:rsidR="00FD5367" w:rsidRPr="00892F64" w:rsidRDefault="00FD5367" w:rsidP="00D66981"/>
        </w:tc>
        <w:tc>
          <w:tcPr>
            <w:tcW w:w="1923" w:type="dxa"/>
            <w:shd w:val="clear" w:color="auto" w:fill="D9E2F3" w:themeFill="accent1" w:themeFillTint="33"/>
            <w:vAlign w:val="center"/>
          </w:tcPr>
          <w:p w14:paraId="17E7A943" w14:textId="77777777" w:rsidR="00FD5367" w:rsidRPr="00892F64" w:rsidRDefault="00FD5367" w:rsidP="00D66981">
            <w:r w:rsidRPr="00892F64">
              <w:t>Funding Source:</w:t>
            </w:r>
          </w:p>
        </w:tc>
        <w:tc>
          <w:tcPr>
            <w:tcW w:w="2679" w:type="dxa"/>
            <w:shd w:val="clear" w:color="auto" w:fill="D9E2F3" w:themeFill="accent1" w:themeFillTint="33"/>
            <w:vAlign w:val="center"/>
          </w:tcPr>
          <w:p w14:paraId="2D552717" w14:textId="77777777" w:rsidR="00FD5367" w:rsidRDefault="00FD5367" w:rsidP="00D66981">
            <w:r>
              <w:t>F.A.S.T. 405c M3DA</w:t>
            </w:r>
          </w:p>
        </w:tc>
      </w:tr>
      <w:tr w:rsidR="00FD5367" w:rsidRPr="00892F64" w14:paraId="6FA8082A" w14:textId="77777777" w:rsidTr="00D66981">
        <w:trPr>
          <w:trHeight w:val="561"/>
        </w:trPr>
        <w:tc>
          <w:tcPr>
            <w:tcW w:w="1448" w:type="dxa"/>
            <w:shd w:val="clear" w:color="auto" w:fill="D9E2F3" w:themeFill="accent1" w:themeFillTint="33"/>
            <w:vAlign w:val="center"/>
          </w:tcPr>
          <w:p w14:paraId="64FDC3BD" w14:textId="77777777" w:rsidR="00FD5367" w:rsidRPr="00892F64" w:rsidRDefault="00FD5367" w:rsidP="00D66981">
            <w:r w:rsidRPr="00892F64">
              <w:t>Funded Amount:</w:t>
            </w:r>
          </w:p>
        </w:tc>
        <w:tc>
          <w:tcPr>
            <w:tcW w:w="3045" w:type="dxa"/>
            <w:shd w:val="clear" w:color="auto" w:fill="D9E2F3" w:themeFill="accent1" w:themeFillTint="33"/>
            <w:vAlign w:val="center"/>
          </w:tcPr>
          <w:p w14:paraId="764B0D3D" w14:textId="77777777" w:rsidR="00FD5367" w:rsidRDefault="00FD5367" w:rsidP="00D66981">
            <w:r>
              <w:t>$309,087.53</w:t>
            </w:r>
          </w:p>
        </w:tc>
        <w:tc>
          <w:tcPr>
            <w:tcW w:w="382" w:type="dxa"/>
            <w:shd w:val="clear" w:color="auto" w:fill="D9E2F3" w:themeFill="accent1" w:themeFillTint="33"/>
            <w:vAlign w:val="center"/>
          </w:tcPr>
          <w:p w14:paraId="3847C65C" w14:textId="77777777" w:rsidR="00FD5367" w:rsidRPr="00892F64" w:rsidRDefault="00FD5367" w:rsidP="00D66981"/>
        </w:tc>
        <w:tc>
          <w:tcPr>
            <w:tcW w:w="1923" w:type="dxa"/>
            <w:shd w:val="clear" w:color="auto" w:fill="D9E2F3" w:themeFill="accent1" w:themeFillTint="33"/>
            <w:vAlign w:val="center"/>
          </w:tcPr>
          <w:p w14:paraId="34919229" w14:textId="77777777" w:rsidR="00FD5367" w:rsidRPr="00892F64" w:rsidRDefault="00FD5367" w:rsidP="00D66981">
            <w:r w:rsidRPr="00892F64">
              <w:t>Total Expended:</w:t>
            </w:r>
          </w:p>
        </w:tc>
        <w:tc>
          <w:tcPr>
            <w:tcW w:w="2679" w:type="dxa"/>
            <w:shd w:val="clear" w:color="auto" w:fill="D9E2F3" w:themeFill="accent1" w:themeFillTint="33"/>
            <w:vAlign w:val="center"/>
          </w:tcPr>
          <w:p w14:paraId="4FA10776" w14:textId="77777777" w:rsidR="00FD5367" w:rsidRDefault="00FD5367" w:rsidP="00D66981">
            <w:r>
              <w:t>$226,055.58</w:t>
            </w:r>
          </w:p>
        </w:tc>
      </w:tr>
      <w:tr w:rsidR="00FD5367" w:rsidRPr="00892F64" w14:paraId="1221C6EA" w14:textId="77777777" w:rsidTr="00D66981">
        <w:trPr>
          <w:trHeight w:val="823"/>
        </w:trPr>
        <w:tc>
          <w:tcPr>
            <w:tcW w:w="1448" w:type="dxa"/>
            <w:shd w:val="clear" w:color="auto" w:fill="D9E2F3" w:themeFill="accent1" w:themeFillTint="33"/>
          </w:tcPr>
          <w:p w14:paraId="1C4E2C58" w14:textId="77777777" w:rsidR="00FD5367" w:rsidRPr="00892F64" w:rsidRDefault="00FD5367" w:rsidP="00D66981">
            <w:r w:rsidRPr="00892F64">
              <w:t>Project Description:</w:t>
            </w:r>
          </w:p>
        </w:tc>
        <w:tc>
          <w:tcPr>
            <w:tcW w:w="8029" w:type="dxa"/>
            <w:gridSpan w:val="4"/>
            <w:shd w:val="clear" w:color="auto" w:fill="D9E2F3" w:themeFill="accent1" w:themeFillTint="33"/>
          </w:tcPr>
          <w:p w14:paraId="7E07F3D2" w14:textId="77777777" w:rsidR="00FD5367" w:rsidRDefault="00FD5367" w:rsidP="00D66981">
            <w:r>
              <w:t>To provide a secure and accurate method of electronic transmission of conviction data from Georgia courts to the State within 10 days of adjudication; to train and educate courts on the GECPS system for this purpose.</w:t>
            </w:r>
          </w:p>
        </w:tc>
      </w:tr>
      <w:tr w:rsidR="00FD5367" w:rsidRPr="00892F64" w14:paraId="6E5A40EA" w14:textId="77777777" w:rsidTr="00D66981">
        <w:trPr>
          <w:trHeight w:val="973"/>
        </w:trPr>
        <w:tc>
          <w:tcPr>
            <w:tcW w:w="1448" w:type="dxa"/>
            <w:shd w:val="clear" w:color="auto" w:fill="D9E2F3" w:themeFill="accent1" w:themeFillTint="33"/>
          </w:tcPr>
          <w:p w14:paraId="34D8A9CB" w14:textId="77777777" w:rsidR="00FD5367" w:rsidRPr="00892F64" w:rsidRDefault="00FD5367" w:rsidP="00D66981">
            <w:r w:rsidRPr="00892F64">
              <w:t>State Targets:</w:t>
            </w:r>
          </w:p>
        </w:tc>
        <w:tc>
          <w:tcPr>
            <w:tcW w:w="8029" w:type="dxa"/>
            <w:gridSpan w:val="4"/>
            <w:shd w:val="clear" w:color="auto" w:fill="D9E2F3" w:themeFill="accent1" w:themeFillTint="33"/>
          </w:tcPr>
          <w:p w14:paraId="76F69FB8" w14:textId="77777777" w:rsidR="00FD5367" w:rsidRDefault="00FD5367" w:rsidP="00D66981">
            <w:r w:rsidRPr="00892F64">
              <w:t>This grant developed tools and trained court staff to improve tracking of citations and convictions, streamlining prosecution of traffic citations, decreasing errors, and contributing to the state’s goals of decreasing crashes, injuries and fatalities (C-1, C-2, C-3, C-5, C-6, C-7, C-10, C-11).</w:t>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FD5367" w:rsidRPr="00892F64" w14:paraId="59473A6A" w14:textId="77777777" w:rsidTr="00D66981">
        <w:trPr>
          <w:tblHeader/>
        </w:trPr>
        <w:tc>
          <w:tcPr>
            <w:tcW w:w="4315" w:type="dxa"/>
            <w:shd w:val="clear" w:color="auto" w:fill="E7E6E6" w:themeFill="background2"/>
          </w:tcPr>
          <w:p w14:paraId="17794094" w14:textId="77777777" w:rsidR="00FD5367" w:rsidRPr="00892F64" w:rsidRDefault="00FD5367"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21AF3314" w14:textId="77777777" w:rsidR="00FD5367" w:rsidRPr="00892F64" w:rsidRDefault="00FD5367" w:rsidP="00D66981">
            <w:pPr>
              <w:rPr>
                <w:rFonts w:ascii="Arial Narrow" w:hAnsi="Arial Narrow"/>
                <w:b/>
                <w:bCs/>
                <w:sz w:val="20"/>
                <w:szCs w:val="20"/>
              </w:rPr>
            </w:pPr>
            <w:r w:rsidRPr="00892F64">
              <w:rPr>
                <w:rFonts w:ascii="Arial Narrow" w:hAnsi="Arial Narrow"/>
                <w:b/>
                <w:bCs/>
                <w:sz w:val="20"/>
                <w:szCs w:val="20"/>
              </w:rPr>
              <w:t>Results</w:t>
            </w:r>
          </w:p>
        </w:tc>
      </w:tr>
      <w:tr w:rsidR="00FD5367" w:rsidRPr="00892F64" w14:paraId="56F69E23" w14:textId="77777777" w:rsidTr="00D66981">
        <w:tc>
          <w:tcPr>
            <w:tcW w:w="4315" w:type="dxa"/>
          </w:tcPr>
          <w:p w14:paraId="1C98DE89" w14:textId="77777777" w:rsidR="00FD5367" w:rsidRDefault="00FD5367" w:rsidP="00D66981">
            <w:r>
              <w:t>Reduce error rates by providing technical assistance and training for errors generated from GECPS submissions. Provide general support to all GECPS users in person, by telephone or email. Troubleshoot and resolve GECPS-related issues for users.</w:t>
            </w:r>
          </w:p>
        </w:tc>
        <w:tc>
          <w:tcPr>
            <w:tcW w:w="5130" w:type="dxa"/>
          </w:tcPr>
          <w:p w14:paraId="2F9DE212" w14:textId="77777777" w:rsidR="00FD5367" w:rsidRDefault="00FD5367" w:rsidP="00D66981">
            <w:r>
              <w:t xml:space="preserve">The GECPS error rate for FY 2021 remained  under the GOHS requirement of 5% for the entire Grant period. GECPS personnel continue to provide in-depth assistance on error resolution generated from these submissions to ensure improved accessibility, accuracy, completeness, integration, </w:t>
            </w:r>
            <w:r>
              <w:lastRenderedPageBreak/>
              <w:t>timeliness and uniformity of the driver records system.</w:t>
            </w:r>
          </w:p>
        </w:tc>
      </w:tr>
      <w:tr w:rsidR="00FD5367" w:rsidRPr="00892F64" w14:paraId="7E22CD30" w14:textId="77777777" w:rsidTr="00D66981">
        <w:tc>
          <w:tcPr>
            <w:tcW w:w="4315" w:type="dxa"/>
          </w:tcPr>
          <w:p w14:paraId="4E1D7723" w14:textId="77777777" w:rsidR="00FD5367" w:rsidRDefault="00FD5367" w:rsidP="00D66981">
            <w:r>
              <w:lastRenderedPageBreak/>
              <w:t xml:space="preserve">Reduce error rates by utilizing data analysis and court support requests to identify and target courts requiring additional training. </w:t>
            </w:r>
          </w:p>
        </w:tc>
        <w:tc>
          <w:tcPr>
            <w:tcW w:w="5130" w:type="dxa"/>
          </w:tcPr>
          <w:p w14:paraId="5B704C0F" w14:textId="77777777" w:rsidR="00FD5367" w:rsidRDefault="00FD5367" w:rsidP="00D66981">
            <w:r>
              <w:t>New GECPS Disposition Date Report will be used to identify the courts with the highest number of citations sent in 180 days or greater.  The report is generated daily and provides the number of citations sent in for the previous day and how many were 180 days or greater from the disposition date.GECPS Support Team will reach out to these courts and provide training via Virtual Training, conference calls, and email to assist the courts in getting in compliance.</w:t>
            </w:r>
            <w:r>
              <w:tab/>
              <w:t>GECPS Support Team emails each court that shows up on the report to remind of the 10 day of disposition date requirement.</w:t>
            </w:r>
          </w:p>
        </w:tc>
      </w:tr>
      <w:tr w:rsidR="00FD5367" w:rsidRPr="00892F64" w14:paraId="6A956699" w14:textId="77777777" w:rsidTr="00D66981">
        <w:tc>
          <w:tcPr>
            <w:tcW w:w="4315" w:type="dxa"/>
          </w:tcPr>
          <w:p w14:paraId="1826A04D" w14:textId="77777777" w:rsidR="00FD5367" w:rsidRDefault="00FD5367" w:rsidP="00D66981">
            <w:r>
              <w:t>Edit existing and create new educational tools/materials to be used for training and public awareness based on an analysis of the problem areas.  Review any GECPS updates or enhancements and create and update accompanying GECPS training material in order to reduce error rates and increase effective transmissions. Publish a reporting guide focussing on error correction for court personnel.</w:t>
            </w:r>
          </w:p>
        </w:tc>
        <w:tc>
          <w:tcPr>
            <w:tcW w:w="5130" w:type="dxa"/>
          </w:tcPr>
          <w:p w14:paraId="1CE0792D" w14:textId="77777777" w:rsidR="00FD5367" w:rsidRDefault="00FD5367" w:rsidP="00D66981">
            <w:r>
              <w:t>•</w:t>
            </w:r>
            <w:r>
              <w:tab/>
              <w:t>The implementation guide is being updated by the DDS IT Department. (Legal in progress of final edits)•</w:t>
            </w:r>
            <w:r>
              <w:tab/>
              <w:t>The new guide will include recent system updates and some undocumented processes and procedures for DDS/GECPS. •</w:t>
            </w:r>
            <w:r>
              <w:tab/>
              <w:t>New GECPS Non-Compliance Report indicates how many citations were submitted, how many citations were submitted outside the 10 days of disposition date requirement, errors, outstanding errors, and error corrections up to 90 days and over 180 days. •</w:t>
            </w:r>
            <w:r>
              <w:tab/>
              <w:t>Out of State CDL report will now be sent weekly, showing courts that have submitted late citations for commercial drivers•</w:t>
            </w:r>
            <w:r>
              <w:tab/>
              <w:t>The report is to make sure we are addressing the non-compliance issue earlier with getting the reports weekly•</w:t>
            </w:r>
            <w:r>
              <w:tab/>
              <w:t>New GECPS Daily Summary Report in Drives-provides new information for CDL convictions in state and out of state, also provides if they are outside the 10-day requirement for reporting. •</w:t>
            </w:r>
            <w:r>
              <w:tab/>
              <w:t>New GECPS E-Service Web Service and training to use the system coming soon (Fall 2021)•</w:t>
            </w:r>
            <w:r>
              <w:tab/>
              <w:t>New GECPS Virtual Training for Judges and Solicitors (Fall 2021)•</w:t>
            </w:r>
            <w:r>
              <w:tab/>
              <w:t>The Judges Training have been approved to give 2 CE credits for judges to take the class•</w:t>
            </w:r>
            <w:r>
              <w:tab/>
              <w:t xml:space="preserve">Currently an email is sent out to the courts notifying them of how many </w:t>
            </w:r>
            <w:r>
              <w:lastRenderedPageBreak/>
              <w:t>commercial citations was sent late from their court and siting the FMCSA regulations.</w:t>
            </w:r>
          </w:p>
        </w:tc>
      </w:tr>
      <w:tr w:rsidR="00FD5367" w:rsidRPr="00892F64" w14:paraId="3D71251D" w14:textId="77777777" w:rsidTr="00D66981">
        <w:tc>
          <w:tcPr>
            <w:tcW w:w="4315" w:type="dxa"/>
          </w:tcPr>
          <w:p w14:paraId="008DDEB7" w14:textId="77777777" w:rsidR="00FD5367" w:rsidRDefault="00FD5367" w:rsidP="00D66981">
            <w:r>
              <w:lastRenderedPageBreak/>
              <w:t>Provide training to Georgia court clerks by participating as a presenter/trainer in local, regional, or State conferences or meetings for Georgia court clerks.</w:t>
            </w:r>
          </w:p>
        </w:tc>
        <w:tc>
          <w:tcPr>
            <w:tcW w:w="5130" w:type="dxa"/>
          </w:tcPr>
          <w:p w14:paraId="5DA5D1DE" w14:textId="77777777" w:rsidR="00FD5367" w:rsidRDefault="00FD5367" w:rsidP="00D66981">
            <w:r>
              <w:t>With the end of restrictions of gatherings due to COVID, GECPS has been able to get out and start doing trainings again this year.  GECPS was able to bring Judges Training to the table this year. Doing so allows them  to stay on top of their knowledge of being in the position of Court Clerk.</w:t>
            </w:r>
          </w:p>
        </w:tc>
      </w:tr>
      <w:tr w:rsidR="00FD5367" w:rsidRPr="00892F64" w14:paraId="7E6B8BA8" w14:textId="77777777" w:rsidTr="00D66981">
        <w:trPr>
          <w:trHeight w:val="332"/>
        </w:trPr>
        <w:tc>
          <w:tcPr>
            <w:tcW w:w="4315" w:type="dxa"/>
          </w:tcPr>
          <w:p w14:paraId="38A9AB51" w14:textId="77777777" w:rsidR="00FD5367" w:rsidRDefault="00FD5367" w:rsidP="00D66981">
            <w:r>
              <w:t xml:space="preserve">Maintain GECPS system and continue to develop process improvements and support the system as a result of legislative changes. </w:t>
            </w:r>
          </w:p>
        </w:tc>
        <w:tc>
          <w:tcPr>
            <w:tcW w:w="5130" w:type="dxa"/>
          </w:tcPr>
          <w:p w14:paraId="601E1DD6" w14:textId="77777777" w:rsidR="00FD5367" w:rsidRDefault="00FD5367" w:rsidP="00D66981">
            <w:r>
              <w:t>GECPS was able to maintain and continue to develop process Improvements and support the system.</w:t>
            </w:r>
          </w:p>
        </w:tc>
      </w:tr>
      <w:tr w:rsidR="00FD5367" w:rsidRPr="00892F64" w14:paraId="4C0028C7" w14:textId="77777777" w:rsidTr="00D66981">
        <w:tc>
          <w:tcPr>
            <w:tcW w:w="4315" w:type="dxa"/>
          </w:tcPr>
          <w:p w14:paraId="7ED9A1F7" w14:textId="77777777" w:rsidR="00FD5367" w:rsidRDefault="00FD5367" w:rsidP="00D66981">
            <w:r>
              <w:t>Monitor the transition to the integrated DOR (tag and title) system and the DDS license system, ensuring that GECPS conviction data is compatible with the integrated system.</w:t>
            </w:r>
          </w:p>
        </w:tc>
        <w:tc>
          <w:tcPr>
            <w:tcW w:w="5130" w:type="dxa"/>
          </w:tcPr>
          <w:p w14:paraId="7E277D55" w14:textId="77777777" w:rsidR="00FD5367" w:rsidRDefault="00FD5367" w:rsidP="00D66981">
            <w:r>
              <w:t xml:space="preserve">Worked with IT to accomplish this objective.  IT worked to create a new report for Angelique and Crandall to show courts’ reporting convictions timely, from worst to best.  It will soon be added to the website along with the monthly convictions report.Current information for the Monthly Traffic Conviction Report can be found on the DDS website at: https://dds.georgia.gov/monthly-traffic-convictions-reported-court.  </w:t>
            </w:r>
          </w:p>
        </w:tc>
      </w:tr>
      <w:tr w:rsidR="00FD5367" w:rsidRPr="00892F64" w14:paraId="343F1334" w14:textId="77777777" w:rsidTr="00D66981">
        <w:tc>
          <w:tcPr>
            <w:tcW w:w="4315" w:type="dxa"/>
          </w:tcPr>
          <w:p w14:paraId="3D2940B8" w14:textId="77777777" w:rsidR="00FD5367" w:rsidRDefault="00FD5367" w:rsidP="00D66981">
            <w:r>
              <w:t>Improve the accuracy, completeness, timeliness and uniformity of the driver records system by auditing court submissions (the Program Manager position). These audits may be by desk review or onsite, monitoring court submissions, checking for accuracy, assisting court personnel with error correction, and ensuring that courts are in compliance with requirements.</w:t>
            </w:r>
          </w:p>
        </w:tc>
        <w:tc>
          <w:tcPr>
            <w:tcW w:w="5130" w:type="dxa"/>
          </w:tcPr>
          <w:p w14:paraId="72A4B84B" w14:textId="77777777" w:rsidR="00FD5367" w:rsidRDefault="00FD5367" w:rsidP="00D66981">
            <w:r>
              <w:t>Revised the audit form to be used when auditing courts. This form is more simple and easier to navigate through.Procedure for auditing courts will be as follows: Emails are sent daily to courts who have a large amount of late conviction submissions requesting a time to discuss this issue and any other areas I can assist with.The goal is to keep open communication with courts to accomplish at least 7 full audits and continue to help individual court clerks with problems as they occur.Desk audits:  This position is ever changing to improve the way we “audit” and help courts.  A new option is being explored for the new Grant cycle. Court clerk training, AKA C2C Q&amp;A - This has been replaced by the GECPS Blue Round Table Talks, which addresses more specific issues the clerks face or have trouble understanding.</w:t>
            </w:r>
          </w:p>
        </w:tc>
      </w:tr>
      <w:tr w:rsidR="00FD5367" w:rsidRPr="00892F64" w14:paraId="414882A7" w14:textId="77777777" w:rsidTr="00D66981">
        <w:tc>
          <w:tcPr>
            <w:tcW w:w="4315" w:type="dxa"/>
          </w:tcPr>
          <w:p w14:paraId="72D07267" w14:textId="77777777" w:rsidR="00FD5367" w:rsidRDefault="00FD5367" w:rsidP="00D66981">
            <w:r>
              <w:t xml:space="preserve">Reduce the backlog of paper citations/convictions by 50% over the grant period (many of which are created by the closure of the AOC TIPS module) </w:t>
            </w:r>
            <w:r>
              <w:lastRenderedPageBreak/>
              <w:t>by hiring two new administrative data processing personnel.</w:t>
            </w:r>
          </w:p>
        </w:tc>
        <w:tc>
          <w:tcPr>
            <w:tcW w:w="5130" w:type="dxa"/>
          </w:tcPr>
          <w:p w14:paraId="41C1C251" w14:textId="77777777" w:rsidR="00FD5367" w:rsidRDefault="00FD5367" w:rsidP="00D66981">
            <w:r>
              <w:lastRenderedPageBreak/>
              <w:t>The backlog has been cleared at this time.</w:t>
            </w:r>
          </w:p>
        </w:tc>
      </w:tr>
    </w:tbl>
    <w:p w14:paraId="15C929B8" w14:textId="77777777" w:rsidR="00FD5367" w:rsidRDefault="00FD5367" w:rsidP="00FD5367"/>
    <w:p w14:paraId="1D6E5264" w14:textId="77777777" w:rsidR="00FD5367" w:rsidRDefault="00FD5367" w:rsidP="00FD5367"/>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FD5367" w:rsidRPr="00892F64" w14:paraId="41EF80D5" w14:textId="77777777" w:rsidTr="00D66981">
        <w:trPr>
          <w:trHeight w:val="571"/>
        </w:trPr>
        <w:tc>
          <w:tcPr>
            <w:tcW w:w="1448" w:type="dxa"/>
            <w:shd w:val="clear" w:color="auto" w:fill="D9E2F3" w:themeFill="accent1" w:themeFillTint="33"/>
            <w:vAlign w:val="center"/>
          </w:tcPr>
          <w:p w14:paraId="2C5B7682" w14:textId="77777777" w:rsidR="00FD5367" w:rsidRPr="00892F64" w:rsidRDefault="00FD5367" w:rsidP="00D66981">
            <w:r w:rsidRPr="00892F64">
              <w:t>Grantee:</w:t>
            </w:r>
          </w:p>
        </w:tc>
        <w:tc>
          <w:tcPr>
            <w:tcW w:w="3045" w:type="dxa"/>
            <w:shd w:val="clear" w:color="auto" w:fill="D9E2F3" w:themeFill="accent1" w:themeFillTint="33"/>
            <w:vAlign w:val="center"/>
          </w:tcPr>
          <w:p w14:paraId="4BDE2B33" w14:textId="77777777" w:rsidR="00FD5367" w:rsidRPr="00B42336" w:rsidRDefault="00FD5367" w:rsidP="00D66981">
            <w:pPr>
              <w:rPr>
                <w:rFonts w:ascii="Calibri" w:hAnsi="Calibri" w:cs="Calibri"/>
                <w:color w:val="000000"/>
              </w:rPr>
            </w:pPr>
            <w:r>
              <w:rPr>
                <w:rFonts w:ascii="Calibri" w:hAnsi="Calibri" w:cs="Calibri"/>
                <w:color w:val="000000"/>
                <w:sz w:val="22"/>
                <w:szCs w:val="22"/>
              </w:rPr>
              <w:t>Public Health, Georgia Department of (EMS &amp; Trauma)</w:t>
            </w:r>
          </w:p>
        </w:tc>
        <w:tc>
          <w:tcPr>
            <w:tcW w:w="382" w:type="dxa"/>
            <w:shd w:val="clear" w:color="auto" w:fill="D9E2F3" w:themeFill="accent1" w:themeFillTint="33"/>
            <w:vAlign w:val="center"/>
          </w:tcPr>
          <w:p w14:paraId="252C126E" w14:textId="77777777" w:rsidR="00FD5367" w:rsidRPr="00892F64" w:rsidRDefault="00FD5367" w:rsidP="00D66981"/>
        </w:tc>
        <w:tc>
          <w:tcPr>
            <w:tcW w:w="1923" w:type="dxa"/>
            <w:shd w:val="clear" w:color="auto" w:fill="D9E2F3" w:themeFill="accent1" w:themeFillTint="33"/>
            <w:vAlign w:val="center"/>
          </w:tcPr>
          <w:p w14:paraId="26CBC3B4" w14:textId="77777777" w:rsidR="00FD5367" w:rsidRPr="00892F64" w:rsidRDefault="00FD5367" w:rsidP="00D66981">
            <w:r w:rsidRPr="00892F64">
              <w:t>Grant Number:</w:t>
            </w:r>
          </w:p>
        </w:tc>
        <w:tc>
          <w:tcPr>
            <w:tcW w:w="2679" w:type="dxa"/>
            <w:shd w:val="clear" w:color="auto" w:fill="D9E2F3" w:themeFill="accent1" w:themeFillTint="33"/>
            <w:vAlign w:val="center"/>
          </w:tcPr>
          <w:p w14:paraId="721F9DA4" w14:textId="77777777" w:rsidR="00FD5367" w:rsidRDefault="00FD5367" w:rsidP="00D66981">
            <w:r>
              <w:t>GA-2021-F.A.S.T. 405c M3DA-033</w:t>
            </w:r>
          </w:p>
        </w:tc>
      </w:tr>
      <w:tr w:rsidR="00FD5367" w:rsidRPr="00892F64" w14:paraId="5B14640D" w14:textId="77777777" w:rsidTr="00D66981">
        <w:trPr>
          <w:trHeight w:val="561"/>
        </w:trPr>
        <w:tc>
          <w:tcPr>
            <w:tcW w:w="1448" w:type="dxa"/>
            <w:shd w:val="clear" w:color="auto" w:fill="D9E2F3" w:themeFill="accent1" w:themeFillTint="33"/>
            <w:vAlign w:val="center"/>
          </w:tcPr>
          <w:p w14:paraId="1C2E46B8" w14:textId="77777777" w:rsidR="00FD5367" w:rsidRPr="00892F64" w:rsidRDefault="00FD5367" w:rsidP="00D66981">
            <w:r w:rsidRPr="00892F64">
              <w:t>Project Title:</w:t>
            </w:r>
          </w:p>
        </w:tc>
        <w:tc>
          <w:tcPr>
            <w:tcW w:w="3045" w:type="dxa"/>
            <w:shd w:val="clear" w:color="auto" w:fill="D9E2F3" w:themeFill="accent1" w:themeFillTint="33"/>
            <w:vAlign w:val="center"/>
          </w:tcPr>
          <w:p w14:paraId="365BC46E" w14:textId="77777777" w:rsidR="00FD5367" w:rsidRDefault="00FD5367" w:rsidP="00D66981">
            <w:r>
              <w:t>DPH - OEMS GEMSIS Elite</w:t>
            </w:r>
          </w:p>
        </w:tc>
        <w:tc>
          <w:tcPr>
            <w:tcW w:w="382" w:type="dxa"/>
            <w:shd w:val="clear" w:color="auto" w:fill="D9E2F3" w:themeFill="accent1" w:themeFillTint="33"/>
            <w:vAlign w:val="center"/>
          </w:tcPr>
          <w:p w14:paraId="798B83A7" w14:textId="77777777" w:rsidR="00FD5367" w:rsidRPr="00892F64" w:rsidRDefault="00FD5367" w:rsidP="00D66981"/>
        </w:tc>
        <w:tc>
          <w:tcPr>
            <w:tcW w:w="1923" w:type="dxa"/>
            <w:shd w:val="clear" w:color="auto" w:fill="D9E2F3" w:themeFill="accent1" w:themeFillTint="33"/>
            <w:vAlign w:val="center"/>
          </w:tcPr>
          <w:p w14:paraId="784699BF" w14:textId="77777777" w:rsidR="00FD5367" w:rsidRPr="00892F64" w:rsidRDefault="00FD5367" w:rsidP="00D66981">
            <w:r w:rsidRPr="00892F64">
              <w:t>Funding Source:</w:t>
            </w:r>
          </w:p>
        </w:tc>
        <w:tc>
          <w:tcPr>
            <w:tcW w:w="2679" w:type="dxa"/>
            <w:shd w:val="clear" w:color="auto" w:fill="D9E2F3" w:themeFill="accent1" w:themeFillTint="33"/>
            <w:vAlign w:val="center"/>
          </w:tcPr>
          <w:p w14:paraId="47852CCC" w14:textId="77777777" w:rsidR="00FD5367" w:rsidRDefault="00FD5367" w:rsidP="00D66981">
            <w:r>
              <w:t>F.A.S.T. 405c M3DA</w:t>
            </w:r>
          </w:p>
        </w:tc>
      </w:tr>
      <w:tr w:rsidR="00FD5367" w:rsidRPr="00892F64" w14:paraId="4A5176D1" w14:textId="77777777" w:rsidTr="00D66981">
        <w:trPr>
          <w:trHeight w:val="561"/>
        </w:trPr>
        <w:tc>
          <w:tcPr>
            <w:tcW w:w="1448" w:type="dxa"/>
            <w:shd w:val="clear" w:color="auto" w:fill="D9E2F3" w:themeFill="accent1" w:themeFillTint="33"/>
            <w:vAlign w:val="center"/>
          </w:tcPr>
          <w:p w14:paraId="384F2DAD" w14:textId="77777777" w:rsidR="00FD5367" w:rsidRPr="00892F64" w:rsidRDefault="00FD5367" w:rsidP="00D66981">
            <w:r w:rsidRPr="00892F64">
              <w:t>Funded Amount:</w:t>
            </w:r>
          </w:p>
        </w:tc>
        <w:tc>
          <w:tcPr>
            <w:tcW w:w="3045" w:type="dxa"/>
            <w:shd w:val="clear" w:color="auto" w:fill="D9E2F3" w:themeFill="accent1" w:themeFillTint="33"/>
            <w:vAlign w:val="center"/>
          </w:tcPr>
          <w:p w14:paraId="50980F5A" w14:textId="77777777" w:rsidR="00FD5367" w:rsidRDefault="00FD5367" w:rsidP="00D66981">
            <w:r>
              <w:t>$214,944.00</w:t>
            </w:r>
          </w:p>
        </w:tc>
        <w:tc>
          <w:tcPr>
            <w:tcW w:w="382" w:type="dxa"/>
            <w:shd w:val="clear" w:color="auto" w:fill="D9E2F3" w:themeFill="accent1" w:themeFillTint="33"/>
            <w:vAlign w:val="center"/>
          </w:tcPr>
          <w:p w14:paraId="7491D0CD" w14:textId="77777777" w:rsidR="00FD5367" w:rsidRPr="00892F64" w:rsidRDefault="00FD5367" w:rsidP="00D66981"/>
        </w:tc>
        <w:tc>
          <w:tcPr>
            <w:tcW w:w="1923" w:type="dxa"/>
            <w:shd w:val="clear" w:color="auto" w:fill="D9E2F3" w:themeFill="accent1" w:themeFillTint="33"/>
            <w:vAlign w:val="center"/>
          </w:tcPr>
          <w:p w14:paraId="190431E6" w14:textId="77777777" w:rsidR="00FD5367" w:rsidRPr="00892F64" w:rsidRDefault="00FD5367" w:rsidP="00D66981">
            <w:r w:rsidRPr="00892F64">
              <w:t>Total Expended:</w:t>
            </w:r>
          </w:p>
        </w:tc>
        <w:tc>
          <w:tcPr>
            <w:tcW w:w="2679" w:type="dxa"/>
            <w:shd w:val="clear" w:color="auto" w:fill="D9E2F3" w:themeFill="accent1" w:themeFillTint="33"/>
            <w:vAlign w:val="center"/>
          </w:tcPr>
          <w:p w14:paraId="50FB0DE9" w14:textId="77777777" w:rsidR="00FD5367" w:rsidRDefault="00FD5367" w:rsidP="00D66981">
            <w:r>
              <w:t>$148,669.08</w:t>
            </w:r>
          </w:p>
        </w:tc>
      </w:tr>
      <w:tr w:rsidR="00FD5367" w:rsidRPr="00892F64" w14:paraId="0B79ACFB" w14:textId="77777777" w:rsidTr="00D66981">
        <w:trPr>
          <w:trHeight w:val="823"/>
        </w:trPr>
        <w:tc>
          <w:tcPr>
            <w:tcW w:w="1448" w:type="dxa"/>
            <w:shd w:val="clear" w:color="auto" w:fill="D9E2F3" w:themeFill="accent1" w:themeFillTint="33"/>
          </w:tcPr>
          <w:p w14:paraId="3247FB3B" w14:textId="77777777" w:rsidR="00FD5367" w:rsidRPr="00892F64" w:rsidRDefault="00FD5367" w:rsidP="00D66981">
            <w:r w:rsidRPr="00892F64">
              <w:t>Project Description:</w:t>
            </w:r>
          </w:p>
        </w:tc>
        <w:tc>
          <w:tcPr>
            <w:tcW w:w="8029" w:type="dxa"/>
            <w:gridSpan w:val="4"/>
            <w:shd w:val="clear" w:color="auto" w:fill="D9E2F3" w:themeFill="accent1" w:themeFillTint="33"/>
          </w:tcPr>
          <w:p w14:paraId="0E7DCEF8" w14:textId="77777777" w:rsidR="00FD5367" w:rsidRDefault="00FD5367" w:rsidP="00D66981">
            <w:r>
              <w:t>To maintain the Georgia Emergency Medical Services Information System (GEMSIS) in NEMSIS v3.4.0, to archive the NEMSIS 2.2.1 data, begin work to prepare GEMSIS for NEMSIS v3.5.0 (release expected in 2019 with expected transition in 2021/2022), maintain GEMSIS Datamart, and progress towards achieving the time-to-care metric through deterministic linking of EMS data.</w:t>
            </w:r>
          </w:p>
        </w:tc>
      </w:tr>
      <w:tr w:rsidR="00FD5367" w:rsidRPr="00892F64" w14:paraId="5AF23B9B" w14:textId="77777777" w:rsidTr="00D66981">
        <w:trPr>
          <w:trHeight w:val="973"/>
        </w:trPr>
        <w:tc>
          <w:tcPr>
            <w:tcW w:w="1448" w:type="dxa"/>
            <w:shd w:val="clear" w:color="auto" w:fill="D9E2F3" w:themeFill="accent1" w:themeFillTint="33"/>
          </w:tcPr>
          <w:p w14:paraId="55EDC517" w14:textId="77777777" w:rsidR="00FD5367" w:rsidRPr="00892F64" w:rsidRDefault="00FD5367" w:rsidP="00D66981">
            <w:r w:rsidRPr="00892F64">
              <w:t>State Targets:</w:t>
            </w:r>
          </w:p>
        </w:tc>
        <w:tc>
          <w:tcPr>
            <w:tcW w:w="8029" w:type="dxa"/>
            <w:gridSpan w:val="4"/>
            <w:shd w:val="clear" w:color="auto" w:fill="D9E2F3" w:themeFill="accent1" w:themeFillTint="33"/>
          </w:tcPr>
          <w:p w14:paraId="1DAEEE21" w14:textId="77777777" w:rsidR="00FD5367" w:rsidRDefault="00FD5367" w:rsidP="00D66981">
            <w:r w:rsidRPr="00892F64">
              <w:rPr>
                <w:rFonts w:ascii="Arial" w:hAnsi="Arial" w:cs="Arial"/>
              </w:rPr>
              <w:t>This grant worked toward linking data from crash reports, EMS response and transport, hospitals, and death records to give a more accurate and comprehensive picture of where, when, why and how crashes, injuries and fatalities occur; provide new functionality including rapid data visualization and analysis capability; identify gaps in the system including opportunities for training law enforcement, EMS and other personnel; and determine a mechanism (armbands) that will allow crash victims to be followed seamlessly from crash through response, transport, treatment, and discharge or death. This more accurate understanding of crashes, contributing factors, and outcomes aids in all the state’s traffic safety goals.</w:t>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FD5367" w:rsidRPr="00892F64" w14:paraId="005423EA" w14:textId="77777777" w:rsidTr="00D66981">
        <w:trPr>
          <w:tblHeader/>
        </w:trPr>
        <w:tc>
          <w:tcPr>
            <w:tcW w:w="4315" w:type="dxa"/>
            <w:shd w:val="clear" w:color="auto" w:fill="E7E6E6" w:themeFill="background2"/>
          </w:tcPr>
          <w:p w14:paraId="19E59E6D" w14:textId="77777777" w:rsidR="00FD5367" w:rsidRPr="00892F64" w:rsidRDefault="00FD5367"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8FB6B68" w14:textId="77777777" w:rsidR="00FD5367" w:rsidRPr="00892F64" w:rsidRDefault="00FD5367" w:rsidP="00D66981">
            <w:pPr>
              <w:rPr>
                <w:rFonts w:ascii="Arial Narrow" w:hAnsi="Arial Narrow"/>
                <w:b/>
                <w:bCs/>
                <w:sz w:val="20"/>
                <w:szCs w:val="20"/>
              </w:rPr>
            </w:pPr>
            <w:r w:rsidRPr="00892F64">
              <w:rPr>
                <w:rFonts w:ascii="Arial Narrow" w:hAnsi="Arial Narrow"/>
                <w:b/>
                <w:bCs/>
                <w:sz w:val="20"/>
                <w:szCs w:val="20"/>
              </w:rPr>
              <w:t>Results</w:t>
            </w:r>
          </w:p>
        </w:tc>
      </w:tr>
      <w:tr w:rsidR="00FD5367" w:rsidRPr="00892F64" w14:paraId="1E617784" w14:textId="77777777" w:rsidTr="00D66981">
        <w:tc>
          <w:tcPr>
            <w:tcW w:w="4315" w:type="dxa"/>
          </w:tcPr>
          <w:p w14:paraId="36F28526" w14:textId="77777777" w:rsidR="00FD5367" w:rsidRDefault="00FD5367" w:rsidP="00D66981">
            <w:r>
              <w:t>Contract with ImageTrend to host GEMSIS 24/7 and provide 24/7 customer support to OEMS and ambulance services.Contract with ImageTrend to provide free access to the EliteField data reporting platform for any licensee of OEMS.Contract with ImageTrend to maintain a secure data connection for the datamart.Maintain contract with Biospatial to allow for advanced data visualizations for EMS and Trauma data, specifically for crash data, to examine the "time-to-care" metric.Contract with to purchase armbands for deterministic data linkages.All activities will occur in FY2021.</w:t>
            </w:r>
          </w:p>
        </w:tc>
        <w:tc>
          <w:tcPr>
            <w:tcW w:w="5130" w:type="dxa"/>
          </w:tcPr>
          <w:p w14:paraId="10EAE50A" w14:textId="77777777" w:rsidR="00FD5367" w:rsidRDefault="00FD5367" w:rsidP="00D66981">
            <w:r>
              <w:t xml:space="preserve">Yes-Due to public health’s response to the COVID-19 pandemic the Office of EMS and Trauma team has focused even more on the timeliness of data submissions to GEMSIS Elite and worked closely with EMS agencies to address latency in their data submissions. Enforcing agencies to take charge of data accuracy and validity. We sent email communication regarding data non-compliance  to EMS Agencies to alleviate this issue. The Office of EMS and Trauma also scheduled multiple webinars and one-on-one trainings  with agency data managers to provide assistance with data management. We also updated validation rules to streamline the documentation process and improve completeness. These rules where </w:t>
            </w:r>
            <w:r>
              <w:lastRenderedPageBreak/>
              <w:t>updated as needed throughout 2021 FY. Also, because of the overwhelming nature of the COVID-19 pandemic, we were able to complete the bid process and initiate a contract for armbands necessary for the time to care metrics for FY 2021. However, the final product is still under review and waiting for processing. We are working to get this completed during the FFY2022 timeframe.</w:t>
            </w:r>
          </w:p>
        </w:tc>
      </w:tr>
      <w:tr w:rsidR="00FD5367" w:rsidRPr="00892F64" w14:paraId="2D9334AA" w14:textId="77777777" w:rsidTr="00D66981">
        <w:tc>
          <w:tcPr>
            <w:tcW w:w="4315" w:type="dxa"/>
          </w:tcPr>
          <w:p w14:paraId="1C32D65A" w14:textId="77777777" w:rsidR="00FD5367" w:rsidRDefault="00FD5367" w:rsidP="00D66981">
            <w:r>
              <w:lastRenderedPageBreak/>
              <w:t>At least one representative from the grant team will attend the Impaired Driving Task Force Task Team Meetings at least 6 times during the FY 2021 grant year. This can be accomplished either by attendance or via conference call.</w:t>
            </w:r>
          </w:p>
        </w:tc>
        <w:tc>
          <w:tcPr>
            <w:tcW w:w="5130" w:type="dxa"/>
          </w:tcPr>
          <w:p w14:paraId="6555F48A" w14:textId="77777777" w:rsidR="00FD5367" w:rsidRDefault="00FD5367" w:rsidP="00D66981">
            <w:r>
              <w:t xml:space="preserve">No-We were able to attend 3 meeting during the FY 2021. However, there were no other active meetings schedule. We were informed that GOHS was working to get this meeting back on the schedule for FY 2022. </w:t>
            </w:r>
          </w:p>
        </w:tc>
      </w:tr>
      <w:tr w:rsidR="00FD5367" w:rsidRPr="00892F64" w14:paraId="1D36F6FD" w14:textId="77777777" w:rsidTr="00D66981">
        <w:tc>
          <w:tcPr>
            <w:tcW w:w="4315" w:type="dxa"/>
          </w:tcPr>
          <w:p w14:paraId="03583222" w14:textId="77777777" w:rsidR="00FD5367" w:rsidRDefault="00FD5367" w:rsidP="00D66981">
            <w:r>
              <w:t>At least one representative from the grant team will attend the CODES Board and CODES Data Workshop meetings a minimum of six times in FY 2021. This can be accomplished either by attendance or via conference call.</w:t>
            </w:r>
          </w:p>
        </w:tc>
        <w:tc>
          <w:tcPr>
            <w:tcW w:w="5130" w:type="dxa"/>
          </w:tcPr>
          <w:p w14:paraId="6987E3B1" w14:textId="77777777" w:rsidR="00FD5367" w:rsidRDefault="00FD5367" w:rsidP="00D66981">
            <w:r>
              <w:t xml:space="preserve">Yes-The Office of EMS and Trauma attended all CODES meetings by conference call. At least one representative from the OEMST attended several subcommittee calls during FY 2021.  The OEMST also provide data to the groups as requested. </w:t>
            </w:r>
          </w:p>
        </w:tc>
      </w:tr>
      <w:tr w:rsidR="00FD5367" w:rsidRPr="00892F64" w14:paraId="3CB0B57B" w14:textId="77777777" w:rsidTr="00D66981">
        <w:tc>
          <w:tcPr>
            <w:tcW w:w="4315" w:type="dxa"/>
          </w:tcPr>
          <w:p w14:paraId="60ADFAC9" w14:textId="77777777" w:rsidR="00FD5367" w:rsidRDefault="00FD5367" w:rsidP="00D66981">
            <w:r>
              <w:t>At least one representative from the grantee will attend the TIME Task Team meetings a minimum of six times in FY 2021.  This can be accomplished either by attendance or via conference call.</w:t>
            </w:r>
          </w:p>
        </w:tc>
        <w:tc>
          <w:tcPr>
            <w:tcW w:w="5130" w:type="dxa"/>
          </w:tcPr>
          <w:p w14:paraId="0D7AD7AD" w14:textId="77777777" w:rsidR="00FD5367" w:rsidRDefault="00FD5367" w:rsidP="00D66981">
            <w:r>
              <w:t xml:space="preserve">Yes-At least one member of the OEMST attended the TIME Task Time meetings during the FY 2021. </w:t>
            </w:r>
          </w:p>
        </w:tc>
      </w:tr>
      <w:tr w:rsidR="00FD5367" w:rsidRPr="00892F64" w14:paraId="60224C67" w14:textId="77777777" w:rsidTr="00D66981">
        <w:trPr>
          <w:trHeight w:val="332"/>
        </w:trPr>
        <w:tc>
          <w:tcPr>
            <w:tcW w:w="4315" w:type="dxa"/>
          </w:tcPr>
          <w:p w14:paraId="622EFAE9" w14:textId="77777777" w:rsidR="00FD5367" w:rsidRDefault="00FD5367" w:rsidP="00D66981">
            <w:r>
              <w:t>At least one representative from the grantee will attend the Traffic/Crash Records Data Analysis Task Team meetings a minimum of six times in FY 2021.  This can be accomplished either by attendance or via conference call.</w:t>
            </w:r>
          </w:p>
        </w:tc>
        <w:tc>
          <w:tcPr>
            <w:tcW w:w="5130" w:type="dxa"/>
          </w:tcPr>
          <w:p w14:paraId="3F5CA492" w14:textId="77777777" w:rsidR="00FD5367" w:rsidRDefault="00FD5367" w:rsidP="00D66981">
            <w:r>
              <w:t xml:space="preserve">Yes-OEMST team members attended all CODES meeting during the FY 2021 and also participated in subcommittee meetings. The OEMST also provided data to the CODES group as requested. </w:t>
            </w:r>
          </w:p>
        </w:tc>
      </w:tr>
      <w:tr w:rsidR="00FD5367" w:rsidRPr="00892F64" w14:paraId="2715374E" w14:textId="77777777" w:rsidTr="00D66981">
        <w:tc>
          <w:tcPr>
            <w:tcW w:w="4315" w:type="dxa"/>
          </w:tcPr>
          <w:p w14:paraId="1EDA03AE" w14:textId="77777777" w:rsidR="00FD5367" w:rsidRDefault="00FD5367" w:rsidP="00D66981">
            <w:r>
              <w:t>At least one representative from the grantee will attend the Occupant Protection Task Team meetings a minimum of six times in FY 2021.  This can be accomplished either by attendance or via conference call.</w:t>
            </w:r>
          </w:p>
        </w:tc>
        <w:tc>
          <w:tcPr>
            <w:tcW w:w="5130" w:type="dxa"/>
          </w:tcPr>
          <w:p w14:paraId="2CCBF225" w14:textId="77777777" w:rsidR="00FD5367" w:rsidRDefault="00FD5367" w:rsidP="00D66981">
            <w:r>
              <w:t xml:space="preserve">Yes- OEMST attended all Occupant Protection Task Team meetings during the FY 2021. </w:t>
            </w:r>
          </w:p>
        </w:tc>
      </w:tr>
    </w:tbl>
    <w:p w14:paraId="73F77836" w14:textId="77777777" w:rsidR="00FD5367" w:rsidRDefault="00FD5367" w:rsidP="00FD5367"/>
    <w:p w14:paraId="4C8BD99B" w14:textId="77777777" w:rsidR="00FD5367" w:rsidRDefault="00FD5367" w:rsidP="00FD5367"/>
    <w:p w14:paraId="09508FE5" w14:textId="77777777" w:rsidR="00FD5367" w:rsidRDefault="00FD5367" w:rsidP="00FD5367"/>
    <w:p w14:paraId="2982D9A2" w14:textId="1BE3D6BF" w:rsidR="00A55A40" w:rsidRDefault="00A55A40">
      <w:pPr>
        <w:rPr>
          <w:rFonts w:ascii="Arial" w:hAnsi="Arial" w:cs="Arial"/>
          <w:sz w:val="28"/>
          <w:szCs w:val="28"/>
        </w:rPr>
      </w:pPr>
    </w:p>
    <w:p w14:paraId="549503F7" w14:textId="0BD9FB80" w:rsidR="00A55A40" w:rsidRDefault="00A55A40">
      <w:pPr>
        <w:rPr>
          <w:rFonts w:ascii="Arial" w:hAnsi="Arial" w:cs="Arial"/>
          <w:sz w:val="28"/>
          <w:szCs w:val="28"/>
        </w:rPr>
      </w:pPr>
      <w:r>
        <w:rPr>
          <w:rFonts w:ascii="Arial" w:hAnsi="Arial" w:cs="Arial"/>
          <w:sz w:val="28"/>
          <w:szCs w:val="28"/>
        </w:rPr>
        <w:t>Teen Traffic Safety Programs</w:t>
      </w:r>
    </w:p>
    <w:p w14:paraId="56E77DAF" w14:textId="77777777" w:rsidR="00FD5367" w:rsidRDefault="00FD5367" w:rsidP="00FD5367"/>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FD5367" w:rsidRPr="00892F64" w14:paraId="68058C7A" w14:textId="77777777" w:rsidTr="00D66981">
        <w:trPr>
          <w:trHeight w:val="571"/>
        </w:trPr>
        <w:tc>
          <w:tcPr>
            <w:tcW w:w="1448" w:type="dxa"/>
            <w:shd w:val="clear" w:color="auto" w:fill="D9E2F3" w:themeFill="accent1" w:themeFillTint="33"/>
            <w:vAlign w:val="center"/>
          </w:tcPr>
          <w:p w14:paraId="09CD7C0B" w14:textId="77777777" w:rsidR="00FD5367" w:rsidRPr="00892F64" w:rsidRDefault="00FD5367" w:rsidP="00D66981">
            <w:r w:rsidRPr="00892F64">
              <w:t>Grantee:</w:t>
            </w:r>
          </w:p>
        </w:tc>
        <w:tc>
          <w:tcPr>
            <w:tcW w:w="3045" w:type="dxa"/>
            <w:shd w:val="clear" w:color="auto" w:fill="D9E2F3" w:themeFill="accent1" w:themeFillTint="33"/>
            <w:vAlign w:val="center"/>
          </w:tcPr>
          <w:p w14:paraId="2B1C60D4" w14:textId="77777777" w:rsidR="00FD5367" w:rsidRPr="00CD49C0" w:rsidRDefault="00FD5367" w:rsidP="00D66981">
            <w:pPr>
              <w:rPr>
                <w:rFonts w:ascii="Calibri" w:hAnsi="Calibri" w:cs="Calibri"/>
                <w:color w:val="000000"/>
              </w:rPr>
            </w:pPr>
            <w:r>
              <w:rPr>
                <w:rFonts w:ascii="Calibri" w:hAnsi="Calibri" w:cs="Calibri"/>
                <w:color w:val="000000"/>
                <w:sz w:val="22"/>
                <w:szCs w:val="22"/>
              </w:rPr>
              <w:t>Children and Parent Resource Group, Inc.</w:t>
            </w:r>
          </w:p>
        </w:tc>
        <w:tc>
          <w:tcPr>
            <w:tcW w:w="382" w:type="dxa"/>
            <w:shd w:val="clear" w:color="auto" w:fill="D9E2F3" w:themeFill="accent1" w:themeFillTint="33"/>
            <w:vAlign w:val="center"/>
          </w:tcPr>
          <w:p w14:paraId="7ABB6CA5" w14:textId="77777777" w:rsidR="00FD5367" w:rsidRPr="00892F64" w:rsidRDefault="00FD5367" w:rsidP="00D66981"/>
        </w:tc>
        <w:tc>
          <w:tcPr>
            <w:tcW w:w="1923" w:type="dxa"/>
            <w:shd w:val="clear" w:color="auto" w:fill="D9E2F3" w:themeFill="accent1" w:themeFillTint="33"/>
            <w:vAlign w:val="center"/>
          </w:tcPr>
          <w:p w14:paraId="0343E8A9" w14:textId="77777777" w:rsidR="00FD5367" w:rsidRPr="00892F64" w:rsidRDefault="00FD5367" w:rsidP="00D66981">
            <w:r w:rsidRPr="00892F64">
              <w:t>Grant Number:</w:t>
            </w:r>
          </w:p>
        </w:tc>
        <w:tc>
          <w:tcPr>
            <w:tcW w:w="2679" w:type="dxa"/>
            <w:shd w:val="clear" w:color="auto" w:fill="D9E2F3" w:themeFill="accent1" w:themeFillTint="33"/>
            <w:vAlign w:val="center"/>
          </w:tcPr>
          <w:p w14:paraId="5F415277" w14:textId="77777777" w:rsidR="00FD5367" w:rsidRDefault="00FD5367" w:rsidP="00D66981">
            <w:r>
              <w:t>GA-2021-F.A.S.T. 402 TSP-003</w:t>
            </w:r>
          </w:p>
        </w:tc>
      </w:tr>
      <w:tr w:rsidR="00FD5367" w:rsidRPr="00892F64" w14:paraId="5DB51F49" w14:textId="77777777" w:rsidTr="00D66981">
        <w:trPr>
          <w:trHeight w:val="561"/>
        </w:trPr>
        <w:tc>
          <w:tcPr>
            <w:tcW w:w="1448" w:type="dxa"/>
            <w:shd w:val="clear" w:color="auto" w:fill="D9E2F3" w:themeFill="accent1" w:themeFillTint="33"/>
            <w:vAlign w:val="center"/>
          </w:tcPr>
          <w:p w14:paraId="37EB0EB8" w14:textId="77777777" w:rsidR="00FD5367" w:rsidRPr="00892F64" w:rsidRDefault="00FD5367" w:rsidP="00D66981">
            <w:r w:rsidRPr="00892F64">
              <w:t>Project Title:</w:t>
            </w:r>
          </w:p>
        </w:tc>
        <w:tc>
          <w:tcPr>
            <w:tcW w:w="3045" w:type="dxa"/>
            <w:shd w:val="clear" w:color="auto" w:fill="D9E2F3" w:themeFill="accent1" w:themeFillTint="33"/>
            <w:vAlign w:val="center"/>
          </w:tcPr>
          <w:p w14:paraId="4FA07FFC" w14:textId="77777777" w:rsidR="00FD5367" w:rsidRDefault="00FD5367" w:rsidP="00D66981">
            <w:r>
              <w:t>Life Changing Experience Community Education Project</w:t>
            </w:r>
          </w:p>
        </w:tc>
        <w:tc>
          <w:tcPr>
            <w:tcW w:w="382" w:type="dxa"/>
            <w:shd w:val="clear" w:color="auto" w:fill="D9E2F3" w:themeFill="accent1" w:themeFillTint="33"/>
            <w:vAlign w:val="center"/>
          </w:tcPr>
          <w:p w14:paraId="5B5AC9E7" w14:textId="77777777" w:rsidR="00FD5367" w:rsidRPr="00892F64" w:rsidRDefault="00FD5367" w:rsidP="00D66981"/>
        </w:tc>
        <w:tc>
          <w:tcPr>
            <w:tcW w:w="1923" w:type="dxa"/>
            <w:shd w:val="clear" w:color="auto" w:fill="D9E2F3" w:themeFill="accent1" w:themeFillTint="33"/>
            <w:vAlign w:val="center"/>
          </w:tcPr>
          <w:p w14:paraId="45007736" w14:textId="77777777" w:rsidR="00FD5367" w:rsidRPr="00892F64" w:rsidRDefault="00FD5367" w:rsidP="00D66981">
            <w:r w:rsidRPr="00892F64">
              <w:t>Funding Source:</w:t>
            </w:r>
          </w:p>
        </w:tc>
        <w:tc>
          <w:tcPr>
            <w:tcW w:w="2679" w:type="dxa"/>
            <w:shd w:val="clear" w:color="auto" w:fill="D9E2F3" w:themeFill="accent1" w:themeFillTint="33"/>
            <w:vAlign w:val="center"/>
          </w:tcPr>
          <w:p w14:paraId="3DEA39B8" w14:textId="77777777" w:rsidR="00FD5367" w:rsidRDefault="00FD5367" w:rsidP="00D66981">
            <w:r>
              <w:t>F.A.S.T. 402 TSP</w:t>
            </w:r>
          </w:p>
        </w:tc>
      </w:tr>
      <w:tr w:rsidR="00FD5367" w:rsidRPr="00892F64" w14:paraId="0F347D65" w14:textId="77777777" w:rsidTr="00D66981">
        <w:trPr>
          <w:trHeight w:val="561"/>
        </w:trPr>
        <w:tc>
          <w:tcPr>
            <w:tcW w:w="1448" w:type="dxa"/>
            <w:shd w:val="clear" w:color="auto" w:fill="D9E2F3" w:themeFill="accent1" w:themeFillTint="33"/>
            <w:vAlign w:val="center"/>
          </w:tcPr>
          <w:p w14:paraId="087E0C63" w14:textId="77777777" w:rsidR="00FD5367" w:rsidRPr="00892F64" w:rsidRDefault="00FD5367" w:rsidP="00D66981">
            <w:r w:rsidRPr="00892F64">
              <w:t>Funded Amount:</w:t>
            </w:r>
          </w:p>
        </w:tc>
        <w:tc>
          <w:tcPr>
            <w:tcW w:w="3045" w:type="dxa"/>
            <w:shd w:val="clear" w:color="auto" w:fill="D9E2F3" w:themeFill="accent1" w:themeFillTint="33"/>
            <w:vAlign w:val="center"/>
          </w:tcPr>
          <w:p w14:paraId="66ADF5C6" w14:textId="77777777" w:rsidR="00FD5367" w:rsidRDefault="00FD5367" w:rsidP="00D66981">
            <w:r>
              <w:t>$350,000.00</w:t>
            </w:r>
          </w:p>
        </w:tc>
        <w:tc>
          <w:tcPr>
            <w:tcW w:w="382" w:type="dxa"/>
            <w:shd w:val="clear" w:color="auto" w:fill="D9E2F3" w:themeFill="accent1" w:themeFillTint="33"/>
            <w:vAlign w:val="center"/>
          </w:tcPr>
          <w:p w14:paraId="3ABA9588" w14:textId="77777777" w:rsidR="00FD5367" w:rsidRPr="00892F64" w:rsidRDefault="00FD5367" w:rsidP="00D66981"/>
        </w:tc>
        <w:tc>
          <w:tcPr>
            <w:tcW w:w="1923" w:type="dxa"/>
            <w:shd w:val="clear" w:color="auto" w:fill="D9E2F3" w:themeFill="accent1" w:themeFillTint="33"/>
            <w:vAlign w:val="center"/>
          </w:tcPr>
          <w:p w14:paraId="23074BC3" w14:textId="77777777" w:rsidR="00FD5367" w:rsidRPr="00892F64" w:rsidRDefault="00FD5367" w:rsidP="00D66981">
            <w:r w:rsidRPr="00892F64">
              <w:t>Total Expended:</w:t>
            </w:r>
          </w:p>
        </w:tc>
        <w:tc>
          <w:tcPr>
            <w:tcW w:w="2679" w:type="dxa"/>
            <w:shd w:val="clear" w:color="auto" w:fill="D9E2F3" w:themeFill="accent1" w:themeFillTint="33"/>
            <w:vAlign w:val="center"/>
          </w:tcPr>
          <w:p w14:paraId="69F24B02" w14:textId="77777777" w:rsidR="00FD5367" w:rsidRDefault="00FD5367" w:rsidP="00D66981">
            <w:r>
              <w:t>$56,000.00</w:t>
            </w:r>
          </w:p>
        </w:tc>
      </w:tr>
      <w:tr w:rsidR="00FD5367" w:rsidRPr="00892F64" w14:paraId="2CDB1FFD" w14:textId="77777777" w:rsidTr="00D66981">
        <w:trPr>
          <w:trHeight w:val="823"/>
        </w:trPr>
        <w:tc>
          <w:tcPr>
            <w:tcW w:w="1448" w:type="dxa"/>
            <w:shd w:val="clear" w:color="auto" w:fill="D9E2F3" w:themeFill="accent1" w:themeFillTint="33"/>
          </w:tcPr>
          <w:p w14:paraId="6BBB5438" w14:textId="77777777" w:rsidR="00FD5367" w:rsidRPr="00892F64" w:rsidRDefault="00FD5367" w:rsidP="00D66981">
            <w:r w:rsidRPr="00892F64">
              <w:t>Project Description:</w:t>
            </w:r>
          </w:p>
        </w:tc>
        <w:tc>
          <w:tcPr>
            <w:tcW w:w="8029" w:type="dxa"/>
            <w:gridSpan w:val="4"/>
            <w:shd w:val="clear" w:color="auto" w:fill="D9E2F3" w:themeFill="accent1" w:themeFillTint="33"/>
          </w:tcPr>
          <w:p w14:paraId="0C9AE1F5" w14:textId="77777777" w:rsidR="00FD5367" w:rsidRDefault="00FD5367" w:rsidP="00D66981">
            <w:r>
              <w:t>Cinema Drive and Smart Driver, an exciting, interactive 3D safe-driving experience for teens educating them on how to drive safely, eliminate distractions, impaired driving and drugged driving</w:t>
            </w:r>
          </w:p>
        </w:tc>
      </w:tr>
      <w:tr w:rsidR="00FD5367" w:rsidRPr="00892F64" w14:paraId="71DEC4CC" w14:textId="77777777" w:rsidTr="00D66981">
        <w:trPr>
          <w:trHeight w:val="973"/>
        </w:trPr>
        <w:tc>
          <w:tcPr>
            <w:tcW w:w="1448" w:type="dxa"/>
            <w:shd w:val="clear" w:color="auto" w:fill="D9E2F3" w:themeFill="accent1" w:themeFillTint="33"/>
          </w:tcPr>
          <w:p w14:paraId="6D66F849" w14:textId="77777777" w:rsidR="00FD5367" w:rsidRPr="00892F64" w:rsidRDefault="00FD5367" w:rsidP="00D66981">
            <w:r w:rsidRPr="00892F64">
              <w:t>State Targets:</w:t>
            </w:r>
          </w:p>
        </w:tc>
        <w:tc>
          <w:tcPr>
            <w:tcW w:w="8029" w:type="dxa"/>
            <w:gridSpan w:val="4"/>
            <w:shd w:val="clear" w:color="auto" w:fill="D9E2F3" w:themeFill="accent1" w:themeFillTint="33"/>
            <w:vAlign w:val="center"/>
          </w:tcPr>
          <w:p w14:paraId="224FFE62" w14:textId="77777777" w:rsidR="00FD5367" w:rsidRDefault="00FD5367" w:rsidP="00D66981">
            <w:r w:rsidRPr="00892F64">
              <w:t>Education and behavior change activities to decrease impaired driving and improve seat belt use in teens, decreasing the associated crashes, injuries and fatalities (C-1, C-2, C-3, C-4, C-5, C-7, C-9, C-10, C-11, B-1).</w:t>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FD5367" w:rsidRPr="00892F64" w14:paraId="13661404" w14:textId="77777777" w:rsidTr="00D66981">
        <w:trPr>
          <w:tblHeader/>
        </w:trPr>
        <w:tc>
          <w:tcPr>
            <w:tcW w:w="4315" w:type="dxa"/>
            <w:shd w:val="clear" w:color="auto" w:fill="E7E6E6" w:themeFill="background2"/>
          </w:tcPr>
          <w:p w14:paraId="0A30C617" w14:textId="77777777" w:rsidR="00FD5367" w:rsidRPr="00892F64" w:rsidRDefault="00FD5367"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0C2C1D20" w14:textId="77777777" w:rsidR="00FD5367" w:rsidRPr="00892F64" w:rsidRDefault="00FD5367" w:rsidP="00D66981">
            <w:pPr>
              <w:rPr>
                <w:rFonts w:ascii="Arial Narrow" w:hAnsi="Arial Narrow"/>
                <w:b/>
                <w:bCs/>
                <w:sz w:val="20"/>
                <w:szCs w:val="20"/>
              </w:rPr>
            </w:pPr>
            <w:r w:rsidRPr="00892F64">
              <w:rPr>
                <w:rFonts w:ascii="Arial Narrow" w:hAnsi="Arial Narrow"/>
                <w:b/>
                <w:bCs/>
                <w:sz w:val="20"/>
                <w:szCs w:val="20"/>
              </w:rPr>
              <w:t>Results</w:t>
            </w:r>
          </w:p>
        </w:tc>
      </w:tr>
      <w:tr w:rsidR="00FD5367" w:rsidRPr="00892F64" w14:paraId="5F538459" w14:textId="77777777" w:rsidTr="00D66981">
        <w:tc>
          <w:tcPr>
            <w:tcW w:w="4315" w:type="dxa"/>
          </w:tcPr>
          <w:p w14:paraId="4E1AAA8E" w14:textId="77777777" w:rsidR="00FD5367" w:rsidRDefault="00FD5367" w:rsidP="00D66981">
            <w:r>
              <w:t>Children and Parent Resource Group, INC will provide a multi-sensory, educational safe teen driving program (Smart Driver) emphasizing impaired driving, seatbelt usage, speeding including drugged driving to 50 screening days at high schools during the grant year. Teen drivers will be the focus.</w:t>
            </w:r>
          </w:p>
        </w:tc>
        <w:tc>
          <w:tcPr>
            <w:tcW w:w="5130" w:type="dxa"/>
          </w:tcPr>
          <w:p w14:paraId="700DDFE7" w14:textId="77777777" w:rsidR="00FD5367" w:rsidRDefault="00FD5367" w:rsidP="00D66981">
            <w:r>
              <w:t>COVID prevented us from achieving 50 schools</w:t>
            </w:r>
          </w:p>
        </w:tc>
      </w:tr>
      <w:tr w:rsidR="00FD5367" w:rsidRPr="00892F64" w14:paraId="450AB53C" w14:textId="77777777" w:rsidTr="00D66981">
        <w:tc>
          <w:tcPr>
            <w:tcW w:w="4315" w:type="dxa"/>
          </w:tcPr>
          <w:p w14:paraId="220925AC" w14:textId="77777777" w:rsidR="00FD5367" w:rsidRDefault="00FD5367" w:rsidP="00D66981">
            <w:r>
              <w:t>At least one representative from the grantee will attend the Young Adult Task Team Meeting a minimum of six times during the grant year.  This can be accomplished either by attendance or via conference call.</w:t>
            </w:r>
          </w:p>
        </w:tc>
        <w:tc>
          <w:tcPr>
            <w:tcW w:w="5130" w:type="dxa"/>
          </w:tcPr>
          <w:p w14:paraId="53F6FB12" w14:textId="77777777" w:rsidR="00FD5367" w:rsidRDefault="00FD5367" w:rsidP="00D66981">
            <w:r>
              <w:t>Participating on the task team has been a pleasure.  I am excited to continue participating with a great group of individuals</w:t>
            </w:r>
          </w:p>
        </w:tc>
      </w:tr>
      <w:tr w:rsidR="00FD5367" w:rsidRPr="00892F64" w14:paraId="0047FBDF" w14:textId="77777777" w:rsidTr="00D66981">
        <w:tc>
          <w:tcPr>
            <w:tcW w:w="4315" w:type="dxa"/>
          </w:tcPr>
          <w:p w14:paraId="46D79484" w14:textId="77777777" w:rsidR="00FD5367" w:rsidRDefault="00FD5367" w:rsidP="00D66981">
            <w:r>
              <w:t>Children and Parent Resource Group, INC will provide a multi-sensory, educational safe teen driving program (Cinema Drive) emphasizing impaired driving, seatbelt usage, speeding to 50 screening days at high schools during the grant year. Teen drivers will be the focus.</w:t>
            </w:r>
          </w:p>
        </w:tc>
        <w:tc>
          <w:tcPr>
            <w:tcW w:w="5130" w:type="dxa"/>
          </w:tcPr>
          <w:p w14:paraId="57695E00" w14:textId="77777777" w:rsidR="00FD5367" w:rsidRDefault="00FD5367" w:rsidP="00D66981">
            <w:r>
              <w:t>We had an average "RISK Level" change as high as 52.3% of 16 schools and a 64+% rating of students saying they thought the program was excellent/good.  Risk level change is the difference between the students that didn't answer correctly the first time in the "pre-survey" but answered correctly in the "post survey" after seeing the programCOVID prevented us from achieving all 50 schools</w:t>
            </w:r>
          </w:p>
        </w:tc>
      </w:tr>
    </w:tbl>
    <w:p w14:paraId="649653A1" w14:textId="77777777" w:rsidR="00FD5367" w:rsidRDefault="00FD5367" w:rsidP="00FD5367"/>
    <w:p w14:paraId="44920FA1" w14:textId="5758E4C7" w:rsidR="00A55A40" w:rsidRDefault="00A55A40">
      <w:pPr>
        <w:rPr>
          <w:rFonts w:ascii="Arial" w:hAnsi="Arial" w:cs="Arial"/>
          <w:sz w:val="28"/>
          <w:szCs w:val="28"/>
        </w:rPr>
      </w:pPr>
    </w:p>
    <w:p w14:paraId="084D80A9" w14:textId="204D891F" w:rsidR="00FD5367" w:rsidRDefault="00FD5367">
      <w:pPr>
        <w:rPr>
          <w:rFonts w:ascii="Arial" w:hAnsi="Arial" w:cs="Arial"/>
          <w:sz w:val="28"/>
          <w:szCs w:val="28"/>
        </w:rPr>
      </w:pPr>
    </w:p>
    <w:p w14:paraId="599226CD" w14:textId="77777777" w:rsidR="00FD5367" w:rsidRDefault="00FD5367">
      <w:pPr>
        <w:rPr>
          <w:rFonts w:ascii="Arial" w:hAnsi="Arial" w:cs="Arial"/>
          <w:sz w:val="28"/>
          <w:szCs w:val="28"/>
        </w:rPr>
      </w:pPr>
    </w:p>
    <w:p w14:paraId="4E9F0121" w14:textId="6A5CFB24" w:rsidR="00A55A40" w:rsidRDefault="00A55A40">
      <w:pPr>
        <w:rPr>
          <w:rFonts w:ascii="Arial" w:hAnsi="Arial" w:cs="Arial"/>
          <w:sz w:val="28"/>
          <w:szCs w:val="28"/>
        </w:rPr>
      </w:pPr>
      <w:r>
        <w:rPr>
          <w:rFonts w:ascii="Arial" w:hAnsi="Arial" w:cs="Arial"/>
          <w:sz w:val="28"/>
          <w:szCs w:val="28"/>
        </w:rPr>
        <w:t>Evidence-Based Enforcement</w:t>
      </w:r>
    </w:p>
    <w:p w14:paraId="5CB8175B" w14:textId="77777777" w:rsidR="0069181D" w:rsidRDefault="003700BE" w:rsidP="0069181D"/>
    <w:p w14:paraId="1D64F379" w14:textId="77777777" w:rsidR="0069181D" w:rsidRDefault="003700BE" w:rsidP="0069181D"/>
    <w:p w14:paraId="44DD34A2" w14:textId="77777777" w:rsidR="0069181D" w:rsidRDefault="003700BE" w:rsidP="0069181D"/>
    <w:p w14:paraId="75391639" w14:textId="77777777" w:rsidR="0069181D" w:rsidRDefault="003700BE" w:rsidP="0069181D"/>
    <w:p w14:paraId="2A166DB6" w14:textId="77777777" w:rsidR="0069181D" w:rsidRDefault="003700BE" w:rsidP="0069181D"/>
    <w:p w14:paraId="42E81D9D" w14:textId="77777777" w:rsidR="0069181D" w:rsidRDefault="003700BE" w:rsidP="0069181D"/>
    <w:p w14:paraId="5DC4DC03" w14:textId="77777777" w:rsidR="0069181D" w:rsidRDefault="003700BE" w:rsidP="0069181D"/>
    <w:p w14:paraId="64393FF8" w14:textId="77777777" w:rsidR="0069181D" w:rsidRDefault="003700BE" w:rsidP="0069181D"/>
    <w:p w14:paraId="035807FB" w14:textId="77777777" w:rsidR="0069181D" w:rsidRDefault="003700BE" w:rsidP="0069181D"/>
    <w:p w14:paraId="06D01EAA" w14:textId="77777777" w:rsidR="0069181D" w:rsidRDefault="003700BE" w:rsidP="0069181D"/>
    <w:p w14:paraId="793523A4" w14:textId="77777777" w:rsidR="0069181D" w:rsidRDefault="003700BE" w:rsidP="0069181D"/>
    <w:p w14:paraId="06A53A26" w14:textId="77777777" w:rsidR="0069181D" w:rsidRDefault="003700BE" w:rsidP="0069181D"/>
    <w:p w14:paraId="0BB4891E"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370FD30A" w14:textId="77777777" w:rsidTr="00492ABD">
        <w:trPr>
          <w:trHeight w:val="571"/>
        </w:trPr>
        <w:tc>
          <w:tcPr>
            <w:tcW w:w="1448" w:type="dxa"/>
            <w:shd w:val="clear" w:color="auto" w:fill="D9E2F3" w:themeFill="accent1" w:themeFillTint="33"/>
            <w:vAlign w:val="center"/>
          </w:tcPr>
          <w:p w14:paraId="27FCF80D" w14:textId="77777777" w:rsidR="00DF6648" w:rsidRPr="00892F64" w:rsidRDefault="00A06FD5" w:rsidP="00492ABD">
            <w:r w:rsidRPr="00892F64">
              <w:t>Grantee:</w:t>
            </w:r>
          </w:p>
        </w:tc>
        <w:tc>
          <w:tcPr>
            <w:tcW w:w="3045" w:type="dxa"/>
            <w:shd w:val="clear" w:color="auto" w:fill="D9E2F3" w:themeFill="accent1" w:themeFillTint="33"/>
            <w:vAlign w:val="center"/>
          </w:tcPr>
          <w:p w14:paraId="2EC4CE62" w14:textId="4AA68FE8" w:rsidR="00A4472D" w:rsidRPr="00B42336" w:rsidRDefault="00B42336">
            <w:pPr>
              <w:rPr>
                <w:rFonts w:ascii="Calibri" w:hAnsi="Calibri" w:cs="Calibri"/>
                <w:color w:val="000000"/>
              </w:rPr>
            </w:pPr>
            <w:r>
              <w:rPr>
                <w:rFonts w:ascii="Calibri" w:hAnsi="Calibri" w:cs="Calibri"/>
                <w:color w:val="000000"/>
                <w:sz w:val="22"/>
                <w:szCs w:val="22"/>
              </w:rPr>
              <w:t>Glynn County Police Department</w:t>
            </w:r>
          </w:p>
        </w:tc>
        <w:tc>
          <w:tcPr>
            <w:tcW w:w="382" w:type="dxa"/>
            <w:shd w:val="clear" w:color="auto" w:fill="D9E2F3" w:themeFill="accent1" w:themeFillTint="33"/>
            <w:vAlign w:val="center"/>
          </w:tcPr>
          <w:p w14:paraId="4F2E6044" w14:textId="77777777" w:rsidR="00DF6648" w:rsidRPr="00892F64" w:rsidRDefault="003700BE" w:rsidP="00492ABD"/>
        </w:tc>
        <w:tc>
          <w:tcPr>
            <w:tcW w:w="1923" w:type="dxa"/>
            <w:shd w:val="clear" w:color="auto" w:fill="D9E2F3" w:themeFill="accent1" w:themeFillTint="33"/>
            <w:vAlign w:val="center"/>
          </w:tcPr>
          <w:p w14:paraId="412FE24D" w14:textId="77777777" w:rsidR="00DF6648" w:rsidRPr="00892F64" w:rsidRDefault="00A06FD5" w:rsidP="00492ABD">
            <w:r w:rsidRPr="00892F64">
              <w:t>Grant Number:</w:t>
            </w:r>
          </w:p>
        </w:tc>
        <w:tc>
          <w:tcPr>
            <w:tcW w:w="2677" w:type="dxa"/>
            <w:shd w:val="clear" w:color="auto" w:fill="D9E2F3" w:themeFill="accent1" w:themeFillTint="33"/>
            <w:vAlign w:val="center"/>
          </w:tcPr>
          <w:p w14:paraId="65097664" w14:textId="77777777" w:rsidR="00A4472D" w:rsidRDefault="00A06FD5">
            <w:r>
              <w:t>GA-2021-F.A.S.T. 402 PT-045</w:t>
            </w:r>
          </w:p>
        </w:tc>
      </w:tr>
      <w:tr w:rsidR="00DF6648" w:rsidRPr="00892F64" w14:paraId="45C72BC9" w14:textId="77777777" w:rsidTr="00492ABD">
        <w:trPr>
          <w:trHeight w:val="561"/>
        </w:trPr>
        <w:tc>
          <w:tcPr>
            <w:tcW w:w="1448" w:type="dxa"/>
            <w:shd w:val="clear" w:color="auto" w:fill="D9E2F3" w:themeFill="accent1" w:themeFillTint="33"/>
            <w:vAlign w:val="center"/>
          </w:tcPr>
          <w:p w14:paraId="751FF202" w14:textId="77777777" w:rsidR="00DF6648" w:rsidRPr="00892F64" w:rsidRDefault="00A06FD5" w:rsidP="00492ABD">
            <w:r w:rsidRPr="00892F64">
              <w:t>Project Title:</w:t>
            </w:r>
          </w:p>
        </w:tc>
        <w:tc>
          <w:tcPr>
            <w:tcW w:w="3045" w:type="dxa"/>
            <w:shd w:val="clear" w:color="auto" w:fill="D9E2F3" w:themeFill="accent1" w:themeFillTint="33"/>
            <w:vAlign w:val="center"/>
          </w:tcPr>
          <w:p w14:paraId="65942C96" w14:textId="77777777" w:rsidR="00A4472D" w:rsidRDefault="00A06FD5">
            <w:r>
              <w:t>"Eyes on the Road" Glynn County HEAT Program</w:t>
            </w:r>
          </w:p>
        </w:tc>
        <w:tc>
          <w:tcPr>
            <w:tcW w:w="382" w:type="dxa"/>
            <w:shd w:val="clear" w:color="auto" w:fill="D9E2F3" w:themeFill="accent1" w:themeFillTint="33"/>
            <w:vAlign w:val="center"/>
          </w:tcPr>
          <w:p w14:paraId="007F6C0F" w14:textId="77777777" w:rsidR="00DF6648" w:rsidRPr="00892F64" w:rsidRDefault="003700BE" w:rsidP="00492ABD"/>
        </w:tc>
        <w:tc>
          <w:tcPr>
            <w:tcW w:w="1923" w:type="dxa"/>
            <w:shd w:val="clear" w:color="auto" w:fill="D9E2F3" w:themeFill="accent1" w:themeFillTint="33"/>
            <w:vAlign w:val="center"/>
          </w:tcPr>
          <w:p w14:paraId="33612EB4" w14:textId="77777777" w:rsidR="00DF6648" w:rsidRPr="00892F64" w:rsidRDefault="00A06FD5" w:rsidP="00492ABD">
            <w:r w:rsidRPr="00892F64">
              <w:t>Funding Source:</w:t>
            </w:r>
          </w:p>
        </w:tc>
        <w:tc>
          <w:tcPr>
            <w:tcW w:w="2677" w:type="dxa"/>
            <w:shd w:val="clear" w:color="auto" w:fill="D9E2F3" w:themeFill="accent1" w:themeFillTint="33"/>
            <w:vAlign w:val="center"/>
          </w:tcPr>
          <w:p w14:paraId="32496C29" w14:textId="77777777" w:rsidR="00A4472D" w:rsidRDefault="00A06FD5">
            <w:r>
              <w:t>F.A.S.T. 402 PT</w:t>
            </w:r>
          </w:p>
        </w:tc>
      </w:tr>
      <w:tr w:rsidR="00DF6648" w:rsidRPr="00892F64" w14:paraId="4851317A" w14:textId="77777777" w:rsidTr="00492ABD">
        <w:trPr>
          <w:trHeight w:val="561"/>
        </w:trPr>
        <w:tc>
          <w:tcPr>
            <w:tcW w:w="1448" w:type="dxa"/>
            <w:shd w:val="clear" w:color="auto" w:fill="D9E2F3" w:themeFill="accent1" w:themeFillTint="33"/>
            <w:vAlign w:val="center"/>
          </w:tcPr>
          <w:p w14:paraId="04E799C6" w14:textId="77777777" w:rsidR="00DF6648" w:rsidRPr="00892F64" w:rsidRDefault="00A06FD5" w:rsidP="00492ABD">
            <w:r w:rsidRPr="00892F64">
              <w:t>Funded Amount:</w:t>
            </w:r>
          </w:p>
        </w:tc>
        <w:tc>
          <w:tcPr>
            <w:tcW w:w="3045" w:type="dxa"/>
            <w:shd w:val="clear" w:color="auto" w:fill="D9E2F3" w:themeFill="accent1" w:themeFillTint="33"/>
            <w:vAlign w:val="center"/>
          </w:tcPr>
          <w:p w14:paraId="4402F155" w14:textId="77777777" w:rsidR="00A4472D" w:rsidRDefault="00A06FD5">
            <w:r>
              <w:t>$148,012.80</w:t>
            </w:r>
          </w:p>
        </w:tc>
        <w:tc>
          <w:tcPr>
            <w:tcW w:w="382" w:type="dxa"/>
            <w:shd w:val="clear" w:color="auto" w:fill="D9E2F3" w:themeFill="accent1" w:themeFillTint="33"/>
            <w:vAlign w:val="center"/>
          </w:tcPr>
          <w:p w14:paraId="3FF130C1" w14:textId="77777777" w:rsidR="00DF6648" w:rsidRPr="00892F64" w:rsidRDefault="003700BE" w:rsidP="00492ABD"/>
        </w:tc>
        <w:tc>
          <w:tcPr>
            <w:tcW w:w="1923" w:type="dxa"/>
            <w:shd w:val="clear" w:color="auto" w:fill="D9E2F3" w:themeFill="accent1" w:themeFillTint="33"/>
            <w:vAlign w:val="center"/>
          </w:tcPr>
          <w:p w14:paraId="22E84504" w14:textId="77777777" w:rsidR="00DF6648" w:rsidRPr="00892F64" w:rsidRDefault="00A06FD5" w:rsidP="00492ABD">
            <w:r w:rsidRPr="00892F64">
              <w:t>Total Expended:</w:t>
            </w:r>
          </w:p>
        </w:tc>
        <w:tc>
          <w:tcPr>
            <w:tcW w:w="2677" w:type="dxa"/>
            <w:shd w:val="clear" w:color="auto" w:fill="D9E2F3" w:themeFill="accent1" w:themeFillTint="33"/>
            <w:vAlign w:val="center"/>
          </w:tcPr>
          <w:p w14:paraId="43AC6951" w14:textId="77777777" w:rsidR="00A4472D" w:rsidRDefault="00A06FD5">
            <w:r>
              <w:t>$142,984.65</w:t>
            </w:r>
          </w:p>
        </w:tc>
      </w:tr>
      <w:tr w:rsidR="00DF6648" w:rsidRPr="00892F64" w14:paraId="2E17A017" w14:textId="77777777" w:rsidTr="00492ABD">
        <w:trPr>
          <w:trHeight w:val="823"/>
        </w:trPr>
        <w:tc>
          <w:tcPr>
            <w:tcW w:w="1448" w:type="dxa"/>
            <w:shd w:val="clear" w:color="auto" w:fill="D9E2F3" w:themeFill="accent1" w:themeFillTint="33"/>
          </w:tcPr>
          <w:p w14:paraId="6DE3E21F"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5A66A011" w14:textId="77777777" w:rsidR="00A4472D" w:rsidRDefault="00A06FD5">
            <w:r>
              <w:t>A unit to enforce aggressive traffic laws, educate the public about roadway safety, and decrease the rate of traffic injuries and fatalities.</w:t>
            </w:r>
          </w:p>
        </w:tc>
      </w:tr>
      <w:tr w:rsidR="00DF6648" w:rsidRPr="00892F64" w14:paraId="3E5F003E" w14:textId="77777777" w:rsidTr="00492ABD">
        <w:trPr>
          <w:trHeight w:val="973"/>
        </w:trPr>
        <w:tc>
          <w:tcPr>
            <w:tcW w:w="1448" w:type="dxa"/>
            <w:shd w:val="clear" w:color="auto" w:fill="D9E2F3" w:themeFill="accent1" w:themeFillTint="33"/>
          </w:tcPr>
          <w:p w14:paraId="5B656C1E" w14:textId="77777777" w:rsidR="00DF6648" w:rsidRPr="00892F64" w:rsidRDefault="00A06FD5" w:rsidP="00492ABD">
            <w:r w:rsidRPr="00892F64">
              <w:t>State Targets:</w:t>
            </w:r>
          </w:p>
        </w:tc>
        <w:tc>
          <w:tcPr>
            <w:tcW w:w="8029" w:type="dxa"/>
            <w:gridSpan w:val="4"/>
            <w:shd w:val="clear" w:color="auto" w:fill="D9E2F3" w:themeFill="accent1" w:themeFillTint="33"/>
          </w:tcPr>
          <w:p w14:paraId="5CF1ABF7"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694B9463" w14:textId="77777777" w:rsidTr="00492ABD">
        <w:trPr>
          <w:tblHeader/>
        </w:trPr>
        <w:tc>
          <w:tcPr>
            <w:tcW w:w="4315" w:type="dxa"/>
            <w:shd w:val="clear" w:color="auto" w:fill="E7E6E6" w:themeFill="background2"/>
          </w:tcPr>
          <w:p w14:paraId="5D99185F"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5548EA26"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0F231A13" w14:textId="77777777" w:rsidTr="00492ABD">
        <w:tc>
          <w:tcPr>
            <w:tcW w:w="4315" w:type="dxa"/>
          </w:tcPr>
          <w:p w14:paraId="138878FA" w14:textId="77777777" w:rsidR="00A4472D" w:rsidRDefault="00A06FD5">
            <w:r>
              <w:t xml:space="preserve">Resources will be selected and assigned to the HEAT Unit, as well as trained for appropriate tasks.  The requested equipment will be purchased in </w:t>
            </w:r>
            <w:r>
              <w:lastRenderedPageBreak/>
              <w:t>accordance with HEAT procurement policies Ongoing training must be highway safety 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w:t>
            </w:r>
          </w:p>
        </w:tc>
        <w:tc>
          <w:tcPr>
            <w:tcW w:w="5130" w:type="dxa"/>
          </w:tcPr>
          <w:p w14:paraId="7595CE95" w14:textId="77777777" w:rsidR="00A4472D" w:rsidRDefault="00A06FD5">
            <w:r>
              <w:lastRenderedPageBreak/>
              <w:t xml:space="preserve">Glynn County Police Department is continuing to implement the HEAT unit as an important part to keep the citizen of Glynn County safe. There are three officers assigned to HEAT, who are </w:t>
            </w:r>
            <w:r>
              <w:lastRenderedPageBreak/>
              <w:t>attending and continue to attend various training opportunities throughout the year.</w:t>
            </w:r>
          </w:p>
        </w:tc>
      </w:tr>
      <w:tr w:rsidR="00DF6648" w:rsidRPr="00892F64" w14:paraId="0BDB4F0B" w14:textId="77777777" w:rsidTr="00492ABD">
        <w:tc>
          <w:tcPr>
            <w:tcW w:w="4315" w:type="dxa"/>
          </w:tcPr>
          <w:p w14:paraId="50AC0CC3" w14:textId="77777777" w:rsidR="00A4472D" w:rsidRDefault="00A06FD5">
            <w:r>
              <w:lastRenderedPageBreak/>
              <w:t>HEAT unit will be dedicated to enforcing the laws that govern distracted driving/cell phone use on the roadways of Glynn County through saturated patrol in areas identified by data to be those where distracted/cell phone related crashes, injuries, and fatalities occur.  A minimum of 200 cell phone use while driving contacts will be initiated each month by The Unit.  Total projected contacts at 200 per month x 12 months  = 2400</w:t>
            </w:r>
          </w:p>
        </w:tc>
        <w:tc>
          <w:tcPr>
            <w:tcW w:w="5130" w:type="dxa"/>
          </w:tcPr>
          <w:p w14:paraId="73728814" w14:textId="77777777" w:rsidR="00A4472D" w:rsidRDefault="00A06FD5">
            <w:r>
              <w:t>The Glynn County HEAT unit surpassed the projected activity for distracted driving/cell phone use.</w:t>
            </w:r>
          </w:p>
        </w:tc>
      </w:tr>
      <w:tr w:rsidR="00DF6648" w:rsidRPr="00892F64" w14:paraId="1D4C48BC" w14:textId="77777777" w:rsidTr="00492ABD">
        <w:tc>
          <w:tcPr>
            <w:tcW w:w="4315" w:type="dxa"/>
          </w:tcPr>
          <w:p w14:paraId="7774227F" w14:textId="77777777" w:rsidR="00A4472D" w:rsidRDefault="00A06FD5">
            <w:r>
              <w:t xml:space="preserve">The Glynn County Police Department will participate in at least eight monthly regional traffic enforcement network meetings and initiatives during the grant year </w:t>
            </w:r>
          </w:p>
        </w:tc>
        <w:tc>
          <w:tcPr>
            <w:tcW w:w="5130" w:type="dxa"/>
          </w:tcPr>
          <w:p w14:paraId="3D5C699C" w14:textId="77777777" w:rsidR="00A4472D" w:rsidRDefault="00A06FD5">
            <w:r>
              <w:t>The Glynn County HEAT officers attended multiple regional traffic enforcement network meetings, i.e. CATEN</w:t>
            </w:r>
          </w:p>
        </w:tc>
      </w:tr>
      <w:tr w:rsidR="00DF6648" w:rsidRPr="00892F64" w14:paraId="05A33386" w14:textId="77777777" w:rsidTr="00492ABD">
        <w:tc>
          <w:tcPr>
            <w:tcW w:w="4315" w:type="dxa"/>
          </w:tcPr>
          <w:p w14:paraId="128F1D94" w14:textId="77777777" w:rsidR="00A4472D" w:rsidRDefault="00A06FD5">
            <w:r>
              <w:t xml:space="preserve">Conduct a minimum of 2 educational events a month to the public during the grant period.  Mention of the Hands Free will be included in every event. 2 events per month x 12 = total 24 for the life of the grant. </w:t>
            </w:r>
          </w:p>
        </w:tc>
        <w:tc>
          <w:tcPr>
            <w:tcW w:w="5130" w:type="dxa"/>
          </w:tcPr>
          <w:p w14:paraId="176E82F8" w14:textId="77777777" w:rsidR="00A4472D" w:rsidRDefault="00A06FD5">
            <w:r>
              <w:t xml:space="preserve">Even with the ongoing pandemic the HEAT unit was able to reach out to the community during the grant period, i.e. during the county &amp; planning commission meetings by handing out pamphlets on traffic safety; -during Trunk or Treat by talking to the public about traffic safety; - at Brunswick High School by talking to the students about texting and driving and distracted driving; -at the HEAT Outreach event &amp; Safety Fair by showing how to properly install child car seats. </w:t>
            </w:r>
          </w:p>
        </w:tc>
      </w:tr>
      <w:tr w:rsidR="00DF6648" w:rsidRPr="00892F64" w14:paraId="704D9D15" w14:textId="77777777" w:rsidTr="0069181D">
        <w:trPr>
          <w:trHeight w:val="332"/>
        </w:trPr>
        <w:tc>
          <w:tcPr>
            <w:tcW w:w="4315" w:type="dxa"/>
          </w:tcPr>
          <w:p w14:paraId="60FC3D78" w14:textId="77777777" w:rsidR="00A4472D" w:rsidRDefault="00A06FD5">
            <w:r>
              <w:t xml:space="preserve">The Glynn County Police Deparrtment GOHS/NHTSA highway safety campaigns including CIOT Drive Sober or Get pulled Over, CIOT Border to Border, Operation Southern Shielf, and 100 Days of Summer </w:t>
            </w:r>
            <w:r>
              <w:lastRenderedPageBreak/>
              <w:t xml:space="preserve">HEAT, and other GOHS/NHTSA campaigns during the grant period    </w:t>
            </w:r>
          </w:p>
        </w:tc>
        <w:tc>
          <w:tcPr>
            <w:tcW w:w="5130" w:type="dxa"/>
          </w:tcPr>
          <w:p w14:paraId="47CF21B9" w14:textId="77777777" w:rsidR="00A4472D" w:rsidRDefault="00A06FD5">
            <w:r>
              <w:lastRenderedPageBreak/>
              <w:t>Throughout the grant period the Glynn County HEAT unit participated in the following campaigns: - Click It of Ticket, Drive Sober or Get Pulled Over, Hands Across  Border, Operation Zero Tolerance, Operation Thunder</w:t>
            </w:r>
          </w:p>
        </w:tc>
      </w:tr>
      <w:tr w:rsidR="00DF6648" w:rsidRPr="00892F64" w14:paraId="27FCEF31" w14:textId="77777777" w:rsidTr="00492ABD">
        <w:tc>
          <w:tcPr>
            <w:tcW w:w="4315" w:type="dxa"/>
          </w:tcPr>
          <w:p w14:paraId="6C901787" w14:textId="77777777" w:rsidR="00A4472D" w:rsidRDefault="00A06FD5">
            <w:r>
              <w:t>Conduct a minimum of two seatbelt surveys during the grant period.  At least one survey will be conducted at the beginning and one at the end of the grant period.</w:t>
            </w:r>
          </w:p>
        </w:tc>
        <w:tc>
          <w:tcPr>
            <w:tcW w:w="5130" w:type="dxa"/>
          </w:tcPr>
          <w:p w14:paraId="6EE37B45" w14:textId="77777777" w:rsidR="00A4472D" w:rsidRDefault="00A06FD5">
            <w:r>
              <w:t>The Glynn County HEAT officers conducted two surveys during the grant period.</w:t>
            </w:r>
          </w:p>
        </w:tc>
      </w:tr>
      <w:tr w:rsidR="00DF6648" w:rsidRPr="00892F64" w14:paraId="28592E63" w14:textId="77777777" w:rsidTr="00492ABD">
        <w:tc>
          <w:tcPr>
            <w:tcW w:w="4315" w:type="dxa"/>
          </w:tcPr>
          <w:p w14:paraId="2D70FEA6" w14:textId="77777777" w:rsidR="00A4472D" w:rsidRDefault="00A06FD5">
            <w:r>
              <w:t>A minimum of one HEAT member will participate in at least one wave during each Thunder mobilization. projected number of operations during the life of the grant</w:t>
            </w:r>
          </w:p>
        </w:tc>
        <w:tc>
          <w:tcPr>
            <w:tcW w:w="5130" w:type="dxa"/>
          </w:tcPr>
          <w:p w14:paraId="62E5E398" w14:textId="77777777" w:rsidR="00A4472D" w:rsidRDefault="00A06FD5">
            <w:r>
              <w:t xml:space="preserve">During the first half of the grant period the Glynn County HEAT unit had multiple officers leaving. The officers are determine to participate in any upcoming mobilizations. </w:t>
            </w:r>
          </w:p>
        </w:tc>
      </w:tr>
      <w:tr w:rsidR="00DF6648" w:rsidRPr="00892F64" w14:paraId="19E8C852" w14:textId="77777777" w:rsidTr="00492ABD">
        <w:tc>
          <w:tcPr>
            <w:tcW w:w="4315" w:type="dxa"/>
          </w:tcPr>
          <w:p w14:paraId="00556296" w14:textId="77777777" w:rsidR="00A4472D" w:rsidRDefault="00A06FD5">
            <w:r>
              <w:t xml:space="preserve">The HEAT activities will include enforcing the laws that govern speed on the roadways of Glynn County through saturated patrol in areas identified by data to be those where speed related crashes, injuries, and fatalities occur.  A minimum of 150 speeding contacts will be initiated each month. Members HEAT members will be LIDAR and RADAR certified. Activity hours will be filled by resources that hold the appropriate certifications on traffic equipment. Additionally, crash data will be used as a hot spot locator to target enforcement in high problem areas. </w:t>
            </w:r>
          </w:p>
        </w:tc>
        <w:tc>
          <w:tcPr>
            <w:tcW w:w="5130" w:type="dxa"/>
          </w:tcPr>
          <w:p w14:paraId="66B3C711" w14:textId="77777777" w:rsidR="00A4472D" w:rsidRDefault="00A06FD5">
            <w:r>
              <w:t>Even with personnel changes the Glynn County HEAT officers were able to make contact with an increased number of drivers.</w:t>
            </w:r>
          </w:p>
        </w:tc>
      </w:tr>
      <w:tr w:rsidR="00DF6648" w:rsidRPr="00892F64" w14:paraId="6ED4AABE" w14:textId="77777777" w:rsidTr="00492ABD">
        <w:tc>
          <w:tcPr>
            <w:tcW w:w="4315" w:type="dxa"/>
          </w:tcPr>
          <w:p w14:paraId="1259BE4B" w14:textId="77777777" w:rsidR="00A4472D" w:rsidRDefault="00A06FD5">
            <w:r>
              <w:t>HEAT activities will include enforcing the impaired driving laws on the roadways of Glynn County  through saturated patrol and checkpoints in areas identified by data to be those where DUI related crashes, injuries, and fatalities occur.  A minimum of 20 DUI contacts will be initiated each month by the Unit.  All resources will hold the appropriate certifications with regard to DUI SFST training and maintain those certifications through refresher and update classes.</w:t>
            </w:r>
          </w:p>
        </w:tc>
        <w:tc>
          <w:tcPr>
            <w:tcW w:w="5130" w:type="dxa"/>
          </w:tcPr>
          <w:p w14:paraId="17E6082F" w14:textId="77777777" w:rsidR="00A4472D" w:rsidRDefault="00A06FD5">
            <w:r>
              <w:t xml:space="preserve">During the grant period the HEAT team reached 330 drivers. </w:t>
            </w:r>
          </w:p>
        </w:tc>
      </w:tr>
      <w:tr w:rsidR="00DF6648" w:rsidRPr="00892F64" w14:paraId="3D60EF87" w14:textId="77777777" w:rsidTr="00492ABD">
        <w:tc>
          <w:tcPr>
            <w:tcW w:w="4315" w:type="dxa"/>
          </w:tcPr>
          <w:p w14:paraId="6FA739A6" w14:textId="77777777" w:rsidR="00A4472D" w:rsidRDefault="00A06FD5">
            <w:r>
              <w:t xml:space="preserve">HEAT activities will include enforcing the occupant protection laws on the roadways of Glynn County through saturated patrol and checkpoints in areas </w:t>
            </w:r>
            <w:r>
              <w:lastRenderedPageBreak/>
              <w:t>identified by data to be those where non-restraint related crashes, injuries, and fatalities occur.  The Unit will initiate a minimum of 50 occupant protection contacts each month.  The HEAT Unit will maintain at least one CPST on the taskforce.</w:t>
            </w:r>
          </w:p>
        </w:tc>
        <w:tc>
          <w:tcPr>
            <w:tcW w:w="5130" w:type="dxa"/>
          </w:tcPr>
          <w:p w14:paraId="7D5B949B" w14:textId="77777777" w:rsidR="00A4472D" w:rsidRDefault="00A06FD5">
            <w:r>
              <w:lastRenderedPageBreak/>
              <w:t>The officers of the HEAT unit increased their patrols and set up road checks in areas citizens had complained about speeding, making contaict with 1163 drivers.</w:t>
            </w:r>
          </w:p>
        </w:tc>
      </w:tr>
    </w:tbl>
    <w:p w14:paraId="4AD1D334" w14:textId="77777777" w:rsidR="00A94FA8" w:rsidRDefault="003700BE"/>
    <w:p w14:paraId="6EA03E77" w14:textId="77777777" w:rsidR="0069181D" w:rsidRDefault="003700BE" w:rsidP="0069181D"/>
    <w:p w14:paraId="14894D80" w14:textId="77777777" w:rsidR="0069181D" w:rsidRDefault="003700BE" w:rsidP="0069181D"/>
    <w:p w14:paraId="726EDB1F" w14:textId="77777777" w:rsidR="0069181D" w:rsidRDefault="003700BE" w:rsidP="0069181D"/>
    <w:p w14:paraId="21D93A3C" w14:textId="77777777" w:rsidR="0069181D" w:rsidRDefault="003700BE" w:rsidP="0069181D"/>
    <w:p w14:paraId="259BE0F2" w14:textId="77777777" w:rsidR="0069181D" w:rsidRDefault="003700BE" w:rsidP="0069181D"/>
    <w:p w14:paraId="681172E3"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57057FB" w14:textId="77777777" w:rsidTr="00492ABD">
        <w:trPr>
          <w:trHeight w:val="571"/>
        </w:trPr>
        <w:tc>
          <w:tcPr>
            <w:tcW w:w="1448" w:type="dxa"/>
            <w:shd w:val="clear" w:color="auto" w:fill="D9E2F3" w:themeFill="accent1" w:themeFillTint="33"/>
            <w:vAlign w:val="center"/>
          </w:tcPr>
          <w:p w14:paraId="0071598B" w14:textId="77777777" w:rsidR="00DF6648" w:rsidRPr="00892F64" w:rsidRDefault="00A06FD5" w:rsidP="00492ABD">
            <w:r w:rsidRPr="00892F64">
              <w:t>Grantee:</w:t>
            </w:r>
          </w:p>
        </w:tc>
        <w:tc>
          <w:tcPr>
            <w:tcW w:w="3045" w:type="dxa"/>
            <w:shd w:val="clear" w:color="auto" w:fill="D9E2F3" w:themeFill="accent1" w:themeFillTint="33"/>
            <w:vAlign w:val="center"/>
          </w:tcPr>
          <w:p w14:paraId="1784CC44" w14:textId="50D6FCD7" w:rsidR="00A4472D" w:rsidRPr="00B42336" w:rsidRDefault="00B42336">
            <w:pPr>
              <w:rPr>
                <w:rFonts w:ascii="Calibri" w:hAnsi="Calibri" w:cs="Calibri"/>
                <w:color w:val="000000"/>
              </w:rPr>
            </w:pPr>
            <w:r>
              <w:rPr>
                <w:rFonts w:ascii="Calibri" w:hAnsi="Calibri" w:cs="Calibri"/>
                <w:color w:val="000000"/>
                <w:sz w:val="22"/>
                <w:szCs w:val="22"/>
              </w:rPr>
              <w:t>Hall County Sheriff's Office</w:t>
            </w:r>
          </w:p>
        </w:tc>
        <w:tc>
          <w:tcPr>
            <w:tcW w:w="382" w:type="dxa"/>
            <w:shd w:val="clear" w:color="auto" w:fill="D9E2F3" w:themeFill="accent1" w:themeFillTint="33"/>
            <w:vAlign w:val="center"/>
          </w:tcPr>
          <w:p w14:paraId="5C9D0AF8" w14:textId="77777777" w:rsidR="00DF6648" w:rsidRPr="00892F64" w:rsidRDefault="003700BE" w:rsidP="00492ABD"/>
        </w:tc>
        <w:tc>
          <w:tcPr>
            <w:tcW w:w="1923" w:type="dxa"/>
            <w:shd w:val="clear" w:color="auto" w:fill="D9E2F3" w:themeFill="accent1" w:themeFillTint="33"/>
            <w:vAlign w:val="center"/>
          </w:tcPr>
          <w:p w14:paraId="0FBAAF44" w14:textId="77777777" w:rsidR="00DF6648" w:rsidRPr="00892F64" w:rsidRDefault="00A06FD5" w:rsidP="00492ABD">
            <w:r w:rsidRPr="00892F64">
              <w:t>Grant Number:</w:t>
            </w:r>
          </w:p>
        </w:tc>
        <w:tc>
          <w:tcPr>
            <w:tcW w:w="2677" w:type="dxa"/>
            <w:shd w:val="clear" w:color="auto" w:fill="D9E2F3" w:themeFill="accent1" w:themeFillTint="33"/>
            <w:vAlign w:val="center"/>
          </w:tcPr>
          <w:p w14:paraId="07E2735C" w14:textId="77777777" w:rsidR="00A4472D" w:rsidRDefault="00A06FD5">
            <w:r>
              <w:t>GA-2021-F.A.S.T. 402 PT-040</w:t>
            </w:r>
          </w:p>
        </w:tc>
      </w:tr>
      <w:tr w:rsidR="00DF6648" w:rsidRPr="00892F64" w14:paraId="632BB319" w14:textId="77777777" w:rsidTr="00492ABD">
        <w:trPr>
          <w:trHeight w:val="561"/>
        </w:trPr>
        <w:tc>
          <w:tcPr>
            <w:tcW w:w="1448" w:type="dxa"/>
            <w:shd w:val="clear" w:color="auto" w:fill="D9E2F3" w:themeFill="accent1" w:themeFillTint="33"/>
            <w:vAlign w:val="center"/>
          </w:tcPr>
          <w:p w14:paraId="11EBFD92" w14:textId="77777777" w:rsidR="00DF6648" w:rsidRPr="00892F64" w:rsidRDefault="00A06FD5" w:rsidP="00492ABD">
            <w:r w:rsidRPr="00892F64">
              <w:t>Project Title:</w:t>
            </w:r>
          </w:p>
        </w:tc>
        <w:tc>
          <w:tcPr>
            <w:tcW w:w="3045" w:type="dxa"/>
            <w:shd w:val="clear" w:color="auto" w:fill="D9E2F3" w:themeFill="accent1" w:themeFillTint="33"/>
            <w:vAlign w:val="center"/>
          </w:tcPr>
          <w:p w14:paraId="256B8529" w14:textId="77777777" w:rsidR="00A4472D" w:rsidRDefault="00A06FD5">
            <w:r>
              <w:t>HEAT Hall County</w:t>
            </w:r>
          </w:p>
        </w:tc>
        <w:tc>
          <w:tcPr>
            <w:tcW w:w="382" w:type="dxa"/>
            <w:shd w:val="clear" w:color="auto" w:fill="D9E2F3" w:themeFill="accent1" w:themeFillTint="33"/>
            <w:vAlign w:val="center"/>
          </w:tcPr>
          <w:p w14:paraId="28E0356F" w14:textId="77777777" w:rsidR="00DF6648" w:rsidRPr="00892F64" w:rsidRDefault="003700BE" w:rsidP="00492ABD"/>
        </w:tc>
        <w:tc>
          <w:tcPr>
            <w:tcW w:w="1923" w:type="dxa"/>
            <w:shd w:val="clear" w:color="auto" w:fill="D9E2F3" w:themeFill="accent1" w:themeFillTint="33"/>
            <w:vAlign w:val="center"/>
          </w:tcPr>
          <w:p w14:paraId="3C6EBE5D" w14:textId="77777777" w:rsidR="00DF6648" w:rsidRPr="00892F64" w:rsidRDefault="00A06FD5" w:rsidP="00492ABD">
            <w:r w:rsidRPr="00892F64">
              <w:t>Funding Source:</w:t>
            </w:r>
          </w:p>
        </w:tc>
        <w:tc>
          <w:tcPr>
            <w:tcW w:w="2677" w:type="dxa"/>
            <w:shd w:val="clear" w:color="auto" w:fill="D9E2F3" w:themeFill="accent1" w:themeFillTint="33"/>
            <w:vAlign w:val="center"/>
          </w:tcPr>
          <w:p w14:paraId="7F89C3DB" w14:textId="77777777" w:rsidR="00A4472D" w:rsidRDefault="00A06FD5">
            <w:r>
              <w:t>F.A.S.T. 402 PT</w:t>
            </w:r>
          </w:p>
        </w:tc>
      </w:tr>
      <w:tr w:rsidR="00DF6648" w:rsidRPr="00892F64" w14:paraId="0719CB97" w14:textId="77777777" w:rsidTr="00492ABD">
        <w:trPr>
          <w:trHeight w:val="561"/>
        </w:trPr>
        <w:tc>
          <w:tcPr>
            <w:tcW w:w="1448" w:type="dxa"/>
            <w:shd w:val="clear" w:color="auto" w:fill="D9E2F3" w:themeFill="accent1" w:themeFillTint="33"/>
            <w:vAlign w:val="center"/>
          </w:tcPr>
          <w:p w14:paraId="1E82C0BE" w14:textId="77777777" w:rsidR="00DF6648" w:rsidRPr="00892F64" w:rsidRDefault="00A06FD5" w:rsidP="00492ABD">
            <w:r w:rsidRPr="00892F64">
              <w:t>Funded Amount:</w:t>
            </w:r>
          </w:p>
        </w:tc>
        <w:tc>
          <w:tcPr>
            <w:tcW w:w="3045" w:type="dxa"/>
            <w:shd w:val="clear" w:color="auto" w:fill="D9E2F3" w:themeFill="accent1" w:themeFillTint="33"/>
            <w:vAlign w:val="center"/>
          </w:tcPr>
          <w:p w14:paraId="1928F9C4" w14:textId="77777777" w:rsidR="00A4472D" w:rsidRDefault="00A06FD5">
            <w:r>
              <w:t>$66,471.89</w:t>
            </w:r>
          </w:p>
        </w:tc>
        <w:tc>
          <w:tcPr>
            <w:tcW w:w="382" w:type="dxa"/>
            <w:shd w:val="clear" w:color="auto" w:fill="D9E2F3" w:themeFill="accent1" w:themeFillTint="33"/>
            <w:vAlign w:val="center"/>
          </w:tcPr>
          <w:p w14:paraId="54028548" w14:textId="77777777" w:rsidR="00DF6648" w:rsidRPr="00892F64" w:rsidRDefault="003700BE" w:rsidP="00492ABD"/>
        </w:tc>
        <w:tc>
          <w:tcPr>
            <w:tcW w:w="1923" w:type="dxa"/>
            <w:shd w:val="clear" w:color="auto" w:fill="D9E2F3" w:themeFill="accent1" w:themeFillTint="33"/>
            <w:vAlign w:val="center"/>
          </w:tcPr>
          <w:p w14:paraId="7FBFF405" w14:textId="77777777" w:rsidR="00DF6648" w:rsidRPr="00892F64" w:rsidRDefault="00A06FD5" w:rsidP="00492ABD">
            <w:r w:rsidRPr="00892F64">
              <w:t>Total Expended:</w:t>
            </w:r>
          </w:p>
        </w:tc>
        <w:tc>
          <w:tcPr>
            <w:tcW w:w="2677" w:type="dxa"/>
            <w:shd w:val="clear" w:color="auto" w:fill="D9E2F3" w:themeFill="accent1" w:themeFillTint="33"/>
            <w:vAlign w:val="center"/>
          </w:tcPr>
          <w:p w14:paraId="02014DFE" w14:textId="77777777" w:rsidR="00A4472D" w:rsidRDefault="00A06FD5">
            <w:r>
              <w:t>$61,708.81</w:t>
            </w:r>
          </w:p>
        </w:tc>
      </w:tr>
      <w:tr w:rsidR="00DF6648" w:rsidRPr="00892F64" w14:paraId="37DC0FD0" w14:textId="77777777" w:rsidTr="00492ABD">
        <w:trPr>
          <w:trHeight w:val="823"/>
        </w:trPr>
        <w:tc>
          <w:tcPr>
            <w:tcW w:w="1448" w:type="dxa"/>
            <w:shd w:val="clear" w:color="auto" w:fill="D9E2F3" w:themeFill="accent1" w:themeFillTint="33"/>
          </w:tcPr>
          <w:p w14:paraId="03A409D2"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47197CF8" w14:textId="77777777" w:rsidR="00A4472D" w:rsidRDefault="00A06FD5">
            <w:r>
              <w:t>The Hall County Sheriff's Office for the 2021 fiscal year is seeking a HEAT Grant from the Governor's Office of Hwy Safety. Hall County is experiencing an alarming increase in fatalities over the past few years.</w:t>
            </w:r>
          </w:p>
        </w:tc>
      </w:tr>
      <w:tr w:rsidR="00DF6648" w:rsidRPr="00892F64" w14:paraId="28560E2D" w14:textId="77777777" w:rsidTr="00492ABD">
        <w:trPr>
          <w:trHeight w:val="973"/>
        </w:trPr>
        <w:tc>
          <w:tcPr>
            <w:tcW w:w="1448" w:type="dxa"/>
            <w:shd w:val="clear" w:color="auto" w:fill="D9E2F3" w:themeFill="accent1" w:themeFillTint="33"/>
          </w:tcPr>
          <w:p w14:paraId="105769B8" w14:textId="77777777" w:rsidR="00DF6648" w:rsidRPr="00892F64" w:rsidRDefault="00A06FD5" w:rsidP="00492ABD">
            <w:r w:rsidRPr="00892F64">
              <w:t>State Targets:</w:t>
            </w:r>
          </w:p>
        </w:tc>
        <w:tc>
          <w:tcPr>
            <w:tcW w:w="8029" w:type="dxa"/>
            <w:gridSpan w:val="4"/>
            <w:shd w:val="clear" w:color="auto" w:fill="D9E2F3" w:themeFill="accent1" w:themeFillTint="33"/>
          </w:tcPr>
          <w:p w14:paraId="047F7271"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4978D6B3" w14:textId="77777777" w:rsidTr="00492ABD">
        <w:trPr>
          <w:tblHeader/>
        </w:trPr>
        <w:tc>
          <w:tcPr>
            <w:tcW w:w="4315" w:type="dxa"/>
            <w:shd w:val="clear" w:color="auto" w:fill="E7E6E6" w:themeFill="background2"/>
          </w:tcPr>
          <w:p w14:paraId="086AA5E0"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7E6A2776"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0CE0489D" w14:textId="77777777" w:rsidTr="00492ABD">
        <w:tc>
          <w:tcPr>
            <w:tcW w:w="4315" w:type="dxa"/>
          </w:tcPr>
          <w:p w14:paraId="3BD15C2E" w14:textId="77777777" w:rsidR="00A4472D" w:rsidRDefault="00A06FD5">
            <w:r>
              <w:t xml:space="preserve">  Activity: Selections will be made and assigned to the HEAT Unit, as well as trained for appropriate tasks. Ongoing training must be highway safety 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 </w:t>
            </w:r>
          </w:p>
        </w:tc>
        <w:tc>
          <w:tcPr>
            <w:tcW w:w="5130" w:type="dxa"/>
          </w:tcPr>
          <w:p w14:paraId="69CA31AA" w14:textId="77777777" w:rsidR="00A4472D" w:rsidRDefault="00A06FD5">
            <w:r>
              <w:t xml:space="preserve">The Hall County/Gainesville HEAT Unit was maintained for the complete 12 months of the year.  All personnel had all required certifications including SFST, LIDAR, RADAR, ARIDE and DRE.  In addition, all personnel maintained those certifications during the grant year.  All equipment which was originally purchased by the grant was still in use and used for the enforcement, education, and awareness in all goals, objectives, and activities.  </w:t>
            </w:r>
          </w:p>
        </w:tc>
      </w:tr>
      <w:tr w:rsidR="00DF6648" w:rsidRPr="00892F64" w14:paraId="1B4FB2DE" w14:textId="77777777" w:rsidTr="00492ABD">
        <w:tc>
          <w:tcPr>
            <w:tcW w:w="4315" w:type="dxa"/>
          </w:tcPr>
          <w:p w14:paraId="134E5A32" w14:textId="77777777" w:rsidR="00A4472D" w:rsidRDefault="00A06FD5">
            <w:r>
              <w:lastRenderedPageBreak/>
              <w:t>  Activity: Dedication will show through enforcing the impaired driving laws on the roadways of Hall County through saturated patrol and checkpoints in areas identified by data to be those where DUI related crashes, injuries, and fatalities occur.  A minimum of 21 DUI contacts will be initiated each month by the Unit.  Training will be kept up to date with regard to DUI SFST training through refresher and update classes.  </w:t>
            </w:r>
          </w:p>
        </w:tc>
        <w:tc>
          <w:tcPr>
            <w:tcW w:w="5130" w:type="dxa"/>
          </w:tcPr>
          <w:p w14:paraId="3FE6FB9E" w14:textId="77777777" w:rsidR="00A4472D" w:rsidRDefault="00A06FD5">
            <w:r>
              <w:t xml:space="preserve">The Hall County/Gainesville HEAT Unit showed extreme dedication through enforcing the impaired driving laws on the roadways of Hall County through saturated patrols and checkpoints in areas identified by data to be those where DUI related crashes, injuries, and fatalities were occurring.  Personnel in the Hall County/Gainesville HEAT Unit also kept up to date their training in DUI, SFST, ARIDE, and DRE.  The goal was 21 DUI contacts per month, the Hall County/Gainesville HEAT Unit averaged more than 41 contacts per month.  All members of the Hall County/Gainesville HEAT Unit were recognized by MADD at the Golden Shield Awards for their achievement and accomplishments in Impaired Driving Enforcement.  </w:t>
            </w:r>
          </w:p>
        </w:tc>
      </w:tr>
      <w:tr w:rsidR="00DF6648" w:rsidRPr="00892F64" w14:paraId="20F859AB" w14:textId="77777777" w:rsidTr="00492ABD">
        <w:tc>
          <w:tcPr>
            <w:tcW w:w="4315" w:type="dxa"/>
          </w:tcPr>
          <w:p w14:paraId="5B8DB9A6" w14:textId="77777777" w:rsidR="00A4472D" w:rsidRDefault="00A06FD5">
            <w:r>
              <w:t>  Activity:  Dedication will show by enforcing the occupant protection laws on the roadways of Hall County through saturated patrols and checkpoints in areas identified by data to be those where non-restraint related crashes, injuries, and fatalities occur.  The Unit will initiate a minimum of 40 occupant protection contacts each month.  The HEAT Unit will maintain at least one CPST on the taskforce.</w:t>
            </w:r>
          </w:p>
        </w:tc>
        <w:tc>
          <w:tcPr>
            <w:tcW w:w="5130" w:type="dxa"/>
          </w:tcPr>
          <w:p w14:paraId="67180EB0" w14:textId="77777777" w:rsidR="00A4472D" w:rsidRDefault="00A06FD5">
            <w:r>
              <w:t>The Hall County/Gainesville HEAT Unit showed dedication by enforcing the occupant protection laws on the roadways of Hall County through saturated patrols and checkpoints in areas identified by data to be those where non-restraint related crashes, injuries, and fatalities occur.  The HEAT Unit maintained at least one CPST on the taskforce.  The HEAT Unit exceeded it's expectation of 40 occupant protection contacts per month by accomplishing over 59 contacts per month.  In addition, at least on member of the unit attended a monthly SAFEKIDS carseat event at the Hall County Health Department.</w:t>
            </w:r>
          </w:p>
        </w:tc>
      </w:tr>
      <w:tr w:rsidR="00DF6648" w:rsidRPr="00892F64" w14:paraId="41B89D54" w14:textId="77777777" w:rsidTr="00492ABD">
        <w:tc>
          <w:tcPr>
            <w:tcW w:w="4315" w:type="dxa"/>
          </w:tcPr>
          <w:p w14:paraId="7294C5E4" w14:textId="77777777" w:rsidR="00A4472D" w:rsidRDefault="00A06FD5">
            <w:r>
              <w:t xml:space="preserve">  Activity:  The HEAT Unit will work with other jurisdictions within the area through checkpoints, saturated patrols, and other traffic operations at least two times each month. </w:t>
            </w:r>
          </w:p>
        </w:tc>
        <w:tc>
          <w:tcPr>
            <w:tcW w:w="5130" w:type="dxa"/>
          </w:tcPr>
          <w:p w14:paraId="5078B4B0" w14:textId="77777777" w:rsidR="00A4472D" w:rsidRDefault="00A06FD5">
            <w:r>
              <w:t>The Hall County/Gainesville HEAT Unit worked with other jurisdictions within the area through checkpoints, saturated patrols, and other traffic operations at least two times each month during the year.  Although the COVID pandemic was still ongoing, the Hall County/Gainesville HEAT Unit still averaged almost 3 events per month working with other jurisdictions instead of just 2.</w:t>
            </w:r>
          </w:p>
        </w:tc>
      </w:tr>
      <w:tr w:rsidR="00DF6648" w:rsidRPr="00892F64" w14:paraId="2546E746" w14:textId="77777777" w:rsidTr="0069181D">
        <w:trPr>
          <w:trHeight w:val="332"/>
        </w:trPr>
        <w:tc>
          <w:tcPr>
            <w:tcW w:w="4315" w:type="dxa"/>
          </w:tcPr>
          <w:p w14:paraId="62786DBD" w14:textId="77777777" w:rsidR="00A4472D" w:rsidRDefault="00A06FD5">
            <w:r>
              <w:t xml:space="preserve"> Activity:   Attendance will be made at the monthly Traffic Enforcement Network Meeting.HEAT Unit will participate in CIOT OZT 100 days of Summer HEAT and other GOHS and NHTSA campaigns.</w:t>
            </w:r>
          </w:p>
        </w:tc>
        <w:tc>
          <w:tcPr>
            <w:tcW w:w="5130" w:type="dxa"/>
          </w:tcPr>
          <w:p w14:paraId="4116DDC7" w14:textId="77777777" w:rsidR="00A4472D" w:rsidRDefault="00A06FD5">
            <w:r>
              <w:t xml:space="preserve">Attendance was made at all of the GOHS NETEN monthly Traffic Enforcement Network Meetings.The Hall County/Gainesville HEAT Unit will participated in all CIOT, OZT, 100 days of Summer HEAT and other GOHS and NHTSA </w:t>
            </w:r>
            <w:r>
              <w:lastRenderedPageBreak/>
              <w:t>campaigns.  In addition, all reporting was done on the GOHS website of the activities.</w:t>
            </w:r>
          </w:p>
        </w:tc>
      </w:tr>
      <w:tr w:rsidR="00DF6648" w:rsidRPr="00892F64" w14:paraId="40F29FC1" w14:textId="77777777" w:rsidTr="00492ABD">
        <w:tc>
          <w:tcPr>
            <w:tcW w:w="4315" w:type="dxa"/>
          </w:tcPr>
          <w:p w14:paraId="2C2322F3" w14:textId="77777777" w:rsidR="00A4472D" w:rsidRDefault="00A06FD5">
            <w:r>
              <w:lastRenderedPageBreak/>
              <w:t xml:space="preserve"> Activity:  Conduct a minimum of one educational event a month to the public during the grant period.  Mention of the Move-over law will be included in every event.</w:t>
            </w:r>
          </w:p>
        </w:tc>
        <w:tc>
          <w:tcPr>
            <w:tcW w:w="5130" w:type="dxa"/>
          </w:tcPr>
          <w:p w14:paraId="5B0098CC" w14:textId="77777777" w:rsidR="00A4472D" w:rsidRDefault="00A06FD5">
            <w:r>
              <w:t>The Hall County/Gainesville HEAT Unit conducted a minimum of one educational event a month to the public during the grant period. In all of these educational events mention was made of the Move-over law and was included in every event.  Although the Unit had two scheduled per month during the year, a couple were cancelled due to Covid.</w:t>
            </w:r>
          </w:p>
        </w:tc>
      </w:tr>
      <w:tr w:rsidR="00DF6648" w:rsidRPr="00892F64" w14:paraId="7797BBFD" w14:textId="77777777" w:rsidTr="00492ABD">
        <w:tc>
          <w:tcPr>
            <w:tcW w:w="4315" w:type="dxa"/>
          </w:tcPr>
          <w:p w14:paraId="36E77A31" w14:textId="77777777" w:rsidR="00A4472D" w:rsidRDefault="00A06FD5">
            <w:r>
              <w:t>The Hall County Sheriff's Office HEAT Unit will conduct a minimum of two seatbelt surveys in their jurisdiction during the FY 2021 grant period.  All motor vehicles will be included in the count, including pick-up trucks.</w:t>
            </w:r>
          </w:p>
        </w:tc>
        <w:tc>
          <w:tcPr>
            <w:tcW w:w="5130" w:type="dxa"/>
          </w:tcPr>
          <w:p w14:paraId="694783CA" w14:textId="77777777" w:rsidR="00A4472D" w:rsidRDefault="00A06FD5">
            <w:r>
              <w:t xml:space="preserve">The Hall County/Gainesville HEAT Unit conducted a minimum of two seatbelt surveys in their jurisdiction during the FY 2021 grant period.  All motor vehicles were included in the count, including pick-up trucks.   The Unit tried to conduct at least one Seatbelt Survey per month in high crash areas to determine the need for occupant safety enforcement in these areas. </w:t>
            </w:r>
            <w:r>
              <w:tab/>
              <w:t xml:space="preserve"> </w:t>
            </w:r>
          </w:p>
        </w:tc>
      </w:tr>
      <w:tr w:rsidR="00DF6648" w:rsidRPr="00892F64" w14:paraId="0D725233" w14:textId="77777777" w:rsidTr="00492ABD">
        <w:tc>
          <w:tcPr>
            <w:tcW w:w="4315" w:type="dxa"/>
          </w:tcPr>
          <w:p w14:paraId="1313D06D" w14:textId="77777777" w:rsidR="00A4472D" w:rsidRDefault="00A06FD5">
            <w:r>
              <w:t>  Activity:   Participation will be made in at least one wave during each Thunder mobilization.</w:t>
            </w:r>
          </w:p>
        </w:tc>
        <w:tc>
          <w:tcPr>
            <w:tcW w:w="5130" w:type="dxa"/>
          </w:tcPr>
          <w:p w14:paraId="7A2F8E48" w14:textId="77777777" w:rsidR="00A4472D" w:rsidRDefault="00A06FD5">
            <w:r>
              <w:t>The Hall County/Gainesville HEAT Unit participated in all 3 GOHS sponsored Thunder Task Force mobilizations during the FY 2021 grant period.</w:t>
            </w:r>
          </w:p>
        </w:tc>
      </w:tr>
      <w:tr w:rsidR="00DF6648" w:rsidRPr="00892F64" w14:paraId="1DBA9B02" w14:textId="77777777" w:rsidTr="00492ABD">
        <w:tc>
          <w:tcPr>
            <w:tcW w:w="4315" w:type="dxa"/>
          </w:tcPr>
          <w:p w14:paraId="75C833AF" w14:textId="77777777" w:rsidR="00A4472D" w:rsidRDefault="00A06FD5">
            <w:r>
              <w:t>Dedication will be made to enforcing the laws that govern speed on the roadways of Hall County through saturated patrol in areas identified by data to be those where speed related crashes, injuries, and fatalities occur.  A minimum of 150 speeding contacts will be initiated each month. Enforcement hours will be filled by resources that hold the appropriate certifications on traffic enforcement equipment.</w:t>
            </w:r>
          </w:p>
        </w:tc>
        <w:tc>
          <w:tcPr>
            <w:tcW w:w="5130" w:type="dxa"/>
          </w:tcPr>
          <w:p w14:paraId="1C73B384" w14:textId="77777777" w:rsidR="00A4472D" w:rsidRDefault="00A06FD5">
            <w:r>
              <w:t>The Hall County/Gainesville HEAT Unit was very dedicated to enforcing the laws that govern speed on the roadways of Hall County through saturated patrol in areas identified by data to be those where speed related crashes, injuries, and fatalities occur.  All three personnel in the Unit held both a LIDAR and RADAR certification.  Through data it was determined that a large portion of Hall County crashes were a result of increased speed.  As a result the Unit more than doubled its goal of 150 speeding contacts per month.  The Unit issued over 331 citations per month.  Warnings or contacts were not included in these numbers.  Deputy Cooksey of the Unit was recognized by the Hall County Sheriff's Office as the top Speed Enforcement Officer of the department.  In addition, Deputy Cooksey was recognized by the GOHS NETEN network as the top Speed Enforcement Officer for the network.</w:t>
            </w:r>
          </w:p>
        </w:tc>
      </w:tr>
      <w:tr w:rsidR="00DF6648" w:rsidRPr="00892F64" w14:paraId="03287A43" w14:textId="77777777" w:rsidTr="00492ABD">
        <w:tc>
          <w:tcPr>
            <w:tcW w:w="4315" w:type="dxa"/>
          </w:tcPr>
          <w:p w14:paraId="1AD95D37" w14:textId="77777777" w:rsidR="00A4472D" w:rsidRDefault="00A06FD5">
            <w:r>
              <w:lastRenderedPageBreak/>
              <w:t>Attendance will be made at the GOHS conference during the FY 2021 grant period.</w:t>
            </w:r>
          </w:p>
        </w:tc>
        <w:tc>
          <w:tcPr>
            <w:tcW w:w="5130" w:type="dxa"/>
          </w:tcPr>
          <w:p w14:paraId="1FD9D761" w14:textId="77777777" w:rsidR="00A4472D" w:rsidRDefault="00A06FD5">
            <w:r>
              <w:t>All three members of the Hall County/Gainesville HEAT Unit attended the GOHS conference during the FY 2021 grant period.</w:t>
            </w:r>
          </w:p>
        </w:tc>
      </w:tr>
      <w:tr w:rsidR="00DF6648" w:rsidRPr="00892F64" w14:paraId="3ABF6EA7" w14:textId="77777777" w:rsidTr="00492ABD">
        <w:tc>
          <w:tcPr>
            <w:tcW w:w="4315" w:type="dxa"/>
          </w:tcPr>
          <w:p w14:paraId="42E6FD89" w14:textId="77777777" w:rsidR="00A4472D" w:rsidRDefault="00A06FD5">
            <w:r>
              <w:t>The grantee will participate in GOHS/NHTSA highway safety campaigns including CIOT, Drive Sober or Get Pulled Over, CIOT Border to Border, Operation Southern Shield, and 100 Days of Summer HEAT during the grant period.</w:t>
            </w:r>
          </w:p>
        </w:tc>
        <w:tc>
          <w:tcPr>
            <w:tcW w:w="5130" w:type="dxa"/>
          </w:tcPr>
          <w:p w14:paraId="32993628" w14:textId="77777777" w:rsidR="00A4472D" w:rsidRDefault="00A06FD5">
            <w:r>
              <w:t>The Hall County/Gainesville HEAT Unit participated in all GOHS/NHTSA highway safety campaigns including CIOT, Drive Sober or Get Pulled Over, CIOT Border to Border, Operation Southern Shield, and 100 Days of Summer HEAT during the grant period.  In addition, the unit reported all activity on the GOHS monthly reporting website.</w:t>
            </w:r>
          </w:p>
        </w:tc>
      </w:tr>
      <w:tr w:rsidR="00DF6648" w:rsidRPr="00892F64" w14:paraId="40FD7E92" w14:textId="77777777" w:rsidTr="0069181D">
        <w:trPr>
          <w:trHeight w:val="431"/>
        </w:trPr>
        <w:tc>
          <w:tcPr>
            <w:tcW w:w="4315" w:type="dxa"/>
          </w:tcPr>
          <w:p w14:paraId="5D04D981" w14:textId="77777777" w:rsidR="00A4472D" w:rsidRDefault="00A06FD5">
            <w:r>
              <w:t>The grantee will participate in monthly regional traffic enforcement network meetings and initiatives during the grant year.</w:t>
            </w:r>
          </w:p>
        </w:tc>
        <w:tc>
          <w:tcPr>
            <w:tcW w:w="5130" w:type="dxa"/>
          </w:tcPr>
          <w:p w14:paraId="1E1905BA" w14:textId="77777777" w:rsidR="00A4472D" w:rsidRDefault="00A06FD5">
            <w:r>
              <w:t>The Hall County/Gainesville HEAT Unit participated in all monthly regional traffic enforcement network meetings and initiatives during the grant year.</w:t>
            </w:r>
          </w:p>
        </w:tc>
      </w:tr>
    </w:tbl>
    <w:p w14:paraId="57ED8440" w14:textId="77777777" w:rsidR="00A94FA8" w:rsidRDefault="003700BE"/>
    <w:p w14:paraId="4DF76397" w14:textId="77777777" w:rsidR="0069181D" w:rsidRDefault="003700BE" w:rsidP="0069181D"/>
    <w:p w14:paraId="26B4779E" w14:textId="77777777" w:rsidR="0069181D" w:rsidRDefault="003700BE" w:rsidP="0069181D"/>
    <w:p w14:paraId="745DA11E" w14:textId="77777777" w:rsidR="0069181D" w:rsidRDefault="003700BE" w:rsidP="0069181D"/>
    <w:p w14:paraId="46FAE8FE" w14:textId="77777777" w:rsidR="0069181D" w:rsidRDefault="003700BE" w:rsidP="0069181D"/>
    <w:p w14:paraId="22C94419" w14:textId="77777777" w:rsidR="0069181D" w:rsidRDefault="003700BE" w:rsidP="0069181D"/>
    <w:p w14:paraId="1E46352C"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4B60C438" w14:textId="77777777" w:rsidTr="00492ABD">
        <w:trPr>
          <w:trHeight w:val="571"/>
        </w:trPr>
        <w:tc>
          <w:tcPr>
            <w:tcW w:w="1448" w:type="dxa"/>
            <w:shd w:val="clear" w:color="auto" w:fill="D9E2F3" w:themeFill="accent1" w:themeFillTint="33"/>
            <w:vAlign w:val="center"/>
          </w:tcPr>
          <w:p w14:paraId="06729468" w14:textId="77777777" w:rsidR="00DF6648" w:rsidRPr="00892F64" w:rsidRDefault="00A06FD5" w:rsidP="00492ABD">
            <w:r w:rsidRPr="00892F64">
              <w:t>Grantee:</w:t>
            </w:r>
          </w:p>
        </w:tc>
        <w:tc>
          <w:tcPr>
            <w:tcW w:w="3045" w:type="dxa"/>
            <w:shd w:val="clear" w:color="auto" w:fill="D9E2F3" w:themeFill="accent1" w:themeFillTint="33"/>
            <w:vAlign w:val="center"/>
          </w:tcPr>
          <w:p w14:paraId="74B40ED4" w14:textId="62BAB1A1" w:rsidR="00A4472D" w:rsidRPr="00B42336" w:rsidRDefault="00B42336">
            <w:pPr>
              <w:rPr>
                <w:rFonts w:ascii="Calibri" w:hAnsi="Calibri" w:cs="Calibri"/>
                <w:color w:val="000000"/>
              </w:rPr>
            </w:pPr>
            <w:r>
              <w:rPr>
                <w:rFonts w:ascii="Calibri" w:hAnsi="Calibri" w:cs="Calibri"/>
                <w:color w:val="000000"/>
                <w:sz w:val="22"/>
                <w:szCs w:val="22"/>
              </w:rPr>
              <w:t>Henry County PD/Henry Co BOC</w:t>
            </w:r>
          </w:p>
        </w:tc>
        <w:tc>
          <w:tcPr>
            <w:tcW w:w="382" w:type="dxa"/>
            <w:shd w:val="clear" w:color="auto" w:fill="D9E2F3" w:themeFill="accent1" w:themeFillTint="33"/>
            <w:vAlign w:val="center"/>
          </w:tcPr>
          <w:p w14:paraId="3AA9CBEF" w14:textId="77777777" w:rsidR="00DF6648" w:rsidRPr="00892F64" w:rsidRDefault="003700BE" w:rsidP="00492ABD"/>
        </w:tc>
        <w:tc>
          <w:tcPr>
            <w:tcW w:w="1923" w:type="dxa"/>
            <w:shd w:val="clear" w:color="auto" w:fill="D9E2F3" w:themeFill="accent1" w:themeFillTint="33"/>
            <w:vAlign w:val="center"/>
          </w:tcPr>
          <w:p w14:paraId="1F015F7A" w14:textId="77777777" w:rsidR="00DF6648" w:rsidRPr="00892F64" w:rsidRDefault="00A06FD5" w:rsidP="00492ABD">
            <w:r w:rsidRPr="00892F64">
              <w:t>Grant Number:</w:t>
            </w:r>
          </w:p>
        </w:tc>
        <w:tc>
          <w:tcPr>
            <w:tcW w:w="2677" w:type="dxa"/>
            <w:shd w:val="clear" w:color="auto" w:fill="D9E2F3" w:themeFill="accent1" w:themeFillTint="33"/>
            <w:vAlign w:val="center"/>
          </w:tcPr>
          <w:p w14:paraId="12B88205" w14:textId="77777777" w:rsidR="00A4472D" w:rsidRDefault="00A06FD5">
            <w:r>
              <w:t>GA-2021-F.A.S.T. 402 PT-038</w:t>
            </w:r>
          </w:p>
        </w:tc>
      </w:tr>
      <w:tr w:rsidR="00DF6648" w:rsidRPr="00892F64" w14:paraId="5C62679D" w14:textId="77777777" w:rsidTr="00492ABD">
        <w:trPr>
          <w:trHeight w:val="561"/>
        </w:trPr>
        <w:tc>
          <w:tcPr>
            <w:tcW w:w="1448" w:type="dxa"/>
            <w:shd w:val="clear" w:color="auto" w:fill="D9E2F3" w:themeFill="accent1" w:themeFillTint="33"/>
            <w:vAlign w:val="center"/>
          </w:tcPr>
          <w:p w14:paraId="5A548058" w14:textId="77777777" w:rsidR="00DF6648" w:rsidRPr="00892F64" w:rsidRDefault="00A06FD5" w:rsidP="00492ABD">
            <w:r w:rsidRPr="00892F64">
              <w:t>Project Title:</w:t>
            </w:r>
          </w:p>
        </w:tc>
        <w:tc>
          <w:tcPr>
            <w:tcW w:w="3045" w:type="dxa"/>
            <w:shd w:val="clear" w:color="auto" w:fill="D9E2F3" w:themeFill="accent1" w:themeFillTint="33"/>
            <w:vAlign w:val="center"/>
          </w:tcPr>
          <w:p w14:paraId="76CC8E4D" w14:textId="77777777" w:rsidR="00A4472D" w:rsidRDefault="00A06FD5">
            <w:r>
              <w:t xml:space="preserve"> HEAT Henry County Police Department</w:t>
            </w:r>
          </w:p>
        </w:tc>
        <w:tc>
          <w:tcPr>
            <w:tcW w:w="382" w:type="dxa"/>
            <w:shd w:val="clear" w:color="auto" w:fill="D9E2F3" w:themeFill="accent1" w:themeFillTint="33"/>
            <w:vAlign w:val="center"/>
          </w:tcPr>
          <w:p w14:paraId="207C141D" w14:textId="77777777" w:rsidR="00DF6648" w:rsidRPr="00892F64" w:rsidRDefault="003700BE" w:rsidP="00492ABD"/>
        </w:tc>
        <w:tc>
          <w:tcPr>
            <w:tcW w:w="1923" w:type="dxa"/>
            <w:shd w:val="clear" w:color="auto" w:fill="D9E2F3" w:themeFill="accent1" w:themeFillTint="33"/>
            <w:vAlign w:val="center"/>
          </w:tcPr>
          <w:p w14:paraId="531C64FD" w14:textId="77777777" w:rsidR="00DF6648" w:rsidRPr="00892F64" w:rsidRDefault="00A06FD5" w:rsidP="00492ABD">
            <w:r w:rsidRPr="00892F64">
              <w:t>Funding Source:</w:t>
            </w:r>
          </w:p>
        </w:tc>
        <w:tc>
          <w:tcPr>
            <w:tcW w:w="2677" w:type="dxa"/>
            <w:shd w:val="clear" w:color="auto" w:fill="D9E2F3" w:themeFill="accent1" w:themeFillTint="33"/>
            <w:vAlign w:val="center"/>
          </w:tcPr>
          <w:p w14:paraId="035B308E" w14:textId="77777777" w:rsidR="00A4472D" w:rsidRDefault="00A06FD5">
            <w:r>
              <w:t>F.A.S.T. 402 PT</w:t>
            </w:r>
          </w:p>
        </w:tc>
      </w:tr>
      <w:tr w:rsidR="00DF6648" w:rsidRPr="00892F64" w14:paraId="6A04D592" w14:textId="77777777" w:rsidTr="00492ABD">
        <w:trPr>
          <w:trHeight w:val="561"/>
        </w:trPr>
        <w:tc>
          <w:tcPr>
            <w:tcW w:w="1448" w:type="dxa"/>
            <w:shd w:val="clear" w:color="auto" w:fill="D9E2F3" w:themeFill="accent1" w:themeFillTint="33"/>
            <w:vAlign w:val="center"/>
          </w:tcPr>
          <w:p w14:paraId="462DDC6F" w14:textId="77777777" w:rsidR="00DF6648" w:rsidRPr="00892F64" w:rsidRDefault="00A06FD5" w:rsidP="00492ABD">
            <w:r w:rsidRPr="00892F64">
              <w:t>Funded Amount:</w:t>
            </w:r>
          </w:p>
        </w:tc>
        <w:tc>
          <w:tcPr>
            <w:tcW w:w="3045" w:type="dxa"/>
            <w:shd w:val="clear" w:color="auto" w:fill="D9E2F3" w:themeFill="accent1" w:themeFillTint="33"/>
            <w:vAlign w:val="center"/>
          </w:tcPr>
          <w:p w14:paraId="686E6577" w14:textId="77777777" w:rsidR="00A4472D" w:rsidRDefault="00A06FD5">
            <w:r>
              <w:t>$174,557.20</w:t>
            </w:r>
          </w:p>
        </w:tc>
        <w:tc>
          <w:tcPr>
            <w:tcW w:w="382" w:type="dxa"/>
            <w:shd w:val="clear" w:color="auto" w:fill="D9E2F3" w:themeFill="accent1" w:themeFillTint="33"/>
            <w:vAlign w:val="center"/>
          </w:tcPr>
          <w:p w14:paraId="6E376995" w14:textId="77777777" w:rsidR="00DF6648" w:rsidRPr="00892F64" w:rsidRDefault="003700BE" w:rsidP="00492ABD"/>
        </w:tc>
        <w:tc>
          <w:tcPr>
            <w:tcW w:w="1923" w:type="dxa"/>
            <w:shd w:val="clear" w:color="auto" w:fill="D9E2F3" w:themeFill="accent1" w:themeFillTint="33"/>
            <w:vAlign w:val="center"/>
          </w:tcPr>
          <w:p w14:paraId="5EDA73C9" w14:textId="77777777" w:rsidR="00DF6648" w:rsidRPr="00892F64" w:rsidRDefault="00A06FD5" w:rsidP="00492ABD">
            <w:r w:rsidRPr="00892F64">
              <w:t>Total Expended:</w:t>
            </w:r>
          </w:p>
        </w:tc>
        <w:tc>
          <w:tcPr>
            <w:tcW w:w="2677" w:type="dxa"/>
            <w:shd w:val="clear" w:color="auto" w:fill="D9E2F3" w:themeFill="accent1" w:themeFillTint="33"/>
            <w:vAlign w:val="center"/>
          </w:tcPr>
          <w:p w14:paraId="7D98CD31" w14:textId="77777777" w:rsidR="00A4472D" w:rsidRDefault="00A06FD5">
            <w:r>
              <w:t>$169,173.61</w:t>
            </w:r>
          </w:p>
        </w:tc>
      </w:tr>
      <w:tr w:rsidR="00DF6648" w:rsidRPr="00892F64" w14:paraId="449034FD" w14:textId="77777777" w:rsidTr="00492ABD">
        <w:trPr>
          <w:trHeight w:val="823"/>
        </w:trPr>
        <w:tc>
          <w:tcPr>
            <w:tcW w:w="1448" w:type="dxa"/>
            <w:shd w:val="clear" w:color="auto" w:fill="D9E2F3" w:themeFill="accent1" w:themeFillTint="33"/>
          </w:tcPr>
          <w:p w14:paraId="56823D25"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5D709EFD" w14:textId="77777777" w:rsidR="00A4472D" w:rsidRDefault="00A06FD5">
            <w:r>
              <w:t>A unit comprised to enforce aggressive traffic laws, educate the public about roadway safety, and decrease the rate of traffic injuries and fatalities.</w:t>
            </w:r>
          </w:p>
        </w:tc>
      </w:tr>
      <w:tr w:rsidR="00DF6648" w:rsidRPr="00892F64" w14:paraId="25930AD8" w14:textId="77777777" w:rsidTr="00492ABD">
        <w:trPr>
          <w:trHeight w:val="973"/>
        </w:trPr>
        <w:tc>
          <w:tcPr>
            <w:tcW w:w="1448" w:type="dxa"/>
            <w:shd w:val="clear" w:color="auto" w:fill="D9E2F3" w:themeFill="accent1" w:themeFillTint="33"/>
          </w:tcPr>
          <w:p w14:paraId="6B4DA905" w14:textId="77777777" w:rsidR="00DF6648" w:rsidRPr="00892F64" w:rsidRDefault="00A06FD5" w:rsidP="00492ABD">
            <w:r w:rsidRPr="00892F64">
              <w:t>State Targets:</w:t>
            </w:r>
          </w:p>
        </w:tc>
        <w:tc>
          <w:tcPr>
            <w:tcW w:w="8029" w:type="dxa"/>
            <w:gridSpan w:val="4"/>
            <w:shd w:val="clear" w:color="auto" w:fill="D9E2F3" w:themeFill="accent1" w:themeFillTint="33"/>
          </w:tcPr>
          <w:p w14:paraId="1D5A203A"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5208035E" w14:textId="77777777" w:rsidTr="00492ABD">
        <w:trPr>
          <w:tblHeader/>
        </w:trPr>
        <w:tc>
          <w:tcPr>
            <w:tcW w:w="4315" w:type="dxa"/>
            <w:shd w:val="clear" w:color="auto" w:fill="E7E6E6" w:themeFill="background2"/>
          </w:tcPr>
          <w:p w14:paraId="1513B5AC"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302D399D"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1A6B46E5" w14:textId="77777777" w:rsidTr="00492ABD">
        <w:tc>
          <w:tcPr>
            <w:tcW w:w="4315" w:type="dxa"/>
          </w:tcPr>
          <w:p w14:paraId="187603FE" w14:textId="77777777" w:rsidR="00A4472D" w:rsidRDefault="00A06FD5">
            <w:r>
              <w:t xml:space="preserve">The HEAT Unit will be dedicated to enforcing the impaired driving laws on the roadways of Henry County through saturated patrol and checkpoints in areas </w:t>
            </w:r>
            <w:r>
              <w:lastRenderedPageBreak/>
              <w:t>identified by data to be those where DUI related crashes, injuries, and fatalities occur. During the FY 2020-2021 grant term, the HEAT Unit will initiate a minimum of 30 DUI contacts each month.</w:t>
            </w:r>
          </w:p>
        </w:tc>
        <w:tc>
          <w:tcPr>
            <w:tcW w:w="5130" w:type="dxa"/>
          </w:tcPr>
          <w:p w14:paraId="0283EEC2" w14:textId="77777777" w:rsidR="00A4472D" w:rsidRDefault="00A06FD5">
            <w:r>
              <w:lastRenderedPageBreak/>
              <w:t xml:space="preserve">The HEAT Unit exceeded its annual milestone in actual number of DUIs by 62 contacts during the grant period.  In October 2020, Officer Garcia completed the first phase of Drug Recognition </w:t>
            </w:r>
            <w:r>
              <w:lastRenderedPageBreak/>
              <w:t>Expert School (DRE), and Officer Wascom completed Advanced Roadside Impaired Driving Enforcement training.  Also, The HEAT Unit participated in HCPD's Police Citizen Encounter class where members were able to engage the audience in extra education surrounding DUI stops and evaluations that are conducted by the police department.  This class was covered and broadcasted by Fox 5 News.In November 2020, Officer Garcia obtained his DRE certification, and Officer Fields successfully completed and obtained his intoxilyzer 9000 Operator Certification.  Also during this month, the HEAT Unit assisted the Training Division with Standardized Field Sobriety Training (SFST) class at the Henry County Police Department.In February 2021, The HEAT Unit spent time during an evening watch roll call covering information on DUI enforcement and the arrest process due to the police department's high number of young officers with a lack of knowledge in this area.In March and April 2021, Officer K. Palmer instructed SFST class at the HCPD and taught during the DRE class held at the Georgia Public Safety Training Center (GPSTC) .  Officer K. Palmer taught SFST class at the Eatonton Police Department in April 2021..In June 2021, Officer Palmer conducted ARIDE training at the HCPD.  This two-day class was open to all police departments.In August 2021, HEAT Sgt. Holisky and Officer Garcia were accepted into the first class for the Law Enforcement Phlebotomy Program that will train officers to perform blood draws following a suspected DUI detainment.</w:t>
            </w:r>
          </w:p>
        </w:tc>
      </w:tr>
      <w:tr w:rsidR="00DF6648" w:rsidRPr="00892F64" w14:paraId="60303D44" w14:textId="77777777" w:rsidTr="00492ABD">
        <w:tc>
          <w:tcPr>
            <w:tcW w:w="4315" w:type="dxa"/>
          </w:tcPr>
          <w:p w14:paraId="208B7E6F" w14:textId="77777777" w:rsidR="00A4472D" w:rsidRDefault="00A06FD5">
            <w:r>
              <w:lastRenderedPageBreak/>
              <w:t xml:space="preserve">The HEAT Unit will be dedicated to enforcing the occupant protection laws on the roadways ofHenry County through saturated patrol and checkpoints in areas identified by data to be thosewhere non-restraint related crashes, injuries, and fatalities occur. During the FY 2020-2021 grantterm, the HEAT Unit will initiate a </w:t>
            </w:r>
            <w:r>
              <w:lastRenderedPageBreak/>
              <w:t>minimum of 50 Occupant Protection contacts each month.</w:t>
            </w:r>
          </w:p>
        </w:tc>
        <w:tc>
          <w:tcPr>
            <w:tcW w:w="5130" w:type="dxa"/>
          </w:tcPr>
          <w:p w14:paraId="227E3E7E" w14:textId="77777777" w:rsidR="00A4472D" w:rsidRDefault="00A06FD5">
            <w:r>
              <w:lastRenderedPageBreak/>
              <w:t xml:space="preserve">The HEAT Unit surpassed its annual milestone of Safety Belt Usage by 45 contacts during the grant period.  Many planned activities were limited due to COVID-19; however, the HEAT Unit continued to find different ways to meet monthly milestones while working around this issue.  Multiple events took place during the year that involved visits to schools, senior centers, enforcement details that focused on seatbelt awareness and education.On </w:t>
            </w:r>
            <w:r>
              <w:lastRenderedPageBreak/>
              <w:t>May 31, 2021, the unit conducted a multi-jurisdictional seatbelt enforcement detail with the Hampton Police Department, and multiple seatbelt citations were issued. In July 2021, Officer Garcia completed a Child Safety Seat Check and provided information to parents about the proper installation and removal of the safety seat.In September 2021, the HEAT Unit held a seatbelt safety event at Ola Elementary School.</w:t>
            </w:r>
          </w:p>
        </w:tc>
      </w:tr>
      <w:tr w:rsidR="00DF6648" w:rsidRPr="00892F64" w14:paraId="1B7DFFE9" w14:textId="77777777" w:rsidTr="00492ABD">
        <w:tc>
          <w:tcPr>
            <w:tcW w:w="4315" w:type="dxa"/>
          </w:tcPr>
          <w:p w14:paraId="35AB3D35" w14:textId="77777777" w:rsidR="00A4472D" w:rsidRDefault="00A06FD5">
            <w:r>
              <w:lastRenderedPageBreak/>
              <w:t>Conduct a minimum of two seatbelt surveys during the grant period. At least one survey will be conducted at the beginning and one at the end of the grant period.</w:t>
            </w:r>
          </w:p>
        </w:tc>
        <w:tc>
          <w:tcPr>
            <w:tcW w:w="5130" w:type="dxa"/>
          </w:tcPr>
          <w:p w14:paraId="0557FC7D" w14:textId="77777777" w:rsidR="00A4472D" w:rsidRDefault="00A06FD5">
            <w:r>
              <w:t>The HEAT Unit exceeded the annual milestone for conducting a minimum of two seatbelt surveys during the grant period.  The overall seatbelt usage rate for the project was 98.5%On December 15, 2020, the HEAT Unit conducted a seat belt survey near the intersection of Airline Road and Kellytown Road in McDonough, GA.  No enforcement actions were taken on any vehicles during this survey, and 99% of drivers and passengers were in compliance with OCGA 40-8-76.On Wednesday, February 3, 2021, a seat belt survey was conducted near the intersection of Airline Road and McGarity Road in McDonough, GA.  No enforcement actions were taken on any vehicles during this survey, and 98% of drivers and passengers were properly restrained.On Thursday, June 17, 2021, a seatbelt survey was conducted near the intersection of Jodeco Road and Tunis Road in McDonough, GA.  No enforcement actions were taken on any vehicles during this survey, and 99% of the vehicle occupants were properly restrained.On Saturday, September 25, 2021, the HEAT Unit conducted a seatbelt survey near the intersection of N. Henry Blvd. and McCain Creek Trail in Stockbridge, Georgia.  No enforcement actions were taken on any vehicles during this survey, and 98% of drivers and passengers were in compliance with OCGA 40-8-76.</w:t>
            </w:r>
          </w:p>
        </w:tc>
      </w:tr>
      <w:tr w:rsidR="00DF6648" w:rsidRPr="00892F64" w14:paraId="15B6779F" w14:textId="77777777" w:rsidTr="00492ABD">
        <w:tc>
          <w:tcPr>
            <w:tcW w:w="4315" w:type="dxa"/>
          </w:tcPr>
          <w:p w14:paraId="4BCF3F79" w14:textId="77777777" w:rsidR="00A4472D" w:rsidRDefault="00A06FD5">
            <w:r>
              <w:t xml:space="preserve">The Henry County HEAT Unit will be dedicated to enforcing the laws that govern speed on the roadways of Henry County through saturated patrol in areas identified by data to be those where </w:t>
            </w:r>
            <w:r>
              <w:lastRenderedPageBreak/>
              <w:t xml:space="preserve">speed related crashes, injuries, and fatalities occur. A minimum of 150 speeding contacts will be initiated each month by The Unit. Enforcement hours will be filled by resources that hold the appropriate certifications on traffic enforcement equipment. </w:t>
            </w:r>
          </w:p>
        </w:tc>
        <w:tc>
          <w:tcPr>
            <w:tcW w:w="5130" w:type="dxa"/>
          </w:tcPr>
          <w:p w14:paraId="68C2D6C7" w14:textId="77777777" w:rsidR="00A4472D" w:rsidRDefault="00A06FD5">
            <w:r>
              <w:lastRenderedPageBreak/>
              <w:t xml:space="preserve">The HEAT Unit surpassed the yearly milestone in speed-related crashed, injuries, and fatalities by 236 contacts during the grant period.  In May 2021, a photograph of Officer Palmer's LIDAR, displaying a vehicle's speed at 117mph, was </w:t>
            </w:r>
            <w:r>
              <w:lastRenderedPageBreak/>
              <w:t>shared on multiple social media pages to educate motorists of the danger of high speeds inform them that speed enforcement was being conducted.In August 2021, Sgt. Holisky and Corporal Palmer conducted a multi-jurisdictional speed enforcement detail with Georgia State Patrol on Highway 19/41 in Hampton, Georgia.  Multiple speeding citations and contacts were made during this detail.</w:t>
            </w:r>
          </w:p>
        </w:tc>
      </w:tr>
      <w:tr w:rsidR="00DF6648" w:rsidRPr="00892F64" w14:paraId="295642C4" w14:textId="77777777" w:rsidTr="0069181D">
        <w:trPr>
          <w:trHeight w:val="332"/>
        </w:trPr>
        <w:tc>
          <w:tcPr>
            <w:tcW w:w="4315" w:type="dxa"/>
          </w:tcPr>
          <w:p w14:paraId="1417D4BF" w14:textId="77777777" w:rsidR="00A4472D" w:rsidRDefault="00A06FD5">
            <w:r>
              <w:lastRenderedPageBreak/>
              <w:t>At least one enforcement resource from the HEAT Unit will attend the monthly Traffic Enforcement Network Meeting. The HEAT Unit will participate in all CIOT, OZT, 100 Days of Summer HEAT, and other GOHS/NHTSA campaigns. HEAT members will collaborate with their counterparts in other HEAT Units and/or other GOHS sanctioned programs/activities.</w:t>
            </w:r>
          </w:p>
        </w:tc>
        <w:tc>
          <w:tcPr>
            <w:tcW w:w="5130" w:type="dxa"/>
          </w:tcPr>
          <w:p w14:paraId="71496FE3" w14:textId="77777777" w:rsidR="00A4472D" w:rsidRDefault="00A06FD5">
            <w:r>
              <w:t xml:space="preserve">Despite missing two MATEN meetings due to COVID-19 concerns in October and a gas shortage issue in May, the HEAT Unit exceeded its annual milestone for projected activity during the grant period.  The HCPD hosed the April MATEN meeting at the Harper Event Center in McDonough where the speaker covered the topic of Child Safety Seats.  </w:t>
            </w:r>
          </w:p>
        </w:tc>
      </w:tr>
      <w:tr w:rsidR="00DF6648" w:rsidRPr="00892F64" w14:paraId="47202185" w14:textId="77777777" w:rsidTr="00492ABD">
        <w:tc>
          <w:tcPr>
            <w:tcW w:w="4315" w:type="dxa"/>
          </w:tcPr>
          <w:p w14:paraId="6D4C10DF" w14:textId="77777777" w:rsidR="00A4472D" w:rsidRDefault="00A06FD5">
            <w:r>
              <w:t>A minimum of one HEAT Unit enforcement resource per wave will participate in three (3) Thunder mobilizations.</w:t>
            </w:r>
          </w:p>
        </w:tc>
        <w:tc>
          <w:tcPr>
            <w:tcW w:w="5130" w:type="dxa"/>
          </w:tcPr>
          <w:p w14:paraId="1A3039A5" w14:textId="77777777" w:rsidR="00A4472D" w:rsidRDefault="00A06FD5">
            <w:r>
              <w:t>The HEAT Unit did not meet its annual milestone to participate in three (3) GOHS-sponsored Rolling Thunder mobilizations during the grant period.  A Rolling thunder mobilization was held in Hinesville, Georgia in December 2020.  The HCPD HEAT members did not receive an email invite for this event. This topic was brought up during the mandatory grant training on November 5, 2020; however, it was stated that the Hinesville operation was filled. HEAT Units were told that if they did not attend the Hinesville Rolling Thunder, their unit probably would not meet the three (3) required events for the grant since one of the three remaining was also by invite only. Unfortunately, the HCPD HEAT Unit did not receive a notification/invite to the Rolling Thunder Operation held in Savannah, Georgia.  These circumstances prevented the unit from meeting annual milestone.</w:t>
            </w:r>
          </w:p>
        </w:tc>
      </w:tr>
      <w:tr w:rsidR="00DF6648" w:rsidRPr="00892F64" w14:paraId="0F4EBD43" w14:textId="77777777" w:rsidTr="00492ABD">
        <w:tc>
          <w:tcPr>
            <w:tcW w:w="4315" w:type="dxa"/>
          </w:tcPr>
          <w:p w14:paraId="36B2B619" w14:textId="77777777" w:rsidR="00A4472D" w:rsidRDefault="00A06FD5">
            <w:r>
              <w:t>The HEAT Unit will work with other jurisdictions within the area through checkpoints, saturated patrols, and other traffic operations at least two (2) times each month.</w:t>
            </w:r>
          </w:p>
        </w:tc>
        <w:tc>
          <w:tcPr>
            <w:tcW w:w="5130" w:type="dxa"/>
          </w:tcPr>
          <w:p w14:paraId="01009B34" w14:textId="77777777" w:rsidR="00A4472D" w:rsidRDefault="00A06FD5">
            <w:r>
              <w:t xml:space="preserve">The HEAT Unit worked with neighboring jurisdictions a total of 29 times throughout the year to exceed the annual milestone.  During the grant period, the HCPD HEAT Unit worked roadblock details and other traffic operations with </w:t>
            </w:r>
            <w:r>
              <w:lastRenderedPageBreak/>
              <w:t xml:space="preserve">multiple jurisdictions, including Hampton Police Department, Locust Grove Police Department, Henry County Sheriff's Office, Clayton County,  Georgia State Patrol, Atlanta Police Department, Atlanta Metropolitan Police Department, Dekalb County Police, Lithonia Police Department, Fairburn Police, South Fulton Police Department, and others.  </w:t>
            </w:r>
          </w:p>
        </w:tc>
      </w:tr>
      <w:tr w:rsidR="00DF6648" w:rsidRPr="00892F64" w14:paraId="1C448EF4" w14:textId="77777777" w:rsidTr="00492ABD">
        <w:tc>
          <w:tcPr>
            <w:tcW w:w="4315" w:type="dxa"/>
          </w:tcPr>
          <w:p w14:paraId="5ABF5CA0" w14:textId="77777777" w:rsidR="00A4472D" w:rsidRDefault="00A06FD5">
            <w:r>
              <w:lastRenderedPageBreak/>
              <w:t>The HEAT Unit will participate in a minimum of one (1) pedestrian safety educational event per month, during the FY2020-2021 grant term. Each education event will consist of a HEAT enforcement resource making a presentation to motorists and pedestrians about State Law and best practices to accommodate pedestrians pertaining to their safety. At least 2 presentations will be made specifically to elder groups, and at least 2 other presentations will be made specifically to school-aged pedestrians. The remaining 8 presentations can be mixed ages and/or a mix of motorists/pedestrians.</w:t>
            </w:r>
          </w:p>
        </w:tc>
        <w:tc>
          <w:tcPr>
            <w:tcW w:w="5130" w:type="dxa"/>
          </w:tcPr>
          <w:p w14:paraId="7A514EAF" w14:textId="77777777" w:rsidR="00A4472D" w:rsidRDefault="00A06FD5">
            <w:r>
              <w:t>The HEAT Unit met the annual milestone for pedestrian safety educational activities during the grant term. In October 2020, Officer Fields participated in a video promoting pedestrian and seatbelt safety awareness.  This video was posted on the police department's Facebook page.In December, 2020, Officer Garcia conducted a pedestrian safety education event near a crosswalk on Eagles Landing Parkway where he made contact with multiple pedestrians.In January 2021, HEAT Unit members conducted two educational event at Community Christian School in Stockbridge and concentrated their education on Pedestrian and Seatbelt Safety.In March and April 2021, HEAT Officers made contact with pedestrians on North Henry Blvd. in Stockbridge, Georgia and distributed pamphlets while stressing the importance of using crosswalks when crossing this busy stretch of road.In July 2021, the HEAT Unit attended the Henry County Bi-Centennial Event held at J.P. Mosely Park where they spoke to attendees and provided educational material on pedestrian safety.In August 2021, Officers attended a career day for local schools in Henry County where they passed out pedestrian safety materials.In September, the unit conducted Pedestrian Safety Education at Ola Elementary School.</w:t>
            </w:r>
          </w:p>
        </w:tc>
      </w:tr>
      <w:tr w:rsidR="00DF6648" w:rsidRPr="00892F64" w14:paraId="24951042" w14:textId="77777777" w:rsidTr="00492ABD">
        <w:tc>
          <w:tcPr>
            <w:tcW w:w="4315" w:type="dxa"/>
          </w:tcPr>
          <w:p w14:paraId="0D2CF864" w14:textId="77777777" w:rsidR="00A4472D" w:rsidRDefault="00A06FD5">
            <w:r>
              <w:t xml:space="preserve">The HEAT Unit will participate in a minimum of 1 DUI/speed/safety restraint educational event per month, during the FY2020-2021 grant term. Each education event will consist of a HEAT enforcement resource making a presentation to motorists about State Law and best </w:t>
            </w:r>
            <w:r>
              <w:lastRenderedPageBreak/>
              <w:t>practices pertaining to their safety. At least 2 presentations will be made specifically to elder groups, and at least 1 other presentation will be made specifically to young drivers aged 16-25. The remaining 9 presentations can be mixed ages.</w:t>
            </w:r>
          </w:p>
        </w:tc>
        <w:tc>
          <w:tcPr>
            <w:tcW w:w="5130" w:type="dxa"/>
          </w:tcPr>
          <w:p w14:paraId="1141CE53" w14:textId="77777777" w:rsidR="00A4472D" w:rsidRDefault="00A06FD5">
            <w:r>
              <w:lastRenderedPageBreak/>
              <w:t xml:space="preserve">The HCPD HEAT Unit exceeded the annual milestone for DUI/Speed/Safety Restraint education with a total of 19 events during the grant term.  During Henry's Night Out, an annual community event held in October which draws large crowds, HEAT officers met with citizens and educated them on their primary functions and </w:t>
            </w:r>
            <w:r>
              <w:lastRenderedPageBreak/>
              <w:t>distributed traffic safety-related educational materials.  Officer Palmer and Officer Garcia visited the Locust Grove Senior Center where they spoke to residents about Seatbelt Awareness and Pedestrian Safety.  in September 2021, the HEAT Unit attended the 2021 Ford Driving Skills Event held at Atlanta Motor Speedway where they provided education on Speed, Seatbelt, and DUI Awareness to young drivers.</w:t>
            </w:r>
          </w:p>
        </w:tc>
      </w:tr>
      <w:tr w:rsidR="00DF6648" w:rsidRPr="00892F64" w14:paraId="1FD580FB" w14:textId="77777777" w:rsidTr="00492ABD">
        <w:tc>
          <w:tcPr>
            <w:tcW w:w="4315" w:type="dxa"/>
          </w:tcPr>
          <w:p w14:paraId="059D801C" w14:textId="77777777" w:rsidR="00A4472D" w:rsidRDefault="00A06FD5">
            <w:r>
              <w:lastRenderedPageBreak/>
              <w:t>The Henry County Police Department will vet qualifications of potential enforcement resources to form a HEAT Unit dedicated to the enforcement of aggressive traffic laws, education of the public about roadway safety, and efforts to decrease the rate of traffic injuries and fatalities on Georgia roadways. During the FY 2020-2021 grant term, the Henry County Police Department will maintain a HEAT Unit every month.</w:t>
            </w:r>
          </w:p>
        </w:tc>
        <w:tc>
          <w:tcPr>
            <w:tcW w:w="5130" w:type="dxa"/>
          </w:tcPr>
          <w:p w14:paraId="06485445" w14:textId="77777777" w:rsidR="00A4472D" w:rsidRDefault="00A06FD5">
            <w:r>
              <w:t>At the beginning of the grant term, the HEAT Unit was established with three (3) Officers and one (1) Sergeant.  Despite personnel changes and HEAT member absences due to COVID-19 illnesses, the unit was able to remain active and meet its milestones.  Several personnel changes took place throughout the grant period, including the resignation of Officer Wascom and Officer Fields.  The Unit was able to continue daily activities as the HEAT Sergeant stepped in to work enforcement hours until vacancies were filled.  In January 2021, Officer K. Palmer was assigned to the HEAT Unit due to the resignation of Officer Wascom.  Officer Palmer brings to the unit previous experience as a HEAT Officer as well as certification as a DRE Instructor.  Officer Palmer and Officer Garcia were recently promoted to Corporal and remain a members of the HEAT Unit.  Officer James Rhindress was assigned to the HEAT Unit in August, following the resignation of Officer Fields.  The HCPD HEAT Unit is currently complete and operational.</w:t>
            </w:r>
          </w:p>
        </w:tc>
      </w:tr>
    </w:tbl>
    <w:p w14:paraId="5CC1F393" w14:textId="77777777" w:rsidR="00A94FA8" w:rsidRDefault="003700BE"/>
    <w:p w14:paraId="17AA38CE" w14:textId="77777777" w:rsidR="0069181D" w:rsidRDefault="003700BE" w:rsidP="0069181D"/>
    <w:p w14:paraId="7851E79C" w14:textId="77777777" w:rsidR="0069181D" w:rsidRDefault="003700BE" w:rsidP="0069181D"/>
    <w:p w14:paraId="792F5563" w14:textId="77777777" w:rsidR="0069181D" w:rsidRDefault="003700BE" w:rsidP="0069181D"/>
    <w:p w14:paraId="27EBB1C6" w14:textId="77777777" w:rsidR="0069181D" w:rsidRDefault="003700BE" w:rsidP="0069181D"/>
    <w:p w14:paraId="180FC7AF" w14:textId="77777777" w:rsidR="0069181D" w:rsidRDefault="003700BE" w:rsidP="0069181D"/>
    <w:p w14:paraId="3D375758" w14:textId="77777777" w:rsidR="0069181D" w:rsidRDefault="003700BE" w:rsidP="0069181D"/>
    <w:p w14:paraId="0F1E991F" w14:textId="77777777" w:rsidR="0069181D" w:rsidRDefault="003700BE" w:rsidP="0069181D"/>
    <w:p w14:paraId="23E4FF0C" w14:textId="77777777" w:rsidR="0069181D" w:rsidRDefault="003700BE" w:rsidP="0069181D"/>
    <w:p w14:paraId="23193F76" w14:textId="77777777" w:rsidR="0069181D" w:rsidRDefault="003700BE" w:rsidP="0069181D"/>
    <w:p w14:paraId="1AA44C04"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2F241B96" w14:textId="77777777" w:rsidTr="00492ABD">
        <w:trPr>
          <w:trHeight w:val="571"/>
        </w:trPr>
        <w:tc>
          <w:tcPr>
            <w:tcW w:w="1448" w:type="dxa"/>
            <w:shd w:val="clear" w:color="auto" w:fill="D9E2F3" w:themeFill="accent1" w:themeFillTint="33"/>
            <w:vAlign w:val="center"/>
          </w:tcPr>
          <w:p w14:paraId="2C04E722" w14:textId="77777777" w:rsidR="00DF6648" w:rsidRPr="00892F64" w:rsidRDefault="00A06FD5" w:rsidP="00492ABD">
            <w:r w:rsidRPr="00892F64">
              <w:t>Grantee:</w:t>
            </w:r>
          </w:p>
        </w:tc>
        <w:tc>
          <w:tcPr>
            <w:tcW w:w="3045" w:type="dxa"/>
            <w:shd w:val="clear" w:color="auto" w:fill="D9E2F3" w:themeFill="accent1" w:themeFillTint="33"/>
            <w:vAlign w:val="center"/>
          </w:tcPr>
          <w:p w14:paraId="5323C73C" w14:textId="0A346794" w:rsidR="00A4472D" w:rsidRDefault="00B42336">
            <w:r w:rsidRPr="00B42336">
              <w:t>Jeff Davis County Sheriff's Office</w:t>
            </w:r>
          </w:p>
        </w:tc>
        <w:tc>
          <w:tcPr>
            <w:tcW w:w="382" w:type="dxa"/>
            <w:shd w:val="clear" w:color="auto" w:fill="D9E2F3" w:themeFill="accent1" w:themeFillTint="33"/>
            <w:vAlign w:val="center"/>
          </w:tcPr>
          <w:p w14:paraId="1E9F385E" w14:textId="77777777" w:rsidR="00DF6648" w:rsidRPr="00892F64" w:rsidRDefault="003700BE" w:rsidP="00492ABD"/>
        </w:tc>
        <w:tc>
          <w:tcPr>
            <w:tcW w:w="1923" w:type="dxa"/>
            <w:shd w:val="clear" w:color="auto" w:fill="D9E2F3" w:themeFill="accent1" w:themeFillTint="33"/>
            <w:vAlign w:val="center"/>
          </w:tcPr>
          <w:p w14:paraId="5D423361" w14:textId="77777777" w:rsidR="00DF6648" w:rsidRPr="00892F64" w:rsidRDefault="00A06FD5" w:rsidP="00492ABD">
            <w:r w:rsidRPr="00892F64">
              <w:t>Grant Number:</w:t>
            </w:r>
          </w:p>
        </w:tc>
        <w:tc>
          <w:tcPr>
            <w:tcW w:w="2677" w:type="dxa"/>
            <w:shd w:val="clear" w:color="auto" w:fill="D9E2F3" w:themeFill="accent1" w:themeFillTint="33"/>
            <w:vAlign w:val="center"/>
          </w:tcPr>
          <w:p w14:paraId="4FBA0A25" w14:textId="77777777" w:rsidR="00A4472D" w:rsidRDefault="00A06FD5">
            <w:r>
              <w:t>GA-2021-F.A.S.T. 402 PT-188</w:t>
            </w:r>
          </w:p>
        </w:tc>
      </w:tr>
      <w:tr w:rsidR="00DF6648" w:rsidRPr="00892F64" w14:paraId="7FA1A835" w14:textId="77777777" w:rsidTr="00492ABD">
        <w:trPr>
          <w:trHeight w:val="561"/>
        </w:trPr>
        <w:tc>
          <w:tcPr>
            <w:tcW w:w="1448" w:type="dxa"/>
            <w:shd w:val="clear" w:color="auto" w:fill="D9E2F3" w:themeFill="accent1" w:themeFillTint="33"/>
            <w:vAlign w:val="center"/>
          </w:tcPr>
          <w:p w14:paraId="174323C9" w14:textId="77777777" w:rsidR="00DF6648" w:rsidRPr="00892F64" w:rsidRDefault="00A06FD5" w:rsidP="00492ABD">
            <w:r w:rsidRPr="00892F64">
              <w:t>Project Title:</w:t>
            </w:r>
          </w:p>
        </w:tc>
        <w:tc>
          <w:tcPr>
            <w:tcW w:w="3045" w:type="dxa"/>
            <w:shd w:val="clear" w:color="auto" w:fill="D9E2F3" w:themeFill="accent1" w:themeFillTint="33"/>
            <w:vAlign w:val="center"/>
          </w:tcPr>
          <w:p w14:paraId="05C084C7" w14:textId="77777777" w:rsidR="00A4472D" w:rsidRDefault="00A06FD5">
            <w:r>
              <w:t>Jeff Davis County High Visibility Enforcement Project</w:t>
            </w:r>
          </w:p>
        </w:tc>
        <w:tc>
          <w:tcPr>
            <w:tcW w:w="382" w:type="dxa"/>
            <w:shd w:val="clear" w:color="auto" w:fill="D9E2F3" w:themeFill="accent1" w:themeFillTint="33"/>
            <w:vAlign w:val="center"/>
          </w:tcPr>
          <w:p w14:paraId="45B286F5" w14:textId="77777777" w:rsidR="00DF6648" w:rsidRPr="00892F64" w:rsidRDefault="003700BE" w:rsidP="00492ABD"/>
        </w:tc>
        <w:tc>
          <w:tcPr>
            <w:tcW w:w="1923" w:type="dxa"/>
            <w:shd w:val="clear" w:color="auto" w:fill="D9E2F3" w:themeFill="accent1" w:themeFillTint="33"/>
            <w:vAlign w:val="center"/>
          </w:tcPr>
          <w:p w14:paraId="6CF03579" w14:textId="77777777" w:rsidR="00DF6648" w:rsidRPr="00892F64" w:rsidRDefault="00A06FD5" w:rsidP="00492ABD">
            <w:r w:rsidRPr="00892F64">
              <w:t>Funding Source:</w:t>
            </w:r>
          </w:p>
        </w:tc>
        <w:tc>
          <w:tcPr>
            <w:tcW w:w="2677" w:type="dxa"/>
            <w:shd w:val="clear" w:color="auto" w:fill="D9E2F3" w:themeFill="accent1" w:themeFillTint="33"/>
            <w:vAlign w:val="center"/>
          </w:tcPr>
          <w:p w14:paraId="5640664E" w14:textId="77777777" w:rsidR="00A4472D" w:rsidRDefault="00A06FD5">
            <w:r>
              <w:t>F.A.S.T. 402 PT</w:t>
            </w:r>
          </w:p>
        </w:tc>
      </w:tr>
      <w:tr w:rsidR="00DF6648" w:rsidRPr="00892F64" w14:paraId="2E8BCFCA" w14:textId="77777777" w:rsidTr="00492ABD">
        <w:trPr>
          <w:trHeight w:val="561"/>
        </w:trPr>
        <w:tc>
          <w:tcPr>
            <w:tcW w:w="1448" w:type="dxa"/>
            <w:shd w:val="clear" w:color="auto" w:fill="D9E2F3" w:themeFill="accent1" w:themeFillTint="33"/>
            <w:vAlign w:val="center"/>
          </w:tcPr>
          <w:p w14:paraId="77BEEC57" w14:textId="77777777" w:rsidR="00DF6648" w:rsidRPr="00892F64" w:rsidRDefault="00A06FD5" w:rsidP="00492ABD">
            <w:r w:rsidRPr="00892F64">
              <w:t>Funded Amount:</w:t>
            </w:r>
          </w:p>
        </w:tc>
        <w:tc>
          <w:tcPr>
            <w:tcW w:w="3045" w:type="dxa"/>
            <w:shd w:val="clear" w:color="auto" w:fill="D9E2F3" w:themeFill="accent1" w:themeFillTint="33"/>
            <w:vAlign w:val="center"/>
          </w:tcPr>
          <w:p w14:paraId="727DC5CE" w14:textId="77777777" w:rsidR="00A4472D" w:rsidRDefault="00A06FD5">
            <w:r>
              <w:t>$25,031.00</w:t>
            </w:r>
          </w:p>
        </w:tc>
        <w:tc>
          <w:tcPr>
            <w:tcW w:w="382" w:type="dxa"/>
            <w:shd w:val="clear" w:color="auto" w:fill="D9E2F3" w:themeFill="accent1" w:themeFillTint="33"/>
            <w:vAlign w:val="center"/>
          </w:tcPr>
          <w:p w14:paraId="5E1A67F2" w14:textId="77777777" w:rsidR="00DF6648" w:rsidRPr="00892F64" w:rsidRDefault="003700BE" w:rsidP="00492ABD"/>
        </w:tc>
        <w:tc>
          <w:tcPr>
            <w:tcW w:w="1923" w:type="dxa"/>
            <w:shd w:val="clear" w:color="auto" w:fill="D9E2F3" w:themeFill="accent1" w:themeFillTint="33"/>
            <w:vAlign w:val="center"/>
          </w:tcPr>
          <w:p w14:paraId="36128F59" w14:textId="77777777" w:rsidR="00DF6648" w:rsidRPr="00892F64" w:rsidRDefault="00A06FD5" w:rsidP="00492ABD">
            <w:r w:rsidRPr="00892F64">
              <w:t>Total Expended:</w:t>
            </w:r>
          </w:p>
        </w:tc>
        <w:tc>
          <w:tcPr>
            <w:tcW w:w="2677" w:type="dxa"/>
            <w:shd w:val="clear" w:color="auto" w:fill="D9E2F3" w:themeFill="accent1" w:themeFillTint="33"/>
            <w:vAlign w:val="center"/>
          </w:tcPr>
          <w:p w14:paraId="01121A69" w14:textId="77777777" w:rsidR="00A4472D" w:rsidRDefault="00A06FD5">
            <w:r>
              <w:t>$14,403.63</w:t>
            </w:r>
          </w:p>
        </w:tc>
      </w:tr>
      <w:tr w:rsidR="00DF6648" w:rsidRPr="00892F64" w14:paraId="620087A2" w14:textId="77777777" w:rsidTr="00492ABD">
        <w:trPr>
          <w:trHeight w:val="823"/>
        </w:trPr>
        <w:tc>
          <w:tcPr>
            <w:tcW w:w="1448" w:type="dxa"/>
            <w:shd w:val="clear" w:color="auto" w:fill="D9E2F3" w:themeFill="accent1" w:themeFillTint="33"/>
          </w:tcPr>
          <w:p w14:paraId="44AF4137"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1265AF3E" w14:textId="77777777" w:rsidR="00A4472D" w:rsidRDefault="00A06FD5">
            <w:r>
              <w:t>The Jeff Davis County Sheriff's Office (JDSO) will increase its citizens’ awareness of the dangers and consequences of speeding and driving impaired in Jeff Davis County during the grant period through enforcing traffic laws with high visibility enforcement efforts.  JDSO will use a variety of speed detection devices and safety equipment to identify speeding violators and impaired drivers in an effort to reduce the number of traffic crashes and injuries during the grant period.</w:t>
            </w:r>
          </w:p>
        </w:tc>
      </w:tr>
      <w:tr w:rsidR="00DF6648" w:rsidRPr="00892F64" w14:paraId="1834E742" w14:textId="77777777" w:rsidTr="00492ABD">
        <w:trPr>
          <w:trHeight w:val="973"/>
        </w:trPr>
        <w:tc>
          <w:tcPr>
            <w:tcW w:w="1448" w:type="dxa"/>
            <w:shd w:val="clear" w:color="auto" w:fill="D9E2F3" w:themeFill="accent1" w:themeFillTint="33"/>
          </w:tcPr>
          <w:p w14:paraId="49602ED6" w14:textId="77777777" w:rsidR="00DF6648" w:rsidRPr="00892F64" w:rsidRDefault="00A06FD5" w:rsidP="00492ABD">
            <w:r w:rsidRPr="00892F64">
              <w:t>State Targets:</w:t>
            </w:r>
          </w:p>
        </w:tc>
        <w:tc>
          <w:tcPr>
            <w:tcW w:w="8029" w:type="dxa"/>
            <w:gridSpan w:val="4"/>
            <w:shd w:val="clear" w:color="auto" w:fill="D9E2F3" w:themeFill="accent1" w:themeFillTint="33"/>
          </w:tcPr>
          <w:p w14:paraId="09F1B18B"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6F8F5DF0" w14:textId="77777777" w:rsidTr="00492ABD">
        <w:trPr>
          <w:tblHeader/>
        </w:trPr>
        <w:tc>
          <w:tcPr>
            <w:tcW w:w="4315" w:type="dxa"/>
            <w:shd w:val="clear" w:color="auto" w:fill="E7E6E6" w:themeFill="background2"/>
          </w:tcPr>
          <w:p w14:paraId="40988693"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366F86B3"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572D2A1E" w14:textId="77777777" w:rsidTr="00492ABD">
        <w:tc>
          <w:tcPr>
            <w:tcW w:w="4315" w:type="dxa"/>
          </w:tcPr>
          <w:p w14:paraId="6A13A304" w14:textId="77777777" w:rsidR="00A4472D" w:rsidRDefault="00A06FD5">
            <w:r>
              <w:t>Jeff Davis SO agrees to make 30 speed contacts per month during the grant year.</w:t>
            </w:r>
          </w:p>
        </w:tc>
        <w:tc>
          <w:tcPr>
            <w:tcW w:w="5130" w:type="dxa"/>
          </w:tcPr>
          <w:p w14:paraId="0E61C0C6" w14:textId="77777777" w:rsidR="00A4472D" w:rsidRDefault="00A06FD5">
            <w:r>
              <w:t xml:space="preserve">Jeff Davis SO exceeded their speed contacts during the grant period by staying alert and vigilant creating safer roads for their citizens to travel. </w:t>
            </w:r>
          </w:p>
        </w:tc>
      </w:tr>
      <w:tr w:rsidR="00DF6648" w:rsidRPr="00892F64" w14:paraId="64F0E5A0" w14:textId="77777777" w:rsidTr="00492ABD">
        <w:tc>
          <w:tcPr>
            <w:tcW w:w="4315" w:type="dxa"/>
          </w:tcPr>
          <w:p w14:paraId="7AB5B7F5" w14:textId="77777777" w:rsidR="00A4472D" w:rsidRDefault="00A06FD5">
            <w:r>
              <w:t>Jeff Davis SO agrees to make 13 impaired driving contacts per month during the grant year.</w:t>
            </w:r>
          </w:p>
        </w:tc>
        <w:tc>
          <w:tcPr>
            <w:tcW w:w="5130" w:type="dxa"/>
          </w:tcPr>
          <w:p w14:paraId="285F23E6" w14:textId="77777777" w:rsidR="00A4472D" w:rsidRDefault="00A06FD5">
            <w:r>
              <w:t xml:space="preserve">Jeff Davis SO worked traffic enforcement to keep the roadways safe for their citizens by exceeding the projected activity. </w:t>
            </w:r>
          </w:p>
        </w:tc>
      </w:tr>
      <w:tr w:rsidR="00DF6648" w:rsidRPr="00892F64" w14:paraId="4A5EEF7D" w14:textId="77777777" w:rsidTr="00492ABD">
        <w:tc>
          <w:tcPr>
            <w:tcW w:w="4315" w:type="dxa"/>
          </w:tcPr>
          <w:p w14:paraId="08A61860" w14:textId="77777777" w:rsidR="00A4472D" w:rsidRDefault="00A06FD5">
            <w:r>
              <w:t>Jeff Davis SO agrees to participate in 8 regional traffic enforcement network meetings and initiatives during the grant year.</w:t>
            </w:r>
          </w:p>
        </w:tc>
        <w:tc>
          <w:tcPr>
            <w:tcW w:w="5130" w:type="dxa"/>
          </w:tcPr>
          <w:p w14:paraId="6701C7E8" w14:textId="77777777" w:rsidR="00A4472D" w:rsidRDefault="00A06FD5">
            <w:r>
              <w:t xml:space="preserve">Jeff Davis SO was not able to attend network meetings due to cancellation of the meetings and rise of Covid-19 in the area. </w:t>
            </w:r>
          </w:p>
        </w:tc>
      </w:tr>
      <w:tr w:rsidR="00DF6648" w:rsidRPr="00892F64" w14:paraId="210BA271" w14:textId="77777777" w:rsidTr="00492ABD">
        <w:tc>
          <w:tcPr>
            <w:tcW w:w="4315" w:type="dxa"/>
          </w:tcPr>
          <w:p w14:paraId="371670F1" w14:textId="77777777" w:rsidR="00A4472D" w:rsidRDefault="00A06FD5">
            <w:r>
              <w:t>The grantee will participate in 8 GOHS/NHTSA highway safety campaigns including CIOT, Drive Sober or Get Pulled Over, CIOT Border to Border, Operation Southern Shield, and 100 Days of Summer HEAT during the grant period.</w:t>
            </w:r>
          </w:p>
        </w:tc>
        <w:tc>
          <w:tcPr>
            <w:tcW w:w="5130" w:type="dxa"/>
          </w:tcPr>
          <w:p w14:paraId="72F7A1EB" w14:textId="77777777" w:rsidR="00A4472D" w:rsidRDefault="00A06FD5">
            <w:r>
              <w:t xml:space="preserve">Jeff Davis was not able to participate in all activities due to the rise of Covid-19 which caused staffing issues. </w:t>
            </w:r>
          </w:p>
        </w:tc>
      </w:tr>
      <w:tr w:rsidR="00DF6648" w:rsidRPr="00892F64" w14:paraId="29C6334B" w14:textId="77777777" w:rsidTr="0069181D">
        <w:trPr>
          <w:trHeight w:val="332"/>
        </w:trPr>
        <w:tc>
          <w:tcPr>
            <w:tcW w:w="4315" w:type="dxa"/>
          </w:tcPr>
          <w:p w14:paraId="56639C72" w14:textId="77777777" w:rsidR="00A4472D" w:rsidRDefault="00A06FD5">
            <w:r>
              <w:t xml:space="preserve">Jeff Davis SO agrees to enter enforcement data in the GOHS online reporting system 8 times during GOHS </w:t>
            </w:r>
            <w:r>
              <w:lastRenderedPageBreak/>
              <w:t>Highway Safety Campaigns during the grant year.</w:t>
            </w:r>
          </w:p>
        </w:tc>
        <w:tc>
          <w:tcPr>
            <w:tcW w:w="5130" w:type="dxa"/>
          </w:tcPr>
          <w:p w14:paraId="4675A19F" w14:textId="77777777" w:rsidR="00A4472D" w:rsidRDefault="00A06FD5">
            <w:r>
              <w:lastRenderedPageBreak/>
              <w:t xml:space="preserve">Jeff Davis entered all enforcement data in the GOHS online reporting system in a timely manner. </w:t>
            </w:r>
          </w:p>
        </w:tc>
      </w:tr>
      <w:tr w:rsidR="00DF6648" w:rsidRPr="00892F64" w14:paraId="4BD6B821" w14:textId="77777777" w:rsidTr="00492ABD">
        <w:tc>
          <w:tcPr>
            <w:tcW w:w="4315" w:type="dxa"/>
          </w:tcPr>
          <w:p w14:paraId="33AA989E" w14:textId="77777777" w:rsidR="00A4472D" w:rsidRDefault="00A06FD5">
            <w:r>
              <w:t>Jeff Davis Sheriff's Office agrees to conduct two road checks per month during the grant period in an effort to reduce the number of impaired driving crashes, injuries, and fatalities.</w:t>
            </w:r>
          </w:p>
        </w:tc>
        <w:tc>
          <w:tcPr>
            <w:tcW w:w="5130" w:type="dxa"/>
          </w:tcPr>
          <w:p w14:paraId="32ADAD1B" w14:textId="77777777" w:rsidR="00A4472D" w:rsidRDefault="00A06FD5">
            <w:r>
              <w:t xml:space="preserve">Jeff Davis SO was able to conduct two road checks per month to help reduce impaired drivers which helps to reduce crashed, injuries, and fatalities. </w:t>
            </w:r>
          </w:p>
        </w:tc>
      </w:tr>
      <w:tr w:rsidR="00DF6648" w:rsidRPr="00892F64" w14:paraId="62336333" w14:textId="77777777" w:rsidTr="00492ABD">
        <w:tc>
          <w:tcPr>
            <w:tcW w:w="4315" w:type="dxa"/>
          </w:tcPr>
          <w:p w14:paraId="0762A33B" w14:textId="77777777" w:rsidR="00A4472D" w:rsidRDefault="00A06FD5">
            <w:r>
              <w:t>Jeff Davis Sheriff's Office will disseminate traffic-safety related educational materials on impaired driving to high school aged drivers through various media outlets including but not limited to print and social media during the highest crash related months in November, January, March, and September.</w:t>
            </w:r>
          </w:p>
        </w:tc>
        <w:tc>
          <w:tcPr>
            <w:tcW w:w="5130" w:type="dxa"/>
          </w:tcPr>
          <w:p w14:paraId="6E1CCEB8" w14:textId="77777777" w:rsidR="00A4472D" w:rsidRDefault="00A06FD5">
            <w:r>
              <w:t xml:space="preserve">Jeff Davis SO was not able to meet the projected activity due to the increase of Covid-19 cases. </w:t>
            </w:r>
          </w:p>
        </w:tc>
      </w:tr>
    </w:tbl>
    <w:p w14:paraId="68718D31" w14:textId="77777777" w:rsidR="00A94FA8" w:rsidRDefault="003700BE"/>
    <w:p w14:paraId="67427FB1" w14:textId="77777777" w:rsidR="0069181D" w:rsidRDefault="003700BE" w:rsidP="0069181D"/>
    <w:p w14:paraId="7D29A2E8" w14:textId="77777777" w:rsidR="0069181D" w:rsidRDefault="003700BE" w:rsidP="0069181D"/>
    <w:p w14:paraId="415B96EB" w14:textId="77777777" w:rsidR="0069181D" w:rsidRDefault="003700BE" w:rsidP="0069181D"/>
    <w:p w14:paraId="71B979EE" w14:textId="77777777" w:rsidR="0069181D" w:rsidRDefault="003700BE" w:rsidP="0069181D"/>
    <w:p w14:paraId="73878104" w14:textId="77777777" w:rsidR="0069181D" w:rsidRDefault="003700BE" w:rsidP="0069181D"/>
    <w:p w14:paraId="2B134022" w14:textId="77777777" w:rsidR="0069181D" w:rsidRDefault="003700BE" w:rsidP="0069181D"/>
    <w:p w14:paraId="1C9030D8" w14:textId="77777777" w:rsidR="0069181D" w:rsidRDefault="003700BE" w:rsidP="0069181D"/>
    <w:p w14:paraId="62AE95CC" w14:textId="77777777" w:rsidR="0069181D" w:rsidRDefault="003700BE" w:rsidP="0069181D"/>
    <w:p w14:paraId="5EB5B050" w14:textId="77777777" w:rsidR="0069181D" w:rsidRDefault="003700BE" w:rsidP="0069181D"/>
    <w:p w14:paraId="7B39DAE7"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78A7B59D" w14:textId="77777777" w:rsidTr="00492ABD">
        <w:trPr>
          <w:trHeight w:val="571"/>
        </w:trPr>
        <w:tc>
          <w:tcPr>
            <w:tcW w:w="1448" w:type="dxa"/>
            <w:shd w:val="clear" w:color="auto" w:fill="D9E2F3" w:themeFill="accent1" w:themeFillTint="33"/>
            <w:vAlign w:val="center"/>
          </w:tcPr>
          <w:p w14:paraId="758FDB0F" w14:textId="77777777" w:rsidR="00DF6648" w:rsidRPr="00892F64" w:rsidRDefault="00A06FD5" w:rsidP="00492ABD">
            <w:r w:rsidRPr="00892F64">
              <w:t>Grantee:</w:t>
            </w:r>
          </w:p>
        </w:tc>
        <w:tc>
          <w:tcPr>
            <w:tcW w:w="3045" w:type="dxa"/>
            <w:shd w:val="clear" w:color="auto" w:fill="D9E2F3" w:themeFill="accent1" w:themeFillTint="33"/>
            <w:vAlign w:val="center"/>
          </w:tcPr>
          <w:p w14:paraId="2AD3B421" w14:textId="36BF1B91" w:rsidR="00A4472D" w:rsidRPr="00B42336" w:rsidRDefault="00B42336">
            <w:pPr>
              <w:rPr>
                <w:rFonts w:ascii="Calibri" w:hAnsi="Calibri" w:cs="Calibri"/>
                <w:color w:val="000000"/>
              </w:rPr>
            </w:pPr>
            <w:r>
              <w:rPr>
                <w:rFonts w:ascii="Calibri" w:hAnsi="Calibri" w:cs="Calibri"/>
                <w:color w:val="000000"/>
                <w:sz w:val="22"/>
                <w:szCs w:val="22"/>
              </w:rPr>
              <w:t>Montgomery County</w:t>
            </w:r>
            <w:r>
              <w:rPr>
                <w:rFonts w:ascii="Calibri" w:hAnsi="Calibri" w:cs="Calibri"/>
                <w:color w:val="000000"/>
                <w:sz w:val="22"/>
                <w:szCs w:val="22"/>
              </w:rPr>
              <w:t xml:space="preserve"> </w:t>
            </w:r>
            <w:r>
              <w:rPr>
                <w:rFonts w:ascii="Calibri" w:hAnsi="Calibri" w:cs="Calibri"/>
                <w:color w:val="000000"/>
                <w:sz w:val="22"/>
                <w:szCs w:val="22"/>
              </w:rPr>
              <w:t>Sheriff's Office</w:t>
            </w:r>
          </w:p>
        </w:tc>
        <w:tc>
          <w:tcPr>
            <w:tcW w:w="382" w:type="dxa"/>
            <w:shd w:val="clear" w:color="auto" w:fill="D9E2F3" w:themeFill="accent1" w:themeFillTint="33"/>
            <w:vAlign w:val="center"/>
          </w:tcPr>
          <w:p w14:paraId="16B21C33" w14:textId="77777777" w:rsidR="00DF6648" w:rsidRPr="00892F64" w:rsidRDefault="003700BE" w:rsidP="00492ABD"/>
        </w:tc>
        <w:tc>
          <w:tcPr>
            <w:tcW w:w="1923" w:type="dxa"/>
            <w:shd w:val="clear" w:color="auto" w:fill="D9E2F3" w:themeFill="accent1" w:themeFillTint="33"/>
            <w:vAlign w:val="center"/>
          </w:tcPr>
          <w:p w14:paraId="49F08B92" w14:textId="77777777" w:rsidR="00DF6648" w:rsidRPr="00892F64" w:rsidRDefault="00A06FD5" w:rsidP="00492ABD">
            <w:r w:rsidRPr="00892F64">
              <w:t>Grant Number:</w:t>
            </w:r>
          </w:p>
        </w:tc>
        <w:tc>
          <w:tcPr>
            <w:tcW w:w="2677" w:type="dxa"/>
            <w:shd w:val="clear" w:color="auto" w:fill="D9E2F3" w:themeFill="accent1" w:themeFillTint="33"/>
            <w:vAlign w:val="center"/>
          </w:tcPr>
          <w:p w14:paraId="2C273EFA" w14:textId="77777777" w:rsidR="00A4472D" w:rsidRDefault="00A06FD5">
            <w:r>
              <w:t>GA-2021-F.A.S.T. 402 PT-156</w:t>
            </w:r>
          </w:p>
        </w:tc>
      </w:tr>
      <w:tr w:rsidR="00DF6648" w:rsidRPr="00892F64" w14:paraId="045201E1" w14:textId="77777777" w:rsidTr="00492ABD">
        <w:trPr>
          <w:trHeight w:val="561"/>
        </w:trPr>
        <w:tc>
          <w:tcPr>
            <w:tcW w:w="1448" w:type="dxa"/>
            <w:shd w:val="clear" w:color="auto" w:fill="D9E2F3" w:themeFill="accent1" w:themeFillTint="33"/>
            <w:vAlign w:val="center"/>
          </w:tcPr>
          <w:p w14:paraId="54EF3C19" w14:textId="77777777" w:rsidR="00DF6648" w:rsidRPr="00892F64" w:rsidRDefault="00A06FD5" w:rsidP="00492ABD">
            <w:r w:rsidRPr="00892F64">
              <w:t>Project Title:</w:t>
            </w:r>
          </w:p>
        </w:tc>
        <w:tc>
          <w:tcPr>
            <w:tcW w:w="3045" w:type="dxa"/>
            <w:shd w:val="clear" w:color="auto" w:fill="D9E2F3" w:themeFill="accent1" w:themeFillTint="33"/>
            <w:vAlign w:val="center"/>
          </w:tcPr>
          <w:p w14:paraId="78E172DB" w14:textId="77777777" w:rsidR="00A4472D" w:rsidRDefault="00A06FD5">
            <w:r>
              <w:t>Montgomery County High Visibility Enforcement Project</w:t>
            </w:r>
          </w:p>
        </w:tc>
        <w:tc>
          <w:tcPr>
            <w:tcW w:w="382" w:type="dxa"/>
            <w:shd w:val="clear" w:color="auto" w:fill="D9E2F3" w:themeFill="accent1" w:themeFillTint="33"/>
            <w:vAlign w:val="center"/>
          </w:tcPr>
          <w:p w14:paraId="7C002B59" w14:textId="77777777" w:rsidR="00DF6648" w:rsidRPr="00892F64" w:rsidRDefault="003700BE" w:rsidP="00492ABD"/>
        </w:tc>
        <w:tc>
          <w:tcPr>
            <w:tcW w:w="1923" w:type="dxa"/>
            <w:shd w:val="clear" w:color="auto" w:fill="D9E2F3" w:themeFill="accent1" w:themeFillTint="33"/>
            <w:vAlign w:val="center"/>
          </w:tcPr>
          <w:p w14:paraId="2D8BF5D6" w14:textId="77777777" w:rsidR="00DF6648" w:rsidRPr="00892F64" w:rsidRDefault="00A06FD5" w:rsidP="00492ABD">
            <w:r w:rsidRPr="00892F64">
              <w:t>Funding Source:</w:t>
            </w:r>
          </w:p>
        </w:tc>
        <w:tc>
          <w:tcPr>
            <w:tcW w:w="2677" w:type="dxa"/>
            <w:shd w:val="clear" w:color="auto" w:fill="D9E2F3" w:themeFill="accent1" w:themeFillTint="33"/>
            <w:vAlign w:val="center"/>
          </w:tcPr>
          <w:p w14:paraId="6D62D9FF" w14:textId="77777777" w:rsidR="00A4472D" w:rsidRDefault="00A06FD5">
            <w:r>
              <w:t>F.A.S.T. 402 PT</w:t>
            </w:r>
          </w:p>
        </w:tc>
      </w:tr>
      <w:tr w:rsidR="00DF6648" w:rsidRPr="00892F64" w14:paraId="5B2C9CF9" w14:textId="77777777" w:rsidTr="00492ABD">
        <w:trPr>
          <w:trHeight w:val="561"/>
        </w:trPr>
        <w:tc>
          <w:tcPr>
            <w:tcW w:w="1448" w:type="dxa"/>
            <w:shd w:val="clear" w:color="auto" w:fill="D9E2F3" w:themeFill="accent1" w:themeFillTint="33"/>
            <w:vAlign w:val="center"/>
          </w:tcPr>
          <w:p w14:paraId="591EBA20" w14:textId="77777777" w:rsidR="00DF6648" w:rsidRPr="00892F64" w:rsidRDefault="00A06FD5" w:rsidP="00492ABD">
            <w:r w:rsidRPr="00892F64">
              <w:t>Funded Amount:</w:t>
            </w:r>
          </w:p>
        </w:tc>
        <w:tc>
          <w:tcPr>
            <w:tcW w:w="3045" w:type="dxa"/>
            <w:shd w:val="clear" w:color="auto" w:fill="D9E2F3" w:themeFill="accent1" w:themeFillTint="33"/>
            <w:vAlign w:val="center"/>
          </w:tcPr>
          <w:p w14:paraId="0AD74FF8" w14:textId="77777777" w:rsidR="00A4472D" w:rsidRDefault="00A06FD5">
            <w:r>
              <w:t>$26,827.00</w:t>
            </w:r>
          </w:p>
        </w:tc>
        <w:tc>
          <w:tcPr>
            <w:tcW w:w="382" w:type="dxa"/>
            <w:shd w:val="clear" w:color="auto" w:fill="D9E2F3" w:themeFill="accent1" w:themeFillTint="33"/>
            <w:vAlign w:val="center"/>
          </w:tcPr>
          <w:p w14:paraId="0123979E" w14:textId="77777777" w:rsidR="00DF6648" w:rsidRPr="00892F64" w:rsidRDefault="003700BE" w:rsidP="00492ABD"/>
        </w:tc>
        <w:tc>
          <w:tcPr>
            <w:tcW w:w="1923" w:type="dxa"/>
            <w:shd w:val="clear" w:color="auto" w:fill="D9E2F3" w:themeFill="accent1" w:themeFillTint="33"/>
            <w:vAlign w:val="center"/>
          </w:tcPr>
          <w:p w14:paraId="4D7C368E" w14:textId="77777777" w:rsidR="00DF6648" w:rsidRPr="00892F64" w:rsidRDefault="00A06FD5" w:rsidP="00492ABD">
            <w:r w:rsidRPr="00892F64">
              <w:t>Total Expended:</w:t>
            </w:r>
          </w:p>
        </w:tc>
        <w:tc>
          <w:tcPr>
            <w:tcW w:w="2677" w:type="dxa"/>
            <w:shd w:val="clear" w:color="auto" w:fill="D9E2F3" w:themeFill="accent1" w:themeFillTint="33"/>
            <w:vAlign w:val="center"/>
          </w:tcPr>
          <w:p w14:paraId="3145BB3B" w14:textId="77777777" w:rsidR="00A4472D" w:rsidRDefault="00A06FD5">
            <w:r>
              <w:t>$19,808.29</w:t>
            </w:r>
          </w:p>
        </w:tc>
      </w:tr>
      <w:tr w:rsidR="00DF6648" w:rsidRPr="00892F64" w14:paraId="4BD7440C" w14:textId="77777777" w:rsidTr="00492ABD">
        <w:trPr>
          <w:trHeight w:val="823"/>
        </w:trPr>
        <w:tc>
          <w:tcPr>
            <w:tcW w:w="1448" w:type="dxa"/>
            <w:shd w:val="clear" w:color="auto" w:fill="D9E2F3" w:themeFill="accent1" w:themeFillTint="33"/>
          </w:tcPr>
          <w:p w14:paraId="598EF4CA"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5C51DEA5" w14:textId="77777777" w:rsidR="00A4472D" w:rsidRDefault="00A06FD5">
            <w:r>
              <w:t>Montgomery County Sheriff's Office (MCSO) has established an enforcement effort focusing on alcohol and drug impaired driving and speeding utilizing 900 enforcement activity hours annually and high visibility enforcement efforts to decrease the number of crashes and crash related injuries.</w:t>
            </w:r>
          </w:p>
        </w:tc>
      </w:tr>
      <w:tr w:rsidR="00DF6648" w:rsidRPr="00892F64" w14:paraId="3A348849" w14:textId="77777777" w:rsidTr="00492ABD">
        <w:trPr>
          <w:trHeight w:val="973"/>
        </w:trPr>
        <w:tc>
          <w:tcPr>
            <w:tcW w:w="1448" w:type="dxa"/>
            <w:shd w:val="clear" w:color="auto" w:fill="D9E2F3" w:themeFill="accent1" w:themeFillTint="33"/>
          </w:tcPr>
          <w:p w14:paraId="1C5A4D9D" w14:textId="77777777" w:rsidR="00DF6648" w:rsidRPr="00892F64" w:rsidRDefault="00A06FD5" w:rsidP="00492ABD">
            <w:r w:rsidRPr="00892F64">
              <w:lastRenderedPageBreak/>
              <w:t>State Targets:</w:t>
            </w:r>
          </w:p>
        </w:tc>
        <w:tc>
          <w:tcPr>
            <w:tcW w:w="8029" w:type="dxa"/>
            <w:gridSpan w:val="4"/>
            <w:shd w:val="clear" w:color="auto" w:fill="D9E2F3" w:themeFill="accent1" w:themeFillTint="33"/>
          </w:tcPr>
          <w:p w14:paraId="4F603DED"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35CD01F0" w14:textId="77777777" w:rsidTr="00492ABD">
        <w:trPr>
          <w:tblHeader/>
        </w:trPr>
        <w:tc>
          <w:tcPr>
            <w:tcW w:w="4315" w:type="dxa"/>
            <w:shd w:val="clear" w:color="auto" w:fill="E7E6E6" w:themeFill="background2"/>
          </w:tcPr>
          <w:p w14:paraId="0C5D3489"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6EB52157"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67498C3E" w14:textId="77777777" w:rsidTr="00492ABD">
        <w:tc>
          <w:tcPr>
            <w:tcW w:w="4315" w:type="dxa"/>
          </w:tcPr>
          <w:p w14:paraId="14D02D6E" w14:textId="77777777" w:rsidR="00A4472D" w:rsidRDefault="00A06FD5">
            <w:r>
              <w:t>Montgomery County Sheriff's Office agrees top make 4 impaired driving contacts per month during the grant year.</w:t>
            </w:r>
          </w:p>
        </w:tc>
        <w:tc>
          <w:tcPr>
            <w:tcW w:w="5130" w:type="dxa"/>
          </w:tcPr>
          <w:p w14:paraId="116B9541" w14:textId="77777777" w:rsidR="00A4472D" w:rsidRDefault="00A06FD5">
            <w:r>
              <w:t xml:space="preserve">Due to staffing shortage and Covid-19, MCSO just missed the projected activity by one contact. The department was hit pretty hard with several staff contracting covid. </w:t>
            </w:r>
          </w:p>
        </w:tc>
      </w:tr>
      <w:tr w:rsidR="00DF6648" w:rsidRPr="00892F64" w14:paraId="50739E3C" w14:textId="77777777" w:rsidTr="00492ABD">
        <w:tc>
          <w:tcPr>
            <w:tcW w:w="4315" w:type="dxa"/>
          </w:tcPr>
          <w:p w14:paraId="0B96181E" w14:textId="77777777" w:rsidR="00A4472D" w:rsidRDefault="00A06FD5">
            <w:r>
              <w:t xml:space="preserve">Montgomery County Sheriff's Office will make a minimum of 95 speed related contacts per month during the grant year. </w:t>
            </w:r>
          </w:p>
        </w:tc>
        <w:tc>
          <w:tcPr>
            <w:tcW w:w="5130" w:type="dxa"/>
          </w:tcPr>
          <w:p w14:paraId="1827F877" w14:textId="77777777" w:rsidR="00A4472D" w:rsidRDefault="00A06FD5">
            <w:r>
              <w:t xml:space="preserve">MCSO exceeded speed related contacts. MCSO deputies made it a priority to reduce speeding in the county to help protect the citizens when traveling on the roadways. </w:t>
            </w:r>
          </w:p>
        </w:tc>
      </w:tr>
      <w:tr w:rsidR="00DF6648" w:rsidRPr="00892F64" w14:paraId="42557072" w14:textId="77777777" w:rsidTr="00492ABD">
        <w:tc>
          <w:tcPr>
            <w:tcW w:w="4315" w:type="dxa"/>
          </w:tcPr>
          <w:p w14:paraId="7E8A35B1" w14:textId="77777777" w:rsidR="00A4472D" w:rsidRDefault="00A06FD5">
            <w:r>
              <w:t>The grantee agrees to participate in 10 regional traffic enforcement network meetings and initiatives during the grant year.</w:t>
            </w:r>
          </w:p>
        </w:tc>
        <w:tc>
          <w:tcPr>
            <w:tcW w:w="5130" w:type="dxa"/>
          </w:tcPr>
          <w:p w14:paraId="173AB599" w14:textId="77777777" w:rsidR="00A4472D" w:rsidRDefault="00A06FD5">
            <w:r>
              <w:t xml:space="preserve">MCSO attended all meetings but one due to staff shortage and the rise of Covid-19 in the department. </w:t>
            </w:r>
          </w:p>
        </w:tc>
      </w:tr>
      <w:tr w:rsidR="00DF6648" w:rsidRPr="00892F64" w14:paraId="560D04D3" w14:textId="77777777" w:rsidTr="00492ABD">
        <w:tc>
          <w:tcPr>
            <w:tcW w:w="4315" w:type="dxa"/>
          </w:tcPr>
          <w:p w14:paraId="62C7924A" w14:textId="77777777" w:rsidR="00A4472D" w:rsidRDefault="00A06FD5">
            <w:r>
              <w:t>The grantee will participate in 8 GOHS/NHTSA highway safety campaigns including CIOT, Drive Sober or Get Pulled Over, CIOT Border to Border, Operation Southern Shield, and 100 Days of Summer HEAT during the grant period.</w:t>
            </w:r>
          </w:p>
        </w:tc>
        <w:tc>
          <w:tcPr>
            <w:tcW w:w="5130" w:type="dxa"/>
          </w:tcPr>
          <w:p w14:paraId="1D4408A9" w14:textId="77777777" w:rsidR="00A4472D" w:rsidRDefault="00A06FD5">
            <w:r>
              <w:t xml:space="preserve">Due to the rise of Covid-19 in the department causing a lot of staffing shortage and shortage of deputies that needed to be hired on the road, the deputies were not allowed to participate in the campaigns due to having to handle emergency calls. </w:t>
            </w:r>
          </w:p>
        </w:tc>
      </w:tr>
      <w:tr w:rsidR="00DF6648" w:rsidRPr="00892F64" w14:paraId="3B30E95E" w14:textId="77777777" w:rsidTr="0069181D">
        <w:trPr>
          <w:trHeight w:val="332"/>
        </w:trPr>
        <w:tc>
          <w:tcPr>
            <w:tcW w:w="4315" w:type="dxa"/>
          </w:tcPr>
          <w:p w14:paraId="4C7EECCA" w14:textId="77777777" w:rsidR="00A4472D" w:rsidRDefault="00A06FD5">
            <w:r>
              <w:t>Montgomery County Sheriff's Office agrees to enter enforcement data in the GOHS online reporting system during 8 GOHS Highway Safety Campaigns during the grant year.</w:t>
            </w:r>
          </w:p>
        </w:tc>
        <w:tc>
          <w:tcPr>
            <w:tcW w:w="5130" w:type="dxa"/>
          </w:tcPr>
          <w:p w14:paraId="3C4EEEEE" w14:textId="77777777" w:rsidR="00A4472D" w:rsidRDefault="00A06FD5">
            <w:r>
              <w:t xml:space="preserve">MCSO reported data when they were able to participate in the campaigns. They were really hit hard with covid and was short deputies. They just could not get deputies hired to help at the time. </w:t>
            </w:r>
          </w:p>
        </w:tc>
      </w:tr>
      <w:tr w:rsidR="00DF6648" w:rsidRPr="00892F64" w14:paraId="41C67947" w14:textId="77777777" w:rsidTr="00492ABD">
        <w:tc>
          <w:tcPr>
            <w:tcW w:w="4315" w:type="dxa"/>
          </w:tcPr>
          <w:p w14:paraId="5E758ADF" w14:textId="77777777" w:rsidR="00A4472D" w:rsidRDefault="00A06FD5">
            <w:r>
              <w:t>Montgomery County Sheriff's Office agrees to conduct two road checks per month during the grant year to identify impaired drivers.</w:t>
            </w:r>
          </w:p>
        </w:tc>
        <w:tc>
          <w:tcPr>
            <w:tcW w:w="5130" w:type="dxa"/>
          </w:tcPr>
          <w:p w14:paraId="5E5D710A" w14:textId="77777777" w:rsidR="00A4472D" w:rsidRDefault="00A06FD5">
            <w:r>
              <w:t xml:space="preserve">The Sheriff would not allow deputies to conduct road checks when covid hit the department and due to the shortage of deputies on the road. They just did not have enough staff to be able to do road checks and handle calls at the same time. </w:t>
            </w:r>
          </w:p>
        </w:tc>
      </w:tr>
    </w:tbl>
    <w:p w14:paraId="7627812A" w14:textId="77777777" w:rsidR="00A94FA8" w:rsidRDefault="003700BE"/>
    <w:p w14:paraId="6493296F" w14:textId="77777777" w:rsidR="0069181D" w:rsidRDefault="003700BE" w:rsidP="0069181D"/>
    <w:p w14:paraId="7CA966DB" w14:textId="77777777" w:rsidR="0069181D" w:rsidRDefault="003700BE" w:rsidP="0069181D"/>
    <w:p w14:paraId="09DBD01B" w14:textId="77777777" w:rsidR="0069181D" w:rsidRDefault="003700BE" w:rsidP="0069181D"/>
    <w:p w14:paraId="50CB48B1" w14:textId="77777777" w:rsidR="0069181D" w:rsidRDefault="003700BE" w:rsidP="0069181D"/>
    <w:p w14:paraId="21B08093" w14:textId="77777777" w:rsidR="0069181D" w:rsidRDefault="003700BE" w:rsidP="0069181D"/>
    <w:p w14:paraId="285AC6D3" w14:textId="77777777" w:rsidR="0069181D" w:rsidRDefault="003700BE" w:rsidP="0069181D"/>
    <w:p w14:paraId="3D8A66A4" w14:textId="77777777" w:rsidR="0069181D" w:rsidRDefault="003700BE" w:rsidP="0069181D"/>
    <w:p w14:paraId="01908131" w14:textId="77777777" w:rsidR="0069181D" w:rsidRDefault="003700BE" w:rsidP="0069181D"/>
    <w:p w14:paraId="1FB8DF96" w14:textId="77777777" w:rsidR="0069181D" w:rsidRDefault="003700BE" w:rsidP="0069181D"/>
    <w:p w14:paraId="12664C79" w14:textId="77777777" w:rsidR="0069181D" w:rsidRDefault="003700BE" w:rsidP="0069181D"/>
    <w:p w14:paraId="799067CD"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052943ED" w14:textId="77777777" w:rsidTr="00492ABD">
        <w:trPr>
          <w:trHeight w:val="571"/>
        </w:trPr>
        <w:tc>
          <w:tcPr>
            <w:tcW w:w="1448" w:type="dxa"/>
            <w:shd w:val="clear" w:color="auto" w:fill="D9E2F3" w:themeFill="accent1" w:themeFillTint="33"/>
            <w:vAlign w:val="center"/>
          </w:tcPr>
          <w:p w14:paraId="33EB219E" w14:textId="77777777" w:rsidR="00DF6648" w:rsidRPr="00892F64" w:rsidRDefault="00A06FD5" w:rsidP="00492ABD">
            <w:r w:rsidRPr="00892F64">
              <w:t>Grantee:</w:t>
            </w:r>
          </w:p>
        </w:tc>
        <w:tc>
          <w:tcPr>
            <w:tcW w:w="3045" w:type="dxa"/>
            <w:shd w:val="clear" w:color="auto" w:fill="D9E2F3" w:themeFill="accent1" w:themeFillTint="33"/>
            <w:vAlign w:val="center"/>
          </w:tcPr>
          <w:p w14:paraId="5E75691D" w14:textId="633B47BE" w:rsidR="00A4472D" w:rsidRPr="00B42336" w:rsidRDefault="00B42336">
            <w:pPr>
              <w:rPr>
                <w:rFonts w:ascii="Calibri" w:hAnsi="Calibri" w:cs="Calibri"/>
                <w:color w:val="000000"/>
              </w:rPr>
            </w:pPr>
            <w:r>
              <w:rPr>
                <w:rFonts w:ascii="Calibri" w:hAnsi="Calibri" w:cs="Calibri"/>
                <w:color w:val="000000"/>
                <w:sz w:val="22"/>
                <w:szCs w:val="22"/>
              </w:rPr>
              <w:t>Newton County Sheriff's Office</w:t>
            </w:r>
          </w:p>
        </w:tc>
        <w:tc>
          <w:tcPr>
            <w:tcW w:w="382" w:type="dxa"/>
            <w:shd w:val="clear" w:color="auto" w:fill="D9E2F3" w:themeFill="accent1" w:themeFillTint="33"/>
            <w:vAlign w:val="center"/>
          </w:tcPr>
          <w:p w14:paraId="594E58A6" w14:textId="77777777" w:rsidR="00DF6648" w:rsidRPr="00892F64" w:rsidRDefault="003700BE" w:rsidP="00492ABD"/>
        </w:tc>
        <w:tc>
          <w:tcPr>
            <w:tcW w:w="1923" w:type="dxa"/>
            <w:shd w:val="clear" w:color="auto" w:fill="D9E2F3" w:themeFill="accent1" w:themeFillTint="33"/>
            <w:vAlign w:val="center"/>
          </w:tcPr>
          <w:p w14:paraId="2DABAD5A" w14:textId="77777777" w:rsidR="00DF6648" w:rsidRPr="00892F64" w:rsidRDefault="00A06FD5" w:rsidP="00492ABD">
            <w:r w:rsidRPr="00892F64">
              <w:t>Grant Number:</w:t>
            </w:r>
          </w:p>
        </w:tc>
        <w:tc>
          <w:tcPr>
            <w:tcW w:w="2677" w:type="dxa"/>
            <w:shd w:val="clear" w:color="auto" w:fill="D9E2F3" w:themeFill="accent1" w:themeFillTint="33"/>
            <w:vAlign w:val="center"/>
          </w:tcPr>
          <w:p w14:paraId="2E260F64" w14:textId="77777777" w:rsidR="00A4472D" w:rsidRDefault="00A06FD5">
            <w:r>
              <w:t>GA-2021-F.A.S.T. 402 PT-127</w:t>
            </w:r>
          </w:p>
        </w:tc>
      </w:tr>
      <w:tr w:rsidR="00DF6648" w:rsidRPr="00892F64" w14:paraId="57F892A2" w14:textId="77777777" w:rsidTr="00492ABD">
        <w:trPr>
          <w:trHeight w:val="561"/>
        </w:trPr>
        <w:tc>
          <w:tcPr>
            <w:tcW w:w="1448" w:type="dxa"/>
            <w:shd w:val="clear" w:color="auto" w:fill="D9E2F3" w:themeFill="accent1" w:themeFillTint="33"/>
            <w:vAlign w:val="center"/>
          </w:tcPr>
          <w:p w14:paraId="1B1F9159" w14:textId="77777777" w:rsidR="00DF6648" w:rsidRPr="00892F64" w:rsidRDefault="00A06FD5" w:rsidP="00492ABD">
            <w:r w:rsidRPr="00892F64">
              <w:t>Project Title:</w:t>
            </w:r>
          </w:p>
        </w:tc>
        <w:tc>
          <w:tcPr>
            <w:tcW w:w="3045" w:type="dxa"/>
            <w:shd w:val="clear" w:color="auto" w:fill="D9E2F3" w:themeFill="accent1" w:themeFillTint="33"/>
            <w:vAlign w:val="center"/>
          </w:tcPr>
          <w:p w14:paraId="2517CA4B" w14:textId="77777777" w:rsidR="00A4472D" w:rsidRDefault="00A06FD5">
            <w:r>
              <w:t>HEAT Newton County SO</w:t>
            </w:r>
          </w:p>
        </w:tc>
        <w:tc>
          <w:tcPr>
            <w:tcW w:w="382" w:type="dxa"/>
            <w:shd w:val="clear" w:color="auto" w:fill="D9E2F3" w:themeFill="accent1" w:themeFillTint="33"/>
            <w:vAlign w:val="center"/>
          </w:tcPr>
          <w:p w14:paraId="1CB85340" w14:textId="77777777" w:rsidR="00DF6648" w:rsidRPr="00892F64" w:rsidRDefault="003700BE" w:rsidP="00492ABD"/>
        </w:tc>
        <w:tc>
          <w:tcPr>
            <w:tcW w:w="1923" w:type="dxa"/>
            <w:shd w:val="clear" w:color="auto" w:fill="D9E2F3" w:themeFill="accent1" w:themeFillTint="33"/>
            <w:vAlign w:val="center"/>
          </w:tcPr>
          <w:p w14:paraId="665E73F9" w14:textId="77777777" w:rsidR="00DF6648" w:rsidRPr="00892F64" w:rsidRDefault="00A06FD5" w:rsidP="00492ABD">
            <w:r w:rsidRPr="00892F64">
              <w:t>Funding Source:</w:t>
            </w:r>
          </w:p>
        </w:tc>
        <w:tc>
          <w:tcPr>
            <w:tcW w:w="2677" w:type="dxa"/>
            <w:shd w:val="clear" w:color="auto" w:fill="D9E2F3" w:themeFill="accent1" w:themeFillTint="33"/>
            <w:vAlign w:val="center"/>
          </w:tcPr>
          <w:p w14:paraId="5093FA5D" w14:textId="77777777" w:rsidR="00A4472D" w:rsidRDefault="00A06FD5">
            <w:r>
              <w:t>F.A.S.T. 402 PT</w:t>
            </w:r>
          </w:p>
        </w:tc>
      </w:tr>
      <w:tr w:rsidR="00DF6648" w:rsidRPr="00892F64" w14:paraId="5B84EDEE" w14:textId="77777777" w:rsidTr="00492ABD">
        <w:trPr>
          <w:trHeight w:val="561"/>
        </w:trPr>
        <w:tc>
          <w:tcPr>
            <w:tcW w:w="1448" w:type="dxa"/>
            <w:shd w:val="clear" w:color="auto" w:fill="D9E2F3" w:themeFill="accent1" w:themeFillTint="33"/>
            <w:vAlign w:val="center"/>
          </w:tcPr>
          <w:p w14:paraId="761E2A50" w14:textId="77777777" w:rsidR="00DF6648" w:rsidRPr="00892F64" w:rsidRDefault="00A06FD5" w:rsidP="00492ABD">
            <w:r w:rsidRPr="00892F64">
              <w:t>Funded Amount:</w:t>
            </w:r>
          </w:p>
        </w:tc>
        <w:tc>
          <w:tcPr>
            <w:tcW w:w="3045" w:type="dxa"/>
            <w:shd w:val="clear" w:color="auto" w:fill="D9E2F3" w:themeFill="accent1" w:themeFillTint="33"/>
            <w:vAlign w:val="center"/>
          </w:tcPr>
          <w:p w14:paraId="7E4A3A9E" w14:textId="77777777" w:rsidR="00A4472D" w:rsidRDefault="00A06FD5">
            <w:r>
              <w:t>$60,509.12</w:t>
            </w:r>
          </w:p>
        </w:tc>
        <w:tc>
          <w:tcPr>
            <w:tcW w:w="382" w:type="dxa"/>
            <w:shd w:val="clear" w:color="auto" w:fill="D9E2F3" w:themeFill="accent1" w:themeFillTint="33"/>
            <w:vAlign w:val="center"/>
          </w:tcPr>
          <w:p w14:paraId="00B7AD79" w14:textId="77777777" w:rsidR="00DF6648" w:rsidRPr="00892F64" w:rsidRDefault="003700BE" w:rsidP="00492ABD"/>
        </w:tc>
        <w:tc>
          <w:tcPr>
            <w:tcW w:w="1923" w:type="dxa"/>
            <w:shd w:val="clear" w:color="auto" w:fill="D9E2F3" w:themeFill="accent1" w:themeFillTint="33"/>
            <w:vAlign w:val="center"/>
          </w:tcPr>
          <w:p w14:paraId="2186A7FE" w14:textId="77777777" w:rsidR="00DF6648" w:rsidRPr="00892F64" w:rsidRDefault="00A06FD5" w:rsidP="00492ABD">
            <w:r w:rsidRPr="00892F64">
              <w:t>Total Expended:</w:t>
            </w:r>
          </w:p>
        </w:tc>
        <w:tc>
          <w:tcPr>
            <w:tcW w:w="2677" w:type="dxa"/>
            <w:shd w:val="clear" w:color="auto" w:fill="D9E2F3" w:themeFill="accent1" w:themeFillTint="33"/>
            <w:vAlign w:val="center"/>
          </w:tcPr>
          <w:p w14:paraId="45E7751F" w14:textId="77777777" w:rsidR="00A4472D" w:rsidRDefault="00A06FD5">
            <w:r>
              <w:t>$54,326.59</w:t>
            </w:r>
          </w:p>
        </w:tc>
      </w:tr>
      <w:tr w:rsidR="00DF6648" w:rsidRPr="00892F64" w14:paraId="2CA1C7E2" w14:textId="77777777" w:rsidTr="00492ABD">
        <w:trPr>
          <w:trHeight w:val="823"/>
        </w:trPr>
        <w:tc>
          <w:tcPr>
            <w:tcW w:w="1448" w:type="dxa"/>
            <w:shd w:val="clear" w:color="auto" w:fill="D9E2F3" w:themeFill="accent1" w:themeFillTint="33"/>
          </w:tcPr>
          <w:p w14:paraId="15A8A685"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0208F4BE" w14:textId="77777777" w:rsidR="00A4472D" w:rsidRDefault="00A06FD5">
            <w:r>
              <w:t xml:space="preserve">The Newton County Sheriff's Office seeks funding to continue aiding in decreasing motor vehicle traffic accidents, injuries and fatalities on the roadways of Newton County. We are requesting funding to sustain the current unit to aid in increasing our capacity to effectively carry out traffic enforcement. The HEAT Unit will continue to educate the citizens of Newton County by hosting education events. In addition, the unit will continue it's efforts to combat aggressive drivers. </w:t>
            </w:r>
          </w:p>
        </w:tc>
      </w:tr>
      <w:tr w:rsidR="00DF6648" w:rsidRPr="00892F64" w14:paraId="01E4BF15" w14:textId="77777777" w:rsidTr="00492ABD">
        <w:trPr>
          <w:trHeight w:val="973"/>
        </w:trPr>
        <w:tc>
          <w:tcPr>
            <w:tcW w:w="1448" w:type="dxa"/>
            <w:shd w:val="clear" w:color="auto" w:fill="D9E2F3" w:themeFill="accent1" w:themeFillTint="33"/>
          </w:tcPr>
          <w:p w14:paraId="557DFF0C" w14:textId="77777777" w:rsidR="00DF6648" w:rsidRPr="00892F64" w:rsidRDefault="00A06FD5" w:rsidP="00492ABD">
            <w:r w:rsidRPr="00892F64">
              <w:t>State Targets:</w:t>
            </w:r>
          </w:p>
        </w:tc>
        <w:tc>
          <w:tcPr>
            <w:tcW w:w="8029" w:type="dxa"/>
            <w:gridSpan w:val="4"/>
            <w:shd w:val="clear" w:color="auto" w:fill="D9E2F3" w:themeFill="accent1" w:themeFillTint="33"/>
          </w:tcPr>
          <w:p w14:paraId="5DAE46F3"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7C187044" w14:textId="77777777" w:rsidTr="00492ABD">
        <w:trPr>
          <w:tblHeader/>
        </w:trPr>
        <w:tc>
          <w:tcPr>
            <w:tcW w:w="4315" w:type="dxa"/>
            <w:shd w:val="clear" w:color="auto" w:fill="E7E6E6" w:themeFill="background2"/>
          </w:tcPr>
          <w:p w14:paraId="3F834432"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29DC1B84"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3F03B604" w14:textId="77777777" w:rsidTr="00492ABD">
        <w:tc>
          <w:tcPr>
            <w:tcW w:w="4315" w:type="dxa"/>
          </w:tcPr>
          <w:p w14:paraId="5097CE53" w14:textId="77777777" w:rsidR="00A4472D" w:rsidRDefault="00A06FD5">
            <w:r>
              <w:t xml:space="preserve">The HEAT Unit will be dedicated to enforcing the impaired driving laws on the roadways of Newton County though saturated patrol and checkpoints in the area identified by date to those areas where DUI related crashes, injuries, and fatalities occur.  A minimum of 15 DUI contacts will be initiated each month by the Unit.  All resources will be up to date with regards to DUI SFST training. </w:t>
            </w:r>
          </w:p>
        </w:tc>
        <w:tc>
          <w:tcPr>
            <w:tcW w:w="5130" w:type="dxa"/>
          </w:tcPr>
          <w:p w14:paraId="6AD31619" w14:textId="77777777" w:rsidR="00A4472D" w:rsidRDefault="00A06FD5">
            <w:r>
              <w:t xml:space="preserve">The Unit was able to meet our projected activity goals for DUI contacts by relying on the data obtained from our criminal analyst and saturating the identified high-traffic areas. </w:t>
            </w:r>
          </w:p>
        </w:tc>
      </w:tr>
      <w:tr w:rsidR="00DF6648" w:rsidRPr="00892F64" w14:paraId="08EE6625" w14:textId="77777777" w:rsidTr="00492ABD">
        <w:tc>
          <w:tcPr>
            <w:tcW w:w="4315" w:type="dxa"/>
          </w:tcPr>
          <w:p w14:paraId="0C6A97E4" w14:textId="77777777" w:rsidR="00A4472D" w:rsidRDefault="00A06FD5">
            <w:r>
              <w:t>HEAT Unit will be dedicated to enforcing the occupant protections laws on the roadways of Newton County through saturated patrol and checkpoints in areas identified by data to be those where non-restraint related crashes, injuries, and fatalities occur.  The HEAT Unit will conduct 3 seat belt surveys during the grand period. The HEAT Unit will maintain at least one CPST on the taskforce.</w:t>
            </w:r>
          </w:p>
        </w:tc>
        <w:tc>
          <w:tcPr>
            <w:tcW w:w="5130" w:type="dxa"/>
          </w:tcPr>
          <w:p w14:paraId="7051B089" w14:textId="77777777" w:rsidR="00A4472D" w:rsidRDefault="00A06FD5">
            <w:r>
              <w:t xml:space="preserve">Enforcing seat belt usage has always been a top priority for the Unit.  It was critical that the unit be positioned in a high-traffic area to complete the survey quarterly. </w:t>
            </w:r>
          </w:p>
        </w:tc>
      </w:tr>
      <w:tr w:rsidR="00DF6648" w:rsidRPr="00892F64" w14:paraId="3C1EF519" w14:textId="77777777" w:rsidTr="00492ABD">
        <w:tc>
          <w:tcPr>
            <w:tcW w:w="4315" w:type="dxa"/>
          </w:tcPr>
          <w:p w14:paraId="3CD13BFC" w14:textId="77777777" w:rsidR="00A4472D" w:rsidRDefault="00A06FD5">
            <w:r>
              <w:lastRenderedPageBreak/>
              <w:t xml:space="preserve">HEAT Unit will be dedicated to enforcing the laws that govern speed on the roadways of Newton County through saturated patrol in areas identified by data to be those where speed related crashes, injuries, and fatalities occur.  A minimum of 85 speeding contacts will be initiated each month by The Unit. </w:t>
            </w:r>
          </w:p>
        </w:tc>
        <w:tc>
          <w:tcPr>
            <w:tcW w:w="5130" w:type="dxa"/>
          </w:tcPr>
          <w:p w14:paraId="41F70245" w14:textId="77777777" w:rsidR="00A4472D" w:rsidRDefault="00A06FD5">
            <w:r>
              <w:t xml:space="preserve">With Interstate 20 being one of the main transit routes in the county, saturating the interstate was important for the the unit to combating speed violations. In addition, the team relied on data obtained from our criminal analyst to determine where most speed citations were issued and again that area would be the focus area for the following month. </w:t>
            </w:r>
          </w:p>
        </w:tc>
      </w:tr>
      <w:tr w:rsidR="00DF6648" w:rsidRPr="00892F64" w14:paraId="680FADB5" w14:textId="77777777" w:rsidTr="00492ABD">
        <w:tc>
          <w:tcPr>
            <w:tcW w:w="4315" w:type="dxa"/>
          </w:tcPr>
          <w:p w14:paraId="0AAD865E" w14:textId="77777777" w:rsidR="00A4472D" w:rsidRDefault="00A06FD5">
            <w:r>
              <w:t>The HEAT Unit will work with other jurisdictions within the area though checkpoints, saturated patrols, and other traffic operations at least two times each month.</w:t>
            </w:r>
          </w:p>
        </w:tc>
        <w:tc>
          <w:tcPr>
            <w:tcW w:w="5130" w:type="dxa"/>
          </w:tcPr>
          <w:p w14:paraId="3E088629" w14:textId="77777777" w:rsidR="00A4472D" w:rsidRDefault="00A06FD5">
            <w:r>
              <w:t xml:space="preserve">Through monthly GOHS meetings and network meetings, the Unit was able to develop working relationships with neighboring jurisdiction and target violators. Working with other agencies within Newton County.  The Unit had the pleasure of working alongside GSP. </w:t>
            </w:r>
          </w:p>
        </w:tc>
      </w:tr>
      <w:tr w:rsidR="00DF6648" w:rsidRPr="00892F64" w14:paraId="77428DE8" w14:textId="77777777" w:rsidTr="0069181D">
        <w:trPr>
          <w:trHeight w:val="332"/>
        </w:trPr>
        <w:tc>
          <w:tcPr>
            <w:tcW w:w="4315" w:type="dxa"/>
          </w:tcPr>
          <w:p w14:paraId="3C87D84A" w14:textId="77777777" w:rsidR="00A4472D" w:rsidRDefault="00A06FD5">
            <w:r>
              <w:t>Conduct a minimum of 2 educational events a month to the public during the grant period.  Mention of the Move-over law will be included in every event.</w:t>
            </w:r>
          </w:p>
        </w:tc>
        <w:tc>
          <w:tcPr>
            <w:tcW w:w="5130" w:type="dxa"/>
          </w:tcPr>
          <w:p w14:paraId="42815910" w14:textId="77777777" w:rsidR="00A4472D" w:rsidRDefault="00A06FD5">
            <w:r>
              <w:t xml:space="preserve">In light of the COVID 19 pandemic, the Unit had to get creative and use our social media platforms for educational events.  We developed "Tips Tuesday." Each Tuesday out of the month, the unit would select a traffic related topic to focus on and educate the citizens, this allowed the community to comment with any questions.  In addition to Tips Tuesday, we did a few educational videos and press release.  Featured videos and press releases were typically around major holidays/events such as: Super Bowl, New Years, and Labor Day. </w:t>
            </w:r>
          </w:p>
        </w:tc>
      </w:tr>
      <w:tr w:rsidR="00DF6648" w:rsidRPr="00892F64" w14:paraId="5F6D689C" w14:textId="77777777" w:rsidTr="00492ABD">
        <w:tc>
          <w:tcPr>
            <w:tcW w:w="4315" w:type="dxa"/>
          </w:tcPr>
          <w:p w14:paraId="4F4AE7FB" w14:textId="77777777" w:rsidR="00A4472D" w:rsidRDefault="00A06FD5">
            <w:r>
              <w:t>Selections will be made and assigned to the HEAT Unit, as well as trained for appropriate tasks. Ongoing training must be highway safety 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w:t>
            </w:r>
          </w:p>
        </w:tc>
        <w:tc>
          <w:tcPr>
            <w:tcW w:w="5130" w:type="dxa"/>
          </w:tcPr>
          <w:p w14:paraId="07B254D7" w14:textId="77777777" w:rsidR="00A4472D" w:rsidRDefault="00A06FD5">
            <w:r>
              <w:t xml:space="preserve">Deputies assigned to the Unit were dedicated to making the roadways of Newton County safe. </w:t>
            </w:r>
          </w:p>
        </w:tc>
      </w:tr>
      <w:tr w:rsidR="00DF6648" w:rsidRPr="00892F64" w14:paraId="7392AEA7" w14:textId="77777777" w:rsidTr="00492ABD">
        <w:tc>
          <w:tcPr>
            <w:tcW w:w="4315" w:type="dxa"/>
          </w:tcPr>
          <w:p w14:paraId="035324D5" w14:textId="77777777" w:rsidR="00A4472D" w:rsidRDefault="00A06FD5">
            <w:r>
              <w:t>The Newton County Sheriff's Office will initiate 15 Hands-free contact per month during the grant period.</w:t>
            </w:r>
          </w:p>
        </w:tc>
        <w:tc>
          <w:tcPr>
            <w:tcW w:w="5130" w:type="dxa"/>
          </w:tcPr>
          <w:p w14:paraId="27B8B208" w14:textId="77777777" w:rsidR="00A4472D" w:rsidRDefault="00A06FD5">
            <w:r>
              <w:t xml:space="preserve">Distracted Driving is a major contributing factor in traffic accidents.  Upon the passing of the Georgia Hands-Free Law, the Unit became committed to enforcing the hands-free law.  Aggressively targeting violators impacted our success in meeting the projected activity goal. </w:t>
            </w:r>
          </w:p>
        </w:tc>
      </w:tr>
      <w:tr w:rsidR="00DF6648" w:rsidRPr="00892F64" w14:paraId="247F0BBD" w14:textId="77777777" w:rsidTr="00492ABD">
        <w:tc>
          <w:tcPr>
            <w:tcW w:w="4315" w:type="dxa"/>
          </w:tcPr>
          <w:p w14:paraId="5D433407" w14:textId="77777777" w:rsidR="00A4472D" w:rsidRDefault="00A06FD5">
            <w:r>
              <w:lastRenderedPageBreak/>
              <w:t xml:space="preserve"> The grantee will participate in GOHS/NHTSA highway safety campaigns including CIOT, Drive Sober or Get Pulled Over, CIOT Border to Border, Operation Southern Shield, and 100 Days of Summer HEAT during the grant period.</w:t>
            </w:r>
          </w:p>
        </w:tc>
        <w:tc>
          <w:tcPr>
            <w:tcW w:w="5130" w:type="dxa"/>
          </w:tcPr>
          <w:p w14:paraId="762FD804" w14:textId="77777777" w:rsidR="00A4472D" w:rsidRDefault="00A06FD5">
            <w:r>
              <w:t xml:space="preserve">The Unit attended all GOHS required events. </w:t>
            </w:r>
          </w:p>
        </w:tc>
      </w:tr>
      <w:tr w:rsidR="00DF6648" w:rsidRPr="00892F64" w14:paraId="3B5F13DD" w14:textId="77777777" w:rsidTr="00492ABD">
        <w:tc>
          <w:tcPr>
            <w:tcW w:w="4315" w:type="dxa"/>
          </w:tcPr>
          <w:p w14:paraId="38F215EC" w14:textId="77777777" w:rsidR="00A4472D" w:rsidRDefault="00A06FD5">
            <w:r>
              <w:t>A member of the HEAT Unit will participate in at least one wave during each Thunder mobilization.</w:t>
            </w:r>
          </w:p>
        </w:tc>
        <w:tc>
          <w:tcPr>
            <w:tcW w:w="5130" w:type="dxa"/>
          </w:tcPr>
          <w:p w14:paraId="3A3FC46B" w14:textId="77777777" w:rsidR="00A4472D" w:rsidRDefault="00A06FD5">
            <w:r>
              <w:t xml:space="preserve">The Unit attend all Thunder Mobilization Events. </w:t>
            </w:r>
          </w:p>
        </w:tc>
      </w:tr>
      <w:tr w:rsidR="00DF6648" w:rsidRPr="00892F64" w14:paraId="0B74F574" w14:textId="77777777" w:rsidTr="00492ABD">
        <w:tc>
          <w:tcPr>
            <w:tcW w:w="4315" w:type="dxa"/>
          </w:tcPr>
          <w:p w14:paraId="4989DAB4" w14:textId="77777777" w:rsidR="00A4472D" w:rsidRDefault="00A06FD5">
            <w:r>
              <w:t xml:space="preserve"> The HEAT Unit will initiate a minimum of 85 occupant protection contacts each month during the grant period.</w:t>
            </w:r>
          </w:p>
        </w:tc>
        <w:tc>
          <w:tcPr>
            <w:tcW w:w="5130" w:type="dxa"/>
          </w:tcPr>
          <w:p w14:paraId="489807ED" w14:textId="77777777" w:rsidR="00A4472D" w:rsidRDefault="00A06FD5">
            <w:r>
              <w:t xml:space="preserve">The Unit saturated the roadways of Newton County enforcing/targeting violators. Aggressively targeting child safety seat violations was a huge contributing.  On a routine traffic stop, Deputy Archie pulled over a mom who had 6 children, and none of the children were in car seats. Partnering with our local hospital, we were able to obtain car seats for the children requiring seats and safely transport the mother and here children.  Deputy Archie took the time to educate the mother on the importance of always having the kids in a car seat. </w:t>
            </w:r>
          </w:p>
        </w:tc>
      </w:tr>
      <w:tr w:rsidR="00DF6648" w:rsidRPr="00892F64" w14:paraId="4A099A26" w14:textId="77777777" w:rsidTr="00492ABD">
        <w:tc>
          <w:tcPr>
            <w:tcW w:w="4315" w:type="dxa"/>
          </w:tcPr>
          <w:p w14:paraId="20F91B44" w14:textId="77777777" w:rsidR="00A4472D" w:rsidRDefault="00A06FD5">
            <w:r>
              <w:t xml:space="preserve">The grantee will participate in monthly regional traffic enforcement network meetings and initiatives during the grant year. </w:t>
            </w:r>
          </w:p>
        </w:tc>
        <w:tc>
          <w:tcPr>
            <w:tcW w:w="5130" w:type="dxa"/>
          </w:tcPr>
          <w:p w14:paraId="0F97B50E" w14:textId="77777777" w:rsidR="00A4472D" w:rsidRDefault="00A06FD5">
            <w:r>
              <w:t xml:space="preserve">The Unit attended all mandatory network meetings. </w:t>
            </w:r>
          </w:p>
        </w:tc>
      </w:tr>
    </w:tbl>
    <w:p w14:paraId="6D6B8941" w14:textId="77777777" w:rsidR="00A94FA8" w:rsidRDefault="003700BE"/>
    <w:p w14:paraId="517D8091" w14:textId="77777777" w:rsidR="0069181D" w:rsidRDefault="003700BE" w:rsidP="0069181D"/>
    <w:p w14:paraId="56BA218D" w14:textId="77777777" w:rsidR="0069181D" w:rsidRDefault="003700BE" w:rsidP="0069181D"/>
    <w:p w14:paraId="3DA6071F" w14:textId="77777777" w:rsidR="0069181D" w:rsidRDefault="003700BE" w:rsidP="0069181D"/>
    <w:p w14:paraId="256C157E" w14:textId="77777777" w:rsidR="0069181D" w:rsidRDefault="003700BE" w:rsidP="0069181D"/>
    <w:p w14:paraId="3E814576" w14:textId="77777777" w:rsidR="0069181D" w:rsidRDefault="003700BE" w:rsidP="0069181D"/>
    <w:p w14:paraId="00528CAC"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3C3DF72E" w14:textId="77777777" w:rsidTr="00492ABD">
        <w:trPr>
          <w:trHeight w:val="571"/>
        </w:trPr>
        <w:tc>
          <w:tcPr>
            <w:tcW w:w="1448" w:type="dxa"/>
            <w:shd w:val="clear" w:color="auto" w:fill="D9E2F3" w:themeFill="accent1" w:themeFillTint="33"/>
            <w:vAlign w:val="center"/>
          </w:tcPr>
          <w:p w14:paraId="79EB5CED" w14:textId="77777777" w:rsidR="00DF6648" w:rsidRPr="00892F64" w:rsidRDefault="00A06FD5" w:rsidP="00492ABD">
            <w:r w:rsidRPr="00892F64">
              <w:t>Grantee:</w:t>
            </w:r>
          </w:p>
        </w:tc>
        <w:tc>
          <w:tcPr>
            <w:tcW w:w="3045" w:type="dxa"/>
            <w:shd w:val="clear" w:color="auto" w:fill="D9E2F3" w:themeFill="accent1" w:themeFillTint="33"/>
            <w:vAlign w:val="center"/>
          </w:tcPr>
          <w:p w14:paraId="5558E403" w14:textId="6AA445C4" w:rsidR="00A4472D" w:rsidRPr="00B42336" w:rsidRDefault="00B42336">
            <w:pPr>
              <w:rPr>
                <w:rFonts w:ascii="Calibri" w:hAnsi="Calibri" w:cs="Calibri"/>
                <w:color w:val="000000"/>
              </w:rPr>
            </w:pPr>
            <w:r>
              <w:rPr>
                <w:rFonts w:ascii="Calibri" w:hAnsi="Calibri" w:cs="Calibri"/>
                <w:color w:val="000000"/>
                <w:sz w:val="22"/>
                <w:szCs w:val="22"/>
              </w:rPr>
              <w:t>Peers Foundation</w:t>
            </w:r>
          </w:p>
        </w:tc>
        <w:tc>
          <w:tcPr>
            <w:tcW w:w="382" w:type="dxa"/>
            <w:shd w:val="clear" w:color="auto" w:fill="D9E2F3" w:themeFill="accent1" w:themeFillTint="33"/>
            <w:vAlign w:val="center"/>
          </w:tcPr>
          <w:p w14:paraId="4E302F51" w14:textId="77777777" w:rsidR="00DF6648" w:rsidRPr="00892F64" w:rsidRDefault="003700BE" w:rsidP="00492ABD"/>
        </w:tc>
        <w:tc>
          <w:tcPr>
            <w:tcW w:w="1923" w:type="dxa"/>
            <w:shd w:val="clear" w:color="auto" w:fill="D9E2F3" w:themeFill="accent1" w:themeFillTint="33"/>
            <w:vAlign w:val="center"/>
          </w:tcPr>
          <w:p w14:paraId="2994034E" w14:textId="77777777" w:rsidR="00DF6648" w:rsidRPr="00892F64" w:rsidRDefault="00A06FD5" w:rsidP="00492ABD">
            <w:r w:rsidRPr="00892F64">
              <w:t>Grant Number:</w:t>
            </w:r>
          </w:p>
        </w:tc>
        <w:tc>
          <w:tcPr>
            <w:tcW w:w="2677" w:type="dxa"/>
            <w:shd w:val="clear" w:color="auto" w:fill="D9E2F3" w:themeFill="accent1" w:themeFillTint="33"/>
            <w:vAlign w:val="center"/>
          </w:tcPr>
          <w:p w14:paraId="2E4F88C0" w14:textId="77777777" w:rsidR="00A4472D" w:rsidRDefault="00A06FD5">
            <w:r>
              <w:t>GA-2021-F.A.S.T. 402 TSP-123</w:t>
            </w:r>
          </w:p>
        </w:tc>
      </w:tr>
      <w:tr w:rsidR="00DF6648" w:rsidRPr="00892F64" w14:paraId="6EBF143D" w14:textId="77777777" w:rsidTr="00492ABD">
        <w:trPr>
          <w:trHeight w:val="561"/>
        </w:trPr>
        <w:tc>
          <w:tcPr>
            <w:tcW w:w="1448" w:type="dxa"/>
            <w:shd w:val="clear" w:color="auto" w:fill="D9E2F3" w:themeFill="accent1" w:themeFillTint="33"/>
            <w:vAlign w:val="center"/>
          </w:tcPr>
          <w:p w14:paraId="304079DA" w14:textId="77777777" w:rsidR="00DF6648" w:rsidRPr="00892F64" w:rsidRDefault="00A06FD5" w:rsidP="00492ABD">
            <w:r w:rsidRPr="00892F64">
              <w:t>Project Title:</w:t>
            </w:r>
          </w:p>
        </w:tc>
        <w:tc>
          <w:tcPr>
            <w:tcW w:w="3045" w:type="dxa"/>
            <w:shd w:val="clear" w:color="auto" w:fill="D9E2F3" w:themeFill="accent1" w:themeFillTint="33"/>
            <w:vAlign w:val="center"/>
          </w:tcPr>
          <w:p w14:paraId="348F6761" w14:textId="77777777" w:rsidR="00A4472D" w:rsidRDefault="00A06FD5">
            <w:r>
              <w:t>Teen Distracted Driving Prevention</w:t>
            </w:r>
          </w:p>
        </w:tc>
        <w:tc>
          <w:tcPr>
            <w:tcW w:w="382" w:type="dxa"/>
            <w:shd w:val="clear" w:color="auto" w:fill="D9E2F3" w:themeFill="accent1" w:themeFillTint="33"/>
            <w:vAlign w:val="center"/>
          </w:tcPr>
          <w:p w14:paraId="7C7DBD24" w14:textId="77777777" w:rsidR="00DF6648" w:rsidRPr="00892F64" w:rsidRDefault="003700BE" w:rsidP="00492ABD"/>
        </w:tc>
        <w:tc>
          <w:tcPr>
            <w:tcW w:w="1923" w:type="dxa"/>
            <w:shd w:val="clear" w:color="auto" w:fill="D9E2F3" w:themeFill="accent1" w:themeFillTint="33"/>
            <w:vAlign w:val="center"/>
          </w:tcPr>
          <w:p w14:paraId="7ECE0429" w14:textId="77777777" w:rsidR="00DF6648" w:rsidRPr="00892F64" w:rsidRDefault="00A06FD5" w:rsidP="00492ABD">
            <w:r w:rsidRPr="00892F64">
              <w:t>Funding Source:</w:t>
            </w:r>
          </w:p>
        </w:tc>
        <w:tc>
          <w:tcPr>
            <w:tcW w:w="2677" w:type="dxa"/>
            <w:shd w:val="clear" w:color="auto" w:fill="D9E2F3" w:themeFill="accent1" w:themeFillTint="33"/>
            <w:vAlign w:val="center"/>
          </w:tcPr>
          <w:p w14:paraId="4082A34A" w14:textId="77777777" w:rsidR="00A4472D" w:rsidRDefault="00A06FD5">
            <w:r>
              <w:t>F.A.S.T. 402 TSP</w:t>
            </w:r>
          </w:p>
        </w:tc>
      </w:tr>
      <w:tr w:rsidR="00DF6648" w:rsidRPr="00892F64" w14:paraId="680FBFE4" w14:textId="77777777" w:rsidTr="00492ABD">
        <w:trPr>
          <w:trHeight w:val="561"/>
        </w:trPr>
        <w:tc>
          <w:tcPr>
            <w:tcW w:w="1448" w:type="dxa"/>
            <w:shd w:val="clear" w:color="auto" w:fill="D9E2F3" w:themeFill="accent1" w:themeFillTint="33"/>
            <w:vAlign w:val="center"/>
          </w:tcPr>
          <w:p w14:paraId="33785781" w14:textId="77777777" w:rsidR="00DF6648" w:rsidRPr="00892F64" w:rsidRDefault="00A06FD5" w:rsidP="00492ABD">
            <w:r w:rsidRPr="00892F64">
              <w:t>Funded Amount:</w:t>
            </w:r>
          </w:p>
        </w:tc>
        <w:tc>
          <w:tcPr>
            <w:tcW w:w="3045" w:type="dxa"/>
            <w:shd w:val="clear" w:color="auto" w:fill="D9E2F3" w:themeFill="accent1" w:themeFillTint="33"/>
            <w:vAlign w:val="center"/>
          </w:tcPr>
          <w:p w14:paraId="2AC1C6B5" w14:textId="77777777" w:rsidR="00A4472D" w:rsidRDefault="00A06FD5">
            <w:r>
              <w:t>$140,000.00</w:t>
            </w:r>
          </w:p>
        </w:tc>
        <w:tc>
          <w:tcPr>
            <w:tcW w:w="382" w:type="dxa"/>
            <w:shd w:val="clear" w:color="auto" w:fill="D9E2F3" w:themeFill="accent1" w:themeFillTint="33"/>
            <w:vAlign w:val="center"/>
          </w:tcPr>
          <w:p w14:paraId="66F0D53C" w14:textId="77777777" w:rsidR="00DF6648" w:rsidRPr="00892F64" w:rsidRDefault="003700BE" w:rsidP="00492ABD"/>
        </w:tc>
        <w:tc>
          <w:tcPr>
            <w:tcW w:w="1923" w:type="dxa"/>
            <w:shd w:val="clear" w:color="auto" w:fill="D9E2F3" w:themeFill="accent1" w:themeFillTint="33"/>
            <w:vAlign w:val="center"/>
          </w:tcPr>
          <w:p w14:paraId="40314393" w14:textId="77777777" w:rsidR="00DF6648" w:rsidRPr="00892F64" w:rsidRDefault="00A06FD5" w:rsidP="00492ABD">
            <w:r w:rsidRPr="00892F64">
              <w:t>Total Expended:</w:t>
            </w:r>
          </w:p>
        </w:tc>
        <w:tc>
          <w:tcPr>
            <w:tcW w:w="2677" w:type="dxa"/>
            <w:shd w:val="clear" w:color="auto" w:fill="D9E2F3" w:themeFill="accent1" w:themeFillTint="33"/>
            <w:vAlign w:val="center"/>
          </w:tcPr>
          <w:p w14:paraId="3CFA4401" w14:textId="77777777" w:rsidR="00A4472D" w:rsidRDefault="00A06FD5">
            <w:r>
              <w:t>$0</w:t>
            </w:r>
          </w:p>
        </w:tc>
      </w:tr>
      <w:tr w:rsidR="00DF6648" w:rsidRPr="00892F64" w14:paraId="1CA14040" w14:textId="77777777" w:rsidTr="00492ABD">
        <w:trPr>
          <w:trHeight w:val="823"/>
        </w:trPr>
        <w:tc>
          <w:tcPr>
            <w:tcW w:w="1448" w:type="dxa"/>
            <w:shd w:val="clear" w:color="auto" w:fill="D9E2F3" w:themeFill="accent1" w:themeFillTint="33"/>
          </w:tcPr>
          <w:p w14:paraId="3F416C63" w14:textId="77777777" w:rsidR="00DF6648" w:rsidRPr="00892F64" w:rsidRDefault="00A06FD5" w:rsidP="00492ABD">
            <w:r w:rsidRPr="00892F64">
              <w:lastRenderedPageBreak/>
              <w:t>Project Description:</w:t>
            </w:r>
          </w:p>
        </w:tc>
        <w:tc>
          <w:tcPr>
            <w:tcW w:w="8029" w:type="dxa"/>
            <w:gridSpan w:val="4"/>
            <w:shd w:val="clear" w:color="auto" w:fill="D9E2F3" w:themeFill="accent1" w:themeFillTint="33"/>
          </w:tcPr>
          <w:p w14:paraId="4BE7F4A5" w14:textId="77777777" w:rsidR="00A4472D" w:rsidRDefault="00A06FD5">
            <w:r>
              <w:t>The PEERS Augment Reality Distracted Driving Education Simulation (ARDDES) is an experiential training program that will tour 40 high schools and community events in Georgia to increase awareness about the dangers of distracted driving. ARDDES uses a state-of-the-art driving simulation experience, video, discussions, and peer-to-peer learning to demonstrate the hazards of distracted driving, increase seat belt use, reduce distracted driving behavior, and improve participant’s driving skills.</w:t>
            </w:r>
          </w:p>
        </w:tc>
      </w:tr>
      <w:tr w:rsidR="00DF6648" w:rsidRPr="00892F64" w14:paraId="276EF992" w14:textId="77777777" w:rsidTr="00492ABD">
        <w:trPr>
          <w:trHeight w:val="973"/>
        </w:trPr>
        <w:tc>
          <w:tcPr>
            <w:tcW w:w="1448" w:type="dxa"/>
            <w:shd w:val="clear" w:color="auto" w:fill="D9E2F3" w:themeFill="accent1" w:themeFillTint="33"/>
          </w:tcPr>
          <w:p w14:paraId="712A96B6" w14:textId="77777777" w:rsidR="00DF6648" w:rsidRPr="00892F64" w:rsidRDefault="00A06FD5" w:rsidP="00492ABD">
            <w:r w:rsidRPr="00892F64">
              <w:t>State Targets:</w:t>
            </w:r>
          </w:p>
        </w:tc>
        <w:tc>
          <w:tcPr>
            <w:tcW w:w="8029" w:type="dxa"/>
            <w:gridSpan w:val="4"/>
            <w:shd w:val="clear" w:color="auto" w:fill="D9E2F3" w:themeFill="accent1" w:themeFillTint="33"/>
          </w:tcPr>
          <w:p w14:paraId="09E4BE8E"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A8D6CA3" w14:textId="77777777" w:rsidTr="00492ABD">
        <w:trPr>
          <w:tblHeader/>
        </w:trPr>
        <w:tc>
          <w:tcPr>
            <w:tcW w:w="4315" w:type="dxa"/>
            <w:shd w:val="clear" w:color="auto" w:fill="E7E6E6" w:themeFill="background2"/>
          </w:tcPr>
          <w:p w14:paraId="6769216A"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4733D55F"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6FBC135C" w14:textId="77777777" w:rsidTr="00492ABD">
        <w:tc>
          <w:tcPr>
            <w:tcW w:w="4315" w:type="dxa"/>
          </w:tcPr>
          <w:p w14:paraId="0E8D7BDD" w14:textId="77777777" w:rsidR="00A4472D" w:rsidRDefault="00A06FD5">
            <w:r>
              <w:t xml:space="preserve">PEERS will identify schools that have the greatest need. At the event, students participate in a 1-hour training. As students are in the simulator, they are taken through a virtual driving scene where they encounter stop lights, oncoming traffic, pedestrians crossing the street, and people on bicycles. During the experience students are instructed to mimic distracted driving behaviors (i.e. phone call, text message, etc.). While the students await their turn in the simulator, they watch their peers driving experience on external monitors in real time. </w:t>
            </w:r>
          </w:p>
        </w:tc>
        <w:tc>
          <w:tcPr>
            <w:tcW w:w="5130" w:type="dxa"/>
          </w:tcPr>
          <w:p w14:paraId="64D58E2C" w14:textId="77777777" w:rsidR="00A4472D" w:rsidRDefault="00A4472D"/>
        </w:tc>
      </w:tr>
      <w:tr w:rsidR="00DF6648" w:rsidRPr="00892F64" w14:paraId="3DC779F3" w14:textId="77777777" w:rsidTr="00492ABD">
        <w:tc>
          <w:tcPr>
            <w:tcW w:w="4315" w:type="dxa"/>
          </w:tcPr>
          <w:p w14:paraId="1D3FA769" w14:textId="77777777" w:rsidR="00A4472D" w:rsidRDefault="00A06FD5">
            <w:r>
              <w:t>PEERS will identify schools that have the greatest need. At the event, students participate in a 1-hour training. As students are in the simulator, they are taken through a virtual driving scene where they encounter stop lights, oncoming traffic, pedestrians crossing the street, and people on bicycles.  While the students await their turn in the simulator, they watch their peers driving experience on external monitors in real time.State Farm has agreed to provide to match funding of $30,000 at no cost to the State of Georgia.</w:t>
            </w:r>
          </w:p>
        </w:tc>
        <w:tc>
          <w:tcPr>
            <w:tcW w:w="5130" w:type="dxa"/>
          </w:tcPr>
          <w:p w14:paraId="2E062BB5" w14:textId="77777777" w:rsidR="00A4472D" w:rsidRDefault="00A4472D"/>
        </w:tc>
      </w:tr>
    </w:tbl>
    <w:p w14:paraId="289E25C9" w14:textId="77777777" w:rsidR="00A94FA8" w:rsidRDefault="003700BE"/>
    <w:p w14:paraId="561C66EF" w14:textId="77777777" w:rsidR="0069181D" w:rsidRDefault="003700BE" w:rsidP="0069181D"/>
    <w:p w14:paraId="1AA5D3A4" w14:textId="77777777" w:rsidR="0069181D" w:rsidRDefault="003700BE" w:rsidP="0069181D"/>
    <w:p w14:paraId="66B4F4DF" w14:textId="77777777" w:rsidR="0069181D" w:rsidRDefault="003700BE" w:rsidP="0069181D"/>
    <w:p w14:paraId="4722F4FD" w14:textId="77777777" w:rsidR="0069181D" w:rsidRDefault="003700BE" w:rsidP="0069181D"/>
    <w:p w14:paraId="231D6FEB" w14:textId="77777777" w:rsidR="0069181D" w:rsidRDefault="003700BE" w:rsidP="0069181D"/>
    <w:p w14:paraId="3B5B5453"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640A90C6" w14:textId="77777777" w:rsidTr="00492ABD">
        <w:trPr>
          <w:trHeight w:val="571"/>
        </w:trPr>
        <w:tc>
          <w:tcPr>
            <w:tcW w:w="1448" w:type="dxa"/>
            <w:shd w:val="clear" w:color="auto" w:fill="D9E2F3" w:themeFill="accent1" w:themeFillTint="33"/>
            <w:vAlign w:val="center"/>
          </w:tcPr>
          <w:p w14:paraId="39BED8B5" w14:textId="77777777" w:rsidR="00DF6648" w:rsidRPr="00892F64" w:rsidRDefault="00A06FD5" w:rsidP="00492ABD">
            <w:r w:rsidRPr="00892F64">
              <w:t>Grantee:</w:t>
            </w:r>
          </w:p>
        </w:tc>
        <w:tc>
          <w:tcPr>
            <w:tcW w:w="3045" w:type="dxa"/>
            <w:shd w:val="clear" w:color="auto" w:fill="D9E2F3" w:themeFill="accent1" w:themeFillTint="33"/>
            <w:vAlign w:val="center"/>
          </w:tcPr>
          <w:p w14:paraId="698C6873" w14:textId="3251539A" w:rsidR="00A4472D" w:rsidRPr="00B42336" w:rsidRDefault="00B42336">
            <w:pPr>
              <w:rPr>
                <w:rFonts w:ascii="Calibri" w:hAnsi="Calibri" w:cs="Calibri"/>
                <w:color w:val="000000"/>
              </w:rPr>
            </w:pPr>
            <w:r>
              <w:rPr>
                <w:rFonts w:ascii="Calibri" w:hAnsi="Calibri" w:cs="Calibri"/>
                <w:color w:val="000000"/>
                <w:sz w:val="22"/>
                <w:szCs w:val="22"/>
              </w:rPr>
              <w:t>Pooler Police Department</w:t>
            </w:r>
          </w:p>
        </w:tc>
        <w:tc>
          <w:tcPr>
            <w:tcW w:w="382" w:type="dxa"/>
            <w:shd w:val="clear" w:color="auto" w:fill="D9E2F3" w:themeFill="accent1" w:themeFillTint="33"/>
            <w:vAlign w:val="center"/>
          </w:tcPr>
          <w:p w14:paraId="4A8FF5AB" w14:textId="77777777" w:rsidR="00DF6648" w:rsidRPr="00892F64" w:rsidRDefault="003700BE" w:rsidP="00492ABD"/>
        </w:tc>
        <w:tc>
          <w:tcPr>
            <w:tcW w:w="1923" w:type="dxa"/>
            <w:shd w:val="clear" w:color="auto" w:fill="D9E2F3" w:themeFill="accent1" w:themeFillTint="33"/>
            <w:vAlign w:val="center"/>
          </w:tcPr>
          <w:p w14:paraId="0FD07E8F" w14:textId="77777777" w:rsidR="00DF6648" w:rsidRPr="00892F64" w:rsidRDefault="00A06FD5" w:rsidP="00492ABD">
            <w:r w:rsidRPr="00892F64">
              <w:t>Grant Number:</w:t>
            </w:r>
          </w:p>
        </w:tc>
        <w:tc>
          <w:tcPr>
            <w:tcW w:w="2677" w:type="dxa"/>
            <w:shd w:val="clear" w:color="auto" w:fill="D9E2F3" w:themeFill="accent1" w:themeFillTint="33"/>
            <w:vAlign w:val="center"/>
          </w:tcPr>
          <w:p w14:paraId="4C93FAD5" w14:textId="77777777" w:rsidR="00A4472D" w:rsidRDefault="00A06FD5">
            <w:r>
              <w:t>GA-2021-F.A.S.T. 402 PT-057</w:t>
            </w:r>
          </w:p>
        </w:tc>
      </w:tr>
      <w:tr w:rsidR="00DF6648" w:rsidRPr="00892F64" w14:paraId="62D8BF6E" w14:textId="77777777" w:rsidTr="00492ABD">
        <w:trPr>
          <w:trHeight w:val="561"/>
        </w:trPr>
        <w:tc>
          <w:tcPr>
            <w:tcW w:w="1448" w:type="dxa"/>
            <w:shd w:val="clear" w:color="auto" w:fill="D9E2F3" w:themeFill="accent1" w:themeFillTint="33"/>
            <w:vAlign w:val="center"/>
          </w:tcPr>
          <w:p w14:paraId="0460DC24" w14:textId="77777777" w:rsidR="00DF6648" w:rsidRPr="00892F64" w:rsidRDefault="00A06FD5" w:rsidP="00492ABD">
            <w:r w:rsidRPr="00892F64">
              <w:t>Project Title:</w:t>
            </w:r>
          </w:p>
        </w:tc>
        <w:tc>
          <w:tcPr>
            <w:tcW w:w="3045" w:type="dxa"/>
            <w:shd w:val="clear" w:color="auto" w:fill="D9E2F3" w:themeFill="accent1" w:themeFillTint="33"/>
            <w:vAlign w:val="center"/>
          </w:tcPr>
          <w:p w14:paraId="12EA0D40" w14:textId="77777777" w:rsidR="00A4472D" w:rsidRDefault="00A06FD5">
            <w:r>
              <w:t>Speed Related Crashes from Following too closely</w:t>
            </w:r>
          </w:p>
        </w:tc>
        <w:tc>
          <w:tcPr>
            <w:tcW w:w="382" w:type="dxa"/>
            <w:shd w:val="clear" w:color="auto" w:fill="D9E2F3" w:themeFill="accent1" w:themeFillTint="33"/>
            <w:vAlign w:val="center"/>
          </w:tcPr>
          <w:p w14:paraId="380AFE42" w14:textId="77777777" w:rsidR="00DF6648" w:rsidRPr="00892F64" w:rsidRDefault="003700BE" w:rsidP="00492ABD"/>
        </w:tc>
        <w:tc>
          <w:tcPr>
            <w:tcW w:w="1923" w:type="dxa"/>
            <w:shd w:val="clear" w:color="auto" w:fill="D9E2F3" w:themeFill="accent1" w:themeFillTint="33"/>
            <w:vAlign w:val="center"/>
          </w:tcPr>
          <w:p w14:paraId="18C8F1B0" w14:textId="77777777" w:rsidR="00DF6648" w:rsidRPr="00892F64" w:rsidRDefault="00A06FD5" w:rsidP="00492ABD">
            <w:r w:rsidRPr="00892F64">
              <w:t>Funding Source:</w:t>
            </w:r>
          </w:p>
        </w:tc>
        <w:tc>
          <w:tcPr>
            <w:tcW w:w="2677" w:type="dxa"/>
            <w:shd w:val="clear" w:color="auto" w:fill="D9E2F3" w:themeFill="accent1" w:themeFillTint="33"/>
            <w:vAlign w:val="center"/>
          </w:tcPr>
          <w:p w14:paraId="6FEC99E4" w14:textId="77777777" w:rsidR="00A4472D" w:rsidRDefault="00A06FD5">
            <w:r>
              <w:t>F.A.S.T. 402 PT</w:t>
            </w:r>
          </w:p>
        </w:tc>
      </w:tr>
      <w:tr w:rsidR="00DF6648" w:rsidRPr="00892F64" w14:paraId="7132F496" w14:textId="77777777" w:rsidTr="00492ABD">
        <w:trPr>
          <w:trHeight w:val="561"/>
        </w:trPr>
        <w:tc>
          <w:tcPr>
            <w:tcW w:w="1448" w:type="dxa"/>
            <w:shd w:val="clear" w:color="auto" w:fill="D9E2F3" w:themeFill="accent1" w:themeFillTint="33"/>
            <w:vAlign w:val="center"/>
          </w:tcPr>
          <w:p w14:paraId="3034C5B0" w14:textId="77777777" w:rsidR="00DF6648" w:rsidRPr="00892F64" w:rsidRDefault="00A06FD5" w:rsidP="00492ABD">
            <w:r w:rsidRPr="00892F64">
              <w:t>Funded Amount:</w:t>
            </w:r>
          </w:p>
        </w:tc>
        <w:tc>
          <w:tcPr>
            <w:tcW w:w="3045" w:type="dxa"/>
            <w:shd w:val="clear" w:color="auto" w:fill="D9E2F3" w:themeFill="accent1" w:themeFillTint="33"/>
            <w:vAlign w:val="center"/>
          </w:tcPr>
          <w:p w14:paraId="7390CBE6" w14:textId="77777777" w:rsidR="00A4472D" w:rsidRDefault="00A06FD5">
            <w:r>
              <w:t>$46,166.24</w:t>
            </w:r>
          </w:p>
        </w:tc>
        <w:tc>
          <w:tcPr>
            <w:tcW w:w="382" w:type="dxa"/>
            <w:shd w:val="clear" w:color="auto" w:fill="D9E2F3" w:themeFill="accent1" w:themeFillTint="33"/>
            <w:vAlign w:val="center"/>
          </w:tcPr>
          <w:p w14:paraId="14EB2407" w14:textId="77777777" w:rsidR="00DF6648" w:rsidRPr="00892F64" w:rsidRDefault="003700BE" w:rsidP="00492ABD"/>
        </w:tc>
        <w:tc>
          <w:tcPr>
            <w:tcW w:w="1923" w:type="dxa"/>
            <w:shd w:val="clear" w:color="auto" w:fill="D9E2F3" w:themeFill="accent1" w:themeFillTint="33"/>
            <w:vAlign w:val="center"/>
          </w:tcPr>
          <w:p w14:paraId="1BD1E28F" w14:textId="77777777" w:rsidR="00DF6648" w:rsidRPr="00892F64" w:rsidRDefault="00A06FD5" w:rsidP="00492ABD">
            <w:r w:rsidRPr="00892F64">
              <w:t>Total Expended:</w:t>
            </w:r>
          </w:p>
        </w:tc>
        <w:tc>
          <w:tcPr>
            <w:tcW w:w="2677" w:type="dxa"/>
            <w:shd w:val="clear" w:color="auto" w:fill="D9E2F3" w:themeFill="accent1" w:themeFillTint="33"/>
            <w:vAlign w:val="center"/>
          </w:tcPr>
          <w:p w14:paraId="5DED3C66" w14:textId="77777777" w:rsidR="00A4472D" w:rsidRDefault="00A06FD5">
            <w:r>
              <w:t>$44,028.66</w:t>
            </w:r>
          </w:p>
        </w:tc>
      </w:tr>
      <w:tr w:rsidR="00DF6648" w:rsidRPr="00892F64" w14:paraId="743B5D39" w14:textId="77777777" w:rsidTr="00492ABD">
        <w:trPr>
          <w:trHeight w:val="823"/>
        </w:trPr>
        <w:tc>
          <w:tcPr>
            <w:tcW w:w="1448" w:type="dxa"/>
            <w:shd w:val="clear" w:color="auto" w:fill="D9E2F3" w:themeFill="accent1" w:themeFillTint="33"/>
          </w:tcPr>
          <w:p w14:paraId="4ADE0F09"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43F39F84" w14:textId="77777777" w:rsidR="00A4472D" w:rsidRDefault="00A06FD5">
            <w:r>
              <w:t>To reduce the number of crashes from vehicles following too closely by speeding and traveling too fast for conditions thereby reducing the number of injuries in crashes by strict enforcement of speeding and following too closely violations on roadways with high crash data.</w:t>
            </w:r>
          </w:p>
        </w:tc>
      </w:tr>
      <w:tr w:rsidR="00DF6648" w:rsidRPr="00892F64" w14:paraId="4C4D06F5" w14:textId="77777777" w:rsidTr="00492ABD">
        <w:trPr>
          <w:trHeight w:val="973"/>
        </w:trPr>
        <w:tc>
          <w:tcPr>
            <w:tcW w:w="1448" w:type="dxa"/>
            <w:shd w:val="clear" w:color="auto" w:fill="D9E2F3" w:themeFill="accent1" w:themeFillTint="33"/>
          </w:tcPr>
          <w:p w14:paraId="24743E7B" w14:textId="77777777" w:rsidR="00DF6648" w:rsidRPr="00892F64" w:rsidRDefault="00A06FD5" w:rsidP="00492ABD">
            <w:r w:rsidRPr="00892F64">
              <w:t>State Targets:</w:t>
            </w:r>
          </w:p>
        </w:tc>
        <w:tc>
          <w:tcPr>
            <w:tcW w:w="8029" w:type="dxa"/>
            <w:gridSpan w:val="4"/>
            <w:shd w:val="clear" w:color="auto" w:fill="D9E2F3" w:themeFill="accent1" w:themeFillTint="33"/>
          </w:tcPr>
          <w:p w14:paraId="1A8DC862"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606CD7D6" w14:textId="77777777" w:rsidTr="00492ABD">
        <w:trPr>
          <w:tblHeader/>
        </w:trPr>
        <w:tc>
          <w:tcPr>
            <w:tcW w:w="4315" w:type="dxa"/>
            <w:shd w:val="clear" w:color="auto" w:fill="E7E6E6" w:themeFill="background2"/>
          </w:tcPr>
          <w:p w14:paraId="4210B70D"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64B4398"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784814B3" w14:textId="77777777" w:rsidTr="00492ABD">
        <w:tc>
          <w:tcPr>
            <w:tcW w:w="4315" w:type="dxa"/>
          </w:tcPr>
          <w:p w14:paraId="4AA120BB" w14:textId="77777777" w:rsidR="00A4472D" w:rsidRDefault="00A06FD5">
            <w:r>
              <w:t>The Pooler Police Department will enforce the speed laws on the roadways in Pooler. The department will initiate 450 speeding contacts a month during the grant period.</w:t>
            </w:r>
          </w:p>
        </w:tc>
        <w:tc>
          <w:tcPr>
            <w:tcW w:w="5130" w:type="dxa"/>
          </w:tcPr>
          <w:p w14:paraId="227186AB" w14:textId="77777777" w:rsidR="00A4472D" w:rsidRDefault="00A06FD5">
            <w:r>
              <w:t xml:space="preserve">Yes -The Pooler Police Department was hit by COVID several times during the year. Multiple events were cancelled and several officers went out on leave. Also, as a result of the declining moral in Law Enforcement, it has been a struggle to keep officers motivated in being proactive and a struggle in hiring qualified officers. The traffic unit was cut in half during the year due to losing officers to other division and/or leaving the department. Traffic unit supervisors were able to get the patrol division to step up this year and help achieve the goal for the 5400 speeding contacts. It was an accomplishment to achieve the goal given these facts. In achieving the goal, multiple speed enforcement operations were conducted on I-16 and I-95 in and near the construction zone. The department has received numerous complaints of speeders in the construction zone so being able to establish a proactive effort to quell complaints is a plus. The construction zone crews have appreciated our efforts over the past year, and I have had the chance to meet with them a couple of times to </w:t>
            </w:r>
            <w:r>
              <w:lastRenderedPageBreak/>
              <w:t xml:space="preserve">explain our goals to slow drivers down and prevent crashes in their work zone. The end of 2020 and the beginning of 2021 appeared as if the crash and fatality rate was going to skyrocket as we experienced a plethora of crashes, injury crashes, and a rise in fatalities for a three month span. But, the media blitz in February and the increased proactive speed enforcement campaign actually stopped the rise in crashes that we were having. Year to Date crash numbers have shown a slight increase in the years past but not a dramatic increase as we were expecting. Given that this area is a heavy construction zone with lane closures and crews working constantly, its an achievement that crashes are not higher. </w:t>
            </w:r>
          </w:p>
        </w:tc>
      </w:tr>
      <w:tr w:rsidR="00DF6648" w:rsidRPr="00892F64" w14:paraId="36F68F2B" w14:textId="77777777" w:rsidTr="00492ABD">
        <w:tc>
          <w:tcPr>
            <w:tcW w:w="4315" w:type="dxa"/>
          </w:tcPr>
          <w:p w14:paraId="004F1B48" w14:textId="77777777" w:rsidR="00A4472D" w:rsidRDefault="00A06FD5">
            <w:r>
              <w:lastRenderedPageBreak/>
              <w:t xml:space="preserve">The Pooler Police Department will conduct one educational Highway Safety educational event each quarter during the grant year. This is to include but not be limited to: DUI Simulator public events, Car Safety Seat Checkups, civic organizations, safety events (displays), schools, and or training classes for businesses. </w:t>
            </w:r>
          </w:p>
        </w:tc>
        <w:tc>
          <w:tcPr>
            <w:tcW w:w="5130" w:type="dxa"/>
          </w:tcPr>
          <w:p w14:paraId="75D63D32" w14:textId="77777777" w:rsidR="00A4472D" w:rsidRDefault="00A06FD5">
            <w:r>
              <w:t xml:space="preserve">Yes-We went above and beyond to promote the DUI simulator, to attend school functions, and to perform car seat checks. We were able to meet with people in Chatham County, Bryan County, and Effingham County in various events. The ability to be able to "spread our wings" and reach people outside of the city limits is an accomplishment. This year, we were able to schedule more events with the DUI simulator than we ever have. Even though some of those events were cancelled because of COVID or because of civil unrest, the fact that outside groups are aware that we operate a DUI simulator and are requesting its presence at events is an accomplishment. This year, we were able to attend a career day at Pooler Elementary school. Officer Heintzman was able to talk about car seat safety and other traffic things to children. We were surprised that the school system was going to let us in because of COVID, but once we received the invitation, we made the best of it. One big accomplishment is the spreading of information to drivers and citizens. This year, because of COVID, we had to think outside the box to be able to get information out to people about distracted driving and wearing seatbelts. We were able to use school zones and meet with drivers in the school zone to distribute GOHS </w:t>
            </w:r>
            <w:r>
              <w:lastRenderedPageBreak/>
              <w:t>flyers and pamphlets. We also did this in our busy intersections as we handed out GOHS traffic safety material to drivers. These operations were received well by drivers and people appeared to appreciate the interaction</w:t>
            </w:r>
          </w:p>
        </w:tc>
      </w:tr>
      <w:tr w:rsidR="00DF6648" w:rsidRPr="00892F64" w14:paraId="01C029F4" w14:textId="77777777" w:rsidTr="00492ABD">
        <w:tc>
          <w:tcPr>
            <w:tcW w:w="4315" w:type="dxa"/>
          </w:tcPr>
          <w:p w14:paraId="2BDF2AFB" w14:textId="77777777" w:rsidR="00A4472D" w:rsidRDefault="00A06FD5">
            <w:r>
              <w:lastRenderedPageBreak/>
              <w:t xml:space="preserve">The Pooler Police Department will participate in 8 GOHS and NHTSA Highway Safety Campaigns including CIOT, CIOT Border to Border, OZT, Operation Southern Shield, Hands Across the Border, Drive Sober or Get Pulled Over, and 100 Days of Summer HEAT and enter the data in a timely manner in the GOHS online reporting system. </w:t>
            </w:r>
          </w:p>
        </w:tc>
        <w:tc>
          <w:tcPr>
            <w:tcW w:w="5130" w:type="dxa"/>
          </w:tcPr>
          <w:p w14:paraId="2B80A82A" w14:textId="77777777" w:rsidR="00A4472D" w:rsidRDefault="00A06FD5">
            <w:r>
              <w:t>Yes-The Pooler PD adjusted traffic unit schedules to work enforcement during campaigns and other officers were made aware of the campaigns. GOHS seatbelt pamphlets were handed out during click it or ticket. Officers created more visibility during 100 days of summer heat by staying on the interstate more. The traffic unit was also able to get over time approved so that patrol officers could come in and get paid extra to work with the traffic unit during operation southern shield. The traffic safety campaigns were also publicized on our Facebook page with NHTSA and GOHS ads. Hundreds of contacts were made just by social media posting.</w:t>
            </w:r>
          </w:p>
        </w:tc>
      </w:tr>
      <w:tr w:rsidR="00DF6648" w:rsidRPr="00892F64" w14:paraId="4F3F9393" w14:textId="77777777" w:rsidTr="00492ABD">
        <w:tc>
          <w:tcPr>
            <w:tcW w:w="4315" w:type="dxa"/>
          </w:tcPr>
          <w:p w14:paraId="44162F30" w14:textId="77777777" w:rsidR="00A4472D" w:rsidRDefault="00A06FD5">
            <w:r>
              <w:t>The Pooler Police Department will participate in 10 regional Traffic Enforcement meetings and initiatives.</w:t>
            </w:r>
          </w:p>
        </w:tc>
        <w:tc>
          <w:tcPr>
            <w:tcW w:w="5130" w:type="dxa"/>
          </w:tcPr>
          <w:p w14:paraId="221D0B19" w14:textId="77777777" w:rsidR="00A4472D" w:rsidRDefault="00A06FD5">
            <w:r>
              <w:t>yesAll traffic network meetings and network activities were attended by Pooler PD. The traffic unit attended road checks and distracted driving events in Chatham County, Bryan County, Effingham County, Evans County, and Bulloch County.The traffic unit even made efforts to attend rolling thunder in Liberty County and Fulton County. The SETEN network special activities around Christmas and Saint Patrick's Day were also attended by by Pooler PD. Pooler PD even provided equipment to SETEN including cones, signs, and the special operations command vehicle that has a mobile intox to other agencies for road checks and enforcement activities. The Pooler PD traffic unit was able to gain interest from patrol officers to become involved this year in GOHS as the patrol division was pushed to participate in GOHS activities. The Pooler PD also hosted the annual St. Patrick's Day SETEN meeting and road check to apprehend DUI drivers.</w:t>
            </w:r>
          </w:p>
        </w:tc>
      </w:tr>
      <w:tr w:rsidR="00DF6648" w:rsidRPr="00892F64" w14:paraId="19556774" w14:textId="77777777" w:rsidTr="0069181D">
        <w:trPr>
          <w:trHeight w:val="332"/>
        </w:trPr>
        <w:tc>
          <w:tcPr>
            <w:tcW w:w="4315" w:type="dxa"/>
          </w:tcPr>
          <w:p w14:paraId="550D51E8" w14:textId="77777777" w:rsidR="00A4472D" w:rsidRDefault="00A06FD5">
            <w:r>
              <w:t xml:space="preserve">The Pooler Police Department will focus on Aggressive Driving by initiating 25 contacts per month for following too closely/ too fast for conditions by utilizing the grant awarded LIDARS to calculate the distance between vehicles and their speed and thereby use the recommended 3 second distance rule between vehicles for enforcement purposes. </w:t>
            </w:r>
          </w:p>
        </w:tc>
        <w:tc>
          <w:tcPr>
            <w:tcW w:w="5130" w:type="dxa"/>
          </w:tcPr>
          <w:p w14:paraId="7B0C1382" w14:textId="77777777" w:rsidR="00A4472D" w:rsidRDefault="00A06FD5">
            <w:r>
              <w:t xml:space="preserve">yesThe Traffic Unit was able to host several operations for following too closely with the new LIDAR's purchased. We were able to publicize to the media that following too closely was dangerous and even had the media out with us during an operation to show them how close drivers were following each other. Being that following too closely is one of the major contributing factors in our crashes, it was an accomplishment to be able to tell citizens and the community that we are actively trying to enforce that bad driving behavior. We are now working with judges and prosecutors to get them to understand following too closely and the dangers that it causes and how we enforce it. </w:t>
            </w:r>
          </w:p>
        </w:tc>
      </w:tr>
    </w:tbl>
    <w:p w14:paraId="7C6E7F1D" w14:textId="77777777" w:rsidR="00A94FA8" w:rsidRDefault="003700BE"/>
    <w:p w14:paraId="4B5FBCAC" w14:textId="77777777" w:rsidR="0069181D" w:rsidRDefault="003700BE" w:rsidP="0069181D"/>
    <w:p w14:paraId="32D5F29E" w14:textId="77777777" w:rsidR="0069181D" w:rsidRDefault="003700BE" w:rsidP="0069181D"/>
    <w:p w14:paraId="54C972F6" w14:textId="77777777" w:rsidR="0069181D" w:rsidRDefault="003700BE" w:rsidP="0069181D"/>
    <w:p w14:paraId="4F4C1FDB" w14:textId="77777777" w:rsidR="0069181D" w:rsidRDefault="003700BE" w:rsidP="0069181D"/>
    <w:p w14:paraId="366F0241" w14:textId="77777777" w:rsidR="0069181D" w:rsidRDefault="003700BE" w:rsidP="0069181D"/>
    <w:p w14:paraId="3014BFAF" w14:textId="77777777" w:rsidR="0069181D" w:rsidRDefault="003700BE" w:rsidP="0069181D"/>
    <w:p w14:paraId="270A7C42" w14:textId="77777777" w:rsidR="0069181D" w:rsidRDefault="003700BE" w:rsidP="0069181D"/>
    <w:p w14:paraId="584DC817" w14:textId="77777777" w:rsidR="0069181D" w:rsidRDefault="003700BE" w:rsidP="0069181D"/>
    <w:p w14:paraId="3B020B93" w14:textId="77777777" w:rsidR="0069181D" w:rsidRDefault="003700BE" w:rsidP="0069181D"/>
    <w:p w14:paraId="5882CB7C" w14:textId="77777777" w:rsidR="0069181D" w:rsidRDefault="003700BE" w:rsidP="0069181D"/>
    <w:p w14:paraId="7BB8A6A9" w14:textId="77777777" w:rsidR="0069181D" w:rsidRDefault="003700BE" w:rsidP="0069181D"/>
    <w:p w14:paraId="75DE8A84" w14:textId="77777777" w:rsidR="0069181D" w:rsidRDefault="003700BE" w:rsidP="0069181D"/>
    <w:p w14:paraId="304DEF5A" w14:textId="77777777" w:rsidR="0069181D" w:rsidRDefault="003700BE" w:rsidP="0069181D"/>
    <w:p w14:paraId="38E41FF2" w14:textId="77777777" w:rsidR="0069181D" w:rsidRDefault="003700BE" w:rsidP="0069181D"/>
    <w:p w14:paraId="22AA4EFF" w14:textId="77777777" w:rsidR="0069181D" w:rsidRDefault="003700BE" w:rsidP="0069181D"/>
    <w:p w14:paraId="7AA55C6F" w14:textId="77777777" w:rsidR="0069181D" w:rsidRDefault="003700BE" w:rsidP="0069181D"/>
    <w:p w14:paraId="34D7F953" w14:textId="77777777" w:rsidR="0069181D" w:rsidRDefault="003700BE" w:rsidP="0069181D"/>
    <w:p w14:paraId="3636F49B" w14:textId="77777777" w:rsidR="0069181D" w:rsidRDefault="003700BE" w:rsidP="0069181D"/>
    <w:p w14:paraId="7552B73F" w14:textId="77777777" w:rsidR="0069181D" w:rsidRDefault="003700BE" w:rsidP="0069181D"/>
    <w:p w14:paraId="014CDD08" w14:textId="77777777" w:rsidR="0069181D" w:rsidRDefault="003700BE" w:rsidP="0069181D"/>
    <w:p w14:paraId="7CC83A2B" w14:textId="77777777" w:rsidR="0069181D" w:rsidRDefault="003700BE" w:rsidP="0069181D"/>
    <w:p w14:paraId="286C81A7"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0650D2F8" w14:textId="77777777" w:rsidTr="00492ABD">
        <w:trPr>
          <w:trHeight w:val="571"/>
        </w:trPr>
        <w:tc>
          <w:tcPr>
            <w:tcW w:w="1448" w:type="dxa"/>
            <w:shd w:val="clear" w:color="auto" w:fill="D9E2F3" w:themeFill="accent1" w:themeFillTint="33"/>
            <w:vAlign w:val="center"/>
          </w:tcPr>
          <w:p w14:paraId="65B6B69D" w14:textId="77777777" w:rsidR="00DF6648" w:rsidRPr="00892F64" w:rsidRDefault="00A06FD5" w:rsidP="00492ABD">
            <w:r w:rsidRPr="00892F64">
              <w:t>Grantee:</w:t>
            </w:r>
          </w:p>
        </w:tc>
        <w:tc>
          <w:tcPr>
            <w:tcW w:w="3045" w:type="dxa"/>
            <w:shd w:val="clear" w:color="auto" w:fill="D9E2F3" w:themeFill="accent1" w:themeFillTint="33"/>
            <w:vAlign w:val="center"/>
          </w:tcPr>
          <w:p w14:paraId="2D8881CC" w14:textId="00C415F1" w:rsidR="00A4472D" w:rsidRPr="004C4143" w:rsidRDefault="004C4143">
            <w:pPr>
              <w:rPr>
                <w:rFonts w:ascii="Calibri" w:hAnsi="Calibri" w:cs="Calibri"/>
                <w:color w:val="000000"/>
              </w:rPr>
            </w:pPr>
            <w:r>
              <w:rPr>
                <w:rFonts w:ascii="Calibri" w:hAnsi="Calibri" w:cs="Calibri"/>
                <w:color w:val="000000"/>
                <w:sz w:val="22"/>
                <w:szCs w:val="22"/>
              </w:rPr>
              <w:t>Rockdale County Sheriff's Office</w:t>
            </w:r>
          </w:p>
        </w:tc>
        <w:tc>
          <w:tcPr>
            <w:tcW w:w="382" w:type="dxa"/>
            <w:shd w:val="clear" w:color="auto" w:fill="D9E2F3" w:themeFill="accent1" w:themeFillTint="33"/>
            <w:vAlign w:val="center"/>
          </w:tcPr>
          <w:p w14:paraId="68E84400" w14:textId="77777777" w:rsidR="00DF6648" w:rsidRPr="00892F64" w:rsidRDefault="003700BE" w:rsidP="00492ABD"/>
        </w:tc>
        <w:tc>
          <w:tcPr>
            <w:tcW w:w="1923" w:type="dxa"/>
            <w:shd w:val="clear" w:color="auto" w:fill="D9E2F3" w:themeFill="accent1" w:themeFillTint="33"/>
            <w:vAlign w:val="center"/>
          </w:tcPr>
          <w:p w14:paraId="3185AC7C" w14:textId="77777777" w:rsidR="00DF6648" w:rsidRPr="00892F64" w:rsidRDefault="00A06FD5" w:rsidP="00492ABD">
            <w:r w:rsidRPr="00892F64">
              <w:t>Grant Number:</w:t>
            </w:r>
          </w:p>
        </w:tc>
        <w:tc>
          <w:tcPr>
            <w:tcW w:w="2677" w:type="dxa"/>
            <w:shd w:val="clear" w:color="auto" w:fill="D9E2F3" w:themeFill="accent1" w:themeFillTint="33"/>
            <w:vAlign w:val="center"/>
          </w:tcPr>
          <w:p w14:paraId="7036EDE1" w14:textId="77777777" w:rsidR="00A4472D" w:rsidRDefault="00A06FD5">
            <w:r>
              <w:t>GA-2021-F.A.S.T. 402 PT-001</w:t>
            </w:r>
          </w:p>
        </w:tc>
      </w:tr>
      <w:tr w:rsidR="00DF6648" w:rsidRPr="00892F64" w14:paraId="18AD09C4" w14:textId="77777777" w:rsidTr="00492ABD">
        <w:trPr>
          <w:trHeight w:val="561"/>
        </w:trPr>
        <w:tc>
          <w:tcPr>
            <w:tcW w:w="1448" w:type="dxa"/>
            <w:shd w:val="clear" w:color="auto" w:fill="D9E2F3" w:themeFill="accent1" w:themeFillTint="33"/>
            <w:vAlign w:val="center"/>
          </w:tcPr>
          <w:p w14:paraId="65BA1BE1" w14:textId="77777777" w:rsidR="00DF6648" w:rsidRPr="00892F64" w:rsidRDefault="00A06FD5" w:rsidP="00492ABD">
            <w:r w:rsidRPr="00892F64">
              <w:t>Project Title:</w:t>
            </w:r>
          </w:p>
        </w:tc>
        <w:tc>
          <w:tcPr>
            <w:tcW w:w="3045" w:type="dxa"/>
            <w:shd w:val="clear" w:color="auto" w:fill="D9E2F3" w:themeFill="accent1" w:themeFillTint="33"/>
            <w:vAlign w:val="center"/>
          </w:tcPr>
          <w:p w14:paraId="2FCC71E3" w14:textId="77777777" w:rsidR="00A4472D" w:rsidRDefault="00A06FD5">
            <w:r>
              <w:t>HEAT Rockdale County Sheriff's Office</w:t>
            </w:r>
          </w:p>
        </w:tc>
        <w:tc>
          <w:tcPr>
            <w:tcW w:w="382" w:type="dxa"/>
            <w:shd w:val="clear" w:color="auto" w:fill="D9E2F3" w:themeFill="accent1" w:themeFillTint="33"/>
            <w:vAlign w:val="center"/>
          </w:tcPr>
          <w:p w14:paraId="5139E190" w14:textId="77777777" w:rsidR="00DF6648" w:rsidRPr="00892F64" w:rsidRDefault="003700BE" w:rsidP="00492ABD"/>
        </w:tc>
        <w:tc>
          <w:tcPr>
            <w:tcW w:w="1923" w:type="dxa"/>
            <w:shd w:val="clear" w:color="auto" w:fill="D9E2F3" w:themeFill="accent1" w:themeFillTint="33"/>
            <w:vAlign w:val="center"/>
          </w:tcPr>
          <w:p w14:paraId="348F31D2" w14:textId="77777777" w:rsidR="00DF6648" w:rsidRPr="00892F64" w:rsidRDefault="00A06FD5" w:rsidP="00492ABD">
            <w:r w:rsidRPr="00892F64">
              <w:t>Funding Source:</w:t>
            </w:r>
          </w:p>
        </w:tc>
        <w:tc>
          <w:tcPr>
            <w:tcW w:w="2677" w:type="dxa"/>
            <w:shd w:val="clear" w:color="auto" w:fill="D9E2F3" w:themeFill="accent1" w:themeFillTint="33"/>
            <w:vAlign w:val="center"/>
          </w:tcPr>
          <w:p w14:paraId="74771D54" w14:textId="77777777" w:rsidR="00A4472D" w:rsidRDefault="00A06FD5">
            <w:r>
              <w:t>F.A.S.T. 402 PT</w:t>
            </w:r>
          </w:p>
        </w:tc>
      </w:tr>
      <w:tr w:rsidR="00DF6648" w:rsidRPr="00892F64" w14:paraId="0B2539DA" w14:textId="77777777" w:rsidTr="00492ABD">
        <w:trPr>
          <w:trHeight w:val="561"/>
        </w:trPr>
        <w:tc>
          <w:tcPr>
            <w:tcW w:w="1448" w:type="dxa"/>
            <w:shd w:val="clear" w:color="auto" w:fill="D9E2F3" w:themeFill="accent1" w:themeFillTint="33"/>
            <w:vAlign w:val="center"/>
          </w:tcPr>
          <w:p w14:paraId="415C6D8F" w14:textId="77777777" w:rsidR="00DF6648" w:rsidRPr="00892F64" w:rsidRDefault="00A06FD5" w:rsidP="00492ABD">
            <w:r w:rsidRPr="00892F64">
              <w:t>Funded Amount:</w:t>
            </w:r>
          </w:p>
        </w:tc>
        <w:tc>
          <w:tcPr>
            <w:tcW w:w="3045" w:type="dxa"/>
            <w:shd w:val="clear" w:color="auto" w:fill="D9E2F3" w:themeFill="accent1" w:themeFillTint="33"/>
            <w:vAlign w:val="center"/>
          </w:tcPr>
          <w:p w14:paraId="11E3DA1F" w14:textId="77777777" w:rsidR="00A4472D" w:rsidRDefault="00A06FD5">
            <w:r>
              <w:t>$166,316.99</w:t>
            </w:r>
          </w:p>
        </w:tc>
        <w:tc>
          <w:tcPr>
            <w:tcW w:w="382" w:type="dxa"/>
            <w:shd w:val="clear" w:color="auto" w:fill="D9E2F3" w:themeFill="accent1" w:themeFillTint="33"/>
            <w:vAlign w:val="center"/>
          </w:tcPr>
          <w:p w14:paraId="6D33A290" w14:textId="77777777" w:rsidR="00DF6648" w:rsidRPr="00892F64" w:rsidRDefault="003700BE" w:rsidP="00492ABD"/>
        </w:tc>
        <w:tc>
          <w:tcPr>
            <w:tcW w:w="1923" w:type="dxa"/>
            <w:shd w:val="clear" w:color="auto" w:fill="D9E2F3" w:themeFill="accent1" w:themeFillTint="33"/>
            <w:vAlign w:val="center"/>
          </w:tcPr>
          <w:p w14:paraId="70F05D34" w14:textId="77777777" w:rsidR="00DF6648" w:rsidRPr="00892F64" w:rsidRDefault="00A06FD5" w:rsidP="00492ABD">
            <w:r w:rsidRPr="00892F64">
              <w:t>Total Expended:</w:t>
            </w:r>
          </w:p>
        </w:tc>
        <w:tc>
          <w:tcPr>
            <w:tcW w:w="2677" w:type="dxa"/>
            <w:shd w:val="clear" w:color="auto" w:fill="D9E2F3" w:themeFill="accent1" w:themeFillTint="33"/>
            <w:vAlign w:val="center"/>
          </w:tcPr>
          <w:p w14:paraId="50348D80" w14:textId="77777777" w:rsidR="00A4472D" w:rsidRDefault="00A06FD5">
            <w:r>
              <w:t>$127,337.55</w:t>
            </w:r>
          </w:p>
        </w:tc>
      </w:tr>
      <w:tr w:rsidR="00DF6648" w:rsidRPr="00892F64" w14:paraId="4DD92606" w14:textId="77777777" w:rsidTr="00492ABD">
        <w:trPr>
          <w:trHeight w:val="823"/>
        </w:trPr>
        <w:tc>
          <w:tcPr>
            <w:tcW w:w="1448" w:type="dxa"/>
            <w:shd w:val="clear" w:color="auto" w:fill="D9E2F3" w:themeFill="accent1" w:themeFillTint="33"/>
          </w:tcPr>
          <w:p w14:paraId="2E290536"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76B9B81D" w14:textId="77777777" w:rsidR="00A4472D" w:rsidRDefault="00A06FD5">
            <w:r>
              <w:t>The Rockdale County Sheriff’s Office (RCSO) HEAT Unit will conduct enforcement activities that reduce crashes, fatalities, aggressive and impaired driving, and serious injuries. RCSO will use best practices, traffic data, and analytics to: develop enforcement strategies and pinpoint hotspot areas; enhance traffic safety efforts; coordinate and participate in multijurisdictional enforcement activities; and facilitate and participate in traffic safety educational campaigns.</w:t>
            </w:r>
          </w:p>
        </w:tc>
      </w:tr>
      <w:tr w:rsidR="00DF6648" w:rsidRPr="00892F64" w14:paraId="39A50A4C" w14:textId="77777777" w:rsidTr="00492ABD">
        <w:trPr>
          <w:trHeight w:val="973"/>
        </w:trPr>
        <w:tc>
          <w:tcPr>
            <w:tcW w:w="1448" w:type="dxa"/>
            <w:shd w:val="clear" w:color="auto" w:fill="D9E2F3" w:themeFill="accent1" w:themeFillTint="33"/>
          </w:tcPr>
          <w:p w14:paraId="1E9486D4" w14:textId="77777777" w:rsidR="00DF6648" w:rsidRPr="00892F64" w:rsidRDefault="00A06FD5" w:rsidP="00492ABD">
            <w:r w:rsidRPr="00892F64">
              <w:t>State Targets:</w:t>
            </w:r>
          </w:p>
        </w:tc>
        <w:tc>
          <w:tcPr>
            <w:tcW w:w="8029" w:type="dxa"/>
            <w:gridSpan w:val="4"/>
            <w:shd w:val="clear" w:color="auto" w:fill="D9E2F3" w:themeFill="accent1" w:themeFillTint="33"/>
          </w:tcPr>
          <w:p w14:paraId="430533E7"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6B3C049D" w14:textId="77777777" w:rsidTr="00492ABD">
        <w:trPr>
          <w:tblHeader/>
        </w:trPr>
        <w:tc>
          <w:tcPr>
            <w:tcW w:w="4315" w:type="dxa"/>
            <w:shd w:val="clear" w:color="auto" w:fill="E7E6E6" w:themeFill="background2"/>
          </w:tcPr>
          <w:p w14:paraId="0B88D63C"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lastRenderedPageBreak/>
              <w:t>Activities Funded/Implemented</w:t>
            </w:r>
          </w:p>
        </w:tc>
        <w:tc>
          <w:tcPr>
            <w:tcW w:w="5130" w:type="dxa"/>
            <w:shd w:val="clear" w:color="auto" w:fill="E7E6E6" w:themeFill="background2"/>
          </w:tcPr>
          <w:p w14:paraId="1B8F805C"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593600EC" w14:textId="77777777" w:rsidTr="00492ABD">
        <w:tc>
          <w:tcPr>
            <w:tcW w:w="4315" w:type="dxa"/>
          </w:tcPr>
          <w:p w14:paraId="7889E7E7" w14:textId="77777777" w:rsidR="00A4472D" w:rsidRDefault="00A06FD5">
            <w:r>
              <w:t>Enforcement activities will be dedicated to enforcing driving laws on Rockdale roadways through saturated patrols &amp; checkpoints in areas identified by data to be those where DUI related crashes, injuries &amp; fatalities occur.  A minimum of 20 DUI contacts to initiated monthly.  Ongoing training must be highway safety related &amp; only SFST, Lidar &amp; Radar trained personnel will be eligible for federally funded enforcement grant activity hours. Resources that do not hold ARIDE certifications will work toward obtaining an ARIDE certification within a calendar year of being assigned to the grant.</w:t>
            </w:r>
          </w:p>
        </w:tc>
        <w:tc>
          <w:tcPr>
            <w:tcW w:w="5130" w:type="dxa"/>
          </w:tcPr>
          <w:p w14:paraId="5D928646" w14:textId="77777777" w:rsidR="00A4472D" w:rsidRDefault="00A06FD5">
            <w:r>
              <w:t>All objectives met</w:t>
            </w:r>
          </w:p>
        </w:tc>
      </w:tr>
      <w:tr w:rsidR="00DF6648" w:rsidRPr="00892F64" w14:paraId="1CEE1231" w14:textId="77777777" w:rsidTr="00492ABD">
        <w:tc>
          <w:tcPr>
            <w:tcW w:w="4315" w:type="dxa"/>
          </w:tcPr>
          <w:p w14:paraId="07CE413E" w14:textId="77777777" w:rsidR="00A4472D" w:rsidRDefault="00A06FD5">
            <w:r>
              <w:t>The grantee will participate in GOHS/NHTSA highway safety campaigns including CIOT, Drive Sober or Get Pulled Over, CIOT Border to Border, Operation Southern Shield, and 100 Days of Summer HEAT during the grant period.</w:t>
            </w:r>
          </w:p>
        </w:tc>
        <w:tc>
          <w:tcPr>
            <w:tcW w:w="5130" w:type="dxa"/>
          </w:tcPr>
          <w:p w14:paraId="0EA9A365" w14:textId="77777777" w:rsidR="00A4472D" w:rsidRDefault="00A06FD5">
            <w:r>
              <w:t>All objectives met</w:t>
            </w:r>
          </w:p>
        </w:tc>
      </w:tr>
      <w:tr w:rsidR="00DF6648" w:rsidRPr="00892F64" w14:paraId="1C871307" w14:textId="77777777" w:rsidTr="00492ABD">
        <w:tc>
          <w:tcPr>
            <w:tcW w:w="4315" w:type="dxa"/>
          </w:tcPr>
          <w:p w14:paraId="743C93A0" w14:textId="77777777" w:rsidR="00A4472D" w:rsidRDefault="00A06FD5">
            <w:r>
              <w:t>Enforcement activities are dedicated to enforcing the occupant protection laws on the roadways of Rockdale County through saturated patrols and checkpoints in areas identified by data to be those where non-restraint related crashes, injuries, and fatalities occur.  Enforcement activities consists of initiating a minimum of 90 occupant protection contacts each month.  At least one CPST will be included on the Taskforce.</w:t>
            </w:r>
          </w:p>
        </w:tc>
        <w:tc>
          <w:tcPr>
            <w:tcW w:w="5130" w:type="dxa"/>
          </w:tcPr>
          <w:p w14:paraId="52F8594F" w14:textId="77777777" w:rsidR="00A4472D" w:rsidRDefault="00A06FD5">
            <w:r>
              <w:t>All objectives met</w:t>
            </w:r>
          </w:p>
        </w:tc>
      </w:tr>
      <w:tr w:rsidR="00DF6648" w:rsidRPr="00892F64" w14:paraId="3B8A8BCB" w14:textId="77777777" w:rsidTr="00492ABD">
        <w:tc>
          <w:tcPr>
            <w:tcW w:w="4315" w:type="dxa"/>
          </w:tcPr>
          <w:p w14:paraId="04F1B988" w14:textId="77777777" w:rsidR="00A4472D" w:rsidRDefault="00A06FD5">
            <w:r>
              <w:t>Activity hours will be filled by resources that hold the appropriate certifications on traffic enforcement equipment. Crash data will be used as a hotspot locator to target enforcement in high problem areas. A minimum of 120 speeding contacts will be initiated each month.  </w:t>
            </w:r>
          </w:p>
        </w:tc>
        <w:tc>
          <w:tcPr>
            <w:tcW w:w="5130" w:type="dxa"/>
          </w:tcPr>
          <w:p w14:paraId="48673C8B" w14:textId="77777777" w:rsidR="00A4472D" w:rsidRDefault="00A06FD5">
            <w:r>
              <w:t>All objectives met</w:t>
            </w:r>
          </w:p>
        </w:tc>
      </w:tr>
      <w:tr w:rsidR="00DF6648" w:rsidRPr="00892F64" w14:paraId="0CCBCE87" w14:textId="77777777" w:rsidTr="0069181D">
        <w:trPr>
          <w:trHeight w:val="332"/>
        </w:trPr>
        <w:tc>
          <w:tcPr>
            <w:tcW w:w="4315" w:type="dxa"/>
          </w:tcPr>
          <w:p w14:paraId="4D21C8C8" w14:textId="77777777" w:rsidR="00A4472D" w:rsidRDefault="00A06FD5">
            <w:r>
              <w:t xml:space="preserve">Enforcement activities will consist of working with other jurisdictions within </w:t>
            </w:r>
            <w:r>
              <w:lastRenderedPageBreak/>
              <w:t>the area through checkpoints, saturated patrols, and other traffic operations at least two times each month.</w:t>
            </w:r>
          </w:p>
        </w:tc>
        <w:tc>
          <w:tcPr>
            <w:tcW w:w="5130" w:type="dxa"/>
          </w:tcPr>
          <w:p w14:paraId="242078EC" w14:textId="77777777" w:rsidR="00A4472D" w:rsidRDefault="00A06FD5">
            <w:r>
              <w:lastRenderedPageBreak/>
              <w:t>All objectives met</w:t>
            </w:r>
          </w:p>
        </w:tc>
      </w:tr>
      <w:tr w:rsidR="00DF6648" w:rsidRPr="00892F64" w14:paraId="1C4FBEA3" w14:textId="77777777" w:rsidTr="00492ABD">
        <w:tc>
          <w:tcPr>
            <w:tcW w:w="4315" w:type="dxa"/>
          </w:tcPr>
          <w:p w14:paraId="01BECDE4" w14:textId="77777777" w:rsidR="00A4472D" w:rsidRDefault="00A06FD5">
            <w:r>
              <w:t>Participate in at least one wave during each Thunder mobilization.</w:t>
            </w:r>
          </w:p>
        </w:tc>
        <w:tc>
          <w:tcPr>
            <w:tcW w:w="5130" w:type="dxa"/>
          </w:tcPr>
          <w:p w14:paraId="0FED43D3" w14:textId="77777777" w:rsidR="00A4472D" w:rsidRDefault="00A06FD5">
            <w:r>
              <w:t>All objectives met</w:t>
            </w:r>
          </w:p>
        </w:tc>
      </w:tr>
      <w:tr w:rsidR="00DF6648" w:rsidRPr="00892F64" w14:paraId="030F37E0" w14:textId="77777777" w:rsidTr="00492ABD">
        <w:tc>
          <w:tcPr>
            <w:tcW w:w="4315" w:type="dxa"/>
          </w:tcPr>
          <w:p w14:paraId="3A513A8C" w14:textId="77777777" w:rsidR="00A4472D" w:rsidRDefault="00A06FD5">
            <w:r>
              <w:t xml:space="preserve">The grantee will participate in at least eight monthly regional traffic enforcement network meetings and initiatives during the grant year. </w:t>
            </w:r>
          </w:p>
        </w:tc>
        <w:tc>
          <w:tcPr>
            <w:tcW w:w="5130" w:type="dxa"/>
          </w:tcPr>
          <w:p w14:paraId="593FE3B3" w14:textId="77777777" w:rsidR="00A4472D" w:rsidRDefault="00A06FD5">
            <w:r>
              <w:t>All objectives met</w:t>
            </w:r>
          </w:p>
        </w:tc>
      </w:tr>
      <w:tr w:rsidR="00DF6648" w:rsidRPr="00892F64" w14:paraId="22101C28" w14:textId="77777777" w:rsidTr="00492ABD">
        <w:tc>
          <w:tcPr>
            <w:tcW w:w="4315" w:type="dxa"/>
          </w:tcPr>
          <w:p w14:paraId="79DF4AC9" w14:textId="77777777" w:rsidR="00A4472D" w:rsidRDefault="00A06FD5">
            <w:r>
              <w:t>Conduct a minimum of 2 educational events a month to the public during the grant period. Mention of the Mover-over law will be included in every event.</w:t>
            </w:r>
          </w:p>
        </w:tc>
        <w:tc>
          <w:tcPr>
            <w:tcW w:w="5130" w:type="dxa"/>
          </w:tcPr>
          <w:p w14:paraId="06450CFE" w14:textId="77777777" w:rsidR="00A4472D" w:rsidRDefault="00A06FD5">
            <w:r>
              <w:t>All objectives met</w:t>
            </w:r>
          </w:p>
        </w:tc>
      </w:tr>
      <w:tr w:rsidR="00DF6648" w:rsidRPr="00892F64" w14:paraId="263CD09F" w14:textId="77777777" w:rsidTr="00492ABD">
        <w:tc>
          <w:tcPr>
            <w:tcW w:w="4315" w:type="dxa"/>
          </w:tcPr>
          <w:p w14:paraId="5F14E0A1" w14:textId="77777777" w:rsidR="00A4472D" w:rsidRDefault="00A06FD5">
            <w:r>
              <w:t>Conduct a minimum of two seatbelt surveys during the grant period. At least one survey will be conducted at the beginning and one at the end of the grant period.</w:t>
            </w:r>
          </w:p>
        </w:tc>
        <w:tc>
          <w:tcPr>
            <w:tcW w:w="5130" w:type="dxa"/>
          </w:tcPr>
          <w:p w14:paraId="3EFA5FDF" w14:textId="77777777" w:rsidR="00A4472D" w:rsidRDefault="00A06FD5">
            <w:r>
              <w:t>All objectives met</w:t>
            </w:r>
          </w:p>
        </w:tc>
      </w:tr>
    </w:tbl>
    <w:p w14:paraId="061C18BD" w14:textId="77777777" w:rsidR="00A94FA8" w:rsidRDefault="003700BE"/>
    <w:p w14:paraId="7EEDCE3E" w14:textId="77777777" w:rsidR="0069181D" w:rsidRDefault="003700BE" w:rsidP="0069181D"/>
    <w:p w14:paraId="040E1A96" w14:textId="77777777" w:rsidR="0069181D" w:rsidRDefault="003700BE" w:rsidP="0069181D"/>
    <w:p w14:paraId="2C1E9BEC" w14:textId="77777777" w:rsidR="0069181D" w:rsidRDefault="003700BE" w:rsidP="0069181D"/>
    <w:p w14:paraId="2D5085C0" w14:textId="77777777" w:rsidR="0069181D" w:rsidRDefault="003700BE" w:rsidP="0069181D"/>
    <w:p w14:paraId="0527E880" w14:textId="77777777" w:rsidR="0069181D" w:rsidRDefault="003700BE" w:rsidP="0069181D"/>
    <w:p w14:paraId="09441D09" w14:textId="77777777" w:rsidR="0069181D" w:rsidRDefault="003700BE" w:rsidP="0069181D"/>
    <w:p w14:paraId="151A8783" w14:textId="77777777" w:rsidR="0069181D" w:rsidRDefault="003700BE" w:rsidP="0069181D"/>
    <w:p w14:paraId="35CD7622" w14:textId="77777777" w:rsidR="0069181D" w:rsidRDefault="003700BE" w:rsidP="0069181D"/>
    <w:p w14:paraId="2639C7C3"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23A9DD1C" w14:textId="77777777" w:rsidTr="00492ABD">
        <w:trPr>
          <w:trHeight w:val="571"/>
        </w:trPr>
        <w:tc>
          <w:tcPr>
            <w:tcW w:w="1448" w:type="dxa"/>
            <w:shd w:val="clear" w:color="auto" w:fill="D9E2F3" w:themeFill="accent1" w:themeFillTint="33"/>
            <w:vAlign w:val="center"/>
          </w:tcPr>
          <w:p w14:paraId="11B15810" w14:textId="77777777" w:rsidR="00DF6648" w:rsidRPr="00892F64" w:rsidRDefault="00A06FD5" w:rsidP="00492ABD">
            <w:r w:rsidRPr="00892F64">
              <w:t>Grantee:</w:t>
            </w:r>
          </w:p>
        </w:tc>
        <w:tc>
          <w:tcPr>
            <w:tcW w:w="3045" w:type="dxa"/>
            <w:shd w:val="clear" w:color="auto" w:fill="D9E2F3" w:themeFill="accent1" w:themeFillTint="33"/>
            <w:vAlign w:val="center"/>
          </w:tcPr>
          <w:p w14:paraId="5B8C1795" w14:textId="0F0DD05C" w:rsidR="00A4472D" w:rsidRPr="004C4143" w:rsidRDefault="004C4143">
            <w:pPr>
              <w:rPr>
                <w:rFonts w:ascii="Calibri" w:hAnsi="Calibri" w:cs="Calibri"/>
                <w:color w:val="000000"/>
              </w:rPr>
            </w:pPr>
            <w:r>
              <w:rPr>
                <w:rFonts w:ascii="Calibri" w:hAnsi="Calibri" w:cs="Calibri"/>
                <w:color w:val="000000"/>
                <w:sz w:val="22"/>
                <w:szCs w:val="22"/>
              </w:rPr>
              <w:t>Savannah Police Department</w:t>
            </w:r>
          </w:p>
        </w:tc>
        <w:tc>
          <w:tcPr>
            <w:tcW w:w="382" w:type="dxa"/>
            <w:shd w:val="clear" w:color="auto" w:fill="D9E2F3" w:themeFill="accent1" w:themeFillTint="33"/>
            <w:vAlign w:val="center"/>
          </w:tcPr>
          <w:p w14:paraId="28718AB1" w14:textId="77777777" w:rsidR="00DF6648" w:rsidRPr="00892F64" w:rsidRDefault="003700BE" w:rsidP="00492ABD"/>
        </w:tc>
        <w:tc>
          <w:tcPr>
            <w:tcW w:w="1923" w:type="dxa"/>
            <w:shd w:val="clear" w:color="auto" w:fill="D9E2F3" w:themeFill="accent1" w:themeFillTint="33"/>
            <w:vAlign w:val="center"/>
          </w:tcPr>
          <w:p w14:paraId="26E280CB" w14:textId="77777777" w:rsidR="00DF6648" w:rsidRPr="00892F64" w:rsidRDefault="00A06FD5" w:rsidP="00492ABD">
            <w:r w:rsidRPr="00892F64">
              <w:t>Grant Number:</w:t>
            </w:r>
          </w:p>
        </w:tc>
        <w:tc>
          <w:tcPr>
            <w:tcW w:w="2677" w:type="dxa"/>
            <w:shd w:val="clear" w:color="auto" w:fill="D9E2F3" w:themeFill="accent1" w:themeFillTint="33"/>
            <w:vAlign w:val="center"/>
          </w:tcPr>
          <w:p w14:paraId="5A73B314" w14:textId="77777777" w:rsidR="00A4472D" w:rsidRDefault="00A06FD5">
            <w:r>
              <w:t>GA-2021-F.A.S.T. 402 PT-002</w:t>
            </w:r>
          </w:p>
        </w:tc>
      </w:tr>
      <w:tr w:rsidR="00DF6648" w:rsidRPr="00892F64" w14:paraId="6448D4B4" w14:textId="77777777" w:rsidTr="00492ABD">
        <w:trPr>
          <w:trHeight w:val="561"/>
        </w:trPr>
        <w:tc>
          <w:tcPr>
            <w:tcW w:w="1448" w:type="dxa"/>
            <w:shd w:val="clear" w:color="auto" w:fill="D9E2F3" w:themeFill="accent1" w:themeFillTint="33"/>
            <w:vAlign w:val="center"/>
          </w:tcPr>
          <w:p w14:paraId="469442A7" w14:textId="77777777" w:rsidR="00DF6648" w:rsidRPr="00892F64" w:rsidRDefault="00A06FD5" w:rsidP="00492ABD">
            <w:r w:rsidRPr="00892F64">
              <w:t>Project Title:</w:t>
            </w:r>
          </w:p>
        </w:tc>
        <w:tc>
          <w:tcPr>
            <w:tcW w:w="3045" w:type="dxa"/>
            <w:shd w:val="clear" w:color="auto" w:fill="D9E2F3" w:themeFill="accent1" w:themeFillTint="33"/>
            <w:vAlign w:val="center"/>
          </w:tcPr>
          <w:p w14:paraId="40CDE572" w14:textId="77777777" w:rsidR="00A4472D" w:rsidRDefault="00A06FD5">
            <w:r>
              <w:t>HEAT Savannah Police Department</w:t>
            </w:r>
          </w:p>
        </w:tc>
        <w:tc>
          <w:tcPr>
            <w:tcW w:w="382" w:type="dxa"/>
            <w:shd w:val="clear" w:color="auto" w:fill="D9E2F3" w:themeFill="accent1" w:themeFillTint="33"/>
            <w:vAlign w:val="center"/>
          </w:tcPr>
          <w:p w14:paraId="35E82C05" w14:textId="77777777" w:rsidR="00DF6648" w:rsidRPr="00892F64" w:rsidRDefault="003700BE" w:rsidP="00492ABD"/>
        </w:tc>
        <w:tc>
          <w:tcPr>
            <w:tcW w:w="1923" w:type="dxa"/>
            <w:shd w:val="clear" w:color="auto" w:fill="D9E2F3" w:themeFill="accent1" w:themeFillTint="33"/>
            <w:vAlign w:val="center"/>
          </w:tcPr>
          <w:p w14:paraId="26ED7AFC" w14:textId="77777777" w:rsidR="00DF6648" w:rsidRPr="00892F64" w:rsidRDefault="00A06FD5" w:rsidP="00492ABD">
            <w:r w:rsidRPr="00892F64">
              <w:t>Funding Source:</w:t>
            </w:r>
          </w:p>
        </w:tc>
        <w:tc>
          <w:tcPr>
            <w:tcW w:w="2677" w:type="dxa"/>
            <w:shd w:val="clear" w:color="auto" w:fill="D9E2F3" w:themeFill="accent1" w:themeFillTint="33"/>
            <w:vAlign w:val="center"/>
          </w:tcPr>
          <w:p w14:paraId="7F93CDBD" w14:textId="77777777" w:rsidR="00A4472D" w:rsidRDefault="00A06FD5">
            <w:r>
              <w:t>F.A.S.T. 402 PT</w:t>
            </w:r>
          </w:p>
        </w:tc>
      </w:tr>
      <w:tr w:rsidR="00DF6648" w:rsidRPr="00892F64" w14:paraId="265A6193" w14:textId="77777777" w:rsidTr="00492ABD">
        <w:trPr>
          <w:trHeight w:val="561"/>
        </w:trPr>
        <w:tc>
          <w:tcPr>
            <w:tcW w:w="1448" w:type="dxa"/>
            <w:shd w:val="clear" w:color="auto" w:fill="D9E2F3" w:themeFill="accent1" w:themeFillTint="33"/>
            <w:vAlign w:val="center"/>
          </w:tcPr>
          <w:p w14:paraId="5914DFC5" w14:textId="77777777" w:rsidR="00DF6648" w:rsidRPr="00892F64" w:rsidRDefault="00A06FD5" w:rsidP="00492ABD">
            <w:r w:rsidRPr="00892F64">
              <w:t>Funded Amount:</w:t>
            </w:r>
          </w:p>
        </w:tc>
        <w:tc>
          <w:tcPr>
            <w:tcW w:w="3045" w:type="dxa"/>
            <w:shd w:val="clear" w:color="auto" w:fill="D9E2F3" w:themeFill="accent1" w:themeFillTint="33"/>
            <w:vAlign w:val="center"/>
          </w:tcPr>
          <w:p w14:paraId="10D9755E" w14:textId="77777777" w:rsidR="00A4472D" w:rsidRDefault="00A06FD5">
            <w:r>
              <w:t>$70,931.33</w:t>
            </w:r>
          </w:p>
        </w:tc>
        <w:tc>
          <w:tcPr>
            <w:tcW w:w="382" w:type="dxa"/>
            <w:shd w:val="clear" w:color="auto" w:fill="D9E2F3" w:themeFill="accent1" w:themeFillTint="33"/>
            <w:vAlign w:val="center"/>
          </w:tcPr>
          <w:p w14:paraId="017840BD" w14:textId="77777777" w:rsidR="00DF6648" w:rsidRPr="00892F64" w:rsidRDefault="003700BE" w:rsidP="00492ABD"/>
        </w:tc>
        <w:tc>
          <w:tcPr>
            <w:tcW w:w="1923" w:type="dxa"/>
            <w:shd w:val="clear" w:color="auto" w:fill="D9E2F3" w:themeFill="accent1" w:themeFillTint="33"/>
            <w:vAlign w:val="center"/>
          </w:tcPr>
          <w:p w14:paraId="7D583EDD" w14:textId="77777777" w:rsidR="00DF6648" w:rsidRPr="00892F64" w:rsidRDefault="00A06FD5" w:rsidP="00492ABD">
            <w:r w:rsidRPr="00892F64">
              <w:t>Total Expended:</w:t>
            </w:r>
          </w:p>
        </w:tc>
        <w:tc>
          <w:tcPr>
            <w:tcW w:w="2677" w:type="dxa"/>
            <w:shd w:val="clear" w:color="auto" w:fill="D9E2F3" w:themeFill="accent1" w:themeFillTint="33"/>
            <w:vAlign w:val="center"/>
          </w:tcPr>
          <w:p w14:paraId="3D70AAEF" w14:textId="77777777" w:rsidR="00A4472D" w:rsidRDefault="00A06FD5">
            <w:r>
              <w:t>$66,133.00</w:t>
            </w:r>
          </w:p>
        </w:tc>
      </w:tr>
      <w:tr w:rsidR="00DF6648" w:rsidRPr="00892F64" w14:paraId="5AD5CCFC" w14:textId="77777777" w:rsidTr="00492ABD">
        <w:trPr>
          <w:trHeight w:val="823"/>
        </w:trPr>
        <w:tc>
          <w:tcPr>
            <w:tcW w:w="1448" w:type="dxa"/>
            <w:shd w:val="clear" w:color="auto" w:fill="D9E2F3" w:themeFill="accent1" w:themeFillTint="33"/>
          </w:tcPr>
          <w:p w14:paraId="745E1A91"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592E2888" w14:textId="77777777" w:rsidR="00A4472D" w:rsidRDefault="00A06FD5">
            <w:r>
              <w:t>Reduce motor vehicle crashes, injuries, and fatalities via high visibility enforcement targeting impaired drivers, speeders, those who do not use safety restraints devices, aggressive and distracted driving.</w:t>
            </w:r>
          </w:p>
        </w:tc>
      </w:tr>
      <w:tr w:rsidR="00DF6648" w:rsidRPr="00892F64" w14:paraId="2A90FE31" w14:textId="77777777" w:rsidTr="00492ABD">
        <w:trPr>
          <w:trHeight w:val="973"/>
        </w:trPr>
        <w:tc>
          <w:tcPr>
            <w:tcW w:w="1448" w:type="dxa"/>
            <w:shd w:val="clear" w:color="auto" w:fill="D9E2F3" w:themeFill="accent1" w:themeFillTint="33"/>
          </w:tcPr>
          <w:p w14:paraId="5725C8BF" w14:textId="77777777" w:rsidR="00DF6648" w:rsidRPr="00892F64" w:rsidRDefault="00A06FD5" w:rsidP="00492ABD">
            <w:r w:rsidRPr="00892F64">
              <w:lastRenderedPageBreak/>
              <w:t>State Targets:</w:t>
            </w:r>
          </w:p>
        </w:tc>
        <w:tc>
          <w:tcPr>
            <w:tcW w:w="8029" w:type="dxa"/>
            <w:gridSpan w:val="4"/>
            <w:shd w:val="clear" w:color="auto" w:fill="D9E2F3" w:themeFill="accent1" w:themeFillTint="33"/>
          </w:tcPr>
          <w:p w14:paraId="5F932220"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5D9ADD7A" w14:textId="77777777" w:rsidTr="00492ABD">
        <w:trPr>
          <w:tblHeader/>
        </w:trPr>
        <w:tc>
          <w:tcPr>
            <w:tcW w:w="4315" w:type="dxa"/>
            <w:shd w:val="clear" w:color="auto" w:fill="E7E6E6" w:themeFill="background2"/>
          </w:tcPr>
          <w:p w14:paraId="17746C1B"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6863F42A"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03FEE83F" w14:textId="77777777" w:rsidTr="00492ABD">
        <w:tc>
          <w:tcPr>
            <w:tcW w:w="4315" w:type="dxa"/>
          </w:tcPr>
          <w:p w14:paraId="192F7294" w14:textId="77777777" w:rsidR="00A4472D" w:rsidRDefault="00A06FD5">
            <w:r>
              <w:t xml:space="preserve">1. The Savannah Police Department HEAT Unit will continue uninterrupted enforcement efforts. 2. The award of the grant will be announced to the media during the first quarter of the grant period. </w:t>
            </w:r>
          </w:p>
        </w:tc>
        <w:tc>
          <w:tcPr>
            <w:tcW w:w="5130" w:type="dxa"/>
          </w:tcPr>
          <w:p w14:paraId="4C4B68C3" w14:textId="77777777" w:rsidR="00A4472D" w:rsidRDefault="00A06FD5">
            <w:r>
              <w:t>The department maintained three officers dedicated to performing the goals and objectives for the 2020-2021grant period.</w:t>
            </w:r>
          </w:p>
        </w:tc>
      </w:tr>
      <w:tr w:rsidR="00DF6648" w:rsidRPr="00892F64" w14:paraId="3F5E25B3" w14:textId="77777777" w:rsidTr="00492ABD">
        <w:tc>
          <w:tcPr>
            <w:tcW w:w="4315" w:type="dxa"/>
          </w:tcPr>
          <w:p w14:paraId="65205F79" w14:textId="77777777" w:rsidR="00A4472D" w:rsidRDefault="00A06FD5">
            <w:r>
              <w:t>The Savannah Police Department HEAT Unit will be dedicated to enforcing the impaired driving laws on the roadways of Savannah through saturated patrol and checkpoints in the areas identified by data to be those where DUI related crashes, injuries and fatalities occur. A minimum of 27 DUI contacts will be initiated each month by the Unit. The Savannah Police Department HEAT Unit will be up to date with regard to DUI SFST training through refresher and update classes.</w:t>
            </w:r>
          </w:p>
        </w:tc>
        <w:tc>
          <w:tcPr>
            <w:tcW w:w="5130" w:type="dxa"/>
          </w:tcPr>
          <w:p w14:paraId="25FB93B4" w14:textId="77777777" w:rsidR="00A4472D" w:rsidRDefault="00A06FD5">
            <w:r>
              <w:t>The unit met and exceeded the objective for impaired driving contacts.The unit's goals was to reduce alcohol crashes, injuries and fatalities through DUI enforcement.During 2019-2020 grant period we had investigated 16 fatal collisions with alcohol being confirmed as a factorin 3 of those crashes.During the 2020-2021 grant period we have investigated 18 fatal collisions with alcohol being confirmed as afactor in 6 of those crashes.During the 2019-2020 grant period we had 59 serious injury crashes with alcohol being confirmed as the factorin 13 of those crashes.During 2020-2021 grant period we had 47 serious injury crashes with alcohol being confirmed as the factor in12 of those crashes.We saw a slight increase in alcohol related crashes involving fatal collisions and a slight increase in serious injury collisions with alcohol confirmed as the factor.</w:t>
            </w:r>
          </w:p>
        </w:tc>
      </w:tr>
      <w:tr w:rsidR="00DF6648" w:rsidRPr="00892F64" w14:paraId="6B759F31" w14:textId="77777777" w:rsidTr="00492ABD">
        <w:tc>
          <w:tcPr>
            <w:tcW w:w="4315" w:type="dxa"/>
          </w:tcPr>
          <w:p w14:paraId="19D91E8B" w14:textId="77777777" w:rsidR="00A4472D" w:rsidRDefault="00A06FD5">
            <w:r>
              <w:t>The Savannah Police Department HEAT Unit will be dedicated to enforcing the laws that govern speed on the roadways of Savannah through saturated patrol and checkpoints in areas identified by data to be those where speed related crashes, injuries and fatalities occur. A minimum of 188 speeding contacts will be initiated by the unit. The Savannah Police Department HEAT Unit will be RADAR and LIDAR certified.</w:t>
            </w:r>
          </w:p>
        </w:tc>
        <w:tc>
          <w:tcPr>
            <w:tcW w:w="5130" w:type="dxa"/>
          </w:tcPr>
          <w:p w14:paraId="39757E28" w14:textId="77777777" w:rsidR="00A4472D" w:rsidRDefault="00A06FD5">
            <w:r>
              <w:t xml:space="preserve">The unit met and exceeded the objective for speed related contacts.The unit's goals was to reduce speed related crashes, injuries and fatalities through speed enforcement.During 2019-2020 grant period we had investigated 16 fatal collisions with speed being confirmed as a factorin 5 of those crashes.During the 2020-2021 grant period we have investigated 18 fatal collisions with speed being confirmed as afactor in 5 of those crashes.During the 2020-2021 grant period we had 59 serious injury crashes with speed being confirmed as the factorin 3 of those crashes.During 2020-2021 grant period we had 47 serious injury crashes with speed being confirmed </w:t>
            </w:r>
            <w:r>
              <w:lastRenderedPageBreak/>
              <w:t>as the factor in17 of those crashes.We did not see a change in speed related crashes involving fatal collisions and we saw a significant increase in serious injury collisions with speed confirmed as the factor</w:t>
            </w:r>
          </w:p>
        </w:tc>
      </w:tr>
      <w:tr w:rsidR="00DF6648" w:rsidRPr="00892F64" w14:paraId="73CADD8E" w14:textId="77777777" w:rsidTr="00492ABD">
        <w:tc>
          <w:tcPr>
            <w:tcW w:w="4315" w:type="dxa"/>
          </w:tcPr>
          <w:p w14:paraId="1A6912C3" w14:textId="77777777" w:rsidR="00A4472D" w:rsidRDefault="00A06FD5">
            <w:r>
              <w:lastRenderedPageBreak/>
              <w:t>The Savannah Police Department HEAT Unit will be dedicated to enforcing the occupant protection laws on the roadways of Savannah through saturated patrol and checkpoints in areas where non-resident related crashes, injuries and fatalities occur. The Unit will initiate a minimum of 50 occupant protection contacts each month. The Savannah Police Department HEAT Unit will maintain at least one CPST on the taskforce.</w:t>
            </w:r>
          </w:p>
        </w:tc>
        <w:tc>
          <w:tcPr>
            <w:tcW w:w="5130" w:type="dxa"/>
          </w:tcPr>
          <w:p w14:paraId="4C019556" w14:textId="77777777" w:rsidR="00A4472D" w:rsidRDefault="00A06FD5">
            <w:r>
              <w:t>The unit met and exceeded the objective for Occupant protection contacts.The unit's goals was to reduce crashes, injuries and fatalities through occupant restraint enforcement.During 2019-2020 grant period we had investigated 16 fatal collisions with unrestrained occupants beingconfirmed as a factor in 2 of those crashes.During the 2020-2021 grant period we have investigated 18 fatal collisions with unrestrained occupants beingconfirmed as a factor in 6 of those crashes.During the 2019-2020 grant period we had 59 serious injury crashes with unrestrained occupants beingconfirmed as the factor in 9 of those crashes.During 2020-20201 grant period we had 47 serious injury crashes with unrestrained occupants being confirmedas the factor in 6 of those crashes.We saw a  slight increase in unrestrained occupants related crashes involving fatal collisions and a slight increase inserious injury collisions with unrestrained occupants confirmed as the factor.</w:t>
            </w:r>
          </w:p>
        </w:tc>
      </w:tr>
      <w:tr w:rsidR="00DF6648" w:rsidRPr="00892F64" w14:paraId="06DFA877" w14:textId="77777777" w:rsidTr="0069181D">
        <w:trPr>
          <w:trHeight w:val="332"/>
        </w:trPr>
        <w:tc>
          <w:tcPr>
            <w:tcW w:w="4315" w:type="dxa"/>
          </w:tcPr>
          <w:p w14:paraId="48A27E35" w14:textId="77777777" w:rsidR="00A4472D" w:rsidRDefault="00A06FD5">
            <w:r>
              <w:t xml:space="preserve">The Savannah Police Department HEAT Unit will work with other jurisdictions within the area through checkpoints, saturated patrols, and other traffic operations at least 2 times each month. </w:t>
            </w:r>
          </w:p>
        </w:tc>
        <w:tc>
          <w:tcPr>
            <w:tcW w:w="5130" w:type="dxa"/>
          </w:tcPr>
          <w:p w14:paraId="1CD08734" w14:textId="77777777" w:rsidR="00A4472D" w:rsidRDefault="00A06FD5">
            <w:r>
              <w:t>The unit met and exceeded the objective for effective police traffic services.Throughout the year the unit worked along side neighboring jurisdictions by participating in joint safety checkpoints, child safety seat events, speed initiatives and GOHS sponsored events.</w:t>
            </w:r>
          </w:p>
        </w:tc>
      </w:tr>
      <w:tr w:rsidR="00DF6648" w:rsidRPr="00892F64" w14:paraId="150C5E96" w14:textId="77777777" w:rsidTr="00492ABD">
        <w:tc>
          <w:tcPr>
            <w:tcW w:w="4315" w:type="dxa"/>
          </w:tcPr>
          <w:p w14:paraId="4D4E9726" w14:textId="77777777" w:rsidR="00A4472D" w:rsidRDefault="00A06FD5">
            <w:r>
              <w:t>The Savannah Police Department HEAT Unit will conduct 1 educational event a month to the public during the grant period. Mention of the Move-Over law will be included in every event. Distracted Driving will be a major topic discussed at each event.</w:t>
            </w:r>
          </w:p>
        </w:tc>
        <w:tc>
          <w:tcPr>
            <w:tcW w:w="5130" w:type="dxa"/>
          </w:tcPr>
          <w:p w14:paraId="5B09764D" w14:textId="77777777" w:rsidR="00A4472D" w:rsidRDefault="00A06FD5">
            <w:r>
              <w:t>The unit met and exceeded the objective for disseminate traffic safety-related educational materials.The unit participated in 13 educational events which are documented in the monthly reports.</w:t>
            </w:r>
          </w:p>
        </w:tc>
      </w:tr>
      <w:tr w:rsidR="00DF6648" w:rsidRPr="00892F64" w14:paraId="43BD5286" w14:textId="77777777" w:rsidTr="00492ABD">
        <w:tc>
          <w:tcPr>
            <w:tcW w:w="4315" w:type="dxa"/>
          </w:tcPr>
          <w:p w14:paraId="16956893" w14:textId="77777777" w:rsidR="00A4472D" w:rsidRDefault="00A06FD5">
            <w:r>
              <w:t xml:space="preserve">The Savannah Police Department HEAT Unit will conduct a minimum of two seatbelt surveys during the grant period. At least one survey will be conducted at </w:t>
            </w:r>
            <w:r>
              <w:lastRenderedPageBreak/>
              <w:t>the beginning and one at the end of the grant period.</w:t>
            </w:r>
          </w:p>
        </w:tc>
        <w:tc>
          <w:tcPr>
            <w:tcW w:w="5130" w:type="dxa"/>
          </w:tcPr>
          <w:p w14:paraId="7CD99F33" w14:textId="77777777" w:rsidR="00A4472D" w:rsidRDefault="00A06FD5">
            <w:r>
              <w:lastRenderedPageBreak/>
              <w:t xml:space="preserve">Both Seat Belt surveys were completed and documented in the monthly reports. Our surveys were conducted atDerenne Ave at Waters Ave at the beginning and end of the 2020/20201 grant </w:t>
            </w:r>
            <w:r>
              <w:lastRenderedPageBreak/>
              <w:t>year. We saw a 1% increase over the year ending with a seat belt usage rate of 97%.</w:t>
            </w:r>
          </w:p>
        </w:tc>
      </w:tr>
      <w:tr w:rsidR="00DF6648" w:rsidRPr="00892F64" w14:paraId="3FAEB0DF" w14:textId="77777777" w:rsidTr="00492ABD">
        <w:tc>
          <w:tcPr>
            <w:tcW w:w="4315" w:type="dxa"/>
          </w:tcPr>
          <w:p w14:paraId="5113C734" w14:textId="77777777" w:rsidR="00A4472D" w:rsidRDefault="00A06FD5">
            <w:r>
              <w:lastRenderedPageBreak/>
              <w:t>The Savannah Police Department HEAT Unit will participate in at least one wave during each Thunder mobilization.</w:t>
            </w:r>
          </w:p>
        </w:tc>
        <w:tc>
          <w:tcPr>
            <w:tcW w:w="5130" w:type="dxa"/>
          </w:tcPr>
          <w:p w14:paraId="7ECDFEA3" w14:textId="77777777" w:rsidR="00A4472D" w:rsidRDefault="00A06FD5">
            <w:r>
              <w:t>The unit met and exceeded the goals and objectives of participating in each Thunder mobilization which are documented in the monthly reports.</w:t>
            </w:r>
          </w:p>
        </w:tc>
      </w:tr>
      <w:tr w:rsidR="00DF6648" w:rsidRPr="00892F64" w14:paraId="741717AF" w14:textId="77777777" w:rsidTr="00492ABD">
        <w:tc>
          <w:tcPr>
            <w:tcW w:w="4315" w:type="dxa"/>
          </w:tcPr>
          <w:p w14:paraId="2BC42604" w14:textId="77777777" w:rsidR="00A4472D" w:rsidRDefault="00A06FD5">
            <w:r>
              <w:t>Activity 1: The Savannah Police Department HEAT Unit will participate in monthly regional traffic enforcement network meetings and initiatives during the grant year.</w:t>
            </w:r>
          </w:p>
        </w:tc>
        <w:tc>
          <w:tcPr>
            <w:tcW w:w="5130" w:type="dxa"/>
          </w:tcPr>
          <w:p w14:paraId="1EF33A7A" w14:textId="77777777" w:rsidR="00A4472D" w:rsidRDefault="00A06FD5">
            <w:r>
              <w:t>The unit attended all scheduled traffic enforcement network meetings. One meeting was canceled which was documented in the monthly reports.</w:t>
            </w:r>
          </w:p>
        </w:tc>
      </w:tr>
      <w:tr w:rsidR="00DF6648" w:rsidRPr="00892F64" w14:paraId="3FEAFB17" w14:textId="77777777" w:rsidTr="00492ABD">
        <w:tc>
          <w:tcPr>
            <w:tcW w:w="4315" w:type="dxa"/>
          </w:tcPr>
          <w:p w14:paraId="34F48BB6" w14:textId="77777777" w:rsidR="00A4472D" w:rsidRDefault="00A06FD5">
            <w:r>
              <w:t>The Savannah police Department HEAT Unit will participate in GOHS/NHTSA highway safety campaigns including CIOT, Drive Sober or Get Pulled Over, CIOT Border to Border, Operation Southern Shield, and 100 Days of Summer HEAT during the grant period.</w:t>
            </w:r>
          </w:p>
        </w:tc>
        <w:tc>
          <w:tcPr>
            <w:tcW w:w="5130" w:type="dxa"/>
          </w:tcPr>
          <w:p w14:paraId="24A097C4" w14:textId="77777777" w:rsidR="00A4472D" w:rsidRDefault="00A06FD5">
            <w:r>
              <w:t>HEAT officers participated in all GOHS/NHTSA campaigns during the grant period.</w:t>
            </w:r>
          </w:p>
        </w:tc>
      </w:tr>
    </w:tbl>
    <w:p w14:paraId="34AF86BC" w14:textId="77777777" w:rsidR="00A94FA8" w:rsidRDefault="003700BE"/>
    <w:p w14:paraId="4CD0AAEB" w14:textId="77777777" w:rsidR="0069181D" w:rsidRDefault="003700BE" w:rsidP="0069181D"/>
    <w:p w14:paraId="7C39E44A" w14:textId="77777777" w:rsidR="0069181D" w:rsidRDefault="003700BE" w:rsidP="0069181D"/>
    <w:p w14:paraId="53F7F2CD" w14:textId="77777777" w:rsidR="0069181D" w:rsidRDefault="003700BE" w:rsidP="0069181D"/>
    <w:p w14:paraId="6A2A8F7E" w14:textId="77777777" w:rsidR="0069181D" w:rsidRDefault="003700BE" w:rsidP="0069181D"/>
    <w:p w14:paraId="7DCFB9A0" w14:textId="77777777" w:rsidR="0069181D" w:rsidRDefault="003700BE" w:rsidP="0069181D"/>
    <w:p w14:paraId="25111BB3"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8C841B5" w14:textId="77777777" w:rsidTr="00492ABD">
        <w:trPr>
          <w:trHeight w:val="571"/>
        </w:trPr>
        <w:tc>
          <w:tcPr>
            <w:tcW w:w="1448" w:type="dxa"/>
            <w:shd w:val="clear" w:color="auto" w:fill="D9E2F3" w:themeFill="accent1" w:themeFillTint="33"/>
            <w:vAlign w:val="center"/>
          </w:tcPr>
          <w:p w14:paraId="1C605D26" w14:textId="77777777" w:rsidR="00DF6648" w:rsidRPr="00892F64" w:rsidRDefault="00A06FD5" w:rsidP="00492ABD">
            <w:r w:rsidRPr="00892F64">
              <w:t>Grantee:</w:t>
            </w:r>
          </w:p>
        </w:tc>
        <w:tc>
          <w:tcPr>
            <w:tcW w:w="3045" w:type="dxa"/>
            <w:shd w:val="clear" w:color="auto" w:fill="D9E2F3" w:themeFill="accent1" w:themeFillTint="33"/>
            <w:vAlign w:val="center"/>
          </w:tcPr>
          <w:p w14:paraId="37E23A58" w14:textId="56FE59AB" w:rsidR="00A4472D" w:rsidRDefault="004C4143">
            <w:r w:rsidRPr="004C4143">
              <w:t>Savannah Technical College</w:t>
            </w:r>
          </w:p>
        </w:tc>
        <w:tc>
          <w:tcPr>
            <w:tcW w:w="382" w:type="dxa"/>
            <w:shd w:val="clear" w:color="auto" w:fill="D9E2F3" w:themeFill="accent1" w:themeFillTint="33"/>
            <w:vAlign w:val="center"/>
          </w:tcPr>
          <w:p w14:paraId="7CE51D01" w14:textId="77777777" w:rsidR="00DF6648" w:rsidRPr="00892F64" w:rsidRDefault="003700BE" w:rsidP="00492ABD"/>
        </w:tc>
        <w:tc>
          <w:tcPr>
            <w:tcW w:w="1923" w:type="dxa"/>
            <w:shd w:val="clear" w:color="auto" w:fill="D9E2F3" w:themeFill="accent1" w:themeFillTint="33"/>
            <w:vAlign w:val="center"/>
          </w:tcPr>
          <w:p w14:paraId="7C96A3CC" w14:textId="77777777" w:rsidR="00DF6648" w:rsidRPr="00892F64" w:rsidRDefault="00A06FD5" w:rsidP="00492ABD">
            <w:r w:rsidRPr="00892F64">
              <w:t>Grant Number:</w:t>
            </w:r>
          </w:p>
        </w:tc>
        <w:tc>
          <w:tcPr>
            <w:tcW w:w="2677" w:type="dxa"/>
            <w:shd w:val="clear" w:color="auto" w:fill="D9E2F3" w:themeFill="accent1" w:themeFillTint="33"/>
            <w:vAlign w:val="center"/>
          </w:tcPr>
          <w:p w14:paraId="3A16D3CD" w14:textId="77777777" w:rsidR="00A4472D" w:rsidRDefault="00A06FD5">
            <w:r>
              <w:t>GA-2021-F.A.S.T. 402 TSP-143</w:t>
            </w:r>
          </w:p>
        </w:tc>
      </w:tr>
      <w:tr w:rsidR="00DF6648" w:rsidRPr="00892F64" w14:paraId="2595B25C" w14:textId="77777777" w:rsidTr="00492ABD">
        <w:trPr>
          <w:trHeight w:val="561"/>
        </w:trPr>
        <w:tc>
          <w:tcPr>
            <w:tcW w:w="1448" w:type="dxa"/>
            <w:shd w:val="clear" w:color="auto" w:fill="D9E2F3" w:themeFill="accent1" w:themeFillTint="33"/>
            <w:vAlign w:val="center"/>
          </w:tcPr>
          <w:p w14:paraId="558D7540" w14:textId="77777777" w:rsidR="00DF6648" w:rsidRPr="00892F64" w:rsidRDefault="00A06FD5" w:rsidP="00492ABD">
            <w:r w:rsidRPr="00892F64">
              <w:t>Project Title:</w:t>
            </w:r>
          </w:p>
        </w:tc>
        <w:tc>
          <w:tcPr>
            <w:tcW w:w="3045" w:type="dxa"/>
            <w:shd w:val="clear" w:color="auto" w:fill="D9E2F3" w:themeFill="accent1" w:themeFillTint="33"/>
            <w:vAlign w:val="center"/>
          </w:tcPr>
          <w:p w14:paraId="2ED7F071" w14:textId="77777777" w:rsidR="00A4472D" w:rsidRDefault="00A06FD5">
            <w:r>
              <w:t>Building a Legacy of Safety: The Coastal Georgia Center for Driver Safety</w:t>
            </w:r>
          </w:p>
        </w:tc>
        <w:tc>
          <w:tcPr>
            <w:tcW w:w="382" w:type="dxa"/>
            <w:shd w:val="clear" w:color="auto" w:fill="D9E2F3" w:themeFill="accent1" w:themeFillTint="33"/>
            <w:vAlign w:val="center"/>
          </w:tcPr>
          <w:p w14:paraId="2D2FF0E0" w14:textId="77777777" w:rsidR="00DF6648" w:rsidRPr="00892F64" w:rsidRDefault="003700BE" w:rsidP="00492ABD"/>
        </w:tc>
        <w:tc>
          <w:tcPr>
            <w:tcW w:w="1923" w:type="dxa"/>
            <w:shd w:val="clear" w:color="auto" w:fill="D9E2F3" w:themeFill="accent1" w:themeFillTint="33"/>
            <w:vAlign w:val="center"/>
          </w:tcPr>
          <w:p w14:paraId="23388257" w14:textId="77777777" w:rsidR="00DF6648" w:rsidRPr="00892F64" w:rsidRDefault="00A06FD5" w:rsidP="00492ABD">
            <w:r w:rsidRPr="00892F64">
              <w:t>Funding Source:</w:t>
            </w:r>
          </w:p>
        </w:tc>
        <w:tc>
          <w:tcPr>
            <w:tcW w:w="2677" w:type="dxa"/>
            <w:shd w:val="clear" w:color="auto" w:fill="D9E2F3" w:themeFill="accent1" w:themeFillTint="33"/>
            <w:vAlign w:val="center"/>
          </w:tcPr>
          <w:p w14:paraId="49ED0997" w14:textId="77777777" w:rsidR="00A4472D" w:rsidRDefault="00A06FD5">
            <w:r>
              <w:t>F.A.S.T. 402 TSP</w:t>
            </w:r>
          </w:p>
        </w:tc>
      </w:tr>
      <w:tr w:rsidR="00DF6648" w:rsidRPr="00892F64" w14:paraId="618C1569" w14:textId="77777777" w:rsidTr="00492ABD">
        <w:trPr>
          <w:trHeight w:val="561"/>
        </w:trPr>
        <w:tc>
          <w:tcPr>
            <w:tcW w:w="1448" w:type="dxa"/>
            <w:shd w:val="clear" w:color="auto" w:fill="D9E2F3" w:themeFill="accent1" w:themeFillTint="33"/>
            <w:vAlign w:val="center"/>
          </w:tcPr>
          <w:p w14:paraId="7AE8385A" w14:textId="77777777" w:rsidR="00DF6648" w:rsidRPr="00892F64" w:rsidRDefault="00A06FD5" w:rsidP="00492ABD">
            <w:r w:rsidRPr="00892F64">
              <w:t>Funded Amount:</w:t>
            </w:r>
          </w:p>
        </w:tc>
        <w:tc>
          <w:tcPr>
            <w:tcW w:w="3045" w:type="dxa"/>
            <w:shd w:val="clear" w:color="auto" w:fill="D9E2F3" w:themeFill="accent1" w:themeFillTint="33"/>
            <w:vAlign w:val="center"/>
          </w:tcPr>
          <w:p w14:paraId="39C6D918" w14:textId="77777777" w:rsidR="00A4472D" w:rsidRDefault="00A06FD5">
            <w:r>
              <w:t>$191,267.00</w:t>
            </w:r>
          </w:p>
        </w:tc>
        <w:tc>
          <w:tcPr>
            <w:tcW w:w="382" w:type="dxa"/>
            <w:shd w:val="clear" w:color="auto" w:fill="D9E2F3" w:themeFill="accent1" w:themeFillTint="33"/>
            <w:vAlign w:val="center"/>
          </w:tcPr>
          <w:p w14:paraId="1C834610" w14:textId="77777777" w:rsidR="00DF6648" w:rsidRPr="00892F64" w:rsidRDefault="003700BE" w:rsidP="00492ABD"/>
        </w:tc>
        <w:tc>
          <w:tcPr>
            <w:tcW w:w="1923" w:type="dxa"/>
            <w:shd w:val="clear" w:color="auto" w:fill="D9E2F3" w:themeFill="accent1" w:themeFillTint="33"/>
            <w:vAlign w:val="center"/>
          </w:tcPr>
          <w:p w14:paraId="73238D34" w14:textId="77777777" w:rsidR="00DF6648" w:rsidRPr="00892F64" w:rsidRDefault="00A06FD5" w:rsidP="00492ABD">
            <w:r w:rsidRPr="00892F64">
              <w:t>Total Expended:</w:t>
            </w:r>
          </w:p>
        </w:tc>
        <w:tc>
          <w:tcPr>
            <w:tcW w:w="2677" w:type="dxa"/>
            <w:shd w:val="clear" w:color="auto" w:fill="D9E2F3" w:themeFill="accent1" w:themeFillTint="33"/>
            <w:vAlign w:val="center"/>
          </w:tcPr>
          <w:p w14:paraId="35ED0957" w14:textId="77777777" w:rsidR="00A4472D" w:rsidRDefault="00A06FD5">
            <w:r>
              <w:t>$150,684.28</w:t>
            </w:r>
          </w:p>
        </w:tc>
      </w:tr>
      <w:tr w:rsidR="00DF6648" w:rsidRPr="00892F64" w14:paraId="25C18253" w14:textId="77777777" w:rsidTr="00492ABD">
        <w:trPr>
          <w:trHeight w:val="823"/>
        </w:trPr>
        <w:tc>
          <w:tcPr>
            <w:tcW w:w="1448" w:type="dxa"/>
            <w:shd w:val="clear" w:color="auto" w:fill="D9E2F3" w:themeFill="accent1" w:themeFillTint="33"/>
          </w:tcPr>
          <w:p w14:paraId="561E4FEF"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63ED6827" w14:textId="77777777" w:rsidR="00A4472D" w:rsidRDefault="00A06FD5">
            <w:r>
              <w:t xml:space="preserve">The college is proud to create The Coastal Georgia Center for Driver Safety. It will build on its already stellar driver's education program and use these grant funds to create two core additional services: distracted driver education, and alcohol impaired driving prevention. These services will be integrated into both the college's community offerings and strategic community partnerships to provide greater access, sustainability, and improve safety for decades to come. </w:t>
            </w:r>
          </w:p>
        </w:tc>
      </w:tr>
      <w:tr w:rsidR="00DF6648" w:rsidRPr="00892F64" w14:paraId="5002F425" w14:textId="77777777" w:rsidTr="00492ABD">
        <w:trPr>
          <w:trHeight w:val="973"/>
        </w:trPr>
        <w:tc>
          <w:tcPr>
            <w:tcW w:w="1448" w:type="dxa"/>
            <w:shd w:val="clear" w:color="auto" w:fill="D9E2F3" w:themeFill="accent1" w:themeFillTint="33"/>
          </w:tcPr>
          <w:p w14:paraId="0BB1820C" w14:textId="77777777" w:rsidR="00DF6648" w:rsidRPr="00892F64" w:rsidRDefault="00A06FD5" w:rsidP="00492ABD">
            <w:r w:rsidRPr="00892F64">
              <w:lastRenderedPageBreak/>
              <w:t>State Targets:</w:t>
            </w:r>
          </w:p>
        </w:tc>
        <w:tc>
          <w:tcPr>
            <w:tcW w:w="8029" w:type="dxa"/>
            <w:gridSpan w:val="4"/>
            <w:shd w:val="clear" w:color="auto" w:fill="D9E2F3" w:themeFill="accent1" w:themeFillTint="33"/>
          </w:tcPr>
          <w:p w14:paraId="33D6BC4F"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67E2E395" w14:textId="77777777" w:rsidTr="00492ABD">
        <w:trPr>
          <w:tblHeader/>
        </w:trPr>
        <w:tc>
          <w:tcPr>
            <w:tcW w:w="4315" w:type="dxa"/>
            <w:shd w:val="clear" w:color="auto" w:fill="E7E6E6" w:themeFill="background2"/>
          </w:tcPr>
          <w:p w14:paraId="1C5D1A4B"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3AC66379"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3BEBC06C" w14:textId="77777777" w:rsidTr="00492ABD">
        <w:tc>
          <w:tcPr>
            <w:tcW w:w="4315" w:type="dxa"/>
          </w:tcPr>
          <w:p w14:paraId="0641C80A" w14:textId="77777777" w:rsidR="00A4472D" w:rsidRDefault="00A06FD5">
            <w:r>
              <w:t>Grantee will develop a 2 hour workshop for families of teen drivers that educates on the dangers of distracted driving by November 31, 2020. The 2 hour workshop curriculum will get GOHS approval prior to presentation.</w:t>
            </w:r>
          </w:p>
        </w:tc>
        <w:tc>
          <w:tcPr>
            <w:tcW w:w="5130" w:type="dxa"/>
          </w:tcPr>
          <w:p w14:paraId="24A3D33E" w14:textId="77777777" w:rsidR="00A4472D" w:rsidRDefault="00A06FD5">
            <w:r>
              <w:t xml:space="preserve">Yes, partnering with Parent University, SCCPS, SSU Upward Bound and other partners, we were able to go throughout the community do presentations. </w:t>
            </w:r>
          </w:p>
        </w:tc>
      </w:tr>
      <w:tr w:rsidR="00DF6648" w:rsidRPr="00892F64" w14:paraId="50CA1ED0" w14:textId="77777777" w:rsidTr="00492ABD">
        <w:tc>
          <w:tcPr>
            <w:tcW w:w="4315" w:type="dxa"/>
          </w:tcPr>
          <w:p w14:paraId="5E41D356" w14:textId="77777777" w:rsidR="00A4472D" w:rsidRDefault="00A06FD5">
            <w:r>
              <w:t xml:space="preserve">Grantee will present the approved curriculum for a 2 hour workshop to 500 families of teen drivers that educates on the dangers of distracted driving. </w:t>
            </w:r>
          </w:p>
        </w:tc>
        <w:tc>
          <w:tcPr>
            <w:tcW w:w="5130" w:type="dxa"/>
          </w:tcPr>
          <w:p w14:paraId="1E557DDC" w14:textId="77777777" w:rsidR="00A4472D" w:rsidRDefault="00A06FD5">
            <w:r>
              <w:t>Many of the challenges were due to the pandemic.  Parent University is one of the main components of our grant.  They moved to virtual due to the pandemic and rotated their classes to accommodate the needs of the parents during that time.  There were many of the events that were canceled due to the pandemic.</w:t>
            </w:r>
          </w:p>
        </w:tc>
      </w:tr>
      <w:tr w:rsidR="00DF6648" w:rsidRPr="00892F64" w14:paraId="2C90DDC7" w14:textId="77777777" w:rsidTr="00492ABD">
        <w:tc>
          <w:tcPr>
            <w:tcW w:w="4315" w:type="dxa"/>
          </w:tcPr>
          <w:p w14:paraId="750CECBF" w14:textId="77777777" w:rsidR="00A4472D" w:rsidRDefault="00A06FD5">
            <w:r>
              <w:t xml:space="preserve">Grantee will use the Virtual Simulators within the high schools to educate 4000 students during the grant year.  Each simulator (5) will be used to educate 800 students on the full 25 minute driving experience allowed by the software. </w:t>
            </w:r>
          </w:p>
        </w:tc>
        <w:tc>
          <w:tcPr>
            <w:tcW w:w="5130" w:type="dxa"/>
          </w:tcPr>
          <w:p w14:paraId="0BE35DC4" w14:textId="77777777" w:rsidR="00A4472D" w:rsidRDefault="00A06FD5">
            <w:r>
              <w:t xml:space="preserve">As stated previously, major challenges were due to the pandemic and limited restrictions with certain school districts.  We were fortunate to that Liberty, Bryan and Effigham  counties, allowed us to bring the simulators in. Unfortunately, we didn't have the same luck with the SCCPSS.  </w:t>
            </w:r>
          </w:p>
        </w:tc>
      </w:tr>
      <w:tr w:rsidR="00DF6648" w:rsidRPr="00892F64" w14:paraId="75643BAC" w14:textId="77777777" w:rsidTr="00492ABD">
        <w:tc>
          <w:tcPr>
            <w:tcW w:w="4315" w:type="dxa"/>
          </w:tcPr>
          <w:p w14:paraId="4C98F043" w14:textId="77777777" w:rsidR="00A4472D" w:rsidRDefault="00A06FD5">
            <w:r>
              <w:t>Grantee will use the VR simulators at community events to educate 250 students during the grant year.  Simulators (5) will be used to educate 50 students each on the single 5 minute distracted driving experience allowed by the software.</w:t>
            </w:r>
          </w:p>
        </w:tc>
        <w:tc>
          <w:tcPr>
            <w:tcW w:w="5130" w:type="dxa"/>
          </w:tcPr>
          <w:p w14:paraId="2246136F" w14:textId="77777777" w:rsidR="00A4472D" w:rsidRDefault="00A06FD5">
            <w:r>
              <w:t xml:space="preserve">We were also fortunate to partner with the local libraries that we could take the simulators to a secured location to be utilizedTybee IslandGarden CityOglethorpe Mall Southwest Mall Rincon HinesvilleWe've also partnered during the summer with SCCPSS, Savannah Horiizon, and Savannah Gardens Summer Enrichment Learning. </w:t>
            </w:r>
          </w:p>
        </w:tc>
      </w:tr>
      <w:tr w:rsidR="00DF6648" w:rsidRPr="00892F64" w14:paraId="7823C06E" w14:textId="77777777" w:rsidTr="0069181D">
        <w:trPr>
          <w:trHeight w:val="332"/>
        </w:trPr>
        <w:tc>
          <w:tcPr>
            <w:tcW w:w="4315" w:type="dxa"/>
          </w:tcPr>
          <w:p w14:paraId="21523816" w14:textId="77777777" w:rsidR="00A4472D" w:rsidRDefault="00A06FD5">
            <w:r>
              <w:t>Develop and launch a monthly media campaign regarding the dangers of distracted driving and impaired driving, focusing on young drivers. Special attention will be during prom/graduation season and December/ January.  All media will get approval through GOHS prior to distribution.</w:t>
            </w:r>
          </w:p>
        </w:tc>
        <w:tc>
          <w:tcPr>
            <w:tcW w:w="5130" w:type="dxa"/>
          </w:tcPr>
          <w:p w14:paraId="6A3E6E8B" w14:textId="77777777" w:rsidR="00A4472D" w:rsidRDefault="00A06FD5">
            <w:r>
              <w:t xml:space="preserve">We received notifications from NHTSA traffic marketing to keep up with the updated information along with GOHS website and postings. </w:t>
            </w:r>
          </w:p>
        </w:tc>
      </w:tr>
      <w:tr w:rsidR="00DF6648" w:rsidRPr="00892F64" w14:paraId="56F0FD30" w14:textId="77777777" w:rsidTr="00492ABD">
        <w:tc>
          <w:tcPr>
            <w:tcW w:w="4315" w:type="dxa"/>
          </w:tcPr>
          <w:p w14:paraId="0E9A386C" w14:textId="77777777" w:rsidR="00A4472D" w:rsidRDefault="00A06FD5">
            <w:r>
              <w:t xml:space="preserve">Grantee will promote the SADD program to all 20 high schools within the Bryan, Effingham, Chatham, and Liberty County school systems during the grant </w:t>
            </w:r>
            <w:r>
              <w:lastRenderedPageBreak/>
              <w:t>year.  Grantee will make contact with administrators as well as prospective advisors and students.</w:t>
            </w:r>
          </w:p>
        </w:tc>
        <w:tc>
          <w:tcPr>
            <w:tcW w:w="5130" w:type="dxa"/>
          </w:tcPr>
          <w:p w14:paraId="4D732F78" w14:textId="77777777" w:rsidR="00A4472D" w:rsidRDefault="00A06FD5">
            <w:r>
              <w:lastRenderedPageBreak/>
              <w:t xml:space="preserve">Savannah Chatham County Public School System signed all the high schools up for the SADD chapters due to start this this year.  </w:t>
            </w:r>
          </w:p>
        </w:tc>
      </w:tr>
    </w:tbl>
    <w:p w14:paraId="762DF82B" w14:textId="77777777" w:rsidR="00A94FA8" w:rsidRDefault="003700BE"/>
    <w:p w14:paraId="5C9692BD" w14:textId="77777777" w:rsidR="0069181D" w:rsidRDefault="003700BE" w:rsidP="0069181D"/>
    <w:p w14:paraId="17884616" w14:textId="77777777" w:rsidR="0069181D" w:rsidRDefault="003700BE" w:rsidP="0069181D"/>
    <w:p w14:paraId="61F58345" w14:textId="77777777" w:rsidR="0069181D" w:rsidRDefault="003700BE" w:rsidP="0069181D"/>
    <w:p w14:paraId="22B9E0A2" w14:textId="77777777" w:rsidR="0069181D" w:rsidRDefault="003700BE" w:rsidP="0069181D"/>
    <w:p w14:paraId="4FEB7646" w14:textId="77777777" w:rsidR="0069181D" w:rsidRDefault="003700BE" w:rsidP="0069181D"/>
    <w:p w14:paraId="172549F4"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04F5769E" w14:textId="77777777" w:rsidTr="00492ABD">
        <w:trPr>
          <w:trHeight w:val="571"/>
        </w:trPr>
        <w:tc>
          <w:tcPr>
            <w:tcW w:w="1448" w:type="dxa"/>
            <w:shd w:val="clear" w:color="auto" w:fill="D9E2F3" w:themeFill="accent1" w:themeFillTint="33"/>
            <w:vAlign w:val="center"/>
          </w:tcPr>
          <w:p w14:paraId="0C92C60C" w14:textId="77777777" w:rsidR="00DF6648" w:rsidRPr="00892F64" w:rsidRDefault="00A06FD5" w:rsidP="00492ABD">
            <w:r w:rsidRPr="00892F64">
              <w:t>Grantee:</w:t>
            </w:r>
          </w:p>
        </w:tc>
        <w:tc>
          <w:tcPr>
            <w:tcW w:w="3045" w:type="dxa"/>
            <w:shd w:val="clear" w:color="auto" w:fill="D9E2F3" w:themeFill="accent1" w:themeFillTint="33"/>
            <w:vAlign w:val="center"/>
          </w:tcPr>
          <w:p w14:paraId="75C47ADF" w14:textId="67AE0928" w:rsidR="00A4472D" w:rsidRPr="004C4143" w:rsidRDefault="004C4143">
            <w:pPr>
              <w:rPr>
                <w:rFonts w:ascii="Calibri" w:hAnsi="Calibri" w:cs="Calibri"/>
                <w:color w:val="000000"/>
              </w:rPr>
            </w:pPr>
            <w:r>
              <w:rPr>
                <w:rFonts w:ascii="Calibri" w:hAnsi="Calibri" w:cs="Calibri"/>
                <w:color w:val="000000"/>
                <w:sz w:val="22"/>
                <w:szCs w:val="22"/>
              </w:rPr>
              <w:t>Shepherd Center</w:t>
            </w:r>
          </w:p>
        </w:tc>
        <w:tc>
          <w:tcPr>
            <w:tcW w:w="382" w:type="dxa"/>
            <w:shd w:val="clear" w:color="auto" w:fill="D9E2F3" w:themeFill="accent1" w:themeFillTint="33"/>
            <w:vAlign w:val="center"/>
          </w:tcPr>
          <w:p w14:paraId="0DAAA5EA" w14:textId="77777777" w:rsidR="00DF6648" w:rsidRPr="00892F64" w:rsidRDefault="003700BE" w:rsidP="00492ABD"/>
        </w:tc>
        <w:tc>
          <w:tcPr>
            <w:tcW w:w="1923" w:type="dxa"/>
            <w:shd w:val="clear" w:color="auto" w:fill="D9E2F3" w:themeFill="accent1" w:themeFillTint="33"/>
            <w:vAlign w:val="center"/>
          </w:tcPr>
          <w:p w14:paraId="66ABC0DF" w14:textId="77777777" w:rsidR="00DF6648" w:rsidRPr="00892F64" w:rsidRDefault="00A06FD5" w:rsidP="00492ABD">
            <w:r w:rsidRPr="00892F64">
              <w:t>Grant Number:</w:t>
            </w:r>
          </w:p>
        </w:tc>
        <w:tc>
          <w:tcPr>
            <w:tcW w:w="2677" w:type="dxa"/>
            <w:shd w:val="clear" w:color="auto" w:fill="D9E2F3" w:themeFill="accent1" w:themeFillTint="33"/>
            <w:vAlign w:val="center"/>
          </w:tcPr>
          <w:p w14:paraId="6613140F" w14:textId="77777777" w:rsidR="00A4472D" w:rsidRDefault="00A06FD5">
            <w:r>
              <w:t>GA-2021-F.A.S.T. 402 PS-082</w:t>
            </w:r>
          </w:p>
        </w:tc>
      </w:tr>
      <w:tr w:rsidR="00DF6648" w:rsidRPr="00892F64" w14:paraId="746CF8AD" w14:textId="77777777" w:rsidTr="00492ABD">
        <w:trPr>
          <w:trHeight w:val="561"/>
        </w:trPr>
        <w:tc>
          <w:tcPr>
            <w:tcW w:w="1448" w:type="dxa"/>
            <w:shd w:val="clear" w:color="auto" w:fill="D9E2F3" w:themeFill="accent1" w:themeFillTint="33"/>
            <w:vAlign w:val="center"/>
          </w:tcPr>
          <w:p w14:paraId="57D445D7" w14:textId="77777777" w:rsidR="00DF6648" w:rsidRPr="00892F64" w:rsidRDefault="00A06FD5" w:rsidP="00492ABD">
            <w:r w:rsidRPr="00892F64">
              <w:t>Project Title:</w:t>
            </w:r>
          </w:p>
        </w:tc>
        <w:tc>
          <w:tcPr>
            <w:tcW w:w="3045" w:type="dxa"/>
            <w:shd w:val="clear" w:color="auto" w:fill="D9E2F3" w:themeFill="accent1" w:themeFillTint="33"/>
            <w:vAlign w:val="center"/>
          </w:tcPr>
          <w:p w14:paraId="05883D06" w14:textId="77777777" w:rsidR="00A4472D" w:rsidRDefault="00A06FD5">
            <w:r>
              <w:t>Scooter Safety</w:t>
            </w:r>
          </w:p>
        </w:tc>
        <w:tc>
          <w:tcPr>
            <w:tcW w:w="382" w:type="dxa"/>
            <w:shd w:val="clear" w:color="auto" w:fill="D9E2F3" w:themeFill="accent1" w:themeFillTint="33"/>
            <w:vAlign w:val="center"/>
          </w:tcPr>
          <w:p w14:paraId="5699C294" w14:textId="77777777" w:rsidR="00DF6648" w:rsidRPr="00892F64" w:rsidRDefault="003700BE" w:rsidP="00492ABD"/>
        </w:tc>
        <w:tc>
          <w:tcPr>
            <w:tcW w:w="1923" w:type="dxa"/>
            <w:shd w:val="clear" w:color="auto" w:fill="D9E2F3" w:themeFill="accent1" w:themeFillTint="33"/>
            <w:vAlign w:val="center"/>
          </w:tcPr>
          <w:p w14:paraId="63CA98D5" w14:textId="77777777" w:rsidR="00DF6648" w:rsidRPr="00892F64" w:rsidRDefault="00A06FD5" w:rsidP="00492ABD">
            <w:r w:rsidRPr="00892F64">
              <w:t>Funding Source:</w:t>
            </w:r>
          </w:p>
        </w:tc>
        <w:tc>
          <w:tcPr>
            <w:tcW w:w="2677" w:type="dxa"/>
            <w:shd w:val="clear" w:color="auto" w:fill="D9E2F3" w:themeFill="accent1" w:themeFillTint="33"/>
            <w:vAlign w:val="center"/>
          </w:tcPr>
          <w:p w14:paraId="6E5600E3" w14:textId="77777777" w:rsidR="00A4472D" w:rsidRDefault="00A06FD5">
            <w:r>
              <w:t>F.A.S.T. 402 PS</w:t>
            </w:r>
          </w:p>
        </w:tc>
      </w:tr>
      <w:tr w:rsidR="00DF6648" w:rsidRPr="00892F64" w14:paraId="31296E82" w14:textId="77777777" w:rsidTr="00492ABD">
        <w:trPr>
          <w:trHeight w:val="561"/>
        </w:trPr>
        <w:tc>
          <w:tcPr>
            <w:tcW w:w="1448" w:type="dxa"/>
            <w:shd w:val="clear" w:color="auto" w:fill="D9E2F3" w:themeFill="accent1" w:themeFillTint="33"/>
            <w:vAlign w:val="center"/>
          </w:tcPr>
          <w:p w14:paraId="138CFA90" w14:textId="77777777" w:rsidR="00DF6648" w:rsidRPr="00892F64" w:rsidRDefault="00A06FD5" w:rsidP="00492ABD">
            <w:r w:rsidRPr="00892F64">
              <w:t>Funded Amount:</w:t>
            </w:r>
          </w:p>
        </w:tc>
        <w:tc>
          <w:tcPr>
            <w:tcW w:w="3045" w:type="dxa"/>
            <w:shd w:val="clear" w:color="auto" w:fill="D9E2F3" w:themeFill="accent1" w:themeFillTint="33"/>
            <w:vAlign w:val="center"/>
          </w:tcPr>
          <w:p w14:paraId="22752794" w14:textId="77777777" w:rsidR="00A4472D" w:rsidRDefault="00A06FD5">
            <w:r>
              <w:t>$174,000.00</w:t>
            </w:r>
          </w:p>
        </w:tc>
        <w:tc>
          <w:tcPr>
            <w:tcW w:w="382" w:type="dxa"/>
            <w:shd w:val="clear" w:color="auto" w:fill="D9E2F3" w:themeFill="accent1" w:themeFillTint="33"/>
            <w:vAlign w:val="center"/>
          </w:tcPr>
          <w:p w14:paraId="037C1443" w14:textId="77777777" w:rsidR="00DF6648" w:rsidRPr="00892F64" w:rsidRDefault="003700BE" w:rsidP="00492ABD"/>
        </w:tc>
        <w:tc>
          <w:tcPr>
            <w:tcW w:w="1923" w:type="dxa"/>
            <w:shd w:val="clear" w:color="auto" w:fill="D9E2F3" w:themeFill="accent1" w:themeFillTint="33"/>
            <w:vAlign w:val="center"/>
          </w:tcPr>
          <w:p w14:paraId="4A220A5B" w14:textId="77777777" w:rsidR="00DF6648" w:rsidRPr="00892F64" w:rsidRDefault="00A06FD5" w:rsidP="00492ABD">
            <w:r w:rsidRPr="00892F64">
              <w:t>Total Expended:</w:t>
            </w:r>
          </w:p>
        </w:tc>
        <w:tc>
          <w:tcPr>
            <w:tcW w:w="2677" w:type="dxa"/>
            <w:shd w:val="clear" w:color="auto" w:fill="D9E2F3" w:themeFill="accent1" w:themeFillTint="33"/>
            <w:vAlign w:val="center"/>
          </w:tcPr>
          <w:p w14:paraId="16F431DB" w14:textId="77777777" w:rsidR="00A4472D" w:rsidRDefault="00A06FD5">
            <w:r>
              <w:t>$174,000.00</w:t>
            </w:r>
          </w:p>
        </w:tc>
      </w:tr>
      <w:tr w:rsidR="00DF6648" w:rsidRPr="00892F64" w14:paraId="02C4EAD5" w14:textId="77777777" w:rsidTr="00492ABD">
        <w:trPr>
          <w:trHeight w:val="823"/>
        </w:trPr>
        <w:tc>
          <w:tcPr>
            <w:tcW w:w="1448" w:type="dxa"/>
            <w:shd w:val="clear" w:color="auto" w:fill="D9E2F3" w:themeFill="accent1" w:themeFillTint="33"/>
          </w:tcPr>
          <w:p w14:paraId="1D8143CD"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0312C965" w14:textId="77777777" w:rsidR="00A4472D" w:rsidRDefault="00A06FD5">
            <w:r>
              <w:t>In response to the injuries and fatalities associated with electric scooter riding, Shepherd Center would like to roll out a multifactorial safety campaign. Based on the available data, we know there are five major risk factors associated with scooter crashes. Our campaign will be a multifactorial approach to mass media, creating and disseminating 3 PSA’s, 2 Scooter Safety Summits, and a pre and post survey on the Beltline utilizing best practice primary prevention measures.</w:t>
            </w:r>
          </w:p>
        </w:tc>
      </w:tr>
      <w:tr w:rsidR="00DF6648" w:rsidRPr="00892F64" w14:paraId="0C6FE01D" w14:textId="77777777" w:rsidTr="00492ABD">
        <w:trPr>
          <w:trHeight w:val="973"/>
        </w:trPr>
        <w:tc>
          <w:tcPr>
            <w:tcW w:w="1448" w:type="dxa"/>
            <w:shd w:val="clear" w:color="auto" w:fill="D9E2F3" w:themeFill="accent1" w:themeFillTint="33"/>
          </w:tcPr>
          <w:p w14:paraId="57719744" w14:textId="77777777" w:rsidR="00DF6648" w:rsidRPr="00892F64" w:rsidRDefault="00A06FD5" w:rsidP="00492ABD">
            <w:r w:rsidRPr="00892F64">
              <w:t>State Targets:</w:t>
            </w:r>
          </w:p>
        </w:tc>
        <w:tc>
          <w:tcPr>
            <w:tcW w:w="8029" w:type="dxa"/>
            <w:gridSpan w:val="4"/>
            <w:shd w:val="clear" w:color="auto" w:fill="D9E2F3" w:themeFill="accent1" w:themeFillTint="33"/>
          </w:tcPr>
          <w:p w14:paraId="3BC4EAC8"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0A412983" w14:textId="77777777" w:rsidTr="00492ABD">
        <w:trPr>
          <w:tblHeader/>
        </w:trPr>
        <w:tc>
          <w:tcPr>
            <w:tcW w:w="4315" w:type="dxa"/>
            <w:shd w:val="clear" w:color="auto" w:fill="E7E6E6" w:themeFill="background2"/>
          </w:tcPr>
          <w:p w14:paraId="3AF569C4"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73E744A3"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4D37BA7B" w14:textId="77777777" w:rsidTr="00492ABD">
        <w:tc>
          <w:tcPr>
            <w:tcW w:w="4315" w:type="dxa"/>
          </w:tcPr>
          <w:p w14:paraId="00E249A8" w14:textId="77777777" w:rsidR="00A4472D" w:rsidRDefault="00A06FD5">
            <w:r>
              <w:t xml:space="preserve">1. Conduct a baseline observational helmet use survey within Atlanta. 2. Conduct a post-program observational helmet use survey within Atlanta. </w:t>
            </w:r>
          </w:p>
        </w:tc>
        <w:tc>
          <w:tcPr>
            <w:tcW w:w="5130" w:type="dxa"/>
          </w:tcPr>
          <w:p w14:paraId="043054F4" w14:textId="77777777" w:rsidR="00A4472D" w:rsidRDefault="00A06FD5">
            <w:r>
              <w:t xml:space="preserve">Initially we thought the observational study could be done just on the beltline. As we researched more and got in to the grant we realized that it would be much more intense than that. As it transpired, the survey piece of our grant was one of the most time consuming and difficult pieces of our grant. We hired a wonderful public health professional, Lila Ralston, to design the observational tool for us an had several planning meetings to discuss how to make this piece as standardized as possible. The survey locations were taken from Lime and Spin heat maps, and Statesboro was chosen as a control group- as they </w:t>
            </w:r>
            <w:r>
              <w:lastRenderedPageBreak/>
              <w:t xml:space="preserve">are the only other location that allows scooters in GA outside of Atlanta. We partnered with GA Southern University to help with the observations, and enlisted GOHS and our DPH partners as well. In April we did our pre-observations and spent a week in Atlanta observing and four days in Statesboro. At the end of September we conducted our post-observations and spent the same amount of time observing. It was a heavy lift, and I am so glad we put so much effort into the study because the final report (attached here) is fascinating and will serve as a wonderful baseline for future studies. While we did focus on helmet use as the factor we were measuring we also included speed, multiple riders, riding location, gender and age in the survey. While we did not move the needle in terms of helmet use- the results were too small to be statistically significant- we did see that GA Tech’s e-scooter riders did improve their helmet use, and their bike lanes had improved as well over the course of this grant. Our final report on the observational study also shows that males were more likely to wear their helmet, which we found interesting. We will try to publish the full report in 2022 with GOHS’s approval.  </w:t>
            </w:r>
          </w:p>
        </w:tc>
      </w:tr>
      <w:tr w:rsidR="00DF6648" w:rsidRPr="00892F64" w14:paraId="05698CEB" w14:textId="77777777" w:rsidTr="00492ABD">
        <w:tc>
          <w:tcPr>
            <w:tcW w:w="4315" w:type="dxa"/>
          </w:tcPr>
          <w:p w14:paraId="6DF9DB9A" w14:textId="77777777" w:rsidR="00A4472D" w:rsidRDefault="00A06FD5">
            <w:r>
              <w:lastRenderedPageBreak/>
              <w:t>Create print advertisements on the importance of helmet use to be distributed at scooter crash hot spots statewide during the grant year focusing on helmet safety and the Beltline by the end of September 2021.  </w:t>
            </w:r>
          </w:p>
        </w:tc>
        <w:tc>
          <w:tcPr>
            <w:tcW w:w="5130" w:type="dxa"/>
          </w:tcPr>
          <w:p w14:paraId="256A9882" w14:textId="77777777" w:rsidR="00A4472D" w:rsidRDefault="00A06FD5">
            <w:r>
              <w:t xml:space="preserve">We decided to do an all digital campaign instead of a print media campaign for Scoot Safe. We were unable to get exact crash location data from the scooter companies or the city and decided a digital campaign would cover all of our bases and enable us to digitally target our population more strategically. Our digital google ads ran for the duration of the campaign and did really well. We also had to pivot on our Beltline Blitz plans as the Delta variant was surging in Atlanta and we deemed it unsafe to hold the event. We came up with a great plan B and did a mass mailing along the Beltline. We ordered and assembled packets to be delivered and distributed along the beltline that would reach our target audience. The packets consisted of our infographic and plastic wall hangings (used for bathroom stalls) with </w:t>
            </w:r>
            <w:r>
              <w:lastRenderedPageBreak/>
              <w:t xml:space="preserve">scoot safe messaging to be put in bars and restaurants along the beltline and a new postcard to check out our summit online. We targeted high and low restaurants to ensure we were not just focused on the Ponce City Market area. Overall, we sent out 625 collateral pieces to 108 Atlanta addresses. </w:t>
            </w:r>
          </w:p>
        </w:tc>
      </w:tr>
      <w:tr w:rsidR="00DF6648" w:rsidRPr="00892F64" w14:paraId="71DCA486" w14:textId="77777777" w:rsidTr="00492ABD">
        <w:tc>
          <w:tcPr>
            <w:tcW w:w="4315" w:type="dxa"/>
          </w:tcPr>
          <w:p w14:paraId="3D4FD71B" w14:textId="77777777" w:rsidR="00A4472D" w:rsidRDefault="00A06FD5">
            <w:r>
              <w:lastRenderedPageBreak/>
              <w:t xml:space="preserve">Create one of three PSAs on the importance of helmet use while scootering to be distributed throughout Georgia during the grant year. </w:t>
            </w:r>
          </w:p>
        </w:tc>
        <w:tc>
          <w:tcPr>
            <w:tcW w:w="5130" w:type="dxa"/>
          </w:tcPr>
          <w:p w14:paraId="3AFC0871" w14:textId="77777777" w:rsidR="00A4472D" w:rsidRDefault="00A06FD5">
            <w:r>
              <w:t xml:space="preserve">All 3 PSAs were completed by the end of the grant year and hosted on our ScootSafeGA.com website. The PSAs were the biggest challenge in our grant this year, and we actually had to do them twice. We were disappointed in the final product, and as such did not push them out via social/ digital like we had planned. Instead we continued to push the digital campaign on google that had done so well, and made the PSAs available on our website. </w:t>
            </w:r>
          </w:p>
        </w:tc>
      </w:tr>
      <w:tr w:rsidR="00DF6648" w:rsidRPr="00892F64" w14:paraId="556DFE77" w14:textId="77777777" w:rsidTr="00492ABD">
        <w:tc>
          <w:tcPr>
            <w:tcW w:w="4315" w:type="dxa"/>
          </w:tcPr>
          <w:p w14:paraId="38A0A1D7" w14:textId="77777777" w:rsidR="00A4472D" w:rsidRDefault="00A06FD5">
            <w:r>
              <w:t xml:space="preserve">During the grant period, prepare and host 1 virtual scooter safety summit to 200 participants. </w:t>
            </w:r>
          </w:p>
        </w:tc>
        <w:tc>
          <w:tcPr>
            <w:tcW w:w="5130" w:type="dxa"/>
          </w:tcPr>
          <w:p w14:paraId="056D8402" w14:textId="77777777" w:rsidR="00A4472D" w:rsidRDefault="00A06FD5">
            <w:r>
              <w:t xml:space="preserve">Our Scoot Safe Summit went really well. We used a platform called Remo which felt the most like being at an actual in-person conference as it had a stage feature as well as networking tables and booths. Our virtual Scoot Safe webinar took place on July 14th and 15th and registration was free to the public. Originally a small piece of the grant, the microsite became much more important as a place to house the entirety of our campaign. ScootSafeGA.com was also where people registered for the summit. We had about 130 people register for the virtual 2-day summit, but only about 60 people attended. We decided that the content of the summit was so good that we filmed it all and housed it at https://www.scootsafega.com/events/ This enables anyone who was unable to attend the conference to access the information and speakers. We had several micro sessions including Grady's SCRATCH database, Atlanta Bicycle Coalition's first-time rider education, Virginia Tech's helmet lab, Kemberli Sargent from the City talking about regulation and Superpedestrian, an MIT sustainable start up. We also distributed a postcard in the Beltline Blitz packets that informed people that this resource is still </w:t>
            </w:r>
            <w:r>
              <w:lastRenderedPageBreak/>
              <w:t xml:space="preserve">available online. Making the summit available online for at least 3 years will ensure we reach the intended audience. </w:t>
            </w:r>
          </w:p>
        </w:tc>
      </w:tr>
      <w:tr w:rsidR="00DF6648" w:rsidRPr="00892F64" w14:paraId="62CE8C8B" w14:textId="77777777" w:rsidTr="0069181D">
        <w:trPr>
          <w:trHeight w:val="332"/>
        </w:trPr>
        <w:tc>
          <w:tcPr>
            <w:tcW w:w="4315" w:type="dxa"/>
          </w:tcPr>
          <w:p w14:paraId="77C80ED7" w14:textId="77777777" w:rsidR="00A4472D" w:rsidRDefault="00A06FD5">
            <w:r>
              <w:lastRenderedPageBreak/>
              <w:t xml:space="preserve">Create one of three PSAs on the importance of staying sober while scootering to be distributed throughout Georgia by the end of the grant year. </w:t>
            </w:r>
          </w:p>
        </w:tc>
        <w:tc>
          <w:tcPr>
            <w:tcW w:w="5130" w:type="dxa"/>
          </w:tcPr>
          <w:p w14:paraId="50EE58B9" w14:textId="77777777" w:rsidR="00A4472D" w:rsidRDefault="00A06FD5">
            <w:r>
              <w:t xml:space="preserve">In total we produced three PSAs: helmet use, sober scootering and first time riders. All of the PSAs are housed on ScootSafeGA.com and will remain there for at least two years post our grant year. </w:t>
            </w:r>
          </w:p>
        </w:tc>
      </w:tr>
      <w:tr w:rsidR="00DF6648" w:rsidRPr="00892F64" w14:paraId="0DB196E5" w14:textId="77777777" w:rsidTr="00492ABD">
        <w:tc>
          <w:tcPr>
            <w:tcW w:w="4315" w:type="dxa"/>
          </w:tcPr>
          <w:p w14:paraId="28F29A72" w14:textId="77777777" w:rsidR="00A4472D" w:rsidRDefault="00A06FD5">
            <w:r>
              <w:t xml:space="preserve">Create a print and media campaign to be distributed throughout the grant period via Marta bus stops, airwaves, radio and geolocating focusing on sober scooter riding. </w:t>
            </w:r>
          </w:p>
        </w:tc>
        <w:tc>
          <w:tcPr>
            <w:tcW w:w="5130" w:type="dxa"/>
          </w:tcPr>
          <w:p w14:paraId="7E1BDB1B" w14:textId="77777777" w:rsidR="00A4472D" w:rsidRDefault="00A06FD5">
            <w:r>
              <w:t xml:space="preserve">Early on in the grant year we decided to pivot away from a print campaign and go all digital. This way we were able to expand our reach and really target our campaign to potential e-scooter riders. The campaign slogans that pertained to sober scootering were as follows: Scoot Safe GA, don’t bruise your peach, and be nice to your noodle, don’t ride sauced. These targeted digital ads did extremely well. In total the digital campaign reached 32,681,664 impressions, 32,176 clicks and this is by far the most successful part of our campaign. We also will continue to host ScootSafeGA.com where all of our PSAs, digital media, online resources and summit materials are housed. We will continue to update and host this site for 2 years after the grant year. On the website there is also a button where you can download the entire campaign to implement your own Scoot Safe campaign in your respective community. </w:t>
            </w:r>
          </w:p>
        </w:tc>
      </w:tr>
    </w:tbl>
    <w:p w14:paraId="70F67ADF" w14:textId="77777777" w:rsidR="00A94FA8" w:rsidRDefault="003700BE"/>
    <w:p w14:paraId="3AD4B93E" w14:textId="77777777" w:rsidR="0069181D" w:rsidRDefault="003700BE" w:rsidP="0069181D"/>
    <w:p w14:paraId="0DD35FA9" w14:textId="77777777" w:rsidR="0069181D" w:rsidRDefault="003700BE" w:rsidP="0069181D"/>
    <w:p w14:paraId="01098B99" w14:textId="77777777" w:rsidR="0069181D" w:rsidRDefault="003700BE" w:rsidP="0069181D"/>
    <w:p w14:paraId="663D1EB5" w14:textId="77777777" w:rsidR="0069181D" w:rsidRDefault="003700BE" w:rsidP="0069181D"/>
    <w:p w14:paraId="51CFF373" w14:textId="77777777" w:rsidR="0069181D" w:rsidRDefault="003700BE" w:rsidP="0069181D"/>
    <w:p w14:paraId="31BB6516"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2336E589" w14:textId="77777777" w:rsidTr="00492ABD">
        <w:trPr>
          <w:trHeight w:val="571"/>
        </w:trPr>
        <w:tc>
          <w:tcPr>
            <w:tcW w:w="1448" w:type="dxa"/>
            <w:shd w:val="clear" w:color="auto" w:fill="D9E2F3" w:themeFill="accent1" w:themeFillTint="33"/>
            <w:vAlign w:val="center"/>
          </w:tcPr>
          <w:p w14:paraId="7D21BC74" w14:textId="77777777" w:rsidR="00DF6648" w:rsidRPr="00892F64" w:rsidRDefault="00A06FD5" w:rsidP="00492ABD">
            <w:r w:rsidRPr="00892F64">
              <w:t>Grantee:</w:t>
            </w:r>
          </w:p>
        </w:tc>
        <w:tc>
          <w:tcPr>
            <w:tcW w:w="3045" w:type="dxa"/>
            <w:shd w:val="clear" w:color="auto" w:fill="D9E2F3" w:themeFill="accent1" w:themeFillTint="33"/>
            <w:vAlign w:val="center"/>
          </w:tcPr>
          <w:p w14:paraId="1247A894" w14:textId="03A2DD90" w:rsidR="00A4472D" w:rsidRPr="004C4143" w:rsidRDefault="004C4143">
            <w:pPr>
              <w:rPr>
                <w:rFonts w:ascii="Calibri" w:hAnsi="Calibri" w:cs="Calibri"/>
                <w:color w:val="000000"/>
              </w:rPr>
            </w:pPr>
            <w:r>
              <w:rPr>
                <w:rFonts w:ascii="Calibri" w:hAnsi="Calibri" w:cs="Calibri"/>
                <w:color w:val="000000"/>
                <w:sz w:val="22"/>
                <w:szCs w:val="22"/>
              </w:rPr>
              <w:t>Snellville Police Department</w:t>
            </w:r>
          </w:p>
        </w:tc>
        <w:tc>
          <w:tcPr>
            <w:tcW w:w="382" w:type="dxa"/>
            <w:shd w:val="clear" w:color="auto" w:fill="D9E2F3" w:themeFill="accent1" w:themeFillTint="33"/>
            <w:vAlign w:val="center"/>
          </w:tcPr>
          <w:p w14:paraId="621AE1BF" w14:textId="77777777" w:rsidR="00DF6648" w:rsidRPr="00892F64" w:rsidRDefault="003700BE" w:rsidP="00492ABD"/>
        </w:tc>
        <w:tc>
          <w:tcPr>
            <w:tcW w:w="1923" w:type="dxa"/>
            <w:shd w:val="clear" w:color="auto" w:fill="D9E2F3" w:themeFill="accent1" w:themeFillTint="33"/>
            <w:vAlign w:val="center"/>
          </w:tcPr>
          <w:p w14:paraId="3C534E21" w14:textId="77777777" w:rsidR="00DF6648" w:rsidRPr="00892F64" w:rsidRDefault="00A06FD5" w:rsidP="00492ABD">
            <w:r w:rsidRPr="00892F64">
              <w:t>Grant Number:</w:t>
            </w:r>
          </w:p>
        </w:tc>
        <w:tc>
          <w:tcPr>
            <w:tcW w:w="2677" w:type="dxa"/>
            <w:shd w:val="clear" w:color="auto" w:fill="D9E2F3" w:themeFill="accent1" w:themeFillTint="33"/>
            <w:vAlign w:val="center"/>
          </w:tcPr>
          <w:p w14:paraId="62E9177C" w14:textId="77777777" w:rsidR="00A4472D" w:rsidRDefault="00A06FD5">
            <w:r>
              <w:t>GA-2021-F.A.S.T. 402 PT-070</w:t>
            </w:r>
          </w:p>
        </w:tc>
      </w:tr>
      <w:tr w:rsidR="00DF6648" w:rsidRPr="00892F64" w14:paraId="3E53924D" w14:textId="77777777" w:rsidTr="00492ABD">
        <w:trPr>
          <w:trHeight w:val="561"/>
        </w:trPr>
        <w:tc>
          <w:tcPr>
            <w:tcW w:w="1448" w:type="dxa"/>
            <w:shd w:val="clear" w:color="auto" w:fill="D9E2F3" w:themeFill="accent1" w:themeFillTint="33"/>
            <w:vAlign w:val="center"/>
          </w:tcPr>
          <w:p w14:paraId="0C108B6B" w14:textId="77777777" w:rsidR="00DF6648" w:rsidRPr="00892F64" w:rsidRDefault="00A06FD5" w:rsidP="00492ABD">
            <w:r w:rsidRPr="00892F64">
              <w:t>Project Title:</w:t>
            </w:r>
          </w:p>
        </w:tc>
        <w:tc>
          <w:tcPr>
            <w:tcW w:w="3045" w:type="dxa"/>
            <w:shd w:val="clear" w:color="auto" w:fill="D9E2F3" w:themeFill="accent1" w:themeFillTint="33"/>
            <w:vAlign w:val="center"/>
          </w:tcPr>
          <w:p w14:paraId="71C148C2" w14:textId="77777777" w:rsidR="00A4472D" w:rsidRDefault="00A06FD5">
            <w:r>
              <w:t xml:space="preserve">HEAT Snellville Police Department </w:t>
            </w:r>
          </w:p>
        </w:tc>
        <w:tc>
          <w:tcPr>
            <w:tcW w:w="382" w:type="dxa"/>
            <w:shd w:val="clear" w:color="auto" w:fill="D9E2F3" w:themeFill="accent1" w:themeFillTint="33"/>
            <w:vAlign w:val="center"/>
          </w:tcPr>
          <w:p w14:paraId="1F111FDB" w14:textId="77777777" w:rsidR="00DF6648" w:rsidRPr="00892F64" w:rsidRDefault="003700BE" w:rsidP="00492ABD"/>
        </w:tc>
        <w:tc>
          <w:tcPr>
            <w:tcW w:w="1923" w:type="dxa"/>
            <w:shd w:val="clear" w:color="auto" w:fill="D9E2F3" w:themeFill="accent1" w:themeFillTint="33"/>
            <w:vAlign w:val="center"/>
          </w:tcPr>
          <w:p w14:paraId="6EFFE541" w14:textId="77777777" w:rsidR="00DF6648" w:rsidRPr="00892F64" w:rsidRDefault="00A06FD5" w:rsidP="00492ABD">
            <w:r w:rsidRPr="00892F64">
              <w:t>Funding Source:</w:t>
            </w:r>
          </w:p>
        </w:tc>
        <w:tc>
          <w:tcPr>
            <w:tcW w:w="2677" w:type="dxa"/>
            <w:shd w:val="clear" w:color="auto" w:fill="D9E2F3" w:themeFill="accent1" w:themeFillTint="33"/>
            <w:vAlign w:val="center"/>
          </w:tcPr>
          <w:p w14:paraId="6A0AE081" w14:textId="77777777" w:rsidR="00A4472D" w:rsidRDefault="00A06FD5">
            <w:r>
              <w:t>F.A.S.T. 402 PT</w:t>
            </w:r>
          </w:p>
        </w:tc>
      </w:tr>
      <w:tr w:rsidR="00DF6648" w:rsidRPr="00892F64" w14:paraId="4D565651" w14:textId="77777777" w:rsidTr="00492ABD">
        <w:trPr>
          <w:trHeight w:val="561"/>
        </w:trPr>
        <w:tc>
          <w:tcPr>
            <w:tcW w:w="1448" w:type="dxa"/>
            <w:shd w:val="clear" w:color="auto" w:fill="D9E2F3" w:themeFill="accent1" w:themeFillTint="33"/>
            <w:vAlign w:val="center"/>
          </w:tcPr>
          <w:p w14:paraId="27205ADB" w14:textId="77777777" w:rsidR="00DF6648" w:rsidRPr="00892F64" w:rsidRDefault="00A06FD5" w:rsidP="00492ABD">
            <w:r w:rsidRPr="00892F64">
              <w:lastRenderedPageBreak/>
              <w:t>Funded Amount:</w:t>
            </w:r>
          </w:p>
        </w:tc>
        <w:tc>
          <w:tcPr>
            <w:tcW w:w="3045" w:type="dxa"/>
            <w:shd w:val="clear" w:color="auto" w:fill="D9E2F3" w:themeFill="accent1" w:themeFillTint="33"/>
            <w:vAlign w:val="center"/>
          </w:tcPr>
          <w:p w14:paraId="1F4A56F5" w14:textId="77777777" w:rsidR="00A4472D" w:rsidRDefault="00A06FD5">
            <w:r>
              <w:t>$209,816.76</w:t>
            </w:r>
          </w:p>
        </w:tc>
        <w:tc>
          <w:tcPr>
            <w:tcW w:w="382" w:type="dxa"/>
            <w:shd w:val="clear" w:color="auto" w:fill="D9E2F3" w:themeFill="accent1" w:themeFillTint="33"/>
            <w:vAlign w:val="center"/>
          </w:tcPr>
          <w:p w14:paraId="01F6AEDA" w14:textId="77777777" w:rsidR="00DF6648" w:rsidRPr="00892F64" w:rsidRDefault="003700BE" w:rsidP="00492ABD"/>
        </w:tc>
        <w:tc>
          <w:tcPr>
            <w:tcW w:w="1923" w:type="dxa"/>
            <w:shd w:val="clear" w:color="auto" w:fill="D9E2F3" w:themeFill="accent1" w:themeFillTint="33"/>
            <w:vAlign w:val="center"/>
          </w:tcPr>
          <w:p w14:paraId="6F9E9D5C" w14:textId="77777777" w:rsidR="00DF6648" w:rsidRPr="00892F64" w:rsidRDefault="00A06FD5" w:rsidP="00492ABD">
            <w:r w:rsidRPr="00892F64">
              <w:t>Total Expended:</w:t>
            </w:r>
          </w:p>
        </w:tc>
        <w:tc>
          <w:tcPr>
            <w:tcW w:w="2677" w:type="dxa"/>
            <w:shd w:val="clear" w:color="auto" w:fill="D9E2F3" w:themeFill="accent1" w:themeFillTint="33"/>
            <w:vAlign w:val="center"/>
          </w:tcPr>
          <w:p w14:paraId="3307CD28" w14:textId="77777777" w:rsidR="00A4472D" w:rsidRDefault="00A06FD5">
            <w:r>
              <w:t>$199,393.44</w:t>
            </w:r>
          </w:p>
        </w:tc>
      </w:tr>
      <w:tr w:rsidR="00DF6648" w:rsidRPr="00892F64" w14:paraId="2768B7D7" w14:textId="77777777" w:rsidTr="00492ABD">
        <w:trPr>
          <w:trHeight w:val="823"/>
        </w:trPr>
        <w:tc>
          <w:tcPr>
            <w:tcW w:w="1448" w:type="dxa"/>
            <w:shd w:val="clear" w:color="auto" w:fill="D9E2F3" w:themeFill="accent1" w:themeFillTint="33"/>
          </w:tcPr>
          <w:p w14:paraId="043A32A7"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47B5E03F" w14:textId="77777777" w:rsidR="00A4472D" w:rsidRDefault="00A06FD5">
            <w:r>
              <w:t xml:space="preserve">The Snellville Police Department is seeking a HEAT grant from the Governor's Office of Highway Safety to reduce injuries and fatalities from motor vehicle crashes. The Snellville Police Department HEAT unit will use best practice and analysis of traffic data to maximize the efficiency of enforcement efforts focusing on impaired driving, speeding, and occupant protection. </w:t>
            </w:r>
          </w:p>
        </w:tc>
      </w:tr>
      <w:tr w:rsidR="00DF6648" w:rsidRPr="00892F64" w14:paraId="1112B4B8" w14:textId="77777777" w:rsidTr="00492ABD">
        <w:trPr>
          <w:trHeight w:val="973"/>
        </w:trPr>
        <w:tc>
          <w:tcPr>
            <w:tcW w:w="1448" w:type="dxa"/>
            <w:shd w:val="clear" w:color="auto" w:fill="D9E2F3" w:themeFill="accent1" w:themeFillTint="33"/>
          </w:tcPr>
          <w:p w14:paraId="77617C9B" w14:textId="77777777" w:rsidR="00DF6648" w:rsidRPr="00892F64" w:rsidRDefault="00A06FD5" w:rsidP="00492ABD">
            <w:r w:rsidRPr="00892F64">
              <w:t>State Targets:</w:t>
            </w:r>
          </w:p>
        </w:tc>
        <w:tc>
          <w:tcPr>
            <w:tcW w:w="8029" w:type="dxa"/>
            <w:gridSpan w:val="4"/>
            <w:shd w:val="clear" w:color="auto" w:fill="D9E2F3" w:themeFill="accent1" w:themeFillTint="33"/>
          </w:tcPr>
          <w:p w14:paraId="71F64DC7"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0BDA9955" w14:textId="77777777" w:rsidTr="00492ABD">
        <w:trPr>
          <w:tblHeader/>
        </w:trPr>
        <w:tc>
          <w:tcPr>
            <w:tcW w:w="4315" w:type="dxa"/>
            <w:shd w:val="clear" w:color="auto" w:fill="E7E6E6" w:themeFill="background2"/>
          </w:tcPr>
          <w:p w14:paraId="15ABC034"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78F937B2"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1703957E" w14:textId="77777777" w:rsidTr="00492ABD">
        <w:tc>
          <w:tcPr>
            <w:tcW w:w="4315" w:type="dxa"/>
          </w:tcPr>
          <w:p w14:paraId="5C391A7C" w14:textId="77777777" w:rsidR="00A4472D" w:rsidRDefault="00A06FD5">
            <w:r>
              <w:t xml:space="preserve">Activity hour resources will be selected and trained for appropriate tasks. HEAT vehicles and other equipment will be purchased and outfitted with the HEAT color scheme and marking styles. Ongoing training must be highway safety related and only SFST, Lidar, and Radar trained personnel will be eligible for the federally funded enforcement grant activity hours. Resources that do not hold certifications in ARIDE will work toward obtaining an ARIDE certification with a calendar year of being assigned to the grant. </w:t>
            </w:r>
          </w:p>
        </w:tc>
        <w:tc>
          <w:tcPr>
            <w:tcW w:w="5130" w:type="dxa"/>
          </w:tcPr>
          <w:p w14:paraId="15B9E143" w14:textId="77777777" w:rsidR="00A4472D" w:rsidRDefault="00A06FD5">
            <w:r>
              <w:t xml:space="preserve">The Snellville Police Department established a HEAT Unit during the grant period. Officers assigned to the HEAT Unit during the grant period were trained on SFST, LIDAR, Radar and ARIDE. The officers assigned to the unit received training and were certified as child protective seat technicians. </w:t>
            </w:r>
          </w:p>
        </w:tc>
      </w:tr>
      <w:tr w:rsidR="00DF6648" w:rsidRPr="00892F64" w14:paraId="1D9471F2" w14:textId="77777777" w:rsidTr="00492ABD">
        <w:tc>
          <w:tcPr>
            <w:tcW w:w="4315" w:type="dxa"/>
          </w:tcPr>
          <w:p w14:paraId="7F8AC78E" w14:textId="77777777" w:rsidR="00A4472D" w:rsidRDefault="00A06FD5">
            <w:r>
              <w:t>The HEAT unit will enforce the impaired driving laws on the highways. Saturated patrols and checkpoints will be used in areas where DUI related crashes, injuries, and fatalities have occurred. The HEAT unit will initiate a minimum of 20 DUI contacts per month. Training will be kept up to date with regard to DUI SFST training through refresher and update classes.</w:t>
            </w:r>
          </w:p>
        </w:tc>
        <w:tc>
          <w:tcPr>
            <w:tcW w:w="5130" w:type="dxa"/>
          </w:tcPr>
          <w:p w14:paraId="0A16890D" w14:textId="77777777" w:rsidR="00A4472D" w:rsidRDefault="00A06FD5">
            <w:r>
              <w:t>During the Grant period the HEAT Units made 267 contacts with suspected impaired drivers on the roadways of Snellville and in areas with other agencies.</w:t>
            </w:r>
          </w:p>
        </w:tc>
      </w:tr>
      <w:tr w:rsidR="00DF6648" w:rsidRPr="00892F64" w14:paraId="45B05DD8" w14:textId="77777777" w:rsidTr="00492ABD">
        <w:tc>
          <w:tcPr>
            <w:tcW w:w="4315" w:type="dxa"/>
          </w:tcPr>
          <w:p w14:paraId="62E4098F" w14:textId="77777777" w:rsidR="00A4472D" w:rsidRDefault="00A06FD5">
            <w:r>
              <w:t xml:space="preserve">The HEAT unit will be dedicated to enforcing the occupant protection laws on the roadways of Snellville through saturated patrols and checkpoints in the areas identified by data to be where non-restraint related crashes, injuries and fatalities occur. The HEAT unit will initiate a minimum of 60 occupant protection </w:t>
            </w:r>
            <w:r>
              <w:lastRenderedPageBreak/>
              <w:t xml:space="preserve">contacts per month. The Snellville Police Department will maintain at least one CPST during the grant period. </w:t>
            </w:r>
          </w:p>
        </w:tc>
        <w:tc>
          <w:tcPr>
            <w:tcW w:w="5130" w:type="dxa"/>
          </w:tcPr>
          <w:p w14:paraId="614F9913" w14:textId="77777777" w:rsidR="00A4472D" w:rsidRDefault="00A06FD5">
            <w:r>
              <w:lastRenderedPageBreak/>
              <w:t>During the grant period HEAT Units made contact with 537 occupant protection contacts. These contacts ranged from citations being issued, to educational pamphlets being provided to occupants to further educate them on the importance of wearing safety belts properly.</w:t>
            </w:r>
          </w:p>
        </w:tc>
      </w:tr>
      <w:tr w:rsidR="00DF6648" w:rsidRPr="00892F64" w14:paraId="41357E21" w14:textId="77777777" w:rsidTr="00492ABD">
        <w:tc>
          <w:tcPr>
            <w:tcW w:w="4315" w:type="dxa"/>
          </w:tcPr>
          <w:p w14:paraId="1A0D0F8C" w14:textId="77777777" w:rsidR="00A4472D" w:rsidRDefault="00A06FD5">
            <w:r>
              <w:t xml:space="preserve">HEAT team members will be dedicated to enforcing the laws that govern speed on the roadways of Snellville through saturated patrols in areas identified to be those where speed related crashes, injuries, and fatalities occur. A minimum of 100 speeding contacts will be initiated each month by the HEAT unit. Activity hours will be filled by resources that hold the appropriate certifications on traffic enforcement equipment. Crash data will be used as a hotspot locator to target enforcement in high problem areas. </w:t>
            </w:r>
          </w:p>
        </w:tc>
        <w:tc>
          <w:tcPr>
            <w:tcW w:w="5130" w:type="dxa"/>
          </w:tcPr>
          <w:p w14:paraId="021A2CCE" w14:textId="77777777" w:rsidR="00A4472D" w:rsidRDefault="00A06FD5">
            <w:r>
              <w:t>During the grant period HEAT Units made contacts with 1,449 motorists who were speeding. The officers assigned to the unit were trained and certified to utilize LIDAR and RADAR to assist in speed detection.</w:t>
            </w:r>
          </w:p>
        </w:tc>
      </w:tr>
      <w:tr w:rsidR="00DF6648" w:rsidRPr="00892F64" w14:paraId="3A664FAA" w14:textId="77777777" w:rsidTr="0069181D">
        <w:trPr>
          <w:trHeight w:val="332"/>
        </w:trPr>
        <w:tc>
          <w:tcPr>
            <w:tcW w:w="4315" w:type="dxa"/>
          </w:tcPr>
          <w:p w14:paraId="3C3480AC" w14:textId="77777777" w:rsidR="00A4472D" w:rsidRDefault="00A06FD5">
            <w:r>
              <w:t xml:space="preserve">The HEAT unit will conduct a minimum of two seatbelt surveys in their jurisdiction during the grant period. All motor vehicles will be included in the count to include pickup trucks. The surveys will be conducted at the beginning and end of the grant period to evaluate the effect of the enforcement and educational events. </w:t>
            </w:r>
          </w:p>
        </w:tc>
        <w:tc>
          <w:tcPr>
            <w:tcW w:w="5130" w:type="dxa"/>
          </w:tcPr>
          <w:p w14:paraId="4539184E" w14:textId="77777777" w:rsidR="00A4472D" w:rsidRDefault="00A06FD5">
            <w:r>
              <w:t xml:space="preserve">During the grant period the HEAT Units conducted three seat belt surveys. </w:t>
            </w:r>
          </w:p>
        </w:tc>
      </w:tr>
      <w:tr w:rsidR="00DF6648" w:rsidRPr="00892F64" w14:paraId="569F12FA" w14:textId="77777777" w:rsidTr="00492ABD">
        <w:tc>
          <w:tcPr>
            <w:tcW w:w="4315" w:type="dxa"/>
          </w:tcPr>
          <w:p w14:paraId="020AF2BF" w14:textId="77777777" w:rsidR="00A4472D" w:rsidRDefault="00A06FD5">
            <w:r>
              <w:t xml:space="preserve">The grantee will participate in GOHS/NHSTA highway safety campaigns including CIOT, Drive Sober or Get Pulled Over, CIOT Border to Border, Operation Southern Shield, and 100 Days of Summer HEAT during the grant period. </w:t>
            </w:r>
          </w:p>
        </w:tc>
        <w:tc>
          <w:tcPr>
            <w:tcW w:w="5130" w:type="dxa"/>
          </w:tcPr>
          <w:p w14:paraId="790F2F86" w14:textId="77777777" w:rsidR="00A4472D" w:rsidRDefault="00A06FD5">
            <w:r>
              <w:t>During the grant period the HEAT Units participated in all of the required GOHS/NHSTA safety campaigns.</w:t>
            </w:r>
          </w:p>
        </w:tc>
      </w:tr>
      <w:tr w:rsidR="00DF6648" w:rsidRPr="00892F64" w14:paraId="6A4390C4" w14:textId="77777777" w:rsidTr="00492ABD">
        <w:tc>
          <w:tcPr>
            <w:tcW w:w="4315" w:type="dxa"/>
          </w:tcPr>
          <w:p w14:paraId="2FA7F5EF" w14:textId="77777777" w:rsidR="00A4472D" w:rsidRDefault="00A06FD5">
            <w:r>
              <w:t>The grantee will participate in at least eight  regional traffic enforcement network meetings and initiatives during the grant year.</w:t>
            </w:r>
          </w:p>
        </w:tc>
        <w:tc>
          <w:tcPr>
            <w:tcW w:w="5130" w:type="dxa"/>
          </w:tcPr>
          <w:p w14:paraId="5992A7FE" w14:textId="77777777" w:rsidR="00A4472D" w:rsidRDefault="00A06FD5">
            <w:r>
              <w:t>During the grant period the HEAT Units participated in 18 CRETN/MATEN traffic enforcement network meetings.</w:t>
            </w:r>
          </w:p>
        </w:tc>
      </w:tr>
      <w:tr w:rsidR="00DF6648" w:rsidRPr="00892F64" w14:paraId="399AA168" w14:textId="77777777" w:rsidTr="00492ABD">
        <w:tc>
          <w:tcPr>
            <w:tcW w:w="4315" w:type="dxa"/>
          </w:tcPr>
          <w:p w14:paraId="3D1592B5" w14:textId="77777777" w:rsidR="00A4472D" w:rsidRDefault="00A06FD5">
            <w:r>
              <w:t>The HEAT unit will work with other jurisdictions within the area through checkpoints, saturated patrols, and other traffic operations at least two times each month.</w:t>
            </w:r>
          </w:p>
        </w:tc>
        <w:tc>
          <w:tcPr>
            <w:tcW w:w="5130" w:type="dxa"/>
          </w:tcPr>
          <w:p w14:paraId="7FAA0BFB" w14:textId="77777777" w:rsidR="00A4472D" w:rsidRDefault="00A06FD5">
            <w:r>
              <w:t>During the grant period the HEAT Units worked along side other in network agencies to complete 27 road checks.</w:t>
            </w:r>
          </w:p>
        </w:tc>
      </w:tr>
      <w:tr w:rsidR="00DF6648" w:rsidRPr="00892F64" w14:paraId="037E730E" w14:textId="77777777" w:rsidTr="00492ABD">
        <w:tc>
          <w:tcPr>
            <w:tcW w:w="4315" w:type="dxa"/>
          </w:tcPr>
          <w:p w14:paraId="7C2EEB1E" w14:textId="77777777" w:rsidR="00A4472D" w:rsidRDefault="00A06FD5">
            <w:r>
              <w:t>The HEAT unit will be participate in at least one wave during each Thunder Task Force mobilization.</w:t>
            </w:r>
          </w:p>
        </w:tc>
        <w:tc>
          <w:tcPr>
            <w:tcW w:w="5130" w:type="dxa"/>
          </w:tcPr>
          <w:p w14:paraId="2EFEE405" w14:textId="77777777" w:rsidR="00A4472D" w:rsidRDefault="00A06FD5">
            <w:r>
              <w:t xml:space="preserve">HEAT Units did not meet the requirement of attending three Thunder Task Force mobilizations. </w:t>
            </w:r>
          </w:p>
        </w:tc>
      </w:tr>
      <w:tr w:rsidR="00DF6648" w:rsidRPr="00892F64" w14:paraId="5C3F2E7B" w14:textId="77777777" w:rsidTr="00492ABD">
        <w:tc>
          <w:tcPr>
            <w:tcW w:w="4315" w:type="dxa"/>
          </w:tcPr>
          <w:p w14:paraId="25108E65" w14:textId="77777777" w:rsidR="00A4472D" w:rsidRDefault="00A06FD5">
            <w:r>
              <w:lastRenderedPageBreak/>
              <w:t>Conduct a minimum of one educational event a month to the public during the grant period. The CopCab will be present for at least one educational event per month. Mention of the Move Over Law will be included in every event.</w:t>
            </w:r>
          </w:p>
        </w:tc>
        <w:tc>
          <w:tcPr>
            <w:tcW w:w="5130" w:type="dxa"/>
          </w:tcPr>
          <w:p w14:paraId="073375E9" w14:textId="77777777" w:rsidR="00A4472D" w:rsidRDefault="00A06FD5">
            <w:r>
              <w:t>During the grant period the HEAT Units utilized the CopCab during 17 educational events. These events ranged from road checks, to Faith and Blue, to being placed at specific locations as a deterrent for motorists during each of the Georgia Mobilization periods.</w:t>
            </w:r>
          </w:p>
        </w:tc>
      </w:tr>
    </w:tbl>
    <w:p w14:paraId="7EE6FF6B" w14:textId="77777777" w:rsidR="00A94FA8" w:rsidRDefault="003700BE"/>
    <w:p w14:paraId="7EE1AACC" w14:textId="77777777" w:rsidR="0069181D" w:rsidRDefault="003700BE" w:rsidP="0069181D"/>
    <w:p w14:paraId="326248EC" w14:textId="77777777" w:rsidR="0069181D" w:rsidRDefault="003700BE" w:rsidP="0069181D"/>
    <w:p w14:paraId="7F946677" w14:textId="77777777" w:rsidR="0069181D" w:rsidRDefault="003700BE" w:rsidP="0069181D"/>
    <w:p w14:paraId="7B2BD02C" w14:textId="77777777" w:rsidR="0069181D" w:rsidRDefault="003700BE" w:rsidP="0069181D"/>
    <w:p w14:paraId="5ADE2C62" w14:textId="77777777" w:rsidR="0069181D" w:rsidRDefault="003700BE" w:rsidP="0069181D"/>
    <w:p w14:paraId="185983F2"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0B12DD32" w14:textId="77777777" w:rsidTr="00492ABD">
        <w:trPr>
          <w:trHeight w:val="571"/>
        </w:trPr>
        <w:tc>
          <w:tcPr>
            <w:tcW w:w="1448" w:type="dxa"/>
            <w:shd w:val="clear" w:color="auto" w:fill="D9E2F3" w:themeFill="accent1" w:themeFillTint="33"/>
            <w:vAlign w:val="center"/>
          </w:tcPr>
          <w:p w14:paraId="3D27944F" w14:textId="77777777" w:rsidR="00DF6648" w:rsidRPr="00892F64" w:rsidRDefault="00A06FD5" w:rsidP="00492ABD">
            <w:r w:rsidRPr="00892F64">
              <w:t>Grantee:</w:t>
            </w:r>
          </w:p>
        </w:tc>
        <w:tc>
          <w:tcPr>
            <w:tcW w:w="3045" w:type="dxa"/>
            <w:shd w:val="clear" w:color="auto" w:fill="D9E2F3" w:themeFill="accent1" w:themeFillTint="33"/>
            <w:vAlign w:val="center"/>
          </w:tcPr>
          <w:p w14:paraId="327179C9" w14:textId="334B14F9" w:rsidR="00A4472D" w:rsidRPr="004C4143" w:rsidRDefault="004C4143">
            <w:pPr>
              <w:rPr>
                <w:rFonts w:ascii="Calibri" w:hAnsi="Calibri" w:cs="Calibri"/>
                <w:color w:val="000000"/>
              </w:rPr>
            </w:pPr>
            <w:r>
              <w:rPr>
                <w:rFonts w:ascii="Calibri" w:hAnsi="Calibri" w:cs="Calibri"/>
                <w:color w:val="000000"/>
                <w:sz w:val="22"/>
                <w:szCs w:val="22"/>
              </w:rPr>
              <w:t>Treutlen County Sheriff's Office</w:t>
            </w:r>
          </w:p>
        </w:tc>
        <w:tc>
          <w:tcPr>
            <w:tcW w:w="382" w:type="dxa"/>
            <w:shd w:val="clear" w:color="auto" w:fill="D9E2F3" w:themeFill="accent1" w:themeFillTint="33"/>
            <w:vAlign w:val="center"/>
          </w:tcPr>
          <w:p w14:paraId="4659DAC0" w14:textId="77777777" w:rsidR="00DF6648" w:rsidRPr="00892F64" w:rsidRDefault="003700BE" w:rsidP="00492ABD"/>
        </w:tc>
        <w:tc>
          <w:tcPr>
            <w:tcW w:w="1923" w:type="dxa"/>
            <w:shd w:val="clear" w:color="auto" w:fill="D9E2F3" w:themeFill="accent1" w:themeFillTint="33"/>
            <w:vAlign w:val="center"/>
          </w:tcPr>
          <w:p w14:paraId="0029E393" w14:textId="77777777" w:rsidR="00DF6648" w:rsidRPr="00892F64" w:rsidRDefault="00A06FD5" w:rsidP="00492ABD">
            <w:r w:rsidRPr="00892F64">
              <w:t>Grant Number:</w:t>
            </w:r>
          </w:p>
        </w:tc>
        <w:tc>
          <w:tcPr>
            <w:tcW w:w="2677" w:type="dxa"/>
            <w:shd w:val="clear" w:color="auto" w:fill="D9E2F3" w:themeFill="accent1" w:themeFillTint="33"/>
            <w:vAlign w:val="center"/>
          </w:tcPr>
          <w:p w14:paraId="620C407D" w14:textId="77777777" w:rsidR="00A4472D" w:rsidRDefault="00A06FD5">
            <w:r>
              <w:t>GA-2021-F.A.S.T. 402 PT-184</w:t>
            </w:r>
          </w:p>
        </w:tc>
      </w:tr>
      <w:tr w:rsidR="00DF6648" w:rsidRPr="00892F64" w14:paraId="0D0A5400" w14:textId="77777777" w:rsidTr="00492ABD">
        <w:trPr>
          <w:trHeight w:val="561"/>
        </w:trPr>
        <w:tc>
          <w:tcPr>
            <w:tcW w:w="1448" w:type="dxa"/>
            <w:shd w:val="clear" w:color="auto" w:fill="D9E2F3" w:themeFill="accent1" w:themeFillTint="33"/>
            <w:vAlign w:val="center"/>
          </w:tcPr>
          <w:p w14:paraId="6DBC8A99" w14:textId="77777777" w:rsidR="00DF6648" w:rsidRPr="00892F64" w:rsidRDefault="00A06FD5" w:rsidP="00492ABD">
            <w:r w:rsidRPr="00892F64">
              <w:t>Project Title:</w:t>
            </w:r>
          </w:p>
        </w:tc>
        <w:tc>
          <w:tcPr>
            <w:tcW w:w="3045" w:type="dxa"/>
            <w:shd w:val="clear" w:color="auto" w:fill="D9E2F3" w:themeFill="accent1" w:themeFillTint="33"/>
            <w:vAlign w:val="center"/>
          </w:tcPr>
          <w:p w14:paraId="751DFBB3" w14:textId="77777777" w:rsidR="00A4472D" w:rsidRDefault="00A06FD5">
            <w:r>
              <w:t>Treutlen County High Visibility Enforcement Project</w:t>
            </w:r>
          </w:p>
        </w:tc>
        <w:tc>
          <w:tcPr>
            <w:tcW w:w="382" w:type="dxa"/>
            <w:shd w:val="clear" w:color="auto" w:fill="D9E2F3" w:themeFill="accent1" w:themeFillTint="33"/>
            <w:vAlign w:val="center"/>
          </w:tcPr>
          <w:p w14:paraId="1A4E066E" w14:textId="77777777" w:rsidR="00DF6648" w:rsidRPr="00892F64" w:rsidRDefault="003700BE" w:rsidP="00492ABD"/>
        </w:tc>
        <w:tc>
          <w:tcPr>
            <w:tcW w:w="1923" w:type="dxa"/>
            <w:shd w:val="clear" w:color="auto" w:fill="D9E2F3" w:themeFill="accent1" w:themeFillTint="33"/>
            <w:vAlign w:val="center"/>
          </w:tcPr>
          <w:p w14:paraId="3E595BF0" w14:textId="77777777" w:rsidR="00DF6648" w:rsidRPr="00892F64" w:rsidRDefault="00A06FD5" w:rsidP="00492ABD">
            <w:r w:rsidRPr="00892F64">
              <w:t>Funding Source:</w:t>
            </w:r>
          </w:p>
        </w:tc>
        <w:tc>
          <w:tcPr>
            <w:tcW w:w="2677" w:type="dxa"/>
            <w:shd w:val="clear" w:color="auto" w:fill="D9E2F3" w:themeFill="accent1" w:themeFillTint="33"/>
            <w:vAlign w:val="center"/>
          </w:tcPr>
          <w:p w14:paraId="0528E5F3" w14:textId="77777777" w:rsidR="00A4472D" w:rsidRDefault="00A06FD5">
            <w:r>
              <w:t>F.A.S.T. 402 PT</w:t>
            </w:r>
          </w:p>
        </w:tc>
      </w:tr>
      <w:tr w:rsidR="00DF6648" w:rsidRPr="00892F64" w14:paraId="2FC31F68" w14:textId="77777777" w:rsidTr="00492ABD">
        <w:trPr>
          <w:trHeight w:val="561"/>
        </w:trPr>
        <w:tc>
          <w:tcPr>
            <w:tcW w:w="1448" w:type="dxa"/>
            <w:shd w:val="clear" w:color="auto" w:fill="D9E2F3" w:themeFill="accent1" w:themeFillTint="33"/>
            <w:vAlign w:val="center"/>
          </w:tcPr>
          <w:p w14:paraId="60454ABB" w14:textId="77777777" w:rsidR="00DF6648" w:rsidRPr="00892F64" w:rsidRDefault="00A06FD5" w:rsidP="00492ABD">
            <w:r w:rsidRPr="00892F64">
              <w:t>Funded Amount:</w:t>
            </w:r>
          </w:p>
        </w:tc>
        <w:tc>
          <w:tcPr>
            <w:tcW w:w="3045" w:type="dxa"/>
            <w:shd w:val="clear" w:color="auto" w:fill="D9E2F3" w:themeFill="accent1" w:themeFillTint="33"/>
            <w:vAlign w:val="center"/>
          </w:tcPr>
          <w:p w14:paraId="5D50D3C1" w14:textId="77777777" w:rsidR="00A4472D" w:rsidRDefault="00A06FD5">
            <w:r>
              <w:t>$36,504.00</w:t>
            </w:r>
          </w:p>
        </w:tc>
        <w:tc>
          <w:tcPr>
            <w:tcW w:w="382" w:type="dxa"/>
            <w:shd w:val="clear" w:color="auto" w:fill="D9E2F3" w:themeFill="accent1" w:themeFillTint="33"/>
            <w:vAlign w:val="center"/>
          </w:tcPr>
          <w:p w14:paraId="00D87B91" w14:textId="77777777" w:rsidR="00DF6648" w:rsidRPr="00892F64" w:rsidRDefault="003700BE" w:rsidP="00492ABD"/>
        </w:tc>
        <w:tc>
          <w:tcPr>
            <w:tcW w:w="1923" w:type="dxa"/>
            <w:shd w:val="clear" w:color="auto" w:fill="D9E2F3" w:themeFill="accent1" w:themeFillTint="33"/>
            <w:vAlign w:val="center"/>
          </w:tcPr>
          <w:p w14:paraId="0C092519" w14:textId="77777777" w:rsidR="00DF6648" w:rsidRPr="00892F64" w:rsidRDefault="00A06FD5" w:rsidP="00492ABD">
            <w:r w:rsidRPr="00892F64">
              <w:t>Total Expended:</w:t>
            </w:r>
          </w:p>
        </w:tc>
        <w:tc>
          <w:tcPr>
            <w:tcW w:w="2677" w:type="dxa"/>
            <w:shd w:val="clear" w:color="auto" w:fill="D9E2F3" w:themeFill="accent1" w:themeFillTint="33"/>
            <w:vAlign w:val="center"/>
          </w:tcPr>
          <w:p w14:paraId="55E0E522" w14:textId="77777777" w:rsidR="00A4472D" w:rsidRDefault="00A06FD5">
            <w:r>
              <w:t>$35,704.00</w:t>
            </w:r>
          </w:p>
        </w:tc>
      </w:tr>
      <w:tr w:rsidR="00DF6648" w:rsidRPr="00892F64" w14:paraId="56739656" w14:textId="77777777" w:rsidTr="00492ABD">
        <w:trPr>
          <w:trHeight w:val="823"/>
        </w:trPr>
        <w:tc>
          <w:tcPr>
            <w:tcW w:w="1448" w:type="dxa"/>
            <w:shd w:val="clear" w:color="auto" w:fill="D9E2F3" w:themeFill="accent1" w:themeFillTint="33"/>
          </w:tcPr>
          <w:p w14:paraId="6B98B70A"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5CB2E7CD" w14:textId="77777777" w:rsidR="00A4472D" w:rsidRDefault="00A06FD5">
            <w:r>
              <w:t>The Truetlen County Sheriff's Office has established an enforcement effort focusing the dangers and consequences of impaired driving and speeding utilizing road checks, speed deterrent measures, and impaired driving technology.</w:t>
            </w:r>
          </w:p>
        </w:tc>
      </w:tr>
      <w:tr w:rsidR="00DF6648" w:rsidRPr="00892F64" w14:paraId="16D5D1E4" w14:textId="77777777" w:rsidTr="00492ABD">
        <w:trPr>
          <w:trHeight w:val="973"/>
        </w:trPr>
        <w:tc>
          <w:tcPr>
            <w:tcW w:w="1448" w:type="dxa"/>
            <w:shd w:val="clear" w:color="auto" w:fill="D9E2F3" w:themeFill="accent1" w:themeFillTint="33"/>
          </w:tcPr>
          <w:p w14:paraId="2B5B4C8B" w14:textId="77777777" w:rsidR="00DF6648" w:rsidRPr="00892F64" w:rsidRDefault="00A06FD5" w:rsidP="00492ABD">
            <w:r w:rsidRPr="00892F64">
              <w:t>State Targets:</w:t>
            </w:r>
          </w:p>
        </w:tc>
        <w:tc>
          <w:tcPr>
            <w:tcW w:w="8029" w:type="dxa"/>
            <w:gridSpan w:val="4"/>
            <w:shd w:val="clear" w:color="auto" w:fill="D9E2F3" w:themeFill="accent1" w:themeFillTint="33"/>
          </w:tcPr>
          <w:p w14:paraId="6894282A"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628DF8A5" w14:textId="77777777" w:rsidTr="00492ABD">
        <w:trPr>
          <w:tblHeader/>
        </w:trPr>
        <w:tc>
          <w:tcPr>
            <w:tcW w:w="4315" w:type="dxa"/>
            <w:shd w:val="clear" w:color="auto" w:fill="E7E6E6" w:themeFill="background2"/>
          </w:tcPr>
          <w:p w14:paraId="23E1CA42"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281902D2"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6E1ECB99" w14:textId="77777777" w:rsidTr="00492ABD">
        <w:tc>
          <w:tcPr>
            <w:tcW w:w="4315" w:type="dxa"/>
          </w:tcPr>
          <w:p w14:paraId="7B88C148" w14:textId="77777777" w:rsidR="00A4472D" w:rsidRDefault="00A06FD5">
            <w:r>
              <w:t>The grantee will participate in 8 GOHS/NHTSA highway safety campaigns including CIOT, Drive Sober or Get Pulled Over, CIOT Border to Border, Operation Southern Shield, and 100 Days of Summer HEAT during the grant period.</w:t>
            </w:r>
          </w:p>
        </w:tc>
        <w:tc>
          <w:tcPr>
            <w:tcW w:w="5130" w:type="dxa"/>
          </w:tcPr>
          <w:p w14:paraId="486BE436" w14:textId="77777777" w:rsidR="00A4472D" w:rsidRDefault="00A06FD5">
            <w:r>
              <w:t xml:space="preserve">Treutlen County did not participate in one of the campaigns due to the rise of covid and staffing shortages. </w:t>
            </w:r>
          </w:p>
        </w:tc>
      </w:tr>
      <w:tr w:rsidR="00DF6648" w:rsidRPr="00892F64" w14:paraId="50EB2F83" w14:textId="77777777" w:rsidTr="00492ABD">
        <w:tc>
          <w:tcPr>
            <w:tcW w:w="4315" w:type="dxa"/>
          </w:tcPr>
          <w:p w14:paraId="2E75A093" w14:textId="77777777" w:rsidR="00A4472D" w:rsidRDefault="00A06FD5">
            <w:r>
              <w:t>Treutlen County Sheriff's Office agrees to enter enforcement data in the GOHS online reporting system during 8 GOHS Highway Safety Campaigns during the grant year.</w:t>
            </w:r>
          </w:p>
        </w:tc>
        <w:tc>
          <w:tcPr>
            <w:tcW w:w="5130" w:type="dxa"/>
          </w:tcPr>
          <w:p w14:paraId="719DE1C5" w14:textId="77777777" w:rsidR="00A4472D" w:rsidRDefault="00A06FD5">
            <w:r>
              <w:t xml:space="preserve">Treutlen County did not report data once due to not being able to participate in the campaign due to the rise of covid and staff shortages. </w:t>
            </w:r>
          </w:p>
        </w:tc>
      </w:tr>
      <w:tr w:rsidR="00DF6648" w:rsidRPr="00892F64" w14:paraId="083EC11F" w14:textId="77777777" w:rsidTr="00492ABD">
        <w:tc>
          <w:tcPr>
            <w:tcW w:w="4315" w:type="dxa"/>
          </w:tcPr>
          <w:p w14:paraId="698A929F" w14:textId="77777777" w:rsidR="00A4472D" w:rsidRDefault="00A06FD5">
            <w:r>
              <w:lastRenderedPageBreak/>
              <w:t>Treutlen County Sheriff's Office will participate in 8 monthly regional traffic enforcement network meetings and initiatives during the grant year.</w:t>
            </w:r>
          </w:p>
        </w:tc>
        <w:tc>
          <w:tcPr>
            <w:tcW w:w="5130" w:type="dxa"/>
          </w:tcPr>
          <w:p w14:paraId="0427DC65" w14:textId="77777777" w:rsidR="00A4472D" w:rsidRDefault="00A06FD5">
            <w:r>
              <w:t xml:space="preserve">Treutlen County was not able to attend one network meeting due to the rise of covid which cause staffing shortages. Deputies had to work calls and work extra days. </w:t>
            </w:r>
          </w:p>
        </w:tc>
      </w:tr>
      <w:tr w:rsidR="00DF6648" w:rsidRPr="00892F64" w14:paraId="665D3B99" w14:textId="77777777" w:rsidTr="00492ABD">
        <w:tc>
          <w:tcPr>
            <w:tcW w:w="4315" w:type="dxa"/>
          </w:tcPr>
          <w:p w14:paraId="6A837F1A" w14:textId="77777777" w:rsidR="00A4472D" w:rsidRDefault="00A06FD5">
            <w:r>
              <w:t>Treutlen County Sheriff's Office will make four (4) impaired driving contacts per month.</w:t>
            </w:r>
          </w:p>
        </w:tc>
        <w:tc>
          <w:tcPr>
            <w:tcW w:w="5130" w:type="dxa"/>
          </w:tcPr>
          <w:p w14:paraId="51AFF52A" w14:textId="77777777" w:rsidR="00A4472D" w:rsidRDefault="00A06FD5">
            <w:r>
              <w:t xml:space="preserve">Treutlen County stayed vigilant and alert during the rise of covid to keep their citizens safe on the roadways. Treutlen County  exceeded the projected activity.  </w:t>
            </w:r>
          </w:p>
        </w:tc>
      </w:tr>
      <w:tr w:rsidR="00DF6648" w:rsidRPr="00892F64" w14:paraId="60EB6C48" w14:textId="77777777" w:rsidTr="0069181D">
        <w:trPr>
          <w:trHeight w:val="332"/>
        </w:trPr>
        <w:tc>
          <w:tcPr>
            <w:tcW w:w="4315" w:type="dxa"/>
          </w:tcPr>
          <w:p w14:paraId="21C459A4" w14:textId="77777777" w:rsidR="00A4472D" w:rsidRDefault="00A06FD5">
            <w:r>
              <w:t>The Treutlen County Sheriff's Office will conduct a minimum of two (2) road checks per month during the grant year.</w:t>
            </w:r>
          </w:p>
        </w:tc>
        <w:tc>
          <w:tcPr>
            <w:tcW w:w="5130" w:type="dxa"/>
          </w:tcPr>
          <w:p w14:paraId="04AFA221" w14:textId="77777777" w:rsidR="00A4472D" w:rsidRDefault="00A06FD5">
            <w:r>
              <w:t xml:space="preserve">Treutlen County was able to conduct all road checks during the grant period. Deputies again helped deter impaired driving, driving on suspended license, and crashes. </w:t>
            </w:r>
          </w:p>
        </w:tc>
      </w:tr>
      <w:tr w:rsidR="00DF6648" w:rsidRPr="00892F64" w14:paraId="0D207D05" w14:textId="77777777" w:rsidTr="00492ABD">
        <w:tc>
          <w:tcPr>
            <w:tcW w:w="4315" w:type="dxa"/>
          </w:tcPr>
          <w:p w14:paraId="42A5EB03" w14:textId="77777777" w:rsidR="00A4472D" w:rsidRDefault="00A06FD5">
            <w:r>
              <w:t>The Treutlen Co Sheriff's Office will conduct 285 speed contacts per month during the grant year.</w:t>
            </w:r>
          </w:p>
        </w:tc>
        <w:tc>
          <w:tcPr>
            <w:tcW w:w="5130" w:type="dxa"/>
          </w:tcPr>
          <w:p w14:paraId="7235984B" w14:textId="77777777" w:rsidR="00A4472D" w:rsidRDefault="00A06FD5">
            <w:r>
              <w:t xml:space="preserve">Treutlen County exceeded speed contact for the grant period. They used several speed detection equipment to help make the roads safer for the citizens. </w:t>
            </w:r>
          </w:p>
        </w:tc>
      </w:tr>
    </w:tbl>
    <w:p w14:paraId="3268E163" w14:textId="77777777" w:rsidR="00A94FA8" w:rsidRDefault="003700BE"/>
    <w:p w14:paraId="7C9B721F" w14:textId="77777777" w:rsidR="0069181D" w:rsidRDefault="003700BE" w:rsidP="0069181D"/>
    <w:p w14:paraId="72760353" w14:textId="77777777" w:rsidR="0069181D" w:rsidRDefault="003700BE" w:rsidP="0069181D"/>
    <w:p w14:paraId="346A6EEE" w14:textId="77777777" w:rsidR="0069181D" w:rsidRDefault="003700BE" w:rsidP="0069181D"/>
    <w:p w14:paraId="722E69F6" w14:textId="77777777" w:rsidR="0069181D" w:rsidRDefault="003700BE" w:rsidP="0069181D"/>
    <w:p w14:paraId="79A409D6" w14:textId="77777777" w:rsidR="0069181D" w:rsidRDefault="003700BE" w:rsidP="0069181D"/>
    <w:p w14:paraId="251A402B"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5C1EDA3C" w14:textId="77777777" w:rsidTr="00492ABD">
        <w:trPr>
          <w:trHeight w:val="571"/>
        </w:trPr>
        <w:tc>
          <w:tcPr>
            <w:tcW w:w="1448" w:type="dxa"/>
            <w:shd w:val="clear" w:color="auto" w:fill="D9E2F3" w:themeFill="accent1" w:themeFillTint="33"/>
            <w:vAlign w:val="center"/>
          </w:tcPr>
          <w:p w14:paraId="7B1C7AF9" w14:textId="77777777" w:rsidR="00DF6648" w:rsidRPr="00892F64" w:rsidRDefault="00A06FD5" w:rsidP="00492ABD">
            <w:r w:rsidRPr="00892F64">
              <w:t>Grantee:</w:t>
            </w:r>
          </w:p>
        </w:tc>
        <w:tc>
          <w:tcPr>
            <w:tcW w:w="3045" w:type="dxa"/>
            <w:shd w:val="clear" w:color="auto" w:fill="D9E2F3" w:themeFill="accent1" w:themeFillTint="33"/>
            <w:vAlign w:val="center"/>
          </w:tcPr>
          <w:p w14:paraId="0EA69BFE" w14:textId="293AF6AC" w:rsidR="00A4472D" w:rsidRPr="004C4143" w:rsidRDefault="004C4143">
            <w:pPr>
              <w:rPr>
                <w:rFonts w:ascii="Calibri" w:hAnsi="Calibri" w:cs="Calibri"/>
                <w:color w:val="000000"/>
              </w:rPr>
            </w:pPr>
            <w:r>
              <w:rPr>
                <w:rFonts w:ascii="Calibri" w:hAnsi="Calibri" w:cs="Calibri"/>
                <w:color w:val="000000"/>
                <w:sz w:val="22"/>
                <w:szCs w:val="22"/>
              </w:rPr>
              <w:t>Union City, City of</w:t>
            </w:r>
          </w:p>
        </w:tc>
        <w:tc>
          <w:tcPr>
            <w:tcW w:w="382" w:type="dxa"/>
            <w:shd w:val="clear" w:color="auto" w:fill="D9E2F3" w:themeFill="accent1" w:themeFillTint="33"/>
            <w:vAlign w:val="center"/>
          </w:tcPr>
          <w:p w14:paraId="28BB2ABA" w14:textId="77777777" w:rsidR="00DF6648" w:rsidRPr="00892F64" w:rsidRDefault="003700BE" w:rsidP="00492ABD"/>
        </w:tc>
        <w:tc>
          <w:tcPr>
            <w:tcW w:w="1923" w:type="dxa"/>
            <w:shd w:val="clear" w:color="auto" w:fill="D9E2F3" w:themeFill="accent1" w:themeFillTint="33"/>
            <w:vAlign w:val="center"/>
          </w:tcPr>
          <w:p w14:paraId="2F62F80A" w14:textId="77777777" w:rsidR="00DF6648" w:rsidRPr="00892F64" w:rsidRDefault="00A06FD5" w:rsidP="00492ABD">
            <w:r w:rsidRPr="00892F64">
              <w:t>Grant Number:</w:t>
            </w:r>
          </w:p>
        </w:tc>
        <w:tc>
          <w:tcPr>
            <w:tcW w:w="2677" w:type="dxa"/>
            <w:shd w:val="clear" w:color="auto" w:fill="D9E2F3" w:themeFill="accent1" w:themeFillTint="33"/>
            <w:vAlign w:val="center"/>
          </w:tcPr>
          <w:p w14:paraId="02D262A4" w14:textId="77777777" w:rsidR="00A4472D" w:rsidRDefault="00A06FD5">
            <w:r>
              <w:t>GA-2021-F.A.S.T. 402 PT-155</w:t>
            </w:r>
          </w:p>
        </w:tc>
      </w:tr>
      <w:tr w:rsidR="00DF6648" w:rsidRPr="00892F64" w14:paraId="087A5AD8" w14:textId="77777777" w:rsidTr="00492ABD">
        <w:trPr>
          <w:trHeight w:val="561"/>
        </w:trPr>
        <w:tc>
          <w:tcPr>
            <w:tcW w:w="1448" w:type="dxa"/>
            <w:shd w:val="clear" w:color="auto" w:fill="D9E2F3" w:themeFill="accent1" w:themeFillTint="33"/>
            <w:vAlign w:val="center"/>
          </w:tcPr>
          <w:p w14:paraId="26A71388" w14:textId="77777777" w:rsidR="00DF6648" w:rsidRPr="00892F64" w:rsidRDefault="00A06FD5" w:rsidP="00492ABD">
            <w:r w:rsidRPr="00892F64">
              <w:t>Project Title:</w:t>
            </w:r>
          </w:p>
        </w:tc>
        <w:tc>
          <w:tcPr>
            <w:tcW w:w="3045" w:type="dxa"/>
            <w:shd w:val="clear" w:color="auto" w:fill="D9E2F3" w:themeFill="accent1" w:themeFillTint="33"/>
            <w:vAlign w:val="center"/>
          </w:tcPr>
          <w:p w14:paraId="72A509D1" w14:textId="77777777" w:rsidR="00A4472D" w:rsidRDefault="00A06FD5">
            <w:r>
              <w:t xml:space="preserve">Union City Police Department High Visibility Enforcement </w:t>
            </w:r>
          </w:p>
        </w:tc>
        <w:tc>
          <w:tcPr>
            <w:tcW w:w="382" w:type="dxa"/>
            <w:shd w:val="clear" w:color="auto" w:fill="D9E2F3" w:themeFill="accent1" w:themeFillTint="33"/>
            <w:vAlign w:val="center"/>
          </w:tcPr>
          <w:p w14:paraId="407686B8" w14:textId="77777777" w:rsidR="00DF6648" w:rsidRPr="00892F64" w:rsidRDefault="003700BE" w:rsidP="00492ABD"/>
        </w:tc>
        <w:tc>
          <w:tcPr>
            <w:tcW w:w="1923" w:type="dxa"/>
            <w:shd w:val="clear" w:color="auto" w:fill="D9E2F3" w:themeFill="accent1" w:themeFillTint="33"/>
            <w:vAlign w:val="center"/>
          </w:tcPr>
          <w:p w14:paraId="1E1B1AFC" w14:textId="77777777" w:rsidR="00DF6648" w:rsidRPr="00892F64" w:rsidRDefault="00A06FD5" w:rsidP="00492ABD">
            <w:r w:rsidRPr="00892F64">
              <w:t>Funding Source:</w:t>
            </w:r>
          </w:p>
        </w:tc>
        <w:tc>
          <w:tcPr>
            <w:tcW w:w="2677" w:type="dxa"/>
            <w:shd w:val="clear" w:color="auto" w:fill="D9E2F3" w:themeFill="accent1" w:themeFillTint="33"/>
            <w:vAlign w:val="center"/>
          </w:tcPr>
          <w:p w14:paraId="10E6FCBB" w14:textId="77777777" w:rsidR="00A4472D" w:rsidRDefault="00A06FD5">
            <w:r>
              <w:t>F.A.S.T. 402 PT</w:t>
            </w:r>
          </w:p>
        </w:tc>
      </w:tr>
      <w:tr w:rsidR="00DF6648" w:rsidRPr="00892F64" w14:paraId="14E4CBAD" w14:textId="77777777" w:rsidTr="00492ABD">
        <w:trPr>
          <w:trHeight w:val="561"/>
        </w:trPr>
        <w:tc>
          <w:tcPr>
            <w:tcW w:w="1448" w:type="dxa"/>
            <w:shd w:val="clear" w:color="auto" w:fill="D9E2F3" w:themeFill="accent1" w:themeFillTint="33"/>
            <w:vAlign w:val="center"/>
          </w:tcPr>
          <w:p w14:paraId="58FBB9D4" w14:textId="77777777" w:rsidR="00DF6648" w:rsidRPr="00892F64" w:rsidRDefault="00A06FD5" w:rsidP="00492ABD">
            <w:r w:rsidRPr="00892F64">
              <w:t>Funded Amount:</w:t>
            </w:r>
          </w:p>
        </w:tc>
        <w:tc>
          <w:tcPr>
            <w:tcW w:w="3045" w:type="dxa"/>
            <w:shd w:val="clear" w:color="auto" w:fill="D9E2F3" w:themeFill="accent1" w:themeFillTint="33"/>
            <w:vAlign w:val="center"/>
          </w:tcPr>
          <w:p w14:paraId="4C14DE0B" w14:textId="77777777" w:rsidR="00A4472D" w:rsidRDefault="00A06FD5">
            <w:r>
              <w:t>$48,106.40</w:t>
            </w:r>
          </w:p>
        </w:tc>
        <w:tc>
          <w:tcPr>
            <w:tcW w:w="382" w:type="dxa"/>
            <w:shd w:val="clear" w:color="auto" w:fill="D9E2F3" w:themeFill="accent1" w:themeFillTint="33"/>
            <w:vAlign w:val="center"/>
          </w:tcPr>
          <w:p w14:paraId="579738A4" w14:textId="77777777" w:rsidR="00DF6648" w:rsidRPr="00892F64" w:rsidRDefault="003700BE" w:rsidP="00492ABD"/>
        </w:tc>
        <w:tc>
          <w:tcPr>
            <w:tcW w:w="1923" w:type="dxa"/>
            <w:shd w:val="clear" w:color="auto" w:fill="D9E2F3" w:themeFill="accent1" w:themeFillTint="33"/>
            <w:vAlign w:val="center"/>
          </w:tcPr>
          <w:p w14:paraId="5F64D3F4" w14:textId="77777777" w:rsidR="00DF6648" w:rsidRPr="00892F64" w:rsidRDefault="00A06FD5" w:rsidP="00492ABD">
            <w:r w:rsidRPr="00892F64">
              <w:t>Total Expended:</w:t>
            </w:r>
          </w:p>
        </w:tc>
        <w:tc>
          <w:tcPr>
            <w:tcW w:w="2677" w:type="dxa"/>
            <w:shd w:val="clear" w:color="auto" w:fill="D9E2F3" w:themeFill="accent1" w:themeFillTint="33"/>
            <w:vAlign w:val="center"/>
          </w:tcPr>
          <w:p w14:paraId="3A241274" w14:textId="77777777" w:rsidR="00A4472D" w:rsidRDefault="00A06FD5">
            <w:r>
              <w:t>$25,341.49</w:t>
            </w:r>
          </w:p>
        </w:tc>
      </w:tr>
      <w:tr w:rsidR="00DF6648" w:rsidRPr="00892F64" w14:paraId="65DA00E9" w14:textId="77777777" w:rsidTr="00492ABD">
        <w:trPr>
          <w:trHeight w:val="823"/>
        </w:trPr>
        <w:tc>
          <w:tcPr>
            <w:tcW w:w="1448" w:type="dxa"/>
            <w:shd w:val="clear" w:color="auto" w:fill="D9E2F3" w:themeFill="accent1" w:themeFillTint="33"/>
          </w:tcPr>
          <w:p w14:paraId="28667607"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7DCABDA3" w14:textId="77777777" w:rsidR="00A4472D" w:rsidRDefault="00A06FD5">
            <w:r>
              <w:t>Union City Police Department is seeking funding for High Visibility Enforcement which will greatly aid with traffic safety enforcement activities to foster awareness and help reduce the number of crashes, injuries and fatalities on Georgia roadways.</w:t>
            </w:r>
          </w:p>
        </w:tc>
      </w:tr>
      <w:tr w:rsidR="00DF6648" w:rsidRPr="00892F64" w14:paraId="009659A6" w14:textId="77777777" w:rsidTr="00492ABD">
        <w:trPr>
          <w:trHeight w:val="973"/>
        </w:trPr>
        <w:tc>
          <w:tcPr>
            <w:tcW w:w="1448" w:type="dxa"/>
            <w:shd w:val="clear" w:color="auto" w:fill="D9E2F3" w:themeFill="accent1" w:themeFillTint="33"/>
          </w:tcPr>
          <w:p w14:paraId="7761DDA8" w14:textId="77777777" w:rsidR="00DF6648" w:rsidRPr="00892F64" w:rsidRDefault="00A06FD5" w:rsidP="00492ABD">
            <w:r w:rsidRPr="00892F64">
              <w:t>State Targets:</w:t>
            </w:r>
          </w:p>
        </w:tc>
        <w:tc>
          <w:tcPr>
            <w:tcW w:w="8029" w:type="dxa"/>
            <w:gridSpan w:val="4"/>
            <w:shd w:val="clear" w:color="auto" w:fill="D9E2F3" w:themeFill="accent1" w:themeFillTint="33"/>
          </w:tcPr>
          <w:p w14:paraId="00816F45"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45FB81EB" w14:textId="77777777" w:rsidTr="00492ABD">
        <w:trPr>
          <w:tblHeader/>
        </w:trPr>
        <w:tc>
          <w:tcPr>
            <w:tcW w:w="4315" w:type="dxa"/>
            <w:shd w:val="clear" w:color="auto" w:fill="E7E6E6" w:themeFill="background2"/>
          </w:tcPr>
          <w:p w14:paraId="22F9F5E5"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lastRenderedPageBreak/>
              <w:t>Activities Funded/Implemented</w:t>
            </w:r>
          </w:p>
        </w:tc>
        <w:tc>
          <w:tcPr>
            <w:tcW w:w="5130" w:type="dxa"/>
            <w:shd w:val="clear" w:color="auto" w:fill="E7E6E6" w:themeFill="background2"/>
          </w:tcPr>
          <w:p w14:paraId="6A5B2731"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7F933C9F" w14:textId="77777777" w:rsidTr="00492ABD">
        <w:tc>
          <w:tcPr>
            <w:tcW w:w="4315" w:type="dxa"/>
          </w:tcPr>
          <w:p w14:paraId="5CB3E0F2" w14:textId="77777777" w:rsidR="00A4472D" w:rsidRDefault="00A06FD5">
            <w:r>
              <w:t>The grantee will participate in 8 GOHS/NHTSA highway safety campaigns including Click It or Ticket, 100 Days of Summer HEAT, Operation Southern Shield, Click It or Ticket It Border to Border, Drive Sober or Get Pulled Over during the grant period.</w:t>
            </w:r>
          </w:p>
        </w:tc>
        <w:tc>
          <w:tcPr>
            <w:tcW w:w="5130" w:type="dxa"/>
          </w:tcPr>
          <w:p w14:paraId="7BC9962D" w14:textId="77777777" w:rsidR="00A4472D" w:rsidRDefault="00A06FD5">
            <w:r>
              <w:t>Members of the Union City Police Department participated in all eight highway safety campaigns. In addition, Union City hosted a distracted driving detail,  along with Fairburn Police and South Fulton Police, which had very successful results.</w:t>
            </w:r>
          </w:p>
        </w:tc>
      </w:tr>
      <w:tr w:rsidR="00DF6648" w:rsidRPr="00892F64" w14:paraId="62E1C26D" w14:textId="77777777" w:rsidTr="00492ABD">
        <w:tc>
          <w:tcPr>
            <w:tcW w:w="4315" w:type="dxa"/>
          </w:tcPr>
          <w:p w14:paraId="4E899EC4" w14:textId="77777777" w:rsidR="00A4472D" w:rsidRDefault="00A06FD5">
            <w:r>
              <w:t>The grantee will participate in 8 monthly regional traffic enforcement network meetings and initiatives during the grant year.</w:t>
            </w:r>
          </w:p>
        </w:tc>
        <w:tc>
          <w:tcPr>
            <w:tcW w:w="5130" w:type="dxa"/>
          </w:tcPr>
          <w:p w14:paraId="109C9A8D" w14:textId="77777777" w:rsidR="00A4472D" w:rsidRDefault="00A06FD5">
            <w:r>
              <w:t xml:space="preserve">We attended nearly all regional traffic meetings, assisted with agency road checks, and Lt. Mohney attended the GOHS Conference in Savannah. </w:t>
            </w:r>
          </w:p>
        </w:tc>
      </w:tr>
      <w:tr w:rsidR="00DF6648" w:rsidRPr="00892F64" w14:paraId="155D198B" w14:textId="77777777" w:rsidTr="00492ABD">
        <w:tc>
          <w:tcPr>
            <w:tcW w:w="4315" w:type="dxa"/>
          </w:tcPr>
          <w:p w14:paraId="09ECBA13" w14:textId="77777777" w:rsidR="00A4472D" w:rsidRDefault="00A06FD5">
            <w:r>
              <w:t>Union City Police Department agrees to make 275 speed contacts per month during the grant year.</w:t>
            </w:r>
          </w:p>
        </w:tc>
        <w:tc>
          <w:tcPr>
            <w:tcW w:w="5130" w:type="dxa"/>
          </w:tcPr>
          <w:p w14:paraId="59AB22A6" w14:textId="77777777" w:rsidR="00A4472D" w:rsidRDefault="00A06FD5">
            <w:r>
              <w:t>We were unable to start our speed enforcement until March 2021, as we had not received our radar and laser equipment until that time.  We were initially under the impression the numbers only counted with the grant-funded equipment.   Additionally, we lost one traffic unit member who left the agency.  We were still close to reaching our goal with only three officers for a majority of the grant period.</w:t>
            </w:r>
          </w:p>
        </w:tc>
      </w:tr>
      <w:tr w:rsidR="00DF6648" w:rsidRPr="00892F64" w14:paraId="3CB116EC" w14:textId="77777777" w:rsidTr="00492ABD">
        <w:tc>
          <w:tcPr>
            <w:tcW w:w="4315" w:type="dxa"/>
          </w:tcPr>
          <w:p w14:paraId="2FA997CE" w14:textId="77777777" w:rsidR="00A4472D" w:rsidRDefault="00A06FD5">
            <w:r>
              <w:t>Grantee agrees to enter enforcement data in the GOHS online reporting system during 8 GOHS Highway Safety Campaigns during the grant year.</w:t>
            </w:r>
          </w:p>
        </w:tc>
        <w:tc>
          <w:tcPr>
            <w:tcW w:w="5130" w:type="dxa"/>
          </w:tcPr>
          <w:p w14:paraId="1831770E" w14:textId="77777777" w:rsidR="00A4472D" w:rsidRDefault="00A06FD5">
            <w:r>
              <w:t>Officers participated in Highway Safety Campaigns and all data was reported during the grant period.</w:t>
            </w:r>
          </w:p>
        </w:tc>
      </w:tr>
      <w:tr w:rsidR="00DF6648" w:rsidRPr="00892F64" w14:paraId="73571B20" w14:textId="77777777" w:rsidTr="0069181D">
        <w:trPr>
          <w:trHeight w:val="332"/>
        </w:trPr>
        <w:tc>
          <w:tcPr>
            <w:tcW w:w="4315" w:type="dxa"/>
          </w:tcPr>
          <w:p w14:paraId="70C93678" w14:textId="77777777" w:rsidR="00A4472D" w:rsidRDefault="00A06FD5">
            <w:r>
              <w:t>Union City Police Dept. will conduct 2 highway safety educational event each quarter during the grant year. This is to include but not be limited to civic organizations, safety events (displays), in schools and training classes for businesses.</w:t>
            </w:r>
          </w:p>
        </w:tc>
        <w:tc>
          <w:tcPr>
            <w:tcW w:w="5130" w:type="dxa"/>
          </w:tcPr>
          <w:p w14:paraId="723B9885" w14:textId="77777777" w:rsidR="00A4472D" w:rsidRDefault="00A06FD5">
            <w:r>
              <w:t>Due to Covid-19 restriction protocols and manpower shortages, we were not able to host any educational events during the past year.</w:t>
            </w:r>
          </w:p>
        </w:tc>
      </w:tr>
    </w:tbl>
    <w:p w14:paraId="6FB8A1B8" w14:textId="77777777" w:rsidR="00A94FA8" w:rsidRDefault="003700BE"/>
    <w:p w14:paraId="1920FCDE" w14:textId="77777777" w:rsidR="0069181D" w:rsidRDefault="003700BE" w:rsidP="0069181D"/>
    <w:p w14:paraId="21918F37" w14:textId="77777777" w:rsidR="0069181D" w:rsidRDefault="003700BE" w:rsidP="0069181D"/>
    <w:p w14:paraId="682FFE28" w14:textId="77777777" w:rsidR="0069181D" w:rsidRDefault="003700BE" w:rsidP="0069181D"/>
    <w:p w14:paraId="143621D2" w14:textId="77777777" w:rsidR="0069181D" w:rsidRDefault="003700BE" w:rsidP="0069181D"/>
    <w:p w14:paraId="7BBC2E3B" w14:textId="77777777" w:rsidR="0069181D" w:rsidRDefault="003700BE" w:rsidP="0069181D"/>
    <w:p w14:paraId="0732D5A0" w14:textId="77777777" w:rsidR="0069181D" w:rsidRDefault="003700BE" w:rsidP="0069181D"/>
    <w:p w14:paraId="443A07B5" w14:textId="77777777" w:rsidR="0069181D" w:rsidRDefault="003700BE" w:rsidP="0069181D"/>
    <w:p w14:paraId="01468785" w14:textId="77777777" w:rsidR="0069181D" w:rsidRDefault="003700BE" w:rsidP="0069181D"/>
    <w:p w14:paraId="09C9A7DA" w14:textId="77777777" w:rsidR="0069181D" w:rsidRDefault="003700BE" w:rsidP="0069181D"/>
    <w:p w14:paraId="183901F5"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9EE602C" w14:textId="77777777" w:rsidTr="00492ABD">
        <w:trPr>
          <w:trHeight w:val="571"/>
        </w:trPr>
        <w:tc>
          <w:tcPr>
            <w:tcW w:w="1448" w:type="dxa"/>
            <w:shd w:val="clear" w:color="auto" w:fill="D9E2F3" w:themeFill="accent1" w:themeFillTint="33"/>
            <w:vAlign w:val="center"/>
          </w:tcPr>
          <w:p w14:paraId="5E0CD5FA" w14:textId="77777777" w:rsidR="00DF6648" w:rsidRPr="00892F64" w:rsidRDefault="00A06FD5" w:rsidP="00492ABD">
            <w:r w:rsidRPr="00892F64">
              <w:t>Grantee:</w:t>
            </w:r>
          </w:p>
        </w:tc>
        <w:tc>
          <w:tcPr>
            <w:tcW w:w="3045" w:type="dxa"/>
            <w:shd w:val="clear" w:color="auto" w:fill="D9E2F3" w:themeFill="accent1" w:themeFillTint="33"/>
            <w:vAlign w:val="center"/>
          </w:tcPr>
          <w:p w14:paraId="2D79C255" w14:textId="002877F1" w:rsidR="00A4472D" w:rsidRPr="004C4143" w:rsidRDefault="004C4143">
            <w:pPr>
              <w:rPr>
                <w:rFonts w:ascii="Calibri" w:hAnsi="Calibri" w:cs="Calibri"/>
                <w:color w:val="000000"/>
              </w:rPr>
            </w:pPr>
            <w:r>
              <w:rPr>
                <w:rFonts w:ascii="Calibri" w:hAnsi="Calibri" w:cs="Calibri"/>
                <w:color w:val="000000"/>
                <w:sz w:val="22"/>
                <w:szCs w:val="22"/>
              </w:rPr>
              <w:t>Washington County Sheriff's Office</w:t>
            </w:r>
          </w:p>
        </w:tc>
        <w:tc>
          <w:tcPr>
            <w:tcW w:w="382" w:type="dxa"/>
            <w:shd w:val="clear" w:color="auto" w:fill="D9E2F3" w:themeFill="accent1" w:themeFillTint="33"/>
            <w:vAlign w:val="center"/>
          </w:tcPr>
          <w:p w14:paraId="33210541" w14:textId="77777777" w:rsidR="00DF6648" w:rsidRPr="00892F64" w:rsidRDefault="003700BE" w:rsidP="00492ABD"/>
        </w:tc>
        <w:tc>
          <w:tcPr>
            <w:tcW w:w="1923" w:type="dxa"/>
            <w:shd w:val="clear" w:color="auto" w:fill="D9E2F3" w:themeFill="accent1" w:themeFillTint="33"/>
            <w:vAlign w:val="center"/>
          </w:tcPr>
          <w:p w14:paraId="14D3684E" w14:textId="77777777" w:rsidR="00DF6648" w:rsidRPr="00892F64" w:rsidRDefault="00A06FD5" w:rsidP="00492ABD">
            <w:r w:rsidRPr="00892F64">
              <w:t>Grant Number:</w:t>
            </w:r>
          </w:p>
        </w:tc>
        <w:tc>
          <w:tcPr>
            <w:tcW w:w="2677" w:type="dxa"/>
            <w:shd w:val="clear" w:color="auto" w:fill="D9E2F3" w:themeFill="accent1" w:themeFillTint="33"/>
            <w:vAlign w:val="center"/>
          </w:tcPr>
          <w:p w14:paraId="0D553C13" w14:textId="77777777" w:rsidR="00A4472D" w:rsidRDefault="00A06FD5">
            <w:r>
              <w:t>GA-2021-F.A.S.T. 402 SC-185</w:t>
            </w:r>
          </w:p>
        </w:tc>
      </w:tr>
      <w:tr w:rsidR="00DF6648" w:rsidRPr="00892F64" w14:paraId="12BB89C9" w14:textId="77777777" w:rsidTr="00492ABD">
        <w:trPr>
          <w:trHeight w:val="561"/>
        </w:trPr>
        <w:tc>
          <w:tcPr>
            <w:tcW w:w="1448" w:type="dxa"/>
            <w:shd w:val="clear" w:color="auto" w:fill="D9E2F3" w:themeFill="accent1" w:themeFillTint="33"/>
            <w:vAlign w:val="center"/>
          </w:tcPr>
          <w:p w14:paraId="68EC4575" w14:textId="77777777" w:rsidR="00DF6648" w:rsidRPr="00892F64" w:rsidRDefault="00A06FD5" w:rsidP="00492ABD">
            <w:r w:rsidRPr="00892F64">
              <w:t>Project Title:</w:t>
            </w:r>
          </w:p>
        </w:tc>
        <w:tc>
          <w:tcPr>
            <w:tcW w:w="3045" w:type="dxa"/>
            <w:shd w:val="clear" w:color="auto" w:fill="D9E2F3" w:themeFill="accent1" w:themeFillTint="33"/>
            <w:vAlign w:val="center"/>
          </w:tcPr>
          <w:p w14:paraId="4B3192AA" w14:textId="77777777" w:rsidR="00A4472D" w:rsidRDefault="00A06FD5">
            <w:r>
              <w:t>Speed Grant</w:t>
            </w:r>
          </w:p>
        </w:tc>
        <w:tc>
          <w:tcPr>
            <w:tcW w:w="382" w:type="dxa"/>
            <w:shd w:val="clear" w:color="auto" w:fill="D9E2F3" w:themeFill="accent1" w:themeFillTint="33"/>
            <w:vAlign w:val="center"/>
          </w:tcPr>
          <w:p w14:paraId="47D45295" w14:textId="77777777" w:rsidR="00DF6648" w:rsidRPr="00892F64" w:rsidRDefault="003700BE" w:rsidP="00492ABD"/>
        </w:tc>
        <w:tc>
          <w:tcPr>
            <w:tcW w:w="1923" w:type="dxa"/>
            <w:shd w:val="clear" w:color="auto" w:fill="D9E2F3" w:themeFill="accent1" w:themeFillTint="33"/>
            <w:vAlign w:val="center"/>
          </w:tcPr>
          <w:p w14:paraId="3770FB44" w14:textId="77777777" w:rsidR="00DF6648" w:rsidRPr="00892F64" w:rsidRDefault="00A06FD5" w:rsidP="00492ABD">
            <w:r w:rsidRPr="00892F64">
              <w:t>Funding Source:</w:t>
            </w:r>
          </w:p>
        </w:tc>
        <w:tc>
          <w:tcPr>
            <w:tcW w:w="2677" w:type="dxa"/>
            <w:shd w:val="clear" w:color="auto" w:fill="D9E2F3" w:themeFill="accent1" w:themeFillTint="33"/>
            <w:vAlign w:val="center"/>
          </w:tcPr>
          <w:p w14:paraId="04643114" w14:textId="77777777" w:rsidR="00A4472D" w:rsidRDefault="00A06FD5">
            <w:r>
              <w:t>F.A.S.T. 402 SC</w:t>
            </w:r>
          </w:p>
        </w:tc>
      </w:tr>
      <w:tr w:rsidR="00DF6648" w:rsidRPr="00892F64" w14:paraId="0A7F7680" w14:textId="77777777" w:rsidTr="00492ABD">
        <w:trPr>
          <w:trHeight w:val="561"/>
        </w:trPr>
        <w:tc>
          <w:tcPr>
            <w:tcW w:w="1448" w:type="dxa"/>
            <w:shd w:val="clear" w:color="auto" w:fill="D9E2F3" w:themeFill="accent1" w:themeFillTint="33"/>
            <w:vAlign w:val="center"/>
          </w:tcPr>
          <w:p w14:paraId="3FA19C5E" w14:textId="77777777" w:rsidR="00DF6648" w:rsidRPr="00892F64" w:rsidRDefault="00A06FD5" w:rsidP="00492ABD">
            <w:r w:rsidRPr="00892F64">
              <w:t>Funded Amount:</w:t>
            </w:r>
          </w:p>
        </w:tc>
        <w:tc>
          <w:tcPr>
            <w:tcW w:w="3045" w:type="dxa"/>
            <w:shd w:val="clear" w:color="auto" w:fill="D9E2F3" w:themeFill="accent1" w:themeFillTint="33"/>
            <w:vAlign w:val="center"/>
          </w:tcPr>
          <w:p w14:paraId="35F88C67" w14:textId="77777777" w:rsidR="00A4472D" w:rsidRDefault="00A06FD5">
            <w:r>
              <w:t>$56,414.40</w:t>
            </w:r>
          </w:p>
        </w:tc>
        <w:tc>
          <w:tcPr>
            <w:tcW w:w="382" w:type="dxa"/>
            <w:shd w:val="clear" w:color="auto" w:fill="D9E2F3" w:themeFill="accent1" w:themeFillTint="33"/>
            <w:vAlign w:val="center"/>
          </w:tcPr>
          <w:p w14:paraId="1B2F257C" w14:textId="77777777" w:rsidR="00DF6648" w:rsidRPr="00892F64" w:rsidRDefault="003700BE" w:rsidP="00492ABD"/>
        </w:tc>
        <w:tc>
          <w:tcPr>
            <w:tcW w:w="1923" w:type="dxa"/>
            <w:shd w:val="clear" w:color="auto" w:fill="D9E2F3" w:themeFill="accent1" w:themeFillTint="33"/>
            <w:vAlign w:val="center"/>
          </w:tcPr>
          <w:p w14:paraId="7ABDC642" w14:textId="77777777" w:rsidR="00DF6648" w:rsidRPr="00892F64" w:rsidRDefault="00A06FD5" w:rsidP="00492ABD">
            <w:r w:rsidRPr="00892F64">
              <w:t>Total Expended:</w:t>
            </w:r>
          </w:p>
        </w:tc>
        <w:tc>
          <w:tcPr>
            <w:tcW w:w="2677" w:type="dxa"/>
            <w:shd w:val="clear" w:color="auto" w:fill="D9E2F3" w:themeFill="accent1" w:themeFillTint="33"/>
            <w:vAlign w:val="center"/>
          </w:tcPr>
          <w:p w14:paraId="5D6BC55D" w14:textId="77777777" w:rsidR="00A4472D" w:rsidRDefault="00A06FD5">
            <w:r>
              <w:t>$40,542.58</w:t>
            </w:r>
          </w:p>
        </w:tc>
      </w:tr>
      <w:tr w:rsidR="00DF6648" w:rsidRPr="00892F64" w14:paraId="063B8C28" w14:textId="77777777" w:rsidTr="00492ABD">
        <w:trPr>
          <w:trHeight w:val="823"/>
        </w:trPr>
        <w:tc>
          <w:tcPr>
            <w:tcW w:w="1448" w:type="dxa"/>
            <w:shd w:val="clear" w:color="auto" w:fill="D9E2F3" w:themeFill="accent1" w:themeFillTint="33"/>
          </w:tcPr>
          <w:p w14:paraId="56F1CDB0"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156CB3D4" w14:textId="77777777" w:rsidR="00A4472D" w:rsidRDefault="00A06FD5">
            <w:r>
              <w:t xml:space="preserve">Washington County Sheriff's Office will increase its citizens' and visitors' awareness of the dangers andconsequences of speeding while reducing the number of crash related injuries and fatalities in the county during the grant period through education and speed enforcement using high visibility enforcement efforts. </w:t>
            </w:r>
          </w:p>
        </w:tc>
      </w:tr>
      <w:tr w:rsidR="00DF6648" w:rsidRPr="00892F64" w14:paraId="1B2C1B55" w14:textId="77777777" w:rsidTr="00492ABD">
        <w:trPr>
          <w:trHeight w:val="973"/>
        </w:trPr>
        <w:tc>
          <w:tcPr>
            <w:tcW w:w="1448" w:type="dxa"/>
            <w:shd w:val="clear" w:color="auto" w:fill="D9E2F3" w:themeFill="accent1" w:themeFillTint="33"/>
          </w:tcPr>
          <w:p w14:paraId="357CA097" w14:textId="77777777" w:rsidR="00DF6648" w:rsidRPr="00892F64" w:rsidRDefault="00A06FD5" w:rsidP="00492ABD">
            <w:r w:rsidRPr="00892F64">
              <w:t>State Targets:</w:t>
            </w:r>
          </w:p>
        </w:tc>
        <w:tc>
          <w:tcPr>
            <w:tcW w:w="8029" w:type="dxa"/>
            <w:gridSpan w:val="4"/>
            <w:shd w:val="clear" w:color="auto" w:fill="D9E2F3" w:themeFill="accent1" w:themeFillTint="33"/>
          </w:tcPr>
          <w:p w14:paraId="09299454"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0461B5A8" w14:textId="77777777" w:rsidTr="00492ABD">
        <w:trPr>
          <w:tblHeader/>
        </w:trPr>
        <w:tc>
          <w:tcPr>
            <w:tcW w:w="4315" w:type="dxa"/>
            <w:shd w:val="clear" w:color="auto" w:fill="E7E6E6" w:themeFill="background2"/>
          </w:tcPr>
          <w:p w14:paraId="062143EE"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4537AFD7"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5FE2618B" w14:textId="77777777" w:rsidTr="00492ABD">
        <w:tc>
          <w:tcPr>
            <w:tcW w:w="4315" w:type="dxa"/>
          </w:tcPr>
          <w:p w14:paraId="3382ACBF" w14:textId="77777777" w:rsidR="00A4472D" w:rsidRDefault="00A06FD5">
            <w:r>
              <w:t xml:space="preserve">The Washington Co SO will participate in 8 GOHS/NHTSA highway safety campaigns including CIOT, Drive Sober or Get Pulled Over, CIOT Border to Border, Operation Southern Shield, and 100 Days of Summer HEAT during the grant period. </w:t>
            </w:r>
          </w:p>
        </w:tc>
        <w:tc>
          <w:tcPr>
            <w:tcW w:w="5130" w:type="dxa"/>
          </w:tcPr>
          <w:p w14:paraId="3729F680" w14:textId="77777777" w:rsidR="00A4472D" w:rsidRDefault="00A06FD5">
            <w:r>
              <w:t>The Washington County Sheriff's Office met the goal of participating in 8 GOHS/NHTSA highway safety campaigns by participating in CIOT, Drive Sober or Get Pulled Over, CIOT Border to Border, Operation Southern Shield, and 100 Days of Summer HEAT.  Multiple deputies participated in each event.</w:t>
            </w:r>
          </w:p>
        </w:tc>
      </w:tr>
      <w:tr w:rsidR="00DF6648" w:rsidRPr="00892F64" w14:paraId="302E2653" w14:textId="77777777" w:rsidTr="00492ABD">
        <w:tc>
          <w:tcPr>
            <w:tcW w:w="4315" w:type="dxa"/>
          </w:tcPr>
          <w:p w14:paraId="0AC4F18F" w14:textId="77777777" w:rsidR="00A4472D" w:rsidRDefault="00A06FD5">
            <w:r>
              <w:t>Washington County Sheriff's Office agrees to enter enforcement data in the GOHS online reporting system during 8 GOHS Highway Safety Campaigns during the grant year..</w:t>
            </w:r>
          </w:p>
        </w:tc>
        <w:tc>
          <w:tcPr>
            <w:tcW w:w="5130" w:type="dxa"/>
          </w:tcPr>
          <w:p w14:paraId="4073A92E" w14:textId="77777777" w:rsidR="00A4472D" w:rsidRDefault="00A06FD5">
            <w:r>
              <w:t>The Washington County Sheriff's Office met the goal of entering endorsement data in the GOHS online reporting system by entering data for the 8 GOHS Highway Safety Campaigns during the grant year.</w:t>
            </w:r>
          </w:p>
        </w:tc>
      </w:tr>
      <w:tr w:rsidR="00DF6648" w:rsidRPr="00892F64" w14:paraId="3618AD02" w14:textId="77777777" w:rsidTr="00492ABD">
        <w:tc>
          <w:tcPr>
            <w:tcW w:w="4315" w:type="dxa"/>
          </w:tcPr>
          <w:p w14:paraId="7581051B" w14:textId="77777777" w:rsidR="00A4472D" w:rsidRDefault="00A06FD5">
            <w:r>
              <w:t>Washington County Sheriff's Office agrees to participate in 8 regional traffic enforcement network meetings and initiatives during the grant year.</w:t>
            </w:r>
          </w:p>
        </w:tc>
        <w:tc>
          <w:tcPr>
            <w:tcW w:w="5130" w:type="dxa"/>
          </w:tcPr>
          <w:p w14:paraId="71ADDD88" w14:textId="77777777" w:rsidR="00A4472D" w:rsidRDefault="00A06FD5">
            <w:r>
              <w:t>The Washington County Sheriff's Office exceeded the goal of participating in 8 reginal traffic enforcement network meetings by participating in 10 meetings.</w:t>
            </w:r>
          </w:p>
        </w:tc>
      </w:tr>
      <w:tr w:rsidR="00DF6648" w:rsidRPr="00892F64" w14:paraId="7056E12C" w14:textId="77777777" w:rsidTr="00492ABD">
        <w:tc>
          <w:tcPr>
            <w:tcW w:w="4315" w:type="dxa"/>
          </w:tcPr>
          <w:p w14:paraId="6BB1F047" w14:textId="77777777" w:rsidR="00A4472D" w:rsidRDefault="00A06FD5">
            <w:r>
              <w:t>Washington Co SO will conduct 1 highway safety educational event each quarter during the grant year. This is to include but not be limited to civic organizations, safety events (displays), in schools and training classes for businesses.</w:t>
            </w:r>
          </w:p>
        </w:tc>
        <w:tc>
          <w:tcPr>
            <w:tcW w:w="5130" w:type="dxa"/>
          </w:tcPr>
          <w:p w14:paraId="245BC9BB" w14:textId="77777777" w:rsidR="00A4472D" w:rsidRDefault="00A06FD5">
            <w:r>
              <w:t>The Washington County Sheriff's Office met the goal of conducted 6 educational Highway Safety events during the grant year.</w:t>
            </w:r>
          </w:p>
        </w:tc>
      </w:tr>
      <w:tr w:rsidR="00DF6648" w:rsidRPr="00892F64" w14:paraId="2383197A" w14:textId="77777777" w:rsidTr="0069181D">
        <w:trPr>
          <w:trHeight w:val="332"/>
        </w:trPr>
        <w:tc>
          <w:tcPr>
            <w:tcW w:w="4315" w:type="dxa"/>
          </w:tcPr>
          <w:p w14:paraId="500957CF" w14:textId="77777777" w:rsidR="00A4472D" w:rsidRDefault="00A06FD5">
            <w:r>
              <w:lastRenderedPageBreak/>
              <w:t>Washington County Sheriff's Office agrees to make 110 speed contacts per month during the grant year.</w:t>
            </w:r>
          </w:p>
        </w:tc>
        <w:tc>
          <w:tcPr>
            <w:tcW w:w="5130" w:type="dxa"/>
          </w:tcPr>
          <w:p w14:paraId="117A7FBC" w14:textId="77777777" w:rsidR="00A4472D" w:rsidRDefault="00A06FD5">
            <w:r>
              <w:t>The Washington County Sheriff's Office exceeded the goal of speeding contact by making 1454 contacts.  The yearly goal was 1320.</w:t>
            </w:r>
          </w:p>
        </w:tc>
      </w:tr>
    </w:tbl>
    <w:p w14:paraId="7775306A" w14:textId="77777777" w:rsidR="00A94FA8" w:rsidRDefault="003700BE"/>
    <w:p w14:paraId="65CF3D34" w14:textId="77777777" w:rsidR="0069181D" w:rsidRDefault="003700BE" w:rsidP="0069181D"/>
    <w:p w14:paraId="5A6BE6E7" w14:textId="77777777" w:rsidR="0069181D" w:rsidRDefault="003700BE" w:rsidP="0069181D"/>
    <w:p w14:paraId="78862526" w14:textId="77777777" w:rsidR="0069181D" w:rsidRDefault="003700BE" w:rsidP="0069181D"/>
    <w:p w14:paraId="4D4C1EF6" w14:textId="77777777" w:rsidR="0069181D" w:rsidRDefault="003700BE" w:rsidP="0069181D"/>
    <w:p w14:paraId="7C4C9C74" w14:textId="77777777" w:rsidR="0069181D" w:rsidRDefault="003700BE" w:rsidP="0069181D"/>
    <w:p w14:paraId="321C56C0" w14:textId="77777777" w:rsidR="0069181D" w:rsidRDefault="003700BE" w:rsidP="0069181D"/>
    <w:p w14:paraId="0438DD25" w14:textId="77777777" w:rsidR="0069181D" w:rsidRDefault="003700BE" w:rsidP="0069181D"/>
    <w:p w14:paraId="14887C4E" w14:textId="77777777" w:rsidR="0069181D" w:rsidRDefault="003700BE" w:rsidP="0069181D"/>
    <w:p w14:paraId="53158816" w14:textId="77777777" w:rsidR="0069181D" w:rsidRDefault="003700BE" w:rsidP="0069181D"/>
    <w:p w14:paraId="7C12A654" w14:textId="77777777" w:rsidR="0069181D" w:rsidRDefault="003700BE" w:rsidP="0069181D"/>
    <w:p w14:paraId="7283EBC2"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78C78701" w14:textId="77777777" w:rsidTr="00492ABD">
        <w:trPr>
          <w:trHeight w:val="571"/>
        </w:trPr>
        <w:tc>
          <w:tcPr>
            <w:tcW w:w="1448" w:type="dxa"/>
            <w:shd w:val="clear" w:color="auto" w:fill="D9E2F3" w:themeFill="accent1" w:themeFillTint="33"/>
            <w:vAlign w:val="center"/>
          </w:tcPr>
          <w:p w14:paraId="49F86C6F" w14:textId="77777777" w:rsidR="00DF6648" w:rsidRPr="00892F64" w:rsidRDefault="00A06FD5" w:rsidP="00492ABD">
            <w:r w:rsidRPr="00892F64">
              <w:t>Grantee:</w:t>
            </w:r>
          </w:p>
        </w:tc>
        <w:tc>
          <w:tcPr>
            <w:tcW w:w="3045" w:type="dxa"/>
            <w:shd w:val="clear" w:color="auto" w:fill="D9E2F3" w:themeFill="accent1" w:themeFillTint="33"/>
            <w:vAlign w:val="center"/>
          </w:tcPr>
          <w:p w14:paraId="5A64BB02" w14:textId="200D2D5C" w:rsidR="00A4472D" w:rsidRPr="004C4143" w:rsidRDefault="004C4143">
            <w:pPr>
              <w:rPr>
                <w:rFonts w:ascii="Calibri" w:hAnsi="Calibri" w:cs="Calibri"/>
                <w:color w:val="000000"/>
              </w:rPr>
            </w:pPr>
            <w:r>
              <w:rPr>
                <w:rFonts w:ascii="Calibri" w:hAnsi="Calibri" w:cs="Calibri"/>
                <w:color w:val="000000"/>
                <w:sz w:val="22"/>
                <w:szCs w:val="22"/>
              </w:rPr>
              <w:t>Chattahoochee High School</w:t>
            </w:r>
          </w:p>
        </w:tc>
        <w:tc>
          <w:tcPr>
            <w:tcW w:w="382" w:type="dxa"/>
            <w:shd w:val="clear" w:color="auto" w:fill="D9E2F3" w:themeFill="accent1" w:themeFillTint="33"/>
            <w:vAlign w:val="center"/>
          </w:tcPr>
          <w:p w14:paraId="65673003" w14:textId="77777777" w:rsidR="00DF6648" w:rsidRPr="00892F64" w:rsidRDefault="003700BE" w:rsidP="00492ABD"/>
        </w:tc>
        <w:tc>
          <w:tcPr>
            <w:tcW w:w="1923" w:type="dxa"/>
            <w:shd w:val="clear" w:color="auto" w:fill="D9E2F3" w:themeFill="accent1" w:themeFillTint="33"/>
            <w:vAlign w:val="center"/>
          </w:tcPr>
          <w:p w14:paraId="42A9DFB2" w14:textId="77777777" w:rsidR="00DF6648" w:rsidRPr="00892F64" w:rsidRDefault="00A06FD5" w:rsidP="00492ABD">
            <w:r w:rsidRPr="00892F64">
              <w:t>Grant Number:</w:t>
            </w:r>
          </w:p>
        </w:tc>
        <w:tc>
          <w:tcPr>
            <w:tcW w:w="2677" w:type="dxa"/>
            <w:shd w:val="clear" w:color="auto" w:fill="D9E2F3" w:themeFill="accent1" w:themeFillTint="33"/>
            <w:vAlign w:val="center"/>
          </w:tcPr>
          <w:p w14:paraId="09F78C21" w14:textId="77777777" w:rsidR="00A4472D" w:rsidRDefault="00A06FD5">
            <w:r>
              <w:t>SADD-2021-F.A.S.T. 402 TSP-012</w:t>
            </w:r>
          </w:p>
        </w:tc>
      </w:tr>
      <w:tr w:rsidR="00DF6648" w:rsidRPr="00892F64" w14:paraId="3B51E84C" w14:textId="77777777" w:rsidTr="00492ABD">
        <w:trPr>
          <w:trHeight w:val="561"/>
        </w:trPr>
        <w:tc>
          <w:tcPr>
            <w:tcW w:w="1448" w:type="dxa"/>
            <w:shd w:val="clear" w:color="auto" w:fill="D9E2F3" w:themeFill="accent1" w:themeFillTint="33"/>
            <w:vAlign w:val="center"/>
          </w:tcPr>
          <w:p w14:paraId="19933A56" w14:textId="77777777" w:rsidR="00DF6648" w:rsidRPr="00892F64" w:rsidRDefault="00A06FD5" w:rsidP="00492ABD">
            <w:r w:rsidRPr="00892F64">
              <w:t>Project Title:</w:t>
            </w:r>
          </w:p>
        </w:tc>
        <w:tc>
          <w:tcPr>
            <w:tcW w:w="3045" w:type="dxa"/>
            <w:shd w:val="clear" w:color="auto" w:fill="D9E2F3" w:themeFill="accent1" w:themeFillTint="33"/>
            <w:vAlign w:val="center"/>
          </w:tcPr>
          <w:p w14:paraId="4031AA38" w14:textId="77777777" w:rsidR="00A4472D" w:rsidRDefault="00A06FD5">
            <w:r>
              <w:t>SADD 2021 Grant- Chattahoochee</w:t>
            </w:r>
          </w:p>
        </w:tc>
        <w:tc>
          <w:tcPr>
            <w:tcW w:w="382" w:type="dxa"/>
            <w:shd w:val="clear" w:color="auto" w:fill="D9E2F3" w:themeFill="accent1" w:themeFillTint="33"/>
            <w:vAlign w:val="center"/>
          </w:tcPr>
          <w:p w14:paraId="4C5BE9EE" w14:textId="77777777" w:rsidR="00DF6648" w:rsidRPr="00892F64" w:rsidRDefault="003700BE" w:rsidP="00492ABD"/>
        </w:tc>
        <w:tc>
          <w:tcPr>
            <w:tcW w:w="1923" w:type="dxa"/>
            <w:shd w:val="clear" w:color="auto" w:fill="D9E2F3" w:themeFill="accent1" w:themeFillTint="33"/>
            <w:vAlign w:val="center"/>
          </w:tcPr>
          <w:p w14:paraId="7D2A2327" w14:textId="77777777" w:rsidR="00DF6648" w:rsidRPr="00892F64" w:rsidRDefault="00A06FD5" w:rsidP="00492ABD">
            <w:r w:rsidRPr="00892F64">
              <w:t>Funding Source:</w:t>
            </w:r>
          </w:p>
        </w:tc>
        <w:tc>
          <w:tcPr>
            <w:tcW w:w="2677" w:type="dxa"/>
            <w:shd w:val="clear" w:color="auto" w:fill="D9E2F3" w:themeFill="accent1" w:themeFillTint="33"/>
            <w:vAlign w:val="center"/>
          </w:tcPr>
          <w:p w14:paraId="54938B40" w14:textId="77777777" w:rsidR="00A4472D" w:rsidRDefault="00A06FD5">
            <w:r>
              <w:t>F.A.S.T. 402 TSP</w:t>
            </w:r>
          </w:p>
        </w:tc>
      </w:tr>
      <w:tr w:rsidR="00DF6648" w:rsidRPr="00892F64" w14:paraId="196B1A6E" w14:textId="77777777" w:rsidTr="00492ABD">
        <w:trPr>
          <w:trHeight w:val="561"/>
        </w:trPr>
        <w:tc>
          <w:tcPr>
            <w:tcW w:w="1448" w:type="dxa"/>
            <w:shd w:val="clear" w:color="auto" w:fill="D9E2F3" w:themeFill="accent1" w:themeFillTint="33"/>
            <w:vAlign w:val="center"/>
          </w:tcPr>
          <w:p w14:paraId="5049817A" w14:textId="77777777" w:rsidR="00DF6648" w:rsidRPr="00892F64" w:rsidRDefault="00A06FD5" w:rsidP="00492ABD">
            <w:r w:rsidRPr="00892F64">
              <w:t>Funded Amount:</w:t>
            </w:r>
          </w:p>
        </w:tc>
        <w:tc>
          <w:tcPr>
            <w:tcW w:w="3045" w:type="dxa"/>
            <w:shd w:val="clear" w:color="auto" w:fill="D9E2F3" w:themeFill="accent1" w:themeFillTint="33"/>
            <w:vAlign w:val="center"/>
          </w:tcPr>
          <w:p w14:paraId="2EF9054E" w14:textId="77777777" w:rsidR="00A4472D" w:rsidRDefault="00A06FD5">
            <w:r>
              <w:t>$6,500.00</w:t>
            </w:r>
          </w:p>
        </w:tc>
        <w:tc>
          <w:tcPr>
            <w:tcW w:w="382" w:type="dxa"/>
            <w:shd w:val="clear" w:color="auto" w:fill="D9E2F3" w:themeFill="accent1" w:themeFillTint="33"/>
            <w:vAlign w:val="center"/>
          </w:tcPr>
          <w:p w14:paraId="224D4EF7" w14:textId="77777777" w:rsidR="00DF6648" w:rsidRPr="00892F64" w:rsidRDefault="003700BE" w:rsidP="00492ABD"/>
        </w:tc>
        <w:tc>
          <w:tcPr>
            <w:tcW w:w="1923" w:type="dxa"/>
            <w:shd w:val="clear" w:color="auto" w:fill="D9E2F3" w:themeFill="accent1" w:themeFillTint="33"/>
            <w:vAlign w:val="center"/>
          </w:tcPr>
          <w:p w14:paraId="0ADB141A" w14:textId="77777777" w:rsidR="00DF6648" w:rsidRPr="00892F64" w:rsidRDefault="00A06FD5" w:rsidP="00492ABD">
            <w:r w:rsidRPr="00892F64">
              <w:t>Total Expended:</w:t>
            </w:r>
          </w:p>
        </w:tc>
        <w:tc>
          <w:tcPr>
            <w:tcW w:w="2677" w:type="dxa"/>
            <w:shd w:val="clear" w:color="auto" w:fill="D9E2F3" w:themeFill="accent1" w:themeFillTint="33"/>
            <w:vAlign w:val="center"/>
          </w:tcPr>
          <w:p w14:paraId="119EF008" w14:textId="77777777" w:rsidR="00A4472D" w:rsidRDefault="00A06FD5">
            <w:r>
              <w:t>$500.00</w:t>
            </w:r>
          </w:p>
        </w:tc>
      </w:tr>
      <w:tr w:rsidR="00DF6648" w:rsidRPr="00892F64" w14:paraId="3BA02677" w14:textId="77777777" w:rsidTr="00492ABD">
        <w:trPr>
          <w:trHeight w:val="823"/>
        </w:trPr>
        <w:tc>
          <w:tcPr>
            <w:tcW w:w="1448" w:type="dxa"/>
            <w:shd w:val="clear" w:color="auto" w:fill="D9E2F3" w:themeFill="accent1" w:themeFillTint="33"/>
          </w:tcPr>
          <w:p w14:paraId="3CE1B84A"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3A67CFEA" w14:textId="77777777" w:rsidR="00A4472D" w:rsidRDefault="00A06FD5">
            <w:r>
              <w:t xml:space="preserve">Establishing and maintaining a SADD chapter at Chattahoochee HS. </w:t>
            </w:r>
          </w:p>
        </w:tc>
      </w:tr>
      <w:tr w:rsidR="00DF6648" w:rsidRPr="00892F64" w14:paraId="58C26028" w14:textId="77777777" w:rsidTr="00492ABD">
        <w:trPr>
          <w:trHeight w:val="973"/>
        </w:trPr>
        <w:tc>
          <w:tcPr>
            <w:tcW w:w="1448" w:type="dxa"/>
            <w:shd w:val="clear" w:color="auto" w:fill="D9E2F3" w:themeFill="accent1" w:themeFillTint="33"/>
          </w:tcPr>
          <w:p w14:paraId="09F070A3" w14:textId="77777777" w:rsidR="00DF6648" w:rsidRPr="00892F64" w:rsidRDefault="00A06FD5" w:rsidP="00492ABD">
            <w:r w:rsidRPr="00892F64">
              <w:t>State Targets:</w:t>
            </w:r>
          </w:p>
        </w:tc>
        <w:tc>
          <w:tcPr>
            <w:tcW w:w="8029" w:type="dxa"/>
            <w:gridSpan w:val="4"/>
            <w:shd w:val="clear" w:color="auto" w:fill="D9E2F3" w:themeFill="accent1" w:themeFillTint="33"/>
          </w:tcPr>
          <w:p w14:paraId="681DC2AD"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4EC59433" w14:textId="77777777" w:rsidTr="00492ABD">
        <w:trPr>
          <w:tblHeader/>
        </w:trPr>
        <w:tc>
          <w:tcPr>
            <w:tcW w:w="4315" w:type="dxa"/>
            <w:shd w:val="clear" w:color="auto" w:fill="E7E6E6" w:themeFill="background2"/>
          </w:tcPr>
          <w:p w14:paraId="33EFBB4B"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0EF10125"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74D59A4D" w14:textId="77777777" w:rsidTr="00492ABD">
        <w:tc>
          <w:tcPr>
            <w:tcW w:w="4315" w:type="dxa"/>
          </w:tcPr>
          <w:p w14:paraId="0CD3455E" w14:textId="77777777" w:rsidR="00A4472D" w:rsidRDefault="00A06FD5">
            <w:r>
              <w:t>Establish or maintain a SADD/STAR Chapter by November. Contact National SADD annually to register the chapter.</w:t>
            </w:r>
          </w:p>
        </w:tc>
        <w:tc>
          <w:tcPr>
            <w:tcW w:w="5130" w:type="dxa"/>
          </w:tcPr>
          <w:p w14:paraId="2018DCA6" w14:textId="77777777" w:rsidR="00A4472D" w:rsidRDefault="00A06FD5">
            <w:r>
              <w:t xml:space="preserve">We have maintained the SADD chapter and have had the chapter registered with SADD national. Our club has maintained a team of about 30 members through having a challenging year starting out all digital learning. Students have been adaptable with hosting virtual and in person events. </w:t>
            </w:r>
          </w:p>
        </w:tc>
      </w:tr>
      <w:tr w:rsidR="00DF6648" w:rsidRPr="00892F64" w14:paraId="2B8BE24A" w14:textId="77777777" w:rsidTr="00492ABD">
        <w:tc>
          <w:tcPr>
            <w:tcW w:w="4315" w:type="dxa"/>
          </w:tcPr>
          <w:p w14:paraId="418D7F8C" w14:textId="77777777" w:rsidR="00A4472D" w:rsidRDefault="00A06FD5">
            <w:r>
              <w:lastRenderedPageBreak/>
              <w:t>Hold monthly meetings of the SADD/STAR Chapter. Elect officers, establish regular meeting times &amp; set chapter calendar.</w:t>
            </w:r>
          </w:p>
        </w:tc>
        <w:tc>
          <w:tcPr>
            <w:tcW w:w="5130" w:type="dxa"/>
          </w:tcPr>
          <w:p w14:paraId="6C62F633" w14:textId="77777777" w:rsidR="00A4472D" w:rsidRDefault="00A06FD5">
            <w:r>
              <w:t xml:space="preserve">We have held meetings each month in both digital and face to face formats. Major accomplishments would be the end of the year meeting where we celebrated our outreach with pizza. We also worked on media outreaches during the monthly meetings to participate in various video contests. Two SADD students ended up winning the Trackathon competition hosted by Teens in the Driver Seat. </w:t>
            </w:r>
          </w:p>
        </w:tc>
      </w:tr>
      <w:tr w:rsidR="00DF6648" w:rsidRPr="00892F64" w14:paraId="5EA58D3C" w14:textId="77777777" w:rsidTr="00492ABD">
        <w:tc>
          <w:tcPr>
            <w:tcW w:w="4315" w:type="dxa"/>
          </w:tcPr>
          <w:p w14:paraId="3074E9C1" w14:textId="77777777" w:rsidR="00A4472D" w:rsidRDefault="00A06FD5">
            <w:r>
              <w:t>Complete a minimum of two safety belt checks. It is suggested to complete the pre in the first quarter of the grant period (Oct. – Dec.) and the post during the third quarter of the grant period (April – June), or prior to the close of the school year. (No GOHS Funds can be used for this activity)</w:t>
            </w:r>
          </w:p>
        </w:tc>
        <w:tc>
          <w:tcPr>
            <w:tcW w:w="5130" w:type="dxa"/>
          </w:tcPr>
          <w:p w14:paraId="103865C9" w14:textId="77777777" w:rsidR="00A4472D" w:rsidRDefault="00A06FD5">
            <w:r>
              <w:t xml:space="preserve">We completed two seatbelt checks which showed an increased use of seatbelts. </w:t>
            </w:r>
          </w:p>
        </w:tc>
      </w:tr>
      <w:tr w:rsidR="00DF6648" w:rsidRPr="00892F64" w14:paraId="0091BF72" w14:textId="77777777" w:rsidTr="00492ABD">
        <w:tc>
          <w:tcPr>
            <w:tcW w:w="4315" w:type="dxa"/>
          </w:tcPr>
          <w:p w14:paraId="10282000" w14:textId="77777777" w:rsidR="00A4472D" w:rsidRDefault="00A06FD5">
            <w:r>
              <w:t>Announce receipt of grant award in newspaper or other media outlet (i.e.) website, school newspaper, etc. within 1st quarter of grant period.</w:t>
            </w:r>
          </w:p>
        </w:tc>
        <w:tc>
          <w:tcPr>
            <w:tcW w:w="5130" w:type="dxa"/>
          </w:tcPr>
          <w:p w14:paraId="6E60545F" w14:textId="77777777" w:rsidR="00A4472D" w:rsidRDefault="00A06FD5">
            <w:r>
              <w:t>We had announced the grant on the Chattahoochee High School website in December, 2020.</w:t>
            </w:r>
          </w:p>
        </w:tc>
      </w:tr>
      <w:tr w:rsidR="00DF6648" w:rsidRPr="00892F64" w14:paraId="46E5830C" w14:textId="77777777" w:rsidTr="0069181D">
        <w:trPr>
          <w:trHeight w:val="332"/>
        </w:trPr>
        <w:tc>
          <w:tcPr>
            <w:tcW w:w="4315" w:type="dxa"/>
          </w:tcPr>
          <w:p w14:paraId="726A207F" w14:textId="77777777" w:rsidR="00A4472D" w:rsidRDefault="00A06FD5">
            <w:r>
              <w:t>To participate in the following campaigns: SADD &amp; the law: 21 or Bust and SADD &amp; the law: SADD Mobilizes.</w:t>
            </w:r>
          </w:p>
        </w:tc>
        <w:tc>
          <w:tcPr>
            <w:tcW w:w="5130" w:type="dxa"/>
          </w:tcPr>
          <w:p w14:paraId="6C6DAF28" w14:textId="77777777" w:rsidR="00A4472D" w:rsidRDefault="00A06FD5">
            <w:r>
              <w:t xml:space="preserve">We participated in the SADD campaign Rock the Belt (focuses on seatbelts) and also Drowsy Driving Awareness with Teens in the Driver Seat. Additionally, we did Chalk the Walk for Teen Driver Safety Week and Red Ribbon Week focused on driving under the influence of drugs. </w:t>
            </w:r>
          </w:p>
        </w:tc>
      </w:tr>
      <w:tr w:rsidR="00DF6648" w:rsidRPr="00892F64" w14:paraId="6850F691" w14:textId="77777777" w:rsidTr="00492ABD">
        <w:tc>
          <w:tcPr>
            <w:tcW w:w="4315" w:type="dxa"/>
          </w:tcPr>
          <w:p w14:paraId="6DE14464" w14:textId="77777777" w:rsidR="00A4472D" w:rsidRDefault="00A06FD5">
            <w:r>
              <w:t>To participate in at least one of the following activities: Mock Car Crash, Lights on For Life Day, Prom, Graduation or any other activity that includes a focus on impaired or distracted driving.</w:t>
            </w:r>
          </w:p>
        </w:tc>
        <w:tc>
          <w:tcPr>
            <w:tcW w:w="5130" w:type="dxa"/>
          </w:tcPr>
          <w:p w14:paraId="760992C8" w14:textId="77777777" w:rsidR="00A4472D" w:rsidRDefault="00A06FD5">
            <w:r>
              <w:t xml:space="preserve">We hosted small events throughout the year due to COVID. Before prom we hosted a safe driving event complete with a pedal kart with drunk goggles to share the dangers of safe driving. </w:t>
            </w:r>
          </w:p>
        </w:tc>
      </w:tr>
      <w:tr w:rsidR="00DF6648" w:rsidRPr="00892F64" w14:paraId="26B53289" w14:textId="77777777" w:rsidTr="00492ABD">
        <w:tc>
          <w:tcPr>
            <w:tcW w:w="4315" w:type="dxa"/>
          </w:tcPr>
          <w:p w14:paraId="051018E2" w14:textId="77777777" w:rsidR="00A4472D" w:rsidRDefault="00A06FD5">
            <w:r>
              <w:t>Advisor and at least two students to attend GOHS approved conference.</w:t>
            </w:r>
          </w:p>
        </w:tc>
        <w:tc>
          <w:tcPr>
            <w:tcW w:w="5130" w:type="dxa"/>
          </w:tcPr>
          <w:p w14:paraId="55974169" w14:textId="77777777" w:rsidR="00A4472D" w:rsidRDefault="00A06FD5">
            <w:r>
              <w:t xml:space="preserve">Not available due to COVID. </w:t>
            </w:r>
          </w:p>
        </w:tc>
      </w:tr>
    </w:tbl>
    <w:p w14:paraId="10607FFF" w14:textId="77777777" w:rsidR="00A94FA8" w:rsidRDefault="003700BE"/>
    <w:p w14:paraId="611B2563" w14:textId="77777777" w:rsidR="0069181D" w:rsidRDefault="003700BE" w:rsidP="0069181D"/>
    <w:p w14:paraId="6976394E" w14:textId="77777777" w:rsidR="0069181D" w:rsidRDefault="003700BE" w:rsidP="0069181D"/>
    <w:p w14:paraId="77814637" w14:textId="77777777" w:rsidR="0069181D" w:rsidRDefault="003700BE" w:rsidP="0069181D"/>
    <w:p w14:paraId="356FA6DD" w14:textId="77777777" w:rsidR="0069181D" w:rsidRDefault="003700BE" w:rsidP="0069181D"/>
    <w:p w14:paraId="176141EE" w14:textId="77777777" w:rsidR="0069181D" w:rsidRDefault="003700BE" w:rsidP="0069181D"/>
    <w:p w14:paraId="092B128B"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0E20FA57" w14:textId="77777777" w:rsidTr="00492ABD">
        <w:trPr>
          <w:trHeight w:val="571"/>
        </w:trPr>
        <w:tc>
          <w:tcPr>
            <w:tcW w:w="1448" w:type="dxa"/>
            <w:shd w:val="clear" w:color="auto" w:fill="D9E2F3" w:themeFill="accent1" w:themeFillTint="33"/>
            <w:vAlign w:val="center"/>
          </w:tcPr>
          <w:p w14:paraId="5473121F" w14:textId="77777777" w:rsidR="00DF6648" w:rsidRPr="00892F64" w:rsidRDefault="00A06FD5" w:rsidP="00492ABD">
            <w:r w:rsidRPr="00892F64">
              <w:t>Grantee:</w:t>
            </w:r>
          </w:p>
        </w:tc>
        <w:tc>
          <w:tcPr>
            <w:tcW w:w="3045" w:type="dxa"/>
            <w:shd w:val="clear" w:color="auto" w:fill="D9E2F3" w:themeFill="accent1" w:themeFillTint="33"/>
            <w:vAlign w:val="center"/>
          </w:tcPr>
          <w:p w14:paraId="5D8B0EDE" w14:textId="72CC1A55" w:rsidR="00A4472D" w:rsidRDefault="004C4143">
            <w:r w:rsidRPr="004C4143">
              <w:t>Fannin County High School</w:t>
            </w:r>
          </w:p>
        </w:tc>
        <w:tc>
          <w:tcPr>
            <w:tcW w:w="382" w:type="dxa"/>
            <w:shd w:val="clear" w:color="auto" w:fill="D9E2F3" w:themeFill="accent1" w:themeFillTint="33"/>
            <w:vAlign w:val="center"/>
          </w:tcPr>
          <w:p w14:paraId="3AC65229" w14:textId="77777777" w:rsidR="00DF6648" w:rsidRPr="00892F64" w:rsidRDefault="003700BE" w:rsidP="00492ABD"/>
        </w:tc>
        <w:tc>
          <w:tcPr>
            <w:tcW w:w="1923" w:type="dxa"/>
            <w:shd w:val="clear" w:color="auto" w:fill="D9E2F3" w:themeFill="accent1" w:themeFillTint="33"/>
            <w:vAlign w:val="center"/>
          </w:tcPr>
          <w:p w14:paraId="654ABDDE" w14:textId="77777777" w:rsidR="00DF6648" w:rsidRPr="00892F64" w:rsidRDefault="00A06FD5" w:rsidP="00492ABD">
            <w:r w:rsidRPr="00892F64">
              <w:t>Grant Number:</w:t>
            </w:r>
          </w:p>
        </w:tc>
        <w:tc>
          <w:tcPr>
            <w:tcW w:w="2677" w:type="dxa"/>
            <w:shd w:val="clear" w:color="auto" w:fill="D9E2F3" w:themeFill="accent1" w:themeFillTint="33"/>
            <w:vAlign w:val="center"/>
          </w:tcPr>
          <w:p w14:paraId="7F62D8B8" w14:textId="77777777" w:rsidR="00A4472D" w:rsidRDefault="00A06FD5">
            <w:r>
              <w:t>SADD-2021-F.A.S.T. 402 TSP-014</w:t>
            </w:r>
          </w:p>
        </w:tc>
      </w:tr>
      <w:tr w:rsidR="00DF6648" w:rsidRPr="00892F64" w14:paraId="7C2F79F8" w14:textId="77777777" w:rsidTr="00492ABD">
        <w:trPr>
          <w:trHeight w:val="561"/>
        </w:trPr>
        <w:tc>
          <w:tcPr>
            <w:tcW w:w="1448" w:type="dxa"/>
            <w:shd w:val="clear" w:color="auto" w:fill="D9E2F3" w:themeFill="accent1" w:themeFillTint="33"/>
            <w:vAlign w:val="center"/>
          </w:tcPr>
          <w:p w14:paraId="223099DF" w14:textId="77777777" w:rsidR="00DF6648" w:rsidRPr="00892F64" w:rsidRDefault="00A06FD5" w:rsidP="00492ABD">
            <w:r w:rsidRPr="00892F64">
              <w:t>Project Title:</w:t>
            </w:r>
          </w:p>
        </w:tc>
        <w:tc>
          <w:tcPr>
            <w:tcW w:w="3045" w:type="dxa"/>
            <w:shd w:val="clear" w:color="auto" w:fill="D9E2F3" w:themeFill="accent1" w:themeFillTint="33"/>
            <w:vAlign w:val="center"/>
          </w:tcPr>
          <w:p w14:paraId="3D8BD7AE" w14:textId="77777777" w:rsidR="00A4472D" w:rsidRDefault="00A06FD5">
            <w:r>
              <w:t>Implementation of SADD Chapter at Fannin County High School</w:t>
            </w:r>
          </w:p>
        </w:tc>
        <w:tc>
          <w:tcPr>
            <w:tcW w:w="382" w:type="dxa"/>
            <w:shd w:val="clear" w:color="auto" w:fill="D9E2F3" w:themeFill="accent1" w:themeFillTint="33"/>
            <w:vAlign w:val="center"/>
          </w:tcPr>
          <w:p w14:paraId="38DDF59E" w14:textId="77777777" w:rsidR="00DF6648" w:rsidRPr="00892F64" w:rsidRDefault="003700BE" w:rsidP="00492ABD"/>
        </w:tc>
        <w:tc>
          <w:tcPr>
            <w:tcW w:w="1923" w:type="dxa"/>
            <w:shd w:val="clear" w:color="auto" w:fill="D9E2F3" w:themeFill="accent1" w:themeFillTint="33"/>
            <w:vAlign w:val="center"/>
          </w:tcPr>
          <w:p w14:paraId="36248C36" w14:textId="77777777" w:rsidR="00DF6648" w:rsidRPr="00892F64" w:rsidRDefault="00A06FD5" w:rsidP="00492ABD">
            <w:r w:rsidRPr="00892F64">
              <w:t>Funding Source:</w:t>
            </w:r>
          </w:p>
        </w:tc>
        <w:tc>
          <w:tcPr>
            <w:tcW w:w="2677" w:type="dxa"/>
            <w:shd w:val="clear" w:color="auto" w:fill="D9E2F3" w:themeFill="accent1" w:themeFillTint="33"/>
            <w:vAlign w:val="center"/>
          </w:tcPr>
          <w:p w14:paraId="3323B6FB" w14:textId="77777777" w:rsidR="00A4472D" w:rsidRDefault="00A06FD5">
            <w:r>
              <w:t>F.A.S.T. 402 TSP</w:t>
            </w:r>
          </w:p>
        </w:tc>
      </w:tr>
      <w:tr w:rsidR="00DF6648" w:rsidRPr="00892F64" w14:paraId="20095598" w14:textId="77777777" w:rsidTr="00492ABD">
        <w:trPr>
          <w:trHeight w:val="561"/>
        </w:trPr>
        <w:tc>
          <w:tcPr>
            <w:tcW w:w="1448" w:type="dxa"/>
            <w:shd w:val="clear" w:color="auto" w:fill="D9E2F3" w:themeFill="accent1" w:themeFillTint="33"/>
            <w:vAlign w:val="center"/>
          </w:tcPr>
          <w:p w14:paraId="4467278A" w14:textId="77777777" w:rsidR="00DF6648" w:rsidRPr="00892F64" w:rsidRDefault="00A06FD5" w:rsidP="00492ABD">
            <w:r w:rsidRPr="00892F64">
              <w:t>Funded Amount:</w:t>
            </w:r>
          </w:p>
        </w:tc>
        <w:tc>
          <w:tcPr>
            <w:tcW w:w="3045" w:type="dxa"/>
            <w:shd w:val="clear" w:color="auto" w:fill="D9E2F3" w:themeFill="accent1" w:themeFillTint="33"/>
            <w:vAlign w:val="center"/>
          </w:tcPr>
          <w:p w14:paraId="4464AA21" w14:textId="77777777" w:rsidR="00A4472D" w:rsidRDefault="00A06FD5">
            <w:r>
              <w:t>$6,500.00</w:t>
            </w:r>
          </w:p>
        </w:tc>
        <w:tc>
          <w:tcPr>
            <w:tcW w:w="382" w:type="dxa"/>
            <w:shd w:val="clear" w:color="auto" w:fill="D9E2F3" w:themeFill="accent1" w:themeFillTint="33"/>
            <w:vAlign w:val="center"/>
          </w:tcPr>
          <w:p w14:paraId="64DF9B63" w14:textId="77777777" w:rsidR="00DF6648" w:rsidRPr="00892F64" w:rsidRDefault="003700BE" w:rsidP="00492ABD"/>
        </w:tc>
        <w:tc>
          <w:tcPr>
            <w:tcW w:w="1923" w:type="dxa"/>
            <w:shd w:val="clear" w:color="auto" w:fill="D9E2F3" w:themeFill="accent1" w:themeFillTint="33"/>
            <w:vAlign w:val="center"/>
          </w:tcPr>
          <w:p w14:paraId="71591847" w14:textId="77777777" w:rsidR="00DF6648" w:rsidRPr="00892F64" w:rsidRDefault="00A06FD5" w:rsidP="00492ABD">
            <w:r w:rsidRPr="00892F64">
              <w:t>Total Expended:</w:t>
            </w:r>
          </w:p>
        </w:tc>
        <w:tc>
          <w:tcPr>
            <w:tcW w:w="2677" w:type="dxa"/>
            <w:shd w:val="clear" w:color="auto" w:fill="D9E2F3" w:themeFill="accent1" w:themeFillTint="33"/>
            <w:vAlign w:val="center"/>
          </w:tcPr>
          <w:p w14:paraId="02054A8B" w14:textId="77777777" w:rsidR="00A4472D" w:rsidRDefault="00A06FD5">
            <w:r>
              <w:t>$0</w:t>
            </w:r>
          </w:p>
        </w:tc>
      </w:tr>
      <w:tr w:rsidR="00DF6648" w:rsidRPr="00892F64" w14:paraId="57BF169B" w14:textId="77777777" w:rsidTr="00492ABD">
        <w:trPr>
          <w:trHeight w:val="823"/>
        </w:trPr>
        <w:tc>
          <w:tcPr>
            <w:tcW w:w="1448" w:type="dxa"/>
            <w:shd w:val="clear" w:color="auto" w:fill="D9E2F3" w:themeFill="accent1" w:themeFillTint="33"/>
          </w:tcPr>
          <w:p w14:paraId="21256A4F"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336C2B1F" w14:textId="77777777" w:rsidR="00A4472D" w:rsidRDefault="00A06FD5">
            <w:r>
              <w:t xml:space="preserve">Fannin County High School would like to establish and implement a successful chapter of SADD into the school setting.  FCHS would like to educate students and parents about the dangers that students face daily.  FCHS would conduct monthly meetings to introduce new concepts and ideas that will keep drivers safe everyday.  FCHS wants to form a successful chapter that will be  beneficial to the school and community and the future of all age groups.  </w:t>
            </w:r>
          </w:p>
        </w:tc>
      </w:tr>
      <w:tr w:rsidR="00DF6648" w:rsidRPr="00892F64" w14:paraId="1A0BCDD5" w14:textId="77777777" w:rsidTr="00492ABD">
        <w:trPr>
          <w:trHeight w:val="973"/>
        </w:trPr>
        <w:tc>
          <w:tcPr>
            <w:tcW w:w="1448" w:type="dxa"/>
            <w:shd w:val="clear" w:color="auto" w:fill="D9E2F3" w:themeFill="accent1" w:themeFillTint="33"/>
          </w:tcPr>
          <w:p w14:paraId="58D32A0C" w14:textId="77777777" w:rsidR="00DF6648" w:rsidRPr="00892F64" w:rsidRDefault="00A06FD5" w:rsidP="00492ABD">
            <w:r w:rsidRPr="00892F64">
              <w:t>State Targets:</w:t>
            </w:r>
          </w:p>
        </w:tc>
        <w:tc>
          <w:tcPr>
            <w:tcW w:w="8029" w:type="dxa"/>
            <w:gridSpan w:val="4"/>
            <w:shd w:val="clear" w:color="auto" w:fill="D9E2F3" w:themeFill="accent1" w:themeFillTint="33"/>
          </w:tcPr>
          <w:p w14:paraId="38010439"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4D590957" w14:textId="77777777" w:rsidTr="00492ABD">
        <w:trPr>
          <w:tblHeader/>
        </w:trPr>
        <w:tc>
          <w:tcPr>
            <w:tcW w:w="4315" w:type="dxa"/>
            <w:shd w:val="clear" w:color="auto" w:fill="E7E6E6" w:themeFill="background2"/>
          </w:tcPr>
          <w:p w14:paraId="51E43706"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3B1FC86E"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271197E8" w14:textId="77777777" w:rsidTr="00492ABD">
        <w:tc>
          <w:tcPr>
            <w:tcW w:w="4315" w:type="dxa"/>
          </w:tcPr>
          <w:p w14:paraId="6BC81F3A" w14:textId="77777777" w:rsidR="00A4472D" w:rsidRDefault="00A06FD5">
            <w:r>
              <w:t>Establish or maintain a SADD/STAR Chapter by November. Contact National SADD annually to register the chapter.</w:t>
            </w:r>
          </w:p>
        </w:tc>
        <w:tc>
          <w:tcPr>
            <w:tcW w:w="5130" w:type="dxa"/>
          </w:tcPr>
          <w:p w14:paraId="7762DEFD" w14:textId="77777777" w:rsidR="00A4472D" w:rsidRDefault="00A06FD5">
            <w:r>
              <w:t xml:space="preserve">Fannin County established and has maintained  a S.A.D.D. chapter at Fannin County High School.  </w:t>
            </w:r>
          </w:p>
        </w:tc>
      </w:tr>
      <w:tr w:rsidR="00DF6648" w:rsidRPr="00892F64" w14:paraId="3B49B325" w14:textId="77777777" w:rsidTr="00492ABD">
        <w:tc>
          <w:tcPr>
            <w:tcW w:w="4315" w:type="dxa"/>
          </w:tcPr>
          <w:p w14:paraId="68FD6CD4" w14:textId="77777777" w:rsidR="00A4472D" w:rsidRDefault="00A06FD5">
            <w:r>
              <w:t>Hold monthly meetings of the SADD/STAR Chapter. Elect officers, establish regular meeting times &amp; set chapter calendar.</w:t>
            </w:r>
          </w:p>
        </w:tc>
        <w:tc>
          <w:tcPr>
            <w:tcW w:w="5130" w:type="dxa"/>
          </w:tcPr>
          <w:p w14:paraId="5D450124" w14:textId="77777777" w:rsidR="00A4472D" w:rsidRDefault="00A06FD5">
            <w:r>
              <w:t xml:space="preserve">We had monthly meetings when our school Covid policies allowed us too.  We had a few virtual while there were some face to face meetings also.  We had officers with 2 resigning due to health concerns of being at school.  We lost some member due to going Online Learning and not wanting to be a part of a club at this time. </w:t>
            </w:r>
          </w:p>
        </w:tc>
      </w:tr>
      <w:tr w:rsidR="00DF6648" w:rsidRPr="00892F64" w14:paraId="0586FE0D" w14:textId="77777777" w:rsidTr="00492ABD">
        <w:tc>
          <w:tcPr>
            <w:tcW w:w="4315" w:type="dxa"/>
          </w:tcPr>
          <w:p w14:paraId="156A6FF4" w14:textId="77777777" w:rsidR="00A4472D" w:rsidRDefault="00A06FD5">
            <w:r>
              <w:t>Complete a minimum of two safety belt checks. It is suggested to complete the pre in the first quarter of the grant period (Oct. – Dec.) and the post during the third quarter of the grant period (April – June), or prior to the close of the school year. (No GOHS Funds can be used for this activity)</w:t>
            </w:r>
          </w:p>
        </w:tc>
        <w:tc>
          <w:tcPr>
            <w:tcW w:w="5130" w:type="dxa"/>
          </w:tcPr>
          <w:p w14:paraId="2F55B17E" w14:textId="77777777" w:rsidR="00A4472D" w:rsidRDefault="00A06FD5">
            <w:r>
              <w:t xml:space="preserve">Our group completed multiple seatbelt checks during the allotted times.  This was quiet the conversational starter for some parents and people who dropped off students in the mornings and evenings.  </w:t>
            </w:r>
          </w:p>
        </w:tc>
      </w:tr>
      <w:tr w:rsidR="00DF6648" w:rsidRPr="00892F64" w14:paraId="14E9E214" w14:textId="77777777" w:rsidTr="00492ABD">
        <w:tc>
          <w:tcPr>
            <w:tcW w:w="4315" w:type="dxa"/>
          </w:tcPr>
          <w:p w14:paraId="26CCF2F2" w14:textId="77777777" w:rsidR="00A4472D" w:rsidRDefault="00A06FD5">
            <w:r>
              <w:t>Announce receipt of grant award in newspaper or other media outlet (i.e.) website, school newspaper, etc. within 1st quarter of grant period.</w:t>
            </w:r>
          </w:p>
        </w:tc>
        <w:tc>
          <w:tcPr>
            <w:tcW w:w="5130" w:type="dxa"/>
          </w:tcPr>
          <w:p w14:paraId="1F90E690" w14:textId="77777777" w:rsidR="00A4472D" w:rsidRDefault="00A06FD5">
            <w:r>
              <w:t xml:space="preserve">Our local newspaper ran an article annoucing the grant for our S. A. D.D. chapter.  We also had it advertised on our schools Facebook and school annoucements within the first quarter of school.  </w:t>
            </w:r>
          </w:p>
        </w:tc>
      </w:tr>
      <w:tr w:rsidR="00DF6648" w:rsidRPr="00892F64" w14:paraId="382599E0" w14:textId="77777777" w:rsidTr="0069181D">
        <w:trPr>
          <w:trHeight w:val="332"/>
        </w:trPr>
        <w:tc>
          <w:tcPr>
            <w:tcW w:w="4315" w:type="dxa"/>
          </w:tcPr>
          <w:p w14:paraId="6B92E2D8" w14:textId="77777777" w:rsidR="00A4472D" w:rsidRDefault="00A06FD5">
            <w:r>
              <w:t>To participate in the following campaigns: SADD &amp; the law: 21 or Bust and SADD &amp; the law: SADD Mobilizes.</w:t>
            </w:r>
          </w:p>
        </w:tc>
        <w:tc>
          <w:tcPr>
            <w:tcW w:w="5130" w:type="dxa"/>
          </w:tcPr>
          <w:p w14:paraId="7D15608A" w14:textId="77777777" w:rsidR="00A4472D" w:rsidRDefault="00A06FD5">
            <w:r>
              <w:t xml:space="preserve">We were not able to promote or participate in the campaigns due to Covid restrictions and guidelines. </w:t>
            </w:r>
          </w:p>
        </w:tc>
      </w:tr>
      <w:tr w:rsidR="00DF6648" w:rsidRPr="00892F64" w14:paraId="092CDC66" w14:textId="77777777" w:rsidTr="00492ABD">
        <w:tc>
          <w:tcPr>
            <w:tcW w:w="4315" w:type="dxa"/>
          </w:tcPr>
          <w:p w14:paraId="158CF713" w14:textId="77777777" w:rsidR="00A4472D" w:rsidRDefault="00A06FD5">
            <w:r>
              <w:lastRenderedPageBreak/>
              <w:t>To participate in at least one of the following activities: Mock Car Crash, Lights on For Life Day, Prom, Graduation or any other activity that includes a focus on impaired or distracted driving.</w:t>
            </w:r>
          </w:p>
        </w:tc>
        <w:tc>
          <w:tcPr>
            <w:tcW w:w="5130" w:type="dxa"/>
          </w:tcPr>
          <w:p w14:paraId="5BEF5F6E" w14:textId="77777777" w:rsidR="00A4472D" w:rsidRDefault="00A06FD5">
            <w:r>
              <w:t xml:space="preserve">No were not allowed to participate in activities listed due to Covid restrictions set by our school and county.  We did attend a virtual meeting discussing how a school did get involved and active at prom.  We have plans for our prom that include a lot the ideas from that school.  There was miscommunication  or lack of communication with my grant advisor towards the end of the year.  I was unaware of some events.  </w:t>
            </w:r>
          </w:p>
        </w:tc>
      </w:tr>
      <w:tr w:rsidR="00DF6648" w:rsidRPr="00892F64" w14:paraId="78B3A955" w14:textId="77777777" w:rsidTr="00492ABD">
        <w:tc>
          <w:tcPr>
            <w:tcW w:w="4315" w:type="dxa"/>
          </w:tcPr>
          <w:p w14:paraId="190FFBF1" w14:textId="77777777" w:rsidR="00A4472D" w:rsidRDefault="00A06FD5">
            <w:r>
              <w:t>Advisor and at least two students to attend GOHS approved conference.</w:t>
            </w:r>
          </w:p>
        </w:tc>
        <w:tc>
          <w:tcPr>
            <w:tcW w:w="5130" w:type="dxa"/>
          </w:tcPr>
          <w:p w14:paraId="1540F996" w14:textId="77777777" w:rsidR="00A4472D" w:rsidRDefault="00A06FD5">
            <w:r>
              <w:t xml:space="preserve">No we did not attend any face to face meetings or GOHS approved conferences during last year.  </w:t>
            </w:r>
          </w:p>
        </w:tc>
      </w:tr>
    </w:tbl>
    <w:p w14:paraId="1F742AC6" w14:textId="77777777" w:rsidR="00A94FA8" w:rsidRDefault="003700BE"/>
    <w:p w14:paraId="4699C260" w14:textId="77777777" w:rsidR="0069181D" w:rsidRDefault="003700BE" w:rsidP="0069181D"/>
    <w:p w14:paraId="13C2AB8D" w14:textId="77777777" w:rsidR="0069181D" w:rsidRDefault="003700BE" w:rsidP="0069181D"/>
    <w:p w14:paraId="2E3C0F6C" w14:textId="77777777" w:rsidR="0069181D" w:rsidRDefault="003700BE" w:rsidP="0069181D"/>
    <w:p w14:paraId="51287BD9" w14:textId="77777777" w:rsidR="0069181D" w:rsidRDefault="003700BE" w:rsidP="0069181D"/>
    <w:p w14:paraId="192416F7" w14:textId="77777777" w:rsidR="0069181D" w:rsidRDefault="003700BE" w:rsidP="0069181D"/>
    <w:p w14:paraId="1891C11F"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35FB8CDF" w14:textId="77777777" w:rsidTr="00492ABD">
        <w:trPr>
          <w:trHeight w:val="571"/>
        </w:trPr>
        <w:tc>
          <w:tcPr>
            <w:tcW w:w="1448" w:type="dxa"/>
            <w:shd w:val="clear" w:color="auto" w:fill="D9E2F3" w:themeFill="accent1" w:themeFillTint="33"/>
            <w:vAlign w:val="center"/>
          </w:tcPr>
          <w:p w14:paraId="2AAA8F5D" w14:textId="77777777" w:rsidR="00DF6648" w:rsidRPr="00892F64" w:rsidRDefault="00A06FD5" w:rsidP="00492ABD">
            <w:r w:rsidRPr="00892F64">
              <w:t>Grantee:</w:t>
            </w:r>
          </w:p>
        </w:tc>
        <w:tc>
          <w:tcPr>
            <w:tcW w:w="3045" w:type="dxa"/>
            <w:shd w:val="clear" w:color="auto" w:fill="D9E2F3" w:themeFill="accent1" w:themeFillTint="33"/>
            <w:vAlign w:val="center"/>
          </w:tcPr>
          <w:p w14:paraId="6C4AB91A" w14:textId="72C0A829" w:rsidR="00A4472D" w:rsidRPr="004C4143" w:rsidRDefault="004C4143">
            <w:pPr>
              <w:rPr>
                <w:rFonts w:ascii="Calibri" w:hAnsi="Calibri" w:cs="Calibri"/>
                <w:color w:val="000000"/>
              </w:rPr>
            </w:pPr>
            <w:r>
              <w:rPr>
                <w:rFonts w:ascii="Calibri" w:hAnsi="Calibri" w:cs="Calibri"/>
                <w:color w:val="000000"/>
                <w:sz w:val="22"/>
                <w:szCs w:val="22"/>
              </w:rPr>
              <w:t>Grayson High School</w:t>
            </w:r>
          </w:p>
        </w:tc>
        <w:tc>
          <w:tcPr>
            <w:tcW w:w="382" w:type="dxa"/>
            <w:shd w:val="clear" w:color="auto" w:fill="D9E2F3" w:themeFill="accent1" w:themeFillTint="33"/>
            <w:vAlign w:val="center"/>
          </w:tcPr>
          <w:p w14:paraId="09ABFDE1" w14:textId="77777777" w:rsidR="00DF6648" w:rsidRPr="00892F64" w:rsidRDefault="003700BE" w:rsidP="00492ABD"/>
        </w:tc>
        <w:tc>
          <w:tcPr>
            <w:tcW w:w="1923" w:type="dxa"/>
            <w:shd w:val="clear" w:color="auto" w:fill="D9E2F3" w:themeFill="accent1" w:themeFillTint="33"/>
            <w:vAlign w:val="center"/>
          </w:tcPr>
          <w:p w14:paraId="263755B7" w14:textId="77777777" w:rsidR="00DF6648" w:rsidRPr="00892F64" w:rsidRDefault="00A06FD5" w:rsidP="00492ABD">
            <w:r w:rsidRPr="00892F64">
              <w:t>Grant Number:</w:t>
            </w:r>
          </w:p>
        </w:tc>
        <w:tc>
          <w:tcPr>
            <w:tcW w:w="2677" w:type="dxa"/>
            <w:shd w:val="clear" w:color="auto" w:fill="D9E2F3" w:themeFill="accent1" w:themeFillTint="33"/>
            <w:vAlign w:val="center"/>
          </w:tcPr>
          <w:p w14:paraId="33E01111" w14:textId="77777777" w:rsidR="00A4472D" w:rsidRDefault="00A06FD5">
            <w:r>
              <w:t>SADD-2021-F.A.S.T. 402 TSP-004</w:t>
            </w:r>
          </w:p>
        </w:tc>
      </w:tr>
      <w:tr w:rsidR="00DF6648" w:rsidRPr="00892F64" w14:paraId="7D4616F8" w14:textId="77777777" w:rsidTr="00492ABD">
        <w:trPr>
          <w:trHeight w:val="561"/>
        </w:trPr>
        <w:tc>
          <w:tcPr>
            <w:tcW w:w="1448" w:type="dxa"/>
            <w:shd w:val="clear" w:color="auto" w:fill="D9E2F3" w:themeFill="accent1" w:themeFillTint="33"/>
            <w:vAlign w:val="center"/>
          </w:tcPr>
          <w:p w14:paraId="0E581CBC" w14:textId="77777777" w:rsidR="00DF6648" w:rsidRPr="00892F64" w:rsidRDefault="00A06FD5" w:rsidP="00492ABD">
            <w:r w:rsidRPr="00892F64">
              <w:t>Project Title:</w:t>
            </w:r>
          </w:p>
        </w:tc>
        <w:tc>
          <w:tcPr>
            <w:tcW w:w="3045" w:type="dxa"/>
            <w:shd w:val="clear" w:color="auto" w:fill="D9E2F3" w:themeFill="accent1" w:themeFillTint="33"/>
            <w:vAlign w:val="center"/>
          </w:tcPr>
          <w:p w14:paraId="655303FA" w14:textId="77777777" w:rsidR="00A4472D" w:rsidRDefault="00A06FD5">
            <w:r>
              <w:t>Grayson High School SADD</w:t>
            </w:r>
          </w:p>
        </w:tc>
        <w:tc>
          <w:tcPr>
            <w:tcW w:w="382" w:type="dxa"/>
            <w:shd w:val="clear" w:color="auto" w:fill="D9E2F3" w:themeFill="accent1" w:themeFillTint="33"/>
            <w:vAlign w:val="center"/>
          </w:tcPr>
          <w:p w14:paraId="3CCC8A0D" w14:textId="77777777" w:rsidR="00DF6648" w:rsidRPr="00892F64" w:rsidRDefault="003700BE" w:rsidP="00492ABD"/>
        </w:tc>
        <w:tc>
          <w:tcPr>
            <w:tcW w:w="1923" w:type="dxa"/>
            <w:shd w:val="clear" w:color="auto" w:fill="D9E2F3" w:themeFill="accent1" w:themeFillTint="33"/>
            <w:vAlign w:val="center"/>
          </w:tcPr>
          <w:p w14:paraId="0DD8F4B6" w14:textId="77777777" w:rsidR="00DF6648" w:rsidRPr="00892F64" w:rsidRDefault="00A06FD5" w:rsidP="00492ABD">
            <w:r w:rsidRPr="00892F64">
              <w:t>Funding Source:</w:t>
            </w:r>
          </w:p>
        </w:tc>
        <w:tc>
          <w:tcPr>
            <w:tcW w:w="2677" w:type="dxa"/>
            <w:shd w:val="clear" w:color="auto" w:fill="D9E2F3" w:themeFill="accent1" w:themeFillTint="33"/>
            <w:vAlign w:val="center"/>
          </w:tcPr>
          <w:p w14:paraId="57309161" w14:textId="77777777" w:rsidR="00A4472D" w:rsidRDefault="00A06FD5">
            <w:r>
              <w:t>F.A.S.T. 402 TSP</w:t>
            </w:r>
          </w:p>
        </w:tc>
      </w:tr>
      <w:tr w:rsidR="00DF6648" w:rsidRPr="00892F64" w14:paraId="44626AEE" w14:textId="77777777" w:rsidTr="00492ABD">
        <w:trPr>
          <w:trHeight w:val="561"/>
        </w:trPr>
        <w:tc>
          <w:tcPr>
            <w:tcW w:w="1448" w:type="dxa"/>
            <w:shd w:val="clear" w:color="auto" w:fill="D9E2F3" w:themeFill="accent1" w:themeFillTint="33"/>
            <w:vAlign w:val="center"/>
          </w:tcPr>
          <w:p w14:paraId="04EC150B" w14:textId="77777777" w:rsidR="00DF6648" w:rsidRPr="00892F64" w:rsidRDefault="00A06FD5" w:rsidP="00492ABD">
            <w:r w:rsidRPr="00892F64">
              <w:t>Funded Amount:</w:t>
            </w:r>
          </w:p>
        </w:tc>
        <w:tc>
          <w:tcPr>
            <w:tcW w:w="3045" w:type="dxa"/>
            <w:shd w:val="clear" w:color="auto" w:fill="D9E2F3" w:themeFill="accent1" w:themeFillTint="33"/>
            <w:vAlign w:val="center"/>
          </w:tcPr>
          <w:p w14:paraId="6FEFFEAA" w14:textId="77777777" w:rsidR="00A4472D" w:rsidRDefault="00A06FD5">
            <w:r>
              <w:t>$6,500.00</w:t>
            </w:r>
          </w:p>
        </w:tc>
        <w:tc>
          <w:tcPr>
            <w:tcW w:w="382" w:type="dxa"/>
            <w:shd w:val="clear" w:color="auto" w:fill="D9E2F3" w:themeFill="accent1" w:themeFillTint="33"/>
            <w:vAlign w:val="center"/>
          </w:tcPr>
          <w:p w14:paraId="6509BE62" w14:textId="77777777" w:rsidR="00DF6648" w:rsidRPr="00892F64" w:rsidRDefault="003700BE" w:rsidP="00492ABD"/>
        </w:tc>
        <w:tc>
          <w:tcPr>
            <w:tcW w:w="1923" w:type="dxa"/>
            <w:shd w:val="clear" w:color="auto" w:fill="D9E2F3" w:themeFill="accent1" w:themeFillTint="33"/>
            <w:vAlign w:val="center"/>
          </w:tcPr>
          <w:p w14:paraId="41D9B4E8" w14:textId="77777777" w:rsidR="00DF6648" w:rsidRPr="00892F64" w:rsidRDefault="00A06FD5" w:rsidP="00492ABD">
            <w:r w:rsidRPr="00892F64">
              <w:t>Total Expended:</w:t>
            </w:r>
          </w:p>
        </w:tc>
        <w:tc>
          <w:tcPr>
            <w:tcW w:w="2677" w:type="dxa"/>
            <w:shd w:val="clear" w:color="auto" w:fill="D9E2F3" w:themeFill="accent1" w:themeFillTint="33"/>
            <w:vAlign w:val="center"/>
          </w:tcPr>
          <w:p w14:paraId="57FDF30F" w14:textId="77777777" w:rsidR="00A4472D" w:rsidRDefault="00A06FD5">
            <w:r>
              <w:t>$500.00</w:t>
            </w:r>
          </w:p>
        </w:tc>
      </w:tr>
      <w:tr w:rsidR="00DF6648" w:rsidRPr="00892F64" w14:paraId="30A569D7" w14:textId="77777777" w:rsidTr="00492ABD">
        <w:trPr>
          <w:trHeight w:val="823"/>
        </w:trPr>
        <w:tc>
          <w:tcPr>
            <w:tcW w:w="1448" w:type="dxa"/>
            <w:shd w:val="clear" w:color="auto" w:fill="D9E2F3" w:themeFill="accent1" w:themeFillTint="33"/>
          </w:tcPr>
          <w:p w14:paraId="0EACF632"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1C6D8574" w14:textId="77777777" w:rsidR="00A4472D" w:rsidRDefault="00A06FD5">
            <w:r>
              <w:t>We are a high school SADD club that tries to teach the students of our high school about the dangers of alcohol and especially drinking and driving. We use a variety of tools to bring this message.</w:t>
            </w:r>
          </w:p>
        </w:tc>
      </w:tr>
      <w:tr w:rsidR="00DF6648" w:rsidRPr="00892F64" w14:paraId="0B9F2569" w14:textId="77777777" w:rsidTr="00492ABD">
        <w:trPr>
          <w:trHeight w:val="973"/>
        </w:trPr>
        <w:tc>
          <w:tcPr>
            <w:tcW w:w="1448" w:type="dxa"/>
            <w:shd w:val="clear" w:color="auto" w:fill="D9E2F3" w:themeFill="accent1" w:themeFillTint="33"/>
          </w:tcPr>
          <w:p w14:paraId="54DA2782" w14:textId="77777777" w:rsidR="00DF6648" w:rsidRPr="00892F64" w:rsidRDefault="00A06FD5" w:rsidP="00492ABD">
            <w:r w:rsidRPr="00892F64">
              <w:t>State Targets:</w:t>
            </w:r>
          </w:p>
        </w:tc>
        <w:tc>
          <w:tcPr>
            <w:tcW w:w="8029" w:type="dxa"/>
            <w:gridSpan w:val="4"/>
            <w:shd w:val="clear" w:color="auto" w:fill="D9E2F3" w:themeFill="accent1" w:themeFillTint="33"/>
          </w:tcPr>
          <w:p w14:paraId="502A8E3A"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33ECB465" w14:textId="77777777" w:rsidTr="00492ABD">
        <w:trPr>
          <w:tblHeader/>
        </w:trPr>
        <w:tc>
          <w:tcPr>
            <w:tcW w:w="4315" w:type="dxa"/>
            <w:shd w:val="clear" w:color="auto" w:fill="E7E6E6" w:themeFill="background2"/>
          </w:tcPr>
          <w:p w14:paraId="736AD48E"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64693A41"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3A50E878" w14:textId="77777777" w:rsidTr="00492ABD">
        <w:tc>
          <w:tcPr>
            <w:tcW w:w="4315" w:type="dxa"/>
          </w:tcPr>
          <w:p w14:paraId="1AD145EF" w14:textId="77777777" w:rsidR="00A4472D" w:rsidRDefault="00A06FD5">
            <w:r>
              <w:t>Establish or maintain a SADD/STAR Chapter by November. Contact National SADD annually to register the chapter.</w:t>
            </w:r>
          </w:p>
        </w:tc>
        <w:tc>
          <w:tcPr>
            <w:tcW w:w="5130" w:type="dxa"/>
          </w:tcPr>
          <w:p w14:paraId="6974A0FD" w14:textId="77777777" w:rsidR="00A4472D" w:rsidRDefault="00A06FD5">
            <w:r>
              <w:t xml:space="preserve">Yes - with certain issues - we did have a SADD chapter however, due to COVID and most students not being on campus - we had very few that participated on a normal basis. We accomplished the few things we set out to do - but not what we normally accomplsih. </w:t>
            </w:r>
          </w:p>
        </w:tc>
      </w:tr>
      <w:tr w:rsidR="00DF6648" w:rsidRPr="00892F64" w14:paraId="32B76B20" w14:textId="77777777" w:rsidTr="00492ABD">
        <w:tc>
          <w:tcPr>
            <w:tcW w:w="4315" w:type="dxa"/>
          </w:tcPr>
          <w:p w14:paraId="4CF32646" w14:textId="77777777" w:rsidR="00A4472D" w:rsidRDefault="00A06FD5">
            <w:r>
              <w:lastRenderedPageBreak/>
              <w:t>Hold monthly meetings of the SADD/STAR Chapter. Elect officers, establish regular meeting times &amp; set chapter calendar.</w:t>
            </w:r>
          </w:p>
        </w:tc>
        <w:tc>
          <w:tcPr>
            <w:tcW w:w="5130" w:type="dxa"/>
          </w:tcPr>
          <w:p w14:paraId="27102DBD" w14:textId="77777777" w:rsidR="00A4472D" w:rsidRDefault="00A06FD5">
            <w:r>
              <w:t>No - due to the pandemic - chapter meetings were not allowed at school and I struggled to get students to attend zoom meetings</w:t>
            </w:r>
          </w:p>
        </w:tc>
      </w:tr>
      <w:tr w:rsidR="00DF6648" w:rsidRPr="00892F64" w14:paraId="33A08FBA" w14:textId="77777777" w:rsidTr="00492ABD">
        <w:tc>
          <w:tcPr>
            <w:tcW w:w="4315" w:type="dxa"/>
          </w:tcPr>
          <w:p w14:paraId="41957EB2" w14:textId="77777777" w:rsidR="00A4472D" w:rsidRDefault="00A06FD5">
            <w:r>
              <w:t>Complete a minimum of two safety belt checks. It is suggested to complete the pre in the first quarter of the grant period (Oct. – Dec.) and the post during the third quarter of the grant period (April – June), or prior to the close of the school year. (No GOHS Funds can be used for this activity)</w:t>
            </w:r>
          </w:p>
        </w:tc>
        <w:tc>
          <w:tcPr>
            <w:tcW w:w="5130" w:type="dxa"/>
          </w:tcPr>
          <w:p w14:paraId="1F2A44DD" w14:textId="77777777" w:rsidR="00A4472D" w:rsidRDefault="00A06FD5">
            <w:r>
              <w:t>No - we did one safety belt check in the spring - but in the fall we were not allowed to have any after school activitities due to covid 19</w:t>
            </w:r>
          </w:p>
        </w:tc>
      </w:tr>
      <w:tr w:rsidR="00DF6648" w:rsidRPr="00892F64" w14:paraId="5B2EDB60" w14:textId="77777777" w:rsidTr="00492ABD">
        <w:tc>
          <w:tcPr>
            <w:tcW w:w="4315" w:type="dxa"/>
          </w:tcPr>
          <w:p w14:paraId="31B6AA50" w14:textId="77777777" w:rsidR="00A4472D" w:rsidRDefault="00A06FD5">
            <w:r>
              <w:t>Announce receipt of grant award in newspaper or other media outlet (i.e.) website, school newspaper, etc. within 1st quarter of grant period.</w:t>
            </w:r>
          </w:p>
        </w:tc>
        <w:tc>
          <w:tcPr>
            <w:tcW w:w="5130" w:type="dxa"/>
          </w:tcPr>
          <w:p w14:paraId="47B08D70" w14:textId="77777777" w:rsidR="00A4472D" w:rsidRDefault="00A06FD5">
            <w:r>
              <w:t>yes - we put this on our school website</w:t>
            </w:r>
          </w:p>
        </w:tc>
      </w:tr>
      <w:tr w:rsidR="00DF6648" w:rsidRPr="00892F64" w14:paraId="77455CD4" w14:textId="77777777" w:rsidTr="0069181D">
        <w:trPr>
          <w:trHeight w:val="332"/>
        </w:trPr>
        <w:tc>
          <w:tcPr>
            <w:tcW w:w="4315" w:type="dxa"/>
          </w:tcPr>
          <w:p w14:paraId="2FA2DBFA" w14:textId="77777777" w:rsidR="00A4472D" w:rsidRDefault="00A06FD5">
            <w:r>
              <w:t>To participate in the following campaigns: SADD &amp; the law: 21 or Bust and SADD &amp; the law: SADD Mobilizes.</w:t>
            </w:r>
          </w:p>
        </w:tc>
        <w:tc>
          <w:tcPr>
            <w:tcW w:w="5130" w:type="dxa"/>
          </w:tcPr>
          <w:p w14:paraId="15DDC117" w14:textId="77777777" w:rsidR="00A4472D" w:rsidRDefault="00A06FD5">
            <w:r>
              <w:t>no - could not do things like this at school due to covid restrictions</w:t>
            </w:r>
          </w:p>
        </w:tc>
      </w:tr>
      <w:tr w:rsidR="00DF6648" w:rsidRPr="00892F64" w14:paraId="50C087FD" w14:textId="77777777" w:rsidTr="00492ABD">
        <w:tc>
          <w:tcPr>
            <w:tcW w:w="4315" w:type="dxa"/>
          </w:tcPr>
          <w:p w14:paraId="3B072A2D" w14:textId="77777777" w:rsidR="00A4472D" w:rsidRDefault="00A06FD5">
            <w:r>
              <w:t>To participate in at least one of the following activities: Mock Car Crash, Lights on For Life Day, Prom, Graduation or any other activity that includes a focus on impaired or distracted driving.</w:t>
            </w:r>
          </w:p>
        </w:tc>
        <w:tc>
          <w:tcPr>
            <w:tcW w:w="5130" w:type="dxa"/>
          </w:tcPr>
          <w:p w14:paraId="1CE9CF40" w14:textId="77777777" w:rsidR="00A4472D" w:rsidRDefault="00A06FD5">
            <w:r>
              <w:t xml:space="preserve">We  did an after school Prom Promise activity outside and had kids sign the pledge and had some basic activites about it for them. </w:t>
            </w:r>
          </w:p>
        </w:tc>
      </w:tr>
      <w:tr w:rsidR="00DF6648" w:rsidRPr="00892F64" w14:paraId="684DEC03" w14:textId="77777777" w:rsidTr="00492ABD">
        <w:tc>
          <w:tcPr>
            <w:tcW w:w="4315" w:type="dxa"/>
          </w:tcPr>
          <w:p w14:paraId="052DE887" w14:textId="77777777" w:rsidR="00A4472D" w:rsidRDefault="00A06FD5">
            <w:r>
              <w:t>Advisor and at least two students to attend GOHS approved conference.</w:t>
            </w:r>
          </w:p>
        </w:tc>
        <w:tc>
          <w:tcPr>
            <w:tcW w:w="5130" w:type="dxa"/>
          </w:tcPr>
          <w:p w14:paraId="4D3E40EF" w14:textId="77777777" w:rsidR="00A4472D" w:rsidRDefault="00A06FD5">
            <w:r>
              <w:t>no - there was not one available last year.</w:t>
            </w:r>
          </w:p>
        </w:tc>
      </w:tr>
    </w:tbl>
    <w:p w14:paraId="10640B1B" w14:textId="77777777" w:rsidR="00A94FA8" w:rsidRDefault="003700BE"/>
    <w:p w14:paraId="690AC061" w14:textId="77777777" w:rsidR="0069181D" w:rsidRDefault="003700BE" w:rsidP="0069181D"/>
    <w:p w14:paraId="5C834492" w14:textId="77777777" w:rsidR="0069181D" w:rsidRDefault="003700BE" w:rsidP="0069181D"/>
    <w:p w14:paraId="32EA6E21" w14:textId="77777777" w:rsidR="0069181D" w:rsidRDefault="003700BE" w:rsidP="0069181D"/>
    <w:p w14:paraId="668FC0B4" w14:textId="77777777" w:rsidR="0069181D" w:rsidRDefault="003700BE" w:rsidP="0069181D"/>
    <w:p w14:paraId="33E095A1" w14:textId="77777777" w:rsidR="0069181D" w:rsidRDefault="003700BE" w:rsidP="0069181D"/>
    <w:p w14:paraId="49D90BF7"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5B4113C9" w14:textId="77777777" w:rsidTr="00492ABD">
        <w:trPr>
          <w:trHeight w:val="571"/>
        </w:trPr>
        <w:tc>
          <w:tcPr>
            <w:tcW w:w="1448" w:type="dxa"/>
            <w:shd w:val="clear" w:color="auto" w:fill="D9E2F3" w:themeFill="accent1" w:themeFillTint="33"/>
            <w:vAlign w:val="center"/>
          </w:tcPr>
          <w:p w14:paraId="26ACF1B3" w14:textId="77777777" w:rsidR="00DF6648" w:rsidRPr="00892F64" w:rsidRDefault="00A06FD5" w:rsidP="00492ABD">
            <w:r w:rsidRPr="00892F64">
              <w:t>Grantee:</w:t>
            </w:r>
          </w:p>
        </w:tc>
        <w:tc>
          <w:tcPr>
            <w:tcW w:w="3045" w:type="dxa"/>
            <w:shd w:val="clear" w:color="auto" w:fill="D9E2F3" w:themeFill="accent1" w:themeFillTint="33"/>
            <w:vAlign w:val="center"/>
          </w:tcPr>
          <w:p w14:paraId="53C13A3D" w14:textId="5C280BA5" w:rsidR="00A4472D" w:rsidRPr="004C4143" w:rsidRDefault="004C4143">
            <w:pPr>
              <w:rPr>
                <w:rFonts w:ascii="Calibri" w:hAnsi="Calibri" w:cs="Calibri"/>
                <w:color w:val="000000"/>
              </w:rPr>
            </w:pPr>
            <w:r>
              <w:rPr>
                <w:rFonts w:ascii="Calibri" w:hAnsi="Calibri" w:cs="Calibri"/>
                <w:color w:val="000000"/>
                <w:sz w:val="22"/>
                <w:szCs w:val="22"/>
              </w:rPr>
              <w:t>Peach County High School</w:t>
            </w:r>
          </w:p>
        </w:tc>
        <w:tc>
          <w:tcPr>
            <w:tcW w:w="382" w:type="dxa"/>
            <w:shd w:val="clear" w:color="auto" w:fill="D9E2F3" w:themeFill="accent1" w:themeFillTint="33"/>
            <w:vAlign w:val="center"/>
          </w:tcPr>
          <w:p w14:paraId="36E42AAD" w14:textId="77777777" w:rsidR="00DF6648" w:rsidRPr="00892F64" w:rsidRDefault="003700BE" w:rsidP="00492ABD"/>
        </w:tc>
        <w:tc>
          <w:tcPr>
            <w:tcW w:w="1923" w:type="dxa"/>
            <w:shd w:val="clear" w:color="auto" w:fill="D9E2F3" w:themeFill="accent1" w:themeFillTint="33"/>
            <w:vAlign w:val="center"/>
          </w:tcPr>
          <w:p w14:paraId="6A45F3A1" w14:textId="77777777" w:rsidR="00DF6648" w:rsidRPr="00892F64" w:rsidRDefault="00A06FD5" w:rsidP="00492ABD">
            <w:r w:rsidRPr="00892F64">
              <w:t>Grant Number:</w:t>
            </w:r>
          </w:p>
        </w:tc>
        <w:tc>
          <w:tcPr>
            <w:tcW w:w="2677" w:type="dxa"/>
            <w:shd w:val="clear" w:color="auto" w:fill="D9E2F3" w:themeFill="accent1" w:themeFillTint="33"/>
            <w:vAlign w:val="center"/>
          </w:tcPr>
          <w:p w14:paraId="18A05DF4" w14:textId="77777777" w:rsidR="00A4472D" w:rsidRDefault="00A06FD5">
            <w:r>
              <w:t>SADD-2021-F.A.S.T. 402 TSP-003</w:t>
            </w:r>
          </w:p>
        </w:tc>
      </w:tr>
      <w:tr w:rsidR="00DF6648" w:rsidRPr="00892F64" w14:paraId="72A27DEB" w14:textId="77777777" w:rsidTr="00492ABD">
        <w:trPr>
          <w:trHeight w:val="561"/>
        </w:trPr>
        <w:tc>
          <w:tcPr>
            <w:tcW w:w="1448" w:type="dxa"/>
            <w:shd w:val="clear" w:color="auto" w:fill="D9E2F3" w:themeFill="accent1" w:themeFillTint="33"/>
            <w:vAlign w:val="center"/>
          </w:tcPr>
          <w:p w14:paraId="6AA0DE0F" w14:textId="77777777" w:rsidR="00DF6648" w:rsidRPr="00892F64" w:rsidRDefault="00A06FD5" w:rsidP="00492ABD">
            <w:r w:rsidRPr="00892F64">
              <w:t>Project Title:</w:t>
            </w:r>
          </w:p>
        </w:tc>
        <w:tc>
          <w:tcPr>
            <w:tcW w:w="3045" w:type="dxa"/>
            <w:shd w:val="clear" w:color="auto" w:fill="D9E2F3" w:themeFill="accent1" w:themeFillTint="33"/>
            <w:vAlign w:val="center"/>
          </w:tcPr>
          <w:p w14:paraId="3873CFB3" w14:textId="77777777" w:rsidR="00A4472D" w:rsidRDefault="00A06FD5">
            <w:r>
              <w:t>Continue a SADD Club at PCHS</w:t>
            </w:r>
          </w:p>
        </w:tc>
        <w:tc>
          <w:tcPr>
            <w:tcW w:w="382" w:type="dxa"/>
            <w:shd w:val="clear" w:color="auto" w:fill="D9E2F3" w:themeFill="accent1" w:themeFillTint="33"/>
            <w:vAlign w:val="center"/>
          </w:tcPr>
          <w:p w14:paraId="4DF3CF3B" w14:textId="77777777" w:rsidR="00DF6648" w:rsidRPr="00892F64" w:rsidRDefault="003700BE" w:rsidP="00492ABD"/>
        </w:tc>
        <w:tc>
          <w:tcPr>
            <w:tcW w:w="1923" w:type="dxa"/>
            <w:shd w:val="clear" w:color="auto" w:fill="D9E2F3" w:themeFill="accent1" w:themeFillTint="33"/>
            <w:vAlign w:val="center"/>
          </w:tcPr>
          <w:p w14:paraId="1D61F608" w14:textId="77777777" w:rsidR="00DF6648" w:rsidRPr="00892F64" w:rsidRDefault="00A06FD5" w:rsidP="00492ABD">
            <w:r w:rsidRPr="00892F64">
              <w:t>Funding Source:</w:t>
            </w:r>
          </w:p>
        </w:tc>
        <w:tc>
          <w:tcPr>
            <w:tcW w:w="2677" w:type="dxa"/>
            <w:shd w:val="clear" w:color="auto" w:fill="D9E2F3" w:themeFill="accent1" w:themeFillTint="33"/>
            <w:vAlign w:val="center"/>
          </w:tcPr>
          <w:p w14:paraId="52286473" w14:textId="77777777" w:rsidR="00A4472D" w:rsidRDefault="00A06FD5">
            <w:r>
              <w:t>F.A.S.T. 402 TSP</w:t>
            </w:r>
          </w:p>
        </w:tc>
      </w:tr>
      <w:tr w:rsidR="00DF6648" w:rsidRPr="00892F64" w14:paraId="6C2DF9E6" w14:textId="77777777" w:rsidTr="00492ABD">
        <w:trPr>
          <w:trHeight w:val="561"/>
        </w:trPr>
        <w:tc>
          <w:tcPr>
            <w:tcW w:w="1448" w:type="dxa"/>
            <w:shd w:val="clear" w:color="auto" w:fill="D9E2F3" w:themeFill="accent1" w:themeFillTint="33"/>
            <w:vAlign w:val="center"/>
          </w:tcPr>
          <w:p w14:paraId="5EC5A105" w14:textId="77777777" w:rsidR="00DF6648" w:rsidRPr="00892F64" w:rsidRDefault="00A06FD5" w:rsidP="00492ABD">
            <w:r w:rsidRPr="00892F64">
              <w:t>Funded Amount:</w:t>
            </w:r>
          </w:p>
        </w:tc>
        <w:tc>
          <w:tcPr>
            <w:tcW w:w="3045" w:type="dxa"/>
            <w:shd w:val="clear" w:color="auto" w:fill="D9E2F3" w:themeFill="accent1" w:themeFillTint="33"/>
            <w:vAlign w:val="center"/>
          </w:tcPr>
          <w:p w14:paraId="5EBF385F" w14:textId="77777777" w:rsidR="00A4472D" w:rsidRDefault="00A06FD5">
            <w:r>
              <w:t>$6,000.00</w:t>
            </w:r>
          </w:p>
        </w:tc>
        <w:tc>
          <w:tcPr>
            <w:tcW w:w="382" w:type="dxa"/>
            <w:shd w:val="clear" w:color="auto" w:fill="D9E2F3" w:themeFill="accent1" w:themeFillTint="33"/>
            <w:vAlign w:val="center"/>
          </w:tcPr>
          <w:p w14:paraId="68E28281" w14:textId="77777777" w:rsidR="00DF6648" w:rsidRPr="00892F64" w:rsidRDefault="003700BE" w:rsidP="00492ABD"/>
        </w:tc>
        <w:tc>
          <w:tcPr>
            <w:tcW w:w="1923" w:type="dxa"/>
            <w:shd w:val="clear" w:color="auto" w:fill="D9E2F3" w:themeFill="accent1" w:themeFillTint="33"/>
            <w:vAlign w:val="center"/>
          </w:tcPr>
          <w:p w14:paraId="54B58194" w14:textId="77777777" w:rsidR="00DF6648" w:rsidRPr="00892F64" w:rsidRDefault="00A06FD5" w:rsidP="00492ABD">
            <w:r w:rsidRPr="00892F64">
              <w:t>Total Expended:</w:t>
            </w:r>
          </w:p>
        </w:tc>
        <w:tc>
          <w:tcPr>
            <w:tcW w:w="2677" w:type="dxa"/>
            <w:shd w:val="clear" w:color="auto" w:fill="D9E2F3" w:themeFill="accent1" w:themeFillTint="33"/>
            <w:vAlign w:val="center"/>
          </w:tcPr>
          <w:p w14:paraId="5238E820" w14:textId="77777777" w:rsidR="00A4472D" w:rsidRDefault="00A06FD5">
            <w:r>
              <w:t>$1,437.68</w:t>
            </w:r>
          </w:p>
        </w:tc>
      </w:tr>
      <w:tr w:rsidR="00DF6648" w:rsidRPr="00892F64" w14:paraId="4528D895" w14:textId="77777777" w:rsidTr="00492ABD">
        <w:trPr>
          <w:trHeight w:val="823"/>
        </w:trPr>
        <w:tc>
          <w:tcPr>
            <w:tcW w:w="1448" w:type="dxa"/>
            <w:shd w:val="clear" w:color="auto" w:fill="D9E2F3" w:themeFill="accent1" w:themeFillTint="33"/>
          </w:tcPr>
          <w:p w14:paraId="3AD8EA6F" w14:textId="77777777" w:rsidR="00DF6648" w:rsidRPr="00892F64" w:rsidRDefault="00A06FD5" w:rsidP="00492ABD">
            <w:r w:rsidRPr="00892F64">
              <w:lastRenderedPageBreak/>
              <w:t>Project Description:</w:t>
            </w:r>
          </w:p>
        </w:tc>
        <w:tc>
          <w:tcPr>
            <w:tcW w:w="8029" w:type="dxa"/>
            <w:gridSpan w:val="4"/>
            <w:shd w:val="clear" w:color="auto" w:fill="D9E2F3" w:themeFill="accent1" w:themeFillTint="33"/>
          </w:tcPr>
          <w:p w14:paraId="2EA68429" w14:textId="77777777" w:rsidR="00A4472D" w:rsidRDefault="00A06FD5">
            <w:r>
              <w:t>Peach County High School plans to continue a SADD chapter for 2020-2021.</w:t>
            </w:r>
          </w:p>
        </w:tc>
      </w:tr>
      <w:tr w:rsidR="00DF6648" w:rsidRPr="00892F64" w14:paraId="0F878283" w14:textId="77777777" w:rsidTr="00492ABD">
        <w:trPr>
          <w:trHeight w:val="973"/>
        </w:trPr>
        <w:tc>
          <w:tcPr>
            <w:tcW w:w="1448" w:type="dxa"/>
            <w:shd w:val="clear" w:color="auto" w:fill="D9E2F3" w:themeFill="accent1" w:themeFillTint="33"/>
          </w:tcPr>
          <w:p w14:paraId="4B09B51A" w14:textId="77777777" w:rsidR="00DF6648" w:rsidRPr="00892F64" w:rsidRDefault="00A06FD5" w:rsidP="00492ABD">
            <w:r w:rsidRPr="00892F64">
              <w:t>State Targets:</w:t>
            </w:r>
          </w:p>
        </w:tc>
        <w:tc>
          <w:tcPr>
            <w:tcW w:w="8029" w:type="dxa"/>
            <w:gridSpan w:val="4"/>
            <w:shd w:val="clear" w:color="auto" w:fill="D9E2F3" w:themeFill="accent1" w:themeFillTint="33"/>
          </w:tcPr>
          <w:p w14:paraId="4E7592A4"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526D86B3" w14:textId="77777777" w:rsidTr="00492ABD">
        <w:trPr>
          <w:tblHeader/>
        </w:trPr>
        <w:tc>
          <w:tcPr>
            <w:tcW w:w="4315" w:type="dxa"/>
            <w:shd w:val="clear" w:color="auto" w:fill="E7E6E6" w:themeFill="background2"/>
          </w:tcPr>
          <w:p w14:paraId="5CA68267"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7AE586B3"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37AAB88E" w14:textId="77777777" w:rsidTr="00492ABD">
        <w:tc>
          <w:tcPr>
            <w:tcW w:w="4315" w:type="dxa"/>
          </w:tcPr>
          <w:p w14:paraId="4ED55CAA" w14:textId="77777777" w:rsidR="00A4472D" w:rsidRDefault="00A06FD5">
            <w:r>
              <w:t>Establish or maintain a SADD/STAR Chapter by November. Contact National SADD annually to register the chapter.</w:t>
            </w:r>
          </w:p>
        </w:tc>
        <w:tc>
          <w:tcPr>
            <w:tcW w:w="5130" w:type="dxa"/>
          </w:tcPr>
          <w:p w14:paraId="6A50C537" w14:textId="77777777" w:rsidR="00A4472D" w:rsidRDefault="00A06FD5">
            <w:r>
              <w:t>We held virtual meetings due to Covid with the Director.</w:t>
            </w:r>
          </w:p>
        </w:tc>
      </w:tr>
      <w:tr w:rsidR="00DF6648" w:rsidRPr="00892F64" w14:paraId="72166248" w14:textId="77777777" w:rsidTr="00492ABD">
        <w:tc>
          <w:tcPr>
            <w:tcW w:w="4315" w:type="dxa"/>
          </w:tcPr>
          <w:p w14:paraId="2B76F6CE" w14:textId="77777777" w:rsidR="00A4472D" w:rsidRDefault="00A06FD5">
            <w:r>
              <w:t>Hold monthly meetings of the SADD/STAR Chapter. Elect officers, establish regular meeting times &amp; set chapter calendar.</w:t>
            </w:r>
          </w:p>
        </w:tc>
        <w:tc>
          <w:tcPr>
            <w:tcW w:w="5130" w:type="dxa"/>
          </w:tcPr>
          <w:p w14:paraId="0DE700CD" w14:textId="77777777" w:rsidR="00A4472D" w:rsidRDefault="00A06FD5">
            <w:r>
              <w:t>Due to Covid restrictions we were not able to elect officers. We did attend the monthly state meetings and use the messaging system to communicate with each other.</w:t>
            </w:r>
          </w:p>
        </w:tc>
      </w:tr>
      <w:tr w:rsidR="00DF6648" w:rsidRPr="00892F64" w14:paraId="48CAA50F" w14:textId="77777777" w:rsidTr="00492ABD">
        <w:tc>
          <w:tcPr>
            <w:tcW w:w="4315" w:type="dxa"/>
          </w:tcPr>
          <w:p w14:paraId="5FC54BA1" w14:textId="77777777" w:rsidR="00A4472D" w:rsidRDefault="00A06FD5">
            <w:r>
              <w:t>Complete a minimum of two safety belt checks. It is suggested to complete the pre in the first quarter of the grant period (Oct. – Dec.) and the post during the third quarter of the grant period (April – June), or prior to the close of the school year. (No GOHS Funds can be used for this activity)</w:t>
            </w:r>
          </w:p>
        </w:tc>
        <w:tc>
          <w:tcPr>
            <w:tcW w:w="5130" w:type="dxa"/>
          </w:tcPr>
          <w:p w14:paraId="2EF359D9" w14:textId="77777777" w:rsidR="00A4472D" w:rsidRDefault="00A06FD5">
            <w:r>
              <w:t>Yes, we held one with Roger Hayes. The second was with a Teacher/Deputy.</w:t>
            </w:r>
          </w:p>
        </w:tc>
      </w:tr>
      <w:tr w:rsidR="00DF6648" w:rsidRPr="00892F64" w14:paraId="4224066C" w14:textId="77777777" w:rsidTr="00492ABD">
        <w:tc>
          <w:tcPr>
            <w:tcW w:w="4315" w:type="dxa"/>
          </w:tcPr>
          <w:p w14:paraId="212B1861" w14:textId="77777777" w:rsidR="00A4472D" w:rsidRDefault="00A06FD5">
            <w:r>
              <w:t>Announce receipt of grant award in newspaper or other media outlet (i.e.) website, school newspaper, etc. within 1st quarter of grant period.</w:t>
            </w:r>
          </w:p>
        </w:tc>
        <w:tc>
          <w:tcPr>
            <w:tcW w:w="5130" w:type="dxa"/>
          </w:tcPr>
          <w:p w14:paraId="0D52F23F" w14:textId="77777777" w:rsidR="00A4472D" w:rsidRDefault="00A06FD5">
            <w:r>
              <w:t>This was placed on the school Facebook page along with the Leader Tribune.</w:t>
            </w:r>
          </w:p>
        </w:tc>
      </w:tr>
      <w:tr w:rsidR="00DF6648" w:rsidRPr="00892F64" w14:paraId="2127F600" w14:textId="77777777" w:rsidTr="0069181D">
        <w:trPr>
          <w:trHeight w:val="332"/>
        </w:trPr>
        <w:tc>
          <w:tcPr>
            <w:tcW w:w="4315" w:type="dxa"/>
          </w:tcPr>
          <w:p w14:paraId="7B17252A" w14:textId="77777777" w:rsidR="00A4472D" w:rsidRDefault="00A06FD5">
            <w:r>
              <w:t>To participate in the following campaigns: SADD &amp; the law: 21 or Bust and SADD &amp; the law: SADD Mobilizes.</w:t>
            </w:r>
          </w:p>
        </w:tc>
        <w:tc>
          <w:tcPr>
            <w:tcW w:w="5130" w:type="dxa"/>
          </w:tcPr>
          <w:p w14:paraId="41F9A47C" w14:textId="77777777" w:rsidR="00A4472D" w:rsidRDefault="00A06FD5">
            <w:r>
              <w:t>We sent emails/messages to students and their parents.</w:t>
            </w:r>
          </w:p>
        </w:tc>
      </w:tr>
      <w:tr w:rsidR="00DF6648" w:rsidRPr="00892F64" w14:paraId="0C09BF29" w14:textId="77777777" w:rsidTr="00492ABD">
        <w:tc>
          <w:tcPr>
            <w:tcW w:w="4315" w:type="dxa"/>
          </w:tcPr>
          <w:p w14:paraId="15152662" w14:textId="77777777" w:rsidR="00A4472D" w:rsidRDefault="00A06FD5">
            <w:r>
              <w:t>To participate in at least one of the following activities: Mock Car Crash, Lights on For Life Day, Prom, Graduation or any other activity that includes a focus on impaired or distracted driving.</w:t>
            </w:r>
          </w:p>
        </w:tc>
        <w:tc>
          <w:tcPr>
            <w:tcW w:w="5130" w:type="dxa"/>
          </w:tcPr>
          <w:p w14:paraId="676E42E8" w14:textId="77777777" w:rsidR="00A4472D" w:rsidRDefault="00A06FD5">
            <w:r>
              <w:t xml:space="preserve">We held the Prom Safety Event with Roger Hayes and other authorities. </w:t>
            </w:r>
          </w:p>
        </w:tc>
      </w:tr>
      <w:tr w:rsidR="00DF6648" w:rsidRPr="00892F64" w14:paraId="1D11A600" w14:textId="77777777" w:rsidTr="00492ABD">
        <w:tc>
          <w:tcPr>
            <w:tcW w:w="4315" w:type="dxa"/>
          </w:tcPr>
          <w:p w14:paraId="6CF74B8D" w14:textId="77777777" w:rsidR="00A4472D" w:rsidRDefault="00A06FD5">
            <w:r>
              <w:t>Advisor and at least two students to attend GOHS approved conference.</w:t>
            </w:r>
          </w:p>
        </w:tc>
        <w:tc>
          <w:tcPr>
            <w:tcW w:w="5130" w:type="dxa"/>
          </w:tcPr>
          <w:p w14:paraId="661A613F" w14:textId="77777777" w:rsidR="00A4472D" w:rsidRDefault="00A06FD5">
            <w:r>
              <w:t>No, This event was not offered.</w:t>
            </w:r>
          </w:p>
        </w:tc>
      </w:tr>
    </w:tbl>
    <w:p w14:paraId="491A07FF" w14:textId="77777777" w:rsidR="00A94FA8" w:rsidRDefault="003700BE"/>
    <w:p w14:paraId="06B18BBF" w14:textId="77777777" w:rsidR="0069181D" w:rsidRDefault="003700BE" w:rsidP="0069181D"/>
    <w:p w14:paraId="644AC426" w14:textId="77777777" w:rsidR="0069181D" w:rsidRDefault="003700BE" w:rsidP="0069181D"/>
    <w:p w14:paraId="2353D4A0" w14:textId="77777777" w:rsidR="0069181D" w:rsidRDefault="003700BE" w:rsidP="0069181D"/>
    <w:p w14:paraId="6210CA66" w14:textId="77777777" w:rsidR="0069181D" w:rsidRDefault="003700BE" w:rsidP="0069181D"/>
    <w:p w14:paraId="3931A7D0" w14:textId="77777777" w:rsidR="0069181D" w:rsidRDefault="003700BE" w:rsidP="0069181D"/>
    <w:p w14:paraId="40FF9A99"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50B856F" w14:textId="77777777" w:rsidTr="00492ABD">
        <w:trPr>
          <w:trHeight w:val="571"/>
        </w:trPr>
        <w:tc>
          <w:tcPr>
            <w:tcW w:w="1448" w:type="dxa"/>
            <w:shd w:val="clear" w:color="auto" w:fill="D9E2F3" w:themeFill="accent1" w:themeFillTint="33"/>
            <w:vAlign w:val="center"/>
          </w:tcPr>
          <w:p w14:paraId="28DAB6BA" w14:textId="77777777" w:rsidR="00DF6648" w:rsidRPr="00892F64" w:rsidRDefault="00A06FD5" w:rsidP="00492ABD">
            <w:r w:rsidRPr="00892F64">
              <w:t>Grantee:</w:t>
            </w:r>
          </w:p>
        </w:tc>
        <w:tc>
          <w:tcPr>
            <w:tcW w:w="3045" w:type="dxa"/>
            <w:shd w:val="clear" w:color="auto" w:fill="D9E2F3" w:themeFill="accent1" w:themeFillTint="33"/>
            <w:vAlign w:val="center"/>
          </w:tcPr>
          <w:p w14:paraId="69A0BA8F" w14:textId="01462138" w:rsidR="00A4472D" w:rsidRDefault="004C4143">
            <w:r w:rsidRPr="004C4143">
              <w:t>Pepperell High School</w:t>
            </w:r>
          </w:p>
        </w:tc>
        <w:tc>
          <w:tcPr>
            <w:tcW w:w="382" w:type="dxa"/>
            <w:shd w:val="clear" w:color="auto" w:fill="D9E2F3" w:themeFill="accent1" w:themeFillTint="33"/>
            <w:vAlign w:val="center"/>
          </w:tcPr>
          <w:p w14:paraId="5621FA9B" w14:textId="77777777" w:rsidR="00DF6648" w:rsidRPr="00892F64" w:rsidRDefault="003700BE" w:rsidP="00492ABD"/>
        </w:tc>
        <w:tc>
          <w:tcPr>
            <w:tcW w:w="1923" w:type="dxa"/>
            <w:shd w:val="clear" w:color="auto" w:fill="D9E2F3" w:themeFill="accent1" w:themeFillTint="33"/>
            <w:vAlign w:val="center"/>
          </w:tcPr>
          <w:p w14:paraId="7097F368" w14:textId="77777777" w:rsidR="00DF6648" w:rsidRPr="00892F64" w:rsidRDefault="00A06FD5" w:rsidP="00492ABD">
            <w:r w:rsidRPr="00892F64">
              <w:t>Grant Number:</w:t>
            </w:r>
          </w:p>
        </w:tc>
        <w:tc>
          <w:tcPr>
            <w:tcW w:w="2677" w:type="dxa"/>
            <w:shd w:val="clear" w:color="auto" w:fill="D9E2F3" w:themeFill="accent1" w:themeFillTint="33"/>
            <w:vAlign w:val="center"/>
          </w:tcPr>
          <w:p w14:paraId="1061DA97" w14:textId="77777777" w:rsidR="00A4472D" w:rsidRDefault="00A06FD5">
            <w:r>
              <w:t>SADD-2021-F.A.S.T. 402 TSP-002</w:t>
            </w:r>
          </w:p>
        </w:tc>
      </w:tr>
      <w:tr w:rsidR="00DF6648" w:rsidRPr="00892F64" w14:paraId="5B9484E5" w14:textId="77777777" w:rsidTr="00492ABD">
        <w:trPr>
          <w:trHeight w:val="561"/>
        </w:trPr>
        <w:tc>
          <w:tcPr>
            <w:tcW w:w="1448" w:type="dxa"/>
            <w:shd w:val="clear" w:color="auto" w:fill="D9E2F3" w:themeFill="accent1" w:themeFillTint="33"/>
            <w:vAlign w:val="center"/>
          </w:tcPr>
          <w:p w14:paraId="760ABE1A" w14:textId="77777777" w:rsidR="00DF6648" w:rsidRPr="00892F64" w:rsidRDefault="00A06FD5" w:rsidP="00492ABD">
            <w:r w:rsidRPr="00892F64">
              <w:t>Project Title:</w:t>
            </w:r>
          </w:p>
        </w:tc>
        <w:tc>
          <w:tcPr>
            <w:tcW w:w="3045" w:type="dxa"/>
            <w:shd w:val="clear" w:color="auto" w:fill="D9E2F3" w:themeFill="accent1" w:themeFillTint="33"/>
            <w:vAlign w:val="center"/>
          </w:tcPr>
          <w:p w14:paraId="152BCFED" w14:textId="77777777" w:rsidR="00A4472D" w:rsidRDefault="00A06FD5">
            <w:r>
              <w:t>Pepperell High School SADD</w:t>
            </w:r>
          </w:p>
        </w:tc>
        <w:tc>
          <w:tcPr>
            <w:tcW w:w="382" w:type="dxa"/>
            <w:shd w:val="clear" w:color="auto" w:fill="D9E2F3" w:themeFill="accent1" w:themeFillTint="33"/>
            <w:vAlign w:val="center"/>
          </w:tcPr>
          <w:p w14:paraId="4CD480E7" w14:textId="77777777" w:rsidR="00DF6648" w:rsidRPr="00892F64" w:rsidRDefault="003700BE" w:rsidP="00492ABD"/>
        </w:tc>
        <w:tc>
          <w:tcPr>
            <w:tcW w:w="1923" w:type="dxa"/>
            <w:shd w:val="clear" w:color="auto" w:fill="D9E2F3" w:themeFill="accent1" w:themeFillTint="33"/>
            <w:vAlign w:val="center"/>
          </w:tcPr>
          <w:p w14:paraId="0F61F48A" w14:textId="77777777" w:rsidR="00DF6648" w:rsidRPr="00892F64" w:rsidRDefault="00A06FD5" w:rsidP="00492ABD">
            <w:r w:rsidRPr="00892F64">
              <w:t>Funding Source:</w:t>
            </w:r>
          </w:p>
        </w:tc>
        <w:tc>
          <w:tcPr>
            <w:tcW w:w="2677" w:type="dxa"/>
            <w:shd w:val="clear" w:color="auto" w:fill="D9E2F3" w:themeFill="accent1" w:themeFillTint="33"/>
            <w:vAlign w:val="center"/>
          </w:tcPr>
          <w:p w14:paraId="3BEF04B6" w14:textId="77777777" w:rsidR="00A4472D" w:rsidRDefault="00A06FD5">
            <w:r>
              <w:t>F.A.S.T. 402 TSP</w:t>
            </w:r>
          </w:p>
        </w:tc>
      </w:tr>
      <w:tr w:rsidR="00DF6648" w:rsidRPr="00892F64" w14:paraId="4C8AAC20" w14:textId="77777777" w:rsidTr="00492ABD">
        <w:trPr>
          <w:trHeight w:val="561"/>
        </w:trPr>
        <w:tc>
          <w:tcPr>
            <w:tcW w:w="1448" w:type="dxa"/>
            <w:shd w:val="clear" w:color="auto" w:fill="D9E2F3" w:themeFill="accent1" w:themeFillTint="33"/>
            <w:vAlign w:val="center"/>
          </w:tcPr>
          <w:p w14:paraId="6BBB29AB" w14:textId="77777777" w:rsidR="00DF6648" w:rsidRPr="00892F64" w:rsidRDefault="00A06FD5" w:rsidP="00492ABD">
            <w:r w:rsidRPr="00892F64">
              <w:t>Funded Amount:</w:t>
            </w:r>
          </w:p>
        </w:tc>
        <w:tc>
          <w:tcPr>
            <w:tcW w:w="3045" w:type="dxa"/>
            <w:shd w:val="clear" w:color="auto" w:fill="D9E2F3" w:themeFill="accent1" w:themeFillTint="33"/>
            <w:vAlign w:val="center"/>
          </w:tcPr>
          <w:p w14:paraId="063A7538" w14:textId="77777777" w:rsidR="00A4472D" w:rsidRDefault="00A06FD5">
            <w:r>
              <w:t>$6,500.00</w:t>
            </w:r>
          </w:p>
        </w:tc>
        <w:tc>
          <w:tcPr>
            <w:tcW w:w="382" w:type="dxa"/>
            <w:shd w:val="clear" w:color="auto" w:fill="D9E2F3" w:themeFill="accent1" w:themeFillTint="33"/>
            <w:vAlign w:val="center"/>
          </w:tcPr>
          <w:p w14:paraId="0BAF8EA2" w14:textId="77777777" w:rsidR="00DF6648" w:rsidRPr="00892F64" w:rsidRDefault="003700BE" w:rsidP="00492ABD"/>
        </w:tc>
        <w:tc>
          <w:tcPr>
            <w:tcW w:w="1923" w:type="dxa"/>
            <w:shd w:val="clear" w:color="auto" w:fill="D9E2F3" w:themeFill="accent1" w:themeFillTint="33"/>
            <w:vAlign w:val="center"/>
          </w:tcPr>
          <w:p w14:paraId="68FF938C" w14:textId="77777777" w:rsidR="00DF6648" w:rsidRPr="00892F64" w:rsidRDefault="00A06FD5" w:rsidP="00492ABD">
            <w:r w:rsidRPr="00892F64">
              <w:t>Total Expended:</w:t>
            </w:r>
          </w:p>
        </w:tc>
        <w:tc>
          <w:tcPr>
            <w:tcW w:w="2677" w:type="dxa"/>
            <w:shd w:val="clear" w:color="auto" w:fill="D9E2F3" w:themeFill="accent1" w:themeFillTint="33"/>
            <w:vAlign w:val="center"/>
          </w:tcPr>
          <w:p w14:paraId="2FCC52A1" w14:textId="77777777" w:rsidR="00A4472D" w:rsidRDefault="00A06FD5">
            <w:r>
              <w:t>$0</w:t>
            </w:r>
          </w:p>
        </w:tc>
      </w:tr>
      <w:tr w:rsidR="00DF6648" w:rsidRPr="00892F64" w14:paraId="56377FE5" w14:textId="77777777" w:rsidTr="00492ABD">
        <w:trPr>
          <w:trHeight w:val="823"/>
        </w:trPr>
        <w:tc>
          <w:tcPr>
            <w:tcW w:w="1448" w:type="dxa"/>
            <w:shd w:val="clear" w:color="auto" w:fill="D9E2F3" w:themeFill="accent1" w:themeFillTint="33"/>
          </w:tcPr>
          <w:p w14:paraId="7EFA25F5"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5D8F1C24" w14:textId="77777777" w:rsidR="00A4472D" w:rsidRDefault="00A06FD5">
            <w:r>
              <w:t>Pepperell High School SADD</w:t>
            </w:r>
          </w:p>
        </w:tc>
      </w:tr>
      <w:tr w:rsidR="00DF6648" w:rsidRPr="00892F64" w14:paraId="0FF2A2F8" w14:textId="77777777" w:rsidTr="00492ABD">
        <w:trPr>
          <w:trHeight w:val="973"/>
        </w:trPr>
        <w:tc>
          <w:tcPr>
            <w:tcW w:w="1448" w:type="dxa"/>
            <w:shd w:val="clear" w:color="auto" w:fill="D9E2F3" w:themeFill="accent1" w:themeFillTint="33"/>
          </w:tcPr>
          <w:p w14:paraId="2A3266D5" w14:textId="77777777" w:rsidR="00DF6648" w:rsidRPr="00892F64" w:rsidRDefault="00A06FD5" w:rsidP="00492ABD">
            <w:r w:rsidRPr="00892F64">
              <w:t>State Targets:</w:t>
            </w:r>
          </w:p>
        </w:tc>
        <w:tc>
          <w:tcPr>
            <w:tcW w:w="8029" w:type="dxa"/>
            <w:gridSpan w:val="4"/>
            <w:shd w:val="clear" w:color="auto" w:fill="D9E2F3" w:themeFill="accent1" w:themeFillTint="33"/>
          </w:tcPr>
          <w:p w14:paraId="6A9FCFC5"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0CE49472" w14:textId="77777777" w:rsidTr="00492ABD">
        <w:trPr>
          <w:tblHeader/>
        </w:trPr>
        <w:tc>
          <w:tcPr>
            <w:tcW w:w="4315" w:type="dxa"/>
            <w:shd w:val="clear" w:color="auto" w:fill="E7E6E6" w:themeFill="background2"/>
          </w:tcPr>
          <w:p w14:paraId="6A62B4DF"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67C1B25D"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0269B68A" w14:textId="77777777" w:rsidTr="00492ABD">
        <w:tc>
          <w:tcPr>
            <w:tcW w:w="4315" w:type="dxa"/>
          </w:tcPr>
          <w:p w14:paraId="381F9A27" w14:textId="77777777" w:rsidR="00A4472D" w:rsidRDefault="00A06FD5">
            <w:r>
              <w:t>Establish or maintain a SADD/STAR Chapter by November. Contact National SADD annually to register the chapter.</w:t>
            </w:r>
          </w:p>
        </w:tc>
        <w:tc>
          <w:tcPr>
            <w:tcW w:w="5130" w:type="dxa"/>
          </w:tcPr>
          <w:p w14:paraId="2F69A19C" w14:textId="77777777" w:rsidR="00A4472D" w:rsidRDefault="00A06FD5">
            <w:r>
              <w:t>Due to COVID protocols for our County, we were not allowed to have club/chapter meetings.  This has caused a setback, however, we are looking forward to this coming year.</w:t>
            </w:r>
          </w:p>
        </w:tc>
      </w:tr>
      <w:tr w:rsidR="00DF6648" w:rsidRPr="00892F64" w14:paraId="33B52D87" w14:textId="77777777" w:rsidTr="00492ABD">
        <w:tc>
          <w:tcPr>
            <w:tcW w:w="4315" w:type="dxa"/>
          </w:tcPr>
          <w:p w14:paraId="2C8C8FF2" w14:textId="77777777" w:rsidR="00A4472D" w:rsidRDefault="00A06FD5">
            <w:r>
              <w:t>Hold monthly meetings of the SADD/STAR Chapter. Elect officers, establish regular meeting times &amp; set chapter calendar.</w:t>
            </w:r>
          </w:p>
        </w:tc>
        <w:tc>
          <w:tcPr>
            <w:tcW w:w="5130" w:type="dxa"/>
          </w:tcPr>
          <w:p w14:paraId="277AF928" w14:textId="77777777" w:rsidR="00A4472D" w:rsidRDefault="00A06FD5">
            <w:r>
              <w:t>Due to COVID protocols for our County, we were not allowed to have club/chapter meetings.  This has caused a setback, however, we are looking forward to this coming year.</w:t>
            </w:r>
          </w:p>
        </w:tc>
      </w:tr>
      <w:tr w:rsidR="00DF6648" w:rsidRPr="00892F64" w14:paraId="3CC5D048" w14:textId="77777777" w:rsidTr="00492ABD">
        <w:tc>
          <w:tcPr>
            <w:tcW w:w="4315" w:type="dxa"/>
          </w:tcPr>
          <w:p w14:paraId="48A05E26" w14:textId="77777777" w:rsidR="00A4472D" w:rsidRDefault="00A06FD5">
            <w:r>
              <w:t>Complete a minimum of two safety belt checks. It is suggested to complete the pre in the first quarter of the grant period (Oct. – Dec.) and the post during the third quarter of the grant period (April – June), or prior to the close of the school year. (No GOHS Funds can be used for this activity)</w:t>
            </w:r>
          </w:p>
        </w:tc>
        <w:tc>
          <w:tcPr>
            <w:tcW w:w="5130" w:type="dxa"/>
          </w:tcPr>
          <w:p w14:paraId="4B48A3EE" w14:textId="77777777" w:rsidR="00A4472D" w:rsidRDefault="00A06FD5">
            <w:r>
              <w:t>Due to COVID protocols for our County, we were not allowed to have club/chapter meetings.  This has caused a setback, however, we are looking forward to this coming year.</w:t>
            </w:r>
          </w:p>
        </w:tc>
      </w:tr>
      <w:tr w:rsidR="00DF6648" w:rsidRPr="00892F64" w14:paraId="184CC4E2" w14:textId="77777777" w:rsidTr="00492ABD">
        <w:tc>
          <w:tcPr>
            <w:tcW w:w="4315" w:type="dxa"/>
          </w:tcPr>
          <w:p w14:paraId="0BD42670" w14:textId="77777777" w:rsidR="00A4472D" w:rsidRDefault="00A06FD5">
            <w:r>
              <w:t>Announce receipt of grant award in newspaper or other media outlet (i.e.) website, school newspaper, etc. within 1st quarter of grant period.</w:t>
            </w:r>
          </w:p>
        </w:tc>
        <w:tc>
          <w:tcPr>
            <w:tcW w:w="5130" w:type="dxa"/>
          </w:tcPr>
          <w:p w14:paraId="64D346B7" w14:textId="77777777" w:rsidR="00A4472D" w:rsidRDefault="00A06FD5">
            <w:r>
              <w:t>Due to COVID protocols for our County, we were not allowed to have club/chapter meetings.  This has caused a setback, however, we are looking forward to this coming year.</w:t>
            </w:r>
          </w:p>
        </w:tc>
      </w:tr>
      <w:tr w:rsidR="00DF6648" w:rsidRPr="00892F64" w14:paraId="0D040E04" w14:textId="77777777" w:rsidTr="0069181D">
        <w:trPr>
          <w:trHeight w:val="332"/>
        </w:trPr>
        <w:tc>
          <w:tcPr>
            <w:tcW w:w="4315" w:type="dxa"/>
          </w:tcPr>
          <w:p w14:paraId="5429C2E1" w14:textId="77777777" w:rsidR="00A4472D" w:rsidRDefault="00A06FD5">
            <w:r>
              <w:t>To participate in the following campaigns: SADD &amp; the law: 21 or Bust and SADD &amp; the law: SADD Mobilizes.</w:t>
            </w:r>
          </w:p>
        </w:tc>
        <w:tc>
          <w:tcPr>
            <w:tcW w:w="5130" w:type="dxa"/>
          </w:tcPr>
          <w:p w14:paraId="61261517" w14:textId="77777777" w:rsidR="00A4472D" w:rsidRDefault="00A06FD5">
            <w:r>
              <w:t>Due to COVID protocols for our County, we were not allowed to have club/chapter meetings.  This has caused a setback, however, we are looking forward to this coming year.</w:t>
            </w:r>
          </w:p>
        </w:tc>
      </w:tr>
      <w:tr w:rsidR="00DF6648" w:rsidRPr="00892F64" w14:paraId="25572677" w14:textId="77777777" w:rsidTr="00492ABD">
        <w:tc>
          <w:tcPr>
            <w:tcW w:w="4315" w:type="dxa"/>
          </w:tcPr>
          <w:p w14:paraId="6F9A7030" w14:textId="77777777" w:rsidR="00A4472D" w:rsidRDefault="00A06FD5">
            <w:r>
              <w:t xml:space="preserve">To participate in at least one of the following activities: Mock Car Crash, Lights on For Life Day, Prom, Graduation </w:t>
            </w:r>
            <w:r>
              <w:lastRenderedPageBreak/>
              <w:t>or any other activity that includes a focus on impaired or distracted driving.</w:t>
            </w:r>
          </w:p>
        </w:tc>
        <w:tc>
          <w:tcPr>
            <w:tcW w:w="5130" w:type="dxa"/>
          </w:tcPr>
          <w:p w14:paraId="12CEDF3F" w14:textId="77777777" w:rsidR="00A4472D" w:rsidRDefault="00A06FD5">
            <w:r>
              <w:lastRenderedPageBreak/>
              <w:t xml:space="preserve">Due to COVID protocols for our County, we were not allowed to have club/chapter meetings.  This </w:t>
            </w:r>
            <w:r>
              <w:lastRenderedPageBreak/>
              <w:t>has caused a setback, however, we are looking forward to this coming year.</w:t>
            </w:r>
          </w:p>
        </w:tc>
      </w:tr>
      <w:tr w:rsidR="00DF6648" w:rsidRPr="00892F64" w14:paraId="4DB4E5FC" w14:textId="77777777" w:rsidTr="00492ABD">
        <w:tc>
          <w:tcPr>
            <w:tcW w:w="4315" w:type="dxa"/>
          </w:tcPr>
          <w:p w14:paraId="1B6B6E03" w14:textId="77777777" w:rsidR="00A4472D" w:rsidRDefault="00A06FD5">
            <w:r>
              <w:lastRenderedPageBreak/>
              <w:t>Advisor and at least two students to attend GOHS approved conference.</w:t>
            </w:r>
          </w:p>
        </w:tc>
        <w:tc>
          <w:tcPr>
            <w:tcW w:w="5130" w:type="dxa"/>
          </w:tcPr>
          <w:p w14:paraId="03682736" w14:textId="77777777" w:rsidR="00A4472D" w:rsidRDefault="00A06FD5">
            <w:r>
              <w:t>Due to COVID protocols for our County, we were not allowed to have club/chapter meetings.  This has caused a setback, however, we are looking forward to this coming year.</w:t>
            </w:r>
          </w:p>
        </w:tc>
      </w:tr>
    </w:tbl>
    <w:p w14:paraId="2FE7C432" w14:textId="77777777" w:rsidR="00A94FA8" w:rsidRDefault="003700BE"/>
    <w:p w14:paraId="695E8F39" w14:textId="77777777" w:rsidR="0069181D" w:rsidRDefault="003700BE" w:rsidP="0069181D"/>
    <w:p w14:paraId="6BA96E79" w14:textId="77777777" w:rsidR="0069181D" w:rsidRDefault="003700BE" w:rsidP="0069181D"/>
    <w:p w14:paraId="5DFFFFF5" w14:textId="77777777" w:rsidR="0069181D" w:rsidRDefault="003700BE" w:rsidP="0069181D"/>
    <w:p w14:paraId="410B3857" w14:textId="77777777" w:rsidR="0069181D" w:rsidRDefault="003700BE" w:rsidP="0069181D"/>
    <w:p w14:paraId="667D2F61" w14:textId="77777777" w:rsidR="0069181D" w:rsidRDefault="003700BE" w:rsidP="0069181D"/>
    <w:p w14:paraId="6B8F8AE8"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F45353C" w14:textId="77777777" w:rsidTr="00492ABD">
        <w:trPr>
          <w:trHeight w:val="571"/>
        </w:trPr>
        <w:tc>
          <w:tcPr>
            <w:tcW w:w="1448" w:type="dxa"/>
            <w:shd w:val="clear" w:color="auto" w:fill="D9E2F3" w:themeFill="accent1" w:themeFillTint="33"/>
            <w:vAlign w:val="center"/>
          </w:tcPr>
          <w:p w14:paraId="7CD0CAFB" w14:textId="77777777" w:rsidR="00DF6648" w:rsidRPr="00892F64" w:rsidRDefault="00A06FD5" w:rsidP="00492ABD">
            <w:r w:rsidRPr="00892F64">
              <w:t>Grantee:</w:t>
            </w:r>
          </w:p>
        </w:tc>
        <w:tc>
          <w:tcPr>
            <w:tcW w:w="3045" w:type="dxa"/>
            <w:shd w:val="clear" w:color="auto" w:fill="D9E2F3" w:themeFill="accent1" w:themeFillTint="33"/>
            <w:vAlign w:val="center"/>
          </w:tcPr>
          <w:p w14:paraId="7108042E" w14:textId="51C289A2" w:rsidR="00A4472D" w:rsidRPr="004C4143" w:rsidRDefault="004C4143">
            <w:pPr>
              <w:rPr>
                <w:rFonts w:ascii="Calibri" w:hAnsi="Calibri" w:cs="Calibri"/>
                <w:color w:val="000000"/>
              </w:rPr>
            </w:pPr>
            <w:r>
              <w:rPr>
                <w:rFonts w:ascii="Calibri" w:hAnsi="Calibri" w:cs="Calibri"/>
                <w:color w:val="000000"/>
                <w:sz w:val="22"/>
                <w:szCs w:val="22"/>
              </w:rPr>
              <w:t>Towns County Schools</w:t>
            </w:r>
          </w:p>
        </w:tc>
        <w:tc>
          <w:tcPr>
            <w:tcW w:w="382" w:type="dxa"/>
            <w:shd w:val="clear" w:color="auto" w:fill="D9E2F3" w:themeFill="accent1" w:themeFillTint="33"/>
            <w:vAlign w:val="center"/>
          </w:tcPr>
          <w:p w14:paraId="5B95426F" w14:textId="77777777" w:rsidR="00DF6648" w:rsidRPr="00892F64" w:rsidRDefault="003700BE" w:rsidP="00492ABD"/>
        </w:tc>
        <w:tc>
          <w:tcPr>
            <w:tcW w:w="1923" w:type="dxa"/>
            <w:shd w:val="clear" w:color="auto" w:fill="D9E2F3" w:themeFill="accent1" w:themeFillTint="33"/>
            <w:vAlign w:val="center"/>
          </w:tcPr>
          <w:p w14:paraId="0822818E" w14:textId="77777777" w:rsidR="00DF6648" w:rsidRPr="00892F64" w:rsidRDefault="00A06FD5" w:rsidP="00492ABD">
            <w:r w:rsidRPr="00892F64">
              <w:t>Grant Number:</w:t>
            </w:r>
          </w:p>
        </w:tc>
        <w:tc>
          <w:tcPr>
            <w:tcW w:w="2677" w:type="dxa"/>
            <w:shd w:val="clear" w:color="auto" w:fill="D9E2F3" w:themeFill="accent1" w:themeFillTint="33"/>
            <w:vAlign w:val="center"/>
          </w:tcPr>
          <w:p w14:paraId="2ED0E746" w14:textId="77777777" w:rsidR="00A4472D" w:rsidRDefault="00A06FD5">
            <w:r>
              <w:t>SADD-2021-F.A.S.T. 402 TSP-006</w:t>
            </w:r>
          </w:p>
        </w:tc>
      </w:tr>
      <w:tr w:rsidR="00DF6648" w:rsidRPr="00892F64" w14:paraId="412CF61C" w14:textId="77777777" w:rsidTr="00492ABD">
        <w:trPr>
          <w:trHeight w:val="561"/>
        </w:trPr>
        <w:tc>
          <w:tcPr>
            <w:tcW w:w="1448" w:type="dxa"/>
            <w:shd w:val="clear" w:color="auto" w:fill="D9E2F3" w:themeFill="accent1" w:themeFillTint="33"/>
            <w:vAlign w:val="center"/>
          </w:tcPr>
          <w:p w14:paraId="3D17F93E" w14:textId="77777777" w:rsidR="00DF6648" w:rsidRPr="00892F64" w:rsidRDefault="00A06FD5" w:rsidP="00492ABD">
            <w:r w:rsidRPr="00892F64">
              <w:t>Project Title:</w:t>
            </w:r>
          </w:p>
        </w:tc>
        <w:tc>
          <w:tcPr>
            <w:tcW w:w="3045" w:type="dxa"/>
            <w:shd w:val="clear" w:color="auto" w:fill="D9E2F3" w:themeFill="accent1" w:themeFillTint="33"/>
            <w:vAlign w:val="center"/>
          </w:tcPr>
          <w:p w14:paraId="5BC18D13" w14:textId="77777777" w:rsidR="00A4472D" w:rsidRDefault="00A06FD5">
            <w:r>
              <w:t>Towns County Schools Students Against Destructive Decisions Grant</w:t>
            </w:r>
          </w:p>
        </w:tc>
        <w:tc>
          <w:tcPr>
            <w:tcW w:w="382" w:type="dxa"/>
            <w:shd w:val="clear" w:color="auto" w:fill="D9E2F3" w:themeFill="accent1" w:themeFillTint="33"/>
            <w:vAlign w:val="center"/>
          </w:tcPr>
          <w:p w14:paraId="2B4DEBAB" w14:textId="77777777" w:rsidR="00DF6648" w:rsidRPr="00892F64" w:rsidRDefault="003700BE" w:rsidP="00492ABD"/>
        </w:tc>
        <w:tc>
          <w:tcPr>
            <w:tcW w:w="1923" w:type="dxa"/>
            <w:shd w:val="clear" w:color="auto" w:fill="D9E2F3" w:themeFill="accent1" w:themeFillTint="33"/>
            <w:vAlign w:val="center"/>
          </w:tcPr>
          <w:p w14:paraId="6756C9D3" w14:textId="77777777" w:rsidR="00DF6648" w:rsidRPr="00892F64" w:rsidRDefault="00A06FD5" w:rsidP="00492ABD">
            <w:r w:rsidRPr="00892F64">
              <w:t>Funding Source:</w:t>
            </w:r>
          </w:p>
        </w:tc>
        <w:tc>
          <w:tcPr>
            <w:tcW w:w="2677" w:type="dxa"/>
            <w:shd w:val="clear" w:color="auto" w:fill="D9E2F3" w:themeFill="accent1" w:themeFillTint="33"/>
            <w:vAlign w:val="center"/>
          </w:tcPr>
          <w:p w14:paraId="0789812B" w14:textId="77777777" w:rsidR="00A4472D" w:rsidRDefault="00A06FD5">
            <w:r>
              <w:t>F.A.S.T. 402 TSP</w:t>
            </w:r>
          </w:p>
        </w:tc>
      </w:tr>
      <w:tr w:rsidR="00DF6648" w:rsidRPr="00892F64" w14:paraId="343DC441" w14:textId="77777777" w:rsidTr="00492ABD">
        <w:trPr>
          <w:trHeight w:val="561"/>
        </w:trPr>
        <w:tc>
          <w:tcPr>
            <w:tcW w:w="1448" w:type="dxa"/>
            <w:shd w:val="clear" w:color="auto" w:fill="D9E2F3" w:themeFill="accent1" w:themeFillTint="33"/>
            <w:vAlign w:val="center"/>
          </w:tcPr>
          <w:p w14:paraId="74EA5F71" w14:textId="77777777" w:rsidR="00DF6648" w:rsidRPr="00892F64" w:rsidRDefault="00A06FD5" w:rsidP="00492ABD">
            <w:r w:rsidRPr="00892F64">
              <w:t>Funded Amount:</w:t>
            </w:r>
          </w:p>
        </w:tc>
        <w:tc>
          <w:tcPr>
            <w:tcW w:w="3045" w:type="dxa"/>
            <w:shd w:val="clear" w:color="auto" w:fill="D9E2F3" w:themeFill="accent1" w:themeFillTint="33"/>
            <w:vAlign w:val="center"/>
          </w:tcPr>
          <w:p w14:paraId="5E5C78FF" w14:textId="77777777" w:rsidR="00A4472D" w:rsidRDefault="00A06FD5">
            <w:r>
              <w:t>$6,500.00</w:t>
            </w:r>
          </w:p>
        </w:tc>
        <w:tc>
          <w:tcPr>
            <w:tcW w:w="382" w:type="dxa"/>
            <w:shd w:val="clear" w:color="auto" w:fill="D9E2F3" w:themeFill="accent1" w:themeFillTint="33"/>
            <w:vAlign w:val="center"/>
          </w:tcPr>
          <w:p w14:paraId="1C9AADB9" w14:textId="77777777" w:rsidR="00DF6648" w:rsidRPr="00892F64" w:rsidRDefault="003700BE" w:rsidP="00492ABD"/>
        </w:tc>
        <w:tc>
          <w:tcPr>
            <w:tcW w:w="1923" w:type="dxa"/>
            <w:shd w:val="clear" w:color="auto" w:fill="D9E2F3" w:themeFill="accent1" w:themeFillTint="33"/>
            <w:vAlign w:val="center"/>
          </w:tcPr>
          <w:p w14:paraId="750758F0" w14:textId="77777777" w:rsidR="00DF6648" w:rsidRPr="00892F64" w:rsidRDefault="00A06FD5" w:rsidP="00492ABD">
            <w:r w:rsidRPr="00892F64">
              <w:t>Total Expended:</w:t>
            </w:r>
          </w:p>
        </w:tc>
        <w:tc>
          <w:tcPr>
            <w:tcW w:w="2677" w:type="dxa"/>
            <w:shd w:val="clear" w:color="auto" w:fill="D9E2F3" w:themeFill="accent1" w:themeFillTint="33"/>
            <w:vAlign w:val="center"/>
          </w:tcPr>
          <w:p w14:paraId="35EBDB03" w14:textId="77777777" w:rsidR="00A4472D" w:rsidRDefault="00A06FD5">
            <w:r>
              <w:t>$500.00</w:t>
            </w:r>
          </w:p>
        </w:tc>
      </w:tr>
      <w:tr w:rsidR="00DF6648" w:rsidRPr="00892F64" w14:paraId="0A2B772E" w14:textId="77777777" w:rsidTr="00492ABD">
        <w:trPr>
          <w:trHeight w:val="823"/>
        </w:trPr>
        <w:tc>
          <w:tcPr>
            <w:tcW w:w="1448" w:type="dxa"/>
            <w:shd w:val="clear" w:color="auto" w:fill="D9E2F3" w:themeFill="accent1" w:themeFillTint="33"/>
          </w:tcPr>
          <w:p w14:paraId="409EB400"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236C3B4B" w14:textId="77777777" w:rsidR="00A4472D" w:rsidRDefault="00A06FD5">
            <w:r>
              <w:t>To provide students with the best prevention and intervention tools to deal with the issues of underage drinking, other drug use impaired driving and other destructive decisions.</w:t>
            </w:r>
          </w:p>
        </w:tc>
      </w:tr>
      <w:tr w:rsidR="00DF6648" w:rsidRPr="00892F64" w14:paraId="0597B1AF" w14:textId="77777777" w:rsidTr="00492ABD">
        <w:trPr>
          <w:trHeight w:val="973"/>
        </w:trPr>
        <w:tc>
          <w:tcPr>
            <w:tcW w:w="1448" w:type="dxa"/>
            <w:shd w:val="clear" w:color="auto" w:fill="D9E2F3" w:themeFill="accent1" w:themeFillTint="33"/>
          </w:tcPr>
          <w:p w14:paraId="4087C566" w14:textId="77777777" w:rsidR="00DF6648" w:rsidRPr="00892F64" w:rsidRDefault="00A06FD5" w:rsidP="00492ABD">
            <w:r w:rsidRPr="00892F64">
              <w:t>State Targets:</w:t>
            </w:r>
          </w:p>
        </w:tc>
        <w:tc>
          <w:tcPr>
            <w:tcW w:w="8029" w:type="dxa"/>
            <w:gridSpan w:val="4"/>
            <w:shd w:val="clear" w:color="auto" w:fill="D9E2F3" w:themeFill="accent1" w:themeFillTint="33"/>
          </w:tcPr>
          <w:p w14:paraId="33ACC1E8"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0B51A1A9" w14:textId="77777777" w:rsidTr="00492ABD">
        <w:trPr>
          <w:tblHeader/>
        </w:trPr>
        <w:tc>
          <w:tcPr>
            <w:tcW w:w="4315" w:type="dxa"/>
            <w:shd w:val="clear" w:color="auto" w:fill="E7E6E6" w:themeFill="background2"/>
          </w:tcPr>
          <w:p w14:paraId="2788363B"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2F953CFE"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5691EACF" w14:textId="77777777" w:rsidTr="00492ABD">
        <w:tc>
          <w:tcPr>
            <w:tcW w:w="4315" w:type="dxa"/>
          </w:tcPr>
          <w:p w14:paraId="55B38B83" w14:textId="77777777" w:rsidR="00A4472D" w:rsidRDefault="00A06FD5">
            <w:r>
              <w:t>Establish or maintain a SADD/STAR Chapter by November. Contact National SADD annually to register the chapter.</w:t>
            </w:r>
          </w:p>
        </w:tc>
        <w:tc>
          <w:tcPr>
            <w:tcW w:w="5130" w:type="dxa"/>
          </w:tcPr>
          <w:p w14:paraId="63FC067E" w14:textId="77777777" w:rsidR="00A4472D" w:rsidRDefault="00A06FD5">
            <w:r>
              <w:t>In spite of COVID restrictions, we were able to continue the SADD Club at Towns County High School</w:t>
            </w:r>
          </w:p>
        </w:tc>
      </w:tr>
      <w:tr w:rsidR="00DF6648" w:rsidRPr="00892F64" w14:paraId="22B576EA" w14:textId="77777777" w:rsidTr="00492ABD">
        <w:tc>
          <w:tcPr>
            <w:tcW w:w="4315" w:type="dxa"/>
          </w:tcPr>
          <w:p w14:paraId="36E9FBA3" w14:textId="77777777" w:rsidR="00A4472D" w:rsidRDefault="00A06FD5">
            <w:r>
              <w:t>Hold monthly meetings of the SADD/STAR Chapter. Elect officers, establish regular meeting times &amp; set chapter calendar.</w:t>
            </w:r>
          </w:p>
        </w:tc>
        <w:tc>
          <w:tcPr>
            <w:tcW w:w="5130" w:type="dxa"/>
          </w:tcPr>
          <w:p w14:paraId="49678065" w14:textId="77777777" w:rsidR="00A4472D" w:rsidRDefault="00A06FD5">
            <w:r>
              <w:t>Due to COVID restrictions we were unable to meet on a regular basis this year</w:t>
            </w:r>
          </w:p>
        </w:tc>
      </w:tr>
      <w:tr w:rsidR="00DF6648" w:rsidRPr="00892F64" w14:paraId="59BF6B0C" w14:textId="77777777" w:rsidTr="00492ABD">
        <w:tc>
          <w:tcPr>
            <w:tcW w:w="4315" w:type="dxa"/>
          </w:tcPr>
          <w:p w14:paraId="269FA8C8" w14:textId="77777777" w:rsidR="00A4472D" w:rsidRDefault="00A06FD5">
            <w:r>
              <w:t xml:space="preserve">Complete a minimum of two safety belt checks. It is suggested to complete the pre in the first quarter of the grant period (Oct. – Dec.) and the post during the third quarter of the grant period (April – June), </w:t>
            </w:r>
            <w:r>
              <w:lastRenderedPageBreak/>
              <w:t>or prior to the close of the school year. (No GOHS Funds can be used for this activity)</w:t>
            </w:r>
          </w:p>
        </w:tc>
        <w:tc>
          <w:tcPr>
            <w:tcW w:w="5130" w:type="dxa"/>
          </w:tcPr>
          <w:p w14:paraId="561AB5DB" w14:textId="77777777" w:rsidR="00A4472D" w:rsidRDefault="00A06FD5">
            <w:r>
              <w:lastRenderedPageBreak/>
              <w:t>We were able to conduct two seat belt checks during parent drop off</w:t>
            </w:r>
          </w:p>
        </w:tc>
      </w:tr>
      <w:tr w:rsidR="00DF6648" w:rsidRPr="00892F64" w14:paraId="084E65F2" w14:textId="77777777" w:rsidTr="00492ABD">
        <w:tc>
          <w:tcPr>
            <w:tcW w:w="4315" w:type="dxa"/>
          </w:tcPr>
          <w:p w14:paraId="1F7A990F" w14:textId="77777777" w:rsidR="00A4472D" w:rsidRDefault="00A06FD5">
            <w:r>
              <w:t>Announce receipt of grant award in newspaper or other media outlet (i.e.) website, school newspaper, etc. within 1st quarter of grant period.</w:t>
            </w:r>
          </w:p>
        </w:tc>
        <w:tc>
          <w:tcPr>
            <w:tcW w:w="5130" w:type="dxa"/>
          </w:tcPr>
          <w:p w14:paraId="3D4E84EE" w14:textId="77777777" w:rsidR="00A4472D" w:rsidRDefault="00A06FD5">
            <w:r>
              <w:t>We were able to announce the grant award in our local newspaper</w:t>
            </w:r>
          </w:p>
        </w:tc>
      </w:tr>
      <w:tr w:rsidR="00DF6648" w:rsidRPr="00892F64" w14:paraId="691FFB6D" w14:textId="77777777" w:rsidTr="0069181D">
        <w:trPr>
          <w:trHeight w:val="332"/>
        </w:trPr>
        <w:tc>
          <w:tcPr>
            <w:tcW w:w="4315" w:type="dxa"/>
          </w:tcPr>
          <w:p w14:paraId="42A9B354" w14:textId="77777777" w:rsidR="00A4472D" w:rsidRDefault="00A06FD5">
            <w:r>
              <w:t>To participate in the following campaigns: SADD &amp; the law: 21 or Bust and SADD &amp; the law: SADD Mobilizes.</w:t>
            </w:r>
          </w:p>
        </w:tc>
        <w:tc>
          <w:tcPr>
            <w:tcW w:w="5130" w:type="dxa"/>
          </w:tcPr>
          <w:p w14:paraId="0351831F" w14:textId="77777777" w:rsidR="00A4472D" w:rsidRDefault="00A06FD5">
            <w:r>
              <w:t>Due to COVID we were restricted here.</w:t>
            </w:r>
          </w:p>
        </w:tc>
      </w:tr>
      <w:tr w:rsidR="00DF6648" w:rsidRPr="00892F64" w14:paraId="51D2EA38" w14:textId="77777777" w:rsidTr="00492ABD">
        <w:tc>
          <w:tcPr>
            <w:tcW w:w="4315" w:type="dxa"/>
          </w:tcPr>
          <w:p w14:paraId="0AFD632A" w14:textId="77777777" w:rsidR="00A4472D" w:rsidRDefault="00A06FD5">
            <w:r>
              <w:t>To participate in at least one of the following activities: Mock Car Crash, Lights on For Life Day, Prom, Graduation or any other activity that includes a focus on impaired or distracted driving.</w:t>
            </w:r>
          </w:p>
        </w:tc>
        <w:tc>
          <w:tcPr>
            <w:tcW w:w="5130" w:type="dxa"/>
          </w:tcPr>
          <w:p w14:paraId="35D1EF37" w14:textId="77777777" w:rsidR="00A4472D" w:rsidRDefault="00A06FD5">
            <w:r>
              <w:t>We were able to have a Prom activity</w:t>
            </w:r>
          </w:p>
        </w:tc>
      </w:tr>
      <w:tr w:rsidR="00DF6648" w:rsidRPr="00892F64" w14:paraId="7F736013" w14:textId="77777777" w:rsidTr="00492ABD">
        <w:tc>
          <w:tcPr>
            <w:tcW w:w="4315" w:type="dxa"/>
          </w:tcPr>
          <w:p w14:paraId="23704CFF" w14:textId="77777777" w:rsidR="00A4472D" w:rsidRDefault="00A06FD5">
            <w:r>
              <w:t>Advisor and at least two students to attend GOHS approved conference.</w:t>
            </w:r>
          </w:p>
        </w:tc>
        <w:tc>
          <w:tcPr>
            <w:tcW w:w="5130" w:type="dxa"/>
          </w:tcPr>
          <w:p w14:paraId="2646A6A2" w14:textId="77777777" w:rsidR="00A4472D" w:rsidRDefault="00A06FD5">
            <w:r>
              <w:t>Due to COVID, conference were not held this year</w:t>
            </w:r>
          </w:p>
        </w:tc>
      </w:tr>
    </w:tbl>
    <w:p w14:paraId="0839C732" w14:textId="77777777" w:rsidR="00A94FA8" w:rsidRDefault="003700BE"/>
    <w:p w14:paraId="2B9B7A3E" w14:textId="77777777" w:rsidR="0069181D" w:rsidRDefault="003700BE" w:rsidP="0069181D"/>
    <w:p w14:paraId="06AD7564" w14:textId="77777777" w:rsidR="0069181D" w:rsidRDefault="003700BE" w:rsidP="0069181D"/>
    <w:p w14:paraId="477D4123" w14:textId="77777777" w:rsidR="0069181D" w:rsidRDefault="003700BE" w:rsidP="0069181D"/>
    <w:p w14:paraId="2B38C451" w14:textId="77777777" w:rsidR="0069181D" w:rsidRDefault="003700BE" w:rsidP="0069181D"/>
    <w:p w14:paraId="3BD020C8" w14:textId="77777777" w:rsidR="0069181D" w:rsidRDefault="003700BE" w:rsidP="0069181D"/>
    <w:p w14:paraId="3A866BD4"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05BF98E8" w14:textId="77777777" w:rsidTr="00492ABD">
        <w:trPr>
          <w:trHeight w:val="571"/>
        </w:trPr>
        <w:tc>
          <w:tcPr>
            <w:tcW w:w="1448" w:type="dxa"/>
            <w:shd w:val="clear" w:color="auto" w:fill="D9E2F3" w:themeFill="accent1" w:themeFillTint="33"/>
            <w:vAlign w:val="center"/>
          </w:tcPr>
          <w:p w14:paraId="51E36F51" w14:textId="77777777" w:rsidR="00DF6648" w:rsidRPr="00892F64" w:rsidRDefault="00A06FD5" w:rsidP="00492ABD">
            <w:r w:rsidRPr="00892F64">
              <w:t>Grantee:</w:t>
            </w:r>
          </w:p>
        </w:tc>
        <w:tc>
          <w:tcPr>
            <w:tcW w:w="3045" w:type="dxa"/>
            <w:shd w:val="clear" w:color="auto" w:fill="D9E2F3" w:themeFill="accent1" w:themeFillTint="33"/>
            <w:vAlign w:val="center"/>
          </w:tcPr>
          <w:p w14:paraId="1D326552" w14:textId="02AC0F4D" w:rsidR="00A4472D" w:rsidRPr="004C4143" w:rsidRDefault="004C4143">
            <w:pPr>
              <w:rPr>
                <w:rFonts w:ascii="Calibri" w:hAnsi="Calibri" w:cs="Calibri"/>
                <w:color w:val="000000"/>
              </w:rPr>
            </w:pPr>
            <w:r>
              <w:rPr>
                <w:rFonts w:ascii="Calibri" w:hAnsi="Calibri" w:cs="Calibri"/>
                <w:color w:val="000000"/>
                <w:sz w:val="22"/>
                <w:szCs w:val="22"/>
              </w:rPr>
              <w:t>Union County Schools Police Department</w:t>
            </w:r>
          </w:p>
        </w:tc>
        <w:tc>
          <w:tcPr>
            <w:tcW w:w="382" w:type="dxa"/>
            <w:shd w:val="clear" w:color="auto" w:fill="D9E2F3" w:themeFill="accent1" w:themeFillTint="33"/>
            <w:vAlign w:val="center"/>
          </w:tcPr>
          <w:p w14:paraId="3165CE09" w14:textId="77777777" w:rsidR="00DF6648" w:rsidRPr="00892F64" w:rsidRDefault="003700BE" w:rsidP="00492ABD"/>
        </w:tc>
        <w:tc>
          <w:tcPr>
            <w:tcW w:w="1923" w:type="dxa"/>
            <w:shd w:val="clear" w:color="auto" w:fill="D9E2F3" w:themeFill="accent1" w:themeFillTint="33"/>
            <w:vAlign w:val="center"/>
          </w:tcPr>
          <w:p w14:paraId="299E018B" w14:textId="77777777" w:rsidR="00DF6648" w:rsidRPr="00892F64" w:rsidRDefault="00A06FD5" w:rsidP="00492ABD">
            <w:r w:rsidRPr="00892F64">
              <w:t>Grant Number:</w:t>
            </w:r>
          </w:p>
        </w:tc>
        <w:tc>
          <w:tcPr>
            <w:tcW w:w="2677" w:type="dxa"/>
            <w:shd w:val="clear" w:color="auto" w:fill="D9E2F3" w:themeFill="accent1" w:themeFillTint="33"/>
            <w:vAlign w:val="center"/>
          </w:tcPr>
          <w:p w14:paraId="2DADF5E8" w14:textId="77777777" w:rsidR="00A4472D" w:rsidRDefault="00A06FD5">
            <w:r>
              <w:t>SADD-2021-F.A.S.T. 402 TSP-007</w:t>
            </w:r>
          </w:p>
        </w:tc>
      </w:tr>
      <w:tr w:rsidR="00DF6648" w:rsidRPr="00892F64" w14:paraId="64337573" w14:textId="77777777" w:rsidTr="00492ABD">
        <w:trPr>
          <w:trHeight w:val="561"/>
        </w:trPr>
        <w:tc>
          <w:tcPr>
            <w:tcW w:w="1448" w:type="dxa"/>
            <w:shd w:val="clear" w:color="auto" w:fill="D9E2F3" w:themeFill="accent1" w:themeFillTint="33"/>
            <w:vAlign w:val="center"/>
          </w:tcPr>
          <w:p w14:paraId="2259A4AB" w14:textId="77777777" w:rsidR="00DF6648" w:rsidRPr="00892F64" w:rsidRDefault="00A06FD5" w:rsidP="00492ABD">
            <w:r w:rsidRPr="00892F64">
              <w:t>Project Title:</w:t>
            </w:r>
          </w:p>
        </w:tc>
        <w:tc>
          <w:tcPr>
            <w:tcW w:w="3045" w:type="dxa"/>
            <w:shd w:val="clear" w:color="auto" w:fill="D9E2F3" w:themeFill="accent1" w:themeFillTint="33"/>
            <w:vAlign w:val="center"/>
          </w:tcPr>
          <w:p w14:paraId="640F0A49" w14:textId="77777777" w:rsidR="00A4472D" w:rsidRDefault="00A06FD5">
            <w:r>
              <w:t>Union County Schools S.A.D.D. Chapter</w:t>
            </w:r>
          </w:p>
        </w:tc>
        <w:tc>
          <w:tcPr>
            <w:tcW w:w="382" w:type="dxa"/>
            <w:shd w:val="clear" w:color="auto" w:fill="D9E2F3" w:themeFill="accent1" w:themeFillTint="33"/>
            <w:vAlign w:val="center"/>
          </w:tcPr>
          <w:p w14:paraId="300A8E61" w14:textId="77777777" w:rsidR="00DF6648" w:rsidRPr="00892F64" w:rsidRDefault="003700BE" w:rsidP="00492ABD"/>
        </w:tc>
        <w:tc>
          <w:tcPr>
            <w:tcW w:w="1923" w:type="dxa"/>
            <w:shd w:val="clear" w:color="auto" w:fill="D9E2F3" w:themeFill="accent1" w:themeFillTint="33"/>
            <w:vAlign w:val="center"/>
          </w:tcPr>
          <w:p w14:paraId="2004DC62" w14:textId="77777777" w:rsidR="00DF6648" w:rsidRPr="00892F64" w:rsidRDefault="00A06FD5" w:rsidP="00492ABD">
            <w:r w:rsidRPr="00892F64">
              <w:t>Funding Source:</w:t>
            </w:r>
          </w:p>
        </w:tc>
        <w:tc>
          <w:tcPr>
            <w:tcW w:w="2677" w:type="dxa"/>
            <w:shd w:val="clear" w:color="auto" w:fill="D9E2F3" w:themeFill="accent1" w:themeFillTint="33"/>
            <w:vAlign w:val="center"/>
          </w:tcPr>
          <w:p w14:paraId="75875777" w14:textId="77777777" w:rsidR="00A4472D" w:rsidRDefault="00A06FD5">
            <w:r>
              <w:t>F.A.S.T. 402 TSP</w:t>
            </w:r>
          </w:p>
        </w:tc>
      </w:tr>
      <w:tr w:rsidR="00DF6648" w:rsidRPr="00892F64" w14:paraId="6519033F" w14:textId="77777777" w:rsidTr="00492ABD">
        <w:trPr>
          <w:trHeight w:val="561"/>
        </w:trPr>
        <w:tc>
          <w:tcPr>
            <w:tcW w:w="1448" w:type="dxa"/>
            <w:shd w:val="clear" w:color="auto" w:fill="D9E2F3" w:themeFill="accent1" w:themeFillTint="33"/>
            <w:vAlign w:val="center"/>
          </w:tcPr>
          <w:p w14:paraId="252DBB7C" w14:textId="77777777" w:rsidR="00DF6648" w:rsidRPr="00892F64" w:rsidRDefault="00A06FD5" w:rsidP="00492ABD">
            <w:r w:rsidRPr="00892F64">
              <w:t>Funded Amount:</w:t>
            </w:r>
          </w:p>
        </w:tc>
        <w:tc>
          <w:tcPr>
            <w:tcW w:w="3045" w:type="dxa"/>
            <w:shd w:val="clear" w:color="auto" w:fill="D9E2F3" w:themeFill="accent1" w:themeFillTint="33"/>
            <w:vAlign w:val="center"/>
          </w:tcPr>
          <w:p w14:paraId="667E3D71" w14:textId="77777777" w:rsidR="00A4472D" w:rsidRDefault="00A06FD5">
            <w:r>
              <w:t>$6,500.00</w:t>
            </w:r>
          </w:p>
        </w:tc>
        <w:tc>
          <w:tcPr>
            <w:tcW w:w="382" w:type="dxa"/>
            <w:shd w:val="clear" w:color="auto" w:fill="D9E2F3" w:themeFill="accent1" w:themeFillTint="33"/>
            <w:vAlign w:val="center"/>
          </w:tcPr>
          <w:p w14:paraId="1407F723" w14:textId="77777777" w:rsidR="00DF6648" w:rsidRPr="00892F64" w:rsidRDefault="003700BE" w:rsidP="00492ABD"/>
        </w:tc>
        <w:tc>
          <w:tcPr>
            <w:tcW w:w="1923" w:type="dxa"/>
            <w:shd w:val="clear" w:color="auto" w:fill="D9E2F3" w:themeFill="accent1" w:themeFillTint="33"/>
            <w:vAlign w:val="center"/>
          </w:tcPr>
          <w:p w14:paraId="10A0C073" w14:textId="77777777" w:rsidR="00DF6648" w:rsidRPr="00892F64" w:rsidRDefault="00A06FD5" w:rsidP="00492ABD">
            <w:r w:rsidRPr="00892F64">
              <w:t>Total Expended:</w:t>
            </w:r>
          </w:p>
        </w:tc>
        <w:tc>
          <w:tcPr>
            <w:tcW w:w="2677" w:type="dxa"/>
            <w:shd w:val="clear" w:color="auto" w:fill="D9E2F3" w:themeFill="accent1" w:themeFillTint="33"/>
            <w:vAlign w:val="center"/>
          </w:tcPr>
          <w:p w14:paraId="0203C13D" w14:textId="77777777" w:rsidR="00A4472D" w:rsidRDefault="00A06FD5">
            <w:r>
              <w:t>$0</w:t>
            </w:r>
          </w:p>
        </w:tc>
      </w:tr>
      <w:tr w:rsidR="00DF6648" w:rsidRPr="00892F64" w14:paraId="1BB5EA9F" w14:textId="77777777" w:rsidTr="00492ABD">
        <w:trPr>
          <w:trHeight w:val="823"/>
        </w:trPr>
        <w:tc>
          <w:tcPr>
            <w:tcW w:w="1448" w:type="dxa"/>
            <w:shd w:val="clear" w:color="auto" w:fill="D9E2F3" w:themeFill="accent1" w:themeFillTint="33"/>
          </w:tcPr>
          <w:p w14:paraId="0B9E69AD"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5748B789" w14:textId="77777777" w:rsidR="00A4472D" w:rsidRDefault="00A06FD5">
            <w:r>
              <w:t>The Union County Schools Police Department plans to utilize the funds from this grant to benefit the students of the Union County Schools and it's surrounding community. This chapter will work in connection with local Law Enforcement.</w:t>
            </w:r>
          </w:p>
        </w:tc>
      </w:tr>
      <w:tr w:rsidR="00DF6648" w:rsidRPr="00892F64" w14:paraId="02670092" w14:textId="77777777" w:rsidTr="00492ABD">
        <w:trPr>
          <w:trHeight w:val="973"/>
        </w:trPr>
        <w:tc>
          <w:tcPr>
            <w:tcW w:w="1448" w:type="dxa"/>
            <w:shd w:val="clear" w:color="auto" w:fill="D9E2F3" w:themeFill="accent1" w:themeFillTint="33"/>
          </w:tcPr>
          <w:p w14:paraId="2CF6A629" w14:textId="77777777" w:rsidR="00DF6648" w:rsidRPr="00892F64" w:rsidRDefault="00A06FD5" w:rsidP="00492ABD">
            <w:r w:rsidRPr="00892F64">
              <w:t>State Targets:</w:t>
            </w:r>
          </w:p>
        </w:tc>
        <w:tc>
          <w:tcPr>
            <w:tcW w:w="8029" w:type="dxa"/>
            <w:gridSpan w:val="4"/>
            <w:shd w:val="clear" w:color="auto" w:fill="D9E2F3" w:themeFill="accent1" w:themeFillTint="33"/>
          </w:tcPr>
          <w:p w14:paraId="0D5148EA"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7908C75D" w14:textId="77777777" w:rsidTr="00492ABD">
        <w:trPr>
          <w:tblHeader/>
        </w:trPr>
        <w:tc>
          <w:tcPr>
            <w:tcW w:w="4315" w:type="dxa"/>
            <w:shd w:val="clear" w:color="auto" w:fill="E7E6E6" w:themeFill="background2"/>
          </w:tcPr>
          <w:p w14:paraId="448D800F"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lastRenderedPageBreak/>
              <w:t>Activities Funded/Implemented</w:t>
            </w:r>
          </w:p>
        </w:tc>
        <w:tc>
          <w:tcPr>
            <w:tcW w:w="5130" w:type="dxa"/>
            <w:shd w:val="clear" w:color="auto" w:fill="E7E6E6" w:themeFill="background2"/>
          </w:tcPr>
          <w:p w14:paraId="0376A0F0"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02B3F7BF" w14:textId="77777777" w:rsidTr="00492ABD">
        <w:tc>
          <w:tcPr>
            <w:tcW w:w="4315" w:type="dxa"/>
          </w:tcPr>
          <w:p w14:paraId="60D5331E" w14:textId="77777777" w:rsidR="00A4472D" w:rsidRDefault="00A06FD5">
            <w:r>
              <w:t>Establish or maintain a SADD/STAR Chapter by November. Contact National SADD annually to register the chapter.</w:t>
            </w:r>
          </w:p>
        </w:tc>
        <w:tc>
          <w:tcPr>
            <w:tcW w:w="5130" w:type="dxa"/>
          </w:tcPr>
          <w:p w14:paraId="6E16FB4F" w14:textId="77777777" w:rsidR="00A4472D" w:rsidRDefault="00A06FD5">
            <w:r>
              <w:t>Due to Covid 19 pandemic restrictions.</w:t>
            </w:r>
          </w:p>
        </w:tc>
      </w:tr>
      <w:tr w:rsidR="00DF6648" w:rsidRPr="00892F64" w14:paraId="26E88593" w14:textId="77777777" w:rsidTr="00492ABD">
        <w:tc>
          <w:tcPr>
            <w:tcW w:w="4315" w:type="dxa"/>
          </w:tcPr>
          <w:p w14:paraId="4D33F92F" w14:textId="77777777" w:rsidR="00A4472D" w:rsidRDefault="00A06FD5">
            <w:r>
              <w:t>Hold monthly meetings of the SADD/STAR Chapter. Elect officers, establish regular meeting times &amp; set chapter calendar.</w:t>
            </w:r>
          </w:p>
        </w:tc>
        <w:tc>
          <w:tcPr>
            <w:tcW w:w="5130" w:type="dxa"/>
          </w:tcPr>
          <w:p w14:paraId="5DEB4CA7" w14:textId="77777777" w:rsidR="00A4472D" w:rsidRDefault="00A06FD5">
            <w:r>
              <w:t>Monthly chapter meetings were not held due to the Covid 19 pandemic.</w:t>
            </w:r>
          </w:p>
        </w:tc>
      </w:tr>
      <w:tr w:rsidR="00DF6648" w:rsidRPr="00892F64" w14:paraId="003522AE" w14:textId="77777777" w:rsidTr="00492ABD">
        <w:tc>
          <w:tcPr>
            <w:tcW w:w="4315" w:type="dxa"/>
          </w:tcPr>
          <w:p w14:paraId="41592940" w14:textId="77777777" w:rsidR="00A4472D" w:rsidRDefault="00A06FD5">
            <w:r>
              <w:t>Complete a minimum of two safety belt checks. It is suggested to complete the pre in the first quarter of the grant period (Oct. – Dec.) and the post during the third quarter of the grant period (April – June), or prior to the close of the school year. (No GOHS Funds can be used for this activity)</w:t>
            </w:r>
          </w:p>
        </w:tc>
        <w:tc>
          <w:tcPr>
            <w:tcW w:w="5130" w:type="dxa"/>
          </w:tcPr>
          <w:p w14:paraId="149055B8" w14:textId="77777777" w:rsidR="00A4472D" w:rsidRDefault="00A06FD5">
            <w:r>
              <w:t>No seatbelt checks were completed due to the Covid 19 pandemic.</w:t>
            </w:r>
          </w:p>
        </w:tc>
      </w:tr>
      <w:tr w:rsidR="00DF6648" w:rsidRPr="00892F64" w14:paraId="5209B1FF" w14:textId="77777777" w:rsidTr="00492ABD">
        <w:tc>
          <w:tcPr>
            <w:tcW w:w="4315" w:type="dxa"/>
          </w:tcPr>
          <w:p w14:paraId="11800E7B" w14:textId="77777777" w:rsidR="00A4472D" w:rsidRDefault="00A06FD5">
            <w:r>
              <w:t>Announce receipt of grant award in newspaper or other media outlet (i.e.) website, school newspaper, etc. within 1st quarter of grant period.</w:t>
            </w:r>
          </w:p>
        </w:tc>
        <w:tc>
          <w:tcPr>
            <w:tcW w:w="5130" w:type="dxa"/>
          </w:tcPr>
          <w:p w14:paraId="78B85109" w14:textId="77777777" w:rsidR="00A4472D" w:rsidRDefault="00A06FD5">
            <w:r>
              <w:t>Due to Covid 19 pandemic, we did not get to announce our grant.</w:t>
            </w:r>
          </w:p>
        </w:tc>
      </w:tr>
      <w:tr w:rsidR="00DF6648" w:rsidRPr="00892F64" w14:paraId="39CB0CEC" w14:textId="77777777" w:rsidTr="0069181D">
        <w:trPr>
          <w:trHeight w:val="332"/>
        </w:trPr>
        <w:tc>
          <w:tcPr>
            <w:tcW w:w="4315" w:type="dxa"/>
          </w:tcPr>
          <w:p w14:paraId="58FE6D0F" w14:textId="77777777" w:rsidR="00A4472D" w:rsidRDefault="00A06FD5">
            <w:r>
              <w:t>To participate in the following campaigns: SADD &amp; the law: 21 or Bust and SADD &amp; the law: SADD Mobilizes.</w:t>
            </w:r>
          </w:p>
        </w:tc>
        <w:tc>
          <w:tcPr>
            <w:tcW w:w="5130" w:type="dxa"/>
          </w:tcPr>
          <w:p w14:paraId="33AAC818" w14:textId="77777777" w:rsidR="00A4472D" w:rsidRDefault="00A06FD5">
            <w:r>
              <w:t>No campaigns due to Covid 19 pandemic and school restrictions.</w:t>
            </w:r>
          </w:p>
        </w:tc>
      </w:tr>
      <w:tr w:rsidR="00DF6648" w:rsidRPr="00892F64" w14:paraId="6380737D" w14:textId="77777777" w:rsidTr="00492ABD">
        <w:tc>
          <w:tcPr>
            <w:tcW w:w="4315" w:type="dxa"/>
          </w:tcPr>
          <w:p w14:paraId="3DBB8929" w14:textId="77777777" w:rsidR="00A4472D" w:rsidRDefault="00A06FD5">
            <w:r>
              <w:t>To participate in at least one of the following activities: Mock Car Crash, Lights on For Life Day, Prom, Graduation or any other activity that includes a focus on impaired or distracted driving.</w:t>
            </w:r>
          </w:p>
        </w:tc>
        <w:tc>
          <w:tcPr>
            <w:tcW w:w="5130" w:type="dxa"/>
          </w:tcPr>
          <w:p w14:paraId="5E89B20D" w14:textId="77777777" w:rsidR="00A4472D" w:rsidRDefault="00A06FD5">
            <w:r>
              <w:t>No activities were conducted due to the Covid 19 pandemic within our school.</w:t>
            </w:r>
          </w:p>
        </w:tc>
      </w:tr>
      <w:tr w:rsidR="00DF6648" w:rsidRPr="00892F64" w14:paraId="15C7341A" w14:textId="77777777" w:rsidTr="00492ABD">
        <w:tc>
          <w:tcPr>
            <w:tcW w:w="4315" w:type="dxa"/>
          </w:tcPr>
          <w:p w14:paraId="51DB6949" w14:textId="77777777" w:rsidR="00A4472D" w:rsidRDefault="00A06FD5">
            <w:r>
              <w:t>Advisor and at least two students to attend GOHS approved conference.</w:t>
            </w:r>
          </w:p>
        </w:tc>
        <w:tc>
          <w:tcPr>
            <w:tcW w:w="5130" w:type="dxa"/>
          </w:tcPr>
          <w:p w14:paraId="6962FE6B" w14:textId="77777777" w:rsidR="00A4472D" w:rsidRDefault="00A06FD5">
            <w:r>
              <w:t>We did not attend any conference's due to Covid 19 pandemic.</w:t>
            </w:r>
          </w:p>
        </w:tc>
      </w:tr>
    </w:tbl>
    <w:p w14:paraId="16268C22" w14:textId="77777777" w:rsidR="00A94FA8" w:rsidRDefault="003700BE"/>
    <w:p w14:paraId="5FDAC127" w14:textId="77777777" w:rsidR="0069181D" w:rsidRDefault="003700BE" w:rsidP="0069181D"/>
    <w:p w14:paraId="6630D5F9" w14:textId="77777777" w:rsidR="0069181D" w:rsidRDefault="003700BE" w:rsidP="0069181D"/>
    <w:p w14:paraId="7A8DA55E" w14:textId="77777777" w:rsidR="0069181D" w:rsidRDefault="003700BE" w:rsidP="0069181D"/>
    <w:p w14:paraId="270E0747" w14:textId="77777777" w:rsidR="0069181D" w:rsidRDefault="003700BE" w:rsidP="0069181D"/>
    <w:p w14:paraId="6039F9A5" w14:textId="77777777" w:rsidR="0069181D" w:rsidRDefault="003700BE" w:rsidP="0069181D"/>
    <w:p w14:paraId="2B2B1A64"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462387D1" w14:textId="77777777" w:rsidTr="00492ABD">
        <w:trPr>
          <w:trHeight w:val="571"/>
        </w:trPr>
        <w:tc>
          <w:tcPr>
            <w:tcW w:w="1448" w:type="dxa"/>
            <w:shd w:val="clear" w:color="auto" w:fill="D9E2F3" w:themeFill="accent1" w:themeFillTint="33"/>
            <w:vAlign w:val="center"/>
          </w:tcPr>
          <w:p w14:paraId="2FA033F0" w14:textId="77777777" w:rsidR="00DF6648" w:rsidRPr="00892F64" w:rsidRDefault="00A06FD5" w:rsidP="00492ABD">
            <w:r w:rsidRPr="00892F64">
              <w:t>Grantee:</w:t>
            </w:r>
          </w:p>
        </w:tc>
        <w:tc>
          <w:tcPr>
            <w:tcW w:w="3045" w:type="dxa"/>
            <w:shd w:val="clear" w:color="auto" w:fill="D9E2F3" w:themeFill="accent1" w:themeFillTint="33"/>
            <w:vAlign w:val="center"/>
          </w:tcPr>
          <w:p w14:paraId="2FF54E36" w14:textId="4B395E06" w:rsidR="00A4472D" w:rsidRPr="004C4143" w:rsidRDefault="004C4143">
            <w:pPr>
              <w:rPr>
                <w:rFonts w:ascii="Calibri" w:hAnsi="Calibri" w:cs="Calibri"/>
                <w:color w:val="000000"/>
              </w:rPr>
            </w:pPr>
            <w:r>
              <w:rPr>
                <w:rFonts w:ascii="Calibri" w:hAnsi="Calibri" w:cs="Calibri"/>
                <w:color w:val="000000"/>
                <w:sz w:val="22"/>
                <w:szCs w:val="22"/>
              </w:rPr>
              <w:t>Wayne County High School</w:t>
            </w:r>
          </w:p>
        </w:tc>
        <w:tc>
          <w:tcPr>
            <w:tcW w:w="382" w:type="dxa"/>
            <w:shd w:val="clear" w:color="auto" w:fill="D9E2F3" w:themeFill="accent1" w:themeFillTint="33"/>
            <w:vAlign w:val="center"/>
          </w:tcPr>
          <w:p w14:paraId="70C64727" w14:textId="77777777" w:rsidR="00DF6648" w:rsidRPr="00892F64" w:rsidRDefault="003700BE" w:rsidP="00492ABD"/>
        </w:tc>
        <w:tc>
          <w:tcPr>
            <w:tcW w:w="1923" w:type="dxa"/>
            <w:shd w:val="clear" w:color="auto" w:fill="D9E2F3" w:themeFill="accent1" w:themeFillTint="33"/>
            <w:vAlign w:val="center"/>
          </w:tcPr>
          <w:p w14:paraId="01A4A5B2" w14:textId="77777777" w:rsidR="00DF6648" w:rsidRPr="00892F64" w:rsidRDefault="00A06FD5" w:rsidP="00492ABD">
            <w:r w:rsidRPr="00892F64">
              <w:t>Grant Number:</w:t>
            </w:r>
          </w:p>
        </w:tc>
        <w:tc>
          <w:tcPr>
            <w:tcW w:w="2677" w:type="dxa"/>
            <w:shd w:val="clear" w:color="auto" w:fill="D9E2F3" w:themeFill="accent1" w:themeFillTint="33"/>
            <w:vAlign w:val="center"/>
          </w:tcPr>
          <w:p w14:paraId="24756154" w14:textId="77777777" w:rsidR="00A4472D" w:rsidRDefault="00A06FD5">
            <w:r>
              <w:t>SADD-2021-F.A.S.T. 402 TSP-010</w:t>
            </w:r>
          </w:p>
        </w:tc>
      </w:tr>
      <w:tr w:rsidR="00DF6648" w:rsidRPr="00892F64" w14:paraId="23756293" w14:textId="77777777" w:rsidTr="00492ABD">
        <w:trPr>
          <w:trHeight w:val="561"/>
        </w:trPr>
        <w:tc>
          <w:tcPr>
            <w:tcW w:w="1448" w:type="dxa"/>
            <w:shd w:val="clear" w:color="auto" w:fill="D9E2F3" w:themeFill="accent1" w:themeFillTint="33"/>
            <w:vAlign w:val="center"/>
          </w:tcPr>
          <w:p w14:paraId="5C1E3A06" w14:textId="77777777" w:rsidR="00DF6648" w:rsidRPr="00892F64" w:rsidRDefault="00A06FD5" w:rsidP="00492ABD">
            <w:r w:rsidRPr="00892F64">
              <w:lastRenderedPageBreak/>
              <w:t>Project Title:</w:t>
            </w:r>
          </w:p>
        </w:tc>
        <w:tc>
          <w:tcPr>
            <w:tcW w:w="3045" w:type="dxa"/>
            <w:shd w:val="clear" w:color="auto" w:fill="D9E2F3" w:themeFill="accent1" w:themeFillTint="33"/>
            <w:vAlign w:val="center"/>
          </w:tcPr>
          <w:p w14:paraId="0EA4D94A" w14:textId="77777777" w:rsidR="00A4472D" w:rsidRDefault="00A06FD5">
            <w:r>
              <w:t>Wayne County High School SADD</w:t>
            </w:r>
          </w:p>
        </w:tc>
        <w:tc>
          <w:tcPr>
            <w:tcW w:w="382" w:type="dxa"/>
            <w:shd w:val="clear" w:color="auto" w:fill="D9E2F3" w:themeFill="accent1" w:themeFillTint="33"/>
            <w:vAlign w:val="center"/>
          </w:tcPr>
          <w:p w14:paraId="6530AEF1" w14:textId="77777777" w:rsidR="00DF6648" w:rsidRPr="00892F64" w:rsidRDefault="003700BE" w:rsidP="00492ABD"/>
        </w:tc>
        <w:tc>
          <w:tcPr>
            <w:tcW w:w="1923" w:type="dxa"/>
            <w:shd w:val="clear" w:color="auto" w:fill="D9E2F3" w:themeFill="accent1" w:themeFillTint="33"/>
            <w:vAlign w:val="center"/>
          </w:tcPr>
          <w:p w14:paraId="17B44332" w14:textId="77777777" w:rsidR="00DF6648" w:rsidRPr="00892F64" w:rsidRDefault="00A06FD5" w:rsidP="00492ABD">
            <w:r w:rsidRPr="00892F64">
              <w:t>Funding Source:</w:t>
            </w:r>
          </w:p>
        </w:tc>
        <w:tc>
          <w:tcPr>
            <w:tcW w:w="2677" w:type="dxa"/>
            <w:shd w:val="clear" w:color="auto" w:fill="D9E2F3" w:themeFill="accent1" w:themeFillTint="33"/>
            <w:vAlign w:val="center"/>
          </w:tcPr>
          <w:p w14:paraId="7982A15D" w14:textId="77777777" w:rsidR="00A4472D" w:rsidRDefault="00A06FD5">
            <w:r>
              <w:t>F.A.S.T. 402 TSP</w:t>
            </w:r>
          </w:p>
        </w:tc>
      </w:tr>
      <w:tr w:rsidR="00DF6648" w:rsidRPr="00892F64" w14:paraId="7204E77B" w14:textId="77777777" w:rsidTr="00492ABD">
        <w:trPr>
          <w:trHeight w:val="561"/>
        </w:trPr>
        <w:tc>
          <w:tcPr>
            <w:tcW w:w="1448" w:type="dxa"/>
            <w:shd w:val="clear" w:color="auto" w:fill="D9E2F3" w:themeFill="accent1" w:themeFillTint="33"/>
            <w:vAlign w:val="center"/>
          </w:tcPr>
          <w:p w14:paraId="6953698E" w14:textId="77777777" w:rsidR="00DF6648" w:rsidRPr="00892F64" w:rsidRDefault="00A06FD5" w:rsidP="00492ABD">
            <w:r w:rsidRPr="00892F64">
              <w:t>Funded Amount:</w:t>
            </w:r>
          </w:p>
        </w:tc>
        <w:tc>
          <w:tcPr>
            <w:tcW w:w="3045" w:type="dxa"/>
            <w:shd w:val="clear" w:color="auto" w:fill="D9E2F3" w:themeFill="accent1" w:themeFillTint="33"/>
            <w:vAlign w:val="center"/>
          </w:tcPr>
          <w:p w14:paraId="400569B7" w14:textId="77777777" w:rsidR="00A4472D" w:rsidRDefault="00A06FD5">
            <w:r>
              <w:t>$6,500.00</w:t>
            </w:r>
          </w:p>
        </w:tc>
        <w:tc>
          <w:tcPr>
            <w:tcW w:w="382" w:type="dxa"/>
            <w:shd w:val="clear" w:color="auto" w:fill="D9E2F3" w:themeFill="accent1" w:themeFillTint="33"/>
            <w:vAlign w:val="center"/>
          </w:tcPr>
          <w:p w14:paraId="2AB5785C" w14:textId="77777777" w:rsidR="00DF6648" w:rsidRPr="00892F64" w:rsidRDefault="003700BE" w:rsidP="00492ABD"/>
        </w:tc>
        <w:tc>
          <w:tcPr>
            <w:tcW w:w="1923" w:type="dxa"/>
            <w:shd w:val="clear" w:color="auto" w:fill="D9E2F3" w:themeFill="accent1" w:themeFillTint="33"/>
            <w:vAlign w:val="center"/>
          </w:tcPr>
          <w:p w14:paraId="0ED723F6" w14:textId="77777777" w:rsidR="00DF6648" w:rsidRPr="00892F64" w:rsidRDefault="00A06FD5" w:rsidP="00492ABD">
            <w:r w:rsidRPr="00892F64">
              <w:t>Total Expended:</w:t>
            </w:r>
          </w:p>
        </w:tc>
        <w:tc>
          <w:tcPr>
            <w:tcW w:w="2677" w:type="dxa"/>
            <w:shd w:val="clear" w:color="auto" w:fill="D9E2F3" w:themeFill="accent1" w:themeFillTint="33"/>
            <w:vAlign w:val="center"/>
          </w:tcPr>
          <w:p w14:paraId="6E8B533B" w14:textId="77777777" w:rsidR="00A4472D" w:rsidRDefault="00A06FD5">
            <w:r>
              <w:t>$0</w:t>
            </w:r>
          </w:p>
        </w:tc>
      </w:tr>
      <w:tr w:rsidR="00DF6648" w:rsidRPr="00892F64" w14:paraId="5D0171C8" w14:textId="77777777" w:rsidTr="00492ABD">
        <w:trPr>
          <w:trHeight w:val="823"/>
        </w:trPr>
        <w:tc>
          <w:tcPr>
            <w:tcW w:w="1448" w:type="dxa"/>
            <w:shd w:val="clear" w:color="auto" w:fill="D9E2F3" w:themeFill="accent1" w:themeFillTint="33"/>
          </w:tcPr>
          <w:p w14:paraId="41314D00"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1B63C175" w14:textId="77777777" w:rsidR="00A4472D" w:rsidRDefault="00A06FD5">
            <w:r>
              <w:t>Our project is designed to prevent underage drinking and driving. We will bringing awareness to the community about safe driving around transfer trucks &amp; buses.  We will encourage the community to always wear seat belts in all seats. We will also addressed distracted driving issues, such as texting and driving, night driving, tired driving, as it relates to highway safety by making students, faculty and the community aware of these issues through awareness and SADD campaigns.</w:t>
            </w:r>
          </w:p>
        </w:tc>
      </w:tr>
      <w:tr w:rsidR="00DF6648" w:rsidRPr="00892F64" w14:paraId="1344C39F" w14:textId="77777777" w:rsidTr="00492ABD">
        <w:trPr>
          <w:trHeight w:val="973"/>
        </w:trPr>
        <w:tc>
          <w:tcPr>
            <w:tcW w:w="1448" w:type="dxa"/>
            <w:shd w:val="clear" w:color="auto" w:fill="D9E2F3" w:themeFill="accent1" w:themeFillTint="33"/>
          </w:tcPr>
          <w:p w14:paraId="1B76DC0D" w14:textId="77777777" w:rsidR="00DF6648" w:rsidRPr="00892F64" w:rsidRDefault="00A06FD5" w:rsidP="00492ABD">
            <w:r w:rsidRPr="00892F64">
              <w:t>State Targets:</w:t>
            </w:r>
          </w:p>
        </w:tc>
        <w:tc>
          <w:tcPr>
            <w:tcW w:w="8029" w:type="dxa"/>
            <w:gridSpan w:val="4"/>
            <w:shd w:val="clear" w:color="auto" w:fill="D9E2F3" w:themeFill="accent1" w:themeFillTint="33"/>
          </w:tcPr>
          <w:p w14:paraId="39E4A2C2"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3B7C1BE2" w14:textId="77777777" w:rsidTr="00492ABD">
        <w:trPr>
          <w:tblHeader/>
        </w:trPr>
        <w:tc>
          <w:tcPr>
            <w:tcW w:w="4315" w:type="dxa"/>
            <w:shd w:val="clear" w:color="auto" w:fill="E7E6E6" w:themeFill="background2"/>
          </w:tcPr>
          <w:p w14:paraId="501167C1"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46C62B68"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33D63099" w14:textId="77777777" w:rsidTr="00492ABD">
        <w:tc>
          <w:tcPr>
            <w:tcW w:w="4315" w:type="dxa"/>
          </w:tcPr>
          <w:p w14:paraId="2346848C" w14:textId="77777777" w:rsidR="00A4472D" w:rsidRDefault="00A06FD5">
            <w:r>
              <w:t>Establish or maintain a SADD/STAR Chapter by November. Contact National SADD annually to register the chapter.</w:t>
            </w:r>
          </w:p>
        </w:tc>
        <w:tc>
          <w:tcPr>
            <w:tcW w:w="5130" w:type="dxa"/>
          </w:tcPr>
          <w:p w14:paraId="6357A15C" w14:textId="77777777" w:rsidR="00A4472D" w:rsidRDefault="00A06FD5">
            <w:r>
              <w:t>We registered late to maintain our SADD National Status</w:t>
            </w:r>
          </w:p>
        </w:tc>
      </w:tr>
      <w:tr w:rsidR="00DF6648" w:rsidRPr="00892F64" w14:paraId="2CC5811D" w14:textId="77777777" w:rsidTr="00492ABD">
        <w:tc>
          <w:tcPr>
            <w:tcW w:w="4315" w:type="dxa"/>
          </w:tcPr>
          <w:p w14:paraId="3B131FD2" w14:textId="77777777" w:rsidR="00A4472D" w:rsidRDefault="00A06FD5">
            <w:r>
              <w:t>Hold monthly meetings of the SADD/STAR Chapter. Elect officers, establish regular meeting times &amp; set chapter calendar.</w:t>
            </w:r>
          </w:p>
        </w:tc>
        <w:tc>
          <w:tcPr>
            <w:tcW w:w="5130" w:type="dxa"/>
          </w:tcPr>
          <w:p w14:paraId="67B884A4" w14:textId="77777777" w:rsidR="00A4472D" w:rsidRDefault="00A06FD5">
            <w:r>
              <w:t>We held meeting via Google Meets but because of COVID we didn't get to meet all 10 times because of low club participation students did not show up for all 10 meetings.  We only recorded 6 of our meetings that students attended.</w:t>
            </w:r>
          </w:p>
        </w:tc>
      </w:tr>
      <w:tr w:rsidR="00DF6648" w:rsidRPr="00892F64" w14:paraId="2C6D4076" w14:textId="77777777" w:rsidTr="00492ABD">
        <w:tc>
          <w:tcPr>
            <w:tcW w:w="4315" w:type="dxa"/>
          </w:tcPr>
          <w:p w14:paraId="2FF700D7" w14:textId="77777777" w:rsidR="00A4472D" w:rsidRDefault="00A06FD5">
            <w:r>
              <w:t>Complete a minimum of two safety belt checks. It is suggested to complete the pre in the first quarter of the grant period (Oct. – Dec.) and the post during the third quarter of the grant period (April – June), or prior to the close of the school year. (No GOHS Funds can be used for this activity)</w:t>
            </w:r>
          </w:p>
        </w:tc>
        <w:tc>
          <w:tcPr>
            <w:tcW w:w="5130" w:type="dxa"/>
          </w:tcPr>
          <w:p w14:paraId="31E800A3" w14:textId="77777777" w:rsidR="00A4472D" w:rsidRDefault="00A06FD5">
            <w:r>
              <w:t>Because of COVID we were not allowed to conduct our safety belt checks like scheduled.</w:t>
            </w:r>
          </w:p>
        </w:tc>
      </w:tr>
      <w:tr w:rsidR="00DF6648" w:rsidRPr="00892F64" w14:paraId="2A20FD1B" w14:textId="77777777" w:rsidTr="00492ABD">
        <w:tc>
          <w:tcPr>
            <w:tcW w:w="4315" w:type="dxa"/>
          </w:tcPr>
          <w:p w14:paraId="764EC123" w14:textId="77777777" w:rsidR="00A4472D" w:rsidRDefault="00A06FD5">
            <w:r>
              <w:t>Announce receipt of grant award in newspaper or other media outlet (i.e.) website, school newspaper, etc. within 1st quarter of grant period.</w:t>
            </w:r>
          </w:p>
        </w:tc>
        <w:tc>
          <w:tcPr>
            <w:tcW w:w="5130" w:type="dxa"/>
          </w:tcPr>
          <w:p w14:paraId="4654467D" w14:textId="77777777" w:rsidR="00A4472D" w:rsidRDefault="00A06FD5">
            <w:r>
              <w:t>We were not allowed to announce the Grant award at the our County's board meeting.  We made the announcement to the high school.</w:t>
            </w:r>
          </w:p>
        </w:tc>
      </w:tr>
      <w:tr w:rsidR="00DF6648" w:rsidRPr="00892F64" w14:paraId="12AA9B3A" w14:textId="77777777" w:rsidTr="0069181D">
        <w:trPr>
          <w:trHeight w:val="332"/>
        </w:trPr>
        <w:tc>
          <w:tcPr>
            <w:tcW w:w="4315" w:type="dxa"/>
          </w:tcPr>
          <w:p w14:paraId="4E9ACA87" w14:textId="77777777" w:rsidR="00A4472D" w:rsidRDefault="00A06FD5">
            <w:r>
              <w:t>To participate in the following campaigns: SADD &amp; the law: 21 or Bust and SADD &amp; the law: SADD Mobilizes.</w:t>
            </w:r>
          </w:p>
        </w:tc>
        <w:tc>
          <w:tcPr>
            <w:tcW w:w="5130" w:type="dxa"/>
          </w:tcPr>
          <w:p w14:paraId="23586F17" w14:textId="77777777" w:rsidR="00A4472D" w:rsidRDefault="00A06FD5">
            <w:r>
              <w:t>Activities were not allowed unless outside.  We displayed banners and posters.</w:t>
            </w:r>
          </w:p>
        </w:tc>
      </w:tr>
      <w:tr w:rsidR="00DF6648" w:rsidRPr="00892F64" w14:paraId="5F4ACCD4" w14:textId="77777777" w:rsidTr="00492ABD">
        <w:tc>
          <w:tcPr>
            <w:tcW w:w="4315" w:type="dxa"/>
          </w:tcPr>
          <w:p w14:paraId="3611B9B1" w14:textId="77777777" w:rsidR="00A4472D" w:rsidRDefault="00A06FD5">
            <w:r>
              <w:t>To participate in at least one of the following activities: Mock Car Crash, Lights on For Life Day, Prom, Graduation or any other activity that includes a focus on impaired or distracted driving.</w:t>
            </w:r>
          </w:p>
        </w:tc>
        <w:tc>
          <w:tcPr>
            <w:tcW w:w="5130" w:type="dxa"/>
          </w:tcPr>
          <w:p w14:paraId="610D88ED" w14:textId="77777777" w:rsidR="00A4472D" w:rsidRDefault="00A06FD5">
            <w:r>
              <w:t xml:space="preserve">We were allowed to have the mock crash scene and it was put into the paper for the community to see.  We had banners and signs explaining the distractions that drivers face and to bring awareness to the community.  Students dressed </w:t>
            </w:r>
            <w:r>
              <w:lastRenderedPageBreak/>
              <w:t>like they were going to prom and acted out the scene of a car accident with the local First Responders helping.</w:t>
            </w:r>
          </w:p>
        </w:tc>
      </w:tr>
      <w:tr w:rsidR="00DF6648" w:rsidRPr="00892F64" w14:paraId="31836BF1" w14:textId="77777777" w:rsidTr="00492ABD">
        <w:tc>
          <w:tcPr>
            <w:tcW w:w="4315" w:type="dxa"/>
          </w:tcPr>
          <w:p w14:paraId="53A0CDF6" w14:textId="77777777" w:rsidR="00A4472D" w:rsidRDefault="00A06FD5">
            <w:r>
              <w:lastRenderedPageBreak/>
              <w:t>Advisor and at least two students to attend GOHS approved conference.</w:t>
            </w:r>
          </w:p>
        </w:tc>
        <w:tc>
          <w:tcPr>
            <w:tcW w:w="5130" w:type="dxa"/>
          </w:tcPr>
          <w:p w14:paraId="5B0A3440" w14:textId="77777777" w:rsidR="00A4472D" w:rsidRDefault="00A06FD5">
            <w:r>
              <w:t>We were unable to attend conferences due to COVID.</w:t>
            </w:r>
          </w:p>
        </w:tc>
      </w:tr>
    </w:tbl>
    <w:p w14:paraId="19D0DD96" w14:textId="77777777" w:rsidR="00A94FA8" w:rsidRDefault="003700BE"/>
    <w:p w14:paraId="7CD17F95" w14:textId="77777777" w:rsidR="0069181D" w:rsidRDefault="003700BE" w:rsidP="0069181D"/>
    <w:p w14:paraId="0C186AE6" w14:textId="77777777" w:rsidR="0069181D" w:rsidRDefault="003700BE" w:rsidP="0069181D"/>
    <w:p w14:paraId="1FC99F19" w14:textId="77777777" w:rsidR="0069181D" w:rsidRDefault="003700BE" w:rsidP="0069181D"/>
    <w:p w14:paraId="14E935A3" w14:textId="77777777" w:rsidR="0069181D" w:rsidRDefault="003700BE" w:rsidP="0069181D"/>
    <w:p w14:paraId="51BB607E" w14:textId="77777777" w:rsidR="0069181D" w:rsidRDefault="003700BE" w:rsidP="0069181D"/>
    <w:p w14:paraId="1C71970B"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50434AFE" w14:textId="77777777" w:rsidTr="00492ABD">
        <w:trPr>
          <w:trHeight w:val="571"/>
        </w:trPr>
        <w:tc>
          <w:tcPr>
            <w:tcW w:w="1448" w:type="dxa"/>
            <w:shd w:val="clear" w:color="auto" w:fill="D9E2F3" w:themeFill="accent1" w:themeFillTint="33"/>
            <w:vAlign w:val="center"/>
          </w:tcPr>
          <w:p w14:paraId="4CBC4F98" w14:textId="77777777" w:rsidR="00DF6648" w:rsidRPr="00892F64" w:rsidRDefault="00A06FD5" w:rsidP="00492ABD">
            <w:r w:rsidRPr="00892F64">
              <w:t>Grantee:</w:t>
            </w:r>
          </w:p>
        </w:tc>
        <w:tc>
          <w:tcPr>
            <w:tcW w:w="3045" w:type="dxa"/>
            <w:shd w:val="clear" w:color="auto" w:fill="D9E2F3" w:themeFill="accent1" w:themeFillTint="33"/>
            <w:vAlign w:val="center"/>
          </w:tcPr>
          <w:p w14:paraId="6F4668CF" w14:textId="0217F433" w:rsidR="00A4472D" w:rsidRPr="004C4143" w:rsidRDefault="004C4143">
            <w:pPr>
              <w:rPr>
                <w:rFonts w:ascii="Calibri" w:hAnsi="Calibri" w:cs="Calibri"/>
                <w:color w:val="000000"/>
              </w:rPr>
            </w:pPr>
            <w:r>
              <w:rPr>
                <w:rFonts w:ascii="Calibri" w:hAnsi="Calibri" w:cs="Calibri"/>
                <w:color w:val="000000"/>
                <w:sz w:val="22"/>
                <w:szCs w:val="22"/>
              </w:rPr>
              <w:t>Barrow County Sheriff's Office</w:t>
            </w:r>
          </w:p>
        </w:tc>
        <w:tc>
          <w:tcPr>
            <w:tcW w:w="382" w:type="dxa"/>
            <w:shd w:val="clear" w:color="auto" w:fill="D9E2F3" w:themeFill="accent1" w:themeFillTint="33"/>
            <w:vAlign w:val="center"/>
          </w:tcPr>
          <w:p w14:paraId="7B2FD14B" w14:textId="77777777" w:rsidR="00DF6648" w:rsidRPr="00892F64" w:rsidRDefault="003700BE" w:rsidP="00492ABD"/>
        </w:tc>
        <w:tc>
          <w:tcPr>
            <w:tcW w:w="1923" w:type="dxa"/>
            <w:shd w:val="clear" w:color="auto" w:fill="D9E2F3" w:themeFill="accent1" w:themeFillTint="33"/>
            <w:vAlign w:val="center"/>
          </w:tcPr>
          <w:p w14:paraId="747D3370" w14:textId="77777777" w:rsidR="00DF6648" w:rsidRPr="00892F64" w:rsidRDefault="00A06FD5" w:rsidP="00492ABD">
            <w:r w:rsidRPr="00892F64">
              <w:t>Grant Number:</w:t>
            </w:r>
          </w:p>
        </w:tc>
        <w:tc>
          <w:tcPr>
            <w:tcW w:w="2677" w:type="dxa"/>
            <w:shd w:val="clear" w:color="auto" w:fill="D9E2F3" w:themeFill="accent1" w:themeFillTint="33"/>
            <w:vAlign w:val="center"/>
          </w:tcPr>
          <w:p w14:paraId="022B4002" w14:textId="77777777" w:rsidR="00A4472D" w:rsidRDefault="00A06FD5">
            <w:r>
              <w:t>TEN-2021-F.A.S.T. 402 PT-008</w:t>
            </w:r>
          </w:p>
        </w:tc>
      </w:tr>
      <w:tr w:rsidR="00DF6648" w:rsidRPr="00892F64" w14:paraId="0E6753BE" w14:textId="77777777" w:rsidTr="00492ABD">
        <w:trPr>
          <w:trHeight w:val="561"/>
        </w:trPr>
        <w:tc>
          <w:tcPr>
            <w:tcW w:w="1448" w:type="dxa"/>
            <w:shd w:val="clear" w:color="auto" w:fill="D9E2F3" w:themeFill="accent1" w:themeFillTint="33"/>
            <w:vAlign w:val="center"/>
          </w:tcPr>
          <w:p w14:paraId="40A0C9F1" w14:textId="77777777" w:rsidR="00DF6648" w:rsidRPr="00892F64" w:rsidRDefault="00A06FD5" w:rsidP="00492ABD">
            <w:r w:rsidRPr="00892F64">
              <w:t>Project Title:</w:t>
            </w:r>
          </w:p>
        </w:tc>
        <w:tc>
          <w:tcPr>
            <w:tcW w:w="3045" w:type="dxa"/>
            <w:shd w:val="clear" w:color="auto" w:fill="D9E2F3" w:themeFill="accent1" w:themeFillTint="33"/>
            <w:vAlign w:val="center"/>
          </w:tcPr>
          <w:p w14:paraId="737000F5" w14:textId="77777777" w:rsidR="00A4472D" w:rsidRDefault="00A06FD5">
            <w:r>
              <w:t>TEN Piedmont Area (PATEN)</w:t>
            </w:r>
          </w:p>
        </w:tc>
        <w:tc>
          <w:tcPr>
            <w:tcW w:w="382" w:type="dxa"/>
            <w:shd w:val="clear" w:color="auto" w:fill="D9E2F3" w:themeFill="accent1" w:themeFillTint="33"/>
            <w:vAlign w:val="center"/>
          </w:tcPr>
          <w:p w14:paraId="2AE1B21D" w14:textId="77777777" w:rsidR="00DF6648" w:rsidRPr="00892F64" w:rsidRDefault="003700BE" w:rsidP="00492ABD"/>
        </w:tc>
        <w:tc>
          <w:tcPr>
            <w:tcW w:w="1923" w:type="dxa"/>
            <w:shd w:val="clear" w:color="auto" w:fill="D9E2F3" w:themeFill="accent1" w:themeFillTint="33"/>
            <w:vAlign w:val="center"/>
          </w:tcPr>
          <w:p w14:paraId="2F7AC6CC" w14:textId="77777777" w:rsidR="00DF6648" w:rsidRPr="00892F64" w:rsidRDefault="00A06FD5" w:rsidP="00492ABD">
            <w:r w:rsidRPr="00892F64">
              <w:t>Funding Source:</w:t>
            </w:r>
          </w:p>
        </w:tc>
        <w:tc>
          <w:tcPr>
            <w:tcW w:w="2677" w:type="dxa"/>
            <w:shd w:val="clear" w:color="auto" w:fill="D9E2F3" w:themeFill="accent1" w:themeFillTint="33"/>
            <w:vAlign w:val="center"/>
          </w:tcPr>
          <w:p w14:paraId="142945CC" w14:textId="77777777" w:rsidR="00A4472D" w:rsidRDefault="00A06FD5">
            <w:r>
              <w:t>F.A.S.T. 402 PT</w:t>
            </w:r>
          </w:p>
        </w:tc>
      </w:tr>
      <w:tr w:rsidR="00DF6648" w:rsidRPr="00892F64" w14:paraId="491DD706" w14:textId="77777777" w:rsidTr="00492ABD">
        <w:trPr>
          <w:trHeight w:val="561"/>
        </w:trPr>
        <w:tc>
          <w:tcPr>
            <w:tcW w:w="1448" w:type="dxa"/>
            <w:shd w:val="clear" w:color="auto" w:fill="D9E2F3" w:themeFill="accent1" w:themeFillTint="33"/>
            <w:vAlign w:val="center"/>
          </w:tcPr>
          <w:p w14:paraId="2D044F14" w14:textId="77777777" w:rsidR="00DF6648" w:rsidRPr="00892F64" w:rsidRDefault="00A06FD5" w:rsidP="00492ABD">
            <w:r w:rsidRPr="00892F64">
              <w:t>Funded Amount:</w:t>
            </w:r>
          </w:p>
        </w:tc>
        <w:tc>
          <w:tcPr>
            <w:tcW w:w="3045" w:type="dxa"/>
            <w:shd w:val="clear" w:color="auto" w:fill="D9E2F3" w:themeFill="accent1" w:themeFillTint="33"/>
            <w:vAlign w:val="center"/>
          </w:tcPr>
          <w:p w14:paraId="195A8ECE" w14:textId="77777777" w:rsidR="00A4472D" w:rsidRDefault="00A06FD5">
            <w:r>
              <w:t>$19,761.92</w:t>
            </w:r>
          </w:p>
        </w:tc>
        <w:tc>
          <w:tcPr>
            <w:tcW w:w="382" w:type="dxa"/>
            <w:shd w:val="clear" w:color="auto" w:fill="D9E2F3" w:themeFill="accent1" w:themeFillTint="33"/>
            <w:vAlign w:val="center"/>
          </w:tcPr>
          <w:p w14:paraId="422534D3" w14:textId="77777777" w:rsidR="00DF6648" w:rsidRPr="00892F64" w:rsidRDefault="003700BE" w:rsidP="00492ABD"/>
        </w:tc>
        <w:tc>
          <w:tcPr>
            <w:tcW w:w="1923" w:type="dxa"/>
            <w:shd w:val="clear" w:color="auto" w:fill="D9E2F3" w:themeFill="accent1" w:themeFillTint="33"/>
            <w:vAlign w:val="center"/>
          </w:tcPr>
          <w:p w14:paraId="28686124" w14:textId="77777777" w:rsidR="00DF6648" w:rsidRPr="00892F64" w:rsidRDefault="00A06FD5" w:rsidP="00492ABD">
            <w:r w:rsidRPr="00892F64">
              <w:t>Total Expended:</w:t>
            </w:r>
          </w:p>
        </w:tc>
        <w:tc>
          <w:tcPr>
            <w:tcW w:w="2677" w:type="dxa"/>
            <w:shd w:val="clear" w:color="auto" w:fill="D9E2F3" w:themeFill="accent1" w:themeFillTint="33"/>
            <w:vAlign w:val="center"/>
          </w:tcPr>
          <w:p w14:paraId="4763576D" w14:textId="77777777" w:rsidR="00A4472D" w:rsidRDefault="00A06FD5">
            <w:r>
              <w:t>$7,521.85</w:t>
            </w:r>
          </w:p>
        </w:tc>
      </w:tr>
      <w:tr w:rsidR="00DF6648" w:rsidRPr="00892F64" w14:paraId="4E4E51DA" w14:textId="77777777" w:rsidTr="00492ABD">
        <w:trPr>
          <w:trHeight w:val="823"/>
        </w:trPr>
        <w:tc>
          <w:tcPr>
            <w:tcW w:w="1448" w:type="dxa"/>
            <w:shd w:val="clear" w:color="auto" w:fill="D9E2F3" w:themeFill="accent1" w:themeFillTint="33"/>
          </w:tcPr>
          <w:p w14:paraId="18CEE6A3"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5472AC71" w14:textId="77777777" w:rsidR="00A4472D" w:rsidRDefault="00A06FD5">
            <w:r>
              <w:t>The Piedmont Area Traffic Enforcement Network (PATEN) will coordinate enforcement and education of law enforcement within the network region to maximize the highway safety benefit.</w:t>
            </w:r>
          </w:p>
        </w:tc>
      </w:tr>
      <w:tr w:rsidR="00DF6648" w:rsidRPr="00892F64" w14:paraId="3604E722" w14:textId="77777777" w:rsidTr="00492ABD">
        <w:trPr>
          <w:trHeight w:val="973"/>
        </w:trPr>
        <w:tc>
          <w:tcPr>
            <w:tcW w:w="1448" w:type="dxa"/>
            <w:shd w:val="clear" w:color="auto" w:fill="D9E2F3" w:themeFill="accent1" w:themeFillTint="33"/>
          </w:tcPr>
          <w:p w14:paraId="2DA6FA21" w14:textId="77777777" w:rsidR="00DF6648" w:rsidRPr="00892F64" w:rsidRDefault="00A06FD5" w:rsidP="00492ABD">
            <w:r w:rsidRPr="00892F64">
              <w:t>State Targets:</w:t>
            </w:r>
          </w:p>
        </w:tc>
        <w:tc>
          <w:tcPr>
            <w:tcW w:w="8029" w:type="dxa"/>
            <w:gridSpan w:val="4"/>
            <w:shd w:val="clear" w:color="auto" w:fill="D9E2F3" w:themeFill="accent1" w:themeFillTint="33"/>
          </w:tcPr>
          <w:p w14:paraId="79D686F9"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7F31471F" w14:textId="77777777" w:rsidTr="00492ABD">
        <w:trPr>
          <w:tblHeader/>
        </w:trPr>
        <w:tc>
          <w:tcPr>
            <w:tcW w:w="4315" w:type="dxa"/>
            <w:shd w:val="clear" w:color="auto" w:fill="E7E6E6" w:themeFill="background2"/>
          </w:tcPr>
          <w:p w14:paraId="7523D3BF"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7A7F42C4"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3A4212EB" w14:textId="77777777" w:rsidTr="00492ABD">
        <w:tc>
          <w:tcPr>
            <w:tcW w:w="4315" w:type="dxa"/>
          </w:tcPr>
          <w:p w14:paraId="20825C16" w14:textId="77777777" w:rsidR="00A4472D" w:rsidRDefault="00A06FD5">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14:paraId="44137A27" w14:textId="77777777" w:rsidR="00A4472D" w:rsidRDefault="00A06FD5">
            <w:r>
              <w:t>The PATEN coordinator and/or assistant coordinator did schedule and host 10 network meetings during the grant period.  The PATEN coordinator and/or assistant coordinator worked with network law enforcement, judges, and prosecutors to promote the Traffic Enforcement Network concept.  An announcement was placed on the GATEN listserve in a timely manner to announce the monthly meeting.</w:t>
            </w:r>
          </w:p>
        </w:tc>
      </w:tr>
      <w:tr w:rsidR="00DF6648" w:rsidRPr="00892F64" w14:paraId="029137FE" w14:textId="77777777" w:rsidTr="00492ABD">
        <w:tc>
          <w:tcPr>
            <w:tcW w:w="4315" w:type="dxa"/>
          </w:tcPr>
          <w:p w14:paraId="13DC98AA" w14:textId="77777777" w:rsidR="00A4472D" w:rsidRDefault="00A06FD5">
            <w:r>
              <w:t xml:space="preserve">The Network will participate in GOHS/NHTSA highway safety campaigns including CIOT, Drive Sober or Get Pulled </w:t>
            </w:r>
            <w:r>
              <w:lastRenderedPageBreak/>
              <w:t>Over, CIOT Border to Border, Operation Southern Shield, and 100 Days of Summer HEAT during the grant period.</w:t>
            </w:r>
          </w:p>
        </w:tc>
        <w:tc>
          <w:tcPr>
            <w:tcW w:w="5130" w:type="dxa"/>
          </w:tcPr>
          <w:p w14:paraId="10D97CB0" w14:textId="77777777" w:rsidR="00A4472D" w:rsidRDefault="00A06FD5">
            <w:r>
              <w:lastRenderedPageBreak/>
              <w:t xml:space="preserve">The PATEN Network did participate in GOHS/NHTSA highway safety campaigns including CIOT, Drive Sober or Get Pulled Over, CIOT Border </w:t>
            </w:r>
            <w:r>
              <w:lastRenderedPageBreak/>
              <w:t>to Border, Operation Southern Shield, and 100 Days of Summer HEAT during the grant period.  The major challenge was the COVID-19 pandemic shutting down the Barrow County Sheriff's Office's ability to perform traffic enforcement.</w:t>
            </w:r>
          </w:p>
        </w:tc>
      </w:tr>
      <w:tr w:rsidR="00DF6648" w:rsidRPr="00892F64" w14:paraId="59B2822E" w14:textId="77777777" w:rsidTr="00492ABD">
        <w:tc>
          <w:tcPr>
            <w:tcW w:w="4315" w:type="dxa"/>
          </w:tcPr>
          <w:p w14:paraId="181DCCC3" w14:textId="77777777" w:rsidR="00A4472D" w:rsidRDefault="00A06FD5">
            <w:r>
              <w:lastRenderedPageBreak/>
              <w:t>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14:paraId="4A45253D" w14:textId="77777777" w:rsidR="00A4472D" w:rsidRDefault="00A06FD5">
            <w:r>
              <w:t>The PATEN network coordinator and/or assistant coordinator hosted/held 9 multi-jurisdictional road checks in the network region within the grant period.</w:t>
            </w:r>
          </w:p>
        </w:tc>
      </w:tr>
      <w:tr w:rsidR="00DF6648" w:rsidRPr="00892F64" w14:paraId="46B19A82" w14:textId="77777777" w:rsidTr="00492ABD">
        <w:tc>
          <w:tcPr>
            <w:tcW w:w="4315" w:type="dxa"/>
          </w:tcPr>
          <w:p w14:paraId="30390391" w14:textId="77777777" w:rsidR="00A4472D" w:rsidRDefault="00A06FD5">
            <w:r>
              <w:t>The coordinator and/or assistant coordinator will attend the annual LEL Conference as scheduled by NHTSA, and as approved by GOHS.  The coordinator and/or assistant coordinator will attend the GOHS Highway Safety Conference as well as all coordinator meetings as scheduled by the GOHS Law Enforcement Services Director or Regional LEL.</w:t>
            </w:r>
          </w:p>
        </w:tc>
        <w:tc>
          <w:tcPr>
            <w:tcW w:w="5130" w:type="dxa"/>
          </w:tcPr>
          <w:p w14:paraId="164A97E3" w14:textId="77777777" w:rsidR="00A4472D" w:rsidRDefault="00A06FD5">
            <w:r>
              <w:t>The PATEN coordinator and/or assistant coordinator were not able to attend the annual LEL Conference as scheduled by NHTSA, and as approved by GOHS as it was canceled.  The PATEN coordinator and/or assistant coordinator did attend the GOHS Highway Safety Conference as well as all coordinator meetings as scheduled by the GOHS Law Enforcement Services Director or Regional LEL.</w:t>
            </w:r>
          </w:p>
        </w:tc>
      </w:tr>
      <w:tr w:rsidR="00DF6648" w:rsidRPr="00892F64" w14:paraId="283006CA" w14:textId="77777777" w:rsidTr="0069181D">
        <w:trPr>
          <w:trHeight w:val="332"/>
        </w:trPr>
        <w:tc>
          <w:tcPr>
            <w:tcW w:w="4315" w:type="dxa"/>
          </w:tcPr>
          <w:p w14:paraId="26814C2A" w14:textId="77777777" w:rsidR="00A4472D" w:rsidRDefault="00A06FD5">
            <w:r>
              <w:t>The Coordinator and Assistant Coordinator will document monthly activity hours for work required to performed the executed grant project agreement.</w:t>
            </w:r>
          </w:p>
        </w:tc>
        <w:tc>
          <w:tcPr>
            <w:tcW w:w="5130" w:type="dxa"/>
          </w:tcPr>
          <w:p w14:paraId="4953A00E" w14:textId="77777777" w:rsidR="00A4472D" w:rsidRDefault="00A06FD5">
            <w:r>
              <w:t>The PATEN Coordinator and Assistant Coordinator will document monthly activity hours for work required to perform the executed grant project agreement.  The Coordinator did not meet the total of 12 due to being reassigned in his agency, which took up his schedule.  Ultimately he had to give up his position as the PATEN Coordinator.</w:t>
            </w:r>
          </w:p>
        </w:tc>
      </w:tr>
    </w:tbl>
    <w:p w14:paraId="558134B8" w14:textId="77777777" w:rsidR="00A94FA8" w:rsidRDefault="003700BE"/>
    <w:p w14:paraId="58D05FAB" w14:textId="77777777" w:rsidR="0069181D" w:rsidRDefault="003700BE" w:rsidP="0069181D"/>
    <w:p w14:paraId="4CF30161" w14:textId="77777777" w:rsidR="0069181D" w:rsidRDefault="003700BE" w:rsidP="0069181D"/>
    <w:p w14:paraId="2188D369" w14:textId="77777777" w:rsidR="0069181D" w:rsidRDefault="003700BE" w:rsidP="0069181D"/>
    <w:p w14:paraId="19232F93" w14:textId="77777777" w:rsidR="0069181D" w:rsidRDefault="003700BE" w:rsidP="0069181D"/>
    <w:p w14:paraId="75E4D85D" w14:textId="77777777" w:rsidR="0069181D" w:rsidRDefault="003700BE" w:rsidP="0069181D"/>
    <w:p w14:paraId="674D704D"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266300CE" w14:textId="77777777" w:rsidTr="00492ABD">
        <w:trPr>
          <w:trHeight w:val="571"/>
        </w:trPr>
        <w:tc>
          <w:tcPr>
            <w:tcW w:w="1448" w:type="dxa"/>
            <w:shd w:val="clear" w:color="auto" w:fill="D9E2F3" w:themeFill="accent1" w:themeFillTint="33"/>
            <w:vAlign w:val="center"/>
          </w:tcPr>
          <w:p w14:paraId="20DA3861" w14:textId="77777777" w:rsidR="00DF6648" w:rsidRPr="00892F64" w:rsidRDefault="00A06FD5" w:rsidP="00492ABD">
            <w:r w:rsidRPr="00892F64">
              <w:t>Grantee:</w:t>
            </w:r>
          </w:p>
        </w:tc>
        <w:tc>
          <w:tcPr>
            <w:tcW w:w="3045" w:type="dxa"/>
            <w:shd w:val="clear" w:color="auto" w:fill="D9E2F3" w:themeFill="accent1" w:themeFillTint="33"/>
            <w:vAlign w:val="center"/>
          </w:tcPr>
          <w:p w14:paraId="6EB1A51F" w14:textId="330AE1B8" w:rsidR="00A4472D" w:rsidRPr="004C4143" w:rsidRDefault="004C4143">
            <w:pPr>
              <w:rPr>
                <w:rFonts w:ascii="Calibri" w:hAnsi="Calibri" w:cs="Calibri"/>
                <w:color w:val="000000"/>
              </w:rPr>
            </w:pPr>
            <w:r>
              <w:rPr>
                <w:rFonts w:ascii="Calibri" w:hAnsi="Calibri" w:cs="Calibri"/>
                <w:color w:val="000000"/>
                <w:sz w:val="22"/>
                <w:szCs w:val="22"/>
              </w:rPr>
              <w:t>Burke County Sheriff's Office</w:t>
            </w:r>
          </w:p>
        </w:tc>
        <w:tc>
          <w:tcPr>
            <w:tcW w:w="382" w:type="dxa"/>
            <w:shd w:val="clear" w:color="auto" w:fill="D9E2F3" w:themeFill="accent1" w:themeFillTint="33"/>
            <w:vAlign w:val="center"/>
          </w:tcPr>
          <w:p w14:paraId="301885D5" w14:textId="77777777" w:rsidR="00DF6648" w:rsidRPr="00892F64" w:rsidRDefault="003700BE" w:rsidP="00492ABD"/>
        </w:tc>
        <w:tc>
          <w:tcPr>
            <w:tcW w:w="1923" w:type="dxa"/>
            <w:shd w:val="clear" w:color="auto" w:fill="D9E2F3" w:themeFill="accent1" w:themeFillTint="33"/>
            <w:vAlign w:val="center"/>
          </w:tcPr>
          <w:p w14:paraId="37D301B0" w14:textId="77777777" w:rsidR="00DF6648" w:rsidRPr="00892F64" w:rsidRDefault="00A06FD5" w:rsidP="00492ABD">
            <w:r w:rsidRPr="00892F64">
              <w:t>Grant Number:</w:t>
            </w:r>
          </w:p>
        </w:tc>
        <w:tc>
          <w:tcPr>
            <w:tcW w:w="2677" w:type="dxa"/>
            <w:shd w:val="clear" w:color="auto" w:fill="D9E2F3" w:themeFill="accent1" w:themeFillTint="33"/>
            <w:vAlign w:val="center"/>
          </w:tcPr>
          <w:p w14:paraId="34F49774" w14:textId="77777777" w:rsidR="00A4472D" w:rsidRDefault="00A06FD5">
            <w:r>
              <w:t>TEN-2021-F.A.S.T. 402 PT-007</w:t>
            </w:r>
          </w:p>
        </w:tc>
      </w:tr>
      <w:tr w:rsidR="00DF6648" w:rsidRPr="00892F64" w14:paraId="1295090B" w14:textId="77777777" w:rsidTr="00492ABD">
        <w:trPr>
          <w:trHeight w:val="561"/>
        </w:trPr>
        <w:tc>
          <w:tcPr>
            <w:tcW w:w="1448" w:type="dxa"/>
            <w:shd w:val="clear" w:color="auto" w:fill="D9E2F3" w:themeFill="accent1" w:themeFillTint="33"/>
            <w:vAlign w:val="center"/>
          </w:tcPr>
          <w:p w14:paraId="3F229323" w14:textId="77777777" w:rsidR="00DF6648" w:rsidRPr="00892F64" w:rsidRDefault="00A06FD5" w:rsidP="00492ABD">
            <w:r w:rsidRPr="00892F64">
              <w:t>Project Title:</w:t>
            </w:r>
          </w:p>
        </w:tc>
        <w:tc>
          <w:tcPr>
            <w:tcW w:w="3045" w:type="dxa"/>
            <w:shd w:val="clear" w:color="auto" w:fill="D9E2F3" w:themeFill="accent1" w:themeFillTint="33"/>
            <w:vAlign w:val="center"/>
          </w:tcPr>
          <w:p w14:paraId="2C737750" w14:textId="77777777" w:rsidR="00A4472D" w:rsidRDefault="00A06FD5">
            <w:r>
              <w:t>TEN- East Central</w:t>
            </w:r>
          </w:p>
        </w:tc>
        <w:tc>
          <w:tcPr>
            <w:tcW w:w="382" w:type="dxa"/>
            <w:shd w:val="clear" w:color="auto" w:fill="D9E2F3" w:themeFill="accent1" w:themeFillTint="33"/>
            <w:vAlign w:val="center"/>
          </w:tcPr>
          <w:p w14:paraId="64B50A7B" w14:textId="77777777" w:rsidR="00DF6648" w:rsidRPr="00892F64" w:rsidRDefault="003700BE" w:rsidP="00492ABD"/>
        </w:tc>
        <w:tc>
          <w:tcPr>
            <w:tcW w:w="1923" w:type="dxa"/>
            <w:shd w:val="clear" w:color="auto" w:fill="D9E2F3" w:themeFill="accent1" w:themeFillTint="33"/>
            <w:vAlign w:val="center"/>
          </w:tcPr>
          <w:p w14:paraId="10600965" w14:textId="77777777" w:rsidR="00DF6648" w:rsidRPr="00892F64" w:rsidRDefault="00A06FD5" w:rsidP="00492ABD">
            <w:r w:rsidRPr="00892F64">
              <w:t>Funding Source:</w:t>
            </w:r>
          </w:p>
        </w:tc>
        <w:tc>
          <w:tcPr>
            <w:tcW w:w="2677" w:type="dxa"/>
            <w:shd w:val="clear" w:color="auto" w:fill="D9E2F3" w:themeFill="accent1" w:themeFillTint="33"/>
            <w:vAlign w:val="center"/>
          </w:tcPr>
          <w:p w14:paraId="4F553312" w14:textId="77777777" w:rsidR="00A4472D" w:rsidRDefault="00A06FD5">
            <w:r>
              <w:t>F.A.S.T. 402 PT</w:t>
            </w:r>
          </w:p>
        </w:tc>
      </w:tr>
      <w:tr w:rsidR="00DF6648" w:rsidRPr="00892F64" w14:paraId="23A2779C" w14:textId="77777777" w:rsidTr="00492ABD">
        <w:trPr>
          <w:trHeight w:val="561"/>
        </w:trPr>
        <w:tc>
          <w:tcPr>
            <w:tcW w:w="1448" w:type="dxa"/>
            <w:shd w:val="clear" w:color="auto" w:fill="D9E2F3" w:themeFill="accent1" w:themeFillTint="33"/>
            <w:vAlign w:val="center"/>
          </w:tcPr>
          <w:p w14:paraId="7A8893C1" w14:textId="77777777" w:rsidR="00DF6648" w:rsidRPr="00892F64" w:rsidRDefault="00A06FD5" w:rsidP="00492ABD">
            <w:r w:rsidRPr="00892F64">
              <w:lastRenderedPageBreak/>
              <w:t>Funded Amount:</w:t>
            </w:r>
          </w:p>
        </w:tc>
        <w:tc>
          <w:tcPr>
            <w:tcW w:w="3045" w:type="dxa"/>
            <w:shd w:val="clear" w:color="auto" w:fill="D9E2F3" w:themeFill="accent1" w:themeFillTint="33"/>
            <w:vAlign w:val="center"/>
          </w:tcPr>
          <w:p w14:paraId="64994C1F" w14:textId="77777777" w:rsidR="00A4472D" w:rsidRDefault="00A06FD5">
            <w:r>
              <w:t>$20,114.72</w:t>
            </w:r>
          </w:p>
        </w:tc>
        <w:tc>
          <w:tcPr>
            <w:tcW w:w="382" w:type="dxa"/>
            <w:shd w:val="clear" w:color="auto" w:fill="D9E2F3" w:themeFill="accent1" w:themeFillTint="33"/>
            <w:vAlign w:val="center"/>
          </w:tcPr>
          <w:p w14:paraId="680A2896" w14:textId="77777777" w:rsidR="00DF6648" w:rsidRPr="00892F64" w:rsidRDefault="003700BE" w:rsidP="00492ABD"/>
        </w:tc>
        <w:tc>
          <w:tcPr>
            <w:tcW w:w="1923" w:type="dxa"/>
            <w:shd w:val="clear" w:color="auto" w:fill="D9E2F3" w:themeFill="accent1" w:themeFillTint="33"/>
            <w:vAlign w:val="center"/>
          </w:tcPr>
          <w:p w14:paraId="68C3EED6" w14:textId="77777777" w:rsidR="00DF6648" w:rsidRPr="00892F64" w:rsidRDefault="00A06FD5" w:rsidP="00492ABD">
            <w:r w:rsidRPr="00892F64">
              <w:t>Total Expended:</w:t>
            </w:r>
          </w:p>
        </w:tc>
        <w:tc>
          <w:tcPr>
            <w:tcW w:w="2677" w:type="dxa"/>
            <w:shd w:val="clear" w:color="auto" w:fill="D9E2F3" w:themeFill="accent1" w:themeFillTint="33"/>
            <w:vAlign w:val="center"/>
          </w:tcPr>
          <w:p w14:paraId="3FAE7A9C" w14:textId="77777777" w:rsidR="00A4472D" w:rsidRDefault="00A06FD5">
            <w:r>
              <w:t>$9,469.61</w:t>
            </w:r>
          </w:p>
        </w:tc>
      </w:tr>
      <w:tr w:rsidR="00DF6648" w:rsidRPr="00892F64" w14:paraId="61EDE996" w14:textId="77777777" w:rsidTr="00492ABD">
        <w:trPr>
          <w:trHeight w:val="823"/>
        </w:trPr>
        <w:tc>
          <w:tcPr>
            <w:tcW w:w="1448" w:type="dxa"/>
            <w:shd w:val="clear" w:color="auto" w:fill="D9E2F3" w:themeFill="accent1" w:themeFillTint="33"/>
          </w:tcPr>
          <w:p w14:paraId="2AD35358"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08312F3D" w14:textId="77777777" w:rsidR="00A4472D" w:rsidRDefault="00A06FD5">
            <w:r>
              <w:t>East Central Traffic Enforcement Network (ECTEN) will coordinate enforcement and education of law enforcement within the network region to maximize the highway safety benefit.</w:t>
            </w:r>
          </w:p>
        </w:tc>
      </w:tr>
      <w:tr w:rsidR="00DF6648" w:rsidRPr="00892F64" w14:paraId="794EC604" w14:textId="77777777" w:rsidTr="00492ABD">
        <w:trPr>
          <w:trHeight w:val="973"/>
        </w:trPr>
        <w:tc>
          <w:tcPr>
            <w:tcW w:w="1448" w:type="dxa"/>
            <w:shd w:val="clear" w:color="auto" w:fill="D9E2F3" w:themeFill="accent1" w:themeFillTint="33"/>
          </w:tcPr>
          <w:p w14:paraId="7F2702B2" w14:textId="77777777" w:rsidR="00DF6648" w:rsidRPr="00892F64" w:rsidRDefault="00A06FD5" w:rsidP="00492ABD">
            <w:r w:rsidRPr="00892F64">
              <w:t>State Targets:</w:t>
            </w:r>
          </w:p>
        </w:tc>
        <w:tc>
          <w:tcPr>
            <w:tcW w:w="8029" w:type="dxa"/>
            <w:gridSpan w:val="4"/>
            <w:shd w:val="clear" w:color="auto" w:fill="D9E2F3" w:themeFill="accent1" w:themeFillTint="33"/>
          </w:tcPr>
          <w:p w14:paraId="169F5363"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D91EFF3" w14:textId="77777777" w:rsidTr="00492ABD">
        <w:trPr>
          <w:tblHeader/>
        </w:trPr>
        <w:tc>
          <w:tcPr>
            <w:tcW w:w="4315" w:type="dxa"/>
            <w:shd w:val="clear" w:color="auto" w:fill="E7E6E6" w:themeFill="background2"/>
          </w:tcPr>
          <w:p w14:paraId="5E0F8B7A"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566A343"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2F2CEE82" w14:textId="77777777" w:rsidTr="00492ABD">
        <w:tc>
          <w:tcPr>
            <w:tcW w:w="4315" w:type="dxa"/>
          </w:tcPr>
          <w:p w14:paraId="02AEF002" w14:textId="77777777" w:rsidR="00A4472D" w:rsidRDefault="00A06FD5">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14:paraId="0C3A2F15" w14:textId="77777777" w:rsidR="00A4472D" w:rsidRDefault="00A06FD5">
            <w:r>
              <w:t>The reason for falling short during the reporting period was due to COVID-19. We had all meetings covered up until the outbreak which caused agencies to halt meetings or gatherings.  This was beyond our control.</w:t>
            </w:r>
          </w:p>
        </w:tc>
      </w:tr>
      <w:tr w:rsidR="00DF6648" w:rsidRPr="00892F64" w14:paraId="52F681D5" w14:textId="77777777" w:rsidTr="00492ABD">
        <w:tc>
          <w:tcPr>
            <w:tcW w:w="4315" w:type="dxa"/>
          </w:tcPr>
          <w:p w14:paraId="69C6AC55" w14:textId="77777777" w:rsidR="00A4472D" w:rsidRDefault="00A06FD5">
            <w:r>
              <w:t>The Network will participate in GOHS/NHTSA highway safety campaigns including CIOT, Drive Sober or Get Pulled Over, CIOT Border to Border, Operation Southern Shield, and 100 Days of Summer HEAT during the grant period.</w:t>
            </w:r>
          </w:p>
        </w:tc>
        <w:tc>
          <w:tcPr>
            <w:tcW w:w="5130" w:type="dxa"/>
          </w:tcPr>
          <w:p w14:paraId="05CE35E7" w14:textId="77777777" w:rsidR="00A4472D" w:rsidRDefault="00A06FD5">
            <w:r>
              <w:t xml:space="preserve">ECTEN participated in every campaign such as the aforementioned activities. </w:t>
            </w:r>
          </w:p>
        </w:tc>
      </w:tr>
      <w:tr w:rsidR="00DF6648" w:rsidRPr="00892F64" w14:paraId="23BAC2C3" w14:textId="77777777" w:rsidTr="00492ABD">
        <w:tc>
          <w:tcPr>
            <w:tcW w:w="4315" w:type="dxa"/>
          </w:tcPr>
          <w:p w14:paraId="55DFBAF1" w14:textId="77777777" w:rsidR="00A4472D" w:rsidRDefault="00A06FD5">
            <w:r>
              <w:t>The Coordinator and/or Assistant Coordinator will work with agencies within the Network to schedule a minimum of 5 road checks (preferably multi-jurisdictional) during the grant period.  At least 2 road checks will be held during the 100 Days of Summer HEAT campaign.</w:t>
            </w:r>
          </w:p>
        </w:tc>
        <w:tc>
          <w:tcPr>
            <w:tcW w:w="5130" w:type="dxa"/>
          </w:tcPr>
          <w:p w14:paraId="0313A558" w14:textId="77777777" w:rsidR="00A4472D" w:rsidRDefault="00A06FD5">
            <w:r>
              <w:t xml:space="preserve">On every traffic network meeting held, we conducted a license check. However as stated earlier we were short on the meetings due to COVID 19. </w:t>
            </w:r>
          </w:p>
        </w:tc>
      </w:tr>
      <w:tr w:rsidR="00DF6648" w:rsidRPr="00892F64" w14:paraId="69DAFA45" w14:textId="77777777" w:rsidTr="00492ABD">
        <w:tc>
          <w:tcPr>
            <w:tcW w:w="4315" w:type="dxa"/>
          </w:tcPr>
          <w:p w14:paraId="4ECE899C" w14:textId="77777777" w:rsidR="00A4472D" w:rsidRDefault="00A06FD5">
            <w:r>
              <w:t>The coordinator and/or assistant coordinator will attend NHTSA sponsored LEL meetings. The coordinator and/or assistant coordinator will attend the GOHS Highway Safety Conference as well as all coordinator meetings as scheduled by the GOHS Law Enforcement Services Director or Regional LEL.</w:t>
            </w:r>
          </w:p>
        </w:tc>
        <w:tc>
          <w:tcPr>
            <w:tcW w:w="5130" w:type="dxa"/>
          </w:tcPr>
          <w:p w14:paraId="6481FD30" w14:textId="77777777" w:rsidR="00A4472D" w:rsidRDefault="00A06FD5">
            <w:r>
              <w:t xml:space="preserve">ECTEN attended both conferences as required. </w:t>
            </w:r>
          </w:p>
        </w:tc>
      </w:tr>
      <w:tr w:rsidR="00DF6648" w:rsidRPr="00892F64" w14:paraId="28A98936" w14:textId="77777777" w:rsidTr="0069181D">
        <w:trPr>
          <w:trHeight w:val="332"/>
        </w:trPr>
        <w:tc>
          <w:tcPr>
            <w:tcW w:w="4315" w:type="dxa"/>
          </w:tcPr>
          <w:p w14:paraId="10C00F1F" w14:textId="77777777" w:rsidR="00A4472D" w:rsidRDefault="00A06FD5">
            <w:r>
              <w:lastRenderedPageBreak/>
              <w:t>The Coordinator and Assistant Coordinator will document monthly activity hours for work required to perform the executed grant project agreement.</w:t>
            </w:r>
          </w:p>
        </w:tc>
        <w:tc>
          <w:tcPr>
            <w:tcW w:w="5130" w:type="dxa"/>
          </w:tcPr>
          <w:p w14:paraId="3310DAE0" w14:textId="77777777" w:rsidR="00A4472D" w:rsidRDefault="00A06FD5">
            <w:r>
              <w:t>During the year the coordinator and assistant coordinator for ECTEN were both out sick during the same month. The coordinator had contracted COVID 19The assistant coordinator had a medical issue that required surgery.</w:t>
            </w:r>
          </w:p>
        </w:tc>
      </w:tr>
    </w:tbl>
    <w:p w14:paraId="0B019B30" w14:textId="77777777" w:rsidR="00A94FA8" w:rsidRDefault="003700BE"/>
    <w:p w14:paraId="57AB2740" w14:textId="77777777" w:rsidR="0069181D" w:rsidRDefault="003700BE" w:rsidP="0069181D"/>
    <w:p w14:paraId="5C0D9F89" w14:textId="77777777" w:rsidR="0069181D" w:rsidRDefault="003700BE" w:rsidP="0069181D"/>
    <w:p w14:paraId="11AE2A15" w14:textId="77777777" w:rsidR="0069181D" w:rsidRDefault="003700BE" w:rsidP="0069181D"/>
    <w:p w14:paraId="61911CE7" w14:textId="77777777" w:rsidR="0069181D" w:rsidRDefault="003700BE" w:rsidP="0069181D"/>
    <w:p w14:paraId="170EA961" w14:textId="77777777" w:rsidR="0069181D" w:rsidRDefault="003700BE" w:rsidP="0069181D"/>
    <w:p w14:paraId="2884B173"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3344238E" w14:textId="77777777" w:rsidTr="00492ABD">
        <w:trPr>
          <w:trHeight w:val="571"/>
        </w:trPr>
        <w:tc>
          <w:tcPr>
            <w:tcW w:w="1448" w:type="dxa"/>
            <w:shd w:val="clear" w:color="auto" w:fill="D9E2F3" w:themeFill="accent1" w:themeFillTint="33"/>
            <w:vAlign w:val="center"/>
          </w:tcPr>
          <w:p w14:paraId="05985FFF" w14:textId="77777777" w:rsidR="00DF6648" w:rsidRPr="00892F64" w:rsidRDefault="00A06FD5" w:rsidP="00492ABD">
            <w:r w:rsidRPr="00892F64">
              <w:t>Grantee:</w:t>
            </w:r>
          </w:p>
        </w:tc>
        <w:tc>
          <w:tcPr>
            <w:tcW w:w="3045" w:type="dxa"/>
            <w:shd w:val="clear" w:color="auto" w:fill="D9E2F3" w:themeFill="accent1" w:themeFillTint="33"/>
            <w:vAlign w:val="center"/>
          </w:tcPr>
          <w:p w14:paraId="41A77D99" w14:textId="7A09B89D" w:rsidR="00A4472D" w:rsidRPr="004C4143" w:rsidRDefault="004C4143">
            <w:pPr>
              <w:rPr>
                <w:rFonts w:ascii="Calibri" w:hAnsi="Calibri" w:cs="Calibri"/>
                <w:color w:val="000000"/>
              </w:rPr>
            </w:pPr>
            <w:r>
              <w:rPr>
                <w:rFonts w:ascii="Calibri" w:hAnsi="Calibri" w:cs="Calibri"/>
                <w:color w:val="000000"/>
                <w:sz w:val="22"/>
                <w:szCs w:val="22"/>
              </w:rPr>
              <w:t>Byron Police Department</w:t>
            </w:r>
          </w:p>
        </w:tc>
        <w:tc>
          <w:tcPr>
            <w:tcW w:w="382" w:type="dxa"/>
            <w:shd w:val="clear" w:color="auto" w:fill="D9E2F3" w:themeFill="accent1" w:themeFillTint="33"/>
            <w:vAlign w:val="center"/>
          </w:tcPr>
          <w:p w14:paraId="518A26C1" w14:textId="77777777" w:rsidR="00DF6648" w:rsidRPr="00892F64" w:rsidRDefault="003700BE" w:rsidP="00492ABD"/>
        </w:tc>
        <w:tc>
          <w:tcPr>
            <w:tcW w:w="1923" w:type="dxa"/>
            <w:shd w:val="clear" w:color="auto" w:fill="D9E2F3" w:themeFill="accent1" w:themeFillTint="33"/>
            <w:vAlign w:val="center"/>
          </w:tcPr>
          <w:p w14:paraId="3BFDA197" w14:textId="77777777" w:rsidR="00DF6648" w:rsidRPr="00892F64" w:rsidRDefault="00A06FD5" w:rsidP="00492ABD">
            <w:r w:rsidRPr="00892F64">
              <w:t>Grant Number:</w:t>
            </w:r>
          </w:p>
        </w:tc>
        <w:tc>
          <w:tcPr>
            <w:tcW w:w="2677" w:type="dxa"/>
            <w:shd w:val="clear" w:color="auto" w:fill="D9E2F3" w:themeFill="accent1" w:themeFillTint="33"/>
            <w:vAlign w:val="center"/>
          </w:tcPr>
          <w:p w14:paraId="0C2CF1C7" w14:textId="77777777" w:rsidR="00A4472D" w:rsidRDefault="00A06FD5">
            <w:r>
              <w:t>TEN-2021-F.A.S.T. 402 PT-005</w:t>
            </w:r>
          </w:p>
        </w:tc>
      </w:tr>
      <w:tr w:rsidR="00DF6648" w:rsidRPr="00892F64" w14:paraId="6B3A1014" w14:textId="77777777" w:rsidTr="00492ABD">
        <w:trPr>
          <w:trHeight w:val="561"/>
        </w:trPr>
        <w:tc>
          <w:tcPr>
            <w:tcW w:w="1448" w:type="dxa"/>
            <w:shd w:val="clear" w:color="auto" w:fill="D9E2F3" w:themeFill="accent1" w:themeFillTint="33"/>
            <w:vAlign w:val="center"/>
          </w:tcPr>
          <w:p w14:paraId="5814C445" w14:textId="77777777" w:rsidR="00DF6648" w:rsidRPr="00892F64" w:rsidRDefault="00A06FD5" w:rsidP="00492ABD">
            <w:r w:rsidRPr="00892F64">
              <w:t>Project Title:</w:t>
            </w:r>
          </w:p>
        </w:tc>
        <w:tc>
          <w:tcPr>
            <w:tcW w:w="3045" w:type="dxa"/>
            <w:shd w:val="clear" w:color="auto" w:fill="D9E2F3" w:themeFill="accent1" w:themeFillTint="33"/>
            <w:vAlign w:val="center"/>
          </w:tcPr>
          <w:p w14:paraId="2FBA620F" w14:textId="77777777" w:rsidR="00A4472D" w:rsidRDefault="00A06FD5">
            <w:r>
              <w:t>TEN Middle Georgia(MGTEN)</w:t>
            </w:r>
          </w:p>
        </w:tc>
        <w:tc>
          <w:tcPr>
            <w:tcW w:w="382" w:type="dxa"/>
            <w:shd w:val="clear" w:color="auto" w:fill="D9E2F3" w:themeFill="accent1" w:themeFillTint="33"/>
            <w:vAlign w:val="center"/>
          </w:tcPr>
          <w:p w14:paraId="1C50AEDF" w14:textId="77777777" w:rsidR="00DF6648" w:rsidRPr="00892F64" w:rsidRDefault="003700BE" w:rsidP="00492ABD"/>
        </w:tc>
        <w:tc>
          <w:tcPr>
            <w:tcW w:w="1923" w:type="dxa"/>
            <w:shd w:val="clear" w:color="auto" w:fill="D9E2F3" w:themeFill="accent1" w:themeFillTint="33"/>
            <w:vAlign w:val="center"/>
          </w:tcPr>
          <w:p w14:paraId="5E51572F" w14:textId="77777777" w:rsidR="00DF6648" w:rsidRPr="00892F64" w:rsidRDefault="00A06FD5" w:rsidP="00492ABD">
            <w:r w:rsidRPr="00892F64">
              <w:t>Funding Source:</w:t>
            </w:r>
          </w:p>
        </w:tc>
        <w:tc>
          <w:tcPr>
            <w:tcW w:w="2677" w:type="dxa"/>
            <w:shd w:val="clear" w:color="auto" w:fill="D9E2F3" w:themeFill="accent1" w:themeFillTint="33"/>
            <w:vAlign w:val="center"/>
          </w:tcPr>
          <w:p w14:paraId="718A8C6C" w14:textId="77777777" w:rsidR="00A4472D" w:rsidRDefault="00A06FD5">
            <w:r>
              <w:t>F.A.S.T. 402 PT</w:t>
            </w:r>
          </w:p>
        </w:tc>
      </w:tr>
      <w:tr w:rsidR="00DF6648" w:rsidRPr="00892F64" w14:paraId="1D06CA0A" w14:textId="77777777" w:rsidTr="00492ABD">
        <w:trPr>
          <w:trHeight w:val="561"/>
        </w:trPr>
        <w:tc>
          <w:tcPr>
            <w:tcW w:w="1448" w:type="dxa"/>
            <w:shd w:val="clear" w:color="auto" w:fill="D9E2F3" w:themeFill="accent1" w:themeFillTint="33"/>
            <w:vAlign w:val="center"/>
          </w:tcPr>
          <w:p w14:paraId="2D87D16B" w14:textId="77777777" w:rsidR="00DF6648" w:rsidRPr="00892F64" w:rsidRDefault="00A06FD5" w:rsidP="00492ABD">
            <w:r w:rsidRPr="00892F64">
              <w:t>Funded Amount:</w:t>
            </w:r>
          </w:p>
        </w:tc>
        <w:tc>
          <w:tcPr>
            <w:tcW w:w="3045" w:type="dxa"/>
            <w:shd w:val="clear" w:color="auto" w:fill="D9E2F3" w:themeFill="accent1" w:themeFillTint="33"/>
            <w:vAlign w:val="center"/>
          </w:tcPr>
          <w:p w14:paraId="4E79BCFA" w14:textId="77777777" w:rsidR="00A4472D" w:rsidRDefault="00A06FD5">
            <w:r>
              <w:t>$18,396.80</w:t>
            </w:r>
          </w:p>
        </w:tc>
        <w:tc>
          <w:tcPr>
            <w:tcW w:w="382" w:type="dxa"/>
            <w:shd w:val="clear" w:color="auto" w:fill="D9E2F3" w:themeFill="accent1" w:themeFillTint="33"/>
            <w:vAlign w:val="center"/>
          </w:tcPr>
          <w:p w14:paraId="2F53AB1F" w14:textId="77777777" w:rsidR="00DF6648" w:rsidRPr="00892F64" w:rsidRDefault="003700BE" w:rsidP="00492ABD"/>
        </w:tc>
        <w:tc>
          <w:tcPr>
            <w:tcW w:w="1923" w:type="dxa"/>
            <w:shd w:val="clear" w:color="auto" w:fill="D9E2F3" w:themeFill="accent1" w:themeFillTint="33"/>
            <w:vAlign w:val="center"/>
          </w:tcPr>
          <w:p w14:paraId="37D8981B" w14:textId="77777777" w:rsidR="00DF6648" w:rsidRPr="00892F64" w:rsidRDefault="00A06FD5" w:rsidP="00492ABD">
            <w:r w:rsidRPr="00892F64">
              <w:t>Total Expended:</w:t>
            </w:r>
          </w:p>
        </w:tc>
        <w:tc>
          <w:tcPr>
            <w:tcW w:w="2677" w:type="dxa"/>
            <w:shd w:val="clear" w:color="auto" w:fill="D9E2F3" w:themeFill="accent1" w:themeFillTint="33"/>
            <w:vAlign w:val="center"/>
          </w:tcPr>
          <w:p w14:paraId="0B502777" w14:textId="77777777" w:rsidR="00A4472D" w:rsidRDefault="00A06FD5">
            <w:r>
              <w:t>$13,235.95</w:t>
            </w:r>
          </w:p>
        </w:tc>
      </w:tr>
      <w:tr w:rsidR="00DF6648" w:rsidRPr="00892F64" w14:paraId="14B88290" w14:textId="77777777" w:rsidTr="00492ABD">
        <w:trPr>
          <w:trHeight w:val="823"/>
        </w:trPr>
        <w:tc>
          <w:tcPr>
            <w:tcW w:w="1448" w:type="dxa"/>
            <w:shd w:val="clear" w:color="auto" w:fill="D9E2F3" w:themeFill="accent1" w:themeFillTint="33"/>
          </w:tcPr>
          <w:p w14:paraId="288191E3"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0DC68A68" w14:textId="77777777" w:rsidR="00A4472D" w:rsidRDefault="00A06FD5">
            <w:r>
              <w:t>The Middle Georgia Traffic Enforcement Network (MGTEN) will coordinate enforcement and education of law enforcement within the network region to maximize the highway safety benefit..</w:t>
            </w:r>
          </w:p>
        </w:tc>
      </w:tr>
      <w:tr w:rsidR="00DF6648" w:rsidRPr="00892F64" w14:paraId="52AE52F3" w14:textId="77777777" w:rsidTr="00492ABD">
        <w:trPr>
          <w:trHeight w:val="973"/>
        </w:trPr>
        <w:tc>
          <w:tcPr>
            <w:tcW w:w="1448" w:type="dxa"/>
            <w:shd w:val="clear" w:color="auto" w:fill="D9E2F3" w:themeFill="accent1" w:themeFillTint="33"/>
          </w:tcPr>
          <w:p w14:paraId="05758C6F" w14:textId="77777777" w:rsidR="00DF6648" w:rsidRPr="00892F64" w:rsidRDefault="00A06FD5" w:rsidP="00492ABD">
            <w:r w:rsidRPr="00892F64">
              <w:t>State Targets:</w:t>
            </w:r>
          </w:p>
        </w:tc>
        <w:tc>
          <w:tcPr>
            <w:tcW w:w="8029" w:type="dxa"/>
            <w:gridSpan w:val="4"/>
            <w:shd w:val="clear" w:color="auto" w:fill="D9E2F3" w:themeFill="accent1" w:themeFillTint="33"/>
          </w:tcPr>
          <w:p w14:paraId="099921B2"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607A91BA" w14:textId="77777777" w:rsidTr="00492ABD">
        <w:trPr>
          <w:tblHeader/>
        </w:trPr>
        <w:tc>
          <w:tcPr>
            <w:tcW w:w="4315" w:type="dxa"/>
            <w:shd w:val="clear" w:color="auto" w:fill="E7E6E6" w:themeFill="background2"/>
          </w:tcPr>
          <w:p w14:paraId="04B11158"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7F30103"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1B354BC2" w14:textId="77777777" w:rsidTr="00492ABD">
        <w:tc>
          <w:tcPr>
            <w:tcW w:w="4315" w:type="dxa"/>
          </w:tcPr>
          <w:p w14:paraId="59356AE7" w14:textId="77777777" w:rsidR="00A4472D" w:rsidRDefault="00A06FD5">
            <w:r>
              <w:t xml:space="preserve"> 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14:paraId="7153140E" w14:textId="77777777" w:rsidR="00A4472D" w:rsidRDefault="00A06FD5">
            <w:r>
              <w:t>Due to COVID restrictions we had some meetings cancelled.</w:t>
            </w:r>
          </w:p>
        </w:tc>
      </w:tr>
      <w:tr w:rsidR="00DF6648" w:rsidRPr="00892F64" w14:paraId="559CF87D" w14:textId="77777777" w:rsidTr="00492ABD">
        <w:tc>
          <w:tcPr>
            <w:tcW w:w="4315" w:type="dxa"/>
          </w:tcPr>
          <w:p w14:paraId="66A80FE4" w14:textId="77777777" w:rsidR="00A4472D" w:rsidRDefault="00A06FD5">
            <w:r>
              <w:t xml:space="preserve">The Network will participate in GOHS/NHTSA highway safety campaigns including CIOT, Drive Sober or Get Pulled </w:t>
            </w:r>
            <w:r>
              <w:lastRenderedPageBreak/>
              <w:t>Over, CIOT Border to Border, Operation Southern Shield, and 100 Days of Summer HEAT during the grant period.</w:t>
            </w:r>
          </w:p>
        </w:tc>
        <w:tc>
          <w:tcPr>
            <w:tcW w:w="5130" w:type="dxa"/>
          </w:tcPr>
          <w:p w14:paraId="5876836E" w14:textId="77777777" w:rsidR="00A4472D" w:rsidRDefault="00A06FD5">
            <w:r>
              <w:lastRenderedPageBreak/>
              <w:t>MGTEN and worked to have as mnay agencies possible involved in the GOHS/NHTSA campaigns.</w:t>
            </w:r>
          </w:p>
        </w:tc>
      </w:tr>
      <w:tr w:rsidR="00DF6648" w:rsidRPr="00892F64" w14:paraId="66B5E33C" w14:textId="77777777" w:rsidTr="00492ABD">
        <w:tc>
          <w:tcPr>
            <w:tcW w:w="4315" w:type="dxa"/>
          </w:tcPr>
          <w:p w14:paraId="01F5B1F9" w14:textId="77777777" w:rsidR="00A4472D" w:rsidRDefault="00A06FD5">
            <w:r>
              <w:t xml:space="preserve"> 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14:paraId="49B959C6" w14:textId="77777777" w:rsidR="00A4472D" w:rsidRDefault="00A06FD5">
            <w:r>
              <w:t>MGTEN was able to have six road checks at the monthly meetings.</w:t>
            </w:r>
          </w:p>
        </w:tc>
      </w:tr>
      <w:tr w:rsidR="00DF6648" w:rsidRPr="00892F64" w14:paraId="2A23CCDF" w14:textId="77777777" w:rsidTr="00492ABD">
        <w:tc>
          <w:tcPr>
            <w:tcW w:w="4315" w:type="dxa"/>
          </w:tcPr>
          <w:p w14:paraId="6ADB71A0" w14:textId="77777777" w:rsidR="00A4472D" w:rsidRDefault="00A06FD5">
            <w:r>
              <w:t>The coordinator and/or assistant coordinator will attend NHTSA sponsored LEL meetings. The coordinator and/or assistant coordinator will attend the GOHS Highway Safety Conference as well as all coordinator meetings as scheduled by the GOHS Law Enforcement Services Director or Regional LEL.</w:t>
            </w:r>
          </w:p>
        </w:tc>
        <w:tc>
          <w:tcPr>
            <w:tcW w:w="5130" w:type="dxa"/>
          </w:tcPr>
          <w:p w14:paraId="7FA2F87D" w14:textId="77777777" w:rsidR="00A4472D" w:rsidRDefault="00A06FD5">
            <w:r>
              <w:t>The coordinator and assistant coordinator were able to attend the NHTSA meetings and the GOHS Highway Safety Conference.</w:t>
            </w:r>
          </w:p>
        </w:tc>
      </w:tr>
      <w:tr w:rsidR="00DF6648" w:rsidRPr="00892F64" w14:paraId="320C3D4F" w14:textId="77777777" w:rsidTr="0069181D">
        <w:trPr>
          <w:trHeight w:val="332"/>
        </w:trPr>
        <w:tc>
          <w:tcPr>
            <w:tcW w:w="4315" w:type="dxa"/>
          </w:tcPr>
          <w:p w14:paraId="3A774B6C" w14:textId="77777777" w:rsidR="00A4472D" w:rsidRDefault="00A06FD5">
            <w:r>
              <w:t>The Coordinator and Assistant Coordinator will document monthly activity hours for work required to performed the executed grant project agreement.</w:t>
            </w:r>
          </w:p>
        </w:tc>
        <w:tc>
          <w:tcPr>
            <w:tcW w:w="5130" w:type="dxa"/>
          </w:tcPr>
          <w:p w14:paraId="0D9541DC" w14:textId="77777777" w:rsidR="00A4472D" w:rsidRDefault="00A06FD5">
            <w:r>
              <w:t>We were able to do all required monthly reports.</w:t>
            </w:r>
          </w:p>
        </w:tc>
      </w:tr>
    </w:tbl>
    <w:p w14:paraId="1A98D5DF" w14:textId="77777777" w:rsidR="00A94FA8" w:rsidRDefault="003700BE"/>
    <w:p w14:paraId="74517B24" w14:textId="77777777" w:rsidR="0069181D" w:rsidRDefault="003700BE" w:rsidP="0069181D"/>
    <w:p w14:paraId="74EDF794" w14:textId="77777777" w:rsidR="0069181D" w:rsidRDefault="003700BE" w:rsidP="0069181D"/>
    <w:p w14:paraId="683FF15C" w14:textId="77777777" w:rsidR="0069181D" w:rsidRDefault="003700BE" w:rsidP="0069181D"/>
    <w:p w14:paraId="781B355A" w14:textId="77777777" w:rsidR="0069181D" w:rsidRDefault="003700BE" w:rsidP="0069181D"/>
    <w:p w14:paraId="46DAC338" w14:textId="77777777" w:rsidR="0069181D" w:rsidRDefault="003700BE" w:rsidP="0069181D"/>
    <w:p w14:paraId="51800932"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3AFE311F" w14:textId="77777777" w:rsidTr="00492ABD">
        <w:trPr>
          <w:trHeight w:val="571"/>
        </w:trPr>
        <w:tc>
          <w:tcPr>
            <w:tcW w:w="1448" w:type="dxa"/>
            <w:shd w:val="clear" w:color="auto" w:fill="D9E2F3" w:themeFill="accent1" w:themeFillTint="33"/>
            <w:vAlign w:val="center"/>
          </w:tcPr>
          <w:p w14:paraId="37ED9270" w14:textId="77777777" w:rsidR="00DF6648" w:rsidRPr="00892F64" w:rsidRDefault="00A06FD5" w:rsidP="00492ABD">
            <w:r w:rsidRPr="00892F64">
              <w:t>Grantee:</w:t>
            </w:r>
          </w:p>
        </w:tc>
        <w:tc>
          <w:tcPr>
            <w:tcW w:w="3045" w:type="dxa"/>
            <w:shd w:val="clear" w:color="auto" w:fill="D9E2F3" w:themeFill="accent1" w:themeFillTint="33"/>
            <w:vAlign w:val="center"/>
          </w:tcPr>
          <w:p w14:paraId="3017B345" w14:textId="717E3FA6" w:rsidR="00A4472D" w:rsidRPr="004C4143" w:rsidRDefault="004C4143">
            <w:pPr>
              <w:rPr>
                <w:rFonts w:ascii="Calibri" w:hAnsi="Calibri" w:cs="Calibri"/>
                <w:color w:val="000000"/>
              </w:rPr>
            </w:pPr>
            <w:r>
              <w:rPr>
                <w:rFonts w:ascii="Calibri" w:hAnsi="Calibri" w:cs="Calibri"/>
                <w:color w:val="000000"/>
                <w:sz w:val="22"/>
                <w:szCs w:val="22"/>
              </w:rPr>
              <w:t>Calhoun Police Department</w:t>
            </w:r>
          </w:p>
        </w:tc>
        <w:tc>
          <w:tcPr>
            <w:tcW w:w="382" w:type="dxa"/>
            <w:shd w:val="clear" w:color="auto" w:fill="D9E2F3" w:themeFill="accent1" w:themeFillTint="33"/>
            <w:vAlign w:val="center"/>
          </w:tcPr>
          <w:p w14:paraId="18453D14" w14:textId="77777777" w:rsidR="00DF6648" w:rsidRPr="00892F64" w:rsidRDefault="003700BE" w:rsidP="00492ABD"/>
        </w:tc>
        <w:tc>
          <w:tcPr>
            <w:tcW w:w="1923" w:type="dxa"/>
            <w:shd w:val="clear" w:color="auto" w:fill="D9E2F3" w:themeFill="accent1" w:themeFillTint="33"/>
            <w:vAlign w:val="center"/>
          </w:tcPr>
          <w:p w14:paraId="3344E808" w14:textId="77777777" w:rsidR="00DF6648" w:rsidRPr="00892F64" w:rsidRDefault="00A06FD5" w:rsidP="00492ABD">
            <w:r w:rsidRPr="00892F64">
              <w:t>Grant Number:</w:t>
            </w:r>
          </w:p>
        </w:tc>
        <w:tc>
          <w:tcPr>
            <w:tcW w:w="2677" w:type="dxa"/>
            <w:shd w:val="clear" w:color="auto" w:fill="D9E2F3" w:themeFill="accent1" w:themeFillTint="33"/>
            <w:vAlign w:val="center"/>
          </w:tcPr>
          <w:p w14:paraId="7586447C" w14:textId="77777777" w:rsidR="00A4472D" w:rsidRDefault="00A06FD5">
            <w:r>
              <w:t>TEN-2021-F.A.S.T. 402 PT-002</w:t>
            </w:r>
          </w:p>
        </w:tc>
      </w:tr>
      <w:tr w:rsidR="00DF6648" w:rsidRPr="00892F64" w14:paraId="10B8C0AC" w14:textId="77777777" w:rsidTr="00492ABD">
        <w:trPr>
          <w:trHeight w:val="561"/>
        </w:trPr>
        <w:tc>
          <w:tcPr>
            <w:tcW w:w="1448" w:type="dxa"/>
            <w:shd w:val="clear" w:color="auto" w:fill="D9E2F3" w:themeFill="accent1" w:themeFillTint="33"/>
            <w:vAlign w:val="center"/>
          </w:tcPr>
          <w:p w14:paraId="44AF57A4" w14:textId="77777777" w:rsidR="00DF6648" w:rsidRPr="00892F64" w:rsidRDefault="00A06FD5" w:rsidP="00492ABD">
            <w:r w:rsidRPr="00892F64">
              <w:t>Project Title:</w:t>
            </w:r>
          </w:p>
        </w:tc>
        <w:tc>
          <w:tcPr>
            <w:tcW w:w="3045" w:type="dxa"/>
            <w:shd w:val="clear" w:color="auto" w:fill="D9E2F3" w:themeFill="accent1" w:themeFillTint="33"/>
            <w:vAlign w:val="center"/>
          </w:tcPr>
          <w:p w14:paraId="15C1FF34" w14:textId="77777777" w:rsidR="00A4472D" w:rsidRDefault="00A06FD5">
            <w:r>
              <w:t>TEN Mountain Area (MNTEN)</w:t>
            </w:r>
          </w:p>
        </w:tc>
        <w:tc>
          <w:tcPr>
            <w:tcW w:w="382" w:type="dxa"/>
            <w:shd w:val="clear" w:color="auto" w:fill="D9E2F3" w:themeFill="accent1" w:themeFillTint="33"/>
            <w:vAlign w:val="center"/>
          </w:tcPr>
          <w:p w14:paraId="4E683273" w14:textId="77777777" w:rsidR="00DF6648" w:rsidRPr="00892F64" w:rsidRDefault="003700BE" w:rsidP="00492ABD"/>
        </w:tc>
        <w:tc>
          <w:tcPr>
            <w:tcW w:w="1923" w:type="dxa"/>
            <w:shd w:val="clear" w:color="auto" w:fill="D9E2F3" w:themeFill="accent1" w:themeFillTint="33"/>
            <w:vAlign w:val="center"/>
          </w:tcPr>
          <w:p w14:paraId="0E644756" w14:textId="77777777" w:rsidR="00DF6648" w:rsidRPr="00892F64" w:rsidRDefault="00A06FD5" w:rsidP="00492ABD">
            <w:r w:rsidRPr="00892F64">
              <w:t>Funding Source:</w:t>
            </w:r>
          </w:p>
        </w:tc>
        <w:tc>
          <w:tcPr>
            <w:tcW w:w="2677" w:type="dxa"/>
            <w:shd w:val="clear" w:color="auto" w:fill="D9E2F3" w:themeFill="accent1" w:themeFillTint="33"/>
            <w:vAlign w:val="center"/>
          </w:tcPr>
          <w:p w14:paraId="381174C0" w14:textId="77777777" w:rsidR="00A4472D" w:rsidRDefault="00A06FD5">
            <w:r>
              <w:t>F.A.S.T. 402 PT</w:t>
            </w:r>
          </w:p>
        </w:tc>
      </w:tr>
      <w:tr w:rsidR="00DF6648" w:rsidRPr="00892F64" w14:paraId="0C58F5DD" w14:textId="77777777" w:rsidTr="00492ABD">
        <w:trPr>
          <w:trHeight w:val="561"/>
        </w:trPr>
        <w:tc>
          <w:tcPr>
            <w:tcW w:w="1448" w:type="dxa"/>
            <w:shd w:val="clear" w:color="auto" w:fill="D9E2F3" w:themeFill="accent1" w:themeFillTint="33"/>
            <w:vAlign w:val="center"/>
          </w:tcPr>
          <w:p w14:paraId="1AC42E93" w14:textId="77777777" w:rsidR="00DF6648" w:rsidRPr="00892F64" w:rsidRDefault="00A06FD5" w:rsidP="00492ABD">
            <w:r w:rsidRPr="00892F64">
              <w:t>Funded Amount:</w:t>
            </w:r>
          </w:p>
        </w:tc>
        <w:tc>
          <w:tcPr>
            <w:tcW w:w="3045" w:type="dxa"/>
            <w:shd w:val="clear" w:color="auto" w:fill="D9E2F3" w:themeFill="accent1" w:themeFillTint="33"/>
            <w:vAlign w:val="center"/>
          </w:tcPr>
          <w:p w14:paraId="733B77B2" w14:textId="77777777" w:rsidR="00A4472D" w:rsidRDefault="00A06FD5">
            <w:r>
              <w:t>$19,874.24</w:t>
            </w:r>
          </w:p>
        </w:tc>
        <w:tc>
          <w:tcPr>
            <w:tcW w:w="382" w:type="dxa"/>
            <w:shd w:val="clear" w:color="auto" w:fill="D9E2F3" w:themeFill="accent1" w:themeFillTint="33"/>
            <w:vAlign w:val="center"/>
          </w:tcPr>
          <w:p w14:paraId="4B6BCDA4" w14:textId="77777777" w:rsidR="00DF6648" w:rsidRPr="00892F64" w:rsidRDefault="003700BE" w:rsidP="00492ABD"/>
        </w:tc>
        <w:tc>
          <w:tcPr>
            <w:tcW w:w="1923" w:type="dxa"/>
            <w:shd w:val="clear" w:color="auto" w:fill="D9E2F3" w:themeFill="accent1" w:themeFillTint="33"/>
            <w:vAlign w:val="center"/>
          </w:tcPr>
          <w:p w14:paraId="01BCEEAA" w14:textId="77777777" w:rsidR="00DF6648" w:rsidRPr="00892F64" w:rsidRDefault="00A06FD5" w:rsidP="00492ABD">
            <w:r w:rsidRPr="00892F64">
              <w:t>Total Expended:</w:t>
            </w:r>
          </w:p>
        </w:tc>
        <w:tc>
          <w:tcPr>
            <w:tcW w:w="2677" w:type="dxa"/>
            <w:shd w:val="clear" w:color="auto" w:fill="D9E2F3" w:themeFill="accent1" w:themeFillTint="33"/>
            <w:vAlign w:val="center"/>
          </w:tcPr>
          <w:p w14:paraId="481C9A51" w14:textId="77777777" w:rsidR="00A4472D" w:rsidRDefault="00A06FD5">
            <w:r>
              <w:t>$13,413.56</w:t>
            </w:r>
          </w:p>
        </w:tc>
      </w:tr>
      <w:tr w:rsidR="00DF6648" w:rsidRPr="00892F64" w14:paraId="548F9634" w14:textId="77777777" w:rsidTr="00492ABD">
        <w:trPr>
          <w:trHeight w:val="823"/>
        </w:trPr>
        <w:tc>
          <w:tcPr>
            <w:tcW w:w="1448" w:type="dxa"/>
            <w:shd w:val="clear" w:color="auto" w:fill="D9E2F3" w:themeFill="accent1" w:themeFillTint="33"/>
          </w:tcPr>
          <w:p w14:paraId="4BDCE0FF"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73B07BF0" w14:textId="77777777" w:rsidR="00A4472D" w:rsidRDefault="00A06FD5">
            <w:r>
              <w:t>The Mountain Traffic Enforcement Network (MNTEN) will coordinate enforcement and education of law enforcement within the network region to maximize the highway safety benefit.</w:t>
            </w:r>
          </w:p>
        </w:tc>
      </w:tr>
      <w:tr w:rsidR="00DF6648" w:rsidRPr="00892F64" w14:paraId="314859A6" w14:textId="77777777" w:rsidTr="00492ABD">
        <w:trPr>
          <w:trHeight w:val="973"/>
        </w:trPr>
        <w:tc>
          <w:tcPr>
            <w:tcW w:w="1448" w:type="dxa"/>
            <w:shd w:val="clear" w:color="auto" w:fill="D9E2F3" w:themeFill="accent1" w:themeFillTint="33"/>
          </w:tcPr>
          <w:p w14:paraId="23823803" w14:textId="77777777" w:rsidR="00DF6648" w:rsidRPr="00892F64" w:rsidRDefault="00A06FD5" w:rsidP="00492ABD">
            <w:r w:rsidRPr="00892F64">
              <w:lastRenderedPageBreak/>
              <w:t>State Targets:</w:t>
            </w:r>
          </w:p>
        </w:tc>
        <w:tc>
          <w:tcPr>
            <w:tcW w:w="8029" w:type="dxa"/>
            <w:gridSpan w:val="4"/>
            <w:shd w:val="clear" w:color="auto" w:fill="D9E2F3" w:themeFill="accent1" w:themeFillTint="33"/>
          </w:tcPr>
          <w:p w14:paraId="55AB8CE0"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35E3A98E" w14:textId="77777777" w:rsidTr="00492ABD">
        <w:trPr>
          <w:tblHeader/>
        </w:trPr>
        <w:tc>
          <w:tcPr>
            <w:tcW w:w="4315" w:type="dxa"/>
            <w:shd w:val="clear" w:color="auto" w:fill="E7E6E6" w:themeFill="background2"/>
          </w:tcPr>
          <w:p w14:paraId="3FA3FAD7"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0DAD32A"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4F42529D" w14:textId="77777777" w:rsidTr="00492ABD">
        <w:tc>
          <w:tcPr>
            <w:tcW w:w="4315" w:type="dxa"/>
          </w:tcPr>
          <w:p w14:paraId="79EC885F" w14:textId="77777777" w:rsidR="00A4472D" w:rsidRDefault="00A06FD5">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14:paraId="023891E9" w14:textId="77777777" w:rsidR="00A4472D" w:rsidRDefault="00A06FD5">
            <w:r>
              <w:t xml:space="preserve">Our network had 12 meeting during the grant period where we had training and road checks. We posted all of our meetings on the GATEN listserv in a timely manner and posted reminders about the upcoming meetings the day before the meeting. The coordinator and assistant coordinator kept in touch with each other and other agencies in our network to promote traffic safety. </w:t>
            </w:r>
          </w:p>
        </w:tc>
      </w:tr>
      <w:tr w:rsidR="00DF6648" w:rsidRPr="00892F64" w14:paraId="58F7B7C7" w14:textId="77777777" w:rsidTr="00492ABD">
        <w:tc>
          <w:tcPr>
            <w:tcW w:w="4315" w:type="dxa"/>
          </w:tcPr>
          <w:p w14:paraId="3E682901" w14:textId="77777777" w:rsidR="00A4472D" w:rsidRDefault="00A06FD5">
            <w:r>
              <w:t>The Network will participate in GOHS/NHTSA highway safety campaigns including CIOT, Drive Sober or Get Pulled Over, CIOT Border to Border, Operation Southern Shield, and 100 Days of Summer HEAT during the grant period.</w:t>
            </w:r>
          </w:p>
        </w:tc>
        <w:tc>
          <w:tcPr>
            <w:tcW w:w="5130" w:type="dxa"/>
          </w:tcPr>
          <w:p w14:paraId="3CF9DF49" w14:textId="77777777" w:rsidR="00A4472D" w:rsidRDefault="00A06FD5">
            <w:r>
              <w:t xml:space="preserve">The network participated in all of the GOHS/NHTSA highway safety campaigns during the grant period. We reminded all the agencies and asked them to participate in the campaigns. </w:t>
            </w:r>
          </w:p>
        </w:tc>
      </w:tr>
      <w:tr w:rsidR="00DF6648" w:rsidRPr="00892F64" w14:paraId="086DE401" w14:textId="77777777" w:rsidTr="00492ABD">
        <w:tc>
          <w:tcPr>
            <w:tcW w:w="4315" w:type="dxa"/>
          </w:tcPr>
          <w:p w14:paraId="32523957" w14:textId="77777777" w:rsidR="00A4472D" w:rsidRDefault="00A06FD5">
            <w:r>
              <w:t>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14:paraId="176E959A" w14:textId="77777777" w:rsidR="00A4472D" w:rsidRDefault="00A06FD5">
            <w:r>
              <w:t xml:space="preserve">The network had 12 road checks during the grant period and 5 during 100 Days of Summer Heat. </w:t>
            </w:r>
          </w:p>
        </w:tc>
      </w:tr>
      <w:tr w:rsidR="00DF6648" w:rsidRPr="00892F64" w14:paraId="3C54A9E6" w14:textId="77777777" w:rsidTr="00492ABD">
        <w:tc>
          <w:tcPr>
            <w:tcW w:w="4315" w:type="dxa"/>
          </w:tcPr>
          <w:p w14:paraId="7AD0B088" w14:textId="77777777" w:rsidR="00A4472D" w:rsidRDefault="00A06FD5">
            <w:r>
              <w:t>The coordinator and/or assistant coordinator will attend the annual LEL Conference as scheduled by NHTSA, and as approved by GOHS.  The coordinator and/or assistant coordinator will attend the GOHS Highway Safety Conference as well as all coordinator meetings as scheduled by the GOHS Law Enforcement Services Director or Regional LEL.</w:t>
            </w:r>
          </w:p>
        </w:tc>
        <w:tc>
          <w:tcPr>
            <w:tcW w:w="5130" w:type="dxa"/>
          </w:tcPr>
          <w:p w14:paraId="33115E1F" w14:textId="77777777" w:rsidR="00A4472D" w:rsidRDefault="00A06FD5">
            <w:r>
              <w:t xml:space="preserve">The coordinator and assistant coordinator attended the LEL Conference and The Coordinator attended the GOHS Highway Safety Conference. The assistant coordinator was not able to attend the GOHS highway safety conference due to being out on worker's comp. </w:t>
            </w:r>
          </w:p>
        </w:tc>
      </w:tr>
      <w:tr w:rsidR="00DF6648" w:rsidRPr="00892F64" w14:paraId="4452D216" w14:textId="77777777" w:rsidTr="0069181D">
        <w:trPr>
          <w:trHeight w:val="332"/>
        </w:trPr>
        <w:tc>
          <w:tcPr>
            <w:tcW w:w="4315" w:type="dxa"/>
          </w:tcPr>
          <w:p w14:paraId="17069FD8" w14:textId="77777777" w:rsidR="00A4472D" w:rsidRDefault="00A06FD5">
            <w:r>
              <w:t>The Coordinator and Assistant Coordinator will document monthly activity hours for work required to performed the executed grant project agreement.</w:t>
            </w:r>
          </w:p>
        </w:tc>
        <w:tc>
          <w:tcPr>
            <w:tcW w:w="5130" w:type="dxa"/>
          </w:tcPr>
          <w:p w14:paraId="742ED94A" w14:textId="77777777" w:rsidR="00A4472D" w:rsidRDefault="00A06FD5">
            <w:r>
              <w:t xml:space="preserve">The coordinator and assistant coordinator documented 12 monthly activity hours each during the grant period. </w:t>
            </w:r>
          </w:p>
        </w:tc>
      </w:tr>
    </w:tbl>
    <w:p w14:paraId="3852668A" w14:textId="77777777" w:rsidR="00A94FA8" w:rsidRDefault="003700BE"/>
    <w:p w14:paraId="4C34A016" w14:textId="77777777" w:rsidR="0069181D" w:rsidRDefault="003700BE" w:rsidP="0069181D"/>
    <w:p w14:paraId="19EE51AC" w14:textId="77777777" w:rsidR="0069181D" w:rsidRDefault="003700BE" w:rsidP="0069181D"/>
    <w:p w14:paraId="66BFF99D" w14:textId="77777777" w:rsidR="0069181D" w:rsidRDefault="003700BE" w:rsidP="0069181D"/>
    <w:p w14:paraId="6DD7FCD6" w14:textId="77777777" w:rsidR="0069181D" w:rsidRDefault="003700BE" w:rsidP="0069181D"/>
    <w:p w14:paraId="120B80CD" w14:textId="77777777" w:rsidR="0069181D" w:rsidRDefault="003700BE" w:rsidP="0069181D"/>
    <w:p w14:paraId="5E58F10B"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0CF98DA2" w14:textId="77777777" w:rsidTr="00492ABD">
        <w:trPr>
          <w:trHeight w:val="571"/>
        </w:trPr>
        <w:tc>
          <w:tcPr>
            <w:tcW w:w="1448" w:type="dxa"/>
            <w:shd w:val="clear" w:color="auto" w:fill="D9E2F3" w:themeFill="accent1" w:themeFillTint="33"/>
            <w:vAlign w:val="center"/>
          </w:tcPr>
          <w:p w14:paraId="15241228" w14:textId="77777777" w:rsidR="00DF6648" w:rsidRPr="00892F64" w:rsidRDefault="00A06FD5" w:rsidP="00492ABD">
            <w:r w:rsidRPr="00892F64">
              <w:t>Grantee:</w:t>
            </w:r>
          </w:p>
        </w:tc>
        <w:tc>
          <w:tcPr>
            <w:tcW w:w="3045" w:type="dxa"/>
            <w:shd w:val="clear" w:color="auto" w:fill="D9E2F3" w:themeFill="accent1" w:themeFillTint="33"/>
            <w:vAlign w:val="center"/>
          </w:tcPr>
          <w:p w14:paraId="23D9563C" w14:textId="45D445BB" w:rsidR="00A4472D" w:rsidRPr="004C4143" w:rsidRDefault="004C4143">
            <w:pPr>
              <w:rPr>
                <w:rFonts w:ascii="Calibri" w:hAnsi="Calibri" w:cs="Calibri"/>
                <w:color w:val="000000"/>
              </w:rPr>
            </w:pPr>
            <w:r>
              <w:rPr>
                <w:rFonts w:ascii="Calibri" w:hAnsi="Calibri" w:cs="Calibri"/>
                <w:color w:val="000000"/>
                <w:sz w:val="22"/>
                <w:szCs w:val="22"/>
              </w:rPr>
              <w:t>Charlton County Sheriff's Office</w:t>
            </w:r>
          </w:p>
        </w:tc>
        <w:tc>
          <w:tcPr>
            <w:tcW w:w="382" w:type="dxa"/>
            <w:shd w:val="clear" w:color="auto" w:fill="D9E2F3" w:themeFill="accent1" w:themeFillTint="33"/>
            <w:vAlign w:val="center"/>
          </w:tcPr>
          <w:p w14:paraId="63CDFD22" w14:textId="77777777" w:rsidR="00DF6648" w:rsidRPr="00892F64" w:rsidRDefault="003700BE" w:rsidP="00492ABD"/>
        </w:tc>
        <w:tc>
          <w:tcPr>
            <w:tcW w:w="1923" w:type="dxa"/>
            <w:shd w:val="clear" w:color="auto" w:fill="D9E2F3" w:themeFill="accent1" w:themeFillTint="33"/>
            <w:vAlign w:val="center"/>
          </w:tcPr>
          <w:p w14:paraId="7074EA2C" w14:textId="77777777" w:rsidR="00DF6648" w:rsidRPr="00892F64" w:rsidRDefault="00A06FD5" w:rsidP="00492ABD">
            <w:r w:rsidRPr="00892F64">
              <w:t>Grant Number:</w:t>
            </w:r>
          </w:p>
        </w:tc>
        <w:tc>
          <w:tcPr>
            <w:tcW w:w="2677" w:type="dxa"/>
            <w:shd w:val="clear" w:color="auto" w:fill="D9E2F3" w:themeFill="accent1" w:themeFillTint="33"/>
            <w:vAlign w:val="center"/>
          </w:tcPr>
          <w:p w14:paraId="50489E9B" w14:textId="77777777" w:rsidR="00A4472D" w:rsidRDefault="00A06FD5">
            <w:r>
              <w:t>TEN-2021-F.A.S.T. 402 PT-016</w:t>
            </w:r>
          </w:p>
        </w:tc>
      </w:tr>
      <w:tr w:rsidR="00DF6648" w:rsidRPr="00892F64" w14:paraId="623FFE1D" w14:textId="77777777" w:rsidTr="00492ABD">
        <w:trPr>
          <w:trHeight w:val="561"/>
        </w:trPr>
        <w:tc>
          <w:tcPr>
            <w:tcW w:w="1448" w:type="dxa"/>
            <w:shd w:val="clear" w:color="auto" w:fill="D9E2F3" w:themeFill="accent1" w:themeFillTint="33"/>
            <w:vAlign w:val="center"/>
          </w:tcPr>
          <w:p w14:paraId="5CBB33DA" w14:textId="77777777" w:rsidR="00DF6648" w:rsidRPr="00892F64" w:rsidRDefault="00A06FD5" w:rsidP="00492ABD">
            <w:r w:rsidRPr="00892F64">
              <w:t>Project Title:</w:t>
            </w:r>
          </w:p>
        </w:tc>
        <w:tc>
          <w:tcPr>
            <w:tcW w:w="3045" w:type="dxa"/>
            <w:shd w:val="clear" w:color="auto" w:fill="D9E2F3" w:themeFill="accent1" w:themeFillTint="33"/>
            <w:vAlign w:val="center"/>
          </w:tcPr>
          <w:p w14:paraId="14C10E49" w14:textId="77777777" w:rsidR="00A4472D" w:rsidRDefault="00A06FD5">
            <w:r>
              <w:t>TEN - Coastal Area (CATEN)</w:t>
            </w:r>
          </w:p>
        </w:tc>
        <w:tc>
          <w:tcPr>
            <w:tcW w:w="382" w:type="dxa"/>
            <w:shd w:val="clear" w:color="auto" w:fill="D9E2F3" w:themeFill="accent1" w:themeFillTint="33"/>
            <w:vAlign w:val="center"/>
          </w:tcPr>
          <w:p w14:paraId="4D4DC310" w14:textId="77777777" w:rsidR="00DF6648" w:rsidRPr="00892F64" w:rsidRDefault="003700BE" w:rsidP="00492ABD"/>
        </w:tc>
        <w:tc>
          <w:tcPr>
            <w:tcW w:w="1923" w:type="dxa"/>
            <w:shd w:val="clear" w:color="auto" w:fill="D9E2F3" w:themeFill="accent1" w:themeFillTint="33"/>
            <w:vAlign w:val="center"/>
          </w:tcPr>
          <w:p w14:paraId="3B410DA9" w14:textId="77777777" w:rsidR="00DF6648" w:rsidRPr="00892F64" w:rsidRDefault="00A06FD5" w:rsidP="00492ABD">
            <w:r w:rsidRPr="00892F64">
              <w:t>Funding Source:</w:t>
            </w:r>
          </w:p>
        </w:tc>
        <w:tc>
          <w:tcPr>
            <w:tcW w:w="2677" w:type="dxa"/>
            <w:shd w:val="clear" w:color="auto" w:fill="D9E2F3" w:themeFill="accent1" w:themeFillTint="33"/>
            <w:vAlign w:val="center"/>
          </w:tcPr>
          <w:p w14:paraId="49B5E5DC" w14:textId="77777777" w:rsidR="00A4472D" w:rsidRDefault="00A06FD5">
            <w:r>
              <w:t>F.A.S.T. 402 PT</w:t>
            </w:r>
          </w:p>
        </w:tc>
      </w:tr>
      <w:tr w:rsidR="00DF6648" w:rsidRPr="00892F64" w14:paraId="4A9A33B6" w14:textId="77777777" w:rsidTr="00492ABD">
        <w:trPr>
          <w:trHeight w:val="561"/>
        </w:trPr>
        <w:tc>
          <w:tcPr>
            <w:tcW w:w="1448" w:type="dxa"/>
            <w:shd w:val="clear" w:color="auto" w:fill="D9E2F3" w:themeFill="accent1" w:themeFillTint="33"/>
            <w:vAlign w:val="center"/>
          </w:tcPr>
          <w:p w14:paraId="4C048C88" w14:textId="77777777" w:rsidR="00DF6648" w:rsidRPr="00892F64" w:rsidRDefault="00A06FD5" w:rsidP="00492ABD">
            <w:r w:rsidRPr="00892F64">
              <w:t>Funded Amount:</w:t>
            </w:r>
          </w:p>
        </w:tc>
        <w:tc>
          <w:tcPr>
            <w:tcW w:w="3045" w:type="dxa"/>
            <w:shd w:val="clear" w:color="auto" w:fill="D9E2F3" w:themeFill="accent1" w:themeFillTint="33"/>
            <w:vAlign w:val="center"/>
          </w:tcPr>
          <w:p w14:paraId="659009C2" w14:textId="77777777" w:rsidR="00A4472D" w:rsidRDefault="00A06FD5">
            <w:r>
              <w:t>$23,454.56</w:t>
            </w:r>
          </w:p>
        </w:tc>
        <w:tc>
          <w:tcPr>
            <w:tcW w:w="382" w:type="dxa"/>
            <w:shd w:val="clear" w:color="auto" w:fill="D9E2F3" w:themeFill="accent1" w:themeFillTint="33"/>
            <w:vAlign w:val="center"/>
          </w:tcPr>
          <w:p w14:paraId="61D334D6" w14:textId="77777777" w:rsidR="00DF6648" w:rsidRPr="00892F64" w:rsidRDefault="003700BE" w:rsidP="00492ABD"/>
        </w:tc>
        <w:tc>
          <w:tcPr>
            <w:tcW w:w="1923" w:type="dxa"/>
            <w:shd w:val="clear" w:color="auto" w:fill="D9E2F3" w:themeFill="accent1" w:themeFillTint="33"/>
            <w:vAlign w:val="center"/>
          </w:tcPr>
          <w:p w14:paraId="7E9EDC04" w14:textId="77777777" w:rsidR="00DF6648" w:rsidRPr="00892F64" w:rsidRDefault="00A06FD5" w:rsidP="00492ABD">
            <w:r w:rsidRPr="00892F64">
              <w:t>Total Expended:</w:t>
            </w:r>
          </w:p>
        </w:tc>
        <w:tc>
          <w:tcPr>
            <w:tcW w:w="2677" w:type="dxa"/>
            <w:shd w:val="clear" w:color="auto" w:fill="D9E2F3" w:themeFill="accent1" w:themeFillTint="33"/>
            <w:vAlign w:val="center"/>
          </w:tcPr>
          <w:p w14:paraId="2F6B8356" w14:textId="77777777" w:rsidR="00A4472D" w:rsidRDefault="00A06FD5">
            <w:r>
              <w:t>$9,793.59</w:t>
            </w:r>
          </w:p>
        </w:tc>
      </w:tr>
      <w:tr w:rsidR="00DF6648" w:rsidRPr="00892F64" w14:paraId="1568F06B" w14:textId="77777777" w:rsidTr="00492ABD">
        <w:trPr>
          <w:trHeight w:val="823"/>
        </w:trPr>
        <w:tc>
          <w:tcPr>
            <w:tcW w:w="1448" w:type="dxa"/>
            <w:shd w:val="clear" w:color="auto" w:fill="D9E2F3" w:themeFill="accent1" w:themeFillTint="33"/>
          </w:tcPr>
          <w:p w14:paraId="18BEB32C"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66EC6198" w14:textId="77777777" w:rsidR="00A4472D" w:rsidRDefault="00A06FD5">
            <w:r>
              <w:t>The Coastal Area Traffic Enforcement Network (CATEN) will coordinate enforcement and education of law enforcement within the network region to maximize the highway safety benefit.</w:t>
            </w:r>
          </w:p>
        </w:tc>
      </w:tr>
      <w:tr w:rsidR="00DF6648" w:rsidRPr="00892F64" w14:paraId="111B0BB9" w14:textId="77777777" w:rsidTr="00492ABD">
        <w:trPr>
          <w:trHeight w:val="973"/>
        </w:trPr>
        <w:tc>
          <w:tcPr>
            <w:tcW w:w="1448" w:type="dxa"/>
            <w:shd w:val="clear" w:color="auto" w:fill="D9E2F3" w:themeFill="accent1" w:themeFillTint="33"/>
          </w:tcPr>
          <w:p w14:paraId="75DBF76F" w14:textId="77777777" w:rsidR="00DF6648" w:rsidRPr="00892F64" w:rsidRDefault="00A06FD5" w:rsidP="00492ABD">
            <w:r w:rsidRPr="00892F64">
              <w:t>State Targets:</w:t>
            </w:r>
          </w:p>
        </w:tc>
        <w:tc>
          <w:tcPr>
            <w:tcW w:w="8029" w:type="dxa"/>
            <w:gridSpan w:val="4"/>
            <w:shd w:val="clear" w:color="auto" w:fill="D9E2F3" w:themeFill="accent1" w:themeFillTint="33"/>
          </w:tcPr>
          <w:p w14:paraId="12B050DE"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ABC6DF6" w14:textId="77777777" w:rsidTr="00492ABD">
        <w:trPr>
          <w:tblHeader/>
        </w:trPr>
        <w:tc>
          <w:tcPr>
            <w:tcW w:w="4315" w:type="dxa"/>
            <w:shd w:val="clear" w:color="auto" w:fill="E7E6E6" w:themeFill="background2"/>
          </w:tcPr>
          <w:p w14:paraId="559D7F17"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62168C1"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1A94DACA" w14:textId="77777777" w:rsidTr="00492ABD">
        <w:tc>
          <w:tcPr>
            <w:tcW w:w="4315" w:type="dxa"/>
          </w:tcPr>
          <w:p w14:paraId="49D33289" w14:textId="77777777" w:rsidR="00A4472D" w:rsidRDefault="00A06FD5">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14:paraId="46468624" w14:textId="77777777" w:rsidR="00A4472D" w:rsidRDefault="00A06FD5">
            <w:r>
              <w:t>The Coastal Area Traffic Enforcement Network met the objective of 10 network meetings for the grant; however, the Coastal Area Traffic Enforcement Network usually conducts 13 network meetings during a grant year, the 13th meeting being a network meeting the night before Hands Across the Border.  The December and January meetings had to be cancelled due to COVID.</w:t>
            </w:r>
          </w:p>
        </w:tc>
      </w:tr>
      <w:tr w:rsidR="00DF6648" w:rsidRPr="00892F64" w14:paraId="5FBAA31E" w14:textId="77777777" w:rsidTr="00492ABD">
        <w:tc>
          <w:tcPr>
            <w:tcW w:w="4315" w:type="dxa"/>
          </w:tcPr>
          <w:p w14:paraId="5B9A2457" w14:textId="77777777" w:rsidR="00A4472D" w:rsidRDefault="00A06FD5">
            <w:r>
              <w:t>The coordinator and assistant coordinator will discuss highway safety mobilization strategies with the Network prior to the mobilization date, encouraging participation and reporting.  Agency participation will be monitored on a monthly basis by the coordinator and assistant coordinator.</w:t>
            </w:r>
          </w:p>
        </w:tc>
        <w:tc>
          <w:tcPr>
            <w:tcW w:w="5130" w:type="dxa"/>
          </w:tcPr>
          <w:p w14:paraId="4370F6D8" w14:textId="77777777" w:rsidR="00A4472D" w:rsidRDefault="00A06FD5">
            <w:r>
              <w:t xml:space="preserve">The Coastal Area Traffic Enforcement Network surpassed the objective of 12 with 13 actual activities.  The coordinator encouraged agency participation in the CIOT, OZT, and Summer HEAT campaigns at each network meeting.  The coordinator sent emails to the network list one week prior and during each campaign.  In addition to emails, the coordinator placed phone calls to network officers encouraging aggressive enforcement during the campaigns.  </w:t>
            </w:r>
          </w:p>
        </w:tc>
      </w:tr>
      <w:tr w:rsidR="00DF6648" w:rsidRPr="00892F64" w14:paraId="455675D1" w14:textId="77777777" w:rsidTr="00492ABD">
        <w:tc>
          <w:tcPr>
            <w:tcW w:w="4315" w:type="dxa"/>
          </w:tcPr>
          <w:p w14:paraId="1610B042" w14:textId="77777777" w:rsidR="00A4472D" w:rsidRDefault="00A06FD5">
            <w:r>
              <w:lastRenderedPageBreak/>
              <w:t>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14:paraId="19469F35" w14:textId="77777777" w:rsidR="00A4472D" w:rsidRDefault="00A06FD5">
            <w:r>
              <w:t>The Coastal Area Traffic Enforcement Network exceeded the 5 road checks required by the grant.  The network agencies conducted a total of 29 road checks.  Six of the 29 were conducted during the 100 Days of Summer HEAT campaign.  All the road checks consisted of at least two different agencies.</w:t>
            </w:r>
          </w:p>
        </w:tc>
      </w:tr>
      <w:tr w:rsidR="00DF6648" w:rsidRPr="00892F64" w14:paraId="6113405F" w14:textId="77777777" w:rsidTr="00492ABD">
        <w:tc>
          <w:tcPr>
            <w:tcW w:w="4315" w:type="dxa"/>
          </w:tcPr>
          <w:p w14:paraId="20F2AA4B" w14:textId="77777777" w:rsidR="00A4472D" w:rsidRDefault="00A06FD5">
            <w:r>
              <w:t>The coordinator and/or assistant coordinator will attend the annual LEL Conference as scheduled by NHTSA, and as approved by GOHS.  The coordinator and/or assistant coordinator will attend the GOHS Highway Safety Conference as well as all coordinator meetings as scheduled by the GOHS Law Enforcement Services Director or Regional LEL.</w:t>
            </w:r>
          </w:p>
        </w:tc>
        <w:tc>
          <w:tcPr>
            <w:tcW w:w="5130" w:type="dxa"/>
          </w:tcPr>
          <w:p w14:paraId="187BD125" w14:textId="77777777" w:rsidR="00A4472D" w:rsidRDefault="00A06FD5">
            <w:r>
              <w:t xml:space="preserve">The Coordinator and Assistant Coordinator for the Coastal Area Traffic Enforcement Network did not meet the objectives for this activity.  The objective was not met because the NHTSA LEL Conference was cancelled due to COVID.  The Coordinator and Assistant Coordinator did attend the Highway Safety Conference. </w:t>
            </w:r>
          </w:p>
        </w:tc>
      </w:tr>
      <w:tr w:rsidR="00DF6648" w:rsidRPr="00892F64" w14:paraId="70EF368B" w14:textId="77777777" w:rsidTr="0069181D">
        <w:trPr>
          <w:trHeight w:val="332"/>
        </w:trPr>
        <w:tc>
          <w:tcPr>
            <w:tcW w:w="4315" w:type="dxa"/>
          </w:tcPr>
          <w:p w14:paraId="3A9964BD" w14:textId="77777777" w:rsidR="00A4472D" w:rsidRDefault="00A06FD5">
            <w:r>
              <w:t>The Coordinator and Assistant Coordinator will document monthly activity hours for work required to performed the executed grant project agreement.</w:t>
            </w:r>
          </w:p>
        </w:tc>
        <w:tc>
          <w:tcPr>
            <w:tcW w:w="5130" w:type="dxa"/>
          </w:tcPr>
          <w:p w14:paraId="29BA738A" w14:textId="77777777" w:rsidR="00A4472D" w:rsidRDefault="00A06FD5">
            <w:r>
              <w:t xml:space="preserve">The coordinator documented his activities daily in a monthly report.  The assistant coordinator did not provide the coordinator with documentation of activity performed on the grant.  During the grant year, a new Sheriff took office.  The new Sheriff added additional duties to the assistant coordinator.  After the new Sheriff took office, several officers resigned which created issues with covering shifts.  Due to the vacancies, the assistant coordinator had to work additional shifts.  During the COVID pandemic, the Charlton County Sheriff's Office lost two officers to COVID.  One of those officers was a key employee in the assistant coordinator's division, which put extra work on him. </w:t>
            </w:r>
          </w:p>
        </w:tc>
      </w:tr>
      <w:tr w:rsidR="00DF6648" w:rsidRPr="00892F64" w14:paraId="10992C5D" w14:textId="77777777" w:rsidTr="00492ABD">
        <w:tc>
          <w:tcPr>
            <w:tcW w:w="4315" w:type="dxa"/>
          </w:tcPr>
          <w:p w14:paraId="240C624B" w14:textId="77777777" w:rsidR="00A4472D" w:rsidRDefault="00A06FD5">
            <w:r>
              <w:t>The Charlton County Sheriff's Office will display the Occupant Protection trailer at least 2 times per quarter during the grant year.</w:t>
            </w:r>
          </w:p>
        </w:tc>
        <w:tc>
          <w:tcPr>
            <w:tcW w:w="5130" w:type="dxa"/>
          </w:tcPr>
          <w:p w14:paraId="0A238B06" w14:textId="77777777" w:rsidR="00A4472D" w:rsidRDefault="00A06FD5">
            <w:r>
              <w:t>The Coastal Area Traffic Enforcement Network exceeded the projected activity of 8 presentations.  The Coastal Area Traffic Enforcement Network conducted a total 21 education presentations with the mobile Occupant Protection Mobile Unit.  Due to COVID, there were 12 presentations that were cancelled.</w:t>
            </w:r>
          </w:p>
        </w:tc>
      </w:tr>
    </w:tbl>
    <w:p w14:paraId="5F47B4B0" w14:textId="77777777" w:rsidR="00A94FA8" w:rsidRDefault="003700BE"/>
    <w:p w14:paraId="5CEBBA06" w14:textId="77777777" w:rsidR="0069181D" w:rsidRDefault="003700BE" w:rsidP="0069181D"/>
    <w:p w14:paraId="5A4C5C35" w14:textId="77777777" w:rsidR="0069181D" w:rsidRDefault="003700BE" w:rsidP="0069181D"/>
    <w:p w14:paraId="3E7A49E6" w14:textId="77777777" w:rsidR="0069181D" w:rsidRDefault="003700BE" w:rsidP="0069181D"/>
    <w:p w14:paraId="7471E4ED" w14:textId="77777777" w:rsidR="0069181D" w:rsidRDefault="003700BE" w:rsidP="0069181D"/>
    <w:p w14:paraId="50685946" w14:textId="77777777" w:rsidR="0069181D" w:rsidRDefault="003700BE" w:rsidP="0069181D"/>
    <w:p w14:paraId="4E35B1F6"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62A090AF" w14:textId="77777777" w:rsidTr="00492ABD">
        <w:trPr>
          <w:trHeight w:val="571"/>
        </w:trPr>
        <w:tc>
          <w:tcPr>
            <w:tcW w:w="1448" w:type="dxa"/>
            <w:shd w:val="clear" w:color="auto" w:fill="D9E2F3" w:themeFill="accent1" w:themeFillTint="33"/>
            <w:vAlign w:val="center"/>
          </w:tcPr>
          <w:p w14:paraId="7CF91AE8" w14:textId="77777777" w:rsidR="00DF6648" w:rsidRPr="00892F64" w:rsidRDefault="00A06FD5" w:rsidP="00492ABD">
            <w:r w:rsidRPr="00892F64">
              <w:t>Grantee:</w:t>
            </w:r>
          </w:p>
        </w:tc>
        <w:tc>
          <w:tcPr>
            <w:tcW w:w="3045" w:type="dxa"/>
            <w:shd w:val="clear" w:color="auto" w:fill="D9E2F3" w:themeFill="accent1" w:themeFillTint="33"/>
            <w:vAlign w:val="center"/>
          </w:tcPr>
          <w:p w14:paraId="7B8A2FBD" w14:textId="6992C70B" w:rsidR="00A4472D" w:rsidRPr="004C4143" w:rsidRDefault="004C4143">
            <w:pPr>
              <w:rPr>
                <w:rFonts w:ascii="Calibri" w:hAnsi="Calibri" w:cs="Calibri"/>
                <w:color w:val="000000"/>
              </w:rPr>
            </w:pPr>
            <w:r>
              <w:rPr>
                <w:rFonts w:ascii="Calibri" w:hAnsi="Calibri" w:cs="Calibri"/>
                <w:color w:val="000000"/>
                <w:sz w:val="22"/>
                <w:szCs w:val="22"/>
              </w:rPr>
              <w:t>Clay County Sheriff's Office</w:t>
            </w:r>
          </w:p>
        </w:tc>
        <w:tc>
          <w:tcPr>
            <w:tcW w:w="382" w:type="dxa"/>
            <w:shd w:val="clear" w:color="auto" w:fill="D9E2F3" w:themeFill="accent1" w:themeFillTint="33"/>
            <w:vAlign w:val="center"/>
          </w:tcPr>
          <w:p w14:paraId="7F56506E" w14:textId="77777777" w:rsidR="00DF6648" w:rsidRPr="00892F64" w:rsidRDefault="003700BE" w:rsidP="00492ABD"/>
        </w:tc>
        <w:tc>
          <w:tcPr>
            <w:tcW w:w="1923" w:type="dxa"/>
            <w:shd w:val="clear" w:color="auto" w:fill="D9E2F3" w:themeFill="accent1" w:themeFillTint="33"/>
            <w:vAlign w:val="center"/>
          </w:tcPr>
          <w:p w14:paraId="2D588605" w14:textId="77777777" w:rsidR="00DF6648" w:rsidRPr="00892F64" w:rsidRDefault="00A06FD5" w:rsidP="00492ABD">
            <w:r w:rsidRPr="00892F64">
              <w:t>Grant Number:</w:t>
            </w:r>
          </w:p>
        </w:tc>
        <w:tc>
          <w:tcPr>
            <w:tcW w:w="2677" w:type="dxa"/>
            <w:shd w:val="clear" w:color="auto" w:fill="D9E2F3" w:themeFill="accent1" w:themeFillTint="33"/>
            <w:vAlign w:val="center"/>
          </w:tcPr>
          <w:p w14:paraId="381A439C" w14:textId="77777777" w:rsidR="00A4472D" w:rsidRDefault="00A06FD5">
            <w:r>
              <w:t>TEN-2021-F.A.S.T. 402 PT-026</w:t>
            </w:r>
          </w:p>
        </w:tc>
      </w:tr>
      <w:tr w:rsidR="00DF6648" w:rsidRPr="00892F64" w14:paraId="76E66C56" w14:textId="77777777" w:rsidTr="00492ABD">
        <w:trPr>
          <w:trHeight w:val="561"/>
        </w:trPr>
        <w:tc>
          <w:tcPr>
            <w:tcW w:w="1448" w:type="dxa"/>
            <w:shd w:val="clear" w:color="auto" w:fill="D9E2F3" w:themeFill="accent1" w:themeFillTint="33"/>
            <w:vAlign w:val="center"/>
          </w:tcPr>
          <w:p w14:paraId="44DB81AF" w14:textId="77777777" w:rsidR="00DF6648" w:rsidRPr="00892F64" w:rsidRDefault="00A06FD5" w:rsidP="00492ABD">
            <w:r w:rsidRPr="00892F64">
              <w:t>Project Title:</w:t>
            </w:r>
          </w:p>
        </w:tc>
        <w:tc>
          <w:tcPr>
            <w:tcW w:w="3045" w:type="dxa"/>
            <w:shd w:val="clear" w:color="auto" w:fill="D9E2F3" w:themeFill="accent1" w:themeFillTint="33"/>
            <w:vAlign w:val="center"/>
          </w:tcPr>
          <w:p w14:paraId="340AF6EF" w14:textId="77777777" w:rsidR="00A4472D" w:rsidRDefault="00A06FD5">
            <w:r>
              <w:t>TEN - West Central (WCTEN)</w:t>
            </w:r>
          </w:p>
        </w:tc>
        <w:tc>
          <w:tcPr>
            <w:tcW w:w="382" w:type="dxa"/>
            <w:shd w:val="clear" w:color="auto" w:fill="D9E2F3" w:themeFill="accent1" w:themeFillTint="33"/>
            <w:vAlign w:val="center"/>
          </w:tcPr>
          <w:p w14:paraId="23AFF8EE" w14:textId="77777777" w:rsidR="00DF6648" w:rsidRPr="00892F64" w:rsidRDefault="003700BE" w:rsidP="00492ABD"/>
        </w:tc>
        <w:tc>
          <w:tcPr>
            <w:tcW w:w="1923" w:type="dxa"/>
            <w:shd w:val="clear" w:color="auto" w:fill="D9E2F3" w:themeFill="accent1" w:themeFillTint="33"/>
            <w:vAlign w:val="center"/>
          </w:tcPr>
          <w:p w14:paraId="30ED8E97" w14:textId="77777777" w:rsidR="00DF6648" w:rsidRPr="00892F64" w:rsidRDefault="00A06FD5" w:rsidP="00492ABD">
            <w:r w:rsidRPr="00892F64">
              <w:t>Funding Source:</w:t>
            </w:r>
          </w:p>
        </w:tc>
        <w:tc>
          <w:tcPr>
            <w:tcW w:w="2677" w:type="dxa"/>
            <w:shd w:val="clear" w:color="auto" w:fill="D9E2F3" w:themeFill="accent1" w:themeFillTint="33"/>
            <w:vAlign w:val="center"/>
          </w:tcPr>
          <w:p w14:paraId="2483FF50" w14:textId="77777777" w:rsidR="00A4472D" w:rsidRDefault="00A06FD5">
            <w:r>
              <w:t>F.A.S.T. 402 PT</w:t>
            </w:r>
          </w:p>
        </w:tc>
      </w:tr>
      <w:tr w:rsidR="00DF6648" w:rsidRPr="00892F64" w14:paraId="5D6DE47D" w14:textId="77777777" w:rsidTr="00492ABD">
        <w:trPr>
          <w:trHeight w:val="561"/>
        </w:trPr>
        <w:tc>
          <w:tcPr>
            <w:tcW w:w="1448" w:type="dxa"/>
            <w:shd w:val="clear" w:color="auto" w:fill="D9E2F3" w:themeFill="accent1" w:themeFillTint="33"/>
            <w:vAlign w:val="center"/>
          </w:tcPr>
          <w:p w14:paraId="00D71C01" w14:textId="77777777" w:rsidR="00DF6648" w:rsidRPr="00892F64" w:rsidRDefault="00A06FD5" w:rsidP="00492ABD">
            <w:r w:rsidRPr="00892F64">
              <w:t>Funded Amount:</w:t>
            </w:r>
          </w:p>
        </w:tc>
        <w:tc>
          <w:tcPr>
            <w:tcW w:w="3045" w:type="dxa"/>
            <w:shd w:val="clear" w:color="auto" w:fill="D9E2F3" w:themeFill="accent1" w:themeFillTint="33"/>
            <w:vAlign w:val="center"/>
          </w:tcPr>
          <w:p w14:paraId="5759F01C" w14:textId="77777777" w:rsidR="00A4472D" w:rsidRDefault="00A06FD5">
            <w:r>
              <w:t>$17,396.00</w:t>
            </w:r>
          </w:p>
        </w:tc>
        <w:tc>
          <w:tcPr>
            <w:tcW w:w="382" w:type="dxa"/>
            <w:shd w:val="clear" w:color="auto" w:fill="D9E2F3" w:themeFill="accent1" w:themeFillTint="33"/>
            <w:vAlign w:val="center"/>
          </w:tcPr>
          <w:p w14:paraId="305D4049" w14:textId="77777777" w:rsidR="00DF6648" w:rsidRPr="00892F64" w:rsidRDefault="003700BE" w:rsidP="00492ABD"/>
        </w:tc>
        <w:tc>
          <w:tcPr>
            <w:tcW w:w="1923" w:type="dxa"/>
            <w:shd w:val="clear" w:color="auto" w:fill="D9E2F3" w:themeFill="accent1" w:themeFillTint="33"/>
            <w:vAlign w:val="center"/>
          </w:tcPr>
          <w:p w14:paraId="0477F4DC" w14:textId="77777777" w:rsidR="00DF6648" w:rsidRPr="00892F64" w:rsidRDefault="00A06FD5" w:rsidP="00492ABD">
            <w:r w:rsidRPr="00892F64">
              <w:t>Total Expended:</w:t>
            </w:r>
          </w:p>
        </w:tc>
        <w:tc>
          <w:tcPr>
            <w:tcW w:w="2677" w:type="dxa"/>
            <w:shd w:val="clear" w:color="auto" w:fill="D9E2F3" w:themeFill="accent1" w:themeFillTint="33"/>
            <w:vAlign w:val="center"/>
          </w:tcPr>
          <w:p w14:paraId="08F94237" w14:textId="77777777" w:rsidR="00A4472D" w:rsidRDefault="00A06FD5">
            <w:r>
              <w:t>$15,777.37</w:t>
            </w:r>
          </w:p>
        </w:tc>
      </w:tr>
      <w:tr w:rsidR="00DF6648" w:rsidRPr="00892F64" w14:paraId="63FC1A07" w14:textId="77777777" w:rsidTr="00492ABD">
        <w:trPr>
          <w:trHeight w:val="823"/>
        </w:trPr>
        <w:tc>
          <w:tcPr>
            <w:tcW w:w="1448" w:type="dxa"/>
            <w:shd w:val="clear" w:color="auto" w:fill="D9E2F3" w:themeFill="accent1" w:themeFillTint="33"/>
          </w:tcPr>
          <w:p w14:paraId="5BE36534"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3DAE54E8" w14:textId="77777777" w:rsidR="00A4472D" w:rsidRDefault="00A06FD5">
            <w:r>
              <w:t>The West Central Traffic Enforcement Network (WCTEN) will coordinate enforcement and education of law enforcement within the network region to maximize the highway safety benefit.</w:t>
            </w:r>
          </w:p>
        </w:tc>
      </w:tr>
      <w:tr w:rsidR="00DF6648" w:rsidRPr="00892F64" w14:paraId="741D484E" w14:textId="77777777" w:rsidTr="00492ABD">
        <w:trPr>
          <w:trHeight w:val="973"/>
        </w:trPr>
        <w:tc>
          <w:tcPr>
            <w:tcW w:w="1448" w:type="dxa"/>
            <w:shd w:val="clear" w:color="auto" w:fill="D9E2F3" w:themeFill="accent1" w:themeFillTint="33"/>
          </w:tcPr>
          <w:p w14:paraId="597F5EE6" w14:textId="77777777" w:rsidR="00DF6648" w:rsidRPr="00892F64" w:rsidRDefault="00A06FD5" w:rsidP="00492ABD">
            <w:r w:rsidRPr="00892F64">
              <w:t>State Targets:</w:t>
            </w:r>
          </w:p>
        </w:tc>
        <w:tc>
          <w:tcPr>
            <w:tcW w:w="8029" w:type="dxa"/>
            <w:gridSpan w:val="4"/>
            <w:shd w:val="clear" w:color="auto" w:fill="D9E2F3" w:themeFill="accent1" w:themeFillTint="33"/>
          </w:tcPr>
          <w:p w14:paraId="06688E07"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4C885C76" w14:textId="77777777" w:rsidTr="00492ABD">
        <w:trPr>
          <w:tblHeader/>
        </w:trPr>
        <w:tc>
          <w:tcPr>
            <w:tcW w:w="4315" w:type="dxa"/>
            <w:shd w:val="clear" w:color="auto" w:fill="E7E6E6" w:themeFill="background2"/>
          </w:tcPr>
          <w:p w14:paraId="226BC728"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BC415E3"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0FF8F9D7" w14:textId="77777777" w:rsidTr="00492ABD">
        <w:tc>
          <w:tcPr>
            <w:tcW w:w="4315" w:type="dxa"/>
          </w:tcPr>
          <w:p w14:paraId="26500125" w14:textId="77777777" w:rsidR="00A4472D" w:rsidRDefault="00A06FD5">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14:paraId="6648BFF5" w14:textId="77777777" w:rsidR="00A4472D" w:rsidRDefault="00A06FD5">
            <w:r>
              <w:t>The WCTEN Network met and exceeded the requirement for conducting 10 Network meetings. During the grant period, WCTEN Network conducted a total of 12 network meetings.</w:t>
            </w:r>
          </w:p>
        </w:tc>
      </w:tr>
      <w:tr w:rsidR="00DF6648" w:rsidRPr="00892F64" w14:paraId="476BCF0A" w14:textId="77777777" w:rsidTr="00492ABD">
        <w:tc>
          <w:tcPr>
            <w:tcW w:w="4315" w:type="dxa"/>
          </w:tcPr>
          <w:p w14:paraId="5D956CCB" w14:textId="77777777" w:rsidR="00A4472D" w:rsidRDefault="00A06FD5">
            <w:r>
              <w:t>The coordinator and assistant coordinator will discuss highway safety mobilization strategies with the Network prior to the  eight (8) mobilization date, encouraging participation and reporting.  Agency participation will be monitored on a monthly basis by the coordinator and assistant coordinator.</w:t>
            </w:r>
          </w:p>
        </w:tc>
        <w:tc>
          <w:tcPr>
            <w:tcW w:w="5130" w:type="dxa"/>
          </w:tcPr>
          <w:p w14:paraId="487B90B8" w14:textId="77777777" w:rsidR="00A4472D" w:rsidRDefault="00A06FD5">
            <w:r>
              <w:t xml:space="preserve">The West Central Traffic Enforcement Network participated in all eight (8) GOHS highway campaigns, including CIOT, OZT, and Summer HEAT. During this grant period coordinator and assistant coordinator discussed upcoming NHTSA Highway Safety Mobilization with agencies within the network prior to mobilization date, encouraging participation and reporting. </w:t>
            </w:r>
          </w:p>
        </w:tc>
      </w:tr>
      <w:tr w:rsidR="00DF6648" w:rsidRPr="00892F64" w14:paraId="46F664B2" w14:textId="77777777" w:rsidTr="00492ABD">
        <w:tc>
          <w:tcPr>
            <w:tcW w:w="4315" w:type="dxa"/>
          </w:tcPr>
          <w:p w14:paraId="0DF29791" w14:textId="77777777" w:rsidR="00A4472D" w:rsidRDefault="00A06FD5">
            <w:r>
              <w:t xml:space="preserve">The coordinator and assistant coordinator will work with agencies within the Network to schedule a minimum of 5 road checks (preferably multi-jurisdictional) during the grant </w:t>
            </w:r>
            <w:r>
              <w:lastRenderedPageBreak/>
              <w:t>period.  At least 2 will be held during the 100 Days of Summer HEAT campaign.</w:t>
            </w:r>
          </w:p>
        </w:tc>
        <w:tc>
          <w:tcPr>
            <w:tcW w:w="5130" w:type="dxa"/>
          </w:tcPr>
          <w:p w14:paraId="2EAD3C7D" w14:textId="77777777" w:rsidR="00A4472D" w:rsidRDefault="00A06FD5">
            <w:r>
              <w:lastRenderedPageBreak/>
              <w:t xml:space="preserve">The West Central Traffic Enforcement Network met and exceeded the minimum requirements for scheduling and conducting multi-jurisdictional road checks. During the grant period, WCTEN, conducted 10 multi-jurisdictional road checks </w:t>
            </w:r>
            <w:r>
              <w:lastRenderedPageBreak/>
              <w:t>exceeding the minimum of 5 road checks required.</w:t>
            </w:r>
          </w:p>
        </w:tc>
      </w:tr>
      <w:tr w:rsidR="00DF6648" w:rsidRPr="00892F64" w14:paraId="746D8B40" w14:textId="77777777" w:rsidTr="00492ABD">
        <w:tc>
          <w:tcPr>
            <w:tcW w:w="4315" w:type="dxa"/>
          </w:tcPr>
          <w:p w14:paraId="7581DFF8" w14:textId="77777777" w:rsidR="00A4472D" w:rsidRDefault="00A06FD5">
            <w:r>
              <w:lastRenderedPageBreak/>
              <w:t>The coordinator and/or assistant coordinator will attend NHTSA sponsored LEL meetings as well as GOHS sponsored coordinator meetings for the purpose of developing strategies for future highway safety campaigns.</w:t>
            </w:r>
          </w:p>
        </w:tc>
        <w:tc>
          <w:tcPr>
            <w:tcW w:w="5130" w:type="dxa"/>
          </w:tcPr>
          <w:p w14:paraId="127A2F19" w14:textId="77777777" w:rsidR="00A4472D" w:rsidRDefault="00A06FD5">
            <w:r>
              <w:t xml:space="preserve">The West Central Traffic Enforcement Network Coordinator and Assistant Coordinator both attended the GOHS LEL Conference and the 2021 Highway Safety Conference for the purpose of developing strategies for future highway safety campaigns. </w:t>
            </w:r>
          </w:p>
        </w:tc>
      </w:tr>
      <w:tr w:rsidR="00DF6648" w:rsidRPr="00892F64" w14:paraId="70331E8B" w14:textId="77777777" w:rsidTr="0069181D">
        <w:trPr>
          <w:trHeight w:val="332"/>
        </w:trPr>
        <w:tc>
          <w:tcPr>
            <w:tcW w:w="4315" w:type="dxa"/>
          </w:tcPr>
          <w:p w14:paraId="298406CB" w14:textId="77777777" w:rsidR="00A4472D" w:rsidRDefault="00A06FD5">
            <w:r>
              <w:t>The Coordinator and Assistant Coordinator will document monthly activity hours for work required to performed the executed grant project agreement.</w:t>
            </w:r>
          </w:p>
        </w:tc>
        <w:tc>
          <w:tcPr>
            <w:tcW w:w="5130" w:type="dxa"/>
          </w:tcPr>
          <w:p w14:paraId="49056CFE" w14:textId="77777777" w:rsidR="00A4472D" w:rsidRDefault="00A06FD5">
            <w:r>
              <w:t>The West Central Traffic Enforcement Network Coordinators documented monthly activity hours during the grant period.</w:t>
            </w:r>
          </w:p>
        </w:tc>
      </w:tr>
    </w:tbl>
    <w:p w14:paraId="7427A544" w14:textId="77777777" w:rsidR="00A94FA8" w:rsidRDefault="003700BE"/>
    <w:p w14:paraId="2FFC1BC3" w14:textId="77777777" w:rsidR="0069181D" w:rsidRDefault="003700BE" w:rsidP="0069181D"/>
    <w:p w14:paraId="75C1DDA1" w14:textId="77777777" w:rsidR="0069181D" w:rsidRDefault="003700BE" w:rsidP="0069181D"/>
    <w:p w14:paraId="296068DE" w14:textId="77777777" w:rsidR="0069181D" w:rsidRDefault="003700BE" w:rsidP="0069181D"/>
    <w:p w14:paraId="72A3DE64" w14:textId="77777777" w:rsidR="0069181D" w:rsidRDefault="003700BE" w:rsidP="0069181D"/>
    <w:p w14:paraId="1397A90D" w14:textId="77777777" w:rsidR="0069181D" w:rsidRDefault="003700BE" w:rsidP="0069181D"/>
    <w:p w14:paraId="3C3D21FA"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46BD8B65" w14:textId="77777777" w:rsidTr="00492ABD">
        <w:trPr>
          <w:trHeight w:val="571"/>
        </w:trPr>
        <w:tc>
          <w:tcPr>
            <w:tcW w:w="1448" w:type="dxa"/>
            <w:shd w:val="clear" w:color="auto" w:fill="D9E2F3" w:themeFill="accent1" w:themeFillTint="33"/>
            <w:vAlign w:val="center"/>
          </w:tcPr>
          <w:p w14:paraId="104D4DE3" w14:textId="77777777" w:rsidR="00DF6648" w:rsidRPr="00892F64" w:rsidRDefault="00A06FD5" w:rsidP="00492ABD">
            <w:r w:rsidRPr="00892F64">
              <w:t>Grantee:</w:t>
            </w:r>
          </w:p>
        </w:tc>
        <w:tc>
          <w:tcPr>
            <w:tcW w:w="3045" w:type="dxa"/>
            <w:shd w:val="clear" w:color="auto" w:fill="D9E2F3" w:themeFill="accent1" w:themeFillTint="33"/>
            <w:vAlign w:val="center"/>
          </w:tcPr>
          <w:p w14:paraId="00B1BDAF" w14:textId="29FD08D4" w:rsidR="00A4472D" w:rsidRPr="004C4143" w:rsidRDefault="004C4143">
            <w:pPr>
              <w:rPr>
                <w:rFonts w:ascii="Calibri" w:hAnsi="Calibri" w:cs="Calibri"/>
                <w:color w:val="000000"/>
              </w:rPr>
            </w:pPr>
            <w:r>
              <w:rPr>
                <w:rFonts w:ascii="Calibri" w:hAnsi="Calibri" w:cs="Calibri"/>
                <w:color w:val="000000"/>
                <w:sz w:val="22"/>
                <w:szCs w:val="22"/>
              </w:rPr>
              <w:t>DeKalb County Police Department</w:t>
            </w:r>
          </w:p>
        </w:tc>
        <w:tc>
          <w:tcPr>
            <w:tcW w:w="382" w:type="dxa"/>
            <w:shd w:val="clear" w:color="auto" w:fill="D9E2F3" w:themeFill="accent1" w:themeFillTint="33"/>
            <w:vAlign w:val="center"/>
          </w:tcPr>
          <w:p w14:paraId="3DC6893D" w14:textId="77777777" w:rsidR="00DF6648" w:rsidRPr="00892F64" w:rsidRDefault="003700BE" w:rsidP="00492ABD"/>
        </w:tc>
        <w:tc>
          <w:tcPr>
            <w:tcW w:w="1923" w:type="dxa"/>
            <w:shd w:val="clear" w:color="auto" w:fill="D9E2F3" w:themeFill="accent1" w:themeFillTint="33"/>
            <w:vAlign w:val="center"/>
          </w:tcPr>
          <w:p w14:paraId="048BB884" w14:textId="77777777" w:rsidR="00DF6648" w:rsidRPr="00892F64" w:rsidRDefault="00A06FD5" w:rsidP="00492ABD">
            <w:r w:rsidRPr="00892F64">
              <w:t>Grant Number:</w:t>
            </w:r>
          </w:p>
        </w:tc>
        <w:tc>
          <w:tcPr>
            <w:tcW w:w="2677" w:type="dxa"/>
            <w:shd w:val="clear" w:color="auto" w:fill="D9E2F3" w:themeFill="accent1" w:themeFillTint="33"/>
            <w:vAlign w:val="center"/>
          </w:tcPr>
          <w:p w14:paraId="7F32463D" w14:textId="77777777" w:rsidR="00A4472D" w:rsidRDefault="00A06FD5">
            <w:r>
              <w:t>TEN-2021-F.A.S.T. 402 PT-015</w:t>
            </w:r>
          </w:p>
        </w:tc>
      </w:tr>
      <w:tr w:rsidR="00DF6648" w:rsidRPr="00892F64" w14:paraId="2273FB00" w14:textId="77777777" w:rsidTr="00492ABD">
        <w:trPr>
          <w:trHeight w:val="561"/>
        </w:trPr>
        <w:tc>
          <w:tcPr>
            <w:tcW w:w="1448" w:type="dxa"/>
            <w:shd w:val="clear" w:color="auto" w:fill="D9E2F3" w:themeFill="accent1" w:themeFillTint="33"/>
            <w:vAlign w:val="center"/>
          </w:tcPr>
          <w:p w14:paraId="709977A2" w14:textId="77777777" w:rsidR="00DF6648" w:rsidRPr="00892F64" w:rsidRDefault="00A06FD5" w:rsidP="00492ABD">
            <w:r w:rsidRPr="00892F64">
              <w:t>Project Title:</w:t>
            </w:r>
          </w:p>
        </w:tc>
        <w:tc>
          <w:tcPr>
            <w:tcW w:w="3045" w:type="dxa"/>
            <w:shd w:val="clear" w:color="auto" w:fill="D9E2F3" w:themeFill="accent1" w:themeFillTint="33"/>
            <w:vAlign w:val="center"/>
          </w:tcPr>
          <w:p w14:paraId="4A8F68CD" w14:textId="77777777" w:rsidR="00A4472D" w:rsidRDefault="00A06FD5">
            <w:r>
              <w:t>TEN Metro Atlanta (MATEN)</w:t>
            </w:r>
          </w:p>
        </w:tc>
        <w:tc>
          <w:tcPr>
            <w:tcW w:w="382" w:type="dxa"/>
            <w:shd w:val="clear" w:color="auto" w:fill="D9E2F3" w:themeFill="accent1" w:themeFillTint="33"/>
            <w:vAlign w:val="center"/>
          </w:tcPr>
          <w:p w14:paraId="7AB4707D" w14:textId="77777777" w:rsidR="00DF6648" w:rsidRPr="00892F64" w:rsidRDefault="003700BE" w:rsidP="00492ABD"/>
        </w:tc>
        <w:tc>
          <w:tcPr>
            <w:tcW w:w="1923" w:type="dxa"/>
            <w:shd w:val="clear" w:color="auto" w:fill="D9E2F3" w:themeFill="accent1" w:themeFillTint="33"/>
            <w:vAlign w:val="center"/>
          </w:tcPr>
          <w:p w14:paraId="774C5A73" w14:textId="77777777" w:rsidR="00DF6648" w:rsidRPr="00892F64" w:rsidRDefault="00A06FD5" w:rsidP="00492ABD">
            <w:r w:rsidRPr="00892F64">
              <w:t>Funding Source:</w:t>
            </w:r>
          </w:p>
        </w:tc>
        <w:tc>
          <w:tcPr>
            <w:tcW w:w="2677" w:type="dxa"/>
            <w:shd w:val="clear" w:color="auto" w:fill="D9E2F3" w:themeFill="accent1" w:themeFillTint="33"/>
            <w:vAlign w:val="center"/>
          </w:tcPr>
          <w:p w14:paraId="4736F579" w14:textId="77777777" w:rsidR="00A4472D" w:rsidRDefault="00A06FD5">
            <w:r>
              <w:t>F.A.S.T. 402 PT</w:t>
            </w:r>
          </w:p>
        </w:tc>
      </w:tr>
      <w:tr w:rsidR="00DF6648" w:rsidRPr="00892F64" w14:paraId="2296749D" w14:textId="77777777" w:rsidTr="00492ABD">
        <w:trPr>
          <w:trHeight w:val="561"/>
        </w:trPr>
        <w:tc>
          <w:tcPr>
            <w:tcW w:w="1448" w:type="dxa"/>
            <w:shd w:val="clear" w:color="auto" w:fill="D9E2F3" w:themeFill="accent1" w:themeFillTint="33"/>
            <w:vAlign w:val="center"/>
          </w:tcPr>
          <w:p w14:paraId="5670F2E2" w14:textId="77777777" w:rsidR="00DF6648" w:rsidRPr="00892F64" w:rsidRDefault="00A06FD5" w:rsidP="00492ABD">
            <w:r w:rsidRPr="00892F64">
              <w:t>Funded Amount:</w:t>
            </w:r>
          </w:p>
        </w:tc>
        <w:tc>
          <w:tcPr>
            <w:tcW w:w="3045" w:type="dxa"/>
            <w:shd w:val="clear" w:color="auto" w:fill="D9E2F3" w:themeFill="accent1" w:themeFillTint="33"/>
            <w:vAlign w:val="center"/>
          </w:tcPr>
          <w:p w14:paraId="4622B7AB" w14:textId="77777777" w:rsidR="00A4472D" w:rsidRDefault="00A06FD5">
            <w:r>
              <w:t>$21,606.88</w:t>
            </w:r>
          </w:p>
        </w:tc>
        <w:tc>
          <w:tcPr>
            <w:tcW w:w="382" w:type="dxa"/>
            <w:shd w:val="clear" w:color="auto" w:fill="D9E2F3" w:themeFill="accent1" w:themeFillTint="33"/>
            <w:vAlign w:val="center"/>
          </w:tcPr>
          <w:p w14:paraId="3CED06B8" w14:textId="77777777" w:rsidR="00DF6648" w:rsidRPr="00892F64" w:rsidRDefault="003700BE" w:rsidP="00492ABD"/>
        </w:tc>
        <w:tc>
          <w:tcPr>
            <w:tcW w:w="1923" w:type="dxa"/>
            <w:shd w:val="clear" w:color="auto" w:fill="D9E2F3" w:themeFill="accent1" w:themeFillTint="33"/>
            <w:vAlign w:val="center"/>
          </w:tcPr>
          <w:p w14:paraId="6C279463" w14:textId="77777777" w:rsidR="00DF6648" w:rsidRPr="00892F64" w:rsidRDefault="00A06FD5" w:rsidP="00492ABD">
            <w:r w:rsidRPr="00892F64">
              <w:t>Total Expended:</w:t>
            </w:r>
          </w:p>
        </w:tc>
        <w:tc>
          <w:tcPr>
            <w:tcW w:w="2677" w:type="dxa"/>
            <w:shd w:val="clear" w:color="auto" w:fill="D9E2F3" w:themeFill="accent1" w:themeFillTint="33"/>
            <w:vAlign w:val="center"/>
          </w:tcPr>
          <w:p w14:paraId="4574881C" w14:textId="77777777" w:rsidR="00A4472D" w:rsidRDefault="00A06FD5">
            <w:r>
              <w:t>$14,770.17</w:t>
            </w:r>
          </w:p>
        </w:tc>
      </w:tr>
      <w:tr w:rsidR="00DF6648" w:rsidRPr="00892F64" w14:paraId="6A9B5948" w14:textId="77777777" w:rsidTr="00492ABD">
        <w:trPr>
          <w:trHeight w:val="823"/>
        </w:trPr>
        <w:tc>
          <w:tcPr>
            <w:tcW w:w="1448" w:type="dxa"/>
            <w:shd w:val="clear" w:color="auto" w:fill="D9E2F3" w:themeFill="accent1" w:themeFillTint="33"/>
          </w:tcPr>
          <w:p w14:paraId="010467BB"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210C295B" w14:textId="77777777" w:rsidR="00A4472D" w:rsidRDefault="00A06FD5">
            <w:r>
              <w:t>The Metro Atlanta Traffic Enforcement Network (MATEN) will coordinate enforcement and education of law enforcement within the network region to maximize the highway safety benefit.</w:t>
            </w:r>
          </w:p>
        </w:tc>
      </w:tr>
      <w:tr w:rsidR="00DF6648" w:rsidRPr="00892F64" w14:paraId="6C35BBED" w14:textId="77777777" w:rsidTr="00492ABD">
        <w:trPr>
          <w:trHeight w:val="973"/>
        </w:trPr>
        <w:tc>
          <w:tcPr>
            <w:tcW w:w="1448" w:type="dxa"/>
            <w:shd w:val="clear" w:color="auto" w:fill="D9E2F3" w:themeFill="accent1" w:themeFillTint="33"/>
          </w:tcPr>
          <w:p w14:paraId="64BD0099" w14:textId="77777777" w:rsidR="00DF6648" w:rsidRPr="00892F64" w:rsidRDefault="00A06FD5" w:rsidP="00492ABD">
            <w:r w:rsidRPr="00892F64">
              <w:t>State Targets:</w:t>
            </w:r>
          </w:p>
        </w:tc>
        <w:tc>
          <w:tcPr>
            <w:tcW w:w="8029" w:type="dxa"/>
            <w:gridSpan w:val="4"/>
            <w:shd w:val="clear" w:color="auto" w:fill="D9E2F3" w:themeFill="accent1" w:themeFillTint="33"/>
          </w:tcPr>
          <w:p w14:paraId="41CCE338"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B57AFC5" w14:textId="77777777" w:rsidTr="00492ABD">
        <w:trPr>
          <w:tblHeader/>
        </w:trPr>
        <w:tc>
          <w:tcPr>
            <w:tcW w:w="4315" w:type="dxa"/>
            <w:shd w:val="clear" w:color="auto" w:fill="E7E6E6" w:themeFill="background2"/>
          </w:tcPr>
          <w:p w14:paraId="6477521B"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5095BBEF"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3AFE77BD" w14:textId="77777777" w:rsidTr="00492ABD">
        <w:tc>
          <w:tcPr>
            <w:tcW w:w="4315" w:type="dxa"/>
          </w:tcPr>
          <w:p w14:paraId="0DFEDA48" w14:textId="77777777" w:rsidR="00A4472D" w:rsidRDefault="00A06FD5">
            <w:r>
              <w:t xml:space="preserve">The coordinator and/or assistant coordinators will schedule a minimum of 10 network meetings during the grant period.  The coordinator and/or assistant coordinator will stay in constant contact with network law enforcement, judges, </w:t>
            </w:r>
            <w:r>
              <w:lastRenderedPageBreak/>
              <w:t>and prosecutors to promote the Traffic Enforcement Network concept.  An announcement will be placed on the GATEN listserve in a timely manner to announce the monthly meeting.</w:t>
            </w:r>
          </w:p>
        </w:tc>
        <w:tc>
          <w:tcPr>
            <w:tcW w:w="5130" w:type="dxa"/>
          </w:tcPr>
          <w:p w14:paraId="0508BB1A" w14:textId="77777777" w:rsidR="00A4472D" w:rsidRDefault="00A06FD5">
            <w:r>
              <w:lastRenderedPageBreak/>
              <w:t xml:space="preserve">Despite COVID preclusions still lingering in some jurisdictions, this network began back to in-person meetings at the start of this grant period and conducted in-person network meetings every month throughout the grant.  Officer attendance numbers declined by about 25 percent, however, </w:t>
            </w:r>
            <w:r>
              <w:lastRenderedPageBreak/>
              <w:t xml:space="preserve">due to active outreach to new agencies, this network was able to bring on new member agencies, which in turn took the initiative to host meetings. Attendance is beginning to get back to normal toward the end of this grant period, so it is anticipated that with the new member agencies, the network will grow as a result. </w:t>
            </w:r>
          </w:p>
        </w:tc>
      </w:tr>
      <w:tr w:rsidR="00DF6648" w:rsidRPr="00892F64" w14:paraId="2676976A" w14:textId="77777777" w:rsidTr="00492ABD">
        <w:tc>
          <w:tcPr>
            <w:tcW w:w="4315" w:type="dxa"/>
          </w:tcPr>
          <w:p w14:paraId="4F445657" w14:textId="77777777" w:rsidR="00A4472D" w:rsidRDefault="00A06FD5">
            <w:r>
              <w:lastRenderedPageBreak/>
              <w:t>The Network will participate in GOHS/NHTSA highway safety campaigns including CIOT, Drive Sober or Get Pulled Over, CIOT Border to Border, Operation Southern Shield, and 100 Days of Summer HEAT during the grant period.</w:t>
            </w:r>
          </w:p>
        </w:tc>
        <w:tc>
          <w:tcPr>
            <w:tcW w:w="5130" w:type="dxa"/>
          </w:tcPr>
          <w:p w14:paraId="0BB128CA" w14:textId="77777777" w:rsidR="00A4472D" w:rsidRDefault="00A06FD5">
            <w:r>
              <w:t>This network promoted national and state level enforcement campaigns at each of its monthly network meetings. This included Click it or Ticket during November 2020 and May 2021, Drive Sober or Get Pulled Over during December 2020 and August 2021, One Hundred Days of Summer HEAT from May to September of 2021, Operation Zero Tolerance in June of 2021, Operation Southern Shield in July of 2021, and Hands Across the Border during August of 2021. Many of the MATEN member agencies reported enforcement activity during these campaigns and numerous multi-jurisdictional details were conducted.</w:t>
            </w:r>
          </w:p>
        </w:tc>
      </w:tr>
      <w:tr w:rsidR="00DF6648" w:rsidRPr="00892F64" w14:paraId="1137ECEF" w14:textId="77777777" w:rsidTr="00492ABD">
        <w:tc>
          <w:tcPr>
            <w:tcW w:w="4315" w:type="dxa"/>
          </w:tcPr>
          <w:p w14:paraId="2E9B82AB" w14:textId="77777777" w:rsidR="00A4472D" w:rsidRDefault="00A06FD5">
            <w:r>
              <w:t>The coordinator and assistant coordinators will work with agencies within the Network to schedule a minimum of 5 road checks (preferably multi-jurisdictional) during the grant period.  At least 2 will be held during the 100 Days of Summer HEAT campaign.</w:t>
            </w:r>
          </w:p>
        </w:tc>
        <w:tc>
          <w:tcPr>
            <w:tcW w:w="5130" w:type="dxa"/>
          </w:tcPr>
          <w:p w14:paraId="1EF0A6B3" w14:textId="77777777" w:rsidR="00A4472D" w:rsidRDefault="00A06FD5">
            <w:r>
              <w:t xml:space="preserve">Due to COVID precautions being prohibitive in this network area, safety checkpoints were not commonly used as an enforcement tool; however, enforcement efforts were still achieved commonly through multi-jurisdictional selective enforcement and multi-jurisdictional saturation patrols near agency borders. This allowed member agencies to work together to address common traffic problem areas with augmented manpower, but still minimize close contact with each other.   Many MATEN member agencies did participate in Rolling Thunder Task Force Operations during this grant period. </w:t>
            </w:r>
          </w:p>
        </w:tc>
      </w:tr>
      <w:tr w:rsidR="00DF6648" w:rsidRPr="00892F64" w14:paraId="2FCA4C39" w14:textId="77777777" w:rsidTr="00492ABD">
        <w:tc>
          <w:tcPr>
            <w:tcW w:w="4315" w:type="dxa"/>
          </w:tcPr>
          <w:p w14:paraId="29894060" w14:textId="77777777" w:rsidR="00A4472D" w:rsidRDefault="00A06FD5">
            <w:r>
              <w:t>The coordinator and/or assistant coordinator will attend NHTSA sponsored LEL meetings. The coordinator and/or assistant coordinator will attend the GOHS Highway Safety Conference as well as all coordinator meetings as scheduled by the GOHS Law Enforcement Services Director or Regional LEL.</w:t>
            </w:r>
          </w:p>
        </w:tc>
        <w:tc>
          <w:tcPr>
            <w:tcW w:w="5130" w:type="dxa"/>
          </w:tcPr>
          <w:p w14:paraId="11777B85" w14:textId="77777777" w:rsidR="00A4472D" w:rsidRDefault="00A06FD5">
            <w:r>
              <w:t xml:space="preserve">All three members of the MATEN coordinator team attended state network meetings in November 2020, in Macon prior to the Governors Challenge. The netwrok coordinator and one assistant coordinator attended the annual LEL conference in Jekyll Island, GA during February of 2021. All three members of the MATEN coordinator team attended the Highway Safety Conference in Savannah, GA in August of 2021. </w:t>
            </w:r>
          </w:p>
        </w:tc>
      </w:tr>
      <w:tr w:rsidR="00DF6648" w:rsidRPr="00892F64" w14:paraId="26614B33" w14:textId="77777777" w:rsidTr="0069181D">
        <w:trPr>
          <w:trHeight w:val="332"/>
        </w:trPr>
        <w:tc>
          <w:tcPr>
            <w:tcW w:w="4315" w:type="dxa"/>
          </w:tcPr>
          <w:p w14:paraId="7EDAF54E" w14:textId="77777777" w:rsidR="00A4472D" w:rsidRDefault="00A06FD5">
            <w:r>
              <w:lastRenderedPageBreak/>
              <w:t>The Coordinator and Assistant Coordinators will document monthly activity hours for work required to performed the executed grant project agreement.</w:t>
            </w:r>
          </w:p>
        </w:tc>
        <w:tc>
          <w:tcPr>
            <w:tcW w:w="5130" w:type="dxa"/>
          </w:tcPr>
          <w:p w14:paraId="31019FEE" w14:textId="77777777" w:rsidR="00A4472D" w:rsidRDefault="00A06FD5">
            <w:r>
              <w:t xml:space="preserve">All reporting requirements were met during this grant period for all three members of the MATEN coordinator team. The network coordinator is not a reimbursed position, however, he reported his network activity regardless. All hours were reported during the claims and monthly progress report process. </w:t>
            </w:r>
          </w:p>
        </w:tc>
      </w:tr>
    </w:tbl>
    <w:p w14:paraId="7D8E9FEB" w14:textId="77777777" w:rsidR="00A94FA8" w:rsidRDefault="003700BE"/>
    <w:p w14:paraId="6399E3A5" w14:textId="77777777" w:rsidR="0069181D" w:rsidRDefault="003700BE" w:rsidP="0069181D"/>
    <w:p w14:paraId="21BF12BA" w14:textId="77777777" w:rsidR="0069181D" w:rsidRDefault="003700BE" w:rsidP="0069181D"/>
    <w:p w14:paraId="3A3E1E9F" w14:textId="77777777" w:rsidR="0069181D" w:rsidRDefault="003700BE" w:rsidP="0069181D"/>
    <w:p w14:paraId="7C298450" w14:textId="77777777" w:rsidR="0069181D" w:rsidRDefault="003700BE" w:rsidP="0069181D"/>
    <w:p w14:paraId="5FC5E6FF" w14:textId="77777777" w:rsidR="0069181D" w:rsidRDefault="003700BE" w:rsidP="0069181D"/>
    <w:p w14:paraId="463BC13E"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0CF9A3ED" w14:textId="77777777" w:rsidTr="00492ABD">
        <w:trPr>
          <w:trHeight w:val="571"/>
        </w:trPr>
        <w:tc>
          <w:tcPr>
            <w:tcW w:w="1448" w:type="dxa"/>
            <w:shd w:val="clear" w:color="auto" w:fill="D9E2F3" w:themeFill="accent1" w:themeFillTint="33"/>
            <w:vAlign w:val="center"/>
          </w:tcPr>
          <w:p w14:paraId="7D7143FB" w14:textId="77777777" w:rsidR="00DF6648" w:rsidRPr="00892F64" w:rsidRDefault="00A06FD5" w:rsidP="00492ABD">
            <w:r w:rsidRPr="00892F64">
              <w:t>Grantee:</w:t>
            </w:r>
          </w:p>
        </w:tc>
        <w:tc>
          <w:tcPr>
            <w:tcW w:w="3045" w:type="dxa"/>
            <w:shd w:val="clear" w:color="auto" w:fill="D9E2F3" w:themeFill="accent1" w:themeFillTint="33"/>
            <w:vAlign w:val="center"/>
          </w:tcPr>
          <w:p w14:paraId="7D49F9ED" w14:textId="6B0BC4E4" w:rsidR="00A4472D" w:rsidRPr="00F62397" w:rsidRDefault="00F62397">
            <w:pPr>
              <w:rPr>
                <w:rFonts w:ascii="Calibri" w:hAnsi="Calibri" w:cs="Calibri"/>
                <w:color w:val="000000"/>
              </w:rPr>
            </w:pPr>
            <w:r>
              <w:rPr>
                <w:rFonts w:ascii="Calibri" w:hAnsi="Calibri" w:cs="Calibri"/>
                <w:color w:val="000000"/>
                <w:sz w:val="22"/>
                <w:szCs w:val="22"/>
              </w:rPr>
              <w:t>Demorest Police Department</w:t>
            </w:r>
          </w:p>
        </w:tc>
        <w:tc>
          <w:tcPr>
            <w:tcW w:w="382" w:type="dxa"/>
            <w:shd w:val="clear" w:color="auto" w:fill="D9E2F3" w:themeFill="accent1" w:themeFillTint="33"/>
            <w:vAlign w:val="center"/>
          </w:tcPr>
          <w:p w14:paraId="1A060225" w14:textId="77777777" w:rsidR="00DF6648" w:rsidRPr="00892F64" w:rsidRDefault="003700BE" w:rsidP="00492ABD"/>
        </w:tc>
        <w:tc>
          <w:tcPr>
            <w:tcW w:w="1923" w:type="dxa"/>
            <w:shd w:val="clear" w:color="auto" w:fill="D9E2F3" w:themeFill="accent1" w:themeFillTint="33"/>
            <w:vAlign w:val="center"/>
          </w:tcPr>
          <w:p w14:paraId="738D0175" w14:textId="77777777" w:rsidR="00DF6648" w:rsidRPr="00892F64" w:rsidRDefault="00A06FD5" w:rsidP="00492ABD">
            <w:r w:rsidRPr="00892F64">
              <w:t>Grant Number:</w:t>
            </w:r>
          </w:p>
        </w:tc>
        <w:tc>
          <w:tcPr>
            <w:tcW w:w="2677" w:type="dxa"/>
            <w:shd w:val="clear" w:color="auto" w:fill="D9E2F3" w:themeFill="accent1" w:themeFillTint="33"/>
            <w:vAlign w:val="center"/>
          </w:tcPr>
          <w:p w14:paraId="037DD24E" w14:textId="77777777" w:rsidR="00A4472D" w:rsidRDefault="00A06FD5">
            <w:r>
              <w:t>TEN-2021-F.A.S.T. 402 PT-010</w:t>
            </w:r>
          </w:p>
        </w:tc>
      </w:tr>
      <w:tr w:rsidR="00DF6648" w:rsidRPr="00892F64" w14:paraId="63CDCD0A" w14:textId="77777777" w:rsidTr="00492ABD">
        <w:trPr>
          <w:trHeight w:val="561"/>
        </w:trPr>
        <w:tc>
          <w:tcPr>
            <w:tcW w:w="1448" w:type="dxa"/>
            <w:shd w:val="clear" w:color="auto" w:fill="D9E2F3" w:themeFill="accent1" w:themeFillTint="33"/>
            <w:vAlign w:val="center"/>
          </w:tcPr>
          <w:p w14:paraId="6012674E" w14:textId="77777777" w:rsidR="00DF6648" w:rsidRPr="00892F64" w:rsidRDefault="00A06FD5" w:rsidP="00492ABD">
            <w:r w:rsidRPr="00892F64">
              <w:t>Project Title:</w:t>
            </w:r>
          </w:p>
        </w:tc>
        <w:tc>
          <w:tcPr>
            <w:tcW w:w="3045" w:type="dxa"/>
            <w:shd w:val="clear" w:color="auto" w:fill="D9E2F3" w:themeFill="accent1" w:themeFillTint="33"/>
            <w:vAlign w:val="center"/>
          </w:tcPr>
          <w:p w14:paraId="3D11FB9F" w14:textId="77777777" w:rsidR="00A4472D" w:rsidRDefault="00A06FD5">
            <w:r>
              <w:t>TEN- Northeast Georgia</w:t>
            </w:r>
          </w:p>
        </w:tc>
        <w:tc>
          <w:tcPr>
            <w:tcW w:w="382" w:type="dxa"/>
            <w:shd w:val="clear" w:color="auto" w:fill="D9E2F3" w:themeFill="accent1" w:themeFillTint="33"/>
            <w:vAlign w:val="center"/>
          </w:tcPr>
          <w:p w14:paraId="75EEC5E5" w14:textId="77777777" w:rsidR="00DF6648" w:rsidRPr="00892F64" w:rsidRDefault="003700BE" w:rsidP="00492ABD"/>
        </w:tc>
        <w:tc>
          <w:tcPr>
            <w:tcW w:w="1923" w:type="dxa"/>
            <w:shd w:val="clear" w:color="auto" w:fill="D9E2F3" w:themeFill="accent1" w:themeFillTint="33"/>
            <w:vAlign w:val="center"/>
          </w:tcPr>
          <w:p w14:paraId="642AD8CD" w14:textId="77777777" w:rsidR="00DF6648" w:rsidRPr="00892F64" w:rsidRDefault="00A06FD5" w:rsidP="00492ABD">
            <w:r w:rsidRPr="00892F64">
              <w:t>Funding Source:</w:t>
            </w:r>
          </w:p>
        </w:tc>
        <w:tc>
          <w:tcPr>
            <w:tcW w:w="2677" w:type="dxa"/>
            <w:shd w:val="clear" w:color="auto" w:fill="D9E2F3" w:themeFill="accent1" w:themeFillTint="33"/>
            <w:vAlign w:val="center"/>
          </w:tcPr>
          <w:p w14:paraId="5ACC1EFE" w14:textId="77777777" w:rsidR="00A4472D" w:rsidRDefault="00A06FD5">
            <w:r>
              <w:t>F.A.S.T. 402 PT</w:t>
            </w:r>
          </w:p>
        </w:tc>
      </w:tr>
      <w:tr w:rsidR="00DF6648" w:rsidRPr="00892F64" w14:paraId="28C7E47D" w14:textId="77777777" w:rsidTr="00492ABD">
        <w:trPr>
          <w:trHeight w:val="561"/>
        </w:trPr>
        <w:tc>
          <w:tcPr>
            <w:tcW w:w="1448" w:type="dxa"/>
            <w:shd w:val="clear" w:color="auto" w:fill="D9E2F3" w:themeFill="accent1" w:themeFillTint="33"/>
            <w:vAlign w:val="center"/>
          </w:tcPr>
          <w:p w14:paraId="693FDF82" w14:textId="77777777" w:rsidR="00DF6648" w:rsidRPr="00892F64" w:rsidRDefault="00A06FD5" w:rsidP="00492ABD">
            <w:r w:rsidRPr="00892F64">
              <w:t>Funded Amount:</w:t>
            </w:r>
          </w:p>
        </w:tc>
        <w:tc>
          <w:tcPr>
            <w:tcW w:w="3045" w:type="dxa"/>
            <w:shd w:val="clear" w:color="auto" w:fill="D9E2F3" w:themeFill="accent1" w:themeFillTint="33"/>
            <w:vAlign w:val="center"/>
          </w:tcPr>
          <w:p w14:paraId="526E6720" w14:textId="77777777" w:rsidR="00A4472D" w:rsidRDefault="00A06FD5">
            <w:r>
              <w:t>$20,127.68</w:t>
            </w:r>
          </w:p>
        </w:tc>
        <w:tc>
          <w:tcPr>
            <w:tcW w:w="382" w:type="dxa"/>
            <w:shd w:val="clear" w:color="auto" w:fill="D9E2F3" w:themeFill="accent1" w:themeFillTint="33"/>
            <w:vAlign w:val="center"/>
          </w:tcPr>
          <w:p w14:paraId="70771BDA" w14:textId="77777777" w:rsidR="00DF6648" w:rsidRPr="00892F64" w:rsidRDefault="003700BE" w:rsidP="00492ABD"/>
        </w:tc>
        <w:tc>
          <w:tcPr>
            <w:tcW w:w="1923" w:type="dxa"/>
            <w:shd w:val="clear" w:color="auto" w:fill="D9E2F3" w:themeFill="accent1" w:themeFillTint="33"/>
            <w:vAlign w:val="center"/>
          </w:tcPr>
          <w:p w14:paraId="2474633F" w14:textId="77777777" w:rsidR="00DF6648" w:rsidRPr="00892F64" w:rsidRDefault="00A06FD5" w:rsidP="00492ABD">
            <w:r w:rsidRPr="00892F64">
              <w:t>Total Expended:</w:t>
            </w:r>
          </w:p>
        </w:tc>
        <w:tc>
          <w:tcPr>
            <w:tcW w:w="2677" w:type="dxa"/>
            <w:shd w:val="clear" w:color="auto" w:fill="D9E2F3" w:themeFill="accent1" w:themeFillTint="33"/>
            <w:vAlign w:val="center"/>
          </w:tcPr>
          <w:p w14:paraId="201034D7" w14:textId="77777777" w:rsidR="00A4472D" w:rsidRDefault="00A06FD5">
            <w:r>
              <w:t>$19,514.55</w:t>
            </w:r>
          </w:p>
        </w:tc>
      </w:tr>
      <w:tr w:rsidR="00DF6648" w:rsidRPr="00892F64" w14:paraId="683B1A14" w14:textId="77777777" w:rsidTr="00492ABD">
        <w:trPr>
          <w:trHeight w:val="823"/>
        </w:trPr>
        <w:tc>
          <w:tcPr>
            <w:tcW w:w="1448" w:type="dxa"/>
            <w:shd w:val="clear" w:color="auto" w:fill="D9E2F3" w:themeFill="accent1" w:themeFillTint="33"/>
          </w:tcPr>
          <w:p w14:paraId="179554B9"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56DFF15B" w14:textId="77777777" w:rsidR="00A4472D" w:rsidRDefault="00A06FD5">
            <w:r>
              <w:t>Northeast Traffic Enforcement Network (NETEN) will coordinate enforcement and education of law enforcement within the network region to maximize the highway safety benefit.</w:t>
            </w:r>
          </w:p>
        </w:tc>
      </w:tr>
      <w:tr w:rsidR="00DF6648" w:rsidRPr="00892F64" w14:paraId="3805C8E4" w14:textId="77777777" w:rsidTr="00492ABD">
        <w:trPr>
          <w:trHeight w:val="973"/>
        </w:trPr>
        <w:tc>
          <w:tcPr>
            <w:tcW w:w="1448" w:type="dxa"/>
            <w:shd w:val="clear" w:color="auto" w:fill="D9E2F3" w:themeFill="accent1" w:themeFillTint="33"/>
          </w:tcPr>
          <w:p w14:paraId="3E64724B" w14:textId="77777777" w:rsidR="00DF6648" w:rsidRPr="00892F64" w:rsidRDefault="00A06FD5" w:rsidP="00492ABD">
            <w:r w:rsidRPr="00892F64">
              <w:t>State Targets:</w:t>
            </w:r>
          </w:p>
        </w:tc>
        <w:tc>
          <w:tcPr>
            <w:tcW w:w="8029" w:type="dxa"/>
            <w:gridSpan w:val="4"/>
            <w:shd w:val="clear" w:color="auto" w:fill="D9E2F3" w:themeFill="accent1" w:themeFillTint="33"/>
          </w:tcPr>
          <w:p w14:paraId="2E8178D8"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7A20112" w14:textId="77777777" w:rsidTr="00492ABD">
        <w:trPr>
          <w:tblHeader/>
        </w:trPr>
        <w:tc>
          <w:tcPr>
            <w:tcW w:w="4315" w:type="dxa"/>
            <w:shd w:val="clear" w:color="auto" w:fill="E7E6E6" w:themeFill="background2"/>
          </w:tcPr>
          <w:p w14:paraId="50F8A52C"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6DE57AB9"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5FEFAA8F" w14:textId="77777777" w:rsidTr="00492ABD">
        <w:tc>
          <w:tcPr>
            <w:tcW w:w="4315" w:type="dxa"/>
          </w:tcPr>
          <w:p w14:paraId="3D0FDEBD" w14:textId="77777777" w:rsidR="00A4472D" w:rsidRDefault="00A06FD5">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14:paraId="24E0D247" w14:textId="77777777" w:rsidR="00A4472D" w:rsidRDefault="00A06FD5">
            <w:r>
              <w:t xml:space="preserve">Our network had a projected goal of hosting a total of ten meetings during the year.  We exceeded this goal by having a total of eleven meetings during the year.  This included our network hosting a Hands Across the Border event in which we had agencies from, not only our network, but from our neighboring states of South Carolina, North Carolina, and Tennessee.  We also assisted the ATTEN network with hosting a Quad Network Meeting in which agencies attended from within the NETEN, ATTEN, PATEN, and MNTEN networks.  Our network continued to </w:t>
            </w:r>
            <w:r>
              <w:lastRenderedPageBreak/>
              <w:t xml:space="preserve">promote GOHS throughout our region during 2021.  We met with outside agencies during the year to promote network attendance and reporting.  Announcements were placed on the GATEN and NETEN list serv at least 2 weeks before our network meetings, as well as reminders of the meetings were sent out the day before the meeting.   </w:t>
            </w:r>
          </w:p>
        </w:tc>
      </w:tr>
      <w:tr w:rsidR="00DF6648" w:rsidRPr="00892F64" w14:paraId="2CAF2318" w14:textId="77777777" w:rsidTr="00492ABD">
        <w:tc>
          <w:tcPr>
            <w:tcW w:w="4315" w:type="dxa"/>
          </w:tcPr>
          <w:p w14:paraId="086F15B5" w14:textId="77777777" w:rsidR="00A4472D" w:rsidRDefault="00A06FD5">
            <w:r>
              <w:lastRenderedPageBreak/>
              <w:t>The Network will participate in GOHS/NHTSA highway safety campaigns including CIOT, Drive Sober or Get Pulled Over, CIOT Border to Border, Operation Southern Shield, and 100 Days of Summer HEAT during the grant period.</w:t>
            </w:r>
          </w:p>
        </w:tc>
        <w:tc>
          <w:tcPr>
            <w:tcW w:w="5130" w:type="dxa"/>
          </w:tcPr>
          <w:p w14:paraId="28A0677E" w14:textId="77777777" w:rsidR="00A4472D" w:rsidRDefault="00A06FD5">
            <w:r>
              <w:t xml:space="preserve">Our network met our goal of participating in eight GOHS/NHTSA highway safety campaigns during the year.  These included Click it or Ticket, Drive Sober or Get Pulled Over, Click it or Ticket Border to Border, Operation Southern Shield, and 100 Days of Summer Heat.  Our network also planned several local campaigns within our network as well, including having road checks after our network meetings focusing on each of these initiatives.   </w:t>
            </w:r>
          </w:p>
        </w:tc>
      </w:tr>
      <w:tr w:rsidR="00DF6648" w:rsidRPr="00892F64" w14:paraId="2027EB24" w14:textId="77777777" w:rsidTr="00492ABD">
        <w:tc>
          <w:tcPr>
            <w:tcW w:w="4315" w:type="dxa"/>
          </w:tcPr>
          <w:p w14:paraId="55E20CC9" w14:textId="77777777" w:rsidR="00A4472D" w:rsidRDefault="00A06FD5">
            <w:r>
              <w:t>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14:paraId="5C115648" w14:textId="77777777" w:rsidR="00A4472D" w:rsidRDefault="00A06FD5">
            <w:r>
              <w:t xml:space="preserve">Our network met our projected goal of having five road checks during the year.  Two of these were held during the 100 Days of Summer Heat Campaign.  Due to Covid, many agencies chose not to participate in road checks after their network meetings.  Despite this we were still able to meet our projected activity for the year.  Our network took precautions during these road checks through social distancing and all participating officers were encouraged to wear masks.    </w:t>
            </w:r>
          </w:p>
        </w:tc>
      </w:tr>
      <w:tr w:rsidR="00DF6648" w:rsidRPr="00892F64" w14:paraId="6B0F1651" w14:textId="77777777" w:rsidTr="00492ABD">
        <w:tc>
          <w:tcPr>
            <w:tcW w:w="4315" w:type="dxa"/>
          </w:tcPr>
          <w:p w14:paraId="36747588" w14:textId="77777777" w:rsidR="00A4472D" w:rsidRDefault="00A06FD5">
            <w:r>
              <w:t>The coordinator and/or assistant coordinator will attend NHTSA sponsored LEL meetings. The coordinator and/or assistant coordinator will attend the GOHS Highway Safety Conference as well as all coordinator meetings as scheduled by the GOHS Law Enforcement Services Director or Regional LEL.</w:t>
            </w:r>
          </w:p>
        </w:tc>
        <w:tc>
          <w:tcPr>
            <w:tcW w:w="5130" w:type="dxa"/>
          </w:tcPr>
          <w:p w14:paraId="2CCDB7C0" w14:textId="77777777" w:rsidR="00A4472D" w:rsidRDefault="00A06FD5">
            <w:r>
              <w:t xml:space="preserve">Our network was able to meet our goal of attending at least two GOHS sponsored meetings during the year.  Our network coordinator and assistant coordinator attended the annual LEL Conference scheduled by NHTSA, as well as attended the GOHS Highway Safety Conference.  We also met with our regional LEL at least quarterly during the year to discuss GOHS initiatives. </w:t>
            </w:r>
          </w:p>
        </w:tc>
      </w:tr>
      <w:tr w:rsidR="00DF6648" w:rsidRPr="00892F64" w14:paraId="7CB8BCDC" w14:textId="77777777" w:rsidTr="0069181D">
        <w:trPr>
          <w:trHeight w:val="332"/>
        </w:trPr>
        <w:tc>
          <w:tcPr>
            <w:tcW w:w="4315" w:type="dxa"/>
          </w:tcPr>
          <w:p w14:paraId="3CD80BE6" w14:textId="77777777" w:rsidR="00A4472D" w:rsidRDefault="00A06FD5">
            <w:r>
              <w:t>The Coordinator and Assistant Coordinator will document monthly activity hours for work required to performed the executed grant project agreement.</w:t>
            </w:r>
          </w:p>
        </w:tc>
        <w:tc>
          <w:tcPr>
            <w:tcW w:w="5130" w:type="dxa"/>
          </w:tcPr>
          <w:p w14:paraId="474D54BD" w14:textId="77777777" w:rsidR="00A4472D" w:rsidRDefault="00A06FD5">
            <w:r>
              <w:t xml:space="preserve">Our network was able to meet our objective of documenting monthly activity hours each of the twelve months during the grant cycle.  All documented network activity was included in our monthly reporting and claims.  Our network </w:t>
            </w:r>
            <w:r>
              <w:lastRenderedPageBreak/>
              <w:t xml:space="preserve">coordinator and assistant coordinator worked at least twelve hours each month on network-related activities.    </w:t>
            </w:r>
          </w:p>
        </w:tc>
      </w:tr>
    </w:tbl>
    <w:p w14:paraId="56323AD5" w14:textId="77777777" w:rsidR="00A94FA8" w:rsidRDefault="003700BE"/>
    <w:p w14:paraId="6007E168" w14:textId="77777777" w:rsidR="0069181D" w:rsidRDefault="003700BE" w:rsidP="0069181D"/>
    <w:p w14:paraId="295F3F6E" w14:textId="77777777" w:rsidR="0069181D" w:rsidRDefault="003700BE" w:rsidP="0069181D"/>
    <w:p w14:paraId="461120F9" w14:textId="77777777" w:rsidR="0069181D" w:rsidRDefault="003700BE" w:rsidP="0069181D"/>
    <w:p w14:paraId="1A2ACB46" w14:textId="77777777" w:rsidR="0069181D" w:rsidRDefault="003700BE" w:rsidP="0069181D"/>
    <w:p w14:paraId="76C4F599" w14:textId="77777777" w:rsidR="0069181D" w:rsidRDefault="003700BE" w:rsidP="0069181D"/>
    <w:p w14:paraId="7D0EDF1F"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5A3526C6" w14:textId="77777777" w:rsidTr="00492ABD">
        <w:trPr>
          <w:trHeight w:val="571"/>
        </w:trPr>
        <w:tc>
          <w:tcPr>
            <w:tcW w:w="1448" w:type="dxa"/>
            <w:shd w:val="clear" w:color="auto" w:fill="D9E2F3" w:themeFill="accent1" w:themeFillTint="33"/>
            <w:vAlign w:val="center"/>
          </w:tcPr>
          <w:p w14:paraId="3E92A1DF" w14:textId="77777777" w:rsidR="00DF6648" w:rsidRPr="00892F64" w:rsidRDefault="00A06FD5" w:rsidP="00492ABD">
            <w:r w:rsidRPr="00892F64">
              <w:t>Grantee:</w:t>
            </w:r>
          </w:p>
        </w:tc>
        <w:tc>
          <w:tcPr>
            <w:tcW w:w="3045" w:type="dxa"/>
            <w:shd w:val="clear" w:color="auto" w:fill="D9E2F3" w:themeFill="accent1" w:themeFillTint="33"/>
            <w:vAlign w:val="center"/>
          </w:tcPr>
          <w:p w14:paraId="1A58BA5C" w14:textId="35F490C4" w:rsidR="00A4472D" w:rsidRPr="00F62397" w:rsidRDefault="00F62397">
            <w:pPr>
              <w:rPr>
                <w:rFonts w:ascii="Calibri" w:hAnsi="Calibri" w:cs="Calibri"/>
                <w:color w:val="000000"/>
              </w:rPr>
            </w:pPr>
            <w:r>
              <w:rPr>
                <w:rFonts w:ascii="Calibri" w:hAnsi="Calibri" w:cs="Calibri"/>
                <w:color w:val="000000"/>
                <w:sz w:val="22"/>
                <w:szCs w:val="22"/>
              </w:rPr>
              <w:t>Douglas County Sheriff's Office</w:t>
            </w:r>
          </w:p>
        </w:tc>
        <w:tc>
          <w:tcPr>
            <w:tcW w:w="382" w:type="dxa"/>
            <w:shd w:val="clear" w:color="auto" w:fill="D9E2F3" w:themeFill="accent1" w:themeFillTint="33"/>
            <w:vAlign w:val="center"/>
          </w:tcPr>
          <w:p w14:paraId="58F226CC" w14:textId="77777777" w:rsidR="00DF6648" w:rsidRPr="00892F64" w:rsidRDefault="003700BE" w:rsidP="00492ABD"/>
        </w:tc>
        <w:tc>
          <w:tcPr>
            <w:tcW w:w="1923" w:type="dxa"/>
            <w:shd w:val="clear" w:color="auto" w:fill="D9E2F3" w:themeFill="accent1" w:themeFillTint="33"/>
            <w:vAlign w:val="center"/>
          </w:tcPr>
          <w:p w14:paraId="5CC755F8" w14:textId="77777777" w:rsidR="00DF6648" w:rsidRPr="00892F64" w:rsidRDefault="00A06FD5" w:rsidP="00492ABD">
            <w:r w:rsidRPr="00892F64">
              <w:t>Grant Number:</w:t>
            </w:r>
          </w:p>
        </w:tc>
        <w:tc>
          <w:tcPr>
            <w:tcW w:w="2677" w:type="dxa"/>
            <w:shd w:val="clear" w:color="auto" w:fill="D9E2F3" w:themeFill="accent1" w:themeFillTint="33"/>
            <w:vAlign w:val="center"/>
          </w:tcPr>
          <w:p w14:paraId="663A0094" w14:textId="77777777" w:rsidR="00A4472D" w:rsidRDefault="00A06FD5">
            <w:r>
              <w:t>TEN-2021-F.A.S.T. 402 PT-001</w:t>
            </w:r>
          </w:p>
        </w:tc>
      </w:tr>
      <w:tr w:rsidR="00DF6648" w:rsidRPr="00892F64" w14:paraId="0A70D683" w14:textId="77777777" w:rsidTr="00492ABD">
        <w:trPr>
          <w:trHeight w:val="561"/>
        </w:trPr>
        <w:tc>
          <w:tcPr>
            <w:tcW w:w="1448" w:type="dxa"/>
            <w:shd w:val="clear" w:color="auto" w:fill="D9E2F3" w:themeFill="accent1" w:themeFillTint="33"/>
            <w:vAlign w:val="center"/>
          </w:tcPr>
          <w:p w14:paraId="441D612E" w14:textId="77777777" w:rsidR="00DF6648" w:rsidRPr="00892F64" w:rsidRDefault="00A06FD5" w:rsidP="00492ABD">
            <w:r w:rsidRPr="00892F64">
              <w:t>Project Title:</w:t>
            </w:r>
          </w:p>
        </w:tc>
        <w:tc>
          <w:tcPr>
            <w:tcW w:w="3045" w:type="dxa"/>
            <w:shd w:val="clear" w:color="auto" w:fill="D9E2F3" w:themeFill="accent1" w:themeFillTint="33"/>
            <w:vAlign w:val="center"/>
          </w:tcPr>
          <w:p w14:paraId="36260717" w14:textId="77777777" w:rsidR="00A4472D" w:rsidRDefault="00A06FD5">
            <w:r>
              <w:t>TEN- Western Region</w:t>
            </w:r>
          </w:p>
        </w:tc>
        <w:tc>
          <w:tcPr>
            <w:tcW w:w="382" w:type="dxa"/>
            <w:shd w:val="clear" w:color="auto" w:fill="D9E2F3" w:themeFill="accent1" w:themeFillTint="33"/>
            <w:vAlign w:val="center"/>
          </w:tcPr>
          <w:p w14:paraId="6BEACDFA" w14:textId="77777777" w:rsidR="00DF6648" w:rsidRPr="00892F64" w:rsidRDefault="003700BE" w:rsidP="00492ABD"/>
        </w:tc>
        <w:tc>
          <w:tcPr>
            <w:tcW w:w="1923" w:type="dxa"/>
            <w:shd w:val="clear" w:color="auto" w:fill="D9E2F3" w:themeFill="accent1" w:themeFillTint="33"/>
            <w:vAlign w:val="center"/>
          </w:tcPr>
          <w:p w14:paraId="29ECDABF" w14:textId="77777777" w:rsidR="00DF6648" w:rsidRPr="00892F64" w:rsidRDefault="00A06FD5" w:rsidP="00492ABD">
            <w:r w:rsidRPr="00892F64">
              <w:t>Funding Source:</w:t>
            </w:r>
          </w:p>
        </w:tc>
        <w:tc>
          <w:tcPr>
            <w:tcW w:w="2677" w:type="dxa"/>
            <w:shd w:val="clear" w:color="auto" w:fill="D9E2F3" w:themeFill="accent1" w:themeFillTint="33"/>
            <w:vAlign w:val="center"/>
          </w:tcPr>
          <w:p w14:paraId="7E908CA7" w14:textId="77777777" w:rsidR="00A4472D" w:rsidRDefault="00A06FD5">
            <w:r>
              <w:t>F.A.S.T. 402 PT</w:t>
            </w:r>
          </w:p>
        </w:tc>
      </w:tr>
      <w:tr w:rsidR="00DF6648" w:rsidRPr="00892F64" w14:paraId="25BC763E" w14:textId="77777777" w:rsidTr="00492ABD">
        <w:trPr>
          <w:trHeight w:val="561"/>
        </w:trPr>
        <w:tc>
          <w:tcPr>
            <w:tcW w:w="1448" w:type="dxa"/>
            <w:shd w:val="clear" w:color="auto" w:fill="D9E2F3" w:themeFill="accent1" w:themeFillTint="33"/>
            <w:vAlign w:val="center"/>
          </w:tcPr>
          <w:p w14:paraId="25E20C2D" w14:textId="77777777" w:rsidR="00DF6648" w:rsidRPr="00892F64" w:rsidRDefault="00A06FD5" w:rsidP="00492ABD">
            <w:r w:rsidRPr="00892F64">
              <w:t>Funded Amount:</w:t>
            </w:r>
          </w:p>
        </w:tc>
        <w:tc>
          <w:tcPr>
            <w:tcW w:w="3045" w:type="dxa"/>
            <w:shd w:val="clear" w:color="auto" w:fill="D9E2F3" w:themeFill="accent1" w:themeFillTint="33"/>
            <w:vAlign w:val="center"/>
          </w:tcPr>
          <w:p w14:paraId="6BF9D0BE" w14:textId="77777777" w:rsidR="00A4472D" w:rsidRDefault="00A06FD5">
            <w:r>
              <w:t>$20,123.36</w:t>
            </w:r>
          </w:p>
        </w:tc>
        <w:tc>
          <w:tcPr>
            <w:tcW w:w="382" w:type="dxa"/>
            <w:shd w:val="clear" w:color="auto" w:fill="D9E2F3" w:themeFill="accent1" w:themeFillTint="33"/>
            <w:vAlign w:val="center"/>
          </w:tcPr>
          <w:p w14:paraId="69CA0447" w14:textId="77777777" w:rsidR="00DF6648" w:rsidRPr="00892F64" w:rsidRDefault="003700BE" w:rsidP="00492ABD"/>
        </w:tc>
        <w:tc>
          <w:tcPr>
            <w:tcW w:w="1923" w:type="dxa"/>
            <w:shd w:val="clear" w:color="auto" w:fill="D9E2F3" w:themeFill="accent1" w:themeFillTint="33"/>
            <w:vAlign w:val="center"/>
          </w:tcPr>
          <w:p w14:paraId="0613105B" w14:textId="77777777" w:rsidR="00DF6648" w:rsidRPr="00892F64" w:rsidRDefault="00A06FD5" w:rsidP="00492ABD">
            <w:r w:rsidRPr="00892F64">
              <w:t>Total Expended:</w:t>
            </w:r>
          </w:p>
        </w:tc>
        <w:tc>
          <w:tcPr>
            <w:tcW w:w="2677" w:type="dxa"/>
            <w:shd w:val="clear" w:color="auto" w:fill="D9E2F3" w:themeFill="accent1" w:themeFillTint="33"/>
            <w:vAlign w:val="center"/>
          </w:tcPr>
          <w:p w14:paraId="24673080" w14:textId="77777777" w:rsidR="00A4472D" w:rsidRDefault="00A06FD5">
            <w:r>
              <w:t>$16,376.71</w:t>
            </w:r>
          </w:p>
        </w:tc>
      </w:tr>
      <w:tr w:rsidR="00DF6648" w:rsidRPr="00892F64" w14:paraId="383BC79F" w14:textId="77777777" w:rsidTr="00492ABD">
        <w:trPr>
          <w:trHeight w:val="823"/>
        </w:trPr>
        <w:tc>
          <w:tcPr>
            <w:tcW w:w="1448" w:type="dxa"/>
            <w:shd w:val="clear" w:color="auto" w:fill="D9E2F3" w:themeFill="accent1" w:themeFillTint="33"/>
          </w:tcPr>
          <w:p w14:paraId="4A10F6E6"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07DCAF3F" w14:textId="77777777" w:rsidR="00A4472D" w:rsidRDefault="00A06FD5">
            <w:r>
              <w:t>Western Region Traffic Enforcement Network (WRTEN) will coordinate enforcement and education of law enforcement within the network region to maximize the highway safety benefit.</w:t>
            </w:r>
          </w:p>
        </w:tc>
      </w:tr>
      <w:tr w:rsidR="00DF6648" w:rsidRPr="00892F64" w14:paraId="5FEF746A" w14:textId="77777777" w:rsidTr="00492ABD">
        <w:trPr>
          <w:trHeight w:val="973"/>
        </w:trPr>
        <w:tc>
          <w:tcPr>
            <w:tcW w:w="1448" w:type="dxa"/>
            <w:shd w:val="clear" w:color="auto" w:fill="D9E2F3" w:themeFill="accent1" w:themeFillTint="33"/>
          </w:tcPr>
          <w:p w14:paraId="68660064" w14:textId="77777777" w:rsidR="00DF6648" w:rsidRPr="00892F64" w:rsidRDefault="00A06FD5" w:rsidP="00492ABD">
            <w:r w:rsidRPr="00892F64">
              <w:t>State Targets:</w:t>
            </w:r>
          </w:p>
        </w:tc>
        <w:tc>
          <w:tcPr>
            <w:tcW w:w="8029" w:type="dxa"/>
            <w:gridSpan w:val="4"/>
            <w:shd w:val="clear" w:color="auto" w:fill="D9E2F3" w:themeFill="accent1" w:themeFillTint="33"/>
          </w:tcPr>
          <w:p w14:paraId="2C29F02B"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628B61D8" w14:textId="77777777" w:rsidTr="00492ABD">
        <w:trPr>
          <w:tblHeader/>
        </w:trPr>
        <w:tc>
          <w:tcPr>
            <w:tcW w:w="4315" w:type="dxa"/>
            <w:shd w:val="clear" w:color="auto" w:fill="E7E6E6" w:themeFill="background2"/>
          </w:tcPr>
          <w:p w14:paraId="0051FBB3"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6431B8CC"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4E04D342" w14:textId="77777777" w:rsidTr="00492ABD">
        <w:tc>
          <w:tcPr>
            <w:tcW w:w="4315" w:type="dxa"/>
          </w:tcPr>
          <w:p w14:paraId="18358DBD" w14:textId="77777777" w:rsidR="00A4472D" w:rsidRDefault="00A06FD5">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14:paraId="598B3F36" w14:textId="77777777" w:rsidR="00A4472D" w:rsidRDefault="00A06FD5">
            <w:r>
              <w:t xml:space="preserve">We were able to get to 10 meetings but Covid held back a lot if roadchecks. </w:t>
            </w:r>
          </w:p>
        </w:tc>
      </w:tr>
      <w:tr w:rsidR="00DF6648" w:rsidRPr="00892F64" w14:paraId="05EAC6A5" w14:textId="77777777" w:rsidTr="00492ABD">
        <w:tc>
          <w:tcPr>
            <w:tcW w:w="4315" w:type="dxa"/>
          </w:tcPr>
          <w:p w14:paraId="2A29603F" w14:textId="77777777" w:rsidR="00A4472D" w:rsidRDefault="00A06FD5">
            <w:r>
              <w:t xml:space="preserve">The Network will participate in GOHS/NHTSA highway safety campaigns including CIOT, Drive Sober or Get Pulled Over, CIOT Border to Border, Operation </w:t>
            </w:r>
            <w:r>
              <w:lastRenderedPageBreak/>
              <w:t>Southern Shield, and 100 Days of Summer HEAT during the grant period.</w:t>
            </w:r>
          </w:p>
        </w:tc>
        <w:tc>
          <w:tcPr>
            <w:tcW w:w="5130" w:type="dxa"/>
          </w:tcPr>
          <w:p w14:paraId="105E1F7D" w14:textId="77777777" w:rsidR="00A4472D" w:rsidRDefault="00A06FD5">
            <w:r>
              <w:lastRenderedPageBreak/>
              <w:t xml:space="preserve">Our HEAT Unit were able to participate in every event. Most events, due to covid, were conducted at agencies our area and reported to us. </w:t>
            </w:r>
          </w:p>
        </w:tc>
      </w:tr>
      <w:tr w:rsidR="00DF6648" w:rsidRPr="00892F64" w14:paraId="2267D534" w14:textId="77777777" w:rsidTr="00492ABD">
        <w:tc>
          <w:tcPr>
            <w:tcW w:w="4315" w:type="dxa"/>
          </w:tcPr>
          <w:p w14:paraId="1AD35F51" w14:textId="77777777" w:rsidR="00A4472D" w:rsidRDefault="00A06FD5">
            <w:r>
              <w:t>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14:paraId="39FC62D2" w14:textId="77777777" w:rsidR="00A4472D" w:rsidRDefault="00A06FD5">
            <w:r>
              <w:t xml:space="preserve">COVID made it where we could not conduct the full amount of road checks that we wanted to but we were able to host 6. </w:t>
            </w:r>
          </w:p>
        </w:tc>
      </w:tr>
      <w:tr w:rsidR="00DF6648" w:rsidRPr="00892F64" w14:paraId="6CA9C232" w14:textId="77777777" w:rsidTr="00492ABD">
        <w:tc>
          <w:tcPr>
            <w:tcW w:w="4315" w:type="dxa"/>
          </w:tcPr>
          <w:p w14:paraId="046AE73D" w14:textId="77777777" w:rsidR="00A4472D" w:rsidRDefault="00A06FD5">
            <w:r>
              <w:t>The coordinator and/or assistant coordinator will attend the annual LEL Conference as scheduled by NHTSA, and as approved by GOHS.  The coordinator and/or assistant coordinator will attend the GOHS Highway Safety Conference as well as all coordinator meetings as scheduled by the GOHS Law Enforcement Services Director or Regional LEL.</w:t>
            </w:r>
          </w:p>
        </w:tc>
        <w:tc>
          <w:tcPr>
            <w:tcW w:w="5130" w:type="dxa"/>
          </w:tcPr>
          <w:p w14:paraId="1435BD3E" w14:textId="77777777" w:rsidR="00A4472D" w:rsidRDefault="00A06FD5">
            <w:r>
              <w:t xml:space="preserve">Each one was attended by my Asst. Coord or myself. </w:t>
            </w:r>
          </w:p>
        </w:tc>
      </w:tr>
      <w:tr w:rsidR="00DF6648" w:rsidRPr="00892F64" w14:paraId="522E1813" w14:textId="77777777" w:rsidTr="0069181D">
        <w:trPr>
          <w:trHeight w:val="332"/>
        </w:trPr>
        <w:tc>
          <w:tcPr>
            <w:tcW w:w="4315" w:type="dxa"/>
          </w:tcPr>
          <w:p w14:paraId="478BEDBA" w14:textId="77777777" w:rsidR="00A4472D" w:rsidRDefault="00A06FD5">
            <w:r>
              <w:t>The Coordinator and Assistant Coordinator will document monthly activity hours for work required to performed the executed grant project agreement.</w:t>
            </w:r>
          </w:p>
        </w:tc>
        <w:tc>
          <w:tcPr>
            <w:tcW w:w="5130" w:type="dxa"/>
          </w:tcPr>
          <w:p w14:paraId="5E2BD242" w14:textId="77777777" w:rsidR="00A4472D" w:rsidRDefault="00A06FD5">
            <w:r>
              <w:t>Hours were recorded and sent in every month.</w:t>
            </w:r>
          </w:p>
        </w:tc>
      </w:tr>
    </w:tbl>
    <w:p w14:paraId="4D5E7289" w14:textId="77777777" w:rsidR="00A94FA8" w:rsidRDefault="003700BE"/>
    <w:p w14:paraId="3B5CBF3F" w14:textId="77777777" w:rsidR="0069181D" w:rsidRDefault="003700BE" w:rsidP="0069181D"/>
    <w:p w14:paraId="7021A6AE" w14:textId="77777777" w:rsidR="0069181D" w:rsidRDefault="003700BE" w:rsidP="0069181D"/>
    <w:p w14:paraId="56045666" w14:textId="77777777" w:rsidR="0069181D" w:rsidRDefault="003700BE" w:rsidP="0069181D"/>
    <w:p w14:paraId="7F736430" w14:textId="77777777" w:rsidR="0069181D" w:rsidRDefault="003700BE" w:rsidP="0069181D"/>
    <w:p w14:paraId="08D77D2D" w14:textId="77777777" w:rsidR="0069181D" w:rsidRDefault="003700BE" w:rsidP="0069181D"/>
    <w:p w14:paraId="4DE9E503"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0019EBDD" w14:textId="77777777" w:rsidTr="00492ABD">
        <w:trPr>
          <w:trHeight w:val="571"/>
        </w:trPr>
        <w:tc>
          <w:tcPr>
            <w:tcW w:w="1448" w:type="dxa"/>
            <w:shd w:val="clear" w:color="auto" w:fill="D9E2F3" w:themeFill="accent1" w:themeFillTint="33"/>
            <w:vAlign w:val="center"/>
          </w:tcPr>
          <w:p w14:paraId="210390BD" w14:textId="77777777" w:rsidR="00DF6648" w:rsidRPr="00892F64" w:rsidRDefault="00A06FD5" w:rsidP="00492ABD">
            <w:r w:rsidRPr="00892F64">
              <w:t>Grantee:</w:t>
            </w:r>
          </w:p>
        </w:tc>
        <w:tc>
          <w:tcPr>
            <w:tcW w:w="3045" w:type="dxa"/>
            <w:shd w:val="clear" w:color="auto" w:fill="D9E2F3" w:themeFill="accent1" w:themeFillTint="33"/>
            <w:vAlign w:val="center"/>
          </w:tcPr>
          <w:p w14:paraId="20D464AD" w14:textId="156BC76D" w:rsidR="00A4472D" w:rsidRPr="00F62397" w:rsidRDefault="00F62397">
            <w:pPr>
              <w:rPr>
                <w:rFonts w:ascii="Calibri" w:hAnsi="Calibri" w:cs="Calibri"/>
                <w:color w:val="000000"/>
              </w:rPr>
            </w:pPr>
            <w:r>
              <w:rPr>
                <w:rFonts w:ascii="Calibri" w:hAnsi="Calibri" w:cs="Calibri"/>
                <w:color w:val="000000"/>
                <w:sz w:val="22"/>
                <w:szCs w:val="22"/>
              </w:rPr>
              <w:t>Effingham County Sheriff's Office</w:t>
            </w:r>
          </w:p>
        </w:tc>
        <w:tc>
          <w:tcPr>
            <w:tcW w:w="382" w:type="dxa"/>
            <w:shd w:val="clear" w:color="auto" w:fill="D9E2F3" w:themeFill="accent1" w:themeFillTint="33"/>
            <w:vAlign w:val="center"/>
          </w:tcPr>
          <w:p w14:paraId="0F26F54D" w14:textId="77777777" w:rsidR="00DF6648" w:rsidRPr="00892F64" w:rsidRDefault="003700BE" w:rsidP="00492ABD"/>
        </w:tc>
        <w:tc>
          <w:tcPr>
            <w:tcW w:w="1923" w:type="dxa"/>
            <w:shd w:val="clear" w:color="auto" w:fill="D9E2F3" w:themeFill="accent1" w:themeFillTint="33"/>
            <w:vAlign w:val="center"/>
          </w:tcPr>
          <w:p w14:paraId="649D4424" w14:textId="77777777" w:rsidR="00DF6648" w:rsidRPr="00892F64" w:rsidRDefault="00A06FD5" w:rsidP="00492ABD">
            <w:r w:rsidRPr="00892F64">
              <w:t>Grant Number:</w:t>
            </w:r>
          </w:p>
        </w:tc>
        <w:tc>
          <w:tcPr>
            <w:tcW w:w="2677" w:type="dxa"/>
            <w:shd w:val="clear" w:color="auto" w:fill="D9E2F3" w:themeFill="accent1" w:themeFillTint="33"/>
            <w:vAlign w:val="center"/>
          </w:tcPr>
          <w:p w14:paraId="004C09A0" w14:textId="77777777" w:rsidR="00A4472D" w:rsidRDefault="00A06FD5">
            <w:r>
              <w:t>TEN-2021-F.A.S.T. 402 PT-013</w:t>
            </w:r>
          </w:p>
        </w:tc>
      </w:tr>
      <w:tr w:rsidR="00DF6648" w:rsidRPr="00892F64" w14:paraId="5D3199F3" w14:textId="77777777" w:rsidTr="00492ABD">
        <w:trPr>
          <w:trHeight w:val="561"/>
        </w:trPr>
        <w:tc>
          <w:tcPr>
            <w:tcW w:w="1448" w:type="dxa"/>
            <w:shd w:val="clear" w:color="auto" w:fill="D9E2F3" w:themeFill="accent1" w:themeFillTint="33"/>
            <w:vAlign w:val="center"/>
          </w:tcPr>
          <w:p w14:paraId="7D7A1B41" w14:textId="77777777" w:rsidR="00DF6648" w:rsidRPr="00892F64" w:rsidRDefault="00A06FD5" w:rsidP="00492ABD">
            <w:r w:rsidRPr="00892F64">
              <w:t>Project Title:</w:t>
            </w:r>
          </w:p>
        </w:tc>
        <w:tc>
          <w:tcPr>
            <w:tcW w:w="3045" w:type="dxa"/>
            <w:shd w:val="clear" w:color="auto" w:fill="D9E2F3" w:themeFill="accent1" w:themeFillTint="33"/>
            <w:vAlign w:val="center"/>
          </w:tcPr>
          <w:p w14:paraId="50748E00" w14:textId="77777777" w:rsidR="00A4472D" w:rsidRDefault="00A06FD5">
            <w:r>
              <w:t>TEN - South East Area</w:t>
            </w:r>
          </w:p>
        </w:tc>
        <w:tc>
          <w:tcPr>
            <w:tcW w:w="382" w:type="dxa"/>
            <w:shd w:val="clear" w:color="auto" w:fill="D9E2F3" w:themeFill="accent1" w:themeFillTint="33"/>
            <w:vAlign w:val="center"/>
          </w:tcPr>
          <w:p w14:paraId="22788439" w14:textId="77777777" w:rsidR="00DF6648" w:rsidRPr="00892F64" w:rsidRDefault="003700BE" w:rsidP="00492ABD"/>
        </w:tc>
        <w:tc>
          <w:tcPr>
            <w:tcW w:w="1923" w:type="dxa"/>
            <w:shd w:val="clear" w:color="auto" w:fill="D9E2F3" w:themeFill="accent1" w:themeFillTint="33"/>
            <w:vAlign w:val="center"/>
          </w:tcPr>
          <w:p w14:paraId="0475399B" w14:textId="77777777" w:rsidR="00DF6648" w:rsidRPr="00892F64" w:rsidRDefault="00A06FD5" w:rsidP="00492ABD">
            <w:r w:rsidRPr="00892F64">
              <w:t>Funding Source:</w:t>
            </w:r>
          </w:p>
        </w:tc>
        <w:tc>
          <w:tcPr>
            <w:tcW w:w="2677" w:type="dxa"/>
            <w:shd w:val="clear" w:color="auto" w:fill="D9E2F3" w:themeFill="accent1" w:themeFillTint="33"/>
            <w:vAlign w:val="center"/>
          </w:tcPr>
          <w:p w14:paraId="202F99F2" w14:textId="77777777" w:rsidR="00A4472D" w:rsidRDefault="00A06FD5">
            <w:r>
              <w:t>F.A.S.T. 402 PT</w:t>
            </w:r>
          </w:p>
        </w:tc>
      </w:tr>
      <w:tr w:rsidR="00DF6648" w:rsidRPr="00892F64" w14:paraId="2D5ADA0B" w14:textId="77777777" w:rsidTr="00492ABD">
        <w:trPr>
          <w:trHeight w:val="561"/>
        </w:trPr>
        <w:tc>
          <w:tcPr>
            <w:tcW w:w="1448" w:type="dxa"/>
            <w:shd w:val="clear" w:color="auto" w:fill="D9E2F3" w:themeFill="accent1" w:themeFillTint="33"/>
            <w:vAlign w:val="center"/>
          </w:tcPr>
          <w:p w14:paraId="52EBF297" w14:textId="77777777" w:rsidR="00DF6648" w:rsidRPr="00892F64" w:rsidRDefault="00A06FD5" w:rsidP="00492ABD">
            <w:r w:rsidRPr="00892F64">
              <w:t>Funded Amount:</w:t>
            </w:r>
          </w:p>
        </w:tc>
        <w:tc>
          <w:tcPr>
            <w:tcW w:w="3045" w:type="dxa"/>
            <w:shd w:val="clear" w:color="auto" w:fill="D9E2F3" w:themeFill="accent1" w:themeFillTint="33"/>
            <w:vAlign w:val="center"/>
          </w:tcPr>
          <w:p w14:paraId="40C6799A" w14:textId="77777777" w:rsidR="00A4472D" w:rsidRDefault="00A06FD5">
            <w:r>
              <w:t>$22,919.92</w:t>
            </w:r>
          </w:p>
        </w:tc>
        <w:tc>
          <w:tcPr>
            <w:tcW w:w="382" w:type="dxa"/>
            <w:shd w:val="clear" w:color="auto" w:fill="D9E2F3" w:themeFill="accent1" w:themeFillTint="33"/>
            <w:vAlign w:val="center"/>
          </w:tcPr>
          <w:p w14:paraId="1933CE42" w14:textId="77777777" w:rsidR="00DF6648" w:rsidRPr="00892F64" w:rsidRDefault="003700BE" w:rsidP="00492ABD"/>
        </w:tc>
        <w:tc>
          <w:tcPr>
            <w:tcW w:w="1923" w:type="dxa"/>
            <w:shd w:val="clear" w:color="auto" w:fill="D9E2F3" w:themeFill="accent1" w:themeFillTint="33"/>
            <w:vAlign w:val="center"/>
          </w:tcPr>
          <w:p w14:paraId="737C6E20" w14:textId="77777777" w:rsidR="00DF6648" w:rsidRPr="00892F64" w:rsidRDefault="00A06FD5" w:rsidP="00492ABD">
            <w:r w:rsidRPr="00892F64">
              <w:t>Total Expended:</w:t>
            </w:r>
          </w:p>
        </w:tc>
        <w:tc>
          <w:tcPr>
            <w:tcW w:w="2677" w:type="dxa"/>
            <w:shd w:val="clear" w:color="auto" w:fill="D9E2F3" w:themeFill="accent1" w:themeFillTint="33"/>
            <w:vAlign w:val="center"/>
          </w:tcPr>
          <w:p w14:paraId="0799ABA7" w14:textId="77777777" w:rsidR="00A4472D" w:rsidRDefault="00A06FD5">
            <w:r>
              <w:t>$21,051.45</w:t>
            </w:r>
          </w:p>
        </w:tc>
      </w:tr>
      <w:tr w:rsidR="00DF6648" w:rsidRPr="00892F64" w14:paraId="0FAB23C2" w14:textId="77777777" w:rsidTr="00492ABD">
        <w:trPr>
          <w:trHeight w:val="823"/>
        </w:trPr>
        <w:tc>
          <w:tcPr>
            <w:tcW w:w="1448" w:type="dxa"/>
            <w:shd w:val="clear" w:color="auto" w:fill="D9E2F3" w:themeFill="accent1" w:themeFillTint="33"/>
          </w:tcPr>
          <w:p w14:paraId="116BB091"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6B61529C" w14:textId="77777777" w:rsidR="00A4472D" w:rsidRDefault="00A06FD5">
            <w:r>
              <w:t>Southeastern Traffic Enforcement Network (SETEN) will coordinate enforcement and education of law enforcement within the network region to maximize the highway safety benefit.</w:t>
            </w:r>
          </w:p>
        </w:tc>
      </w:tr>
      <w:tr w:rsidR="00DF6648" w:rsidRPr="00892F64" w14:paraId="7B524EB6" w14:textId="77777777" w:rsidTr="00492ABD">
        <w:trPr>
          <w:trHeight w:val="973"/>
        </w:trPr>
        <w:tc>
          <w:tcPr>
            <w:tcW w:w="1448" w:type="dxa"/>
            <w:shd w:val="clear" w:color="auto" w:fill="D9E2F3" w:themeFill="accent1" w:themeFillTint="33"/>
          </w:tcPr>
          <w:p w14:paraId="33879155" w14:textId="77777777" w:rsidR="00DF6648" w:rsidRPr="00892F64" w:rsidRDefault="00A06FD5" w:rsidP="00492ABD">
            <w:r w:rsidRPr="00892F64">
              <w:lastRenderedPageBreak/>
              <w:t>State Targets:</w:t>
            </w:r>
          </w:p>
        </w:tc>
        <w:tc>
          <w:tcPr>
            <w:tcW w:w="8029" w:type="dxa"/>
            <w:gridSpan w:val="4"/>
            <w:shd w:val="clear" w:color="auto" w:fill="D9E2F3" w:themeFill="accent1" w:themeFillTint="33"/>
          </w:tcPr>
          <w:p w14:paraId="72DF4B22"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4E563335" w14:textId="77777777" w:rsidTr="00492ABD">
        <w:trPr>
          <w:tblHeader/>
        </w:trPr>
        <w:tc>
          <w:tcPr>
            <w:tcW w:w="4315" w:type="dxa"/>
            <w:shd w:val="clear" w:color="auto" w:fill="E7E6E6" w:themeFill="background2"/>
          </w:tcPr>
          <w:p w14:paraId="1FA28398"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389F3237"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563D7D29" w14:textId="77777777" w:rsidTr="00492ABD">
        <w:tc>
          <w:tcPr>
            <w:tcW w:w="4315" w:type="dxa"/>
          </w:tcPr>
          <w:p w14:paraId="5BF7602E" w14:textId="77777777" w:rsidR="00A4472D" w:rsidRDefault="00A06FD5">
            <w:r>
              <w:t>1- 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14:paraId="3C319C14" w14:textId="77777777" w:rsidR="00A4472D" w:rsidRDefault="00A06FD5">
            <w:r>
              <w:t xml:space="preserve">The Network Coordinator and/or Assistant Coordinator scheduled 13 meetings during the grant period.  Constant contact was made with agencies and other personnel with in the region to promote the Traffic Enforcement Network concept.  All events were placed on the GATEN list server.  </w:t>
            </w:r>
          </w:p>
        </w:tc>
      </w:tr>
      <w:tr w:rsidR="00DF6648" w:rsidRPr="00892F64" w14:paraId="3105B7A3" w14:textId="77777777" w:rsidTr="00492ABD">
        <w:tc>
          <w:tcPr>
            <w:tcW w:w="4315" w:type="dxa"/>
          </w:tcPr>
          <w:p w14:paraId="0FF77C31" w14:textId="77777777" w:rsidR="00A4472D" w:rsidRDefault="00A06FD5">
            <w:r>
              <w:t>The Network will participate in GOHS/NHTSA highway safety campaigns including CIOT, Drive Sober or Get Pulled Over, CIOT Border to Border, Operation Southern Shield, and 100 Days of Summer HEAT during the grant period.</w:t>
            </w:r>
          </w:p>
        </w:tc>
        <w:tc>
          <w:tcPr>
            <w:tcW w:w="5130" w:type="dxa"/>
          </w:tcPr>
          <w:p w14:paraId="246425AA" w14:textId="77777777" w:rsidR="00A4472D" w:rsidRDefault="00A06FD5">
            <w:r>
              <w:t xml:space="preserve">Agencies within the network participated in the GOS highway safety campaigns, including CIOT, Drive Sober or Get Pulled Over, CIOT Border to Border, Operation Southern Shield, and 100 Days of Summer HEAT during the grant period even though participation was down due to the covid 19 pandemic.The coordinator and assistant coordinator discussed highway safety mobilization strategies with the Network prior to the mobilization dates, encouraging participation and reporting.  Agency participation was monitored on a monthly basis by the coordinator and assistant coordinator.    </w:t>
            </w:r>
          </w:p>
        </w:tc>
      </w:tr>
      <w:tr w:rsidR="00DF6648" w:rsidRPr="00892F64" w14:paraId="486A6782" w14:textId="77777777" w:rsidTr="00492ABD">
        <w:tc>
          <w:tcPr>
            <w:tcW w:w="4315" w:type="dxa"/>
          </w:tcPr>
          <w:p w14:paraId="4362A9A1" w14:textId="77777777" w:rsidR="00A4472D" w:rsidRDefault="00A06FD5">
            <w:r>
              <w:t>3- 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14:paraId="3B124EEB" w14:textId="77777777" w:rsidR="00A4472D" w:rsidRDefault="00A06FD5">
            <w:r>
              <w:t xml:space="preserve">The South Eastern Traffic Enforcement Network was able to conduct 15 multi jurisdictional road safety checks which far exceeded the minimum 5 road safety checks during this grant period.  </w:t>
            </w:r>
          </w:p>
        </w:tc>
      </w:tr>
      <w:tr w:rsidR="00DF6648" w:rsidRPr="00892F64" w14:paraId="0796B078" w14:textId="77777777" w:rsidTr="00492ABD">
        <w:tc>
          <w:tcPr>
            <w:tcW w:w="4315" w:type="dxa"/>
          </w:tcPr>
          <w:p w14:paraId="3511D3C6" w14:textId="77777777" w:rsidR="00A4472D" w:rsidRDefault="00A06FD5">
            <w:r>
              <w:t>4- The coordinator and/or assistant coordinator will attend NHTSA sponsored LEL meetings. The coordinator and/or assistant coordinator will attend the GOHS Highway Safety Conference as well as all coordinator meetings as scheduled by the GOHS Law Enforcement Services Director or Regional LEL.</w:t>
            </w:r>
          </w:p>
        </w:tc>
        <w:tc>
          <w:tcPr>
            <w:tcW w:w="5130" w:type="dxa"/>
          </w:tcPr>
          <w:p w14:paraId="07F61BD7" w14:textId="77777777" w:rsidR="00A4472D" w:rsidRDefault="00A06FD5">
            <w:r>
              <w:t>The coordinator and/or assistant coordinator attended the NHTSA sponsored LEL meeting and the GOHS Highway Safety Conference as well as all coordinator meetings as scheduled by the GOHS Law Enforcement Services Director and Regional LEL.</w:t>
            </w:r>
          </w:p>
        </w:tc>
      </w:tr>
      <w:tr w:rsidR="00DF6648" w:rsidRPr="00892F64" w14:paraId="4573FD23" w14:textId="77777777" w:rsidTr="0069181D">
        <w:trPr>
          <w:trHeight w:val="332"/>
        </w:trPr>
        <w:tc>
          <w:tcPr>
            <w:tcW w:w="4315" w:type="dxa"/>
          </w:tcPr>
          <w:p w14:paraId="3AFCA943" w14:textId="77777777" w:rsidR="00A4472D" w:rsidRDefault="00A06FD5">
            <w:r>
              <w:lastRenderedPageBreak/>
              <w:t>The Coordinator and Assistant Coordinator will document monthly activity hours for work required to performed the executed grant project agreement.</w:t>
            </w:r>
          </w:p>
        </w:tc>
        <w:tc>
          <w:tcPr>
            <w:tcW w:w="5130" w:type="dxa"/>
          </w:tcPr>
          <w:p w14:paraId="09F635A0" w14:textId="77777777" w:rsidR="00A4472D" w:rsidRDefault="00A06FD5">
            <w:r>
              <w:t>The Coordinator and Assistant Coordinator documented and submitted all monthly activity hours for work required to performed the executed grant project agreement.</w:t>
            </w:r>
            <w:r>
              <w:tab/>
              <w:t xml:space="preserve"> </w:t>
            </w:r>
            <w:r>
              <w:tab/>
              <w:t xml:space="preserve"> </w:t>
            </w:r>
          </w:p>
        </w:tc>
      </w:tr>
    </w:tbl>
    <w:p w14:paraId="0DC30288" w14:textId="77777777" w:rsidR="00A94FA8" w:rsidRDefault="003700BE"/>
    <w:p w14:paraId="0D44D494" w14:textId="77777777" w:rsidR="0069181D" w:rsidRDefault="003700BE" w:rsidP="0069181D"/>
    <w:p w14:paraId="249BFBF2" w14:textId="77777777" w:rsidR="0069181D" w:rsidRDefault="003700BE" w:rsidP="0069181D"/>
    <w:p w14:paraId="0F1D4603" w14:textId="77777777" w:rsidR="0069181D" w:rsidRDefault="003700BE" w:rsidP="0069181D"/>
    <w:p w14:paraId="7113A56C" w14:textId="77777777" w:rsidR="0069181D" w:rsidRDefault="003700BE" w:rsidP="0069181D"/>
    <w:p w14:paraId="19BE1341" w14:textId="77777777" w:rsidR="0069181D" w:rsidRDefault="003700BE" w:rsidP="0069181D"/>
    <w:p w14:paraId="2BF55132"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2E25947C" w14:textId="77777777" w:rsidTr="00492ABD">
        <w:trPr>
          <w:trHeight w:val="571"/>
        </w:trPr>
        <w:tc>
          <w:tcPr>
            <w:tcW w:w="1448" w:type="dxa"/>
            <w:shd w:val="clear" w:color="auto" w:fill="D9E2F3" w:themeFill="accent1" w:themeFillTint="33"/>
            <w:vAlign w:val="center"/>
          </w:tcPr>
          <w:p w14:paraId="7D38C7EC" w14:textId="77777777" w:rsidR="00DF6648" w:rsidRPr="00892F64" w:rsidRDefault="00A06FD5" w:rsidP="00492ABD">
            <w:r w:rsidRPr="00892F64">
              <w:t>Grantee:</w:t>
            </w:r>
          </w:p>
        </w:tc>
        <w:tc>
          <w:tcPr>
            <w:tcW w:w="3045" w:type="dxa"/>
            <w:shd w:val="clear" w:color="auto" w:fill="D9E2F3" w:themeFill="accent1" w:themeFillTint="33"/>
            <w:vAlign w:val="center"/>
          </w:tcPr>
          <w:p w14:paraId="065AA3FF" w14:textId="571568F8" w:rsidR="00A4472D" w:rsidRPr="00F62397" w:rsidRDefault="00F62397">
            <w:pPr>
              <w:rPr>
                <w:rFonts w:ascii="Calibri" w:hAnsi="Calibri" w:cs="Calibri"/>
                <w:color w:val="000000"/>
              </w:rPr>
            </w:pPr>
            <w:r>
              <w:rPr>
                <w:rFonts w:ascii="Calibri" w:hAnsi="Calibri" w:cs="Calibri"/>
                <w:color w:val="000000"/>
                <w:sz w:val="22"/>
                <w:szCs w:val="22"/>
              </w:rPr>
              <w:t>Grady County Sheriff's Office</w:t>
            </w:r>
          </w:p>
        </w:tc>
        <w:tc>
          <w:tcPr>
            <w:tcW w:w="382" w:type="dxa"/>
            <w:shd w:val="clear" w:color="auto" w:fill="D9E2F3" w:themeFill="accent1" w:themeFillTint="33"/>
            <w:vAlign w:val="center"/>
          </w:tcPr>
          <w:p w14:paraId="5E521978" w14:textId="77777777" w:rsidR="00DF6648" w:rsidRPr="00892F64" w:rsidRDefault="003700BE" w:rsidP="00492ABD"/>
        </w:tc>
        <w:tc>
          <w:tcPr>
            <w:tcW w:w="1923" w:type="dxa"/>
            <w:shd w:val="clear" w:color="auto" w:fill="D9E2F3" w:themeFill="accent1" w:themeFillTint="33"/>
            <w:vAlign w:val="center"/>
          </w:tcPr>
          <w:p w14:paraId="0EA7F467" w14:textId="77777777" w:rsidR="00DF6648" w:rsidRPr="00892F64" w:rsidRDefault="00A06FD5" w:rsidP="00492ABD">
            <w:r w:rsidRPr="00892F64">
              <w:t>Grant Number:</w:t>
            </w:r>
          </w:p>
        </w:tc>
        <w:tc>
          <w:tcPr>
            <w:tcW w:w="2677" w:type="dxa"/>
            <w:shd w:val="clear" w:color="auto" w:fill="D9E2F3" w:themeFill="accent1" w:themeFillTint="33"/>
            <w:vAlign w:val="center"/>
          </w:tcPr>
          <w:p w14:paraId="5C57C4CB" w14:textId="77777777" w:rsidR="00A4472D" w:rsidRDefault="00A06FD5">
            <w:r>
              <w:t>TEN-2021-F.A.S.T. 402 PT-017</w:t>
            </w:r>
          </w:p>
        </w:tc>
      </w:tr>
      <w:tr w:rsidR="00DF6648" w:rsidRPr="00892F64" w14:paraId="6D4D3F57" w14:textId="77777777" w:rsidTr="00492ABD">
        <w:trPr>
          <w:trHeight w:val="561"/>
        </w:trPr>
        <w:tc>
          <w:tcPr>
            <w:tcW w:w="1448" w:type="dxa"/>
            <w:shd w:val="clear" w:color="auto" w:fill="D9E2F3" w:themeFill="accent1" w:themeFillTint="33"/>
            <w:vAlign w:val="center"/>
          </w:tcPr>
          <w:p w14:paraId="72BE32BC" w14:textId="77777777" w:rsidR="00DF6648" w:rsidRPr="00892F64" w:rsidRDefault="00A06FD5" w:rsidP="00492ABD">
            <w:r w:rsidRPr="00892F64">
              <w:t>Project Title:</w:t>
            </w:r>
          </w:p>
        </w:tc>
        <w:tc>
          <w:tcPr>
            <w:tcW w:w="3045" w:type="dxa"/>
            <w:shd w:val="clear" w:color="auto" w:fill="D9E2F3" w:themeFill="accent1" w:themeFillTint="33"/>
            <w:vAlign w:val="center"/>
          </w:tcPr>
          <w:p w14:paraId="05AD4066" w14:textId="77777777" w:rsidR="00A4472D" w:rsidRDefault="00A06FD5">
            <w:r>
              <w:t>TEN - Southwest (SWTEN)</w:t>
            </w:r>
          </w:p>
        </w:tc>
        <w:tc>
          <w:tcPr>
            <w:tcW w:w="382" w:type="dxa"/>
            <w:shd w:val="clear" w:color="auto" w:fill="D9E2F3" w:themeFill="accent1" w:themeFillTint="33"/>
            <w:vAlign w:val="center"/>
          </w:tcPr>
          <w:p w14:paraId="628C4452" w14:textId="77777777" w:rsidR="00DF6648" w:rsidRPr="00892F64" w:rsidRDefault="003700BE" w:rsidP="00492ABD"/>
        </w:tc>
        <w:tc>
          <w:tcPr>
            <w:tcW w:w="1923" w:type="dxa"/>
            <w:shd w:val="clear" w:color="auto" w:fill="D9E2F3" w:themeFill="accent1" w:themeFillTint="33"/>
            <w:vAlign w:val="center"/>
          </w:tcPr>
          <w:p w14:paraId="3A25F1A1" w14:textId="77777777" w:rsidR="00DF6648" w:rsidRPr="00892F64" w:rsidRDefault="00A06FD5" w:rsidP="00492ABD">
            <w:r w:rsidRPr="00892F64">
              <w:t>Funding Source:</w:t>
            </w:r>
          </w:p>
        </w:tc>
        <w:tc>
          <w:tcPr>
            <w:tcW w:w="2677" w:type="dxa"/>
            <w:shd w:val="clear" w:color="auto" w:fill="D9E2F3" w:themeFill="accent1" w:themeFillTint="33"/>
            <w:vAlign w:val="center"/>
          </w:tcPr>
          <w:p w14:paraId="5CB38048" w14:textId="77777777" w:rsidR="00A4472D" w:rsidRDefault="00A06FD5">
            <w:r>
              <w:t>F.A.S.T. 402 PT</w:t>
            </w:r>
          </w:p>
        </w:tc>
      </w:tr>
      <w:tr w:rsidR="00DF6648" w:rsidRPr="00892F64" w14:paraId="704C8BE4" w14:textId="77777777" w:rsidTr="00492ABD">
        <w:trPr>
          <w:trHeight w:val="561"/>
        </w:trPr>
        <w:tc>
          <w:tcPr>
            <w:tcW w:w="1448" w:type="dxa"/>
            <w:shd w:val="clear" w:color="auto" w:fill="D9E2F3" w:themeFill="accent1" w:themeFillTint="33"/>
            <w:vAlign w:val="center"/>
          </w:tcPr>
          <w:p w14:paraId="4783F01B" w14:textId="77777777" w:rsidR="00DF6648" w:rsidRPr="00892F64" w:rsidRDefault="00A06FD5" w:rsidP="00492ABD">
            <w:r w:rsidRPr="00892F64">
              <w:t>Funded Amount:</w:t>
            </w:r>
          </w:p>
        </w:tc>
        <w:tc>
          <w:tcPr>
            <w:tcW w:w="3045" w:type="dxa"/>
            <w:shd w:val="clear" w:color="auto" w:fill="D9E2F3" w:themeFill="accent1" w:themeFillTint="33"/>
            <w:vAlign w:val="center"/>
          </w:tcPr>
          <w:p w14:paraId="2B9F0D42" w14:textId="77777777" w:rsidR="00A4472D" w:rsidRDefault="00A06FD5">
            <w:r>
              <w:t>$17,315.36</w:t>
            </w:r>
          </w:p>
        </w:tc>
        <w:tc>
          <w:tcPr>
            <w:tcW w:w="382" w:type="dxa"/>
            <w:shd w:val="clear" w:color="auto" w:fill="D9E2F3" w:themeFill="accent1" w:themeFillTint="33"/>
            <w:vAlign w:val="center"/>
          </w:tcPr>
          <w:p w14:paraId="0FCC6177" w14:textId="77777777" w:rsidR="00DF6648" w:rsidRPr="00892F64" w:rsidRDefault="003700BE" w:rsidP="00492ABD"/>
        </w:tc>
        <w:tc>
          <w:tcPr>
            <w:tcW w:w="1923" w:type="dxa"/>
            <w:shd w:val="clear" w:color="auto" w:fill="D9E2F3" w:themeFill="accent1" w:themeFillTint="33"/>
            <w:vAlign w:val="center"/>
          </w:tcPr>
          <w:p w14:paraId="2EC3C675" w14:textId="77777777" w:rsidR="00DF6648" w:rsidRPr="00892F64" w:rsidRDefault="00A06FD5" w:rsidP="00492ABD">
            <w:r w:rsidRPr="00892F64">
              <w:t>Total Expended:</w:t>
            </w:r>
          </w:p>
        </w:tc>
        <w:tc>
          <w:tcPr>
            <w:tcW w:w="2677" w:type="dxa"/>
            <w:shd w:val="clear" w:color="auto" w:fill="D9E2F3" w:themeFill="accent1" w:themeFillTint="33"/>
            <w:vAlign w:val="center"/>
          </w:tcPr>
          <w:p w14:paraId="27A14122" w14:textId="77777777" w:rsidR="00A4472D" w:rsidRDefault="00A06FD5">
            <w:r>
              <w:t>$10,396.87</w:t>
            </w:r>
          </w:p>
        </w:tc>
      </w:tr>
      <w:tr w:rsidR="00DF6648" w:rsidRPr="00892F64" w14:paraId="17D54661" w14:textId="77777777" w:rsidTr="00492ABD">
        <w:trPr>
          <w:trHeight w:val="823"/>
        </w:trPr>
        <w:tc>
          <w:tcPr>
            <w:tcW w:w="1448" w:type="dxa"/>
            <w:shd w:val="clear" w:color="auto" w:fill="D9E2F3" w:themeFill="accent1" w:themeFillTint="33"/>
          </w:tcPr>
          <w:p w14:paraId="439FA22A"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5E1CF44E" w14:textId="77777777" w:rsidR="00A4472D" w:rsidRDefault="00A06FD5">
            <w:r>
              <w:t>The South West Traffic Enforcement Network (SWTEN) will coordinate enforcement and education of law enforcement within the network region to maximize the highway safety benefit</w:t>
            </w:r>
          </w:p>
        </w:tc>
      </w:tr>
      <w:tr w:rsidR="00DF6648" w:rsidRPr="00892F64" w14:paraId="2DCA7BF9" w14:textId="77777777" w:rsidTr="00492ABD">
        <w:trPr>
          <w:trHeight w:val="973"/>
        </w:trPr>
        <w:tc>
          <w:tcPr>
            <w:tcW w:w="1448" w:type="dxa"/>
            <w:shd w:val="clear" w:color="auto" w:fill="D9E2F3" w:themeFill="accent1" w:themeFillTint="33"/>
          </w:tcPr>
          <w:p w14:paraId="6BF9BC3F" w14:textId="77777777" w:rsidR="00DF6648" w:rsidRPr="00892F64" w:rsidRDefault="00A06FD5" w:rsidP="00492ABD">
            <w:r w:rsidRPr="00892F64">
              <w:t>State Targets:</w:t>
            </w:r>
          </w:p>
        </w:tc>
        <w:tc>
          <w:tcPr>
            <w:tcW w:w="8029" w:type="dxa"/>
            <w:gridSpan w:val="4"/>
            <w:shd w:val="clear" w:color="auto" w:fill="D9E2F3" w:themeFill="accent1" w:themeFillTint="33"/>
          </w:tcPr>
          <w:p w14:paraId="66B7A1E3"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59B88C87" w14:textId="77777777" w:rsidTr="00492ABD">
        <w:trPr>
          <w:tblHeader/>
        </w:trPr>
        <w:tc>
          <w:tcPr>
            <w:tcW w:w="4315" w:type="dxa"/>
            <w:shd w:val="clear" w:color="auto" w:fill="E7E6E6" w:themeFill="background2"/>
          </w:tcPr>
          <w:p w14:paraId="4C02D89F"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243D2B72"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45A29635" w14:textId="77777777" w:rsidTr="00492ABD">
        <w:tc>
          <w:tcPr>
            <w:tcW w:w="4315" w:type="dxa"/>
          </w:tcPr>
          <w:p w14:paraId="17F40843" w14:textId="77777777" w:rsidR="00A4472D" w:rsidRDefault="00A06FD5">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14:paraId="07EDB76D" w14:textId="77777777" w:rsidR="00A4472D" w:rsidRDefault="00A06FD5">
            <w:r>
              <w:t>The coordinator and/or assistant coordinator scheduled of 12 network meetings during the grant period, however 10 were successfully completed.  The coordinator and/or assistant coordinator stayed in constant contact with network law enforcement, judges, and prosecutors to promote the Traffic Enforcement Network concept.  Announcements were be placed on the GATEN listserve in a timely manner to announce the monthly meetings.</w:t>
            </w:r>
          </w:p>
        </w:tc>
      </w:tr>
      <w:tr w:rsidR="00DF6648" w:rsidRPr="00892F64" w14:paraId="0755790B" w14:textId="77777777" w:rsidTr="00492ABD">
        <w:tc>
          <w:tcPr>
            <w:tcW w:w="4315" w:type="dxa"/>
          </w:tcPr>
          <w:p w14:paraId="09693F48" w14:textId="77777777" w:rsidR="00A4472D" w:rsidRDefault="00A06FD5">
            <w:r>
              <w:t xml:space="preserve">The Network will participate in GOHS/NHTSA highway safety campaigns including CIOT, Drive Sober or Get Pulled </w:t>
            </w:r>
            <w:r>
              <w:lastRenderedPageBreak/>
              <w:t>Over, CIOT Border to Border, Operation Southern Shield, and 100 Days of Summer HEAT during the grant period.</w:t>
            </w:r>
          </w:p>
        </w:tc>
        <w:tc>
          <w:tcPr>
            <w:tcW w:w="5130" w:type="dxa"/>
          </w:tcPr>
          <w:p w14:paraId="25AD6056" w14:textId="77777777" w:rsidR="00A4472D" w:rsidRDefault="00A06FD5">
            <w:r>
              <w:lastRenderedPageBreak/>
              <w:t xml:space="preserve">The Southwest Traffic Enforcement Network participated in GOHS/NHTSA highway safety campaigns including CIOT, Drive Sober or Get </w:t>
            </w:r>
            <w:r>
              <w:lastRenderedPageBreak/>
              <w:t>Pulled Over, CIOT Border to Border, Operation Southern Shield, and 100 Days of Summer HEAT during the grant period.</w:t>
            </w:r>
          </w:p>
        </w:tc>
      </w:tr>
      <w:tr w:rsidR="00DF6648" w:rsidRPr="00892F64" w14:paraId="1F7E037B" w14:textId="77777777" w:rsidTr="00492ABD">
        <w:tc>
          <w:tcPr>
            <w:tcW w:w="4315" w:type="dxa"/>
          </w:tcPr>
          <w:p w14:paraId="75115E81" w14:textId="77777777" w:rsidR="00A4472D" w:rsidRDefault="00A06FD5">
            <w:r>
              <w:lastRenderedPageBreak/>
              <w:t>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14:paraId="36636DF4" w14:textId="77777777" w:rsidR="00A4472D" w:rsidRDefault="00A06FD5">
            <w:r>
              <w:t>The coordinator and assistant coordinator worked with agencies within the Network to schedule a minimum of 5 road checks (preferably multi-jurisdictional) during the grant period.  At least 2 will be held during the 100 Days of Summer HEAT campaign. A total of 10 road checks were held during the grant period.</w:t>
            </w:r>
          </w:p>
        </w:tc>
      </w:tr>
      <w:tr w:rsidR="00DF6648" w:rsidRPr="00892F64" w14:paraId="08BC6502" w14:textId="77777777" w:rsidTr="00492ABD">
        <w:tc>
          <w:tcPr>
            <w:tcW w:w="4315" w:type="dxa"/>
          </w:tcPr>
          <w:p w14:paraId="4058575B" w14:textId="77777777" w:rsidR="00A4472D" w:rsidRDefault="00A06FD5">
            <w:r>
              <w:t>The coordinator and/or assistant coordinator will attend the annual LEL Conference as scheduled by NHTSA, and as approved by GOHS.  The coordinator and/or assistant coordinator will attend the GOHS Highway Safety Conference as well as all coordinator meetings as scheduled by the GOHS Law Enforcement Services Director or Regional LEL.</w:t>
            </w:r>
          </w:p>
        </w:tc>
        <w:tc>
          <w:tcPr>
            <w:tcW w:w="5130" w:type="dxa"/>
          </w:tcPr>
          <w:p w14:paraId="181C1773" w14:textId="77777777" w:rsidR="00A4472D" w:rsidRDefault="00A06FD5">
            <w:r>
              <w:t xml:space="preserve">The coordinator and/or assistant coordinator attended the annual LEL Conference as scheduled by NHTSA, and was approved by GOHS.  The coordinator and/or assistant coordinator attended the GOHS Highway Safety Conference as well as all coordinator meetings as scheduled by the GOHS Law Enforcement Services Director or Regional LEL. </w:t>
            </w:r>
            <w:r>
              <w:tab/>
              <w:t xml:space="preserve"> </w:t>
            </w:r>
          </w:p>
        </w:tc>
      </w:tr>
      <w:tr w:rsidR="00DF6648" w:rsidRPr="00892F64" w14:paraId="74DC4F41" w14:textId="77777777" w:rsidTr="0069181D">
        <w:trPr>
          <w:trHeight w:val="332"/>
        </w:trPr>
        <w:tc>
          <w:tcPr>
            <w:tcW w:w="4315" w:type="dxa"/>
          </w:tcPr>
          <w:p w14:paraId="3E7BA31E" w14:textId="77777777" w:rsidR="00A4472D" w:rsidRDefault="00A06FD5">
            <w:r>
              <w:t>The Coordinator and Assistant Coordinator will document monthly activity hours for work required to performed the executed grant project agreement.</w:t>
            </w:r>
          </w:p>
        </w:tc>
        <w:tc>
          <w:tcPr>
            <w:tcW w:w="5130" w:type="dxa"/>
          </w:tcPr>
          <w:p w14:paraId="282D81E1" w14:textId="77777777" w:rsidR="00A4472D" w:rsidRDefault="00A06FD5">
            <w:r>
              <w:t>The Coordinator and Assistant Coordinator documented monthly activity hours for work required to performed the executed grant project agreement.</w:t>
            </w:r>
          </w:p>
        </w:tc>
      </w:tr>
    </w:tbl>
    <w:p w14:paraId="42D96B7F" w14:textId="77777777" w:rsidR="00A94FA8" w:rsidRDefault="003700BE"/>
    <w:p w14:paraId="29FDBCC8" w14:textId="77777777" w:rsidR="0069181D" w:rsidRDefault="003700BE" w:rsidP="0069181D"/>
    <w:p w14:paraId="06400FBD" w14:textId="77777777" w:rsidR="0069181D" w:rsidRDefault="003700BE" w:rsidP="0069181D"/>
    <w:p w14:paraId="62A87949" w14:textId="77777777" w:rsidR="0069181D" w:rsidRDefault="003700BE" w:rsidP="0069181D"/>
    <w:p w14:paraId="7441C520" w14:textId="77777777" w:rsidR="0069181D" w:rsidRDefault="003700BE" w:rsidP="0069181D"/>
    <w:p w14:paraId="1A345423" w14:textId="77777777" w:rsidR="0069181D" w:rsidRDefault="003700BE" w:rsidP="0069181D"/>
    <w:p w14:paraId="648C91C3"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0227EC14" w14:textId="77777777" w:rsidTr="00492ABD">
        <w:trPr>
          <w:trHeight w:val="571"/>
        </w:trPr>
        <w:tc>
          <w:tcPr>
            <w:tcW w:w="1448" w:type="dxa"/>
            <w:shd w:val="clear" w:color="auto" w:fill="D9E2F3" w:themeFill="accent1" w:themeFillTint="33"/>
            <w:vAlign w:val="center"/>
          </w:tcPr>
          <w:p w14:paraId="7FC0D7E1" w14:textId="77777777" w:rsidR="00DF6648" w:rsidRPr="00892F64" w:rsidRDefault="00A06FD5" w:rsidP="00492ABD">
            <w:r w:rsidRPr="00892F64">
              <w:t>Grantee:</w:t>
            </w:r>
          </w:p>
        </w:tc>
        <w:tc>
          <w:tcPr>
            <w:tcW w:w="3045" w:type="dxa"/>
            <w:shd w:val="clear" w:color="auto" w:fill="D9E2F3" w:themeFill="accent1" w:themeFillTint="33"/>
            <w:vAlign w:val="center"/>
          </w:tcPr>
          <w:p w14:paraId="2426BE1D" w14:textId="58403035" w:rsidR="00A4472D" w:rsidRPr="00F62397" w:rsidRDefault="00F62397">
            <w:pPr>
              <w:rPr>
                <w:rFonts w:ascii="Calibri" w:hAnsi="Calibri" w:cs="Calibri"/>
                <w:color w:val="000000"/>
              </w:rPr>
            </w:pPr>
            <w:r>
              <w:rPr>
                <w:rFonts w:ascii="Calibri" w:hAnsi="Calibri" w:cs="Calibri"/>
                <w:color w:val="000000"/>
                <w:sz w:val="22"/>
                <w:szCs w:val="22"/>
              </w:rPr>
              <w:t>Holly Springs Police Department</w:t>
            </w:r>
          </w:p>
        </w:tc>
        <w:tc>
          <w:tcPr>
            <w:tcW w:w="382" w:type="dxa"/>
            <w:shd w:val="clear" w:color="auto" w:fill="D9E2F3" w:themeFill="accent1" w:themeFillTint="33"/>
            <w:vAlign w:val="center"/>
          </w:tcPr>
          <w:p w14:paraId="7D581D3F" w14:textId="77777777" w:rsidR="00DF6648" w:rsidRPr="00892F64" w:rsidRDefault="003700BE" w:rsidP="00492ABD"/>
        </w:tc>
        <w:tc>
          <w:tcPr>
            <w:tcW w:w="1923" w:type="dxa"/>
            <w:shd w:val="clear" w:color="auto" w:fill="D9E2F3" w:themeFill="accent1" w:themeFillTint="33"/>
            <w:vAlign w:val="center"/>
          </w:tcPr>
          <w:p w14:paraId="3866FB5D" w14:textId="77777777" w:rsidR="00DF6648" w:rsidRPr="00892F64" w:rsidRDefault="00A06FD5" w:rsidP="00492ABD">
            <w:r w:rsidRPr="00892F64">
              <w:t>Grant Number:</w:t>
            </w:r>
          </w:p>
        </w:tc>
        <w:tc>
          <w:tcPr>
            <w:tcW w:w="2677" w:type="dxa"/>
            <w:shd w:val="clear" w:color="auto" w:fill="D9E2F3" w:themeFill="accent1" w:themeFillTint="33"/>
            <w:vAlign w:val="center"/>
          </w:tcPr>
          <w:p w14:paraId="61C5F3D4" w14:textId="77777777" w:rsidR="00A4472D" w:rsidRDefault="00A06FD5">
            <w:r>
              <w:t>TEN-2021-F.A.S.T. 402 PT-009</w:t>
            </w:r>
          </w:p>
        </w:tc>
      </w:tr>
      <w:tr w:rsidR="00DF6648" w:rsidRPr="00892F64" w14:paraId="1AF25E00" w14:textId="77777777" w:rsidTr="00492ABD">
        <w:trPr>
          <w:trHeight w:val="561"/>
        </w:trPr>
        <w:tc>
          <w:tcPr>
            <w:tcW w:w="1448" w:type="dxa"/>
            <w:shd w:val="clear" w:color="auto" w:fill="D9E2F3" w:themeFill="accent1" w:themeFillTint="33"/>
            <w:vAlign w:val="center"/>
          </w:tcPr>
          <w:p w14:paraId="5098697F" w14:textId="77777777" w:rsidR="00DF6648" w:rsidRPr="00892F64" w:rsidRDefault="00A06FD5" w:rsidP="00492ABD">
            <w:r w:rsidRPr="00892F64">
              <w:t>Project Title:</w:t>
            </w:r>
          </w:p>
        </w:tc>
        <w:tc>
          <w:tcPr>
            <w:tcW w:w="3045" w:type="dxa"/>
            <w:shd w:val="clear" w:color="auto" w:fill="D9E2F3" w:themeFill="accent1" w:themeFillTint="33"/>
            <w:vAlign w:val="center"/>
          </w:tcPr>
          <w:p w14:paraId="021409C1" w14:textId="77777777" w:rsidR="00A4472D" w:rsidRDefault="00A06FD5">
            <w:r>
              <w:t>TEN - Appalachian Trail</w:t>
            </w:r>
          </w:p>
        </w:tc>
        <w:tc>
          <w:tcPr>
            <w:tcW w:w="382" w:type="dxa"/>
            <w:shd w:val="clear" w:color="auto" w:fill="D9E2F3" w:themeFill="accent1" w:themeFillTint="33"/>
            <w:vAlign w:val="center"/>
          </w:tcPr>
          <w:p w14:paraId="55C6E8B6" w14:textId="77777777" w:rsidR="00DF6648" w:rsidRPr="00892F64" w:rsidRDefault="003700BE" w:rsidP="00492ABD"/>
        </w:tc>
        <w:tc>
          <w:tcPr>
            <w:tcW w:w="1923" w:type="dxa"/>
            <w:shd w:val="clear" w:color="auto" w:fill="D9E2F3" w:themeFill="accent1" w:themeFillTint="33"/>
            <w:vAlign w:val="center"/>
          </w:tcPr>
          <w:p w14:paraId="4ADA5F6B" w14:textId="77777777" w:rsidR="00DF6648" w:rsidRPr="00892F64" w:rsidRDefault="00A06FD5" w:rsidP="00492ABD">
            <w:r w:rsidRPr="00892F64">
              <w:t>Funding Source:</w:t>
            </w:r>
          </w:p>
        </w:tc>
        <w:tc>
          <w:tcPr>
            <w:tcW w:w="2677" w:type="dxa"/>
            <w:shd w:val="clear" w:color="auto" w:fill="D9E2F3" w:themeFill="accent1" w:themeFillTint="33"/>
            <w:vAlign w:val="center"/>
          </w:tcPr>
          <w:p w14:paraId="368B596C" w14:textId="77777777" w:rsidR="00A4472D" w:rsidRDefault="00A06FD5">
            <w:r>
              <w:t>F.A.S.T. 402 PT</w:t>
            </w:r>
          </w:p>
        </w:tc>
      </w:tr>
      <w:tr w:rsidR="00DF6648" w:rsidRPr="00892F64" w14:paraId="42B7E7F2" w14:textId="77777777" w:rsidTr="00492ABD">
        <w:trPr>
          <w:trHeight w:val="561"/>
        </w:trPr>
        <w:tc>
          <w:tcPr>
            <w:tcW w:w="1448" w:type="dxa"/>
            <w:shd w:val="clear" w:color="auto" w:fill="D9E2F3" w:themeFill="accent1" w:themeFillTint="33"/>
            <w:vAlign w:val="center"/>
          </w:tcPr>
          <w:p w14:paraId="5F0CF0B4" w14:textId="77777777" w:rsidR="00DF6648" w:rsidRPr="00892F64" w:rsidRDefault="00A06FD5" w:rsidP="00492ABD">
            <w:r w:rsidRPr="00892F64">
              <w:t>Funded Amount:</w:t>
            </w:r>
          </w:p>
        </w:tc>
        <w:tc>
          <w:tcPr>
            <w:tcW w:w="3045" w:type="dxa"/>
            <w:shd w:val="clear" w:color="auto" w:fill="D9E2F3" w:themeFill="accent1" w:themeFillTint="33"/>
            <w:vAlign w:val="center"/>
          </w:tcPr>
          <w:p w14:paraId="0E7B06E8" w14:textId="77777777" w:rsidR="00A4472D" w:rsidRDefault="00A06FD5">
            <w:r>
              <w:t>$19,125.44</w:t>
            </w:r>
          </w:p>
        </w:tc>
        <w:tc>
          <w:tcPr>
            <w:tcW w:w="382" w:type="dxa"/>
            <w:shd w:val="clear" w:color="auto" w:fill="D9E2F3" w:themeFill="accent1" w:themeFillTint="33"/>
            <w:vAlign w:val="center"/>
          </w:tcPr>
          <w:p w14:paraId="20C499C5" w14:textId="77777777" w:rsidR="00DF6648" w:rsidRPr="00892F64" w:rsidRDefault="003700BE" w:rsidP="00492ABD"/>
        </w:tc>
        <w:tc>
          <w:tcPr>
            <w:tcW w:w="1923" w:type="dxa"/>
            <w:shd w:val="clear" w:color="auto" w:fill="D9E2F3" w:themeFill="accent1" w:themeFillTint="33"/>
            <w:vAlign w:val="center"/>
          </w:tcPr>
          <w:p w14:paraId="314BE9D7" w14:textId="77777777" w:rsidR="00DF6648" w:rsidRPr="00892F64" w:rsidRDefault="00A06FD5" w:rsidP="00492ABD">
            <w:r w:rsidRPr="00892F64">
              <w:t>Total Expended:</w:t>
            </w:r>
          </w:p>
        </w:tc>
        <w:tc>
          <w:tcPr>
            <w:tcW w:w="2677" w:type="dxa"/>
            <w:shd w:val="clear" w:color="auto" w:fill="D9E2F3" w:themeFill="accent1" w:themeFillTint="33"/>
            <w:vAlign w:val="center"/>
          </w:tcPr>
          <w:p w14:paraId="4856BDB0" w14:textId="77777777" w:rsidR="00A4472D" w:rsidRDefault="00A06FD5">
            <w:r>
              <w:t>$15,485.86</w:t>
            </w:r>
          </w:p>
        </w:tc>
      </w:tr>
      <w:tr w:rsidR="00DF6648" w:rsidRPr="00892F64" w14:paraId="6E86BF7A" w14:textId="77777777" w:rsidTr="00492ABD">
        <w:trPr>
          <w:trHeight w:val="823"/>
        </w:trPr>
        <w:tc>
          <w:tcPr>
            <w:tcW w:w="1448" w:type="dxa"/>
            <w:shd w:val="clear" w:color="auto" w:fill="D9E2F3" w:themeFill="accent1" w:themeFillTint="33"/>
          </w:tcPr>
          <w:p w14:paraId="244A150B" w14:textId="77777777" w:rsidR="00DF6648" w:rsidRPr="00892F64" w:rsidRDefault="00A06FD5" w:rsidP="00492ABD">
            <w:r w:rsidRPr="00892F64">
              <w:lastRenderedPageBreak/>
              <w:t>Project Description:</w:t>
            </w:r>
          </w:p>
        </w:tc>
        <w:tc>
          <w:tcPr>
            <w:tcW w:w="8029" w:type="dxa"/>
            <w:gridSpan w:val="4"/>
            <w:shd w:val="clear" w:color="auto" w:fill="D9E2F3" w:themeFill="accent1" w:themeFillTint="33"/>
          </w:tcPr>
          <w:p w14:paraId="49161093" w14:textId="77777777" w:rsidR="00A4472D" w:rsidRDefault="00A06FD5">
            <w:r>
              <w:t>The Appalachian Traffic Enforcement Network (ATTEN) will coordinate enforcement and education of law enforcement within the network region to maximize the highway safety benefit.</w:t>
            </w:r>
          </w:p>
        </w:tc>
      </w:tr>
      <w:tr w:rsidR="00DF6648" w:rsidRPr="00892F64" w14:paraId="2A04A857" w14:textId="77777777" w:rsidTr="00492ABD">
        <w:trPr>
          <w:trHeight w:val="973"/>
        </w:trPr>
        <w:tc>
          <w:tcPr>
            <w:tcW w:w="1448" w:type="dxa"/>
            <w:shd w:val="clear" w:color="auto" w:fill="D9E2F3" w:themeFill="accent1" w:themeFillTint="33"/>
          </w:tcPr>
          <w:p w14:paraId="426C90A0" w14:textId="77777777" w:rsidR="00DF6648" w:rsidRPr="00892F64" w:rsidRDefault="00A06FD5" w:rsidP="00492ABD">
            <w:r w:rsidRPr="00892F64">
              <w:t>State Targets:</w:t>
            </w:r>
          </w:p>
        </w:tc>
        <w:tc>
          <w:tcPr>
            <w:tcW w:w="8029" w:type="dxa"/>
            <w:gridSpan w:val="4"/>
            <w:shd w:val="clear" w:color="auto" w:fill="D9E2F3" w:themeFill="accent1" w:themeFillTint="33"/>
          </w:tcPr>
          <w:p w14:paraId="59F513C7"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3D9954A6" w14:textId="77777777" w:rsidTr="00492ABD">
        <w:trPr>
          <w:tblHeader/>
        </w:trPr>
        <w:tc>
          <w:tcPr>
            <w:tcW w:w="4315" w:type="dxa"/>
            <w:shd w:val="clear" w:color="auto" w:fill="E7E6E6" w:themeFill="background2"/>
          </w:tcPr>
          <w:p w14:paraId="0FBACC6D"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0C413BA1"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166B7248" w14:textId="77777777" w:rsidTr="00492ABD">
        <w:tc>
          <w:tcPr>
            <w:tcW w:w="4315" w:type="dxa"/>
          </w:tcPr>
          <w:p w14:paraId="3E5130E2" w14:textId="77777777" w:rsidR="00A4472D" w:rsidRDefault="00A06FD5">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14:paraId="4BCD1A01" w14:textId="77777777" w:rsidR="00A4472D" w:rsidRDefault="00A06FD5">
            <w:r>
              <w:t xml:space="preserve">Numerous agencies had to cancel network meetings due to the Delta variant of COVID 19. Once meetings started up after the state was reopened attendance started to rise. The ATTEN network was able to hold 9 out of 10 meetings.   . </w:t>
            </w:r>
          </w:p>
        </w:tc>
      </w:tr>
      <w:tr w:rsidR="00DF6648" w:rsidRPr="00892F64" w14:paraId="4BA766D1" w14:textId="77777777" w:rsidTr="00492ABD">
        <w:tc>
          <w:tcPr>
            <w:tcW w:w="4315" w:type="dxa"/>
          </w:tcPr>
          <w:p w14:paraId="330BE66F" w14:textId="77777777" w:rsidR="00A4472D" w:rsidRDefault="00A06FD5">
            <w:r>
              <w:t>The Network will participate in GOHS/NHTSA highway safety campaigns including CIOT, Drive Sober or Get Pulled Over, CIOT Border to Border, Operation Southern Shield, and 100 Days of Summer HEAT during the grant period.</w:t>
            </w:r>
          </w:p>
        </w:tc>
        <w:tc>
          <w:tcPr>
            <w:tcW w:w="5130" w:type="dxa"/>
          </w:tcPr>
          <w:p w14:paraId="6A940597" w14:textId="77777777" w:rsidR="00A4472D" w:rsidRDefault="00A06FD5">
            <w:r>
              <w:t>An abundance of agencies were available for the events.  ATTEN was able to contact those agencies unavailable by phone.  The contacts encouraged each of the twenty agencies to participate in reporting and enforcement.</w:t>
            </w:r>
          </w:p>
        </w:tc>
      </w:tr>
      <w:tr w:rsidR="00DF6648" w:rsidRPr="00892F64" w14:paraId="69342F8D" w14:textId="77777777" w:rsidTr="00492ABD">
        <w:tc>
          <w:tcPr>
            <w:tcW w:w="4315" w:type="dxa"/>
          </w:tcPr>
          <w:p w14:paraId="70204E84" w14:textId="77777777" w:rsidR="00A4472D" w:rsidRDefault="00A06FD5">
            <w:r>
              <w:t>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14:paraId="2271220E" w14:textId="77777777" w:rsidR="00A4472D" w:rsidRDefault="00A06FD5">
            <w:r>
              <w:t>Agencies were unable to hold road checks due to COVID and staffing issues.</w:t>
            </w:r>
          </w:p>
        </w:tc>
      </w:tr>
      <w:tr w:rsidR="00DF6648" w:rsidRPr="00892F64" w14:paraId="36C814BF" w14:textId="77777777" w:rsidTr="00492ABD">
        <w:tc>
          <w:tcPr>
            <w:tcW w:w="4315" w:type="dxa"/>
          </w:tcPr>
          <w:p w14:paraId="12112478" w14:textId="77777777" w:rsidR="00A4472D" w:rsidRDefault="00A06FD5">
            <w:r>
              <w:t>The coordinator and/or assistant coordinator will attend NHTSA sponsored LEL meetings. The coordinator and/or assistant coordinator will attend the GOHS Highway Safety Conference as well as all coordinator meetings as scheduled by the GOHS Law Enforcement Services Director or Regional LEL.</w:t>
            </w:r>
          </w:p>
        </w:tc>
        <w:tc>
          <w:tcPr>
            <w:tcW w:w="5130" w:type="dxa"/>
          </w:tcPr>
          <w:p w14:paraId="36B0C6D1" w14:textId="77777777" w:rsidR="00A4472D" w:rsidRDefault="00A06FD5">
            <w:r>
              <w:t>The coordinator and the assistant coordinator of the ATTEN network attended the LEL conference.</w:t>
            </w:r>
          </w:p>
        </w:tc>
      </w:tr>
      <w:tr w:rsidR="00DF6648" w:rsidRPr="00892F64" w14:paraId="4BC9DED8" w14:textId="77777777" w:rsidTr="0069181D">
        <w:trPr>
          <w:trHeight w:val="332"/>
        </w:trPr>
        <w:tc>
          <w:tcPr>
            <w:tcW w:w="4315" w:type="dxa"/>
          </w:tcPr>
          <w:p w14:paraId="34D0AE8A" w14:textId="77777777" w:rsidR="00A4472D" w:rsidRDefault="00A06FD5">
            <w:r>
              <w:t xml:space="preserve">The Coordinator and Assistant Coordinator will document monthly activity hours for work required to </w:t>
            </w:r>
            <w:r>
              <w:lastRenderedPageBreak/>
              <w:t>performed the executed grant project agreement.</w:t>
            </w:r>
          </w:p>
        </w:tc>
        <w:tc>
          <w:tcPr>
            <w:tcW w:w="5130" w:type="dxa"/>
          </w:tcPr>
          <w:p w14:paraId="44C4C517" w14:textId="77777777" w:rsidR="00A4472D" w:rsidRDefault="00A06FD5">
            <w:r>
              <w:lastRenderedPageBreak/>
              <w:t xml:space="preserve">Documentation was submitted by the Coordinator.  The Assistant Coordinator provided the needed documentation to accomplish the task </w:t>
            </w:r>
            <w:r>
              <w:lastRenderedPageBreak/>
              <w:t>of monthly activity hours for work required to perform the executed grant project agreement</w:t>
            </w:r>
          </w:p>
        </w:tc>
      </w:tr>
    </w:tbl>
    <w:p w14:paraId="1A76D5FE" w14:textId="77777777" w:rsidR="00A94FA8" w:rsidRDefault="003700BE"/>
    <w:p w14:paraId="5BFC3CBA" w14:textId="77777777" w:rsidR="0069181D" w:rsidRDefault="003700BE" w:rsidP="0069181D"/>
    <w:p w14:paraId="76B28209" w14:textId="77777777" w:rsidR="0069181D" w:rsidRDefault="003700BE" w:rsidP="0069181D"/>
    <w:p w14:paraId="393384A3" w14:textId="77777777" w:rsidR="0069181D" w:rsidRDefault="003700BE" w:rsidP="0069181D"/>
    <w:p w14:paraId="08743450" w14:textId="77777777" w:rsidR="0069181D" w:rsidRDefault="003700BE" w:rsidP="0069181D"/>
    <w:p w14:paraId="6D07A565" w14:textId="77777777" w:rsidR="0069181D" w:rsidRDefault="003700BE" w:rsidP="0069181D"/>
    <w:p w14:paraId="596106B5"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492BD1BC" w14:textId="77777777" w:rsidTr="00492ABD">
        <w:trPr>
          <w:trHeight w:val="571"/>
        </w:trPr>
        <w:tc>
          <w:tcPr>
            <w:tcW w:w="1448" w:type="dxa"/>
            <w:shd w:val="clear" w:color="auto" w:fill="D9E2F3" w:themeFill="accent1" w:themeFillTint="33"/>
            <w:vAlign w:val="center"/>
          </w:tcPr>
          <w:p w14:paraId="7A4B20B2" w14:textId="77777777" w:rsidR="00DF6648" w:rsidRPr="00892F64" w:rsidRDefault="00A06FD5" w:rsidP="00492ABD">
            <w:r w:rsidRPr="00892F64">
              <w:t>Grantee:</w:t>
            </w:r>
          </w:p>
        </w:tc>
        <w:tc>
          <w:tcPr>
            <w:tcW w:w="3045" w:type="dxa"/>
            <w:shd w:val="clear" w:color="auto" w:fill="D9E2F3" w:themeFill="accent1" w:themeFillTint="33"/>
            <w:vAlign w:val="center"/>
          </w:tcPr>
          <w:p w14:paraId="2F324FCA" w14:textId="18E0B504" w:rsidR="00A4472D" w:rsidRPr="00F62397" w:rsidRDefault="00F62397">
            <w:pPr>
              <w:rPr>
                <w:rFonts w:ascii="Calibri" w:hAnsi="Calibri" w:cs="Calibri"/>
                <w:color w:val="000000"/>
              </w:rPr>
            </w:pPr>
            <w:r>
              <w:rPr>
                <w:rFonts w:ascii="Calibri" w:hAnsi="Calibri" w:cs="Calibri"/>
                <w:color w:val="000000"/>
                <w:sz w:val="22"/>
                <w:szCs w:val="22"/>
              </w:rPr>
              <w:t>Lyons Police Department</w:t>
            </w:r>
          </w:p>
        </w:tc>
        <w:tc>
          <w:tcPr>
            <w:tcW w:w="382" w:type="dxa"/>
            <w:shd w:val="clear" w:color="auto" w:fill="D9E2F3" w:themeFill="accent1" w:themeFillTint="33"/>
            <w:vAlign w:val="center"/>
          </w:tcPr>
          <w:p w14:paraId="382BCD6D" w14:textId="77777777" w:rsidR="00DF6648" w:rsidRPr="00892F64" w:rsidRDefault="003700BE" w:rsidP="00492ABD"/>
        </w:tc>
        <w:tc>
          <w:tcPr>
            <w:tcW w:w="1923" w:type="dxa"/>
            <w:shd w:val="clear" w:color="auto" w:fill="D9E2F3" w:themeFill="accent1" w:themeFillTint="33"/>
            <w:vAlign w:val="center"/>
          </w:tcPr>
          <w:p w14:paraId="0374AEA9" w14:textId="77777777" w:rsidR="00DF6648" w:rsidRPr="00892F64" w:rsidRDefault="00A06FD5" w:rsidP="00492ABD">
            <w:r w:rsidRPr="00892F64">
              <w:t>Grant Number:</w:t>
            </w:r>
          </w:p>
        </w:tc>
        <w:tc>
          <w:tcPr>
            <w:tcW w:w="2677" w:type="dxa"/>
            <w:shd w:val="clear" w:color="auto" w:fill="D9E2F3" w:themeFill="accent1" w:themeFillTint="33"/>
            <w:vAlign w:val="center"/>
          </w:tcPr>
          <w:p w14:paraId="2E5D37A0" w14:textId="77777777" w:rsidR="00A4472D" w:rsidRDefault="00A06FD5">
            <w:r>
              <w:t>TEN-2021-F.A.S.T. 402 PT-012</w:t>
            </w:r>
          </w:p>
        </w:tc>
      </w:tr>
      <w:tr w:rsidR="00DF6648" w:rsidRPr="00892F64" w14:paraId="0D95B429" w14:textId="77777777" w:rsidTr="00492ABD">
        <w:trPr>
          <w:trHeight w:val="561"/>
        </w:trPr>
        <w:tc>
          <w:tcPr>
            <w:tcW w:w="1448" w:type="dxa"/>
            <w:shd w:val="clear" w:color="auto" w:fill="D9E2F3" w:themeFill="accent1" w:themeFillTint="33"/>
            <w:vAlign w:val="center"/>
          </w:tcPr>
          <w:p w14:paraId="311A069E" w14:textId="77777777" w:rsidR="00DF6648" w:rsidRPr="00892F64" w:rsidRDefault="00A06FD5" w:rsidP="00492ABD">
            <w:r w:rsidRPr="00892F64">
              <w:t>Project Title:</w:t>
            </w:r>
          </w:p>
        </w:tc>
        <w:tc>
          <w:tcPr>
            <w:tcW w:w="3045" w:type="dxa"/>
            <w:shd w:val="clear" w:color="auto" w:fill="D9E2F3" w:themeFill="accent1" w:themeFillTint="33"/>
            <w:vAlign w:val="center"/>
          </w:tcPr>
          <w:p w14:paraId="4E7CB5C3" w14:textId="77777777" w:rsidR="00A4472D" w:rsidRDefault="00A06FD5">
            <w:r>
              <w:t>TEN South Central (SCTEN)</w:t>
            </w:r>
          </w:p>
        </w:tc>
        <w:tc>
          <w:tcPr>
            <w:tcW w:w="382" w:type="dxa"/>
            <w:shd w:val="clear" w:color="auto" w:fill="D9E2F3" w:themeFill="accent1" w:themeFillTint="33"/>
            <w:vAlign w:val="center"/>
          </w:tcPr>
          <w:p w14:paraId="2155D5EE" w14:textId="77777777" w:rsidR="00DF6648" w:rsidRPr="00892F64" w:rsidRDefault="003700BE" w:rsidP="00492ABD"/>
        </w:tc>
        <w:tc>
          <w:tcPr>
            <w:tcW w:w="1923" w:type="dxa"/>
            <w:shd w:val="clear" w:color="auto" w:fill="D9E2F3" w:themeFill="accent1" w:themeFillTint="33"/>
            <w:vAlign w:val="center"/>
          </w:tcPr>
          <w:p w14:paraId="74FCC800" w14:textId="77777777" w:rsidR="00DF6648" w:rsidRPr="00892F64" w:rsidRDefault="00A06FD5" w:rsidP="00492ABD">
            <w:r w:rsidRPr="00892F64">
              <w:t>Funding Source:</w:t>
            </w:r>
          </w:p>
        </w:tc>
        <w:tc>
          <w:tcPr>
            <w:tcW w:w="2677" w:type="dxa"/>
            <w:shd w:val="clear" w:color="auto" w:fill="D9E2F3" w:themeFill="accent1" w:themeFillTint="33"/>
            <w:vAlign w:val="center"/>
          </w:tcPr>
          <w:p w14:paraId="20919F37" w14:textId="77777777" w:rsidR="00A4472D" w:rsidRDefault="00A06FD5">
            <w:r>
              <w:t>F.A.S.T. 402 PT</w:t>
            </w:r>
          </w:p>
        </w:tc>
      </w:tr>
      <w:tr w:rsidR="00DF6648" w:rsidRPr="00892F64" w14:paraId="3286B70E" w14:textId="77777777" w:rsidTr="00492ABD">
        <w:trPr>
          <w:trHeight w:val="561"/>
        </w:trPr>
        <w:tc>
          <w:tcPr>
            <w:tcW w:w="1448" w:type="dxa"/>
            <w:shd w:val="clear" w:color="auto" w:fill="D9E2F3" w:themeFill="accent1" w:themeFillTint="33"/>
            <w:vAlign w:val="center"/>
          </w:tcPr>
          <w:p w14:paraId="432D3EB1" w14:textId="77777777" w:rsidR="00DF6648" w:rsidRPr="00892F64" w:rsidRDefault="00A06FD5" w:rsidP="00492ABD">
            <w:r w:rsidRPr="00892F64">
              <w:t>Funded Amount:</w:t>
            </w:r>
          </w:p>
        </w:tc>
        <w:tc>
          <w:tcPr>
            <w:tcW w:w="3045" w:type="dxa"/>
            <w:shd w:val="clear" w:color="auto" w:fill="D9E2F3" w:themeFill="accent1" w:themeFillTint="33"/>
            <w:vAlign w:val="center"/>
          </w:tcPr>
          <w:p w14:paraId="39CAF62D" w14:textId="77777777" w:rsidR="00A4472D" w:rsidRDefault="00A06FD5">
            <w:r>
              <w:t>$17,983.52</w:t>
            </w:r>
          </w:p>
        </w:tc>
        <w:tc>
          <w:tcPr>
            <w:tcW w:w="382" w:type="dxa"/>
            <w:shd w:val="clear" w:color="auto" w:fill="D9E2F3" w:themeFill="accent1" w:themeFillTint="33"/>
            <w:vAlign w:val="center"/>
          </w:tcPr>
          <w:p w14:paraId="3A52E913" w14:textId="77777777" w:rsidR="00DF6648" w:rsidRPr="00892F64" w:rsidRDefault="003700BE" w:rsidP="00492ABD"/>
        </w:tc>
        <w:tc>
          <w:tcPr>
            <w:tcW w:w="1923" w:type="dxa"/>
            <w:shd w:val="clear" w:color="auto" w:fill="D9E2F3" w:themeFill="accent1" w:themeFillTint="33"/>
            <w:vAlign w:val="center"/>
          </w:tcPr>
          <w:p w14:paraId="19C457BE" w14:textId="77777777" w:rsidR="00DF6648" w:rsidRPr="00892F64" w:rsidRDefault="00A06FD5" w:rsidP="00492ABD">
            <w:r w:rsidRPr="00892F64">
              <w:t>Total Expended:</w:t>
            </w:r>
          </w:p>
        </w:tc>
        <w:tc>
          <w:tcPr>
            <w:tcW w:w="2677" w:type="dxa"/>
            <w:shd w:val="clear" w:color="auto" w:fill="D9E2F3" w:themeFill="accent1" w:themeFillTint="33"/>
            <w:vAlign w:val="center"/>
          </w:tcPr>
          <w:p w14:paraId="1C66E5B3" w14:textId="77777777" w:rsidR="00A4472D" w:rsidRDefault="00A06FD5">
            <w:r>
              <w:t>$6,960.48</w:t>
            </w:r>
          </w:p>
        </w:tc>
      </w:tr>
      <w:tr w:rsidR="00DF6648" w:rsidRPr="00892F64" w14:paraId="49B4B7FA" w14:textId="77777777" w:rsidTr="00492ABD">
        <w:trPr>
          <w:trHeight w:val="823"/>
        </w:trPr>
        <w:tc>
          <w:tcPr>
            <w:tcW w:w="1448" w:type="dxa"/>
            <w:shd w:val="clear" w:color="auto" w:fill="D9E2F3" w:themeFill="accent1" w:themeFillTint="33"/>
          </w:tcPr>
          <w:p w14:paraId="7529624F"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4FAD62D0" w14:textId="77777777" w:rsidR="00A4472D" w:rsidRDefault="00A06FD5">
            <w:r>
              <w:t>The South Central Traffic Enforcement Network (SCTEN) will coordinate enforcement and education of law enforcement within the network region to maximize the highway safety benefit.</w:t>
            </w:r>
          </w:p>
        </w:tc>
      </w:tr>
      <w:tr w:rsidR="00DF6648" w:rsidRPr="00892F64" w14:paraId="52E8931E" w14:textId="77777777" w:rsidTr="00492ABD">
        <w:trPr>
          <w:trHeight w:val="973"/>
        </w:trPr>
        <w:tc>
          <w:tcPr>
            <w:tcW w:w="1448" w:type="dxa"/>
            <w:shd w:val="clear" w:color="auto" w:fill="D9E2F3" w:themeFill="accent1" w:themeFillTint="33"/>
          </w:tcPr>
          <w:p w14:paraId="3502D9AC" w14:textId="77777777" w:rsidR="00DF6648" w:rsidRPr="00892F64" w:rsidRDefault="00A06FD5" w:rsidP="00492ABD">
            <w:r w:rsidRPr="00892F64">
              <w:t>State Targets:</w:t>
            </w:r>
          </w:p>
        </w:tc>
        <w:tc>
          <w:tcPr>
            <w:tcW w:w="8029" w:type="dxa"/>
            <w:gridSpan w:val="4"/>
            <w:shd w:val="clear" w:color="auto" w:fill="D9E2F3" w:themeFill="accent1" w:themeFillTint="33"/>
          </w:tcPr>
          <w:p w14:paraId="49656BE2"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37137BF8" w14:textId="77777777" w:rsidTr="00492ABD">
        <w:trPr>
          <w:tblHeader/>
        </w:trPr>
        <w:tc>
          <w:tcPr>
            <w:tcW w:w="4315" w:type="dxa"/>
            <w:shd w:val="clear" w:color="auto" w:fill="E7E6E6" w:themeFill="background2"/>
          </w:tcPr>
          <w:p w14:paraId="3F60D3D2"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00AAE4AD"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32F81A1E" w14:textId="77777777" w:rsidTr="00492ABD">
        <w:tc>
          <w:tcPr>
            <w:tcW w:w="4315" w:type="dxa"/>
          </w:tcPr>
          <w:p w14:paraId="018798A3" w14:textId="77777777" w:rsidR="00A4472D" w:rsidRDefault="00A06FD5">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14:paraId="49F7655A" w14:textId="77777777" w:rsidR="00A4472D" w:rsidRDefault="00A06FD5">
            <w:r>
              <w:t>The network only hosted a handful of meetings this year due to Covid -19</w:t>
            </w:r>
          </w:p>
        </w:tc>
      </w:tr>
      <w:tr w:rsidR="00DF6648" w:rsidRPr="00892F64" w14:paraId="56D664FB" w14:textId="77777777" w:rsidTr="00492ABD">
        <w:tc>
          <w:tcPr>
            <w:tcW w:w="4315" w:type="dxa"/>
          </w:tcPr>
          <w:p w14:paraId="730ECFD4" w14:textId="77777777" w:rsidR="00A4472D" w:rsidRDefault="00A06FD5">
            <w:r>
              <w:t>The Network will participate in GOHS/NHTSA highway safety campaigns including CIOT, Drive Sober or Get Pulled Over, CIOT Border to Border, Operation Southern Shield, and 100 Days of Summer HEAT during the grant period.</w:t>
            </w:r>
          </w:p>
        </w:tc>
        <w:tc>
          <w:tcPr>
            <w:tcW w:w="5130" w:type="dxa"/>
          </w:tcPr>
          <w:p w14:paraId="1A47FD8A" w14:textId="77777777" w:rsidR="00A4472D" w:rsidRDefault="00A06FD5">
            <w:r>
              <w:t>Lyons PD participated in all GOHS/NHTSA highway safety campaigns during the grant period.</w:t>
            </w:r>
          </w:p>
        </w:tc>
      </w:tr>
      <w:tr w:rsidR="00DF6648" w:rsidRPr="00892F64" w14:paraId="4A28D818" w14:textId="77777777" w:rsidTr="00492ABD">
        <w:tc>
          <w:tcPr>
            <w:tcW w:w="4315" w:type="dxa"/>
          </w:tcPr>
          <w:p w14:paraId="79ECE6D1" w14:textId="77777777" w:rsidR="00A4472D" w:rsidRDefault="00A06FD5">
            <w:r>
              <w:lastRenderedPageBreak/>
              <w:t>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14:paraId="105FE6E0" w14:textId="77777777" w:rsidR="00A4472D" w:rsidRDefault="00A06FD5">
            <w:r>
              <w:t xml:space="preserve">The coordinator and assistant coordinator worked with agencies within the Network and conducted 7 road checks during the grant period.  </w:t>
            </w:r>
          </w:p>
        </w:tc>
      </w:tr>
      <w:tr w:rsidR="00DF6648" w:rsidRPr="00892F64" w14:paraId="163F980E" w14:textId="77777777" w:rsidTr="00492ABD">
        <w:tc>
          <w:tcPr>
            <w:tcW w:w="4315" w:type="dxa"/>
          </w:tcPr>
          <w:p w14:paraId="1BF6FDD1" w14:textId="77777777" w:rsidR="00A4472D" w:rsidRDefault="00A06FD5">
            <w:r>
              <w:t>The coordinator and/or assistant coordinator will attend NHTSA sponsored LEL meetings. The coordinator and/or assistant coordinator will attend the GOHS Highway Safety Conference as well as all coordinator meetings as scheduled by the GOHS Law Enforcement Services Director or Regional LEL.</w:t>
            </w:r>
          </w:p>
        </w:tc>
        <w:tc>
          <w:tcPr>
            <w:tcW w:w="5130" w:type="dxa"/>
          </w:tcPr>
          <w:p w14:paraId="6D740062" w14:textId="77777777" w:rsidR="00A4472D" w:rsidRDefault="00A06FD5">
            <w:r>
              <w:t>The annual LEL Conference was cancelled due to Covid 19 concerns, the Asst. Network Coordinator attended the GOHS Hwy Safety Conference in Savannah GA.</w:t>
            </w:r>
          </w:p>
        </w:tc>
      </w:tr>
      <w:tr w:rsidR="00DF6648" w:rsidRPr="00892F64" w14:paraId="5C9C1E20" w14:textId="77777777" w:rsidTr="0069181D">
        <w:trPr>
          <w:trHeight w:val="332"/>
        </w:trPr>
        <w:tc>
          <w:tcPr>
            <w:tcW w:w="4315" w:type="dxa"/>
          </w:tcPr>
          <w:p w14:paraId="20B90CA8" w14:textId="77777777" w:rsidR="00A4472D" w:rsidRDefault="00A06FD5">
            <w:r>
              <w:t>The Coordinator and Assistant Coordinator will document monthly activity hours for work required to performed the executed grant project agreement.</w:t>
            </w:r>
          </w:p>
        </w:tc>
        <w:tc>
          <w:tcPr>
            <w:tcW w:w="5130" w:type="dxa"/>
          </w:tcPr>
          <w:p w14:paraId="76274C04" w14:textId="77777777" w:rsidR="00A4472D" w:rsidRDefault="00A06FD5">
            <w:r>
              <w:t>The Assistant Coordinator documented monthly activity hours for work required to performed the executed grant project agreement.</w:t>
            </w:r>
          </w:p>
        </w:tc>
      </w:tr>
    </w:tbl>
    <w:p w14:paraId="6C3CA862" w14:textId="77777777" w:rsidR="00A94FA8" w:rsidRDefault="003700BE"/>
    <w:p w14:paraId="6E14B3FB" w14:textId="77777777" w:rsidR="0069181D" w:rsidRDefault="003700BE" w:rsidP="0069181D"/>
    <w:p w14:paraId="2B49921B" w14:textId="77777777" w:rsidR="0069181D" w:rsidRDefault="003700BE" w:rsidP="0069181D"/>
    <w:p w14:paraId="4076DB44" w14:textId="77777777" w:rsidR="0069181D" w:rsidRDefault="003700BE" w:rsidP="0069181D"/>
    <w:p w14:paraId="2AC6A828" w14:textId="77777777" w:rsidR="0069181D" w:rsidRDefault="003700BE" w:rsidP="0069181D"/>
    <w:p w14:paraId="222DC1F4" w14:textId="77777777" w:rsidR="0069181D" w:rsidRDefault="003700BE" w:rsidP="0069181D"/>
    <w:p w14:paraId="507662B0"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9DB1150" w14:textId="77777777" w:rsidTr="00492ABD">
        <w:trPr>
          <w:trHeight w:val="571"/>
        </w:trPr>
        <w:tc>
          <w:tcPr>
            <w:tcW w:w="1448" w:type="dxa"/>
            <w:shd w:val="clear" w:color="auto" w:fill="D9E2F3" w:themeFill="accent1" w:themeFillTint="33"/>
            <w:vAlign w:val="center"/>
          </w:tcPr>
          <w:p w14:paraId="68B4EADA" w14:textId="77777777" w:rsidR="00DF6648" w:rsidRPr="00892F64" w:rsidRDefault="00A06FD5" w:rsidP="00492ABD">
            <w:r w:rsidRPr="00892F64">
              <w:t>Grantee:</w:t>
            </w:r>
          </w:p>
        </w:tc>
        <w:tc>
          <w:tcPr>
            <w:tcW w:w="3045" w:type="dxa"/>
            <w:shd w:val="clear" w:color="auto" w:fill="D9E2F3" w:themeFill="accent1" w:themeFillTint="33"/>
            <w:vAlign w:val="center"/>
          </w:tcPr>
          <w:p w14:paraId="7FA2A321" w14:textId="3C2CD4AC" w:rsidR="00A4472D" w:rsidRPr="00F62397" w:rsidRDefault="00F62397">
            <w:pPr>
              <w:rPr>
                <w:rFonts w:ascii="Calibri" w:hAnsi="Calibri" w:cs="Calibri"/>
                <w:color w:val="000000"/>
              </w:rPr>
            </w:pPr>
            <w:r>
              <w:rPr>
                <w:rFonts w:ascii="Calibri" w:hAnsi="Calibri" w:cs="Calibri"/>
                <w:color w:val="000000"/>
                <w:sz w:val="22"/>
                <w:szCs w:val="22"/>
              </w:rPr>
              <w:t>Social Circle Police Department</w:t>
            </w:r>
          </w:p>
        </w:tc>
        <w:tc>
          <w:tcPr>
            <w:tcW w:w="382" w:type="dxa"/>
            <w:shd w:val="clear" w:color="auto" w:fill="D9E2F3" w:themeFill="accent1" w:themeFillTint="33"/>
            <w:vAlign w:val="center"/>
          </w:tcPr>
          <w:p w14:paraId="1D592572" w14:textId="77777777" w:rsidR="00DF6648" w:rsidRPr="00892F64" w:rsidRDefault="003700BE" w:rsidP="00492ABD"/>
        </w:tc>
        <w:tc>
          <w:tcPr>
            <w:tcW w:w="1923" w:type="dxa"/>
            <w:shd w:val="clear" w:color="auto" w:fill="D9E2F3" w:themeFill="accent1" w:themeFillTint="33"/>
            <w:vAlign w:val="center"/>
          </w:tcPr>
          <w:p w14:paraId="7FFE5503" w14:textId="77777777" w:rsidR="00DF6648" w:rsidRPr="00892F64" w:rsidRDefault="00A06FD5" w:rsidP="00492ABD">
            <w:r w:rsidRPr="00892F64">
              <w:t>Grant Number:</w:t>
            </w:r>
          </w:p>
        </w:tc>
        <w:tc>
          <w:tcPr>
            <w:tcW w:w="2677" w:type="dxa"/>
            <w:shd w:val="clear" w:color="auto" w:fill="D9E2F3" w:themeFill="accent1" w:themeFillTint="33"/>
            <w:vAlign w:val="center"/>
          </w:tcPr>
          <w:p w14:paraId="5B1042AF" w14:textId="77777777" w:rsidR="00A4472D" w:rsidRDefault="00A06FD5">
            <w:r>
              <w:t>TEN-2021-F.A.S.T. 402 PT-027</w:t>
            </w:r>
          </w:p>
        </w:tc>
      </w:tr>
      <w:tr w:rsidR="00DF6648" w:rsidRPr="00892F64" w14:paraId="1D667FA2" w14:textId="77777777" w:rsidTr="00492ABD">
        <w:trPr>
          <w:trHeight w:val="561"/>
        </w:trPr>
        <w:tc>
          <w:tcPr>
            <w:tcW w:w="1448" w:type="dxa"/>
            <w:shd w:val="clear" w:color="auto" w:fill="D9E2F3" w:themeFill="accent1" w:themeFillTint="33"/>
            <w:vAlign w:val="center"/>
          </w:tcPr>
          <w:p w14:paraId="0433E675" w14:textId="77777777" w:rsidR="00DF6648" w:rsidRPr="00892F64" w:rsidRDefault="00A06FD5" w:rsidP="00492ABD">
            <w:r w:rsidRPr="00892F64">
              <w:t>Project Title:</w:t>
            </w:r>
          </w:p>
        </w:tc>
        <w:tc>
          <w:tcPr>
            <w:tcW w:w="3045" w:type="dxa"/>
            <w:shd w:val="clear" w:color="auto" w:fill="D9E2F3" w:themeFill="accent1" w:themeFillTint="33"/>
            <w:vAlign w:val="center"/>
          </w:tcPr>
          <w:p w14:paraId="561CD96A" w14:textId="77777777" w:rsidR="00A4472D" w:rsidRDefault="00A06FD5">
            <w:r>
              <w:t>TEN - Central Region (CRTEN)</w:t>
            </w:r>
          </w:p>
        </w:tc>
        <w:tc>
          <w:tcPr>
            <w:tcW w:w="382" w:type="dxa"/>
            <w:shd w:val="clear" w:color="auto" w:fill="D9E2F3" w:themeFill="accent1" w:themeFillTint="33"/>
            <w:vAlign w:val="center"/>
          </w:tcPr>
          <w:p w14:paraId="2BCD9937" w14:textId="77777777" w:rsidR="00DF6648" w:rsidRPr="00892F64" w:rsidRDefault="003700BE" w:rsidP="00492ABD"/>
        </w:tc>
        <w:tc>
          <w:tcPr>
            <w:tcW w:w="1923" w:type="dxa"/>
            <w:shd w:val="clear" w:color="auto" w:fill="D9E2F3" w:themeFill="accent1" w:themeFillTint="33"/>
            <w:vAlign w:val="center"/>
          </w:tcPr>
          <w:p w14:paraId="097BA76E" w14:textId="77777777" w:rsidR="00DF6648" w:rsidRPr="00892F64" w:rsidRDefault="00A06FD5" w:rsidP="00492ABD">
            <w:r w:rsidRPr="00892F64">
              <w:t>Funding Source:</w:t>
            </w:r>
          </w:p>
        </w:tc>
        <w:tc>
          <w:tcPr>
            <w:tcW w:w="2677" w:type="dxa"/>
            <w:shd w:val="clear" w:color="auto" w:fill="D9E2F3" w:themeFill="accent1" w:themeFillTint="33"/>
            <w:vAlign w:val="center"/>
          </w:tcPr>
          <w:p w14:paraId="67D2CF45" w14:textId="77777777" w:rsidR="00A4472D" w:rsidRDefault="00A06FD5">
            <w:r>
              <w:t>F.A.S.T. 402 PT</w:t>
            </w:r>
          </w:p>
        </w:tc>
      </w:tr>
      <w:tr w:rsidR="00DF6648" w:rsidRPr="00892F64" w14:paraId="1C546E10" w14:textId="77777777" w:rsidTr="00492ABD">
        <w:trPr>
          <w:trHeight w:val="561"/>
        </w:trPr>
        <w:tc>
          <w:tcPr>
            <w:tcW w:w="1448" w:type="dxa"/>
            <w:shd w:val="clear" w:color="auto" w:fill="D9E2F3" w:themeFill="accent1" w:themeFillTint="33"/>
            <w:vAlign w:val="center"/>
          </w:tcPr>
          <w:p w14:paraId="003B1D1B" w14:textId="77777777" w:rsidR="00DF6648" w:rsidRPr="00892F64" w:rsidRDefault="00A06FD5" w:rsidP="00492ABD">
            <w:r w:rsidRPr="00892F64">
              <w:t>Funded Amount:</w:t>
            </w:r>
          </w:p>
        </w:tc>
        <w:tc>
          <w:tcPr>
            <w:tcW w:w="3045" w:type="dxa"/>
            <w:shd w:val="clear" w:color="auto" w:fill="D9E2F3" w:themeFill="accent1" w:themeFillTint="33"/>
            <w:vAlign w:val="center"/>
          </w:tcPr>
          <w:p w14:paraId="76D85193" w14:textId="77777777" w:rsidR="00A4472D" w:rsidRDefault="00A06FD5">
            <w:r>
              <w:t>$18,726.56</w:t>
            </w:r>
          </w:p>
        </w:tc>
        <w:tc>
          <w:tcPr>
            <w:tcW w:w="382" w:type="dxa"/>
            <w:shd w:val="clear" w:color="auto" w:fill="D9E2F3" w:themeFill="accent1" w:themeFillTint="33"/>
            <w:vAlign w:val="center"/>
          </w:tcPr>
          <w:p w14:paraId="63BE5A28" w14:textId="77777777" w:rsidR="00DF6648" w:rsidRPr="00892F64" w:rsidRDefault="003700BE" w:rsidP="00492ABD"/>
        </w:tc>
        <w:tc>
          <w:tcPr>
            <w:tcW w:w="1923" w:type="dxa"/>
            <w:shd w:val="clear" w:color="auto" w:fill="D9E2F3" w:themeFill="accent1" w:themeFillTint="33"/>
            <w:vAlign w:val="center"/>
          </w:tcPr>
          <w:p w14:paraId="18958C05" w14:textId="77777777" w:rsidR="00DF6648" w:rsidRPr="00892F64" w:rsidRDefault="00A06FD5" w:rsidP="00492ABD">
            <w:r w:rsidRPr="00892F64">
              <w:t>Total Expended:</w:t>
            </w:r>
          </w:p>
        </w:tc>
        <w:tc>
          <w:tcPr>
            <w:tcW w:w="2677" w:type="dxa"/>
            <w:shd w:val="clear" w:color="auto" w:fill="D9E2F3" w:themeFill="accent1" w:themeFillTint="33"/>
            <w:vAlign w:val="center"/>
          </w:tcPr>
          <w:p w14:paraId="3C296D57" w14:textId="77777777" w:rsidR="00A4472D" w:rsidRDefault="00A06FD5">
            <w:r>
              <w:t>$10,587.49</w:t>
            </w:r>
          </w:p>
        </w:tc>
      </w:tr>
      <w:tr w:rsidR="00DF6648" w:rsidRPr="00892F64" w14:paraId="55C692F8" w14:textId="77777777" w:rsidTr="00492ABD">
        <w:trPr>
          <w:trHeight w:val="823"/>
        </w:trPr>
        <w:tc>
          <w:tcPr>
            <w:tcW w:w="1448" w:type="dxa"/>
            <w:shd w:val="clear" w:color="auto" w:fill="D9E2F3" w:themeFill="accent1" w:themeFillTint="33"/>
          </w:tcPr>
          <w:p w14:paraId="6E0F0BEA"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52490160" w14:textId="77777777" w:rsidR="00A4472D" w:rsidRDefault="00A06FD5">
            <w:r>
              <w:t xml:space="preserve">Central Region Traffic Enforcement Network (CRTEN) will coordinate enforcement and education of law enforcement within the network region to maximize the highway safety benefit. </w:t>
            </w:r>
          </w:p>
        </w:tc>
      </w:tr>
      <w:tr w:rsidR="00DF6648" w:rsidRPr="00892F64" w14:paraId="482601ED" w14:textId="77777777" w:rsidTr="00492ABD">
        <w:trPr>
          <w:trHeight w:val="973"/>
        </w:trPr>
        <w:tc>
          <w:tcPr>
            <w:tcW w:w="1448" w:type="dxa"/>
            <w:shd w:val="clear" w:color="auto" w:fill="D9E2F3" w:themeFill="accent1" w:themeFillTint="33"/>
          </w:tcPr>
          <w:p w14:paraId="3E011ECB" w14:textId="77777777" w:rsidR="00DF6648" w:rsidRPr="00892F64" w:rsidRDefault="00A06FD5" w:rsidP="00492ABD">
            <w:r w:rsidRPr="00892F64">
              <w:t>State Targets:</w:t>
            </w:r>
          </w:p>
        </w:tc>
        <w:tc>
          <w:tcPr>
            <w:tcW w:w="8029" w:type="dxa"/>
            <w:gridSpan w:val="4"/>
            <w:shd w:val="clear" w:color="auto" w:fill="D9E2F3" w:themeFill="accent1" w:themeFillTint="33"/>
          </w:tcPr>
          <w:p w14:paraId="4C071E66"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53E42D37" w14:textId="77777777" w:rsidTr="00492ABD">
        <w:trPr>
          <w:tblHeader/>
        </w:trPr>
        <w:tc>
          <w:tcPr>
            <w:tcW w:w="4315" w:type="dxa"/>
            <w:shd w:val="clear" w:color="auto" w:fill="E7E6E6" w:themeFill="background2"/>
          </w:tcPr>
          <w:p w14:paraId="7524B6E3"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lastRenderedPageBreak/>
              <w:t>Activities Funded/Implemented</w:t>
            </w:r>
          </w:p>
        </w:tc>
        <w:tc>
          <w:tcPr>
            <w:tcW w:w="5130" w:type="dxa"/>
            <w:shd w:val="clear" w:color="auto" w:fill="E7E6E6" w:themeFill="background2"/>
          </w:tcPr>
          <w:p w14:paraId="1C8921D8"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03332853" w14:textId="77777777" w:rsidTr="00492ABD">
        <w:tc>
          <w:tcPr>
            <w:tcW w:w="4315" w:type="dxa"/>
          </w:tcPr>
          <w:p w14:paraId="73A77756" w14:textId="77777777" w:rsidR="00A4472D" w:rsidRDefault="00A06FD5">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14:paraId="7A9A0EB5" w14:textId="77777777" w:rsidR="00A4472D" w:rsidRDefault="00A06FD5">
            <w:r>
              <w:t xml:space="preserve">The CRTEN network worked to accomplish this objective. The network was able to hold 10 meetings throughout the network. Several agencies stepped up to hoist meetings when others had to cancel due to COVID 19   </w:t>
            </w:r>
          </w:p>
        </w:tc>
      </w:tr>
      <w:tr w:rsidR="00DF6648" w:rsidRPr="00892F64" w14:paraId="73492D5F" w14:textId="77777777" w:rsidTr="00492ABD">
        <w:tc>
          <w:tcPr>
            <w:tcW w:w="4315" w:type="dxa"/>
          </w:tcPr>
          <w:p w14:paraId="5C9EA149" w14:textId="77777777" w:rsidR="00A4472D" w:rsidRDefault="00A06FD5">
            <w:r>
              <w:t>The coordinator and assistant coordinator will discuss highway safety mobilization strategies with the Network prior to the mobilization date, encouraging participation and reporting.  Agency participation will be monitored on a monthly basis by the coordinator and assistant coordinator.</w:t>
            </w:r>
          </w:p>
        </w:tc>
        <w:tc>
          <w:tcPr>
            <w:tcW w:w="5130" w:type="dxa"/>
          </w:tcPr>
          <w:p w14:paraId="4C9E6302" w14:textId="77777777" w:rsidR="00A4472D" w:rsidRDefault="00A06FD5">
            <w:r>
              <w:t>The coordinator and assistant coordinator discussed highway safety mobilization strategies with the Network prior to the mobilization date, encouraging participation and reporting.  Agency participation was monitored on a monthly basis by the coordinator and assistant coordinator.  the Network participated in GOHS highway safety campaigns, including DSOGPO, CIOT, OZT, Operation Southern Shield, and Summer HEAT.</w:t>
            </w:r>
          </w:p>
        </w:tc>
      </w:tr>
      <w:tr w:rsidR="00DF6648" w:rsidRPr="00892F64" w14:paraId="18201217" w14:textId="77777777" w:rsidTr="00492ABD">
        <w:tc>
          <w:tcPr>
            <w:tcW w:w="4315" w:type="dxa"/>
          </w:tcPr>
          <w:p w14:paraId="595E9A0F" w14:textId="77777777" w:rsidR="00A4472D" w:rsidRDefault="00A06FD5">
            <w:r>
              <w:t>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14:paraId="1D4917BB" w14:textId="77777777" w:rsidR="00A4472D" w:rsidRDefault="00A06FD5">
            <w:r>
              <w:t xml:space="preserve">The network exceeded the minimum of 5 road checks with 8 during the grant year. Agencies were egger to hoist a meeting and hold a road check afterwards. </w:t>
            </w:r>
            <w:r>
              <w:tab/>
              <w:t xml:space="preserve"> </w:t>
            </w:r>
            <w:r>
              <w:tab/>
              <w:t xml:space="preserve"> </w:t>
            </w:r>
          </w:p>
        </w:tc>
      </w:tr>
      <w:tr w:rsidR="00DF6648" w:rsidRPr="00892F64" w14:paraId="370CF35E" w14:textId="77777777" w:rsidTr="00492ABD">
        <w:tc>
          <w:tcPr>
            <w:tcW w:w="4315" w:type="dxa"/>
          </w:tcPr>
          <w:p w14:paraId="2162B5D4" w14:textId="77777777" w:rsidR="00A4472D" w:rsidRDefault="00A06FD5">
            <w:r>
              <w:t>The coordinator and/or assistant coordinator will attend NHTSA sponsored LEL meetings as well as GOHS sponsored coordinator meetings for the purpose of developing strategies for future highway safety campaigns.</w:t>
            </w:r>
          </w:p>
        </w:tc>
        <w:tc>
          <w:tcPr>
            <w:tcW w:w="5130" w:type="dxa"/>
          </w:tcPr>
          <w:p w14:paraId="62E645B4" w14:textId="77777777" w:rsidR="00A4472D" w:rsidRDefault="00A06FD5">
            <w:r>
              <w:t>The coordinator and assistant coordinator attended the annual LEL Conference as scheduled by NHTSA, and as approved by GOHS.  The coordinator and/or assistant coordinator attended all coordinator meetings as scheduled by the GOHS Law Enforcement Services Director or Regional LEL</w:t>
            </w:r>
          </w:p>
        </w:tc>
      </w:tr>
      <w:tr w:rsidR="00DF6648" w:rsidRPr="00892F64" w14:paraId="769411B5" w14:textId="77777777" w:rsidTr="0069181D">
        <w:trPr>
          <w:trHeight w:val="332"/>
        </w:trPr>
        <w:tc>
          <w:tcPr>
            <w:tcW w:w="4315" w:type="dxa"/>
          </w:tcPr>
          <w:p w14:paraId="06E122FC" w14:textId="77777777" w:rsidR="00A4472D" w:rsidRDefault="00A06FD5">
            <w:r>
              <w:t>The Coordinator and Assistant Coordinator will document monthly activity hours for work requiredto performed the executed grant project agreement.</w:t>
            </w:r>
          </w:p>
        </w:tc>
        <w:tc>
          <w:tcPr>
            <w:tcW w:w="5130" w:type="dxa"/>
          </w:tcPr>
          <w:p w14:paraId="0607DC1E" w14:textId="77777777" w:rsidR="00A4472D" w:rsidRDefault="00A06FD5">
            <w:r>
              <w:tab/>
              <w:t>The Coordinator and Assistant Coordinator documented monthly activity hours for work requiredto performed the executed grant project agreement. All requirements in the milestones were meet.</w:t>
            </w:r>
          </w:p>
        </w:tc>
      </w:tr>
    </w:tbl>
    <w:p w14:paraId="29785068" w14:textId="77777777" w:rsidR="00A94FA8" w:rsidRDefault="003700BE"/>
    <w:p w14:paraId="07B15ECE" w14:textId="77777777" w:rsidR="0069181D" w:rsidRDefault="003700BE" w:rsidP="0069181D"/>
    <w:p w14:paraId="3A8EC114" w14:textId="77777777" w:rsidR="0069181D" w:rsidRDefault="003700BE" w:rsidP="0069181D"/>
    <w:p w14:paraId="1191F79B" w14:textId="77777777" w:rsidR="0069181D" w:rsidRDefault="003700BE" w:rsidP="0069181D"/>
    <w:p w14:paraId="27D4B8E5" w14:textId="77777777" w:rsidR="0069181D" w:rsidRDefault="003700BE" w:rsidP="0069181D"/>
    <w:p w14:paraId="26C5FCE3" w14:textId="77777777" w:rsidR="0069181D" w:rsidRDefault="003700BE" w:rsidP="0069181D"/>
    <w:p w14:paraId="14836630"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6418815E" w14:textId="77777777" w:rsidTr="00492ABD">
        <w:trPr>
          <w:trHeight w:val="571"/>
        </w:trPr>
        <w:tc>
          <w:tcPr>
            <w:tcW w:w="1448" w:type="dxa"/>
            <w:shd w:val="clear" w:color="auto" w:fill="D9E2F3" w:themeFill="accent1" w:themeFillTint="33"/>
            <w:vAlign w:val="center"/>
          </w:tcPr>
          <w:p w14:paraId="0FF3EB20" w14:textId="77777777" w:rsidR="00DF6648" w:rsidRPr="00892F64" w:rsidRDefault="00A06FD5" w:rsidP="00492ABD">
            <w:r w:rsidRPr="00892F64">
              <w:t>Grantee:</w:t>
            </w:r>
          </w:p>
        </w:tc>
        <w:tc>
          <w:tcPr>
            <w:tcW w:w="3045" w:type="dxa"/>
            <w:shd w:val="clear" w:color="auto" w:fill="D9E2F3" w:themeFill="accent1" w:themeFillTint="33"/>
            <w:vAlign w:val="center"/>
          </w:tcPr>
          <w:p w14:paraId="1B8FDA22" w14:textId="7F3825BB" w:rsidR="00A4472D" w:rsidRPr="00F62397" w:rsidRDefault="00F62397">
            <w:pPr>
              <w:rPr>
                <w:rFonts w:ascii="Calibri" w:hAnsi="Calibri" w:cs="Calibri"/>
                <w:color w:val="000000"/>
              </w:rPr>
            </w:pPr>
            <w:r>
              <w:rPr>
                <w:rFonts w:ascii="Calibri" w:hAnsi="Calibri" w:cs="Calibri"/>
                <w:color w:val="000000"/>
                <w:sz w:val="22"/>
                <w:szCs w:val="22"/>
              </w:rPr>
              <w:t>Valdosta Police Department, City of</w:t>
            </w:r>
          </w:p>
        </w:tc>
        <w:tc>
          <w:tcPr>
            <w:tcW w:w="382" w:type="dxa"/>
            <w:shd w:val="clear" w:color="auto" w:fill="D9E2F3" w:themeFill="accent1" w:themeFillTint="33"/>
            <w:vAlign w:val="center"/>
          </w:tcPr>
          <w:p w14:paraId="78B003F8" w14:textId="77777777" w:rsidR="00DF6648" w:rsidRPr="00892F64" w:rsidRDefault="003700BE" w:rsidP="00492ABD"/>
        </w:tc>
        <w:tc>
          <w:tcPr>
            <w:tcW w:w="1923" w:type="dxa"/>
            <w:shd w:val="clear" w:color="auto" w:fill="D9E2F3" w:themeFill="accent1" w:themeFillTint="33"/>
            <w:vAlign w:val="center"/>
          </w:tcPr>
          <w:p w14:paraId="13953516" w14:textId="77777777" w:rsidR="00DF6648" w:rsidRPr="00892F64" w:rsidRDefault="00A06FD5" w:rsidP="00492ABD">
            <w:r w:rsidRPr="00892F64">
              <w:t>Grant Number:</w:t>
            </w:r>
          </w:p>
        </w:tc>
        <w:tc>
          <w:tcPr>
            <w:tcW w:w="2677" w:type="dxa"/>
            <w:shd w:val="clear" w:color="auto" w:fill="D9E2F3" w:themeFill="accent1" w:themeFillTint="33"/>
            <w:vAlign w:val="center"/>
          </w:tcPr>
          <w:p w14:paraId="5E22475C" w14:textId="77777777" w:rsidR="00A4472D" w:rsidRDefault="00A06FD5">
            <w:r>
              <w:t>TEN-2021-F.A.S.T. 402 PT-004</w:t>
            </w:r>
          </w:p>
        </w:tc>
      </w:tr>
      <w:tr w:rsidR="00DF6648" w:rsidRPr="00892F64" w14:paraId="1246A441" w14:textId="77777777" w:rsidTr="00492ABD">
        <w:trPr>
          <w:trHeight w:val="561"/>
        </w:trPr>
        <w:tc>
          <w:tcPr>
            <w:tcW w:w="1448" w:type="dxa"/>
            <w:shd w:val="clear" w:color="auto" w:fill="D9E2F3" w:themeFill="accent1" w:themeFillTint="33"/>
            <w:vAlign w:val="center"/>
          </w:tcPr>
          <w:p w14:paraId="1B27D109" w14:textId="77777777" w:rsidR="00DF6648" w:rsidRPr="00892F64" w:rsidRDefault="00A06FD5" w:rsidP="00492ABD">
            <w:r w:rsidRPr="00892F64">
              <w:t>Project Title:</w:t>
            </w:r>
          </w:p>
        </w:tc>
        <w:tc>
          <w:tcPr>
            <w:tcW w:w="3045" w:type="dxa"/>
            <w:shd w:val="clear" w:color="auto" w:fill="D9E2F3" w:themeFill="accent1" w:themeFillTint="33"/>
            <w:vAlign w:val="center"/>
          </w:tcPr>
          <w:p w14:paraId="618B1099" w14:textId="77777777" w:rsidR="00A4472D" w:rsidRDefault="00A06FD5">
            <w:r>
              <w:t>TEN- Southern Region</w:t>
            </w:r>
          </w:p>
        </w:tc>
        <w:tc>
          <w:tcPr>
            <w:tcW w:w="382" w:type="dxa"/>
            <w:shd w:val="clear" w:color="auto" w:fill="D9E2F3" w:themeFill="accent1" w:themeFillTint="33"/>
            <w:vAlign w:val="center"/>
          </w:tcPr>
          <w:p w14:paraId="2F089E9E" w14:textId="77777777" w:rsidR="00DF6648" w:rsidRPr="00892F64" w:rsidRDefault="003700BE" w:rsidP="00492ABD"/>
        </w:tc>
        <w:tc>
          <w:tcPr>
            <w:tcW w:w="1923" w:type="dxa"/>
            <w:shd w:val="clear" w:color="auto" w:fill="D9E2F3" w:themeFill="accent1" w:themeFillTint="33"/>
            <w:vAlign w:val="center"/>
          </w:tcPr>
          <w:p w14:paraId="78B9CF7D" w14:textId="77777777" w:rsidR="00DF6648" w:rsidRPr="00892F64" w:rsidRDefault="00A06FD5" w:rsidP="00492ABD">
            <w:r w:rsidRPr="00892F64">
              <w:t>Funding Source:</w:t>
            </w:r>
          </w:p>
        </w:tc>
        <w:tc>
          <w:tcPr>
            <w:tcW w:w="2677" w:type="dxa"/>
            <w:shd w:val="clear" w:color="auto" w:fill="D9E2F3" w:themeFill="accent1" w:themeFillTint="33"/>
            <w:vAlign w:val="center"/>
          </w:tcPr>
          <w:p w14:paraId="0B59E22E" w14:textId="77777777" w:rsidR="00A4472D" w:rsidRDefault="00A06FD5">
            <w:r>
              <w:t>F.A.S.T. 402 PT</w:t>
            </w:r>
          </w:p>
        </w:tc>
      </w:tr>
      <w:tr w:rsidR="00DF6648" w:rsidRPr="00892F64" w14:paraId="4B5DD234" w14:textId="77777777" w:rsidTr="00492ABD">
        <w:trPr>
          <w:trHeight w:val="561"/>
        </w:trPr>
        <w:tc>
          <w:tcPr>
            <w:tcW w:w="1448" w:type="dxa"/>
            <w:shd w:val="clear" w:color="auto" w:fill="D9E2F3" w:themeFill="accent1" w:themeFillTint="33"/>
            <w:vAlign w:val="center"/>
          </w:tcPr>
          <w:p w14:paraId="3B18052A" w14:textId="77777777" w:rsidR="00DF6648" w:rsidRPr="00892F64" w:rsidRDefault="00A06FD5" w:rsidP="00492ABD">
            <w:r w:rsidRPr="00892F64">
              <w:t>Funded Amount:</w:t>
            </w:r>
          </w:p>
        </w:tc>
        <w:tc>
          <w:tcPr>
            <w:tcW w:w="3045" w:type="dxa"/>
            <w:shd w:val="clear" w:color="auto" w:fill="D9E2F3" w:themeFill="accent1" w:themeFillTint="33"/>
            <w:vAlign w:val="center"/>
          </w:tcPr>
          <w:p w14:paraId="238AF4E6" w14:textId="77777777" w:rsidR="00A4472D" w:rsidRDefault="00A06FD5">
            <w:r>
              <w:t>$18,226.88</w:t>
            </w:r>
          </w:p>
        </w:tc>
        <w:tc>
          <w:tcPr>
            <w:tcW w:w="382" w:type="dxa"/>
            <w:shd w:val="clear" w:color="auto" w:fill="D9E2F3" w:themeFill="accent1" w:themeFillTint="33"/>
            <w:vAlign w:val="center"/>
          </w:tcPr>
          <w:p w14:paraId="24E1F0D3" w14:textId="77777777" w:rsidR="00DF6648" w:rsidRPr="00892F64" w:rsidRDefault="003700BE" w:rsidP="00492ABD"/>
        </w:tc>
        <w:tc>
          <w:tcPr>
            <w:tcW w:w="1923" w:type="dxa"/>
            <w:shd w:val="clear" w:color="auto" w:fill="D9E2F3" w:themeFill="accent1" w:themeFillTint="33"/>
            <w:vAlign w:val="center"/>
          </w:tcPr>
          <w:p w14:paraId="0AE09D41" w14:textId="77777777" w:rsidR="00DF6648" w:rsidRPr="00892F64" w:rsidRDefault="00A06FD5" w:rsidP="00492ABD">
            <w:r w:rsidRPr="00892F64">
              <w:t>Total Expended:</w:t>
            </w:r>
          </w:p>
        </w:tc>
        <w:tc>
          <w:tcPr>
            <w:tcW w:w="2677" w:type="dxa"/>
            <w:shd w:val="clear" w:color="auto" w:fill="D9E2F3" w:themeFill="accent1" w:themeFillTint="33"/>
            <w:vAlign w:val="center"/>
          </w:tcPr>
          <w:p w14:paraId="65FD8ED8" w14:textId="77777777" w:rsidR="00A4472D" w:rsidRDefault="00A06FD5">
            <w:r>
              <w:t>$9,860.58</w:t>
            </w:r>
          </w:p>
        </w:tc>
      </w:tr>
      <w:tr w:rsidR="00DF6648" w:rsidRPr="00892F64" w14:paraId="02CD45B1" w14:textId="77777777" w:rsidTr="00492ABD">
        <w:trPr>
          <w:trHeight w:val="823"/>
        </w:trPr>
        <w:tc>
          <w:tcPr>
            <w:tcW w:w="1448" w:type="dxa"/>
            <w:shd w:val="clear" w:color="auto" w:fill="D9E2F3" w:themeFill="accent1" w:themeFillTint="33"/>
          </w:tcPr>
          <w:p w14:paraId="6955F7A5"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220A5E38" w14:textId="77777777" w:rsidR="00A4472D" w:rsidRDefault="00A06FD5">
            <w:r>
              <w:t>Southern Region Traffic Enforcement Network (SRTEN) will coordinate enforcement and education of law enforcement within the network region to maximize the highway safety benefit.</w:t>
            </w:r>
          </w:p>
        </w:tc>
      </w:tr>
      <w:tr w:rsidR="00DF6648" w:rsidRPr="00892F64" w14:paraId="62DE7CFE" w14:textId="77777777" w:rsidTr="00492ABD">
        <w:trPr>
          <w:trHeight w:val="973"/>
        </w:trPr>
        <w:tc>
          <w:tcPr>
            <w:tcW w:w="1448" w:type="dxa"/>
            <w:shd w:val="clear" w:color="auto" w:fill="D9E2F3" w:themeFill="accent1" w:themeFillTint="33"/>
          </w:tcPr>
          <w:p w14:paraId="17F74562" w14:textId="77777777" w:rsidR="00DF6648" w:rsidRPr="00892F64" w:rsidRDefault="00A06FD5" w:rsidP="00492ABD">
            <w:r w:rsidRPr="00892F64">
              <w:t>State Targets:</w:t>
            </w:r>
          </w:p>
        </w:tc>
        <w:tc>
          <w:tcPr>
            <w:tcW w:w="8029" w:type="dxa"/>
            <w:gridSpan w:val="4"/>
            <w:shd w:val="clear" w:color="auto" w:fill="D9E2F3" w:themeFill="accent1" w:themeFillTint="33"/>
          </w:tcPr>
          <w:p w14:paraId="042D8F48"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A39B039" w14:textId="77777777" w:rsidTr="00492ABD">
        <w:trPr>
          <w:tblHeader/>
        </w:trPr>
        <w:tc>
          <w:tcPr>
            <w:tcW w:w="4315" w:type="dxa"/>
            <w:shd w:val="clear" w:color="auto" w:fill="E7E6E6" w:themeFill="background2"/>
          </w:tcPr>
          <w:p w14:paraId="0C6E1330"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75E2D607"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6DDFEB71" w14:textId="77777777" w:rsidTr="00492ABD">
        <w:tc>
          <w:tcPr>
            <w:tcW w:w="4315" w:type="dxa"/>
          </w:tcPr>
          <w:p w14:paraId="322A40EA" w14:textId="77777777" w:rsidR="00A4472D" w:rsidRDefault="00A06FD5">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14:paraId="1A09326B" w14:textId="77777777" w:rsidR="00A4472D" w:rsidRDefault="00A06FD5">
            <w:r>
              <w:t xml:space="preserve">During the 2020-2021 physical year the global pandemic of COVID-19 ran rampant through all areas of the United States and had a devastating effects on attempts to hold multi-jurisdictional meetings in all networks. The Southern Region Traffic Enforcement Network worked diligently to overcome these odds and ended up falling 1 short of our planned goals. Despite agency after agency bowing out of hosting Network meetings. This pandemic coupled with political rhetoric and anti cop beliefs found agencies nationwide at a shortage of manpower. Staffing issues have plagued this region for a couple of years now and the anti-cop political agenda has not helped. </w:t>
            </w:r>
          </w:p>
        </w:tc>
      </w:tr>
      <w:tr w:rsidR="00DF6648" w:rsidRPr="00892F64" w14:paraId="4F2850DE" w14:textId="77777777" w:rsidTr="00492ABD">
        <w:tc>
          <w:tcPr>
            <w:tcW w:w="4315" w:type="dxa"/>
          </w:tcPr>
          <w:p w14:paraId="42582D36" w14:textId="77777777" w:rsidR="00A4472D" w:rsidRDefault="00A06FD5">
            <w:r>
              <w:t>The Network will participate in GOHS/NHTSA highway safety campaigns including CIOT, Drive Sober or Get Pulled Over, CIOT Border to Border, Operation Southern Shield, and 100 Days of Summer HEAT during the grant period.</w:t>
            </w:r>
          </w:p>
        </w:tc>
        <w:tc>
          <w:tcPr>
            <w:tcW w:w="5130" w:type="dxa"/>
          </w:tcPr>
          <w:p w14:paraId="4BCB3E78" w14:textId="77777777" w:rsidR="00A4472D" w:rsidRDefault="00A06FD5">
            <w:r>
              <w:t xml:space="preserve">The Southern Region Traffic Enforcement Network participated in all events, activities, and campaigns during the grant period. Despite our efforts there was an increase in traffic fatalities in the State of Georgia during this grant period. The increase can almost certainly be aided by people getting back to work, schools opening back up, and businesses getting back to work. The increased traffic on the roadways coupled with the overwhelming number of distracted drivers </w:t>
            </w:r>
            <w:r>
              <w:lastRenderedPageBreak/>
              <w:t xml:space="preserve">could not have helped matters in any way. The Southern Region Traffic Enforcement Network will continue to do everything we can to lower the numbers of traffic collisions and fatalities. </w:t>
            </w:r>
          </w:p>
        </w:tc>
      </w:tr>
      <w:tr w:rsidR="00DF6648" w:rsidRPr="00892F64" w14:paraId="28DA902E" w14:textId="77777777" w:rsidTr="00492ABD">
        <w:tc>
          <w:tcPr>
            <w:tcW w:w="4315" w:type="dxa"/>
          </w:tcPr>
          <w:p w14:paraId="58B3353B" w14:textId="77777777" w:rsidR="00A4472D" w:rsidRDefault="00A06FD5">
            <w:r>
              <w:lastRenderedPageBreak/>
              <w:t>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14:paraId="6E0DF771" w14:textId="77777777" w:rsidR="00A4472D" w:rsidRDefault="00A06FD5">
            <w:r>
              <w:t>The Southern Region Traffic Enforcement Network provided services in a twelve (12) county region.  The network consisted of twenty five (25) police departments, twelve (12) sheriff’s department and two (2) college/university.  The network conducted 8 road checks and held 9 network meetings in FY 2021. In FY 2021 with an average attendance of 40 officers at each meeting. Training topics during the year included Child Passenger Safety Seat(s), Driving Under the Influence Law Updates, The Governor's mandated training for Use of Force and De-escalation, Impact of Law Enforcement on Children and what to do with them in the event of parental arrests, Combat Mindset, and Below 100.</w:t>
            </w:r>
          </w:p>
        </w:tc>
      </w:tr>
      <w:tr w:rsidR="00DF6648" w:rsidRPr="00892F64" w14:paraId="4991BA33" w14:textId="77777777" w:rsidTr="00492ABD">
        <w:tc>
          <w:tcPr>
            <w:tcW w:w="4315" w:type="dxa"/>
          </w:tcPr>
          <w:p w14:paraId="63D9FE5D" w14:textId="77777777" w:rsidR="00A4472D" w:rsidRDefault="00A06FD5">
            <w:r>
              <w:t xml:space="preserve">The coordinator and/or assistant coordinator will attend NHTSA sponsored LEL meetings. The coordinator and/or assistant coordinator will attend the GOHS Highway Safety Conference as well as all coordinator meetings as scheduled by the GOHS Law Enforcement Services Director or Regional LEL. </w:t>
            </w:r>
          </w:p>
        </w:tc>
        <w:tc>
          <w:tcPr>
            <w:tcW w:w="5130" w:type="dxa"/>
          </w:tcPr>
          <w:p w14:paraId="3D0024D4" w14:textId="77777777" w:rsidR="00A4472D" w:rsidRDefault="00A06FD5">
            <w:r>
              <w:t>The Southern Region Traffic Enforcement Network Coordinator and Assistant Coordinator participated in all meetings through the grant period of 2021.</w:t>
            </w:r>
          </w:p>
        </w:tc>
      </w:tr>
      <w:tr w:rsidR="00DF6648" w:rsidRPr="00892F64" w14:paraId="0B7885D4" w14:textId="77777777" w:rsidTr="0069181D">
        <w:trPr>
          <w:trHeight w:val="332"/>
        </w:trPr>
        <w:tc>
          <w:tcPr>
            <w:tcW w:w="4315" w:type="dxa"/>
          </w:tcPr>
          <w:p w14:paraId="76A1008E" w14:textId="77777777" w:rsidR="00A4472D" w:rsidRDefault="00A06FD5">
            <w:r>
              <w:t>The Coordinator and Assistant Coordinator will document monthly activity hours for work required to performed the executed grant project agreement.</w:t>
            </w:r>
          </w:p>
        </w:tc>
        <w:tc>
          <w:tcPr>
            <w:tcW w:w="5130" w:type="dxa"/>
          </w:tcPr>
          <w:p w14:paraId="199F331C" w14:textId="77777777" w:rsidR="00A4472D" w:rsidRDefault="00A06FD5">
            <w:r>
              <w:t xml:space="preserve">During the grant year hours were documented for the assistant coordinator throughout the year. The Coordinator hours were not all used due to injury sustained while working. Despite being out of work for approximately 7 months due to injuries the Coordinator worked on his own hours to push the agenda of the Network, Governors Office of Highway Safety and NHTSA. </w:t>
            </w:r>
          </w:p>
        </w:tc>
      </w:tr>
    </w:tbl>
    <w:p w14:paraId="29B2C286" w14:textId="77777777" w:rsidR="00A94FA8" w:rsidRDefault="003700BE"/>
    <w:p w14:paraId="49DD6479" w14:textId="77777777" w:rsidR="0069181D" w:rsidRDefault="003700BE" w:rsidP="0069181D"/>
    <w:p w14:paraId="4D644EF9" w14:textId="77777777" w:rsidR="0069181D" w:rsidRDefault="003700BE" w:rsidP="0069181D"/>
    <w:p w14:paraId="1C367835" w14:textId="77777777" w:rsidR="0069181D" w:rsidRDefault="003700BE" w:rsidP="0069181D"/>
    <w:p w14:paraId="70AE433F" w14:textId="77777777" w:rsidR="0069181D" w:rsidRDefault="003700BE" w:rsidP="0069181D"/>
    <w:p w14:paraId="6856B85A" w14:textId="77777777" w:rsidR="0069181D" w:rsidRDefault="003700BE" w:rsidP="0069181D"/>
    <w:p w14:paraId="61EB4742"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53869698" w14:textId="77777777" w:rsidTr="00492ABD">
        <w:trPr>
          <w:trHeight w:val="571"/>
        </w:trPr>
        <w:tc>
          <w:tcPr>
            <w:tcW w:w="1448" w:type="dxa"/>
            <w:shd w:val="clear" w:color="auto" w:fill="D9E2F3" w:themeFill="accent1" w:themeFillTint="33"/>
            <w:vAlign w:val="center"/>
          </w:tcPr>
          <w:p w14:paraId="1A19A4C4" w14:textId="77777777" w:rsidR="00DF6648" w:rsidRPr="00892F64" w:rsidRDefault="00A06FD5" w:rsidP="00492ABD">
            <w:r w:rsidRPr="00892F64">
              <w:t>Grantee:</w:t>
            </w:r>
          </w:p>
        </w:tc>
        <w:tc>
          <w:tcPr>
            <w:tcW w:w="3045" w:type="dxa"/>
            <w:shd w:val="clear" w:color="auto" w:fill="D9E2F3" w:themeFill="accent1" w:themeFillTint="33"/>
            <w:vAlign w:val="center"/>
          </w:tcPr>
          <w:p w14:paraId="64D2BB5B" w14:textId="69EDAE10" w:rsidR="00A4472D" w:rsidRPr="00F62397" w:rsidRDefault="00F62397">
            <w:pPr>
              <w:rPr>
                <w:rFonts w:ascii="Calibri" w:hAnsi="Calibri" w:cs="Calibri"/>
                <w:color w:val="000000"/>
              </w:rPr>
            </w:pPr>
            <w:r>
              <w:rPr>
                <w:rFonts w:ascii="Calibri" w:hAnsi="Calibri" w:cs="Calibri"/>
                <w:color w:val="000000"/>
                <w:sz w:val="22"/>
                <w:szCs w:val="22"/>
              </w:rPr>
              <w:t>Zebulon Police Department</w:t>
            </w:r>
          </w:p>
        </w:tc>
        <w:tc>
          <w:tcPr>
            <w:tcW w:w="382" w:type="dxa"/>
            <w:shd w:val="clear" w:color="auto" w:fill="D9E2F3" w:themeFill="accent1" w:themeFillTint="33"/>
            <w:vAlign w:val="center"/>
          </w:tcPr>
          <w:p w14:paraId="036A8F31" w14:textId="77777777" w:rsidR="00DF6648" w:rsidRPr="00892F64" w:rsidRDefault="003700BE" w:rsidP="00492ABD"/>
        </w:tc>
        <w:tc>
          <w:tcPr>
            <w:tcW w:w="1923" w:type="dxa"/>
            <w:shd w:val="clear" w:color="auto" w:fill="D9E2F3" w:themeFill="accent1" w:themeFillTint="33"/>
            <w:vAlign w:val="center"/>
          </w:tcPr>
          <w:p w14:paraId="2A040B51" w14:textId="77777777" w:rsidR="00DF6648" w:rsidRPr="00892F64" w:rsidRDefault="00A06FD5" w:rsidP="00492ABD">
            <w:r w:rsidRPr="00892F64">
              <w:t>Grant Number:</w:t>
            </w:r>
          </w:p>
        </w:tc>
        <w:tc>
          <w:tcPr>
            <w:tcW w:w="2677" w:type="dxa"/>
            <w:shd w:val="clear" w:color="auto" w:fill="D9E2F3" w:themeFill="accent1" w:themeFillTint="33"/>
            <w:vAlign w:val="center"/>
          </w:tcPr>
          <w:p w14:paraId="7832E4F6" w14:textId="77777777" w:rsidR="00A4472D" w:rsidRDefault="00A06FD5">
            <w:r>
              <w:t>TEN-2021-F.A.S.T. 402 PT-003</w:t>
            </w:r>
          </w:p>
        </w:tc>
      </w:tr>
      <w:tr w:rsidR="00DF6648" w:rsidRPr="00892F64" w14:paraId="16EBAB37" w14:textId="77777777" w:rsidTr="00492ABD">
        <w:trPr>
          <w:trHeight w:val="561"/>
        </w:trPr>
        <w:tc>
          <w:tcPr>
            <w:tcW w:w="1448" w:type="dxa"/>
            <w:shd w:val="clear" w:color="auto" w:fill="D9E2F3" w:themeFill="accent1" w:themeFillTint="33"/>
            <w:vAlign w:val="center"/>
          </w:tcPr>
          <w:p w14:paraId="6D4C2E57" w14:textId="77777777" w:rsidR="00DF6648" w:rsidRPr="00892F64" w:rsidRDefault="00A06FD5" w:rsidP="00492ABD">
            <w:r w:rsidRPr="00892F64">
              <w:t>Project Title:</w:t>
            </w:r>
          </w:p>
        </w:tc>
        <w:tc>
          <w:tcPr>
            <w:tcW w:w="3045" w:type="dxa"/>
            <w:shd w:val="clear" w:color="auto" w:fill="D9E2F3" w:themeFill="accent1" w:themeFillTint="33"/>
            <w:vAlign w:val="center"/>
          </w:tcPr>
          <w:p w14:paraId="1E9AB9BE" w14:textId="77777777" w:rsidR="00A4472D" w:rsidRDefault="00A06FD5">
            <w:r>
              <w:t>TEN- Central Georgia</w:t>
            </w:r>
          </w:p>
        </w:tc>
        <w:tc>
          <w:tcPr>
            <w:tcW w:w="382" w:type="dxa"/>
            <w:shd w:val="clear" w:color="auto" w:fill="D9E2F3" w:themeFill="accent1" w:themeFillTint="33"/>
            <w:vAlign w:val="center"/>
          </w:tcPr>
          <w:p w14:paraId="30D4647F" w14:textId="77777777" w:rsidR="00DF6648" w:rsidRPr="00892F64" w:rsidRDefault="003700BE" w:rsidP="00492ABD"/>
        </w:tc>
        <w:tc>
          <w:tcPr>
            <w:tcW w:w="1923" w:type="dxa"/>
            <w:shd w:val="clear" w:color="auto" w:fill="D9E2F3" w:themeFill="accent1" w:themeFillTint="33"/>
            <w:vAlign w:val="center"/>
          </w:tcPr>
          <w:p w14:paraId="5F2037FF" w14:textId="77777777" w:rsidR="00DF6648" w:rsidRPr="00892F64" w:rsidRDefault="00A06FD5" w:rsidP="00492ABD">
            <w:r w:rsidRPr="00892F64">
              <w:t>Funding Source:</w:t>
            </w:r>
          </w:p>
        </w:tc>
        <w:tc>
          <w:tcPr>
            <w:tcW w:w="2677" w:type="dxa"/>
            <w:shd w:val="clear" w:color="auto" w:fill="D9E2F3" w:themeFill="accent1" w:themeFillTint="33"/>
            <w:vAlign w:val="center"/>
          </w:tcPr>
          <w:p w14:paraId="721125FF" w14:textId="77777777" w:rsidR="00A4472D" w:rsidRDefault="00A06FD5">
            <w:r>
              <w:t>F.A.S.T. 402 PT</w:t>
            </w:r>
          </w:p>
        </w:tc>
      </w:tr>
      <w:tr w:rsidR="00DF6648" w:rsidRPr="00892F64" w14:paraId="0A8DE332" w14:textId="77777777" w:rsidTr="00492ABD">
        <w:trPr>
          <w:trHeight w:val="561"/>
        </w:trPr>
        <w:tc>
          <w:tcPr>
            <w:tcW w:w="1448" w:type="dxa"/>
            <w:shd w:val="clear" w:color="auto" w:fill="D9E2F3" w:themeFill="accent1" w:themeFillTint="33"/>
            <w:vAlign w:val="center"/>
          </w:tcPr>
          <w:p w14:paraId="6A140EF5" w14:textId="77777777" w:rsidR="00DF6648" w:rsidRPr="00892F64" w:rsidRDefault="00A06FD5" w:rsidP="00492ABD">
            <w:r w:rsidRPr="00892F64">
              <w:t>Funded Amount:</w:t>
            </w:r>
          </w:p>
        </w:tc>
        <w:tc>
          <w:tcPr>
            <w:tcW w:w="3045" w:type="dxa"/>
            <w:shd w:val="clear" w:color="auto" w:fill="D9E2F3" w:themeFill="accent1" w:themeFillTint="33"/>
            <w:vAlign w:val="center"/>
          </w:tcPr>
          <w:p w14:paraId="1E8EACC4" w14:textId="77777777" w:rsidR="00A4472D" w:rsidRDefault="00A06FD5">
            <w:r>
              <w:t>$17,938.88</w:t>
            </w:r>
          </w:p>
        </w:tc>
        <w:tc>
          <w:tcPr>
            <w:tcW w:w="382" w:type="dxa"/>
            <w:shd w:val="clear" w:color="auto" w:fill="D9E2F3" w:themeFill="accent1" w:themeFillTint="33"/>
            <w:vAlign w:val="center"/>
          </w:tcPr>
          <w:p w14:paraId="628693EC" w14:textId="77777777" w:rsidR="00DF6648" w:rsidRPr="00892F64" w:rsidRDefault="003700BE" w:rsidP="00492ABD"/>
        </w:tc>
        <w:tc>
          <w:tcPr>
            <w:tcW w:w="1923" w:type="dxa"/>
            <w:shd w:val="clear" w:color="auto" w:fill="D9E2F3" w:themeFill="accent1" w:themeFillTint="33"/>
            <w:vAlign w:val="center"/>
          </w:tcPr>
          <w:p w14:paraId="5FE5B1D4" w14:textId="77777777" w:rsidR="00DF6648" w:rsidRPr="00892F64" w:rsidRDefault="00A06FD5" w:rsidP="00492ABD">
            <w:r w:rsidRPr="00892F64">
              <w:t>Total Expended:</w:t>
            </w:r>
          </w:p>
        </w:tc>
        <w:tc>
          <w:tcPr>
            <w:tcW w:w="2677" w:type="dxa"/>
            <w:shd w:val="clear" w:color="auto" w:fill="D9E2F3" w:themeFill="accent1" w:themeFillTint="33"/>
            <w:vAlign w:val="center"/>
          </w:tcPr>
          <w:p w14:paraId="09E3FDD7" w14:textId="77777777" w:rsidR="00A4472D" w:rsidRDefault="00A06FD5">
            <w:r>
              <w:t>$5,464.06</w:t>
            </w:r>
          </w:p>
        </w:tc>
      </w:tr>
      <w:tr w:rsidR="00DF6648" w:rsidRPr="00892F64" w14:paraId="0EF6E20E" w14:textId="77777777" w:rsidTr="00492ABD">
        <w:trPr>
          <w:trHeight w:val="823"/>
        </w:trPr>
        <w:tc>
          <w:tcPr>
            <w:tcW w:w="1448" w:type="dxa"/>
            <w:shd w:val="clear" w:color="auto" w:fill="D9E2F3" w:themeFill="accent1" w:themeFillTint="33"/>
          </w:tcPr>
          <w:p w14:paraId="0051B096"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58F01F8A" w14:textId="77777777" w:rsidR="00A4472D" w:rsidRDefault="00A06FD5">
            <w:r>
              <w:t>Central Georgia Traffic Enforcement Network (CRTEN) will coordinate enforcement and education of law enforcement within the network region to maximize the highway safety benefit.</w:t>
            </w:r>
          </w:p>
        </w:tc>
      </w:tr>
      <w:tr w:rsidR="00DF6648" w:rsidRPr="00892F64" w14:paraId="136CA3ED" w14:textId="77777777" w:rsidTr="00492ABD">
        <w:trPr>
          <w:trHeight w:val="973"/>
        </w:trPr>
        <w:tc>
          <w:tcPr>
            <w:tcW w:w="1448" w:type="dxa"/>
            <w:shd w:val="clear" w:color="auto" w:fill="D9E2F3" w:themeFill="accent1" w:themeFillTint="33"/>
          </w:tcPr>
          <w:p w14:paraId="304AEAAF" w14:textId="77777777" w:rsidR="00DF6648" w:rsidRPr="00892F64" w:rsidRDefault="00A06FD5" w:rsidP="00492ABD">
            <w:r w:rsidRPr="00892F64">
              <w:t>State Targets:</w:t>
            </w:r>
          </w:p>
        </w:tc>
        <w:tc>
          <w:tcPr>
            <w:tcW w:w="8029" w:type="dxa"/>
            <w:gridSpan w:val="4"/>
            <w:shd w:val="clear" w:color="auto" w:fill="D9E2F3" w:themeFill="accent1" w:themeFillTint="33"/>
          </w:tcPr>
          <w:p w14:paraId="451A0CDF"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67DD882B" w14:textId="77777777" w:rsidTr="00492ABD">
        <w:trPr>
          <w:tblHeader/>
        </w:trPr>
        <w:tc>
          <w:tcPr>
            <w:tcW w:w="4315" w:type="dxa"/>
            <w:shd w:val="clear" w:color="auto" w:fill="E7E6E6" w:themeFill="background2"/>
          </w:tcPr>
          <w:p w14:paraId="49D97791"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36CCBF8E"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53B4A3DE" w14:textId="77777777" w:rsidTr="00492ABD">
        <w:tc>
          <w:tcPr>
            <w:tcW w:w="4315" w:type="dxa"/>
          </w:tcPr>
          <w:p w14:paraId="38BDD4CE" w14:textId="77777777" w:rsidR="00A4472D" w:rsidRDefault="00A06FD5">
            <w:r>
              <w:t>The coordinator and/or assistant coordinator will schedule a minimum of 10 network meetings during the grant period.  The coordinator and/or assistant coordinator will stay in constant contact with network law enforcement, judges, and prosecutors to promote the Traffic Enforcement Network concept.  An announcement will be placed on the GATEN listserve in a timely manner to announce the monthly meeting.</w:t>
            </w:r>
          </w:p>
        </w:tc>
        <w:tc>
          <w:tcPr>
            <w:tcW w:w="5130" w:type="dxa"/>
          </w:tcPr>
          <w:p w14:paraId="6599ADFD" w14:textId="77777777" w:rsidR="00A4472D" w:rsidRDefault="00A06FD5">
            <w:r>
              <w:t xml:space="preserve">The network was unable to host meetings due to covid and agency man power . </w:t>
            </w:r>
          </w:p>
        </w:tc>
      </w:tr>
      <w:tr w:rsidR="00DF6648" w:rsidRPr="00892F64" w14:paraId="7EBC0E9C" w14:textId="77777777" w:rsidTr="00492ABD">
        <w:tc>
          <w:tcPr>
            <w:tcW w:w="4315" w:type="dxa"/>
          </w:tcPr>
          <w:p w14:paraId="53FF5723" w14:textId="77777777" w:rsidR="00A4472D" w:rsidRDefault="00A06FD5">
            <w:r>
              <w:t>The Network will participate in GOHS/NHTSA highway safety campaigns including CIOT, Drive Sober or Get Pulled Over, CIOT Border to Border, Operation Southern Shield, and 100 Days of Summer HEAT during the grant period.</w:t>
            </w:r>
          </w:p>
        </w:tc>
        <w:tc>
          <w:tcPr>
            <w:tcW w:w="5130" w:type="dxa"/>
          </w:tcPr>
          <w:p w14:paraId="05BEAB3E" w14:textId="77777777" w:rsidR="00A4472D" w:rsidRDefault="00A06FD5">
            <w:r>
              <w:t>we did meet the goal we had alot  of participation in the different campaigns.</w:t>
            </w:r>
          </w:p>
        </w:tc>
      </w:tr>
      <w:tr w:rsidR="00DF6648" w:rsidRPr="00892F64" w14:paraId="344B6569" w14:textId="77777777" w:rsidTr="00492ABD">
        <w:tc>
          <w:tcPr>
            <w:tcW w:w="4315" w:type="dxa"/>
          </w:tcPr>
          <w:p w14:paraId="0F897381" w14:textId="77777777" w:rsidR="00A4472D" w:rsidRDefault="00A06FD5">
            <w:r>
              <w:t>The coordinator and assistant coordinator will work with agencies within the Network to schedule a minimum of 5 road checks (preferably multi-jurisdictional) during the grant period.  At least 2 will be held during the 100 Days of Summer HEAT campaign.</w:t>
            </w:r>
          </w:p>
        </w:tc>
        <w:tc>
          <w:tcPr>
            <w:tcW w:w="5130" w:type="dxa"/>
          </w:tcPr>
          <w:p w14:paraId="2720E705" w14:textId="77777777" w:rsidR="00A4472D" w:rsidRDefault="00A06FD5">
            <w:r>
              <w:t>The network was unable to host one checkpoint due to weather .</w:t>
            </w:r>
          </w:p>
        </w:tc>
      </w:tr>
      <w:tr w:rsidR="00DF6648" w:rsidRPr="00892F64" w14:paraId="32736E54" w14:textId="77777777" w:rsidTr="00492ABD">
        <w:tc>
          <w:tcPr>
            <w:tcW w:w="4315" w:type="dxa"/>
          </w:tcPr>
          <w:p w14:paraId="4B7E48A2" w14:textId="77777777" w:rsidR="00A4472D" w:rsidRDefault="00A06FD5">
            <w:r>
              <w:t xml:space="preserve">The coordinator and/or assistant coordinator will attend NHTSA sponsored LEL meetings. The coordinator and/or </w:t>
            </w:r>
            <w:r>
              <w:lastRenderedPageBreak/>
              <w:t>assistant coordinator will attend the GOHS Highway Safety Conference as well as all coordinator meetings as scheduled by the GOHS Law Enforcement Services Director or Regional LEL.</w:t>
            </w:r>
          </w:p>
        </w:tc>
        <w:tc>
          <w:tcPr>
            <w:tcW w:w="5130" w:type="dxa"/>
          </w:tcPr>
          <w:p w14:paraId="46B54060" w14:textId="77777777" w:rsidR="00A4472D" w:rsidRDefault="00A06FD5">
            <w:r>
              <w:lastRenderedPageBreak/>
              <w:t>The coordinator and assistant did attend the NHTSA sponsored LEL  meetings</w:t>
            </w:r>
          </w:p>
        </w:tc>
      </w:tr>
      <w:tr w:rsidR="00DF6648" w:rsidRPr="00892F64" w14:paraId="71767C3E" w14:textId="77777777" w:rsidTr="0069181D">
        <w:trPr>
          <w:trHeight w:val="332"/>
        </w:trPr>
        <w:tc>
          <w:tcPr>
            <w:tcW w:w="4315" w:type="dxa"/>
          </w:tcPr>
          <w:p w14:paraId="115C62FC" w14:textId="77777777" w:rsidR="00A4472D" w:rsidRDefault="00A06FD5">
            <w:r>
              <w:t>The Coordinator and Assistant Coordinator will document monthly activity hours for work required to performed the executed grant project agreement.</w:t>
            </w:r>
          </w:p>
        </w:tc>
        <w:tc>
          <w:tcPr>
            <w:tcW w:w="5130" w:type="dxa"/>
          </w:tcPr>
          <w:p w14:paraId="204E288D" w14:textId="77777777" w:rsidR="00A4472D" w:rsidRDefault="00A06FD5">
            <w:r>
              <w:t>The network was able to document monthly hours for several months during the grant period.</w:t>
            </w:r>
          </w:p>
        </w:tc>
      </w:tr>
    </w:tbl>
    <w:p w14:paraId="69893A40" w14:textId="77777777" w:rsidR="00A94FA8" w:rsidRDefault="003700BE"/>
    <w:p w14:paraId="508CA076" w14:textId="77777777" w:rsidR="0069181D" w:rsidRDefault="003700BE" w:rsidP="0069181D"/>
    <w:p w14:paraId="3DF4A855" w14:textId="77777777" w:rsidR="0069181D" w:rsidRDefault="003700BE" w:rsidP="0069181D"/>
    <w:p w14:paraId="6DEA9A12" w14:textId="77777777" w:rsidR="0069181D" w:rsidRDefault="003700BE" w:rsidP="0069181D"/>
    <w:p w14:paraId="5C259288" w14:textId="77777777" w:rsidR="0069181D" w:rsidRDefault="003700BE" w:rsidP="0069181D"/>
    <w:p w14:paraId="28735E20" w14:textId="77777777" w:rsidR="0069181D" w:rsidRDefault="003700BE" w:rsidP="0069181D"/>
    <w:p w14:paraId="6CEEA89F"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5338666A" w14:textId="77777777" w:rsidTr="00492ABD">
        <w:trPr>
          <w:trHeight w:val="571"/>
        </w:trPr>
        <w:tc>
          <w:tcPr>
            <w:tcW w:w="1448" w:type="dxa"/>
            <w:shd w:val="clear" w:color="auto" w:fill="D9E2F3" w:themeFill="accent1" w:themeFillTint="33"/>
            <w:vAlign w:val="center"/>
          </w:tcPr>
          <w:p w14:paraId="1AC7C20B" w14:textId="77777777" w:rsidR="00DF6648" w:rsidRPr="00892F64" w:rsidRDefault="00A06FD5" w:rsidP="00492ABD">
            <w:r w:rsidRPr="00892F64">
              <w:t>Grantee:</w:t>
            </w:r>
          </w:p>
        </w:tc>
        <w:tc>
          <w:tcPr>
            <w:tcW w:w="3045" w:type="dxa"/>
            <w:shd w:val="clear" w:color="auto" w:fill="D9E2F3" w:themeFill="accent1" w:themeFillTint="33"/>
            <w:vAlign w:val="center"/>
          </w:tcPr>
          <w:p w14:paraId="7C6BD138" w14:textId="70EB9130" w:rsidR="00A4472D" w:rsidRPr="00F62397" w:rsidRDefault="00F62397">
            <w:pPr>
              <w:rPr>
                <w:rFonts w:ascii="Calibri" w:hAnsi="Calibri" w:cs="Calibri"/>
                <w:color w:val="000000"/>
              </w:rPr>
            </w:pPr>
            <w:r>
              <w:rPr>
                <w:rFonts w:ascii="Calibri" w:hAnsi="Calibri" w:cs="Calibri"/>
                <w:color w:val="000000"/>
                <w:sz w:val="22"/>
                <w:szCs w:val="22"/>
              </w:rPr>
              <w:t>ABAC Advancement Foundation, Inc.,The</w:t>
            </w:r>
          </w:p>
        </w:tc>
        <w:tc>
          <w:tcPr>
            <w:tcW w:w="382" w:type="dxa"/>
            <w:shd w:val="clear" w:color="auto" w:fill="D9E2F3" w:themeFill="accent1" w:themeFillTint="33"/>
            <w:vAlign w:val="center"/>
          </w:tcPr>
          <w:p w14:paraId="4F465E82" w14:textId="77777777" w:rsidR="00DF6648" w:rsidRPr="00892F64" w:rsidRDefault="003700BE" w:rsidP="00492ABD"/>
        </w:tc>
        <w:tc>
          <w:tcPr>
            <w:tcW w:w="1923" w:type="dxa"/>
            <w:shd w:val="clear" w:color="auto" w:fill="D9E2F3" w:themeFill="accent1" w:themeFillTint="33"/>
            <w:vAlign w:val="center"/>
          </w:tcPr>
          <w:p w14:paraId="59A48328" w14:textId="77777777" w:rsidR="00DF6648" w:rsidRPr="00892F64" w:rsidRDefault="00A06FD5" w:rsidP="00492ABD">
            <w:r w:rsidRPr="00892F64">
              <w:t>Grant Number:</w:t>
            </w:r>
          </w:p>
        </w:tc>
        <w:tc>
          <w:tcPr>
            <w:tcW w:w="2677" w:type="dxa"/>
            <w:shd w:val="clear" w:color="auto" w:fill="D9E2F3" w:themeFill="accent1" w:themeFillTint="33"/>
            <w:vAlign w:val="center"/>
          </w:tcPr>
          <w:p w14:paraId="17487EE2" w14:textId="77777777" w:rsidR="00A4472D" w:rsidRDefault="00A06FD5">
            <w:r>
              <w:t>YA-2021-F.A.S.T. 402 TSP-002</w:t>
            </w:r>
          </w:p>
        </w:tc>
      </w:tr>
      <w:tr w:rsidR="00DF6648" w:rsidRPr="00892F64" w14:paraId="356C7448" w14:textId="77777777" w:rsidTr="00492ABD">
        <w:trPr>
          <w:trHeight w:val="561"/>
        </w:trPr>
        <w:tc>
          <w:tcPr>
            <w:tcW w:w="1448" w:type="dxa"/>
            <w:shd w:val="clear" w:color="auto" w:fill="D9E2F3" w:themeFill="accent1" w:themeFillTint="33"/>
            <w:vAlign w:val="center"/>
          </w:tcPr>
          <w:p w14:paraId="35BDC0D5" w14:textId="77777777" w:rsidR="00DF6648" w:rsidRPr="00892F64" w:rsidRDefault="00A06FD5" w:rsidP="00492ABD">
            <w:r w:rsidRPr="00892F64">
              <w:t>Project Title:</w:t>
            </w:r>
          </w:p>
        </w:tc>
        <w:tc>
          <w:tcPr>
            <w:tcW w:w="3045" w:type="dxa"/>
            <w:shd w:val="clear" w:color="auto" w:fill="D9E2F3" w:themeFill="accent1" w:themeFillTint="33"/>
            <w:vAlign w:val="center"/>
          </w:tcPr>
          <w:p w14:paraId="4B9B7A6E" w14:textId="77777777" w:rsidR="00A4472D" w:rsidRDefault="00A06FD5">
            <w:r>
              <w:t>ABAC Young Adult Program</w:t>
            </w:r>
          </w:p>
        </w:tc>
        <w:tc>
          <w:tcPr>
            <w:tcW w:w="382" w:type="dxa"/>
            <w:shd w:val="clear" w:color="auto" w:fill="D9E2F3" w:themeFill="accent1" w:themeFillTint="33"/>
            <w:vAlign w:val="center"/>
          </w:tcPr>
          <w:p w14:paraId="26B499A4" w14:textId="77777777" w:rsidR="00DF6648" w:rsidRPr="00892F64" w:rsidRDefault="003700BE" w:rsidP="00492ABD"/>
        </w:tc>
        <w:tc>
          <w:tcPr>
            <w:tcW w:w="1923" w:type="dxa"/>
            <w:shd w:val="clear" w:color="auto" w:fill="D9E2F3" w:themeFill="accent1" w:themeFillTint="33"/>
            <w:vAlign w:val="center"/>
          </w:tcPr>
          <w:p w14:paraId="7976ED95" w14:textId="77777777" w:rsidR="00DF6648" w:rsidRPr="00892F64" w:rsidRDefault="00A06FD5" w:rsidP="00492ABD">
            <w:r w:rsidRPr="00892F64">
              <w:t>Funding Source:</w:t>
            </w:r>
          </w:p>
        </w:tc>
        <w:tc>
          <w:tcPr>
            <w:tcW w:w="2677" w:type="dxa"/>
            <w:shd w:val="clear" w:color="auto" w:fill="D9E2F3" w:themeFill="accent1" w:themeFillTint="33"/>
            <w:vAlign w:val="center"/>
          </w:tcPr>
          <w:p w14:paraId="6285787E" w14:textId="77777777" w:rsidR="00A4472D" w:rsidRDefault="00A06FD5">
            <w:r>
              <w:t>F.A.S.T. 402 TSP</w:t>
            </w:r>
          </w:p>
        </w:tc>
      </w:tr>
      <w:tr w:rsidR="00DF6648" w:rsidRPr="00892F64" w14:paraId="133F05ED" w14:textId="77777777" w:rsidTr="00492ABD">
        <w:trPr>
          <w:trHeight w:val="561"/>
        </w:trPr>
        <w:tc>
          <w:tcPr>
            <w:tcW w:w="1448" w:type="dxa"/>
            <w:shd w:val="clear" w:color="auto" w:fill="D9E2F3" w:themeFill="accent1" w:themeFillTint="33"/>
            <w:vAlign w:val="center"/>
          </w:tcPr>
          <w:p w14:paraId="1CB5C753" w14:textId="77777777" w:rsidR="00DF6648" w:rsidRPr="00892F64" w:rsidRDefault="00A06FD5" w:rsidP="00492ABD">
            <w:r w:rsidRPr="00892F64">
              <w:t>Funded Amount:</w:t>
            </w:r>
          </w:p>
        </w:tc>
        <w:tc>
          <w:tcPr>
            <w:tcW w:w="3045" w:type="dxa"/>
            <w:shd w:val="clear" w:color="auto" w:fill="D9E2F3" w:themeFill="accent1" w:themeFillTint="33"/>
            <w:vAlign w:val="center"/>
          </w:tcPr>
          <w:p w14:paraId="04AC747A" w14:textId="77777777" w:rsidR="00A4472D" w:rsidRDefault="00A06FD5">
            <w:r>
              <w:t>$11,095.00</w:t>
            </w:r>
          </w:p>
        </w:tc>
        <w:tc>
          <w:tcPr>
            <w:tcW w:w="382" w:type="dxa"/>
            <w:shd w:val="clear" w:color="auto" w:fill="D9E2F3" w:themeFill="accent1" w:themeFillTint="33"/>
            <w:vAlign w:val="center"/>
          </w:tcPr>
          <w:p w14:paraId="66FD1E12" w14:textId="77777777" w:rsidR="00DF6648" w:rsidRPr="00892F64" w:rsidRDefault="003700BE" w:rsidP="00492ABD"/>
        </w:tc>
        <w:tc>
          <w:tcPr>
            <w:tcW w:w="1923" w:type="dxa"/>
            <w:shd w:val="clear" w:color="auto" w:fill="D9E2F3" w:themeFill="accent1" w:themeFillTint="33"/>
            <w:vAlign w:val="center"/>
          </w:tcPr>
          <w:p w14:paraId="177789C2" w14:textId="77777777" w:rsidR="00DF6648" w:rsidRPr="00892F64" w:rsidRDefault="00A06FD5" w:rsidP="00492ABD">
            <w:r w:rsidRPr="00892F64">
              <w:t>Total Expended:</w:t>
            </w:r>
          </w:p>
        </w:tc>
        <w:tc>
          <w:tcPr>
            <w:tcW w:w="2677" w:type="dxa"/>
            <w:shd w:val="clear" w:color="auto" w:fill="D9E2F3" w:themeFill="accent1" w:themeFillTint="33"/>
            <w:vAlign w:val="center"/>
          </w:tcPr>
          <w:p w14:paraId="5FEC9C8F" w14:textId="77777777" w:rsidR="00A4472D" w:rsidRDefault="00A06FD5">
            <w:r>
              <w:t>$8,367.86</w:t>
            </w:r>
          </w:p>
        </w:tc>
      </w:tr>
      <w:tr w:rsidR="00DF6648" w:rsidRPr="00892F64" w14:paraId="6A7F9FB0" w14:textId="77777777" w:rsidTr="00492ABD">
        <w:trPr>
          <w:trHeight w:val="823"/>
        </w:trPr>
        <w:tc>
          <w:tcPr>
            <w:tcW w:w="1448" w:type="dxa"/>
            <w:shd w:val="clear" w:color="auto" w:fill="D9E2F3" w:themeFill="accent1" w:themeFillTint="33"/>
          </w:tcPr>
          <w:p w14:paraId="73D2FEC1"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00843205" w14:textId="77777777" w:rsidR="00A4472D" w:rsidRDefault="00A06FD5">
            <w:r>
              <w:t xml:space="preserve">To educate young adults on the importance of highway safety by hosting educational programs and distributing materials that will help decrease the number of crashes, injuries, and fatalities. </w:t>
            </w:r>
          </w:p>
        </w:tc>
      </w:tr>
      <w:tr w:rsidR="00DF6648" w:rsidRPr="00892F64" w14:paraId="31A0B8C5" w14:textId="77777777" w:rsidTr="00492ABD">
        <w:trPr>
          <w:trHeight w:val="973"/>
        </w:trPr>
        <w:tc>
          <w:tcPr>
            <w:tcW w:w="1448" w:type="dxa"/>
            <w:shd w:val="clear" w:color="auto" w:fill="D9E2F3" w:themeFill="accent1" w:themeFillTint="33"/>
          </w:tcPr>
          <w:p w14:paraId="3D1E13C8" w14:textId="77777777" w:rsidR="00DF6648" w:rsidRPr="00892F64" w:rsidRDefault="00A06FD5" w:rsidP="00492ABD">
            <w:r w:rsidRPr="00892F64">
              <w:t>State Targets:</w:t>
            </w:r>
          </w:p>
        </w:tc>
        <w:tc>
          <w:tcPr>
            <w:tcW w:w="8029" w:type="dxa"/>
            <w:gridSpan w:val="4"/>
            <w:shd w:val="clear" w:color="auto" w:fill="D9E2F3" w:themeFill="accent1" w:themeFillTint="33"/>
          </w:tcPr>
          <w:p w14:paraId="45E9B3BA"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C6110C" w14:textId="77777777" w:rsidTr="00492ABD">
        <w:trPr>
          <w:tblHeader/>
        </w:trPr>
        <w:tc>
          <w:tcPr>
            <w:tcW w:w="4315" w:type="dxa"/>
            <w:shd w:val="clear" w:color="auto" w:fill="E7E6E6" w:themeFill="background2"/>
          </w:tcPr>
          <w:p w14:paraId="7DDD1B01"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2661F378"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3C6FE2F3" w14:textId="77777777" w:rsidTr="00492ABD">
        <w:tc>
          <w:tcPr>
            <w:tcW w:w="4315" w:type="dxa"/>
          </w:tcPr>
          <w:p w14:paraId="4788B3A7" w14:textId="77777777" w:rsidR="00A4472D" w:rsidRDefault="00A06FD5">
            <w:r>
              <w:t>Conduct four school year activities focused on educating students and faculty about alcohol and highway safety issues. Example: Implement alcohol awareness seasonal campaigns surround graduation, spring break, new student orientation, sporting events, holidays, etc. to reduce high risk drinking.</w:t>
            </w:r>
          </w:p>
        </w:tc>
        <w:tc>
          <w:tcPr>
            <w:tcW w:w="5130" w:type="dxa"/>
          </w:tcPr>
          <w:p w14:paraId="6260F3A5" w14:textId="77777777" w:rsidR="00A4472D" w:rsidRDefault="00A06FD5">
            <w:r>
              <w:t xml:space="preserve">In November there were press releases published. A seat belt check on campus. A program focusing on seniors and safe driving (Driving Into the Future).  94 people were reached during the seat belt check. and 60 people were reached during the Driving Into the Future Graduate Program.  We were also able to meet with all residents during virtual floor meetings to discuss alcohol policies on campus.  January was used for </w:t>
            </w:r>
            <w:r>
              <w:lastRenderedPageBreak/>
              <w:t>research on highway safety statistics.  We began to plan events to reach students through socially distanced programming. During this event Community, Assistants will hand out information as well as utilize the drunk buster goggles. Held a program entitled drunk history to educate students on the dangers of drinking and driving and to hand out information and GOHS brochures.  The students also took an online quiz while at the event and walked a sobriety line while in impairment goggles.We recruited and trained five new Peer educators. We also hosted Thinkfast and the Arrive Alive Tour, both were educational as well as fun.</w:t>
            </w:r>
          </w:p>
        </w:tc>
      </w:tr>
      <w:tr w:rsidR="00DF6648" w:rsidRPr="00892F64" w14:paraId="019EE79D" w14:textId="77777777" w:rsidTr="00492ABD">
        <w:tc>
          <w:tcPr>
            <w:tcW w:w="4315" w:type="dxa"/>
          </w:tcPr>
          <w:p w14:paraId="2B624E3C" w14:textId="77777777" w:rsidR="00A4472D" w:rsidRDefault="00A06FD5">
            <w:r>
              <w:lastRenderedPageBreak/>
              <w:t>Collect highway safety statistics on campus and in surrounding areas where students travel at the beginning of each semester (twice per year).</w:t>
            </w:r>
          </w:p>
        </w:tc>
        <w:tc>
          <w:tcPr>
            <w:tcW w:w="5130" w:type="dxa"/>
          </w:tcPr>
          <w:p w14:paraId="756011FC" w14:textId="77777777" w:rsidR="00A4472D" w:rsidRDefault="00A06FD5">
            <w:r>
              <w:t>The transition of agency administrators has delayed the collection of statistics from the local sheriff's department.</w:t>
            </w:r>
          </w:p>
        </w:tc>
      </w:tr>
      <w:tr w:rsidR="00DF6648" w:rsidRPr="00892F64" w14:paraId="54862BF7" w14:textId="77777777" w:rsidTr="00492ABD">
        <w:tc>
          <w:tcPr>
            <w:tcW w:w="4315" w:type="dxa"/>
          </w:tcPr>
          <w:p w14:paraId="48281746" w14:textId="77777777" w:rsidR="00A4472D" w:rsidRDefault="00A06FD5">
            <w:r>
              <w:t>Review campus alcohol polices at the beginning of each year.</w:t>
            </w:r>
          </w:p>
        </w:tc>
        <w:tc>
          <w:tcPr>
            <w:tcW w:w="5130" w:type="dxa"/>
          </w:tcPr>
          <w:p w14:paraId="4511BCD6" w14:textId="77777777" w:rsidR="00A4472D" w:rsidRDefault="00A06FD5">
            <w:r>
              <w:tab/>
              <w:t>We had a tabling event as well to distribute brochures and participated in the Spring Fling event as a programming partner to distribute additional brochures.  The ACHA -NCHA survey was also conducted with 45 total respondents.  We also completed a seatbelt check on 4-27 with an overall 72.81% of seatbelts being worn.  A specific breakdown by gender and vehicle type is attached.</w:t>
            </w:r>
          </w:p>
        </w:tc>
      </w:tr>
      <w:tr w:rsidR="00DF6648" w:rsidRPr="00892F64" w14:paraId="24D32A15" w14:textId="77777777" w:rsidTr="00492ABD">
        <w:tc>
          <w:tcPr>
            <w:tcW w:w="4315" w:type="dxa"/>
          </w:tcPr>
          <w:p w14:paraId="3A5194D9" w14:textId="77777777" w:rsidR="00A4472D" w:rsidRDefault="00A06FD5">
            <w:r>
              <w:t>Distribute educational materials at 4 school activities.</w:t>
            </w:r>
          </w:p>
        </w:tc>
        <w:tc>
          <w:tcPr>
            <w:tcW w:w="5130" w:type="dxa"/>
          </w:tcPr>
          <w:p w14:paraId="66C814CF" w14:textId="77777777" w:rsidR="00A4472D" w:rsidRDefault="00A06FD5">
            <w:r>
              <w:t>We handed out educational activities at an event on October 30th, Spring Fling in March and two tabling events in a well-traveled area.</w:t>
            </w:r>
          </w:p>
        </w:tc>
      </w:tr>
      <w:tr w:rsidR="00DF6648" w:rsidRPr="00892F64" w14:paraId="10F02DDC" w14:textId="77777777" w:rsidTr="0069181D">
        <w:trPr>
          <w:trHeight w:val="332"/>
        </w:trPr>
        <w:tc>
          <w:tcPr>
            <w:tcW w:w="4315" w:type="dxa"/>
          </w:tcPr>
          <w:p w14:paraId="54023C26" w14:textId="77777777" w:rsidR="00A4472D" w:rsidRDefault="00A06FD5">
            <w:r>
              <w:t>Complete the first seat belt survey in the first quarter of the grant period (Oct. - Dec.). Complete the second seat belt survey prior to the close of the school year. Announce results of each seat belt survey (media, website, social media).</w:t>
            </w:r>
          </w:p>
        </w:tc>
        <w:tc>
          <w:tcPr>
            <w:tcW w:w="5130" w:type="dxa"/>
          </w:tcPr>
          <w:p w14:paraId="74CA5372" w14:textId="77777777" w:rsidR="00A4472D" w:rsidRDefault="00A06FD5">
            <w:r>
              <w:t xml:space="preserve">Yes, we did.94 people were reached during the seat belt check and 60 people were reached during the Driving Into the Future Graduate Program in November.We also completed a seatbelt check on 4-27 with an overall 72.81% of seatbelts being worn.  </w:t>
            </w:r>
          </w:p>
        </w:tc>
      </w:tr>
      <w:tr w:rsidR="00DF6648" w:rsidRPr="00892F64" w14:paraId="0B46F687" w14:textId="77777777" w:rsidTr="00492ABD">
        <w:tc>
          <w:tcPr>
            <w:tcW w:w="4315" w:type="dxa"/>
          </w:tcPr>
          <w:p w14:paraId="691C04B2" w14:textId="77777777" w:rsidR="00A4472D" w:rsidRDefault="00A06FD5">
            <w:r>
              <w:t>Collaborate with campus police or local law enforcement to participate in impaired driving/underage drinking campaigns.</w:t>
            </w:r>
          </w:p>
        </w:tc>
        <w:tc>
          <w:tcPr>
            <w:tcW w:w="5130" w:type="dxa"/>
          </w:tcPr>
          <w:p w14:paraId="72ED0E35" w14:textId="77777777" w:rsidR="00A4472D" w:rsidRDefault="00A06FD5">
            <w:r>
              <w:t>Because of the illness of admin, we did not complete it.</w:t>
            </w:r>
          </w:p>
        </w:tc>
      </w:tr>
      <w:tr w:rsidR="00DF6648" w:rsidRPr="00892F64" w14:paraId="32BA64F4" w14:textId="77777777" w:rsidTr="00492ABD">
        <w:tc>
          <w:tcPr>
            <w:tcW w:w="4315" w:type="dxa"/>
          </w:tcPr>
          <w:p w14:paraId="3C6C427B" w14:textId="77777777" w:rsidR="00A4472D" w:rsidRDefault="00A06FD5">
            <w:r>
              <w:t xml:space="preserve">Distribute GOHS brochures and Impaired Driving educational materials on campus </w:t>
            </w:r>
            <w:r>
              <w:lastRenderedPageBreak/>
              <w:t>in conjunction with GOHS Impaired Driving campaigns.</w:t>
            </w:r>
          </w:p>
        </w:tc>
        <w:tc>
          <w:tcPr>
            <w:tcW w:w="5130" w:type="dxa"/>
          </w:tcPr>
          <w:p w14:paraId="203F2D52" w14:textId="77777777" w:rsidR="00A4472D" w:rsidRDefault="00A06FD5">
            <w:r>
              <w:lastRenderedPageBreak/>
              <w:t>Yes, we had five events distributed the brochures.</w:t>
            </w:r>
          </w:p>
        </w:tc>
      </w:tr>
      <w:tr w:rsidR="00DF6648" w:rsidRPr="00892F64" w14:paraId="37AF72AC" w14:textId="77777777" w:rsidTr="00492ABD">
        <w:tc>
          <w:tcPr>
            <w:tcW w:w="4315" w:type="dxa"/>
          </w:tcPr>
          <w:p w14:paraId="33BFA707" w14:textId="77777777" w:rsidR="00A4472D" w:rsidRDefault="00A06FD5">
            <w:r>
              <w:t>Recruit potential peer health educators.</w:t>
            </w:r>
          </w:p>
        </w:tc>
        <w:tc>
          <w:tcPr>
            <w:tcW w:w="5130" w:type="dxa"/>
          </w:tcPr>
          <w:p w14:paraId="5A778ED5" w14:textId="77777777" w:rsidR="00A4472D" w:rsidRDefault="00A06FD5">
            <w:r>
              <w:t xml:space="preserve">.  The ACHA -NCHA survey was also conducted with 45 total respondents.  </w:t>
            </w:r>
          </w:p>
        </w:tc>
      </w:tr>
      <w:tr w:rsidR="00DF6648" w:rsidRPr="00892F64" w14:paraId="4353D329" w14:textId="77777777" w:rsidTr="00492ABD">
        <w:tc>
          <w:tcPr>
            <w:tcW w:w="4315" w:type="dxa"/>
          </w:tcPr>
          <w:p w14:paraId="60CEFC89" w14:textId="77777777" w:rsidR="00A4472D" w:rsidRDefault="00A06FD5">
            <w:r>
              <w:t>Conduct alcohol specific peer health education training (ex: TIPS or BACCHUS)</w:t>
            </w:r>
          </w:p>
        </w:tc>
        <w:tc>
          <w:tcPr>
            <w:tcW w:w="5130" w:type="dxa"/>
          </w:tcPr>
          <w:p w14:paraId="7FBAFB9E" w14:textId="77777777" w:rsidR="00A4472D" w:rsidRDefault="00A06FD5">
            <w:r>
              <w:t>We trained 5 Peer Educators.</w:t>
            </w:r>
          </w:p>
        </w:tc>
      </w:tr>
      <w:tr w:rsidR="00DF6648" w:rsidRPr="00892F64" w14:paraId="04CDCAF5" w14:textId="77777777" w:rsidTr="00492ABD">
        <w:tc>
          <w:tcPr>
            <w:tcW w:w="4315" w:type="dxa"/>
          </w:tcPr>
          <w:p w14:paraId="01D8A1FE" w14:textId="77777777" w:rsidR="00A4472D" w:rsidRDefault="00A06FD5">
            <w:r>
              <w:t>Conduct campus CORE or ACHA-NCHA survey once every ODD year (Example FFY2017, FFY2019, etc).</w:t>
            </w:r>
          </w:p>
        </w:tc>
        <w:tc>
          <w:tcPr>
            <w:tcW w:w="5130" w:type="dxa"/>
          </w:tcPr>
          <w:p w14:paraId="6ECB356F" w14:textId="77777777" w:rsidR="00A4472D" w:rsidRDefault="00A06FD5">
            <w:r>
              <w:t xml:space="preserve">.  The ACHA -NCHA survey was  conducted with 45 total respondents.  </w:t>
            </w:r>
          </w:p>
        </w:tc>
      </w:tr>
    </w:tbl>
    <w:p w14:paraId="65EFC522" w14:textId="77777777" w:rsidR="00A94FA8" w:rsidRDefault="003700BE"/>
    <w:p w14:paraId="3A6AA908" w14:textId="77777777" w:rsidR="0069181D" w:rsidRDefault="003700BE" w:rsidP="0069181D"/>
    <w:p w14:paraId="28E35F2A" w14:textId="77777777" w:rsidR="0069181D" w:rsidRDefault="003700BE" w:rsidP="0069181D"/>
    <w:p w14:paraId="35C69E22" w14:textId="77777777" w:rsidR="0069181D" w:rsidRDefault="003700BE" w:rsidP="0069181D"/>
    <w:p w14:paraId="1FAD49F5" w14:textId="77777777" w:rsidR="0069181D" w:rsidRDefault="003700BE" w:rsidP="0069181D"/>
    <w:p w14:paraId="55FAFA0B" w14:textId="77777777" w:rsidR="0069181D" w:rsidRDefault="003700BE" w:rsidP="0069181D"/>
    <w:p w14:paraId="18576120"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22DB55DC" w14:textId="77777777" w:rsidTr="00492ABD">
        <w:trPr>
          <w:trHeight w:val="571"/>
        </w:trPr>
        <w:tc>
          <w:tcPr>
            <w:tcW w:w="1448" w:type="dxa"/>
            <w:shd w:val="clear" w:color="auto" w:fill="D9E2F3" w:themeFill="accent1" w:themeFillTint="33"/>
            <w:vAlign w:val="center"/>
          </w:tcPr>
          <w:p w14:paraId="6B35B607" w14:textId="77777777" w:rsidR="00DF6648" w:rsidRPr="00892F64" w:rsidRDefault="00A06FD5" w:rsidP="00492ABD">
            <w:r w:rsidRPr="00892F64">
              <w:t>Grantee:</w:t>
            </w:r>
          </w:p>
        </w:tc>
        <w:tc>
          <w:tcPr>
            <w:tcW w:w="3045" w:type="dxa"/>
            <w:shd w:val="clear" w:color="auto" w:fill="D9E2F3" w:themeFill="accent1" w:themeFillTint="33"/>
            <w:vAlign w:val="center"/>
          </w:tcPr>
          <w:p w14:paraId="06952D99" w14:textId="1698D04B" w:rsidR="00A4472D" w:rsidRPr="00F62397" w:rsidRDefault="00F62397">
            <w:pPr>
              <w:rPr>
                <w:rFonts w:ascii="Calibri" w:hAnsi="Calibri" w:cs="Calibri"/>
                <w:color w:val="000000"/>
              </w:rPr>
            </w:pPr>
            <w:r>
              <w:rPr>
                <w:rFonts w:ascii="Calibri" w:hAnsi="Calibri" w:cs="Calibri"/>
                <w:color w:val="000000"/>
                <w:sz w:val="22"/>
                <w:szCs w:val="22"/>
              </w:rPr>
              <w:t>Augusta University</w:t>
            </w:r>
          </w:p>
        </w:tc>
        <w:tc>
          <w:tcPr>
            <w:tcW w:w="382" w:type="dxa"/>
            <w:shd w:val="clear" w:color="auto" w:fill="D9E2F3" w:themeFill="accent1" w:themeFillTint="33"/>
            <w:vAlign w:val="center"/>
          </w:tcPr>
          <w:p w14:paraId="2402EE39" w14:textId="77777777" w:rsidR="00DF6648" w:rsidRPr="00892F64" w:rsidRDefault="003700BE" w:rsidP="00492ABD"/>
        </w:tc>
        <w:tc>
          <w:tcPr>
            <w:tcW w:w="1923" w:type="dxa"/>
            <w:shd w:val="clear" w:color="auto" w:fill="D9E2F3" w:themeFill="accent1" w:themeFillTint="33"/>
            <w:vAlign w:val="center"/>
          </w:tcPr>
          <w:p w14:paraId="1F79B78F" w14:textId="77777777" w:rsidR="00DF6648" w:rsidRPr="00892F64" w:rsidRDefault="00A06FD5" w:rsidP="00492ABD">
            <w:r w:rsidRPr="00892F64">
              <w:t>Grant Number:</w:t>
            </w:r>
          </w:p>
        </w:tc>
        <w:tc>
          <w:tcPr>
            <w:tcW w:w="2677" w:type="dxa"/>
            <w:shd w:val="clear" w:color="auto" w:fill="D9E2F3" w:themeFill="accent1" w:themeFillTint="33"/>
            <w:vAlign w:val="center"/>
          </w:tcPr>
          <w:p w14:paraId="1B839AEE" w14:textId="77777777" w:rsidR="00A4472D" w:rsidRDefault="00A06FD5">
            <w:r>
              <w:t>YA-2021-F.A.S.T. 402 TSP-010</w:t>
            </w:r>
          </w:p>
        </w:tc>
      </w:tr>
      <w:tr w:rsidR="00DF6648" w:rsidRPr="00892F64" w14:paraId="758EA3C7" w14:textId="77777777" w:rsidTr="00492ABD">
        <w:trPr>
          <w:trHeight w:val="561"/>
        </w:trPr>
        <w:tc>
          <w:tcPr>
            <w:tcW w:w="1448" w:type="dxa"/>
            <w:shd w:val="clear" w:color="auto" w:fill="D9E2F3" w:themeFill="accent1" w:themeFillTint="33"/>
            <w:vAlign w:val="center"/>
          </w:tcPr>
          <w:p w14:paraId="537991A4" w14:textId="77777777" w:rsidR="00DF6648" w:rsidRPr="00892F64" w:rsidRDefault="00A06FD5" w:rsidP="00492ABD">
            <w:r w:rsidRPr="00892F64">
              <w:t>Project Title:</w:t>
            </w:r>
          </w:p>
        </w:tc>
        <w:tc>
          <w:tcPr>
            <w:tcW w:w="3045" w:type="dxa"/>
            <w:shd w:val="clear" w:color="auto" w:fill="D9E2F3" w:themeFill="accent1" w:themeFillTint="33"/>
            <w:vAlign w:val="center"/>
          </w:tcPr>
          <w:p w14:paraId="79D52DAC" w14:textId="77777777" w:rsidR="00A4472D" w:rsidRDefault="00A06FD5">
            <w:r>
              <w:t>AU GOHS YA Grant 2020</w:t>
            </w:r>
          </w:p>
        </w:tc>
        <w:tc>
          <w:tcPr>
            <w:tcW w:w="382" w:type="dxa"/>
            <w:shd w:val="clear" w:color="auto" w:fill="D9E2F3" w:themeFill="accent1" w:themeFillTint="33"/>
            <w:vAlign w:val="center"/>
          </w:tcPr>
          <w:p w14:paraId="02460B4F" w14:textId="77777777" w:rsidR="00DF6648" w:rsidRPr="00892F64" w:rsidRDefault="003700BE" w:rsidP="00492ABD"/>
        </w:tc>
        <w:tc>
          <w:tcPr>
            <w:tcW w:w="1923" w:type="dxa"/>
            <w:shd w:val="clear" w:color="auto" w:fill="D9E2F3" w:themeFill="accent1" w:themeFillTint="33"/>
            <w:vAlign w:val="center"/>
          </w:tcPr>
          <w:p w14:paraId="542C97DC" w14:textId="77777777" w:rsidR="00DF6648" w:rsidRPr="00892F64" w:rsidRDefault="00A06FD5" w:rsidP="00492ABD">
            <w:r w:rsidRPr="00892F64">
              <w:t>Funding Source:</w:t>
            </w:r>
          </w:p>
        </w:tc>
        <w:tc>
          <w:tcPr>
            <w:tcW w:w="2677" w:type="dxa"/>
            <w:shd w:val="clear" w:color="auto" w:fill="D9E2F3" w:themeFill="accent1" w:themeFillTint="33"/>
            <w:vAlign w:val="center"/>
          </w:tcPr>
          <w:p w14:paraId="4DCABBAC" w14:textId="77777777" w:rsidR="00A4472D" w:rsidRDefault="00A06FD5">
            <w:r>
              <w:t>F.A.S.T. 402 TSP</w:t>
            </w:r>
          </w:p>
        </w:tc>
      </w:tr>
      <w:tr w:rsidR="00DF6648" w:rsidRPr="00892F64" w14:paraId="605F8917" w14:textId="77777777" w:rsidTr="00492ABD">
        <w:trPr>
          <w:trHeight w:val="561"/>
        </w:trPr>
        <w:tc>
          <w:tcPr>
            <w:tcW w:w="1448" w:type="dxa"/>
            <w:shd w:val="clear" w:color="auto" w:fill="D9E2F3" w:themeFill="accent1" w:themeFillTint="33"/>
            <w:vAlign w:val="center"/>
          </w:tcPr>
          <w:p w14:paraId="7C2DF184" w14:textId="77777777" w:rsidR="00DF6648" w:rsidRPr="00892F64" w:rsidRDefault="00A06FD5" w:rsidP="00492ABD">
            <w:r w:rsidRPr="00892F64">
              <w:t>Funded Amount:</w:t>
            </w:r>
          </w:p>
        </w:tc>
        <w:tc>
          <w:tcPr>
            <w:tcW w:w="3045" w:type="dxa"/>
            <w:shd w:val="clear" w:color="auto" w:fill="D9E2F3" w:themeFill="accent1" w:themeFillTint="33"/>
            <w:vAlign w:val="center"/>
          </w:tcPr>
          <w:p w14:paraId="09974845" w14:textId="77777777" w:rsidR="00A4472D" w:rsidRDefault="00A06FD5">
            <w:r>
              <w:t>$17,547.60</w:t>
            </w:r>
          </w:p>
        </w:tc>
        <w:tc>
          <w:tcPr>
            <w:tcW w:w="382" w:type="dxa"/>
            <w:shd w:val="clear" w:color="auto" w:fill="D9E2F3" w:themeFill="accent1" w:themeFillTint="33"/>
            <w:vAlign w:val="center"/>
          </w:tcPr>
          <w:p w14:paraId="0BBC4787" w14:textId="77777777" w:rsidR="00DF6648" w:rsidRPr="00892F64" w:rsidRDefault="003700BE" w:rsidP="00492ABD"/>
        </w:tc>
        <w:tc>
          <w:tcPr>
            <w:tcW w:w="1923" w:type="dxa"/>
            <w:shd w:val="clear" w:color="auto" w:fill="D9E2F3" w:themeFill="accent1" w:themeFillTint="33"/>
            <w:vAlign w:val="center"/>
          </w:tcPr>
          <w:p w14:paraId="5110ABF5" w14:textId="77777777" w:rsidR="00DF6648" w:rsidRPr="00892F64" w:rsidRDefault="00A06FD5" w:rsidP="00492ABD">
            <w:r w:rsidRPr="00892F64">
              <w:t>Total Expended:</w:t>
            </w:r>
          </w:p>
        </w:tc>
        <w:tc>
          <w:tcPr>
            <w:tcW w:w="2677" w:type="dxa"/>
            <w:shd w:val="clear" w:color="auto" w:fill="D9E2F3" w:themeFill="accent1" w:themeFillTint="33"/>
            <w:vAlign w:val="center"/>
          </w:tcPr>
          <w:p w14:paraId="07A1AC66" w14:textId="77777777" w:rsidR="00A4472D" w:rsidRDefault="00A06FD5">
            <w:r>
              <w:t>$4,893.20</w:t>
            </w:r>
          </w:p>
        </w:tc>
      </w:tr>
      <w:tr w:rsidR="00DF6648" w:rsidRPr="00892F64" w14:paraId="5F2E1311" w14:textId="77777777" w:rsidTr="00492ABD">
        <w:trPr>
          <w:trHeight w:val="823"/>
        </w:trPr>
        <w:tc>
          <w:tcPr>
            <w:tcW w:w="1448" w:type="dxa"/>
            <w:shd w:val="clear" w:color="auto" w:fill="D9E2F3" w:themeFill="accent1" w:themeFillTint="33"/>
          </w:tcPr>
          <w:p w14:paraId="4C1B0E7F"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4508017E" w14:textId="77777777" w:rsidR="00A4472D" w:rsidRDefault="00A06FD5">
            <w:r>
              <w:t>Student Wellness Programs is one of few departments at Augusta University providing education on safe driving and alcohol awareness. Our program has a small budget that is dedicated to the eight dimensions of wellness. This doesn’t include alcohol or safe driving education. Augusta University police provides programming in those areas, but with a very limited budget. Consequently, we depend on GOHS grant funding to conduct essential alcohol awareness and safe driving educational events.</w:t>
            </w:r>
          </w:p>
        </w:tc>
      </w:tr>
      <w:tr w:rsidR="00DF6648" w:rsidRPr="00892F64" w14:paraId="66A62FA9" w14:textId="77777777" w:rsidTr="00492ABD">
        <w:trPr>
          <w:trHeight w:val="973"/>
        </w:trPr>
        <w:tc>
          <w:tcPr>
            <w:tcW w:w="1448" w:type="dxa"/>
            <w:shd w:val="clear" w:color="auto" w:fill="D9E2F3" w:themeFill="accent1" w:themeFillTint="33"/>
          </w:tcPr>
          <w:p w14:paraId="059E5A48" w14:textId="77777777" w:rsidR="00DF6648" w:rsidRPr="00892F64" w:rsidRDefault="00A06FD5" w:rsidP="00492ABD">
            <w:r w:rsidRPr="00892F64">
              <w:t>State Targets:</w:t>
            </w:r>
          </w:p>
        </w:tc>
        <w:tc>
          <w:tcPr>
            <w:tcW w:w="8029" w:type="dxa"/>
            <w:gridSpan w:val="4"/>
            <w:shd w:val="clear" w:color="auto" w:fill="D9E2F3" w:themeFill="accent1" w:themeFillTint="33"/>
          </w:tcPr>
          <w:p w14:paraId="26FA2D3C"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3CE47426" w14:textId="77777777" w:rsidTr="00492ABD">
        <w:trPr>
          <w:tblHeader/>
        </w:trPr>
        <w:tc>
          <w:tcPr>
            <w:tcW w:w="4315" w:type="dxa"/>
            <w:shd w:val="clear" w:color="auto" w:fill="E7E6E6" w:themeFill="background2"/>
          </w:tcPr>
          <w:p w14:paraId="107F5092"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7F42B346"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1079E00D" w14:textId="77777777" w:rsidTr="00492ABD">
        <w:tc>
          <w:tcPr>
            <w:tcW w:w="4315" w:type="dxa"/>
          </w:tcPr>
          <w:p w14:paraId="2348A90D" w14:textId="77777777" w:rsidR="00A4472D" w:rsidRDefault="00A06FD5">
            <w:r>
              <w:t xml:space="preserve">Conduct four school year activities focused on educating students and faculty about alcohol and highway safety issues. Example: Implement alcohol awareness seasonal campaigns surround graduation, spring break, new student </w:t>
            </w:r>
            <w:r>
              <w:lastRenderedPageBreak/>
              <w:t>orientation, sporting events, holidays, etc. to reduce high risk drinking.</w:t>
            </w:r>
          </w:p>
        </w:tc>
        <w:tc>
          <w:tcPr>
            <w:tcW w:w="5130" w:type="dxa"/>
          </w:tcPr>
          <w:p w14:paraId="358A29FF" w14:textId="77777777" w:rsidR="00A4472D" w:rsidRDefault="00A06FD5">
            <w:r>
              <w:lastRenderedPageBreak/>
              <w:t xml:space="preserve">The initial objective indicated that we would conduct four activities focused on educating students and faculty about alcohol and highway safety issues.  We were able to complete five that pertained to this objective.  Our events included pedal karts, interactive tabling events where </w:t>
            </w:r>
            <w:r>
              <w:lastRenderedPageBreak/>
              <w:t xml:space="preserve">multiple stations were set up with various aspects of impaired driving, DUI simulator, etc.  </w:t>
            </w:r>
          </w:p>
        </w:tc>
      </w:tr>
      <w:tr w:rsidR="00DF6648" w:rsidRPr="00892F64" w14:paraId="4CA2BCFE" w14:textId="77777777" w:rsidTr="00492ABD">
        <w:tc>
          <w:tcPr>
            <w:tcW w:w="4315" w:type="dxa"/>
          </w:tcPr>
          <w:p w14:paraId="2E94FFFB" w14:textId="77777777" w:rsidR="00A4472D" w:rsidRDefault="00A06FD5">
            <w:r>
              <w:lastRenderedPageBreak/>
              <w:t>Collect highway safety statistics on campus and in surrounding areas where students travel at the beginning of each semester (twice per year).</w:t>
            </w:r>
          </w:p>
        </w:tc>
        <w:tc>
          <w:tcPr>
            <w:tcW w:w="5130" w:type="dxa"/>
          </w:tcPr>
          <w:p w14:paraId="252D0EEF" w14:textId="77777777" w:rsidR="00A4472D" w:rsidRDefault="00A06FD5">
            <w:r>
              <w:t xml:space="preserve">We partnered with University Police to collect the data and submit for the grant.  </w:t>
            </w:r>
          </w:p>
        </w:tc>
      </w:tr>
      <w:tr w:rsidR="00DF6648" w:rsidRPr="00892F64" w14:paraId="1E6274FD" w14:textId="77777777" w:rsidTr="00492ABD">
        <w:tc>
          <w:tcPr>
            <w:tcW w:w="4315" w:type="dxa"/>
          </w:tcPr>
          <w:p w14:paraId="1A3931C5" w14:textId="77777777" w:rsidR="00A4472D" w:rsidRDefault="00A06FD5">
            <w:r>
              <w:t>Review campus alcohol polices at the beginning of each year.</w:t>
            </w:r>
          </w:p>
        </w:tc>
        <w:tc>
          <w:tcPr>
            <w:tcW w:w="5130" w:type="dxa"/>
          </w:tcPr>
          <w:p w14:paraId="1F370FB6" w14:textId="77777777" w:rsidR="00A4472D" w:rsidRDefault="00A06FD5">
            <w:r>
              <w:t xml:space="preserve">The campus alcohol and other drugs policy is updated regularly and was reviewed at the beginning of the year. </w:t>
            </w:r>
          </w:p>
        </w:tc>
      </w:tr>
      <w:tr w:rsidR="00DF6648" w:rsidRPr="00892F64" w14:paraId="659B3147" w14:textId="77777777" w:rsidTr="00492ABD">
        <w:tc>
          <w:tcPr>
            <w:tcW w:w="4315" w:type="dxa"/>
          </w:tcPr>
          <w:p w14:paraId="422EC668" w14:textId="77777777" w:rsidR="00A4472D" w:rsidRDefault="00A06FD5">
            <w:r>
              <w:t>Distribute educational materials at 4 school activities.</w:t>
            </w:r>
          </w:p>
        </w:tc>
        <w:tc>
          <w:tcPr>
            <w:tcW w:w="5130" w:type="dxa"/>
          </w:tcPr>
          <w:p w14:paraId="177E5BFA" w14:textId="77777777" w:rsidR="00A4472D" w:rsidRDefault="00A06FD5">
            <w:r>
              <w:t xml:space="preserve">At every event related to alcohol and other drugs, we passed out educational materials. </w:t>
            </w:r>
          </w:p>
        </w:tc>
      </w:tr>
      <w:tr w:rsidR="00DF6648" w:rsidRPr="00892F64" w14:paraId="7FB73463" w14:textId="77777777" w:rsidTr="0069181D">
        <w:trPr>
          <w:trHeight w:val="332"/>
        </w:trPr>
        <w:tc>
          <w:tcPr>
            <w:tcW w:w="4315" w:type="dxa"/>
          </w:tcPr>
          <w:p w14:paraId="0DBE581F" w14:textId="77777777" w:rsidR="00A4472D" w:rsidRDefault="00A06FD5">
            <w:r>
              <w:t>Complete the first seat belt survey in the first quarter of the grant period (Oct. - Dec.). Complete the second seat belt survey prior to the close of the school year. Announce results of each seat belt survey (media, website, social media).</w:t>
            </w:r>
          </w:p>
        </w:tc>
        <w:tc>
          <w:tcPr>
            <w:tcW w:w="5130" w:type="dxa"/>
          </w:tcPr>
          <w:p w14:paraId="5A47633E" w14:textId="77777777" w:rsidR="00A4472D" w:rsidRDefault="00A06FD5">
            <w:r>
              <w:t xml:space="preserve">Seatbelt surveys were conducted on both of our main campuses--Summerville and Health Sciences campuses. </w:t>
            </w:r>
          </w:p>
        </w:tc>
      </w:tr>
      <w:tr w:rsidR="00DF6648" w:rsidRPr="00892F64" w14:paraId="19591025" w14:textId="77777777" w:rsidTr="00492ABD">
        <w:tc>
          <w:tcPr>
            <w:tcW w:w="4315" w:type="dxa"/>
          </w:tcPr>
          <w:p w14:paraId="3261A543" w14:textId="77777777" w:rsidR="00A4472D" w:rsidRDefault="00A06FD5">
            <w:r>
              <w:t>Collaborate with campus police or local law enforcement to participate in impaired driving/underage drinking campaigns.</w:t>
            </w:r>
          </w:p>
        </w:tc>
        <w:tc>
          <w:tcPr>
            <w:tcW w:w="5130" w:type="dxa"/>
          </w:tcPr>
          <w:p w14:paraId="670DD95F" w14:textId="77777777" w:rsidR="00A4472D" w:rsidRDefault="00A06FD5">
            <w:r>
              <w:t xml:space="preserve">We have a wonderful partnership with University Police and have conducted more than the planned events. </w:t>
            </w:r>
          </w:p>
        </w:tc>
      </w:tr>
      <w:tr w:rsidR="00DF6648" w:rsidRPr="00892F64" w14:paraId="5353F7EA" w14:textId="77777777" w:rsidTr="00492ABD">
        <w:tc>
          <w:tcPr>
            <w:tcW w:w="4315" w:type="dxa"/>
          </w:tcPr>
          <w:p w14:paraId="08CD0DDF" w14:textId="77777777" w:rsidR="00A4472D" w:rsidRDefault="00A06FD5">
            <w:r>
              <w:t>Distribute GOHS brochures and Impaired Driving educational materials on campus in conjunction with GOHS Impaired Driving campaigns.</w:t>
            </w:r>
          </w:p>
        </w:tc>
        <w:tc>
          <w:tcPr>
            <w:tcW w:w="5130" w:type="dxa"/>
          </w:tcPr>
          <w:p w14:paraId="3D99E0DB" w14:textId="77777777" w:rsidR="00A4472D" w:rsidRDefault="00A06FD5">
            <w:r>
              <w:t xml:space="preserve">At every event regarding impaired driving, we handed out educational materials.  </w:t>
            </w:r>
          </w:p>
        </w:tc>
      </w:tr>
      <w:tr w:rsidR="00DF6648" w:rsidRPr="00892F64" w14:paraId="7349AFDF" w14:textId="77777777" w:rsidTr="00492ABD">
        <w:tc>
          <w:tcPr>
            <w:tcW w:w="4315" w:type="dxa"/>
          </w:tcPr>
          <w:p w14:paraId="575ABB5A" w14:textId="77777777" w:rsidR="00A4472D" w:rsidRDefault="00A06FD5">
            <w:r>
              <w:t>Recruit potential peer health educators.</w:t>
            </w:r>
          </w:p>
        </w:tc>
        <w:tc>
          <w:tcPr>
            <w:tcW w:w="5130" w:type="dxa"/>
          </w:tcPr>
          <w:p w14:paraId="4ED24263" w14:textId="77777777" w:rsidR="00A4472D" w:rsidRDefault="00A06FD5">
            <w:r>
              <w:t xml:space="preserve">One of our peer health educators graduated which required us to recruit for new peer health educators multiple times during the grant year. We were successful both times. Additionally, the peer health educator we hired, became unable to work as many hours as we had initially planned, which reduced the amount of money we spent from the personnel line.  </w:t>
            </w:r>
          </w:p>
        </w:tc>
      </w:tr>
      <w:tr w:rsidR="00DF6648" w:rsidRPr="00892F64" w14:paraId="4B38BCFE" w14:textId="77777777" w:rsidTr="00492ABD">
        <w:tc>
          <w:tcPr>
            <w:tcW w:w="4315" w:type="dxa"/>
          </w:tcPr>
          <w:p w14:paraId="6CECEB08" w14:textId="77777777" w:rsidR="00A4472D" w:rsidRDefault="00A06FD5">
            <w:r>
              <w:t>Conduct alcohol specific peer health education training (ex: TIPS or BACCHUS)</w:t>
            </w:r>
          </w:p>
        </w:tc>
        <w:tc>
          <w:tcPr>
            <w:tcW w:w="5130" w:type="dxa"/>
          </w:tcPr>
          <w:p w14:paraId="580176D5" w14:textId="77777777" w:rsidR="00A4472D" w:rsidRDefault="00A06FD5">
            <w:r>
              <w:t xml:space="preserve">We held several events for alcohol and other drugs during the year, one of which was to meet the specific objective. </w:t>
            </w:r>
          </w:p>
        </w:tc>
      </w:tr>
      <w:tr w:rsidR="00DF6648" w:rsidRPr="00892F64" w14:paraId="237FF173" w14:textId="77777777" w:rsidTr="00492ABD">
        <w:tc>
          <w:tcPr>
            <w:tcW w:w="4315" w:type="dxa"/>
          </w:tcPr>
          <w:p w14:paraId="5AB74087" w14:textId="77777777" w:rsidR="00A4472D" w:rsidRDefault="00A06FD5">
            <w:r>
              <w:t>Conduct campus CORE or ACHA-NCHA survey once every ODD year (Example FFY2017, FFY2019, etc).</w:t>
            </w:r>
          </w:p>
        </w:tc>
        <w:tc>
          <w:tcPr>
            <w:tcW w:w="5130" w:type="dxa"/>
          </w:tcPr>
          <w:p w14:paraId="4333563B" w14:textId="77777777" w:rsidR="00A4472D" w:rsidRDefault="00A06FD5">
            <w:r>
              <w:t xml:space="preserve">For many years, we have been conducting the NCHA survey every odd numbered year.  We usually conduct it during the spring months, but the pandemic delayed our plans to conduct this survey.  The survey will be conducted in late 2021 or early 2022, which will be during the 2022 Grant year.  </w:t>
            </w:r>
          </w:p>
        </w:tc>
      </w:tr>
    </w:tbl>
    <w:p w14:paraId="7E5E7E59" w14:textId="77777777" w:rsidR="00A94FA8" w:rsidRDefault="003700BE"/>
    <w:p w14:paraId="0A2217AB" w14:textId="77777777" w:rsidR="0069181D" w:rsidRDefault="003700BE" w:rsidP="0069181D"/>
    <w:p w14:paraId="58F2ADFF" w14:textId="77777777" w:rsidR="0069181D" w:rsidRDefault="003700BE" w:rsidP="0069181D"/>
    <w:p w14:paraId="7109F649" w14:textId="77777777" w:rsidR="0069181D" w:rsidRDefault="003700BE" w:rsidP="0069181D"/>
    <w:p w14:paraId="263A48E1" w14:textId="77777777" w:rsidR="0069181D" w:rsidRDefault="003700BE" w:rsidP="0069181D"/>
    <w:p w14:paraId="250AAB0B" w14:textId="77777777" w:rsidR="0069181D" w:rsidRDefault="003700BE" w:rsidP="0069181D"/>
    <w:p w14:paraId="25508D87"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4F350777" w14:textId="77777777" w:rsidTr="00492ABD">
        <w:trPr>
          <w:trHeight w:val="571"/>
        </w:trPr>
        <w:tc>
          <w:tcPr>
            <w:tcW w:w="1448" w:type="dxa"/>
            <w:shd w:val="clear" w:color="auto" w:fill="D9E2F3" w:themeFill="accent1" w:themeFillTint="33"/>
            <w:vAlign w:val="center"/>
          </w:tcPr>
          <w:p w14:paraId="1E52474A" w14:textId="77777777" w:rsidR="00DF6648" w:rsidRPr="00892F64" w:rsidRDefault="00A06FD5" w:rsidP="00492ABD">
            <w:r w:rsidRPr="00892F64">
              <w:t>Grantee:</w:t>
            </w:r>
          </w:p>
        </w:tc>
        <w:tc>
          <w:tcPr>
            <w:tcW w:w="3045" w:type="dxa"/>
            <w:shd w:val="clear" w:color="auto" w:fill="D9E2F3" w:themeFill="accent1" w:themeFillTint="33"/>
            <w:vAlign w:val="center"/>
          </w:tcPr>
          <w:p w14:paraId="5585B427" w14:textId="42ACCE7A" w:rsidR="00A4472D" w:rsidRPr="00F62397" w:rsidRDefault="00F62397">
            <w:pPr>
              <w:rPr>
                <w:rFonts w:ascii="Calibri" w:hAnsi="Calibri" w:cs="Calibri"/>
                <w:color w:val="000000"/>
              </w:rPr>
            </w:pPr>
            <w:r>
              <w:rPr>
                <w:rFonts w:ascii="Calibri" w:hAnsi="Calibri" w:cs="Calibri"/>
                <w:color w:val="000000"/>
                <w:sz w:val="22"/>
                <w:szCs w:val="22"/>
              </w:rPr>
              <w:t>Clayton State University</w:t>
            </w:r>
          </w:p>
        </w:tc>
        <w:tc>
          <w:tcPr>
            <w:tcW w:w="382" w:type="dxa"/>
            <w:shd w:val="clear" w:color="auto" w:fill="D9E2F3" w:themeFill="accent1" w:themeFillTint="33"/>
            <w:vAlign w:val="center"/>
          </w:tcPr>
          <w:p w14:paraId="055D26F2" w14:textId="77777777" w:rsidR="00DF6648" w:rsidRPr="00892F64" w:rsidRDefault="003700BE" w:rsidP="00492ABD"/>
        </w:tc>
        <w:tc>
          <w:tcPr>
            <w:tcW w:w="1923" w:type="dxa"/>
            <w:shd w:val="clear" w:color="auto" w:fill="D9E2F3" w:themeFill="accent1" w:themeFillTint="33"/>
            <w:vAlign w:val="center"/>
          </w:tcPr>
          <w:p w14:paraId="61ABBF2B" w14:textId="77777777" w:rsidR="00DF6648" w:rsidRPr="00892F64" w:rsidRDefault="00A06FD5" w:rsidP="00492ABD">
            <w:r w:rsidRPr="00892F64">
              <w:t>Grant Number:</w:t>
            </w:r>
          </w:p>
        </w:tc>
        <w:tc>
          <w:tcPr>
            <w:tcW w:w="2677" w:type="dxa"/>
            <w:shd w:val="clear" w:color="auto" w:fill="D9E2F3" w:themeFill="accent1" w:themeFillTint="33"/>
            <w:vAlign w:val="center"/>
          </w:tcPr>
          <w:p w14:paraId="14D1C9BD" w14:textId="77777777" w:rsidR="00A4472D" w:rsidRDefault="00A06FD5">
            <w:r>
              <w:t>YA-2021-F.A.S.T. 402 TSP-005</w:t>
            </w:r>
          </w:p>
        </w:tc>
      </w:tr>
      <w:tr w:rsidR="00DF6648" w:rsidRPr="00892F64" w14:paraId="1F43DE1A" w14:textId="77777777" w:rsidTr="00492ABD">
        <w:trPr>
          <w:trHeight w:val="561"/>
        </w:trPr>
        <w:tc>
          <w:tcPr>
            <w:tcW w:w="1448" w:type="dxa"/>
            <w:shd w:val="clear" w:color="auto" w:fill="D9E2F3" w:themeFill="accent1" w:themeFillTint="33"/>
            <w:vAlign w:val="center"/>
          </w:tcPr>
          <w:p w14:paraId="406C35B9" w14:textId="77777777" w:rsidR="00DF6648" w:rsidRPr="00892F64" w:rsidRDefault="00A06FD5" w:rsidP="00492ABD">
            <w:r w:rsidRPr="00892F64">
              <w:t>Project Title:</w:t>
            </w:r>
          </w:p>
        </w:tc>
        <w:tc>
          <w:tcPr>
            <w:tcW w:w="3045" w:type="dxa"/>
            <w:shd w:val="clear" w:color="auto" w:fill="D9E2F3" w:themeFill="accent1" w:themeFillTint="33"/>
            <w:vAlign w:val="center"/>
          </w:tcPr>
          <w:p w14:paraId="1255DDB7" w14:textId="77777777" w:rsidR="00A4472D" w:rsidRDefault="00A06FD5">
            <w:r>
              <w:t>Clear Mind... Clear Future</w:t>
            </w:r>
          </w:p>
        </w:tc>
        <w:tc>
          <w:tcPr>
            <w:tcW w:w="382" w:type="dxa"/>
            <w:shd w:val="clear" w:color="auto" w:fill="D9E2F3" w:themeFill="accent1" w:themeFillTint="33"/>
            <w:vAlign w:val="center"/>
          </w:tcPr>
          <w:p w14:paraId="0327715A" w14:textId="77777777" w:rsidR="00DF6648" w:rsidRPr="00892F64" w:rsidRDefault="003700BE" w:rsidP="00492ABD"/>
        </w:tc>
        <w:tc>
          <w:tcPr>
            <w:tcW w:w="1923" w:type="dxa"/>
            <w:shd w:val="clear" w:color="auto" w:fill="D9E2F3" w:themeFill="accent1" w:themeFillTint="33"/>
            <w:vAlign w:val="center"/>
          </w:tcPr>
          <w:p w14:paraId="1B344232" w14:textId="77777777" w:rsidR="00DF6648" w:rsidRPr="00892F64" w:rsidRDefault="00A06FD5" w:rsidP="00492ABD">
            <w:r w:rsidRPr="00892F64">
              <w:t>Funding Source:</w:t>
            </w:r>
          </w:p>
        </w:tc>
        <w:tc>
          <w:tcPr>
            <w:tcW w:w="2677" w:type="dxa"/>
            <w:shd w:val="clear" w:color="auto" w:fill="D9E2F3" w:themeFill="accent1" w:themeFillTint="33"/>
            <w:vAlign w:val="center"/>
          </w:tcPr>
          <w:p w14:paraId="3EDC29FE" w14:textId="77777777" w:rsidR="00A4472D" w:rsidRDefault="00A06FD5">
            <w:r>
              <w:t>F.A.S.T. 402 TSP</w:t>
            </w:r>
          </w:p>
        </w:tc>
      </w:tr>
      <w:tr w:rsidR="00DF6648" w:rsidRPr="00892F64" w14:paraId="3000F0F8" w14:textId="77777777" w:rsidTr="00492ABD">
        <w:trPr>
          <w:trHeight w:val="561"/>
        </w:trPr>
        <w:tc>
          <w:tcPr>
            <w:tcW w:w="1448" w:type="dxa"/>
            <w:shd w:val="clear" w:color="auto" w:fill="D9E2F3" w:themeFill="accent1" w:themeFillTint="33"/>
            <w:vAlign w:val="center"/>
          </w:tcPr>
          <w:p w14:paraId="09AC4358" w14:textId="77777777" w:rsidR="00DF6648" w:rsidRPr="00892F64" w:rsidRDefault="00A06FD5" w:rsidP="00492ABD">
            <w:r w:rsidRPr="00892F64">
              <w:t>Funded Amount:</w:t>
            </w:r>
          </w:p>
        </w:tc>
        <w:tc>
          <w:tcPr>
            <w:tcW w:w="3045" w:type="dxa"/>
            <w:shd w:val="clear" w:color="auto" w:fill="D9E2F3" w:themeFill="accent1" w:themeFillTint="33"/>
            <w:vAlign w:val="center"/>
          </w:tcPr>
          <w:p w14:paraId="30A04DC7" w14:textId="77777777" w:rsidR="00A4472D" w:rsidRDefault="00A06FD5">
            <w:r>
              <w:t>$7,774.00</w:t>
            </w:r>
          </w:p>
        </w:tc>
        <w:tc>
          <w:tcPr>
            <w:tcW w:w="382" w:type="dxa"/>
            <w:shd w:val="clear" w:color="auto" w:fill="D9E2F3" w:themeFill="accent1" w:themeFillTint="33"/>
            <w:vAlign w:val="center"/>
          </w:tcPr>
          <w:p w14:paraId="10D497B9" w14:textId="77777777" w:rsidR="00DF6648" w:rsidRPr="00892F64" w:rsidRDefault="003700BE" w:rsidP="00492ABD"/>
        </w:tc>
        <w:tc>
          <w:tcPr>
            <w:tcW w:w="1923" w:type="dxa"/>
            <w:shd w:val="clear" w:color="auto" w:fill="D9E2F3" w:themeFill="accent1" w:themeFillTint="33"/>
            <w:vAlign w:val="center"/>
          </w:tcPr>
          <w:p w14:paraId="46CD522C" w14:textId="77777777" w:rsidR="00DF6648" w:rsidRPr="00892F64" w:rsidRDefault="00A06FD5" w:rsidP="00492ABD">
            <w:r w:rsidRPr="00892F64">
              <w:t>Total Expended:</w:t>
            </w:r>
          </w:p>
        </w:tc>
        <w:tc>
          <w:tcPr>
            <w:tcW w:w="2677" w:type="dxa"/>
            <w:shd w:val="clear" w:color="auto" w:fill="D9E2F3" w:themeFill="accent1" w:themeFillTint="33"/>
            <w:vAlign w:val="center"/>
          </w:tcPr>
          <w:p w14:paraId="4DD64424" w14:textId="77777777" w:rsidR="00A4472D" w:rsidRDefault="00A06FD5">
            <w:r>
              <w:t>$619.62</w:t>
            </w:r>
          </w:p>
        </w:tc>
      </w:tr>
      <w:tr w:rsidR="00DF6648" w:rsidRPr="00892F64" w14:paraId="69EA6CEA" w14:textId="77777777" w:rsidTr="00492ABD">
        <w:trPr>
          <w:trHeight w:val="823"/>
        </w:trPr>
        <w:tc>
          <w:tcPr>
            <w:tcW w:w="1448" w:type="dxa"/>
            <w:shd w:val="clear" w:color="auto" w:fill="D9E2F3" w:themeFill="accent1" w:themeFillTint="33"/>
          </w:tcPr>
          <w:p w14:paraId="2F293668"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5B19053A" w14:textId="77777777" w:rsidR="00A4472D" w:rsidRDefault="00A06FD5">
            <w:r>
              <w:t>Peer Health Education group designed to promote alcohol and other drug awareness on campus.</w:t>
            </w:r>
          </w:p>
        </w:tc>
      </w:tr>
      <w:tr w:rsidR="00DF6648" w:rsidRPr="00892F64" w14:paraId="19452D2E" w14:textId="77777777" w:rsidTr="00492ABD">
        <w:trPr>
          <w:trHeight w:val="973"/>
        </w:trPr>
        <w:tc>
          <w:tcPr>
            <w:tcW w:w="1448" w:type="dxa"/>
            <w:shd w:val="clear" w:color="auto" w:fill="D9E2F3" w:themeFill="accent1" w:themeFillTint="33"/>
          </w:tcPr>
          <w:p w14:paraId="61614DF5" w14:textId="77777777" w:rsidR="00DF6648" w:rsidRPr="00892F64" w:rsidRDefault="00A06FD5" w:rsidP="00492ABD">
            <w:r w:rsidRPr="00892F64">
              <w:t>State Targets:</w:t>
            </w:r>
          </w:p>
        </w:tc>
        <w:tc>
          <w:tcPr>
            <w:tcW w:w="8029" w:type="dxa"/>
            <w:gridSpan w:val="4"/>
            <w:shd w:val="clear" w:color="auto" w:fill="D9E2F3" w:themeFill="accent1" w:themeFillTint="33"/>
          </w:tcPr>
          <w:p w14:paraId="6CF8A0FE"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6C1D1EF3" w14:textId="77777777" w:rsidTr="00492ABD">
        <w:trPr>
          <w:tblHeader/>
        </w:trPr>
        <w:tc>
          <w:tcPr>
            <w:tcW w:w="4315" w:type="dxa"/>
            <w:shd w:val="clear" w:color="auto" w:fill="E7E6E6" w:themeFill="background2"/>
          </w:tcPr>
          <w:p w14:paraId="0DE30FC3"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5AE05B58"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632F2045" w14:textId="77777777" w:rsidTr="00492ABD">
        <w:tc>
          <w:tcPr>
            <w:tcW w:w="4315" w:type="dxa"/>
          </w:tcPr>
          <w:p w14:paraId="34394444" w14:textId="77777777" w:rsidR="00A4472D" w:rsidRDefault="00A06FD5">
            <w:r>
              <w:t>Conduct four school year activities focused on educating students and faculty about alcohol and highway safety issues. Example: Implement alcohol awareness seasonal campaigns surround graduation, spring break, new student orientation, sporting events, holidays, etc. to reduce high risk drinking.</w:t>
            </w:r>
          </w:p>
        </w:tc>
        <w:tc>
          <w:tcPr>
            <w:tcW w:w="5130" w:type="dxa"/>
          </w:tcPr>
          <w:p w14:paraId="13FCC570" w14:textId="77777777" w:rsidR="00A4472D" w:rsidRDefault="00A06FD5">
            <w:r>
              <w:t>This milestone was completed. However, after filling out the grant application, I was directed to change the projected activity number to the number of people reached, despite having put in the activity number for the previous 10 years I have completed this grant. I was then approved that I would do 550 activities which is ridiculous if now I am being told I did not meet the milestone. We completed 4 school year activities and has an estimated 165 students attend our events during a school year where 50+% of our classes were remote and social distancing measures were in place.</w:t>
            </w:r>
          </w:p>
        </w:tc>
      </w:tr>
      <w:tr w:rsidR="00DF6648" w:rsidRPr="00892F64" w14:paraId="23033121" w14:textId="77777777" w:rsidTr="00492ABD">
        <w:tc>
          <w:tcPr>
            <w:tcW w:w="4315" w:type="dxa"/>
          </w:tcPr>
          <w:p w14:paraId="21F5D4F4" w14:textId="77777777" w:rsidR="00A4472D" w:rsidRDefault="00A06FD5">
            <w:r>
              <w:t>Collect highway safety statistics on campus and in surrounding areas where students travel at the beginning of each semester (twice per year).</w:t>
            </w:r>
          </w:p>
        </w:tc>
        <w:tc>
          <w:tcPr>
            <w:tcW w:w="5130" w:type="dxa"/>
          </w:tcPr>
          <w:p w14:paraId="6EF75EF8" w14:textId="77777777" w:rsidR="00A4472D" w:rsidRDefault="00A06FD5">
            <w:r>
              <w:t>We collected highway safety statics in accordance with the grant application.</w:t>
            </w:r>
          </w:p>
        </w:tc>
      </w:tr>
      <w:tr w:rsidR="00DF6648" w:rsidRPr="00892F64" w14:paraId="6CE1429F" w14:textId="77777777" w:rsidTr="00492ABD">
        <w:tc>
          <w:tcPr>
            <w:tcW w:w="4315" w:type="dxa"/>
          </w:tcPr>
          <w:p w14:paraId="4C807B28" w14:textId="77777777" w:rsidR="00A4472D" w:rsidRDefault="00A06FD5">
            <w:r>
              <w:t>Review campus alcohol polices at the beginning of each year.</w:t>
            </w:r>
          </w:p>
        </w:tc>
        <w:tc>
          <w:tcPr>
            <w:tcW w:w="5130" w:type="dxa"/>
          </w:tcPr>
          <w:p w14:paraId="780181E6" w14:textId="77777777" w:rsidR="00A4472D" w:rsidRDefault="00A06FD5">
            <w:r>
              <w:t xml:space="preserve">We reviewed the campus alcohol policies as part of our normal review and along with the JED campus team but did not make any changes.Our </w:t>
            </w:r>
            <w:r>
              <w:lastRenderedPageBreak/>
              <w:t>policies are in line with the USG and JED Campus initiatives.</w:t>
            </w:r>
          </w:p>
        </w:tc>
      </w:tr>
      <w:tr w:rsidR="00DF6648" w:rsidRPr="00892F64" w14:paraId="44D6EC15" w14:textId="77777777" w:rsidTr="00492ABD">
        <w:tc>
          <w:tcPr>
            <w:tcW w:w="4315" w:type="dxa"/>
          </w:tcPr>
          <w:p w14:paraId="18C5C786" w14:textId="77777777" w:rsidR="00A4472D" w:rsidRDefault="00A06FD5">
            <w:r>
              <w:lastRenderedPageBreak/>
              <w:t>Distribute educational materials at 4 school activities.</w:t>
            </w:r>
          </w:p>
        </w:tc>
        <w:tc>
          <w:tcPr>
            <w:tcW w:w="5130" w:type="dxa"/>
          </w:tcPr>
          <w:p w14:paraId="76841999" w14:textId="77777777" w:rsidR="00A4472D" w:rsidRDefault="00A06FD5">
            <w:r>
              <w:t>This milestone was completed. However, after filling out the grant application, I was directed to change the projected activity number to the number of people reached, despite having put in the activity number for the previous 10 years I have completed this grant. We distributed materials 4 school year activities and has an estimated 167 students attend our events during a school year where 50+% of our classes were remote and social distancing measures were in place.</w:t>
            </w:r>
          </w:p>
        </w:tc>
      </w:tr>
      <w:tr w:rsidR="00DF6648" w:rsidRPr="00892F64" w14:paraId="78E56416" w14:textId="77777777" w:rsidTr="0069181D">
        <w:trPr>
          <w:trHeight w:val="332"/>
        </w:trPr>
        <w:tc>
          <w:tcPr>
            <w:tcW w:w="4315" w:type="dxa"/>
          </w:tcPr>
          <w:p w14:paraId="042BB1E2" w14:textId="77777777" w:rsidR="00A4472D" w:rsidRDefault="00A06FD5">
            <w:r>
              <w:t>Complete the first seat belt survey in the first quarter of the grant period (Oct. - Dec.). Complete the second seat belt survey prior to the close of the school year. Announce results of each seat belt survey (media, website, social media).</w:t>
            </w:r>
          </w:p>
        </w:tc>
        <w:tc>
          <w:tcPr>
            <w:tcW w:w="5130" w:type="dxa"/>
          </w:tcPr>
          <w:p w14:paraId="1B53CCD2" w14:textId="77777777" w:rsidR="00A4472D" w:rsidRDefault="00A06FD5">
            <w:r>
              <w:t>Remote instruction and work for much of the fall, spring and summer 2020-2021 semesters.</w:t>
            </w:r>
          </w:p>
        </w:tc>
      </w:tr>
      <w:tr w:rsidR="00DF6648" w:rsidRPr="00892F64" w14:paraId="07F32F14" w14:textId="77777777" w:rsidTr="00492ABD">
        <w:tc>
          <w:tcPr>
            <w:tcW w:w="4315" w:type="dxa"/>
          </w:tcPr>
          <w:p w14:paraId="133D8AFE" w14:textId="77777777" w:rsidR="00A4472D" w:rsidRDefault="00A06FD5">
            <w:r>
              <w:t>Collaborate with campus police or local law enforcement to participate in impaired driving/underage drinking campaigns.</w:t>
            </w:r>
          </w:p>
        </w:tc>
        <w:tc>
          <w:tcPr>
            <w:tcW w:w="5130" w:type="dxa"/>
          </w:tcPr>
          <w:p w14:paraId="3B09F470" w14:textId="77777777" w:rsidR="00A4472D" w:rsidRDefault="00A06FD5">
            <w:r>
              <w:t>We worked with Campus Police on the 4/20 event on April 20, 2021.</w:t>
            </w:r>
          </w:p>
        </w:tc>
      </w:tr>
      <w:tr w:rsidR="00DF6648" w:rsidRPr="00892F64" w14:paraId="79FE04C5" w14:textId="77777777" w:rsidTr="00492ABD">
        <w:tc>
          <w:tcPr>
            <w:tcW w:w="4315" w:type="dxa"/>
          </w:tcPr>
          <w:p w14:paraId="1761C332" w14:textId="77777777" w:rsidR="00A4472D" w:rsidRDefault="00A06FD5">
            <w:r>
              <w:t>Distribute GOHS brochures and Impaired Driving educational materials on campus in conjunction with GOHS Impaired Driving campaigns.</w:t>
            </w:r>
          </w:p>
        </w:tc>
        <w:tc>
          <w:tcPr>
            <w:tcW w:w="5130" w:type="dxa"/>
          </w:tcPr>
          <w:p w14:paraId="1C8A2018" w14:textId="77777777" w:rsidR="00A4472D" w:rsidRDefault="00A06FD5">
            <w:r>
              <w:t>This milestone was completed. However, after filling out the grant application, I was directed to change the projected activity number to the number of people reached, despite having put in the activity number for the previous 10 years I have completed this grant. We distributed materials 4 school year activities and has an estimated 131 students attend our events during a school year where 50+% of our classes were remote and social distancing measures were in place.</w:t>
            </w:r>
          </w:p>
        </w:tc>
      </w:tr>
      <w:tr w:rsidR="00DF6648" w:rsidRPr="00892F64" w14:paraId="57AC6AD3" w14:textId="77777777" w:rsidTr="00492ABD">
        <w:tc>
          <w:tcPr>
            <w:tcW w:w="4315" w:type="dxa"/>
          </w:tcPr>
          <w:p w14:paraId="2109E16B" w14:textId="77777777" w:rsidR="00A4472D" w:rsidRDefault="00A06FD5">
            <w:r>
              <w:t>Recruit potential peer health educators.</w:t>
            </w:r>
          </w:p>
        </w:tc>
        <w:tc>
          <w:tcPr>
            <w:tcW w:w="5130" w:type="dxa"/>
          </w:tcPr>
          <w:p w14:paraId="1319966C" w14:textId="77777777" w:rsidR="00A4472D" w:rsidRDefault="00A06FD5">
            <w:r>
              <w:t>This milestone was completed. However, after filling out the grant application, I was directed to change the projected activity number to the number of people reached, despite having put in the activity number for the previous 10 years I have completed this grant. We recruited peer health educators at two activities during the school. year.</w:t>
            </w:r>
          </w:p>
        </w:tc>
      </w:tr>
      <w:tr w:rsidR="00DF6648" w:rsidRPr="00892F64" w14:paraId="33599A88" w14:textId="77777777" w:rsidTr="00492ABD">
        <w:tc>
          <w:tcPr>
            <w:tcW w:w="4315" w:type="dxa"/>
          </w:tcPr>
          <w:p w14:paraId="0C8B0655" w14:textId="77777777" w:rsidR="00A4472D" w:rsidRDefault="00A06FD5">
            <w:r>
              <w:lastRenderedPageBreak/>
              <w:t>Conduct alcohol specific peer health education training (ex: TIPS or BACCHUS)</w:t>
            </w:r>
          </w:p>
        </w:tc>
        <w:tc>
          <w:tcPr>
            <w:tcW w:w="5130" w:type="dxa"/>
          </w:tcPr>
          <w:p w14:paraId="4C7EB103" w14:textId="77777777" w:rsidR="00A4472D" w:rsidRDefault="00A06FD5">
            <w:r>
              <w:t>We offered training once during the year. The number 5 reflected the number of students who hoped to recruit. I was told to change this from my original application.</w:t>
            </w:r>
          </w:p>
        </w:tc>
      </w:tr>
      <w:tr w:rsidR="00DF6648" w:rsidRPr="00892F64" w14:paraId="78BBAEDE" w14:textId="77777777" w:rsidTr="00492ABD">
        <w:tc>
          <w:tcPr>
            <w:tcW w:w="4315" w:type="dxa"/>
          </w:tcPr>
          <w:p w14:paraId="0F8A101A" w14:textId="77777777" w:rsidR="00A4472D" w:rsidRDefault="00A06FD5">
            <w:r>
              <w:t>Conduct campus CORE or ACHA-NCHA survey once every ODD year (Example FFY2017, FFY2019, etc).</w:t>
            </w:r>
          </w:p>
        </w:tc>
        <w:tc>
          <w:tcPr>
            <w:tcW w:w="5130" w:type="dxa"/>
          </w:tcPr>
          <w:p w14:paraId="3E986DDE" w14:textId="77777777" w:rsidR="00A4472D" w:rsidRDefault="00A06FD5">
            <w:r>
              <w:t>We met this milestone. Enrollment was down so we did not meet the exact number of students listed as projected.</w:t>
            </w:r>
          </w:p>
        </w:tc>
      </w:tr>
    </w:tbl>
    <w:p w14:paraId="533076F4" w14:textId="77777777" w:rsidR="00A94FA8" w:rsidRDefault="003700BE"/>
    <w:p w14:paraId="055055AC" w14:textId="77777777" w:rsidR="0069181D" w:rsidRDefault="003700BE" w:rsidP="0069181D"/>
    <w:p w14:paraId="75F35197" w14:textId="77777777" w:rsidR="0069181D" w:rsidRDefault="003700BE" w:rsidP="0069181D"/>
    <w:p w14:paraId="128E1135" w14:textId="77777777" w:rsidR="0069181D" w:rsidRDefault="003700BE" w:rsidP="0069181D"/>
    <w:p w14:paraId="6F36E1C3" w14:textId="77777777" w:rsidR="0069181D" w:rsidRDefault="003700BE" w:rsidP="0069181D"/>
    <w:p w14:paraId="277FE8EE" w14:textId="77777777" w:rsidR="0069181D" w:rsidRDefault="003700BE" w:rsidP="0069181D"/>
    <w:p w14:paraId="7117CC4C"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A673A81" w14:textId="77777777" w:rsidTr="00492ABD">
        <w:trPr>
          <w:trHeight w:val="571"/>
        </w:trPr>
        <w:tc>
          <w:tcPr>
            <w:tcW w:w="1448" w:type="dxa"/>
            <w:shd w:val="clear" w:color="auto" w:fill="D9E2F3" w:themeFill="accent1" w:themeFillTint="33"/>
            <w:vAlign w:val="center"/>
          </w:tcPr>
          <w:p w14:paraId="390577A5" w14:textId="77777777" w:rsidR="00DF6648" w:rsidRPr="00892F64" w:rsidRDefault="00A06FD5" w:rsidP="00492ABD">
            <w:r w:rsidRPr="00892F64">
              <w:t>Grantee:</w:t>
            </w:r>
          </w:p>
        </w:tc>
        <w:tc>
          <w:tcPr>
            <w:tcW w:w="3045" w:type="dxa"/>
            <w:shd w:val="clear" w:color="auto" w:fill="D9E2F3" w:themeFill="accent1" w:themeFillTint="33"/>
            <w:vAlign w:val="center"/>
          </w:tcPr>
          <w:p w14:paraId="21CBCE7C" w14:textId="5C255086" w:rsidR="00A4472D" w:rsidRPr="00F62397" w:rsidRDefault="00F62397">
            <w:pPr>
              <w:rPr>
                <w:rFonts w:ascii="Calibri" w:hAnsi="Calibri" w:cs="Calibri"/>
                <w:color w:val="000000"/>
              </w:rPr>
            </w:pPr>
            <w:r>
              <w:rPr>
                <w:rFonts w:ascii="Calibri" w:hAnsi="Calibri" w:cs="Calibri"/>
                <w:color w:val="000000"/>
                <w:sz w:val="22"/>
                <w:szCs w:val="22"/>
              </w:rPr>
              <w:t>Fort Valley State University</w:t>
            </w:r>
          </w:p>
        </w:tc>
        <w:tc>
          <w:tcPr>
            <w:tcW w:w="382" w:type="dxa"/>
            <w:shd w:val="clear" w:color="auto" w:fill="D9E2F3" w:themeFill="accent1" w:themeFillTint="33"/>
            <w:vAlign w:val="center"/>
          </w:tcPr>
          <w:p w14:paraId="22BD20D9" w14:textId="77777777" w:rsidR="00DF6648" w:rsidRPr="00892F64" w:rsidRDefault="003700BE" w:rsidP="00492ABD"/>
        </w:tc>
        <w:tc>
          <w:tcPr>
            <w:tcW w:w="1923" w:type="dxa"/>
            <w:shd w:val="clear" w:color="auto" w:fill="D9E2F3" w:themeFill="accent1" w:themeFillTint="33"/>
            <w:vAlign w:val="center"/>
          </w:tcPr>
          <w:p w14:paraId="4CA1E858" w14:textId="77777777" w:rsidR="00DF6648" w:rsidRPr="00892F64" w:rsidRDefault="00A06FD5" w:rsidP="00492ABD">
            <w:r w:rsidRPr="00892F64">
              <w:t>Grant Number:</w:t>
            </w:r>
          </w:p>
        </w:tc>
        <w:tc>
          <w:tcPr>
            <w:tcW w:w="2677" w:type="dxa"/>
            <w:shd w:val="clear" w:color="auto" w:fill="D9E2F3" w:themeFill="accent1" w:themeFillTint="33"/>
            <w:vAlign w:val="center"/>
          </w:tcPr>
          <w:p w14:paraId="7A5B44B1" w14:textId="77777777" w:rsidR="00A4472D" w:rsidRDefault="00A06FD5">
            <w:r>
              <w:t>YA-2021-F.A.S.T. 402 TSP-004</w:t>
            </w:r>
          </w:p>
        </w:tc>
      </w:tr>
      <w:tr w:rsidR="00DF6648" w:rsidRPr="00892F64" w14:paraId="07223BA5" w14:textId="77777777" w:rsidTr="00492ABD">
        <w:trPr>
          <w:trHeight w:val="561"/>
        </w:trPr>
        <w:tc>
          <w:tcPr>
            <w:tcW w:w="1448" w:type="dxa"/>
            <w:shd w:val="clear" w:color="auto" w:fill="D9E2F3" w:themeFill="accent1" w:themeFillTint="33"/>
            <w:vAlign w:val="center"/>
          </w:tcPr>
          <w:p w14:paraId="053C389D" w14:textId="77777777" w:rsidR="00DF6648" w:rsidRPr="00892F64" w:rsidRDefault="00A06FD5" w:rsidP="00492ABD">
            <w:r w:rsidRPr="00892F64">
              <w:t>Project Title:</w:t>
            </w:r>
          </w:p>
        </w:tc>
        <w:tc>
          <w:tcPr>
            <w:tcW w:w="3045" w:type="dxa"/>
            <w:shd w:val="clear" w:color="auto" w:fill="D9E2F3" w:themeFill="accent1" w:themeFillTint="33"/>
            <w:vAlign w:val="center"/>
          </w:tcPr>
          <w:p w14:paraId="72549907" w14:textId="77777777" w:rsidR="00A4472D" w:rsidRDefault="00A06FD5">
            <w:r>
              <w:t>Be the Sober One</w:t>
            </w:r>
          </w:p>
        </w:tc>
        <w:tc>
          <w:tcPr>
            <w:tcW w:w="382" w:type="dxa"/>
            <w:shd w:val="clear" w:color="auto" w:fill="D9E2F3" w:themeFill="accent1" w:themeFillTint="33"/>
            <w:vAlign w:val="center"/>
          </w:tcPr>
          <w:p w14:paraId="327F9203" w14:textId="77777777" w:rsidR="00DF6648" w:rsidRPr="00892F64" w:rsidRDefault="003700BE" w:rsidP="00492ABD"/>
        </w:tc>
        <w:tc>
          <w:tcPr>
            <w:tcW w:w="1923" w:type="dxa"/>
            <w:shd w:val="clear" w:color="auto" w:fill="D9E2F3" w:themeFill="accent1" w:themeFillTint="33"/>
            <w:vAlign w:val="center"/>
          </w:tcPr>
          <w:p w14:paraId="6311494A" w14:textId="77777777" w:rsidR="00DF6648" w:rsidRPr="00892F64" w:rsidRDefault="00A06FD5" w:rsidP="00492ABD">
            <w:r w:rsidRPr="00892F64">
              <w:t>Funding Source:</w:t>
            </w:r>
          </w:p>
        </w:tc>
        <w:tc>
          <w:tcPr>
            <w:tcW w:w="2677" w:type="dxa"/>
            <w:shd w:val="clear" w:color="auto" w:fill="D9E2F3" w:themeFill="accent1" w:themeFillTint="33"/>
            <w:vAlign w:val="center"/>
          </w:tcPr>
          <w:p w14:paraId="293591AC" w14:textId="77777777" w:rsidR="00A4472D" w:rsidRDefault="00A06FD5">
            <w:r>
              <w:t>F.A.S.T. 402 TSP</w:t>
            </w:r>
          </w:p>
        </w:tc>
      </w:tr>
      <w:tr w:rsidR="00DF6648" w:rsidRPr="00892F64" w14:paraId="15FDE0E7" w14:textId="77777777" w:rsidTr="00492ABD">
        <w:trPr>
          <w:trHeight w:val="561"/>
        </w:trPr>
        <w:tc>
          <w:tcPr>
            <w:tcW w:w="1448" w:type="dxa"/>
            <w:shd w:val="clear" w:color="auto" w:fill="D9E2F3" w:themeFill="accent1" w:themeFillTint="33"/>
            <w:vAlign w:val="center"/>
          </w:tcPr>
          <w:p w14:paraId="4756D958" w14:textId="77777777" w:rsidR="00DF6648" w:rsidRPr="00892F64" w:rsidRDefault="00A06FD5" w:rsidP="00492ABD">
            <w:r w:rsidRPr="00892F64">
              <w:t>Funded Amount:</w:t>
            </w:r>
          </w:p>
        </w:tc>
        <w:tc>
          <w:tcPr>
            <w:tcW w:w="3045" w:type="dxa"/>
            <w:shd w:val="clear" w:color="auto" w:fill="D9E2F3" w:themeFill="accent1" w:themeFillTint="33"/>
            <w:vAlign w:val="center"/>
          </w:tcPr>
          <w:p w14:paraId="69DCEBD8" w14:textId="77777777" w:rsidR="00A4472D" w:rsidRDefault="00A06FD5">
            <w:r>
              <w:t>$7,485.50</w:t>
            </w:r>
          </w:p>
        </w:tc>
        <w:tc>
          <w:tcPr>
            <w:tcW w:w="382" w:type="dxa"/>
            <w:shd w:val="clear" w:color="auto" w:fill="D9E2F3" w:themeFill="accent1" w:themeFillTint="33"/>
            <w:vAlign w:val="center"/>
          </w:tcPr>
          <w:p w14:paraId="5B50A65E" w14:textId="77777777" w:rsidR="00DF6648" w:rsidRPr="00892F64" w:rsidRDefault="003700BE" w:rsidP="00492ABD"/>
        </w:tc>
        <w:tc>
          <w:tcPr>
            <w:tcW w:w="1923" w:type="dxa"/>
            <w:shd w:val="clear" w:color="auto" w:fill="D9E2F3" w:themeFill="accent1" w:themeFillTint="33"/>
            <w:vAlign w:val="center"/>
          </w:tcPr>
          <w:p w14:paraId="400B4960" w14:textId="77777777" w:rsidR="00DF6648" w:rsidRPr="00892F64" w:rsidRDefault="00A06FD5" w:rsidP="00492ABD">
            <w:r w:rsidRPr="00892F64">
              <w:t>Total Expended:</w:t>
            </w:r>
          </w:p>
        </w:tc>
        <w:tc>
          <w:tcPr>
            <w:tcW w:w="2677" w:type="dxa"/>
            <w:shd w:val="clear" w:color="auto" w:fill="D9E2F3" w:themeFill="accent1" w:themeFillTint="33"/>
            <w:vAlign w:val="center"/>
          </w:tcPr>
          <w:p w14:paraId="0C0AD0EE" w14:textId="77777777" w:rsidR="00A4472D" w:rsidRDefault="00A06FD5">
            <w:r>
              <w:t>$2,602.60</w:t>
            </w:r>
          </w:p>
        </w:tc>
      </w:tr>
      <w:tr w:rsidR="00DF6648" w:rsidRPr="00892F64" w14:paraId="44F7DE02" w14:textId="77777777" w:rsidTr="00492ABD">
        <w:trPr>
          <w:trHeight w:val="823"/>
        </w:trPr>
        <w:tc>
          <w:tcPr>
            <w:tcW w:w="1448" w:type="dxa"/>
            <w:shd w:val="clear" w:color="auto" w:fill="D9E2F3" w:themeFill="accent1" w:themeFillTint="33"/>
          </w:tcPr>
          <w:p w14:paraId="47A9B85D"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55129556" w14:textId="77777777" w:rsidR="00A4472D" w:rsidRDefault="00A06FD5">
            <w:r>
              <w:t>The "Be the Sober One" is a Peer to Peer social norms campaign designed to increase prevention-oriented knowledge and positive behaviors amongst Fort Valley State University students and residents of middle GA to prevent drinking and driving through the support of Institutional resources and community partners.</w:t>
            </w:r>
          </w:p>
        </w:tc>
      </w:tr>
      <w:tr w:rsidR="00DF6648" w:rsidRPr="00892F64" w14:paraId="5887A9CE" w14:textId="77777777" w:rsidTr="00492ABD">
        <w:trPr>
          <w:trHeight w:val="973"/>
        </w:trPr>
        <w:tc>
          <w:tcPr>
            <w:tcW w:w="1448" w:type="dxa"/>
            <w:shd w:val="clear" w:color="auto" w:fill="D9E2F3" w:themeFill="accent1" w:themeFillTint="33"/>
          </w:tcPr>
          <w:p w14:paraId="740CBD6D" w14:textId="77777777" w:rsidR="00DF6648" w:rsidRPr="00892F64" w:rsidRDefault="00A06FD5" w:rsidP="00492ABD">
            <w:r w:rsidRPr="00892F64">
              <w:t>State Targets:</w:t>
            </w:r>
          </w:p>
        </w:tc>
        <w:tc>
          <w:tcPr>
            <w:tcW w:w="8029" w:type="dxa"/>
            <w:gridSpan w:val="4"/>
            <w:shd w:val="clear" w:color="auto" w:fill="D9E2F3" w:themeFill="accent1" w:themeFillTint="33"/>
          </w:tcPr>
          <w:p w14:paraId="27CC0279"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6E4D0824" w14:textId="77777777" w:rsidTr="00492ABD">
        <w:trPr>
          <w:tblHeader/>
        </w:trPr>
        <w:tc>
          <w:tcPr>
            <w:tcW w:w="4315" w:type="dxa"/>
            <w:shd w:val="clear" w:color="auto" w:fill="E7E6E6" w:themeFill="background2"/>
          </w:tcPr>
          <w:p w14:paraId="678A3979"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3CCBB78A"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2AD05054" w14:textId="77777777" w:rsidTr="00492ABD">
        <w:tc>
          <w:tcPr>
            <w:tcW w:w="4315" w:type="dxa"/>
          </w:tcPr>
          <w:p w14:paraId="1C3E3335" w14:textId="77777777" w:rsidR="00A4472D" w:rsidRDefault="00A06FD5">
            <w:r>
              <w:t>Conduct four school year activities focused on educating students and faculty about alcohol and highway safety issues. Example: Implement alcohol awareness seasonal campaigns surround graduation, spring break, new student orientation, sporting events, holidays, etc. to reduce high risk drinking.</w:t>
            </w:r>
          </w:p>
        </w:tc>
        <w:tc>
          <w:tcPr>
            <w:tcW w:w="5130" w:type="dxa"/>
          </w:tcPr>
          <w:p w14:paraId="193F41E9" w14:textId="77777777" w:rsidR="00A4472D" w:rsidRDefault="00A06FD5">
            <w:r>
              <w:t xml:space="preserve">Our FY 21 Be the Sober One Project experienced a great deal of on and off campus support via its collaborative framing with Federal level support from the Department of Health and Human Services/SAMHSA (Substance Abuse &amp; Mental Health Services Administration.)  Through this directed call for substance abuse prevention training in relationship to HIV/AIDS prevention and additional co-occurring disorders, as well as unmet social determinants of health, our </w:t>
            </w:r>
            <w:r>
              <w:lastRenderedPageBreak/>
              <w:t xml:space="preserve">programming gained momentum in Institutional integration through its incorporation within the FVSU 0100 course - a class designed to build the retention skills of our freshmen body with academic struggles as well as risk factors associated with the "emancipated" student, primarily free from parental control, thus prime for risky behavior and misinformed decisions.  Over 10 sections of this class cohort participated in the on line Alcohol Literacy Challenge (ALC) EBP educating over 300 students during the Fall and Spring semesters.  In addition to this on campus integration, our additional Substance Abuse Prevention Peer Educators continued their roles with facilitating peer to peer session with upperclassmen students, furthering our reach within the Campus.  Off campus Community Based Organizational (CBO) partners continued the ALC trainings at their sites as well. </w:t>
            </w:r>
          </w:p>
        </w:tc>
      </w:tr>
      <w:tr w:rsidR="00DF6648" w:rsidRPr="00892F64" w14:paraId="2E584497" w14:textId="77777777" w:rsidTr="00492ABD">
        <w:tc>
          <w:tcPr>
            <w:tcW w:w="4315" w:type="dxa"/>
          </w:tcPr>
          <w:p w14:paraId="14A66156" w14:textId="77777777" w:rsidR="00A4472D" w:rsidRDefault="00A06FD5">
            <w:r>
              <w:lastRenderedPageBreak/>
              <w:t>Collect highway safety statistics on campus and in surrounding areas where students travel at the beginning of each semester (twice per year).</w:t>
            </w:r>
          </w:p>
        </w:tc>
        <w:tc>
          <w:tcPr>
            <w:tcW w:w="5130" w:type="dxa"/>
          </w:tcPr>
          <w:p w14:paraId="4DF0EA45" w14:textId="77777777" w:rsidR="00A4472D" w:rsidRDefault="00A06FD5">
            <w:r>
              <w:t>The collection of highway statistics both on and off campus is a collaborative driven (virtual and direct activity) supported by our Student Conduct and Campus Safety units, in particular, in regards to our CLERY mandated reporting.  In addition, relevant online resources are utilized to create a deeper dive with our analysis.</w:t>
            </w:r>
          </w:p>
        </w:tc>
      </w:tr>
      <w:tr w:rsidR="00DF6648" w:rsidRPr="00892F64" w14:paraId="053D69FD" w14:textId="77777777" w:rsidTr="00492ABD">
        <w:tc>
          <w:tcPr>
            <w:tcW w:w="4315" w:type="dxa"/>
          </w:tcPr>
          <w:p w14:paraId="0B4C2170" w14:textId="77777777" w:rsidR="00A4472D" w:rsidRDefault="00A06FD5">
            <w:r>
              <w:t>Review campus alcohol polices at the beginning of each year.</w:t>
            </w:r>
          </w:p>
        </w:tc>
        <w:tc>
          <w:tcPr>
            <w:tcW w:w="5130" w:type="dxa"/>
          </w:tcPr>
          <w:p w14:paraId="02AB6B3B" w14:textId="77777777" w:rsidR="00A4472D" w:rsidRDefault="00A06FD5">
            <w:r>
              <w:t>Alcohol Polices are driven by mandates as released through the Board of Regents University System of GA (USG) and utilized by all schools under its governance</w:t>
            </w:r>
          </w:p>
        </w:tc>
      </w:tr>
      <w:tr w:rsidR="00DF6648" w:rsidRPr="00892F64" w14:paraId="28E7C1AE" w14:textId="77777777" w:rsidTr="00492ABD">
        <w:tc>
          <w:tcPr>
            <w:tcW w:w="4315" w:type="dxa"/>
          </w:tcPr>
          <w:p w14:paraId="2017C131" w14:textId="77777777" w:rsidR="00A4472D" w:rsidRDefault="00A06FD5">
            <w:r>
              <w:t>Distribute educational materials at 4 school activities.</w:t>
            </w:r>
          </w:p>
        </w:tc>
        <w:tc>
          <w:tcPr>
            <w:tcW w:w="5130" w:type="dxa"/>
          </w:tcPr>
          <w:p w14:paraId="4A5B3AB3" w14:textId="77777777" w:rsidR="00A4472D" w:rsidRDefault="00A06FD5">
            <w:r>
              <w:t xml:space="preserve">During COVID a great deal of our educational materials, along with contact information for key peer educators, relative to our substance abuse prevention programming were housed online via our Institutional Outreach Webpage.  These resources included access to direct trainings, as well as relative complimenting materials associated with the EBPs.  Although hard copies were distributed, they were done so with smaller, more restrained groups of participants. </w:t>
            </w:r>
          </w:p>
        </w:tc>
      </w:tr>
      <w:tr w:rsidR="00DF6648" w:rsidRPr="00892F64" w14:paraId="5B9C5A7C" w14:textId="77777777" w:rsidTr="0069181D">
        <w:trPr>
          <w:trHeight w:val="332"/>
        </w:trPr>
        <w:tc>
          <w:tcPr>
            <w:tcW w:w="4315" w:type="dxa"/>
          </w:tcPr>
          <w:p w14:paraId="5DFDE782" w14:textId="77777777" w:rsidR="00A4472D" w:rsidRDefault="00A06FD5">
            <w:r>
              <w:t xml:space="preserve">Complete the first seat belt survey in the first quarter of the grant period (Oct. - Dec.). Complete the second seat belt </w:t>
            </w:r>
            <w:r>
              <w:lastRenderedPageBreak/>
              <w:t>survey prior to the close of the school year. Announce results of each seat belt survey (media, website, social media).</w:t>
            </w:r>
          </w:p>
        </w:tc>
        <w:tc>
          <w:tcPr>
            <w:tcW w:w="5130" w:type="dxa"/>
          </w:tcPr>
          <w:p w14:paraId="70A74203" w14:textId="77777777" w:rsidR="00A4472D" w:rsidRDefault="00A06FD5">
            <w:r>
              <w:lastRenderedPageBreak/>
              <w:t xml:space="preserve">This activity was an activity highly embraced by our on campus police.  Our BTSO leadership joined our campus safety team and posted up in </w:t>
            </w:r>
            <w:r>
              <w:lastRenderedPageBreak/>
              <w:t xml:space="preserve">the guard gate at the main entrance to the University.  </w:t>
            </w:r>
          </w:p>
        </w:tc>
      </w:tr>
      <w:tr w:rsidR="00DF6648" w:rsidRPr="00892F64" w14:paraId="329C532C" w14:textId="77777777" w:rsidTr="00492ABD">
        <w:tc>
          <w:tcPr>
            <w:tcW w:w="4315" w:type="dxa"/>
          </w:tcPr>
          <w:p w14:paraId="18482862" w14:textId="77777777" w:rsidR="00A4472D" w:rsidRDefault="00A06FD5">
            <w:r>
              <w:lastRenderedPageBreak/>
              <w:t>Collaborate with campus police or local law enforcement to participate in impaired driving/underage drinking campaigns.</w:t>
            </w:r>
          </w:p>
        </w:tc>
        <w:tc>
          <w:tcPr>
            <w:tcW w:w="5130" w:type="dxa"/>
          </w:tcPr>
          <w:p w14:paraId="2341E935" w14:textId="77777777" w:rsidR="00A4472D" w:rsidRDefault="00A06FD5">
            <w:r>
              <w:t>Our impaired driving/underage drinking campaign was another hit on our campus, especially with our mock impaired driving simulations in the parking area next to our Wildcat stadium.  In spite of the heavy winds which often left our cones in shambles, the student participants, peer leads and campus safety officer - hats off to Officer Greer, all enjoyed themselves tremendously.</w:t>
            </w:r>
          </w:p>
        </w:tc>
      </w:tr>
      <w:tr w:rsidR="00DF6648" w:rsidRPr="00892F64" w14:paraId="15853DCE" w14:textId="77777777" w:rsidTr="00492ABD">
        <w:tc>
          <w:tcPr>
            <w:tcW w:w="4315" w:type="dxa"/>
          </w:tcPr>
          <w:p w14:paraId="322F8C50" w14:textId="77777777" w:rsidR="00A4472D" w:rsidRDefault="00A06FD5">
            <w:r>
              <w:t>Distribute GOHS brochures and Impaired Driving educational materials on campus in conjunction with GOHS Impaired Driving campaigns.</w:t>
            </w:r>
          </w:p>
        </w:tc>
        <w:tc>
          <w:tcPr>
            <w:tcW w:w="5130" w:type="dxa"/>
          </w:tcPr>
          <w:p w14:paraId="65269DEB" w14:textId="77777777" w:rsidR="00A4472D" w:rsidRDefault="00A06FD5">
            <w:r>
              <w:t xml:space="preserve">GOHS brochures were distributed during our smaller group sessions, as guided by COVID best practices and infection control.   </w:t>
            </w:r>
          </w:p>
        </w:tc>
      </w:tr>
      <w:tr w:rsidR="00DF6648" w:rsidRPr="00892F64" w14:paraId="7F5BBEF7" w14:textId="77777777" w:rsidTr="00492ABD">
        <w:tc>
          <w:tcPr>
            <w:tcW w:w="4315" w:type="dxa"/>
          </w:tcPr>
          <w:p w14:paraId="33A0BDDC" w14:textId="77777777" w:rsidR="00A4472D" w:rsidRDefault="00A06FD5">
            <w:r>
              <w:t>Recruit potential peer health educators.</w:t>
            </w:r>
          </w:p>
        </w:tc>
        <w:tc>
          <w:tcPr>
            <w:tcW w:w="5130" w:type="dxa"/>
          </w:tcPr>
          <w:p w14:paraId="38A07957" w14:textId="77777777" w:rsidR="00A4472D" w:rsidRDefault="00A06FD5">
            <w:r>
              <w:t>Our Be the Sober One Team is an integral unit within our overall Outreach platform.  As most of our leads are fulfilling either an Intern I or II practicum requirement or work study assignment, we are always saturated with student leadership, especially from the academic departments of social work, criminal justice and psychology.  This opportunity for the application of knowledge learned in the theoretical settings is a win win for both our Student Affairs and Academic Affairs divisions.</w:t>
            </w:r>
          </w:p>
        </w:tc>
      </w:tr>
      <w:tr w:rsidR="00DF6648" w:rsidRPr="00892F64" w14:paraId="70B2C0B3" w14:textId="77777777" w:rsidTr="00492ABD">
        <w:tc>
          <w:tcPr>
            <w:tcW w:w="4315" w:type="dxa"/>
          </w:tcPr>
          <w:p w14:paraId="7DBA0B0E" w14:textId="77777777" w:rsidR="00A4472D" w:rsidRDefault="00A06FD5">
            <w:r>
              <w:t>Conduct alcohol specific peer health education training (ex: TIPS or BACCHUS)</w:t>
            </w:r>
          </w:p>
        </w:tc>
        <w:tc>
          <w:tcPr>
            <w:tcW w:w="5130" w:type="dxa"/>
          </w:tcPr>
          <w:p w14:paraId="654705B4" w14:textId="77777777" w:rsidR="00A4472D" w:rsidRDefault="00A06FD5">
            <w:r>
              <w:t>Our Alcohol Literacy Challenge (ALC) EBP was our primary resource in these trainings.  Widely accepted on and off campus, ALC continues to be a hit with our substance abuse evidence guided programming.</w:t>
            </w:r>
          </w:p>
        </w:tc>
      </w:tr>
      <w:tr w:rsidR="00DF6648" w:rsidRPr="00892F64" w14:paraId="1FE6558C" w14:textId="77777777" w:rsidTr="00492ABD">
        <w:tc>
          <w:tcPr>
            <w:tcW w:w="4315" w:type="dxa"/>
          </w:tcPr>
          <w:p w14:paraId="14978BF7" w14:textId="77777777" w:rsidR="00A4472D" w:rsidRDefault="00A06FD5">
            <w:r>
              <w:t>Conduct campus CORE or ACHA-NCHA survey once every ODD year (Example FFY2017, FFY2019, etc).</w:t>
            </w:r>
          </w:p>
        </w:tc>
        <w:tc>
          <w:tcPr>
            <w:tcW w:w="5130" w:type="dxa"/>
          </w:tcPr>
          <w:p w14:paraId="14E13CCE" w14:textId="77777777" w:rsidR="00A4472D" w:rsidRDefault="00A06FD5">
            <w:r>
              <w:t>The CORE survey was converted into a dynamic form and released primarily to members of our athletic teams.  We found that the results of this survey as well as pre and post assessments provided during the delivery of the Alcohol Literacy Challenge proved to be a strong platform through which we could capture emerging threats to new knowledge, negative behaviors and perceptions around alcohol and drug usage.</w:t>
            </w:r>
          </w:p>
        </w:tc>
      </w:tr>
    </w:tbl>
    <w:p w14:paraId="626CA3DD" w14:textId="77777777" w:rsidR="00A94FA8" w:rsidRDefault="003700BE"/>
    <w:p w14:paraId="7CD7447A" w14:textId="77777777" w:rsidR="0069181D" w:rsidRDefault="003700BE" w:rsidP="0069181D"/>
    <w:p w14:paraId="696AEB70" w14:textId="77777777" w:rsidR="0069181D" w:rsidRDefault="003700BE" w:rsidP="0069181D"/>
    <w:p w14:paraId="45D70FEA" w14:textId="77777777" w:rsidR="0069181D" w:rsidRDefault="003700BE" w:rsidP="0069181D"/>
    <w:p w14:paraId="668A50E2" w14:textId="77777777" w:rsidR="0069181D" w:rsidRDefault="003700BE" w:rsidP="0069181D"/>
    <w:p w14:paraId="634DD5E0" w14:textId="77777777" w:rsidR="0069181D" w:rsidRDefault="003700BE" w:rsidP="0069181D"/>
    <w:p w14:paraId="3C12E22B"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AE896E0" w14:textId="77777777" w:rsidTr="00492ABD">
        <w:trPr>
          <w:trHeight w:val="571"/>
        </w:trPr>
        <w:tc>
          <w:tcPr>
            <w:tcW w:w="1448" w:type="dxa"/>
            <w:shd w:val="clear" w:color="auto" w:fill="D9E2F3" w:themeFill="accent1" w:themeFillTint="33"/>
            <w:vAlign w:val="center"/>
          </w:tcPr>
          <w:p w14:paraId="3B7B65C3" w14:textId="77777777" w:rsidR="00DF6648" w:rsidRPr="00892F64" w:rsidRDefault="00A06FD5" w:rsidP="00492ABD">
            <w:r w:rsidRPr="00892F64">
              <w:t>Grantee:</w:t>
            </w:r>
          </w:p>
        </w:tc>
        <w:tc>
          <w:tcPr>
            <w:tcW w:w="3045" w:type="dxa"/>
            <w:shd w:val="clear" w:color="auto" w:fill="D9E2F3" w:themeFill="accent1" w:themeFillTint="33"/>
            <w:vAlign w:val="center"/>
          </w:tcPr>
          <w:p w14:paraId="07FBB107" w14:textId="48DF7597" w:rsidR="00A4472D" w:rsidRPr="00F62397" w:rsidRDefault="00F62397">
            <w:pPr>
              <w:rPr>
                <w:rFonts w:ascii="Calibri" w:hAnsi="Calibri" w:cs="Calibri"/>
                <w:color w:val="000000"/>
              </w:rPr>
            </w:pPr>
            <w:r>
              <w:rPr>
                <w:rFonts w:ascii="Calibri" w:hAnsi="Calibri" w:cs="Calibri"/>
                <w:color w:val="000000"/>
                <w:sz w:val="22"/>
                <w:szCs w:val="22"/>
              </w:rPr>
              <w:t>Georgia Southwestern State University</w:t>
            </w:r>
          </w:p>
        </w:tc>
        <w:tc>
          <w:tcPr>
            <w:tcW w:w="382" w:type="dxa"/>
            <w:shd w:val="clear" w:color="auto" w:fill="D9E2F3" w:themeFill="accent1" w:themeFillTint="33"/>
            <w:vAlign w:val="center"/>
          </w:tcPr>
          <w:p w14:paraId="5DC2FC15" w14:textId="77777777" w:rsidR="00DF6648" w:rsidRPr="00892F64" w:rsidRDefault="003700BE" w:rsidP="00492ABD"/>
        </w:tc>
        <w:tc>
          <w:tcPr>
            <w:tcW w:w="1923" w:type="dxa"/>
            <w:shd w:val="clear" w:color="auto" w:fill="D9E2F3" w:themeFill="accent1" w:themeFillTint="33"/>
            <w:vAlign w:val="center"/>
          </w:tcPr>
          <w:p w14:paraId="1C4DA7B8" w14:textId="77777777" w:rsidR="00DF6648" w:rsidRPr="00892F64" w:rsidRDefault="00A06FD5" w:rsidP="00492ABD">
            <w:r w:rsidRPr="00892F64">
              <w:t>Grant Number:</w:t>
            </w:r>
          </w:p>
        </w:tc>
        <w:tc>
          <w:tcPr>
            <w:tcW w:w="2677" w:type="dxa"/>
            <w:shd w:val="clear" w:color="auto" w:fill="D9E2F3" w:themeFill="accent1" w:themeFillTint="33"/>
            <w:vAlign w:val="center"/>
          </w:tcPr>
          <w:p w14:paraId="6A27FB82" w14:textId="77777777" w:rsidR="00A4472D" w:rsidRDefault="00A06FD5">
            <w:r>
              <w:t>YA-2021-F.A.S.T. 402 TSP-007</w:t>
            </w:r>
          </w:p>
        </w:tc>
      </w:tr>
      <w:tr w:rsidR="00DF6648" w:rsidRPr="00892F64" w14:paraId="0E0324AE" w14:textId="77777777" w:rsidTr="00492ABD">
        <w:trPr>
          <w:trHeight w:val="561"/>
        </w:trPr>
        <w:tc>
          <w:tcPr>
            <w:tcW w:w="1448" w:type="dxa"/>
            <w:shd w:val="clear" w:color="auto" w:fill="D9E2F3" w:themeFill="accent1" w:themeFillTint="33"/>
            <w:vAlign w:val="center"/>
          </w:tcPr>
          <w:p w14:paraId="67F0D162" w14:textId="77777777" w:rsidR="00DF6648" w:rsidRPr="00892F64" w:rsidRDefault="00A06FD5" w:rsidP="00492ABD">
            <w:r w:rsidRPr="00892F64">
              <w:t>Project Title:</w:t>
            </w:r>
          </w:p>
        </w:tc>
        <w:tc>
          <w:tcPr>
            <w:tcW w:w="3045" w:type="dxa"/>
            <w:shd w:val="clear" w:color="auto" w:fill="D9E2F3" w:themeFill="accent1" w:themeFillTint="33"/>
            <w:vAlign w:val="center"/>
          </w:tcPr>
          <w:p w14:paraId="1C9D9DC8" w14:textId="77777777" w:rsidR="00A4472D" w:rsidRDefault="00A06FD5">
            <w:r>
              <w:t>GSW IHELP PEER EDUCATORS</w:t>
            </w:r>
          </w:p>
        </w:tc>
        <w:tc>
          <w:tcPr>
            <w:tcW w:w="382" w:type="dxa"/>
            <w:shd w:val="clear" w:color="auto" w:fill="D9E2F3" w:themeFill="accent1" w:themeFillTint="33"/>
            <w:vAlign w:val="center"/>
          </w:tcPr>
          <w:p w14:paraId="65BABAD3" w14:textId="77777777" w:rsidR="00DF6648" w:rsidRPr="00892F64" w:rsidRDefault="003700BE" w:rsidP="00492ABD"/>
        </w:tc>
        <w:tc>
          <w:tcPr>
            <w:tcW w:w="1923" w:type="dxa"/>
            <w:shd w:val="clear" w:color="auto" w:fill="D9E2F3" w:themeFill="accent1" w:themeFillTint="33"/>
            <w:vAlign w:val="center"/>
          </w:tcPr>
          <w:p w14:paraId="479E2132" w14:textId="77777777" w:rsidR="00DF6648" w:rsidRPr="00892F64" w:rsidRDefault="00A06FD5" w:rsidP="00492ABD">
            <w:r w:rsidRPr="00892F64">
              <w:t>Funding Source:</w:t>
            </w:r>
          </w:p>
        </w:tc>
        <w:tc>
          <w:tcPr>
            <w:tcW w:w="2677" w:type="dxa"/>
            <w:shd w:val="clear" w:color="auto" w:fill="D9E2F3" w:themeFill="accent1" w:themeFillTint="33"/>
            <w:vAlign w:val="center"/>
          </w:tcPr>
          <w:p w14:paraId="186C4E43" w14:textId="77777777" w:rsidR="00A4472D" w:rsidRDefault="00A06FD5">
            <w:r>
              <w:t>F.A.S.T. 402 TSP</w:t>
            </w:r>
          </w:p>
        </w:tc>
      </w:tr>
      <w:tr w:rsidR="00DF6648" w:rsidRPr="00892F64" w14:paraId="0F0BAA69" w14:textId="77777777" w:rsidTr="00492ABD">
        <w:trPr>
          <w:trHeight w:val="561"/>
        </w:trPr>
        <w:tc>
          <w:tcPr>
            <w:tcW w:w="1448" w:type="dxa"/>
            <w:shd w:val="clear" w:color="auto" w:fill="D9E2F3" w:themeFill="accent1" w:themeFillTint="33"/>
            <w:vAlign w:val="center"/>
          </w:tcPr>
          <w:p w14:paraId="29A2CD80" w14:textId="77777777" w:rsidR="00DF6648" w:rsidRPr="00892F64" w:rsidRDefault="00A06FD5" w:rsidP="00492ABD">
            <w:r w:rsidRPr="00892F64">
              <w:t>Funded Amount:</w:t>
            </w:r>
          </w:p>
        </w:tc>
        <w:tc>
          <w:tcPr>
            <w:tcW w:w="3045" w:type="dxa"/>
            <w:shd w:val="clear" w:color="auto" w:fill="D9E2F3" w:themeFill="accent1" w:themeFillTint="33"/>
            <w:vAlign w:val="center"/>
          </w:tcPr>
          <w:p w14:paraId="65B27A5E" w14:textId="77777777" w:rsidR="00A4472D" w:rsidRDefault="00A06FD5">
            <w:r>
              <w:t>$11,185.00</w:t>
            </w:r>
          </w:p>
        </w:tc>
        <w:tc>
          <w:tcPr>
            <w:tcW w:w="382" w:type="dxa"/>
            <w:shd w:val="clear" w:color="auto" w:fill="D9E2F3" w:themeFill="accent1" w:themeFillTint="33"/>
            <w:vAlign w:val="center"/>
          </w:tcPr>
          <w:p w14:paraId="0B0D644F" w14:textId="77777777" w:rsidR="00DF6648" w:rsidRPr="00892F64" w:rsidRDefault="003700BE" w:rsidP="00492ABD"/>
        </w:tc>
        <w:tc>
          <w:tcPr>
            <w:tcW w:w="1923" w:type="dxa"/>
            <w:shd w:val="clear" w:color="auto" w:fill="D9E2F3" w:themeFill="accent1" w:themeFillTint="33"/>
            <w:vAlign w:val="center"/>
          </w:tcPr>
          <w:p w14:paraId="1BCDDD5A" w14:textId="77777777" w:rsidR="00DF6648" w:rsidRPr="00892F64" w:rsidRDefault="00A06FD5" w:rsidP="00492ABD">
            <w:r w:rsidRPr="00892F64">
              <w:t>Total Expended:</w:t>
            </w:r>
          </w:p>
        </w:tc>
        <w:tc>
          <w:tcPr>
            <w:tcW w:w="2677" w:type="dxa"/>
            <w:shd w:val="clear" w:color="auto" w:fill="D9E2F3" w:themeFill="accent1" w:themeFillTint="33"/>
            <w:vAlign w:val="center"/>
          </w:tcPr>
          <w:p w14:paraId="43B19771" w14:textId="77777777" w:rsidR="00A4472D" w:rsidRDefault="00A06FD5">
            <w:r>
              <w:t>$7,577.43</w:t>
            </w:r>
          </w:p>
        </w:tc>
      </w:tr>
      <w:tr w:rsidR="00DF6648" w:rsidRPr="00892F64" w14:paraId="1D4CD0B2" w14:textId="77777777" w:rsidTr="00492ABD">
        <w:trPr>
          <w:trHeight w:val="823"/>
        </w:trPr>
        <w:tc>
          <w:tcPr>
            <w:tcW w:w="1448" w:type="dxa"/>
            <w:shd w:val="clear" w:color="auto" w:fill="D9E2F3" w:themeFill="accent1" w:themeFillTint="33"/>
          </w:tcPr>
          <w:p w14:paraId="4D954840"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73018B60" w14:textId="77777777" w:rsidR="00A4472D" w:rsidRDefault="00A06FD5">
            <w:r>
              <w:t xml:space="preserve">To provide training and programming to enhance college students awareness and knowledge of alcohol/impaired driving/binge drinking and highway safety issues. To help reduce the use of alcohol of minors on campus. </w:t>
            </w:r>
          </w:p>
        </w:tc>
      </w:tr>
      <w:tr w:rsidR="00DF6648" w:rsidRPr="00892F64" w14:paraId="30E700D7" w14:textId="77777777" w:rsidTr="00492ABD">
        <w:trPr>
          <w:trHeight w:val="973"/>
        </w:trPr>
        <w:tc>
          <w:tcPr>
            <w:tcW w:w="1448" w:type="dxa"/>
            <w:shd w:val="clear" w:color="auto" w:fill="D9E2F3" w:themeFill="accent1" w:themeFillTint="33"/>
          </w:tcPr>
          <w:p w14:paraId="26EF0905" w14:textId="77777777" w:rsidR="00DF6648" w:rsidRPr="00892F64" w:rsidRDefault="00A06FD5" w:rsidP="00492ABD">
            <w:r w:rsidRPr="00892F64">
              <w:t>State Targets:</w:t>
            </w:r>
          </w:p>
        </w:tc>
        <w:tc>
          <w:tcPr>
            <w:tcW w:w="8029" w:type="dxa"/>
            <w:gridSpan w:val="4"/>
            <w:shd w:val="clear" w:color="auto" w:fill="D9E2F3" w:themeFill="accent1" w:themeFillTint="33"/>
          </w:tcPr>
          <w:p w14:paraId="3B39BBD0"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2017B46" w14:textId="77777777" w:rsidTr="00492ABD">
        <w:trPr>
          <w:tblHeader/>
        </w:trPr>
        <w:tc>
          <w:tcPr>
            <w:tcW w:w="4315" w:type="dxa"/>
            <w:shd w:val="clear" w:color="auto" w:fill="E7E6E6" w:themeFill="background2"/>
          </w:tcPr>
          <w:p w14:paraId="29180FA0"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B1C2699"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75EC2FF1" w14:textId="77777777" w:rsidTr="00492ABD">
        <w:tc>
          <w:tcPr>
            <w:tcW w:w="4315" w:type="dxa"/>
          </w:tcPr>
          <w:p w14:paraId="2DE2EF0B" w14:textId="77777777" w:rsidR="00A4472D" w:rsidRDefault="00A06FD5">
            <w:r>
              <w:t>Conduct four school year activities focused on educating students and faculty about alcohol and highway safety issues. Example: Implement alcohol awareness seasonal campaigns surround graduation, spring break, new student orientation, sporting events, holidays, etc. to reduce high risk drinking.</w:t>
            </w:r>
          </w:p>
        </w:tc>
        <w:tc>
          <w:tcPr>
            <w:tcW w:w="5130" w:type="dxa"/>
          </w:tcPr>
          <w:p w14:paraId="75F93ED4" w14:textId="77777777" w:rsidR="00A4472D" w:rsidRDefault="00A06FD5">
            <w:r>
              <w:t>We were able to still get the information out about alcohol prevention by passing out brochures in the dorms as well as the student center. 1. October 7 Preview Day where potential high school students attend to hear about University and what is offered here.2. January 12 Welcome Back event reminded students of the importance of prevention and safety as they come back to University life.  3. March 8-10 Safe Spring Break Week gave students tips on how to be safe during Spring Break 4. August 16-20 New Student Orientation Presented workshops on Alcohol Awareness and Safety on Campus</w:t>
            </w:r>
          </w:p>
        </w:tc>
      </w:tr>
      <w:tr w:rsidR="00DF6648" w:rsidRPr="00892F64" w14:paraId="1B7DB3A7" w14:textId="77777777" w:rsidTr="00492ABD">
        <w:tc>
          <w:tcPr>
            <w:tcW w:w="4315" w:type="dxa"/>
          </w:tcPr>
          <w:p w14:paraId="00F8242B" w14:textId="77777777" w:rsidR="00A4472D" w:rsidRDefault="00A06FD5">
            <w:r>
              <w:t>Collect highway safety statistics on campus and in surrounding areas where students travel at the beginning of each semester (twice per year).</w:t>
            </w:r>
          </w:p>
        </w:tc>
        <w:tc>
          <w:tcPr>
            <w:tcW w:w="5130" w:type="dxa"/>
          </w:tcPr>
          <w:p w14:paraId="4A904396" w14:textId="77777777" w:rsidR="00A4472D" w:rsidRDefault="00A06FD5">
            <w:r>
              <w:t xml:space="preserve">We collected seatbelts checks on two different occasions at various locations throughout campus. 1. On February 9 seatbelts were checked at the main 4 way stop entering campus. It was noted that 76 people were observed not wearing seatbelts and 127 were. 2. On September 15 seatbelts were checked at the main 4 way stop entering campus. It was noted that 87 people were observed not wearing seatbelts and 92 were. </w:t>
            </w:r>
          </w:p>
        </w:tc>
      </w:tr>
      <w:tr w:rsidR="00DF6648" w:rsidRPr="00892F64" w14:paraId="16B70C0B" w14:textId="77777777" w:rsidTr="00492ABD">
        <w:tc>
          <w:tcPr>
            <w:tcW w:w="4315" w:type="dxa"/>
          </w:tcPr>
          <w:p w14:paraId="4061CAA9" w14:textId="77777777" w:rsidR="00A4472D" w:rsidRDefault="00A06FD5">
            <w:r>
              <w:lastRenderedPageBreak/>
              <w:t>Review campus alcohol polices at the beginning of each year.</w:t>
            </w:r>
          </w:p>
        </w:tc>
        <w:tc>
          <w:tcPr>
            <w:tcW w:w="5130" w:type="dxa"/>
          </w:tcPr>
          <w:p w14:paraId="02A889B1" w14:textId="77777777" w:rsidR="00A4472D" w:rsidRDefault="00A06FD5">
            <w:r>
              <w:t xml:space="preserve">This milestone was met. I am not sure why it says no. I show this as listed for the month of June on my milestone report. I sit down with the committee appointed by the school and we reviewed the policy to see if any changes were needed for the school handbook as well as the website. </w:t>
            </w:r>
          </w:p>
        </w:tc>
      </w:tr>
      <w:tr w:rsidR="00DF6648" w:rsidRPr="00892F64" w14:paraId="5C0699AC" w14:textId="77777777" w:rsidTr="00492ABD">
        <w:tc>
          <w:tcPr>
            <w:tcW w:w="4315" w:type="dxa"/>
          </w:tcPr>
          <w:p w14:paraId="0755B315" w14:textId="77777777" w:rsidR="00A4472D" w:rsidRDefault="00A06FD5">
            <w:r>
              <w:t>Distribute educational materials at 4 school activities.</w:t>
            </w:r>
          </w:p>
        </w:tc>
        <w:tc>
          <w:tcPr>
            <w:tcW w:w="5130" w:type="dxa"/>
          </w:tcPr>
          <w:p w14:paraId="7DC3CFC4" w14:textId="77777777" w:rsidR="00A4472D" w:rsidRDefault="00A06FD5">
            <w:r>
              <w:t>We passed out information throughout the year. 1. October 7 Preview Day where potential high school students attend to hear about University and what is offered here.2. January 12 Welcome Back event reminded students of the importance of prevention and safety as they come back to University life.  3. March 8-10 Safe Spring Break Week gave students tips on how to be safe during Spring Break 4. August 16-20 New Student Orientation Presented workshops on Alcohol Awareness and Safety on Campus</w:t>
            </w:r>
          </w:p>
        </w:tc>
      </w:tr>
      <w:tr w:rsidR="00DF6648" w:rsidRPr="00892F64" w14:paraId="1051BB4E" w14:textId="77777777" w:rsidTr="0069181D">
        <w:trPr>
          <w:trHeight w:val="332"/>
        </w:trPr>
        <w:tc>
          <w:tcPr>
            <w:tcW w:w="4315" w:type="dxa"/>
          </w:tcPr>
          <w:p w14:paraId="044244EA" w14:textId="77777777" w:rsidR="00A4472D" w:rsidRDefault="00A06FD5">
            <w:r>
              <w:t>Complete the first seat belt survey in the first quarter of the grant period (Oct. - Dec.). Complete the second seat belt survey prior to the close of the school year. Announce results of each seat belt survey (media, website, social media).</w:t>
            </w:r>
          </w:p>
        </w:tc>
        <w:tc>
          <w:tcPr>
            <w:tcW w:w="5130" w:type="dxa"/>
          </w:tcPr>
          <w:p w14:paraId="7D5A67EC" w14:textId="77777777" w:rsidR="00A4472D" w:rsidRDefault="00A06FD5">
            <w:r>
              <w:t>We had several members that were out with COVID.</w:t>
            </w:r>
          </w:p>
        </w:tc>
      </w:tr>
      <w:tr w:rsidR="00DF6648" w:rsidRPr="00892F64" w14:paraId="00970D47" w14:textId="77777777" w:rsidTr="00492ABD">
        <w:tc>
          <w:tcPr>
            <w:tcW w:w="4315" w:type="dxa"/>
          </w:tcPr>
          <w:p w14:paraId="2A8B4879" w14:textId="77777777" w:rsidR="00A4472D" w:rsidRDefault="00A06FD5">
            <w:r>
              <w:t>Collaborate with campus police or local law enforcement to participate in impaired driving/underage drinking campaigns.</w:t>
            </w:r>
          </w:p>
        </w:tc>
        <w:tc>
          <w:tcPr>
            <w:tcW w:w="5130" w:type="dxa"/>
          </w:tcPr>
          <w:p w14:paraId="3C681915" w14:textId="77777777" w:rsidR="00A4472D" w:rsidRDefault="00A06FD5">
            <w:r>
              <w:t xml:space="preserve">Because of COVID, we weren't doing any social activities. </w:t>
            </w:r>
          </w:p>
        </w:tc>
      </w:tr>
      <w:tr w:rsidR="00DF6648" w:rsidRPr="00892F64" w14:paraId="236859F2" w14:textId="77777777" w:rsidTr="00492ABD">
        <w:tc>
          <w:tcPr>
            <w:tcW w:w="4315" w:type="dxa"/>
          </w:tcPr>
          <w:p w14:paraId="3DE51DAE" w14:textId="77777777" w:rsidR="00A4472D" w:rsidRDefault="00A06FD5">
            <w:r>
              <w:t>Distribute GOHS brochures and Impaired Driving educational materials on campus in conjunction with GOHS Impaired Driving campaigns.</w:t>
            </w:r>
          </w:p>
        </w:tc>
        <w:tc>
          <w:tcPr>
            <w:tcW w:w="5130" w:type="dxa"/>
          </w:tcPr>
          <w:p w14:paraId="19B08198" w14:textId="77777777" w:rsidR="00A4472D" w:rsidRDefault="00A06FD5">
            <w:r>
              <w:t xml:space="preserve">Yes we did mail box inserts because of the COVID restrictions we placed flyers and brochures throughout. </w:t>
            </w:r>
          </w:p>
        </w:tc>
      </w:tr>
      <w:tr w:rsidR="00DF6648" w:rsidRPr="00892F64" w14:paraId="0E61683D" w14:textId="77777777" w:rsidTr="00492ABD">
        <w:tc>
          <w:tcPr>
            <w:tcW w:w="4315" w:type="dxa"/>
          </w:tcPr>
          <w:p w14:paraId="754F5574" w14:textId="77777777" w:rsidR="00A4472D" w:rsidRDefault="00A06FD5">
            <w:r>
              <w:t>Recruit potential peer health educators.</w:t>
            </w:r>
          </w:p>
        </w:tc>
        <w:tc>
          <w:tcPr>
            <w:tcW w:w="5130" w:type="dxa"/>
          </w:tcPr>
          <w:p w14:paraId="7F8E3A59" w14:textId="77777777" w:rsidR="00A4472D" w:rsidRDefault="00A06FD5">
            <w:r>
              <w:t>We did recruit even though we were limited with what we could do.I recruited in February and September we had 21 students to show interest and we accepted all 21.</w:t>
            </w:r>
          </w:p>
        </w:tc>
      </w:tr>
      <w:tr w:rsidR="00DF6648" w:rsidRPr="00892F64" w14:paraId="2DBF775B" w14:textId="77777777" w:rsidTr="00492ABD">
        <w:tc>
          <w:tcPr>
            <w:tcW w:w="4315" w:type="dxa"/>
          </w:tcPr>
          <w:p w14:paraId="49E8A209" w14:textId="77777777" w:rsidR="00A4472D" w:rsidRDefault="00A06FD5">
            <w:r>
              <w:t>Conduct alcohol specific peer health education training (ex: TIPS or BACCHUS)</w:t>
            </w:r>
          </w:p>
        </w:tc>
        <w:tc>
          <w:tcPr>
            <w:tcW w:w="5130" w:type="dxa"/>
          </w:tcPr>
          <w:p w14:paraId="7C9CFDBF" w14:textId="77777777" w:rsidR="00A4472D" w:rsidRDefault="00A06FD5">
            <w:r>
              <w:t xml:space="preserve">We were on gathering restrictions so no trainings was conducted. </w:t>
            </w:r>
          </w:p>
        </w:tc>
      </w:tr>
      <w:tr w:rsidR="00DF6648" w:rsidRPr="00892F64" w14:paraId="7DCC39CD" w14:textId="77777777" w:rsidTr="00492ABD">
        <w:tc>
          <w:tcPr>
            <w:tcW w:w="4315" w:type="dxa"/>
          </w:tcPr>
          <w:p w14:paraId="2552B859" w14:textId="77777777" w:rsidR="00A4472D" w:rsidRDefault="00A06FD5">
            <w:r>
              <w:t>Conduct campus CORE or ACHA-NCHA survey once every ODD year (Example FFY2017, FFY2019, etc).</w:t>
            </w:r>
          </w:p>
        </w:tc>
        <w:tc>
          <w:tcPr>
            <w:tcW w:w="5130" w:type="dxa"/>
          </w:tcPr>
          <w:p w14:paraId="71770373" w14:textId="77777777" w:rsidR="00A4472D" w:rsidRDefault="00A06FD5">
            <w:r>
              <w:t xml:space="preserve">Because of the COVID restrictions, no training was conducted. </w:t>
            </w:r>
          </w:p>
        </w:tc>
      </w:tr>
    </w:tbl>
    <w:p w14:paraId="1ED26463" w14:textId="77777777" w:rsidR="00A94FA8" w:rsidRDefault="003700BE"/>
    <w:p w14:paraId="0861E7A2" w14:textId="77777777" w:rsidR="0069181D" w:rsidRDefault="003700BE" w:rsidP="0069181D"/>
    <w:p w14:paraId="2EFFF823" w14:textId="77777777" w:rsidR="0069181D" w:rsidRDefault="003700BE" w:rsidP="0069181D"/>
    <w:p w14:paraId="2CDF18BA" w14:textId="77777777" w:rsidR="0069181D" w:rsidRDefault="003700BE" w:rsidP="0069181D"/>
    <w:p w14:paraId="05C47263" w14:textId="77777777" w:rsidR="0069181D" w:rsidRDefault="003700BE" w:rsidP="0069181D"/>
    <w:p w14:paraId="5C64F922" w14:textId="77777777" w:rsidR="0069181D" w:rsidRDefault="003700BE" w:rsidP="0069181D"/>
    <w:p w14:paraId="28B67DE5"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DC5C4B9" w14:textId="77777777" w:rsidTr="00492ABD">
        <w:trPr>
          <w:trHeight w:val="571"/>
        </w:trPr>
        <w:tc>
          <w:tcPr>
            <w:tcW w:w="1448" w:type="dxa"/>
            <w:shd w:val="clear" w:color="auto" w:fill="D9E2F3" w:themeFill="accent1" w:themeFillTint="33"/>
            <w:vAlign w:val="center"/>
          </w:tcPr>
          <w:p w14:paraId="7C088D49" w14:textId="77777777" w:rsidR="00DF6648" w:rsidRPr="00892F64" w:rsidRDefault="00A06FD5" w:rsidP="00492ABD">
            <w:r w:rsidRPr="00892F64">
              <w:t>Grantee:</w:t>
            </w:r>
          </w:p>
        </w:tc>
        <w:tc>
          <w:tcPr>
            <w:tcW w:w="3045" w:type="dxa"/>
            <w:shd w:val="clear" w:color="auto" w:fill="D9E2F3" w:themeFill="accent1" w:themeFillTint="33"/>
            <w:vAlign w:val="center"/>
          </w:tcPr>
          <w:p w14:paraId="6F211437" w14:textId="5CF558D2" w:rsidR="00A4472D" w:rsidRPr="00F62397" w:rsidRDefault="00F62397">
            <w:pPr>
              <w:rPr>
                <w:rFonts w:ascii="Calibri" w:hAnsi="Calibri" w:cs="Calibri"/>
                <w:color w:val="000000"/>
              </w:rPr>
            </w:pPr>
            <w:r>
              <w:rPr>
                <w:rFonts w:ascii="Calibri" w:hAnsi="Calibri" w:cs="Calibri"/>
                <w:color w:val="000000"/>
                <w:sz w:val="22"/>
                <w:szCs w:val="22"/>
              </w:rPr>
              <w:t>Georgia State University</w:t>
            </w:r>
          </w:p>
        </w:tc>
        <w:tc>
          <w:tcPr>
            <w:tcW w:w="382" w:type="dxa"/>
            <w:shd w:val="clear" w:color="auto" w:fill="D9E2F3" w:themeFill="accent1" w:themeFillTint="33"/>
            <w:vAlign w:val="center"/>
          </w:tcPr>
          <w:p w14:paraId="631174FE" w14:textId="77777777" w:rsidR="00DF6648" w:rsidRPr="00892F64" w:rsidRDefault="003700BE" w:rsidP="00492ABD"/>
        </w:tc>
        <w:tc>
          <w:tcPr>
            <w:tcW w:w="1923" w:type="dxa"/>
            <w:shd w:val="clear" w:color="auto" w:fill="D9E2F3" w:themeFill="accent1" w:themeFillTint="33"/>
            <w:vAlign w:val="center"/>
          </w:tcPr>
          <w:p w14:paraId="2FC22D95" w14:textId="77777777" w:rsidR="00DF6648" w:rsidRPr="00892F64" w:rsidRDefault="00A06FD5" w:rsidP="00492ABD">
            <w:r w:rsidRPr="00892F64">
              <w:t>Grant Number:</w:t>
            </w:r>
          </w:p>
        </w:tc>
        <w:tc>
          <w:tcPr>
            <w:tcW w:w="2677" w:type="dxa"/>
            <w:shd w:val="clear" w:color="auto" w:fill="D9E2F3" w:themeFill="accent1" w:themeFillTint="33"/>
            <w:vAlign w:val="center"/>
          </w:tcPr>
          <w:p w14:paraId="475B89E4" w14:textId="77777777" w:rsidR="00A4472D" w:rsidRDefault="00A06FD5">
            <w:r>
              <w:t>YA-2021-F.A.S.T. 402 TSP-003</w:t>
            </w:r>
          </w:p>
        </w:tc>
      </w:tr>
      <w:tr w:rsidR="00DF6648" w:rsidRPr="00892F64" w14:paraId="167C1FC1" w14:textId="77777777" w:rsidTr="00492ABD">
        <w:trPr>
          <w:trHeight w:val="561"/>
        </w:trPr>
        <w:tc>
          <w:tcPr>
            <w:tcW w:w="1448" w:type="dxa"/>
            <w:shd w:val="clear" w:color="auto" w:fill="D9E2F3" w:themeFill="accent1" w:themeFillTint="33"/>
            <w:vAlign w:val="center"/>
          </w:tcPr>
          <w:p w14:paraId="4718BF54" w14:textId="77777777" w:rsidR="00DF6648" w:rsidRPr="00892F64" w:rsidRDefault="00A06FD5" w:rsidP="00492ABD">
            <w:r w:rsidRPr="00892F64">
              <w:t>Project Title:</w:t>
            </w:r>
          </w:p>
        </w:tc>
        <w:tc>
          <w:tcPr>
            <w:tcW w:w="3045" w:type="dxa"/>
            <w:shd w:val="clear" w:color="auto" w:fill="D9E2F3" w:themeFill="accent1" w:themeFillTint="33"/>
            <w:vAlign w:val="center"/>
          </w:tcPr>
          <w:p w14:paraId="1B70D65B" w14:textId="77777777" w:rsidR="00A4472D" w:rsidRDefault="00A06FD5">
            <w:r>
              <w:t>Georgia State University Young Adult</w:t>
            </w:r>
          </w:p>
        </w:tc>
        <w:tc>
          <w:tcPr>
            <w:tcW w:w="382" w:type="dxa"/>
            <w:shd w:val="clear" w:color="auto" w:fill="D9E2F3" w:themeFill="accent1" w:themeFillTint="33"/>
            <w:vAlign w:val="center"/>
          </w:tcPr>
          <w:p w14:paraId="52DC168E" w14:textId="77777777" w:rsidR="00DF6648" w:rsidRPr="00892F64" w:rsidRDefault="003700BE" w:rsidP="00492ABD"/>
        </w:tc>
        <w:tc>
          <w:tcPr>
            <w:tcW w:w="1923" w:type="dxa"/>
            <w:shd w:val="clear" w:color="auto" w:fill="D9E2F3" w:themeFill="accent1" w:themeFillTint="33"/>
            <w:vAlign w:val="center"/>
          </w:tcPr>
          <w:p w14:paraId="605A39F3" w14:textId="77777777" w:rsidR="00DF6648" w:rsidRPr="00892F64" w:rsidRDefault="00A06FD5" w:rsidP="00492ABD">
            <w:r w:rsidRPr="00892F64">
              <w:t>Funding Source:</w:t>
            </w:r>
          </w:p>
        </w:tc>
        <w:tc>
          <w:tcPr>
            <w:tcW w:w="2677" w:type="dxa"/>
            <w:shd w:val="clear" w:color="auto" w:fill="D9E2F3" w:themeFill="accent1" w:themeFillTint="33"/>
            <w:vAlign w:val="center"/>
          </w:tcPr>
          <w:p w14:paraId="006DFC7E" w14:textId="77777777" w:rsidR="00A4472D" w:rsidRDefault="00A06FD5">
            <w:r>
              <w:t>F.A.S.T. 402 TSP</w:t>
            </w:r>
          </w:p>
        </w:tc>
      </w:tr>
      <w:tr w:rsidR="00DF6648" w:rsidRPr="00892F64" w14:paraId="5B09D77B" w14:textId="77777777" w:rsidTr="00492ABD">
        <w:trPr>
          <w:trHeight w:val="561"/>
        </w:trPr>
        <w:tc>
          <w:tcPr>
            <w:tcW w:w="1448" w:type="dxa"/>
            <w:shd w:val="clear" w:color="auto" w:fill="D9E2F3" w:themeFill="accent1" w:themeFillTint="33"/>
            <w:vAlign w:val="center"/>
          </w:tcPr>
          <w:p w14:paraId="32DAE883" w14:textId="77777777" w:rsidR="00DF6648" w:rsidRPr="00892F64" w:rsidRDefault="00A06FD5" w:rsidP="00492ABD">
            <w:r w:rsidRPr="00892F64">
              <w:t>Funded Amount:</w:t>
            </w:r>
          </w:p>
        </w:tc>
        <w:tc>
          <w:tcPr>
            <w:tcW w:w="3045" w:type="dxa"/>
            <w:shd w:val="clear" w:color="auto" w:fill="D9E2F3" w:themeFill="accent1" w:themeFillTint="33"/>
            <w:vAlign w:val="center"/>
          </w:tcPr>
          <w:p w14:paraId="1316ADD1" w14:textId="77777777" w:rsidR="00A4472D" w:rsidRDefault="00A06FD5">
            <w:r>
              <w:t>$14,399.00</w:t>
            </w:r>
          </w:p>
        </w:tc>
        <w:tc>
          <w:tcPr>
            <w:tcW w:w="382" w:type="dxa"/>
            <w:shd w:val="clear" w:color="auto" w:fill="D9E2F3" w:themeFill="accent1" w:themeFillTint="33"/>
            <w:vAlign w:val="center"/>
          </w:tcPr>
          <w:p w14:paraId="6816D9F1" w14:textId="77777777" w:rsidR="00DF6648" w:rsidRPr="00892F64" w:rsidRDefault="003700BE" w:rsidP="00492ABD"/>
        </w:tc>
        <w:tc>
          <w:tcPr>
            <w:tcW w:w="1923" w:type="dxa"/>
            <w:shd w:val="clear" w:color="auto" w:fill="D9E2F3" w:themeFill="accent1" w:themeFillTint="33"/>
            <w:vAlign w:val="center"/>
          </w:tcPr>
          <w:p w14:paraId="4FB3DEC9" w14:textId="77777777" w:rsidR="00DF6648" w:rsidRPr="00892F64" w:rsidRDefault="00A06FD5" w:rsidP="00492ABD">
            <w:r w:rsidRPr="00892F64">
              <w:t>Total Expended:</w:t>
            </w:r>
          </w:p>
        </w:tc>
        <w:tc>
          <w:tcPr>
            <w:tcW w:w="2677" w:type="dxa"/>
            <w:shd w:val="clear" w:color="auto" w:fill="D9E2F3" w:themeFill="accent1" w:themeFillTint="33"/>
            <w:vAlign w:val="center"/>
          </w:tcPr>
          <w:p w14:paraId="42769A4A" w14:textId="77777777" w:rsidR="00A4472D" w:rsidRDefault="00A06FD5">
            <w:r>
              <w:t>$862.66</w:t>
            </w:r>
          </w:p>
        </w:tc>
      </w:tr>
      <w:tr w:rsidR="00DF6648" w:rsidRPr="00892F64" w14:paraId="724332CC" w14:textId="77777777" w:rsidTr="00492ABD">
        <w:trPr>
          <w:trHeight w:val="823"/>
        </w:trPr>
        <w:tc>
          <w:tcPr>
            <w:tcW w:w="1448" w:type="dxa"/>
            <w:shd w:val="clear" w:color="auto" w:fill="D9E2F3" w:themeFill="accent1" w:themeFillTint="33"/>
          </w:tcPr>
          <w:p w14:paraId="239C7848"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44BF1987" w14:textId="77777777" w:rsidR="00A4472D" w:rsidRDefault="00A06FD5">
            <w:r>
              <w:t>The purpose of the 2020-2021 GOHS grant at Georgia State University will be to continue building a comprehensive alcohol prevention program to reach all Georgia State University campuses.</w:t>
            </w:r>
          </w:p>
        </w:tc>
      </w:tr>
      <w:tr w:rsidR="00DF6648" w:rsidRPr="00892F64" w14:paraId="2FF7C504" w14:textId="77777777" w:rsidTr="00492ABD">
        <w:trPr>
          <w:trHeight w:val="973"/>
        </w:trPr>
        <w:tc>
          <w:tcPr>
            <w:tcW w:w="1448" w:type="dxa"/>
            <w:shd w:val="clear" w:color="auto" w:fill="D9E2F3" w:themeFill="accent1" w:themeFillTint="33"/>
          </w:tcPr>
          <w:p w14:paraId="1700A563" w14:textId="77777777" w:rsidR="00DF6648" w:rsidRPr="00892F64" w:rsidRDefault="00A06FD5" w:rsidP="00492ABD">
            <w:r w:rsidRPr="00892F64">
              <w:t>State Targets:</w:t>
            </w:r>
          </w:p>
        </w:tc>
        <w:tc>
          <w:tcPr>
            <w:tcW w:w="8029" w:type="dxa"/>
            <w:gridSpan w:val="4"/>
            <w:shd w:val="clear" w:color="auto" w:fill="D9E2F3" w:themeFill="accent1" w:themeFillTint="33"/>
          </w:tcPr>
          <w:p w14:paraId="0ED58263"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7E19E910" w14:textId="77777777" w:rsidTr="00492ABD">
        <w:trPr>
          <w:tblHeader/>
        </w:trPr>
        <w:tc>
          <w:tcPr>
            <w:tcW w:w="4315" w:type="dxa"/>
            <w:shd w:val="clear" w:color="auto" w:fill="E7E6E6" w:themeFill="background2"/>
          </w:tcPr>
          <w:p w14:paraId="4F4DF502"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7CBD1D4C"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4682FB49" w14:textId="77777777" w:rsidTr="00492ABD">
        <w:tc>
          <w:tcPr>
            <w:tcW w:w="4315" w:type="dxa"/>
          </w:tcPr>
          <w:p w14:paraId="430EFFC7" w14:textId="77777777" w:rsidR="00A4472D" w:rsidRDefault="00A06FD5">
            <w:r>
              <w:t>Conduct four school year activities focused on educating students and faculty about alcohol and highway safety issues. Example: Implement alcohol awareness seasonal campaigns surround graduation, spring break, new student orientation, sporting events, holidays, etc. to reduce high risk drinking.</w:t>
            </w:r>
          </w:p>
        </w:tc>
        <w:tc>
          <w:tcPr>
            <w:tcW w:w="5130" w:type="dxa"/>
          </w:tcPr>
          <w:p w14:paraId="31773D9A" w14:textId="77777777" w:rsidR="00A4472D" w:rsidRDefault="00A06FD5">
            <w:r>
              <w:t xml:space="preserve">Each month we highlighted a GOHS highway safety topic during the Wellness Wednesdays Instagram Live program. Each program was followed with trivia about the topic within an Instagram story. CHOICES &amp; BASICS for alcohol and other drug was completed by 35 students through Microsoft Office Teams. Students also completed Alcohol eCheckUp (n=22) and Marijuana eCheckUp (n=23) as part of the mandated programming for students sanctioned for a policy violation. The Monday Mile, each Monday on Instagram Live, included pedestrian safety information. </w:t>
            </w:r>
          </w:p>
        </w:tc>
      </w:tr>
      <w:tr w:rsidR="00DF6648" w:rsidRPr="00892F64" w14:paraId="19CDBB1D" w14:textId="77777777" w:rsidTr="00492ABD">
        <w:tc>
          <w:tcPr>
            <w:tcW w:w="4315" w:type="dxa"/>
          </w:tcPr>
          <w:p w14:paraId="29EEFE28" w14:textId="77777777" w:rsidR="00A4472D" w:rsidRDefault="00A06FD5">
            <w:r>
              <w:t>Collect highway safety statistics on campus and in surrounding areas where students travel at the beginning of each semester (twice per year).</w:t>
            </w:r>
          </w:p>
        </w:tc>
        <w:tc>
          <w:tcPr>
            <w:tcW w:w="5130" w:type="dxa"/>
          </w:tcPr>
          <w:p w14:paraId="509907D1" w14:textId="77777777" w:rsidR="00A4472D" w:rsidRDefault="00A06FD5">
            <w:r>
              <w:t xml:space="preserve">We over projected to include each campus, but Georgia State University Police collect 2 times a year for all campuses. </w:t>
            </w:r>
          </w:p>
        </w:tc>
      </w:tr>
      <w:tr w:rsidR="00DF6648" w:rsidRPr="00892F64" w14:paraId="20D11931" w14:textId="77777777" w:rsidTr="00492ABD">
        <w:tc>
          <w:tcPr>
            <w:tcW w:w="4315" w:type="dxa"/>
          </w:tcPr>
          <w:p w14:paraId="04900761" w14:textId="77777777" w:rsidR="00A4472D" w:rsidRDefault="00A06FD5">
            <w:r>
              <w:t>Review campus alcohol polices at the beginning of each year.</w:t>
            </w:r>
          </w:p>
        </w:tc>
        <w:tc>
          <w:tcPr>
            <w:tcW w:w="5130" w:type="dxa"/>
          </w:tcPr>
          <w:p w14:paraId="2477BE6D" w14:textId="77777777" w:rsidR="00A4472D" w:rsidRDefault="00A06FD5">
            <w:r>
              <w:t xml:space="preserve">Campus policies were reviewed in October 2020 and May 2021 in preparation for customizing AlcoholEdu. </w:t>
            </w:r>
          </w:p>
        </w:tc>
      </w:tr>
      <w:tr w:rsidR="00DF6648" w:rsidRPr="00892F64" w14:paraId="5BF0AA58" w14:textId="77777777" w:rsidTr="00492ABD">
        <w:tc>
          <w:tcPr>
            <w:tcW w:w="4315" w:type="dxa"/>
          </w:tcPr>
          <w:p w14:paraId="10C02C1E" w14:textId="77777777" w:rsidR="00A4472D" w:rsidRDefault="00A06FD5">
            <w:r>
              <w:lastRenderedPageBreak/>
              <w:t>Distribute educational materials at 4 school activities.</w:t>
            </w:r>
          </w:p>
        </w:tc>
        <w:tc>
          <w:tcPr>
            <w:tcW w:w="5130" w:type="dxa"/>
          </w:tcPr>
          <w:p w14:paraId="37694108" w14:textId="77777777" w:rsidR="00A4472D" w:rsidRDefault="00A06FD5">
            <w:r>
              <w:t xml:space="preserve">Educational material was distributed during tabling outreach events, but most material was mailed directly to students within health education packets they requested from Student Health Promotion. </w:t>
            </w:r>
          </w:p>
        </w:tc>
      </w:tr>
      <w:tr w:rsidR="00DF6648" w:rsidRPr="00892F64" w14:paraId="1D4D45F5" w14:textId="77777777" w:rsidTr="0069181D">
        <w:trPr>
          <w:trHeight w:val="332"/>
        </w:trPr>
        <w:tc>
          <w:tcPr>
            <w:tcW w:w="4315" w:type="dxa"/>
          </w:tcPr>
          <w:p w14:paraId="3AC3D506" w14:textId="77777777" w:rsidR="00A4472D" w:rsidRDefault="00A06FD5">
            <w:r>
              <w:t>Complete the first seat belt survey in the first quarter of the grant period (Oct. - Dec.). Complete the second seat belt survey prior to the close of the school year. Announce results of each seat belt survey (media, website, social media).</w:t>
            </w:r>
          </w:p>
        </w:tc>
        <w:tc>
          <w:tcPr>
            <w:tcW w:w="5130" w:type="dxa"/>
          </w:tcPr>
          <w:p w14:paraId="05D025F8" w14:textId="77777777" w:rsidR="00A4472D" w:rsidRDefault="00A06FD5">
            <w:r>
              <w:t>We did complete 12 seat belt checks (2 checks on each of the 6 Georgia State University campuses). November 2020 and March 2021.</w:t>
            </w:r>
          </w:p>
        </w:tc>
      </w:tr>
      <w:tr w:rsidR="00DF6648" w:rsidRPr="00892F64" w14:paraId="6D1FCD22" w14:textId="77777777" w:rsidTr="00492ABD">
        <w:tc>
          <w:tcPr>
            <w:tcW w:w="4315" w:type="dxa"/>
          </w:tcPr>
          <w:p w14:paraId="38817796" w14:textId="77777777" w:rsidR="00A4472D" w:rsidRDefault="00A06FD5">
            <w:r>
              <w:t>Collaborate with campus police or local law enforcement to participate in impaired driving/underage drinking campaigns.</w:t>
            </w:r>
          </w:p>
        </w:tc>
        <w:tc>
          <w:tcPr>
            <w:tcW w:w="5130" w:type="dxa"/>
          </w:tcPr>
          <w:p w14:paraId="59D57614" w14:textId="77777777" w:rsidR="00A4472D" w:rsidRDefault="00A06FD5">
            <w:r>
              <w:t xml:space="preserve">We used NHTSA material to collaborate with law enforcement, via social media to share material at high-risk alcohol times (e.g., Thanksgiving, winter holidays, spring break, superbowl). Additionally the University Police participate in our Wellness Wednesday, Instagram Live program, once per semester. </w:t>
            </w:r>
          </w:p>
        </w:tc>
      </w:tr>
      <w:tr w:rsidR="00DF6648" w:rsidRPr="00892F64" w14:paraId="37BE02D1" w14:textId="77777777" w:rsidTr="00492ABD">
        <w:tc>
          <w:tcPr>
            <w:tcW w:w="4315" w:type="dxa"/>
          </w:tcPr>
          <w:p w14:paraId="780D7275" w14:textId="77777777" w:rsidR="00A4472D" w:rsidRDefault="00A06FD5">
            <w:r>
              <w:t>Distribute GOHS brochures and Impaired Driving educational materials on campus in conjunction with GOHS Impaired Driving campaigns.</w:t>
            </w:r>
          </w:p>
        </w:tc>
        <w:tc>
          <w:tcPr>
            <w:tcW w:w="5130" w:type="dxa"/>
          </w:tcPr>
          <w:p w14:paraId="36ECDBEE" w14:textId="77777777" w:rsidR="00A4472D" w:rsidRDefault="00A06FD5">
            <w:r>
              <w:t xml:space="preserve">Students are mailed packets on a monthly basis of health education material, at their request. </w:t>
            </w:r>
          </w:p>
        </w:tc>
      </w:tr>
      <w:tr w:rsidR="00DF6648" w:rsidRPr="00892F64" w14:paraId="1AD9D77F" w14:textId="77777777" w:rsidTr="00492ABD">
        <w:tc>
          <w:tcPr>
            <w:tcW w:w="4315" w:type="dxa"/>
          </w:tcPr>
          <w:p w14:paraId="0F7EDF19" w14:textId="77777777" w:rsidR="00A4472D" w:rsidRDefault="00A06FD5">
            <w:r>
              <w:t>Recruit potential peer health educators.</w:t>
            </w:r>
          </w:p>
        </w:tc>
        <w:tc>
          <w:tcPr>
            <w:tcW w:w="5130" w:type="dxa"/>
          </w:tcPr>
          <w:p w14:paraId="11418D63" w14:textId="77777777" w:rsidR="00A4472D" w:rsidRDefault="00A06FD5">
            <w:r>
              <w:t xml:space="preserve">Peer health education has been challenging because we are understaffed, professional staff. </w:t>
            </w:r>
          </w:p>
        </w:tc>
      </w:tr>
      <w:tr w:rsidR="00DF6648" w:rsidRPr="00892F64" w14:paraId="2A3D58C9" w14:textId="77777777" w:rsidTr="00492ABD">
        <w:tc>
          <w:tcPr>
            <w:tcW w:w="4315" w:type="dxa"/>
          </w:tcPr>
          <w:p w14:paraId="322CF662" w14:textId="77777777" w:rsidR="00A4472D" w:rsidRDefault="00A06FD5">
            <w:r>
              <w:t>Conduct alcohol specific peer health education training (ex: TIPS or BACCHUS)</w:t>
            </w:r>
          </w:p>
        </w:tc>
        <w:tc>
          <w:tcPr>
            <w:tcW w:w="5130" w:type="dxa"/>
          </w:tcPr>
          <w:p w14:paraId="01F4DFE0" w14:textId="77777777" w:rsidR="00A4472D" w:rsidRDefault="00A06FD5">
            <w:r>
              <w:t>The NASPA Certified Peer Education program was completed by students working within Student Health Promotion, the online course was useful for students throughout COVID</w:t>
            </w:r>
          </w:p>
        </w:tc>
      </w:tr>
      <w:tr w:rsidR="00DF6648" w:rsidRPr="00892F64" w14:paraId="670138FA" w14:textId="77777777" w:rsidTr="00492ABD">
        <w:tc>
          <w:tcPr>
            <w:tcW w:w="4315" w:type="dxa"/>
          </w:tcPr>
          <w:p w14:paraId="0E83EAA5" w14:textId="77777777" w:rsidR="00A4472D" w:rsidRDefault="00A06FD5">
            <w:r>
              <w:t>Conduct campus CORE or ACHA-NCHA survey once every ODD year (Example FFY2017, FFY2019, etc).</w:t>
            </w:r>
          </w:p>
        </w:tc>
        <w:tc>
          <w:tcPr>
            <w:tcW w:w="5130" w:type="dxa"/>
          </w:tcPr>
          <w:p w14:paraId="75CD7B54" w14:textId="77777777" w:rsidR="00A4472D" w:rsidRDefault="00A06FD5">
            <w:r>
              <w:t>AlcoholEdu was implemented.</w:t>
            </w:r>
          </w:p>
        </w:tc>
      </w:tr>
    </w:tbl>
    <w:p w14:paraId="34F3CB94" w14:textId="77777777" w:rsidR="00A94FA8" w:rsidRDefault="003700BE"/>
    <w:p w14:paraId="07D5B0CE" w14:textId="77777777" w:rsidR="0069181D" w:rsidRDefault="003700BE" w:rsidP="0069181D"/>
    <w:p w14:paraId="2BEC7F9E" w14:textId="77777777" w:rsidR="0069181D" w:rsidRDefault="003700BE" w:rsidP="0069181D"/>
    <w:p w14:paraId="2AE88D64" w14:textId="77777777" w:rsidR="0069181D" w:rsidRDefault="003700BE" w:rsidP="0069181D"/>
    <w:p w14:paraId="368509A0" w14:textId="77777777" w:rsidR="0069181D" w:rsidRDefault="003700BE" w:rsidP="0069181D"/>
    <w:p w14:paraId="28CEFFDD" w14:textId="77777777" w:rsidR="0069181D" w:rsidRDefault="003700BE" w:rsidP="0069181D"/>
    <w:p w14:paraId="283A98BA"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6FEA79A1" w14:textId="77777777" w:rsidTr="00492ABD">
        <w:trPr>
          <w:trHeight w:val="571"/>
        </w:trPr>
        <w:tc>
          <w:tcPr>
            <w:tcW w:w="1448" w:type="dxa"/>
            <w:shd w:val="clear" w:color="auto" w:fill="D9E2F3" w:themeFill="accent1" w:themeFillTint="33"/>
            <w:vAlign w:val="center"/>
          </w:tcPr>
          <w:p w14:paraId="6B01F06F" w14:textId="77777777" w:rsidR="00DF6648" w:rsidRPr="00892F64" w:rsidRDefault="00A06FD5" w:rsidP="00492ABD">
            <w:r w:rsidRPr="00892F64">
              <w:lastRenderedPageBreak/>
              <w:t>Grantee:</w:t>
            </w:r>
          </w:p>
        </w:tc>
        <w:tc>
          <w:tcPr>
            <w:tcW w:w="3045" w:type="dxa"/>
            <w:shd w:val="clear" w:color="auto" w:fill="D9E2F3" w:themeFill="accent1" w:themeFillTint="33"/>
            <w:vAlign w:val="center"/>
          </w:tcPr>
          <w:p w14:paraId="4471BC7F" w14:textId="56E9B5D4" w:rsidR="00A4472D" w:rsidRPr="00F62397" w:rsidRDefault="00F62397">
            <w:pPr>
              <w:rPr>
                <w:rFonts w:ascii="Calibri" w:hAnsi="Calibri" w:cs="Calibri"/>
                <w:color w:val="000000"/>
              </w:rPr>
            </w:pPr>
            <w:r>
              <w:rPr>
                <w:rFonts w:ascii="Calibri" w:hAnsi="Calibri" w:cs="Calibri"/>
                <w:color w:val="000000"/>
                <w:sz w:val="22"/>
                <w:szCs w:val="22"/>
              </w:rPr>
              <w:t>Georgia Tech Research Corp.</w:t>
            </w:r>
          </w:p>
        </w:tc>
        <w:tc>
          <w:tcPr>
            <w:tcW w:w="382" w:type="dxa"/>
            <w:shd w:val="clear" w:color="auto" w:fill="D9E2F3" w:themeFill="accent1" w:themeFillTint="33"/>
            <w:vAlign w:val="center"/>
          </w:tcPr>
          <w:p w14:paraId="5A593CCF" w14:textId="77777777" w:rsidR="00DF6648" w:rsidRPr="00892F64" w:rsidRDefault="003700BE" w:rsidP="00492ABD"/>
        </w:tc>
        <w:tc>
          <w:tcPr>
            <w:tcW w:w="1923" w:type="dxa"/>
            <w:shd w:val="clear" w:color="auto" w:fill="D9E2F3" w:themeFill="accent1" w:themeFillTint="33"/>
            <w:vAlign w:val="center"/>
          </w:tcPr>
          <w:p w14:paraId="2C7EC7E3" w14:textId="77777777" w:rsidR="00DF6648" w:rsidRPr="00892F64" w:rsidRDefault="00A06FD5" w:rsidP="00492ABD">
            <w:r w:rsidRPr="00892F64">
              <w:t>Grant Number:</w:t>
            </w:r>
          </w:p>
        </w:tc>
        <w:tc>
          <w:tcPr>
            <w:tcW w:w="2677" w:type="dxa"/>
            <w:shd w:val="clear" w:color="auto" w:fill="D9E2F3" w:themeFill="accent1" w:themeFillTint="33"/>
            <w:vAlign w:val="center"/>
          </w:tcPr>
          <w:p w14:paraId="16C71E84" w14:textId="77777777" w:rsidR="00A4472D" w:rsidRDefault="00A06FD5">
            <w:r>
              <w:t>YA-2021-F.A.S.T. 402 TSP-012</w:t>
            </w:r>
          </w:p>
        </w:tc>
      </w:tr>
      <w:tr w:rsidR="00DF6648" w:rsidRPr="00892F64" w14:paraId="20D53540" w14:textId="77777777" w:rsidTr="00492ABD">
        <w:trPr>
          <w:trHeight w:val="561"/>
        </w:trPr>
        <w:tc>
          <w:tcPr>
            <w:tcW w:w="1448" w:type="dxa"/>
            <w:shd w:val="clear" w:color="auto" w:fill="D9E2F3" w:themeFill="accent1" w:themeFillTint="33"/>
            <w:vAlign w:val="center"/>
          </w:tcPr>
          <w:p w14:paraId="114900DD" w14:textId="77777777" w:rsidR="00DF6648" w:rsidRPr="00892F64" w:rsidRDefault="00A06FD5" w:rsidP="00492ABD">
            <w:r w:rsidRPr="00892F64">
              <w:t>Project Title:</w:t>
            </w:r>
          </w:p>
        </w:tc>
        <w:tc>
          <w:tcPr>
            <w:tcW w:w="3045" w:type="dxa"/>
            <w:shd w:val="clear" w:color="auto" w:fill="D9E2F3" w:themeFill="accent1" w:themeFillTint="33"/>
            <w:vAlign w:val="center"/>
          </w:tcPr>
          <w:p w14:paraId="38B2DD00" w14:textId="77777777" w:rsidR="00A4472D" w:rsidRDefault="00A06FD5">
            <w:r>
              <w:t xml:space="preserve"> Georgia Tech Health Initiatives: GOHS </w:t>
            </w:r>
          </w:p>
        </w:tc>
        <w:tc>
          <w:tcPr>
            <w:tcW w:w="382" w:type="dxa"/>
            <w:shd w:val="clear" w:color="auto" w:fill="D9E2F3" w:themeFill="accent1" w:themeFillTint="33"/>
            <w:vAlign w:val="center"/>
          </w:tcPr>
          <w:p w14:paraId="40D5241D" w14:textId="77777777" w:rsidR="00DF6648" w:rsidRPr="00892F64" w:rsidRDefault="003700BE" w:rsidP="00492ABD"/>
        </w:tc>
        <w:tc>
          <w:tcPr>
            <w:tcW w:w="1923" w:type="dxa"/>
            <w:shd w:val="clear" w:color="auto" w:fill="D9E2F3" w:themeFill="accent1" w:themeFillTint="33"/>
            <w:vAlign w:val="center"/>
          </w:tcPr>
          <w:p w14:paraId="4BD74194" w14:textId="77777777" w:rsidR="00DF6648" w:rsidRPr="00892F64" w:rsidRDefault="00A06FD5" w:rsidP="00492ABD">
            <w:r w:rsidRPr="00892F64">
              <w:t>Funding Source:</w:t>
            </w:r>
          </w:p>
        </w:tc>
        <w:tc>
          <w:tcPr>
            <w:tcW w:w="2677" w:type="dxa"/>
            <w:shd w:val="clear" w:color="auto" w:fill="D9E2F3" w:themeFill="accent1" w:themeFillTint="33"/>
            <w:vAlign w:val="center"/>
          </w:tcPr>
          <w:p w14:paraId="1BFBAAD4" w14:textId="77777777" w:rsidR="00A4472D" w:rsidRDefault="00A06FD5">
            <w:r>
              <w:t>F.A.S.T. 402 TSP</w:t>
            </w:r>
          </w:p>
        </w:tc>
      </w:tr>
      <w:tr w:rsidR="00DF6648" w:rsidRPr="00892F64" w14:paraId="20826786" w14:textId="77777777" w:rsidTr="00492ABD">
        <w:trPr>
          <w:trHeight w:val="561"/>
        </w:trPr>
        <w:tc>
          <w:tcPr>
            <w:tcW w:w="1448" w:type="dxa"/>
            <w:shd w:val="clear" w:color="auto" w:fill="D9E2F3" w:themeFill="accent1" w:themeFillTint="33"/>
            <w:vAlign w:val="center"/>
          </w:tcPr>
          <w:p w14:paraId="2E688E80" w14:textId="77777777" w:rsidR="00DF6648" w:rsidRPr="00892F64" w:rsidRDefault="00A06FD5" w:rsidP="00492ABD">
            <w:r w:rsidRPr="00892F64">
              <w:t>Funded Amount:</w:t>
            </w:r>
          </w:p>
        </w:tc>
        <w:tc>
          <w:tcPr>
            <w:tcW w:w="3045" w:type="dxa"/>
            <w:shd w:val="clear" w:color="auto" w:fill="D9E2F3" w:themeFill="accent1" w:themeFillTint="33"/>
            <w:vAlign w:val="center"/>
          </w:tcPr>
          <w:p w14:paraId="7C2F8B74" w14:textId="77777777" w:rsidR="00A4472D" w:rsidRDefault="00A06FD5">
            <w:r>
              <w:t>$10,500.00</w:t>
            </w:r>
          </w:p>
        </w:tc>
        <w:tc>
          <w:tcPr>
            <w:tcW w:w="382" w:type="dxa"/>
            <w:shd w:val="clear" w:color="auto" w:fill="D9E2F3" w:themeFill="accent1" w:themeFillTint="33"/>
            <w:vAlign w:val="center"/>
          </w:tcPr>
          <w:p w14:paraId="4705E1DE" w14:textId="77777777" w:rsidR="00DF6648" w:rsidRPr="00892F64" w:rsidRDefault="003700BE" w:rsidP="00492ABD"/>
        </w:tc>
        <w:tc>
          <w:tcPr>
            <w:tcW w:w="1923" w:type="dxa"/>
            <w:shd w:val="clear" w:color="auto" w:fill="D9E2F3" w:themeFill="accent1" w:themeFillTint="33"/>
            <w:vAlign w:val="center"/>
          </w:tcPr>
          <w:p w14:paraId="47B6DDE3" w14:textId="77777777" w:rsidR="00DF6648" w:rsidRPr="00892F64" w:rsidRDefault="00A06FD5" w:rsidP="00492ABD">
            <w:r w:rsidRPr="00892F64">
              <w:t>Total Expended:</w:t>
            </w:r>
          </w:p>
        </w:tc>
        <w:tc>
          <w:tcPr>
            <w:tcW w:w="2677" w:type="dxa"/>
            <w:shd w:val="clear" w:color="auto" w:fill="D9E2F3" w:themeFill="accent1" w:themeFillTint="33"/>
            <w:vAlign w:val="center"/>
          </w:tcPr>
          <w:p w14:paraId="4D6B17F1" w14:textId="77777777" w:rsidR="00A4472D" w:rsidRDefault="00A06FD5">
            <w:r>
              <w:t>$2,500.00</w:t>
            </w:r>
          </w:p>
        </w:tc>
      </w:tr>
      <w:tr w:rsidR="00DF6648" w:rsidRPr="00892F64" w14:paraId="039350BD" w14:textId="77777777" w:rsidTr="00492ABD">
        <w:trPr>
          <w:trHeight w:val="823"/>
        </w:trPr>
        <w:tc>
          <w:tcPr>
            <w:tcW w:w="1448" w:type="dxa"/>
            <w:shd w:val="clear" w:color="auto" w:fill="D9E2F3" w:themeFill="accent1" w:themeFillTint="33"/>
          </w:tcPr>
          <w:p w14:paraId="45CA3388"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7927B68E" w14:textId="77777777" w:rsidR="00A4472D" w:rsidRDefault="00A06FD5">
            <w:r>
              <w:t xml:space="preserve">Health Initiatives, guided by the social ecological framework, will collaborate with campus entities to enhance alcohol prevention and safety efforts across campus. </w:t>
            </w:r>
          </w:p>
        </w:tc>
      </w:tr>
      <w:tr w:rsidR="00DF6648" w:rsidRPr="00892F64" w14:paraId="2ADAD35A" w14:textId="77777777" w:rsidTr="00492ABD">
        <w:trPr>
          <w:trHeight w:val="973"/>
        </w:trPr>
        <w:tc>
          <w:tcPr>
            <w:tcW w:w="1448" w:type="dxa"/>
            <w:shd w:val="clear" w:color="auto" w:fill="D9E2F3" w:themeFill="accent1" w:themeFillTint="33"/>
          </w:tcPr>
          <w:p w14:paraId="458D0C8C" w14:textId="77777777" w:rsidR="00DF6648" w:rsidRPr="00892F64" w:rsidRDefault="00A06FD5" w:rsidP="00492ABD">
            <w:r w:rsidRPr="00892F64">
              <w:t>State Targets:</w:t>
            </w:r>
          </w:p>
        </w:tc>
        <w:tc>
          <w:tcPr>
            <w:tcW w:w="8029" w:type="dxa"/>
            <w:gridSpan w:val="4"/>
            <w:shd w:val="clear" w:color="auto" w:fill="D9E2F3" w:themeFill="accent1" w:themeFillTint="33"/>
          </w:tcPr>
          <w:p w14:paraId="4F271EF1"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8E3B363" w14:textId="77777777" w:rsidTr="00492ABD">
        <w:trPr>
          <w:tblHeader/>
        </w:trPr>
        <w:tc>
          <w:tcPr>
            <w:tcW w:w="4315" w:type="dxa"/>
            <w:shd w:val="clear" w:color="auto" w:fill="E7E6E6" w:themeFill="background2"/>
          </w:tcPr>
          <w:p w14:paraId="27EAE855"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79DFC70A"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53B8263F" w14:textId="77777777" w:rsidTr="00492ABD">
        <w:tc>
          <w:tcPr>
            <w:tcW w:w="4315" w:type="dxa"/>
          </w:tcPr>
          <w:p w14:paraId="72658E0A" w14:textId="77777777" w:rsidR="00A4472D" w:rsidRDefault="00A06FD5">
            <w:r>
              <w:t>Conduct four school year activities focused on educating students and faculty about alcohol and highway safety issues. Example: Implement alcohol awareness seasonal campaigns surround graduation, spring break, new student orientation, sporting events, holidays, etc. to reduce high risk drinking.</w:t>
            </w:r>
          </w:p>
        </w:tc>
        <w:tc>
          <w:tcPr>
            <w:tcW w:w="5130" w:type="dxa"/>
          </w:tcPr>
          <w:p w14:paraId="3D0714DD" w14:textId="77777777" w:rsidR="00A4472D" w:rsidRDefault="00A06FD5">
            <w:r>
              <w:t xml:space="preserve">The Parent Handbook provides education and awareness related to alcohol and other drugs to allow parents to identify best practice strategies on how to have a conversation related to alcohol and other drugs. Every incoming student at Georgia Tech is required to complete alcohol education training, which reaches over 4,000 students. The department provides alcohol education to class, student organizations and athletes each semester. </w:t>
            </w:r>
          </w:p>
        </w:tc>
      </w:tr>
      <w:tr w:rsidR="00DF6648" w:rsidRPr="00892F64" w14:paraId="3313ED05" w14:textId="77777777" w:rsidTr="00492ABD">
        <w:tc>
          <w:tcPr>
            <w:tcW w:w="4315" w:type="dxa"/>
          </w:tcPr>
          <w:p w14:paraId="5AA00F0F" w14:textId="77777777" w:rsidR="00A4472D" w:rsidRDefault="00A06FD5">
            <w:r>
              <w:t>Collect highway safety statistics on campus and in surrounding areas where students travel at the beginning of each semester (twice per year).</w:t>
            </w:r>
          </w:p>
        </w:tc>
        <w:tc>
          <w:tcPr>
            <w:tcW w:w="5130" w:type="dxa"/>
          </w:tcPr>
          <w:p w14:paraId="496E99ED" w14:textId="77777777" w:rsidR="00A4472D" w:rsidRDefault="00A06FD5">
            <w:r>
              <w:t xml:space="preserve">Due to the shortage of staff we were unable to collect highway safety statistics on campus and in surrounding areas where students travel at the beginning of the semester. </w:t>
            </w:r>
          </w:p>
        </w:tc>
      </w:tr>
      <w:tr w:rsidR="00DF6648" w:rsidRPr="00892F64" w14:paraId="629FBA44" w14:textId="77777777" w:rsidTr="00492ABD">
        <w:tc>
          <w:tcPr>
            <w:tcW w:w="4315" w:type="dxa"/>
          </w:tcPr>
          <w:p w14:paraId="1E789D14" w14:textId="77777777" w:rsidR="00A4472D" w:rsidRDefault="00A06FD5">
            <w:r>
              <w:t>Review campus alcohol polices at the beginning of each year.</w:t>
            </w:r>
          </w:p>
        </w:tc>
        <w:tc>
          <w:tcPr>
            <w:tcW w:w="5130" w:type="dxa"/>
          </w:tcPr>
          <w:p w14:paraId="142ECDF4" w14:textId="77777777" w:rsidR="00A4472D" w:rsidRDefault="00A06FD5">
            <w:r>
              <w:t xml:space="preserve">The alcohol policy was reviewed at the beginning of each year, as standard procedure. We are also reviewing the alcohol policy as a part of the JED strategic plan. </w:t>
            </w:r>
          </w:p>
        </w:tc>
      </w:tr>
      <w:tr w:rsidR="00DF6648" w:rsidRPr="00892F64" w14:paraId="5971757B" w14:textId="77777777" w:rsidTr="00492ABD">
        <w:tc>
          <w:tcPr>
            <w:tcW w:w="4315" w:type="dxa"/>
          </w:tcPr>
          <w:p w14:paraId="24B9BE7D" w14:textId="77777777" w:rsidR="00A4472D" w:rsidRDefault="00A06FD5">
            <w:r>
              <w:t>Distribute educational materials at 4 school activities.</w:t>
            </w:r>
          </w:p>
        </w:tc>
        <w:tc>
          <w:tcPr>
            <w:tcW w:w="5130" w:type="dxa"/>
          </w:tcPr>
          <w:p w14:paraId="04CD7796" w14:textId="77777777" w:rsidR="00A4472D" w:rsidRDefault="00A06FD5">
            <w:r>
              <w:t>-NA-</w:t>
            </w:r>
          </w:p>
        </w:tc>
      </w:tr>
      <w:tr w:rsidR="00DF6648" w:rsidRPr="00892F64" w14:paraId="7A965A4D" w14:textId="77777777" w:rsidTr="0069181D">
        <w:trPr>
          <w:trHeight w:val="332"/>
        </w:trPr>
        <w:tc>
          <w:tcPr>
            <w:tcW w:w="4315" w:type="dxa"/>
          </w:tcPr>
          <w:p w14:paraId="70B4CE2A" w14:textId="77777777" w:rsidR="00A4472D" w:rsidRDefault="00A06FD5">
            <w:r>
              <w:t>Complete the first seat belt survey in the first quarter of the grant period (Oct. - Dec.). Complete the second seat belt survey prior to the close of the school year. Announce results of each seat belt survey (media, website, social media).</w:t>
            </w:r>
          </w:p>
        </w:tc>
        <w:tc>
          <w:tcPr>
            <w:tcW w:w="5130" w:type="dxa"/>
          </w:tcPr>
          <w:p w14:paraId="63562355" w14:textId="77777777" w:rsidR="00A4472D" w:rsidRDefault="00A06FD5">
            <w:r>
              <w:t xml:space="preserve">We were unable to complete this this activity due to shortage of staff. </w:t>
            </w:r>
          </w:p>
        </w:tc>
      </w:tr>
      <w:tr w:rsidR="00DF6648" w:rsidRPr="00892F64" w14:paraId="0096E214" w14:textId="77777777" w:rsidTr="00492ABD">
        <w:tc>
          <w:tcPr>
            <w:tcW w:w="4315" w:type="dxa"/>
          </w:tcPr>
          <w:p w14:paraId="751347C9" w14:textId="77777777" w:rsidR="00A4472D" w:rsidRDefault="00A06FD5">
            <w:r>
              <w:t>Collaborate with campus police or local law enforcement to participate in impaired driving/underage drinking campaigns.</w:t>
            </w:r>
          </w:p>
        </w:tc>
        <w:tc>
          <w:tcPr>
            <w:tcW w:w="5130" w:type="dxa"/>
          </w:tcPr>
          <w:p w14:paraId="7FB5E81F" w14:textId="77777777" w:rsidR="00A4472D" w:rsidRDefault="00A06FD5">
            <w:r>
              <w:t xml:space="preserve">We were able to partner with GT Police Department with Campus Safety day, which occurs annually and allows students to learn </w:t>
            </w:r>
            <w:r>
              <w:lastRenderedPageBreak/>
              <w:t xml:space="preserve">about impaired driving and underage drinking consequences. </w:t>
            </w:r>
          </w:p>
        </w:tc>
      </w:tr>
      <w:tr w:rsidR="00DF6648" w:rsidRPr="00892F64" w14:paraId="08B0AD76" w14:textId="77777777" w:rsidTr="00492ABD">
        <w:tc>
          <w:tcPr>
            <w:tcW w:w="4315" w:type="dxa"/>
          </w:tcPr>
          <w:p w14:paraId="376BD3A3" w14:textId="77777777" w:rsidR="00A4472D" w:rsidRDefault="00A06FD5">
            <w:r>
              <w:lastRenderedPageBreak/>
              <w:t>Distribute GOHS brochures and Impaired Driving educational materials on campus in conjunction with GOHS Impaired Driving campaigns.</w:t>
            </w:r>
          </w:p>
        </w:tc>
        <w:tc>
          <w:tcPr>
            <w:tcW w:w="5130" w:type="dxa"/>
          </w:tcPr>
          <w:p w14:paraId="3EA2DACD" w14:textId="77777777" w:rsidR="00A4472D" w:rsidRDefault="00A06FD5">
            <w:r>
              <w:t xml:space="preserve">We did not have the GOHS brochures on campus to distribute but we did provide education on impaired driving. </w:t>
            </w:r>
          </w:p>
        </w:tc>
      </w:tr>
      <w:tr w:rsidR="00DF6648" w:rsidRPr="00892F64" w14:paraId="3B040352" w14:textId="77777777" w:rsidTr="00492ABD">
        <w:tc>
          <w:tcPr>
            <w:tcW w:w="4315" w:type="dxa"/>
          </w:tcPr>
          <w:p w14:paraId="7CFB4A2D" w14:textId="77777777" w:rsidR="00A4472D" w:rsidRDefault="00A06FD5">
            <w:r>
              <w:t>Recruit potential peer health educators.</w:t>
            </w:r>
          </w:p>
        </w:tc>
        <w:tc>
          <w:tcPr>
            <w:tcW w:w="5130" w:type="dxa"/>
          </w:tcPr>
          <w:p w14:paraId="4F599709" w14:textId="77777777" w:rsidR="00A4472D" w:rsidRDefault="00A06FD5">
            <w:r>
              <w:t xml:space="preserve">We were able to recruit once, but three times were challenging because of the pandemic. </w:t>
            </w:r>
          </w:p>
        </w:tc>
      </w:tr>
      <w:tr w:rsidR="00DF6648" w:rsidRPr="00892F64" w14:paraId="3E6E44F3" w14:textId="77777777" w:rsidTr="00492ABD">
        <w:tc>
          <w:tcPr>
            <w:tcW w:w="4315" w:type="dxa"/>
          </w:tcPr>
          <w:p w14:paraId="24002C78" w14:textId="77777777" w:rsidR="00A4472D" w:rsidRDefault="00A06FD5">
            <w:r>
              <w:t>Conduct alcohol specific peer health education training (ex: TIPS or BACCHUS)</w:t>
            </w:r>
          </w:p>
        </w:tc>
        <w:tc>
          <w:tcPr>
            <w:tcW w:w="5130" w:type="dxa"/>
          </w:tcPr>
          <w:p w14:paraId="35B6BC9B" w14:textId="77777777" w:rsidR="00A4472D" w:rsidRDefault="00A06FD5">
            <w:r>
              <w:t xml:space="preserve">We provide alcohol education training to peer health educators each semester to allow them to learn the importance of alcohol prevention and how to have conversations with their peers about alcohol. </w:t>
            </w:r>
          </w:p>
        </w:tc>
      </w:tr>
      <w:tr w:rsidR="00DF6648" w:rsidRPr="00892F64" w14:paraId="238F12BD" w14:textId="77777777" w:rsidTr="00492ABD">
        <w:tc>
          <w:tcPr>
            <w:tcW w:w="4315" w:type="dxa"/>
          </w:tcPr>
          <w:p w14:paraId="2757F26C" w14:textId="77777777" w:rsidR="00A4472D" w:rsidRDefault="00A06FD5">
            <w:r>
              <w:t>Conduct campus CORE or ACHA-NCHA survey once every ODD year (Example FFY2017, FFY2019, etc).</w:t>
            </w:r>
          </w:p>
        </w:tc>
        <w:tc>
          <w:tcPr>
            <w:tcW w:w="5130" w:type="dxa"/>
          </w:tcPr>
          <w:p w14:paraId="73FBF265" w14:textId="77777777" w:rsidR="00A4472D" w:rsidRDefault="00A06FD5">
            <w:r>
              <w:t xml:space="preserve">We conducted the ACHA-NCHA survey this year and utilized this data to determine the health needs of students. </w:t>
            </w:r>
          </w:p>
        </w:tc>
      </w:tr>
    </w:tbl>
    <w:p w14:paraId="42CEB4DA" w14:textId="77777777" w:rsidR="00A94FA8" w:rsidRDefault="003700BE"/>
    <w:p w14:paraId="0EFCE105" w14:textId="77777777" w:rsidR="0069181D" w:rsidRDefault="003700BE" w:rsidP="0069181D"/>
    <w:p w14:paraId="16513DC8" w14:textId="77777777" w:rsidR="0069181D" w:rsidRDefault="003700BE" w:rsidP="0069181D"/>
    <w:p w14:paraId="45BBE7A4" w14:textId="77777777" w:rsidR="0069181D" w:rsidRDefault="003700BE" w:rsidP="0069181D"/>
    <w:p w14:paraId="54B24B14" w14:textId="77777777" w:rsidR="0069181D" w:rsidRDefault="003700BE" w:rsidP="0069181D"/>
    <w:p w14:paraId="56F72990" w14:textId="77777777" w:rsidR="0069181D" w:rsidRDefault="003700BE" w:rsidP="0069181D"/>
    <w:p w14:paraId="63025758"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71B62FFB" w14:textId="77777777" w:rsidTr="00492ABD">
        <w:trPr>
          <w:trHeight w:val="571"/>
        </w:trPr>
        <w:tc>
          <w:tcPr>
            <w:tcW w:w="1448" w:type="dxa"/>
            <w:shd w:val="clear" w:color="auto" w:fill="D9E2F3" w:themeFill="accent1" w:themeFillTint="33"/>
            <w:vAlign w:val="center"/>
          </w:tcPr>
          <w:p w14:paraId="6BDDC998" w14:textId="77777777" w:rsidR="00DF6648" w:rsidRPr="00892F64" w:rsidRDefault="00A06FD5" w:rsidP="00492ABD">
            <w:r w:rsidRPr="00892F64">
              <w:t>Grantee:</w:t>
            </w:r>
          </w:p>
        </w:tc>
        <w:tc>
          <w:tcPr>
            <w:tcW w:w="3045" w:type="dxa"/>
            <w:shd w:val="clear" w:color="auto" w:fill="D9E2F3" w:themeFill="accent1" w:themeFillTint="33"/>
            <w:vAlign w:val="center"/>
          </w:tcPr>
          <w:p w14:paraId="368BCB5F" w14:textId="15A74978" w:rsidR="00A4472D" w:rsidRPr="00F62397" w:rsidRDefault="00F62397">
            <w:pPr>
              <w:rPr>
                <w:rFonts w:ascii="Calibri" w:hAnsi="Calibri" w:cs="Calibri"/>
                <w:color w:val="000000"/>
              </w:rPr>
            </w:pPr>
            <w:r>
              <w:rPr>
                <w:rFonts w:ascii="Calibri" w:hAnsi="Calibri" w:cs="Calibri"/>
                <w:color w:val="000000"/>
                <w:sz w:val="22"/>
                <w:szCs w:val="22"/>
              </w:rPr>
              <w:t>Kennesaw State University Research and Service Foundation</w:t>
            </w:r>
          </w:p>
        </w:tc>
        <w:tc>
          <w:tcPr>
            <w:tcW w:w="382" w:type="dxa"/>
            <w:shd w:val="clear" w:color="auto" w:fill="D9E2F3" w:themeFill="accent1" w:themeFillTint="33"/>
            <w:vAlign w:val="center"/>
          </w:tcPr>
          <w:p w14:paraId="2C05DECB" w14:textId="77777777" w:rsidR="00DF6648" w:rsidRPr="00892F64" w:rsidRDefault="003700BE" w:rsidP="00492ABD"/>
        </w:tc>
        <w:tc>
          <w:tcPr>
            <w:tcW w:w="1923" w:type="dxa"/>
            <w:shd w:val="clear" w:color="auto" w:fill="D9E2F3" w:themeFill="accent1" w:themeFillTint="33"/>
            <w:vAlign w:val="center"/>
          </w:tcPr>
          <w:p w14:paraId="7840DF12" w14:textId="77777777" w:rsidR="00DF6648" w:rsidRPr="00892F64" w:rsidRDefault="00A06FD5" w:rsidP="00492ABD">
            <w:r w:rsidRPr="00892F64">
              <w:t>Grant Number:</w:t>
            </w:r>
          </w:p>
        </w:tc>
        <w:tc>
          <w:tcPr>
            <w:tcW w:w="2677" w:type="dxa"/>
            <w:shd w:val="clear" w:color="auto" w:fill="D9E2F3" w:themeFill="accent1" w:themeFillTint="33"/>
            <w:vAlign w:val="center"/>
          </w:tcPr>
          <w:p w14:paraId="6BBAA0C2" w14:textId="77777777" w:rsidR="00A4472D" w:rsidRDefault="00A06FD5">
            <w:r>
              <w:t>YA-2021-F.A.S.T. 402 TSP-009</w:t>
            </w:r>
          </w:p>
        </w:tc>
      </w:tr>
      <w:tr w:rsidR="00DF6648" w:rsidRPr="00892F64" w14:paraId="4F99C028" w14:textId="77777777" w:rsidTr="00492ABD">
        <w:trPr>
          <w:trHeight w:val="561"/>
        </w:trPr>
        <w:tc>
          <w:tcPr>
            <w:tcW w:w="1448" w:type="dxa"/>
            <w:shd w:val="clear" w:color="auto" w:fill="D9E2F3" w:themeFill="accent1" w:themeFillTint="33"/>
            <w:vAlign w:val="center"/>
          </w:tcPr>
          <w:p w14:paraId="755B939C" w14:textId="77777777" w:rsidR="00DF6648" w:rsidRPr="00892F64" w:rsidRDefault="00A06FD5" w:rsidP="00492ABD">
            <w:r w:rsidRPr="00892F64">
              <w:t>Project Title:</w:t>
            </w:r>
          </w:p>
        </w:tc>
        <w:tc>
          <w:tcPr>
            <w:tcW w:w="3045" w:type="dxa"/>
            <w:shd w:val="clear" w:color="auto" w:fill="D9E2F3" w:themeFill="accent1" w:themeFillTint="33"/>
            <w:vAlign w:val="center"/>
          </w:tcPr>
          <w:p w14:paraId="553AC95F" w14:textId="77777777" w:rsidR="00A4472D" w:rsidRDefault="00A06FD5">
            <w:r>
              <w:t>GOHS YA Kennesaw State University</w:t>
            </w:r>
          </w:p>
        </w:tc>
        <w:tc>
          <w:tcPr>
            <w:tcW w:w="382" w:type="dxa"/>
            <w:shd w:val="clear" w:color="auto" w:fill="D9E2F3" w:themeFill="accent1" w:themeFillTint="33"/>
            <w:vAlign w:val="center"/>
          </w:tcPr>
          <w:p w14:paraId="4B4C2B89" w14:textId="77777777" w:rsidR="00DF6648" w:rsidRPr="00892F64" w:rsidRDefault="003700BE" w:rsidP="00492ABD"/>
        </w:tc>
        <w:tc>
          <w:tcPr>
            <w:tcW w:w="1923" w:type="dxa"/>
            <w:shd w:val="clear" w:color="auto" w:fill="D9E2F3" w:themeFill="accent1" w:themeFillTint="33"/>
            <w:vAlign w:val="center"/>
          </w:tcPr>
          <w:p w14:paraId="442F016F" w14:textId="77777777" w:rsidR="00DF6648" w:rsidRPr="00892F64" w:rsidRDefault="00A06FD5" w:rsidP="00492ABD">
            <w:r w:rsidRPr="00892F64">
              <w:t>Funding Source:</w:t>
            </w:r>
          </w:p>
        </w:tc>
        <w:tc>
          <w:tcPr>
            <w:tcW w:w="2677" w:type="dxa"/>
            <w:shd w:val="clear" w:color="auto" w:fill="D9E2F3" w:themeFill="accent1" w:themeFillTint="33"/>
            <w:vAlign w:val="center"/>
          </w:tcPr>
          <w:p w14:paraId="5A56D0EB" w14:textId="77777777" w:rsidR="00A4472D" w:rsidRDefault="00A06FD5">
            <w:r>
              <w:t>F.A.S.T. 402 TSP</w:t>
            </w:r>
          </w:p>
        </w:tc>
      </w:tr>
      <w:tr w:rsidR="00DF6648" w:rsidRPr="00892F64" w14:paraId="0C9E1034" w14:textId="77777777" w:rsidTr="00492ABD">
        <w:trPr>
          <w:trHeight w:val="561"/>
        </w:trPr>
        <w:tc>
          <w:tcPr>
            <w:tcW w:w="1448" w:type="dxa"/>
            <w:shd w:val="clear" w:color="auto" w:fill="D9E2F3" w:themeFill="accent1" w:themeFillTint="33"/>
            <w:vAlign w:val="center"/>
          </w:tcPr>
          <w:p w14:paraId="586D90E0" w14:textId="77777777" w:rsidR="00DF6648" w:rsidRPr="00892F64" w:rsidRDefault="00A06FD5" w:rsidP="00492ABD">
            <w:r w:rsidRPr="00892F64">
              <w:t>Funded Amount:</w:t>
            </w:r>
          </w:p>
        </w:tc>
        <w:tc>
          <w:tcPr>
            <w:tcW w:w="3045" w:type="dxa"/>
            <w:shd w:val="clear" w:color="auto" w:fill="D9E2F3" w:themeFill="accent1" w:themeFillTint="33"/>
            <w:vAlign w:val="center"/>
          </w:tcPr>
          <w:p w14:paraId="7E5BD31D" w14:textId="77777777" w:rsidR="00A4472D" w:rsidRDefault="00A06FD5">
            <w:r>
              <w:t>$21,571.76</w:t>
            </w:r>
          </w:p>
        </w:tc>
        <w:tc>
          <w:tcPr>
            <w:tcW w:w="382" w:type="dxa"/>
            <w:shd w:val="clear" w:color="auto" w:fill="D9E2F3" w:themeFill="accent1" w:themeFillTint="33"/>
            <w:vAlign w:val="center"/>
          </w:tcPr>
          <w:p w14:paraId="23BEF566" w14:textId="77777777" w:rsidR="00DF6648" w:rsidRPr="00892F64" w:rsidRDefault="003700BE" w:rsidP="00492ABD"/>
        </w:tc>
        <w:tc>
          <w:tcPr>
            <w:tcW w:w="1923" w:type="dxa"/>
            <w:shd w:val="clear" w:color="auto" w:fill="D9E2F3" w:themeFill="accent1" w:themeFillTint="33"/>
            <w:vAlign w:val="center"/>
          </w:tcPr>
          <w:p w14:paraId="6FD91940" w14:textId="77777777" w:rsidR="00DF6648" w:rsidRPr="00892F64" w:rsidRDefault="00A06FD5" w:rsidP="00492ABD">
            <w:r w:rsidRPr="00892F64">
              <w:t>Total Expended:</w:t>
            </w:r>
          </w:p>
        </w:tc>
        <w:tc>
          <w:tcPr>
            <w:tcW w:w="2677" w:type="dxa"/>
            <w:shd w:val="clear" w:color="auto" w:fill="D9E2F3" w:themeFill="accent1" w:themeFillTint="33"/>
            <w:vAlign w:val="center"/>
          </w:tcPr>
          <w:p w14:paraId="76AAAC39" w14:textId="77777777" w:rsidR="00A4472D" w:rsidRDefault="00A06FD5">
            <w:r>
              <w:t>$12,992.42</w:t>
            </w:r>
          </w:p>
        </w:tc>
      </w:tr>
      <w:tr w:rsidR="00DF6648" w:rsidRPr="00892F64" w14:paraId="2FF1A930" w14:textId="77777777" w:rsidTr="00492ABD">
        <w:trPr>
          <w:trHeight w:val="823"/>
        </w:trPr>
        <w:tc>
          <w:tcPr>
            <w:tcW w:w="1448" w:type="dxa"/>
            <w:shd w:val="clear" w:color="auto" w:fill="D9E2F3" w:themeFill="accent1" w:themeFillTint="33"/>
          </w:tcPr>
          <w:p w14:paraId="26E05A5B"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07F72922" w14:textId="77777777" w:rsidR="00A4472D" w:rsidRDefault="00A06FD5">
            <w:r>
              <w:t>YA application to improve the health of the Kennesaw State University community as it relates to impaired driving and alcohol use.</w:t>
            </w:r>
          </w:p>
        </w:tc>
      </w:tr>
      <w:tr w:rsidR="00DF6648" w:rsidRPr="00892F64" w14:paraId="765F5B0E" w14:textId="77777777" w:rsidTr="00492ABD">
        <w:trPr>
          <w:trHeight w:val="973"/>
        </w:trPr>
        <w:tc>
          <w:tcPr>
            <w:tcW w:w="1448" w:type="dxa"/>
            <w:shd w:val="clear" w:color="auto" w:fill="D9E2F3" w:themeFill="accent1" w:themeFillTint="33"/>
          </w:tcPr>
          <w:p w14:paraId="64F453E0" w14:textId="77777777" w:rsidR="00DF6648" w:rsidRPr="00892F64" w:rsidRDefault="00A06FD5" w:rsidP="00492ABD">
            <w:r w:rsidRPr="00892F64">
              <w:t>State Targets:</w:t>
            </w:r>
          </w:p>
        </w:tc>
        <w:tc>
          <w:tcPr>
            <w:tcW w:w="8029" w:type="dxa"/>
            <w:gridSpan w:val="4"/>
            <w:shd w:val="clear" w:color="auto" w:fill="D9E2F3" w:themeFill="accent1" w:themeFillTint="33"/>
          </w:tcPr>
          <w:p w14:paraId="0C42B67C"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7DFBDD10" w14:textId="77777777" w:rsidTr="00492ABD">
        <w:trPr>
          <w:tblHeader/>
        </w:trPr>
        <w:tc>
          <w:tcPr>
            <w:tcW w:w="4315" w:type="dxa"/>
            <w:shd w:val="clear" w:color="auto" w:fill="E7E6E6" w:themeFill="background2"/>
          </w:tcPr>
          <w:p w14:paraId="43352823"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6951B0E3"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414BCAF1" w14:textId="77777777" w:rsidTr="00492ABD">
        <w:tc>
          <w:tcPr>
            <w:tcW w:w="4315" w:type="dxa"/>
          </w:tcPr>
          <w:p w14:paraId="425C9E88" w14:textId="77777777" w:rsidR="00A4472D" w:rsidRDefault="00A4472D"/>
        </w:tc>
        <w:tc>
          <w:tcPr>
            <w:tcW w:w="5130" w:type="dxa"/>
          </w:tcPr>
          <w:p w14:paraId="763A9AA6" w14:textId="77777777" w:rsidR="00A4472D" w:rsidRDefault="00A4472D"/>
        </w:tc>
      </w:tr>
      <w:tr w:rsidR="00DF6648" w:rsidRPr="00892F64" w14:paraId="01B51772" w14:textId="77777777" w:rsidTr="00492ABD">
        <w:tc>
          <w:tcPr>
            <w:tcW w:w="4315" w:type="dxa"/>
          </w:tcPr>
          <w:p w14:paraId="13B5441D" w14:textId="77777777" w:rsidR="00A4472D" w:rsidRDefault="00A4472D"/>
        </w:tc>
        <w:tc>
          <w:tcPr>
            <w:tcW w:w="5130" w:type="dxa"/>
          </w:tcPr>
          <w:p w14:paraId="2C02C7BB" w14:textId="77777777" w:rsidR="00A4472D" w:rsidRDefault="00A4472D"/>
        </w:tc>
      </w:tr>
    </w:tbl>
    <w:p w14:paraId="1B5120F8" w14:textId="77777777" w:rsidR="00A94FA8" w:rsidRDefault="003700BE"/>
    <w:p w14:paraId="126A988D" w14:textId="77777777" w:rsidR="0069181D" w:rsidRDefault="003700BE" w:rsidP="0069181D"/>
    <w:p w14:paraId="1E6B0429" w14:textId="77777777" w:rsidR="0069181D" w:rsidRDefault="003700BE" w:rsidP="0069181D"/>
    <w:p w14:paraId="0A8B4F72" w14:textId="77777777" w:rsidR="0069181D" w:rsidRDefault="003700BE" w:rsidP="0069181D"/>
    <w:p w14:paraId="1D7384E2" w14:textId="77777777" w:rsidR="0069181D" w:rsidRDefault="003700BE" w:rsidP="0069181D"/>
    <w:p w14:paraId="73BD9BFA" w14:textId="77777777" w:rsidR="0069181D" w:rsidRDefault="003700BE" w:rsidP="0069181D"/>
    <w:p w14:paraId="4C15C9C5"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466A0976" w14:textId="77777777" w:rsidTr="00492ABD">
        <w:trPr>
          <w:trHeight w:val="571"/>
        </w:trPr>
        <w:tc>
          <w:tcPr>
            <w:tcW w:w="1448" w:type="dxa"/>
            <w:shd w:val="clear" w:color="auto" w:fill="D9E2F3" w:themeFill="accent1" w:themeFillTint="33"/>
            <w:vAlign w:val="center"/>
          </w:tcPr>
          <w:p w14:paraId="7AEA5F75" w14:textId="77777777" w:rsidR="00DF6648" w:rsidRPr="00892F64" w:rsidRDefault="00A06FD5" w:rsidP="00492ABD">
            <w:r w:rsidRPr="00892F64">
              <w:t>Grantee:</w:t>
            </w:r>
          </w:p>
        </w:tc>
        <w:tc>
          <w:tcPr>
            <w:tcW w:w="3045" w:type="dxa"/>
            <w:shd w:val="clear" w:color="auto" w:fill="D9E2F3" w:themeFill="accent1" w:themeFillTint="33"/>
            <w:vAlign w:val="center"/>
          </w:tcPr>
          <w:p w14:paraId="0C5D03FE" w14:textId="392C5E0E" w:rsidR="00A4472D" w:rsidRPr="00F62397" w:rsidRDefault="00F62397">
            <w:pPr>
              <w:rPr>
                <w:rFonts w:ascii="Calibri" w:hAnsi="Calibri" w:cs="Calibri"/>
                <w:color w:val="000000"/>
              </w:rPr>
            </w:pPr>
            <w:r>
              <w:rPr>
                <w:rFonts w:ascii="Calibri" w:hAnsi="Calibri" w:cs="Calibri"/>
                <w:color w:val="000000"/>
                <w:sz w:val="22"/>
                <w:szCs w:val="22"/>
              </w:rPr>
              <w:t>North Georgia, University of</w:t>
            </w:r>
          </w:p>
        </w:tc>
        <w:tc>
          <w:tcPr>
            <w:tcW w:w="382" w:type="dxa"/>
            <w:shd w:val="clear" w:color="auto" w:fill="D9E2F3" w:themeFill="accent1" w:themeFillTint="33"/>
            <w:vAlign w:val="center"/>
          </w:tcPr>
          <w:p w14:paraId="676EDDBF" w14:textId="77777777" w:rsidR="00DF6648" w:rsidRPr="00892F64" w:rsidRDefault="003700BE" w:rsidP="00492ABD"/>
        </w:tc>
        <w:tc>
          <w:tcPr>
            <w:tcW w:w="1923" w:type="dxa"/>
            <w:shd w:val="clear" w:color="auto" w:fill="D9E2F3" w:themeFill="accent1" w:themeFillTint="33"/>
            <w:vAlign w:val="center"/>
          </w:tcPr>
          <w:p w14:paraId="233DC440" w14:textId="77777777" w:rsidR="00DF6648" w:rsidRPr="00892F64" w:rsidRDefault="00A06FD5" w:rsidP="00492ABD">
            <w:r w:rsidRPr="00892F64">
              <w:t>Grant Number:</w:t>
            </w:r>
          </w:p>
        </w:tc>
        <w:tc>
          <w:tcPr>
            <w:tcW w:w="2677" w:type="dxa"/>
            <w:shd w:val="clear" w:color="auto" w:fill="D9E2F3" w:themeFill="accent1" w:themeFillTint="33"/>
            <w:vAlign w:val="center"/>
          </w:tcPr>
          <w:p w14:paraId="139E9941" w14:textId="77777777" w:rsidR="00A4472D" w:rsidRDefault="00A06FD5">
            <w:r>
              <w:t>YA-2021-F.A.S.T. 402 TSP-008</w:t>
            </w:r>
          </w:p>
        </w:tc>
      </w:tr>
      <w:tr w:rsidR="00DF6648" w:rsidRPr="00892F64" w14:paraId="5851B7D9" w14:textId="77777777" w:rsidTr="00492ABD">
        <w:trPr>
          <w:trHeight w:val="561"/>
        </w:trPr>
        <w:tc>
          <w:tcPr>
            <w:tcW w:w="1448" w:type="dxa"/>
            <w:shd w:val="clear" w:color="auto" w:fill="D9E2F3" w:themeFill="accent1" w:themeFillTint="33"/>
            <w:vAlign w:val="center"/>
          </w:tcPr>
          <w:p w14:paraId="6CF9CC35" w14:textId="77777777" w:rsidR="00DF6648" w:rsidRPr="00892F64" w:rsidRDefault="00A06FD5" w:rsidP="00492ABD">
            <w:r w:rsidRPr="00892F64">
              <w:t>Project Title:</w:t>
            </w:r>
          </w:p>
        </w:tc>
        <w:tc>
          <w:tcPr>
            <w:tcW w:w="3045" w:type="dxa"/>
            <w:shd w:val="clear" w:color="auto" w:fill="D9E2F3" w:themeFill="accent1" w:themeFillTint="33"/>
            <w:vAlign w:val="center"/>
          </w:tcPr>
          <w:p w14:paraId="461BED03" w14:textId="77777777" w:rsidR="00A4472D" w:rsidRDefault="00A06FD5">
            <w:r>
              <w:t>Peer Health Educators Educating UNG Student Community on Highway Safety</w:t>
            </w:r>
          </w:p>
        </w:tc>
        <w:tc>
          <w:tcPr>
            <w:tcW w:w="382" w:type="dxa"/>
            <w:shd w:val="clear" w:color="auto" w:fill="D9E2F3" w:themeFill="accent1" w:themeFillTint="33"/>
            <w:vAlign w:val="center"/>
          </w:tcPr>
          <w:p w14:paraId="38606B53" w14:textId="77777777" w:rsidR="00DF6648" w:rsidRPr="00892F64" w:rsidRDefault="003700BE" w:rsidP="00492ABD"/>
        </w:tc>
        <w:tc>
          <w:tcPr>
            <w:tcW w:w="1923" w:type="dxa"/>
            <w:shd w:val="clear" w:color="auto" w:fill="D9E2F3" w:themeFill="accent1" w:themeFillTint="33"/>
            <w:vAlign w:val="center"/>
          </w:tcPr>
          <w:p w14:paraId="660223D2" w14:textId="77777777" w:rsidR="00DF6648" w:rsidRPr="00892F64" w:rsidRDefault="00A06FD5" w:rsidP="00492ABD">
            <w:r w:rsidRPr="00892F64">
              <w:t>Funding Source:</w:t>
            </w:r>
          </w:p>
        </w:tc>
        <w:tc>
          <w:tcPr>
            <w:tcW w:w="2677" w:type="dxa"/>
            <w:shd w:val="clear" w:color="auto" w:fill="D9E2F3" w:themeFill="accent1" w:themeFillTint="33"/>
            <w:vAlign w:val="center"/>
          </w:tcPr>
          <w:p w14:paraId="7B2512DE" w14:textId="77777777" w:rsidR="00A4472D" w:rsidRDefault="00A06FD5">
            <w:r>
              <w:t>F.A.S.T. 402 TSP</w:t>
            </w:r>
          </w:p>
        </w:tc>
      </w:tr>
      <w:tr w:rsidR="00DF6648" w:rsidRPr="00892F64" w14:paraId="47875602" w14:textId="77777777" w:rsidTr="00492ABD">
        <w:trPr>
          <w:trHeight w:val="561"/>
        </w:trPr>
        <w:tc>
          <w:tcPr>
            <w:tcW w:w="1448" w:type="dxa"/>
            <w:shd w:val="clear" w:color="auto" w:fill="D9E2F3" w:themeFill="accent1" w:themeFillTint="33"/>
            <w:vAlign w:val="center"/>
          </w:tcPr>
          <w:p w14:paraId="5206DA92" w14:textId="77777777" w:rsidR="00DF6648" w:rsidRPr="00892F64" w:rsidRDefault="00A06FD5" w:rsidP="00492ABD">
            <w:r w:rsidRPr="00892F64">
              <w:t>Funded Amount:</w:t>
            </w:r>
          </w:p>
        </w:tc>
        <w:tc>
          <w:tcPr>
            <w:tcW w:w="3045" w:type="dxa"/>
            <w:shd w:val="clear" w:color="auto" w:fill="D9E2F3" w:themeFill="accent1" w:themeFillTint="33"/>
            <w:vAlign w:val="center"/>
          </w:tcPr>
          <w:p w14:paraId="6BFBEB9A" w14:textId="77777777" w:rsidR="00A4472D" w:rsidRDefault="00A06FD5">
            <w:r>
              <w:t>$17,805.28</w:t>
            </w:r>
          </w:p>
        </w:tc>
        <w:tc>
          <w:tcPr>
            <w:tcW w:w="382" w:type="dxa"/>
            <w:shd w:val="clear" w:color="auto" w:fill="D9E2F3" w:themeFill="accent1" w:themeFillTint="33"/>
            <w:vAlign w:val="center"/>
          </w:tcPr>
          <w:p w14:paraId="3A8A679C" w14:textId="77777777" w:rsidR="00DF6648" w:rsidRPr="00892F64" w:rsidRDefault="003700BE" w:rsidP="00492ABD"/>
        </w:tc>
        <w:tc>
          <w:tcPr>
            <w:tcW w:w="1923" w:type="dxa"/>
            <w:shd w:val="clear" w:color="auto" w:fill="D9E2F3" w:themeFill="accent1" w:themeFillTint="33"/>
            <w:vAlign w:val="center"/>
          </w:tcPr>
          <w:p w14:paraId="6AB59E77" w14:textId="77777777" w:rsidR="00DF6648" w:rsidRPr="00892F64" w:rsidRDefault="00A06FD5" w:rsidP="00492ABD">
            <w:r w:rsidRPr="00892F64">
              <w:t>Total Expended:</w:t>
            </w:r>
          </w:p>
        </w:tc>
        <w:tc>
          <w:tcPr>
            <w:tcW w:w="2677" w:type="dxa"/>
            <w:shd w:val="clear" w:color="auto" w:fill="D9E2F3" w:themeFill="accent1" w:themeFillTint="33"/>
            <w:vAlign w:val="center"/>
          </w:tcPr>
          <w:p w14:paraId="548D306B" w14:textId="77777777" w:rsidR="00A4472D" w:rsidRDefault="00A06FD5">
            <w:r>
              <w:t>$5,707.78</w:t>
            </w:r>
          </w:p>
        </w:tc>
      </w:tr>
      <w:tr w:rsidR="00DF6648" w:rsidRPr="00892F64" w14:paraId="398FD214" w14:textId="77777777" w:rsidTr="00492ABD">
        <w:trPr>
          <w:trHeight w:val="823"/>
        </w:trPr>
        <w:tc>
          <w:tcPr>
            <w:tcW w:w="1448" w:type="dxa"/>
            <w:shd w:val="clear" w:color="auto" w:fill="D9E2F3" w:themeFill="accent1" w:themeFillTint="33"/>
          </w:tcPr>
          <w:p w14:paraId="2DFB5C1A"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1F090EF7" w14:textId="77777777" w:rsidR="00A4472D" w:rsidRDefault="00A06FD5">
            <w:r>
              <w:t>The University of North Georgia seeks funding for developing, promoting and implementing programs and events to educate our students on the major contributing factors of highway-related injuries and fatalities among college students. The primary concern addressed is the high percentage of alcohol-related crashes, injuries, and fatalities among college students/youth. The grant gives us opportunities that we would not otherwise have to reach our UNG community and to play a role in their safety.</w:t>
            </w:r>
          </w:p>
        </w:tc>
      </w:tr>
      <w:tr w:rsidR="00DF6648" w:rsidRPr="00892F64" w14:paraId="435D02D1" w14:textId="77777777" w:rsidTr="00492ABD">
        <w:trPr>
          <w:trHeight w:val="973"/>
        </w:trPr>
        <w:tc>
          <w:tcPr>
            <w:tcW w:w="1448" w:type="dxa"/>
            <w:shd w:val="clear" w:color="auto" w:fill="D9E2F3" w:themeFill="accent1" w:themeFillTint="33"/>
          </w:tcPr>
          <w:p w14:paraId="5D7B1385" w14:textId="77777777" w:rsidR="00DF6648" w:rsidRPr="00892F64" w:rsidRDefault="00A06FD5" w:rsidP="00492ABD">
            <w:r w:rsidRPr="00892F64">
              <w:t>State Targets:</w:t>
            </w:r>
          </w:p>
        </w:tc>
        <w:tc>
          <w:tcPr>
            <w:tcW w:w="8029" w:type="dxa"/>
            <w:gridSpan w:val="4"/>
            <w:shd w:val="clear" w:color="auto" w:fill="D9E2F3" w:themeFill="accent1" w:themeFillTint="33"/>
          </w:tcPr>
          <w:p w14:paraId="55A8AF61"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3A66EC76" w14:textId="77777777" w:rsidTr="00492ABD">
        <w:trPr>
          <w:tblHeader/>
        </w:trPr>
        <w:tc>
          <w:tcPr>
            <w:tcW w:w="4315" w:type="dxa"/>
            <w:shd w:val="clear" w:color="auto" w:fill="E7E6E6" w:themeFill="background2"/>
          </w:tcPr>
          <w:p w14:paraId="6241D8F3"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32CD7FE"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4C02EA75" w14:textId="77777777" w:rsidTr="00492ABD">
        <w:tc>
          <w:tcPr>
            <w:tcW w:w="4315" w:type="dxa"/>
          </w:tcPr>
          <w:p w14:paraId="198A45C2" w14:textId="77777777" w:rsidR="00A4472D" w:rsidRDefault="00A06FD5">
            <w:r>
              <w:t>Conduct four school year activities focused on educating students and faculty about alcohol and highway safety issues. Example: Implement alcohol awareness seasonal campaigns surround graduation, spring break, new student orientation, sporting events, holidays, etc. to reduce high risk drinking.</w:t>
            </w:r>
          </w:p>
        </w:tc>
        <w:tc>
          <w:tcPr>
            <w:tcW w:w="5130" w:type="dxa"/>
          </w:tcPr>
          <w:p w14:paraId="68A2E39D" w14:textId="77777777" w:rsidR="00A4472D" w:rsidRDefault="00A06FD5">
            <w:r>
              <w:t xml:space="preserve">COVID 19 protocols set in place by the State of Georgia and the University of North Georgia prevented Peer Health Educators from hosting scheduled programming, due to restrictions of in-person activities. </w:t>
            </w:r>
          </w:p>
        </w:tc>
      </w:tr>
      <w:tr w:rsidR="00DF6648" w:rsidRPr="00892F64" w14:paraId="2A702543" w14:textId="77777777" w:rsidTr="00492ABD">
        <w:tc>
          <w:tcPr>
            <w:tcW w:w="4315" w:type="dxa"/>
          </w:tcPr>
          <w:p w14:paraId="26E95DFA" w14:textId="77777777" w:rsidR="00A4472D" w:rsidRDefault="00A06FD5">
            <w:r>
              <w:t>Collect highway safety statistics on campus and in surrounding areas where students travel at the beginning of each semester (twice per year).</w:t>
            </w:r>
          </w:p>
        </w:tc>
        <w:tc>
          <w:tcPr>
            <w:tcW w:w="5130" w:type="dxa"/>
          </w:tcPr>
          <w:p w14:paraId="61C700A2" w14:textId="77777777" w:rsidR="00A4472D" w:rsidRDefault="00A06FD5">
            <w:r>
              <w:t xml:space="preserve">Highway safety statistics were collected as scheduled. </w:t>
            </w:r>
          </w:p>
        </w:tc>
      </w:tr>
      <w:tr w:rsidR="00DF6648" w:rsidRPr="00892F64" w14:paraId="4AFA436D" w14:textId="77777777" w:rsidTr="00492ABD">
        <w:tc>
          <w:tcPr>
            <w:tcW w:w="4315" w:type="dxa"/>
          </w:tcPr>
          <w:p w14:paraId="2B525016" w14:textId="77777777" w:rsidR="00A4472D" w:rsidRDefault="00A06FD5">
            <w:r>
              <w:lastRenderedPageBreak/>
              <w:t>Review campus alcohol polices at the beginning of each year.</w:t>
            </w:r>
          </w:p>
        </w:tc>
        <w:tc>
          <w:tcPr>
            <w:tcW w:w="5130" w:type="dxa"/>
          </w:tcPr>
          <w:p w14:paraId="0FD7202E" w14:textId="77777777" w:rsidR="00A4472D" w:rsidRDefault="00A06FD5">
            <w:r>
              <w:t xml:space="preserve">Campus Alcohol Policies were reviewed as part of an audit process associated with the University Cleary Report. </w:t>
            </w:r>
          </w:p>
        </w:tc>
      </w:tr>
      <w:tr w:rsidR="00DF6648" w:rsidRPr="00892F64" w14:paraId="473CD307" w14:textId="77777777" w:rsidTr="00492ABD">
        <w:tc>
          <w:tcPr>
            <w:tcW w:w="4315" w:type="dxa"/>
          </w:tcPr>
          <w:p w14:paraId="7DF987B5" w14:textId="77777777" w:rsidR="00A4472D" w:rsidRDefault="00A06FD5">
            <w:r>
              <w:t>Distribute educational materials at 4 school activities.</w:t>
            </w:r>
          </w:p>
        </w:tc>
        <w:tc>
          <w:tcPr>
            <w:tcW w:w="5130" w:type="dxa"/>
          </w:tcPr>
          <w:p w14:paraId="68D82629" w14:textId="77777777" w:rsidR="00A4472D" w:rsidRDefault="00A06FD5">
            <w:r>
              <w:t>Due to COVID-19, many events were canceled or not able to be scheduled due to restrictions put in place by the state government and local university policies. This limited the number of events we could distribute educational materials.</w:t>
            </w:r>
          </w:p>
        </w:tc>
      </w:tr>
      <w:tr w:rsidR="00DF6648" w:rsidRPr="00892F64" w14:paraId="5E4E6C4E" w14:textId="77777777" w:rsidTr="0069181D">
        <w:trPr>
          <w:trHeight w:val="332"/>
        </w:trPr>
        <w:tc>
          <w:tcPr>
            <w:tcW w:w="4315" w:type="dxa"/>
          </w:tcPr>
          <w:p w14:paraId="03788F1C" w14:textId="77777777" w:rsidR="00A4472D" w:rsidRDefault="00A06FD5">
            <w:r>
              <w:t>Complete the first seat belt survey in the first quarter of the grant period (Oct. - Dec.). Complete the second seat belt survey prior to the close of the school year. Announce results of each seat belt survey (media, website, social media).</w:t>
            </w:r>
          </w:p>
        </w:tc>
        <w:tc>
          <w:tcPr>
            <w:tcW w:w="5130" w:type="dxa"/>
          </w:tcPr>
          <w:p w14:paraId="4316D74D" w14:textId="77777777" w:rsidR="00A4472D" w:rsidRDefault="00A06FD5">
            <w:r>
              <w:t xml:space="preserve">Reduced traffic on campus made it difficult to determine when a sizeable number of vehicles would be present. </w:t>
            </w:r>
          </w:p>
        </w:tc>
      </w:tr>
      <w:tr w:rsidR="00DF6648" w:rsidRPr="00892F64" w14:paraId="1796D395" w14:textId="77777777" w:rsidTr="00492ABD">
        <w:tc>
          <w:tcPr>
            <w:tcW w:w="4315" w:type="dxa"/>
          </w:tcPr>
          <w:p w14:paraId="019DC32F" w14:textId="77777777" w:rsidR="00A4472D" w:rsidRDefault="00A06FD5">
            <w:r>
              <w:t>Collaborate with campus police or local law enforcement to participate in impaired driving/underage drinking campaigns.</w:t>
            </w:r>
          </w:p>
        </w:tc>
        <w:tc>
          <w:tcPr>
            <w:tcW w:w="5130" w:type="dxa"/>
          </w:tcPr>
          <w:p w14:paraId="1C558332" w14:textId="77777777" w:rsidR="00A4472D" w:rsidRDefault="00A06FD5">
            <w:r>
              <w:t xml:space="preserve">Campus Police had a reduced staff and it was difficult to schedule events when police could have a presence. </w:t>
            </w:r>
          </w:p>
        </w:tc>
      </w:tr>
      <w:tr w:rsidR="00DF6648" w:rsidRPr="00892F64" w14:paraId="28C982A0" w14:textId="77777777" w:rsidTr="00492ABD">
        <w:tc>
          <w:tcPr>
            <w:tcW w:w="4315" w:type="dxa"/>
          </w:tcPr>
          <w:p w14:paraId="103FC5E0" w14:textId="77777777" w:rsidR="00A4472D" w:rsidRDefault="00A06FD5">
            <w:r>
              <w:t>Distribute GOHS brochures and Impaired Driving educational materials on campus in conjunction with GOHS Impaired Driving campaigns.</w:t>
            </w:r>
          </w:p>
        </w:tc>
        <w:tc>
          <w:tcPr>
            <w:tcW w:w="5130" w:type="dxa"/>
          </w:tcPr>
          <w:p w14:paraId="7996C9D2" w14:textId="77777777" w:rsidR="00A4472D" w:rsidRDefault="00A06FD5">
            <w:r>
              <w:t>Materials were distributed as appropriate at scheduled events.</w:t>
            </w:r>
          </w:p>
        </w:tc>
      </w:tr>
      <w:tr w:rsidR="00DF6648" w:rsidRPr="00892F64" w14:paraId="3C0FC9E5" w14:textId="77777777" w:rsidTr="00492ABD">
        <w:tc>
          <w:tcPr>
            <w:tcW w:w="4315" w:type="dxa"/>
          </w:tcPr>
          <w:p w14:paraId="55A5039F" w14:textId="77777777" w:rsidR="00A4472D" w:rsidRDefault="00A06FD5">
            <w:r>
              <w:t>Recruit potential peer health educators.</w:t>
            </w:r>
          </w:p>
        </w:tc>
        <w:tc>
          <w:tcPr>
            <w:tcW w:w="5130" w:type="dxa"/>
          </w:tcPr>
          <w:p w14:paraId="3688E040" w14:textId="77777777" w:rsidR="00A4472D" w:rsidRDefault="00A06FD5">
            <w:r>
              <w:t>Peer Health Education recruitment went extremely well, considering we had limitations for events. The Peer Health Education group on the Gainesville Campus is showing the strongest growth.</w:t>
            </w:r>
          </w:p>
        </w:tc>
      </w:tr>
      <w:tr w:rsidR="00DF6648" w:rsidRPr="00892F64" w14:paraId="0B2D3596" w14:textId="77777777" w:rsidTr="00492ABD">
        <w:tc>
          <w:tcPr>
            <w:tcW w:w="4315" w:type="dxa"/>
          </w:tcPr>
          <w:p w14:paraId="44C13D71" w14:textId="77777777" w:rsidR="00A4472D" w:rsidRDefault="00A06FD5">
            <w:r>
              <w:t>Conduct alcohol specific peer health education training (ex: TIPS or BACCHUS)</w:t>
            </w:r>
          </w:p>
        </w:tc>
        <w:tc>
          <w:tcPr>
            <w:tcW w:w="5130" w:type="dxa"/>
          </w:tcPr>
          <w:p w14:paraId="445EFD6E" w14:textId="77777777" w:rsidR="00A4472D" w:rsidRDefault="00A06FD5">
            <w:r>
              <w:t>Due to COVID 19 training participation was extremely low, but due to system Mental Health Initiatives (including alcohol and other drugs) Peer Health Educators were granted 50 slots to certify future Peer Health Educators through eh NASPA Certified Peer Educator program.</w:t>
            </w:r>
          </w:p>
        </w:tc>
      </w:tr>
      <w:tr w:rsidR="00DF6648" w:rsidRPr="00892F64" w14:paraId="306C14AA" w14:textId="77777777" w:rsidTr="00492ABD">
        <w:tc>
          <w:tcPr>
            <w:tcW w:w="4315" w:type="dxa"/>
          </w:tcPr>
          <w:p w14:paraId="606D800D" w14:textId="77777777" w:rsidR="00A4472D" w:rsidRDefault="00A06FD5">
            <w:r>
              <w:t>Conduct campus CORE or ACHA-NCHA survey once every ODD year (Example FFY2017, FFY2019, etc).</w:t>
            </w:r>
          </w:p>
        </w:tc>
        <w:tc>
          <w:tcPr>
            <w:tcW w:w="5130" w:type="dxa"/>
          </w:tcPr>
          <w:p w14:paraId="63D65447" w14:textId="77777777" w:rsidR="00A4472D" w:rsidRDefault="00A06FD5">
            <w:r>
              <w:t>Surveys were conducted as reported.</w:t>
            </w:r>
          </w:p>
        </w:tc>
      </w:tr>
    </w:tbl>
    <w:p w14:paraId="3D6194AD" w14:textId="77777777" w:rsidR="00A94FA8" w:rsidRDefault="003700BE"/>
    <w:p w14:paraId="63917F4C" w14:textId="77777777" w:rsidR="0069181D" w:rsidRDefault="003700BE" w:rsidP="0069181D"/>
    <w:p w14:paraId="5FCD6744" w14:textId="77777777" w:rsidR="0069181D" w:rsidRDefault="003700BE" w:rsidP="0069181D"/>
    <w:p w14:paraId="65FF81AE" w14:textId="77777777" w:rsidR="0069181D" w:rsidRDefault="003700BE" w:rsidP="0069181D"/>
    <w:p w14:paraId="161ED238" w14:textId="77777777" w:rsidR="0069181D" w:rsidRDefault="003700BE" w:rsidP="0069181D"/>
    <w:p w14:paraId="3773784C" w14:textId="77777777" w:rsidR="0069181D" w:rsidRDefault="003700BE" w:rsidP="0069181D"/>
    <w:p w14:paraId="63DAE029"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02F5A691" w14:textId="77777777" w:rsidTr="00492ABD">
        <w:trPr>
          <w:trHeight w:val="571"/>
        </w:trPr>
        <w:tc>
          <w:tcPr>
            <w:tcW w:w="1448" w:type="dxa"/>
            <w:shd w:val="clear" w:color="auto" w:fill="D9E2F3" w:themeFill="accent1" w:themeFillTint="33"/>
            <w:vAlign w:val="center"/>
          </w:tcPr>
          <w:p w14:paraId="5ED67BF4" w14:textId="77777777" w:rsidR="00DF6648" w:rsidRPr="00892F64" w:rsidRDefault="00A06FD5" w:rsidP="00492ABD">
            <w:r w:rsidRPr="00892F64">
              <w:t>Grantee:</w:t>
            </w:r>
          </w:p>
        </w:tc>
        <w:tc>
          <w:tcPr>
            <w:tcW w:w="3045" w:type="dxa"/>
            <w:shd w:val="clear" w:color="auto" w:fill="D9E2F3" w:themeFill="accent1" w:themeFillTint="33"/>
            <w:vAlign w:val="center"/>
          </w:tcPr>
          <w:p w14:paraId="655E3188" w14:textId="5550E203" w:rsidR="00A4472D" w:rsidRPr="00F62397" w:rsidRDefault="00F62397">
            <w:pPr>
              <w:rPr>
                <w:rFonts w:ascii="Calibri" w:hAnsi="Calibri" w:cs="Calibri"/>
                <w:color w:val="000000"/>
              </w:rPr>
            </w:pPr>
            <w:r>
              <w:rPr>
                <w:rFonts w:ascii="Calibri" w:hAnsi="Calibri" w:cs="Calibri"/>
                <w:color w:val="000000"/>
                <w:sz w:val="22"/>
                <w:szCs w:val="22"/>
              </w:rPr>
              <w:t>Valdosta State University</w:t>
            </w:r>
          </w:p>
        </w:tc>
        <w:tc>
          <w:tcPr>
            <w:tcW w:w="382" w:type="dxa"/>
            <w:shd w:val="clear" w:color="auto" w:fill="D9E2F3" w:themeFill="accent1" w:themeFillTint="33"/>
            <w:vAlign w:val="center"/>
          </w:tcPr>
          <w:p w14:paraId="699F0BD7" w14:textId="77777777" w:rsidR="00DF6648" w:rsidRPr="00892F64" w:rsidRDefault="003700BE" w:rsidP="00492ABD"/>
        </w:tc>
        <w:tc>
          <w:tcPr>
            <w:tcW w:w="1923" w:type="dxa"/>
            <w:shd w:val="clear" w:color="auto" w:fill="D9E2F3" w:themeFill="accent1" w:themeFillTint="33"/>
            <w:vAlign w:val="center"/>
          </w:tcPr>
          <w:p w14:paraId="1596245B" w14:textId="77777777" w:rsidR="00DF6648" w:rsidRPr="00892F64" w:rsidRDefault="00A06FD5" w:rsidP="00492ABD">
            <w:r w:rsidRPr="00892F64">
              <w:t>Grant Number:</w:t>
            </w:r>
          </w:p>
        </w:tc>
        <w:tc>
          <w:tcPr>
            <w:tcW w:w="2677" w:type="dxa"/>
            <w:shd w:val="clear" w:color="auto" w:fill="D9E2F3" w:themeFill="accent1" w:themeFillTint="33"/>
            <w:vAlign w:val="center"/>
          </w:tcPr>
          <w:p w14:paraId="3BFD6417" w14:textId="77777777" w:rsidR="00A4472D" w:rsidRDefault="00A06FD5">
            <w:r>
              <w:t>YA-2021-F.A.S.T. 402 TSP-013</w:t>
            </w:r>
          </w:p>
        </w:tc>
      </w:tr>
      <w:tr w:rsidR="00DF6648" w:rsidRPr="00892F64" w14:paraId="6C5A4881" w14:textId="77777777" w:rsidTr="00492ABD">
        <w:trPr>
          <w:trHeight w:val="561"/>
        </w:trPr>
        <w:tc>
          <w:tcPr>
            <w:tcW w:w="1448" w:type="dxa"/>
            <w:shd w:val="clear" w:color="auto" w:fill="D9E2F3" w:themeFill="accent1" w:themeFillTint="33"/>
            <w:vAlign w:val="center"/>
          </w:tcPr>
          <w:p w14:paraId="2503C4D8" w14:textId="77777777" w:rsidR="00DF6648" w:rsidRPr="00892F64" w:rsidRDefault="00A06FD5" w:rsidP="00492ABD">
            <w:r w:rsidRPr="00892F64">
              <w:t>Project Title:</w:t>
            </w:r>
          </w:p>
        </w:tc>
        <w:tc>
          <w:tcPr>
            <w:tcW w:w="3045" w:type="dxa"/>
            <w:shd w:val="clear" w:color="auto" w:fill="D9E2F3" w:themeFill="accent1" w:themeFillTint="33"/>
            <w:vAlign w:val="center"/>
          </w:tcPr>
          <w:p w14:paraId="1CA366D8" w14:textId="77777777" w:rsidR="00A4472D" w:rsidRDefault="00A06FD5">
            <w:r>
              <w:t>YA 2021</w:t>
            </w:r>
          </w:p>
        </w:tc>
        <w:tc>
          <w:tcPr>
            <w:tcW w:w="382" w:type="dxa"/>
            <w:shd w:val="clear" w:color="auto" w:fill="D9E2F3" w:themeFill="accent1" w:themeFillTint="33"/>
            <w:vAlign w:val="center"/>
          </w:tcPr>
          <w:p w14:paraId="43AD24D1" w14:textId="77777777" w:rsidR="00DF6648" w:rsidRPr="00892F64" w:rsidRDefault="003700BE" w:rsidP="00492ABD"/>
        </w:tc>
        <w:tc>
          <w:tcPr>
            <w:tcW w:w="1923" w:type="dxa"/>
            <w:shd w:val="clear" w:color="auto" w:fill="D9E2F3" w:themeFill="accent1" w:themeFillTint="33"/>
            <w:vAlign w:val="center"/>
          </w:tcPr>
          <w:p w14:paraId="646A302E" w14:textId="77777777" w:rsidR="00DF6648" w:rsidRPr="00892F64" w:rsidRDefault="00A06FD5" w:rsidP="00492ABD">
            <w:r w:rsidRPr="00892F64">
              <w:t>Funding Source:</w:t>
            </w:r>
          </w:p>
        </w:tc>
        <w:tc>
          <w:tcPr>
            <w:tcW w:w="2677" w:type="dxa"/>
            <w:shd w:val="clear" w:color="auto" w:fill="D9E2F3" w:themeFill="accent1" w:themeFillTint="33"/>
            <w:vAlign w:val="center"/>
          </w:tcPr>
          <w:p w14:paraId="58C72EC6" w14:textId="77777777" w:rsidR="00A4472D" w:rsidRDefault="00A06FD5">
            <w:r>
              <w:t>F.A.S.T. 402 TSP</w:t>
            </w:r>
          </w:p>
        </w:tc>
      </w:tr>
      <w:tr w:rsidR="00DF6648" w:rsidRPr="00892F64" w14:paraId="565388BE" w14:textId="77777777" w:rsidTr="00492ABD">
        <w:trPr>
          <w:trHeight w:val="561"/>
        </w:trPr>
        <w:tc>
          <w:tcPr>
            <w:tcW w:w="1448" w:type="dxa"/>
            <w:shd w:val="clear" w:color="auto" w:fill="D9E2F3" w:themeFill="accent1" w:themeFillTint="33"/>
            <w:vAlign w:val="center"/>
          </w:tcPr>
          <w:p w14:paraId="5E9C7040" w14:textId="77777777" w:rsidR="00DF6648" w:rsidRPr="00892F64" w:rsidRDefault="00A06FD5" w:rsidP="00492ABD">
            <w:r w:rsidRPr="00892F64">
              <w:t>Funded Amount:</w:t>
            </w:r>
          </w:p>
        </w:tc>
        <w:tc>
          <w:tcPr>
            <w:tcW w:w="3045" w:type="dxa"/>
            <w:shd w:val="clear" w:color="auto" w:fill="D9E2F3" w:themeFill="accent1" w:themeFillTint="33"/>
            <w:vAlign w:val="center"/>
          </w:tcPr>
          <w:p w14:paraId="328B3CF7" w14:textId="77777777" w:rsidR="00A4472D" w:rsidRDefault="00A06FD5">
            <w:r>
              <w:t>$4,810.00</w:t>
            </w:r>
          </w:p>
        </w:tc>
        <w:tc>
          <w:tcPr>
            <w:tcW w:w="382" w:type="dxa"/>
            <w:shd w:val="clear" w:color="auto" w:fill="D9E2F3" w:themeFill="accent1" w:themeFillTint="33"/>
            <w:vAlign w:val="center"/>
          </w:tcPr>
          <w:p w14:paraId="22AE90EC" w14:textId="77777777" w:rsidR="00DF6648" w:rsidRPr="00892F64" w:rsidRDefault="003700BE" w:rsidP="00492ABD"/>
        </w:tc>
        <w:tc>
          <w:tcPr>
            <w:tcW w:w="1923" w:type="dxa"/>
            <w:shd w:val="clear" w:color="auto" w:fill="D9E2F3" w:themeFill="accent1" w:themeFillTint="33"/>
            <w:vAlign w:val="center"/>
          </w:tcPr>
          <w:p w14:paraId="1DFA6243" w14:textId="77777777" w:rsidR="00DF6648" w:rsidRPr="00892F64" w:rsidRDefault="00A06FD5" w:rsidP="00492ABD">
            <w:r w:rsidRPr="00892F64">
              <w:t>Total Expended:</w:t>
            </w:r>
          </w:p>
        </w:tc>
        <w:tc>
          <w:tcPr>
            <w:tcW w:w="2677" w:type="dxa"/>
            <w:shd w:val="clear" w:color="auto" w:fill="D9E2F3" w:themeFill="accent1" w:themeFillTint="33"/>
            <w:vAlign w:val="center"/>
          </w:tcPr>
          <w:p w14:paraId="2998647B" w14:textId="77777777" w:rsidR="00A4472D" w:rsidRDefault="00A06FD5">
            <w:r>
              <w:t>$4,652.00</w:t>
            </w:r>
          </w:p>
        </w:tc>
      </w:tr>
      <w:tr w:rsidR="00DF6648" w:rsidRPr="00892F64" w14:paraId="3BD744B0" w14:textId="77777777" w:rsidTr="00492ABD">
        <w:trPr>
          <w:trHeight w:val="823"/>
        </w:trPr>
        <w:tc>
          <w:tcPr>
            <w:tcW w:w="1448" w:type="dxa"/>
            <w:shd w:val="clear" w:color="auto" w:fill="D9E2F3" w:themeFill="accent1" w:themeFillTint="33"/>
          </w:tcPr>
          <w:p w14:paraId="5DB1B47E"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05662CF4" w14:textId="77777777" w:rsidR="00A4472D" w:rsidRDefault="00A06FD5">
            <w:r>
              <w:t>Increase awareness and compliance with DUI and Underage drinking laws among the VSU and Valdosta, Georgia community through the Office of Alcohol and Other Drug Education.</w:t>
            </w:r>
          </w:p>
        </w:tc>
      </w:tr>
      <w:tr w:rsidR="00DF6648" w:rsidRPr="00892F64" w14:paraId="3562088E" w14:textId="77777777" w:rsidTr="00492ABD">
        <w:trPr>
          <w:trHeight w:val="973"/>
        </w:trPr>
        <w:tc>
          <w:tcPr>
            <w:tcW w:w="1448" w:type="dxa"/>
            <w:shd w:val="clear" w:color="auto" w:fill="D9E2F3" w:themeFill="accent1" w:themeFillTint="33"/>
          </w:tcPr>
          <w:p w14:paraId="4C72E8AE" w14:textId="77777777" w:rsidR="00DF6648" w:rsidRPr="00892F64" w:rsidRDefault="00A06FD5" w:rsidP="00492ABD">
            <w:r w:rsidRPr="00892F64">
              <w:t>State Targets:</w:t>
            </w:r>
          </w:p>
        </w:tc>
        <w:tc>
          <w:tcPr>
            <w:tcW w:w="8029" w:type="dxa"/>
            <w:gridSpan w:val="4"/>
            <w:shd w:val="clear" w:color="auto" w:fill="D9E2F3" w:themeFill="accent1" w:themeFillTint="33"/>
          </w:tcPr>
          <w:p w14:paraId="6F5545C2"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61BEDE7C" w14:textId="77777777" w:rsidTr="00492ABD">
        <w:trPr>
          <w:tblHeader/>
        </w:trPr>
        <w:tc>
          <w:tcPr>
            <w:tcW w:w="4315" w:type="dxa"/>
            <w:shd w:val="clear" w:color="auto" w:fill="E7E6E6" w:themeFill="background2"/>
          </w:tcPr>
          <w:p w14:paraId="0CEF0AC7"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497D29F1"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0DDA6F4F" w14:textId="77777777" w:rsidTr="00492ABD">
        <w:tc>
          <w:tcPr>
            <w:tcW w:w="4315" w:type="dxa"/>
          </w:tcPr>
          <w:p w14:paraId="726A3660" w14:textId="77777777" w:rsidR="00A4472D" w:rsidRDefault="00A06FD5">
            <w:r>
              <w:t>Conduct four school year activities focused on educating students and faculty about alcohol and highway safety issues. Example: Implement alcohol awareness seasonal campaigns surround graduation, spring break, new student orientation, sporting events, holidays, etc. to reduce high risk drinking.</w:t>
            </w:r>
          </w:p>
        </w:tc>
        <w:tc>
          <w:tcPr>
            <w:tcW w:w="5130" w:type="dxa"/>
          </w:tcPr>
          <w:p w14:paraId="6FB50053" w14:textId="77777777" w:rsidR="00A4472D" w:rsidRDefault="00A06FD5">
            <w:r>
              <w:t xml:space="preserve">During the start of fall semester 2020, we were able to partner with University Police and Housing and Residence Life to provide educational fairs outside to increase the safety measures due to the pandemic. One of these fair-like activities included a rebranding of an event now called The Buzz: Alcohol and Safety Awareness Fair. It is with the strong partnership we have with University Police that we are able to acomplish so many of these events. </w:t>
            </w:r>
          </w:p>
        </w:tc>
      </w:tr>
      <w:tr w:rsidR="00DF6648" w:rsidRPr="00892F64" w14:paraId="62538C6D" w14:textId="77777777" w:rsidTr="00492ABD">
        <w:tc>
          <w:tcPr>
            <w:tcW w:w="4315" w:type="dxa"/>
          </w:tcPr>
          <w:p w14:paraId="0FECE69F" w14:textId="77777777" w:rsidR="00A4472D" w:rsidRDefault="00A06FD5">
            <w:r>
              <w:t>Collect highway safety statistics on campus and in surrounding areas where students travel at the beginning of each semester (twice per year).</w:t>
            </w:r>
          </w:p>
        </w:tc>
        <w:tc>
          <w:tcPr>
            <w:tcW w:w="5130" w:type="dxa"/>
          </w:tcPr>
          <w:p w14:paraId="0E5808BA" w14:textId="77777777" w:rsidR="00A4472D" w:rsidRDefault="00A06FD5">
            <w:r>
              <w:t>This data was obtained from our University Police. The information was reviewed and used in our planning sessions for future events.</w:t>
            </w:r>
          </w:p>
        </w:tc>
      </w:tr>
      <w:tr w:rsidR="00DF6648" w:rsidRPr="00892F64" w14:paraId="71FCB1E0" w14:textId="77777777" w:rsidTr="00492ABD">
        <w:tc>
          <w:tcPr>
            <w:tcW w:w="4315" w:type="dxa"/>
          </w:tcPr>
          <w:p w14:paraId="3A3F2F07" w14:textId="77777777" w:rsidR="00A4472D" w:rsidRDefault="00A06FD5">
            <w:r>
              <w:t>Review campus alcohol polices at the beginning of each year.</w:t>
            </w:r>
          </w:p>
        </w:tc>
        <w:tc>
          <w:tcPr>
            <w:tcW w:w="5130" w:type="dxa"/>
          </w:tcPr>
          <w:p w14:paraId="24FBFBEE" w14:textId="77777777" w:rsidR="00A4472D" w:rsidRDefault="00A06FD5">
            <w:r>
              <w:t xml:space="preserve">Health Promotions and UPD outreach staff reviewed campus policy in July. No changes were made at this time. Our Student Conduct Office is currently in transition due to retirement. Any needed changes are to be postponed until a replacement is hired. </w:t>
            </w:r>
          </w:p>
        </w:tc>
      </w:tr>
      <w:tr w:rsidR="00DF6648" w:rsidRPr="00892F64" w14:paraId="2200D020" w14:textId="77777777" w:rsidTr="00492ABD">
        <w:tc>
          <w:tcPr>
            <w:tcW w:w="4315" w:type="dxa"/>
          </w:tcPr>
          <w:p w14:paraId="0640C51B" w14:textId="77777777" w:rsidR="00A4472D" w:rsidRDefault="00A06FD5">
            <w:r>
              <w:t>Distribute educational materials at 4 school activities.</w:t>
            </w:r>
          </w:p>
        </w:tc>
        <w:tc>
          <w:tcPr>
            <w:tcW w:w="5130" w:type="dxa"/>
          </w:tcPr>
          <w:p w14:paraId="7DD6517B" w14:textId="77777777" w:rsidR="00A4472D" w:rsidRDefault="00A06FD5">
            <w:r>
              <w:t xml:space="preserve">Educational materials were distributed during the campus events such as The Buzz, Drunk Coloring, Safety Week, ThinkFast, Orientations, Fresh Check Day, and Smart Choices events. </w:t>
            </w:r>
          </w:p>
        </w:tc>
      </w:tr>
      <w:tr w:rsidR="00DF6648" w:rsidRPr="00892F64" w14:paraId="62D382FB" w14:textId="77777777" w:rsidTr="0069181D">
        <w:trPr>
          <w:trHeight w:val="332"/>
        </w:trPr>
        <w:tc>
          <w:tcPr>
            <w:tcW w:w="4315" w:type="dxa"/>
          </w:tcPr>
          <w:p w14:paraId="143D1998" w14:textId="77777777" w:rsidR="00A4472D" w:rsidRDefault="00A06FD5">
            <w:r>
              <w:t xml:space="preserve">Complete the first seat belt survey in the first quarter of the grant period (Oct. - Dec.). Complete the second seat belt </w:t>
            </w:r>
            <w:r>
              <w:lastRenderedPageBreak/>
              <w:t>survey prior to the close of the school year. Announce results of each seat belt survey (media, website, social media).</w:t>
            </w:r>
          </w:p>
        </w:tc>
        <w:tc>
          <w:tcPr>
            <w:tcW w:w="5130" w:type="dxa"/>
          </w:tcPr>
          <w:p w14:paraId="070B9804" w14:textId="77777777" w:rsidR="00A4472D" w:rsidRDefault="00A06FD5">
            <w:r>
              <w:lastRenderedPageBreak/>
              <w:t xml:space="preserve">The seatbelt survey was completed by Graduate Assistants working in the Office of Health Promotions and Wellness. They observed drivers </w:t>
            </w:r>
            <w:r>
              <w:lastRenderedPageBreak/>
              <w:t xml:space="preserve">at a busy intersection of the campus and made note of the number wearing a seat belt and those not wearing a seat belt. All three surveys indicated a large majority do wear a seatbelt but it is not 100%. </w:t>
            </w:r>
          </w:p>
        </w:tc>
      </w:tr>
      <w:tr w:rsidR="00DF6648" w:rsidRPr="00892F64" w14:paraId="66929EFA" w14:textId="77777777" w:rsidTr="00492ABD">
        <w:tc>
          <w:tcPr>
            <w:tcW w:w="4315" w:type="dxa"/>
          </w:tcPr>
          <w:p w14:paraId="6754B37E" w14:textId="77777777" w:rsidR="00A4472D" w:rsidRDefault="00A06FD5">
            <w:r>
              <w:lastRenderedPageBreak/>
              <w:t>Collaborate with campus police or local law enforcement to participate in impaired driving/underage drinking campaigns.</w:t>
            </w:r>
          </w:p>
        </w:tc>
        <w:tc>
          <w:tcPr>
            <w:tcW w:w="5130" w:type="dxa"/>
          </w:tcPr>
          <w:p w14:paraId="3776E096" w14:textId="77777777" w:rsidR="00A4472D" w:rsidRDefault="00A06FD5">
            <w:r>
              <w:t xml:space="preserve">These campaigns were accomplished in conjunction with our educational events. </w:t>
            </w:r>
          </w:p>
        </w:tc>
      </w:tr>
      <w:tr w:rsidR="00DF6648" w:rsidRPr="00892F64" w14:paraId="6606DF78" w14:textId="77777777" w:rsidTr="00492ABD">
        <w:tc>
          <w:tcPr>
            <w:tcW w:w="4315" w:type="dxa"/>
          </w:tcPr>
          <w:p w14:paraId="21E9B769" w14:textId="77777777" w:rsidR="00A4472D" w:rsidRDefault="00A06FD5">
            <w:r>
              <w:t>Distribute GOHS brochures and Impaired Driving educational materials on campus in conjunction with GOHS Impaired Driving campaigns.</w:t>
            </w:r>
          </w:p>
        </w:tc>
        <w:tc>
          <w:tcPr>
            <w:tcW w:w="5130" w:type="dxa"/>
          </w:tcPr>
          <w:p w14:paraId="1E2E01C7" w14:textId="77777777" w:rsidR="00A4472D" w:rsidRDefault="00A06FD5">
            <w:r>
              <w:t xml:space="preserve">This was accomplished during our large campus events (The Buzz and Safety Week). During these events, we had local law enforcement join us along with the DUI court. </w:t>
            </w:r>
          </w:p>
        </w:tc>
      </w:tr>
      <w:tr w:rsidR="00DF6648" w:rsidRPr="00892F64" w14:paraId="48BAC887" w14:textId="77777777" w:rsidTr="00492ABD">
        <w:tc>
          <w:tcPr>
            <w:tcW w:w="4315" w:type="dxa"/>
          </w:tcPr>
          <w:p w14:paraId="30B7F6EE" w14:textId="77777777" w:rsidR="00A4472D" w:rsidRDefault="00A06FD5">
            <w:r>
              <w:t>Recruit potential peer health educators.</w:t>
            </w:r>
          </w:p>
        </w:tc>
        <w:tc>
          <w:tcPr>
            <w:tcW w:w="5130" w:type="dxa"/>
          </w:tcPr>
          <w:p w14:paraId="1C88D75D" w14:textId="77777777" w:rsidR="00A4472D" w:rsidRDefault="00A06FD5">
            <w:r>
              <w:t xml:space="preserve">Fall of 2020, we began rebuilding the Peer Education program on VSU's campus. Several recruiting events took place to recruit participants. All were done virtually and through the use of Faculty referrals and general campus announcements. The new cohort began meeting in the spring of 2021. Additional recruiting continued in the summer at orientation sessions and other campus events. </w:t>
            </w:r>
          </w:p>
        </w:tc>
      </w:tr>
      <w:tr w:rsidR="00DF6648" w:rsidRPr="00892F64" w14:paraId="5F8736B0" w14:textId="77777777" w:rsidTr="00492ABD">
        <w:tc>
          <w:tcPr>
            <w:tcW w:w="4315" w:type="dxa"/>
          </w:tcPr>
          <w:p w14:paraId="40ABB04B" w14:textId="77777777" w:rsidR="00A4472D" w:rsidRDefault="00A06FD5">
            <w:r>
              <w:t>Conduct alcohol specific peer health education training (ex: TIPS or BACCHUS)</w:t>
            </w:r>
          </w:p>
        </w:tc>
        <w:tc>
          <w:tcPr>
            <w:tcW w:w="5130" w:type="dxa"/>
          </w:tcPr>
          <w:p w14:paraId="15971181" w14:textId="77777777" w:rsidR="00A4472D" w:rsidRDefault="00A06FD5">
            <w:r>
              <w:t xml:space="preserve">Given the dynamics of the pandemic and the slow rebuilding of the peer education program, this objective was especially challenging. We were able to have several training sessions in late summer and early fall of 2021 that allowed us to complete this objective. </w:t>
            </w:r>
          </w:p>
        </w:tc>
      </w:tr>
      <w:tr w:rsidR="00DF6648" w:rsidRPr="00892F64" w14:paraId="1B8FE1F4" w14:textId="77777777" w:rsidTr="00492ABD">
        <w:tc>
          <w:tcPr>
            <w:tcW w:w="4315" w:type="dxa"/>
          </w:tcPr>
          <w:p w14:paraId="6149D9F3" w14:textId="77777777" w:rsidR="00A4472D" w:rsidRDefault="00A06FD5">
            <w:r>
              <w:t>Conduct campus CORE or ACHA-NCHA survey once every ODD year (Example FFY2017, FFY2019, etc).</w:t>
            </w:r>
          </w:p>
        </w:tc>
        <w:tc>
          <w:tcPr>
            <w:tcW w:w="5130" w:type="dxa"/>
          </w:tcPr>
          <w:p w14:paraId="693B1B36" w14:textId="77777777" w:rsidR="00A4472D" w:rsidRDefault="00A06FD5">
            <w:r>
              <w:t xml:space="preserve">During the fall of 2020, data was obtained from the AlcoholEdu course instead of using the CORE survey. Data collection using CORE was postponed due to the campus participating in a 5-year strategic mental health initiative with the Jed campus that included survey data collection end of fall 2020/early spring 2021. The Core survey will be conducted with the campus in November 2021. This will get us back on track with the every odd year fall collection of data. </w:t>
            </w:r>
          </w:p>
        </w:tc>
      </w:tr>
    </w:tbl>
    <w:p w14:paraId="79DC005D" w14:textId="77777777" w:rsidR="00A94FA8" w:rsidRDefault="003700BE"/>
    <w:p w14:paraId="0806EEDE" w14:textId="77777777" w:rsidR="0069181D" w:rsidRDefault="003700BE" w:rsidP="0069181D"/>
    <w:p w14:paraId="0D067086" w14:textId="77777777" w:rsidR="0069181D" w:rsidRDefault="003700BE" w:rsidP="0069181D"/>
    <w:p w14:paraId="4B178F28" w14:textId="77777777" w:rsidR="0069181D" w:rsidRDefault="003700BE" w:rsidP="0069181D"/>
    <w:p w14:paraId="61DBE080" w14:textId="77777777" w:rsidR="0069181D" w:rsidRDefault="003700BE" w:rsidP="0069181D"/>
    <w:p w14:paraId="4B4068B7" w14:textId="77777777" w:rsidR="0069181D" w:rsidRDefault="003700BE" w:rsidP="0069181D"/>
    <w:p w14:paraId="00FE02A3" w14:textId="77777777" w:rsidR="0069181D" w:rsidRDefault="003700BE"/>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7B5E9813" w14:textId="77777777" w:rsidTr="00492ABD">
        <w:trPr>
          <w:trHeight w:val="571"/>
        </w:trPr>
        <w:tc>
          <w:tcPr>
            <w:tcW w:w="1448" w:type="dxa"/>
            <w:shd w:val="clear" w:color="auto" w:fill="D9E2F3" w:themeFill="accent1" w:themeFillTint="33"/>
            <w:vAlign w:val="center"/>
          </w:tcPr>
          <w:p w14:paraId="2BB7C5A3" w14:textId="77777777" w:rsidR="00DF6648" w:rsidRPr="00892F64" w:rsidRDefault="00A06FD5" w:rsidP="00492ABD">
            <w:r w:rsidRPr="00892F64">
              <w:t>Grantee:</w:t>
            </w:r>
          </w:p>
        </w:tc>
        <w:tc>
          <w:tcPr>
            <w:tcW w:w="3045" w:type="dxa"/>
            <w:shd w:val="clear" w:color="auto" w:fill="D9E2F3" w:themeFill="accent1" w:themeFillTint="33"/>
            <w:vAlign w:val="center"/>
          </w:tcPr>
          <w:p w14:paraId="4425CE50" w14:textId="1710EC75" w:rsidR="00A4472D" w:rsidRPr="00F62397" w:rsidRDefault="00F62397">
            <w:pPr>
              <w:rPr>
                <w:rFonts w:ascii="Calibri" w:hAnsi="Calibri" w:cs="Calibri"/>
                <w:color w:val="000000"/>
              </w:rPr>
            </w:pPr>
            <w:r>
              <w:rPr>
                <w:rFonts w:ascii="Calibri" w:hAnsi="Calibri" w:cs="Calibri"/>
                <w:color w:val="000000"/>
                <w:sz w:val="22"/>
                <w:szCs w:val="22"/>
              </w:rPr>
              <w:t>West Georgia, University of</w:t>
            </w:r>
          </w:p>
        </w:tc>
        <w:tc>
          <w:tcPr>
            <w:tcW w:w="382" w:type="dxa"/>
            <w:shd w:val="clear" w:color="auto" w:fill="D9E2F3" w:themeFill="accent1" w:themeFillTint="33"/>
            <w:vAlign w:val="center"/>
          </w:tcPr>
          <w:p w14:paraId="7968BF12" w14:textId="77777777" w:rsidR="00DF6648" w:rsidRPr="00892F64" w:rsidRDefault="003700BE" w:rsidP="00492ABD"/>
        </w:tc>
        <w:tc>
          <w:tcPr>
            <w:tcW w:w="1923" w:type="dxa"/>
            <w:shd w:val="clear" w:color="auto" w:fill="D9E2F3" w:themeFill="accent1" w:themeFillTint="33"/>
            <w:vAlign w:val="center"/>
          </w:tcPr>
          <w:p w14:paraId="4276FC31" w14:textId="77777777" w:rsidR="00DF6648" w:rsidRPr="00892F64" w:rsidRDefault="00A06FD5" w:rsidP="00492ABD">
            <w:r w:rsidRPr="00892F64">
              <w:t>Grant Number:</w:t>
            </w:r>
          </w:p>
        </w:tc>
        <w:tc>
          <w:tcPr>
            <w:tcW w:w="2677" w:type="dxa"/>
            <w:shd w:val="clear" w:color="auto" w:fill="D9E2F3" w:themeFill="accent1" w:themeFillTint="33"/>
            <w:vAlign w:val="center"/>
          </w:tcPr>
          <w:p w14:paraId="69B5B7F1" w14:textId="77777777" w:rsidR="00A4472D" w:rsidRDefault="00A06FD5">
            <w:r>
              <w:t>YA-2021-F.A.S.T. 402 TSP-006</w:t>
            </w:r>
          </w:p>
        </w:tc>
      </w:tr>
      <w:tr w:rsidR="00DF6648" w:rsidRPr="00892F64" w14:paraId="72A42946" w14:textId="77777777" w:rsidTr="00492ABD">
        <w:trPr>
          <w:trHeight w:val="561"/>
        </w:trPr>
        <w:tc>
          <w:tcPr>
            <w:tcW w:w="1448" w:type="dxa"/>
            <w:shd w:val="clear" w:color="auto" w:fill="D9E2F3" w:themeFill="accent1" w:themeFillTint="33"/>
            <w:vAlign w:val="center"/>
          </w:tcPr>
          <w:p w14:paraId="76FD16F2" w14:textId="77777777" w:rsidR="00DF6648" w:rsidRPr="00892F64" w:rsidRDefault="00A06FD5" w:rsidP="00492ABD">
            <w:r w:rsidRPr="00892F64">
              <w:t>Project Title:</w:t>
            </w:r>
          </w:p>
        </w:tc>
        <w:tc>
          <w:tcPr>
            <w:tcW w:w="3045" w:type="dxa"/>
            <w:shd w:val="clear" w:color="auto" w:fill="D9E2F3" w:themeFill="accent1" w:themeFillTint="33"/>
            <w:vAlign w:val="center"/>
          </w:tcPr>
          <w:p w14:paraId="66664077" w14:textId="77777777" w:rsidR="00A4472D" w:rsidRDefault="00A06FD5">
            <w:r>
              <w:t>UWG &amp; GOHS Collaborative Safety Initiative</w:t>
            </w:r>
          </w:p>
        </w:tc>
        <w:tc>
          <w:tcPr>
            <w:tcW w:w="382" w:type="dxa"/>
            <w:shd w:val="clear" w:color="auto" w:fill="D9E2F3" w:themeFill="accent1" w:themeFillTint="33"/>
            <w:vAlign w:val="center"/>
          </w:tcPr>
          <w:p w14:paraId="7BC40D7D" w14:textId="77777777" w:rsidR="00DF6648" w:rsidRPr="00892F64" w:rsidRDefault="003700BE" w:rsidP="00492ABD"/>
        </w:tc>
        <w:tc>
          <w:tcPr>
            <w:tcW w:w="1923" w:type="dxa"/>
            <w:shd w:val="clear" w:color="auto" w:fill="D9E2F3" w:themeFill="accent1" w:themeFillTint="33"/>
            <w:vAlign w:val="center"/>
          </w:tcPr>
          <w:p w14:paraId="2B4662B5" w14:textId="77777777" w:rsidR="00DF6648" w:rsidRPr="00892F64" w:rsidRDefault="00A06FD5" w:rsidP="00492ABD">
            <w:r w:rsidRPr="00892F64">
              <w:t>Funding Source:</w:t>
            </w:r>
          </w:p>
        </w:tc>
        <w:tc>
          <w:tcPr>
            <w:tcW w:w="2677" w:type="dxa"/>
            <w:shd w:val="clear" w:color="auto" w:fill="D9E2F3" w:themeFill="accent1" w:themeFillTint="33"/>
            <w:vAlign w:val="center"/>
          </w:tcPr>
          <w:p w14:paraId="46457B9E" w14:textId="77777777" w:rsidR="00A4472D" w:rsidRDefault="00A06FD5">
            <w:r>
              <w:t>F.A.S.T. 402 TSP</w:t>
            </w:r>
          </w:p>
        </w:tc>
      </w:tr>
      <w:tr w:rsidR="00DF6648" w:rsidRPr="00892F64" w14:paraId="6D39E0D9" w14:textId="77777777" w:rsidTr="00492ABD">
        <w:trPr>
          <w:trHeight w:val="561"/>
        </w:trPr>
        <w:tc>
          <w:tcPr>
            <w:tcW w:w="1448" w:type="dxa"/>
            <w:shd w:val="clear" w:color="auto" w:fill="D9E2F3" w:themeFill="accent1" w:themeFillTint="33"/>
            <w:vAlign w:val="center"/>
          </w:tcPr>
          <w:p w14:paraId="1ED04A35" w14:textId="77777777" w:rsidR="00DF6648" w:rsidRPr="00892F64" w:rsidRDefault="00A06FD5" w:rsidP="00492ABD">
            <w:r w:rsidRPr="00892F64">
              <w:t>Funded Amount:</w:t>
            </w:r>
          </w:p>
        </w:tc>
        <w:tc>
          <w:tcPr>
            <w:tcW w:w="3045" w:type="dxa"/>
            <w:shd w:val="clear" w:color="auto" w:fill="D9E2F3" w:themeFill="accent1" w:themeFillTint="33"/>
            <w:vAlign w:val="center"/>
          </w:tcPr>
          <w:p w14:paraId="37BB9CC2" w14:textId="77777777" w:rsidR="00A4472D" w:rsidRDefault="00A06FD5">
            <w:r>
              <w:t>$18,183.41</w:t>
            </w:r>
          </w:p>
        </w:tc>
        <w:tc>
          <w:tcPr>
            <w:tcW w:w="382" w:type="dxa"/>
            <w:shd w:val="clear" w:color="auto" w:fill="D9E2F3" w:themeFill="accent1" w:themeFillTint="33"/>
            <w:vAlign w:val="center"/>
          </w:tcPr>
          <w:p w14:paraId="33799F96" w14:textId="77777777" w:rsidR="00DF6648" w:rsidRPr="00892F64" w:rsidRDefault="003700BE" w:rsidP="00492ABD"/>
        </w:tc>
        <w:tc>
          <w:tcPr>
            <w:tcW w:w="1923" w:type="dxa"/>
            <w:shd w:val="clear" w:color="auto" w:fill="D9E2F3" w:themeFill="accent1" w:themeFillTint="33"/>
            <w:vAlign w:val="center"/>
          </w:tcPr>
          <w:p w14:paraId="5BEC008D" w14:textId="77777777" w:rsidR="00DF6648" w:rsidRPr="00892F64" w:rsidRDefault="00A06FD5" w:rsidP="00492ABD">
            <w:r w:rsidRPr="00892F64">
              <w:t>Total Expended:</w:t>
            </w:r>
          </w:p>
        </w:tc>
        <w:tc>
          <w:tcPr>
            <w:tcW w:w="2677" w:type="dxa"/>
            <w:shd w:val="clear" w:color="auto" w:fill="D9E2F3" w:themeFill="accent1" w:themeFillTint="33"/>
            <w:vAlign w:val="center"/>
          </w:tcPr>
          <w:p w14:paraId="07DE10DF" w14:textId="77777777" w:rsidR="00A4472D" w:rsidRDefault="00A06FD5">
            <w:r>
              <w:t>$17,247.43</w:t>
            </w:r>
          </w:p>
        </w:tc>
      </w:tr>
      <w:tr w:rsidR="00DF6648" w:rsidRPr="00892F64" w14:paraId="4F668723" w14:textId="77777777" w:rsidTr="00492ABD">
        <w:trPr>
          <w:trHeight w:val="823"/>
        </w:trPr>
        <w:tc>
          <w:tcPr>
            <w:tcW w:w="1448" w:type="dxa"/>
            <w:shd w:val="clear" w:color="auto" w:fill="D9E2F3" w:themeFill="accent1" w:themeFillTint="33"/>
          </w:tcPr>
          <w:p w14:paraId="6073DA9E" w14:textId="77777777" w:rsidR="00DF6648" w:rsidRPr="00892F64" w:rsidRDefault="00A06FD5" w:rsidP="00492ABD">
            <w:r w:rsidRPr="00892F64">
              <w:t>Project Description:</w:t>
            </w:r>
          </w:p>
        </w:tc>
        <w:tc>
          <w:tcPr>
            <w:tcW w:w="8029" w:type="dxa"/>
            <w:gridSpan w:val="4"/>
            <w:shd w:val="clear" w:color="auto" w:fill="D9E2F3" w:themeFill="accent1" w:themeFillTint="33"/>
          </w:tcPr>
          <w:p w14:paraId="5796CDEB" w14:textId="77777777" w:rsidR="00A4472D" w:rsidRDefault="00A06FD5">
            <w:r>
              <w:t>To continue our partnership with GOHS to provide alcohol/highway safety education to UWG students, high school students, and to citizens in our service area through multiple programs and initiatives.</w:t>
            </w:r>
          </w:p>
        </w:tc>
      </w:tr>
      <w:tr w:rsidR="00DF6648" w:rsidRPr="00892F64" w14:paraId="6A714657" w14:textId="77777777" w:rsidTr="00492ABD">
        <w:trPr>
          <w:trHeight w:val="973"/>
        </w:trPr>
        <w:tc>
          <w:tcPr>
            <w:tcW w:w="1448" w:type="dxa"/>
            <w:shd w:val="clear" w:color="auto" w:fill="D9E2F3" w:themeFill="accent1" w:themeFillTint="33"/>
          </w:tcPr>
          <w:p w14:paraId="2B5B3098" w14:textId="77777777" w:rsidR="00DF6648" w:rsidRPr="00892F64" w:rsidRDefault="00A06FD5" w:rsidP="00492ABD">
            <w:r w:rsidRPr="00892F64">
              <w:t>State Targets:</w:t>
            </w:r>
          </w:p>
        </w:tc>
        <w:tc>
          <w:tcPr>
            <w:tcW w:w="8029" w:type="dxa"/>
            <w:gridSpan w:val="4"/>
            <w:shd w:val="clear" w:color="auto" w:fill="D9E2F3" w:themeFill="accent1" w:themeFillTint="33"/>
          </w:tcPr>
          <w:p w14:paraId="6463F9C1" w14:textId="77777777" w:rsidR="00A4472D" w:rsidRDefault="00A4472D"/>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5CDDA12F" w14:textId="77777777" w:rsidTr="00492ABD">
        <w:trPr>
          <w:tblHeader/>
        </w:trPr>
        <w:tc>
          <w:tcPr>
            <w:tcW w:w="4315" w:type="dxa"/>
            <w:shd w:val="clear" w:color="auto" w:fill="E7E6E6" w:themeFill="background2"/>
          </w:tcPr>
          <w:p w14:paraId="16A460A8"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3B1CD9D5" w14:textId="77777777" w:rsidR="00DF6648" w:rsidRPr="00892F64" w:rsidRDefault="00A06FD5" w:rsidP="00492ABD">
            <w:pPr>
              <w:rPr>
                <w:rFonts w:ascii="Arial Narrow" w:hAnsi="Arial Narrow"/>
                <w:b/>
                <w:bCs/>
                <w:sz w:val="20"/>
                <w:szCs w:val="20"/>
              </w:rPr>
            </w:pPr>
            <w:r w:rsidRPr="00892F64">
              <w:rPr>
                <w:rFonts w:ascii="Arial Narrow" w:hAnsi="Arial Narrow"/>
                <w:b/>
                <w:bCs/>
                <w:sz w:val="20"/>
                <w:szCs w:val="20"/>
              </w:rPr>
              <w:t>Results</w:t>
            </w:r>
          </w:p>
        </w:tc>
      </w:tr>
      <w:tr w:rsidR="00DF6648" w:rsidRPr="00892F64" w14:paraId="35DE218D" w14:textId="77777777" w:rsidTr="00492ABD">
        <w:tc>
          <w:tcPr>
            <w:tcW w:w="4315" w:type="dxa"/>
          </w:tcPr>
          <w:p w14:paraId="3D7D7BFD" w14:textId="77777777" w:rsidR="00A4472D" w:rsidRDefault="00A06FD5">
            <w:r>
              <w:t>Conduct four school year activities focused on educating students and faculty about alcohol and highway safety issues. Example: Implement alcohol awareness seasonal campaigns surround graduation, spring break, new student orientation, sporting events, holidays, etc. to reduce high risk drinking.</w:t>
            </w:r>
          </w:p>
        </w:tc>
        <w:tc>
          <w:tcPr>
            <w:tcW w:w="5130" w:type="dxa"/>
          </w:tcPr>
          <w:p w14:paraId="120A72AD" w14:textId="77777777" w:rsidR="00A4472D" w:rsidRDefault="00A06FD5">
            <w:r>
              <w:t xml:space="preserve">Yes, this was something we were able to accomplish. We were able to go above and beyond what our intended activities were. We hosted several school year activities focused on educating students, faculty, and staff. Some examples included National Collegiate Alcohol Awareness Week, Health and Safety Week, Greek Week, Safe Spring Break, Arrive Alive Tour, and Think Fast Trivia. </w:t>
            </w:r>
          </w:p>
        </w:tc>
      </w:tr>
      <w:tr w:rsidR="00DF6648" w:rsidRPr="00892F64" w14:paraId="40666614" w14:textId="77777777" w:rsidTr="00492ABD">
        <w:tc>
          <w:tcPr>
            <w:tcW w:w="4315" w:type="dxa"/>
          </w:tcPr>
          <w:p w14:paraId="25B9FBBC" w14:textId="77777777" w:rsidR="00A4472D" w:rsidRDefault="00A06FD5">
            <w:r>
              <w:t>Collect highway safety statistics on campus and in surrounding areas where students travel at the beginning of each semester (twice per year).</w:t>
            </w:r>
          </w:p>
        </w:tc>
        <w:tc>
          <w:tcPr>
            <w:tcW w:w="5130" w:type="dxa"/>
          </w:tcPr>
          <w:p w14:paraId="6AFB2925" w14:textId="77777777" w:rsidR="00A4472D" w:rsidRDefault="00A06FD5">
            <w:r>
              <w:t xml:space="preserve">We were able to complete only one activity this time around. We We didn't have enough staff to complete the second. </w:t>
            </w:r>
          </w:p>
        </w:tc>
      </w:tr>
      <w:tr w:rsidR="00DF6648" w:rsidRPr="00892F64" w14:paraId="3FB1FE04" w14:textId="77777777" w:rsidTr="00492ABD">
        <w:tc>
          <w:tcPr>
            <w:tcW w:w="4315" w:type="dxa"/>
          </w:tcPr>
          <w:p w14:paraId="3366EE00" w14:textId="77777777" w:rsidR="00A4472D" w:rsidRDefault="00A06FD5">
            <w:r>
              <w:t>Review campus alcohol polices at the beginning of each year.</w:t>
            </w:r>
          </w:p>
        </w:tc>
        <w:tc>
          <w:tcPr>
            <w:tcW w:w="5130" w:type="dxa"/>
          </w:tcPr>
          <w:p w14:paraId="0EC53C96" w14:textId="77777777" w:rsidR="00A4472D" w:rsidRDefault="00A06FD5">
            <w:r>
              <w:t xml:space="preserve">At the beginning of the year, we review the alcohol policies during orientations, seminars, and first six weeks classes. </w:t>
            </w:r>
          </w:p>
        </w:tc>
      </w:tr>
      <w:tr w:rsidR="00DF6648" w:rsidRPr="00892F64" w14:paraId="7971C864" w14:textId="77777777" w:rsidTr="00492ABD">
        <w:tc>
          <w:tcPr>
            <w:tcW w:w="4315" w:type="dxa"/>
          </w:tcPr>
          <w:p w14:paraId="2A6AA9C9" w14:textId="77777777" w:rsidR="00A4472D" w:rsidRDefault="00A06FD5">
            <w:r>
              <w:t>Distribute educational materials at 4 school activities.</w:t>
            </w:r>
          </w:p>
        </w:tc>
        <w:tc>
          <w:tcPr>
            <w:tcW w:w="5130" w:type="dxa"/>
          </w:tcPr>
          <w:p w14:paraId="59003EB0" w14:textId="77777777" w:rsidR="00A4472D" w:rsidRDefault="00A06FD5">
            <w:r>
              <w:t>During tabling events, programs, and school activities we would distribute educational materials.</w:t>
            </w:r>
          </w:p>
        </w:tc>
      </w:tr>
      <w:tr w:rsidR="00DF6648" w:rsidRPr="00892F64" w14:paraId="738959AC" w14:textId="77777777" w:rsidTr="0069181D">
        <w:trPr>
          <w:trHeight w:val="332"/>
        </w:trPr>
        <w:tc>
          <w:tcPr>
            <w:tcW w:w="4315" w:type="dxa"/>
          </w:tcPr>
          <w:p w14:paraId="1D219818" w14:textId="77777777" w:rsidR="00A4472D" w:rsidRDefault="00A06FD5">
            <w:r>
              <w:t xml:space="preserve">Complete the first seat belt survey in the first quarter of the grant period (Oct. - Dec.). Complete the second seat belt survey prior to the close of the school </w:t>
            </w:r>
            <w:r>
              <w:lastRenderedPageBreak/>
              <w:t>year. Announce results of each seat belt survey (media, website, social media).</w:t>
            </w:r>
          </w:p>
        </w:tc>
        <w:tc>
          <w:tcPr>
            <w:tcW w:w="5130" w:type="dxa"/>
          </w:tcPr>
          <w:p w14:paraId="2CD49C9F" w14:textId="77777777" w:rsidR="00A4472D" w:rsidRDefault="00A06FD5">
            <w:r>
              <w:lastRenderedPageBreak/>
              <w:t>We were able to complete both scheduled seat belt checks.</w:t>
            </w:r>
          </w:p>
        </w:tc>
      </w:tr>
      <w:tr w:rsidR="00DF6648" w:rsidRPr="00892F64" w14:paraId="7B197BC1" w14:textId="77777777" w:rsidTr="00492ABD">
        <w:tc>
          <w:tcPr>
            <w:tcW w:w="4315" w:type="dxa"/>
          </w:tcPr>
          <w:p w14:paraId="77421A7C" w14:textId="77777777" w:rsidR="00A4472D" w:rsidRDefault="00A06FD5">
            <w:r>
              <w:t>Collaborate with campus police or local law enforcement to participate in impaired driving/underage drinking campaigns.</w:t>
            </w:r>
          </w:p>
        </w:tc>
        <w:tc>
          <w:tcPr>
            <w:tcW w:w="5130" w:type="dxa"/>
          </w:tcPr>
          <w:p w14:paraId="3DFF02C1" w14:textId="77777777" w:rsidR="00A4472D" w:rsidRDefault="00A06FD5">
            <w:r>
              <w:t xml:space="preserve">Although we tried to collaborate with the UPD on multiple occasions, their large turnover ratio present a challenge to complete the number of projected activities. </w:t>
            </w:r>
          </w:p>
        </w:tc>
      </w:tr>
      <w:tr w:rsidR="00DF6648" w:rsidRPr="00892F64" w14:paraId="57138FC0" w14:textId="77777777" w:rsidTr="00492ABD">
        <w:tc>
          <w:tcPr>
            <w:tcW w:w="4315" w:type="dxa"/>
          </w:tcPr>
          <w:p w14:paraId="1BAD8C8F" w14:textId="77777777" w:rsidR="00A4472D" w:rsidRDefault="00A06FD5">
            <w:r>
              <w:t>Distribute GOHS brochures and Impaired Driving educational materials on campus in conjunction with GOHS Impaired Driving campaigns.</w:t>
            </w:r>
          </w:p>
        </w:tc>
        <w:tc>
          <w:tcPr>
            <w:tcW w:w="5130" w:type="dxa"/>
          </w:tcPr>
          <w:p w14:paraId="6BF5FDB9" w14:textId="77777777" w:rsidR="00A4472D" w:rsidRDefault="00A06FD5">
            <w:r>
              <w:t xml:space="preserve">During our GOHS Signature events we distributed GOHS brochures and impaired Driving educational materials. </w:t>
            </w:r>
          </w:p>
        </w:tc>
      </w:tr>
      <w:tr w:rsidR="00DF6648" w:rsidRPr="00892F64" w14:paraId="504F40F1" w14:textId="77777777" w:rsidTr="00492ABD">
        <w:tc>
          <w:tcPr>
            <w:tcW w:w="4315" w:type="dxa"/>
          </w:tcPr>
          <w:p w14:paraId="247EA82C" w14:textId="77777777" w:rsidR="00A4472D" w:rsidRDefault="00A06FD5">
            <w:r>
              <w:t>Recruit potential peer health educators.</w:t>
            </w:r>
          </w:p>
        </w:tc>
        <w:tc>
          <w:tcPr>
            <w:tcW w:w="5130" w:type="dxa"/>
          </w:tcPr>
          <w:p w14:paraId="2A065748" w14:textId="77777777" w:rsidR="00A4472D" w:rsidRDefault="00A06FD5">
            <w:r>
              <w:t xml:space="preserve">Because peer education is a paid position it was a challenge to recruit peer educators and not have enough in the budget to hire them. </w:t>
            </w:r>
          </w:p>
        </w:tc>
      </w:tr>
      <w:tr w:rsidR="00DF6648" w:rsidRPr="00892F64" w14:paraId="06DDD3DB" w14:textId="77777777" w:rsidTr="00492ABD">
        <w:tc>
          <w:tcPr>
            <w:tcW w:w="4315" w:type="dxa"/>
          </w:tcPr>
          <w:p w14:paraId="0B7B4AF3" w14:textId="77777777" w:rsidR="00A4472D" w:rsidRDefault="00A06FD5">
            <w:r>
              <w:t>Conduct alcohol specific peer health education training (ex: TIPS or BACCHUS)</w:t>
            </w:r>
          </w:p>
        </w:tc>
        <w:tc>
          <w:tcPr>
            <w:tcW w:w="5130" w:type="dxa"/>
          </w:tcPr>
          <w:p w14:paraId="13F70740" w14:textId="77777777" w:rsidR="00A4472D" w:rsidRDefault="00A06FD5">
            <w:r>
              <w:t xml:space="preserve">We had alcohol-specific peer health education training internally. Due to Covid-19, there was no BACCHUS Conference nor did the grant pay for TIPS training. </w:t>
            </w:r>
          </w:p>
        </w:tc>
      </w:tr>
      <w:tr w:rsidR="00DF6648" w:rsidRPr="00892F64" w14:paraId="5555E32A" w14:textId="77777777" w:rsidTr="00492ABD">
        <w:tc>
          <w:tcPr>
            <w:tcW w:w="4315" w:type="dxa"/>
          </w:tcPr>
          <w:p w14:paraId="0715357B" w14:textId="77777777" w:rsidR="00A4472D" w:rsidRDefault="00A06FD5">
            <w:r>
              <w:t>Conduct campus CORE or ACHA-NCHA survey once every ODD year (Example FFY2017, FFY2019, etc).</w:t>
            </w:r>
          </w:p>
        </w:tc>
        <w:tc>
          <w:tcPr>
            <w:tcW w:w="5130" w:type="dxa"/>
          </w:tcPr>
          <w:p w14:paraId="53B156A5" w14:textId="77777777" w:rsidR="00A4472D" w:rsidRDefault="00A06FD5">
            <w:r>
              <w:t>GOHS approved of the USG Alcohol EDU training that every incoming freshman, transfer, athlete, or greek student as a substitute for CORE or ACHA-NCHA.</w:t>
            </w:r>
          </w:p>
        </w:tc>
      </w:tr>
    </w:tbl>
    <w:p w14:paraId="5AF89953" w14:textId="77777777" w:rsidR="00A94FA8" w:rsidRDefault="003700BE"/>
    <w:p w14:paraId="0E1EE18B" w14:textId="77777777" w:rsidR="0069181D" w:rsidRDefault="003700BE" w:rsidP="0069181D"/>
    <w:p w14:paraId="51BF438C" w14:textId="77777777" w:rsidR="0069181D" w:rsidRDefault="003700BE" w:rsidP="0069181D"/>
    <w:p w14:paraId="318F3896" w14:textId="77777777" w:rsidR="0069181D" w:rsidRDefault="003700BE" w:rsidP="0069181D"/>
    <w:p w14:paraId="5E7AAD74" w14:textId="77777777" w:rsidR="0069181D" w:rsidRDefault="003700BE" w:rsidP="0069181D"/>
    <w:p w14:paraId="235D289D" w14:textId="77777777" w:rsidR="0069181D" w:rsidRDefault="003700BE" w:rsidP="0069181D"/>
    <w:p w14:paraId="4EE137F8"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0A927307" w14:textId="77777777" w:rsidTr="00D66981">
        <w:trPr>
          <w:trHeight w:val="571"/>
        </w:trPr>
        <w:tc>
          <w:tcPr>
            <w:tcW w:w="1448" w:type="dxa"/>
            <w:shd w:val="clear" w:color="auto" w:fill="D9E2F3" w:themeFill="accent1" w:themeFillTint="33"/>
            <w:vAlign w:val="center"/>
          </w:tcPr>
          <w:p w14:paraId="312D0D8C" w14:textId="77777777" w:rsidR="00A06FD5" w:rsidRPr="00892F64" w:rsidRDefault="00A06FD5" w:rsidP="00D66981">
            <w:r w:rsidRPr="00892F64">
              <w:t>Grantee:</w:t>
            </w:r>
          </w:p>
        </w:tc>
        <w:tc>
          <w:tcPr>
            <w:tcW w:w="3045" w:type="dxa"/>
            <w:shd w:val="clear" w:color="auto" w:fill="D9E2F3" w:themeFill="accent1" w:themeFillTint="33"/>
            <w:vAlign w:val="center"/>
          </w:tcPr>
          <w:p w14:paraId="286D6F47" w14:textId="08837B85" w:rsidR="00A06FD5" w:rsidRPr="00F76C6D" w:rsidRDefault="00F76C6D" w:rsidP="00D66981">
            <w:pPr>
              <w:rPr>
                <w:rFonts w:ascii="Calibri" w:hAnsi="Calibri" w:cs="Calibri"/>
                <w:color w:val="000000"/>
              </w:rPr>
            </w:pPr>
            <w:r>
              <w:rPr>
                <w:rFonts w:ascii="Calibri" w:hAnsi="Calibri" w:cs="Calibri"/>
                <w:color w:val="000000"/>
                <w:sz w:val="22"/>
                <w:szCs w:val="22"/>
              </w:rPr>
              <w:t>Appling County Sheriff's Office</w:t>
            </w:r>
          </w:p>
        </w:tc>
        <w:tc>
          <w:tcPr>
            <w:tcW w:w="382" w:type="dxa"/>
            <w:shd w:val="clear" w:color="auto" w:fill="D9E2F3" w:themeFill="accent1" w:themeFillTint="33"/>
            <w:vAlign w:val="center"/>
          </w:tcPr>
          <w:p w14:paraId="0952D236" w14:textId="77777777" w:rsidR="00A06FD5" w:rsidRPr="00892F64" w:rsidRDefault="00A06FD5" w:rsidP="00D66981"/>
        </w:tc>
        <w:tc>
          <w:tcPr>
            <w:tcW w:w="1923" w:type="dxa"/>
            <w:shd w:val="clear" w:color="auto" w:fill="D9E2F3" w:themeFill="accent1" w:themeFillTint="33"/>
            <w:vAlign w:val="center"/>
          </w:tcPr>
          <w:p w14:paraId="495705CF" w14:textId="77777777" w:rsidR="00A06FD5" w:rsidRPr="00892F64" w:rsidRDefault="00A06FD5" w:rsidP="00D66981">
            <w:r w:rsidRPr="00892F64">
              <w:t>Grant Number:</w:t>
            </w:r>
          </w:p>
        </w:tc>
        <w:tc>
          <w:tcPr>
            <w:tcW w:w="2677" w:type="dxa"/>
            <w:shd w:val="clear" w:color="auto" w:fill="D9E2F3" w:themeFill="accent1" w:themeFillTint="33"/>
            <w:vAlign w:val="center"/>
          </w:tcPr>
          <w:p w14:paraId="2A86A5C6" w14:textId="77777777" w:rsidR="00A06FD5" w:rsidRDefault="00A06FD5" w:rsidP="00D66981">
            <w:r>
              <w:t>GA-2021-F.A.S.T. 402 PT-181</w:t>
            </w:r>
          </w:p>
        </w:tc>
      </w:tr>
      <w:tr w:rsidR="00A06FD5" w:rsidRPr="00892F64" w14:paraId="5AEF09A1" w14:textId="77777777" w:rsidTr="00D66981">
        <w:trPr>
          <w:trHeight w:val="561"/>
        </w:trPr>
        <w:tc>
          <w:tcPr>
            <w:tcW w:w="1448" w:type="dxa"/>
            <w:shd w:val="clear" w:color="auto" w:fill="D9E2F3" w:themeFill="accent1" w:themeFillTint="33"/>
            <w:vAlign w:val="center"/>
          </w:tcPr>
          <w:p w14:paraId="2F537BB5" w14:textId="77777777" w:rsidR="00A06FD5" w:rsidRPr="00892F64" w:rsidRDefault="00A06FD5" w:rsidP="00D66981">
            <w:r w:rsidRPr="00892F64">
              <w:t>Project Title:</w:t>
            </w:r>
          </w:p>
        </w:tc>
        <w:tc>
          <w:tcPr>
            <w:tcW w:w="3045" w:type="dxa"/>
            <w:shd w:val="clear" w:color="auto" w:fill="D9E2F3" w:themeFill="accent1" w:themeFillTint="33"/>
            <w:vAlign w:val="center"/>
          </w:tcPr>
          <w:p w14:paraId="30BD9005" w14:textId="77777777" w:rsidR="00A06FD5" w:rsidRDefault="00A06FD5" w:rsidP="00D66981">
            <w:r>
              <w:t>Appling County High Visibility Enforcement Project</w:t>
            </w:r>
          </w:p>
        </w:tc>
        <w:tc>
          <w:tcPr>
            <w:tcW w:w="382" w:type="dxa"/>
            <w:shd w:val="clear" w:color="auto" w:fill="D9E2F3" w:themeFill="accent1" w:themeFillTint="33"/>
            <w:vAlign w:val="center"/>
          </w:tcPr>
          <w:p w14:paraId="734ACB4F" w14:textId="77777777" w:rsidR="00A06FD5" w:rsidRPr="00892F64" w:rsidRDefault="00A06FD5" w:rsidP="00D66981"/>
        </w:tc>
        <w:tc>
          <w:tcPr>
            <w:tcW w:w="1923" w:type="dxa"/>
            <w:shd w:val="clear" w:color="auto" w:fill="D9E2F3" w:themeFill="accent1" w:themeFillTint="33"/>
            <w:vAlign w:val="center"/>
          </w:tcPr>
          <w:p w14:paraId="17667815" w14:textId="77777777" w:rsidR="00A06FD5" w:rsidRPr="00892F64" w:rsidRDefault="00A06FD5" w:rsidP="00D66981">
            <w:r w:rsidRPr="00892F64">
              <w:t>Funding Source:</w:t>
            </w:r>
          </w:p>
        </w:tc>
        <w:tc>
          <w:tcPr>
            <w:tcW w:w="2677" w:type="dxa"/>
            <w:shd w:val="clear" w:color="auto" w:fill="D9E2F3" w:themeFill="accent1" w:themeFillTint="33"/>
            <w:vAlign w:val="center"/>
          </w:tcPr>
          <w:p w14:paraId="51198423" w14:textId="77777777" w:rsidR="00A06FD5" w:rsidRDefault="00A06FD5" w:rsidP="00D66981">
            <w:r>
              <w:t>F.A.S.T. 402 PT</w:t>
            </w:r>
          </w:p>
        </w:tc>
      </w:tr>
      <w:tr w:rsidR="00A06FD5" w:rsidRPr="00892F64" w14:paraId="34FB5C17" w14:textId="77777777" w:rsidTr="00D66981">
        <w:trPr>
          <w:trHeight w:val="561"/>
        </w:trPr>
        <w:tc>
          <w:tcPr>
            <w:tcW w:w="1448" w:type="dxa"/>
            <w:shd w:val="clear" w:color="auto" w:fill="D9E2F3" w:themeFill="accent1" w:themeFillTint="33"/>
            <w:vAlign w:val="center"/>
          </w:tcPr>
          <w:p w14:paraId="1F515A4E" w14:textId="77777777" w:rsidR="00A06FD5" w:rsidRPr="00892F64" w:rsidRDefault="00A06FD5" w:rsidP="00D66981">
            <w:r w:rsidRPr="00892F64">
              <w:t>Funded Amount:</w:t>
            </w:r>
          </w:p>
        </w:tc>
        <w:tc>
          <w:tcPr>
            <w:tcW w:w="3045" w:type="dxa"/>
            <w:shd w:val="clear" w:color="auto" w:fill="D9E2F3" w:themeFill="accent1" w:themeFillTint="33"/>
            <w:vAlign w:val="center"/>
          </w:tcPr>
          <w:p w14:paraId="0F021CA2" w14:textId="77777777" w:rsidR="00A06FD5" w:rsidRDefault="00A06FD5" w:rsidP="00D66981">
            <w:r>
              <w:t>$48,112.00</w:t>
            </w:r>
          </w:p>
        </w:tc>
        <w:tc>
          <w:tcPr>
            <w:tcW w:w="382" w:type="dxa"/>
            <w:shd w:val="clear" w:color="auto" w:fill="D9E2F3" w:themeFill="accent1" w:themeFillTint="33"/>
            <w:vAlign w:val="center"/>
          </w:tcPr>
          <w:p w14:paraId="5F113277" w14:textId="77777777" w:rsidR="00A06FD5" w:rsidRPr="00892F64" w:rsidRDefault="00A06FD5" w:rsidP="00D66981"/>
        </w:tc>
        <w:tc>
          <w:tcPr>
            <w:tcW w:w="1923" w:type="dxa"/>
            <w:shd w:val="clear" w:color="auto" w:fill="D9E2F3" w:themeFill="accent1" w:themeFillTint="33"/>
            <w:vAlign w:val="center"/>
          </w:tcPr>
          <w:p w14:paraId="31C9E13D" w14:textId="77777777" w:rsidR="00A06FD5" w:rsidRPr="00892F64" w:rsidRDefault="00A06FD5" w:rsidP="00D66981">
            <w:r w:rsidRPr="00892F64">
              <w:t>Total Expended:</w:t>
            </w:r>
          </w:p>
        </w:tc>
        <w:tc>
          <w:tcPr>
            <w:tcW w:w="2677" w:type="dxa"/>
            <w:shd w:val="clear" w:color="auto" w:fill="D9E2F3" w:themeFill="accent1" w:themeFillTint="33"/>
            <w:vAlign w:val="center"/>
          </w:tcPr>
          <w:p w14:paraId="28D2AB1E" w14:textId="77777777" w:rsidR="00A06FD5" w:rsidRDefault="00A06FD5" w:rsidP="00D66981">
            <w:r>
              <w:t>$37,910.74</w:t>
            </w:r>
          </w:p>
        </w:tc>
      </w:tr>
      <w:tr w:rsidR="00A06FD5" w:rsidRPr="00892F64" w14:paraId="20699F79" w14:textId="77777777" w:rsidTr="00D66981">
        <w:trPr>
          <w:trHeight w:val="823"/>
        </w:trPr>
        <w:tc>
          <w:tcPr>
            <w:tcW w:w="1448" w:type="dxa"/>
            <w:shd w:val="clear" w:color="auto" w:fill="D9E2F3" w:themeFill="accent1" w:themeFillTint="33"/>
          </w:tcPr>
          <w:p w14:paraId="2A08AF0E" w14:textId="77777777" w:rsidR="00A06FD5" w:rsidRPr="00892F64" w:rsidRDefault="00A06FD5" w:rsidP="00D66981">
            <w:r w:rsidRPr="00892F64">
              <w:t>Project Description:</w:t>
            </w:r>
          </w:p>
        </w:tc>
        <w:tc>
          <w:tcPr>
            <w:tcW w:w="8029" w:type="dxa"/>
            <w:gridSpan w:val="4"/>
            <w:shd w:val="clear" w:color="auto" w:fill="D9E2F3" w:themeFill="accent1" w:themeFillTint="33"/>
          </w:tcPr>
          <w:p w14:paraId="2A30779E" w14:textId="77777777" w:rsidR="00A06FD5" w:rsidRDefault="00A06FD5" w:rsidP="00D66981">
            <w:r>
              <w:t xml:space="preserve">The Appling County Sheriff's Office (ACSO) will increase its citizens’ awareness of the dangers and consequences of speeding and driving impaired in Appling County during the grant period through high visibility enforcement efforts.  ACSO will use a variety of speed detection devices and safety equipment to </w:t>
            </w:r>
            <w:r>
              <w:lastRenderedPageBreak/>
              <w:t>identify speeding violators and impaired drivers in an effort to reduce the number of traffic crashes and injuries during the grant period.</w:t>
            </w:r>
          </w:p>
        </w:tc>
      </w:tr>
      <w:tr w:rsidR="00A06FD5" w:rsidRPr="00892F64" w14:paraId="11F350B6" w14:textId="77777777" w:rsidTr="00D66981">
        <w:trPr>
          <w:trHeight w:val="973"/>
        </w:trPr>
        <w:tc>
          <w:tcPr>
            <w:tcW w:w="1448" w:type="dxa"/>
            <w:shd w:val="clear" w:color="auto" w:fill="D9E2F3" w:themeFill="accent1" w:themeFillTint="33"/>
          </w:tcPr>
          <w:p w14:paraId="0F17ABD8" w14:textId="77777777" w:rsidR="00A06FD5" w:rsidRPr="00892F64" w:rsidRDefault="00A06FD5" w:rsidP="00D66981">
            <w:r w:rsidRPr="00892F64">
              <w:lastRenderedPageBreak/>
              <w:t>State Targets:</w:t>
            </w:r>
          </w:p>
        </w:tc>
        <w:tc>
          <w:tcPr>
            <w:tcW w:w="8029" w:type="dxa"/>
            <w:gridSpan w:val="4"/>
            <w:shd w:val="clear" w:color="auto" w:fill="D9E2F3" w:themeFill="accent1" w:themeFillTint="33"/>
          </w:tcPr>
          <w:p w14:paraId="1A282A81"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340D4889" w14:textId="77777777" w:rsidTr="00D66981">
        <w:trPr>
          <w:tblHeader/>
        </w:trPr>
        <w:tc>
          <w:tcPr>
            <w:tcW w:w="4315" w:type="dxa"/>
            <w:shd w:val="clear" w:color="auto" w:fill="E7E6E6" w:themeFill="background2"/>
          </w:tcPr>
          <w:p w14:paraId="3E6C1249"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53064EE3"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6A12C7F1" w14:textId="77777777" w:rsidTr="00D66981">
        <w:tc>
          <w:tcPr>
            <w:tcW w:w="4315" w:type="dxa"/>
          </w:tcPr>
          <w:p w14:paraId="7CA48316" w14:textId="77777777" w:rsidR="00A06FD5" w:rsidRDefault="00A06FD5" w:rsidP="00D66981">
            <w:r>
              <w:t>Appling County SO agrees to make one hundred (100) speed contacts per month during the grant year.</w:t>
            </w:r>
          </w:p>
        </w:tc>
        <w:tc>
          <w:tcPr>
            <w:tcW w:w="5130" w:type="dxa"/>
          </w:tcPr>
          <w:p w14:paraId="4E45E298" w14:textId="77777777" w:rsidR="00A06FD5" w:rsidRDefault="00A06FD5" w:rsidP="00D66981">
            <w:r>
              <w:t xml:space="preserve">Appling County exceeded the projected activity in making speed contacts. They used several types of equipment to help reduce speeding which helps lower the number of crashes. </w:t>
            </w:r>
          </w:p>
        </w:tc>
      </w:tr>
      <w:tr w:rsidR="00A06FD5" w:rsidRPr="00892F64" w14:paraId="23517DD9" w14:textId="77777777" w:rsidTr="00D66981">
        <w:tc>
          <w:tcPr>
            <w:tcW w:w="4315" w:type="dxa"/>
          </w:tcPr>
          <w:p w14:paraId="6D8D69E0" w14:textId="77777777" w:rsidR="00A06FD5" w:rsidRDefault="00A06FD5" w:rsidP="00D66981">
            <w:r>
              <w:t>Appling County SO agrees to make ten (10) impaired contacts per month during the grant year.</w:t>
            </w:r>
          </w:p>
        </w:tc>
        <w:tc>
          <w:tcPr>
            <w:tcW w:w="5130" w:type="dxa"/>
          </w:tcPr>
          <w:p w14:paraId="6523A3D8" w14:textId="77777777" w:rsidR="00A06FD5" w:rsidRDefault="00A06FD5" w:rsidP="00D66981">
            <w:r>
              <w:t xml:space="preserve">Appling SO deputies worked made it a priority to stop impaired driving. They exceeded the projected activity which made the roadways safer to travel in Appling for the citizens. </w:t>
            </w:r>
          </w:p>
        </w:tc>
      </w:tr>
      <w:tr w:rsidR="00A06FD5" w:rsidRPr="00892F64" w14:paraId="17ABE77C" w14:textId="77777777" w:rsidTr="00D66981">
        <w:tc>
          <w:tcPr>
            <w:tcW w:w="4315" w:type="dxa"/>
          </w:tcPr>
          <w:p w14:paraId="0855A249" w14:textId="77777777" w:rsidR="00A06FD5" w:rsidRDefault="00A06FD5" w:rsidP="00D66981">
            <w:r>
              <w:t>Appling County SO will participate in eight (8) monthly regional traffic enforcement network meetings and initiatives during the grant year.</w:t>
            </w:r>
          </w:p>
        </w:tc>
        <w:tc>
          <w:tcPr>
            <w:tcW w:w="5130" w:type="dxa"/>
          </w:tcPr>
          <w:p w14:paraId="583F83B0" w14:textId="77777777" w:rsidR="00A06FD5" w:rsidRDefault="00A06FD5" w:rsidP="00D66981">
            <w:r>
              <w:t xml:space="preserve">Appling County attended all enforcement meetings which allowed them to network with other agencies and also they received new information and updates in reference to the laws. </w:t>
            </w:r>
          </w:p>
        </w:tc>
      </w:tr>
      <w:tr w:rsidR="00A06FD5" w:rsidRPr="00892F64" w14:paraId="56FBB4ED" w14:textId="77777777" w:rsidTr="00D66981">
        <w:tc>
          <w:tcPr>
            <w:tcW w:w="4315" w:type="dxa"/>
          </w:tcPr>
          <w:p w14:paraId="38DC2CC8" w14:textId="77777777" w:rsidR="00A06FD5" w:rsidRDefault="00A06FD5" w:rsidP="00D66981">
            <w:r>
              <w:t>Appling County SO agrees to enter enforcement data in the GOHS online reporting system eight (8) times during GOHS Highway Safety Campaigns during the grant year.</w:t>
            </w:r>
          </w:p>
        </w:tc>
        <w:tc>
          <w:tcPr>
            <w:tcW w:w="5130" w:type="dxa"/>
          </w:tcPr>
          <w:p w14:paraId="71AEB8FD" w14:textId="77777777" w:rsidR="00A06FD5" w:rsidRDefault="00A06FD5" w:rsidP="00D66981">
            <w:r>
              <w:t xml:space="preserve">Appling County was not able to report data to the GOHS online reporting system once due to covid and staffing shortages. </w:t>
            </w:r>
          </w:p>
        </w:tc>
      </w:tr>
      <w:tr w:rsidR="00A06FD5" w:rsidRPr="00892F64" w14:paraId="3C74F45F" w14:textId="77777777" w:rsidTr="00D66981">
        <w:trPr>
          <w:trHeight w:val="332"/>
        </w:trPr>
        <w:tc>
          <w:tcPr>
            <w:tcW w:w="4315" w:type="dxa"/>
          </w:tcPr>
          <w:p w14:paraId="1158BB0C" w14:textId="77777777" w:rsidR="00A06FD5" w:rsidRDefault="00A06FD5" w:rsidP="00D66981">
            <w:r>
              <w:t>Appling County SO will participate in eight (8) GOHS/NHTSA highway safety campaigns including CIOT, Drive Sober or Get Pulled Over, CIOT Border to Border, Operation Southern Shield, and 100 Days of Summer HEAT during the grant period.</w:t>
            </w:r>
          </w:p>
        </w:tc>
        <w:tc>
          <w:tcPr>
            <w:tcW w:w="5130" w:type="dxa"/>
          </w:tcPr>
          <w:p w14:paraId="140C71C3" w14:textId="77777777" w:rsidR="00A06FD5" w:rsidRDefault="00A06FD5" w:rsidP="00D66981">
            <w:r>
              <w:t xml:space="preserve">Appling County was not able to participate in one campaign due to the rise of covid and staffing shortages. </w:t>
            </w:r>
          </w:p>
        </w:tc>
      </w:tr>
      <w:tr w:rsidR="00A06FD5" w:rsidRPr="00892F64" w14:paraId="5753B4E0" w14:textId="77777777" w:rsidTr="00D66981">
        <w:tc>
          <w:tcPr>
            <w:tcW w:w="4315" w:type="dxa"/>
          </w:tcPr>
          <w:p w14:paraId="6DCFB2A1" w14:textId="77777777" w:rsidR="00A06FD5" w:rsidRDefault="00A06FD5" w:rsidP="00D66981">
            <w:r>
              <w:t>Appling County Sheriff's Office will disseminate traffic-safety related educational materials through various media outlets including but not limited to print and social media once a quarter during the grant year.</w:t>
            </w:r>
          </w:p>
        </w:tc>
        <w:tc>
          <w:tcPr>
            <w:tcW w:w="5130" w:type="dxa"/>
          </w:tcPr>
          <w:p w14:paraId="5404CDB0" w14:textId="77777777" w:rsidR="00A06FD5" w:rsidRDefault="00A06FD5" w:rsidP="00D66981">
            <w:r>
              <w:t xml:space="preserve">Appling County exceeded the projected activity in that they hosted a summer camp for kids, sponsored GA Teens ride with P.R.I.D.E program and provided information on safety at a school event. </w:t>
            </w:r>
          </w:p>
        </w:tc>
      </w:tr>
    </w:tbl>
    <w:p w14:paraId="414ECA58" w14:textId="77777777" w:rsidR="00A06FD5" w:rsidRDefault="00A06FD5" w:rsidP="00A06FD5"/>
    <w:p w14:paraId="06B56B10" w14:textId="77777777" w:rsidR="00A06FD5" w:rsidRDefault="00A06FD5" w:rsidP="00A06FD5"/>
    <w:p w14:paraId="78D8F729" w14:textId="77777777" w:rsidR="00A06FD5" w:rsidRDefault="00A06FD5" w:rsidP="00A06FD5"/>
    <w:p w14:paraId="368EE27F" w14:textId="77777777" w:rsidR="00A06FD5" w:rsidRDefault="00A06FD5" w:rsidP="00A06FD5"/>
    <w:p w14:paraId="2293ECB1" w14:textId="77777777" w:rsidR="00A06FD5" w:rsidRDefault="00A06FD5" w:rsidP="00A06FD5"/>
    <w:p w14:paraId="1FEC11E0" w14:textId="77777777" w:rsidR="00A06FD5" w:rsidRDefault="00A06FD5" w:rsidP="00A06FD5"/>
    <w:p w14:paraId="3132DE1D" w14:textId="77777777" w:rsidR="00A06FD5" w:rsidRDefault="00A06FD5" w:rsidP="00A06FD5"/>
    <w:p w14:paraId="077FB95C" w14:textId="77777777" w:rsidR="00A06FD5" w:rsidRDefault="00A06FD5" w:rsidP="00A06FD5"/>
    <w:p w14:paraId="49F6A216" w14:textId="77777777" w:rsidR="00A06FD5" w:rsidRDefault="00A06FD5" w:rsidP="00A06FD5"/>
    <w:p w14:paraId="15B51184" w14:textId="77777777" w:rsidR="00A06FD5" w:rsidRDefault="00A06FD5" w:rsidP="00A06FD5"/>
    <w:p w14:paraId="5E6DC187"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36AF4EBB" w14:textId="77777777" w:rsidTr="00D66981">
        <w:trPr>
          <w:trHeight w:val="571"/>
        </w:trPr>
        <w:tc>
          <w:tcPr>
            <w:tcW w:w="1448" w:type="dxa"/>
            <w:shd w:val="clear" w:color="auto" w:fill="D9E2F3" w:themeFill="accent1" w:themeFillTint="33"/>
            <w:vAlign w:val="center"/>
          </w:tcPr>
          <w:p w14:paraId="33A64A4F" w14:textId="77777777" w:rsidR="00A06FD5" w:rsidRPr="00892F64" w:rsidRDefault="00A06FD5" w:rsidP="00D66981">
            <w:r w:rsidRPr="00892F64">
              <w:t>Grantee:</w:t>
            </w:r>
          </w:p>
        </w:tc>
        <w:tc>
          <w:tcPr>
            <w:tcW w:w="3045" w:type="dxa"/>
            <w:shd w:val="clear" w:color="auto" w:fill="D9E2F3" w:themeFill="accent1" w:themeFillTint="33"/>
            <w:vAlign w:val="center"/>
          </w:tcPr>
          <w:p w14:paraId="0D7D929E" w14:textId="3D3FD999" w:rsidR="00A06FD5" w:rsidRDefault="00F76C6D" w:rsidP="00D66981">
            <w:r w:rsidRPr="00F76C6D">
              <w:t>Atlanta Police Department, City of</w:t>
            </w:r>
          </w:p>
        </w:tc>
        <w:tc>
          <w:tcPr>
            <w:tcW w:w="382" w:type="dxa"/>
            <w:shd w:val="clear" w:color="auto" w:fill="D9E2F3" w:themeFill="accent1" w:themeFillTint="33"/>
            <w:vAlign w:val="center"/>
          </w:tcPr>
          <w:p w14:paraId="256E69AD" w14:textId="77777777" w:rsidR="00A06FD5" w:rsidRPr="00892F64" w:rsidRDefault="00A06FD5" w:rsidP="00D66981"/>
        </w:tc>
        <w:tc>
          <w:tcPr>
            <w:tcW w:w="1923" w:type="dxa"/>
            <w:shd w:val="clear" w:color="auto" w:fill="D9E2F3" w:themeFill="accent1" w:themeFillTint="33"/>
            <w:vAlign w:val="center"/>
          </w:tcPr>
          <w:p w14:paraId="17D8E71E" w14:textId="77777777" w:rsidR="00A06FD5" w:rsidRPr="00892F64" w:rsidRDefault="00A06FD5" w:rsidP="00D66981">
            <w:r w:rsidRPr="00892F64">
              <w:t>Grant Number:</w:t>
            </w:r>
          </w:p>
        </w:tc>
        <w:tc>
          <w:tcPr>
            <w:tcW w:w="2677" w:type="dxa"/>
            <w:shd w:val="clear" w:color="auto" w:fill="D9E2F3" w:themeFill="accent1" w:themeFillTint="33"/>
            <w:vAlign w:val="center"/>
          </w:tcPr>
          <w:p w14:paraId="7727387F" w14:textId="77777777" w:rsidR="00A06FD5" w:rsidRDefault="00A06FD5" w:rsidP="00D66981">
            <w:r>
              <w:t>GA-2021-F.A.S.T. 402 PT-047</w:t>
            </w:r>
          </w:p>
        </w:tc>
      </w:tr>
      <w:tr w:rsidR="00A06FD5" w:rsidRPr="00892F64" w14:paraId="6CF95CD9" w14:textId="77777777" w:rsidTr="00D66981">
        <w:trPr>
          <w:trHeight w:val="561"/>
        </w:trPr>
        <w:tc>
          <w:tcPr>
            <w:tcW w:w="1448" w:type="dxa"/>
            <w:shd w:val="clear" w:color="auto" w:fill="D9E2F3" w:themeFill="accent1" w:themeFillTint="33"/>
            <w:vAlign w:val="center"/>
          </w:tcPr>
          <w:p w14:paraId="7E6C39AA" w14:textId="77777777" w:rsidR="00A06FD5" w:rsidRPr="00892F64" w:rsidRDefault="00A06FD5" w:rsidP="00D66981">
            <w:r w:rsidRPr="00892F64">
              <w:t>Project Title:</w:t>
            </w:r>
          </w:p>
        </w:tc>
        <w:tc>
          <w:tcPr>
            <w:tcW w:w="3045" w:type="dxa"/>
            <w:shd w:val="clear" w:color="auto" w:fill="D9E2F3" w:themeFill="accent1" w:themeFillTint="33"/>
            <w:vAlign w:val="center"/>
          </w:tcPr>
          <w:p w14:paraId="18ED37E1" w14:textId="77777777" w:rsidR="00A06FD5" w:rsidRDefault="00A06FD5" w:rsidP="00D66981">
            <w:r>
              <w:t>H.E.A.T (Highway Enforcement of Aggressive Traffic)</w:t>
            </w:r>
          </w:p>
        </w:tc>
        <w:tc>
          <w:tcPr>
            <w:tcW w:w="382" w:type="dxa"/>
            <w:shd w:val="clear" w:color="auto" w:fill="D9E2F3" w:themeFill="accent1" w:themeFillTint="33"/>
            <w:vAlign w:val="center"/>
          </w:tcPr>
          <w:p w14:paraId="5F8575CC" w14:textId="77777777" w:rsidR="00A06FD5" w:rsidRPr="00892F64" w:rsidRDefault="00A06FD5" w:rsidP="00D66981"/>
        </w:tc>
        <w:tc>
          <w:tcPr>
            <w:tcW w:w="1923" w:type="dxa"/>
            <w:shd w:val="clear" w:color="auto" w:fill="D9E2F3" w:themeFill="accent1" w:themeFillTint="33"/>
            <w:vAlign w:val="center"/>
          </w:tcPr>
          <w:p w14:paraId="1E0502C1" w14:textId="77777777" w:rsidR="00A06FD5" w:rsidRPr="00892F64" w:rsidRDefault="00A06FD5" w:rsidP="00D66981">
            <w:r w:rsidRPr="00892F64">
              <w:t>Funding Source:</w:t>
            </w:r>
          </w:p>
        </w:tc>
        <w:tc>
          <w:tcPr>
            <w:tcW w:w="2677" w:type="dxa"/>
            <w:shd w:val="clear" w:color="auto" w:fill="D9E2F3" w:themeFill="accent1" w:themeFillTint="33"/>
            <w:vAlign w:val="center"/>
          </w:tcPr>
          <w:p w14:paraId="41477251" w14:textId="77777777" w:rsidR="00A06FD5" w:rsidRDefault="00A06FD5" w:rsidP="00D66981">
            <w:r>
              <w:t>F.A.S.T. 402 PT</w:t>
            </w:r>
          </w:p>
        </w:tc>
      </w:tr>
      <w:tr w:rsidR="00A06FD5" w:rsidRPr="00892F64" w14:paraId="7CC5DFC8" w14:textId="77777777" w:rsidTr="00D66981">
        <w:trPr>
          <w:trHeight w:val="561"/>
        </w:trPr>
        <w:tc>
          <w:tcPr>
            <w:tcW w:w="1448" w:type="dxa"/>
            <w:shd w:val="clear" w:color="auto" w:fill="D9E2F3" w:themeFill="accent1" w:themeFillTint="33"/>
            <w:vAlign w:val="center"/>
          </w:tcPr>
          <w:p w14:paraId="356BDF5A" w14:textId="77777777" w:rsidR="00A06FD5" w:rsidRPr="00892F64" w:rsidRDefault="00A06FD5" w:rsidP="00D66981">
            <w:r w:rsidRPr="00892F64">
              <w:t>Funded Amount:</w:t>
            </w:r>
          </w:p>
        </w:tc>
        <w:tc>
          <w:tcPr>
            <w:tcW w:w="3045" w:type="dxa"/>
            <w:shd w:val="clear" w:color="auto" w:fill="D9E2F3" w:themeFill="accent1" w:themeFillTint="33"/>
            <w:vAlign w:val="center"/>
          </w:tcPr>
          <w:p w14:paraId="0664568B" w14:textId="77777777" w:rsidR="00A06FD5" w:rsidRDefault="00A06FD5" w:rsidP="00D66981">
            <w:r>
              <w:t>$196,881.60</w:t>
            </w:r>
          </w:p>
        </w:tc>
        <w:tc>
          <w:tcPr>
            <w:tcW w:w="382" w:type="dxa"/>
            <w:shd w:val="clear" w:color="auto" w:fill="D9E2F3" w:themeFill="accent1" w:themeFillTint="33"/>
            <w:vAlign w:val="center"/>
          </w:tcPr>
          <w:p w14:paraId="5258B39D" w14:textId="77777777" w:rsidR="00A06FD5" w:rsidRPr="00892F64" w:rsidRDefault="00A06FD5" w:rsidP="00D66981"/>
        </w:tc>
        <w:tc>
          <w:tcPr>
            <w:tcW w:w="1923" w:type="dxa"/>
            <w:shd w:val="clear" w:color="auto" w:fill="D9E2F3" w:themeFill="accent1" w:themeFillTint="33"/>
            <w:vAlign w:val="center"/>
          </w:tcPr>
          <w:p w14:paraId="2FEF72D1" w14:textId="77777777" w:rsidR="00A06FD5" w:rsidRPr="00892F64" w:rsidRDefault="00A06FD5" w:rsidP="00D66981">
            <w:r w:rsidRPr="00892F64">
              <w:t>Total Expended:</w:t>
            </w:r>
          </w:p>
        </w:tc>
        <w:tc>
          <w:tcPr>
            <w:tcW w:w="2677" w:type="dxa"/>
            <w:shd w:val="clear" w:color="auto" w:fill="D9E2F3" w:themeFill="accent1" w:themeFillTint="33"/>
            <w:vAlign w:val="center"/>
          </w:tcPr>
          <w:p w14:paraId="10147B2B" w14:textId="77777777" w:rsidR="00A06FD5" w:rsidRDefault="00A06FD5" w:rsidP="00D66981">
            <w:r>
              <w:t>$179,401.70</w:t>
            </w:r>
          </w:p>
        </w:tc>
      </w:tr>
      <w:tr w:rsidR="00A06FD5" w:rsidRPr="00892F64" w14:paraId="52DF8776" w14:textId="77777777" w:rsidTr="00D66981">
        <w:trPr>
          <w:trHeight w:val="823"/>
        </w:trPr>
        <w:tc>
          <w:tcPr>
            <w:tcW w:w="1448" w:type="dxa"/>
            <w:shd w:val="clear" w:color="auto" w:fill="D9E2F3" w:themeFill="accent1" w:themeFillTint="33"/>
          </w:tcPr>
          <w:p w14:paraId="4E270094" w14:textId="77777777" w:rsidR="00A06FD5" w:rsidRPr="00892F64" w:rsidRDefault="00A06FD5" w:rsidP="00D66981">
            <w:r w:rsidRPr="00892F64">
              <w:t>Project Description:</w:t>
            </w:r>
          </w:p>
        </w:tc>
        <w:tc>
          <w:tcPr>
            <w:tcW w:w="8029" w:type="dxa"/>
            <w:gridSpan w:val="4"/>
            <w:shd w:val="clear" w:color="auto" w:fill="D9E2F3" w:themeFill="accent1" w:themeFillTint="33"/>
          </w:tcPr>
          <w:p w14:paraId="494E1099" w14:textId="77777777" w:rsidR="00A06FD5" w:rsidRDefault="00A06FD5" w:rsidP="00D66981">
            <w:r>
              <w:t>Program focus is to develop and implement strategies that will reduce fatal and serious injury crashes within the City of Atlanta caused by impaired driving, speeding/aggressive driving, and distracted driving.  Increase seat belt usage within the city limits as well as educate the public on safe driving.</w:t>
            </w:r>
          </w:p>
        </w:tc>
      </w:tr>
      <w:tr w:rsidR="00A06FD5" w:rsidRPr="00892F64" w14:paraId="425CD585" w14:textId="77777777" w:rsidTr="00D66981">
        <w:trPr>
          <w:trHeight w:val="973"/>
        </w:trPr>
        <w:tc>
          <w:tcPr>
            <w:tcW w:w="1448" w:type="dxa"/>
            <w:shd w:val="clear" w:color="auto" w:fill="D9E2F3" w:themeFill="accent1" w:themeFillTint="33"/>
          </w:tcPr>
          <w:p w14:paraId="645C9773" w14:textId="77777777" w:rsidR="00A06FD5" w:rsidRPr="00892F64" w:rsidRDefault="00A06FD5" w:rsidP="00D66981">
            <w:r w:rsidRPr="00892F64">
              <w:t>State Targets:</w:t>
            </w:r>
          </w:p>
        </w:tc>
        <w:tc>
          <w:tcPr>
            <w:tcW w:w="8029" w:type="dxa"/>
            <w:gridSpan w:val="4"/>
            <w:shd w:val="clear" w:color="auto" w:fill="D9E2F3" w:themeFill="accent1" w:themeFillTint="33"/>
          </w:tcPr>
          <w:p w14:paraId="4F2B11F5"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4188B0F8" w14:textId="77777777" w:rsidTr="00D66981">
        <w:trPr>
          <w:tblHeader/>
        </w:trPr>
        <w:tc>
          <w:tcPr>
            <w:tcW w:w="4315" w:type="dxa"/>
            <w:shd w:val="clear" w:color="auto" w:fill="E7E6E6" w:themeFill="background2"/>
          </w:tcPr>
          <w:p w14:paraId="7E783045"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63E0C8EA"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3342935A" w14:textId="77777777" w:rsidTr="00D66981">
        <w:tc>
          <w:tcPr>
            <w:tcW w:w="4315" w:type="dxa"/>
          </w:tcPr>
          <w:p w14:paraId="33F9EC84" w14:textId="77777777" w:rsidR="00A06FD5" w:rsidRDefault="00A06FD5" w:rsidP="00D66981">
            <w:r>
              <w:t>Selections will be made and assigned to the HEAT Unit, as well as trained for appropriate tasks. Ongoing training must be highway safety 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w:t>
            </w:r>
          </w:p>
        </w:tc>
        <w:tc>
          <w:tcPr>
            <w:tcW w:w="5130" w:type="dxa"/>
          </w:tcPr>
          <w:p w14:paraId="15F3564D" w14:textId="77777777" w:rsidR="00A06FD5" w:rsidRDefault="00A06FD5" w:rsidP="00D66981">
            <w:r>
              <w:t>The Atlanta Police HEAT unit was able to properly staff the HEAT unit within established guidelines.  HEAT officers are trained in the appropriate categories and maintain any necessary certifications.</w:t>
            </w:r>
          </w:p>
        </w:tc>
      </w:tr>
      <w:tr w:rsidR="00A06FD5" w:rsidRPr="00892F64" w14:paraId="06CC6D88" w14:textId="77777777" w:rsidTr="00D66981">
        <w:tc>
          <w:tcPr>
            <w:tcW w:w="4315" w:type="dxa"/>
          </w:tcPr>
          <w:p w14:paraId="1C1BB332" w14:textId="77777777" w:rsidR="00A06FD5" w:rsidRDefault="00A06FD5" w:rsidP="00D66981">
            <w:r>
              <w:t xml:space="preserve">Enforcement Resources will be dedicated to enforcing the laws that govern speed on the roadways of the City of Atlanta through saturated patrol in areas identified by data to be those where speed related crashes, injuries, and fatalities occur.  A minimum of 250 speeding contacts will be initiated each </w:t>
            </w:r>
            <w:r>
              <w:lastRenderedPageBreak/>
              <w:t xml:space="preserve">month by The Unit.  Enforcement resources will be LIDAR and RADAR certified. </w:t>
            </w:r>
          </w:p>
        </w:tc>
        <w:tc>
          <w:tcPr>
            <w:tcW w:w="5130" w:type="dxa"/>
          </w:tcPr>
          <w:p w14:paraId="6DB65449" w14:textId="77777777" w:rsidR="00A06FD5" w:rsidRDefault="00A06FD5" w:rsidP="00D66981">
            <w:r>
              <w:lastRenderedPageBreak/>
              <w:t xml:space="preserve">The Atlanta Police HEAT unit performed very well in this category. The HEAT unit performed over the milestone by 112%. In a year plagued by antipolice sentiment and increased police / citizen conflict, the Atlanta HEAT unit continued its mission to enforce laws that govern speed. The design is to reduce serious injury and fatality crashes by mitigating the contributing factor in </w:t>
            </w:r>
            <w:r>
              <w:lastRenderedPageBreak/>
              <w:t>those crashes. Undoubtedly, speed is a consistent factor an many if not most crashes nationwide.</w:t>
            </w:r>
          </w:p>
        </w:tc>
      </w:tr>
      <w:tr w:rsidR="00A06FD5" w:rsidRPr="00892F64" w14:paraId="457F61CA" w14:textId="77777777" w:rsidTr="00D66981">
        <w:tc>
          <w:tcPr>
            <w:tcW w:w="4315" w:type="dxa"/>
          </w:tcPr>
          <w:p w14:paraId="6B92BB5E" w14:textId="77777777" w:rsidR="00A06FD5" w:rsidRDefault="00A06FD5" w:rsidP="00D66981">
            <w:r>
              <w:lastRenderedPageBreak/>
              <w:t>HEAT enforcement resources will be dedicated to enforcing the impaired driving laws on the roadways of the City of Atlanta through saturated patrol and checkpoints in areas identified by data to be those where DUI related crashes, injuries, and fatalities occur.  A minimum of 30 DUI contacts will be initiated each month by the Unit.  Enforcement resources will be up to date with regard to DUI SFST training through refresher and update classes.</w:t>
            </w:r>
          </w:p>
        </w:tc>
        <w:tc>
          <w:tcPr>
            <w:tcW w:w="5130" w:type="dxa"/>
          </w:tcPr>
          <w:p w14:paraId="772AF17E" w14:textId="77777777" w:rsidR="00A06FD5" w:rsidRDefault="00A06FD5" w:rsidP="00D66981">
            <w:r>
              <w:t>The Atlanta Police HEAT unit performed very well in this category as well. The HEAT unit performed over the milestone by 125%. Again, with the current climate, it is increasingly possibly that Officers will be met with resistance, particularly when it comes to terms of physical arrest or suspicion of possible arrest. Atlanta HEAT officers still strive to not only meet milestones but surpass them in the continued effort to reduce serious injury and fatality crashes by mitigating the contributing factors in those crashes. DUI drivers constitute a “direct and immediate threat to the welfare and safety” (OCGA 40-5-55.a). Atlanta HEAT Officers are properly trained and sent to refreshers to ensure that they are proficient. HEAT officers attended the GOHS Highway Safety Conference where several breakout sessions were conducted in various traffic safety arenas, including DUI enforcement.</w:t>
            </w:r>
          </w:p>
        </w:tc>
      </w:tr>
      <w:tr w:rsidR="00A06FD5" w:rsidRPr="00892F64" w14:paraId="1A3AFCB0" w14:textId="77777777" w:rsidTr="00D66981">
        <w:tc>
          <w:tcPr>
            <w:tcW w:w="4315" w:type="dxa"/>
          </w:tcPr>
          <w:p w14:paraId="42D75554" w14:textId="77777777" w:rsidR="00A06FD5" w:rsidRDefault="00A06FD5" w:rsidP="00D66981">
            <w:r>
              <w:t>HEAT enforcement resources will be dedicated to enforcing the occupant protection laws on the roadways of the City of Atlanta through saturated patrol and checkpoints in areas identified by data to be those where non-restraint related crashes, injuries, and fatalities occur.  The Unit will initiate a minimum of 30 occupant protection contacts each month.  The HEAT Unit will maintain at least one CPST on the taskforce.</w:t>
            </w:r>
          </w:p>
        </w:tc>
        <w:tc>
          <w:tcPr>
            <w:tcW w:w="5130" w:type="dxa"/>
          </w:tcPr>
          <w:p w14:paraId="59F15447" w14:textId="77777777" w:rsidR="00A06FD5" w:rsidRDefault="00A06FD5" w:rsidP="00D66981">
            <w:r>
              <w:t>The Atlanta Police HEAT unit performed very well in this category as well. The HEAT unit performed over the milestone by 165%. Atlanta HEAT officers still strive to not only meet milestones but surpass them in the continued effort to reduce serious injury and fatality crashes by mitigating the contributing factors in those crashes. Atlanta HEAT also has one CPST on the unit, Officer Eric Ramsey. We will continue out effort in this category and hope to add another CPST certification to the HEAT unit in the coming year.</w:t>
            </w:r>
          </w:p>
        </w:tc>
      </w:tr>
      <w:tr w:rsidR="00A06FD5" w:rsidRPr="00892F64" w14:paraId="09742663" w14:textId="77777777" w:rsidTr="00D66981">
        <w:trPr>
          <w:trHeight w:val="332"/>
        </w:trPr>
        <w:tc>
          <w:tcPr>
            <w:tcW w:w="4315" w:type="dxa"/>
          </w:tcPr>
          <w:p w14:paraId="63FCBE0F" w14:textId="77777777" w:rsidR="00A06FD5" w:rsidRDefault="00A06FD5" w:rsidP="00D66981">
            <w:r>
              <w:t>The HEAT Unit will work with other jurisdictions within the area through checkpoints, saturated patrols, and other traffic operations at least two times each month.</w:t>
            </w:r>
          </w:p>
        </w:tc>
        <w:tc>
          <w:tcPr>
            <w:tcW w:w="5130" w:type="dxa"/>
          </w:tcPr>
          <w:p w14:paraId="72142248" w14:textId="77777777" w:rsidR="00A06FD5" w:rsidRDefault="00A06FD5" w:rsidP="00D66981">
            <w:r>
              <w:t xml:space="preserve">The Atlanta Police HEAT unit achieved this milestone by 112%. Atlanta HEAT agrees that combined efforts with other agencies in enforcement greatly increases our visibility. A “show of force” can often illustrate the citizens the seriousness in which the State of Georgia takes traffic enforcement. These joint details allow a heavier Officer concentration in a particular area in which certain traffic issues have been identified. Atlanta HEAT participates in </w:t>
            </w:r>
            <w:r>
              <w:lastRenderedPageBreak/>
              <w:t>checkpoints when available in cooperation with surrounding agencies. Saturated patrols are completed in high traffic risk areas.</w:t>
            </w:r>
          </w:p>
        </w:tc>
      </w:tr>
      <w:tr w:rsidR="00A06FD5" w:rsidRPr="00892F64" w14:paraId="3F471AA7" w14:textId="77777777" w:rsidTr="00D66981">
        <w:tc>
          <w:tcPr>
            <w:tcW w:w="4315" w:type="dxa"/>
          </w:tcPr>
          <w:p w14:paraId="47F14BC0" w14:textId="77777777" w:rsidR="00A06FD5" w:rsidRDefault="00A06FD5" w:rsidP="00D66981">
            <w:r>
              <w:lastRenderedPageBreak/>
              <w:t>The grantee will participate in GOHS/NHTSA highway safety campaigns including CIOT, Drive Sober or Get Pulled Over, CIOT Border to Border, Operation Southern Shield, and 100 Days of Summer HEAT during the grant period.</w:t>
            </w:r>
          </w:p>
        </w:tc>
        <w:tc>
          <w:tcPr>
            <w:tcW w:w="5130" w:type="dxa"/>
          </w:tcPr>
          <w:p w14:paraId="0EF3EFE7" w14:textId="77777777" w:rsidR="00A06FD5" w:rsidRDefault="00A06FD5" w:rsidP="00D66981">
            <w:r>
              <w:t>The Atlanta Police HEAT unit participates in GOHS activities as they are presented. GOHS campaigns are an excellent method to unify the enforcement efforts of HEAT teams and agencies throughout the state in a common goal. Reducing serious injury and fatality crashes by reminding the public to wear their seatbelt, drive sober and arriving alive are critical to the safety of our state. Partnering with the community with safety campaigns is not only encouraged, but it is necessary to reach long term safety goals.</w:t>
            </w:r>
          </w:p>
        </w:tc>
      </w:tr>
      <w:tr w:rsidR="00A06FD5" w:rsidRPr="00892F64" w14:paraId="357E1F37" w14:textId="77777777" w:rsidTr="00D66981">
        <w:tc>
          <w:tcPr>
            <w:tcW w:w="4315" w:type="dxa"/>
          </w:tcPr>
          <w:p w14:paraId="25D6592D" w14:textId="77777777" w:rsidR="00A06FD5" w:rsidRDefault="00A06FD5" w:rsidP="00D66981">
            <w:r>
              <w:t>Conduct a minimum of 2 educational events a month 1 to the public of general education and 1 for pedestrian education to the general public during the grant period.  Mention of the Move-over law will be included in every event.</w:t>
            </w:r>
          </w:p>
        </w:tc>
        <w:tc>
          <w:tcPr>
            <w:tcW w:w="5130" w:type="dxa"/>
          </w:tcPr>
          <w:p w14:paraId="2B27EB64" w14:textId="77777777" w:rsidR="00A06FD5" w:rsidRDefault="00A06FD5" w:rsidP="00D66981">
            <w:r>
              <w:t xml:space="preserve">The Atlanta Police HEAT unit found challenges in meeting this milestone. As the COVID-19 pandemic continued and restrictions were placed on public gatherings, being able to conduct educational event were problematic at best. In some circumstances, public meetings were prohibited. Partnering with the public is a priority and educating the public in our safety message is critical in meeting our goals of crash reduction. </w:t>
            </w:r>
          </w:p>
        </w:tc>
      </w:tr>
      <w:tr w:rsidR="00A06FD5" w:rsidRPr="00892F64" w14:paraId="0B471208" w14:textId="77777777" w:rsidTr="00D66981">
        <w:tc>
          <w:tcPr>
            <w:tcW w:w="4315" w:type="dxa"/>
          </w:tcPr>
          <w:p w14:paraId="42804A30" w14:textId="77777777" w:rsidR="00A06FD5" w:rsidRDefault="00A06FD5" w:rsidP="00D66981">
            <w:r>
              <w:t>Conduct a minimum of two seat-belt surveys during the grant period.  At least one survey will be conducted at the beginning and one at the end of the grant period.</w:t>
            </w:r>
          </w:p>
        </w:tc>
        <w:tc>
          <w:tcPr>
            <w:tcW w:w="5130" w:type="dxa"/>
          </w:tcPr>
          <w:p w14:paraId="4EAAD8AC" w14:textId="77777777" w:rsidR="00A06FD5" w:rsidRDefault="00A06FD5" w:rsidP="00D66981">
            <w:r>
              <w:t>The Atlanta Police HEAT unit participated in conducted the required surveys. These surveys are conducted to help ascertain fi the public is complying with required state laws. Additionally, the surveys help illustrate if our efforts are yielding results.</w:t>
            </w:r>
          </w:p>
        </w:tc>
      </w:tr>
      <w:tr w:rsidR="00A06FD5" w:rsidRPr="00892F64" w14:paraId="74F03C30" w14:textId="77777777" w:rsidTr="00D66981">
        <w:tc>
          <w:tcPr>
            <w:tcW w:w="4315" w:type="dxa"/>
          </w:tcPr>
          <w:p w14:paraId="408B84B0" w14:textId="77777777" w:rsidR="00A06FD5" w:rsidRDefault="00A06FD5" w:rsidP="00D66981">
            <w:r>
              <w:t>Enforcement resources will participate in at least one wave during each Thunder mobilization.</w:t>
            </w:r>
          </w:p>
        </w:tc>
        <w:tc>
          <w:tcPr>
            <w:tcW w:w="5130" w:type="dxa"/>
          </w:tcPr>
          <w:p w14:paraId="436E2E3A" w14:textId="77777777" w:rsidR="00A06FD5" w:rsidRDefault="00A06FD5" w:rsidP="00D66981">
            <w:r>
              <w:t>The Atlanta Police HEAT unit participated in one of the THUNDER mobilizations events. However, one event that the unit planned to attend was cancelled and no other mobilization was planned or conducted in its place (August 2021). Atlanta HEAT intended on participating in THUNDER in December 2020, however, with the Atlanta Street Racing challenge reaching a peak during that time, Command staff required that we remained inside the City of Atlanta to make efforts in that arena.</w:t>
            </w:r>
          </w:p>
        </w:tc>
      </w:tr>
      <w:tr w:rsidR="00A06FD5" w:rsidRPr="00892F64" w14:paraId="6DDAAB3F" w14:textId="77777777" w:rsidTr="00D66981">
        <w:tc>
          <w:tcPr>
            <w:tcW w:w="4315" w:type="dxa"/>
          </w:tcPr>
          <w:p w14:paraId="3F41E477" w14:textId="77777777" w:rsidR="00A06FD5" w:rsidRDefault="00A06FD5" w:rsidP="00D66981">
            <w:r>
              <w:t xml:space="preserve">Conduct a minimum of two distracted driving (Hands Free Law) surveys during the grant period. At least one survey will </w:t>
            </w:r>
            <w:r>
              <w:lastRenderedPageBreak/>
              <w:t xml:space="preserve">be conducted at the beginning and one at the end of the grant period. </w:t>
            </w:r>
          </w:p>
        </w:tc>
        <w:tc>
          <w:tcPr>
            <w:tcW w:w="5130" w:type="dxa"/>
          </w:tcPr>
          <w:p w14:paraId="5DE679C7" w14:textId="77777777" w:rsidR="00A06FD5" w:rsidRDefault="00A06FD5" w:rsidP="00D66981">
            <w:r>
              <w:lastRenderedPageBreak/>
              <w:t xml:space="preserve">The Atlanta Police HEAT unit participated in conducted the required surveys. These surveys are conducted to help ascertain fi the public is complying with required state laws. Additionally, </w:t>
            </w:r>
            <w:r>
              <w:lastRenderedPageBreak/>
              <w:t>the surveys help illustrate if our efforts are yielding results.</w:t>
            </w:r>
          </w:p>
        </w:tc>
      </w:tr>
      <w:tr w:rsidR="00A06FD5" w:rsidRPr="00892F64" w14:paraId="6D9C1C95" w14:textId="77777777" w:rsidTr="00D66981">
        <w:tc>
          <w:tcPr>
            <w:tcW w:w="4315" w:type="dxa"/>
          </w:tcPr>
          <w:p w14:paraId="78E87590" w14:textId="77777777" w:rsidR="00A06FD5" w:rsidRDefault="00A06FD5" w:rsidP="00D66981">
            <w:r>
              <w:lastRenderedPageBreak/>
              <w:t xml:space="preserve">The HEAT Unit will initiate 20 distracted driving (Hands Free Law) contacts per month during the grant period. The HEAT Unit will enforce the Hands Free Laws on the roadways of the City of Atlanta through saturated patrol and checkpoints in areas identified by data to be those where DUI related crashes, injuries and fatalities occur. </w:t>
            </w:r>
          </w:p>
        </w:tc>
        <w:tc>
          <w:tcPr>
            <w:tcW w:w="5130" w:type="dxa"/>
          </w:tcPr>
          <w:p w14:paraId="08F301E3" w14:textId="77777777" w:rsidR="00A06FD5" w:rsidRDefault="00A06FD5" w:rsidP="00D66981">
            <w:r>
              <w:t>The Atlanta Police HEAT unit performed very well in this category. The HEAT unit performed over the milestone by 139%. Atlanta HEAT officers still strive to not only meet milestones but surpass them in the continued effort to reduce serious injury and fatality crashes by mitigating the contributing factors in those crashes. Distracted driving poses an increasing threat to the safety of the public. As devices become a rising distraction, crashes will increase until we can convince the public of the danger they pose.</w:t>
            </w:r>
          </w:p>
        </w:tc>
      </w:tr>
      <w:tr w:rsidR="00A06FD5" w:rsidRPr="00892F64" w14:paraId="49A0E0FD" w14:textId="77777777" w:rsidTr="00D66981">
        <w:trPr>
          <w:trHeight w:val="431"/>
        </w:trPr>
        <w:tc>
          <w:tcPr>
            <w:tcW w:w="4315" w:type="dxa"/>
          </w:tcPr>
          <w:p w14:paraId="19016609" w14:textId="77777777" w:rsidR="00A06FD5" w:rsidRDefault="00A06FD5" w:rsidP="00D66981">
            <w:r>
              <w:t>The grantee will participate in at least eight monthly regional traffic enforcement network meetings and initiatives during the grant year.</w:t>
            </w:r>
          </w:p>
        </w:tc>
        <w:tc>
          <w:tcPr>
            <w:tcW w:w="5130" w:type="dxa"/>
          </w:tcPr>
          <w:p w14:paraId="65B41BF1" w14:textId="77777777" w:rsidR="00A06FD5" w:rsidRDefault="00A06FD5" w:rsidP="00D66981">
            <w:r>
              <w:t xml:space="preserve">The Atlanta Police HEAT unit participated in any monthly meeting that was conducted. One meeting was not conducted as the new grant cycle began and therefore, we could not attend. Atlanta HEAT hosted the August MATEN meeting here in the City. </w:t>
            </w:r>
          </w:p>
        </w:tc>
      </w:tr>
    </w:tbl>
    <w:p w14:paraId="3BE42E17" w14:textId="77777777" w:rsidR="00A06FD5" w:rsidRDefault="00A06FD5" w:rsidP="00A06FD5"/>
    <w:p w14:paraId="3BC8FC93" w14:textId="77777777" w:rsidR="00A06FD5" w:rsidRDefault="00A06FD5" w:rsidP="00A06FD5"/>
    <w:p w14:paraId="288E7389" w14:textId="77777777" w:rsidR="00A06FD5" w:rsidRDefault="00A06FD5" w:rsidP="00A06FD5"/>
    <w:p w14:paraId="7BF32A54" w14:textId="77777777" w:rsidR="00A06FD5" w:rsidRDefault="00A06FD5" w:rsidP="00A06FD5"/>
    <w:p w14:paraId="3AABD75F" w14:textId="77777777" w:rsidR="00A06FD5" w:rsidRDefault="00A06FD5" w:rsidP="00A06FD5"/>
    <w:p w14:paraId="6D721EEA" w14:textId="77777777" w:rsidR="00A06FD5" w:rsidRDefault="00A06FD5" w:rsidP="00A06FD5"/>
    <w:p w14:paraId="4E18FB2E"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0778D4B6" w14:textId="77777777" w:rsidTr="00D66981">
        <w:trPr>
          <w:trHeight w:val="571"/>
        </w:trPr>
        <w:tc>
          <w:tcPr>
            <w:tcW w:w="1448" w:type="dxa"/>
            <w:shd w:val="clear" w:color="auto" w:fill="D9E2F3" w:themeFill="accent1" w:themeFillTint="33"/>
            <w:vAlign w:val="center"/>
          </w:tcPr>
          <w:p w14:paraId="2F68FD70" w14:textId="77777777" w:rsidR="00A06FD5" w:rsidRPr="00892F64" w:rsidRDefault="00A06FD5" w:rsidP="00D66981">
            <w:r w:rsidRPr="00892F64">
              <w:t>Grantee:</w:t>
            </w:r>
          </w:p>
        </w:tc>
        <w:tc>
          <w:tcPr>
            <w:tcW w:w="3045" w:type="dxa"/>
            <w:shd w:val="clear" w:color="auto" w:fill="D9E2F3" w:themeFill="accent1" w:themeFillTint="33"/>
            <w:vAlign w:val="center"/>
          </w:tcPr>
          <w:p w14:paraId="69CF707A" w14:textId="1E7C2330" w:rsidR="00A06FD5" w:rsidRDefault="00F76C6D" w:rsidP="00D66981">
            <w:r w:rsidRPr="00F76C6D">
              <w:t>Banks County Sheriff's Office</w:t>
            </w:r>
          </w:p>
        </w:tc>
        <w:tc>
          <w:tcPr>
            <w:tcW w:w="382" w:type="dxa"/>
            <w:shd w:val="clear" w:color="auto" w:fill="D9E2F3" w:themeFill="accent1" w:themeFillTint="33"/>
            <w:vAlign w:val="center"/>
          </w:tcPr>
          <w:p w14:paraId="561ADA67" w14:textId="77777777" w:rsidR="00A06FD5" w:rsidRPr="00892F64" w:rsidRDefault="00A06FD5" w:rsidP="00D66981"/>
        </w:tc>
        <w:tc>
          <w:tcPr>
            <w:tcW w:w="1923" w:type="dxa"/>
            <w:shd w:val="clear" w:color="auto" w:fill="D9E2F3" w:themeFill="accent1" w:themeFillTint="33"/>
            <w:vAlign w:val="center"/>
          </w:tcPr>
          <w:p w14:paraId="5F397257" w14:textId="77777777" w:rsidR="00A06FD5" w:rsidRPr="00892F64" w:rsidRDefault="00A06FD5" w:rsidP="00D66981">
            <w:r w:rsidRPr="00892F64">
              <w:t>Grant Number:</w:t>
            </w:r>
          </w:p>
        </w:tc>
        <w:tc>
          <w:tcPr>
            <w:tcW w:w="2677" w:type="dxa"/>
            <w:shd w:val="clear" w:color="auto" w:fill="D9E2F3" w:themeFill="accent1" w:themeFillTint="33"/>
            <w:vAlign w:val="center"/>
          </w:tcPr>
          <w:p w14:paraId="39E4540A" w14:textId="77777777" w:rsidR="00A06FD5" w:rsidRDefault="00A06FD5" w:rsidP="00D66981">
            <w:r>
              <w:t>GA-2021-F.A.S.T. 402 SC-110</w:t>
            </w:r>
          </w:p>
        </w:tc>
      </w:tr>
      <w:tr w:rsidR="00A06FD5" w:rsidRPr="00892F64" w14:paraId="55F426FD" w14:textId="77777777" w:rsidTr="00D66981">
        <w:trPr>
          <w:trHeight w:val="561"/>
        </w:trPr>
        <w:tc>
          <w:tcPr>
            <w:tcW w:w="1448" w:type="dxa"/>
            <w:shd w:val="clear" w:color="auto" w:fill="D9E2F3" w:themeFill="accent1" w:themeFillTint="33"/>
            <w:vAlign w:val="center"/>
          </w:tcPr>
          <w:p w14:paraId="4184EBC3" w14:textId="77777777" w:rsidR="00A06FD5" w:rsidRPr="00892F64" w:rsidRDefault="00A06FD5" w:rsidP="00D66981">
            <w:r w:rsidRPr="00892F64">
              <w:t>Project Title:</w:t>
            </w:r>
          </w:p>
        </w:tc>
        <w:tc>
          <w:tcPr>
            <w:tcW w:w="3045" w:type="dxa"/>
            <w:shd w:val="clear" w:color="auto" w:fill="D9E2F3" w:themeFill="accent1" w:themeFillTint="33"/>
            <w:vAlign w:val="center"/>
          </w:tcPr>
          <w:p w14:paraId="235560AC" w14:textId="77777777" w:rsidR="00A06FD5" w:rsidRDefault="00A06FD5" w:rsidP="00D66981">
            <w:r>
              <w:t>Banks County Speed Deterrent and Education Grant Request</w:t>
            </w:r>
          </w:p>
        </w:tc>
        <w:tc>
          <w:tcPr>
            <w:tcW w:w="382" w:type="dxa"/>
            <w:shd w:val="clear" w:color="auto" w:fill="D9E2F3" w:themeFill="accent1" w:themeFillTint="33"/>
            <w:vAlign w:val="center"/>
          </w:tcPr>
          <w:p w14:paraId="1D6A6F3E" w14:textId="77777777" w:rsidR="00A06FD5" w:rsidRPr="00892F64" w:rsidRDefault="00A06FD5" w:rsidP="00D66981"/>
        </w:tc>
        <w:tc>
          <w:tcPr>
            <w:tcW w:w="1923" w:type="dxa"/>
            <w:shd w:val="clear" w:color="auto" w:fill="D9E2F3" w:themeFill="accent1" w:themeFillTint="33"/>
            <w:vAlign w:val="center"/>
          </w:tcPr>
          <w:p w14:paraId="173A5F50" w14:textId="77777777" w:rsidR="00A06FD5" w:rsidRPr="00892F64" w:rsidRDefault="00A06FD5" w:rsidP="00D66981">
            <w:r w:rsidRPr="00892F64">
              <w:t>Funding Source:</w:t>
            </w:r>
          </w:p>
        </w:tc>
        <w:tc>
          <w:tcPr>
            <w:tcW w:w="2677" w:type="dxa"/>
            <w:shd w:val="clear" w:color="auto" w:fill="D9E2F3" w:themeFill="accent1" w:themeFillTint="33"/>
            <w:vAlign w:val="center"/>
          </w:tcPr>
          <w:p w14:paraId="356745F9" w14:textId="77777777" w:rsidR="00A06FD5" w:rsidRDefault="00A06FD5" w:rsidP="00D66981">
            <w:r>
              <w:t>F.A.S.T. 402 SC</w:t>
            </w:r>
          </w:p>
        </w:tc>
      </w:tr>
      <w:tr w:rsidR="00A06FD5" w:rsidRPr="00892F64" w14:paraId="145F28D0" w14:textId="77777777" w:rsidTr="00D66981">
        <w:trPr>
          <w:trHeight w:val="561"/>
        </w:trPr>
        <w:tc>
          <w:tcPr>
            <w:tcW w:w="1448" w:type="dxa"/>
            <w:shd w:val="clear" w:color="auto" w:fill="D9E2F3" w:themeFill="accent1" w:themeFillTint="33"/>
            <w:vAlign w:val="center"/>
          </w:tcPr>
          <w:p w14:paraId="1288A755" w14:textId="77777777" w:rsidR="00A06FD5" w:rsidRPr="00892F64" w:rsidRDefault="00A06FD5" w:rsidP="00D66981">
            <w:r w:rsidRPr="00892F64">
              <w:t>Funded Amount:</w:t>
            </w:r>
          </w:p>
        </w:tc>
        <w:tc>
          <w:tcPr>
            <w:tcW w:w="3045" w:type="dxa"/>
            <w:shd w:val="clear" w:color="auto" w:fill="D9E2F3" w:themeFill="accent1" w:themeFillTint="33"/>
            <w:vAlign w:val="center"/>
          </w:tcPr>
          <w:p w14:paraId="1F881F2E" w14:textId="77777777" w:rsidR="00A06FD5" w:rsidRDefault="00A06FD5" w:rsidP="00D66981">
            <w:r>
              <w:t>$45,010.00</w:t>
            </w:r>
          </w:p>
        </w:tc>
        <w:tc>
          <w:tcPr>
            <w:tcW w:w="382" w:type="dxa"/>
            <w:shd w:val="clear" w:color="auto" w:fill="D9E2F3" w:themeFill="accent1" w:themeFillTint="33"/>
            <w:vAlign w:val="center"/>
          </w:tcPr>
          <w:p w14:paraId="4420DD23" w14:textId="77777777" w:rsidR="00A06FD5" w:rsidRPr="00892F64" w:rsidRDefault="00A06FD5" w:rsidP="00D66981"/>
        </w:tc>
        <w:tc>
          <w:tcPr>
            <w:tcW w:w="1923" w:type="dxa"/>
            <w:shd w:val="clear" w:color="auto" w:fill="D9E2F3" w:themeFill="accent1" w:themeFillTint="33"/>
            <w:vAlign w:val="center"/>
          </w:tcPr>
          <w:p w14:paraId="3BD04EBF" w14:textId="77777777" w:rsidR="00A06FD5" w:rsidRPr="00892F64" w:rsidRDefault="00A06FD5" w:rsidP="00D66981">
            <w:r w:rsidRPr="00892F64">
              <w:t>Total Expended:</w:t>
            </w:r>
          </w:p>
        </w:tc>
        <w:tc>
          <w:tcPr>
            <w:tcW w:w="2677" w:type="dxa"/>
            <w:shd w:val="clear" w:color="auto" w:fill="D9E2F3" w:themeFill="accent1" w:themeFillTint="33"/>
            <w:vAlign w:val="center"/>
          </w:tcPr>
          <w:p w14:paraId="4169D6B8" w14:textId="77777777" w:rsidR="00A06FD5" w:rsidRDefault="00A06FD5" w:rsidP="00D66981">
            <w:r>
              <w:t>$21,800.99</w:t>
            </w:r>
          </w:p>
        </w:tc>
      </w:tr>
      <w:tr w:rsidR="00A06FD5" w:rsidRPr="00892F64" w14:paraId="252AF3F3" w14:textId="77777777" w:rsidTr="00D66981">
        <w:trPr>
          <w:trHeight w:val="823"/>
        </w:trPr>
        <w:tc>
          <w:tcPr>
            <w:tcW w:w="1448" w:type="dxa"/>
            <w:shd w:val="clear" w:color="auto" w:fill="D9E2F3" w:themeFill="accent1" w:themeFillTint="33"/>
          </w:tcPr>
          <w:p w14:paraId="21AD707B" w14:textId="77777777" w:rsidR="00A06FD5" w:rsidRPr="00892F64" w:rsidRDefault="00A06FD5" w:rsidP="00D66981">
            <w:r w:rsidRPr="00892F64">
              <w:t>Project Description:</w:t>
            </w:r>
          </w:p>
        </w:tc>
        <w:tc>
          <w:tcPr>
            <w:tcW w:w="8029" w:type="dxa"/>
            <w:gridSpan w:val="4"/>
            <w:shd w:val="clear" w:color="auto" w:fill="D9E2F3" w:themeFill="accent1" w:themeFillTint="33"/>
          </w:tcPr>
          <w:p w14:paraId="15C0EC03" w14:textId="77777777" w:rsidR="00A06FD5" w:rsidRDefault="00A06FD5" w:rsidP="00D66981">
            <w:r>
              <w:t>The Banks County Sheriff's Office is proposing a request for assistance is combating the concerning speed issue within its jurisdiction. A number of agency patrol vehicles are unequipped with radar units which would be valuable in deterring speed within Banks County.  We are also seeking to aquire a Speed Detection trailer to utilize as an education tool in order to increase safety on our local highways.</w:t>
            </w:r>
          </w:p>
        </w:tc>
      </w:tr>
      <w:tr w:rsidR="00A06FD5" w:rsidRPr="00892F64" w14:paraId="17B09F8D" w14:textId="77777777" w:rsidTr="00D66981">
        <w:trPr>
          <w:trHeight w:val="973"/>
        </w:trPr>
        <w:tc>
          <w:tcPr>
            <w:tcW w:w="1448" w:type="dxa"/>
            <w:shd w:val="clear" w:color="auto" w:fill="D9E2F3" w:themeFill="accent1" w:themeFillTint="33"/>
          </w:tcPr>
          <w:p w14:paraId="7BDD8857" w14:textId="77777777" w:rsidR="00A06FD5" w:rsidRPr="00892F64" w:rsidRDefault="00A06FD5" w:rsidP="00D66981">
            <w:r w:rsidRPr="00892F64">
              <w:lastRenderedPageBreak/>
              <w:t>State Targets:</w:t>
            </w:r>
          </w:p>
        </w:tc>
        <w:tc>
          <w:tcPr>
            <w:tcW w:w="8029" w:type="dxa"/>
            <w:gridSpan w:val="4"/>
            <w:shd w:val="clear" w:color="auto" w:fill="D9E2F3" w:themeFill="accent1" w:themeFillTint="33"/>
          </w:tcPr>
          <w:p w14:paraId="7CC4745A"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62CED655" w14:textId="77777777" w:rsidTr="00D66981">
        <w:trPr>
          <w:tblHeader/>
        </w:trPr>
        <w:tc>
          <w:tcPr>
            <w:tcW w:w="4315" w:type="dxa"/>
            <w:shd w:val="clear" w:color="auto" w:fill="E7E6E6" w:themeFill="background2"/>
          </w:tcPr>
          <w:p w14:paraId="6DE5ABA0"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EF61D4D"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7F3C5ED4" w14:textId="77777777" w:rsidTr="00D66981">
        <w:tc>
          <w:tcPr>
            <w:tcW w:w="4315" w:type="dxa"/>
          </w:tcPr>
          <w:p w14:paraId="34016008" w14:textId="77777777" w:rsidR="00A06FD5" w:rsidRDefault="00A06FD5" w:rsidP="00D66981">
            <w:r>
              <w:t>The Banks County Sheriff’s Office will participate in monthly regional traffic enforcement network meetings and initiatives during the grant year.  We agree to participate in a minimum of 10 meetings throughout the grant period.</w:t>
            </w:r>
          </w:p>
        </w:tc>
        <w:tc>
          <w:tcPr>
            <w:tcW w:w="5130" w:type="dxa"/>
          </w:tcPr>
          <w:p w14:paraId="33CDF4FD" w14:textId="77777777" w:rsidR="00A06FD5" w:rsidRDefault="00A06FD5" w:rsidP="00D66981">
            <w:r>
              <w:t>The Banks County Sheriff's Office had 100% attendance to GOHS Network meeting during the grant period.</w:t>
            </w:r>
          </w:p>
        </w:tc>
      </w:tr>
      <w:tr w:rsidR="00A06FD5" w:rsidRPr="00892F64" w14:paraId="7E32DA17" w14:textId="77777777" w:rsidTr="00D66981">
        <w:tc>
          <w:tcPr>
            <w:tcW w:w="4315" w:type="dxa"/>
          </w:tcPr>
          <w:p w14:paraId="4A0EF1D0" w14:textId="77777777" w:rsidR="00A06FD5" w:rsidRDefault="00A06FD5" w:rsidP="00D66981">
            <w:r>
              <w:t>The Banks County Sheriff’s Office will participate in GOHS/NHTSA highway safety campaigns including CIOT, Drive Sober or Get Pulled Over, CIOT Border to Border, Operation Southern Shield, and 100 Days of Summer HEAT during the grant period.</w:t>
            </w:r>
          </w:p>
        </w:tc>
        <w:tc>
          <w:tcPr>
            <w:tcW w:w="5130" w:type="dxa"/>
          </w:tcPr>
          <w:p w14:paraId="3A5F89B6" w14:textId="77777777" w:rsidR="00A06FD5" w:rsidRDefault="00A06FD5" w:rsidP="00D66981">
            <w:r>
              <w:t>The Banks County Sheriff's Office participated in all GOHS highway safety campaigns.</w:t>
            </w:r>
          </w:p>
        </w:tc>
      </w:tr>
      <w:tr w:rsidR="00A06FD5" w:rsidRPr="00892F64" w14:paraId="63C38EEE" w14:textId="77777777" w:rsidTr="00D66981">
        <w:tc>
          <w:tcPr>
            <w:tcW w:w="4315" w:type="dxa"/>
          </w:tcPr>
          <w:p w14:paraId="7FE58F6D" w14:textId="77777777" w:rsidR="00A06FD5" w:rsidRDefault="00A06FD5" w:rsidP="00D66981">
            <w:r>
              <w:t>The Banks County Sheriff’s Office agrees to enter enforcement data in the GOHS online reporting system during GOHS Highway Safety Campaigns during the grant year.</w:t>
            </w:r>
          </w:p>
        </w:tc>
        <w:tc>
          <w:tcPr>
            <w:tcW w:w="5130" w:type="dxa"/>
          </w:tcPr>
          <w:p w14:paraId="24BC382B" w14:textId="77777777" w:rsidR="00A06FD5" w:rsidRDefault="00A06FD5" w:rsidP="00D66981">
            <w:r>
              <w:t>The Banks County Sheriff's Office entered enforcement data on all GOHS Highways Safety Campaigns during the year.</w:t>
            </w:r>
          </w:p>
        </w:tc>
      </w:tr>
      <w:tr w:rsidR="00A06FD5" w:rsidRPr="00892F64" w14:paraId="5B47C558" w14:textId="77777777" w:rsidTr="00D66981">
        <w:tc>
          <w:tcPr>
            <w:tcW w:w="4315" w:type="dxa"/>
          </w:tcPr>
          <w:p w14:paraId="604F1AF9" w14:textId="77777777" w:rsidR="00A06FD5" w:rsidRDefault="00A06FD5" w:rsidP="00D66981">
            <w:r>
              <w:t>The Banks County Sheriff’s Office will conduct 1 highway safety educational event each quarter during the grant year. This is to include but not be limited to civic organizations, safety events (displays), in schools and training classes for businesses.</w:t>
            </w:r>
          </w:p>
        </w:tc>
        <w:tc>
          <w:tcPr>
            <w:tcW w:w="5130" w:type="dxa"/>
          </w:tcPr>
          <w:p w14:paraId="55CAAC7B" w14:textId="77777777" w:rsidR="00A06FD5" w:rsidRDefault="00A06FD5" w:rsidP="00D66981">
            <w:r>
              <w:t xml:space="preserve">The Banks County Sheriff's Office hosted 7 Highway Safety training classes this year exceeding our goal. </w:t>
            </w:r>
          </w:p>
        </w:tc>
      </w:tr>
      <w:tr w:rsidR="00A06FD5" w:rsidRPr="00892F64" w14:paraId="16D63473" w14:textId="77777777" w:rsidTr="00D66981">
        <w:trPr>
          <w:trHeight w:val="332"/>
        </w:trPr>
        <w:tc>
          <w:tcPr>
            <w:tcW w:w="4315" w:type="dxa"/>
          </w:tcPr>
          <w:p w14:paraId="6B6AB8ED" w14:textId="77777777" w:rsidR="00A06FD5" w:rsidRDefault="00A06FD5" w:rsidP="00D66981">
            <w:r>
              <w:t>The Banks County Sheriff’s Office Department agrees to make 84-speed contacts per month during the grant year.</w:t>
            </w:r>
          </w:p>
        </w:tc>
        <w:tc>
          <w:tcPr>
            <w:tcW w:w="5130" w:type="dxa"/>
          </w:tcPr>
          <w:p w14:paraId="784554E1" w14:textId="77777777" w:rsidR="00A06FD5" w:rsidRDefault="00A06FD5" w:rsidP="00D66981">
            <w:r>
              <w:t>The Banks County Sheriff's Office was able to make 1,129 speed contacts with the 3 speed detection devices we received, exceeding our goal.</w:t>
            </w:r>
          </w:p>
        </w:tc>
      </w:tr>
      <w:tr w:rsidR="00A06FD5" w:rsidRPr="00892F64" w14:paraId="7F4AC4EB" w14:textId="77777777" w:rsidTr="00D66981">
        <w:tc>
          <w:tcPr>
            <w:tcW w:w="4315" w:type="dxa"/>
          </w:tcPr>
          <w:p w14:paraId="32A6EB3B" w14:textId="77777777" w:rsidR="00A06FD5" w:rsidRDefault="00A06FD5" w:rsidP="00D66981">
            <w:r>
              <w:t>Banks County SO will deploy the speed enforcement trailers on streets in Banks County at least twice a month (once purchased) to gather speed-related data and to make citizens/visitors aware of their speed while driving during the grant year.</w:t>
            </w:r>
          </w:p>
        </w:tc>
        <w:tc>
          <w:tcPr>
            <w:tcW w:w="5130" w:type="dxa"/>
          </w:tcPr>
          <w:p w14:paraId="489B0CE7" w14:textId="77777777" w:rsidR="00A06FD5" w:rsidRDefault="00A06FD5" w:rsidP="00D66981">
            <w:r>
              <w:t>The Banks County Sheriff's Office deployed our speed trailer in 34 locations throughout the year, exceeding our goal.</w:t>
            </w:r>
          </w:p>
        </w:tc>
      </w:tr>
    </w:tbl>
    <w:p w14:paraId="727164C1" w14:textId="77777777" w:rsidR="00A06FD5" w:rsidRDefault="00A06FD5" w:rsidP="00A06FD5"/>
    <w:p w14:paraId="033323D9" w14:textId="77777777" w:rsidR="00A06FD5" w:rsidRDefault="00A06FD5" w:rsidP="00A06FD5"/>
    <w:p w14:paraId="5BF2E651" w14:textId="77777777" w:rsidR="00A06FD5" w:rsidRDefault="00A06FD5" w:rsidP="00A06FD5"/>
    <w:p w14:paraId="107A8AE5" w14:textId="77777777" w:rsidR="00A06FD5" w:rsidRDefault="00A06FD5" w:rsidP="00A06FD5"/>
    <w:p w14:paraId="482F3906" w14:textId="77777777" w:rsidR="00A06FD5" w:rsidRDefault="00A06FD5" w:rsidP="00A06FD5"/>
    <w:p w14:paraId="56AB801B" w14:textId="77777777" w:rsidR="00A06FD5" w:rsidRDefault="00A06FD5" w:rsidP="00A06FD5"/>
    <w:p w14:paraId="0C5E7F5A"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13AD4A70" w14:textId="77777777" w:rsidTr="00D66981">
        <w:trPr>
          <w:trHeight w:val="571"/>
        </w:trPr>
        <w:tc>
          <w:tcPr>
            <w:tcW w:w="1448" w:type="dxa"/>
            <w:shd w:val="clear" w:color="auto" w:fill="D9E2F3" w:themeFill="accent1" w:themeFillTint="33"/>
            <w:vAlign w:val="center"/>
          </w:tcPr>
          <w:p w14:paraId="2048569F" w14:textId="77777777" w:rsidR="00A06FD5" w:rsidRPr="00892F64" w:rsidRDefault="00A06FD5" w:rsidP="00D66981">
            <w:r w:rsidRPr="00892F64">
              <w:t>Grantee:</w:t>
            </w:r>
          </w:p>
        </w:tc>
        <w:tc>
          <w:tcPr>
            <w:tcW w:w="3045" w:type="dxa"/>
            <w:shd w:val="clear" w:color="auto" w:fill="D9E2F3" w:themeFill="accent1" w:themeFillTint="33"/>
            <w:vAlign w:val="center"/>
          </w:tcPr>
          <w:p w14:paraId="122FCAB6" w14:textId="4006FEE0" w:rsidR="00A06FD5" w:rsidRDefault="00F76C6D" w:rsidP="00D66981">
            <w:r w:rsidRPr="00F76C6D">
              <w:t>Ben Hill County Sheriff's Office</w:t>
            </w:r>
          </w:p>
        </w:tc>
        <w:tc>
          <w:tcPr>
            <w:tcW w:w="382" w:type="dxa"/>
            <w:shd w:val="clear" w:color="auto" w:fill="D9E2F3" w:themeFill="accent1" w:themeFillTint="33"/>
            <w:vAlign w:val="center"/>
          </w:tcPr>
          <w:p w14:paraId="4E805D64" w14:textId="77777777" w:rsidR="00A06FD5" w:rsidRPr="00892F64" w:rsidRDefault="00A06FD5" w:rsidP="00D66981"/>
        </w:tc>
        <w:tc>
          <w:tcPr>
            <w:tcW w:w="1923" w:type="dxa"/>
            <w:shd w:val="clear" w:color="auto" w:fill="D9E2F3" w:themeFill="accent1" w:themeFillTint="33"/>
            <w:vAlign w:val="center"/>
          </w:tcPr>
          <w:p w14:paraId="2D8BA4CA" w14:textId="77777777" w:rsidR="00A06FD5" w:rsidRPr="00892F64" w:rsidRDefault="00A06FD5" w:rsidP="00D66981">
            <w:r w:rsidRPr="00892F64">
              <w:t>Grant Number:</w:t>
            </w:r>
          </w:p>
        </w:tc>
        <w:tc>
          <w:tcPr>
            <w:tcW w:w="2677" w:type="dxa"/>
            <w:shd w:val="clear" w:color="auto" w:fill="D9E2F3" w:themeFill="accent1" w:themeFillTint="33"/>
            <w:vAlign w:val="center"/>
          </w:tcPr>
          <w:p w14:paraId="613D9C97" w14:textId="77777777" w:rsidR="00A06FD5" w:rsidRDefault="00A06FD5" w:rsidP="00D66981">
            <w:r>
              <w:t>GA-2021-F.A.S.T. 402 PT-087</w:t>
            </w:r>
          </w:p>
        </w:tc>
      </w:tr>
      <w:tr w:rsidR="00A06FD5" w:rsidRPr="00892F64" w14:paraId="042F839B" w14:textId="77777777" w:rsidTr="00D66981">
        <w:trPr>
          <w:trHeight w:val="561"/>
        </w:trPr>
        <w:tc>
          <w:tcPr>
            <w:tcW w:w="1448" w:type="dxa"/>
            <w:shd w:val="clear" w:color="auto" w:fill="D9E2F3" w:themeFill="accent1" w:themeFillTint="33"/>
            <w:vAlign w:val="center"/>
          </w:tcPr>
          <w:p w14:paraId="7A0D6EA5" w14:textId="77777777" w:rsidR="00A06FD5" w:rsidRPr="00892F64" w:rsidRDefault="00A06FD5" w:rsidP="00D66981">
            <w:r w:rsidRPr="00892F64">
              <w:t>Project Title:</w:t>
            </w:r>
          </w:p>
        </w:tc>
        <w:tc>
          <w:tcPr>
            <w:tcW w:w="3045" w:type="dxa"/>
            <w:shd w:val="clear" w:color="auto" w:fill="D9E2F3" w:themeFill="accent1" w:themeFillTint="33"/>
            <w:vAlign w:val="center"/>
          </w:tcPr>
          <w:p w14:paraId="705AA67A" w14:textId="77777777" w:rsidR="00A06FD5" w:rsidRDefault="00A06FD5" w:rsidP="00D66981">
            <w:r>
              <w:t>Ben Hill County High Visibility Enforcement</w:t>
            </w:r>
          </w:p>
        </w:tc>
        <w:tc>
          <w:tcPr>
            <w:tcW w:w="382" w:type="dxa"/>
            <w:shd w:val="clear" w:color="auto" w:fill="D9E2F3" w:themeFill="accent1" w:themeFillTint="33"/>
            <w:vAlign w:val="center"/>
          </w:tcPr>
          <w:p w14:paraId="60B17DF2" w14:textId="77777777" w:rsidR="00A06FD5" w:rsidRPr="00892F64" w:rsidRDefault="00A06FD5" w:rsidP="00D66981"/>
        </w:tc>
        <w:tc>
          <w:tcPr>
            <w:tcW w:w="1923" w:type="dxa"/>
            <w:shd w:val="clear" w:color="auto" w:fill="D9E2F3" w:themeFill="accent1" w:themeFillTint="33"/>
            <w:vAlign w:val="center"/>
          </w:tcPr>
          <w:p w14:paraId="14398ED9" w14:textId="77777777" w:rsidR="00A06FD5" w:rsidRPr="00892F64" w:rsidRDefault="00A06FD5" w:rsidP="00D66981">
            <w:r w:rsidRPr="00892F64">
              <w:t>Funding Source:</w:t>
            </w:r>
          </w:p>
        </w:tc>
        <w:tc>
          <w:tcPr>
            <w:tcW w:w="2677" w:type="dxa"/>
            <w:shd w:val="clear" w:color="auto" w:fill="D9E2F3" w:themeFill="accent1" w:themeFillTint="33"/>
            <w:vAlign w:val="center"/>
          </w:tcPr>
          <w:p w14:paraId="7F29DDD0" w14:textId="77777777" w:rsidR="00A06FD5" w:rsidRDefault="00A06FD5" w:rsidP="00D66981">
            <w:r>
              <w:t>F.A.S.T. 402 PT</w:t>
            </w:r>
          </w:p>
        </w:tc>
      </w:tr>
      <w:tr w:rsidR="00A06FD5" w:rsidRPr="00892F64" w14:paraId="779B90DF" w14:textId="77777777" w:rsidTr="00D66981">
        <w:trPr>
          <w:trHeight w:val="561"/>
        </w:trPr>
        <w:tc>
          <w:tcPr>
            <w:tcW w:w="1448" w:type="dxa"/>
            <w:shd w:val="clear" w:color="auto" w:fill="D9E2F3" w:themeFill="accent1" w:themeFillTint="33"/>
            <w:vAlign w:val="center"/>
          </w:tcPr>
          <w:p w14:paraId="2DD87B58" w14:textId="77777777" w:rsidR="00A06FD5" w:rsidRPr="00892F64" w:rsidRDefault="00A06FD5" w:rsidP="00D66981">
            <w:r w:rsidRPr="00892F64">
              <w:t>Funded Amount:</w:t>
            </w:r>
          </w:p>
        </w:tc>
        <w:tc>
          <w:tcPr>
            <w:tcW w:w="3045" w:type="dxa"/>
            <w:shd w:val="clear" w:color="auto" w:fill="D9E2F3" w:themeFill="accent1" w:themeFillTint="33"/>
            <w:vAlign w:val="center"/>
          </w:tcPr>
          <w:p w14:paraId="6500B4FC" w14:textId="77777777" w:rsidR="00A06FD5" w:rsidRDefault="00A06FD5" w:rsidP="00D66981">
            <w:r>
              <w:t>$4,085.00</w:t>
            </w:r>
          </w:p>
        </w:tc>
        <w:tc>
          <w:tcPr>
            <w:tcW w:w="382" w:type="dxa"/>
            <w:shd w:val="clear" w:color="auto" w:fill="D9E2F3" w:themeFill="accent1" w:themeFillTint="33"/>
            <w:vAlign w:val="center"/>
          </w:tcPr>
          <w:p w14:paraId="672C1577" w14:textId="77777777" w:rsidR="00A06FD5" w:rsidRPr="00892F64" w:rsidRDefault="00A06FD5" w:rsidP="00D66981"/>
        </w:tc>
        <w:tc>
          <w:tcPr>
            <w:tcW w:w="1923" w:type="dxa"/>
            <w:shd w:val="clear" w:color="auto" w:fill="D9E2F3" w:themeFill="accent1" w:themeFillTint="33"/>
            <w:vAlign w:val="center"/>
          </w:tcPr>
          <w:p w14:paraId="214061FB" w14:textId="77777777" w:rsidR="00A06FD5" w:rsidRPr="00892F64" w:rsidRDefault="00A06FD5" w:rsidP="00D66981">
            <w:r w:rsidRPr="00892F64">
              <w:t>Total Expended:</w:t>
            </w:r>
          </w:p>
        </w:tc>
        <w:tc>
          <w:tcPr>
            <w:tcW w:w="2677" w:type="dxa"/>
            <w:shd w:val="clear" w:color="auto" w:fill="D9E2F3" w:themeFill="accent1" w:themeFillTint="33"/>
            <w:vAlign w:val="center"/>
          </w:tcPr>
          <w:p w14:paraId="3DFB954D" w14:textId="77777777" w:rsidR="00A06FD5" w:rsidRDefault="00A06FD5" w:rsidP="00D66981">
            <w:r>
              <w:t>$3,437.06</w:t>
            </w:r>
          </w:p>
        </w:tc>
      </w:tr>
      <w:tr w:rsidR="00A06FD5" w:rsidRPr="00892F64" w14:paraId="766AA42D" w14:textId="77777777" w:rsidTr="00D66981">
        <w:trPr>
          <w:trHeight w:val="823"/>
        </w:trPr>
        <w:tc>
          <w:tcPr>
            <w:tcW w:w="1448" w:type="dxa"/>
            <w:shd w:val="clear" w:color="auto" w:fill="D9E2F3" w:themeFill="accent1" w:themeFillTint="33"/>
          </w:tcPr>
          <w:p w14:paraId="2611BC6A" w14:textId="77777777" w:rsidR="00A06FD5" w:rsidRPr="00892F64" w:rsidRDefault="00A06FD5" w:rsidP="00D66981">
            <w:r w:rsidRPr="00892F64">
              <w:t>Project Description:</w:t>
            </w:r>
          </w:p>
        </w:tc>
        <w:tc>
          <w:tcPr>
            <w:tcW w:w="8029" w:type="dxa"/>
            <w:gridSpan w:val="4"/>
            <w:shd w:val="clear" w:color="auto" w:fill="D9E2F3" w:themeFill="accent1" w:themeFillTint="33"/>
          </w:tcPr>
          <w:p w14:paraId="1175FCA9" w14:textId="77777777" w:rsidR="00A06FD5" w:rsidRDefault="00A06FD5" w:rsidP="00D66981">
            <w:r>
              <w:t>Ben Hill County Sheriff's Office has established an enforcement effort focusing on the dangers and consequences of impaired driving, driving with improper or no license, not wearing seat belts, and distracted driving utilizing road checks and high visibility enforcement in targeted areas.</w:t>
            </w:r>
          </w:p>
        </w:tc>
      </w:tr>
      <w:tr w:rsidR="00A06FD5" w:rsidRPr="00892F64" w14:paraId="64AC90BD" w14:textId="77777777" w:rsidTr="00D66981">
        <w:trPr>
          <w:trHeight w:val="973"/>
        </w:trPr>
        <w:tc>
          <w:tcPr>
            <w:tcW w:w="1448" w:type="dxa"/>
            <w:shd w:val="clear" w:color="auto" w:fill="D9E2F3" w:themeFill="accent1" w:themeFillTint="33"/>
          </w:tcPr>
          <w:p w14:paraId="742948CE" w14:textId="77777777" w:rsidR="00A06FD5" w:rsidRPr="00892F64" w:rsidRDefault="00A06FD5" w:rsidP="00D66981">
            <w:r w:rsidRPr="00892F64">
              <w:t>State Targets:</w:t>
            </w:r>
          </w:p>
        </w:tc>
        <w:tc>
          <w:tcPr>
            <w:tcW w:w="8029" w:type="dxa"/>
            <w:gridSpan w:val="4"/>
            <w:shd w:val="clear" w:color="auto" w:fill="D9E2F3" w:themeFill="accent1" w:themeFillTint="33"/>
          </w:tcPr>
          <w:p w14:paraId="6EDB0DC7"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5D58852A" w14:textId="77777777" w:rsidTr="00D66981">
        <w:trPr>
          <w:tblHeader/>
        </w:trPr>
        <w:tc>
          <w:tcPr>
            <w:tcW w:w="4315" w:type="dxa"/>
            <w:shd w:val="clear" w:color="auto" w:fill="E7E6E6" w:themeFill="background2"/>
          </w:tcPr>
          <w:p w14:paraId="4B398FD5"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7A4FAACD"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3D580F42" w14:textId="77777777" w:rsidTr="00D66981">
        <w:tc>
          <w:tcPr>
            <w:tcW w:w="4315" w:type="dxa"/>
          </w:tcPr>
          <w:p w14:paraId="27F97E7E" w14:textId="77777777" w:rsidR="00A06FD5" w:rsidRDefault="00A06FD5" w:rsidP="00D66981">
            <w:r>
              <w:t>The grantee will participate in 8 GOHS/NHTSA highway safety campaigns including CIOT, Drive Sober or Get Pulled Over, CIOT Border to Border, Operation Southern Shield, and 100 Days of Summer HEAT during the grant periodl</w:t>
            </w:r>
          </w:p>
        </w:tc>
        <w:tc>
          <w:tcPr>
            <w:tcW w:w="5130" w:type="dxa"/>
          </w:tcPr>
          <w:p w14:paraId="29766045" w14:textId="77777777" w:rsidR="00A06FD5" w:rsidRDefault="00A06FD5" w:rsidP="00D66981">
            <w:r>
              <w:t xml:space="preserve">BHSO participation in the network and national campaigns allowed them to be a part of helping the community in our region to be safer for the citizens traveling our roadways. </w:t>
            </w:r>
          </w:p>
        </w:tc>
      </w:tr>
      <w:tr w:rsidR="00A06FD5" w:rsidRPr="00892F64" w14:paraId="5CC3EBBE" w14:textId="77777777" w:rsidTr="00D66981">
        <w:tc>
          <w:tcPr>
            <w:tcW w:w="4315" w:type="dxa"/>
          </w:tcPr>
          <w:p w14:paraId="764E28CC" w14:textId="77777777" w:rsidR="00A06FD5" w:rsidRDefault="00A06FD5" w:rsidP="00D66981">
            <w:r>
              <w:t>Ben Hill County Sheriff's Office agrees to enter enforcement data in the GOHS online reporting system 8 times during GOHS Highway Safety Campaigns during the grant year.</w:t>
            </w:r>
          </w:p>
        </w:tc>
        <w:tc>
          <w:tcPr>
            <w:tcW w:w="5130" w:type="dxa"/>
          </w:tcPr>
          <w:p w14:paraId="2F800170" w14:textId="77777777" w:rsidR="00A06FD5" w:rsidRDefault="00A06FD5" w:rsidP="00D66981">
            <w:r>
              <w:t xml:space="preserve">All data was entered in the GOHS online reporting system in a timely manner. </w:t>
            </w:r>
          </w:p>
        </w:tc>
      </w:tr>
      <w:tr w:rsidR="00A06FD5" w:rsidRPr="00892F64" w14:paraId="4F34FBB5" w14:textId="77777777" w:rsidTr="00D66981">
        <w:tc>
          <w:tcPr>
            <w:tcW w:w="4315" w:type="dxa"/>
          </w:tcPr>
          <w:p w14:paraId="6337D1DB" w14:textId="77777777" w:rsidR="00A06FD5" w:rsidRDefault="00A06FD5" w:rsidP="00D66981">
            <w:r>
              <w:t>The grantee will participate in 10 monthly regional traffic enforcement network meetings and initiatives during the grant year.</w:t>
            </w:r>
          </w:p>
        </w:tc>
        <w:tc>
          <w:tcPr>
            <w:tcW w:w="5130" w:type="dxa"/>
          </w:tcPr>
          <w:p w14:paraId="6F7AA5BB" w14:textId="77777777" w:rsidR="00A06FD5" w:rsidRDefault="00A06FD5" w:rsidP="00D66981">
            <w:r>
              <w:t xml:space="preserve">BHSO missed one network meeting due to covid relating staffing issues. The other network meeting was "training only" and all the deputies at BHSO had previously completed the training and received P.O.S.T credit during the calendar year. </w:t>
            </w:r>
          </w:p>
        </w:tc>
      </w:tr>
      <w:tr w:rsidR="00A06FD5" w:rsidRPr="00892F64" w14:paraId="625183A7" w14:textId="77777777" w:rsidTr="00D66981">
        <w:tc>
          <w:tcPr>
            <w:tcW w:w="4315" w:type="dxa"/>
          </w:tcPr>
          <w:p w14:paraId="3EA92380" w14:textId="77777777" w:rsidR="00A06FD5" w:rsidRDefault="00A06FD5" w:rsidP="00D66981">
            <w:r>
              <w:t>Ben Hill County Sheriff's Office will make 2 impaired driving contacts per month during the grant funding year.</w:t>
            </w:r>
          </w:p>
        </w:tc>
        <w:tc>
          <w:tcPr>
            <w:tcW w:w="5130" w:type="dxa"/>
          </w:tcPr>
          <w:p w14:paraId="79C3A9AE" w14:textId="77777777" w:rsidR="00A06FD5" w:rsidRDefault="00A06FD5" w:rsidP="00D66981">
            <w:r>
              <w:t xml:space="preserve">BHSO deputies remained alert and vigilant in spotting and making contact with impaired drivers during the grant period to make the roads safer for the citizens of Ben Hill County. </w:t>
            </w:r>
          </w:p>
        </w:tc>
      </w:tr>
      <w:tr w:rsidR="00A06FD5" w:rsidRPr="00892F64" w14:paraId="7C32CDF9" w14:textId="77777777" w:rsidTr="00D66981">
        <w:trPr>
          <w:trHeight w:val="332"/>
        </w:trPr>
        <w:tc>
          <w:tcPr>
            <w:tcW w:w="4315" w:type="dxa"/>
          </w:tcPr>
          <w:p w14:paraId="6C3478DA" w14:textId="77777777" w:rsidR="00A06FD5" w:rsidRDefault="00A06FD5" w:rsidP="00D66981">
            <w:r>
              <w:lastRenderedPageBreak/>
              <w:t>Ben Hill County Sheriff's Office will conduct a minimum of two (2) road checks per month during the grant year.</w:t>
            </w:r>
          </w:p>
        </w:tc>
        <w:tc>
          <w:tcPr>
            <w:tcW w:w="5130" w:type="dxa"/>
          </w:tcPr>
          <w:p w14:paraId="340D4592" w14:textId="77777777" w:rsidR="00A06FD5" w:rsidRDefault="00A06FD5" w:rsidP="00D66981">
            <w:r>
              <w:t xml:space="preserve">The Sheriff prohibited road checks to be conducted three month out of the grant period due to the increase of Covid-19 rates in late 2020 and late 2021. </w:t>
            </w:r>
          </w:p>
        </w:tc>
      </w:tr>
      <w:tr w:rsidR="00A06FD5" w:rsidRPr="00892F64" w14:paraId="65448469" w14:textId="77777777" w:rsidTr="00D66981">
        <w:tc>
          <w:tcPr>
            <w:tcW w:w="4315" w:type="dxa"/>
          </w:tcPr>
          <w:p w14:paraId="4414C4CA" w14:textId="77777777" w:rsidR="00A06FD5" w:rsidRDefault="00A06FD5" w:rsidP="00D66981">
            <w:r>
              <w:t>Ben Hill County Sheriff's Office will make 20 safety belt contacts per month during the grant funding year.</w:t>
            </w:r>
          </w:p>
        </w:tc>
        <w:tc>
          <w:tcPr>
            <w:tcW w:w="5130" w:type="dxa"/>
          </w:tcPr>
          <w:p w14:paraId="6BCE529F" w14:textId="77777777" w:rsidR="00A06FD5" w:rsidRDefault="00A06FD5" w:rsidP="00D66981">
            <w:r>
              <w:t xml:space="preserve">BHSO deputies made seat belt usage a priority and far exceeded the grant milestone. </w:t>
            </w:r>
          </w:p>
        </w:tc>
      </w:tr>
    </w:tbl>
    <w:p w14:paraId="1098AAA8" w14:textId="77777777" w:rsidR="00A06FD5" w:rsidRDefault="00A06FD5" w:rsidP="00A06FD5"/>
    <w:p w14:paraId="4BD7A1D5" w14:textId="77777777" w:rsidR="00A06FD5" w:rsidRDefault="00A06FD5" w:rsidP="00A06FD5"/>
    <w:p w14:paraId="2A684810" w14:textId="77777777" w:rsidR="00A06FD5" w:rsidRDefault="00A06FD5" w:rsidP="00A06FD5"/>
    <w:p w14:paraId="7DA165ED" w14:textId="77777777" w:rsidR="00A06FD5" w:rsidRDefault="00A06FD5" w:rsidP="00A06FD5"/>
    <w:p w14:paraId="33D02651" w14:textId="77777777" w:rsidR="00A06FD5" w:rsidRDefault="00A06FD5" w:rsidP="00A06FD5"/>
    <w:p w14:paraId="535AB695" w14:textId="77777777" w:rsidR="00A06FD5" w:rsidRDefault="00A06FD5" w:rsidP="00A06FD5"/>
    <w:p w14:paraId="5A1B6511"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4E3C26F3" w14:textId="77777777" w:rsidTr="00D66981">
        <w:trPr>
          <w:trHeight w:val="571"/>
        </w:trPr>
        <w:tc>
          <w:tcPr>
            <w:tcW w:w="1448" w:type="dxa"/>
            <w:shd w:val="clear" w:color="auto" w:fill="D9E2F3" w:themeFill="accent1" w:themeFillTint="33"/>
            <w:vAlign w:val="center"/>
          </w:tcPr>
          <w:p w14:paraId="68012F70" w14:textId="77777777" w:rsidR="00A06FD5" w:rsidRPr="00892F64" w:rsidRDefault="00A06FD5" w:rsidP="00D66981">
            <w:r w:rsidRPr="00892F64">
              <w:t>Grantee:</w:t>
            </w:r>
          </w:p>
        </w:tc>
        <w:tc>
          <w:tcPr>
            <w:tcW w:w="3045" w:type="dxa"/>
            <w:shd w:val="clear" w:color="auto" w:fill="D9E2F3" w:themeFill="accent1" w:themeFillTint="33"/>
            <w:vAlign w:val="center"/>
          </w:tcPr>
          <w:p w14:paraId="1085DBF8" w14:textId="64BC7915" w:rsidR="00A06FD5" w:rsidRDefault="00F76C6D" w:rsidP="00D66981">
            <w:r w:rsidRPr="00F76C6D">
              <w:t>Bibb County Government</w:t>
            </w:r>
          </w:p>
        </w:tc>
        <w:tc>
          <w:tcPr>
            <w:tcW w:w="382" w:type="dxa"/>
            <w:shd w:val="clear" w:color="auto" w:fill="D9E2F3" w:themeFill="accent1" w:themeFillTint="33"/>
            <w:vAlign w:val="center"/>
          </w:tcPr>
          <w:p w14:paraId="7A546B5E" w14:textId="77777777" w:rsidR="00A06FD5" w:rsidRPr="00892F64" w:rsidRDefault="00A06FD5" w:rsidP="00D66981"/>
        </w:tc>
        <w:tc>
          <w:tcPr>
            <w:tcW w:w="1923" w:type="dxa"/>
            <w:shd w:val="clear" w:color="auto" w:fill="D9E2F3" w:themeFill="accent1" w:themeFillTint="33"/>
            <w:vAlign w:val="center"/>
          </w:tcPr>
          <w:p w14:paraId="13A7F0C8" w14:textId="77777777" w:rsidR="00A06FD5" w:rsidRPr="00892F64" w:rsidRDefault="00A06FD5" w:rsidP="00D66981">
            <w:r w:rsidRPr="00892F64">
              <w:t>Grant Number:</w:t>
            </w:r>
          </w:p>
        </w:tc>
        <w:tc>
          <w:tcPr>
            <w:tcW w:w="2677" w:type="dxa"/>
            <w:shd w:val="clear" w:color="auto" w:fill="D9E2F3" w:themeFill="accent1" w:themeFillTint="33"/>
            <w:vAlign w:val="center"/>
          </w:tcPr>
          <w:p w14:paraId="2CCCF768" w14:textId="77777777" w:rsidR="00A06FD5" w:rsidRDefault="00A06FD5" w:rsidP="00D66981">
            <w:r>
              <w:t>GA-2021-F.A.S.T. 402 PT-105</w:t>
            </w:r>
          </w:p>
        </w:tc>
      </w:tr>
      <w:tr w:rsidR="00A06FD5" w:rsidRPr="00892F64" w14:paraId="6A3D043E" w14:textId="77777777" w:rsidTr="00D66981">
        <w:trPr>
          <w:trHeight w:val="561"/>
        </w:trPr>
        <w:tc>
          <w:tcPr>
            <w:tcW w:w="1448" w:type="dxa"/>
            <w:shd w:val="clear" w:color="auto" w:fill="D9E2F3" w:themeFill="accent1" w:themeFillTint="33"/>
            <w:vAlign w:val="center"/>
          </w:tcPr>
          <w:p w14:paraId="74AF0DC5" w14:textId="77777777" w:rsidR="00A06FD5" w:rsidRPr="00892F64" w:rsidRDefault="00A06FD5" w:rsidP="00D66981">
            <w:r w:rsidRPr="00892F64">
              <w:t>Project Title:</w:t>
            </w:r>
          </w:p>
        </w:tc>
        <w:tc>
          <w:tcPr>
            <w:tcW w:w="3045" w:type="dxa"/>
            <w:shd w:val="clear" w:color="auto" w:fill="D9E2F3" w:themeFill="accent1" w:themeFillTint="33"/>
            <w:vAlign w:val="center"/>
          </w:tcPr>
          <w:p w14:paraId="7AB02211" w14:textId="77777777" w:rsidR="00A06FD5" w:rsidRDefault="00A06FD5" w:rsidP="00D66981">
            <w:r>
              <w:t>HEAT Bibb County Sheriff's Office</w:t>
            </w:r>
          </w:p>
        </w:tc>
        <w:tc>
          <w:tcPr>
            <w:tcW w:w="382" w:type="dxa"/>
            <w:shd w:val="clear" w:color="auto" w:fill="D9E2F3" w:themeFill="accent1" w:themeFillTint="33"/>
            <w:vAlign w:val="center"/>
          </w:tcPr>
          <w:p w14:paraId="5217EEC5" w14:textId="77777777" w:rsidR="00A06FD5" w:rsidRPr="00892F64" w:rsidRDefault="00A06FD5" w:rsidP="00D66981"/>
        </w:tc>
        <w:tc>
          <w:tcPr>
            <w:tcW w:w="1923" w:type="dxa"/>
            <w:shd w:val="clear" w:color="auto" w:fill="D9E2F3" w:themeFill="accent1" w:themeFillTint="33"/>
            <w:vAlign w:val="center"/>
          </w:tcPr>
          <w:p w14:paraId="7B2FDA7F" w14:textId="77777777" w:rsidR="00A06FD5" w:rsidRPr="00892F64" w:rsidRDefault="00A06FD5" w:rsidP="00D66981">
            <w:r w:rsidRPr="00892F64">
              <w:t>Funding Source:</w:t>
            </w:r>
          </w:p>
        </w:tc>
        <w:tc>
          <w:tcPr>
            <w:tcW w:w="2677" w:type="dxa"/>
            <w:shd w:val="clear" w:color="auto" w:fill="D9E2F3" w:themeFill="accent1" w:themeFillTint="33"/>
            <w:vAlign w:val="center"/>
          </w:tcPr>
          <w:p w14:paraId="75DE3FA8" w14:textId="77777777" w:rsidR="00A06FD5" w:rsidRDefault="00A06FD5" w:rsidP="00D66981">
            <w:r>
              <w:t>F.A.S.T. 402 PT</w:t>
            </w:r>
          </w:p>
        </w:tc>
      </w:tr>
      <w:tr w:rsidR="00A06FD5" w:rsidRPr="00892F64" w14:paraId="4394884C" w14:textId="77777777" w:rsidTr="00D66981">
        <w:trPr>
          <w:trHeight w:val="561"/>
        </w:trPr>
        <w:tc>
          <w:tcPr>
            <w:tcW w:w="1448" w:type="dxa"/>
            <w:shd w:val="clear" w:color="auto" w:fill="D9E2F3" w:themeFill="accent1" w:themeFillTint="33"/>
            <w:vAlign w:val="center"/>
          </w:tcPr>
          <w:p w14:paraId="41D8B43C" w14:textId="77777777" w:rsidR="00A06FD5" w:rsidRPr="00892F64" w:rsidRDefault="00A06FD5" w:rsidP="00D66981">
            <w:r w:rsidRPr="00892F64">
              <w:t>Funded Amount:</w:t>
            </w:r>
          </w:p>
        </w:tc>
        <w:tc>
          <w:tcPr>
            <w:tcW w:w="3045" w:type="dxa"/>
            <w:shd w:val="clear" w:color="auto" w:fill="D9E2F3" w:themeFill="accent1" w:themeFillTint="33"/>
            <w:vAlign w:val="center"/>
          </w:tcPr>
          <w:p w14:paraId="31874959" w14:textId="77777777" w:rsidR="00A06FD5" w:rsidRDefault="00A06FD5" w:rsidP="00D66981">
            <w:r>
              <w:t>$142,868.00</w:t>
            </w:r>
          </w:p>
        </w:tc>
        <w:tc>
          <w:tcPr>
            <w:tcW w:w="382" w:type="dxa"/>
            <w:shd w:val="clear" w:color="auto" w:fill="D9E2F3" w:themeFill="accent1" w:themeFillTint="33"/>
            <w:vAlign w:val="center"/>
          </w:tcPr>
          <w:p w14:paraId="2E15B639" w14:textId="77777777" w:rsidR="00A06FD5" w:rsidRPr="00892F64" w:rsidRDefault="00A06FD5" w:rsidP="00D66981"/>
        </w:tc>
        <w:tc>
          <w:tcPr>
            <w:tcW w:w="1923" w:type="dxa"/>
            <w:shd w:val="clear" w:color="auto" w:fill="D9E2F3" w:themeFill="accent1" w:themeFillTint="33"/>
            <w:vAlign w:val="center"/>
          </w:tcPr>
          <w:p w14:paraId="11FC68D9" w14:textId="77777777" w:rsidR="00A06FD5" w:rsidRPr="00892F64" w:rsidRDefault="00A06FD5" w:rsidP="00D66981">
            <w:r w:rsidRPr="00892F64">
              <w:t>Total Expended:</w:t>
            </w:r>
          </w:p>
        </w:tc>
        <w:tc>
          <w:tcPr>
            <w:tcW w:w="2677" w:type="dxa"/>
            <w:shd w:val="clear" w:color="auto" w:fill="D9E2F3" w:themeFill="accent1" w:themeFillTint="33"/>
            <w:vAlign w:val="center"/>
          </w:tcPr>
          <w:p w14:paraId="1B4F12E4" w14:textId="77777777" w:rsidR="00A06FD5" w:rsidRDefault="00A06FD5" w:rsidP="00D66981">
            <w:r>
              <w:t>$73,756.50</w:t>
            </w:r>
          </w:p>
        </w:tc>
      </w:tr>
      <w:tr w:rsidR="00A06FD5" w:rsidRPr="00892F64" w14:paraId="3A23FBB5" w14:textId="77777777" w:rsidTr="00D66981">
        <w:trPr>
          <w:trHeight w:val="823"/>
        </w:trPr>
        <w:tc>
          <w:tcPr>
            <w:tcW w:w="1448" w:type="dxa"/>
            <w:shd w:val="clear" w:color="auto" w:fill="D9E2F3" w:themeFill="accent1" w:themeFillTint="33"/>
          </w:tcPr>
          <w:p w14:paraId="343DB2C9" w14:textId="77777777" w:rsidR="00A06FD5" w:rsidRPr="00892F64" w:rsidRDefault="00A06FD5" w:rsidP="00D66981">
            <w:r w:rsidRPr="00892F64">
              <w:t>Project Description:</w:t>
            </w:r>
          </w:p>
        </w:tc>
        <w:tc>
          <w:tcPr>
            <w:tcW w:w="8029" w:type="dxa"/>
            <w:gridSpan w:val="4"/>
            <w:shd w:val="clear" w:color="auto" w:fill="D9E2F3" w:themeFill="accent1" w:themeFillTint="33"/>
          </w:tcPr>
          <w:p w14:paraId="3E00A76E" w14:textId="77777777" w:rsidR="00A06FD5" w:rsidRDefault="00A06FD5" w:rsidP="00D66981">
            <w:r>
              <w:t>The Bibb County Sheriff's Office HEAT project is aimed at reducing the number of crashes, injuries, and fatalities caused by impaired driving, Speed, and Failure to use safety equipment (seatbelts).</w:t>
            </w:r>
          </w:p>
        </w:tc>
      </w:tr>
      <w:tr w:rsidR="00A06FD5" w:rsidRPr="00892F64" w14:paraId="7E3319D0" w14:textId="77777777" w:rsidTr="00D66981">
        <w:trPr>
          <w:trHeight w:val="973"/>
        </w:trPr>
        <w:tc>
          <w:tcPr>
            <w:tcW w:w="1448" w:type="dxa"/>
            <w:shd w:val="clear" w:color="auto" w:fill="D9E2F3" w:themeFill="accent1" w:themeFillTint="33"/>
          </w:tcPr>
          <w:p w14:paraId="117C12F1" w14:textId="77777777" w:rsidR="00A06FD5" w:rsidRPr="00892F64" w:rsidRDefault="00A06FD5" w:rsidP="00D66981">
            <w:r w:rsidRPr="00892F64">
              <w:t>State Targets:</w:t>
            </w:r>
          </w:p>
        </w:tc>
        <w:tc>
          <w:tcPr>
            <w:tcW w:w="8029" w:type="dxa"/>
            <w:gridSpan w:val="4"/>
            <w:shd w:val="clear" w:color="auto" w:fill="D9E2F3" w:themeFill="accent1" w:themeFillTint="33"/>
          </w:tcPr>
          <w:p w14:paraId="5FEF6644"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2EFE81A2" w14:textId="77777777" w:rsidTr="00D66981">
        <w:trPr>
          <w:tblHeader/>
        </w:trPr>
        <w:tc>
          <w:tcPr>
            <w:tcW w:w="4315" w:type="dxa"/>
            <w:shd w:val="clear" w:color="auto" w:fill="E7E6E6" w:themeFill="background2"/>
          </w:tcPr>
          <w:p w14:paraId="09723BF9"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7E737939"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1686CBC0" w14:textId="77777777" w:rsidTr="00D66981">
        <w:tc>
          <w:tcPr>
            <w:tcW w:w="4315" w:type="dxa"/>
          </w:tcPr>
          <w:p w14:paraId="74BFFC7D" w14:textId="77777777" w:rsidR="00A06FD5" w:rsidRDefault="00A06FD5" w:rsidP="00D66981">
            <w:r>
              <w:t>Activity 1: Resources dedicated to the HEAT unit will have appropriate certifications in traffic enforcement. Any necessary equipment will be purchased during the first quarter of the grant period.Activity 2: The award of the grant will be announced to the media during the first quarter of the grant period.</w:t>
            </w:r>
          </w:p>
        </w:tc>
        <w:tc>
          <w:tcPr>
            <w:tcW w:w="5130" w:type="dxa"/>
          </w:tcPr>
          <w:p w14:paraId="0446430C" w14:textId="77777777" w:rsidR="00A06FD5" w:rsidRDefault="00A06FD5" w:rsidP="00D66981">
            <w:r>
              <w:t xml:space="preserve">Maintained three deputies assigned to HEAT during the grant period. The last couple months of the grant period saw an increase of contacts made and events attended or initiated.During the grant period various issues arose, illnesses of a member and personnel changes. </w:t>
            </w:r>
          </w:p>
        </w:tc>
      </w:tr>
      <w:tr w:rsidR="00A06FD5" w:rsidRPr="00892F64" w14:paraId="50EA3FC5" w14:textId="77777777" w:rsidTr="00D66981">
        <w:tc>
          <w:tcPr>
            <w:tcW w:w="4315" w:type="dxa"/>
          </w:tcPr>
          <w:p w14:paraId="4C43348E" w14:textId="77777777" w:rsidR="00A06FD5" w:rsidRDefault="00A06FD5" w:rsidP="00D66981">
            <w:r>
              <w:t xml:space="preserve">   The H.E.A.T. unit will be dedicated to enforcing the impaired driving laws on the roadways of Bibb County through saturated patrol and checkpoints in areas </w:t>
            </w:r>
            <w:r>
              <w:lastRenderedPageBreak/>
              <w:t>identified by data to be those where DUDI related crashes, injuries, and fatalities occur. A minimum of 30 DUI contacts will be initiated each month by the H.E.A.T. unit. All resources will be up to date with regard to DUI SFST training through refresher and update classes.</w:t>
            </w:r>
          </w:p>
        </w:tc>
        <w:tc>
          <w:tcPr>
            <w:tcW w:w="5130" w:type="dxa"/>
          </w:tcPr>
          <w:p w14:paraId="49440114" w14:textId="77777777" w:rsidR="00A06FD5" w:rsidRDefault="00A06FD5" w:rsidP="00D66981">
            <w:r>
              <w:lastRenderedPageBreak/>
              <w:t xml:space="preserve">There was difficulty maintaining projected activity because the team coping with a an extended illness along with various other obstacles that had </w:t>
            </w:r>
            <w:r>
              <w:lastRenderedPageBreak/>
              <w:t>to be navigated through.The next grant cycle should see improvement.</w:t>
            </w:r>
          </w:p>
        </w:tc>
      </w:tr>
      <w:tr w:rsidR="00A06FD5" w:rsidRPr="00892F64" w14:paraId="6ABACC48" w14:textId="77777777" w:rsidTr="00D66981">
        <w:tc>
          <w:tcPr>
            <w:tcW w:w="4315" w:type="dxa"/>
          </w:tcPr>
          <w:p w14:paraId="459D4ACC" w14:textId="77777777" w:rsidR="00A06FD5" w:rsidRDefault="00A06FD5" w:rsidP="00D66981">
            <w:r>
              <w:lastRenderedPageBreak/>
              <w:t>   The resources dedicated to HEAT will participate in at least one wave during each Thunder Task Force mobilization during the grant year.</w:t>
            </w:r>
          </w:p>
        </w:tc>
        <w:tc>
          <w:tcPr>
            <w:tcW w:w="5130" w:type="dxa"/>
          </w:tcPr>
          <w:p w14:paraId="3E4B52F8" w14:textId="77777777" w:rsidR="00A06FD5" w:rsidRDefault="00A06FD5" w:rsidP="00D66981">
            <w:r>
              <w:t>An event was missed due to local events that required a large law enforcement body and the unit was tasked to.</w:t>
            </w:r>
          </w:p>
        </w:tc>
      </w:tr>
      <w:tr w:rsidR="00A06FD5" w:rsidRPr="00892F64" w14:paraId="042414D0" w14:textId="77777777" w:rsidTr="00D66981">
        <w:tc>
          <w:tcPr>
            <w:tcW w:w="4315" w:type="dxa"/>
          </w:tcPr>
          <w:p w14:paraId="1B3BDE58" w14:textId="77777777" w:rsidR="00A06FD5" w:rsidRDefault="00A06FD5" w:rsidP="00D66981">
            <w:r>
              <w:t>  The Bibb County H.E.A.T. unit will be dedicated to enforcing the laws that govern speed on the roadways of Bibb County through saturated patrol in the areas identified by data, to be those where speed related crashes, injuries, and fatalities occur. A minimum of 300 speeding contacts will be initiated each month by the unit. All resources will appropriate certifications in radar and LIDAR certified.</w:t>
            </w:r>
          </w:p>
        </w:tc>
        <w:tc>
          <w:tcPr>
            <w:tcW w:w="5130" w:type="dxa"/>
          </w:tcPr>
          <w:p w14:paraId="62CD96EE" w14:textId="77777777" w:rsidR="00A06FD5" w:rsidRDefault="00A06FD5" w:rsidP="00D66981">
            <w:r>
              <w:t>Numbers were impacted across the board as stated earlier in this portion.</w:t>
            </w:r>
          </w:p>
        </w:tc>
      </w:tr>
      <w:tr w:rsidR="00A06FD5" w:rsidRPr="00892F64" w14:paraId="3CC5D130" w14:textId="77777777" w:rsidTr="00D66981">
        <w:trPr>
          <w:trHeight w:val="332"/>
        </w:trPr>
        <w:tc>
          <w:tcPr>
            <w:tcW w:w="4315" w:type="dxa"/>
          </w:tcPr>
          <w:p w14:paraId="773F15B3" w14:textId="77777777" w:rsidR="00A06FD5" w:rsidRDefault="00A06FD5" w:rsidP="00D66981">
            <w:r>
              <w:t>   The Bibb County Sheriff's Office H.E.A.T. unit will conduct an educational event once a month to the public during the grant period, and distribute safety related education materials once a month in libraries and churches.</w:t>
            </w:r>
          </w:p>
        </w:tc>
        <w:tc>
          <w:tcPr>
            <w:tcW w:w="5130" w:type="dxa"/>
          </w:tcPr>
          <w:p w14:paraId="4A305F53" w14:textId="77777777" w:rsidR="00A06FD5" w:rsidRDefault="00A06FD5" w:rsidP="00D66981">
            <w:r>
              <w:t>Various circumstances had an impact on this goal, the upcoming grant period should see improvement.</w:t>
            </w:r>
          </w:p>
        </w:tc>
      </w:tr>
      <w:tr w:rsidR="00A06FD5" w:rsidRPr="00892F64" w14:paraId="243C37EB" w14:textId="77777777" w:rsidTr="00D66981">
        <w:tc>
          <w:tcPr>
            <w:tcW w:w="4315" w:type="dxa"/>
          </w:tcPr>
          <w:p w14:paraId="0BF6F6B5" w14:textId="77777777" w:rsidR="00A06FD5" w:rsidRDefault="00A06FD5" w:rsidP="00D66981">
            <w:r>
              <w:t>      The HEAT unit will conduct of a minimum of three seatbelt surveys during the grant period. At least one survey will be conducted at the beginning, middle, and end of the grant period.</w:t>
            </w:r>
          </w:p>
        </w:tc>
        <w:tc>
          <w:tcPr>
            <w:tcW w:w="5130" w:type="dxa"/>
          </w:tcPr>
          <w:p w14:paraId="1C63302F" w14:textId="77777777" w:rsidR="00A06FD5" w:rsidRDefault="00A06FD5" w:rsidP="00D66981">
            <w:r>
              <w:t xml:space="preserve">Recently took over the management of the team. once an understanding of requirements was learned we initiated a survey at the some of the largest and most populated roadways in Bibb county to get a an estimate of the seatbelt usage. Based on those surveys we are showing estimated 75% usage rate. </w:t>
            </w:r>
          </w:p>
        </w:tc>
      </w:tr>
      <w:tr w:rsidR="00A06FD5" w:rsidRPr="00892F64" w14:paraId="263275B4" w14:textId="77777777" w:rsidTr="00D66981">
        <w:tc>
          <w:tcPr>
            <w:tcW w:w="4315" w:type="dxa"/>
          </w:tcPr>
          <w:p w14:paraId="3539F8BB" w14:textId="77777777" w:rsidR="00A06FD5" w:rsidRDefault="00A06FD5" w:rsidP="00D66981">
            <w:r>
              <w:t xml:space="preserve">  The H.E.A.T. unit will participate in at least eight regional traffic enforcement network meetings and initiatives during the grant year. </w:t>
            </w:r>
          </w:p>
        </w:tc>
        <w:tc>
          <w:tcPr>
            <w:tcW w:w="5130" w:type="dxa"/>
          </w:tcPr>
          <w:p w14:paraId="0C07E6EB" w14:textId="77777777" w:rsidR="00A06FD5" w:rsidRDefault="00A06FD5" w:rsidP="00D66981">
            <w:r>
              <w:t>At least one member attended as required. Most events attended had at least 2 members of the team, the team dealt with a member that had an extended illness.</w:t>
            </w:r>
          </w:p>
        </w:tc>
      </w:tr>
      <w:tr w:rsidR="00A06FD5" w:rsidRPr="00892F64" w14:paraId="3FE8F766" w14:textId="77777777" w:rsidTr="00D66981">
        <w:tc>
          <w:tcPr>
            <w:tcW w:w="4315" w:type="dxa"/>
          </w:tcPr>
          <w:p w14:paraId="78DA33EF" w14:textId="77777777" w:rsidR="00A06FD5" w:rsidRDefault="00A06FD5" w:rsidP="00D66981">
            <w:r>
              <w:t xml:space="preserve">   The H.E.A.T. unit will be dedicated to enforcing the occupant protection laws on the roadways of Bibb County through saturated patrols and checkpoints in </w:t>
            </w:r>
            <w:r>
              <w:lastRenderedPageBreak/>
              <w:t xml:space="preserve">areas identified by data to be those where non-restraint related crashes, injuries, and fatalities occur. The H.E.A.T. unit will initiate a minimum of 45 occupant protection contacts each month. </w:t>
            </w:r>
          </w:p>
        </w:tc>
        <w:tc>
          <w:tcPr>
            <w:tcW w:w="5130" w:type="dxa"/>
          </w:tcPr>
          <w:p w14:paraId="660744D8" w14:textId="77777777" w:rsidR="00A06FD5" w:rsidRDefault="00A06FD5" w:rsidP="00D66981">
            <w:r>
              <w:lastRenderedPageBreak/>
              <w:t>Our numbers were short as stated in an earlier assessment. The team will see an improvement in this category this next grant cycle.</w:t>
            </w:r>
          </w:p>
        </w:tc>
      </w:tr>
      <w:tr w:rsidR="00A06FD5" w:rsidRPr="00892F64" w14:paraId="6F92EF26" w14:textId="77777777" w:rsidTr="00D66981">
        <w:tc>
          <w:tcPr>
            <w:tcW w:w="4315" w:type="dxa"/>
          </w:tcPr>
          <w:p w14:paraId="6767D13B" w14:textId="77777777" w:rsidR="00A06FD5" w:rsidRDefault="00A06FD5" w:rsidP="00D66981">
            <w:r>
              <w:t>The grantee will participate in GOHS/NHTSA highway safety campaigns including CIOT, Drive Sober or Get Pulled Over, CIOT Border to Border, Operation Southern Shield, and 100 Days of Summer HEAT during the grant period.</w:t>
            </w:r>
          </w:p>
        </w:tc>
        <w:tc>
          <w:tcPr>
            <w:tcW w:w="5130" w:type="dxa"/>
          </w:tcPr>
          <w:p w14:paraId="14D2A1B9" w14:textId="77777777" w:rsidR="00A06FD5" w:rsidRDefault="00A06FD5" w:rsidP="00D66981">
            <w:r>
              <w:t>One activity down, we will improve. Goals have been set internally with the team.</w:t>
            </w:r>
          </w:p>
        </w:tc>
      </w:tr>
      <w:tr w:rsidR="00A06FD5" w:rsidRPr="00892F64" w14:paraId="0A9F42C5" w14:textId="77777777" w:rsidTr="00D66981">
        <w:tc>
          <w:tcPr>
            <w:tcW w:w="4315" w:type="dxa"/>
          </w:tcPr>
          <w:p w14:paraId="72ED86CD" w14:textId="77777777" w:rsidR="00A06FD5" w:rsidRDefault="00A06FD5" w:rsidP="00D66981">
            <w:r>
              <w:t>The Bibb County Sheriff's Office H.E.A.T. unit will initiate 30 distracted driving contacts each month.</w:t>
            </w:r>
          </w:p>
        </w:tc>
        <w:tc>
          <w:tcPr>
            <w:tcW w:w="5130" w:type="dxa"/>
          </w:tcPr>
          <w:p w14:paraId="1D596C5F" w14:textId="77777777" w:rsidR="00A06FD5" w:rsidRDefault="00A06FD5" w:rsidP="00D66981">
            <w:r>
              <w:t>Again, with various issues regarding illnesses of a member and manpower the goal was not attained.</w:t>
            </w:r>
          </w:p>
        </w:tc>
      </w:tr>
    </w:tbl>
    <w:p w14:paraId="1AD13345" w14:textId="77777777" w:rsidR="00A06FD5" w:rsidRDefault="00A06FD5" w:rsidP="00A06FD5"/>
    <w:p w14:paraId="66A89E47" w14:textId="77777777" w:rsidR="00A06FD5" w:rsidRDefault="00A06FD5" w:rsidP="00A06FD5"/>
    <w:p w14:paraId="6DCCFD2E" w14:textId="77777777" w:rsidR="00A06FD5" w:rsidRDefault="00A06FD5" w:rsidP="00A06FD5"/>
    <w:p w14:paraId="6C19C36C" w14:textId="77777777" w:rsidR="00A06FD5" w:rsidRDefault="00A06FD5" w:rsidP="00A06FD5"/>
    <w:p w14:paraId="336AEDDC" w14:textId="77777777" w:rsidR="00A06FD5" w:rsidRDefault="00A06FD5" w:rsidP="00A06FD5"/>
    <w:p w14:paraId="2833F2DB" w14:textId="77777777" w:rsidR="00A06FD5" w:rsidRDefault="00A06FD5" w:rsidP="00A06FD5"/>
    <w:p w14:paraId="25274A48" w14:textId="77777777" w:rsidR="00A06FD5" w:rsidRDefault="00A06FD5" w:rsidP="00A06FD5"/>
    <w:p w14:paraId="6F59622D" w14:textId="77777777" w:rsidR="00A06FD5" w:rsidRDefault="00A06FD5" w:rsidP="00A06FD5"/>
    <w:p w14:paraId="53185720" w14:textId="77777777" w:rsidR="00A06FD5" w:rsidRDefault="00A06FD5" w:rsidP="00A06FD5"/>
    <w:p w14:paraId="67D34D59"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77991E6E" w14:textId="77777777" w:rsidTr="00D66981">
        <w:trPr>
          <w:trHeight w:val="571"/>
        </w:trPr>
        <w:tc>
          <w:tcPr>
            <w:tcW w:w="1448" w:type="dxa"/>
            <w:shd w:val="clear" w:color="auto" w:fill="D9E2F3" w:themeFill="accent1" w:themeFillTint="33"/>
            <w:vAlign w:val="center"/>
          </w:tcPr>
          <w:p w14:paraId="304B50A9" w14:textId="77777777" w:rsidR="00A06FD5" w:rsidRPr="00892F64" w:rsidRDefault="00A06FD5" w:rsidP="00D66981">
            <w:r w:rsidRPr="00892F64">
              <w:t>Grantee:</w:t>
            </w:r>
          </w:p>
        </w:tc>
        <w:tc>
          <w:tcPr>
            <w:tcW w:w="3045" w:type="dxa"/>
            <w:shd w:val="clear" w:color="auto" w:fill="D9E2F3" w:themeFill="accent1" w:themeFillTint="33"/>
            <w:vAlign w:val="center"/>
          </w:tcPr>
          <w:p w14:paraId="54622A80" w14:textId="6C493969" w:rsidR="00A06FD5" w:rsidRDefault="00F76C6D" w:rsidP="00D66981">
            <w:r w:rsidRPr="00F76C6D">
              <w:t>Bremen Police Department</w:t>
            </w:r>
          </w:p>
        </w:tc>
        <w:tc>
          <w:tcPr>
            <w:tcW w:w="382" w:type="dxa"/>
            <w:shd w:val="clear" w:color="auto" w:fill="D9E2F3" w:themeFill="accent1" w:themeFillTint="33"/>
            <w:vAlign w:val="center"/>
          </w:tcPr>
          <w:p w14:paraId="550558CD" w14:textId="77777777" w:rsidR="00A06FD5" w:rsidRPr="00892F64" w:rsidRDefault="00A06FD5" w:rsidP="00D66981"/>
        </w:tc>
        <w:tc>
          <w:tcPr>
            <w:tcW w:w="1923" w:type="dxa"/>
            <w:shd w:val="clear" w:color="auto" w:fill="D9E2F3" w:themeFill="accent1" w:themeFillTint="33"/>
            <w:vAlign w:val="center"/>
          </w:tcPr>
          <w:p w14:paraId="492C8451" w14:textId="77777777" w:rsidR="00A06FD5" w:rsidRPr="00892F64" w:rsidRDefault="00A06FD5" w:rsidP="00D66981">
            <w:r w:rsidRPr="00892F64">
              <w:t>Grant Number:</w:t>
            </w:r>
          </w:p>
        </w:tc>
        <w:tc>
          <w:tcPr>
            <w:tcW w:w="2677" w:type="dxa"/>
            <w:shd w:val="clear" w:color="auto" w:fill="D9E2F3" w:themeFill="accent1" w:themeFillTint="33"/>
            <w:vAlign w:val="center"/>
          </w:tcPr>
          <w:p w14:paraId="4BDCFB14" w14:textId="77777777" w:rsidR="00A06FD5" w:rsidRDefault="00A06FD5" w:rsidP="00D66981">
            <w:r>
              <w:t>GA-2021-F.A.S.T. 402 SC-069</w:t>
            </w:r>
          </w:p>
        </w:tc>
      </w:tr>
      <w:tr w:rsidR="00A06FD5" w:rsidRPr="00892F64" w14:paraId="308970E9" w14:textId="77777777" w:rsidTr="00D66981">
        <w:trPr>
          <w:trHeight w:val="561"/>
        </w:trPr>
        <w:tc>
          <w:tcPr>
            <w:tcW w:w="1448" w:type="dxa"/>
            <w:shd w:val="clear" w:color="auto" w:fill="D9E2F3" w:themeFill="accent1" w:themeFillTint="33"/>
            <w:vAlign w:val="center"/>
          </w:tcPr>
          <w:p w14:paraId="48315EF1" w14:textId="77777777" w:rsidR="00A06FD5" w:rsidRPr="00892F64" w:rsidRDefault="00A06FD5" w:rsidP="00D66981">
            <w:r w:rsidRPr="00892F64">
              <w:t>Project Title:</w:t>
            </w:r>
          </w:p>
        </w:tc>
        <w:tc>
          <w:tcPr>
            <w:tcW w:w="3045" w:type="dxa"/>
            <w:shd w:val="clear" w:color="auto" w:fill="D9E2F3" w:themeFill="accent1" w:themeFillTint="33"/>
            <w:vAlign w:val="center"/>
          </w:tcPr>
          <w:p w14:paraId="29141C7E" w14:textId="77777777" w:rsidR="00A06FD5" w:rsidRDefault="00A06FD5" w:rsidP="00D66981">
            <w:r>
              <w:t>BREMEN SAFE STREETS</w:t>
            </w:r>
          </w:p>
        </w:tc>
        <w:tc>
          <w:tcPr>
            <w:tcW w:w="382" w:type="dxa"/>
            <w:shd w:val="clear" w:color="auto" w:fill="D9E2F3" w:themeFill="accent1" w:themeFillTint="33"/>
            <w:vAlign w:val="center"/>
          </w:tcPr>
          <w:p w14:paraId="0395D88E" w14:textId="77777777" w:rsidR="00A06FD5" w:rsidRPr="00892F64" w:rsidRDefault="00A06FD5" w:rsidP="00D66981"/>
        </w:tc>
        <w:tc>
          <w:tcPr>
            <w:tcW w:w="1923" w:type="dxa"/>
            <w:shd w:val="clear" w:color="auto" w:fill="D9E2F3" w:themeFill="accent1" w:themeFillTint="33"/>
            <w:vAlign w:val="center"/>
          </w:tcPr>
          <w:p w14:paraId="26A17DB4" w14:textId="77777777" w:rsidR="00A06FD5" w:rsidRPr="00892F64" w:rsidRDefault="00A06FD5" w:rsidP="00D66981">
            <w:r w:rsidRPr="00892F64">
              <w:t>Funding Source:</w:t>
            </w:r>
          </w:p>
        </w:tc>
        <w:tc>
          <w:tcPr>
            <w:tcW w:w="2677" w:type="dxa"/>
            <w:shd w:val="clear" w:color="auto" w:fill="D9E2F3" w:themeFill="accent1" w:themeFillTint="33"/>
            <w:vAlign w:val="center"/>
          </w:tcPr>
          <w:p w14:paraId="1C602C1F" w14:textId="77777777" w:rsidR="00A06FD5" w:rsidRDefault="00A06FD5" w:rsidP="00D66981">
            <w:r>
              <w:t>F.A.S.T. 402 SC</w:t>
            </w:r>
          </w:p>
        </w:tc>
      </w:tr>
      <w:tr w:rsidR="00A06FD5" w:rsidRPr="00892F64" w14:paraId="66C118ED" w14:textId="77777777" w:rsidTr="00D66981">
        <w:trPr>
          <w:trHeight w:val="561"/>
        </w:trPr>
        <w:tc>
          <w:tcPr>
            <w:tcW w:w="1448" w:type="dxa"/>
            <w:shd w:val="clear" w:color="auto" w:fill="D9E2F3" w:themeFill="accent1" w:themeFillTint="33"/>
            <w:vAlign w:val="center"/>
          </w:tcPr>
          <w:p w14:paraId="23BD77B5" w14:textId="77777777" w:rsidR="00A06FD5" w:rsidRPr="00892F64" w:rsidRDefault="00A06FD5" w:rsidP="00D66981">
            <w:r w:rsidRPr="00892F64">
              <w:t>Funded Amount:</w:t>
            </w:r>
          </w:p>
        </w:tc>
        <w:tc>
          <w:tcPr>
            <w:tcW w:w="3045" w:type="dxa"/>
            <w:shd w:val="clear" w:color="auto" w:fill="D9E2F3" w:themeFill="accent1" w:themeFillTint="33"/>
            <w:vAlign w:val="center"/>
          </w:tcPr>
          <w:p w14:paraId="36A62529" w14:textId="77777777" w:rsidR="00A06FD5" w:rsidRDefault="00A06FD5" w:rsidP="00D66981">
            <w:r>
              <w:t>$22,660.00</w:t>
            </w:r>
          </w:p>
        </w:tc>
        <w:tc>
          <w:tcPr>
            <w:tcW w:w="382" w:type="dxa"/>
            <w:shd w:val="clear" w:color="auto" w:fill="D9E2F3" w:themeFill="accent1" w:themeFillTint="33"/>
            <w:vAlign w:val="center"/>
          </w:tcPr>
          <w:p w14:paraId="1EEC5789" w14:textId="77777777" w:rsidR="00A06FD5" w:rsidRPr="00892F64" w:rsidRDefault="00A06FD5" w:rsidP="00D66981"/>
        </w:tc>
        <w:tc>
          <w:tcPr>
            <w:tcW w:w="1923" w:type="dxa"/>
            <w:shd w:val="clear" w:color="auto" w:fill="D9E2F3" w:themeFill="accent1" w:themeFillTint="33"/>
            <w:vAlign w:val="center"/>
          </w:tcPr>
          <w:p w14:paraId="6BE6DABD" w14:textId="77777777" w:rsidR="00A06FD5" w:rsidRPr="00892F64" w:rsidRDefault="00A06FD5" w:rsidP="00D66981">
            <w:r w:rsidRPr="00892F64">
              <w:t>Total Expended:</w:t>
            </w:r>
          </w:p>
        </w:tc>
        <w:tc>
          <w:tcPr>
            <w:tcW w:w="2677" w:type="dxa"/>
            <w:shd w:val="clear" w:color="auto" w:fill="D9E2F3" w:themeFill="accent1" w:themeFillTint="33"/>
            <w:vAlign w:val="center"/>
          </w:tcPr>
          <w:p w14:paraId="126278CD" w14:textId="77777777" w:rsidR="00A06FD5" w:rsidRDefault="00A06FD5" w:rsidP="00D66981">
            <w:r>
              <w:t>$13,274.13</w:t>
            </w:r>
          </w:p>
        </w:tc>
      </w:tr>
      <w:tr w:rsidR="00A06FD5" w:rsidRPr="00892F64" w14:paraId="63C8E01E" w14:textId="77777777" w:rsidTr="00D66981">
        <w:trPr>
          <w:trHeight w:val="823"/>
        </w:trPr>
        <w:tc>
          <w:tcPr>
            <w:tcW w:w="1448" w:type="dxa"/>
            <w:shd w:val="clear" w:color="auto" w:fill="D9E2F3" w:themeFill="accent1" w:themeFillTint="33"/>
          </w:tcPr>
          <w:p w14:paraId="18E62EBE" w14:textId="77777777" w:rsidR="00A06FD5" w:rsidRPr="00892F64" w:rsidRDefault="00A06FD5" w:rsidP="00D66981">
            <w:r w:rsidRPr="00892F64">
              <w:t>Project Description:</w:t>
            </w:r>
          </w:p>
        </w:tc>
        <w:tc>
          <w:tcPr>
            <w:tcW w:w="8029" w:type="dxa"/>
            <w:gridSpan w:val="4"/>
            <w:shd w:val="clear" w:color="auto" w:fill="D9E2F3" w:themeFill="accent1" w:themeFillTint="33"/>
          </w:tcPr>
          <w:p w14:paraId="519BDF0D" w14:textId="77777777" w:rsidR="00A06FD5" w:rsidRDefault="00A06FD5" w:rsidP="00D66981">
            <w:r>
              <w:t>A proactive approach to speed enforcement for safer traveling through the City of Bremen. The purpose of this is to educate the motoring public about speed related crashes through data collection.</w:t>
            </w:r>
          </w:p>
        </w:tc>
      </w:tr>
      <w:tr w:rsidR="00A06FD5" w:rsidRPr="00892F64" w14:paraId="57D30639" w14:textId="77777777" w:rsidTr="00D66981">
        <w:trPr>
          <w:trHeight w:val="973"/>
        </w:trPr>
        <w:tc>
          <w:tcPr>
            <w:tcW w:w="1448" w:type="dxa"/>
            <w:shd w:val="clear" w:color="auto" w:fill="D9E2F3" w:themeFill="accent1" w:themeFillTint="33"/>
          </w:tcPr>
          <w:p w14:paraId="2C4ADC68" w14:textId="77777777" w:rsidR="00A06FD5" w:rsidRPr="00892F64" w:rsidRDefault="00A06FD5" w:rsidP="00D66981">
            <w:r w:rsidRPr="00892F64">
              <w:t>State Targets:</w:t>
            </w:r>
          </w:p>
        </w:tc>
        <w:tc>
          <w:tcPr>
            <w:tcW w:w="8029" w:type="dxa"/>
            <w:gridSpan w:val="4"/>
            <w:shd w:val="clear" w:color="auto" w:fill="D9E2F3" w:themeFill="accent1" w:themeFillTint="33"/>
          </w:tcPr>
          <w:p w14:paraId="4EF63EC6"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69CE2F71" w14:textId="77777777" w:rsidTr="00D66981">
        <w:trPr>
          <w:tblHeader/>
        </w:trPr>
        <w:tc>
          <w:tcPr>
            <w:tcW w:w="4315" w:type="dxa"/>
            <w:shd w:val="clear" w:color="auto" w:fill="E7E6E6" w:themeFill="background2"/>
          </w:tcPr>
          <w:p w14:paraId="55A29FCF"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lastRenderedPageBreak/>
              <w:t>Activities Funded/Implemented</w:t>
            </w:r>
          </w:p>
        </w:tc>
        <w:tc>
          <w:tcPr>
            <w:tcW w:w="5130" w:type="dxa"/>
            <w:shd w:val="clear" w:color="auto" w:fill="E7E6E6" w:themeFill="background2"/>
          </w:tcPr>
          <w:p w14:paraId="5AD99FA4"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3E58B30E" w14:textId="77777777" w:rsidTr="00D66981">
        <w:tc>
          <w:tcPr>
            <w:tcW w:w="4315" w:type="dxa"/>
          </w:tcPr>
          <w:p w14:paraId="25FEEC3A" w14:textId="77777777" w:rsidR="00A06FD5" w:rsidRDefault="00A06FD5" w:rsidP="00D66981">
            <w:r>
              <w:t>The grantee will participate in at least eight GOHS/NHTSA highway safety campaigns including CIOT, Drive Sober or Get Pulled Over, CIOT Border to Border, Operation Southern Shield, and 100 Days of Summer HEAT during the grant period.</w:t>
            </w:r>
          </w:p>
        </w:tc>
        <w:tc>
          <w:tcPr>
            <w:tcW w:w="5130" w:type="dxa"/>
          </w:tcPr>
          <w:p w14:paraId="3FB92F4F" w14:textId="77777777" w:rsidR="00A06FD5" w:rsidRDefault="00A06FD5" w:rsidP="00D66981">
            <w:r>
              <w:t xml:space="preserve">This grant gave us the ability to enhance traffic enforcement which lead to the officers chose to work on the grant to exceed the average speeding citations issued by our department. Our officers were also able to issue and install 20 car safety seats of different sizes by our Certified Car seat Technician. The Sergeant assigned to work this grant and oversee the officers activities was able to attend ARIDE (Advance Roadside Impairment Detection). Officers were able to proved educational information to the citizens in which they serve. </w:t>
            </w:r>
          </w:p>
        </w:tc>
      </w:tr>
      <w:tr w:rsidR="00A06FD5" w:rsidRPr="00892F64" w14:paraId="33D5F0C3" w14:textId="77777777" w:rsidTr="00D66981">
        <w:tc>
          <w:tcPr>
            <w:tcW w:w="4315" w:type="dxa"/>
          </w:tcPr>
          <w:p w14:paraId="6BD9F341" w14:textId="77777777" w:rsidR="00A06FD5" w:rsidRDefault="00A06FD5" w:rsidP="00D66981">
            <w:r>
              <w:t>The Bremen Police Department agrees to enter enforcement data in the GOHS online reporting system during GOHS Highway Safety Campaigns during the grant year.</w:t>
            </w:r>
          </w:p>
        </w:tc>
        <w:tc>
          <w:tcPr>
            <w:tcW w:w="5130" w:type="dxa"/>
          </w:tcPr>
          <w:p w14:paraId="2355F648" w14:textId="77777777" w:rsidR="00A06FD5" w:rsidRDefault="00A06FD5" w:rsidP="00D66981">
            <w:r>
              <w:t xml:space="preserve">Our records clerk entered the data obtained by citations and officer reports on a monthly basis. For each campaign represented by the GOHS officers were able to participate in our numbers were submitted as soon as all information was collected. </w:t>
            </w:r>
          </w:p>
        </w:tc>
      </w:tr>
      <w:tr w:rsidR="00A06FD5" w:rsidRPr="00892F64" w14:paraId="2D876EF2" w14:textId="77777777" w:rsidTr="00D66981">
        <w:tc>
          <w:tcPr>
            <w:tcW w:w="4315" w:type="dxa"/>
          </w:tcPr>
          <w:p w14:paraId="3182430E" w14:textId="77777777" w:rsidR="00A06FD5" w:rsidRDefault="00A06FD5" w:rsidP="00D66981">
            <w:r>
              <w:t>The grantee will participate in at least eight monthly regional traffic enforcement network meetings and initiatives during the grant year.</w:t>
            </w:r>
          </w:p>
        </w:tc>
        <w:tc>
          <w:tcPr>
            <w:tcW w:w="5130" w:type="dxa"/>
          </w:tcPr>
          <w:p w14:paraId="6D533E3C" w14:textId="77777777" w:rsidR="00A06FD5" w:rsidRDefault="00A06FD5" w:rsidP="00D66981">
            <w:r>
              <w:t xml:space="preserve">Although we tried to reach every goal set there were a few challenges along the way. One of the officers originally assigned to the grant took on another role and then placed the authority of a fellow officer who didn't always communicate well. There were several things that were missed and looked over in the beginning but since has been corrected. We did change officers assigned to the grant a few times due to sickness or vacation or employment changes. We will continue to work towards making this grant more successful now that we are all on the same page with our communication. </w:t>
            </w:r>
          </w:p>
        </w:tc>
      </w:tr>
      <w:tr w:rsidR="00A06FD5" w:rsidRPr="00892F64" w14:paraId="22BB9A68" w14:textId="77777777" w:rsidTr="00D66981">
        <w:tc>
          <w:tcPr>
            <w:tcW w:w="4315" w:type="dxa"/>
          </w:tcPr>
          <w:p w14:paraId="3FB80A2A" w14:textId="77777777" w:rsidR="00A06FD5" w:rsidRDefault="00A06FD5" w:rsidP="00D66981">
            <w:r>
              <w:t>The Bremen Police Department will conduct at least one highway safety educational event each quarter during the grant year. This is to include but not be limited to civic organizations, safety events (displays), in schools and training classes for businesses.</w:t>
            </w:r>
          </w:p>
        </w:tc>
        <w:tc>
          <w:tcPr>
            <w:tcW w:w="5130" w:type="dxa"/>
          </w:tcPr>
          <w:p w14:paraId="126AB558" w14:textId="77777777" w:rsidR="00A06FD5" w:rsidRDefault="00A06FD5" w:rsidP="00D66981">
            <w:r>
              <w:t xml:space="preserve">Bremen Police officers during the four quarterly activities were able to educate individuals in our community alongside enforcing roadway infraction from seat belts to DUI's.  </w:t>
            </w:r>
          </w:p>
        </w:tc>
      </w:tr>
      <w:tr w:rsidR="00A06FD5" w:rsidRPr="00892F64" w14:paraId="445486A8" w14:textId="77777777" w:rsidTr="00D66981">
        <w:trPr>
          <w:trHeight w:val="332"/>
        </w:trPr>
        <w:tc>
          <w:tcPr>
            <w:tcW w:w="4315" w:type="dxa"/>
          </w:tcPr>
          <w:p w14:paraId="121F4C6B" w14:textId="77777777" w:rsidR="00A06FD5" w:rsidRDefault="00A06FD5" w:rsidP="00D66981">
            <w:r>
              <w:t xml:space="preserve">The Bremen Police Department agrees to make a minimum of 50 speed contacts per month during the grant year.  Crash data will be used as a hot spot locator to </w:t>
            </w:r>
            <w:r>
              <w:lastRenderedPageBreak/>
              <w:t>target enforcement in high problem areas.</w:t>
            </w:r>
          </w:p>
        </w:tc>
        <w:tc>
          <w:tcPr>
            <w:tcW w:w="5130" w:type="dxa"/>
          </w:tcPr>
          <w:p w14:paraId="55C36708" w14:textId="77777777" w:rsidR="00A06FD5" w:rsidRDefault="00A06FD5" w:rsidP="00D66981">
            <w:r>
              <w:lastRenderedPageBreak/>
              <w:t xml:space="preserve">Our officers are eager to improve these numbers and to continue to make our roadways a safer place to travel. We exceeded the goal that was originally set for our department and in the end </w:t>
            </w:r>
            <w:r>
              <w:lastRenderedPageBreak/>
              <w:t xml:space="preserve">we believe we were able to reduce speeders throughout our city. </w:t>
            </w:r>
          </w:p>
        </w:tc>
      </w:tr>
    </w:tbl>
    <w:p w14:paraId="79BEB252" w14:textId="77777777" w:rsidR="00A06FD5" w:rsidRDefault="00A06FD5" w:rsidP="00A06FD5"/>
    <w:p w14:paraId="23CBE515" w14:textId="77777777" w:rsidR="00A06FD5" w:rsidRDefault="00A06FD5" w:rsidP="00A06FD5"/>
    <w:p w14:paraId="602022AE" w14:textId="77777777" w:rsidR="00A06FD5" w:rsidRDefault="00A06FD5" w:rsidP="00A06FD5"/>
    <w:p w14:paraId="4BDF5510" w14:textId="77777777" w:rsidR="00A06FD5" w:rsidRDefault="00A06FD5" w:rsidP="00A06FD5"/>
    <w:p w14:paraId="51CF1736" w14:textId="77777777" w:rsidR="00A06FD5" w:rsidRDefault="00A06FD5" w:rsidP="00A06FD5"/>
    <w:p w14:paraId="10BA48A3" w14:textId="77777777" w:rsidR="00A06FD5" w:rsidRDefault="00A06FD5" w:rsidP="00A06FD5"/>
    <w:p w14:paraId="55815CC5"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3A311AED" w14:textId="77777777" w:rsidTr="00D66981">
        <w:trPr>
          <w:trHeight w:val="571"/>
        </w:trPr>
        <w:tc>
          <w:tcPr>
            <w:tcW w:w="1448" w:type="dxa"/>
            <w:shd w:val="clear" w:color="auto" w:fill="D9E2F3" w:themeFill="accent1" w:themeFillTint="33"/>
            <w:vAlign w:val="center"/>
          </w:tcPr>
          <w:p w14:paraId="5ED0DD50" w14:textId="77777777" w:rsidR="00A06FD5" w:rsidRPr="00892F64" w:rsidRDefault="00A06FD5" w:rsidP="00D66981">
            <w:r w:rsidRPr="00892F64">
              <w:t>Grantee:</w:t>
            </w:r>
          </w:p>
        </w:tc>
        <w:tc>
          <w:tcPr>
            <w:tcW w:w="3045" w:type="dxa"/>
            <w:shd w:val="clear" w:color="auto" w:fill="D9E2F3" w:themeFill="accent1" w:themeFillTint="33"/>
            <w:vAlign w:val="center"/>
          </w:tcPr>
          <w:p w14:paraId="0DC7278C" w14:textId="2911B530" w:rsidR="00A06FD5" w:rsidRDefault="00F76C6D" w:rsidP="00D66981">
            <w:r w:rsidRPr="00F76C6D">
              <w:t>Brookhaven Police Department</w:t>
            </w:r>
          </w:p>
        </w:tc>
        <w:tc>
          <w:tcPr>
            <w:tcW w:w="382" w:type="dxa"/>
            <w:shd w:val="clear" w:color="auto" w:fill="D9E2F3" w:themeFill="accent1" w:themeFillTint="33"/>
            <w:vAlign w:val="center"/>
          </w:tcPr>
          <w:p w14:paraId="2C44E566" w14:textId="77777777" w:rsidR="00A06FD5" w:rsidRPr="00892F64" w:rsidRDefault="00A06FD5" w:rsidP="00D66981"/>
        </w:tc>
        <w:tc>
          <w:tcPr>
            <w:tcW w:w="1923" w:type="dxa"/>
            <w:shd w:val="clear" w:color="auto" w:fill="D9E2F3" w:themeFill="accent1" w:themeFillTint="33"/>
            <w:vAlign w:val="center"/>
          </w:tcPr>
          <w:p w14:paraId="6A215517" w14:textId="77777777" w:rsidR="00A06FD5" w:rsidRPr="00892F64" w:rsidRDefault="00A06FD5" w:rsidP="00D66981">
            <w:r w:rsidRPr="00892F64">
              <w:t>Grant Number:</w:t>
            </w:r>
          </w:p>
        </w:tc>
        <w:tc>
          <w:tcPr>
            <w:tcW w:w="2677" w:type="dxa"/>
            <w:shd w:val="clear" w:color="auto" w:fill="D9E2F3" w:themeFill="accent1" w:themeFillTint="33"/>
            <w:vAlign w:val="center"/>
          </w:tcPr>
          <w:p w14:paraId="1BCA47CC" w14:textId="77777777" w:rsidR="00A06FD5" w:rsidRDefault="00A06FD5" w:rsidP="00D66981">
            <w:r>
              <w:t>GA-2021-F.A.S.T. 402 PT-172</w:t>
            </w:r>
          </w:p>
        </w:tc>
      </w:tr>
      <w:tr w:rsidR="00A06FD5" w:rsidRPr="00892F64" w14:paraId="13C1EFFE" w14:textId="77777777" w:rsidTr="00D66981">
        <w:trPr>
          <w:trHeight w:val="561"/>
        </w:trPr>
        <w:tc>
          <w:tcPr>
            <w:tcW w:w="1448" w:type="dxa"/>
            <w:shd w:val="clear" w:color="auto" w:fill="D9E2F3" w:themeFill="accent1" w:themeFillTint="33"/>
            <w:vAlign w:val="center"/>
          </w:tcPr>
          <w:p w14:paraId="08E2CA52" w14:textId="77777777" w:rsidR="00A06FD5" w:rsidRPr="00892F64" w:rsidRDefault="00A06FD5" w:rsidP="00D66981">
            <w:r w:rsidRPr="00892F64">
              <w:t>Project Title:</w:t>
            </w:r>
          </w:p>
        </w:tc>
        <w:tc>
          <w:tcPr>
            <w:tcW w:w="3045" w:type="dxa"/>
            <w:shd w:val="clear" w:color="auto" w:fill="D9E2F3" w:themeFill="accent1" w:themeFillTint="33"/>
            <w:vAlign w:val="center"/>
          </w:tcPr>
          <w:p w14:paraId="7F78658E" w14:textId="77777777" w:rsidR="00A06FD5" w:rsidRDefault="00A06FD5" w:rsidP="00D66981">
            <w:r>
              <w:t>Brookhaven High Visibility Enforcement (HVE)</w:t>
            </w:r>
          </w:p>
        </w:tc>
        <w:tc>
          <w:tcPr>
            <w:tcW w:w="382" w:type="dxa"/>
            <w:shd w:val="clear" w:color="auto" w:fill="D9E2F3" w:themeFill="accent1" w:themeFillTint="33"/>
            <w:vAlign w:val="center"/>
          </w:tcPr>
          <w:p w14:paraId="48DCFA83" w14:textId="77777777" w:rsidR="00A06FD5" w:rsidRPr="00892F64" w:rsidRDefault="00A06FD5" w:rsidP="00D66981"/>
        </w:tc>
        <w:tc>
          <w:tcPr>
            <w:tcW w:w="1923" w:type="dxa"/>
            <w:shd w:val="clear" w:color="auto" w:fill="D9E2F3" w:themeFill="accent1" w:themeFillTint="33"/>
            <w:vAlign w:val="center"/>
          </w:tcPr>
          <w:p w14:paraId="60834C3A" w14:textId="77777777" w:rsidR="00A06FD5" w:rsidRPr="00892F64" w:rsidRDefault="00A06FD5" w:rsidP="00D66981">
            <w:r w:rsidRPr="00892F64">
              <w:t>Funding Source:</w:t>
            </w:r>
          </w:p>
        </w:tc>
        <w:tc>
          <w:tcPr>
            <w:tcW w:w="2677" w:type="dxa"/>
            <w:shd w:val="clear" w:color="auto" w:fill="D9E2F3" w:themeFill="accent1" w:themeFillTint="33"/>
            <w:vAlign w:val="center"/>
          </w:tcPr>
          <w:p w14:paraId="281048B4" w14:textId="77777777" w:rsidR="00A06FD5" w:rsidRDefault="00A06FD5" w:rsidP="00D66981">
            <w:r>
              <w:t>F.A.S.T. 402 PT</w:t>
            </w:r>
          </w:p>
        </w:tc>
      </w:tr>
      <w:tr w:rsidR="00A06FD5" w:rsidRPr="00892F64" w14:paraId="2162E9D7" w14:textId="77777777" w:rsidTr="00D66981">
        <w:trPr>
          <w:trHeight w:val="561"/>
        </w:trPr>
        <w:tc>
          <w:tcPr>
            <w:tcW w:w="1448" w:type="dxa"/>
            <w:shd w:val="clear" w:color="auto" w:fill="D9E2F3" w:themeFill="accent1" w:themeFillTint="33"/>
            <w:vAlign w:val="center"/>
          </w:tcPr>
          <w:p w14:paraId="1220AB82" w14:textId="77777777" w:rsidR="00A06FD5" w:rsidRPr="00892F64" w:rsidRDefault="00A06FD5" w:rsidP="00D66981">
            <w:r w:rsidRPr="00892F64">
              <w:t>Funded Amount:</w:t>
            </w:r>
          </w:p>
        </w:tc>
        <w:tc>
          <w:tcPr>
            <w:tcW w:w="3045" w:type="dxa"/>
            <w:shd w:val="clear" w:color="auto" w:fill="D9E2F3" w:themeFill="accent1" w:themeFillTint="33"/>
            <w:vAlign w:val="center"/>
          </w:tcPr>
          <w:p w14:paraId="0A60519A" w14:textId="77777777" w:rsidR="00A06FD5" w:rsidRDefault="00A06FD5" w:rsidP="00D66981">
            <w:r>
              <w:t>$59,361.30</w:t>
            </w:r>
          </w:p>
        </w:tc>
        <w:tc>
          <w:tcPr>
            <w:tcW w:w="382" w:type="dxa"/>
            <w:shd w:val="clear" w:color="auto" w:fill="D9E2F3" w:themeFill="accent1" w:themeFillTint="33"/>
            <w:vAlign w:val="center"/>
          </w:tcPr>
          <w:p w14:paraId="2C273D57" w14:textId="77777777" w:rsidR="00A06FD5" w:rsidRPr="00892F64" w:rsidRDefault="00A06FD5" w:rsidP="00D66981"/>
        </w:tc>
        <w:tc>
          <w:tcPr>
            <w:tcW w:w="1923" w:type="dxa"/>
            <w:shd w:val="clear" w:color="auto" w:fill="D9E2F3" w:themeFill="accent1" w:themeFillTint="33"/>
            <w:vAlign w:val="center"/>
          </w:tcPr>
          <w:p w14:paraId="7868F583" w14:textId="77777777" w:rsidR="00A06FD5" w:rsidRPr="00892F64" w:rsidRDefault="00A06FD5" w:rsidP="00D66981">
            <w:r w:rsidRPr="00892F64">
              <w:t>Total Expended:</w:t>
            </w:r>
          </w:p>
        </w:tc>
        <w:tc>
          <w:tcPr>
            <w:tcW w:w="2677" w:type="dxa"/>
            <w:shd w:val="clear" w:color="auto" w:fill="D9E2F3" w:themeFill="accent1" w:themeFillTint="33"/>
            <w:vAlign w:val="center"/>
          </w:tcPr>
          <w:p w14:paraId="6D9FAAA8" w14:textId="77777777" w:rsidR="00A06FD5" w:rsidRDefault="00A06FD5" w:rsidP="00D66981">
            <w:r>
              <w:t>$20,994.17</w:t>
            </w:r>
          </w:p>
        </w:tc>
      </w:tr>
      <w:tr w:rsidR="00A06FD5" w:rsidRPr="00892F64" w14:paraId="4746A310" w14:textId="77777777" w:rsidTr="00D66981">
        <w:trPr>
          <w:trHeight w:val="823"/>
        </w:trPr>
        <w:tc>
          <w:tcPr>
            <w:tcW w:w="1448" w:type="dxa"/>
            <w:shd w:val="clear" w:color="auto" w:fill="D9E2F3" w:themeFill="accent1" w:themeFillTint="33"/>
          </w:tcPr>
          <w:p w14:paraId="6AB1ABDA" w14:textId="77777777" w:rsidR="00A06FD5" w:rsidRPr="00892F64" w:rsidRDefault="00A06FD5" w:rsidP="00D66981">
            <w:r w:rsidRPr="00892F64">
              <w:t>Project Description:</w:t>
            </w:r>
          </w:p>
        </w:tc>
        <w:tc>
          <w:tcPr>
            <w:tcW w:w="8029" w:type="dxa"/>
            <w:gridSpan w:val="4"/>
            <w:shd w:val="clear" w:color="auto" w:fill="D9E2F3" w:themeFill="accent1" w:themeFillTint="33"/>
          </w:tcPr>
          <w:p w14:paraId="3D1AC6BA" w14:textId="77777777" w:rsidR="00A06FD5" w:rsidRDefault="00A06FD5" w:rsidP="00D66981">
            <w:r>
              <w:t>The Brookhaven Police Department seeks to implement High Visibility Enforcement (HVE) of Georgia traffic laws aimed at reducing traffic crashes, injuries, and fatalities; and, particularly, to address two crash and injury-causing behaviors: Speeding and Following Too Closely, through targeted use of speed and distance measuring devices.</w:t>
            </w:r>
          </w:p>
        </w:tc>
      </w:tr>
      <w:tr w:rsidR="00A06FD5" w:rsidRPr="00892F64" w14:paraId="15995CF8" w14:textId="77777777" w:rsidTr="00D66981">
        <w:trPr>
          <w:trHeight w:val="973"/>
        </w:trPr>
        <w:tc>
          <w:tcPr>
            <w:tcW w:w="1448" w:type="dxa"/>
            <w:shd w:val="clear" w:color="auto" w:fill="D9E2F3" w:themeFill="accent1" w:themeFillTint="33"/>
          </w:tcPr>
          <w:p w14:paraId="7BEA8050" w14:textId="77777777" w:rsidR="00A06FD5" w:rsidRPr="00892F64" w:rsidRDefault="00A06FD5" w:rsidP="00D66981">
            <w:r w:rsidRPr="00892F64">
              <w:t>State Targets:</w:t>
            </w:r>
          </w:p>
        </w:tc>
        <w:tc>
          <w:tcPr>
            <w:tcW w:w="8029" w:type="dxa"/>
            <w:gridSpan w:val="4"/>
            <w:shd w:val="clear" w:color="auto" w:fill="D9E2F3" w:themeFill="accent1" w:themeFillTint="33"/>
          </w:tcPr>
          <w:p w14:paraId="6E4985A7"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3E2AE2A3" w14:textId="77777777" w:rsidTr="00D66981">
        <w:trPr>
          <w:tblHeader/>
        </w:trPr>
        <w:tc>
          <w:tcPr>
            <w:tcW w:w="4315" w:type="dxa"/>
            <w:shd w:val="clear" w:color="auto" w:fill="E7E6E6" w:themeFill="background2"/>
          </w:tcPr>
          <w:p w14:paraId="37904EF7"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36322E66"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33F61A6F" w14:textId="77777777" w:rsidTr="00D66981">
        <w:tc>
          <w:tcPr>
            <w:tcW w:w="4315" w:type="dxa"/>
          </w:tcPr>
          <w:p w14:paraId="0E454A0E" w14:textId="77777777" w:rsidR="00A06FD5" w:rsidRDefault="00A06FD5" w:rsidP="00D66981">
            <w:r>
              <w:t>The Brookhaven Police Department will actively participate in at least eight (8) monthly regional traffic enforcement network meetings and initiatives during the FFY 2021 grant year.</w:t>
            </w:r>
          </w:p>
        </w:tc>
        <w:tc>
          <w:tcPr>
            <w:tcW w:w="5130" w:type="dxa"/>
          </w:tcPr>
          <w:p w14:paraId="1336AF77" w14:textId="77777777" w:rsidR="00A06FD5" w:rsidRDefault="00A06FD5" w:rsidP="00D66981">
            <w:r>
              <w:t xml:space="preserve">Due to circumstances out of Brookhaven’s control, some events were canceled due to Covid-19 restrictions. </w:t>
            </w:r>
          </w:p>
        </w:tc>
      </w:tr>
      <w:tr w:rsidR="00A06FD5" w:rsidRPr="00892F64" w14:paraId="39BEDAB0" w14:textId="77777777" w:rsidTr="00D66981">
        <w:tc>
          <w:tcPr>
            <w:tcW w:w="4315" w:type="dxa"/>
          </w:tcPr>
          <w:p w14:paraId="0360E2A1" w14:textId="77777777" w:rsidR="00A06FD5" w:rsidRDefault="00A06FD5" w:rsidP="00D66981">
            <w:r>
              <w:t xml:space="preserve">The Brookhaven Police Department will participate in GOHS/NHTSA highway safety campaigns including CIOT, Drive Sober or Get Pulled Over, CIOT Border to Border, Operation Southern Shield, and 100 Days of Summer HEAT during the grant period. </w:t>
            </w:r>
          </w:p>
        </w:tc>
        <w:tc>
          <w:tcPr>
            <w:tcW w:w="5130" w:type="dxa"/>
          </w:tcPr>
          <w:p w14:paraId="36E2E6D9" w14:textId="77777777" w:rsidR="00A06FD5" w:rsidRDefault="00A06FD5" w:rsidP="00D66981">
            <w:r>
              <w:t xml:space="preserve">No major accomplishments to note. </w:t>
            </w:r>
          </w:p>
        </w:tc>
      </w:tr>
      <w:tr w:rsidR="00A06FD5" w:rsidRPr="00892F64" w14:paraId="2A070A4C" w14:textId="77777777" w:rsidTr="00D66981">
        <w:tc>
          <w:tcPr>
            <w:tcW w:w="4315" w:type="dxa"/>
          </w:tcPr>
          <w:p w14:paraId="69D87331" w14:textId="77777777" w:rsidR="00A06FD5" w:rsidRDefault="00A06FD5" w:rsidP="00D66981">
            <w:r>
              <w:t xml:space="preserve">The Brookhaven Police Department agrees to enter enforcement data in the GOHS online reporting system during </w:t>
            </w:r>
            <w:r>
              <w:lastRenderedPageBreak/>
              <w:t>GOHS Highway Safety Campaigns during the grant year.</w:t>
            </w:r>
          </w:p>
        </w:tc>
        <w:tc>
          <w:tcPr>
            <w:tcW w:w="5130" w:type="dxa"/>
          </w:tcPr>
          <w:p w14:paraId="2FC8162A" w14:textId="77777777" w:rsidR="00A06FD5" w:rsidRDefault="00A06FD5" w:rsidP="00D66981">
            <w:r>
              <w:lastRenderedPageBreak/>
              <w:t xml:space="preserve">No major accomplishments to note. </w:t>
            </w:r>
          </w:p>
        </w:tc>
      </w:tr>
      <w:tr w:rsidR="00A06FD5" w:rsidRPr="00892F64" w14:paraId="11ABC020" w14:textId="77777777" w:rsidTr="00D66981">
        <w:tc>
          <w:tcPr>
            <w:tcW w:w="4315" w:type="dxa"/>
          </w:tcPr>
          <w:p w14:paraId="6B22D28F" w14:textId="77777777" w:rsidR="00A06FD5" w:rsidRDefault="00A06FD5" w:rsidP="00D66981">
            <w:r>
              <w:t>The Brookhaven Police Department will conduct 1 highway safety educational event each quarter during the grant year. This is to include but not be limited to civic organizations, safety events (displays), in schools and training classes for businesses.</w:t>
            </w:r>
          </w:p>
        </w:tc>
        <w:tc>
          <w:tcPr>
            <w:tcW w:w="5130" w:type="dxa"/>
          </w:tcPr>
          <w:p w14:paraId="31F4A6B2" w14:textId="77777777" w:rsidR="00A06FD5" w:rsidRDefault="00A06FD5" w:rsidP="00D66981">
            <w:r>
              <w:t xml:space="preserve">For most of the year, Dekalb County School System and local community centers were not allowing visitors due to Covid-19. Grant officers were unable to complete educational milestones. </w:t>
            </w:r>
            <w:r>
              <w:tab/>
            </w:r>
          </w:p>
        </w:tc>
      </w:tr>
      <w:tr w:rsidR="00A06FD5" w:rsidRPr="00892F64" w14:paraId="1DCAF2F8" w14:textId="77777777" w:rsidTr="00D66981">
        <w:trPr>
          <w:trHeight w:val="332"/>
        </w:trPr>
        <w:tc>
          <w:tcPr>
            <w:tcW w:w="4315" w:type="dxa"/>
          </w:tcPr>
          <w:p w14:paraId="04F64DB7" w14:textId="77777777" w:rsidR="00A06FD5" w:rsidRDefault="00A06FD5" w:rsidP="00D66981">
            <w:r>
              <w:t>The Brookhaven Police Department will make 120 speeding contacts per month during the grant year.</w:t>
            </w:r>
          </w:p>
        </w:tc>
        <w:tc>
          <w:tcPr>
            <w:tcW w:w="5130" w:type="dxa"/>
          </w:tcPr>
          <w:p w14:paraId="781020E5" w14:textId="77777777" w:rsidR="00A06FD5" w:rsidRDefault="00A06FD5" w:rsidP="00D66981">
            <w:r>
              <w:t xml:space="preserve">Due to Covid-19 the amount of traffic on the roadway was drastically decreased. Grants officers did not receive/install the speed detection equipment until mid-January causing a delay in traffic enforcement. </w:t>
            </w:r>
          </w:p>
        </w:tc>
      </w:tr>
    </w:tbl>
    <w:p w14:paraId="0DD7DEA7" w14:textId="77777777" w:rsidR="00A06FD5" w:rsidRDefault="00A06FD5" w:rsidP="00A06FD5"/>
    <w:p w14:paraId="2D8555E1" w14:textId="77777777" w:rsidR="00A06FD5" w:rsidRDefault="00A06FD5" w:rsidP="00A06FD5"/>
    <w:p w14:paraId="6F3C6ED4" w14:textId="77777777" w:rsidR="00A06FD5" w:rsidRDefault="00A06FD5" w:rsidP="00A06FD5"/>
    <w:p w14:paraId="7C74AFE7" w14:textId="77777777" w:rsidR="00A06FD5" w:rsidRDefault="00A06FD5" w:rsidP="00A06FD5"/>
    <w:p w14:paraId="238D188C" w14:textId="77777777" w:rsidR="00A06FD5" w:rsidRDefault="00A06FD5" w:rsidP="00A06FD5"/>
    <w:p w14:paraId="76F36E6D" w14:textId="77777777" w:rsidR="00A06FD5" w:rsidRDefault="00A06FD5" w:rsidP="00A06FD5"/>
    <w:p w14:paraId="5FB7897B" w14:textId="77777777" w:rsidR="00A06FD5" w:rsidRDefault="00A06FD5" w:rsidP="00A06FD5"/>
    <w:p w14:paraId="1F221924" w14:textId="77777777" w:rsidR="00A06FD5" w:rsidRDefault="00A06FD5" w:rsidP="00A06FD5"/>
    <w:p w14:paraId="7A2B2B4E" w14:textId="77777777" w:rsidR="00A06FD5" w:rsidRDefault="00A06FD5" w:rsidP="00A06FD5"/>
    <w:p w14:paraId="65293623" w14:textId="77777777" w:rsidR="00A06FD5" w:rsidRDefault="00A06FD5" w:rsidP="00A06FD5"/>
    <w:p w14:paraId="790EBEA5"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6C5EFB88" w14:textId="77777777" w:rsidTr="00D66981">
        <w:trPr>
          <w:trHeight w:val="571"/>
        </w:trPr>
        <w:tc>
          <w:tcPr>
            <w:tcW w:w="1448" w:type="dxa"/>
            <w:shd w:val="clear" w:color="auto" w:fill="D9E2F3" w:themeFill="accent1" w:themeFillTint="33"/>
            <w:vAlign w:val="center"/>
          </w:tcPr>
          <w:p w14:paraId="45B4A94A" w14:textId="77777777" w:rsidR="00A06FD5" w:rsidRPr="00892F64" w:rsidRDefault="00A06FD5" w:rsidP="00D66981">
            <w:r w:rsidRPr="00892F64">
              <w:t>Grantee:</w:t>
            </w:r>
          </w:p>
        </w:tc>
        <w:tc>
          <w:tcPr>
            <w:tcW w:w="3045" w:type="dxa"/>
            <w:shd w:val="clear" w:color="auto" w:fill="D9E2F3" w:themeFill="accent1" w:themeFillTint="33"/>
            <w:vAlign w:val="center"/>
          </w:tcPr>
          <w:p w14:paraId="3ECF64B5" w14:textId="553503A1" w:rsidR="00A06FD5" w:rsidRPr="00F76C6D" w:rsidRDefault="00F76C6D" w:rsidP="00D66981">
            <w:pPr>
              <w:rPr>
                <w:rFonts w:ascii="Calibri" w:hAnsi="Calibri" w:cs="Calibri"/>
                <w:color w:val="000000"/>
              </w:rPr>
            </w:pPr>
            <w:r>
              <w:rPr>
                <w:rFonts w:ascii="Calibri" w:hAnsi="Calibri" w:cs="Calibri"/>
                <w:color w:val="000000"/>
                <w:sz w:val="22"/>
                <w:szCs w:val="22"/>
              </w:rPr>
              <w:t>Burke County Sheriff's Office</w:t>
            </w:r>
          </w:p>
        </w:tc>
        <w:tc>
          <w:tcPr>
            <w:tcW w:w="382" w:type="dxa"/>
            <w:shd w:val="clear" w:color="auto" w:fill="D9E2F3" w:themeFill="accent1" w:themeFillTint="33"/>
            <w:vAlign w:val="center"/>
          </w:tcPr>
          <w:p w14:paraId="35575204" w14:textId="77777777" w:rsidR="00A06FD5" w:rsidRPr="00892F64" w:rsidRDefault="00A06FD5" w:rsidP="00D66981"/>
        </w:tc>
        <w:tc>
          <w:tcPr>
            <w:tcW w:w="1923" w:type="dxa"/>
            <w:shd w:val="clear" w:color="auto" w:fill="D9E2F3" w:themeFill="accent1" w:themeFillTint="33"/>
            <w:vAlign w:val="center"/>
          </w:tcPr>
          <w:p w14:paraId="71F22A42" w14:textId="77777777" w:rsidR="00A06FD5" w:rsidRPr="00892F64" w:rsidRDefault="00A06FD5" w:rsidP="00D66981">
            <w:r w:rsidRPr="00892F64">
              <w:t>Grant Number:</w:t>
            </w:r>
          </w:p>
        </w:tc>
        <w:tc>
          <w:tcPr>
            <w:tcW w:w="2677" w:type="dxa"/>
            <w:shd w:val="clear" w:color="auto" w:fill="D9E2F3" w:themeFill="accent1" w:themeFillTint="33"/>
            <w:vAlign w:val="center"/>
          </w:tcPr>
          <w:p w14:paraId="724C18C4" w14:textId="77777777" w:rsidR="00A06FD5" w:rsidRDefault="00A06FD5" w:rsidP="00D66981">
            <w:r>
              <w:t>GA-2021-F.A.S.T. 402 PT-081</w:t>
            </w:r>
          </w:p>
        </w:tc>
      </w:tr>
      <w:tr w:rsidR="00A06FD5" w:rsidRPr="00892F64" w14:paraId="0208B239" w14:textId="77777777" w:rsidTr="00D66981">
        <w:trPr>
          <w:trHeight w:val="561"/>
        </w:trPr>
        <w:tc>
          <w:tcPr>
            <w:tcW w:w="1448" w:type="dxa"/>
            <w:shd w:val="clear" w:color="auto" w:fill="D9E2F3" w:themeFill="accent1" w:themeFillTint="33"/>
            <w:vAlign w:val="center"/>
          </w:tcPr>
          <w:p w14:paraId="12E472A4" w14:textId="77777777" w:rsidR="00A06FD5" w:rsidRPr="00892F64" w:rsidRDefault="00A06FD5" w:rsidP="00D66981">
            <w:r w:rsidRPr="00892F64">
              <w:t>Project Title:</w:t>
            </w:r>
          </w:p>
        </w:tc>
        <w:tc>
          <w:tcPr>
            <w:tcW w:w="3045" w:type="dxa"/>
            <w:shd w:val="clear" w:color="auto" w:fill="D9E2F3" w:themeFill="accent1" w:themeFillTint="33"/>
            <w:vAlign w:val="center"/>
          </w:tcPr>
          <w:p w14:paraId="610EB626" w14:textId="77777777" w:rsidR="00A06FD5" w:rsidRDefault="00A06FD5" w:rsidP="00D66981">
            <w:r>
              <w:t>HEAT - Burke County Sheriff's Office</w:t>
            </w:r>
          </w:p>
        </w:tc>
        <w:tc>
          <w:tcPr>
            <w:tcW w:w="382" w:type="dxa"/>
            <w:shd w:val="clear" w:color="auto" w:fill="D9E2F3" w:themeFill="accent1" w:themeFillTint="33"/>
            <w:vAlign w:val="center"/>
          </w:tcPr>
          <w:p w14:paraId="0C6EAEF8" w14:textId="77777777" w:rsidR="00A06FD5" w:rsidRPr="00892F64" w:rsidRDefault="00A06FD5" w:rsidP="00D66981"/>
        </w:tc>
        <w:tc>
          <w:tcPr>
            <w:tcW w:w="1923" w:type="dxa"/>
            <w:shd w:val="clear" w:color="auto" w:fill="D9E2F3" w:themeFill="accent1" w:themeFillTint="33"/>
            <w:vAlign w:val="center"/>
          </w:tcPr>
          <w:p w14:paraId="0D3B076F" w14:textId="77777777" w:rsidR="00A06FD5" w:rsidRPr="00892F64" w:rsidRDefault="00A06FD5" w:rsidP="00D66981">
            <w:r w:rsidRPr="00892F64">
              <w:t>Funding Source:</w:t>
            </w:r>
          </w:p>
        </w:tc>
        <w:tc>
          <w:tcPr>
            <w:tcW w:w="2677" w:type="dxa"/>
            <w:shd w:val="clear" w:color="auto" w:fill="D9E2F3" w:themeFill="accent1" w:themeFillTint="33"/>
            <w:vAlign w:val="center"/>
          </w:tcPr>
          <w:p w14:paraId="2C98EEAA" w14:textId="77777777" w:rsidR="00A06FD5" w:rsidRDefault="00A06FD5" w:rsidP="00D66981">
            <w:r>
              <w:t>F.A.S.T. 402 PT</w:t>
            </w:r>
          </w:p>
        </w:tc>
      </w:tr>
      <w:tr w:rsidR="00A06FD5" w:rsidRPr="00892F64" w14:paraId="0C787024" w14:textId="77777777" w:rsidTr="00D66981">
        <w:trPr>
          <w:trHeight w:val="561"/>
        </w:trPr>
        <w:tc>
          <w:tcPr>
            <w:tcW w:w="1448" w:type="dxa"/>
            <w:shd w:val="clear" w:color="auto" w:fill="D9E2F3" w:themeFill="accent1" w:themeFillTint="33"/>
            <w:vAlign w:val="center"/>
          </w:tcPr>
          <w:p w14:paraId="22A9EC9B" w14:textId="77777777" w:rsidR="00A06FD5" w:rsidRPr="00892F64" w:rsidRDefault="00A06FD5" w:rsidP="00D66981">
            <w:r w:rsidRPr="00892F64">
              <w:t>Funded Amount:</w:t>
            </w:r>
          </w:p>
        </w:tc>
        <w:tc>
          <w:tcPr>
            <w:tcW w:w="3045" w:type="dxa"/>
            <w:shd w:val="clear" w:color="auto" w:fill="D9E2F3" w:themeFill="accent1" w:themeFillTint="33"/>
            <w:vAlign w:val="center"/>
          </w:tcPr>
          <w:p w14:paraId="6BE6BD1E" w14:textId="77777777" w:rsidR="00A06FD5" w:rsidRDefault="00A06FD5" w:rsidP="00D66981">
            <w:r>
              <w:t>$97,158.42</w:t>
            </w:r>
          </w:p>
        </w:tc>
        <w:tc>
          <w:tcPr>
            <w:tcW w:w="382" w:type="dxa"/>
            <w:shd w:val="clear" w:color="auto" w:fill="D9E2F3" w:themeFill="accent1" w:themeFillTint="33"/>
            <w:vAlign w:val="center"/>
          </w:tcPr>
          <w:p w14:paraId="0DF20B55" w14:textId="77777777" w:rsidR="00A06FD5" w:rsidRPr="00892F64" w:rsidRDefault="00A06FD5" w:rsidP="00D66981"/>
        </w:tc>
        <w:tc>
          <w:tcPr>
            <w:tcW w:w="1923" w:type="dxa"/>
            <w:shd w:val="clear" w:color="auto" w:fill="D9E2F3" w:themeFill="accent1" w:themeFillTint="33"/>
            <w:vAlign w:val="center"/>
          </w:tcPr>
          <w:p w14:paraId="19A970DB" w14:textId="77777777" w:rsidR="00A06FD5" w:rsidRPr="00892F64" w:rsidRDefault="00A06FD5" w:rsidP="00D66981">
            <w:r w:rsidRPr="00892F64">
              <w:t>Total Expended:</w:t>
            </w:r>
          </w:p>
        </w:tc>
        <w:tc>
          <w:tcPr>
            <w:tcW w:w="2677" w:type="dxa"/>
            <w:shd w:val="clear" w:color="auto" w:fill="D9E2F3" w:themeFill="accent1" w:themeFillTint="33"/>
            <w:vAlign w:val="center"/>
          </w:tcPr>
          <w:p w14:paraId="145B4526" w14:textId="77777777" w:rsidR="00A06FD5" w:rsidRDefault="00A06FD5" w:rsidP="00D66981">
            <w:r>
              <w:t>$77,359.51</w:t>
            </w:r>
          </w:p>
        </w:tc>
      </w:tr>
      <w:tr w:rsidR="00A06FD5" w:rsidRPr="00892F64" w14:paraId="7FD61A60" w14:textId="77777777" w:rsidTr="00D66981">
        <w:trPr>
          <w:trHeight w:val="823"/>
        </w:trPr>
        <w:tc>
          <w:tcPr>
            <w:tcW w:w="1448" w:type="dxa"/>
            <w:shd w:val="clear" w:color="auto" w:fill="D9E2F3" w:themeFill="accent1" w:themeFillTint="33"/>
          </w:tcPr>
          <w:p w14:paraId="0372C470" w14:textId="77777777" w:rsidR="00A06FD5" w:rsidRPr="00892F64" w:rsidRDefault="00A06FD5" w:rsidP="00D66981">
            <w:r w:rsidRPr="00892F64">
              <w:t>Project Description:</w:t>
            </w:r>
          </w:p>
        </w:tc>
        <w:tc>
          <w:tcPr>
            <w:tcW w:w="8029" w:type="dxa"/>
            <w:gridSpan w:val="4"/>
            <w:shd w:val="clear" w:color="auto" w:fill="D9E2F3" w:themeFill="accent1" w:themeFillTint="33"/>
          </w:tcPr>
          <w:p w14:paraId="64E6A85E" w14:textId="77777777" w:rsidR="00A06FD5" w:rsidRDefault="00A06FD5" w:rsidP="00D66981">
            <w:r>
              <w:t>The Burke County Sheriff's Office will operate a specialized traffic enforcement unit dedicated to reducing serious injury and fatal car crashes in the 2021 funding year.</w:t>
            </w:r>
          </w:p>
        </w:tc>
      </w:tr>
      <w:tr w:rsidR="00A06FD5" w:rsidRPr="00892F64" w14:paraId="2A76687C" w14:textId="77777777" w:rsidTr="00D66981">
        <w:trPr>
          <w:trHeight w:val="973"/>
        </w:trPr>
        <w:tc>
          <w:tcPr>
            <w:tcW w:w="1448" w:type="dxa"/>
            <w:shd w:val="clear" w:color="auto" w:fill="D9E2F3" w:themeFill="accent1" w:themeFillTint="33"/>
          </w:tcPr>
          <w:p w14:paraId="53BEDB38" w14:textId="77777777" w:rsidR="00A06FD5" w:rsidRPr="00892F64" w:rsidRDefault="00A06FD5" w:rsidP="00D66981">
            <w:r w:rsidRPr="00892F64">
              <w:t>State Targets:</w:t>
            </w:r>
          </w:p>
        </w:tc>
        <w:tc>
          <w:tcPr>
            <w:tcW w:w="8029" w:type="dxa"/>
            <w:gridSpan w:val="4"/>
            <w:shd w:val="clear" w:color="auto" w:fill="D9E2F3" w:themeFill="accent1" w:themeFillTint="33"/>
          </w:tcPr>
          <w:p w14:paraId="5BECE768"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287C2E38" w14:textId="77777777" w:rsidTr="00D66981">
        <w:trPr>
          <w:tblHeader/>
        </w:trPr>
        <w:tc>
          <w:tcPr>
            <w:tcW w:w="4315" w:type="dxa"/>
            <w:shd w:val="clear" w:color="auto" w:fill="E7E6E6" w:themeFill="background2"/>
          </w:tcPr>
          <w:p w14:paraId="1B931F83"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lastRenderedPageBreak/>
              <w:t>Activities Funded/Implemented</w:t>
            </w:r>
          </w:p>
        </w:tc>
        <w:tc>
          <w:tcPr>
            <w:tcW w:w="5130" w:type="dxa"/>
            <w:shd w:val="clear" w:color="auto" w:fill="E7E6E6" w:themeFill="background2"/>
          </w:tcPr>
          <w:p w14:paraId="762C9C7C"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23E3583D" w14:textId="77777777" w:rsidTr="00D66981">
        <w:tc>
          <w:tcPr>
            <w:tcW w:w="4315" w:type="dxa"/>
          </w:tcPr>
          <w:p w14:paraId="3F05E6D9" w14:textId="77777777" w:rsidR="00A06FD5" w:rsidRDefault="00A06FD5" w:rsidP="00D66981">
            <w:r>
              <w:t>The grantee will participate in at least eight GOHS/NHTSA highway safety campaigns including CIOT, Drive Sober or Get Pulled Over, CIOT Border to Border, Operation Southern Shield, and 100 Days of Summer HEAT during the grant period.</w:t>
            </w:r>
          </w:p>
        </w:tc>
        <w:tc>
          <w:tcPr>
            <w:tcW w:w="5130" w:type="dxa"/>
          </w:tcPr>
          <w:p w14:paraId="6075D7C4" w14:textId="77777777" w:rsidR="00A06FD5" w:rsidRDefault="00A06FD5" w:rsidP="00D66981">
            <w:r>
              <w:t xml:space="preserve">The Burke County HEAT unit participated in every state wide activity during 2021. We like everyone else were restricted at times due to the COVID outbreak.  The HEAT unit was instrumental with reducing the number of fatalities in our county. </w:t>
            </w:r>
          </w:p>
        </w:tc>
      </w:tr>
      <w:tr w:rsidR="00A06FD5" w:rsidRPr="00892F64" w14:paraId="2509032C" w14:textId="77777777" w:rsidTr="00D66981">
        <w:tc>
          <w:tcPr>
            <w:tcW w:w="4315" w:type="dxa"/>
          </w:tcPr>
          <w:p w14:paraId="63BCF46D" w14:textId="77777777" w:rsidR="00A06FD5" w:rsidRDefault="00A06FD5" w:rsidP="00D66981">
            <w:r>
              <w:t>The HEAT unit will be dedicated to enforcing the laws that govern speed on the roadways of Burke County through saturated patrol in areas identified by data to be those where speed related crashes, injuries, and fatalities occur. A minimum of 300 speeding contacts will be initiated each month by the unit.  Activity hours will be filled by resources that hold the appropriate certifications on traffic enforcement equipment (LIDAR and RADAR certified).</w:t>
            </w:r>
          </w:p>
        </w:tc>
        <w:tc>
          <w:tcPr>
            <w:tcW w:w="5130" w:type="dxa"/>
          </w:tcPr>
          <w:p w14:paraId="62F9D263" w14:textId="77777777" w:rsidR="00A06FD5" w:rsidRDefault="00A06FD5" w:rsidP="00D66981">
            <w:r>
              <w:t xml:space="preserve">The Burke County HEAT team was not able to meet this goal, due to the COVID out break. We greatly reduced enforcement during peak times with the virus in order to help prevent the spread. </w:t>
            </w:r>
          </w:p>
        </w:tc>
      </w:tr>
      <w:tr w:rsidR="00A06FD5" w:rsidRPr="00892F64" w14:paraId="3B9035F8" w14:textId="77777777" w:rsidTr="00D66981">
        <w:tc>
          <w:tcPr>
            <w:tcW w:w="4315" w:type="dxa"/>
          </w:tcPr>
          <w:p w14:paraId="65CB7557" w14:textId="77777777" w:rsidR="00A06FD5" w:rsidRDefault="00A06FD5" w:rsidP="00D66981">
            <w:r>
              <w:t>The grantee will participate in at least eight monthly regional traffic enforcement network meetings and initiatives during the grant year.</w:t>
            </w:r>
          </w:p>
        </w:tc>
        <w:tc>
          <w:tcPr>
            <w:tcW w:w="5130" w:type="dxa"/>
          </w:tcPr>
          <w:p w14:paraId="496179F3" w14:textId="77777777" w:rsidR="00A06FD5" w:rsidRDefault="00A06FD5" w:rsidP="00D66981">
            <w:r>
              <w:t xml:space="preserve">The Burke County HEAT team participated in every TEN meeting that was scheduled, we also participated in all GOHS functions as requested. </w:t>
            </w:r>
          </w:p>
        </w:tc>
      </w:tr>
      <w:tr w:rsidR="00A06FD5" w:rsidRPr="00892F64" w14:paraId="1DD2A0AC" w14:textId="77777777" w:rsidTr="00D66981">
        <w:tc>
          <w:tcPr>
            <w:tcW w:w="4315" w:type="dxa"/>
          </w:tcPr>
          <w:p w14:paraId="26734B01" w14:textId="77777777" w:rsidR="00A06FD5" w:rsidRDefault="00A06FD5" w:rsidP="00D66981">
            <w:r>
              <w:t>Conduct a minimum of 1 educational events a month to the public during the grant period.Mention of the Move-over law will be included in every event.Two of the planned educational events will be held at Plant Vogtle power plant.</w:t>
            </w:r>
          </w:p>
        </w:tc>
        <w:tc>
          <w:tcPr>
            <w:tcW w:w="5130" w:type="dxa"/>
          </w:tcPr>
          <w:p w14:paraId="30112C06" w14:textId="77777777" w:rsidR="00A06FD5" w:rsidRDefault="00A06FD5" w:rsidP="00D66981">
            <w:r>
              <w:t xml:space="preserve">Due to Covid, we were unable to conduct anymore events then we did, our area schools closed, which is where the majority of our events are held. </w:t>
            </w:r>
          </w:p>
        </w:tc>
      </w:tr>
      <w:tr w:rsidR="00A06FD5" w:rsidRPr="00892F64" w14:paraId="0E7F75B1" w14:textId="77777777" w:rsidTr="00D66981">
        <w:trPr>
          <w:trHeight w:val="332"/>
        </w:trPr>
        <w:tc>
          <w:tcPr>
            <w:tcW w:w="4315" w:type="dxa"/>
          </w:tcPr>
          <w:p w14:paraId="346AACB1" w14:textId="77777777" w:rsidR="00A06FD5" w:rsidRDefault="00A06FD5" w:rsidP="00D66981">
            <w:r>
              <w:t>The HEAT unit will participate in at least three waves during each Thunder Task Force mobilization.</w:t>
            </w:r>
          </w:p>
        </w:tc>
        <w:tc>
          <w:tcPr>
            <w:tcW w:w="5130" w:type="dxa"/>
          </w:tcPr>
          <w:p w14:paraId="7B6FE3B4" w14:textId="77777777" w:rsidR="00A06FD5" w:rsidRDefault="00A06FD5" w:rsidP="00D66981">
            <w:r>
              <w:t xml:space="preserve">As previously stated, when called upon Burke County participated in every event. </w:t>
            </w:r>
          </w:p>
        </w:tc>
      </w:tr>
      <w:tr w:rsidR="00A06FD5" w:rsidRPr="00892F64" w14:paraId="6A74E63F" w14:textId="77777777" w:rsidTr="00D66981">
        <w:tc>
          <w:tcPr>
            <w:tcW w:w="4315" w:type="dxa"/>
          </w:tcPr>
          <w:p w14:paraId="4AD2C02C" w14:textId="77777777" w:rsidR="00A06FD5" w:rsidRDefault="00A06FD5" w:rsidP="00D66981">
            <w:r>
              <w:t>Conduct a minimum of two seatbelt surveys during the grant period. At least one survey will be conducted at the beginning and one at the end of the grant period.</w:t>
            </w:r>
          </w:p>
        </w:tc>
        <w:tc>
          <w:tcPr>
            <w:tcW w:w="5130" w:type="dxa"/>
          </w:tcPr>
          <w:p w14:paraId="12232CA8" w14:textId="77777777" w:rsidR="00A06FD5" w:rsidRDefault="00A06FD5" w:rsidP="00D66981">
            <w:r>
              <w:t>We conducted both restraint surveys during the grant period and found them to be 95 % the first survey and 90% on the second survey. Each one was held at Liberty Street and Highway 56 inside the city limits of Waynesboro.</w:t>
            </w:r>
          </w:p>
        </w:tc>
      </w:tr>
      <w:tr w:rsidR="00A06FD5" w:rsidRPr="00892F64" w14:paraId="3AA1D480" w14:textId="77777777" w:rsidTr="00D66981">
        <w:tc>
          <w:tcPr>
            <w:tcW w:w="4315" w:type="dxa"/>
          </w:tcPr>
          <w:p w14:paraId="21B1E817" w14:textId="77777777" w:rsidR="00A06FD5" w:rsidRDefault="00A06FD5" w:rsidP="00D66981">
            <w:r>
              <w:t xml:space="preserve">The HEAT unit will be dedicated to enforcing the impaired driving laws on the roadways of Burke County through saturated patrol and checkpoints in areas identified by data to be those where DUI related crashes, injuries, and fatalities occur. A minimum of 20 DUI contacts will </w:t>
            </w:r>
            <w:r>
              <w:lastRenderedPageBreak/>
              <w:t>be initiated each month by the Unit. All team members will be up to date with regard to DUI SFST training through refresher and update classes.</w:t>
            </w:r>
          </w:p>
        </w:tc>
        <w:tc>
          <w:tcPr>
            <w:tcW w:w="5130" w:type="dxa"/>
          </w:tcPr>
          <w:p w14:paraId="41216EBB" w14:textId="77777777" w:rsidR="00A06FD5" w:rsidRDefault="00A06FD5" w:rsidP="00D66981">
            <w:r>
              <w:lastRenderedPageBreak/>
              <w:t>Due to the Covid out break enforcement was reduced to stop the spread.</w:t>
            </w:r>
          </w:p>
        </w:tc>
      </w:tr>
      <w:tr w:rsidR="00A06FD5" w:rsidRPr="00892F64" w14:paraId="2C79C506" w14:textId="77777777" w:rsidTr="00D66981">
        <w:tc>
          <w:tcPr>
            <w:tcW w:w="4315" w:type="dxa"/>
          </w:tcPr>
          <w:p w14:paraId="6D6200CC" w14:textId="77777777" w:rsidR="00A06FD5" w:rsidRDefault="00A06FD5" w:rsidP="00D66981">
            <w:r>
              <w:t>The HEAT unit will be dedicated to enforcing the occupant protection laws on the roadways of Burke County through saturated patrol and checkpoints in areas identified by data to be those where non-restraint related crashes, injuries, and fatalities occur. The Unit will initiate a minimum of 20 occupant protection contacts each month. The HEAT Unit will maintain at least one CPST on the taskforce.</w:t>
            </w:r>
          </w:p>
        </w:tc>
        <w:tc>
          <w:tcPr>
            <w:tcW w:w="5130" w:type="dxa"/>
          </w:tcPr>
          <w:p w14:paraId="63C58B31" w14:textId="77777777" w:rsidR="00A06FD5" w:rsidRDefault="00A06FD5" w:rsidP="00D66981">
            <w:r>
              <w:t>The Burke County HEAT team exceeded this objective.</w:t>
            </w:r>
          </w:p>
        </w:tc>
      </w:tr>
      <w:tr w:rsidR="00A06FD5" w:rsidRPr="00892F64" w14:paraId="0ECF05F6" w14:textId="77777777" w:rsidTr="00D66981">
        <w:tc>
          <w:tcPr>
            <w:tcW w:w="4315" w:type="dxa"/>
          </w:tcPr>
          <w:p w14:paraId="56883213" w14:textId="77777777" w:rsidR="00A06FD5" w:rsidRDefault="00A06FD5" w:rsidP="00D66981">
            <w:r>
              <w:t>The HEAT unit will be maintained, as well as trained for appropriate tasks.  Ongoing training must be highway safety 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w:t>
            </w:r>
          </w:p>
        </w:tc>
        <w:tc>
          <w:tcPr>
            <w:tcW w:w="5130" w:type="dxa"/>
          </w:tcPr>
          <w:p w14:paraId="41F5D3E6" w14:textId="77777777" w:rsidR="00A06FD5" w:rsidRDefault="00A06FD5" w:rsidP="00D66981">
            <w:r>
              <w:t xml:space="preserve">All members of the HEAT unit are currently certified in all areas of the above, we currently have a member of the HEAT team in the D.R.E. program. </w:t>
            </w:r>
          </w:p>
        </w:tc>
      </w:tr>
    </w:tbl>
    <w:p w14:paraId="372454F5" w14:textId="77777777" w:rsidR="00A06FD5" w:rsidRDefault="00A06FD5" w:rsidP="00A06FD5"/>
    <w:p w14:paraId="07DC0363" w14:textId="77777777" w:rsidR="00A06FD5" w:rsidRDefault="00A06FD5" w:rsidP="00A06FD5"/>
    <w:p w14:paraId="1E7AB247" w14:textId="77777777" w:rsidR="00A06FD5" w:rsidRDefault="00A06FD5" w:rsidP="00A06FD5"/>
    <w:p w14:paraId="641601F1" w14:textId="77777777" w:rsidR="00A06FD5" w:rsidRDefault="00A06FD5" w:rsidP="00A06FD5"/>
    <w:p w14:paraId="3B556493" w14:textId="77777777" w:rsidR="00A06FD5" w:rsidRDefault="00A06FD5" w:rsidP="00A06FD5"/>
    <w:p w14:paraId="56003611" w14:textId="77777777" w:rsidR="00A06FD5" w:rsidRDefault="00A06FD5" w:rsidP="00A06FD5"/>
    <w:p w14:paraId="6126FBC5"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3F0F1BA5" w14:textId="77777777" w:rsidTr="00D66981">
        <w:trPr>
          <w:trHeight w:val="571"/>
        </w:trPr>
        <w:tc>
          <w:tcPr>
            <w:tcW w:w="1448" w:type="dxa"/>
            <w:shd w:val="clear" w:color="auto" w:fill="D9E2F3" w:themeFill="accent1" w:themeFillTint="33"/>
            <w:vAlign w:val="center"/>
          </w:tcPr>
          <w:p w14:paraId="2F95AD5A" w14:textId="77777777" w:rsidR="00A06FD5" w:rsidRPr="00892F64" w:rsidRDefault="00A06FD5" w:rsidP="00D66981">
            <w:r w:rsidRPr="00892F64">
              <w:t>Grantee:</w:t>
            </w:r>
          </w:p>
        </w:tc>
        <w:tc>
          <w:tcPr>
            <w:tcW w:w="3045" w:type="dxa"/>
            <w:shd w:val="clear" w:color="auto" w:fill="D9E2F3" w:themeFill="accent1" w:themeFillTint="33"/>
            <w:vAlign w:val="center"/>
          </w:tcPr>
          <w:p w14:paraId="1C28280B" w14:textId="0085C59A" w:rsidR="00A06FD5" w:rsidRDefault="00F76C6D" w:rsidP="00D66981">
            <w:r w:rsidRPr="00F76C6D">
              <w:t>Calhoun Police Department</w:t>
            </w:r>
          </w:p>
        </w:tc>
        <w:tc>
          <w:tcPr>
            <w:tcW w:w="382" w:type="dxa"/>
            <w:shd w:val="clear" w:color="auto" w:fill="D9E2F3" w:themeFill="accent1" w:themeFillTint="33"/>
            <w:vAlign w:val="center"/>
          </w:tcPr>
          <w:p w14:paraId="4B94F960" w14:textId="77777777" w:rsidR="00A06FD5" w:rsidRPr="00892F64" w:rsidRDefault="00A06FD5" w:rsidP="00D66981"/>
        </w:tc>
        <w:tc>
          <w:tcPr>
            <w:tcW w:w="1923" w:type="dxa"/>
            <w:shd w:val="clear" w:color="auto" w:fill="D9E2F3" w:themeFill="accent1" w:themeFillTint="33"/>
            <w:vAlign w:val="center"/>
          </w:tcPr>
          <w:p w14:paraId="2D2FA760" w14:textId="77777777" w:rsidR="00A06FD5" w:rsidRPr="00892F64" w:rsidRDefault="00A06FD5" w:rsidP="00D66981">
            <w:r w:rsidRPr="00892F64">
              <w:t>Grant Number:</w:t>
            </w:r>
          </w:p>
        </w:tc>
        <w:tc>
          <w:tcPr>
            <w:tcW w:w="2677" w:type="dxa"/>
            <w:shd w:val="clear" w:color="auto" w:fill="D9E2F3" w:themeFill="accent1" w:themeFillTint="33"/>
            <w:vAlign w:val="center"/>
          </w:tcPr>
          <w:p w14:paraId="1834DD01" w14:textId="77777777" w:rsidR="00A06FD5" w:rsidRDefault="00A06FD5" w:rsidP="00D66981">
            <w:r>
              <w:t>GA-2021-F.A.S.T. 402 SC-176</w:t>
            </w:r>
          </w:p>
        </w:tc>
      </w:tr>
      <w:tr w:rsidR="00A06FD5" w:rsidRPr="00892F64" w14:paraId="6689F048" w14:textId="77777777" w:rsidTr="00D66981">
        <w:trPr>
          <w:trHeight w:val="561"/>
        </w:trPr>
        <w:tc>
          <w:tcPr>
            <w:tcW w:w="1448" w:type="dxa"/>
            <w:shd w:val="clear" w:color="auto" w:fill="D9E2F3" w:themeFill="accent1" w:themeFillTint="33"/>
            <w:vAlign w:val="center"/>
          </w:tcPr>
          <w:p w14:paraId="41A47031" w14:textId="77777777" w:rsidR="00A06FD5" w:rsidRPr="00892F64" w:rsidRDefault="00A06FD5" w:rsidP="00D66981">
            <w:r w:rsidRPr="00892F64">
              <w:t>Project Title:</w:t>
            </w:r>
          </w:p>
        </w:tc>
        <w:tc>
          <w:tcPr>
            <w:tcW w:w="3045" w:type="dxa"/>
            <w:shd w:val="clear" w:color="auto" w:fill="D9E2F3" w:themeFill="accent1" w:themeFillTint="33"/>
            <w:vAlign w:val="center"/>
          </w:tcPr>
          <w:p w14:paraId="5C70ED2D" w14:textId="77777777" w:rsidR="00A06FD5" w:rsidRDefault="00A06FD5" w:rsidP="00D66981">
            <w:r>
              <w:t>High Visibility Traffic Grant</w:t>
            </w:r>
          </w:p>
        </w:tc>
        <w:tc>
          <w:tcPr>
            <w:tcW w:w="382" w:type="dxa"/>
            <w:shd w:val="clear" w:color="auto" w:fill="D9E2F3" w:themeFill="accent1" w:themeFillTint="33"/>
            <w:vAlign w:val="center"/>
          </w:tcPr>
          <w:p w14:paraId="7347CE55" w14:textId="77777777" w:rsidR="00A06FD5" w:rsidRPr="00892F64" w:rsidRDefault="00A06FD5" w:rsidP="00D66981"/>
        </w:tc>
        <w:tc>
          <w:tcPr>
            <w:tcW w:w="1923" w:type="dxa"/>
            <w:shd w:val="clear" w:color="auto" w:fill="D9E2F3" w:themeFill="accent1" w:themeFillTint="33"/>
            <w:vAlign w:val="center"/>
          </w:tcPr>
          <w:p w14:paraId="24C37DCE" w14:textId="77777777" w:rsidR="00A06FD5" w:rsidRPr="00892F64" w:rsidRDefault="00A06FD5" w:rsidP="00D66981">
            <w:r w:rsidRPr="00892F64">
              <w:t>Funding Source:</w:t>
            </w:r>
          </w:p>
        </w:tc>
        <w:tc>
          <w:tcPr>
            <w:tcW w:w="2677" w:type="dxa"/>
            <w:shd w:val="clear" w:color="auto" w:fill="D9E2F3" w:themeFill="accent1" w:themeFillTint="33"/>
            <w:vAlign w:val="center"/>
          </w:tcPr>
          <w:p w14:paraId="7ABE031A" w14:textId="77777777" w:rsidR="00A06FD5" w:rsidRDefault="00A06FD5" w:rsidP="00D66981">
            <w:r>
              <w:t>F.A.S.T. 402 SC</w:t>
            </w:r>
          </w:p>
        </w:tc>
      </w:tr>
      <w:tr w:rsidR="00A06FD5" w:rsidRPr="00892F64" w14:paraId="133E40C9" w14:textId="77777777" w:rsidTr="00D66981">
        <w:trPr>
          <w:trHeight w:val="561"/>
        </w:trPr>
        <w:tc>
          <w:tcPr>
            <w:tcW w:w="1448" w:type="dxa"/>
            <w:shd w:val="clear" w:color="auto" w:fill="D9E2F3" w:themeFill="accent1" w:themeFillTint="33"/>
            <w:vAlign w:val="center"/>
          </w:tcPr>
          <w:p w14:paraId="54D3F377" w14:textId="77777777" w:rsidR="00A06FD5" w:rsidRPr="00892F64" w:rsidRDefault="00A06FD5" w:rsidP="00D66981">
            <w:r w:rsidRPr="00892F64">
              <w:t>Funded Amount:</w:t>
            </w:r>
          </w:p>
        </w:tc>
        <w:tc>
          <w:tcPr>
            <w:tcW w:w="3045" w:type="dxa"/>
            <w:shd w:val="clear" w:color="auto" w:fill="D9E2F3" w:themeFill="accent1" w:themeFillTint="33"/>
            <w:vAlign w:val="center"/>
          </w:tcPr>
          <w:p w14:paraId="622FF8FD" w14:textId="77777777" w:rsidR="00A06FD5" w:rsidRDefault="00A06FD5" w:rsidP="00D66981">
            <w:r>
              <w:t>$37,244.00</w:t>
            </w:r>
          </w:p>
        </w:tc>
        <w:tc>
          <w:tcPr>
            <w:tcW w:w="382" w:type="dxa"/>
            <w:shd w:val="clear" w:color="auto" w:fill="D9E2F3" w:themeFill="accent1" w:themeFillTint="33"/>
            <w:vAlign w:val="center"/>
          </w:tcPr>
          <w:p w14:paraId="656FFD2A" w14:textId="77777777" w:rsidR="00A06FD5" w:rsidRPr="00892F64" w:rsidRDefault="00A06FD5" w:rsidP="00D66981"/>
        </w:tc>
        <w:tc>
          <w:tcPr>
            <w:tcW w:w="1923" w:type="dxa"/>
            <w:shd w:val="clear" w:color="auto" w:fill="D9E2F3" w:themeFill="accent1" w:themeFillTint="33"/>
            <w:vAlign w:val="center"/>
          </w:tcPr>
          <w:p w14:paraId="14502CBF" w14:textId="77777777" w:rsidR="00A06FD5" w:rsidRPr="00892F64" w:rsidRDefault="00A06FD5" w:rsidP="00D66981">
            <w:r w:rsidRPr="00892F64">
              <w:t>Total Expended:</w:t>
            </w:r>
          </w:p>
        </w:tc>
        <w:tc>
          <w:tcPr>
            <w:tcW w:w="2677" w:type="dxa"/>
            <w:shd w:val="clear" w:color="auto" w:fill="D9E2F3" w:themeFill="accent1" w:themeFillTint="33"/>
            <w:vAlign w:val="center"/>
          </w:tcPr>
          <w:p w14:paraId="62D151DC" w14:textId="77777777" w:rsidR="00A06FD5" w:rsidRDefault="00A06FD5" w:rsidP="00D66981">
            <w:r>
              <w:t>$32,739.81</w:t>
            </w:r>
          </w:p>
        </w:tc>
      </w:tr>
      <w:tr w:rsidR="00A06FD5" w:rsidRPr="00892F64" w14:paraId="0F3242E3" w14:textId="77777777" w:rsidTr="00D66981">
        <w:trPr>
          <w:trHeight w:val="823"/>
        </w:trPr>
        <w:tc>
          <w:tcPr>
            <w:tcW w:w="1448" w:type="dxa"/>
            <w:shd w:val="clear" w:color="auto" w:fill="D9E2F3" w:themeFill="accent1" w:themeFillTint="33"/>
          </w:tcPr>
          <w:p w14:paraId="56482D05" w14:textId="77777777" w:rsidR="00A06FD5" w:rsidRPr="00892F64" w:rsidRDefault="00A06FD5" w:rsidP="00D66981">
            <w:r w:rsidRPr="00892F64">
              <w:lastRenderedPageBreak/>
              <w:t>Project Description:</w:t>
            </w:r>
          </w:p>
        </w:tc>
        <w:tc>
          <w:tcPr>
            <w:tcW w:w="8029" w:type="dxa"/>
            <w:gridSpan w:val="4"/>
            <w:shd w:val="clear" w:color="auto" w:fill="D9E2F3" w:themeFill="accent1" w:themeFillTint="33"/>
          </w:tcPr>
          <w:p w14:paraId="29F3F607" w14:textId="77777777" w:rsidR="00A06FD5" w:rsidRDefault="00A06FD5" w:rsidP="00D66981">
            <w:r>
              <w:t>The Calhoun Police Department will aggressively enforce the laws that govern speeds on the roadways of Calhoun.</w:t>
            </w:r>
          </w:p>
        </w:tc>
      </w:tr>
      <w:tr w:rsidR="00A06FD5" w:rsidRPr="00892F64" w14:paraId="1A64DD76" w14:textId="77777777" w:rsidTr="00D66981">
        <w:trPr>
          <w:trHeight w:val="973"/>
        </w:trPr>
        <w:tc>
          <w:tcPr>
            <w:tcW w:w="1448" w:type="dxa"/>
            <w:shd w:val="clear" w:color="auto" w:fill="D9E2F3" w:themeFill="accent1" w:themeFillTint="33"/>
          </w:tcPr>
          <w:p w14:paraId="163CB7DD" w14:textId="77777777" w:rsidR="00A06FD5" w:rsidRPr="00892F64" w:rsidRDefault="00A06FD5" w:rsidP="00D66981">
            <w:r w:rsidRPr="00892F64">
              <w:t>State Targets:</w:t>
            </w:r>
          </w:p>
        </w:tc>
        <w:tc>
          <w:tcPr>
            <w:tcW w:w="8029" w:type="dxa"/>
            <w:gridSpan w:val="4"/>
            <w:shd w:val="clear" w:color="auto" w:fill="D9E2F3" w:themeFill="accent1" w:themeFillTint="33"/>
          </w:tcPr>
          <w:p w14:paraId="32665202"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009652BB" w14:textId="77777777" w:rsidTr="00D66981">
        <w:trPr>
          <w:tblHeader/>
        </w:trPr>
        <w:tc>
          <w:tcPr>
            <w:tcW w:w="4315" w:type="dxa"/>
            <w:shd w:val="clear" w:color="auto" w:fill="E7E6E6" w:themeFill="background2"/>
          </w:tcPr>
          <w:p w14:paraId="2A90BD54"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0DBC019B"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30CDFA86" w14:textId="77777777" w:rsidTr="00D66981">
        <w:tc>
          <w:tcPr>
            <w:tcW w:w="4315" w:type="dxa"/>
          </w:tcPr>
          <w:p w14:paraId="21F084FC" w14:textId="77777777" w:rsidR="00A06FD5" w:rsidRDefault="00A06FD5" w:rsidP="00D66981">
            <w:r>
              <w:t>The Calhoun Police Department will enforce the laws that govern speed on the roadways of Calhoun.  A minimum of 200 speed related contacts will be initiated each month by the enforcement efforts of the Calhoun Police Department.</w:t>
            </w:r>
          </w:p>
        </w:tc>
        <w:tc>
          <w:tcPr>
            <w:tcW w:w="5130" w:type="dxa"/>
          </w:tcPr>
          <w:p w14:paraId="232A821B" w14:textId="77777777" w:rsidR="00A06FD5" w:rsidRDefault="00A06FD5" w:rsidP="00D66981">
            <w:r>
              <w:t xml:space="preserve">The contacts were changed to 140 speeding contacts per month, which would give us 1,680 projected speed contacts. We did exceed the speed contacts  overall. There were some months that we were not able to meet the 140 speed contacts due to the City of Calhoun not allowing us to work traffic due to Covid. When we were able to work traffic we were able to make up the difference and exceed the 1,680 contacts for the year. </w:t>
            </w:r>
          </w:p>
        </w:tc>
      </w:tr>
      <w:tr w:rsidR="00A06FD5" w:rsidRPr="00892F64" w14:paraId="0E8A4D56" w14:textId="77777777" w:rsidTr="00D66981">
        <w:tc>
          <w:tcPr>
            <w:tcW w:w="4315" w:type="dxa"/>
          </w:tcPr>
          <w:p w14:paraId="6910A50E" w14:textId="77777777" w:rsidR="00A06FD5" w:rsidRDefault="00A06FD5" w:rsidP="00D66981">
            <w:r>
              <w:t>CALHOUN POLICE DEPARTMENT will participate in monthly regional traffic enforcement network meetings and initiatives during the grant year.</w:t>
            </w:r>
          </w:p>
        </w:tc>
        <w:tc>
          <w:tcPr>
            <w:tcW w:w="5130" w:type="dxa"/>
          </w:tcPr>
          <w:p w14:paraId="3E98FF63" w14:textId="77777777" w:rsidR="00A06FD5" w:rsidRDefault="00A06FD5" w:rsidP="00D66981">
            <w:r>
              <w:t xml:space="preserve">The Calhoun Police Department attended 14 of the monthly MNTEN meetings and initiatives during the grant year. We were able to attend all of the scheduled meeting and initiatives. We exceeded the projected activity. </w:t>
            </w:r>
          </w:p>
        </w:tc>
      </w:tr>
      <w:tr w:rsidR="00A06FD5" w:rsidRPr="00892F64" w14:paraId="2698EAD3" w14:textId="77777777" w:rsidTr="00D66981">
        <w:tc>
          <w:tcPr>
            <w:tcW w:w="4315" w:type="dxa"/>
          </w:tcPr>
          <w:p w14:paraId="6AC5A3F2" w14:textId="77777777" w:rsidR="00A06FD5" w:rsidRDefault="00A06FD5" w:rsidP="00D66981">
            <w:r>
              <w:t>CALHOUN POLICE DEPARTMENT will participate in GOHS/NHTSA highway safety campaigns including CIOT, Drive Sober or Get Pulled Over, CIOT Border to Border, Operation Southern Shield, and 100 Days of Summer HEAT during the grant period.</w:t>
            </w:r>
          </w:p>
        </w:tc>
        <w:tc>
          <w:tcPr>
            <w:tcW w:w="5130" w:type="dxa"/>
          </w:tcPr>
          <w:p w14:paraId="3B2F7499" w14:textId="77777777" w:rsidR="00A06FD5" w:rsidRDefault="00A06FD5" w:rsidP="00D66981">
            <w:r>
              <w:t xml:space="preserve">The Calhoun Police Department participated in all of the GOHS highway safety campaigns during the grant year. We exceeded the projected activity. </w:t>
            </w:r>
          </w:p>
        </w:tc>
      </w:tr>
      <w:tr w:rsidR="00A06FD5" w:rsidRPr="00892F64" w14:paraId="0EB7B317" w14:textId="77777777" w:rsidTr="00D66981">
        <w:tc>
          <w:tcPr>
            <w:tcW w:w="4315" w:type="dxa"/>
          </w:tcPr>
          <w:p w14:paraId="537560F1" w14:textId="77777777" w:rsidR="00A06FD5" w:rsidRDefault="00A06FD5" w:rsidP="00D66981">
            <w:r>
              <w:t>CALHOUN POLICE DEPARTMENT agrees to enter enforcement data in the GOHS online reporting system during GOHS Highway Safety Campaigns during the grant year.</w:t>
            </w:r>
          </w:p>
        </w:tc>
        <w:tc>
          <w:tcPr>
            <w:tcW w:w="5130" w:type="dxa"/>
          </w:tcPr>
          <w:p w14:paraId="5914D18B" w14:textId="77777777" w:rsidR="00A06FD5" w:rsidRDefault="00A06FD5" w:rsidP="00D66981">
            <w:r>
              <w:t xml:space="preserve">The Calhoun Police Department did enter enforcement data in the GOHS online reporting system during all of the GOHS campaigns. </w:t>
            </w:r>
          </w:p>
        </w:tc>
      </w:tr>
      <w:tr w:rsidR="00A06FD5" w:rsidRPr="00892F64" w14:paraId="367FC48F" w14:textId="77777777" w:rsidTr="00D66981">
        <w:trPr>
          <w:trHeight w:val="332"/>
        </w:trPr>
        <w:tc>
          <w:tcPr>
            <w:tcW w:w="4315" w:type="dxa"/>
          </w:tcPr>
          <w:p w14:paraId="385E3AEB" w14:textId="77777777" w:rsidR="00A06FD5" w:rsidRDefault="00A06FD5" w:rsidP="00D66981">
            <w:r>
              <w:t>CALHOUN POLICE DEPARTMENT will conduct 1 highway safety educational event each quarter during the grant year. This is to include but not be limited to civic organizations, safety events (displays), in schools and training classes for businesses.</w:t>
            </w:r>
          </w:p>
        </w:tc>
        <w:tc>
          <w:tcPr>
            <w:tcW w:w="5130" w:type="dxa"/>
          </w:tcPr>
          <w:p w14:paraId="120720BE" w14:textId="77777777" w:rsidR="00A06FD5" w:rsidRDefault="00A06FD5" w:rsidP="00D66981">
            <w:r>
              <w:t xml:space="preserve">The Calhoun Police Department exceeded the projected activity with the amount of educational training classes we provided during the grant year. We were able to host Car Seat training, Traffic enforcement training, and Young/Teen Driver Training. </w:t>
            </w:r>
          </w:p>
        </w:tc>
      </w:tr>
    </w:tbl>
    <w:p w14:paraId="5EA469E1" w14:textId="77777777" w:rsidR="00A06FD5" w:rsidRDefault="00A06FD5" w:rsidP="00A06FD5"/>
    <w:p w14:paraId="647EC4F6" w14:textId="77777777" w:rsidR="00A06FD5" w:rsidRDefault="00A06FD5" w:rsidP="00A06FD5"/>
    <w:p w14:paraId="6E57049B" w14:textId="77777777" w:rsidR="00A06FD5" w:rsidRDefault="00A06FD5" w:rsidP="00A06FD5"/>
    <w:p w14:paraId="1B589616" w14:textId="77777777" w:rsidR="00A06FD5" w:rsidRDefault="00A06FD5" w:rsidP="00A06FD5"/>
    <w:p w14:paraId="30829380" w14:textId="77777777" w:rsidR="00A06FD5" w:rsidRDefault="00A06FD5" w:rsidP="00A06FD5"/>
    <w:p w14:paraId="1C61503F" w14:textId="77777777" w:rsidR="00A06FD5" w:rsidRDefault="00A06FD5" w:rsidP="00A06FD5"/>
    <w:p w14:paraId="5C5043F2"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2ED34DC1" w14:textId="77777777" w:rsidTr="00D66981">
        <w:trPr>
          <w:trHeight w:val="571"/>
        </w:trPr>
        <w:tc>
          <w:tcPr>
            <w:tcW w:w="1448" w:type="dxa"/>
            <w:shd w:val="clear" w:color="auto" w:fill="D9E2F3" w:themeFill="accent1" w:themeFillTint="33"/>
            <w:vAlign w:val="center"/>
          </w:tcPr>
          <w:p w14:paraId="0E4B8A90" w14:textId="77777777" w:rsidR="00A06FD5" w:rsidRPr="00892F64" w:rsidRDefault="00A06FD5" w:rsidP="00D66981">
            <w:r w:rsidRPr="00892F64">
              <w:t>Grantee:</w:t>
            </w:r>
          </w:p>
        </w:tc>
        <w:tc>
          <w:tcPr>
            <w:tcW w:w="3045" w:type="dxa"/>
            <w:shd w:val="clear" w:color="auto" w:fill="D9E2F3" w:themeFill="accent1" w:themeFillTint="33"/>
            <w:vAlign w:val="center"/>
          </w:tcPr>
          <w:p w14:paraId="030F5C28" w14:textId="52B41E63" w:rsidR="00A06FD5" w:rsidRPr="00F76C6D" w:rsidRDefault="00F76C6D" w:rsidP="00D66981">
            <w:pPr>
              <w:rPr>
                <w:rFonts w:ascii="Calibri" w:hAnsi="Calibri" w:cs="Calibri"/>
                <w:color w:val="000000"/>
              </w:rPr>
            </w:pPr>
            <w:r>
              <w:rPr>
                <w:rFonts w:ascii="Calibri" w:hAnsi="Calibri" w:cs="Calibri"/>
                <w:color w:val="000000"/>
                <w:sz w:val="22"/>
                <w:szCs w:val="22"/>
              </w:rPr>
              <w:t>Camden County Sheriff's Office</w:t>
            </w:r>
          </w:p>
        </w:tc>
        <w:tc>
          <w:tcPr>
            <w:tcW w:w="382" w:type="dxa"/>
            <w:shd w:val="clear" w:color="auto" w:fill="D9E2F3" w:themeFill="accent1" w:themeFillTint="33"/>
            <w:vAlign w:val="center"/>
          </w:tcPr>
          <w:p w14:paraId="7F4F1397" w14:textId="77777777" w:rsidR="00A06FD5" w:rsidRPr="00892F64" w:rsidRDefault="00A06FD5" w:rsidP="00D66981"/>
        </w:tc>
        <w:tc>
          <w:tcPr>
            <w:tcW w:w="1923" w:type="dxa"/>
            <w:shd w:val="clear" w:color="auto" w:fill="D9E2F3" w:themeFill="accent1" w:themeFillTint="33"/>
            <w:vAlign w:val="center"/>
          </w:tcPr>
          <w:p w14:paraId="17AF7661" w14:textId="77777777" w:rsidR="00A06FD5" w:rsidRPr="00892F64" w:rsidRDefault="00A06FD5" w:rsidP="00D66981">
            <w:r w:rsidRPr="00892F64">
              <w:t>Grant Number:</w:t>
            </w:r>
          </w:p>
        </w:tc>
        <w:tc>
          <w:tcPr>
            <w:tcW w:w="2677" w:type="dxa"/>
            <w:shd w:val="clear" w:color="auto" w:fill="D9E2F3" w:themeFill="accent1" w:themeFillTint="33"/>
            <w:vAlign w:val="center"/>
          </w:tcPr>
          <w:p w14:paraId="415D2EA5" w14:textId="77777777" w:rsidR="00A06FD5" w:rsidRDefault="00A06FD5" w:rsidP="00D66981">
            <w:r>
              <w:t>GA-2021-F.A.S.T. 402 PT-095</w:t>
            </w:r>
          </w:p>
        </w:tc>
      </w:tr>
      <w:tr w:rsidR="00A06FD5" w:rsidRPr="00892F64" w14:paraId="2134255F" w14:textId="77777777" w:rsidTr="00D66981">
        <w:trPr>
          <w:trHeight w:val="561"/>
        </w:trPr>
        <w:tc>
          <w:tcPr>
            <w:tcW w:w="1448" w:type="dxa"/>
            <w:shd w:val="clear" w:color="auto" w:fill="D9E2F3" w:themeFill="accent1" w:themeFillTint="33"/>
            <w:vAlign w:val="center"/>
          </w:tcPr>
          <w:p w14:paraId="7B5AA878" w14:textId="77777777" w:rsidR="00A06FD5" w:rsidRPr="00892F64" w:rsidRDefault="00A06FD5" w:rsidP="00D66981">
            <w:r w:rsidRPr="00892F64">
              <w:t>Project Title:</w:t>
            </w:r>
          </w:p>
        </w:tc>
        <w:tc>
          <w:tcPr>
            <w:tcW w:w="3045" w:type="dxa"/>
            <w:shd w:val="clear" w:color="auto" w:fill="D9E2F3" w:themeFill="accent1" w:themeFillTint="33"/>
            <w:vAlign w:val="center"/>
          </w:tcPr>
          <w:p w14:paraId="5FFE0F1C" w14:textId="77777777" w:rsidR="00A06FD5" w:rsidRDefault="00A06FD5" w:rsidP="00D66981">
            <w:r>
              <w:t>Speed Limit and Impairment Awareness</w:t>
            </w:r>
          </w:p>
        </w:tc>
        <w:tc>
          <w:tcPr>
            <w:tcW w:w="382" w:type="dxa"/>
            <w:shd w:val="clear" w:color="auto" w:fill="D9E2F3" w:themeFill="accent1" w:themeFillTint="33"/>
            <w:vAlign w:val="center"/>
          </w:tcPr>
          <w:p w14:paraId="30968767" w14:textId="77777777" w:rsidR="00A06FD5" w:rsidRPr="00892F64" w:rsidRDefault="00A06FD5" w:rsidP="00D66981"/>
        </w:tc>
        <w:tc>
          <w:tcPr>
            <w:tcW w:w="1923" w:type="dxa"/>
            <w:shd w:val="clear" w:color="auto" w:fill="D9E2F3" w:themeFill="accent1" w:themeFillTint="33"/>
            <w:vAlign w:val="center"/>
          </w:tcPr>
          <w:p w14:paraId="19D55948" w14:textId="77777777" w:rsidR="00A06FD5" w:rsidRPr="00892F64" w:rsidRDefault="00A06FD5" w:rsidP="00D66981">
            <w:r w:rsidRPr="00892F64">
              <w:t>Funding Source:</w:t>
            </w:r>
          </w:p>
        </w:tc>
        <w:tc>
          <w:tcPr>
            <w:tcW w:w="2677" w:type="dxa"/>
            <w:shd w:val="clear" w:color="auto" w:fill="D9E2F3" w:themeFill="accent1" w:themeFillTint="33"/>
            <w:vAlign w:val="center"/>
          </w:tcPr>
          <w:p w14:paraId="28CED0FC" w14:textId="77777777" w:rsidR="00A06FD5" w:rsidRDefault="00A06FD5" w:rsidP="00D66981">
            <w:r>
              <w:t>F.A.S.T. 402 PT</w:t>
            </w:r>
          </w:p>
        </w:tc>
      </w:tr>
      <w:tr w:rsidR="00A06FD5" w:rsidRPr="00892F64" w14:paraId="558E9663" w14:textId="77777777" w:rsidTr="00D66981">
        <w:trPr>
          <w:trHeight w:val="561"/>
        </w:trPr>
        <w:tc>
          <w:tcPr>
            <w:tcW w:w="1448" w:type="dxa"/>
            <w:shd w:val="clear" w:color="auto" w:fill="D9E2F3" w:themeFill="accent1" w:themeFillTint="33"/>
            <w:vAlign w:val="center"/>
          </w:tcPr>
          <w:p w14:paraId="688A6E79" w14:textId="77777777" w:rsidR="00A06FD5" w:rsidRPr="00892F64" w:rsidRDefault="00A06FD5" w:rsidP="00D66981">
            <w:r w:rsidRPr="00892F64">
              <w:t>Funded Amount:</w:t>
            </w:r>
          </w:p>
        </w:tc>
        <w:tc>
          <w:tcPr>
            <w:tcW w:w="3045" w:type="dxa"/>
            <w:shd w:val="clear" w:color="auto" w:fill="D9E2F3" w:themeFill="accent1" w:themeFillTint="33"/>
            <w:vAlign w:val="center"/>
          </w:tcPr>
          <w:p w14:paraId="21BD044E" w14:textId="77777777" w:rsidR="00A06FD5" w:rsidRDefault="00A06FD5" w:rsidP="00D66981">
            <w:r>
              <w:t>$71,040.00</w:t>
            </w:r>
          </w:p>
        </w:tc>
        <w:tc>
          <w:tcPr>
            <w:tcW w:w="382" w:type="dxa"/>
            <w:shd w:val="clear" w:color="auto" w:fill="D9E2F3" w:themeFill="accent1" w:themeFillTint="33"/>
            <w:vAlign w:val="center"/>
          </w:tcPr>
          <w:p w14:paraId="6B5AF0D6" w14:textId="77777777" w:rsidR="00A06FD5" w:rsidRPr="00892F64" w:rsidRDefault="00A06FD5" w:rsidP="00D66981"/>
        </w:tc>
        <w:tc>
          <w:tcPr>
            <w:tcW w:w="1923" w:type="dxa"/>
            <w:shd w:val="clear" w:color="auto" w:fill="D9E2F3" w:themeFill="accent1" w:themeFillTint="33"/>
            <w:vAlign w:val="center"/>
          </w:tcPr>
          <w:p w14:paraId="1AD62D0B" w14:textId="77777777" w:rsidR="00A06FD5" w:rsidRPr="00892F64" w:rsidRDefault="00A06FD5" w:rsidP="00D66981">
            <w:r w:rsidRPr="00892F64">
              <w:t>Total Expended:</w:t>
            </w:r>
          </w:p>
        </w:tc>
        <w:tc>
          <w:tcPr>
            <w:tcW w:w="2677" w:type="dxa"/>
            <w:shd w:val="clear" w:color="auto" w:fill="D9E2F3" w:themeFill="accent1" w:themeFillTint="33"/>
            <w:vAlign w:val="center"/>
          </w:tcPr>
          <w:p w14:paraId="258AB6AB" w14:textId="77777777" w:rsidR="00A06FD5" w:rsidRDefault="00A06FD5" w:rsidP="00D66981">
            <w:r>
              <w:t>$50,386.61</w:t>
            </w:r>
          </w:p>
        </w:tc>
      </w:tr>
      <w:tr w:rsidR="00A06FD5" w:rsidRPr="00892F64" w14:paraId="6B2DCF25" w14:textId="77777777" w:rsidTr="00D66981">
        <w:trPr>
          <w:trHeight w:val="823"/>
        </w:trPr>
        <w:tc>
          <w:tcPr>
            <w:tcW w:w="1448" w:type="dxa"/>
            <w:shd w:val="clear" w:color="auto" w:fill="D9E2F3" w:themeFill="accent1" w:themeFillTint="33"/>
          </w:tcPr>
          <w:p w14:paraId="5A2C2CC1" w14:textId="77777777" w:rsidR="00A06FD5" w:rsidRPr="00892F64" w:rsidRDefault="00A06FD5" w:rsidP="00D66981">
            <w:r w:rsidRPr="00892F64">
              <w:t>Project Description:</w:t>
            </w:r>
          </w:p>
        </w:tc>
        <w:tc>
          <w:tcPr>
            <w:tcW w:w="8029" w:type="dxa"/>
            <w:gridSpan w:val="4"/>
            <w:shd w:val="clear" w:color="auto" w:fill="D9E2F3" w:themeFill="accent1" w:themeFillTint="33"/>
          </w:tcPr>
          <w:p w14:paraId="6BBDCB51" w14:textId="77777777" w:rsidR="00A06FD5" w:rsidRDefault="00A06FD5" w:rsidP="00D66981">
            <w:r>
              <w:t xml:space="preserve">Camden County Sheriff's Office (CCSO) will increase its citizens' and visitors' awareness of the dangers and consequences of speeding and driving under the influence (DUI) by using high visibility enforcement efforts. </w:t>
            </w:r>
          </w:p>
        </w:tc>
      </w:tr>
      <w:tr w:rsidR="00A06FD5" w:rsidRPr="00892F64" w14:paraId="329B45CA" w14:textId="77777777" w:rsidTr="00D66981">
        <w:trPr>
          <w:trHeight w:val="973"/>
        </w:trPr>
        <w:tc>
          <w:tcPr>
            <w:tcW w:w="1448" w:type="dxa"/>
            <w:shd w:val="clear" w:color="auto" w:fill="D9E2F3" w:themeFill="accent1" w:themeFillTint="33"/>
          </w:tcPr>
          <w:p w14:paraId="5770ADDC" w14:textId="77777777" w:rsidR="00A06FD5" w:rsidRPr="00892F64" w:rsidRDefault="00A06FD5" w:rsidP="00D66981">
            <w:r w:rsidRPr="00892F64">
              <w:t>State Targets:</w:t>
            </w:r>
          </w:p>
        </w:tc>
        <w:tc>
          <w:tcPr>
            <w:tcW w:w="8029" w:type="dxa"/>
            <w:gridSpan w:val="4"/>
            <w:shd w:val="clear" w:color="auto" w:fill="D9E2F3" w:themeFill="accent1" w:themeFillTint="33"/>
          </w:tcPr>
          <w:p w14:paraId="18CAAEA9"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4309EC16" w14:textId="77777777" w:rsidTr="00D66981">
        <w:trPr>
          <w:tblHeader/>
        </w:trPr>
        <w:tc>
          <w:tcPr>
            <w:tcW w:w="4315" w:type="dxa"/>
            <w:shd w:val="clear" w:color="auto" w:fill="E7E6E6" w:themeFill="background2"/>
          </w:tcPr>
          <w:p w14:paraId="09D1194C"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35C433F4"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48F17C7A" w14:textId="77777777" w:rsidTr="00D66981">
        <w:tc>
          <w:tcPr>
            <w:tcW w:w="4315" w:type="dxa"/>
          </w:tcPr>
          <w:p w14:paraId="6EB2D6AA" w14:textId="77777777" w:rsidR="00A06FD5" w:rsidRDefault="00A06FD5" w:rsidP="00D66981">
            <w:r>
              <w:t>Camden County SO will conduct 4 (four) road checks per month during the grant year.</w:t>
            </w:r>
          </w:p>
        </w:tc>
        <w:tc>
          <w:tcPr>
            <w:tcW w:w="5130" w:type="dxa"/>
          </w:tcPr>
          <w:p w14:paraId="5DE22D52" w14:textId="77777777" w:rsidR="00A06FD5" w:rsidRDefault="00A06FD5" w:rsidP="00D66981">
            <w:r>
              <w:t xml:space="preserve">Camden County is severely understaffed. They have offered incentives like sign on bonuses to hire deputies. Current deputies are having to work extra shifts just to cover calls. </w:t>
            </w:r>
          </w:p>
        </w:tc>
      </w:tr>
      <w:tr w:rsidR="00A06FD5" w:rsidRPr="00892F64" w14:paraId="2A5CD26A" w14:textId="77777777" w:rsidTr="00D66981">
        <w:tc>
          <w:tcPr>
            <w:tcW w:w="4315" w:type="dxa"/>
          </w:tcPr>
          <w:p w14:paraId="73413E6A" w14:textId="77777777" w:rsidR="00A06FD5" w:rsidRDefault="00A06FD5" w:rsidP="00D66981">
            <w:r>
              <w:t>Camden County SO agrees to make 700 speed related contacts per month during the grant year.</w:t>
            </w:r>
          </w:p>
        </w:tc>
        <w:tc>
          <w:tcPr>
            <w:tcW w:w="5130" w:type="dxa"/>
          </w:tcPr>
          <w:p w14:paraId="29047081" w14:textId="77777777" w:rsidR="00A06FD5" w:rsidRDefault="00A06FD5" w:rsidP="00D66981">
            <w:r>
              <w:t xml:space="preserve">Camden County continued to make speeding contacts a priority even though they are short staffed. They exceeded their goal by 99 contacts for the grant period. </w:t>
            </w:r>
          </w:p>
        </w:tc>
      </w:tr>
      <w:tr w:rsidR="00A06FD5" w:rsidRPr="00892F64" w14:paraId="1972D3DD" w14:textId="77777777" w:rsidTr="00D66981">
        <w:tc>
          <w:tcPr>
            <w:tcW w:w="4315" w:type="dxa"/>
          </w:tcPr>
          <w:p w14:paraId="46010646" w14:textId="77777777" w:rsidR="00A06FD5" w:rsidRDefault="00A06FD5" w:rsidP="00D66981">
            <w:r>
              <w:t xml:space="preserve">The grantee will participate in 10 monthly regional traffic enforcement network meetings and initiatives during the grant year. </w:t>
            </w:r>
          </w:p>
        </w:tc>
        <w:tc>
          <w:tcPr>
            <w:tcW w:w="5130" w:type="dxa"/>
          </w:tcPr>
          <w:p w14:paraId="305A7622" w14:textId="77777777" w:rsidR="00A06FD5" w:rsidRDefault="00A06FD5" w:rsidP="00D66981">
            <w:r>
              <w:t xml:space="preserve">Camden County was not able to attend one network meeting during the grant period due to staffing shortage and the rise of covid. </w:t>
            </w:r>
          </w:p>
        </w:tc>
      </w:tr>
      <w:tr w:rsidR="00A06FD5" w:rsidRPr="00892F64" w14:paraId="0E0FEE7F" w14:textId="77777777" w:rsidTr="00D66981">
        <w:tc>
          <w:tcPr>
            <w:tcW w:w="4315" w:type="dxa"/>
          </w:tcPr>
          <w:p w14:paraId="65369322" w14:textId="77777777" w:rsidR="00A06FD5" w:rsidRDefault="00A06FD5" w:rsidP="00D66981">
            <w:r>
              <w:t>Camden County SO will participate in 8 GOHS/NHTSA highway safety campaigns including CIOT, Drive Sober or Get Pulled Over, CIOT Border to Border, Operation Southern Shield, and 100 Days of Summer HEAT during the grant period.</w:t>
            </w:r>
          </w:p>
        </w:tc>
        <w:tc>
          <w:tcPr>
            <w:tcW w:w="5130" w:type="dxa"/>
          </w:tcPr>
          <w:p w14:paraId="79B774FC" w14:textId="77777777" w:rsidR="00A06FD5" w:rsidRDefault="00A06FD5" w:rsidP="00D66981">
            <w:r>
              <w:t xml:space="preserve">Camden County did participate in campaigns during the grant period to keep their roadways safe for the citizens of Camden County. </w:t>
            </w:r>
          </w:p>
        </w:tc>
      </w:tr>
      <w:tr w:rsidR="00A06FD5" w:rsidRPr="00892F64" w14:paraId="23E55E7E" w14:textId="77777777" w:rsidTr="00D66981">
        <w:trPr>
          <w:trHeight w:val="332"/>
        </w:trPr>
        <w:tc>
          <w:tcPr>
            <w:tcW w:w="4315" w:type="dxa"/>
          </w:tcPr>
          <w:p w14:paraId="143D36DC" w14:textId="77777777" w:rsidR="00A06FD5" w:rsidRDefault="00A06FD5" w:rsidP="00D66981">
            <w:r>
              <w:t>Camden County SO agrees to enter enforcement data in the GOHS online reporting system 8 times during GOHS Highway Safety Campaigns during the grant year.</w:t>
            </w:r>
          </w:p>
        </w:tc>
        <w:tc>
          <w:tcPr>
            <w:tcW w:w="5130" w:type="dxa"/>
          </w:tcPr>
          <w:p w14:paraId="0B6E5CA8" w14:textId="77777777" w:rsidR="00A06FD5" w:rsidRDefault="00A06FD5" w:rsidP="00D66981">
            <w:r>
              <w:t xml:space="preserve">Camden County entered enforcement data in a timely manner each month. </w:t>
            </w:r>
          </w:p>
        </w:tc>
      </w:tr>
      <w:tr w:rsidR="00A06FD5" w:rsidRPr="00892F64" w14:paraId="6C1E7ACD" w14:textId="77777777" w:rsidTr="00D66981">
        <w:tc>
          <w:tcPr>
            <w:tcW w:w="4315" w:type="dxa"/>
          </w:tcPr>
          <w:p w14:paraId="3166C9DD" w14:textId="77777777" w:rsidR="00A06FD5" w:rsidRDefault="00A06FD5" w:rsidP="00D66981">
            <w:r>
              <w:lastRenderedPageBreak/>
              <w:t>Camden County SO agrees to make 6 impaired driving contacts per month during the grant year.</w:t>
            </w:r>
          </w:p>
        </w:tc>
        <w:tc>
          <w:tcPr>
            <w:tcW w:w="5130" w:type="dxa"/>
          </w:tcPr>
          <w:p w14:paraId="4F5ADEB4" w14:textId="77777777" w:rsidR="00A06FD5" w:rsidRDefault="00A06FD5" w:rsidP="00D66981">
            <w:r>
              <w:t xml:space="preserve">Camden County remained alert and vigilant to keep the roadways in Camden County safe for the citizens and visitors to drive on their roadways. </w:t>
            </w:r>
          </w:p>
        </w:tc>
      </w:tr>
      <w:tr w:rsidR="00A06FD5" w:rsidRPr="00892F64" w14:paraId="366225E2" w14:textId="77777777" w:rsidTr="00D66981">
        <w:tc>
          <w:tcPr>
            <w:tcW w:w="4315" w:type="dxa"/>
          </w:tcPr>
          <w:p w14:paraId="6859FB63" w14:textId="77777777" w:rsidR="00A06FD5" w:rsidRDefault="00A06FD5" w:rsidP="00D66981">
            <w:r>
              <w:t>Camden Co SO will conduct 1 highway safety educational event each quarter during the grant year. This is to include but not be limited to civic organizations, safety events (displays), in schools and training classes for businesses.</w:t>
            </w:r>
          </w:p>
        </w:tc>
        <w:tc>
          <w:tcPr>
            <w:tcW w:w="5130" w:type="dxa"/>
          </w:tcPr>
          <w:p w14:paraId="5F0DFAFA" w14:textId="77777777" w:rsidR="00A06FD5" w:rsidRDefault="00A06FD5" w:rsidP="00D66981">
            <w:r>
              <w:t xml:space="preserve">Camden County participated in several events throughout the grant period by attending a truck and tractor pull. They passed out pamphlets at schools to educate young adults to drive safe. </w:t>
            </w:r>
          </w:p>
        </w:tc>
      </w:tr>
    </w:tbl>
    <w:p w14:paraId="6E541981" w14:textId="77777777" w:rsidR="00A06FD5" w:rsidRDefault="00A06FD5" w:rsidP="00A06FD5"/>
    <w:p w14:paraId="2B6351DE" w14:textId="77777777" w:rsidR="00A06FD5" w:rsidRDefault="00A06FD5" w:rsidP="00A06FD5"/>
    <w:p w14:paraId="1C48699F" w14:textId="77777777" w:rsidR="00A06FD5" w:rsidRDefault="00A06FD5" w:rsidP="00A06FD5"/>
    <w:p w14:paraId="2108C68A" w14:textId="77777777" w:rsidR="00A06FD5" w:rsidRDefault="00A06FD5" w:rsidP="00A06FD5"/>
    <w:p w14:paraId="68B56470" w14:textId="77777777" w:rsidR="00A06FD5" w:rsidRDefault="00A06FD5" w:rsidP="00A06FD5"/>
    <w:p w14:paraId="11DB0165" w14:textId="77777777" w:rsidR="00A06FD5" w:rsidRDefault="00A06FD5" w:rsidP="00A06FD5"/>
    <w:p w14:paraId="19D137F7"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495B0154" w14:textId="77777777" w:rsidTr="00D66981">
        <w:trPr>
          <w:trHeight w:val="571"/>
        </w:trPr>
        <w:tc>
          <w:tcPr>
            <w:tcW w:w="1448" w:type="dxa"/>
            <w:shd w:val="clear" w:color="auto" w:fill="D9E2F3" w:themeFill="accent1" w:themeFillTint="33"/>
            <w:vAlign w:val="center"/>
          </w:tcPr>
          <w:p w14:paraId="0A5CC205" w14:textId="77777777" w:rsidR="00A06FD5" w:rsidRPr="00892F64" w:rsidRDefault="00A06FD5" w:rsidP="00D66981">
            <w:r w:rsidRPr="00892F64">
              <w:t>Grantee:</w:t>
            </w:r>
          </w:p>
        </w:tc>
        <w:tc>
          <w:tcPr>
            <w:tcW w:w="3045" w:type="dxa"/>
            <w:shd w:val="clear" w:color="auto" w:fill="D9E2F3" w:themeFill="accent1" w:themeFillTint="33"/>
            <w:vAlign w:val="center"/>
          </w:tcPr>
          <w:p w14:paraId="238BF1A4" w14:textId="76BF420D" w:rsidR="00A06FD5" w:rsidRPr="00F76C6D" w:rsidRDefault="00F76C6D" w:rsidP="00D66981">
            <w:pPr>
              <w:rPr>
                <w:rFonts w:ascii="Calibri" w:hAnsi="Calibri" w:cs="Calibri"/>
                <w:color w:val="000000"/>
              </w:rPr>
            </w:pPr>
            <w:r>
              <w:rPr>
                <w:rFonts w:ascii="Calibri" w:hAnsi="Calibri" w:cs="Calibri"/>
                <w:color w:val="000000"/>
                <w:sz w:val="22"/>
                <w:szCs w:val="22"/>
              </w:rPr>
              <w:t>Carroll County Sheriff's Office</w:t>
            </w:r>
          </w:p>
        </w:tc>
        <w:tc>
          <w:tcPr>
            <w:tcW w:w="382" w:type="dxa"/>
            <w:shd w:val="clear" w:color="auto" w:fill="D9E2F3" w:themeFill="accent1" w:themeFillTint="33"/>
            <w:vAlign w:val="center"/>
          </w:tcPr>
          <w:p w14:paraId="4AC1E06B" w14:textId="77777777" w:rsidR="00A06FD5" w:rsidRPr="00892F64" w:rsidRDefault="00A06FD5" w:rsidP="00D66981"/>
        </w:tc>
        <w:tc>
          <w:tcPr>
            <w:tcW w:w="1923" w:type="dxa"/>
            <w:shd w:val="clear" w:color="auto" w:fill="D9E2F3" w:themeFill="accent1" w:themeFillTint="33"/>
            <w:vAlign w:val="center"/>
          </w:tcPr>
          <w:p w14:paraId="0ACB396C" w14:textId="77777777" w:rsidR="00A06FD5" w:rsidRPr="00892F64" w:rsidRDefault="00A06FD5" w:rsidP="00D66981">
            <w:r w:rsidRPr="00892F64">
              <w:t>Grant Number:</w:t>
            </w:r>
          </w:p>
        </w:tc>
        <w:tc>
          <w:tcPr>
            <w:tcW w:w="2677" w:type="dxa"/>
            <w:shd w:val="clear" w:color="auto" w:fill="D9E2F3" w:themeFill="accent1" w:themeFillTint="33"/>
            <w:vAlign w:val="center"/>
          </w:tcPr>
          <w:p w14:paraId="3166A1D4" w14:textId="77777777" w:rsidR="00A06FD5" w:rsidRDefault="00A06FD5" w:rsidP="00D66981">
            <w:r>
              <w:t>GA-2021-F.A.S.T. 402 PT-121</w:t>
            </w:r>
          </w:p>
        </w:tc>
      </w:tr>
      <w:tr w:rsidR="00A06FD5" w:rsidRPr="00892F64" w14:paraId="266FF9F5" w14:textId="77777777" w:rsidTr="00D66981">
        <w:trPr>
          <w:trHeight w:val="561"/>
        </w:trPr>
        <w:tc>
          <w:tcPr>
            <w:tcW w:w="1448" w:type="dxa"/>
            <w:shd w:val="clear" w:color="auto" w:fill="D9E2F3" w:themeFill="accent1" w:themeFillTint="33"/>
            <w:vAlign w:val="center"/>
          </w:tcPr>
          <w:p w14:paraId="434EE003" w14:textId="77777777" w:rsidR="00A06FD5" w:rsidRPr="00892F64" w:rsidRDefault="00A06FD5" w:rsidP="00D66981">
            <w:r w:rsidRPr="00892F64">
              <w:t>Project Title:</w:t>
            </w:r>
          </w:p>
        </w:tc>
        <w:tc>
          <w:tcPr>
            <w:tcW w:w="3045" w:type="dxa"/>
            <w:shd w:val="clear" w:color="auto" w:fill="D9E2F3" w:themeFill="accent1" w:themeFillTint="33"/>
            <w:vAlign w:val="center"/>
          </w:tcPr>
          <w:p w14:paraId="43F4AD87" w14:textId="77777777" w:rsidR="00A06FD5" w:rsidRDefault="00A06FD5" w:rsidP="00D66981">
            <w:r>
              <w:t>Carroll County Sheriff's Office HEAT Unit</w:t>
            </w:r>
          </w:p>
        </w:tc>
        <w:tc>
          <w:tcPr>
            <w:tcW w:w="382" w:type="dxa"/>
            <w:shd w:val="clear" w:color="auto" w:fill="D9E2F3" w:themeFill="accent1" w:themeFillTint="33"/>
            <w:vAlign w:val="center"/>
          </w:tcPr>
          <w:p w14:paraId="1CB1F71A" w14:textId="77777777" w:rsidR="00A06FD5" w:rsidRPr="00892F64" w:rsidRDefault="00A06FD5" w:rsidP="00D66981"/>
        </w:tc>
        <w:tc>
          <w:tcPr>
            <w:tcW w:w="1923" w:type="dxa"/>
            <w:shd w:val="clear" w:color="auto" w:fill="D9E2F3" w:themeFill="accent1" w:themeFillTint="33"/>
            <w:vAlign w:val="center"/>
          </w:tcPr>
          <w:p w14:paraId="726158DD" w14:textId="77777777" w:rsidR="00A06FD5" w:rsidRPr="00892F64" w:rsidRDefault="00A06FD5" w:rsidP="00D66981">
            <w:r w:rsidRPr="00892F64">
              <w:t>Funding Source:</w:t>
            </w:r>
          </w:p>
        </w:tc>
        <w:tc>
          <w:tcPr>
            <w:tcW w:w="2677" w:type="dxa"/>
            <w:shd w:val="clear" w:color="auto" w:fill="D9E2F3" w:themeFill="accent1" w:themeFillTint="33"/>
            <w:vAlign w:val="center"/>
          </w:tcPr>
          <w:p w14:paraId="1B9B0DE0" w14:textId="77777777" w:rsidR="00A06FD5" w:rsidRDefault="00A06FD5" w:rsidP="00D66981">
            <w:r>
              <w:t>F.A.S.T. 402 PT</w:t>
            </w:r>
          </w:p>
        </w:tc>
      </w:tr>
      <w:tr w:rsidR="00A06FD5" w:rsidRPr="00892F64" w14:paraId="050EEA82" w14:textId="77777777" w:rsidTr="00D66981">
        <w:trPr>
          <w:trHeight w:val="561"/>
        </w:trPr>
        <w:tc>
          <w:tcPr>
            <w:tcW w:w="1448" w:type="dxa"/>
            <w:shd w:val="clear" w:color="auto" w:fill="D9E2F3" w:themeFill="accent1" w:themeFillTint="33"/>
            <w:vAlign w:val="center"/>
          </w:tcPr>
          <w:p w14:paraId="30D4EC98" w14:textId="77777777" w:rsidR="00A06FD5" w:rsidRPr="00892F64" w:rsidRDefault="00A06FD5" w:rsidP="00D66981">
            <w:r w:rsidRPr="00892F64">
              <w:t>Funded Amount:</w:t>
            </w:r>
          </w:p>
        </w:tc>
        <w:tc>
          <w:tcPr>
            <w:tcW w:w="3045" w:type="dxa"/>
            <w:shd w:val="clear" w:color="auto" w:fill="D9E2F3" w:themeFill="accent1" w:themeFillTint="33"/>
            <w:vAlign w:val="center"/>
          </w:tcPr>
          <w:p w14:paraId="73854CB8" w14:textId="77777777" w:rsidR="00A06FD5" w:rsidRDefault="00A06FD5" w:rsidP="00D66981">
            <w:r>
              <w:t>$299,999.98</w:t>
            </w:r>
          </w:p>
        </w:tc>
        <w:tc>
          <w:tcPr>
            <w:tcW w:w="382" w:type="dxa"/>
            <w:shd w:val="clear" w:color="auto" w:fill="D9E2F3" w:themeFill="accent1" w:themeFillTint="33"/>
            <w:vAlign w:val="center"/>
          </w:tcPr>
          <w:p w14:paraId="5BDD3650" w14:textId="77777777" w:rsidR="00A06FD5" w:rsidRPr="00892F64" w:rsidRDefault="00A06FD5" w:rsidP="00D66981"/>
        </w:tc>
        <w:tc>
          <w:tcPr>
            <w:tcW w:w="1923" w:type="dxa"/>
            <w:shd w:val="clear" w:color="auto" w:fill="D9E2F3" w:themeFill="accent1" w:themeFillTint="33"/>
            <w:vAlign w:val="center"/>
          </w:tcPr>
          <w:p w14:paraId="5079847C" w14:textId="77777777" w:rsidR="00A06FD5" w:rsidRPr="00892F64" w:rsidRDefault="00A06FD5" w:rsidP="00D66981">
            <w:r w:rsidRPr="00892F64">
              <w:t>Total Expended:</w:t>
            </w:r>
          </w:p>
        </w:tc>
        <w:tc>
          <w:tcPr>
            <w:tcW w:w="2677" w:type="dxa"/>
            <w:shd w:val="clear" w:color="auto" w:fill="D9E2F3" w:themeFill="accent1" w:themeFillTint="33"/>
            <w:vAlign w:val="center"/>
          </w:tcPr>
          <w:p w14:paraId="60DC78B0" w14:textId="77777777" w:rsidR="00A06FD5" w:rsidRDefault="00A06FD5" w:rsidP="00D66981">
            <w:r>
              <w:t>$289,982.29</w:t>
            </w:r>
          </w:p>
        </w:tc>
      </w:tr>
      <w:tr w:rsidR="00A06FD5" w:rsidRPr="00892F64" w14:paraId="7EBF2F65" w14:textId="77777777" w:rsidTr="00D66981">
        <w:trPr>
          <w:trHeight w:val="823"/>
        </w:trPr>
        <w:tc>
          <w:tcPr>
            <w:tcW w:w="1448" w:type="dxa"/>
            <w:shd w:val="clear" w:color="auto" w:fill="D9E2F3" w:themeFill="accent1" w:themeFillTint="33"/>
          </w:tcPr>
          <w:p w14:paraId="2847264A" w14:textId="77777777" w:rsidR="00A06FD5" w:rsidRPr="00892F64" w:rsidRDefault="00A06FD5" w:rsidP="00D66981">
            <w:r w:rsidRPr="00892F64">
              <w:t>Project Description:</w:t>
            </w:r>
          </w:p>
        </w:tc>
        <w:tc>
          <w:tcPr>
            <w:tcW w:w="8029" w:type="dxa"/>
            <w:gridSpan w:val="4"/>
            <w:shd w:val="clear" w:color="auto" w:fill="D9E2F3" w:themeFill="accent1" w:themeFillTint="33"/>
          </w:tcPr>
          <w:p w14:paraId="4C94AD0A" w14:textId="77777777" w:rsidR="00A06FD5" w:rsidRDefault="00A06FD5" w:rsidP="00D66981">
            <w:r>
              <w:t>The Carroll County Sheriff's Office is requesting grant funding to establish the operation of the HEAT Unit for the purpose of enforcing traffic laws and promoting public awareness of traffic dangers.</w:t>
            </w:r>
          </w:p>
        </w:tc>
      </w:tr>
      <w:tr w:rsidR="00A06FD5" w:rsidRPr="00892F64" w14:paraId="6DDCC785" w14:textId="77777777" w:rsidTr="00D66981">
        <w:trPr>
          <w:trHeight w:val="973"/>
        </w:trPr>
        <w:tc>
          <w:tcPr>
            <w:tcW w:w="1448" w:type="dxa"/>
            <w:shd w:val="clear" w:color="auto" w:fill="D9E2F3" w:themeFill="accent1" w:themeFillTint="33"/>
          </w:tcPr>
          <w:p w14:paraId="078A42EF" w14:textId="77777777" w:rsidR="00A06FD5" w:rsidRPr="00892F64" w:rsidRDefault="00A06FD5" w:rsidP="00D66981">
            <w:r w:rsidRPr="00892F64">
              <w:t>State Targets:</w:t>
            </w:r>
          </w:p>
        </w:tc>
        <w:tc>
          <w:tcPr>
            <w:tcW w:w="8029" w:type="dxa"/>
            <w:gridSpan w:val="4"/>
            <w:shd w:val="clear" w:color="auto" w:fill="D9E2F3" w:themeFill="accent1" w:themeFillTint="33"/>
          </w:tcPr>
          <w:p w14:paraId="5E368D6F"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5AAF36F8" w14:textId="77777777" w:rsidTr="00D66981">
        <w:trPr>
          <w:tblHeader/>
        </w:trPr>
        <w:tc>
          <w:tcPr>
            <w:tcW w:w="4315" w:type="dxa"/>
            <w:shd w:val="clear" w:color="auto" w:fill="E7E6E6" w:themeFill="background2"/>
          </w:tcPr>
          <w:p w14:paraId="49DF1E3F"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0F982424"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21E1968F" w14:textId="77777777" w:rsidTr="00D66981">
        <w:tc>
          <w:tcPr>
            <w:tcW w:w="4315" w:type="dxa"/>
          </w:tcPr>
          <w:p w14:paraId="0EDCA349" w14:textId="77777777" w:rsidR="00A06FD5" w:rsidRDefault="00A06FD5" w:rsidP="00D66981">
            <w:r>
              <w:t xml:space="preserve">Carroll County HEAT team members will be dedicated to enforcing the impaired driving laws on the roadways of Carroll County through saturated patrol and checkpoints in areas identified by data to be those where DUI related crashes, injuries, and fatalities occur. A minimum of 21 DUI contacts will be initiated each month by the Unit. All enforcement/activity hour resources will </w:t>
            </w:r>
            <w:r>
              <w:lastRenderedPageBreak/>
              <w:t>be up to date with regard to DUI SFST training through refresher and update classes.</w:t>
            </w:r>
          </w:p>
        </w:tc>
        <w:tc>
          <w:tcPr>
            <w:tcW w:w="5130" w:type="dxa"/>
          </w:tcPr>
          <w:p w14:paraId="4170DD2B" w14:textId="77777777" w:rsidR="00A06FD5" w:rsidRDefault="00A06FD5" w:rsidP="00D66981">
            <w:r>
              <w:lastRenderedPageBreak/>
              <w:t>Achieved objective through COVID and manpower shortages.</w:t>
            </w:r>
          </w:p>
        </w:tc>
      </w:tr>
      <w:tr w:rsidR="00A06FD5" w:rsidRPr="00892F64" w14:paraId="7D2C1794" w14:textId="77777777" w:rsidTr="00D66981">
        <w:tc>
          <w:tcPr>
            <w:tcW w:w="4315" w:type="dxa"/>
          </w:tcPr>
          <w:p w14:paraId="6659C0EA" w14:textId="77777777" w:rsidR="00A06FD5" w:rsidRDefault="00A06FD5" w:rsidP="00D66981">
            <w:r>
              <w:t>Carroll County HEAT Unit will be dedicated to enforcing the occupant protection laws on the roadways of Carroll County through saturated patrol and checkpoints in areas identified by data to be those where non-restraint related crashes, injuries, and fatalities occur. The Unit will initiate a minimum of 40 occupant protection contacts each month. The HEAT Unit will maintain at least two CPST on the taskforce.</w:t>
            </w:r>
          </w:p>
        </w:tc>
        <w:tc>
          <w:tcPr>
            <w:tcW w:w="5130" w:type="dxa"/>
          </w:tcPr>
          <w:p w14:paraId="1C4AD077" w14:textId="77777777" w:rsidR="00A06FD5" w:rsidRDefault="00A06FD5" w:rsidP="00D66981">
            <w:r>
              <w:t>Doubled projected activity</w:t>
            </w:r>
          </w:p>
        </w:tc>
      </w:tr>
      <w:tr w:rsidR="00A06FD5" w:rsidRPr="00892F64" w14:paraId="63104BF6" w14:textId="77777777" w:rsidTr="00D66981">
        <w:tc>
          <w:tcPr>
            <w:tcW w:w="4315" w:type="dxa"/>
          </w:tcPr>
          <w:p w14:paraId="1F918B5E" w14:textId="77777777" w:rsidR="00A06FD5" w:rsidRDefault="00A06FD5" w:rsidP="00D66981">
            <w:r>
              <w:t>Carroll County HEAT resources will be dedicated to enforcing the laws that govern speed on the roadways of Carroll County through saturated patrol in areas identified by data to be those where speed related crashes, injuries, and fatalities occur. Crash data will be used as a hot spot locator to target enforcement in high problem areas. A minimum of 120 speeding contacts will be initiated each month by The Unit. Activity hours will be filled by resources that hold the appropriate certifications on traffic enforcement equipment.</w:t>
            </w:r>
          </w:p>
        </w:tc>
        <w:tc>
          <w:tcPr>
            <w:tcW w:w="5130" w:type="dxa"/>
          </w:tcPr>
          <w:p w14:paraId="2D9C5FB4" w14:textId="77777777" w:rsidR="00A06FD5" w:rsidRDefault="00A06FD5" w:rsidP="00D66981">
            <w:r>
              <w:t>Heat team doubled the projected activity.</w:t>
            </w:r>
          </w:p>
        </w:tc>
      </w:tr>
      <w:tr w:rsidR="00A06FD5" w:rsidRPr="00892F64" w14:paraId="1BA716FA" w14:textId="77777777" w:rsidTr="00D66981">
        <w:tc>
          <w:tcPr>
            <w:tcW w:w="4315" w:type="dxa"/>
          </w:tcPr>
          <w:p w14:paraId="033F18D4" w14:textId="77777777" w:rsidR="00A06FD5" w:rsidRDefault="00A06FD5" w:rsidP="00D66981">
            <w:r>
              <w:t>The Carroll County HEAT Unit will work with other jurisdictions within the area through checkpoints, saturated patrols, and other traffic operations at least two times per month.</w:t>
            </w:r>
          </w:p>
        </w:tc>
        <w:tc>
          <w:tcPr>
            <w:tcW w:w="5130" w:type="dxa"/>
          </w:tcPr>
          <w:p w14:paraId="26A8252E" w14:textId="77777777" w:rsidR="00A06FD5" w:rsidRDefault="00A06FD5" w:rsidP="00D66981">
            <w:r>
              <w:t xml:space="preserve">Attended monthly meetings, a HEAT team member is the assistant coordinator of local traffic network and increased activity with neighboring jurisdictions. </w:t>
            </w:r>
          </w:p>
        </w:tc>
      </w:tr>
      <w:tr w:rsidR="00A06FD5" w:rsidRPr="00892F64" w14:paraId="4F788B48" w14:textId="77777777" w:rsidTr="00D66981">
        <w:trPr>
          <w:trHeight w:val="332"/>
        </w:trPr>
        <w:tc>
          <w:tcPr>
            <w:tcW w:w="4315" w:type="dxa"/>
          </w:tcPr>
          <w:p w14:paraId="74294750" w14:textId="77777777" w:rsidR="00A06FD5" w:rsidRDefault="00A06FD5" w:rsidP="00D66981">
            <w:r>
              <w:t>Activity 1: Resources will be selected and assigned to the HEAT Unit, as well as trained for appropriate tasks. Any necessary equipment will be purchased during the first quarter of the grant period.Activity 2: The award of the grant will be announced to the media during the first quarter of the grant period.</w:t>
            </w:r>
          </w:p>
        </w:tc>
        <w:tc>
          <w:tcPr>
            <w:tcW w:w="5130" w:type="dxa"/>
          </w:tcPr>
          <w:p w14:paraId="6EA1C7BD" w14:textId="77777777" w:rsidR="00A06FD5" w:rsidRDefault="00A06FD5" w:rsidP="00D66981">
            <w:r>
              <w:t>Award announced during first quarter of grant period and maintained unit with trained personnel.</w:t>
            </w:r>
          </w:p>
        </w:tc>
      </w:tr>
      <w:tr w:rsidR="00A06FD5" w:rsidRPr="00892F64" w14:paraId="545CB085" w14:textId="77777777" w:rsidTr="00D66981">
        <w:tc>
          <w:tcPr>
            <w:tcW w:w="4315" w:type="dxa"/>
          </w:tcPr>
          <w:p w14:paraId="5E84191A" w14:textId="77777777" w:rsidR="00A06FD5" w:rsidRDefault="00A06FD5" w:rsidP="00D66981">
            <w:r>
              <w:t xml:space="preserve">The grantee will participate in GOHS/NHTSA highway safety campaigns </w:t>
            </w:r>
            <w:r>
              <w:lastRenderedPageBreak/>
              <w:t>including CIOT, Drive Sober or Get Pulled Over, CIOT Border to Border, Operation Southern Shield, and 100 Days of Summer HEAT during the grant period.</w:t>
            </w:r>
          </w:p>
        </w:tc>
        <w:tc>
          <w:tcPr>
            <w:tcW w:w="5130" w:type="dxa"/>
          </w:tcPr>
          <w:p w14:paraId="0CC3F362" w14:textId="77777777" w:rsidR="00A06FD5" w:rsidRDefault="00A06FD5" w:rsidP="00D66981">
            <w:r>
              <w:lastRenderedPageBreak/>
              <w:t xml:space="preserve">Participated in campaigns and submitted to Georgia Reports. </w:t>
            </w:r>
          </w:p>
        </w:tc>
      </w:tr>
      <w:tr w:rsidR="00A06FD5" w:rsidRPr="00892F64" w14:paraId="1AFB1F6F" w14:textId="77777777" w:rsidTr="00D66981">
        <w:tc>
          <w:tcPr>
            <w:tcW w:w="4315" w:type="dxa"/>
          </w:tcPr>
          <w:p w14:paraId="02ECC7D2" w14:textId="77777777" w:rsidR="00A06FD5" w:rsidRDefault="00A06FD5" w:rsidP="00D66981">
            <w:r>
              <w:t>Carroll County HEAT Unit will conduct a minimum of two seat belt surveys during the grant period. At least one survey will be conducted at the beginning and one at the end of the grant period.</w:t>
            </w:r>
          </w:p>
        </w:tc>
        <w:tc>
          <w:tcPr>
            <w:tcW w:w="5130" w:type="dxa"/>
          </w:tcPr>
          <w:p w14:paraId="50BA6D2C" w14:textId="77777777" w:rsidR="00A06FD5" w:rsidRDefault="00A06FD5" w:rsidP="00D66981">
            <w:r>
              <w:t>Survey conducted in October of 2020 and then Sept. of 2021. Ending survey was 91%.</w:t>
            </w:r>
          </w:p>
        </w:tc>
      </w:tr>
      <w:tr w:rsidR="00A06FD5" w:rsidRPr="00892F64" w14:paraId="16DD6DEB" w14:textId="77777777" w:rsidTr="00D66981">
        <w:tc>
          <w:tcPr>
            <w:tcW w:w="4315" w:type="dxa"/>
          </w:tcPr>
          <w:p w14:paraId="2EF1A5C4" w14:textId="77777777" w:rsidR="00A06FD5" w:rsidRDefault="00A06FD5" w:rsidP="00D66981">
            <w:r>
              <w:t>A minimum of one resource from the Carroll County HEAT Unit will participate in at least one wave during each Thunder Task Force Mobilization.</w:t>
            </w:r>
          </w:p>
        </w:tc>
        <w:tc>
          <w:tcPr>
            <w:tcW w:w="5130" w:type="dxa"/>
          </w:tcPr>
          <w:p w14:paraId="07710BC6" w14:textId="77777777" w:rsidR="00A06FD5" w:rsidRDefault="00A06FD5" w:rsidP="00D66981">
            <w:r>
              <w:t xml:space="preserve">Participated in Hinesville, Savannah and South Fulton Thunder events. </w:t>
            </w:r>
          </w:p>
        </w:tc>
      </w:tr>
      <w:tr w:rsidR="00A06FD5" w:rsidRPr="00892F64" w14:paraId="14AE2D9B" w14:textId="77777777" w:rsidTr="00D66981">
        <w:tc>
          <w:tcPr>
            <w:tcW w:w="4315" w:type="dxa"/>
          </w:tcPr>
          <w:p w14:paraId="47CE92AF" w14:textId="77777777" w:rsidR="00A06FD5" w:rsidRDefault="00A06FD5" w:rsidP="00D66981">
            <w:r>
              <w:t>Carroll County Heat Unit will conduct a minimum of 2 educational events a month to the public during the grant period. Mention of the Move-over and Hands-free law will be included in each event.</w:t>
            </w:r>
          </w:p>
        </w:tc>
        <w:tc>
          <w:tcPr>
            <w:tcW w:w="5130" w:type="dxa"/>
          </w:tcPr>
          <w:p w14:paraId="5ADE13E5" w14:textId="77777777" w:rsidR="00A06FD5" w:rsidRDefault="00A06FD5" w:rsidP="00D66981">
            <w:r>
              <w:t xml:space="preserve">2 traffic safety classes taught at the Sheriff's Office each month and other education events throughout the year when the opportunity arises. </w:t>
            </w:r>
          </w:p>
        </w:tc>
      </w:tr>
      <w:tr w:rsidR="00A06FD5" w:rsidRPr="00892F64" w14:paraId="35F52073" w14:textId="77777777" w:rsidTr="00D66981">
        <w:tc>
          <w:tcPr>
            <w:tcW w:w="4315" w:type="dxa"/>
          </w:tcPr>
          <w:p w14:paraId="79185EFC" w14:textId="77777777" w:rsidR="00A06FD5" w:rsidRDefault="00A06FD5" w:rsidP="00D66981">
            <w:r>
              <w:t>The grantee will participate in at least eight monthly regional traffic enforcement network meetings and initiatives during the grant year.</w:t>
            </w:r>
          </w:p>
        </w:tc>
        <w:tc>
          <w:tcPr>
            <w:tcW w:w="5130" w:type="dxa"/>
          </w:tcPr>
          <w:p w14:paraId="3700D4EC" w14:textId="77777777" w:rsidR="00A06FD5" w:rsidRDefault="00A06FD5" w:rsidP="00D66981">
            <w:r>
              <w:t xml:space="preserve">Increased participation in network meeting and one of our Heat team members is the assistant coordinator of our local network. </w:t>
            </w:r>
          </w:p>
        </w:tc>
      </w:tr>
    </w:tbl>
    <w:p w14:paraId="17EAB6E5" w14:textId="77777777" w:rsidR="00A06FD5" w:rsidRDefault="00A06FD5" w:rsidP="00A06FD5"/>
    <w:p w14:paraId="22771DE0" w14:textId="77777777" w:rsidR="00A06FD5" w:rsidRDefault="00A06FD5" w:rsidP="00A06FD5"/>
    <w:p w14:paraId="4EC1D412" w14:textId="77777777" w:rsidR="00A06FD5" w:rsidRDefault="00A06FD5" w:rsidP="00A06FD5"/>
    <w:p w14:paraId="7CF18B21" w14:textId="77777777" w:rsidR="00A06FD5" w:rsidRDefault="00A06FD5" w:rsidP="00A06FD5"/>
    <w:p w14:paraId="597373F6" w14:textId="77777777" w:rsidR="00A06FD5" w:rsidRDefault="00A06FD5" w:rsidP="00A06FD5"/>
    <w:p w14:paraId="3D3491B0" w14:textId="77777777" w:rsidR="00A06FD5" w:rsidRDefault="00A06FD5" w:rsidP="00A06FD5"/>
    <w:p w14:paraId="24C5E74E"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659C82C2" w14:textId="77777777" w:rsidTr="00D66981">
        <w:trPr>
          <w:trHeight w:val="571"/>
        </w:trPr>
        <w:tc>
          <w:tcPr>
            <w:tcW w:w="1448" w:type="dxa"/>
            <w:shd w:val="clear" w:color="auto" w:fill="D9E2F3" w:themeFill="accent1" w:themeFillTint="33"/>
            <w:vAlign w:val="center"/>
          </w:tcPr>
          <w:p w14:paraId="5747510F" w14:textId="77777777" w:rsidR="00A06FD5" w:rsidRPr="00892F64" w:rsidRDefault="00A06FD5" w:rsidP="00D66981">
            <w:r w:rsidRPr="00892F64">
              <w:t>Grantee:</w:t>
            </w:r>
          </w:p>
        </w:tc>
        <w:tc>
          <w:tcPr>
            <w:tcW w:w="3045" w:type="dxa"/>
            <w:shd w:val="clear" w:color="auto" w:fill="D9E2F3" w:themeFill="accent1" w:themeFillTint="33"/>
            <w:vAlign w:val="center"/>
          </w:tcPr>
          <w:p w14:paraId="65FD8F5A" w14:textId="3007EEB0" w:rsidR="00A06FD5" w:rsidRPr="00F76C6D" w:rsidRDefault="00F76C6D" w:rsidP="00D66981">
            <w:pPr>
              <w:rPr>
                <w:rFonts w:ascii="Calibri" w:hAnsi="Calibri" w:cs="Calibri"/>
                <w:color w:val="000000"/>
              </w:rPr>
            </w:pPr>
            <w:r>
              <w:rPr>
                <w:rFonts w:ascii="Calibri" w:hAnsi="Calibri" w:cs="Calibri"/>
                <w:color w:val="000000"/>
                <w:sz w:val="22"/>
                <w:szCs w:val="22"/>
              </w:rPr>
              <w:t>Charlton County Sheriff's Office</w:t>
            </w:r>
          </w:p>
        </w:tc>
        <w:tc>
          <w:tcPr>
            <w:tcW w:w="382" w:type="dxa"/>
            <w:shd w:val="clear" w:color="auto" w:fill="D9E2F3" w:themeFill="accent1" w:themeFillTint="33"/>
            <w:vAlign w:val="center"/>
          </w:tcPr>
          <w:p w14:paraId="4B7166E8" w14:textId="77777777" w:rsidR="00A06FD5" w:rsidRPr="00892F64" w:rsidRDefault="00A06FD5" w:rsidP="00D66981"/>
        </w:tc>
        <w:tc>
          <w:tcPr>
            <w:tcW w:w="1923" w:type="dxa"/>
            <w:shd w:val="clear" w:color="auto" w:fill="D9E2F3" w:themeFill="accent1" w:themeFillTint="33"/>
            <w:vAlign w:val="center"/>
          </w:tcPr>
          <w:p w14:paraId="5885ABBF" w14:textId="77777777" w:rsidR="00A06FD5" w:rsidRPr="00892F64" w:rsidRDefault="00A06FD5" w:rsidP="00D66981">
            <w:r w:rsidRPr="00892F64">
              <w:t>Grant Number:</w:t>
            </w:r>
          </w:p>
        </w:tc>
        <w:tc>
          <w:tcPr>
            <w:tcW w:w="2677" w:type="dxa"/>
            <w:shd w:val="clear" w:color="auto" w:fill="D9E2F3" w:themeFill="accent1" w:themeFillTint="33"/>
            <w:vAlign w:val="center"/>
          </w:tcPr>
          <w:p w14:paraId="1B1A9395" w14:textId="77777777" w:rsidR="00A06FD5" w:rsidRDefault="00A06FD5" w:rsidP="00D66981">
            <w:r>
              <w:t>GA-2021-F.A.S.T. 402 SC-202</w:t>
            </w:r>
          </w:p>
        </w:tc>
      </w:tr>
      <w:tr w:rsidR="00A06FD5" w:rsidRPr="00892F64" w14:paraId="014CAEEF" w14:textId="77777777" w:rsidTr="00D66981">
        <w:trPr>
          <w:trHeight w:val="561"/>
        </w:trPr>
        <w:tc>
          <w:tcPr>
            <w:tcW w:w="1448" w:type="dxa"/>
            <w:shd w:val="clear" w:color="auto" w:fill="D9E2F3" w:themeFill="accent1" w:themeFillTint="33"/>
            <w:vAlign w:val="center"/>
          </w:tcPr>
          <w:p w14:paraId="40513F31" w14:textId="77777777" w:rsidR="00A06FD5" w:rsidRPr="00892F64" w:rsidRDefault="00A06FD5" w:rsidP="00D66981">
            <w:r w:rsidRPr="00892F64">
              <w:t>Project Title:</w:t>
            </w:r>
          </w:p>
        </w:tc>
        <w:tc>
          <w:tcPr>
            <w:tcW w:w="3045" w:type="dxa"/>
            <w:shd w:val="clear" w:color="auto" w:fill="D9E2F3" w:themeFill="accent1" w:themeFillTint="33"/>
            <w:vAlign w:val="center"/>
          </w:tcPr>
          <w:p w14:paraId="07F2182A" w14:textId="77777777" w:rsidR="00A06FD5" w:rsidRDefault="00A06FD5" w:rsidP="00D66981">
            <w:r>
              <w:t>Speed Grant</w:t>
            </w:r>
          </w:p>
        </w:tc>
        <w:tc>
          <w:tcPr>
            <w:tcW w:w="382" w:type="dxa"/>
            <w:shd w:val="clear" w:color="auto" w:fill="D9E2F3" w:themeFill="accent1" w:themeFillTint="33"/>
            <w:vAlign w:val="center"/>
          </w:tcPr>
          <w:p w14:paraId="6D95C32B" w14:textId="77777777" w:rsidR="00A06FD5" w:rsidRPr="00892F64" w:rsidRDefault="00A06FD5" w:rsidP="00D66981"/>
        </w:tc>
        <w:tc>
          <w:tcPr>
            <w:tcW w:w="1923" w:type="dxa"/>
            <w:shd w:val="clear" w:color="auto" w:fill="D9E2F3" w:themeFill="accent1" w:themeFillTint="33"/>
            <w:vAlign w:val="center"/>
          </w:tcPr>
          <w:p w14:paraId="256D4681" w14:textId="77777777" w:rsidR="00A06FD5" w:rsidRPr="00892F64" w:rsidRDefault="00A06FD5" w:rsidP="00D66981">
            <w:r w:rsidRPr="00892F64">
              <w:t>Funding Source:</w:t>
            </w:r>
          </w:p>
        </w:tc>
        <w:tc>
          <w:tcPr>
            <w:tcW w:w="2677" w:type="dxa"/>
            <w:shd w:val="clear" w:color="auto" w:fill="D9E2F3" w:themeFill="accent1" w:themeFillTint="33"/>
            <w:vAlign w:val="center"/>
          </w:tcPr>
          <w:p w14:paraId="6C367C55" w14:textId="77777777" w:rsidR="00A06FD5" w:rsidRDefault="00A06FD5" w:rsidP="00D66981">
            <w:r>
              <w:t>F.A.S.T. 402 SC</w:t>
            </w:r>
          </w:p>
        </w:tc>
      </w:tr>
      <w:tr w:rsidR="00A06FD5" w:rsidRPr="00892F64" w14:paraId="250D4A2C" w14:textId="77777777" w:rsidTr="00D66981">
        <w:trPr>
          <w:trHeight w:val="561"/>
        </w:trPr>
        <w:tc>
          <w:tcPr>
            <w:tcW w:w="1448" w:type="dxa"/>
            <w:shd w:val="clear" w:color="auto" w:fill="D9E2F3" w:themeFill="accent1" w:themeFillTint="33"/>
            <w:vAlign w:val="center"/>
          </w:tcPr>
          <w:p w14:paraId="75DFC995" w14:textId="77777777" w:rsidR="00A06FD5" w:rsidRPr="00892F64" w:rsidRDefault="00A06FD5" w:rsidP="00D66981">
            <w:r w:rsidRPr="00892F64">
              <w:t>Funded Amount:</w:t>
            </w:r>
          </w:p>
        </w:tc>
        <w:tc>
          <w:tcPr>
            <w:tcW w:w="3045" w:type="dxa"/>
            <w:shd w:val="clear" w:color="auto" w:fill="D9E2F3" w:themeFill="accent1" w:themeFillTint="33"/>
            <w:vAlign w:val="center"/>
          </w:tcPr>
          <w:p w14:paraId="25455344" w14:textId="77777777" w:rsidR="00A06FD5" w:rsidRDefault="00A06FD5" w:rsidP="00D66981">
            <w:r>
              <w:t>$23,956.00</w:t>
            </w:r>
          </w:p>
        </w:tc>
        <w:tc>
          <w:tcPr>
            <w:tcW w:w="382" w:type="dxa"/>
            <w:shd w:val="clear" w:color="auto" w:fill="D9E2F3" w:themeFill="accent1" w:themeFillTint="33"/>
            <w:vAlign w:val="center"/>
          </w:tcPr>
          <w:p w14:paraId="6F981990" w14:textId="77777777" w:rsidR="00A06FD5" w:rsidRPr="00892F64" w:rsidRDefault="00A06FD5" w:rsidP="00D66981"/>
        </w:tc>
        <w:tc>
          <w:tcPr>
            <w:tcW w:w="1923" w:type="dxa"/>
            <w:shd w:val="clear" w:color="auto" w:fill="D9E2F3" w:themeFill="accent1" w:themeFillTint="33"/>
            <w:vAlign w:val="center"/>
          </w:tcPr>
          <w:p w14:paraId="39199C8E" w14:textId="77777777" w:rsidR="00A06FD5" w:rsidRPr="00892F64" w:rsidRDefault="00A06FD5" w:rsidP="00D66981">
            <w:r w:rsidRPr="00892F64">
              <w:t>Total Expended:</w:t>
            </w:r>
          </w:p>
        </w:tc>
        <w:tc>
          <w:tcPr>
            <w:tcW w:w="2677" w:type="dxa"/>
            <w:shd w:val="clear" w:color="auto" w:fill="D9E2F3" w:themeFill="accent1" w:themeFillTint="33"/>
            <w:vAlign w:val="center"/>
          </w:tcPr>
          <w:p w14:paraId="2697B526" w14:textId="77777777" w:rsidR="00A06FD5" w:rsidRDefault="00A06FD5" w:rsidP="00D66981">
            <w:r>
              <w:t>$17,737.00</w:t>
            </w:r>
          </w:p>
        </w:tc>
      </w:tr>
      <w:tr w:rsidR="00A06FD5" w:rsidRPr="00892F64" w14:paraId="6E794C21" w14:textId="77777777" w:rsidTr="00D66981">
        <w:trPr>
          <w:trHeight w:val="823"/>
        </w:trPr>
        <w:tc>
          <w:tcPr>
            <w:tcW w:w="1448" w:type="dxa"/>
            <w:shd w:val="clear" w:color="auto" w:fill="D9E2F3" w:themeFill="accent1" w:themeFillTint="33"/>
          </w:tcPr>
          <w:p w14:paraId="09E34BE2" w14:textId="77777777" w:rsidR="00A06FD5" w:rsidRPr="00892F64" w:rsidRDefault="00A06FD5" w:rsidP="00D66981">
            <w:r w:rsidRPr="00892F64">
              <w:t>Project Description:</w:t>
            </w:r>
          </w:p>
        </w:tc>
        <w:tc>
          <w:tcPr>
            <w:tcW w:w="8029" w:type="dxa"/>
            <w:gridSpan w:val="4"/>
            <w:shd w:val="clear" w:color="auto" w:fill="D9E2F3" w:themeFill="accent1" w:themeFillTint="33"/>
          </w:tcPr>
          <w:p w14:paraId="6FE2E508" w14:textId="77777777" w:rsidR="00A06FD5" w:rsidRDefault="00A06FD5" w:rsidP="00D66981">
            <w:r>
              <w:t>To reduce speed related crashes, injuries and fatalities by using education and enforcement.</w:t>
            </w:r>
          </w:p>
        </w:tc>
      </w:tr>
      <w:tr w:rsidR="00A06FD5" w:rsidRPr="00892F64" w14:paraId="76BB1905" w14:textId="77777777" w:rsidTr="00D66981">
        <w:trPr>
          <w:trHeight w:val="973"/>
        </w:trPr>
        <w:tc>
          <w:tcPr>
            <w:tcW w:w="1448" w:type="dxa"/>
            <w:shd w:val="clear" w:color="auto" w:fill="D9E2F3" w:themeFill="accent1" w:themeFillTint="33"/>
          </w:tcPr>
          <w:p w14:paraId="3E6A814E" w14:textId="77777777" w:rsidR="00A06FD5" w:rsidRPr="00892F64" w:rsidRDefault="00A06FD5" w:rsidP="00D66981">
            <w:r w:rsidRPr="00892F64">
              <w:lastRenderedPageBreak/>
              <w:t>State Targets:</w:t>
            </w:r>
          </w:p>
        </w:tc>
        <w:tc>
          <w:tcPr>
            <w:tcW w:w="8029" w:type="dxa"/>
            <w:gridSpan w:val="4"/>
            <w:shd w:val="clear" w:color="auto" w:fill="D9E2F3" w:themeFill="accent1" w:themeFillTint="33"/>
          </w:tcPr>
          <w:p w14:paraId="16EF55CB"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5EAA57B3" w14:textId="77777777" w:rsidTr="00D66981">
        <w:trPr>
          <w:tblHeader/>
        </w:trPr>
        <w:tc>
          <w:tcPr>
            <w:tcW w:w="4315" w:type="dxa"/>
            <w:shd w:val="clear" w:color="auto" w:fill="E7E6E6" w:themeFill="background2"/>
          </w:tcPr>
          <w:p w14:paraId="02BBD193"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7A63B882"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150E0EA2" w14:textId="77777777" w:rsidTr="00D66981">
        <w:tc>
          <w:tcPr>
            <w:tcW w:w="4315" w:type="dxa"/>
          </w:tcPr>
          <w:p w14:paraId="47F36457" w14:textId="77777777" w:rsidR="00A06FD5" w:rsidRDefault="00A06FD5" w:rsidP="00D66981">
            <w:r>
              <w:t>During the grant year the Charlton County Sheriff’s Office will conduct speed related enforcement and make 100 contacts per month.</w:t>
            </w:r>
          </w:p>
        </w:tc>
        <w:tc>
          <w:tcPr>
            <w:tcW w:w="5130" w:type="dxa"/>
          </w:tcPr>
          <w:p w14:paraId="5F5D302D" w14:textId="77777777" w:rsidR="00A06FD5" w:rsidRDefault="00A06FD5" w:rsidP="00D66981">
            <w:r>
              <w:t>During the grant year the Charlton County Sheriff’s Office made 1771 speed contacts exceeding the projected number of contacts.</w:t>
            </w:r>
          </w:p>
        </w:tc>
      </w:tr>
      <w:tr w:rsidR="00A06FD5" w:rsidRPr="00892F64" w14:paraId="510BD5FA" w14:textId="77777777" w:rsidTr="00D66981">
        <w:tc>
          <w:tcPr>
            <w:tcW w:w="4315" w:type="dxa"/>
          </w:tcPr>
          <w:p w14:paraId="57541FFC" w14:textId="77777777" w:rsidR="00A06FD5" w:rsidRDefault="00A06FD5" w:rsidP="00D66981">
            <w:r>
              <w:t>During the grant year the Charlton County Sheriff’s Office will participate in 10 monthly GOHS traffic meetings.</w:t>
            </w:r>
          </w:p>
        </w:tc>
        <w:tc>
          <w:tcPr>
            <w:tcW w:w="5130" w:type="dxa"/>
          </w:tcPr>
          <w:p w14:paraId="515BFD28" w14:textId="77777777" w:rsidR="00A06FD5" w:rsidRDefault="00A06FD5" w:rsidP="00D66981">
            <w:r>
              <w:t>Charlton County Sheriff’s Office only participated in 9 monthly GOHS traffic meetings.</w:t>
            </w:r>
          </w:p>
        </w:tc>
      </w:tr>
      <w:tr w:rsidR="00A06FD5" w:rsidRPr="00892F64" w14:paraId="7AC16237" w14:textId="77777777" w:rsidTr="00D66981">
        <w:tc>
          <w:tcPr>
            <w:tcW w:w="4315" w:type="dxa"/>
          </w:tcPr>
          <w:p w14:paraId="4E1CA79E" w14:textId="77777777" w:rsidR="00A06FD5" w:rsidRDefault="00A06FD5" w:rsidP="00D66981">
            <w:r>
              <w:t>The Charlton will participate in 8 GOHS/NHTSA highway safety campaigns including CIOT, Drive Sober or Get Pulled Over, CIOT Border to Border, Operation Southern Shield, and 100 Days of Summer HEAT during the grant period. will participate in CIOT, OZT, 100 Days of Summer HEAT, and other GOHS/NHTSA campaigns.</w:t>
            </w:r>
          </w:p>
        </w:tc>
        <w:tc>
          <w:tcPr>
            <w:tcW w:w="5130" w:type="dxa"/>
          </w:tcPr>
          <w:p w14:paraId="3C574366" w14:textId="77777777" w:rsidR="00A06FD5" w:rsidRDefault="00A06FD5" w:rsidP="00D66981">
            <w:r>
              <w:t>Charlton County Sheriff’s Office participate in all GOHS/NHTSA activities and campaigns</w:t>
            </w:r>
          </w:p>
        </w:tc>
      </w:tr>
      <w:tr w:rsidR="00A06FD5" w:rsidRPr="00892F64" w14:paraId="04C144BE" w14:textId="77777777" w:rsidTr="00D66981">
        <w:tc>
          <w:tcPr>
            <w:tcW w:w="4315" w:type="dxa"/>
          </w:tcPr>
          <w:p w14:paraId="67E1C0BA" w14:textId="77777777" w:rsidR="00A06FD5" w:rsidRDefault="00A06FD5" w:rsidP="00D66981">
            <w:r>
              <w:t>The Charlton County Sheriff’s Office will conduct 1 highway safety educational event each quarter during the grant year. This is to include but not be limited to civic organizations, safety events (displays), in schools and training classes for businesses.</w:t>
            </w:r>
          </w:p>
        </w:tc>
        <w:tc>
          <w:tcPr>
            <w:tcW w:w="5130" w:type="dxa"/>
          </w:tcPr>
          <w:p w14:paraId="5AAB9D60" w14:textId="77777777" w:rsidR="00A06FD5" w:rsidRDefault="00A06FD5" w:rsidP="00D66981">
            <w:r>
              <w:t>Charlton County Sheriff’s Office conducted nine traffic safety related educational events during the grant year.</w:t>
            </w:r>
          </w:p>
        </w:tc>
      </w:tr>
      <w:tr w:rsidR="00A06FD5" w:rsidRPr="00892F64" w14:paraId="4B5F7D8A" w14:textId="77777777" w:rsidTr="00D66981">
        <w:trPr>
          <w:trHeight w:val="332"/>
        </w:trPr>
        <w:tc>
          <w:tcPr>
            <w:tcW w:w="4315" w:type="dxa"/>
          </w:tcPr>
          <w:p w14:paraId="0576F0D6" w14:textId="77777777" w:rsidR="00A06FD5" w:rsidRDefault="00A06FD5" w:rsidP="00D66981">
            <w:r>
              <w:t>Charlton Co SO agrees to enter enforcement data in the GOHS online reporting system during 8 GOHS Highway Safety Campaigns during the grant year.</w:t>
            </w:r>
          </w:p>
        </w:tc>
        <w:tc>
          <w:tcPr>
            <w:tcW w:w="5130" w:type="dxa"/>
          </w:tcPr>
          <w:p w14:paraId="3F0203FB" w14:textId="77777777" w:rsidR="00A06FD5" w:rsidRDefault="00A06FD5" w:rsidP="00D66981">
            <w:r>
              <w:t>Charlton Co Sheriff's Office entered enforcement data in the GOHS online reporting system during 9 GOHS Highway Safety Campaigns during the grant year.</w:t>
            </w:r>
          </w:p>
        </w:tc>
      </w:tr>
    </w:tbl>
    <w:p w14:paraId="295FEA4E" w14:textId="77777777" w:rsidR="00A06FD5" w:rsidRDefault="00A06FD5" w:rsidP="00A06FD5"/>
    <w:p w14:paraId="5FAC7DA3" w14:textId="77777777" w:rsidR="00A06FD5" w:rsidRDefault="00A06FD5" w:rsidP="00A06FD5"/>
    <w:p w14:paraId="775CC51B" w14:textId="77777777" w:rsidR="00A06FD5" w:rsidRDefault="00A06FD5" w:rsidP="00A06FD5"/>
    <w:p w14:paraId="3D02966B" w14:textId="77777777" w:rsidR="00A06FD5" w:rsidRDefault="00A06FD5" w:rsidP="00A06FD5"/>
    <w:p w14:paraId="27515938" w14:textId="77777777" w:rsidR="00A06FD5" w:rsidRDefault="00A06FD5" w:rsidP="00A06FD5"/>
    <w:p w14:paraId="76D884B8" w14:textId="77777777" w:rsidR="00A06FD5" w:rsidRDefault="00A06FD5" w:rsidP="00A06FD5"/>
    <w:p w14:paraId="6B687CB4"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45D57D61" w14:textId="77777777" w:rsidTr="00D66981">
        <w:trPr>
          <w:trHeight w:val="571"/>
        </w:trPr>
        <w:tc>
          <w:tcPr>
            <w:tcW w:w="1448" w:type="dxa"/>
            <w:shd w:val="clear" w:color="auto" w:fill="D9E2F3" w:themeFill="accent1" w:themeFillTint="33"/>
            <w:vAlign w:val="center"/>
          </w:tcPr>
          <w:p w14:paraId="2284FAF5" w14:textId="77777777" w:rsidR="00A06FD5" w:rsidRPr="00892F64" w:rsidRDefault="00A06FD5" w:rsidP="00D66981">
            <w:r w:rsidRPr="00892F64">
              <w:t>Grantee:</w:t>
            </w:r>
          </w:p>
        </w:tc>
        <w:tc>
          <w:tcPr>
            <w:tcW w:w="3045" w:type="dxa"/>
            <w:shd w:val="clear" w:color="auto" w:fill="D9E2F3" w:themeFill="accent1" w:themeFillTint="33"/>
            <w:vAlign w:val="center"/>
          </w:tcPr>
          <w:p w14:paraId="629C3C54" w14:textId="6AD5129F" w:rsidR="00A06FD5" w:rsidRPr="00CD49C0" w:rsidRDefault="00CD49C0" w:rsidP="00D66981">
            <w:pPr>
              <w:rPr>
                <w:rFonts w:ascii="Calibri" w:hAnsi="Calibri" w:cs="Calibri"/>
                <w:color w:val="000000"/>
              </w:rPr>
            </w:pPr>
            <w:r>
              <w:rPr>
                <w:rFonts w:ascii="Calibri" w:hAnsi="Calibri" w:cs="Calibri"/>
                <w:color w:val="000000"/>
                <w:sz w:val="22"/>
                <w:szCs w:val="22"/>
              </w:rPr>
              <w:t>Cherokee County Sheriff's Office</w:t>
            </w:r>
          </w:p>
        </w:tc>
        <w:tc>
          <w:tcPr>
            <w:tcW w:w="382" w:type="dxa"/>
            <w:shd w:val="clear" w:color="auto" w:fill="D9E2F3" w:themeFill="accent1" w:themeFillTint="33"/>
            <w:vAlign w:val="center"/>
          </w:tcPr>
          <w:p w14:paraId="1EC34C9E" w14:textId="77777777" w:rsidR="00A06FD5" w:rsidRPr="00892F64" w:rsidRDefault="00A06FD5" w:rsidP="00D66981"/>
        </w:tc>
        <w:tc>
          <w:tcPr>
            <w:tcW w:w="1923" w:type="dxa"/>
            <w:shd w:val="clear" w:color="auto" w:fill="D9E2F3" w:themeFill="accent1" w:themeFillTint="33"/>
            <w:vAlign w:val="center"/>
          </w:tcPr>
          <w:p w14:paraId="455F04AB" w14:textId="77777777" w:rsidR="00A06FD5" w:rsidRPr="00892F64" w:rsidRDefault="00A06FD5" w:rsidP="00D66981">
            <w:r w:rsidRPr="00892F64">
              <w:t>Grant Number:</w:t>
            </w:r>
          </w:p>
        </w:tc>
        <w:tc>
          <w:tcPr>
            <w:tcW w:w="2677" w:type="dxa"/>
            <w:shd w:val="clear" w:color="auto" w:fill="D9E2F3" w:themeFill="accent1" w:themeFillTint="33"/>
            <w:vAlign w:val="center"/>
          </w:tcPr>
          <w:p w14:paraId="6942E198" w14:textId="77777777" w:rsidR="00A06FD5" w:rsidRDefault="00A06FD5" w:rsidP="00D66981">
            <w:r>
              <w:t>GA-2021-F.A.S.T. 402 PT-099</w:t>
            </w:r>
          </w:p>
        </w:tc>
      </w:tr>
      <w:tr w:rsidR="00A06FD5" w:rsidRPr="00892F64" w14:paraId="23C23F46" w14:textId="77777777" w:rsidTr="00D66981">
        <w:trPr>
          <w:trHeight w:val="561"/>
        </w:trPr>
        <w:tc>
          <w:tcPr>
            <w:tcW w:w="1448" w:type="dxa"/>
            <w:shd w:val="clear" w:color="auto" w:fill="D9E2F3" w:themeFill="accent1" w:themeFillTint="33"/>
            <w:vAlign w:val="center"/>
          </w:tcPr>
          <w:p w14:paraId="2A37C111" w14:textId="77777777" w:rsidR="00A06FD5" w:rsidRPr="00892F64" w:rsidRDefault="00A06FD5" w:rsidP="00D66981">
            <w:r w:rsidRPr="00892F64">
              <w:lastRenderedPageBreak/>
              <w:t>Project Title:</w:t>
            </w:r>
          </w:p>
        </w:tc>
        <w:tc>
          <w:tcPr>
            <w:tcW w:w="3045" w:type="dxa"/>
            <w:shd w:val="clear" w:color="auto" w:fill="D9E2F3" w:themeFill="accent1" w:themeFillTint="33"/>
            <w:vAlign w:val="center"/>
          </w:tcPr>
          <w:p w14:paraId="37F65FF3" w14:textId="77777777" w:rsidR="00A06FD5" w:rsidRDefault="00A06FD5" w:rsidP="00D66981">
            <w:r>
              <w:t>HEAT Cherokee Sheriff's Office</w:t>
            </w:r>
          </w:p>
        </w:tc>
        <w:tc>
          <w:tcPr>
            <w:tcW w:w="382" w:type="dxa"/>
            <w:shd w:val="clear" w:color="auto" w:fill="D9E2F3" w:themeFill="accent1" w:themeFillTint="33"/>
            <w:vAlign w:val="center"/>
          </w:tcPr>
          <w:p w14:paraId="01CBBEA7" w14:textId="77777777" w:rsidR="00A06FD5" w:rsidRPr="00892F64" w:rsidRDefault="00A06FD5" w:rsidP="00D66981"/>
        </w:tc>
        <w:tc>
          <w:tcPr>
            <w:tcW w:w="1923" w:type="dxa"/>
            <w:shd w:val="clear" w:color="auto" w:fill="D9E2F3" w:themeFill="accent1" w:themeFillTint="33"/>
            <w:vAlign w:val="center"/>
          </w:tcPr>
          <w:p w14:paraId="005DCA30" w14:textId="77777777" w:rsidR="00A06FD5" w:rsidRPr="00892F64" w:rsidRDefault="00A06FD5" w:rsidP="00D66981">
            <w:r w:rsidRPr="00892F64">
              <w:t>Funding Source:</w:t>
            </w:r>
          </w:p>
        </w:tc>
        <w:tc>
          <w:tcPr>
            <w:tcW w:w="2677" w:type="dxa"/>
            <w:shd w:val="clear" w:color="auto" w:fill="D9E2F3" w:themeFill="accent1" w:themeFillTint="33"/>
            <w:vAlign w:val="center"/>
          </w:tcPr>
          <w:p w14:paraId="29224BCA" w14:textId="77777777" w:rsidR="00A06FD5" w:rsidRDefault="00A06FD5" w:rsidP="00D66981">
            <w:r>
              <w:t>F.A.S.T. 402 PT</w:t>
            </w:r>
          </w:p>
        </w:tc>
      </w:tr>
      <w:tr w:rsidR="00A06FD5" w:rsidRPr="00892F64" w14:paraId="3D97556E" w14:textId="77777777" w:rsidTr="00D66981">
        <w:trPr>
          <w:trHeight w:val="561"/>
        </w:trPr>
        <w:tc>
          <w:tcPr>
            <w:tcW w:w="1448" w:type="dxa"/>
            <w:shd w:val="clear" w:color="auto" w:fill="D9E2F3" w:themeFill="accent1" w:themeFillTint="33"/>
            <w:vAlign w:val="center"/>
          </w:tcPr>
          <w:p w14:paraId="6E02212A" w14:textId="77777777" w:rsidR="00A06FD5" w:rsidRPr="00892F64" w:rsidRDefault="00A06FD5" w:rsidP="00D66981">
            <w:r w:rsidRPr="00892F64">
              <w:t>Funded Amount:</w:t>
            </w:r>
          </w:p>
        </w:tc>
        <w:tc>
          <w:tcPr>
            <w:tcW w:w="3045" w:type="dxa"/>
            <w:shd w:val="clear" w:color="auto" w:fill="D9E2F3" w:themeFill="accent1" w:themeFillTint="33"/>
            <w:vAlign w:val="center"/>
          </w:tcPr>
          <w:p w14:paraId="62BF4610" w14:textId="77777777" w:rsidR="00A06FD5" w:rsidRDefault="00A06FD5" w:rsidP="00D66981">
            <w:r>
              <w:t>$108,444.60</w:t>
            </w:r>
          </w:p>
        </w:tc>
        <w:tc>
          <w:tcPr>
            <w:tcW w:w="382" w:type="dxa"/>
            <w:shd w:val="clear" w:color="auto" w:fill="D9E2F3" w:themeFill="accent1" w:themeFillTint="33"/>
            <w:vAlign w:val="center"/>
          </w:tcPr>
          <w:p w14:paraId="5EEFACC0" w14:textId="77777777" w:rsidR="00A06FD5" w:rsidRPr="00892F64" w:rsidRDefault="00A06FD5" w:rsidP="00D66981"/>
        </w:tc>
        <w:tc>
          <w:tcPr>
            <w:tcW w:w="1923" w:type="dxa"/>
            <w:shd w:val="clear" w:color="auto" w:fill="D9E2F3" w:themeFill="accent1" w:themeFillTint="33"/>
            <w:vAlign w:val="center"/>
          </w:tcPr>
          <w:p w14:paraId="2BC332E5" w14:textId="77777777" w:rsidR="00A06FD5" w:rsidRPr="00892F64" w:rsidRDefault="00A06FD5" w:rsidP="00D66981">
            <w:r w:rsidRPr="00892F64">
              <w:t>Total Expended:</w:t>
            </w:r>
          </w:p>
        </w:tc>
        <w:tc>
          <w:tcPr>
            <w:tcW w:w="2677" w:type="dxa"/>
            <w:shd w:val="clear" w:color="auto" w:fill="D9E2F3" w:themeFill="accent1" w:themeFillTint="33"/>
            <w:vAlign w:val="center"/>
          </w:tcPr>
          <w:p w14:paraId="7A84394E" w14:textId="77777777" w:rsidR="00A06FD5" w:rsidRDefault="00A06FD5" w:rsidP="00D66981">
            <w:r>
              <w:t>$84,583.85</w:t>
            </w:r>
          </w:p>
        </w:tc>
      </w:tr>
      <w:tr w:rsidR="00A06FD5" w:rsidRPr="00892F64" w14:paraId="351CABDA" w14:textId="77777777" w:rsidTr="00D66981">
        <w:trPr>
          <w:trHeight w:val="823"/>
        </w:trPr>
        <w:tc>
          <w:tcPr>
            <w:tcW w:w="1448" w:type="dxa"/>
            <w:shd w:val="clear" w:color="auto" w:fill="D9E2F3" w:themeFill="accent1" w:themeFillTint="33"/>
          </w:tcPr>
          <w:p w14:paraId="71B52C9B" w14:textId="77777777" w:rsidR="00A06FD5" w:rsidRPr="00892F64" w:rsidRDefault="00A06FD5" w:rsidP="00D66981">
            <w:r w:rsidRPr="00892F64">
              <w:t>Project Description:</w:t>
            </w:r>
          </w:p>
        </w:tc>
        <w:tc>
          <w:tcPr>
            <w:tcW w:w="8029" w:type="dxa"/>
            <w:gridSpan w:val="4"/>
            <w:shd w:val="clear" w:color="auto" w:fill="D9E2F3" w:themeFill="accent1" w:themeFillTint="33"/>
          </w:tcPr>
          <w:p w14:paraId="4E7D39BB" w14:textId="77777777" w:rsidR="00A06FD5" w:rsidRDefault="00A06FD5" w:rsidP="00D66981">
            <w:r>
              <w:t>The HEAT Program of the Cherokee Sheriff's Office will work in conjunction with the Traffic Enforcement Unit and the Governor's Office of Highway Safety to minimize traffic offenses and aggressive drivers while maximizing safety education in Cherokee County and with the goal of saving lives.</w:t>
            </w:r>
          </w:p>
        </w:tc>
      </w:tr>
      <w:tr w:rsidR="00A06FD5" w:rsidRPr="00892F64" w14:paraId="12F951EC" w14:textId="77777777" w:rsidTr="00D66981">
        <w:trPr>
          <w:trHeight w:val="973"/>
        </w:trPr>
        <w:tc>
          <w:tcPr>
            <w:tcW w:w="1448" w:type="dxa"/>
            <w:shd w:val="clear" w:color="auto" w:fill="D9E2F3" w:themeFill="accent1" w:themeFillTint="33"/>
          </w:tcPr>
          <w:p w14:paraId="27F999C5" w14:textId="77777777" w:rsidR="00A06FD5" w:rsidRPr="00892F64" w:rsidRDefault="00A06FD5" w:rsidP="00D66981">
            <w:r w:rsidRPr="00892F64">
              <w:t>State Targets:</w:t>
            </w:r>
          </w:p>
        </w:tc>
        <w:tc>
          <w:tcPr>
            <w:tcW w:w="8029" w:type="dxa"/>
            <w:gridSpan w:val="4"/>
            <w:shd w:val="clear" w:color="auto" w:fill="D9E2F3" w:themeFill="accent1" w:themeFillTint="33"/>
          </w:tcPr>
          <w:p w14:paraId="2D8CF0A9"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3C539F28" w14:textId="77777777" w:rsidTr="00D66981">
        <w:trPr>
          <w:tblHeader/>
        </w:trPr>
        <w:tc>
          <w:tcPr>
            <w:tcW w:w="4315" w:type="dxa"/>
            <w:shd w:val="clear" w:color="auto" w:fill="E7E6E6" w:themeFill="background2"/>
          </w:tcPr>
          <w:p w14:paraId="01C88C00"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05AF977F"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7983A72D" w14:textId="77777777" w:rsidTr="00D66981">
        <w:tc>
          <w:tcPr>
            <w:tcW w:w="4315" w:type="dxa"/>
          </w:tcPr>
          <w:p w14:paraId="6F0D9EF4" w14:textId="77777777" w:rsidR="00A06FD5" w:rsidRDefault="00A06FD5" w:rsidP="00D66981">
            <w:r>
              <w:t>The HEAT Unit will be dedicated to enforcing the impaired driving laws on the roadways of Cherokee County through saturated patrol and checkpoints in areas identified by data to be those where DUI related crashes, injuries, and fatalities occur.  A minimum of 30 DUI contacts will be initiated each month by the HEAT Unit.  The HEAT Unit will be up to date with regard to DUI SFST training through refresher and update classes.</w:t>
            </w:r>
          </w:p>
        </w:tc>
        <w:tc>
          <w:tcPr>
            <w:tcW w:w="5130" w:type="dxa"/>
          </w:tcPr>
          <w:p w14:paraId="7897FAF6" w14:textId="77777777" w:rsidR="00A06FD5" w:rsidRDefault="00A06FD5" w:rsidP="00D66981">
            <w:r>
              <w:t>Yes.  The Cherokee HEAT unit made 423 DUI contacts during the grant period.  Of the 423 contacts, 236 resulted in arrests.</w:t>
            </w:r>
          </w:p>
        </w:tc>
      </w:tr>
      <w:tr w:rsidR="00A06FD5" w:rsidRPr="00892F64" w14:paraId="2125EC81" w14:textId="77777777" w:rsidTr="00D66981">
        <w:tc>
          <w:tcPr>
            <w:tcW w:w="4315" w:type="dxa"/>
          </w:tcPr>
          <w:p w14:paraId="4AB15445" w14:textId="77777777" w:rsidR="00A06FD5" w:rsidRDefault="00A06FD5" w:rsidP="00D66981">
            <w:r>
              <w:t>The HEAT Unit will conduct a minimum of two safety belt surveys during the grant period.  At least one survey will be conducted at the beginning and one at the end of the grant period.</w:t>
            </w:r>
          </w:p>
        </w:tc>
        <w:tc>
          <w:tcPr>
            <w:tcW w:w="5130" w:type="dxa"/>
          </w:tcPr>
          <w:p w14:paraId="0FFABCB4" w14:textId="77777777" w:rsidR="00A06FD5" w:rsidRDefault="00A06FD5" w:rsidP="00D66981">
            <w:r>
              <w:t>No, a seatbelt survey was conducted two weeks prior to the beginning of this grant period.  Utilizing the prior seatbelt survey, in conjunction with the seatbelt survey from the end of the current grant period, program effectiveness can be determined.</w:t>
            </w:r>
          </w:p>
        </w:tc>
      </w:tr>
      <w:tr w:rsidR="00A06FD5" w:rsidRPr="00892F64" w14:paraId="0D22D67C" w14:textId="77777777" w:rsidTr="00D66981">
        <w:tc>
          <w:tcPr>
            <w:tcW w:w="4315" w:type="dxa"/>
          </w:tcPr>
          <w:p w14:paraId="46EEE3A9" w14:textId="77777777" w:rsidR="00A06FD5" w:rsidRDefault="00A06FD5" w:rsidP="00D66981">
            <w:r>
              <w:t>The HEAT Unit will be dedicated to enforcing the occupant protection laws on the roadways of Cherokee County through saturated patrol and checkpoints in areas identified by data to be those where non-resistraint related crashes, injuries, and fatalities occur.  The HEAT Unit will maintain at least one CPST on the task force.  The HEAT Unit anticipates making at minimum of  30 contacts per month.</w:t>
            </w:r>
          </w:p>
        </w:tc>
        <w:tc>
          <w:tcPr>
            <w:tcW w:w="5130" w:type="dxa"/>
          </w:tcPr>
          <w:p w14:paraId="55A09938" w14:textId="77777777" w:rsidR="00A06FD5" w:rsidRDefault="00A06FD5" w:rsidP="00D66981">
            <w:r>
              <w:t>Yes.  The Cherokee Sheriff's Office made 370 occupant restraint contacts during the grant period.</w:t>
            </w:r>
          </w:p>
        </w:tc>
      </w:tr>
      <w:tr w:rsidR="00A06FD5" w:rsidRPr="00892F64" w14:paraId="21B2DC71" w14:textId="77777777" w:rsidTr="00D66981">
        <w:tc>
          <w:tcPr>
            <w:tcW w:w="4315" w:type="dxa"/>
          </w:tcPr>
          <w:p w14:paraId="0C8AFE0F" w14:textId="77777777" w:rsidR="00A06FD5" w:rsidRDefault="00A06FD5" w:rsidP="00D66981">
            <w:r>
              <w:t xml:space="preserve">The HEAT Unit will be dedicated to enforcing the laws that govern speed on the roadways of Cherokee County </w:t>
            </w:r>
            <w:r>
              <w:lastRenderedPageBreak/>
              <w:t>through saturated patrol in areas identified by data to be those where speed related crashes, injuries and fatalities occur.  A minimum of 150 speeding contacts will be initiated each month by the Unit.</w:t>
            </w:r>
          </w:p>
        </w:tc>
        <w:tc>
          <w:tcPr>
            <w:tcW w:w="5130" w:type="dxa"/>
          </w:tcPr>
          <w:p w14:paraId="4B4142F7" w14:textId="77777777" w:rsidR="00A06FD5" w:rsidRDefault="00A06FD5" w:rsidP="00D66981">
            <w:r>
              <w:lastRenderedPageBreak/>
              <w:t>The Cherokee Sheriff's Office made 1859 speeding contacts during the grant period.</w:t>
            </w:r>
          </w:p>
        </w:tc>
      </w:tr>
      <w:tr w:rsidR="00A06FD5" w:rsidRPr="00892F64" w14:paraId="12CBDEA2" w14:textId="77777777" w:rsidTr="00D66981">
        <w:trPr>
          <w:trHeight w:val="332"/>
        </w:trPr>
        <w:tc>
          <w:tcPr>
            <w:tcW w:w="4315" w:type="dxa"/>
          </w:tcPr>
          <w:p w14:paraId="65BFA54E" w14:textId="77777777" w:rsidR="00A06FD5" w:rsidRDefault="00A06FD5" w:rsidP="00D66981">
            <w:r>
              <w:t>The grantee will participate in GOHS/NHTSA highway safety campaigns including CIOT, Drive Sober or Get Pulled Over, CIOT Border to Border, Operation Southern Shield, and 100 Days of Summer HEAT during the grant period.</w:t>
            </w:r>
          </w:p>
        </w:tc>
        <w:tc>
          <w:tcPr>
            <w:tcW w:w="5130" w:type="dxa"/>
          </w:tcPr>
          <w:p w14:paraId="04357B67" w14:textId="77777777" w:rsidR="00A06FD5" w:rsidRDefault="00A06FD5" w:rsidP="00D66981">
            <w:r>
              <w:t>The Cherokee Sheriff's HEAT Unit participated in GOHS/NHTSA highway safety campaigns including CIOT, Drive Sober or Get Pulled Over, Operation Southern Shield, and 100 Days of Summer HEAT during the grant period.</w:t>
            </w:r>
          </w:p>
        </w:tc>
      </w:tr>
      <w:tr w:rsidR="00A06FD5" w:rsidRPr="00892F64" w14:paraId="5C8F7F8B" w14:textId="77777777" w:rsidTr="00D66981">
        <w:tc>
          <w:tcPr>
            <w:tcW w:w="4315" w:type="dxa"/>
          </w:tcPr>
          <w:p w14:paraId="3228B9E1" w14:textId="77777777" w:rsidR="00A06FD5" w:rsidRDefault="00A06FD5" w:rsidP="00D66981">
            <w:r>
              <w:t>The grantee will participate in monthly regional traffic enforcement network meetings and initiatives during the grant period.</w:t>
            </w:r>
          </w:p>
        </w:tc>
        <w:tc>
          <w:tcPr>
            <w:tcW w:w="5130" w:type="dxa"/>
          </w:tcPr>
          <w:p w14:paraId="5F6FBC16" w14:textId="77777777" w:rsidR="00A06FD5" w:rsidRDefault="00A06FD5" w:rsidP="00D66981">
            <w:r>
              <w:t xml:space="preserve">The Cherokee Sheriff's Office participated in 7 network meetings.  Some months, no network meeting was held due to scheduling conflicts or COVID-19. </w:t>
            </w:r>
          </w:p>
        </w:tc>
      </w:tr>
      <w:tr w:rsidR="00A06FD5" w:rsidRPr="00892F64" w14:paraId="600531DD" w14:textId="77777777" w:rsidTr="00D66981">
        <w:tc>
          <w:tcPr>
            <w:tcW w:w="4315" w:type="dxa"/>
          </w:tcPr>
          <w:p w14:paraId="081CD263" w14:textId="77777777" w:rsidR="00A06FD5" w:rsidRDefault="00A06FD5" w:rsidP="00D66981">
            <w:r>
              <w:t>Ongoing training must be highway safety 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grant.HEAT vehicles and other equipment will maintain the HEAT color scheme and marking styles.  The award of the grant will be made to the public during the first quarter.</w:t>
            </w:r>
          </w:p>
        </w:tc>
        <w:tc>
          <w:tcPr>
            <w:tcW w:w="5130" w:type="dxa"/>
          </w:tcPr>
          <w:p w14:paraId="54BFE01A" w14:textId="77777777" w:rsidR="00A06FD5" w:rsidRDefault="00A06FD5" w:rsidP="00D66981">
            <w:r>
              <w:t>During the grant period, an award announcement was made and each month three deputies trained in RADAR, LIDAR, SFST, and ARIDE were assigned to the HEAT Unit.</w:t>
            </w:r>
          </w:p>
        </w:tc>
      </w:tr>
      <w:tr w:rsidR="00A06FD5" w:rsidRPr="00892F64" w14:paraId="1DD09250" w14:textId="77777777" w:rsidTr="00D66981">
        <w:tc>
          <w:tcPr>
            <w:tcW w:w="4315" w:type="dxa"/>
          </w:tcPr>
          <w:p w14:paraId="4256E51E" w14:textId="77777777" w:rsidR="00A06FD5" w:rsidRDefault="00A06FD5" w:rsidP="00D66981">
            <w:r>
              <w:t>The HEAT Unit will conduct 2 educational events a month to the public during the FY 2021 grant period.  Mention of the Move-over law will be included in every event.</w:t>
            </w:r>
          </w:p>
        </w:tc>
        <w:tc>
          <w:tcPr>
            <w:tcW w:w="5130" w:type="dxa"/>
          </w:tcPr>
          <w:p w14:paraId="1AA09714" w14:textId="77777777" w:rsidR="00A06FD5" w:rsidRDefault="00A06FD5" w:rsidP="00D66981">
            <w:r>
              <w:t>The Cherokee Sheriff's Office partnered with local high schools, civic groups, and driving schools to conduct 29 public education presentations during the grant period, reaching numerous youthful drivers.</w:t>
            </w:r>
          </w:p>
        </w:tc>
      </w:tr>
      <w:tr w:rsidR="00A06FD5" w:rsidRPr="00892F64" w14:paraId="5EC58CAE" w14:textId="77777777" w:rsidTr="00D66981">
        <w:tc>
          <w:tcPr>
            <w:tcW w:w="4315" w:type="dxa"/>
          </w:tcPr>
          <w:p w14:paraId="6589DBCE" w14:textId="77777777" w:rsidR="00A06FD5" w:rsidRDefault="00A06FD5" w:rsidP="00D66981">
            <w:r>
              <w:t>The HEAT Unit will participate in at least one wave during each Thunder mobilization.</w:t>
            </w:r>
          </w:p>
        </w:tc>
        <w:tc>
          <w:tcPr>
            <w:tcW w:w="5130" w:type="dxa"/>
          </w:tcPr>
          <w:p w14:paraId="74C25862" w14:textId="77777777" w:rsidR="00A06FD5" w:rsidRDefault="00A06FD5" w:rsidP="00D66981">
            <w:r>
              <w:t>The Cherokee Sheriff's Office participated in each wave of the Thunder Task Force that was announced.</w:t>
            </w:r>
          </w:p>
        </w:tc>
      </w:tr>
    </w:tbl>
    <w:p w14:paraId="5BB2CA66" w14:textId="77777777" w:rsidR="00A06FD5" w:rsidRDefault="00A06FD5" w:rsidP="00A06FD5"/>
    <w:p w14:paraId="750B8710" w14:textId="77777777" w:rsidR="00A06FD5" w:rsidRDefault="00A06FD5" w:rsidP="00A06FD5"/>
    <w:p w14:paraId="5649731D" w14:textId="77777777" w:rsidR="00A06FD5" w:rsidRDefault="00A06FD5" w:rsidP="00A06FD5"/>
    <w:p w14:paraId="5AD1F494" w14:textId="77777777" w:rsidR="00A06FD5" w:rsidRDefault="00A06FD5" w:rsidP="00A06FD5"/>
    <w:p w14:paraId="43A0B1D3" w14:textId="77777777" w:rsidR="00A06FD5" w:rsidRDefault="00A06FD5" w:rsidP="00A06FD5"/>
    <w:p w14:paraId="06D2C040" w14:textId="77777777" w:rsidR="00A06FD5" w:rsidRDefault="00A06FD5" w:rsidP="00A06FD5"/>
    <w:p w14:paraId="694D1B0B" w14:textId="77777777" w:rsidR="00A06FD5" w:rsidRDefault="00A06FD5" w:rsidP="00A06FD5"/>
    <w:p w14:paraId="4E13520E" w14:textId="77777777" w:rsidR="00A06FD5" w:rsidRDefault="00A06FD5" w:rsidP="00A06FD5"/>
    <w:p w14:paraId="563FD3DA" w14:textId="77777777" w:rsidR="00A06FD5" w:rsidRDefault="00A06FD5" w:rsidP="00A06FD5"/>
    <w:p w14:paraId="69AF3A32" w14:textId="77777777" w:rsidR="00A06FD5" w:rsidRDefault="00A06FD5" w:rsidP="00A06FD5"/>
    <w:p w14:paraId="02586E81" w14:textId="77777777" w:rsidR="00A06FD5" w:rsidRDefault="00A06FD5" w:rsidP="00A06FD5"/>
    <w:p w14:paraId="1593F247"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07F5FC29" w14:textId="77777777" w:rsidTr="00D66981">
        <w:trPr>
          <w:trHeight w:val="571"/>
        </w:trPr>
        <w:tc>
          <w:tcPr>
            <w:tcW w:w="1448" w:type="dxa"/>
            <w:shd w:val="clear" w:color="auto" w:fill="D9E2F3" w:themeFill="accent1" w:themeFillTint="33"/>
            <w:vAlign w:val="center"/>
          </w:tcPr>
          <w:p w14:paraId="67C25619" w14:textId="77777777" w:rsidR="00A06FD5" w:rsidRPr="00892F64" w:rsidRDefault="00A06FD5" w:rsidP="00D66981">
            <w:r w:rsidRPr="00892F64">
              <w:t>Grantee:</w:t>
            </w:r>
          </w:p>
        </w:tc>
        <w:tc>
          <w:tcPr>
            <w:tcW w:w="3045" w:type="dxa"/>
            <w:shd w:val="clear" w:color="auto" w:fill="D9E2F3" w:themeFill="accent1" w:themeFillTint="33"/>
            <w:vAlign w:val="center"/>
          </w:tcPr>
          <w:p w14:paraId="256DF8CA" w14:textId="294A23C1" w:rsidR="00A06FD5" w:rsidRPr="00CD49C0" w:rsidRDefault="00CD49C0" w:rsidP="00D66981">
            <w:pPr>
              <w:rPr>
                <w:rFonts w:ascii="Calibri" w:hAnsi="Calibri" w:cs="Calibri"/>
                <w:color w:val="000000"/>
              </w:rPr>
            </w:pPr>
            <w:r>
              <w:rPr>
                <w:rFonts w:ascii="Calibri" w:hAnsi="Calibri" w:cs="Calibri"/>
                <w:color w:val="000000"/>
                <w:sz w:val="22"/>
                <w:szCs w:val="22"/>
              </w:rPr>
              <w:t>Clayton County Public Schools</w:t>
            </w:r>
          </w:p>
        </w:tc>
        <w:tc>
          <w:tcPr>
            <w:tcW w:w="382" w:type="dxa"/>
            <w:shd w:val="clear" w:color="auto" w:fill="D9E2F3" w:themeFill="accent1" w:themeFillTint="33"/>
            <w:vAlign w:val="center"/>
          </w:tcPr>
          <w:p w14:paraId="06EE32F4" w14:textId="77777777" w:rsidR="00A06FD5" w:rsidRPr="00892F64" w:rsidRDefault="00A06FD5" w:rsidP="00D66981"/>
        </w:tc>
        <w:tc>
          <w:tcPr>
            <w:tcW w:w="1923" w:type="dxa"/>
            <w:shd w:val="clear" w:color="auto" w:fill="D9E2F3" w:themeFill="accent1" w:themeFillTint="33"/>
            <w:vAlign w:val="center"/>
          </w:tcPr>
          <w:p w14:paraId="7B257EBF" w14:textId="77777777" w:rsidR="00A06FD5" w:rsidRPr="00892F64" w:rsidRDefault="00A06FD5" w:rsidP="00D66981">
            <w:r w:rsidRPr="00892F64">
              <w:t>Grant Number:</w:t>
            </w:r>
          </w:p>
        </w:tc>
        <w:tc>
          <w:tcPr>
            <w:tcW w:w="2677" w:type="dxa"/>
            <w:shd w:val="clear" w:color="auto" w:fill="D9E2F3" w:themeFill="accent1" w:themeFillTint="33"/>
            <w:vAlign w:val="center"/>
          </w:tcPr>
          <w:p w14:paraId="687C69DC" w14:textId="77777777" w:rsidR="00A06FD5" w:rsidRDefault="00A06FD5" w:rsidP="00D66981">
            <w:r>
              <w:t>GA-2021-F.A.S.T. 402 TSP-144</w:t>
            </w:r>
          </w:p>
        </w:tc>
      </w:tr>
      <w:tr w:rsidR="00A06FD5" w:rsidRPr="00892F64" w14:paraId="3EEC98EB" w14:textId="77777777" w:rsidTr="00D66981">
        <w:trPr>
          <w:trHeight w:val="561"/>
        </w:trPr>
        <w:tc>
          <w:tcPr>
            <w:tcW w:w="1448" w:type="dxa"/>
            <w:shd w:val="clear" w:color="auto" w:fill="D9E2F3" w:themeFill="accent1" w:themeFillTint="33"/>
            <w:vAlign w:val="center"/>
          </w:tcPr>
          <w:p w14:paraId="02D75F34" w14:textId="77777777" w:rsidR="00A06FD5" w:rsidRPr="00892F64" w:rsidRDefault="00A06FD5" w:rsidP="00D66981">
            <w:r w:rsidRPr="00892F64">
              <w:t>Project Title:</w:t>
            </w:r>
          </w:p>
        </w:tc>
        <w:tc>
          <w:tcPr>
            <w:tcW w:w="3045" w:type="dxa"/>
            <w:shd w:val="clear" w:color="auto" w:fill="D9E2F3" w:themeFill="accent1" w:themeFillTint="33"/>
            <w:vAlign w:val="center"/>
          </w:tcPr>
          <w:p w14:paraId="1B6C0B1C" w14:textId="77777777" w:rsidR="00A06FD5" w:rsidRDefault="00A06FD5" w:rsidP="00D66981">
            <w:r>
              <w:t>Clayton County Public Schools' (CCPS) District-wide Maintenance of Students Against Destrutive Decisions (SADD) Chapters</w:t>
            </w:r>
          </w:p>
        </w:tc>
        <w:tc>
          <w:tcPr>
            <w:tcW w:w="382" w:type="dxa"/>
            <w:shd w:val="clear" w:color="auto" w:fill="D9E2F3" w:themeFill="accent1" w:themeFillTint="33"/>
            <w:vAlign w:val="center"/>
          </w:tcPr>
          <w:p w14:paraId="1AF2F403" w14:textId="77777777" w:rsidR="00A06FD5" w:rsidRPr="00892F64" w:rsidRDefault="00A06FD5" w:rsidP="00D66981"/>
        </w:tc>
        <w:tc>
          <w:tcPr>
            <w:tcW w:w="1923" w:type="dxa"/>
            <w:shd w:val="clear" w:color="auto" w:fill="D9E2F3" w:themeFill="accent1" w:themeFillTint="33"/>
            <w:vAlign w:val="center"/>
          </w:tcPr>
          <w:p w14:paraId="7587E277" w14:textId="77777777" w:rsidR="00A06FD5" w:rsidRPr="00892F64" w:rsidRDefault="00A06FD5" w:rsidP="00D66981">
            <w:r w:rsidRPr="00892F64">
              <w:t>Funding Source:</w:t>
            </w:r>
          </w:p>
        </w:tc>
        <w:tc>
          <w:tcPr>
            <w:tcW w:w="2677" w:type="dxa"/>
            <w:shd w:val="clear" w:color="auto" w:fill="D9E2F3" w:themeFill="accent1" w:themeFillTint="33"/>
            <w:vAlign w:val="center"/>
          </w:tcPr>
          <w:p w14:paraId="7907E517" w14:textId="77777777" w:rsidR="00A06FD5" w:rsidRDefault="00A06FD5" w:rsidP="00D66981">
            <w:r>
              <w:t>F.A.S.T. 402 TSP</w:t>
            </w:r>
          </w:p>
        </w:tc>
      </w:tr>
      <w:tr w:rsidR="00A06FD5" w:rsidRPr="00892F64" w14:paraId="0601DE30" w14:textId="77777777" w:rsidTr="00D66981">
        <w:trPr>
          <w:trHeight w:val="561"/>
        </w:trPr>
        <w:tc>
          <w:tcPr>
            <w:tcW w:w="1448" w:type="dxa"/>
            <w:shd w:val="clear" w:color="auto" w:fill="D9E2F3" w:themeFill="accent1" w:themeFillTint="33"/>
            <w:vAlign w:val="center"/>
          </w:tcPr>
          <w:p w14:paraId="15B34910" w14:textId="77777777" w:rsidR="00A06FD5" w:rsidRPr="00892F64" w:rsidRDefault="00A06FD5" w:rsidP="00D66981">
            <w:r w:rsidRPr="00892F64">
              <w:t>Funded Amount:</w:t>
            </w:r>
          </w:p>
        </w:tc>
        <w:tc>
          <w:tcPr>
            <w:tcW w:w="3045" w:type="dxa"/>
            <w:shd w:val="clear" w:color="auto" w:fill="D9E2F3" w:themeFill="accent1" w:themeFillTint="33"/>
            <w:vAlign w:val="center"/>
          </w:tcPr>
          <w:p w14:paraId="1A06AE8D" w14:textId="77777777" w:rsidR="00A06FD5" w:rsidRDefault="00A06FD5" w:rsidP="00D66981">
            <w:r>
              <w:t>$38,850.00</w:t>
            </w:r>
          </w:p>
        </w:tc>
        <w:tc>
          <w:tcPr>
            <w:tcW w:w="382" w:type="dxa"/>
            <w:shd w:val="clear" w:color="auto" w:fill="D9E2F3" w:themeFill="accent1" w:themeFillTint="33"/>
            <w:vAlign w:val="center"/>
          </w:tcPr>
          <w:p w14:paraId="0D63127F" w14:textId="77777777" w:rsidR="00A06FD5" w:rsidRPr="00892F64" w:rsidRDefault="00A06FD5" w:rsidP="00D66981"/>
        </w:tc>
        <w:tc>
          <w:tcPr>
            <w:tcW w:w="1923" w:type="dxa"/>
            <w:shd w:val="clear" w:color="auto" w:fill="D9E2F3" w:themeFill="accent1" w:themeFillTint="33"/>
            <w:vAlign w:val="center"/>
          </w:tcPr>
          <w:p w14:paraId="2CC93940" w14:textId="77777777" w:rsidR="00A06FD5" w:rsidRPr="00892F64" w:rsidRDefault="00A06FD5" w:rsidP="00D66981">
            <w:r w:rsidRPr="00892F64">
              <w:t>Total Expended:</w:t>
            </w:r>
          </w:p>
        </w:tc>
        <w:tc>
          <w:tcPr>
            <w:tcW w:w="2677" w:type="dxa"/>
            <w:shd w:val="clear" w:color="auto" w:fill="D9E2F3" w:themeFill="accent1" w:themeFillTint="33"/>
            <w:vAlign w:val="center"/>
          </w:tcPr>
          <w:p w14:paraId="3EA61F0C" w14:textId="77777777" w:rsidR="00A06FD5" w:rsidRDefault="00A06FD5" w:rsidP="00D66981">
            <w:r>
              <w:t>$1,000.00</w:t>
            </w:r>
          </w:p>
        </w:tc>
      </w:tr>
      <w:tr w:rsidR="00A06FD5" w:rsidRPr="00892F64" w14:paraId="269D93CB" w14:textId="77777777" w:rsidTr="00D66981">
        <w:trPr>
          <w:trHeight w:val="823"/>
        </w:trPr>
        <w:tc>
          <w:tcPr>
            <w:tcW w:w="1448" w:type="dxa"/>
            <w:shd w:val="clear" w:color="auto" w:fill="D9E2F3" w:themeFill="accent1" w:themeFillTint="33"/>
          </w:tcPr>
          <w:p w14:paraId="10B58E37" w14:textId="77777777" w:rsidR="00A06FD5" w:rsidRPr="00892F64" w:rsidRDefault="00A06FD5" w:rsidP="00D66981">
            <w:r w:rsidRPr="00892F64">
              <w:t>Project Description:</w:t>
            </w:r>
          </w:p>
        </w:tc>
        <w:tc>
          <w:tcPr>
            <w:tcW w:w="8029" w:type="dxa"/>
            <w:gridSpan w:val="4"/>
            <w:shd w:val="clear" w:color="auto" w:fill="D9E2F3" w:themeFill="accent1" w:themeFillTint="33"/>
          </w:tcPr>
          <w:p w14:paraId="201D7EFE" w14:textId="77777777" w:rsidR="00A06FD5" w:rsidRDefault="00A06FD5" w:rsidP="00D66981">
            <w:r>
              <w:t>This project is designed to prevent underage drinking as it relates to highway safety by making students, faculty and the community aware of the issue through activities and specific SADD campaigns.</w:t>
            </w:r>
          </w:p>
        </w:tc>
      </w:tr>
      <w:tr w:rsidR="00A06FD5" w:rsidRPr="00892F64" w14:paraId="6E10E785" w14:textId="77777777" w:rsidTr="00D66981">
        <w:trPr>
          <w:trHeight w:val="973"/>
        </w:trPr>
        <w:tc>
          <w:tcPr>
            <w:tcW w:w="1448" w:type="dxa"/>
            <w:shd w:val="clear" w:color="auto" w:fill="D9E2F3" w:themeFill="accent1" w:themeFillTint="33"/>
          </w:tcPr>
          <w:p w14:paraId="063B8B19" w14:textId="77777777" w:rsidR="00A06FD5" w:rsidRPr="00892F64" w:rsidRDefault="00A06FD5" w:rsidP="00D66981">
            <w:r w:rsidRPr="00892F64">
              <w:t>State Targets:</w:t>
            </w:r>
          </w:p>
        </w:tc>
        <w:tc>
          <w:tcPr>
            <w:tcW w:w="8029" w:type="dxa"/>
            <w:gridSpan w:val="4"/>
            <w:shd w:val="clear" w:color="auto" w:fill="D9E2F3" w:themeFill="accent1" w:themeFillTint="33"/>
          </w:tcPr>
          <w:p w14:paraId="3553E1F9"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6EC0F090" w14:textId="77777777" w:rsidTr="00D66981">
        <w:trPr>
          <w:tblHeader/>
        </w:trPr>
        <w:tc>
          <w:tcPr>
            <w:tcW w:w="4315" w:type="dxa"/>
            <w:shd w:val="clear" w:color="auto" w:fill="E7E6E6" w:themeFill="background2"/>
          </w:tcPr>
          <w:p w14:paraId="198EBFE5"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464814C"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59C55672" w14:textId="77777777" w:rsidTr="00D66981">
        <w:tc>
          <w:tcPr>
            <w:tcW w:w="4315" w:type="dxa"/>
          </w:tcPr>
          <w:p w14:paraId="7AD9A7BD" w14:textId="77777777" w:rsidR="00A06FD5" w:rsidRDefault="00A06FD5" w:rsidP="00D66981">
            <w:r>
              <w:t>Activity: Contact National SADD annually to register the chapter. www.sadd.org</w:t>
            </w:r>
          </w:p>
        </w:tc>
        <w:tc>
          <w:tcPr>
            <w:tcW w:w="5130" w:type="dxa"/>
          </w:tcPr>
          <w:p w14:paraId="0B04FF5D" w14:textId="77777777" w:rsidR="00A06FD5" w:rsidRDefault="00A06FD5" w:rsidP="00D66981">
            <w:r>
              <w:t>Each of the 7 chapters registered with the national organization.</w:t>
            </w:r>
          </w:p>
        </w:tc>
      </w:tr>
      <w:tr w:rsidR="00A06FD5" w:rsidRPr="00892F64" w14:paraId="0B889EB6" w14:textId="77777777" w:rsidTr="00D66981">
        <w:tc>
          <w:tcPr>
            <w:tcW w:w="4315" w:type="dxa"/>
          </w:tcPr>
          <w:p w14:paraId="02922E15" w14:textId="77777777" w:rsidR="00A06FD5" w:rsidRDefault="00A06FD5" w:rsidP="00D66981">
            <w:r>
              <w:t>Activity: Elect officers, establish regular meeting times and establish strategies/activities and set chapter calendar.</w:t>
            </w:r>
          </w:p>
        </w:tc>
        <w:tc>
          <w:tcPr>
            <w:tcW w:w="5130" w:type="dxa"/>
          </w:tcPr>
          <w:p w14:paraId="3CFE86DD" w14:textId="77777777" w:rsidR="00A06FD5" w:rsidRDefault="00A06FD5" w:rsidP="00D66981">
            <w:r>
              <w:t>The students were virtual for the year it presented challenges with involvement.</w:t>
            </w:r>
          </w:p>
        </w:tc>
      </w:tr>
      <w:tr w:rsidR="00A06FD5" w:rsidRPr="00892F64" w14:paraId="35EF7296" w14:textId="77777777" w:rsidTr="00D66981">
        <w:tc>
          <w:tcPr>
            <w:tcW w:w="4315" w:type="dxa"/>
          </w:tcPr>
          <w:p w14:paraId="133D6F1B" w14:textId="77777777" w:rsidR="00A06FD5" w:rsidRDefault="00A06FD5" w:rsidP="00D66981">
            <w:r>
              <w:t>Activity: It is suggested to complete the pre in the first quarter of the grant period (Oct. – Dec.) and the post in the second quarter months (Feb. – March) or prior to the close of the school year.</w:t>
            </w:r>
          </w:p>
        </w:tc>
        <w:tc>
          <w:tcPr>
            <w:tcW w:w="5130" w:type="dxa"/>
          </w:tcPr>
          <w:p w14:paraId="36DC211F" w14:textId="77777777" w:rsidR="00A06FD5" w:rsidRDefault="00A06FD5" w:rsidP="00D66981">
            <w:r>
              <w:t>The chapters were able to complete virtual events.</w:t>
            </w:r>
          </w:p>
        </w:tc>
      </w:tr>
      <w:tr w:rsidR="00A06FD5" w:rsidRPr="00892F64" w14:paraId="5B612E5B" w14:textId="77777777" w:rsidTr="00D66981">
        <w:tc>
          <w:tcPr>
            <w:tcW w:w="4315" w:type="dxa"/>
          </w:tcPr>
          <w:p w14:paraId="3E0BB38B" w14:textId="77777777" w:rsidR="00A06FD5" w:rsidRDefault="00A06FD5" w:rsidP="00D66981">
            <w:r>
              <w:t xml:space="preserve">Activity: Submit final announcement for press release. Identify source to announce grant award.  Draft and submit press release announcing award to the </w:t>
            </w:r>
            <w:r>
              <w:lastRenderedPageBreak/>
              <w:t>appropriate source. Submit copy of press release to GOHS in the first quarter of the grant period (Oct.-Dec.).</w:t>
            </w:r>
          </w:p>
        </w:tc>
        <w:tc>
          <w:tcPr>
            <w:tcW w:w="5130" w:type="dxa"/>
          </w:tcPr>
          <w:p w14:paraId="61F3A72C" w14:textId="77777777" w:rsidR="00A06FD5" w:rsidRDefault="00A06FD5" w:rsidP="00D66981">
            <w:r>
              <w:lastRenderedPageBreak/>
              <w:t>Released by the District communication department and posted on the schools websites as well.</w:t>
            </w:r>
          </w:p>
        </w:tc>
      </w:tr>
      <w:tr w:rsidR="00A06FD5" w:rsidRPr="00892F64" w14:paraId="2741F32C" w14:textId="77777777" w:rsidTr="00D66981">
        <w:trPr>
          <w:trHeight w:val="332"/>
        </w:trPr>
        <w:tc>
          <w:tcPr>
            <w:tcW w:w="4315" w:type="dxa"/>
          </w:tcPr>
          <w:p w14:paraId="3A3C3E10" w14:textId="77777777" w:rsidR="00A06FD5" w:rsidRDefault="00A06FD5" w:rsidP="00D66981">
            <w:r>
              <w:t>Activity: Download instructions and kit from the SADD national website to complete each campaign. Distribute media material prior to event and identify potential partners.</w:t>
            </w:r>
          </w:p>
        </w:tc>
        <w:tc>
          <w:tcPr>
            <w:tcW w:w="5130" w:type="dxa"/>
          </w:tcPr>
          <w:p w14:paraId="3425BFF5" w14:textId="77777777" w:rsidR="00A06FD5" w:rsidRDefault="00A06FD5" w:rsidP="00D66981">
            <w:r>
              <w:t xml:space="preserve">With the students being virtual for the year it presented challenges with involvement. Children could not meet face to face for clubs only sports. </w:t>
            </w:r>
          </w:p>
        </w:tc>
      </w:tr>
      <w:tr w:rsidR="00A06FD5" w:rsidRPr="00892F64" w14:paraId="1E50ECFF" w14:textId="77777777" w:rsidTr="00D66981">
        <w:tc>
          <w:tcPr>
            <w:tcW w:w="4315" w:type="dxa"/>
          </w:tcPr>
          <w:p w14:paraId="281A984E" w14:textId="77777777" w:rsidR="00A06FD5" w:rsidRDefault="00A06FD5" w:rsidP="00D66981">
            <w:r>
              <w:t>Activity: Download instructions from the SADD national website before conducting activity. Distribute media material prior to event and identify potential partners.</w:t>
            </w:r>
          </w:p>
        </w:tc>
        <w:tc>
          <w:tcPr>
            <w:tcW w:w="5130" w:type="dxa"/>
          </w:tcPr>
          <w:p w14:paraId="1F51C074" w14:textId="77777777" w:rsidR="00A06FD5" w:rsidRDefault="00A06FD5" w:rsidP="00D66981">
            <w:r>
              <w:t>Due to the virtual aspect of the year students did not have Prom activities.</w:t>
            </w:r>
          </w:p>
        </w:tc>
      </w:tr>
      <w:tr w:rsidR="00A06FD5" w:rsidRPr="00892F64" w14:paraId="12E096F4" w14:textId="77777777" w:rsidTr="00D66981">
        <w:tc>
          <w:tcPr>
            <w:tcW w:w="4315" w:type="dxa"/>
          </w:tcPr>
          <w:p w14:paraId="21A0B7B9" w14:textId="77777777" w:rsidR="00A06FD5" w:rsidRDefault="00A06FD5" w:rsidP="00D66981">
            <w:r>
              <w:t>Activity: Advisor and at least two students to attend GOHS approved conference. There may be special requirements to attend the conference.  Refer to the SADD Special Conditions.</w:t>
            </w:r>
          </w:p>
        </w:tc>
        <w:tc>
          <w:tcPr>
            <w:tcW w:w="5130" w:type="dxa"/>
          </w:tcPr>
          <w:p w14:paraId="2DB4F9D1" w14:textId="77777777" w:rsidR="00A06FD5" w:rsidRDefault="00A06FD5" w:rsidP="00D66981">
            <w:r>
              <w:t>Students were not permitted to travel.</w:t>
            </w:r>
          </w:p>
        </w:tc>
      </w:tr>
      <w:tr w:rsidR="00A06FD5" w:rsidRPr="00892F64" w14:paraId="33A874DE" w14:textId="77777777" w:rsidTr="00D66981">
        <w:tc>
          <w:tcPr>
            <w:tcW w:w="4315" w:type="dxa"/>
          </w:tcPr>
          <w:p w14:paraId="4D0BC1D1" w14:textId="77777777" w:rsidR="00A06FD5" w:rsidRDefault="00A06FD5" w:rsidP="00D66981">
            <w:r>
              <w:t>Each chapter will schedule a campaign using the safe prom kits and SADD seat belt kits to promote safe driving activities before school, at lunch, and after school at the SADD hosted table.</w:t>
            </w:r>
          </w:p>
        </w:tc>
        <w:tc>
          <w:tcPr>
            <w:tcW w:w="5130" w:type="dxa"/>
          </w:tcPr>
          <w:p w14:paraId="57174B16" w14:textId="77777777" w:rsidR="00A06FD5" w:rsidRDefault="00A06FD5" w:rsidP="00D66981">
            <w:r>
              <w:t xml:space="preserve">Virtual activities were conducted to push the message of safety. Students still assembled in their own events so it was important to still have small group virtual meeting rooms. </w:t>
            </w:r>
          </w:p>
        </w:tc>
      </w:tr>
      <w:tr w:rsidR="00A06FD5" w:rsidRPr="00892F64" w14:paraId="4097A727" w14:textId="77777777" w:rsidTr="00D66981">
        <w:tc>
          <w:tcPr>
            <w:tcW w:w="4315" w:type="dxa"/>
          </w:tcPr>
          <w:p w14:paraId="60983560" w14:textId="77777777" w:rsidR="00A06FD5" w:rsidRDefault="00A06FD5" w:rsidP="00D66981">
            <w:r>
              <w:t xml:space="preserve">Each chapter will locate a speaker and secure a date before prom season to host a safe driving workshop or forum. </w:t>
            </w:r>
          </w:p>
        </w:tc>
        <w:tc>
          <w:tcPr>
            <w:tcW w:w="5130" w:type="dxa"/>
          </w:tcPr>
          <w:p w14:paraId="4A447DB7" w14:textId="77777777" w:rsidR="00A06FD5" w:rsidRDefault="00A06FD5" w:rsidP="00D66981">
            <w:r>
              <w:t xml:space="preserve">The students conducted a virtual forum. </w:t>
            </w:r>
          </w:p>
        </w:tc>
      </w:tr>
    </w:tbl>
    <w:p w14:paraId="14F45C8F" w14:textId="77777777" w:rsidR="00A06FD5" w:rsidRDefault="00A06FD5" w:rsidP="00A06FD5"/>
    <w:p w14:paraId="7D8FA82C" w14:textId="77777777" w:rsidR="00A06FD5" w:rsidRDefault="00A06FD5" w:rsidP="00A06FD5"/>
    <w:p w14:paraId="0B33921B" w14:textId="77777777" w:rsidR="00A06FD5" w:rsidRDefault="00A06FD5" w:rsidP="00A06FD5"/>
    <w:p w14:paraId="5478BB7F" w14:textId="77777777" w:rsidR="00A06FD5" w:rsidRDefault="00A06FD5" w:rsidP="00A06FD5"/>
    <w:p w14:paraId="36BDDEFD" w14:textId="77777777" w:rsidR="00A06FD5" w:rsidRDefault="00A06FD5" w:rsidP="00A06FD5"/>
    <w:p w14:paraId="2D20604F" w14:textId="77777777" w:rsidR="00A06FD5" w:rsidRDefault="00A06FD5" w:rsidP="00A06FD5"/>
    <w:p w14:paraId="4E1B8CB7"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3C83FDEC" w14:textId="77777777" w:rsidTr="00D66981">
        <w:trPr>
          <w:trHeight w:val="571"/>
        </w:trPr>
        <w:tc>
          <w:tcPr>
            <w:tcW w:w="1448" w:type="dxa"/>
            <w:shd w:val="clear" w:color="auto" w:fill="D9E2F3" w:themeFill="accent1" w:themeFillTint="33"/>
            <w:vAlign w:val="center"/>
          </w:tcPr>
          <w:p w14:paraId="11F23667" w14:textId="77777777" w:rsidR="00A06FD5" w:rsidRPr="00892F64" w:rsidRDefault="00A06FD5" w:rsidP="00D66981">
            <w:r w:rsidRPr="00892F64">
              <w:t>Grantee:</w:t>
            </w:r>
          </w:p>
        </w:tc>
        <w:tc>
          <w:tcPr>
            <w:tcW w:w="3045" w:type="dxa"/>
            <w:shd w:val="clear" w:color="auto" w:fill="D9E2F3" w:themeFill="accent1" w:themeFillTint="33"/>
            <w:vAlign w:val="center"/>
          </w:tcPr>
          <w:p w14:paraId="141DD2CE" w14:textId="355D0A50" w:rsidR="00A06FD5" w:rsidRPr="00CD49C0" w:rsidRDefault="00CD49C0" w:rsidP="00D66981">
            <w:pPr>
              <w:rPr>
                <w:rFonts w:ascii="Calibri" w:hAnsi="Calibri" w:cs="Calibri"/>
                <w:color w:val="000000"/>
              </w:rPr>
            </w:pPr>
            <w:r>
              <w:rPr>
                <w:rFonts w:ascii="Calibri" w:hAnsi="Calibri" w:cs="Calibri"/>
                <w:color w:val="000000"/>
                <w:sz w:val="22"/>
                <w:szCs w:val="22"/>
              </w:rPr>
              <w:t>Cobb Co Board of Commissioners - Police Dept.</w:t>
            </w:r>
          </w:p>
        </w:tc>
        <w:tc>
          <w:tcPr>
            <w:tcW w:w="382" w:type="dxa"/>
            <w:shd w:val="clear" w:color="auto" w:fill="D9E2F3" w:themeFill="accent1" w:themeFillTint="33"/>
            <w:vAlign w:val="center"/>
          </w:tcPr>
          <w:p w14:paraId="572CE3F4" w14:textId="77777777" w:rsidR="00A06FD5" w:rsidRPr="00892F64" w:rsidRDefault="00A06FD5" w:rsidP="00D66981"/>
        </w:tc>
        <w:tc>
          <w:tcPr>
            <w:tcW w:w="1923" w:type="dxa"/>
            <w:shd w:val="clear" w:color="auto" w:fill="D9E2F3" w:themeFill="accent1" w:themeFillTint="33"/>
            <w:vAlign w:val="center"/>
          </w:tcPr>
          <w:p w14:paraId="7031ED8A" w14:textId="77777777" w:rsidR="00A06FD5" w:rsidRPr="00892F64" w:rsidRDefault="00A06FD5" w:rsidP="00D66981">
            <w:r w:rsidRPr="00892F64">
              <w:t>Grant Number:</w:t>
            </w:r>
          </w:p>
        </w:tc>
        <w:tc>
          <w:tcPr>
            <w:tcW w:w="2677" w:type="dxa"/>
            <w:shd w:val="clear" w:color="auto" w:fill="D9E2F3" w:themeFill="accent1" w:themeFillTint="33"/>
            <w:vAlign w:val="center"/>
          </w:tcPr>
          <w:p w14:paraId="4672C889" w14:textId="77777777" w:rsidR="00A06FD5" w:rsidRDefault="00A06FD5" w:rsidP="00D66981">
            <w:r>
              <w:t>GA-2021-F.A.S.T. 402 PT-034</w:t>
            </w:r>
          </w:p>
        </w:tc>
      </w:tr>
      <w:tr w:rsidR="00A06FD5" w:rsidRPr="00892F64" w14:paraId="29EDA063" w14:textId="77777777" w:rsidTr="00D66981">
        <w:trPr>
          <w:trHeight w:val="561"/>
        </w:trPr>
        <w:tc>
          <w:tcPr>
            <w:tcW w:w="1448" w:type="dxa"/>
            <w:shd w:val="clear" w:color="auto" w:fill="D9E2F3" w:themeFill="accent1" w:themeFillTint="33"/>
            <w:vAlign w:val="center"/>
          </w:tcPr>
          <w:p w14:paraId="2EB10B85" w14:textId="77777777" w:rsidR="00A06FD5" w:rsidRPr="00892F64" w:rsidRDefault="00A06FD5" w:rsidP="00D66981">
            <w:r w:rsidRPr="00892F64">
              <w:t>Project Title:</w:t>
            </w:r>
          </w:p>
        </w:tc>
        <w:tc>
          <w:tcPr>
            <w:tcW w:w="3045" w:type="dxa"/>
            <w:shd w:val="clear" w:color="auto" w:fill="D9E2F3" w:themeFill="accent1" w:themeFillTint="33"/>
            <w:vAlign w:val="center"/>
          </w:tcPr>
          <w:p w14:paraId="5913BD6A" w14:textId="77777777" w:rsidR="00A06FD5" w:rsidRDefault="00A06FD5" w:rsidP="00D66981">
            <w:r>
              <w:t>H.E.A.T. Cobb County Police Department</w:t>
            </w:r>
          </w:p>
        </w:tc>
        <w:tc>
          <w:tcPr>
            <w:tcW w:w="382" w:type="dxa"/>
            <w:shd w:val="clear" w:color="auto" w:fill="D9E2F3" w:themeFill="accent1" w:themeFillTint="33"/>
            <w:vAlign w:val="center"/>
          </w:tcPr>
          <w:p w14:paraId="65566C03" w14:textId="77777777" w:rsidR="00A06FD5" w:rsidRPr="00892F64" w:rsidRDefault="00A06FD5" w:rsidP="00D66981"/>
        </w:tc>
        <w:tc>
          <w:tcPr>
            <w:tcW w:w="1923" w:type="dxa"/>
            <w:shd w:val="clear" w:color="auto" w:fill="D9E2F3" w:themeFill="accent1" w:themeFillTint="33"/>
            <w:vAlign w:val="center"/>
          </w:tcPr>
          <w:p w14:paraId="3F7AAD7F" w14:textId="77777777" w:rsidR="00A06FD5" w:rsidRPr="00892F64" w:rsidRDefault="00A06FD5" w:rsidP="00D66981">
            <w:r w:rsidRPr="00892F64">
              <w:t>Funding Source:</w:t>
            </w:r>
          </w:p>
        </w:tc>
        <w:tc>
          <w:tcPr>
            <w:tcW w:w="2677" w:type="dxa"/>
            <w:shd w:val="clear" w:color="auto" w:fill="D9E2F3" w:themeFill="accent1" w:themeFillTint="33"/>
            <w:vAlign w:val="center"/>
          </w:tcPr>
          <w:p w14:paraId="605EA505" w14:textId="77777777" w:rsidR="00A06FD5" w:rsidRDefault="00A06FD5" w:rsidP="00D66981">
            <w:r>
              <w:t>F.A.S.T. 402 PT</w:t>
            </w:r>
          </w:p>
        </w:tc>
      </w:tr>
      <w:tr w:rsidR="00A06FD5" w:rsidRPr="00892F64" w14:paraId="1B77BF72" w14:textId="77777777" w:rsidTr="00D66981">
        <w:trPr>
          <w:trHeight w:val="561"/>
        </w:trPr>
        <w:tc>
          <w:tcPr>
            <w:tcW w:w="1448" w:type="dxa"/>
            <w:shd w:val="clear" w:color="auto" w:fill="D9E2F3" w:themeFill="accent1" w:themeFillTint="33"/>
            <w:vAlign w:val="center"/>
          </w:tcPr>
          <w:p w14:paraId="1C2EBB33" w14:textId="77777777" w:rsidR="00A06FD5" w:rsidRPr="00892F64" w:rsidRDefault="00A06FD5" w:rsidP="00D66981">
            <w:r w:rsidRPr="00892F64">
              <w:t>Funded Amount:</w:t>
            </w:r>
          </w:p>
        </w:tc>
        <w:tc>
          <w:tcPr>
            <w:tcW w:w="3045" w:type="dxa"/>
            <w:shd w:val="clear" w:color="auto" w:fill="D9E2F3" w:themeFill="accent1" w:themeFillTint="33"/>
            <w:vAlign w:val="center"/>
          </w:tcPr>
          <w:p w14:paraId="47D06712" w14:textId="77777777" w:rsidR="00A06FD5" w:rsidRDefault="00A06FD5" w:rsidP="00D66981">
            <w:r>
              <w:t>$129,048.80</w:t>
            </w:r>
          </w:p>
        </w:tc>
        <w:tc>
          <w:tcPr>
            <w:tcW w:w="382" w:type="dxa"/>
            <w:shd w:val="clear" w:color="auto" w:fill="D9E2F3" w:themeFill="accent1" w:themeFillTint="33"/>
            <w:vAlign w:val="center"/>
          </w:tcPr>
          <w:p w14:paraId="210F0BB0" w14:textId="77777777" w:rsidR="00A06FD5" w:rsidRPr="00892F64" w:rsidRDefault="00A06FD5" w:rsidP="00D66981"/>
        </w:tc>
        <w:tc>
          <w:tcPr>
            <w:tcW w:w="1923" w:type="dxa"/>
            <w:shd w:val="clear" w:color="auto" w:fill="D9E2F3" w:themeFill="accent1" w:themeFillTint="33"/>
            <w:vAlign w:val="center"/>
          </w:tcPr>
          <w:p w14:paraId="594012DD" w14:textId="77777777" w:rsidR="00A06FD5" w:rsidRPr="00892F64" w:rsidRDefault="00A06FD5" w:rsidP="00D66981">
            <w:r w:rsidRPr="00892F64">
              <w:t>Total Expended:</w:t>
            </w:r>
          </w:p>
        </w:tc>
        <w:tc>
          <w:tcPr>
            <w:tcW w:w="2677" w:type="dxa"/>
            <w:shd w:val="clear" w:color="auto" w:fill="D9E2F3" w:themeFill="accent1" w:themeFillTint="33"/>
            <w:vAlign w:val="center"/>
          </w:tcPr>
          <w:p w14:paraId="0A207D68" w14:textId="77777777" w:rsidR="00A06FD5" w:rsidRDefault="00A06FD5" w:rsidP="00D66981">
            <w:r>
              <w:t>$111,892.80</w:t>
            </w:r>
          </w:p>
        </w:tc>
      </w:tr>
      <w:tr w:rsidR="00A06FD5" w:rsidRPr="00892F64" w14:paraId="2BA46A94" w14:textId="77777777" w:rsidTr="00D66981">
        <w:trPr>
          <w:trHeight w:val="823"/>
        </w:trPr>
        <w:tc>
          <w:tcPr>
            <w:tcW w:w="1448" w:type="dxa"/>
            <w:shd w:val="clear" w:color="auto" w:fill="D9E2F3" w:themeFill="accent1" w:themeFillTint="33"/>
          </w:tcPr>
          <w:p w14:paraId="5BF848E3" w14:textId="77777777" w:rsidR="00A06FD5" w:rsidRPr="00892F64" w:rsidRDefault="00A06FD5" w:rsidP="00D66981">
            <w:r w:rsidRPr="00892F64">
              <w:lastRenderedPageBreak/>
              <w:t>Project Description:</w:t>
            </w:r>
          </w:p>
        </w:tc>
        <w:tc>
          <w:tcPr>
            <w:tcW w:w="8029" w:type="dxa"/>
            <w:gridSpan w:val="4"/>
            <w:shd w:val="clear" w:color="auto" w:fill="D9E2F3" w:themeFill="accent1" w:themeFillTint="33"/>
          </w:tcPr>
          <w:p w14:paraId="5F110973" w14:textId="77777777" w:rsidR="00A06FD5" w:rsidRDefault="00A06FD5" w:rsidP="00D66981">
            <w:r>
              <w:t xml:space="preserve">This project is to continue to combat impaired driving, speeding, and aggressive driving in Cobb County in order to improve highway safety, through the H.E.A.T. Unit. </w:t>
            </w:r>
          </w:p>
        </w:tc>
      </w:tr>
      <w:tr w:rsidR="00A06FD5" w:rsidRPr="00892F64" w14:paraId="6DE72BDF" w14:textId="77777777" w:rsidTr="00D66981">
        <w:trPr>
          <w:trHeight w:val="973"/>
        </w:trPr>
        <w:tc>
          <w:tcPr>
            <w:tcW w:w="1448" w:type="dxa"/>
            <w:shd w:val="clear" w:color="auto" w:fill="D9E2F3" w:themeFill="accent1" w:themeFillTint="33"/>
          </w:tcPr>
          <w:p w14:paraId="5D997586" w14:textId="77777777" w:rsidR="00A06FD5" w:rsidRPr="00892F64" w:rsidRDefault="00A06FD5" w:rsidP="00D66981">
            <w:r w:rsidRPr="00892F64">
              <w:t>State Targets:</w:t>
            </w:r>
          </w:p>
        </w:tc>
        <w:tc>
          <w:tcPr>
            <w:tcW w:w="8029" w:type="dxa"/>
            <w:gridSpan w:val="4"/>
            <w:shd w:val="clear" w:color="auto" w:fill="D9E2F3" w:themeFill="accent1" w:themeFillTint="33"/>
          </w:tcPr>
          <w:p w14:paraId="633E73A3"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5CDA2293" w14:textId="77777777" w:rsidTr="00D66981">
        <w:trPr>
          <w:tblHeader/>
        </w:trPr>
        <w:tc>
          <w:tcPr>
            <w:tcW w:w="4315" w:type="dxa"/>
            <w:shd w:val="clear" w:color="auto" w:fill="E7E6E6" w:themeFill="background2"/>
          </w:tcPr>
          <w:p w14:paraId="588B0D49"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69898C59"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72578515" w14:textId="77777777" w:rsidTr="00D66981">
        <w:tc>
          <w:tcPr>
            <w:tcW w:w="4315" w:type="dxa"/>
          </w:tcPr>
          <w:p w14:paraId="376D3EFD" w14:textId="77777777" w:rsidR="00A06FD5" w:rsidRDefault="00A06FD5" w:rsidP="00D66981">
            <w:r>
              <w:t xml:space="preserve">The HEAT Unit will continue to carry out goals and objectives set forth in FY21. This includes continued training, procurement of equipment, and the commencement of enforcement. </w:t>
            </w:r>
          </w:p>
        </w:tc>
        <w:tc>
          <w:tcPr>
            <w:tcW w:w="5130" w:type="dxa"/>
          </w:tcPr>
          <w:p w14:paraId="751644BA" w14:textId="77777777" w:rsidR="00A06FD5" w:rsidRDefault="00A06FD5" w:rsidP="00D66981">
            <w:r>
              <w:t>The Cobb County H.E.A.T. unit met its goal in enhancing traffic services by conducting 36 total activities in FY21.</w:t>
            </w:r>
          </w:p>
        </w:tc>
      </w:tr>
      <w:tr w:rsidR="00A06FD5" w:rsidRPr="00892F64" w14:paraId="7963B07C" w14:textId="77777777" w:rsidTr="00D66981">
        <w:tc>
          <w:tcPr>
            <w:tcW w:w="4315" w:type="dxa"/>
          </w:tcPr>
          <w:p w14:paraId="22997E07" w14:textId="77777777" w:rsidR="00A06FD5" w:rsidRDefault="00A06FD5" w:rsidP="00D66981">
            <w:r>
              <w:t>Activity hours will be filled by resources that hold the appropriate certifications on traffic enforcement equipment. Crash data will be used as a hot spot locator to target enforcement in high problem areas.</w:t>
            </w:r>
          </w:p>
        </w:tc>
        <w:tc>
          <w:tcPr>
            <w:tcW w:w="5130" w:type="dxa"/>
          </w:tcPr>
          <w:p w14:paraId="75848EB5" w14:textId="77777777" w:rsidR="00A06FD5" w:rsidRDefault="00A06FD5" w:rsidP="00D66981">
            <w:r>
              <w:t>The HEAT unit met its objective in FY21 by initiating 1948 speed contacts.</w:t>
            </w:r>
          </w:p>
        </w:tc>
      </w:tr>
      <w:tr w:rsidR="00A06FD5" w:rsidRPr="00892F64" w14:paraId="7C03063C" w14:textId="77777777" w:rsidTr="00D66981">
        <w:tc>
          <w:tcPr>
            <w:tcW w:w="4315" w:type="dxa"/>
          </w:tcPr>
          <w:p w14:paraId="00767345" w14:textId="77777777" w:rsidR="00A06FD5" w:rsidRDefault="00A06FD5" w:rsidP="00D66981">
            <w:r>
              <w:t xml:space="preserve">The HEAT Unit will be dedicated to enforcing the impaired driving laws on theroadways of Cobb County through saturated patrol and checkpoints in areasidentified by data to be those where DUI related crashes, injuries, and fatalities occur. Aminimum of 30 DUI contacts will be initiated each month by the Unit. </w:t>
            </w:r>
          </w:p>
        </w:tc>
        <w:tc>
          <w:tcPr>
            <w:tcW w:w="5130" w:type="dxa"/>
          </w:tcPr>
          <w:p w14:paraId="5B30D909" w14:textId="77777777" w:rsidR="00A06FD5" w:rsidRDefault="00A06FD5" w:rsidP="00D66981">
            <w:r>
              <w:t>The HEAT unit met this objective by initiating 591 DUI contacts in FY21.</w:t>
            </w:r>
          </w:p>
        </w:tc>
      </w:tr>
      <w:tr w:rsidR="00A06FD5" w:rsidRPr="00892F64" w14:paraId="354D7817" w14:textId="77777777" w:rsidTr="00D66981">
        <w:tc>
          <w:tcPr>
            <w:tcW w:w="4315" w:type="dxa"/>
          </w:tcPr>
          <w:p w14:paraId="1B131A8B" w14:textId="77777777" w:rsidR="00A06FD5" w:rsidRDefault="00A06FD5" w:rsidP="00D66981">
            <w:r>
              <w:t>The HEAT Unit will be dedicated to enforcing the occupant protection laws onthe roadways of Cobb County through saturated patrol and checkpoints in areasidentified by data to be those where non-restraint related crashes, injuries, and fatalitiesoccur. The Unit will initiate a minimum of 20 occupant protection contacts eachmonth. The HEAT Unit will maintain at least one CPST on the task force.</w:t>
            </w:r>
          </w:p>
        </w:tc>
        <w:tc>
          <w:tcPr>
            <w:tcW w:w="5130" w:type="dxa"/>
          </w:tcPr>
          <w:p w14:paraId="46EE0BF4" w14:textId="77777777" w:rsidR="00A06FD5" w:rsidRDefault="00A06FD5" w:rsidP="00D66981">
            <w:r>
              <w:t>The HEAT unit met its objective by making 347 occupant protection contacts in FY21.</w:t>
            </w:r>
          </w:p>
        </w:tc>
      </w:tr>
      <w:tr w:rsidR="00A06FD5" w:rsidRPr="00892F64" w14:paraId="129A7A8C" w14:textId="77777777" w:rsidTr="00D66981">
        <w:trPr>
          <w:trHeight w:val="332"/>
        </w:trPr>
        <w:tc>
          <w:tcPr>
            <w:tcW w:w="4315" w:type="dxa"/>
          </w:tcPr>
          <w:p w14:paraId="7804EC22" w14:textId="77777777" w:rsidR="00A06FD5" w:rsidRDefault="00A06FD5" w:rsidP="00D66981">
            <w:r>
              <w:t>The HEAT Unit will work with other jurisdictions within the area throughcheckpoints, saturated patrols, and other traffic operations at least one time each month.</w:t>
            </w:r>
          </w:p>
        </w:tc>
        <w:tc>
          <w:tcPr>
            <w:tcW w:w="5130" w:type="dxa"/>
          </w:tcPr>
          <w:p w14:paraId="6FE3D620" w14:textId="77777777" w:rsidR="00A06FD5" w:rsidRDefault="00A06FD5" w:rsidP="00D66981">
            <w:r>
              <w:t>The HEAT unit met its objective by conducting 16 multi-jurisdiction efforts in FY21.</w:t>
            </w:r>
          </w:p>
        </w:tc>
      </w:tr>
      <w:tr w:rsidR="00A06FD5" w:rsidRPr="00892F64" w14:paraId="46120D44" w14:textId="77777777" w:rsidTr="00D66981">
        <w:tc>
          <w:tcPr>
            <w:tcW w:w="4315" w:type="dxa"/>
          </w:tcPr>
          <w:p w14:paraId="4B5BF625" w14:textId="77777777" w:rsidR="00A06FD5" w:rsidRDefault="00A06FD5" w:rsidP="00D66981">
            <w:r>
              <w:lastRenderedPageBreak/>
              <w:t>The Cobb County Police Department HEAT Unit will participate in monthly regional traffic enforcement network meetings and initiatives during the grant year.</w:t>
            </w:r>
          </w:p>
        </w:tc>
        <w:tc>
          <w:tcPr>
            <w:tcW w:w="5130" w:type="dxa"/>
          </w:tcPr>
          <w:p w14:paraId="21FEC681" w14:textId="77777777" w:rsidR="00A06FD5" w:rsidRDefault="00A06FD5" w:rsidP="00D66981">
            <w:r>
              <w:t>The HEAT unit met its objective by attending 9 traffic enforcement network meetings in FY21.</w:t>
            </w:r>
          </w:p>
        </w:tc>
      </w:tr>
      <w:tr w:rsidR="00A06FD5" w:rsidRPr="00892F64" w14:paraId="4BE7E158" w14:textId="77777777" w:rsidTr="00D66981">
        <w:tc>
          <w:tcPr>
            <w:tcW w:w="4315" w:type="dxa"/>
          </w:tcPr>
          <w:p w14:paraId="3D93D1B4" w14:textId="77777777" w:rsidR="00A06FD5" w:rsidRDefault="00A06FD5" w:rsidP="00D66981">
            <w:r>
              <w:t>Conduct a minimum of one educational events a month to the public during the grant period. Mention of the Move-over law will be included in every event.</w:t>
            </w:r>
          </w:p>
        </w:tc>
        <w:tc>
          <w:tcPr>
            <w:tcW w:w="5130" w:type="dxa"/>
          </w:tcPr>
          <w:p w14:paraId="6AE0C4B9" w14:textId="77777777" w:rsidR="00A06FD5" w:rsidRDefault="00A06FD5" w:rsidP="00D66981">
            <w:r>
              <w:t>The HEAT unit met this objective by conducting 26 educational events in FY21.</w:t>
            </w:r>
          </w:p>
        </w:tc>
      </w:tr>
      <w:tr w:rsidR="00A06FD5" w:rsidRPr="00892F64" w14:paraId="664849C9" w14:textId="77777777" w:rsidTr="00D66981">
        <w:tc>
          <w:tcPr>
            <w:tcW w:w="4315" w:type="dxa"/>
          </w:tcPr>
          <w:p w14:paraId="19BCDBCA" w14:textId="77777777" w:rsidR="00A06FD5" w:rsidRDefault="00A06FD5" w:rsidP="00D66981">
            <w:r>
              <w:t xml:space="preserve">Conduct a minimum of two seat belt surveys during the grant period. At least one survey will be conducted at the beginning and one at the end of the grant period. </w:t>
            </w:r>
          </w:p>
        </w:tc>
        <w:tc>
          <w:tcPr>
            <w:tcW w:w="5130" w:type="dxa"/>
          </w:tcPr>
          <w:p w14:paraId="7D48A0A8" w14:textId="77777777" w:rsidR="00A06FD5" w:rsidRDefault="00A06FD5" w:rsidP="00D66981">
            <w:r>
              <w:t>The HEAT unit met this objective by conducting 2 seatbelt surveys in FY21.</w:t>
            </w:r>
          </w:p>
        </w:tc>
      </w:tr>
      <w:tr w:rsidR="00A06FD5" w:rsidRPr="00892F64" w14:paraId="20F19E56" w14:textId="77777777" w:rsidTr="00D66981">
        <w:tc>
          <w:tcPr>
            <w:tcW w:w="4315" w:type="dxa"/>
          </w:tcPr>
          <w:p w14:paraId="7E438E7D" w14:textId="77777777" w:rsidR="00A06FD5" w:rsidRDefault="00A06FD5" w:rsidP="00D66981">
            <w:r>
              <w:t>At least one member of the HEAT Unit will participate in at least one wave during each Thunder mobilization.</w:t>
            </w:r>
          </w:p>
        </w:tc>
        <w:tc>
          <w:tcPr>
            <w:tcW w:w="5130" w:type="dxa"/>
          </w:tcPr>
          <w:p w14:paraId="00BE55E3" w14:textId="77777777" w:rsidR="00A06FD5" w:rsidRDefault="00A06FD5" w:rsidP="00D66981">
            <w:r>
              <w:t>The HEAT unit attended 2 out of 3 planned Thunder Task Force events.  According to information provided, attending 2 of 3 events would satisfy this objective.  Due to manpower constraints, training, and the ongoing COVID pandemic, attending all 3 planned events proved difficult.</w:t>
            </w:r>
          </w:p>
        </w:tc>
      </w:tr>
      <w:tr w:rsidR="00A06FD5" w:rsidRPr="00892F64" w14:paraId="04344B2C" w14:textId="77777777" w:rsidTr="00D66981">
        <w:tc>
          <w:tcPr>
            <w:tcW w:w="4315" w:type="dxa"/>
          </w:tcPr>
          <w:p w14:paraId="70541DE9" w14:textId="77777777" w:rsidR="00A06FD5" w:rsidRDefault="00A06FD5" w:rsidP="00D66981">
            <w:r>
              <w:t>The HEAT Unit will participate in GOHS/NHTSA highway safety campaigns including CIOT, Drive Sober or Get Pulled Over, CIOT Border to Border, Operation Southern Shield, and 100 Days of Summer HEAT during the grant period.</w:t>
            </w:r>
          </w:p>
        </w:tc>
        <w:tc>
          <w:tcPr>
            <w:tcW w:w="5130" w:type="dxa"/>
          </w:tcPr>
          <w:p w14:paraId="660C62B9" w14:textId="77777777" w:rsidR="00A06FD5" w:rsidRDefault="00A06FD5" w:rsidP="00D66981">
            <w:r>
              <w:t>The HEAT unit met this objective by participating in 7 GOHS/NHTSA activities and campaigns during the grant period</w:t>
            </w:r>
          </w:p>
        </w:tc>
      </w:tr>
      <w:tr w:rsidR="00A06FD5" w:rsidRPr="00892F64" w14:paraId="0D1D6E5A" w14:textId="77777777" w:rsidTr="00D66981">
        <w:tc>
          <w:tcPr>
            <w:tcW w:w="4315" w:type="dxa"/>
          </w:tcPr>
          <w:p w14:paraId="6534830A" w14:textId="77777777" w:rsidR="00A06FD5" w:rsidRDefault="00A06FD5" w:rsidP="00D66981">
            <w:r>
              <w:t>The HEAT Unit will initiate 20 Hands Free contacts per month during the grant period.</w:t>
            </w:r>
          </w:p>
        </w:tc>
        <w:tc>
          <w:tcPr>
            <w:tcW w:w="5130" w:type="dxa"/>
          </w:tcPr>
          <w:p w14:paraId="2A940F58" w14:textId="77777777" w:rsidR="00A06FD5" w:rsidRDefault="00A06FD5" w:rsidP="00D66981">
            <w:r>
              <w:t>The HEAT unit met this objective by initiating 289 hands free contacts during FY21.</w:t>
            </w:r>
          </w:p>
        </w:tc>
      </w:tr>
    </w:tbl>
    <w:p w14:paraId="3D1F1BD5" w14:textId="77777777" w:rsidR="00A06FD5" w:rsidRDefault="00A06FD5" w:rsidP="00A06FD5"/>
    <w:p w14:paraId="6D7B8980" w14:textId="77777777" w:rsidR="00A06FD5" w:rsidRDefault="00A06FD5" w:rsidP="00A06FD5"/>
    <w:p w14:paraId="3756EC83" w14:textId="77777777" w:rsidR="00A06FD5" w:rsidRDefault="00A06FD5" w:rsidP="00A06FD5"/>
    <w:p w14:paraId="1CBC1E8E" w14:textId="77777777" w:rsidR="00A06FD5" w:rsidRDefault="00A06FD5" w:rsidP="00A06FD5"/>
    <w:p w14:paraId="77ECF391" w14:textId="77777777" w:rsidR="00A06FD5" w:rsidRDefault="00A06FD5" w:rsidP="00A06FD5"/>
    <w:p w14:paraId="5848F48A" w14:textId="77777777" w:rsidR="00A06FD5" w:rsidRDefault="00A06FD5" w:rsidP="00A06FD5"/>
    <w:p w14:paraId="01DA3D82"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57B475F4" w14:textId="77777777" w:rsidTr="00D66981">
        <w:trPr>
          <w:trHeight w:val="571"/>
        </w:trPr>
        <w:tc>
          <w:tcPr>
            <w:tcW w:w="1448" w:type="dxa"/>
            <w:shd w:val="clear" w:color="auto" w:fill="D9E2F3" w:themeFill="accent1" w:themeFillTint="33"/>
            <w:vAlign w:val="center"/>
          </w:tcPr>
          <w:p w14:paraId="2C7662DE" w14:textId="77777777" w:rsidR="00A06FD5" w:rsidRPr="00892F64" w:rsidRDefault="00A06FD5" w:rsidP="00D66981">
            <w:r w:rsidRPr="00892F64">
              <w:t>Grantee:</w:t>
            </w:r>
          </w:p>
        </w:tc>
        <w:tc>
          <w:tcPr>
            <w:tcW w:w="3045" w:type="dxa"/>
            <w:shd w:val="clear" w:color="auto" w:fill="D9E2F3" w:themeFill="accent1" w:themeFillTint="33"/>
            <w:vAlign w:val="center"/>
          </w:tcPr>
          <w:p w14:paraId="54BBB2CB" w14:textId="1BD88DDF" w:rsidR="00A06FD5" w:rsidRPr="00CD49C0" w:rsidRDefault="00CD49C0" w:rsidP="00D66981">
            <w:pPr>
              <w:rPr>
                <w:rFonts w:ascii="Calibri" w:hAnsi="Calibri" w:cs="Calibri"/>
                <w:color w:val="000000"/>
              </w:rPr>
            </w:pPr>
            <w:r>
              <w:rPr>
                <w:rFonts w:ascii="Calibri" w:hAnsi="Calibri" w:cs="Calibri"/>
                <w:color w:val="000000"/>
                <w:sz w:val="22"/>
                <w:szCs w:val="22"/>
              </w:rPr>
              <w:t>Crisp County Sheriff's Office</w:t>
            </w:r>
          </w:p>
        </w:tc>
        <w:tc>
          <w:tcPr>
            <w:tcW w:w="382" w:type="dxa"/>
            <w:shd w:val="clear" w:color="auto" w:fill="D9E2F3" w:themeFill="accent1" w:themeFillTint="33"/>
            <w:vAlign w:val="center"/>
          </w:tcPr>
          <w:p w14:paraId="3FC705EA" w14:textId="77777777" w:rsidR="00A06FD5" w:rsidRPr="00892F64" w:rsidRDefault="00A06FD5" w:rsidP="00D66981"/>
        </w:tc>
        <w:tc>
          <w:tcPr>
            <w:tcW w:w="1923" w:type="dxa"/>
            <w:shd w:val="clear" w:color="auto" w:fill="D9E2F3" w:themeFill="accent1" w:themeFillTint="33"/>
            <w:vAlign w:val="center"/>
          </w:tcPr>
          <w:p w14:paraId="513AB8A0" w14:textId="77777777" w:rsidR="00A06FD5" w:rsidRPr="00892F64" w:rsidRDefault="00A06FD5" w:rsidP="00D66981">
            <w:r w:rsidRPr="00892F64">
              <w:t>Grant Number:</w:t>
            </w:r>
          </w:p>
        </w:tc>
        <w:tc>
          <w:tcPr>
            <w:tcW w:w="2677" w:type="dxa"/>
            <w:shd w:val="clear" w:color="auto" w:fill="D9E2F3" w:themeFill="accent1" w:themeFillTint="33"/>
            <w:vAlign w:val="center"/>
          </w:tcPr>
          <w:p w14:paraId="54C9AB10" w14:textId="77777777" w:rsidR="00A06FD5" w:rsidRDefault="00A06FD5" w:rsidP="00D66981">
            <w:r>
              <w:t>GA-2021-F.A.S.T. 402 PT-161</w:t>
            </w:r>
          </w:p>
        </w:tc>
      </w:tr>
      <w:tr w:rsidR="00A06FD5" w:rsidRPr="00892F64" w14:paraId="10506698" w14:textId="77777777" w:rsidTr="00D66981">
        <w:trPr>
          <w:trHeight w:val="561"/>
        </w:trPr>
        <w:tc>
          <w:tcPr>
            <w:tcW w:w="1448" w:type="dxa"/>
            <w:shd w:val="clear" w:color="auto" w:fill="D9E2F3" w:themeFill="accent1" w:themeFillTint="33"/>
            <w:vAlign w:val="center"/>
          </w:tcPr>
          <w:p w14:paraId="411DF61F" w14:textId="77777777" w:rsidR="00A06FD5" w:rsidRPr="00892F64" w:rsidRDefault="00A06FD5" w:rsidP="00D66981">
            <w:r w:rsidRPr="00892F64">
              <w:lastRenderedPageBreak/>
              <w:t>Project Title:</w:t>
            </w:r>
          </w:p>
        </w:tc>
        <w:tc>
          <w:tcPr>
            <w:tcW w:w="3045" w:type="dxa"/>
            <w:shd w:val="clear" w:color="auto" w:fill="D9E2F3" w:themeFill="accent1" w:themeFillTint="33"/>
            <w:vAlign w:val="center"/>
          </w:tcPr>
          <w:p w14:paraId="3577CCFE" w14:textId="77777777" w:rsidR="00A06FD5" w:rsidRDefault="00A06FD5" w:rsidP="00D66981">
            <w:r>
              <w:t xml:space="preserve">High Visibility Traffic Enforcement </w:t>
            </w:r>
          </w:p>
        </w:tc>
        <w:tc>
          <w:tcPr>
            <w:tcW w:w="382" w:type="dxa"/>
            <w:shd w:val="clear" w:color="auto" w:fill="D9E2F3" w:themeFill="accent1" w:themeFillTint="33"/>
            <w:vAlign w:val="center"/>
          </w:tcPr>
          <w:p w14:paraId="4FFFFBEC" w14:textId="77777777" w:rsidR="00A06FD5" w:rsidRPr="00892F64" w:rsidRDefault="00A06FD5" w:rsidP="00D66981"/>
        </w:tc>
        <w:tc>
          <w:tcPr>
            <w:tcW w:w="1923" w:type="dxa"/>
            <w:shd w:val="clear" w:color="auto" w:fill="D9E2F3" w:themeFill="accent1" w:themeFillTint="33"/>
            <w:vAlign w:val="center"/>
          </w:tcPr>
          <w:p w14:paraId="2A7069CC" w14:textId="77777777" w:rsidR="00A06FD5" w:rsidRPr="00892F64" w:rsidRDefault="00A06FD5" w:rsidP="00D66981">
            <w:r w:rsidRPr="00892F64">
              <w:t>Funding Source:</w:t>
            </w:r>
          </w:p>
        </w:tc>
        <w:tc>
          <w:tcPr>
            <w:tcW w:w="2677" w:type="dxa"/>
            <w:shd w:val="clear" w:color="auto" w:fill="D9E2F3" w:themeFill="accent1" w:themeFillTint="33"/>
            <w:vAlign w:val="center"/>
          </w:tcPr>
          <w:p w14:paraId="35978184" w14:textId="77777777" w:rsidR="00A06FD5" w:rsidRDefault="00A06FD5" w:rsidP="00D66981">
            <w:r>
              <w:t>F.A.S.T. 402 PT</w:t>
            </w:r>
          </w:p>
        </w:tc>
      </w:tr>
      <w:tr w:rsidR="00A06FD5" w:rsidRPr="00892F64" w14:paraId="0BBD6FC2" w14:textId="77777777" w:rsidTr="00D66981">
        <w:trPr>
          <w:trHeight w:val="561"/>
        </w:trPr>
        <w:tc>
          <w:tcPr>
            <w:tcW w:w="1448" w:type="dxa"/>
            <w:shd w:val="clear" w:color="auto" w:fill="D9E2F3" w:themeFill="accent1" w:themeFillTint="33"/>
            <w:vAlign w:val="center"/>
          </w:tcPr>
          <w:p w14:paraId="777C8D30" w14:textId="77777777" w:rsidR="00A06FD5" w:rsidRPr="00892F64" w:rsidRDefault="00A06FD5" w:rsidP="00D66981">
            <w:r w:rsidRPr="00892F64">
              <w:t>Funded Amount:</w:t>
            </w:r>
          </w:p>
        </w:tc>
        <w:tc>
          <w:tcPr>
            <w:tcW w:w="3045" w:type="dxa"/>
            <w:shd w:val="clear" w:color="auto" w:fill="D9E2F3" w:themeFill="accent1" w:themeFillTint="33"/>
            <w:vAlign w:val="center"/>
          </w:tcPr>
          <w:p w14:paraId="00415E95" w14:textId="77777777" w:rsidR="00A06FD5" w:rsidRDefault="00A06FD5" w:rsidP="00D66981">
            <w:r>
              <w:t>$54,178.00</w:t>
            </w:r>
          </w:p>
        </w:tc>
        <w:tc>
          <w:tcPr>
            <w:tcW w:w="382" w:type="dxa"/>
            <w:shd w:val="clear" w:color="auto" w:fill="D9E2F3" w:themeFill="accent1" w:themeFillTint="33"/>
            <w:vAlign w:val="center"/>
          </w:tcPr>
          <w:p w14:paraId="66D61C38" w14:textId="77777777" w:rsidR="00A06FD5" w:rsidRPr="00892F64" w:rsidRDefault="00A06FD5" w:rsidP="00D66981"/>
        </w:tc>
        <w:tc>
          <w:tcPr>
            <w:tcW w:w="1923" w:type="dxa"/>
            <w:shd w:val="clear" w:color="auto" w:fill="D9E2F3" w:themeFill="accent1" w:themeFillTint="33"/>
            <w:vAlign w:val="center"/>
          </w:tcPr>
          <w:p w14:paraId="3F0582FC" w14:textId="77777777" w:rsidR="00A06FD5" w:rsidRPr="00892F64" w:rsidRDefault="00A06FD5" w:rsidP="00D66981">
            <w:r w:rsidRPr="00892F64">
              <w:t>Total Expended:</w:t>
            </w:r>
          </w:p>
        </w:tc>
        <w:tc>
          <w:tcPr>
            <w:tcW w:w="2677" w:type="dxa"/>
            <w:shd w:val="clear" w:color="auto" w:fill="D9E2F3" w:themeFill="accent1" w:themeFillTint="33"/>
            <w:vAlign w:val="center"/>
          </w:tcPr>
          <w:p w14:paraId="517EE253" w14:textId="77777777" w:rsidR="00A06FD5" w:rsidRDefault="00A06FD5" w:rsidP="00D66981">
            <w:r>
              <w:t>$41,929.81</w:t>
            </w:r>
          </w:p>
        </w:tc>
      </w:tr>
      <w:tr w:rsidR="00A06FD5" w:rsidRPr="00892F64" w14:paraId="5F25CF8B" w14:textId="77777777" w:rsidTr="00D66981">
        <w:trPr>
          <w:trHeight w:val="823"/>
        </w:trPr>
        <w:tc>
          <w:tcPr>
            <w:tcW w:w="1448" w:type="dxa"/>
            <w:shd w:val="clear" w:color="auto" w:fill="D9E2F3" w:themeFill="accent1" w:themeFillTint="33"/>
          </w:tcPr>
          <w:p w14:paraId="7D7524A3" w14:textId="77777777" w:rsidR="00A06FD5" w:rsidRPr="00892F64" w:rsidRDefault="00A06FD5" w:rsidP="00D66981">
            <w:r w:rsidRPr="00892F64">
              <w:t>Project Description:</w:t>
            </w:r>
          </w:p>
        </w:tc>
        <w:tc>
          <w:tcPr>
            <w:tcW w:w="8029" w:type="dxa"/>
            <w:gridSpan w:val="4"/>
            <w:shd w:val="clear" w:color="auto" w:fill="D9E2F3" w:themeFill="accent1" w:themeFillTint="33"/>
          </w:tcPr>
          <w:p w14:paraId="120B8624" w14:textId="77777777" w:rsidR="00A06FD5" w:rsidRDefault="00A06FD5" w:rsidP="00D66981">
            <w:r>
              <w:t>If funded, this grant will provide equipment that will allow CCSO to enhance our traffic enforcement efforts and reduce driving impaired incidents. The project is designed to enhance the agency’s capabilities to reduce the number of fatalities, injuries, and crashes and to disseminate specific traffic safety information in areas of great concern. CCSO’s proposal will include the use of additional RADARs, LIDARs, and Alco-Sensors to aid in combating speed related and impaired driving incident.</w:t>
            </w:r>
          </w:p>
        </w:tc>
      </w:tr>
      <w:tr w:rsidR="00A06FD5" w:rsidRPr="00892F64" w14:paraId="0FD8A4B5" w14:textId="77777777" w:rsidTr="00D66981">
        <w:trPr>
          <w:trHeight w:val="973"/>
        </w:trPr>
        <w:tc>
          <w:tcPr>
            <w:tcW w:w="1448" w:type="dxa"/>
            <w:shd w:val="clear" w:color="auto" w:fill="D9E2F3" w:themeFill="accent1" w:themeFillTint="33"/>
          </w:tcPr>
          <w:p w14:paraId="4897F7BD" w14:textId="77777777" w:rsidR="00A06FD5" w:rsidRPr="00892F64" w:rsidRDefault="00A06FD5" w:rsidP="00D66981">
            <w:r w:rsidRPr="00892F64">
              <w:t>State Targets:</w:t>
            </w:r>
          </w:p>
        </w:tc>
        <w:tc>
          <w:tcPr>
            <w:tcW w:w="8029" w:type="dxa"/>
            <w:gridSpan w:val="4"/>
            <w:shd w:val="clear" w:color="auto" w:fill="D9E2F3" w:themeFill="accent1" w:themeFillTint="33"/>
          </w:tcPr>
          <w:p w14:paraId="0907EB40"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2956DEA6" w14:textId="77777777" w:rsidTr="00D66981">
        <w:trPr>
          <w:tblHeader/>
        </w:trPr>
        <w:tc>
          <w:tcPr>
            <w:tcW w:w="4315" w:type="dxa"/>
            <w:shd w:val="clear" w:color="auto" w:fill="E7E6E6" w:themeFill="background2"/>
          </w:tcPr>
          <w:p w14:paraId="05337EE9"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23986B3E"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7116710F" w14:textId="77777777" w:rsidTr="00D66981">
        <w:tc>
          <w:tcPr>
            <w:tcW w:w="4315" w:type="dxa"/>
          </w:tcPr>
          <w:p w14:paraId="04A857D5" w14:textId="77777777" w:rsidR="00A06FD5" w:rsidRDefault="00A06FD5" w:rsidP="00D66981">
            <w:r>
              <w:t>CRISP COUNTY SHERIFF’S OFFICE will participate in 8 monthly regional traffic enforcement network meetings and initiatives during the grant year.</w:t>
            </w:r>
          </w:p>
        </w:tc>
        <w:tc>
          <w:tcPr>
            <w:tcW w:w="5130" w:type="dxa"/>
          </w:tcPr>
          <w:p w14:paraId="493E2B78" w14:textId="77777777" w:rsidR="00A06FD5" w:rsidRDefault="00A06FD5" w:rsidP="00D66981">
            <w:r>
              <w:t xml:space="preserve">The missed meeting was canceled due to Covid. </w:t>
            </w:r>
          </w:p>
        </w:tc>
      </w:tr>
      <w:tr w:rsidR="00A06FD5" w:rsidRPr="00892F64" w14:paraId="2DAA0084" w14:textId="77777777" w:rsidTr="00D66981">
        <w:tc>
          <w:tcPr>
            <w:tcW w:w="4315" w:type="dxa"/>
          </w:tcPr>
          <w:p w14:paraId="04FC3DD2" w14:textId="77777777" w:rsidR="00A06FD5" w:rsidRDefault="00A06FD5" w:rsidP="00D66981">
            <w:r>
              <w:t xml:space="preserve">The CRISP COUNTY SHERIFF’S OFFICE will participate in GOHS/NHTSA highway safety campaigns including CIOT, Drive Sober or Get Pulled Over, CIOT Border to Border, Operation Southern Shield, and 100 Days of Summer HEAT during the grant period. </w:t>
            </w:r>
          </w:p>
        </w:tc>
        <w:tc>
          <w:tcPr>
            <w:tcW w:w="5130" w:type="dxa"/>
          </w:tcPr>
          <w:p w14:paraId="5BDC4E05" w14:textId="77777777" w:rsidR="00A06FD5" w:rsidRDefault="00A06FD5" w:rsidP="00D66981">
            <w:r>
              <w:t>Crisp County Sheriff's Office partcipated in all GOHS/NHTSA highway safety campaigns during the grant period including CIOT, Drive Sober or Get Pulled Over, CIOT Border to Border, Operation Southern Shield, and 100 Days of Summer HEAT during the grant period.</w:t>
            </w:r>
          </w:p>
        </w:tc>
      </w:tr>
      <w:tr w:rsidR="00A06FD5" w:rsidRPr="00892F64" w14:paraId="4B44A7A7" w14:textId="77777777" w:rsidTr="00D66981">
        <w:tc>
          <w:tcPr>
            <w:tcW w:w="4315" w:type="dxa"/>
          </w:tcPr>
          <w:p w14:paraId="6DE2949A" w14:textId="77777777" w:rsidR="00A06FD5" w:rsidRDefault="00A06FD5" w:rsidP="00D66981">
            <w:r>
              <w:t>CRISP COUNTY SHERIFF’S OFFICE agrees to enter enforcement data in the GOHS online reporting system during GOHS Highway Safety Campaigns during the grant year.</w:t>
            </w:r>
          </w:p>
        </w:tc>
        <w:tc>
          <w:tcPr>
            <w:tcW w:w="5130" w:type="dxa"/>
          </w:tcPr>
          <w:p w14:paraId="286BD12E" w14:textId="77777777" w:rsidR="00A06FD5" w:rsidRDefault="00A06FD5" w:rsidP="00D66981">
            <w:r>
              <w:t>Crisp County Sheriff's Office partcipated in and reported numbers for all GOHS/NHTSA highway safety campaigns during the grant period including CIOT, Drive Sober or Get Pulled Over, CIOT Border to Border, Operation Southern Shield, and 100 Days of Summer HEAT during the grant period.</w:t>
            </w:r>
          </w:p>
        </w:tc>
      </w:tr>
      <w:tr w:rsidR="00A06FD5" w:rsidRPr="00892F64" w14:paraId="4A4172CF" w14:textId="77777777" w:rsidTr="00D66981">
        <w:tc>
          <w:tcPr>
            <w:tcW w:w="4315" w:type="dxa"/>
          </w:tcPr>
          <w:p w14:paraId="23E0989F" w14:textId="77777777" w:rsidR="00A06FD5" w:rsidRDefault="00A06FD5" w:rsidP="00D66981">
            <w:r>
              <w:t>CRISP COUNTY SHERIFF’S OFFICE will conduct 1 highway safety educational event each quarter during the grant year. This is to include but not be limited to civic organizations, safety events (displays), in schools and training classes for businesses.</w:t>
            </w:r>
          </w:p>
        </w:tc>
        <w:tc>
          <w:tcPr>
            <w:tcW w:w="5130" w:type="dxa"/>
          </w:tcPr>
          <w:p w14:paraId="7A4BD543" w14:textId="77777777" w:rsidR="00A06FD5" w:rsidRDefault="00A06FD5" w:rsidP="00D66981">
            <w:r>
              <w:t xml:space="preserve">Crisp COunty Sheriff's Office was pleased to work throughout the community promoting safety education. The expected activities were exceeded allowing for additionla citizens to be reached. </w:t>
            </w:r>
          </w:p>
        </w:tc>
      </w:tr>
      <w:tr w:rsidR="00A06FD5" w:rsidRPr="00892F64" w14:paraId="4CF450FC" w14:textId="77777777" w:rsidTr="00D66981">
        <w:trPr>
          <w:trHeight w:val="332"/>
        </w:trPr>
        <w:tc>
          <w:tcPr>
            <w:tcW w:w="4315" w:type="dxa"/>
          </w:tcPr>
          <w:p w14:paraId="4BDE589F" w14:textId="77777777" w:rsidR="00A06FD5" w:rsidRDefault="00A06FD5" w:rsidP="00D66981">
            <w:r>
              <w:t xml:space="preserve">CRISP COUNTY SHERIFF’S OFFICE Department agrees to make 200 speed contacts per month during the grant year. </w:t>
            </w:r>
            <w:r>
              <w:lastRenderedPageBreak/>
              <w:t>Activity hours will be filled by resources that hold the appropriate certifications on traffic enforcement equipment.</w:t>
            </w:r>
          </w:p>
        </w:tc>
        <w:tc>
          <w:tcPr>
            <w:tcW w:w="5130" w:type="dxa"/>
          </w:tcPr>
          <w:p w14:paraId="2BFABB68" w14:textId="77777777" w:rsidR="00A06FD5" w:rsidRDefault="00A06FD5" w:rsidP="00D66981">
            <w:r>
              <w:lastRenderedPageBreak/>
              <w:t xml:space="preserve">Additional contacts were made providing for additional safety enhancement in the community. </w:t>
            </w:r>
          </w:p>
        </w:tc>
      </w:tr>
      <w:tr w:rsidR="00A06FD5" w:rsidRPr="00892F64" w14:paraId="59AB47CD" w14:textId="77777777" w:rsidTr="00D66981">
        <w:tc>
          <w:tcPr>
            <w:tcW w:w="4315" w:type="dxa"/>
          </w:tcPr>
          <w:p w14:paraId="53D3A2F8" w14:textId="77777777" w:rsidR="00A06FD5" w:rsidRDefault="00A06FD5" w:rsidP="00D66981">
            <w:r>
              <w:t xml:space="preserve">Crisp County Sheriff's Office agrees to conduct 1 checkpoint per month during the grant period that will identify drivers that are driving while impaired and may have additional violations. </w:t>
            </w:r>
          </w:p>
        </w:tc>
        <w:tc>
          <w:tcPr>
            <w:tcW w:w="5130" w:type="dxa"/>
          </w:tcPr>
          <w:p w14:paraId="791FF29C" w14:textId="77777777" w:rsidR="00A06FD5" w:rsidRDefault="00A06FD5" w:rsidP="00D66981">
            <w:r>
              <w:t xml:space="preserve">Crisp County Sheriff's Office was pleased to work alongside varioues other agencies to exceed the agreed upon checkpoints through the grant cycle. This allowed for additional prevention. </w:t>
            </w:r>
          </w:p>
        </w:tc>
      </w:tr>
    </w:tbl>
    <w:p w14:paraId="1AEE6A80" w14:textId="77777777" w:rsidR="00A06FD5" w:rsidRDefault="00A06FD5" w:rsidP="00A06FD5"/>
    <w:p w14:paraId="477880F9" w14:textId="77777777" w:rsidR="00A06FD5" w:rsidRDefault="00A06FD5" w:rsidP="00A06FD5"/>
    <w:p w14:paraId="74F8AD71" w14:textId="77777777" w:rsidR="00A06FD5" w:rsidRDefault="00A06FD5" w:rsidP="00A06FD5"/>
    <w:p w14:paraId="0322B1DB" w14:textId="77777777" w:rsidR="00A06FD5" w:rsidRDefault="00A06FD5" w:rsidP="00A06FD5"/>
    <w:p w14:paraId="650DBDF4" w14:textId="77777777" w:rsidR="00A06FD5" w:rsidRDefault="00A06FD5" w:rsidP="00A06FD5"/>
    <w:p w14:paraId="5B3D179A" w14:textId="77777777" w:rsidR="00A06FD5" w:rsidRDefault="00A06FD5" w:rsidP="00A06FD5"/>
    <w:p w14:paraId="51BF573F"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59B651AF" w14:textId="77777777" w:rsidTr="00D66981">
        <w:trPr>
          <w:trHeight w:val="571"/>
        </w:trPr>
        <w:tc>
          <w:tcPr>
            <w:tcW w:w="1448" w:type="dxa"/>
            <w:shd w:val="clear" w:color="auto" w:fill="D9E2F3" w:themeFill="accent1" w:themeFillTint="33"/>
            <w:vAlign w:val="center"/>
          </w:tcPr>
          <w:p w14:paraId="3482DFBC" w14:textId="77777777" w:rsidR="00A06FD5" w:rsidRPr="00892F64" w:rsidRDefault="00A06FD5" w:rsidP="00D66981">
            <w:r w:rsidRPr="00892F64">
              <w:t>Grantee:</w:t>
            </w:r>
          </w:p>
        </w:tc>
        <w:tc>
          <w:tcPr>
            <w:tcW w:w="3045" w:type="dxa"/>
            <w:shd w:val="clear" w:color="auto" w:fill="D9E2F3" w:themeFill="accent1" w:themeFillTint="33"/>
            <w:vAlign w:val="center"/>
          </w:tcPr>
          <w:p w14:paraId="1BCDEC97" w14:textId="2C978BBD" w:rsidR="00A06FD5" w:rsidRPr="00CD49C0" w:rsidRDefault="00CD49C0" w:rsidP="00D66981">
            <w:pPr>
              <w:rPr>
                <w:rFonts w:ascii="Calibri" w:hAnsi="Calibri" w:cs="Calibri"/>
                <w:color w:val="000000"/>
              </w:rPr>
            </w:pPr>
            <w:r>
              <w:rPr>
                <w:rFonts w:ascii="Calibri" w:hAnsi="Calibri" w:cs="Calibri"/>
                <w:color w:val="000000"/>
                <w:sz w:val="22"/>
                <w:szCs w:val="22"/>
              </w:rPr>
              <w:t>Dawson County Sheriff's Office</w:t>
            </w:r>
          </w:p>
        </w:tc>
        <w:tc>
          <w:tcPr>
            <w:tcW w:w="382" w:type="dxa"/>
            <w:shd w:val="clear" w:color="auto" w:fill="D9E2F3" w:themeFill="accent1" w:themeFillTint="33"/>
            <w:vAlign w:val="center"/>
          </w:tcPr>
          <w:p w14:paraId="45FA26A9" w14:textId="77777777" w:rsidR="00A06FD5" w:rsidRPr="00892F64" w:rsidRDefault="00A06FD5" w:rsidP="00D66981"/>
        </w:tc>
        <w:tc>
          <w:tcPr>
            <w:tcW w:w="1923" w:type="dxa"/>
            <w:shd w:val="clear" w:color="auto" w:fill="D9E2F3" w:themeFill="accent1" w:themeFillTint="33"/>
            <w:vAlign w:val="center"/>
          </w:tcPr>
          <w:p w14:paraId="28A9F803" w14:textId="77777777" w:rsidR="00A06FD5" w:rsidRPr="00892F64" w:rsidRDefault="00A06FD5" w:rsidP="00D66981">
            <w:r w:rsidRPr="00892F64">
              <w:t>Grant Number:</w:t>
            </w:r>
          </w:p>
        </w:tc>
        <w:tc>
          <w:tcPr>
            <w:tcW w:w="2677" w:type="dxa"/>
            <w:shd w:val="clear" w:color="auto" w:fill="D9E2F3" w:themeFill="accent1" w:themeFillTint="33"/>
            <w:vAlign w:val="center"/>
          </w:tcPr>
          <w:p w14:paraId="1B9C6408" w14:textId="77777777" w:rsidR="00A06FD5" w:rsidRDefault="00A06FD5" w:rsidP="00D66981">
            <w:r>
              <w:t>GA-2021-F.A.S.T. 402 PT-090</w:t>
            </w:r>
          </w:p>
        </w:tc>
      </w:tr>
      <w:tr w:rsidR="00A06FD5" w:rsidRPr="00892F64" w14:paraId="712DCBD9" w14:textId="77777777" w:rsidTr="00D66981">
        <w:trPr>
          <w:trHeight w:val="561"/>
        </w:trPr>
        <w:tc>
          <w:tcPr>
            <w:tcW w:w="1448" w:type="dxa"/>
            <w:shd w:val="clear" w:color="auto" w:fill="D9E2F3" w:themeFill="accent1" w:themeFillTint="33"/>
            <w:vAlign w:val="center"/>
          </w:tcPr>
          <w:p w14:paraId="42688B0E" w14:textId="77777777" w:rsidR="00A06FD5" w:rsidRPr="00892F64" w:rsidRDefault="00A06FD5" w:rsidP="00D66981">
            <w:r w:rsidRPr="00892F64">
              <w:t>Project Title:</w:t>
            </w:r>
          </w:p>
        </w:tc>
        <w:tc>
          <w:tcPr>
            <w:tcW w:w="3045" w:type="dxa"/>
            <w:shd w:val="clear" w:color="auto" w:fill="D9E2F3" w:themeFill="accent1" w:themeFillTint="33"/>
            <w:vAlign w:val="center"/>
          </w:tcPr>
          <w:p w14:paraId="3FAB61D1" w14:textId="77777777" w:rsidR="00A06FD5" w:rsidRDefault="00A06FD5" w:rsidP="00D66981">
            <w:r>
              <w:t>Dawson County Sheriff's Office HEAT</w:t>
            </w:r>
          </w:p>
        </w:tc>
        <w:tc>
          <w:tcPr>
            <w:tcW w:w="382" w:type="dxa"/>
            <w:shd w:val="clear" w:color="auto" w:fill="D9E2F3" w:themeFill="accent1" w:themeFillTint="33"/>
            <w:vAlign w:val="center"/>
          </w:tcPr>
          <w:p w14:paraId="2CD45E93" w14:textId="77777777" w:rsidR="00A06FD5" w:rsidRPr="00892F64" w:rsidRDefault="00A06FD5" w:rsidP="00D66981"/>
        </w:tc>
        <w:tc>
          <w:tcPr>
            <w:tcW w:w="1923" w:type="dxa"/>
            <w:shd w:val="clear" w:color="auto" w:fill="D9E2F3" w:themeFill="accent1" w:themeFillTint="33"/>
            <w:vAlign w:val="center"/>
          </w:tcPr>
          <w:p w14:paraId="6A3D0A76" w14:textId="77777777" w:rsidR="00A06FD5" w:rsidRPr="00892F64" w:rsidRDefault="00A06FD5" w:rsidP="00D66981">
            <w:r w:rsidRPr="00892F64">
              <w:t>Funding Source:</w:t>
            </w:r>
          </w:p>
        </w:tc>
        <w:tc>
          <w:tcPr>
            <w:tcW w:w="2677" w:type="dxa"/>
            <w:shd w:val="clear" w:color="auto" w:fill="D9E2F3" w:themeFill="accent1" w:themeFillTint="33"/>
            <w:vAlign w:val="center"/>
          </w:tcPr>
          <w:p w14:paraId="42C741A2" w14:textId="77777777" w:rsidR="00A06FD5" w:rsidRDefault="00A06FD5" w:rsidP="00D66981">
            <w:r>
              <w:t>F.A.S.T. 402 PT</w:t>
            </w:r>
          </w:p>
        </w:tc>
      </w:tr>
      <w:tr w:rsidR="00A06FD5" w:rsidRPr="00892F64" w14:paraId="61521317" w14:textId="77777777" w:rsidTr="00D66981">
        <w:trPr>
          <w:trHeight w:val="561"/>
        </w:trPr>
        <w:tc>
          <w:tcPr>
            <w:tcW w:w="1448" w:type="dxa"/>
            <w:shd w:val="clear" w:color="auto" w:fill="D9E2F3" w:themeFill="accent1" w:themeFillTint="33"/>
            <w:vAlign w:val="center"/>
          </w:tcPr>
          <w:p w14:paraId="04F24889" w14:textId="77777777" w:rsidR="00A06FD5" w:rsidRPr="00892F64" w:rsidRDefault="00A06FD5" w:rsidP="00D66981">
            <w:r w:rsidRPr="00892F64">
              <w:t>Funded Amount:</w:t>
            </w:r>
          </w:p>
        </w:tc>
        <w:tc>
          <w:tcPr>
            <w:tcW w:w="3045" w:type="dxa"/>
            <w:shd w:val="clear" w:color="auto" w:fill="D9E2F3" w:themeFill="accent1" w:themeFillTint="33"/>
            <w:vAlign w:val="center"/>
          </w:tcPr>
          <w:p w14:paraId="5DD55741" w14:textId="77777777" w:rsidR="00A06FD5" w:rsidRDefault="00A06FD5" w:rsidP="00D66981">
            <w:r>
              <w:t>$213,636.68</w:t>
            </w:r>
          </w:p>
        </w:tc>
        <w:tc>
          <w:tcPr>
            <w:tcW w:w="382" w:type="dxa"/>
            <w:shd w:val="clear" w:color="auto" w:fill="D9E2F3" w:themeFill="accent1" w:themeFillTint="33"/>
            <w:vAlign w:val="center"/>
          </w:tcPr>
          <w:p w14:paraId="5C814E40" w14:textId="77777777" w:rsidR="00A06FD5" w:rsidRPr="00892F64" w:rsidRDefault="00A06FD5" w:rsidP="00D66981"/>
        </w:tc>
        <w:tc>
          <w:tcPr>
            <w:tcW w:w="1923" w:type="dxa"/>
            <w:shd w:val="clear" w:color="auto" w:fill="D9E2F3" w:themeFill="accent1" w:themeFillTint="33"/>
            <w:vAlign w:val="center"/>
          </w:tcPr>
          <w:p w14:paraId="67A3CDD5" w14:textId="77777777" w:rsidR="00A06FD5" w:rsidRPr="00892F64" w:rsidRDefault="00A06FD5" w:rsidP="00D66981">
            <w:r w:rsidRPr="00892F64">
              <w:t>Total Expended:</w:t>
            </w:r>
          </w:p>
        </w:tc>
        <w:tc>
          <w:tcPr>
            <w:tcW w:w="2677" w:type="dxa"/>
            <w:shd w:val="clear" w:color="auto" w:fill="D9E2F3" w:themeFill="accent1" w:themeFillTint="33"/>
            <w:vAlign w:val="center"/>
          </w:tcPr>
          <w:p w14:paraId="121C4364" w14:textId="77777777" w:rsidR="00A06FD5" w:rsidRDefault="00A06FD5" w:rsidP="00D66981">
            <w:r>
              <w:t>$209,381.03</w:t>
            </w:r>
          </w:p>
        </w:tc>
      </w:tr>
      <w:tr w:rsidR="00A06FD5" w:rsidRPr="00892F64" w14:paraId="32C5AEE1" w14:textId="77777777" w:rsidTr="00D66981">
        <w:trPr>
          <w:trHeight w:val="823"/>
        </w:trPr>
        <w:tc>
          <w:tcPr>
            <w:tcW w:w="1448" w:type="dxa"/>
            <w:shd w:val="clear" w:color="auto" w:fill="D9E2F3" w:themeFill="accent1" w:themeFillTint="33"/>
          </w:tcPr>
          <w:p w14:paraId="24B3494D" w14:textId="77777777" w:rsidR="00A06FD5" w:rsidRPr="00892F64" w:rsidRDefault="00A06FD5" w:rsidP="00D66981">
            <w:r w:rsidRPr="00892F64">
              <w:t>Project Description:</w:t>
            </w:r>
          </w:p>
        </w:tc>
        <w:tc>
          <w:tcPr>
            <w:tcW w:w="8029" w:type="dxa"/>
            <w:gridSpan w:val="4"/>
            <w:shd w:val="clear" w:color="auto" w:fill="D9E2F3" w:themeFill="accent1" w:themeFillTint="33"/>
          </w:tcPr>
          <w:p w14:paraId="0D0FD0B0" w14:textId="77777777" w:rsidR="00A06FD5" w:rsidRDefault="00A06FD5" w:rsidP="00D66981">
            <w:r>
              <w:t xml:space="preserve">To implement a GOHS HEAT unit with objectives that are to be focused on reducing serious traffic crashes and traffic violations by aggressively concentrating control efforts on drivers who threaten the lives, safety, and property of others. Dawson County is growing at a rapid rate and with growth, the need for additional resources focused on traffic safety becomes essential. </w:t>
            </w:r>
          </w:p>
        </w:tc>
      </w:tr>
      <w:tr w:rsidR="00A06FD5" w:rsidRPr="00892F64" w14:paraId="5CAE2BB1" w14:textId="77777777" w:rsidTr="00D66981">
        <w:trPr>
          <w:trHeight w:val="973"/>
        </w:trPr>
        <w:tc>
          <w:tcPr>
            <w:tcW w:w="1448" w:type="dxa"/>
            <w:shd w:val="clear" w:color="auto" w:fill="D9E2F3" w:themeFill="accent1" w:themeFillTint="33"/>
          </w:tcPr>
          <w:p w14:paraId="64D2B764" w14:textId="77777777" w:rsidR="00A06FD5" w:rsidRPr="00892F64" w:rsidRDefault="00A06FD5" w:rsidP="00D66981">
            <w:r w:rsidRPr="00892F64">
              <w:t>State Targets:</w:t>
            </w:r>
          </w:p>
        </w:tc>
        <w:tc>
          <w:tcPr>
            <w:tcW w:w="8029" w:type="dxa"/>
            <w:gridSpan w:val="4"/>
            <w:shd w:val="clear" w:color="auto" w:fill="D9E2F3" w:themeFill="accent1" w:themeFillTint="33"/>
          </w:tcPr>
          <w:p w14:paraId="02D26660"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26D16D87" w14:textId="77777777" w:rsidTr="00D66981">
        <w:trPr>
          <w:tblHeader/>
        </w:trPr>
        <w:tc>
          <w:tcPr>
            <w:tcW w:w="4315" w:type="dxa"/>
            <w:shd w:val="clear" w:color="auto" w:fill="E7E6E6" w:themeFill="background2"/>
          </w:tcPr>
          <w:p w14:paraId="20CF15B3"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438029D3"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61F38A74" w14:textId="77777777" w:rsidTr="00D66981">
        <w:tc>
          <w:tcPr>
            <w:tcW w:w="4315" w:type="dxa"/>
          </w:tcPr>
          <w:p w14:paraId="4B63A0C5" w14:textId="77777777" w:rsidR="00A06FD5" w:rsidRDefault="00A06FD5" w:rsidP="00D66981">
            <w:r>
              <w:t xml:space="preserve">Resources assigned to the HEAT unit will be dedicated to enforcing the impaired driving laws on the roadways of Dawson County through saturated patrols and checkpoints in areas identified by data to be those where DUI related crashes, injuries, and fatalities occur. A minimum of 15 DUI contacts will be initiated each month by the Unit. All resources will be </w:t>
            </w:r>
            <w:r>
              <w:lastRenderedPageBreak/>
              <w:t xml:space="preserve">up to date with regard to DUI SFST/ARIDE training through refresher and updates. </w:t>
            </w:r>
          </w:p>
        </w:tc>
        <w:tc>
          <w:tcPr>
            <w:tcW w:w="5130" w:type="dxa"/>
          </w:tcPr>
          <w:p w14:paraId="481B7F68" w14:textId="77777777" w:rsidR="00A06FD5" w:rsidRDefault="00A06FD5" w:rsidP="00D66981">
            <w:r>
              <w:lastRenderedPageBreak/>
              <w:t xml:space="preserve">Both deputies assigned to the HEAT unit worked extremely hard during the grant period and almost doubled their projected activity. Both deputies were recognized by the Appalachian Trail Traffic Enforcement Network for their efforts in DUI enforcement for the grant year. Both deputies were also recognized by Mothers Against Drunk Driving. </w:t>
            </w:r>
          </w:p>
        </w:tc>
      </w:tr>
      <w:tr w:rsidR="00A06FD5" w:rsidRPr="00892F64" w14:paraId="700A2A9A" w14:textId="77777777" w:rsidTr="00D66981">
        <w:tc>
          <w:tcPr>
            <w:tcW w:w="4315" w:type="dxa"/>
          </w:tcPr>
          <w:p w14:paraId="57135D87" w14:textId="77777777" w:rsidR="00A06FD5" w:rsidRDefault="00A06FD5" w:rsidP="00D66981">
            <w:r>
              <w:t>Resources assigned to the HEAT Unit will be dedicated to enforcing the occupant protection laws on the roadways of Dawson County through saturated patrol and checkpoints in areas identified by data to be those where non-restraint related crashes, injuries, and fatalities occur. The Unit will initiate a minimum of 25 occupant protection contacts each month. The HEAT Unit will have resources available that are trained in CPST.</w:t>
            </w:r>
          </w:p>
        </w:tc>
        <w:tc>
          <w:tcPr>
            <w:tcW w:w="5130" w:type="dxa"/>
          </w:tcPr>
          <w:p w14:paraId="1CF7F8A2" w14:textId="77777777" w:rsidR="00A06FD5" w:rsidRDefault="00A06FD5" w:rsidP="00D66981">
            <w:r>
              <w:t xml:space="preserve">During the HEAT Unit's first year, the unit was able to exceed its projected activity. This is an 11% increase over the projected activity. </w:t>
            </w:r>
          </w:p>
        </w:tc>
      </w:tr>
      <w:tr w:rsidR="00A06FD5" w:rsidRPr="00892F64" w14:paraId="1C8878AE" w14:textId="77777777" w:rsidTr="00D66981">
        <w:tc>
          <w:tcPr>
            <w:tcW w:w="4315" w:type="dxa"/>
          </w:tcPr>
          <w:p w14:paraId="51114849" w14:textId="77777777" w:rsidR="00A06FD5" w:rsidRDefault="00A06FD5" w:rsidP="00D66981">
            <w:r>
              <w:t xml:space="preserve">Conduct a minimum of two seatbelt surveys during the grant period. At least one survey will be conducted at the beginning and one at the end of the grant period. </w:t>
            </w:r>
          </w:p>
        </w:tc>
        <w:tc>
          <w:tcPr>
            <w:tcW w:w="5130" w:type="dxa"/>
          </w:tcPr>
          <w:p w14:paraId="1F0EF98E" w14:textId="77777777" w:rsidR="00A06FD5" w:rsidRDefault="00A06FD5" w:rsidP="00D66981">
            <w:r>
              <w:t xml:space="preserve">While only 2 seatbelt surveys were required, the HEAT Unit was able to complete 3. The first survey indicated 90% usage while the last and most recent indicated 91%. </w:t>
            </w:r>
          </w:p>
        </w:tc>
      </w:tr>
      <w:tr w:rsidR="00A06FD5" w:rsidRPr="00892F64" w14:paraId="14DBF33C" w14:textId="77777777" w:rsidTr="00D66981">
        <w:tc>
          <w:tcPr>
            <w:tcW w:w="4315" w:type="dxa"/>
          </w:tcPr>
          <w:p w14:paraId="3A8A789D" w14:textId="77777777" w:rsidR="00A06FD5" w:rsidRDefault="00A06FD5" w:rsidP="00D66981">
            <w:r>
              <w:t>Resources assigned to the HEAT Unit will be dedicated to enforcing the laws that govern speed on the roadways of Dawson County through saturated patrol in areas identified by data to be those where speed related crashes, injuries, and fatalities occur. The Unit will initiate a minimum of 80 speeding contacts each month. Activity hours will be filled by resources that hold the appropriate certifications on traffic enforcement equipment. Crash data will be used as a hot spot locator to target enforcement in high problem areas.  </w:t>
            </w:r>
          </w:p>
        </w:tc>
        <w:tc>
          <w:tcPr>
            <w:tcW w:w="5130" w:type="dxa"/>
          </w:tcPr>
          <w:p w14:paraId="6D41EADC" w14:textId="77777777" w:rsidR="00A06FD5" w:rsidRDefault="00A06FD5" w:rsidP="00D66981">
            <w:r>
              <w:t xml:space="preserve">The Heat Unit was able to exceed its projected number of speeding contacts during its first year. The HEAT Unit was able to obtain 114 or nearly 12% more speeding contacts than projected. Looking a prior data for the entire agency, during the period from 10/01/2019 to 9/30/2020, the agency only had 154 speeding contacts. After being awarded the grant, for the FY 2021 period there were 1076 contacts which is 922 more or nearly a 600% increase in speeding contacts. </w:t>
            </w:r>
          </w:p>
        </w:tc>
      </w:tr>
      <w:tr w:rsidR="00A06FD5" w:rsidRPr="00892F64" w14:paraId="011BB577" w14:textId="77777777" w:rsidTr="00D66981">
        <w:trPr>
          <w:trHeight w:val="332"/>
        </w:trPr>
        <w:tc>
          <w:tcPr>
            <w:tcW w:w="4315" w:type="dxa"/>
          </w:tcPr>
          <w:p w14:paraId="550EFB45" w14:textId="77777777" w:rsidR="00A06FD5" w:rsidRDefault="00A06FD5" w:rsidP="00D66981">
            <w:r>
              <w:t xml:space="preserve"> The grantee will participate in GOHS/NHTSA highway safety campaigns including CIOT, Drive Sober or Get Pulled Over, CIOT Border to Border, Operation Southern Shield, and 100 Days of Summer HEAT during the grant period.</w:t>
            </w:r>
          </w:p>
        </w:tc>
        <w:tc>
          <w:tcPr>
            <w:tcW w:w="5130" w:type="dxa"/>
          </w:tcPr>
          <w:p w14:paraId="3ACA61EE" w14:textId="77777777" w:rsidR="00A06FD5" w:rsidRDefault="00A06FD5" w:rsidP="00D66981">
            <w:r>
              <w:t xml:space="preserve">The HEAT Unit participated in and exceeded its projected activity in highway safety campaigns. </w:t>
            </w:r>
          </w:p>
        </w:tc>
      </w:tr>
      <w:tr w:rsidR="00A06FD5" w:rsidRPr="00892F64" w14:paraId="7019B591" w14:textId="77777777" w:rsidTr="00D66981">
        <w:tc>
          <w:tcPr>
            <w:tcW w:w="4315" w:type="dxa"/>
          </w:tcPr>
          <w:p w14:paraId="1F0D4D15" w14:textId="77777777" w:rsidR="00A06FD5" w:rsidRDefault="00A06FD5" w:rsidP="00D66981">
            <w:r>
              <w:t xml:space="preserve">The grantee will participate in monthly regional traffic enforcement network meetings and initiatives during the grant year. </w:t>
            </w:r>
          </w:p>
        </w:tc>
        <w:tc>
          <w:tcPr>
            <w:tcW w:w="5130" w:type="dxa"/>
          </w:tcPr>
          <w:p w14:paraId="5C52D09B" w14:textId="77777777" w:rsidR="00A06FD5" w:rsidRDefault="00A06FD5" w:rsidP="00D66981">
            <w:r>
              <w:t xml:space="preserve">Numerous network meetings throughout the FY 2021 year were cancelled due to weather related events or COVID 19. </w:t>
            </w:r>
          </w:p>
        </w:tc>
      </w:tr>
      <w:tr w:rsidR="00A06FD5" w:rsidRPr="00892F64" w14:paraId="29E8C28B" w14:textId="77777777" w:rsidTr="00D66981">
        <w:tc>
          <w:tcPr>
            <w:tcW w:w="4315" w:type="dxa"/>
          </w:tcPr>
          <w:p w14:paraId="2557695F" w14:textId="77777777" w:rsidR="00A06FD5" w:rsidRDefault="00A06FD5" w:rsidP="00D66981">
            <w:r>
              <w:lastRenderedPageBreak/>
              <w:t xml:space="preserve">Selections will be made and assigned to the HEAT Unit, as well as trained for appropriate task. Ongoing training must be highway safety related and only SFST, Lidar, and Radar trained personnel will be eligible for the federally funded enforcement grant activity hours. Resources that do not hold certifications in ARIDE will work toward obtaining an ARIDE certification within the first year. Any necessary equipment will be purchased during the first quarter of the grant period. The award of the grant will be announced to the media during the first quarter of the grant. </w:t>
            </w:r>
          </w:p>
        </w:tc>
        <w:tc>
          <w:tcPr>
            <w:tcW w:w="5130" w:type="dxa"/>
          </w:tcPr>
          <w:p w14:paraId="2572385B" w14:textId="77777777" w:rsidR="00A06FD5" w:rsidRDefault="00A06FD5" w:rsidP="00D66981">
            <w:r>
              <w:t xml:space="preserve">The agency was able to successfully employ to highly qualified deputies to work on the HEAT Team. Both deputies are certified in radar, lidar, SFST, ARIDE and CPST. One was already a DRE and one completed DRE school during the grant year. One of the deputies is also an instructor and has assisted GOHS and GPSTC with training impaired driving training throughout the State. The initial award was published to numerous news outlets as well as social media. </w:t>
            </w:r>
          </w:p>
        </w:tc>
      </w:tr>
      <w:tr w:rsidR="00A06FD5" w:rsidRPr="00892F64" w14:paraId="2796526B" w14:textId="77777777" w:rsidTr="00D66981">
        <w:tc>
          <w:tcPr>
            <w:tcW w:w="4315" w:type="dxa"/>
          </w:tcPr>
          <w:p w14:paraId="617C0CE9" w14:textId="77777777" w:rsidR="00A06FD5" w:rsidRDefault="00A06FD5" w:rsidP="00D66981">
            <w:r>
              <w:t>Resources assigned to the HEAT Unit will participate in at least one wave during each Thunder mobilization.</w:t>
            </w:r>
          </w:p>
        </w:tc>
        <w:tc>
          <w:tcPr>
            <w:tcW w:w="5130" w:type="dxa"/>
          </w:tcPr>
          <w:p w14:paraId="6F082C3F" w14:textId="77777777" w:rsidR="00A06FD5" w:rsidRDefault="00A06FD5" w:rsidP="00D66981">
            <w:r>
              <w:t xml:space="preserve">The Thunder Event scheduled for 08/06/2021 in Fayetteville was cancelled. The Heat team was scheduled to go to this event. </w:t>
            </w:r>
          </w:p>
        </w:tc>
      </w:tr>
      <w:tr w:rsidR="00A06FD5" w:rsidRPr="00892F64" w14:paraId="777336C1" w14:textId="77777777" w:rsidTr="00D66981">
        <w:tc>
          <w:tcPr>
            <w:tcW w:w="4315" w:type="dxa"/>
          </w:tcPr>
          <w:p w14:paraId="4CE48B24" w14:textId="77777777" w:rsidR="00A06FD5" w:rsidRDefault="00A06FD5" w:rsidP="00D66981">
            <w:r>
              <w:t>The HEAT Unit will conduct a minimum of one educational event a month to the public during the grant period</w:t>
            </w:r>
          </w:p>
        </w:tc>
        <w:tc>
          <w:tcPr>
            <w:tcW w:w="5130" w:type="dxa"/>
          </w:tcPr>
          <w:p w14:paraId="76BACDB9" w14:textId="77777777" w:rsidR="00A06FD5" w:rsidRDefault="00A06FD5" w:rsidP="00D66981">
            <w:r>
              <w:t xml:space="preserve">The HEAT Unit was able to exceed the number of educational events during the grant year. Also of significance, the HEAT unit was able to assist with and Host numerous training events both in and outside the county related to traffic safety. </w:t>
            </w:r>
          </w:p>
        </w:tc>
      </w:tr>
    </w:tbl>
    <w:p w14:paraId="1A087065" w14:textId="77777777" w:rsidR="00A06FD5" w:rsidRDefault="00A06FD5" w:rsidP="00A06FD5"/>
    <w:p w14:paraId="50CC83EB" w14:textId="77777777" w:rsidR="00A06FD5" w:rsidRDefault="00A06FD5" w:rsidP="00A06FD5"/>
    <w:p w14:paraId="50EDB52C" w14:textId="77777777" w:rsidR="00A06FD5" w:rsidRDefault="00A06FD5" w:rsidP="00A06FD5"/>
    <w:p w14:paraId="4A4C3AEA" w14:textId="77777777" w:rsidR="00A06FD5" w:rsidRDefault="00A06FD5" w:rsidP="00A06FD5"/>
    <w:p w14:paraId="697D0C5B" w14:textId="77777777" w:rsidR="00A06FD5" w:rsidRDefault="00A06FD5" w:rsidP="00A06FD5"/>
    <w:p w14:paraId="7D4FE7BB" w14:textId="77777777" w:rsidR="00A06FD5" w:rsidRDefault="00A06FD5" w:rsidP="00A06FD5"/>
    <w:p w14:paraId="7D79E79E"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232C886B" w14:textId="77777777" w:rsidTr="00D66981">
        <w:trPr>
          <w:trHeight w:val="571"/>
        </w:trPr>
        <w:tc>
          <w:tcPr>
            <w:tcW w:w="1448" w:type="dxa"/>
            <w:shd w:val="clear" w:color="auto" w:fill="D9E2F3" w:themeFill="accent1" w:themeFillTint="33"/>
            <w:vAlign w:val="center"/>
          </w:tcPr>
          <w:p w14:paraId="48B78DD0" w14:textId="77777777" w:rsidR="00A06FD5" w:rsidRPr="00892F64" w:rsidRDefault="00A06FD5" w:rsidP="00D66981">
            <w:r w:rsidRPr="00892F64">
              <w:t>Grantee:</w:t>
            </w:r>
          </w:p>
        </w:tc>
        <w:tc>
          <w:tcPr>
            <w:tcW w:w="3045" w:type="dxa"/>
            <w:shd w:val="clear" w:color="auto" w:fill="D9E2F3" w:themeFill="accent1" w:themeFillTint="33"/>
            <w:vAlign w:val="center"/>
          </w:tcPr>
          <w:p w14:paraId="44C83051" w14:textId="7AE635ED" w:rsidR="00A06FD5" w:rsidRPr="00CD49C0" w:rsidRDefault="00CD49C0" w:rsidP="00D66981">
            <w:pPr>
              <w:rPr>
                <w:rFonts w:ascii="Calibri" w:hAnsi="Calibri" w:cs="Calibri"/>
                <w:color w:val="000000"/>
              </w:rPr>
            </w:pPr>
            <w:r>
              <w:rPr>
                <w:rFonts w:ascii="Calibri" w:hAnsi="Calibri" w:cs="Calibri"/>
                <w:color w:val="000000"/>
                <w:sz w:val="22"/>
                <w:szCs w:val="22"/>
              </w:rPr>
              <w:t>Decatur County Sheriff's Office</w:t>
            </w:r>
          </w:p>
        </w:tc>
        <w:tc>
          <w:tcPr>
            <w:tcW w:w="382" w:type="dxa"/>
            <w:shd w:val="clear" w:color="auto" w:fill="D9E2F3" w:themeFill="accent1" w:themeFillTint="33"/>
            <w:vAlign w:val="center"/>
          </w:tcPr>
          <w:p w14:paraId="4EF25F67" w14:textId="77777777" w:rsidR="00A06FD5" w:rsidRPr="00892F64" w:rsidRDefault="00A06FD5" w:rsidP="00D66981"/>
        </w:tc>
        <w:tc>
          <w:tcPr>
            <w:tcW w:w="1923" w:type="dxa"/>
            <w:shd w:val="clear" w:color="auto" w:fill="D9E2F3" w:themeFill="accent1" w:themeFillTint="33"/>
            <w:vAlign w:val="center"/>
          </w:tcPr>
          <w:p w14:paraId="4342D34D" w14:textId="77777777" w:rsidR="00A06FD5" w:rsidRPr="00892F64" w:rsidRDefault="00A06FD5" w:rsidP="00D66981">
            <w:r w:rsidRPr="00892F64">
              <w:t>Grant Number:</w:t>
            </w:r>
          </w:p>
        </w:tc>
        <w:tc>
          <w:tcPr>
            <w:tcW w:w="2677" w:type="dxa"/>
            <w:shd w:val="clear" w:color="auto" w:fill="D9E2F3" w:themeFill="accent1" w:themeFillTint="33"/>
            <w:vAlign w:val="center"/>
          </w:tcPr>
          <w:p w14:paraId="75B1057D" w14:textId="77777777" w:rsidR="00A06FD5" w:rsidRDefault="00A06FD5" w:rsidP="00D66981">
            <w:r>
              <w:t>GA-2021-F.A.S.T. 402 PT-148</w:t>
            </w:r>
          </w:p>
        </w:tc>
      </w:tr>
      <w:tr w:rsidR="00A06FD5" w:rsidRPr="00892F64" w14:paraId="59722E50" w14:textId="77777777" w:rsidTr="00D66981">
        <w:trPr>
          <w:trHeight w:val="561"/>
        </w:trPr>
        <w:tc>
          <w:tcPr>
            <w:tcW w:w="1448" w:type="dxa"/>
            <w:shd w:val="clear" w:color="auto" w:fill="D9E2F3" w:themeFill="accent1" w:themeFillTint="33"/>
            <w:vAlign w:val="center"/>
          </w:tcPr>
          <w:p w14:paraId="7E7A3C05" w14:textId="77777777" w:rsidR="00A06FD5" w:rsidRPr="00892F64" w:rsidRDefault="00A06FD5" w:rsidP="00D66981">
            <w:r w:rsidRPr="00892F64">
              <w:t>Project Title:</w:t>
            </w:r>
          </w:p>
        </w:tc>
        <w:tc>
          <w:tcPr>
            <w:tcW w:w="3045" w:type="dxa"/>
            <w:shd w:val="clear" w:color="auto" w:fill="D9E2F3" w:themeFill="accent1" w:themeFillTint="33"/>
            <w:vAlign w:val="center"/>
          </w:tcPr>
          <w:p w14:paraId="325D9323" w14:textId="77777777" w:rsidR="00A06FD5" w:rsidRDefault="00A06FD5" w:rsidP="00D66981">
            <w:r>
              <w:t>Decatur High Visibility Enforcement Project</w:t>
            </w:r>
          </w:p>
        </w:tc>
        <w:tc>
          <w:tcPr>
            <w:tcW w:w="382" w:type="dxa"/>
            <w:shd w:val="clear" w:color="auto" w:fill="D9E2F3" w:themeFill="accent1" w:themeFillTint="33"/>
            <w:vAlign w:val="center"/>
          </w:tcPr>
          <w:p w14:paraId="4AE2815A" w14:textId="77777777" w:rsidR="00A06FD5" w:rsidRPr="00892F64" w:rsidRDefault="00A06FD5" w:rsidP="00D66981"/>
        </w:tc>
        <w:tc>
          <w:tcPr>
            <w:tcW w:w="1923" w:type="dxa"/>
            <w:shd w:val="clear" w:color="auto" w:fill="D9E2F3" w:themeFill="accent1" w:themeFillTint="33"/>
            <w:vAlign w:val="center"/>
          </w:tcPr>
          <w:p w14:paraId="6E893927" w14:textId="77777777" w:rsidR="00A06FD5" w:rsidRPr="00892F64" w:rsidRDefault="00A06FD5" w:rsidP="00D66981">
            <w:r w:rsidRPr="00892F64">
              <w:t>Funding Source:</w:t>
            </w:r>
          </w:p>
        </w:tc>
        <w:tc>
          <w:tcPr>
            <w:tcW w:w="2677" w:type="dxa"/>
            <w:shd w:val="clear" w:color="auto" w:fill="D9E2F3" w:themeFill="accent1" w:themeFillTint="33"/>
            <w:vAlign w:val="center"/>
          </w:tcPr>
          <w:p w14:paraId="216276BE" w14:textId="77777777" w:rsidR="00A06FD5" w:rsidRDefault="00A06FD5" w:rsidP="00D66981">
            <w:r>
              <w:t>F.A.S.T. 402 PT</w:t>
            </w:r>
          </w:p>
        </w:tc>
      </w:tr>
      <w:tr w:rsidR="00A06FD5" w:rsidRPr="00892F64" w14:paraId="324C8C4E" w14:textId="77777777" w:rsidTr="00D66981">
        <w:trPr>
          <w:trHeight w:val="561"/>
        </w:trPr>
        <w:tc>
          <w:tcPr>
            <w:tcW w:w="1448" w:type="dxa"/>
            <w:shd w:val="clear" w:color="auto" w:fill="D9E2F3" w:themeFill="accent1" w:themeFillTint="33"/>
            <w:vAlign w:val="center"/>
          </w:tcPr>
          <w:p w14:paraId="0C67A45C" w14:textId="77777777" w:rsidR="00A06FD5" w:rsidRPr="00892F64" w:rsidRDefault="00A06FD5" w:rsidP="00D66981">
            <w:r w:rsidRPr="00892F64">
              <w:t>Funded Amount:</w:t>
            </w:r>
          </w:p>
        </w:tc>
        <w:tc>
          <w:tcPr>
            <w:tcW w:w="3045" w:type="dxa"/>
            <w:shd w:val="clear" w:color="auto" w:fill="D9E2F3" w:themeFill="accent1" w:themeFillTint="33"/>
            <w:vAlign w:val="center"/>
          </w:tcPr>
          <w:p w14:paraId="7F19031B" w14:textId="77777777" w:rsidR="00A06FD5" w:rsidRDefault="00A06FD5" w:rsidP="00D66981">
            <w:r>
              <w:t>$28,486.00</w:t>
            </w:r>
          </w:p>
        </w:tc>
        <w:tc>
          <w:tcPr>
            <w:tcW w:w="382" w:type="dxa"/>
            <w:shd w:val="clear" w:color="auto" w:fill="D9E2F3" w:themeFill="accent1" w:themeFillTint="33"/>
            <w:vAlign w:val="center"/>
          </w:tcPr>
          <w:p w14:paraId="7D993105" w14:textId="77777777" w:rsidR="00A06FD5" w:rsidRPr="00892F64" w:rsidRDefault="00A06FD5" w:rsidP="00D66981"/>
        </w:tc>
        <w:tc>
          <w:tcPr>
            <w:tcW w:w="1923" w:type="dxa"/>
            <w:shd w:val="clear" w:color="auto" w:fill="D9E2F3" w:themeFill="accent1" w:themeFillTint="33"/>
            <w:vAlign w:val="center"/>
          </w:tcPr>
          <w:p w14:paraId="78FA83B9" w14:textId="77777777" w:rsidR="00A06FD5" w:rsidRPr="00892F64" w:rsidRDefault="00A06FD5" w:rsidP="00D66981">
            <w:r w:rsidRPr="00892F64">
              <w:t>Total Expended:</w:t>
            </w:r>
          </w:p>
        </w:tc>
        <w:tc>
          <w:tcPr>
            <w:tcW w:w="2677" w:type="dxa"/>
            <w:shd w:val="clear" w:color="auto" w:fill="D9E2F3" w:themeFill="accent1" w:themeFillTint="33"/>
            <w:vAlign w:val="center"/>
          </w:tcPr>
          <w:p w14:paraId="3D9C5A9A" w14:textId="77777777" w:rsidR="00A06FD5" w:rsidRDefault="00A06FD5" w:rsidP="00D66981">
            <w:r>
              <w:t>$19,277.00</w:t>
            </w:r>
          </w:p>
        </w:tc>
      </w:tr>
      <w:tr w:rsidR="00A06FD5" w:rsidRPr="00892F64" w14:paraId="73AAEDCE" w14:textId="77777777" w:rsidTr="00D66981">
        <w:trPr>
          <w:trHeight w:val="823"/>
        </w:trPr>
        <w:tc>
          <w:tcPr>
            <w:tcW w:w="1448" w:type="dxa"/>
            <w:shd w:val="clear" w:color="auto" w:fill="D9E2F3" w:themeFill="accent1" w:themeFillTint="33"/>
          </w:tcPr>
          <w:p w14:paraId="3DAF5551" w14:textId="77777777" w:rsidR="00A06FD5" w:rsidRPr="00892F64" w:rsidRDefault="00A06FD5" w:rsidP="00D66981">
            <w:r w:rsidRPr="00892F64">
              <w:t>Project Description:</w:t>
            </w:r>
          </w:p>
        </w:tc>
        <w:tc>
          <w:tcPr>
            <w:tcW w:w="8029" w:type="dxa"/>
            <w:gridSpan w:val="4"/>
            <w:shd w:val="clear" w:color="auto" w:fill="D9E2F3" w:themeFill="accent1" w:themeFillTint="33"/>
          </w:tcPr>
          <w:p w14:paraId="0A68DB1F" w14:textId="77777777" w:rsidR="00A06FD5" w:rsidRDefault="00A06FD5" w:rsidP="00D66981">
            <w:r>
              <w:t xml:space="preserve">Speeding and distracted driver related accidents, injuries, and fatalities are a problem in Decatur County. The Decatur County Sheriff's Office will use speed detection devices and safety equipment to identify speeding violators and </w:t>
            </w:r>
            <w:r>
              <w:lastRenderedPageBreak/>
              <w:t xml:space="preserve">those using communication devices illegally causing them to drive while distracted. </w:t>
            </w:r>
          </w:p>
        </w:tc>
      </w:tr>
      <w:tr w:rsidR="00A06FD5" w:rsidRPr="00892F64" w14:paraId="057EAAAA" w14:textId="77777777" w:rsidTr="00D66981">
        <w:trPr>
          <w:trHeight w:val="973"/>
        </w:trPr>
        <w:tc>
          <w:tcPr>
            <w:tcW w:w="1448" w:type="dxa"/>
            <w:shd w:val="clear" w:color="auto" w:fill="D9E2F3" w:themeFill="accent1" w:themeFillTint="33"/>
          </w:tcPr>
          <w:p w14:paraId="7F71E4DA" w14:textId="77777777" w:rsidR="00A06FD5" w:rsidRPr="00892F64" w:rsidRDefault="00A06FD5" w:rsidP="00D66981">
            <w:r w:rsidRPr="00892F64">
              <w:lastRenderedPageBreak/>
              <w:t>State Targets:</w:t>
            </w:r>
          </w:p>
        </w:tc>
        <w:tc>
          <w:tcPr>
            <w:tcW w:w="8029" w:type="dxa"/>
            <w:gridSpan w:val="4"/>
            <w:shd w:val="clear" w:color="auto" w:fill="D9E2F3" w:themeFill="accent1" w:themeFillTint="33"/>
          </w:tcPr>
          <w:p w14:paraId="4F658A7D"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507C2DC9" w14:textId="77777777" w:rsidTr="00D66981">
        <w:trPr>
          <w:tblHeader/>
        </w:trPr>
        <w:tc>
          <w:tcPr>
            <w:tcW w:w="4315" w:type="dxa"/>
            <w:shd w:val="clear" w:color="auto" w:fill="E7E6E6" w:themeFill="background2"/>
          </w:tcPr>
          <w:p w14:paraId="6765F9A6"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4E27307E"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18B8D38D" w14:textId="77777777" w:rsidTr="00D66981">
        <w:tc>
          <w:tcPr>
            <w:tcW w:w="4315" w:type="dxa"/>
          </w:tcPr>
          <w:p w14:paraId="46F553F5" w14:textId="77777777" w:rsidR="00A06FD5" w:rsidRDefault="00A06FD5" w:rsidP="00D66981">
            <w:r>
              <w:t>Decatur County Sheriff's Office will conduct 1 check point per month during the grant period.</w:t>
            </w:r>
          </w:p>
        </w:tc>
        <w:tc>
          <w:tcPr>
            <w:tcW w:w="5130" w:type="dxa"/>
          </w:tcPr>
          <w:p w14:paraId="4CA2B2F9" w14:textId="77777777" w:rsidR="00A06FD5" w:rsidRDefault="00A06FD5" w:rsidP="00D66981">
            <w:r>
              <w:t xml:space="preserve">Decatur County was severely hindered by the Covid 19 Pandemic and the Line of Duty death of Captain Justin Bedwell during this grant period. </w:t>
            </w:r>
          </w:p>
        </w:tc>
      </w:tr>
      <w:tr w:rsidR="00A06FD5" w:rsidRPr="00892F64" w14:paraId="214D9F0F" w14:textId="77777777" w:rsidTr="00D66981">
        <w:tc>
          <w:tcPr>
            <w:tcW w:w="4315" w:type="dxa"/>
          </w:tcPr>
          <w:p w14:paraId="05987A94" w14:textId="77777777" w:rsidR="00A06FD5" w:rsidRDefault="00A06FD5" w:rsidP="00D66981">
            <w:r>
              <w:t>DCSO will conduct three (3) impaired driving/DUI contacts per month during the grant year.</w:t>
            </w:r>
          </w:p>
        </w:tc>
        <w:tc>
          <w:tcPr>
            <w:tcW w:w="5130" w:type="dxa"/>
          </w:tcPr>
          <w:p w14:paraId="45A335A4" w14:textId="77777777" w:rsidR="00A06FD5" w:rsidRDefault="00A06FD5" w:rsidP="00D66981">
            <w:r>
              <w:t xml:space="preserve">Deputies were instructed to not self initiate anything during the Covid outbreaks. </w:t>
            </w:r>
          </w:p>
        </w:tc>
      </w:tr>
      <w:tr w:rsidR="00A06FD5" w:rsidRPr="00892F64" w14:paraId="4F0A021F" w14:textId="77777777" w:rsidTr="00D66981">
        <w:tc>
          <w:tcPr>
            <w:tcW w:w="4315" w:type="dxa"/>
          </w:tcPr>
          <w:p w14:paraId="39DBCB0E" w14:textId="77777777" w:rsidR="00A06FD5" w:rsidRDefault="00A06FD5" w:rsidP="00D66981">
            <w:r>
              <w:t>Decatur County Sheriff's Office will conduct 50 speed related contacts per month during the grant year.</w:t>
            </w:r>
          </w:p>
        </w:tc>
        <w:tc>
          <w:tcPr>
            <w:tcW w:w="5130" w:type="dxa"/>
          </w:tcPr>
          <w:p w14:paraId="4009B24D" w14:textId="77777777" w:rsidR="00A06FD5" w:rsidRDefault="00A06FD5" w:rsidP="00D66981">
            <w:r>
              <w:t>Covid-19 Pandemic and instructions to not self-initiate.</w:t>
            </w:r>
          </w:p>
        </w:tc>
      </w:tr>
      <w:tr w:rsidR="00A06FD5" w:rsidRPr="00892F64" w14:paraId="5C192108" w14:textId="77777777" w:rsidTr="00D66981">
        <w:tc>
          <w:tcPr>
            <w:tcW w:w="4315" w:type="dxa"/>
          </w:tcPr>
          <w:p w14:paraId="4E004A69" w14:textId="77777777" w:rsidR="00A06FD5" w:rsidRDefault="00A06FD5" w:rsidP="00D66981">
            <w:r>
              <w:t>Decatur County Sheriff's Office will participate in 8 regional traffic enforcement network meetings and initiatives during the grant year.</w:t>
            </w:r>
          </w:p>
        </w:tc>
        <w:tc>
          <w:tcPr>
            <w:tcW w:w="5130" w:type="dxa"/>
          </w:tcPr>
          <w:p w14:paraId="7C336E3D" w14:textId="77777777" w:rsidR="00A06FD5" w:rsidRDefault="00A06FD5" w:rsidP="00D66981">
            <w:r>
              <w:t>Covid 19 Pandemic</w:t>
            </w:r>
          </w:p>
        </w:tc>
      </w:tr>
      <w:tr w:rsidR="00A06FD5" w:rsidRPr="00892F64" w14:paraId="7B724976" w14:textId="77777777" w:rsidTr="00D66981">
        <w:trPr>
          <w:trHeight w:val="332"/>
        </w:trPr>
        <w:tc>
          <w:tcPr>
            <w:tcW w:w="4315" w:type="dxa"/>
          </w:tcPr>
          <w:p w14:paraId="4B1507F2" w14:textId="77777777" w:rsidR="00A06FD5" w:rsidRDefault="00A06FD5" w:rsidP="00D66981">
            <w:r>
              <w:t>The grantee will participate in 8 GOHS/NHTSA highway safety campaigns including CIOT, Drive Sober or Get Pulled Over, CIOT Border to Border, Operation Southern Shield, and 100 Days of Summer HEAT during the grant period.</w:t>
            </w:r>
          </w:p>
        </w:tc>
        <w:tc>
          <w:tcPr>
            <w:tcW w:w="5130" w:type="dxa"/>
          </w:tcPr>
          <w:p w14:paraId="00DEB92B" w14:textId="77777777" w:rsidR="00A06FD5" w:rsidRDefault="00A06FD5" w:rsidP="00D66981">
            <w:r>
              <w:t>Decatur County met the goals by participating in all 8 GOHS/NHSTA safety campaigns.</w:t>
            </w:r>
          </w:p>
        </w:tc>
      </w:tr>
      <w:tr w:rsidR="00A06FD5" w:rsidRPr="00892F64" w14:paraId="29F4A529" w14:textId="77777777" w:rsidTr="00D66981">
        <w:tc>
          <w:tcPr>
            <w:tcW w:w="4315" w:type="dxa"/>
          </w:tcPr>
          <w:p w14:paraId="6A791F77" w14:textId="77777777" w:rsidR="00A06FD5" w:rsidRDefault="00A06FD5" w:rsidP="00D66981">
            <w:r>
              <w:t>DCSO agrees to enter enforcement data in the GOHS online reporting system 8 times during GOHS Highway Safety Campaigns during the grant year.</w:t>
            </w:r>
          </w:p>
        </w:tc>
        <w:tc>
          <w:tcPr>
            <w:tcW w:w="5130" w:type="dxa"/>
          </w:tcPr>
          <w:p w14:paraId="43B8F751" w14:textId="77777777" w:rsidR="00A06FD5" w:rsidRDefault="00A06FD5" w:rsidP="00D66981">
            <w:r>
              <w:t xml:space="preserve">Decatur County entered all 8 data enforcements for the grant term. </w:t>
            </w:r>
          </w:p>
        </w:tc>
      </w:tr>
    </w:tbl>
    <w:p w14:paraId="2970DB5B" w14:textId="77777777" w:rsidR="00A06FD5" w:rsidRDefault="00A06FD5" w:rsidP="00A06FD5"/>
    <w:p w14:paraId="699BF425" w14:textId="77777777" w:rsidR="00A06FD5" w:rsidRDefault="00A06FD5" w:rsidP="00A06FD5"/>
    <w:p w14:paraId="1EF2113A" w14:textId="77777777" w:rsidR="00A06FD5" w:rsidRDefault="00A06FD5" w:rsidP="00A06FD5"/>
    <w:p w14:paraId="478B931F" w14:textId="77777777" w:rsidR="00A06FD5" w:rsidRDefault="00A06FD5" w:rsidP="00A06FD5"/>
    <w:p w14:paraId="5097D6D1" w14:textId="77777777" w:rsidR="00A06FD5" w:rsidRDefault="00A06FD5" w:rsidP="00A06FD5"/>
    <w:p w14:paraId="6C18DF7F" w14:textId="77777777" w:rsidR="00A06FD5" w:rsidRDefault="00A06FD5" w:rsidP="00A06FD5"/>
    <w:p w14:paraId="11430799"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4E940739" w14:textId="77777777" w:rsidTr="00D66981">
        <w:trPr>
          <w:trHeight w:val="571"/>
        </w:trPr>
        <w:tc>
          <w:tcPr>
            <w:tcW w:w="1448" w:type="dxa"/>
            <w:shd w:val="clear" w:color="auto" w:fill="D9E2F3" w:themeFill="accent1" w:themeFillTint="33"/>
            <w:vAlign w:val="center"/>
          </w:tcPr>
          <w:p w14:paraId="538720D1" w14:textId="77777777" w:rsidR="00A06FD5" w:rsidRPr="00892F64" w:rsidRDefault="00A06FD5" w:rsidP="00D66981">
            <w:r w:rsidRPr="00892F64">
              <w:t>Grantee:</w:t>
            </w:r>
          </w:p>
        </w:tc>
        <w:tc>
          <w:tcPr>
            <w:tcW w:w="3045" w:type="dxa"/>
            <w:shd w:val="clear" w:color="auto" w:fill="D9E2F3" w:themeFill="accent1" w:themeFillTint="33"/>
            <w:vAlign w:val="center"/>
          </w:tcPr>
          <w:p w14:paraId="0202E086" w14:textId="24D84B6F" w:rsidR="00A06FD5" w:rsidRPr="00CD49C0" w:rsidRDefault="00CD49C0" w:rsidP="00D66981">
            <w:pPr>
              <w:rPr>
                <w:rFonts w:ascii="Calibri" w:hAnsi="Calibri" w:cs="Calibri"/>
                <w:color w:val="000000"/>
              </w:rPr>
            </w:pPr>
            <w:r>
              <w:rPr>
                <w:rFonts w:ascii="Calibri" w:hAnsi="Calibri" w:cs="Calibri"/>
                <w:color w:val="000000"/>
                <w:sz w:val="22"/>
                <w:szCs w:val="22"/>
              </w:rPr>
              <w:t>DeKalb County Police Department</w:t>
            </w:r>
          </w:p>
        </w:tc>
        <w:tc>
          <w:tcPr>
            <w:tcW w:w="382" w:type="dxa"/>
            <w:shd w:val="clear" w:color="auto" w:fill="D9E2F3" w:themeFill="accent1" w:themeFillTint="33"/>
            <w:vAlign w:val="center"/>
          </w:tcPr>
          <w:p w14:paraId="436C2C0D" w14:textId="77777777" w:rsidR="00A06FD5" w:rsidRPr="00892F64" w:rsidRDefault="00A06FD5" w:rsidP="00D66981"/>
        </w:tc>
        <w:tc>
          <w:tcPr>
            <w:tcW w:w="1923" w:type="dxa"/>
            <w:shd w:val="clear" w:color="auto" w:fill="D9E2F3" w:themeFill="accent1" w:themeFillTint="33"/>
            <w:vAlign w:val="center"/>
          </w:tcPr>
          <w:p w14:paraId="27E2D17B" w14:textId="77777777" w:rsidR="00A06FD5" w:rsidRPr="00892F64" w:rsidRDefault="00A06FD5" w:rsidP="00D66981">
            <w:r w:rsidRPr="00892F64">
              <w:t>Grant Number:</w:t>
            </w:r>
          </w:p>
        </w:tc>
        <w:tc>
          <w:tcPr>
            <w:tcW w:w="2677" w:type="dxa"/>
            <w:shd w:val="clear" w:color="auto" w:fill="D9E2F3" w:themeFill="accent1" w:themeFillTint="33"/>
            <w:vAlign w:val="center"/>
          </w:tcPr>
          <w:p w14:paraId="438B3599" w14:textId="77777777" w:rsidR="00A06FD5" w:rsidRDefault="00A06FD5" w:rsidP="00D66981">
            <w:r>
              <w:t>GA-2021-F.A.S.T. 402 PT-061</w:t>
            </w:r>
          </w:p>
        </w:tc>
      </w:tr>
      <w:tr w:rsidR="00A06FD5" w:rsidRPr="00892F64" w14:paraId="5DEF9852" w14:textId="77777777" w:rsidTr="00D66981">
        <w:trPr>
          <w:trHeight w:val="561"/>
        </w:trPr>
        <w:tc>
          <w:tcPr>
            <w:tcW w:w="1448" w:type="dxa"/>
            <w:shd w:val="clear" w:color="auto" w:fill="D9E2F3" w:themeFill="accent1" w:themeFillTint="33"/>
            <w:vAlign w:val="center"/>
          </w:tcPr>
          <w:p w14:paraId="1FE5EAFA" w14:textId="77777777" w:rsidR="00A06FD5" w:rsidRPr="00892F64" w:rsidRDefault="00A06FD5" w:rsidP="00D66981">
            <w:r w:rsidRPr="00892F64">
              <w:lastRenderedPageBreak/>
              <w:t>Project Title:</w:t>
            </w:r>
          </w:p>
        </w:tc>
        <w:tc>
          <w:tcPr>
            <w:tcW w:w="3045" w:type="dxa"/>
            <w:shd w:val="clear" w:color="auto" w:fill="D9E2F3" w:themeFill="accent1" w:themeFillTint="33"/>
            <w:vAlign w:val="center"/>
          </w:tcPr>
          <w:p w14:paraId="5274476B" w14:textId="77777777" w:rsidR="00A06FD5" w:rsidRDefault="00A06FD5" w:rsidP="00D66981">
            <w:r>
              <w:t>HEAT DeKalb County Police Department</w:t>
            </w:r>
          </w:p>
        </w:tc>
        <w:tc>
          <w:tcPr>
            <w:tcW w:w="382" w:type="dxa"/>
            <w:shd w:val="clear" w:color="auto" w:fill="D9E2F3" w:themeFill="accent1" w:themeFillTint="33"/>
            <w:vAlign w:val="center"/>
          </w:tcPr>
          <w:p w14:paraId="51E4C277" w14:textId="77777777" w:rsidR="00A06FD5" w:rsidRPr="00892F64" w:rsidRDefault="00A06FD5" w:rsidP="00D66981"/>
        </w:tc>
        <w:tc>
          <w:tcPr>
            <w:tcW w:w="1923" w:type="dxa"/>
            <w:shd w:val="clear" w:color="auto" w:fill="D9E2F3" w:themeFill="accent1" w:themeFillTint="33"/>
            <w:vAlign w:val="center"/>
          </w:tcPr>
          <w:p w14:paraId="50052CF7" w14:textId="77777777" w:rsidR="00A06FD5" w:rsidRPr="00892F64" w:rsidRDefault="00A06FD5" w:rsidP="00D66981">
            <w:r w:rsidRPr="00892F64">
              <w:t>Funding Source:</w:t>
            </w:r>
          </w:p>
        </w:tc>
        <w:tc>
          <w:tcPr>
            <w:tcW w:w="2677" w:type="dxa"/>
            <w:shd w:val="clear" w:color="auto" w:fill="D9E2F3" w:themeFill="accent1" w:themeFillTint="33"/>
            <w:vAlign w:val="center"/>
          </w:tcPr>
          <w:p w14:paraId="719AE27C" w14:textId="77777777" w:rsidR="00A06FD5" w:rsidRDefault="00A06FD5" w:rsidP="00D66981">
            <w:r>
              <w:t>F.A.S.T. 402 PT</w:t>
            </w:r>
          </w:p>
        </w:tc>
      </w:tr>
      <w:tr w:rsidR="00A06FD5" w:rsidRPr="00892F64" w14:paraId="4C77B923" w14:textId="77777777" w:rsidTr="00D66981">
        <w:trPr>
          <w:trHeight w:val="561"/>
        </w:trPr>
        <w:tc>
          <w:tcPr>
            <w:tcW w:w="1448" w:type="dxa"/>
            <w:shd w:val="clear" w:color="auto" w:fill="D9E2F3" w:themeFill="accent1" w:themeFillTint="33"/>
            <w:vAlign w:val="center"/>
          </w:tcPr>
          <w:p w14:paraId="4BB36392" w14:textId="77777777" w:rsidR="00A06FD5" w:rsidRPr="00892F64" w:rsidRDefault="00A06FD5" w:rsidP="00D66981">
            <w:r w:rsidRPr="00892F64">
              <w:t>Funded Amount:</w:t>
            </w:r>
          </w:p>
        </w:tc>
        <w:tc>
          <w:tcPr>
            <w:tcW w:w="3045" w:type="dxa"/>
            <w:shd w:val="clear" w:color="auto" w:fill="D9E2F3" w:themeFill="accent1" w:themeFillTint="33"/>
            <w:vAlign w:val="center"/>
          </w:tcPr>
          <w:p w14:paraId="3BFFB374" w14:textId="77777777" w:rsidR="00A06FD5" w:rsidRDefault="00A06FD5" w:rsidP="00D66981">
            <w:r>
              <w:t>$39,625.60</w:t>
            </w:r>
          </w:p>
        </w:tc>
        <w:tc>
          <w:tcPr>
            <w:tcW w:w="382" w:type="dxa"/>
            <w:shd w:val="clear" w:color="auto" w:fill="D9E2F3" w:themeFill="accent1" w:themeFillTint="33"/>
            <w:vAlign w:val="center"/>
          </w:tcPr>
          <w:p w14:paraId="5B9433B1" w14:textId="77777777" w:rsidR="00A06FD5" w:rsidRPr="00892F64" w:rsidRDefault="00A06FD5" w:rsidP="00D66981"/>
        </w:tc>
        <w:tc>
          <w:tcPr>
            <w:tcW w:w="1923" w:type="dxa"/>
            <w:shd w:val="clear" w:color="auto" w:fill="D9E2F3" w:themeFill="accent1" w:themeFillTint="33"/>
            <w:vAlign w:val="center"/>
          </w:tcPr>
          <w:p w14:paraId="5F90033C" w14:textId="77777777" w:rsidR="00A06FD5" w:rsidRPr="00892F64" w:rsidRDefault="00A06FD5" w:rsidP="00D66981">
            <w:r w:rsidRPr="00892F64">
              <w:t>Total Expended:</w:t>
            </w:r>
          </w:p>
        </w:tc>
        <w:tc>
          <w:tcPr>
            <w:tcW w:w="2677" w:type="dxa"/>
            <w:shd w:val="clear" w:color="auto" w:fill="D9E2F3" w:themeFill="accent1" w:themeFillTint="33"/>
            <w:vAlign w:val="center"/>
          </w:tcPr>
          <w:p w14:paraId="32D91141" w14:textId="77777777" w:rsidR="00A06FD5" w:rsidRDefault="00A06FD5" w:rsidP="00D66981">
            <w:r>
              <w:t>$33,209.90</w:t>
            </w:r>
          </w:p>
        </w:tc>
      </w:tr>
      <w:tr w:rsidR="00A06FD5" w:rsidRPr="00892F64" w14:paraId="4F97633F" w14:textId="77777777" w:rsidTr="00D66981">
        <w:trPr>
          <w:trHeight w:val="823"/>
        </w:trPr>
        <w:tc>
          <w:tcPr>
            <w:tcW w:w="1448" w:type="dxa"/>
            <w:shd w:val="clear" w:color="auto" w:fill="D9E2F3" w:themeFill="accent1" w:themeFillTint="33"/>
          </w:tcPr>
          <w:p w14:paraId="28065B58" w14:textId="77777777" w:rsidR="00A06FD5" w:rsidRPr="00892F64" w:rsidRDefault="00A06FD5" w:rsidP="00D66981">
            <w:r w:rsidRPr="00892F64">
              <w:t>Project Description:</w:t>
            </w:r>
          </w:p>
        </w:tc>
        <w:tc>
          <w:tcPr>
            <w:tcW w:w="8029" w:type="dxa"/>
            <w:gridSpan w:val="4"/>
            <w:shd w:val="clear" w:color="auto" w:fill="D9E2F3" w:themeFill="accent1" w:themeFillTint="33"/>
          </w:tcPr>
          <w:p w14:paraId="16EAFA77" w14:textId="77777777" w:rsidR="00A06FD5" w:rsidRDefault="00A06FD5" w:rsidP="00D66981">
            <w:r>
              <w:t xml:space="preserve">This project seeks to continue efforts to reduce traffic crashes, injuries and traffic-related fatalities on the roadway of DeKalb County.  </w:t>
            </w:r>
          </w:p>
        </w:tc>
      </w:tr>
      <w:tr w:rsidR="00A06FD5" w:rsidRPr="00892F64" w14:paraId="5A2A2053" w14:textId="77777777" w:rsidTr="00D66981">
        <w:trPr>
          <w:trHeight w:val="973"/>
        </w:trPr>
        <w:tc>
          <w:tcPr>
            <w:tcW w:w="1448" w:type="dxa"/>
            <w:shd w:val="clear" w:color="auto" w:fill="D9E2F3" w:themeFill="accent1" w:themeFillTint="33"/>
          </w:tcPr>
          <w:p w14:paraId="7DC754AE" w14:textId="77777777" w:rsidR="00A06FD5" w:rsidRPr="00892F64" w:rsidRDefault="00A06FD5" w:rsidP="00D66981">
            <w:r w:rsidRPr="00892F64">
              <w:t>State Targets:</w:t>
            </w:r>
          </w:p>
        </w:tc>
        <w:tc>
          <w:tcPr>
            <w:tcW w:w="8029" w:type="dxa"/>
            <w:gridSpan w:val="4"/>
            <w:shd w:val="clear" w:color="auto" w:fill="D9E2F3" w:themeFill="accent1" w:themeFillTint="33"/>
          </w:tcPr>
          <w:p w14:paraId="63088D85"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19E0D5BC" w14:textId="77777777" w:rsidTr="00D66981">
        <w:trPr>
          <w:tblHeader/>
        </w:trPr>
        <w:tc>
          <w:tcPr>
            <w:tcW w:w="4315" w:type="dxa"/>
            <w:shd w:val="clear" w:color="auto" w:fill="E7E6E6" w:themeFill="background2"/>
          </w:tcPr>
          <w:p w14:paraId="1D26F768"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7AEE0FCB"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165DE569" w14:textId="77777777" w:rsidTr="00D66981">
        <w:tc>
          <w:tcPr>
            <w:tcW w:w="4315" w:type="dxa"/>
          </w:tcPr>
          <w:p w14:paraId="617451DB" w14:textId="77777777" w:rsidR="00A06FD5" w:rsidRDefault="00A06FD5" w:rsidP="00D66981">
            <w:r>
              <w:t>The HEAT unit will be dedicated to enforcing the impaired driving laws on the roadways of DeKalb County through saturated patrol and checkpoints in areas identified by data to be those where DUI-related crashes, injuries, andfatalities occur. A minimum of 36 DUI contacts will be initiated each month by the Unit. All enforcement/activity hour resources will stay up to date with regard to DUI SFST training through refresher and update classes.</w:t>
            </w:r>
          </w:p>
        </w:tc>
        <w:tc>
          <w:tcPr>
            <w:tcW w:w="5130" w:type="dxa"/>
          </w:tcPr>
          <w:p w14:paraId="4675201D" w14:textId="77777777" w:rsidR="00A06FD5" w:rsidRDefault="00A06FD5" w:rsidP="00D66981">
            <w:r>
              <w:t xml:space="preserve">The DeKalb HEAT Unit was unable to reach its goal of 432 DUI Contacts for FY 2021 with a total of 333 DUI Contacts. This goal was attempted by completing saturation patrols in predetermined hotspot areas as well as multijurisdictional special events and joint precinct operations. The HEAT unit was also tasked with specialized details that took them away from enforcing the impaired driving laws. Some of the details were involving street racers in DeKalb County. These details would involve following intel in reference to meet up locations and attempting to intercept vehicles to attempt arrests. Unfortunately during these details we may net a few arrests over the course of the evening or month, but many of them would not be DUI or they would flee and we would just continue to flush them out of an area but did not lead to arrests or citations. The DeKalb HEAT Unit was also tasked with assisting on COVID-19 food drives and where on some occasions schedules would have to be adjusted to different hours of the day for the week. Those hours may not have been conducive to proactive patrols for DUI's. DUI Safety checks and travel outside of the county for events were restricted and needed prior approval to plan or attend. There were also stringent restrictions in place set forth by the State of Georgia as well as DeKalb County that limited the units ability to be as proactive as they would like. </w:t>
            </w:r>
          </w:p>
        </w:tc>
      </w:tr>
      <w:tr w:rsidR="00A06FD5" w:rsidRPr="00892F64" w14:paraId="3D34EAFA" w14:textId="77777777" w:rsidTr="00D66981">
        <w:tc>
          <w:tcPr>
            <w:tcW w:w="4315" w:type="dxa"/>
          </w:tcPr>
          <w:p w14:paraId="2B369DB3" w14:textId="77777777" w:rsidR="00A06FD5" w:rsidRDefault="00A06FD5" w:rsidP="00D66981">
            <w:r>
              <w:t xml:space="preserve">The HEAT unit will be dedicated to enforcing the occupant protection laws on the roadways of DeKalb County through saturated patrol and checkpoints </w:t>
            </w:r>
            <w:r>
              <w:lastRenderedPageBreak/>
              <w:t>in areas identified by data to be those where non-restraint related crashes, injuries, and fatalities occur. The Unit will initiate a minimum of 36 occupant protection contacts each month. The HEAT Unit will maintain at least one CPST on the unit during the entire grant period.</w:t>
            </w:r>
          </w:p>
        </w:tc>
        <w:tc>
          <w:tcPr>
            <w:tcW w:w="5130" w:type="dxa"/>
          </w:tcPr>
          <w:p w14:paraId="694CAA7A" w14:textId="77777777" w:rsidR="00A06FD5" w:rsidRDefault="00A06FD5" w:rsidP="00D66981">
            <w:r>
              <w:lastRenderedPageBreak/>
              <w:t xml:space="preserve">The DeKalb HEAT Unit was unable to reach its goal of 432 occupant protection contacts for FY 2021 with a total of 238 occupant protection contacts. The HEAT Unit conducted seat belt </w:t>
            </w:r>
            <w:r>
              <w:lastRenderedPageBreak/>
              <w:t xml:space="preserve">surveys, day time traffic enforcement, and other multijurisdictional or multi precinct details within DeKalb County in an attempt to reach our goal. The HEAT unit was also tasked with specialized details that took them away from enforcing occupant enforcement laws. Some of the details were involving street racers in DeKalb County. These details would involve following intel in reference to meet up locations and attempting to intercept vehicles to attempt arrests. Unfortunately during these details we may net a few arrests/citations over the course of the month or they would flee and we would just continue to flush them out of an area but did not lead to arrests or citations. The DeKalb HEAT Unit was also tasked with assisting on COVID-19 food drives as well as a few security details throughout the year. There were also stringent restrictions in place set forth by the State of Georgia as well as DeKalb County that limited the units ability to be as proactive as they would have liked like. </w:t>
            </w:r>
          </w:p>
        </w:tc>
      </w:tr>
      <w:tr w:rsidR="00A06FD5" w:rsidRPr="00892F64" w14:paraId="00613ADB" w14:textId="77777777" w:rsidTr="00D66981">
        <w:tc>
          <w:tcPr>
            <w:tcW w:w="4315" w:type="dxa"/>
          </w:tcPr>
          <w:p w14:paraId="32275ECD" w14:textId="77777777" w:rsidR="00A06FD5" w:rsidRDefault="00A06FD5" w:rsidP="00D66981">
            <w:r>
              <w:lastRenderedPageBreak/>
              <w:t>The HEAT unit will be dedicated to enforcing the laws that govern speed on the roadways of DeKalb County through saturated patrol in areas identified by data to be those where speed related crashes, injuries, and fatalities occur. A minimum of 240 speeding contacts will be initiated each month by The Unit. Activity hours will be filled by resources that hold the appropriate certifications on traffic enforcement equipment. Crash data will be used as a hot spot locator to target enforcement in high problem areas.</w:t>
            </w:r>
          </w:p>
        </w:tc>
        <w:tc>
          <w:tcPr>
            <w:tcW w:w="5130" w:type="dxa"/>
          </w:tcPr>
          <w:p w14:paraId="2B6C9A1E" w14:textId="77777777" w:rsidR="00A06FD5" w:rsidRDefault="00A06FD5" w:rsidP="00D66981">
            <w:r>
              <w:t xml:space="preserve">The DeKalb HEAT Unit was unable to reach its goal of 2880 speeding contacts for FY 2021 with an end total of 839 speeding contacts. The HEAT Unit officers are LIDAR/RADARC certified. They used that to conduct speed enforcement saturation patrols in predetermined hotspot areas as well as multijurisdictional special events and joint precinct operations mostly within DeKalb County. The HEAT unit was also tasked with specialized details that took them away from enforcing the speeding laws. Some of the details were involving street racers in DeKalb County. These details would involve following intel in reference to meet up locations and attempting to intercept vehicles to attempt arrests or issuing citations. Unfortunately during these details we may only net a few arrests for speeding over the course of the evening or month. While many of the contacts would be speed related they would flee and the HEAT Officers would just continue to flush them out of an area but it would not lead to arrests or citations. The DeKalb HEAT Unit was </w:t>
            </w:r>
            <w:r>
              <w:lastRenderedPageBreak/>
              <w:t xml:space="preserve">also tasked with assisting on COVID-19 food drives, security details, assisting with civil rights protests in DeKalb County as well as surrounding areas where on some occasions schedules would have to be adjusted taking them out of their proactive status. Safety checks and travel outside of the county for events were restricted and needed prior approval to plan or attend. There were also stringent COVID-19 restrictions in place set forth by the State of Georgia as well as DeKalb County that limited the units ability to be as proactive as they would like. </w:t>
            </w:r>
          </w:p>
        </w:tc>
      </w:tr>
      <w:tr w:rsidR="00A06FD5" w:rsidRPr="00892F64" w14:paraId="150BFCB2" w14:textId="77777777" w:rsidTr="00D66981">
        <w:tc>
          <w:tcPr>
            <w:tcW w:w="4315" w:type="dxa"/>
          </w:tcPr>
          <w:p w14:paraId="2D1BA1C0" w14:textId="77777777" w:rsidR="00A06FD5" w:rsidRDefault="00A06FD5" w:rsidP="00D66981">
            <w:r>
              <w:lastRenderedPageBreak/>
              <w:t>Enforcement/Activity Resources will be selected and assigned to the DeKalb County Police HEAT Unit, as well as trained for appropriate tasks. Any necessary equipment will be purchased during the first quarter of the grant period. Ongoing training must be highway safety 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 .</w:t>
            </w:r>
          </w:p>
        </w:tc>
        <w:tc>
          <w:tcPr>
            <w:tcW w:w="5130" w:type="dxa"/>
          </w:tcPr>
          <w:p w14:paraId="18191374" w14:textId="77777777" w:rsidR="00A06FD5" w:rsidRDefault="00A06FD5" w:rsidP="00D66981">
            <w:r>
              <w:t xml:space="preserve">The DeKalb HEAT Unit met it's goal of 12 by attending 12 network functions within and outside of DeKalb County. This was Click It or Ticket, 100 Days of Summer HEAT, and Drive Sober or Get Pulled Over campaigns. We hosted a MATEN meeting, attended other jurisdiction MATEN meetings as well as assisted in multiple multijurisdictional details with cities inside of DeKalb County as well as agencies that border our county.  Even with restrictions that were in place throughout the county and state, the officers from the HEAT Unit would happily assist, attend and participate in these details when permitted. </w:t>
            </w:r>
          </w:p>
        </w:tc>
      </w:tr>
      <w:tr w:rsidR="00A06FD5" w:rsidRPr="00892F64" w14:paraId="3E4AEAE4" w14:textId="77777777" w:rsidTr="00D66981">
        <w:trPr>
          <w:trHeight w:val="332"/>
        </w:trPr>
        <w:tc>
          <w:tcPr>
            <w:tcW w:w="4315" w:type="dxa"/>
          </w:tcPr>
          <w:p w14:paraId="07E9EAF2" w14:textId="77777777" w:rsidR="00A06FD5" w:rsidRDefault="00A06FD5" w:rsidP="00D66981">
            <w:r>
              <w:t>The grantee will participate in at least eight GOHS/NHTSA highway safety campaigns including CIOT, Drive Sober or Get Pulled Over, CIOT Border to Border, Operation Southern Shield, and 100 Days of Summer HEAT during the grant period.</w:t>
            </w:r>
          </w:p>
        </w:tc>
        <w:tc>
          <w:tcPr>
            <w:tcW w:w="5130" w:type="dxa"/>
          </w:tcPr>
          <w:p w14:paraId="33E6F4D2" w14:textId="77777777" w:rsidR="00A06FD5" w:rsidRDefault="00A06FD5" w:rsidP="00D66981">
            <w:r>
              <w:t xml:space="preserve">The DeKalb HEAT Unit exceeded it's goal of (8), by attending (9) GOHS/NHTSA activities within and outside of DeKalb County. This was Click It or Ticket, 100 Days of Summer HEAT, and Drive Sober or Get Pulled Over campaigns. We hosted a MATEN meeting, attended other jurisdiction MATEN meetings as well as assisted in multiple multijurisdictional details with cities inside of DeKalb County as well as agencies that border our county. Even with restrictions that were in place throughout the county and state, the officers from the HEAT Unit would happily assist, attend and participate in these details when permitted. </w:t>
            </w:r>
          </w:p>
        </w:tc>
      </w:tr>
      <w:tr w:rsidR="00A06FD5" w:rsidRPr="00892F64" w14:paraId="1869D3D5" w14:textId="77777777" w:rsidTr="00D66981">
        <w:tc>
          <w:tcPr>
            <w:tcW w:w="4315" w:type="dxa"/>
          </w:tcPr>
          <w:p w14:paraId="5B21F50F" w14:textId="77777777" w:rsidR="00A06FD5" w:rsidRDefault="00A06FD5" w:rsidP="00D66981">
            <w:r>
              <w:t xml:space="preserve">The grantee will participate in at least eight monthly regional traffic </w:t>
            </w:r>
            <w:r>
              <w:lastRenderedPageBreak/>
              <w:t>enforcement network meetings and initiatives during the grant year.</w:t>
            </w:r>
          </w:p>
        </w:tc>
        <w:tc>
          <w:tcPr>
            <w:tcW w:w="5130" w:type="dxa"/>
          </w:tcPr>
          <w:p w14:paraId="40C31E2F" w14:textId="77777777" w:rsidR="00A06FD5" w:rsidRDefault="00A06FD5" w:rsidP="00D66981">
            <w:r>
              <w:lastRenderedPageBreak/>
              <w:t xml:space="preserve">The DeKalb HEAT Unit met it's goal of (8), by attending (8) regional traffic enforcement network meetings and initiatives within and </w:t>
            </w:r>
            <w:r>
              <w:lastRenderedPageBreak/>
              <w:t xml:space="preserve">outside of DeKalb County.  We hosted a MATEN meeting and attended other jurisdiction MATEN meetings. Even with restrictions that were in place throughout the county and state, the officers from the HEAT Unit would happily assist, attend, and participate in these meetings and initiatives when permitted. </w:t>
            </w:r>
          </w:p>
        </w:tc>
      </w:tr>
      <w:tr w:rsidR="00A06FD5" w:rsidRPr="00892F64" w14:paraId="361C4A4D" w14:textId="77777777" w:rsidTr="00D66981">
        <w:tc>
          <w:tcPr>
            <w:tcW w:w="4315" w:type="dxa"/>
          </w:tcPr>
          <w:p w14:paraId="2EF0554B" w14:textId="77777777" w:rsidR="00A06FD5" w:rsidRDefault="00A06FD5" w:rsidP="00D66981">
            <w:r>
              <w:lastRenderedPageBreak/>
              <w:t>The HEAT unit will participate in at least one wave during each Thunder Task Force mobilization.</w:t>
            </w:r>
          </w:p>
        </w:tc>
        <w:tc>
          <w:tcPr>
            <w:tcW w:w="5130" w:type="dxa"/>
          </w:tcPr>
          <w:p w14:paraId="5504D997" w14:textId="77777777" w:rsidR="00A06FD5" w:rsidRDefault="00A06FD5" w:rsidP="00D66981">
            <w:r>
              <w:t xml:space="preserve">The DeKalb HEAT Unit fell short of the goal of attending (3) Thunder Task Force Mobilizations within the FY of 2021 but we did attend (1). We participated in the South Fulton Mobilization in July 2021, but were unable to attend any of the other events that were scheduled earlier in the year. This is mainly due to the travel restrictions within DeKalb County due to COVID-19. </w:t>
            </w:r>
          </w:p>
        </w:tc>
      </w:tr>
      <w:tr w:rsidR="00A06FD5" w:rsidRPr="00892F64" w14:paraId="1D3D4B8E" w14:textId="77777777" w:rsidTr="00D66981">
        <w:tc>
          <w:tcPr>
            <w:tcW w:w="4315" w:type="dxa"/>
          </w:tcPr>
          <w:p w14:paraId="765B3AA5" w14:textId="77777777" w:rsidR="00A06FD5" w:rsidRDefault="00A06FD5" w:rsidP="00D66981">
            <w:r>
              <w:t>The HEAT unit will conduct a minimum of 1 educational event a month to the public during the grant period. Mentionof the Move-over law will be included in every event.</w:t>
            </w:r>
          </w:p>
        </w:tc>
        <w:tc>
          <w:tcPr>
            <w:tcW w:w="5130" w:type="dxa"/>
          </w:tcPr>
          <w:p w14:paraId="24E5C182" w14:textId="77777777" w:rsidR="00A06FD5" w:rsidRDefault="00A06FD5" w:rsidP="00D66981">
            <w:r>
              <w:t>During the FY 2021 grant period, HEAT Unit members did not meet the goal of the minimum 12 educational events. There were 10 education events conducted during this time frame. There have been severe gathering and travel restrictions within the State of Georgia and DeKalb County due to COVID-19 which slowed us from reaching our goal. But even with the restrictions in place we still adapted by conducting virtual events and events in person when permitted. There was plenty of literature disseminated to the public as well as speaking points discussed pertaining to safety and traffic law on the roadways of the State of Georgia and DeKalb County.</w:t>
            </w:r>
          </w:p>
        </w:tc>
      </w:tr>
      <w:tr w:rsidR="00A06FD5" w:rsidRPr="00892F64" w14:paraId="1A47B5B6" w14:textId="77777777" w:rsidTr="00D66981">
        <w:tc>
          <w:tcPr>
            <w:tcW w:w="4315" w:type="dxa"/>
          </w:tcPr>
          <w:p w14:paraId="53884A52" w14:textId="77777777" w:rsidR="00A06FD5" w:rsidRDefault="00A06FD5" w:rsidP="00D66981">
            <w:r>
              <w:t>The HEAT unit will conduct a minimum of two seatbelt surveys during the grant period. At least one survey will be conducted at the beginning and one at the end of the grant period.</w:t>
            </w:r>
          </w:p>
        </w:tc>
        <w:tc>
          <w:tcPr>
            <w:tcW w:w="5130" w:type="dxa"/>
          </w:tcPr>
          <w:p w14:paraId="2E980D6C" w14:textId="77777777" w:rsidR="00A06FD5" w:rsidRDefault="00A06FD5" w:rsidP="00D66981">
            <w:r>
              <w:t xml:space="preserve">The DeKalb HEAT Unit met the goal of conducting (2) seat-belt surveys during the FY 2021 grant period. The first Survey was conducted in October 2020 with an average of 95.75% usage rate. The second survey was conducted in September 2021 with an average of 91% usage rate. </w:t>
            </w:r>
          </w:p>
        </w:tc>
      </w:tr>
    </w:tbl>
    <w:p w14:paraId="4C12D9EA" w14:textId="77777777" w:rsidR="00A06FD5" w:rsidRDefault="00A06FD5" w:rsidP="00A06FD5"/>
    <w:p w14:paraId="0A3EB4D6" w14:textId="77777777" w:rsidR="00A06FD5" w:rsidRDefault="00A06FD5" w:rsidP="00A06FD5"/>
    <w:p w14:paraId="22AC2C84" w14:textId="77777777" w:rsidR="00A06FD5" w:rsidRDefault="00A06FD5" w:rsidP="00A06FD5"/>
    <w:p w14:paraId="42349553" w14:textId="77777777" w:rsidR="00A06FD5" w:rsidRDefault="00A06FD5" w:rsidP="00A06FD5"/>
    <w:p w14:paraId="76517507" w14:textId="77777777" w:rsidR="00A06FD5" w:rsidRDefault="00A06FD5" w:rsidP="00A06FD5"/>
    <w:p w14:paraId="2E03929E" w14:textId="77777777" w:rsidR="00A06FD5" w:rsidRDefault="00A06FD5" w:rsidP="00A06FD5"/>
    <w:p w14:paraId="5A1C81A7"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3E73A713" w14:textId="77777777" w:rsidTr="00D66981">
        <w:trPr>
          <w:trHeight w:val="571"/>
        </w:trPr>
        <w:tc>
          <w:tcPr>
            <w:tcW w:w="1448" w:type="dxa"/>
            <w:shd w:val="clear" w:color="auto" w:fill="D9E2F3" w:themeFill="accent1" w:themeFillTint="33"/>
            <w:vAlign w:val="center"/>
          </w:tcPr>
          <w:p w14:paraId="12A6BDBC" w14:textId="77777777" w:rsidR="00A06FD5" w:rsidRPr="00892F64" w:rsidRDefault="00A06FD5" w:rsidP="00D66981">
            <w:r w:rsidRPr="00892F64">
              <w:t>Grantee:</w:t>
            </w:r>
          </w:p>
        </w:tc>
        <w:tc>
          <w:tcPr>
            <w:tcW w:w="3045" w:type="dxa"/>
            <w:shd w:val="clear" w:color="auto" w:fill="D9E2F3" w:themeFill="accent1" w:themeFillTint="33"/>
            <w:vAlign w:val="center"/>
          </w:tcPr>
          <w:p w14:paraId="21C99583" w14:textId="2F4E5592" w:rsidR="00A06FD5" w:rsidRDefault="00CD49C0" w:rsidP="00D66981">
            <w:r w:rsidRPr="00CD49C0">
              <w:t>Douglas County Sheriff's Office</w:t>
            </w:r>
          </w:p>
        </w:tc>
        <w:tc>
          <w:tcPr>
            <w:tcW w:w="382" w:type="dxa"/>
            <w:shd w:val="clear" w:color="auto" w:fill="D9E2F3" w:themeFill="accent1" w:themeFillTint="33"/>
            <w:vAlign w:val="center"/>
          </w:tcPr>
          <w:p w14:paraId="4D798F9E" w14:textId="77777777" w:rsidR="00A06FD5" w:rsidRPr="00892F64" w:rsidRDefault="00A06FD5" w:rsidP="00D66981"/>
        </w:tc>
        <w:tc>
          <w:tcPr>
            <w:tcW w:w="1923" w:type="dxa"/>
            <w:shd w:val="clear" w:color="auto" w:fill="D9E2F3" w:themeFill="accent1" w:themeFillTint="33"/>
            <w:vAlign w:val="center"/>
          </w:tcPr>
          <w:p w14:paraId="4B876FBF" w14:textId="77777777" w:rsidR="00A06FD5" w:rsidRPr="00892F64" w:rsidRDefault="00A06FD5" w:rsidP="00D66981">
            <w:r w:rsidRPr="00892F64">
              <w:t>Grant Number:</w:t>
            </w:r>
          </w:p>
        </w:tc>
        <w:tc>
          <w:tcPr>
            <w:tcW w:w="2677" w:type="dxa"/>
            <w:shd w:val="clear" w:color="auto" w:fill="D9E2F3" w:themeFill="accent1" w:themeFillTint="33"/>
            <w:vAlign w:val="center"/>
          </w:tcPr>
          <w:p w14:paraId="25D6D9F1" w14:textId="77777777" w:rsidR="00A06FD5" w:rsidRDefault="00A06FD5" w:rsidP="00D66981">
            <w:r>
              <w:t>GA-2021-F.A.S.T. 402 PT-007</w:t>
            </w:r>
          </w:p>
        </w:tc>
      </w:tr>
      <w:tr w:rsidR="00A06FD5" w:rsidRPr="00892F64" w14:paraId="5015C15E" w14:textId="77777777" w:rsidTr="00D66981">
        <w:trPr>
          <w:trHeight w:val="561"/>
        </w:trPr>
        <w:tc>
          <w:tcPr>
            <w:tcW w:w="1448" w:type="dxa"/>
            <w:shd w:val="clear" w:color="auto" w:fill="D9E2F3" w:themeFill="accent1" w:themeFillTint="33"/>
            <w:vAlign w:val="center"/>
          </w:tcPr>
          <w:p w14:paraId="75DD6A67" w14:textId="77777777" w:rsidR="00A06FD5" w:rsidRPr="00892F64" w:rsidRDefault="00A06FD5" w:rsidP="00D66981">
            <w:r w:rsidRPr="00892F64">
              <w:t>Project Title:</w:t>
            </w:r>
          </w:p>
        </w:tc>
        <w:tc>
          <w:tcPr>
            <w:tcW w:w="3045" w:type="dxa"/>
            <w:shd w:val="clear" w:color="auto" w:fill="D9E2F3" w:themeFill="accent1" w:themeFillTint="33"/>
            <w:vAlign w:val="center"/>
          </w:tcPr>
          <w:p w14:paraId="4A47DDD7" w14:textId="77777777" w:rsidR="00A06FD5" w:rsidRDefault="00A06FD5" w:rsidP="00D66981">
            <w:r>
              <w:t>HEAT Douglas County Sheriff's Office</w:t>
            </w:r>
          </w:p>
        </w:tc>
        <w:tc>
          <w:tcPr>
            <w:tcW w:w="382" w:type="dxa"/>
            <w:shd w:val="clear" w:color="auto" w:fill="D9E2F3" w:themeFill="accent1" w:themeFillTint="33"/>
            <w:vAlign w:val="center"/>
          </w:tcPr>
          <w:p w14:paraId="421654A7" w14:textId="77777777" w:rsidR="00A06FD5" w:rsidRPr="00892F64" w:rsidRDefault="00A06FD5" w:rsidP="00D66981"/>
        </w:tc>
        <w:tc>
          <w:tcPr>
            <w:tcW w:w="1923" w:type="dxa"/>
            <w:shd w:val="clear" w:color="auto" w:fill="D9E2F3" w:themeFill="accent1" w:themeFillTint="33"/>
            <w:vAlign w:val="center"/>
          </w:tcPr>
          <w:p w14:paraId="6DBA5272" w14:textId="77777777" w:rsidR="00A06FD5" w:rsidRPr="00892F64" w:rsidRDefault="00A06FD5" w:rsidP="00D66981">
            <w:r w:rsidRPr="00892F64">
              <w:t>Funding Source:</w:t>
            </w:r>
          </w:p>
        </w:tc>
        <w:tc>
          <w:tcPr>
            <w:tcW w:w="2677" w:type="dxa"/>
            <w:shd w:val="clear" w:color="auto" w:fill="D9E2F3" w:themeFill="accent1" w:themeFillTint="33"/>
            <w:vAlign w:val="center"/>
          </w:tcPr>
          <w:p w14:paraId="1FF9E011" w14:textId="77777777" w:rsidR="00A06FD5" w:rsidRDefault="00A06FD5" w:rsidP="00D66981">
            <w:r>
              <w:t>F.A.S.T. 402 PT</w:t>
            </w:r>
          </w:p>
        </w:tc>
      </w:tr>
      <w:tr w:rsidR="00A06FD5" w:rsidRPr="00892F64" w14:paraId="73307C43" w14:textId="77777777" w:rsidTr="00D66981">
        <w:trPr>
          <w:trHeight w:val="561"/>
        </w:trPr>
        <w:tc>
          <w:tcPr>
            <w:tcW w:w="1448" w:type="dxa"/>
            <w:shd w:val="clear" w:color="auto" w:fill="D9E2F3" w:themeFill="accent1" w:themeFillTint="33"/>
            <w:vAlign w:val="center"/>
          </w:tcPr>
          <w:p w14:paraId="6DA82124" w14:textId="77777777" w:rsidR="00A06FD5" w:rsidRPr="00892F64" w:rsidRDefault="00A06FD5" w:rsidP="00D66981">
            <w:r w:rsidRPr="00892F64">
              <w:t>Funded Amount:</w:t>
            </w:r>
          </w:p>
        </w:tc>
        <w:tc>
          <w:tcPr>
            <w:tcW w:w="3045" w:type="dxa"/>
            <w:shd w:val="clear" w:color="auto" w:fill="D9E2F3" w:themeFill="accent1" w:themeFillTint="33"/>
            <w:vAlign w:val="center"/>
          </w:tcPr>
          <w:p w14:paraId="660C54CB" w14:textId="77777777" w:rsidR="00A06FD5" w:rsidRDefault="00A06FD5" w:rsidP="00D66981">
            <w:r>
              <w:t>$300,000.00</w:t>
            </w:r>
          </w:p>
        </w:tc>
        <w:tc>
          <w:tcPr>
            <w:tcW w:w="382" w:type="dxa"/>
            <w:shd w:val="clear" w:color="auto" w:fill="D9E2F3" w:themeFill="accent1" w:themeFillTint="33"/>
            <w:vAlign w:val="center"/>
          </w:tcPr>
          <w:p w14:paraId="021DCD30" w14:textId="77777777" w:rsidR="00A06FD5" w:rsidRPr="00892F64" w:rsidRDefault="00A06FD5" w:rsidP="00D66981"/>
        </w:tc>
        <w:tc>
          <w:tcPr>
            <w:tcW w:w="1923" w:type="dxa"/>
            <w:shd w:val="clear" w:color="auto" w:fill="D9E2F3" w:themeFill="accent1" w:themeFillTint="33"/>
            <w:vAlign w:val="center"/>
          </w:tcPr>
          <w:p w14:paraId="4C554AF5" w14:textId="77777777" w:rsidR="00A06FD5" w:rsidRPr="00892F64" w:rsidRDefault="00A06FD5" w:rsidP="00D66981">
            <w:r w:rsidRPr="00892F64">
              <w:t>Total Expended:</w:t>
            </w:r>
          </w:p>
        </w:tc>
        <w:tc>
          <w:tcPr>
            <w:tcW w:w="2677" w:type="dxa"/>
            <w:shd w:val="clear" w:color="auto" w:fill="D9E2F3" w:themeFill="accent1" w:themeFillTint="33"/>
            <w:vAlign w:val="center"/>
          </w:tcPr>
          <w:p w14:paraId="7F296C66" w14:textId="77777777" w:rsidR="00A06FD5" w:rsidRDefault="00A06FD5" w:rsidP="00D66981">
            <w:r>
              <w:t>$300,000.00</w:t>
            </w:r>
          </w:p>
        </w:tc>
      </w:tr>
      <w:tr w:rsidR="00A06FD5" w:rsidRPr="00892F64" w14:paraId="4E251751" w14:textId="77777777" w:rsidTr="00D66981">
        <w:trPr>
          <w:trHeight w:val="823"/>
        </w:trPr>
        <w:tc>
          <w:tcPr>
            <w:tcW w:w="1448" w:type="dxa"/>
            <w:shd w:val="clear" w:color="auto" w:fill="D9E2F3" w:themeFill="accent1" w:themeFillTint="33"/>
          </w:tcPr>
          <w:p w14:paraId="261C163F" w14:textId="77777777" w:rsidR="00A06FD5" w:rsidRPr="00892F64" w:rsidRDefault="00A06FD5" w:rsidP="00D66981">
            <w:r w:rsidRPr="00892F64">
              <w:t>Project Description:</w:t>
            </w:r>
          </w:p>
        </w:tc>
        <w:tc>
          <w:tcPr>
            <w:tcW w:w="8029" w:type="dxa"/>
            <w:gridSpan w:val="4"/>
            <w:shd w:val="clear" w:color="auto" w:fill="D9E2F3" w:themeFill="accent1" w:themeFillTint="33"/>
          </w:tcPr>
          <w:p w14:paraId="1E8E24C3" w14:textId="77777777" w:rsidR="00A06FD5" w:rsidRDefault="00A06FD5" w:rsidP="00D66981">
            <w:r>
              <w:t>The Douglas County Sheriff's Office is requesting funds to start a HEAT Unit for the purpose of enforcing traffic laws and educating the public.</w:t>
            </w:r>
          </w:p>
        </w:tc>
      </w:tr>
      <w:tr w:rsidR="00A06FD5" w:rsidRPr="00892F64" w14:paraId="486CB36E" w14:textId="77777777" w:rsidTr="00D66981">
        <w:trPr>
          <w:trHeight w:val="973"/>
        </w:trPr>
        <w:tc>
          <w:tcPr>
            <w:tcW w:w="1448" w:type="dxa"/>
            <w:shd w:val="clear" w:color="auto" w:fill="D9E2F3" w:themeFill="accent1" w:themeFillTint="33"/>
          </w:tcPr>
          <w:p w14:paraId="7FFC6D64" w14:textId="77777777" w:rsidR="00A06FD5" w:rsidRPr="00892F64" w:rsidRDefault="00A06FD5" w:rsidP="00D66981">
            <w:r w:rsidRPr="00892F64">
              <w:t>State Targets:</w:t>
            </w:r>
          </w:p>
        </w:tc>
        <w:tc>
          <w:tcPr>
            <w:tcW w:w="8029" w:type="dxa"/>
            <w:gridSpan w:val="4"/>
            <w:shd w:val="clear" w:color="auto" w:fill="D9E2F3" w:themeFill="accent1" w:themeFillTint="33"/>
          </w:tcPr>
          <w:p w14:paraId="11FD95E9"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2DA94F93" w14:textId="77777777" w:rsidTr="00D66981">
        <w:trPr>
          <w:tblHeader/>
        </w:trPr>
        <w:tc>
          <w:tcPr>
            <w:tcW w:w="4315" w:type="dxa"/>
            <w:shd w:val="clear" w:color="auto" w:fill="E7E6E6" w:themeFill="background2"/>
          </w:tcPr>
          <w:p w14:paraId="0D2C6E1D"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7C88F844"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1830CA2E" w14:textId="77777777" w:rsidTr="00D66981">
        <w:tc>
          <w:tcPr>
            <w:tcW w:w="4315" w:type="dxa"/>
          </w:tcPr>
          <w:p w14:paraId="535E9271" w14:textId="77777777" w:rsidR="00A06FD5" w:rsidRDefault="00A06FD5" w:rsidP="00D66981">
            <w:r>
              <w:t>Resources will be selected and assigned to the HEAT Unit. Any necessary equipment will be purchased during the first quarter of the grant period. Ongoing training must be highway safety-related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grant.The award of the grant will be announced to the media during the first quarter of the grant period.</w:t>
            </w:r>
          </w:p>
        </w:tc>
        <w:tc>
          <w:tcPr>
            <w:tcW w:w="5130" w:type="dxa"/>
          </w:tcPr>
          <w:p w14:paraId="6E24E34C" w14:textId="77777777" w:rsidR="00A06FD5" w:rsidRDefault="00A06FD5" w:rsidP="00D66981">
            <w:r>
              <w:t>All goals were met.</w:t>
            </w:r>
          </w:p>
        </w:tc>
      </w:tr>
      <w:tr w:rsidR="00A06FD5" w:rsidRPr="00892F64" w14:paraId="259CDE8B" w14:textId="77777777" w:rsidTr="00D66981">
        <w:tc>
          <w:tcPr>
            <w:tcW w:w="4315" w:type="dxa"/>
          </w:tcPr>
          <w:p w14:paraId="22C90C06" w14:textId="77777777" w:rsidR="00A06FD5" w:rsidRDefault="00A06FD5" w:rsidP="00D66981">
            <w:r>
              <w:t>Activity hours will be filled by resources that hold the appropriate certifications on traffic enforcement equipment. Crash data will be used as a hot spot locator to target enforcement in high problem areas. A minimum of 150 speeding contacts will be initiated each month.</w:t>
            </w:r>
          </w:p>
        </w:tc>
        <w:tc>
          <w:tcPr>
            <w:tcW w:w="5130" w:type="dxa"/>
          </w:tcPr>
          <w:p w14:paraId="15DEF655" w14:textId="77777777" w:rsidR="00A06FD5" w:rsidRDefault="00A06FD5" w:rsidP="00D66981">
            <w:r>
              <w:t>The goals were exceeded by more than double. We witnessed a large increase of top speeds, as well as the amount of violators.</w:t>
            </w:r>
          </w:p>
        </w:tc>
      </w:tr>
      <w:tr w:rsidR="00A06FD5" w:rsidRPr="00892F64" w14:paraId="34D9072D" w14:textId="77777777" w:rsidTr="00D66981">
        <w:tc>
          <w:tcPr>
            <w:tcW w:w="4315" w:type="dxa"/>
          </w:tcPr>
          <w:p w14:paraId="0E122ECD" w14:textId="77777777" w:rsidR="00A06FD5" w:rsidRDefault="00A06FD5" w:rsidP="00D66981">
            <w:r>
              <w:t xml:space="preserve">Activity hours will be dedicated to enforcing the impaired driving laws on the roadways of Douglas county through saturated patrol and checkpoints in areas identified by data to be those where DUI related crashes, injuries, and fatalities </w:t>
            </w:r>
            <w:r>
              <w:lastRenderedPageBreak/>
              <w:t>occur.A minimum of 30 DUI contacts will be initiated each month by the Unit. Resources working the project will be trained and up to date with regard to DUI SFST through refresher and update classes.</w:t>
            </w:r>
          </w:p>
        </w:tc>
        <w:tc>
          <w:tcPr>
            <w:tcW w:w="5130" w:type="dxa"/>
          </w:tcPr>
          <w:p w14:paraId="6A9A19B4" w14:textId="77777777" w:rsidR="00A06FD5" w:rsidRDefault="00A06FD5" w:rsidP="00D66981">
            <w:r>
              <w:lastRenderedPageBreak/>
              <w:t>Our goals were exceeded in numbers. All HEAT personnel were provided and attended refresher courses through the grant period.</w:t>
            </w:r>
          </w:p>
        </w:tc>
      </w:tr>
      <w:tr w:rsidR="00A06FD5" w:rsidRPr="00892F64" w14:paraId="5296407F" w14:textId="77777777" w:rsidTr="00D66981">
        <w:tc>
          <w:tcPr>
            <w:tcW w:w="4315" w:type="dxa"/>
          </w:tcPr>
          <w:p w14:paraId="04F51BB3" w14:textId="77777777" w:rsidR="00A06FD5" w:rsidRDefault="00A06FD5" w:rsidP="00D66981">
            <w:r>
              <w:t>Activity hours will be dedicated to enforcing the occupant protection laws on the roadways of Douglas county through saturated patrol and checkpoints in areas identified by data to be those where non-restraint related crashes, injuries, and fatalities occur. The Unit will initiate a minimum of 40 occupant protection contacts each month.  At least one of the assigned resources working on the project will be certified as a CPST.</w:t>
            </w:r>
          </w:p>
        </w:tc>
        <w:tc>
          <w:tcPr>
            <w:tcW w:w="5130" w:type="dxa"/>
          </w:tcPr>
          <w:p w14:paraId="4A34470B" w14:textId="77777777" w:rsidR="00A06FD5" w:rsidRDefault="00A06FD5" w:rsidP="00D66981">
            <w:r>
              <w:t>Special occupant protection enforcement days were conducted as well as daily enforcement. These enforcement details included the HEAT unit standing at stop signs and pulling motorist into the lot. We were also on the lookout during normal operations. All goals were met.</w:t>
            </w:r>
          </w:p>
        </w:tc>
      </w:tr>
      <w:tr w:rsidR="00A06FD5" w:rsidRPr="00892F64" w14:paraId="4CD2A5CC" w14:textId="77777777" w:rsidTr="00D66981">
        <w:trPr>
          <w:trHeight w:val="332"/>
        </w:trPr>
        <w:tc>
          <w:tcPr>
            <w:tcW w:w="4315" w:type="dxa"/>
          </w:tcPr>
          <w:p w14:paraId="69351742" w14:textId="77777777" w:rsidR="00A06FD5" w:rsidRDefault="00A06FD5" w:rsidP="00D66981">
            <w:r>
              <w:t xml:space="preserve">We will utilize activity hours to work with other jurisdictions within the area through checkpoints, saturated patrols, and other traffic operations at least two times each month. </w:t>
            </w:r>
          </w:p>
        </w:tc>
        <w:tc>
          <w:tcPr>
            <w:tcW w:w="5130" w:type="dxa"/>
          </w:tcPr>
          <w:p w14:paraId="34CA37FD" w14:textId="77777777" w:rsidR="00A06FD5" w:rsidRDefault="00A06FD5" w:rsidP="00D66981">
            <w:r>
              <w:t>Working through our regional network and with Douglasville PD we were able to meet these goals. We combined safety check points with Douglasville PD.</w:t>
            </w:r>
          </w:p>
        </w:tc>
      </w:tr>
      <w:tr w:rsidR="00A06FD5" w:rsidRPr="00892F64" w14:paraId="694CA1D4" w14:textId="77777777" w:rsidTr="00D66981">
        <w:tc>
          <w:tcPr>
            <w:tcW w:w="4315" w:type="dxa"/>
          </w:tcPr>
          <w:p w14:paraId="482F687D" w14:textId="77777777" w:rsidR="00A06FD5" w:rsidRDefault="00A06FD5" w:rsidP="00D66981">
            <w:r>
              <w:t>The grantee will participate in GOHS/NHTSA highway safety campaigns including CIOT, Drive Sober or Get Pulled Over, CIOT Border to Border, Operation Southern Shield, and 100 Days of Summer HEAT during the grant period.</w:t>
            </w:r>
          </w:p>
        </w:tc>
        <w:tc>
          <w:tcPr>
            <w:tcW w:w="5130" w:type="dxa"/>
          </w:tcPr>
          <w:p w14:paraId="5DC85408" w14:textId="77777777" w:rsidR="00A06FD5" w:rsidRDefault="00A06FD5" w:rsidP="00D66981">
            <w:r>
              <w:t>Douglas County participated in all sponsored campaigns.</w:t>
            </w:r>
          </w:p>
        </w:tc>
      </w:tr>
      <w:tr w:rsidR="00A06FD5" w:rsidRPr="00892F64" w14:paraId="6725B58F" w14:textId="77777777" w:rsidTr="00D66981">
        <w:tc>
          <w:tcPr>
            <w:tcW w:w="4315" w:type="dxa"/>
          </w:tcPr>
          <w:p w14:paraId="3BE92393" w14:textId="77777777" w:rsidR="00A06FD5" w:rsidRDefault="00A06FD5" w:rsidP="00D66981">
            <w:r>
              <w:t>Conduct a minimum of two educational events a month to the public during the grant period. Mention of the Move-over law will be included in every event.</w:t>
            </w:r>
          </w:p>
        </w:tc>
        <w:tc>
          <w:tcPr>
            <w:tcW w:w="5130" w:type="dxa"/>
          </w:tcPr>
          <w:p w14:paraId="7A0684E8" w14:textId="77777777" w:rsidR="00A06FD5" w:rsidRDefault="00A06FD5" w:rsidP="00D66981">
            <w:r>
              <w:t>Although most of our public educational events were cancelled, we increased our one on one child seat education. We also increased the amount of literature we handed out.</w:t>
            </w:r>
          </w:p>
        </w:tc>
      </w:tr>
      <w:tr w:rsidR="00A06FD5" w:rsidRPr="00892F64" w14:paraId="2F9E7E1E" w14:textId="77777777" w:rsidTr="00D66981">
        <w:tc>
          <w:tcPr>
            <w:tcW w:w="4315" w:type="dxa"/>
          </w:tcPr>
          <w:p w14:paraId="2CB323C4" w14:textId="77777777" w:rsidR="00A06FD5" w:rsidRDefault="00A06FD5" w:rsidP="00D66981">
            <w:r>
              <w:t>Conduct a minimum of two seatbelt surveys during the grant period. At least one survey will be conducted at the beginning and one at the end of the grant period.</w:t>
            </w:r>
          </w:p>
        </w:tc>
        <w:tc>
          <w:tcPr>
            <w:tcW w:w="5130" w:type="dxa"/>
          </w:tcPr>
          <w:p w14:paraId="6F6FD07F" w14:textId="77777777" w:rsidR="00A06FD5" w:rsidRDefault="00A06FD5" w:rsidP="00D66981">
            <w:r>
              <w:t>Goals were met with no change in usage.</w:t>
            </w:r>
          </w:p>
        </w:tc>
      </w:tr>
      <w:tr w:rsidR="00A06FD5" w:rsidRPr="00892F64" w14:paraId="3AEFF039" w14:textId="77777777" w:rsidTr="00D66981">
        <w:tc>
          <w:tcPr>
            <w:tcW w:w="4315" w:type="dxa"/>
          </w:tcPr>
          <w:p w14:paraId="6E59009D" w14:textId="77777777" w:rsidR="00A06FD5" w:rsidRDefault="00A06FD5" w:rsidP="00D66981">
            <w:r>
              <w:t>The grantee will participate in at least eight monthly regional traffic enforcement network meetings and initiatives during the grant year.</w:t>
            </w:r>
          </w:p>
        </w:tc>
        <w:tc>
          <w:tcPr>
            <w:tcW w:w="5130" w:type="dxa"/>
          </w:tcPr>
          <w:p w14:paraId="67797E52" w14:textId="77777777" w:rsidR="00A06FD5" w:rsidRDefault="00A06FD5" w:rsidP="00D66981">
            <w:r>
              <w:t>All network meetings that were held were attended.</w:t>
            </w:r>
          </w:p>
        </w:tc>
      </w:tr>
      <w:tr w:rsidR="00A06FD5" w:rsidRPr="00892F64" w14:paraId="29512597" w14:textId="77777777" w:rsidTr="00D66981">
        <w:tc>
          <w:tcPr>
            <w:tcW w:w="4315" w:type="dxa"/>
          </w:tcPr>
          <w:p w14:paraId="21DF8BC8" w14:textId="77777777" w:rsidR="00A06FD5" w:rsidRDefault="00A06FD5" w:rsidP="00D66981">
            <w:r>
              <w:lastRenderedPageBreak/>
              <w:t>A minimum of one HEAT team member will participate in at least one wave during each Thunder mobilization.</w:t>
            </w:r>
          </w:p>
        </w:tc>
        <w:tc>
          <w:tcPr>
            <w:tcW w:w="5130" w:type="dxa"/>
          </w:tcPr>
          <w:p w14:paraId="18023FAA" w14:textId="77777777" w:rsidR="00A06FD5" w:rsidRDefault="00A06FD5" w:rsidP="00D66981">
            <w:r>
              <w:t>All mobilizations were attended with excellent success.</w:t>
            </w:r>
          </w:p>
        </w:tc>
      </w:tr>
    </w:tbl>
    <w:p w14:paraId="291BDA9D" w14:textId="77777777" w:rsidR="00A06FD5" w:rsidRDefault="00A06FD5" w:rsidP="00A06FD5"/>
    <w:p w14:paraId="2C9E7AD3" w14:textId="77777777" w:rsidR="00A06FD5" w:rsidRDefault="00A06FD5" w:rsidP="00A06FD5"/>
    <w:p w14:paraId="56DAB68F" w14:textId="77777777" w:rsidR="00A06FD5" w:rsidRDefault="00A06FD5" w:rsidP="00A06FD5"/>
    <w:p w14:paraId="1F9A77D9" w14:textId="77777777" w:rsidR="00A06FD5" w:rsidRDefault="00A06FD5" w:rsidP="00A06FD5"/>
    <w:p w14:paraId="03F488E4" w14:textId="77777777" w:rsidR="00A06FD5" w:rsidRDefault="00A06FD5" w:rsidP="00A06FD5"/>
    <w:p w14:paraId="0F7DF0D7" w14:textId="77777777" w:rsidR="00A06FD5" w:rsidRDefault="00A06FD5" w:rsidP="00A06FD5"/>
    <w:p w14:paraId="6D8D1309" w14:textId="77777777" w:rsidR="00A06FD5" w:rsidRDefault="00A06FD5" w:rsidP="00A06FD5"/>
    <w:p w14:paraId="5820438B" w14:textId="77777777" w:rsidR="00A06FD5" w:rsidRDefault="00A06FD5" w:rsidP="00A06FD5"/>
    <w:p w14:paraId="68CC0E53" w14:textId="77777777" w:rsidR="00A06FD5" w:rsidRDefault="00A06FD5" w:rsidP="00A06FD5"/>
    <w:p w14:paraId="774E7664" w14:textId="77777777" w:rsidR="00A06FD5" w:rsidRDefault="00A06FD5" w:rsidP="00A06FD5"/>
    <w:p w14:paraId="6F2C6FE1" w14:textId="77777777" w:rsidR="00A06FD5" w:rsidRDefault="00A06FD5" w:rsidP="00A06FD5"/>
    <w:p w14:paraId="16CD045A" w14:textId="77777777" w:rsidR="00A06FD5" w:rsidRDefault="00A06FD5" w:rsidP="00A06FD5"/>
    <w:p w14:paraId="522C9CAD" w14:textId="77777777" w:rsidR="00A06FD5" w:rsidRDefault="00A06FD5" w:rsidP="00A06FD5"/>
    <w:p w14:paraId="14EFEEFF" w14:textId="77777777" w:rsidR="00A06FD5" w:rsidRDefault="00A06FD5" w:rsidP="00A06FD5"/>
    <w:p w14:paraId="53B06415" w14:textId="77777777" w:rsidR="00A06FD5" w:rsidRDefault="00A06FD5" w:rsidP="00A06FD5"/>
    <w:p w14:paraId="30FC635B" w14:textId="77777777" w:rsidR="00A06FD5" w:rsidRDefault="00A06FD5" w:rsidP="00A06FD5"/>
    <w:p w14:paraId="5D7C58D9" w14:textId="77777777" w:rsidR="00A06FD5" w:rsidRDefault="00A06FD5" w:rsidP="00A06FD5"/>
    <w:p w14:paraId="06695EEB" w14:textId="77777777" w:rsidR="00A06FD5" w:rsidRDefault="00A06FD5" w:rsidP="00A06FD5"/>
    <w:p w14:paraId="136B07EF"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050FAB0F" w14:textId="77777777" w:rsidTr="00D66981">
        <w:trPr>
          <w:trHeight w:val="571"/>
        </w:trPr>
        <w:tc>
          <w:tcPr>
            <w:tcW w:w="1448" w:type="dxa"/>
            <w:shd w:val="clear" w:color="auto" w:fill="D9E2F3" w:themeFill="accent1" w:themeFillTint="33"/>
            <w:vAlign w:val="center"/>
          </w:tcPr>
          <w:p w14:paraId="0C1C15E6" w14:textId="77777777" w:rsidR="00A06FD5" w:rsidRPr="00892F64" w:rsidRDefault="00A06FD5" w:rsidP="00D66981">
            <w:r w:rsidRPr="00892F64">
              <w:t>Grantee:</w:t>
            </w:r>
          </w:p>
        </w:tc>
        <w:tc>
          <w:tcPr>
            <w:tcW w:w="3045" w:type="dxa"/>
            <w:shd w:val="clear" w:color="auto" w:fill="D9E2F3" w:themeFill="accent1" w:themeFillTint="33"/>
            <w:vAlign w:val="center"/>
          </w:tcPr>
          <w:p w14:paraId="2C80C344" w14:textId="4CF66DD6" w:rsidR="00A06FD5" w:rsidRPr="00CD49C0" w:rsidRDefault="00CD49C0" w:rsidP="00D66981">
            <w:pPr>
              <w:rPr>
                <w:rFonts w:ascii="Calibri" w:hAnsi="Calibri" w:cs="Calibri"/>
                <w:color w:val="000000"/>
              </w:rPr>
            </w:pPr>
            <w:r>
              <w:rPr>
                <w:rFonts w:ascii="Calibri" w:hAnsi="Calibri" w:cs="Calibri"/>
                <w:color w:val="000000"/>
                <w:sz w:val="22"/>
                <w:szCs w:val="22"/>
              </w:rPr>
              <w:t>Dublin Police Department</w:t>
            </w:r>
          </w:p>
        </w:tc>
        <w:tc>
          <w:tcPr>
            <w:tcW w:w="382" w:type="dxa"/>
            <w:shd w:val="clear" w:color="auto" w:fill="D9E2F3" w:themeFill="accent1" w:themeFillTint="33"/>
            <w:vAlign w:val="center"/>
          </w:tcPr>
          <w:p w14:paraId="62CFCFB5" w14:textId="77777777" w:rsidR="00A06FD5" w:rsidRPr="00892F64" w:rsidRDefault="00A06FD5" w:rsidP="00D66981"/>
        </w:tc>
        <w:tc>
          <w:tcPr>
            <w:tcW w:w="1923" w:type="dxa"/>
            <w:shd w:val="clear" w:color="auto" w:fill="D9E2F3" w:themeFill="accent1" w:themeFillTint="33"/>
            <w:vAlign w:val="center"/>
          </w:tcPr>
          <w:p w14:paraId="596041F2" w14:textId="77777777" w:rsidR="00A06FD5" w:rsidRPr="00892F64" w:rsidRDefault="00A06FD5" w:rsidP="00D66981">
            <w:r w:rsidRPr="00892F64">
              <w:t>Grant Number:</w:t>
            </w:r>
          </w:p>
        </w:tc>
        <w:tc>
          <w:tcPr>
            <w:tcW w:w="2677" w:type="dxa"/>
            <w:shd w:val="clear" w:color="auto" w:fill="D9E2F3" w:themeFill="accent1" w:themeFillTint="33"/>
            <w:vAlign w:val="center"/>
          </w:tcPr>
          <w:p w14:paraId="5CCED008" w14:textId="77777777" w:rsidR="00A06FD5" w:rsidRDefault="00A06FD5" w:rsidP="00D66981">
            <w:r>
              <w:t>GA-2021-F.A.S.T. 402 PT-022</w:t>
            </w:r>
          </w:p>
        </w:tc>
      </w:tr>
      <w:tr w:rsidR="00A06FD5" w:rsidRPr="00892F64" w14:paraId="516AE466" w14:textId="77777777" w:rsidTr="00D66981">
        <w:trPr>
          <w:trHeight w:val="561"/>
        </w:trPr>
        <w:tc>
          <w:tcPr>
            <w:tcW w:w="1448" w:type="dxa"/>
            <w:shd w:val="clear" w:color="auto" w:fill="D9E2F3" w:themeFill="accent1" w:themeFillTint="33"/>
            <w:vAlign w:val="center"/>
          </w:tcPr>
          <w:p w14:paraId="4522245B" w14:textId="77777777" w:rsidR="00A06FD5" w:rsidRPr="00892F64" w:rsidRDefault="00A06FD5" w:rsidP="00D66981">
            <w:r w:rsidRPr="00892F64">
              <w:t>Project Title:</w:t>
            </w:r>
          </w:p>
        </w:tc>
        <w:tc>
          <w:tcPr>
            <w:tcW w:w="3045" w:type="dxa"/>
            <w:shd w:val="clear" w:color="auto" w:fill="D9E2F3" w:themeFill="accent1" w:themeFillTint="33"/>
            <w:vAlign w:val="center"/>
          </w:tcPr>
          <w:p w14:paraId="49D9A2F4" w14:textId="77777777" w:rsidR="00A06FD5" w:rsidRDefault="00A06FD5" w:rsidP="00D66981">
            <w:r>
              <w:t>H.E.A.T. Dublin Police Department</w:t>
            </w:r>
          </w:p>
        </w:tc>
        <w:tc>
          <w:tcPr>
            <w:tcW w:w="382" w:type="dxa"/>
            <w:shd w:val="clear" w:color="auto" w:fill="D9E2F3" w:themeFill="accent1" w:themeFillTint="33"/>
            <w:vAlign w:val="center"/>
          </w:tcPr>
          <w:p w14:paraId="3D4D5A0F" w14:textId="77777777" w:rsidR="00A06FD5" w:rsidRPr="00892F64" w:rsidRDefault="00A06FD5" w:rsidP="00D66981"/>
        </w:tc>
        <w:tc>
          <w:tcPr>
            <w:tcW w:w="1923" w:type="dxa"/>
            <w:shd w:val="clear" w:color="auto" w:fill="D9E2F3" w:themeFill="accent1" w:themeFillTint="33"/>
            <w:vAlign w:val="center"/>
          </w:tcPr>
          <w:p w14:paraId="5B84CF1C" w14:textId="77777777" w:rsidR="00A06FD5" w:rsidRPr="00892F64" w:rsidRDefault="00A06FD5" w:rsidP="00D66981">
            <w:r w:rsidRPr="00892F64">
              <w:t>Funding Source:</w:t>
            </w:r>
          </w:p>
        </w:tc>
        <w:tc>
          <w:tcPr>
            <w:tcW w:w="2677" w:type="dxa"/>
            <w:shd w:val="clear" w:color="auto" w:fill="D9E2F3" w:themeFill="accent1" w:themeFillTint="33"/>
            <w:vAlign w:val="center"/>
          </w:tcPr>
          <w:p w14:paraId="110A40F6" w14:textId="77777777" w:rsidR="00A06FD5" w:rsidRDefault="00A06FD5" w:rsidP="00D66981">
            <w:r>
              <w:t>F.A.S.T. 402 PT</w:t>
            </w:r>
          </w:p>
        </w:tc>
      </w:tr>
      <w:tr w:rsidR="00A06FD5" w:rsidRPr="00892F64" w14:paraId="0550D5A8" w14:textId="77777777" w:rsidTr="00D66981">
        <w:trPr>
          <w:trHeight w:val="561"/>
        </w:trPr>
        <w:tc>
          <w:tcPr>
            <w:tcW w:w="1448" w:type="dxa"/>
            <w:shd w:val="clear" w:color="auto" w:fill="D9E2F3" w:themeFill="accent1" w:themeFillTint="33"/>
            <w:vAlign w:val="center"/>
          </w:tcPr>
          <w:p w14:paraId="0CC8FE64" w14:textId="77777777" w:rsidR="00A06FD5" w:rsidRPr="00892F64" w:rsidRDefault="00A06FD5" w:rsidP="00D66981">
            <w:r w:rsidRPr="00892F64">
              <w:t>Funded Amount:</w:t>
            </w:r>
          </w:p>
        </w:tc>
        <w:tc>
          <w:tcPr>
            <w:tcW w:w="3045" w:type="dxa"/>
            <w:shd w:val="clear" w:color="auto" w:fill="D9E2F3" w:themeFill="accent1" w:themeFillTint="33"/>
            <w:vAlign w:val="center"/>
          </w:tcPr>
          <w:p w14:paraId="15D3F3EF" w14:textId="77777777" w:rsidR="00A06FD5" w:rsidRDefault="00A06FD5" w:rsidP="00D66981">
            <w:r>
              <w:t>$101,637.47</w:t>
            </w:r>
          </w:p>
        </w:tc>
        <w:tc>
          <w:tcPr>
            <w:tcW w:w="382" w:type="dxa"/>
            <w:shd w:val="clear" w:color="auto" w:fill="D9E2F3" w:themeFill="accent1" w:themeFillTint="33"/>
            <w:vAlign w:val="center"/>
          </w:tcPr>
          <w:p w14:paraId="7F41D4BD" w14:textId="77777777" w:rsidR="00A06FD5" w:rsidRPr="00892F64" w:rsidRDefault="00A06FD5" w:rsidP="00D66981"/>
        </w:tc>
        <w:tc>
          <w:tcPr>
            <w:tcW w:w="1923" w:type="dxa"/>
            <w:shd w:val="clear" w:color="auto" w:fill="D9E2F3" w:themeFill="accent1" w:themeFillTint="33"/>
            <w:vAlign w:val="center"/>
          </w:tcPr>
          <w:p w14:paraId="1B8B4A5A" w14:textId="77777777" w:rsidR="00A06FD5" w:rsidRPr="00892F64" w:rsidRDefault="00A06FD5" w:rsidP="00D66981">
            <w:r w:rsidRPr="00892F64">
              <w:t>Total Expended:</w:t>
            </w:r>
          </w:p>
        </w:tc>
        <w:tc>
          <w:tcPr>
            <w:tcW w:w="2677" w:type="dxa"/>
            <w:shd w:val="clear" w:color="auto" w:fill="D9E2F3" w:themeFill="accent1" w:themeFillTint="33"/>
            <w:vAlign w:val="center"/>
          </w:tcPr>
          <w:p w14:paraId="49B0238E" w14:textId="77777777" w:rsidR="00A06FD5" w:rsidRDefault="00A06FD5" w:rsidP="00D66981">
            <w:r>
              <w:t>$97,424.98</w:t>
            </w:r>
          </w:p>
        </w:tc>
      </w:tr>
      <w:tr w:rsidR="00A06FD5" w:rsidRPr="00892F64" w14:paraId="1DA6063B" w14:textId="77777777" w:rsidTr="00D66981">
        <w:trPr>
          <w:trHeight w:val="823"/>
        </w:trPr>
        <w:tc>
          <w:tcPr>
            <w:tcW w:w="1448" w:type="dxa"/>
            <w:shd w:val="clear" w:color="auto" w:fill="D9E2F3" w:themeFill="accent1" w:themeFillTint="33"/>
          </w:tcPr>
          <w:p w14:paraId="0921440F" w14:textId="77777777" w:rsidR="00A06FD5" w:rsidRPr="00892F64" w:rsidRDefault="00A06FD5" w:rsidP="00D66981">
            <w:r w:rsidRPr="00892F64">
              <w:t>Project Description:</w:t>
            </w:r>
          </w:p>
        </w:tc>
        <w:tc>
          <w:tcPr>
            <w:tcW w:w="8029" w:type="dxa"/>
            <w:gridSpan w:val="4"/>
            <w:shd w:val="clear" w:color="auto" w:fill="D9E2F3" w:themeFill="accent1" w:themeFillTint="33"/>
          </w:tcPr>
          <w:p w14:paraId="5C3CA580" w14:textId="77777777" w:rsidR="00A06FD5" w:rsidRDefault="00A06FD5" w:rsidP="00D66981">
            <w:r>
              <w:t xml:space="preserve">The Dublin H.E.A.T. Unit will continue to be dedicated to addressing the problems within the City of Dublin related to DUI, Speed, and Seatbelt/Child Safety. </w:t>
            </w:r>
          </w:p>
        </w:tc>
      </w:tr>
      <w:tr w:rsidR="00A06FD5" w:rsidRPr="00892F64" w14:paraId="6331F52C" w14:textId="77777777" w:rsidTr="00D66981">
        <w:trPr>
          <w:trHeight w:val="973"/>
        </w:trPr>
        <w:tc>
          <w:tcPr>
            <w:tcW w:w="1448" w:type="dxa"/>
            <w:shd w:val="clear" w:color="auto" w:fill="D9E2F3" w:themeFill="accent1" w:themeFillTint="33"/>
          </w:tcPr>
          <w:p w14:paraId="0549BA0A" w14:textId="77777777" w:rsidR="00A06FD5" w:rsidRPr="00892F64" w:rsidRDefault="00A06FD5" w:rsidP="00D66981">
            <w:r w:rsidRPr="00892F64">
              <w:lastRenderedPageBreak/>
              <w:t>State Targets:</w:t>
            </w:r>
          </w:p>
        </w:tc>
        <w:tc>
          <w:tcPr>
            <w:tcW w:w="8029" w:type="dxa"/>
            <w:gridSpan w:val="4"/>
            <w:shd w:val="clear" w:color="auto" w:fill="D9E2F3" w:themeFill="accent1" w:themeFillTint="33"/>
          </w:tcPr>
          <w:p w14:paraId="7872B260"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7BC32C4E" w14:textId="77777777" w:rsidTr="00D66981">
        <w:trPr>
          <w:tblHeader/>
        </w:trPr>
        <w:tc>
          <w:tcPr>
            <w:tcW w:w="4315" w:type="dxa"/>
            <w:shd w:val="clear" w:color="auto" w:fill="E7E6E6" w:themeFill="background2"/>
          </w:tcPr>
          <w:p w14:paraId="0E979332"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67F6A274"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62DF1DED" w14:textId="77777777" w:rsidTr="00D66981">
        <w:tc>
          <w:tcPr>
            <w:tcW w:w="4315" w:type="dxa"/>
          </w:tcPr>
          <w:p w14:paraId="0987A952" w14:textId="77777777" w:rsidR="00A06FD5" w:rsidRDefault="00A06FD5" w:rsidP="00D66981">
            <w:r>
              <w:t>The HEAT unit will be dedicated to enforcing the impaired driving laws on the roadways of Dublin through saturated patrols and checkpoints in areas identified by data to be those where DUI related crashes, injuries, and fatalities occur. A minimum of 10 DUI contacts will be initiated each month by the Unit. All resources will be up to date with regard to DUI SFST/ARIDE training through refresher and update training.</w:t>
            </w:r>
          </w:p>
        </w:tc>
        <w:tc>
          <w:tcPr>
            <w:tcW w:w="5130" w:type="dxa"/>
          </w:tcPr>
          <w:p w14:paraId="3477615E" w14:textId="77777777" w:rsidR="00A06FD5" w:rsidRDefault="00A06FD5" w:rsidP="00D66981">
            <w:r>
              <w:t>The Dublin H.E.A.T. Unit exceeded their Impaired Driving contacts by 100 contacts.</w:t>
            </w:r>
          </w:p>
        </w:tc>
      </w:tr>
      <w:tr w:rsidR="00A06FD5" w:rsidRPr="00892F64" w14:paraId="794ACBC8" w14:textId="77777777" w:rsidTr="00D66981">
        <w:tc>
          <w:tcPr>
            <w:tcW w:w="4315" w:type="dxa"/>
          </w:tcPr>
          <w:p w14:paraId="248BF194" w14:textId="77777777" w:rsidR="00A06FD5" w:rsidRDefault="00A06FD5" w:rsidP="00D66981">
            <w:r>
              <w:t>The HEAT Unit will be dedicated to enforcing the occupant protection laws on the roadways of Dublin through saturated patrol and checkpoints, in areas identified by data to be those where non-restraint related crashes, injuries, and fatalities occur. The Unit will initiate a minimum of 60 occupant protection contacts each month. The HEAT Unit will have resources available that are trained in CPST.</w:t>
            </w:r>
          </w:p>
        </w:tc>
        <w:tc>
          <w:tcPr>
            <w:tcW w:w="5130" w:type="dxa"/>
          </w:tcPr>
          <w:p w14:paraId="27BF847F" w14:textId="77777777" w:rsidR="00A06FD5" w:rsidRDefault="00A06FD5" w:rsidP="00D66981">
            <w:r>
              <w:t xml:space="preserve">The Dublin H.E.A.T. Unit exceeded their Occupant Protection contacts by 991, </w:t>
            </w:r>
          </w:p>
        </w:tc>
      </w:tr>
      <w:tr w:rsidR="00A06FD5" w:rsidRPr="00892F64" w14:paraId="0057DDA7" w14:textId="77777777" w:rsidTr="00D66981">
        <w:tc>
          <w:tcPr>
            <w:tcW w:w="4315" w:type="dxa"/>
          </w:tcPr>
          <w:p w14:paraId="4578BB15" w14:textId="77777777" w:rsidR="00A06FD5" w:rsidRDefault="00A06FD5" w:rsidP="00D66981">
            <w:r>
              <w:t>The HEAT Unit will be dedicated to enforcing the laws that govern speed on the roadways of Dublin through saturated patrol in areas identified by data to be those where speed related crashes, injuries, and fatalities occur. The Unit will initiate a minimum of 100 speeding contacts each month. Activity hours will be filled by resources that hold the appropriate certifications on traffic enforcement equipment. Crash data will be used as a hot spot locator to target enforcement in high problem areas.</w:t>
            </w:r>
          </w:p>
        </w:tc>
        <w:tc>
          <w:tcPr>
            <w:tcW w:w="5130" w:type="dxa"/>
          </w:tcPr>
          <w:p w14:paraId="43ADDF2F" w14:textId="77777777" w:rsidR="00A06FD5" w:rsidRDefault="00A06FD5" w:rsidP="00D66981">
            <w:r>
              <w:t xml:space="preserve">The Dublin H.E.A.T. Unit exceed their speeding contacts by 822, </w:t>
            </w:r>
          </w:p>
        </w:tc>
      </w:tr>
      <w:tr w:rsidR="00A06FD5" w:rsidRPr="00892F64" w14:paraId="5F1AB5C7" w14:textId="77777777" w:rsidTr="00D66981">
        <w:tc>
          <w:tcPr>
            <w:tcW w:w="4315" w:type="dxa"/>
          </w:tcPr>
          <w:p w14:paraId="45DEFF66" w14:textId="77777777" w:rsidR="00A06FD5" w:rsidRDefault="00A06FD5" w:rsidP="00D66981">
            <w:r>
              <w:t xml:space="preserve">Grantee will maintain the HEAT unit during the grant year. Ongoing training must be highway safety related and only SFST, Lidar, and Radar trained personnel </w:t>
            </w:r>
            <w:r>
              <w:lastRenderedPageBreak/>
              <w:t>will be eligible for the federally funded enforcement grant activity hours. Resources that do not hold certifications in ARIDE will work toward obtaining an ARIDE Certification within a calendar year of being assigned to the grant.</w:t>
            </w:r>
          </w:p>
        </w:tc>
        <w:tc>
          <w:tcPr>
            <w:tcW w:w="5130" w:type="dxa"/>
          </w:tcPr>
          <w:p w14:paraId="16F8BA95" w14:textId="77777777" w:rsidR="00A06FD5" w:rsidRDefault="00A06FD5" w:rsidP="00D66981">
            <w:r>
              <w:lastRenderedPageBreak/>
              <w:t>The three officers who worked on the H.E.A.T. Unit meet all the requirements. Officer Evans was selected to attend DRE Certification.</w:t>
            </w:r>
          </w:p>
        </w:tc>
      </w:tr>
      <w:tr w:rsidR="00A06FD5" w:rsidRPr="00892F64" w14:paraId="308A1FDE" w14:textId="77777777" w:rsidTr="00D66981">
        <w:trPr>
          <w:trHeight w:val="332"/>
        </w:trPr>
        <w:tc>
          <w:tcPr>
            <w:tcW w:w="4315" w:type="dxa"/>
          </w:tcPr>
          <w:p w14:paraId="1EBC705B" w14:textId="77777777" w:rsidR="00A06FD5" w:rsidRDefault="00A06FD5" w:rsidP="00D66981">
            <w:r>
              <w:t>The grantee will participate in at least eight GOHS/NHTSA highway safety campaigns including CIOT, Drive Sober or Get Pulled Over, CIOT Border to Border, Operation Southern Shield, and 100 Days of Summer HEAT during the grant period.</w:t>
            </w:r>
          </w:p>
        </w:tc>
        <w:tc>
          <w:tcPr>
            <w:tcW w:w="5130" w:type="dxa"/>
          </w:tcPr>
          <w:p w14:paraId="3E2F1D76" w14:textId="77777777" w:rsidR="00A06FD5" w:rsidRDefault="00A06FD5" w:rsidP="00D66981">
            <w:r>
              <w:t xml:space="preserve">The Dublin H.E.A.T. unit participated in all of GOHS Safety Campaigns. </w:t>
            </w:r>
          </w:p>
        </w:tc>
      </w:tr>
      <w:tr w:rsidR="00A06FD5" w:rsidRPr="00892F64" w14:paraId="2A3B3276" w14:textId="77777777" w:rsidTr="00D66981">
        <w:tc>
          <w:tcPr>
            <w:tcW w:w="4315" w:type="dxa"/>
          </w:tcPr>
          <w:p w14:paraId="3DF565FC" w14:textId="77777777" w:rsidR="00A06FD5" w:rsidRDefault="00A06FD5" w:rsidP="00D66981">
            <w:r>
              <w:t>The grantee will participate in at least eight monthly regional traffic enforcement network meetings and initiatives during the grant year.</w:t>
            </w:r>
          </w:p>
        </w:tc>
        <w:tc>
          <w:tcPr>
            <w:tcW w:w="5130" w:type="dxa"/>
          </w:tcPr>
          <w:p w14:paraId="0A564253" w14:textId="77777777" w:rsidR="00A06FD5" w:rsidRDefault="00A06FD5" w:rsidP="00D66981">
            <w:r>
              <w:t>The Dublin H.E.A.T. Unit attended all of the SCTEN meeting.</w:t>
            </w:r>
          </w:p>
        </w:tc>
      </w:tr>
      <w:tr w:rsidR="00A06FD5" w:rsidRPr="00892F64" w14:paraId="650CB01D" w14:textId="77777777" w:rsidTr="00D66981">
        <w:tc>
          <w:tcPr>
            <w:tcW w:w="4315" w:type="dxa"/>
          </w:tcPr>
          <w:p w14:paraId="3C0B9735" w14:textId="77777777" w:rsidR="00A06FD5" w:rsidRDefault="00A06FD5" w:rsidP="00D66981">
            <w:r>
              <w:t>The HEAT unit will participate in at least one wave during each Thunder Task Force mobilization.</w:t>
            </w:r>
          </w:p>
        </w:tc>
        <w:tc>
          <w:tcPr>
            <w:tcW w:w="5130" w:type="dxa"/>
          </w:tcPr>
          <w:p w14:paraId="23B4AAE4" w14:textId="77777777" w:rsidR="00A06FD5" w:rsidRDefault="00A06FD5" w:rsidP="00D66981">
            <w:r>
              <w:t xml:space="preserve">The Dublin H.E.A.T. Unit attended three Thunder Task Force mobilizations. </w:t>
            </w:r>
          </w:p>
        </w:tc>
      </w:tr>
      <w:tr w:rsidR="00A06FD5" w:rsidRPr="00892F64" w14:paraId="2CD967E9" w14:textId="77777777" w:rsidTr="00D66981">
        <w:tc>
          <w:tcPr>
            <w:tcW w:w="4315" w:type="dxa"/>
          </w:tcPr>
          <w:p w14:paraId="32CD26B9" w14:textId="77777777" w:rsidR="00A06FD5" w:rsidRDefault="00A06FD5" w:rsidP="00D66981">
            <w:r>
              <w:t>The HEAT Unit will conduct a minimum of one educational event a month to the public during the grant period.</w:t>
            </w:r>
          </w:p>
        </w:tc>
        <w:tc>
          <w:tcPr>
            <w:tcW w:w="5130" w:type="dxa"/>
          </w:tcPr>
          <w:p w14:paraId="0353470D" w14:textId="77777777" w:rsidR="00A06FD5" w:rsidRDefault="00A06FD5" w:rsidP="00D66981">
            <w:r>
              <w:t xml:space="preserve">The Dublin H.E.A.T. Unit conducted 13 Teen Driving Classes. This has been very well received by the community. </w:t>
            </w:r>
          </w:p>
        </w:tc>
      </w:tr>
      <w:tr w:rsidR="00A06FD5" w:rsidRPr="00892F64" w14:paraId="3260E8C0" w14:textId="77777777" w:rsidTr="00D66981">
        <w:tc>
          <w:tcPr>
            <w:tcW w:w="4315" w:type="dxa"/>
          </w:tcPr>
          <w:p w14:paraId="2B74133D" w14:textId="77777777" w:rsidR="00A06FD5" w:rsidRDefault="00A06FD5" w:rsidP="00D66981">
            <w:r>
              <w:t>Grantee will teach the "Teen Driving Class" during the grant period. The HEAT unit will be instructing the Teen Driving Class on a quarterly basis using the requested educational material. The mission and purpose of the class is to educate and encourage teens to help reduce the number of teen related traffic crashes and to promote safe driving habits . Participants will include teen drivers from Dublin Municipal Court and Laurens County Juvenile Court as well as requisitions from DJJ. Parents of teen drivers are encouraged to attend with their teenager.</w:t>
            </w:r>
          </w:p>
        </w:tc>
        <w:tc>
          <w:tcPr>
            <w:tcW w:w="5130" w:type="dxa"/>
          </w:tcPr>
          <w:p w14:paraId="1F12E17B" w14:textId="77777777" w:rsidR="00A06FD5" w:rsidRDefault="00A06FD5" w:rsidP="00D66981">
            <w:r>
              <w:t xml:space="preserve">The Dublin H.E.A.T. Unit has partnered with DJJ, Dublin Municipal Court and Laurens County Juvenile Court and conducted 10 classes for our local Teens. </w:t>
            </w:r>
          </w:p>
        </w:tc>
      </w:tr>
      <w:tr w:rsidR="00A06FD5" w:rsidRPr="00892F64" w14:paraId="015CB95C" w14:textId="77777777" w:rsidTr="00D66981">
        <w:tc>
          <w:tcPr>
            <w:tcW w:w="4315" w:type="dxa"/>
          </w:tcPr>
          <w:p w14:paraId="4ACDE903" w14:textId="77777777" w:rsidR="00A06FD5" w:rsidRDefault="00A06FD5" w:rsidP="00D66981">
            <w:r>
              <w:t>The HEAT Unit will conduct a minimum of two seatbelt surveys during the grant period. At least one survey will be done at the beginning and one at the end of the grant period to create a measurable outcome.</w:t>
            </w:r>
          </w:p>
        </w:tc>
        <w:tc>
          <w:tcPr>
            <w:tcW w:w="5130" w:type="dxa"/>
          </w:tcPr>
          <w:p w14:paraId="5870FB12" w14:textId="77777777" w:rsidR="00A06FD5" w:rsidRDefault="00A06FD5" w:rsidP="00D66981">
            <w:r>
              <w:t xml:space="preserve">The Dublin H.E.A.T. Unit conducted two seatbelt surveys during the grant period. The seatbelt usage rate is 86 %. </w:t>
            </w:r>
          </w:p>
        </w:tc>
      </w:tr>
    </w:tbl>
    <w:p w14:paraId="5D3FAD67" w14:textId="77777777" w:rsidR="00A06FD5" w:rsidRDefault="00A06FD5" w:rsidP="00A06FD5"/>
    <w:p w14:paraId="6EEC1DFC" w14:textId="77777777" w:rsidR="00A06FD5" w:rsidRDefault="00A06FD5" w:rsidP="00A06FD5"/>
    <w:p w14:paraId="7347427B" w14:textId="77777777" w:rsidR="00A06FD5" w:rsidRDefault="00A06FD5" w:rsidP="00A06FD5"/>
    <w:p w14:paraId="0FCE654B" w14:textId="77777777" w:rsidR="00A06FD5" w:rsidRDefault="00A06FD5" w:rsidP="00A06FD5"/>
    <w:p w14:paraId="7C10A46A" w14:textId="77777777" w:rsidR="00A06FD5" w:rsidRDefault="00A06FD5" w:rsidP="00A06FD5"/>
    <w:p w14:paraId="2580833A" w14:textId="77777777" w:rsidR="00A06FD5" w:rsidRDefault="00A06FD5" w:rsidP="00A06FD5"/>
    <w:p w14:paraId="0DB7215D" w14:textId="77777777" w:rsidR="00A06FD5" w:rsidRDefault="00A06FD5" w:rsidP="00A06FD5"/>
    <w:p w14:paraId="4587A761" w14:textId="77777777" w:rsidR="00A06FD5" w:rsidRDefault="00A06FD5" w:rsidP="00A06FD5"/>
    <w:p w14:paraId="002D0FBB" w14:textId="77777777" w:rsidR="00A06FD5" w:rsidRDefault="00A06FD5" w:rsidP="00A06FD5"/>
    <w:p w14:paraId="5BC12417" w14:textId="77777777" w:rsidR="00A06FD5" w:rsidRDefault="00A06FD5" w:rsidP="00A06FD5"/>
    <w:p w14:paraId="1B92782D" w14:textId="77777777" w:rsidR="00A06FD5" w:rsidRDefault="00A06FD5" w:rsidP="00A06FD5"/>
    <w:p w14:paraId="5D1914D6"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06C9C4A3" w14:textId="77777777" w:rsidTr="00D66981">
        <w:trPr>
          <w:trHeight w:val="571"/>
        </w:trPr>
        <w:tc>
          <w:tcPr>
            <w:tcW w:w="1448" w:type="dxa"/>
            <w:shd w:val="clear" w:color="auto" w:fill="D9E2F3" w:themeFill="accent1" w:themeFillTint="33"/>
            <w:vAlign w:val="center"/>
          </w:tcPr>
          <w:p w14:paraId="26414251" w14:textId="77777777" w:rsidR="00A06FD5" w:rsidRPr="00892F64" w:rsidRDefault="00A06FD5" w:rsidP="00D66981">
            <w:r w:rsidRPr="00892F64">
              <w:t>Grantee:</w:t>
            </w:r>
          </w:p>
        </w:tc>
        <w:tc>
          <w:tcPr>
            <w:tcW w:w="3045" w:type="dxa"/>
            <w:shd w:val="clear" w:color="auto" w:fill="D9E2F3" w:themeFill="accent1" w:themeFillTint="33"/>
            <w:vAlign w:val="center"/>
          </w:tcPr>
          <w:p w14:paraId="3099D878" w14:textId="4DA706B0" w:rsidR="00A06FD5" w:rsidRDefault="00CD49C0" w:rsidP="00D66981">
            <w:r w:rsidRPr="00CD49C0">
              <w:t>Fairburn Police Department</w:t>
            </w:r>
          </w:p>
        </w:tc>
        <w:tc>
          <w:tcPr>
            <w:tcW w:w="382" w:type="dxa"/>
            <w:shd w:val="clear" w:color="auto" w:fill="D9E2F3" w:themeFill="accent1" w:themeFillTint="33"/>
            <w:vAlign w:val="center"/>
          </w:tcPr>
          <w:p w14:paraId="19125288" w14:textId="77777777" w:rsidR="00A06FD5" w:rsidRPr="00892F64" w:rsidRDefault="00A06FD5" w:rsidP="00D66981"/>
        </w:tc>
        <w:tc>
          <w:tcPr>
            <w:tcW w:w="1923" w:type="dxa"/>
            <w:shd w:val="clear" w:color="auto" w:fill="D9E2F3" w:themeFill="accent1" w:themeFillTint="33"/>
            <w:vAlign w:val="center"/>
          </w:tcPr>
          <w:p w14:paraId="6EF4E433" w14:textId="77777777" w:rsidR="00A06FD5" w:rsidRPr="00892F64" w:rsidRDefault="00A06FD5" w:rsidP="00D66981">
            <w:r w:rsidRPr="00892F64">
              <w:t>Grant Number:</w:t>
            </w:r>
          </w:p>
        </w:tc>
        <w:tc>
          <w:tcPr>
            <w:tcW w:w="2677" w:type="dxa"/>
            <w:shd w:val="clear" w:color="auto" w:fill="D9E2F3" w:themeFill="accent1" w:themeFillTint="33"/>
            <w:vAlign w:val="center"/>
          </w:tcPr>
          <w:p w14:paraId="43E36C97" w14:textId="77777777" w:rsidR="00A06FD5" w:rsidRDefault="00A06FD5" w:rsidP="00D66981">
            <w:r>
              <w:t>GA-2021-F.A.S.T. 402 PT-150</w:t>
            </w:r>
          </w:p>
        </w:tc>
      </w:tr>
      <w:tr w:rsidR="00A06FD5" w:rsidRPr="00892F64" w14:paraId="4610F024" w14:textId="77777777" w:rsidTr="00D66981">
        <w:trPr>
          <w:trHeight w:val="561"/>
        </w:trPr>
        <w:tc>
          <w:tcPr>
            <w:tcW w:w="1448" w:type="dxa"/>
            <w:shd w:val="clear" w:color="auto" w:fill="D9E2F3" w:themeFill="accent1" w:themeFillTint="33"/>
            <w:vAlign w:val="center"/>
          </w:tcPr>
          <w:p w14:paraId="05894449" w14:textId="77777777" w:rsidR="00A06FD5" w:rsidRPr="00892F64" w:rsidRDefault="00A06FD5" w:rsidP="00D66981">
            <w:r w:rsidRPr="00892F64">
              <w:t>Project Title:</w:t>
            </w:r>
          </w:p>
        </w:tc>
        <w:tc>
          <w:tcPr>
            <w:tcW w:w="3045" w:type="dxa"/>
            <w:shd w:val="clear" w:color="auto" w:fill="D9E2F3" w:themeFill="accent1" w:themeFillTint="33"/>
            <w:vAlign w:val="center"/>
          </w:tcPr>
          <w:p w14:paraId="7E0D584B" w14:textId="77777777" w:rsidR="00A06FD5" w:rsidRDefault="00A06FD5" w:rsidP="00D66981">
            <w:r>
              <w:t>Fairburn High Visibility Enforcement (HVE)</w:t>
            </w:r>
          </w:p>
        </w:tc>
        <w:tc>
          <w:tcPr>
            <w:tcW w:w="382" w:type="dxa"/>
            <w:shd w:val="clear" w:color="auto" w:fill="D9E2F3" w:themeFill="accent1" w:themeFillTint="33"/>
            <w:vAlign w:val="center"/>
          </w:tcPr>
          <w:p w14:paraId="610122CA" w14:textId="77777777" w:rsidR="00A06FD5" w:rsidRPr="00892F64" w:rsidRDefault="00A06FD5" w:rsidP="00D66981"/>
        </w:tc>
        <w:tc>
          <w:tcPr>
            <w:tcW w:w="1923" w:type="dxa"/>
            <w:shd w:val="clear" w:color="auto" w:fill="D9E2F3" w:themeFill="accent1" w:themeFillTint="33"/>
            <w:vAlign w:val="center"/>
          </w:tcPr>
          <w:p w14:paraId="03A08ECE" w14:textId="77777777" w:rsidR="00A06FD5" w:rsidRPr="00892F64" w:rsidRDefault="00A06FD5" w:rsidP="00D66981">
            <w:r w:rsidRPr="00892F64">
              <w:t>Funding Source:</w:t>
            </w:r>
          </w:p>
        </w:tc>
        <w:tc>
          <w:tcPr>
            <w:tcW w:w="2677" w:type="dxa"/>
            <w:shd w:val="clear" w:color="auto" w:fill="D9E2F3" w:themeFill="accent1" w:themeFillTint="33"/>
            <w:vAlign w:val="center"/>
          </w:tcPr>
          <w:p w14:paraId="41932C22" w14:textId="77777777" w:rsidR="00A06FD5" w:rsidRDefault="00A06FD5" w:rsidP="00D66981">
            <w:r>
              <w:t>F.A.S.T. 402 PT</w:t>
            </w:r>
          </w:p>
        </w:tc>
      </w:tr>
      <w:tr w:rsidR="00A06FD5" w:rsidRPr="00892F64" w14:paraId="10929F0D" w14:textId="77777777" w:rsidTr="00D66981">
        <w:trPr>
          <w:trHeight w:val="561"/>
        </w:trPr>
        <w:tc>
          <w:tcPr>
            <w:tcW w:w="1448" w:type="dxa"/>
            <w:shd w:val="clear" w:color="auto" w:fill="D9E2F3" w:themeFill="accent1" w:themeFillTint="33"/>
            <w:vAlign w:val="center"/>
          </w:tcPr>
          <w:p w14:paraId="12D95C1D" w14:textId="77777777" w:rsidR="00A06FD5" w:rsidRPr="00892F64" w:rsidRDefault="00A06FD5" w:rsidP="00D66981">
            <w:r w:rsidRPr="00892F64">
              <w:t>Funded Amount:</w:t>
            </w:r>
          </w:p>
        </w:tc>
        <w:tc>
          <w:tcPr>
            <w:tcW w:w="3045" w:type="dxa"/>
            <w:shd w:val="clear" w:color="auto" w:fill="D9E2F3" w:themeFill="accent1" w:themeFillTint="33"/>
            <w:vAlign w:val="center"/>
          </w:tcPr>
          <w:p w14:paraId="37AF7F81" w14:textId="77777777" w:rsidR="00A06FD5" w:rsidRDefault="00A06FD5" w:rsidP="00D66981">
            <w:r>
              <w:t>$51,073.20</w:t>
            </w:r>
          </w:p>
        </w:tc>
        <w:tc>
          <w:tcPr>
            <w:tcW w:w="382" w:type="dxa"/>
            <w:shd w:val="clear" w:color="auto" w:fill="D9E2F3" w:themeFill="accent1" w:themeFillTint="33"/>
            <w:vAlign w:val="center"/>
          </w:tcPr>
          <w:p w14:paraId="62BB4FD4" w14:textId="77777777" w:rsidR="00A06FD5" w:rsidRPr="00892F64" w:rsidRDefault="00A06FD5" w:rsidP="00D66981"/>
        </w:tc>
        <w:tc>
          <w:tcPr>
            <w:tcW w:w="1923" w:type="dxa"/>
            <w:shd w:val="clear" w:color="auto" w:fill="D9E2F3" w:themeFill="accent1" w:themeFillTint="33"/>
            <w:vAlign w:val="center"/>
          </w:tcPr>
          <w:p w14:paraId="46F25B4C" w14:textId="77777777" w:rsidR="00A06FD5" w:rsidRPr="00892F64" w:rsidRDefault="00A06FD5" w:rsidP="00D66981">
            <w:r w:rsidRPr="00892F64">
              <w:t>Total Expended:</w:t>
            </w:r>
          </w:p>
        </w:tc>
        <w:tc>
          <w:tcPr>
            <w:tcW w:w="2677" w:type="dxa"/>
            <w:shd w:val="clear" w:color="auto" w:fill="D9E2F3" w:themeFill="accent1" w:themeFillTint="33"/>
            <w:vAlign w:val="center"/>
          </w:tcPr>
          <w:p w14:paraId="5AA53FEF" w14:textId="77777777" w:rsidR="00A06FD5" w:rsidRDefault="00A06FD5" w:rsidP="00D66981">
            <w:r>
              <w:t>$39,012.10</w:t>
            </w:r>
          </w:p>
        </w:tc>
      </w:tr>
      <w:tr w:rsidR="00A06FD5" w:rsidRPr="00892F64" w14:paraId="5FFD7EF6" w14:textId="77777777" w:rsidTr="00D66981">
        <w:trPr>
          <w:trHeight w:val="823"/>
        </w:trPr>
        <w:tc>
          <w:tcPr>
            <w:tcW w:w="1448" w:type="dxa"/>
            <w:shd w:val="clear" w:color="auto" w:fill="D9E2F3" w:themeFill="accent1" w:themeFillTint="33"/>
          </w:tcPr>
          <w:p w14:paraId="63EC666D" w14:textId="77777777" w:rsidR="00A06FD5" w:rsidRPr="00892F64" w:rsidRDefault="00A06FD5" w:rsidP="00D66981">
            <w:r w:rsidRPr="00892F64">
              <w:t>Project Description:</w:t>
            </w:r>
          </w:p>
        </w:tc>
        <w:tc>
          <w:tcPr>
            <w:tcW w:w="8029" w:type="dxa"/>
            <w:gridSpan w:val="4"/>
            <w:shd w:val="clear" w:color="auto" w:fill="D9E2F3" w:themeFill="accent1" w:themeFillTint="33"/>
          </w:tcPr>
          <w:p w14:paraId="7F223FFB" w14:textId="77777777" w:rsidR="00A06FD5" w:rsidRDefault="00A06FD5" w:rsidP="00D66981">
            <w:r>
              <w:t>The Fairburn Police Department seeks to implement High Visibility Enforcement (HVE) of Georgia traffic laws aimed at reducing traffic crashes, injuries, and fatalities; and, particularly, to address two crash and injury-causing behaviors: Speeding and Following Too Closely, through targeted use of speed and distance measuring devices.</w:t>
            </w:r>
          </w:p>
        </w:tc>
      </w:tr>
      <w:tr w:rsidR="00A06FD5" w:rsidRPr="00892F64" w14:paraId="795D21AE" w14:textId="77777777" w:rsidTr="00D66981">
        <w:trPr>
          <w:trHeight w:val="973"/>
        </w:trPr>
        <w:tc>
          <w:tcPr>
            <w:tcW w:w="1448" w:type="dxa"/>
            <w:shd w:val="clear" w:color="auto" w:fill="D9E2F3" w:themeFill="accent1" w:themeFillTint="33"/>
          </w:tcPr>
          <w:p w14:paraId="1AFC8A19" w14:textId="77777777" w:rsidR="00A06FD5" w:rsidRPr="00892F64" w:rsidRDefault="00A06FD5" w:rsidP="00D66981">
            <w:r w:rsidRPr="00892F64">
              <w:t>State Targets:</w:t>
            </w:r>
          </w:p>
        </w:tc>
        <w:tc>
          <w:tcPr>
            <w:tcW w:w="8029" w:type="dxa"/>
            <w:gridSpan w:val="4"/>
            <w:shd w:val="clear" w:color="auto" w:fill="D9E2F3" w:themeFill="accent1" w:themeFillTint="33"/>
          </w:tcPr>
          <w:p w14:paraId="654A95AE"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78C9BEFA" w14:textId="77777777" w:rsidTr="00D66981">
        <w:trPr>
          <w:tblHeader/>
        </w:trPr>
        <w:tc>
          <w:tcPr>
            <w:tcW w:w="4315" w:type="dxa"/>
            <w:shd w:val="clear" w:color="auto" w:fill="E7E6E6" w:themeFill="background2"/>
          </w:tcPr>
          <w:p w14:paraId="04E1F884"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6C078D6F"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1DE153B6" w14:textId="77777777" w:rsidTr="00D66981">
        <w:tc>
          <w:tcPr>
            <w:tcW w:w="4315" w:type="dxa"/>
          </w:tcPr>
          <w:p w14:paraId="6EB06D23" w14:textId="77777777" w:rsidR="00A06FD5" w:rsidRDefault="00A06FD5" w:rsidP="00D66981">
            <w:r>
              <w:t>The Fairburn Police Department will participate in at least eight monthly regional traffic enforcement network meetings and initiatives during the grant year.</w:t>
            </w:r>
          </w:p>
        </w:tc>
        <w:tc>
          <w:tcPr>
            <w:tcW w:w="5130" w:type="dxa"/>
          </w:tcPr>
          <w:p w14:paraId="0157BC59" w14:textId="77777777" w:rsidR="00A06FD5" w:rsidRDefault="00A06FD5" w:rsidP="00D66981">
            <w:r>
              <w:t xml:space="preserve">The Fairburn Police Department exceed the objective by attending all 12 regional traffic enforcement network meetings. </w:t>
            </w:r>
          </w:p>
        </w:tc>
      </w:tr>
      <w:tr w:rsidR="00A06FD5" w:rsidRPr="00892F64" w14:paraId="099B1728" w14:textId="77777777" w:rsidTr="00D66981">
        <w:tc>
          <w:tcPr>
            <w:tcW w:w="4315" w:type="dxa"/>
          </w:tcPr>
          <w:p w14:paraId="68553B7E" w14:textId="77777777" w:rsidR="00A06FD5" w:rsidRDefault="00A06FD5" w:rsidP="00D66981">
            <w:r>
              <w:t xml:space="preserve">The Fairburn Police Department will participate in at least eight GOHS/NHTSA highway safety campaigns including CIOT, Drive Sober or Get Pulled Over, CIOT Border to Border, Operation Southern </w:t>
            </w:r>
            <w:r>
              <w:lastRenderedPageBreak/>
              <w:t xml:space="preserve">Shield, and 100 Days of Summer HEAT during the grant period. </w:t>
            </w:r>
          </w:p>
        </w:tc>
        <w:tc>
          <w:tcPr>
            <w:tcW w:w="5130" w:type="dxa"/>
          </w:tcPr>
          <w:p w14:paraId="28D835F7" w14:textId="77777777" w:rsidR="00A06FD5" w:rsidRDefault="00A06FD5" w:rsidP="00D66981">
            <w:r>
              <w:lastRenderedPageBreak/>
              <w:t>The Fairburn Police Department participated in all 8 of the enforcement campaigns during the grant period.</w:t>
            </w:r>
          </w:p>
        </w:tc>
      </w:tr>
      <w:tr w:rsidR="00A06FD5" w:rsidRPr="00892F64" w14:paraId="79E9E060" w14:textId="77777777" w:rsidTr="00D66981">
        <w:tc>
          <w:tcPr>
            <w:tcW w:w="4315" w:type="dxa"/>
          </w:tcPr>
          <w:p w14:paraId="1DD40584" w14:textId="77777777" w:rsidR="00A06FD5" w:rsidRDefault="00A06FD5" w:rsidP="00D66981">
            <w:r>
              <w:t>The Fairburn Police Department agrees to enter enforcement data in the GOHS online reporting system during GOHS Highway Safety Campaigns during the grant year.</w:t>
            </w:r>
          </w:p>
        </w:tc>
        <w:tc>
          <w:tcPr>
            <w:tcW w:w="5130" w:type="dxa"/>
          </w:tcPr>
          <w:p w14:paraId="69E46454" w14:textId="77777777" w:rsidR="00A06FD5" w:rsidRDefault="00A06FD5" w:rsidP="00D66981">
            <w:r>
              <w:t xml:space="preserve">The Fairburn Police Department was not able to meet the GOHS online reporting due to years of non compliance of entering enforcement data </w:t>
            </w:r>
          </w:p>
        </w:tc>
      </w:tr>
      <w:tr w:rsidR="00A06FD5" w:rsidRPr="00892F64" w14:paraId="45A35536" w14:textId="77777777" w:rsidTr="00D66981">
        <w:tc>
          <w:tcPr>
            <w:tcW w:w="4315" w:type="dxa"/>
          </w:tcPr>
          <w:p w14:paraId="1C51B85D" w14:textId="77777777" w:rsidR="00A06FD5" w:rsidRDefault="00A06FD5" w:rsidP="00D66981">
            <w:r>
              <w:t>The Fairburn Police Department will conduct at least one highway safety educational event each quarter during the grant year. This is to include but not be limited to civic organizations, safety events (displays), in schools and training classes for businesses.</w:t>
            </w:r>
          </w:p>
        </w:tc>
        <w:tc>
          <w:tcPr>
            <w:tcW w:w="5130" w:type="dxa"/>
          </w:tcPr>
          <w:p w14:paraId="061A9A6F" w14:textId="77777777" w:rsidR="00A06FD5" w:rsidRDefault="00A06FD5" w:rsidP="00D66981">
            <w:r>
              <w:t>The Fairburn Police Department was not able to conduct any highway safety educational events due to Covid-19 restrictions.</w:t>
            </w:r>
          </w:p>
        </w:tc>
      </w:tr>
      <w:tr w:rsidR="00A06FD5" w:rsidRPr="00892F64" w14:paraId="5AC8DEE6" w14:textId="77777777" w:rsidTr="00D66981">
        <w:trPr>
          <w:trHeight w:val="332"/>
        </w:trPr>
        <w:tc>
          <w:tcPr>
            <w:tcW w:w="4315" w:type="dxa"/>
          </w:tcPr>
          <w:p w14:paraId="2608DDFF" w14:textId="77777777" w:rsidR="00A06FD5" w:rsidRDefault="00A06FD5" w:rsidP="00D66981">
            <w:r>
              <w:t>The Fairburn Police Department agrees to make a minimum of 200 speed contacts per month during the grant year.</w:t>
            </w:r>
          </w:p>
        </w:tc>
        <w:tc>
          <w:tcPr>
            <w:tcW w:w="5130" w:type="dxa"/>
          </w:tcPr>
          <w:p w14:paraId="3D395043" w14:textId="77777777" w:rsidR="00A06FD5" w:rsidRDefault="00A06FD5" w:rsidP="00D66981">
            <w:r>
              <w:t>The Fairburn Police Department exceed the minimum of 2400 speeding contacts with a total of 6124 speeding contacts.</w:t>
            </w:r>
          </w:p>
        </w:tc>
      </w:tr>
    </w:tbl>
    <w:p w14:paraId="671BFF1C" w14:textId="77777777" w:rsidR="00A06FD5" w:rsidRDefault="00A06FD5" w:rsidP="00A06FD5"/>
    <w:p w14:paraId="3816C20B" w14:textId="77777777" w:rsidR="00A06FD5" w:rsidRDefault="00A06FD5" w:rsidP="00A06FD5"/>
    <w:p w14:paraId="5C1EF6E9" w14:textId="77777777" w:rsidR="00A06FD5" w:rsidRDefault="00A06FD5" w:rsidP="00A06FD5"/>
    <w:p w14:paraId="2AF33D76" w14:textId="77777777" w:rsidR="00A06FD5" w:rsidRDefault="00A06FD5" w:rsidP="00A06FD5"/>
    <w:p w14:paraId="50899229" w14:textId="77777777" w:rsidR="00A06FD5" w:rsidRDefault="00A06FD5" w:rsidP="00A06FD5"/>
    <w:p w14:paraId="48B914DF" w14:textId="77777777" w:rsidR="00A06FD5" w:rsidRDefault="00A06FD5" w:rsidP="00A06FD5"/>
    <w:p w14:paraId="7F629104"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6B5C2DBD" w14:textId="77777777" w:rsidTr="00D66981">
        <w:trPr>
          <w:trHeight w:val="571"/>
        </w:trPr>
        <w:tc>
          <w:tcPr>
            <w:tcW w:w="1448" w:type="dxa"/>
            <w:shd w:val="clear" w:color="auto" w:fill="D9E2F3" w:themeFill="accent1" w:themeFillTint="33"/>
            <w:vAlign w:val="center"/>
          </w:tcPr>
          <w:p w14:paraId="036236C6" w14:textId="77777777" w:rsidR="00A06FD5" w:rsidRPr="00892F64" w:rsidRDefault="00A06FD5" w:rsidP="00D66981">
            <w:r w:rsidRPr="00892F64">
              <w:t>Grantee:</w:t>
            </w:r>
          </w:p>
        </w:tc>
        <w:tc>
          <w:tcPr>
            <w:tcW w:w="3045" w:type="dxa"/>
            <w:shd w:val="clear" w:color="auto" w:fill="D9E2F3" w:themeFill="accent1" w:themeFillTint="33"/>
            <w:vAlign w:val="center"/>
          </w:tcPr>
          <w:p w14:paraId="69DC0831" w14:textId="2680877C" w:rsidR="00A06FD5" w:rsidRDefault="00CD49C0" w:rsidP="00D66981">
            <w:r w:rsidRPr="00CD49C0">
              <w:t>Fayetteville Police Department</w:t>
            </w:r>
          </w:p>
        </w:tc>
        <w:tc>
          <w:tcPr>
            <w:tcW w:w="382" w:type="dxa"/>
            <w:shd w:val="clear" w:color="auto" w:fill="D9E2F3" w:themeFill="accent1" w:themeFillTint="33"/>
            <w:vAlign w:val="center"/>
          </w:tcPr>
          <w:p w14:paraId="39333DD5" w14:textId="77777777" w:rsidR="00A06FD5" w:rsidRPr="00892F64" w:rsidRDefault="00A06FD5" w:rsidP="00D66981"/>
        </w:tc>
        <w:tc>
          <w:tcPr>
            <w:tcW w:w="1923" w:type="dxa"/>
            <w:shd w:val="clear" w:color="auto" w:fill="D9E2F3" w:themeFill="accent1" w:themeFillTint="33"/>
            <w:vAlign w:val="center"/>
          </w:tcPr>
          <w:p w14:paraId="7DD7DBC8" w14:textId="77777777" w:rsidR="00A06FD5" w:rsidRPr="00892F64" w:rsidRDefault="00A06FD5" w:rsidP="00D66981">
            <w:r w:rsidRPr="00892F64">
              <w:t>Grant Number:</w:t>
            </w:r>
          </w:p>
        </w:tc>
        <w:tc>
          <w:tcPr>
            <w:tcW w:w="2677" w:type="dxa"/>
            <w:shd w:val="clear" w:color="auto" w:fill="D9E2F3" w:themeFill="accent1" w:themeFillTint="33"/>
            <w:vAlign w:val="center"/>
          </w:tcPr>
          <w:p w14:paraId="5D178BD4" w14:textId="77777777" w:rsidR="00A06FD5" w:rsidRDefault="00A06FD5" w:rsidP="00D66981">
            <w:r>
              <w:t>GA-2021-F.A.S.T. 402 PT-088</w:t>
            </w:r>
          </w:p>
        </w:tc>
      </w:tr>
      <w:tr w:rsidR="00A06FD5" w:rsidRPr="00892F64" w14:paraId="04BDF0F2" w14:textId="77777777" w:rsidTr="00D66981">
        <w:trPr>
          <w:trHeight w:val="561"/>
        </w:trPr>
        <w:tc>
          <w:tcPr>
            <w:tcW w:w="1448" w:type="dxa"/>
            <w:shd w:val="clear" w:color="auto" w:fill="D9E2F3" w:themeFill="accent1" w:themeFillTint="33"/>
            <w:vAlign w:val="center"/>
          </w:tcPr>
          <w:p w14:paraId="4A5390D0" w14:textId="77777777" w:rsidR="00A06FD5" w:rsidRPr="00892F64" w:rsidRDefault="00A06FD5" w:rsidP="00D66981">
            <w:r w:rsidRPr="00892F64">
              <w:t>Project Title:</w:t>
            </w:r>
          </w:p>
        </w:tc>
        <w:tc>
          <w:tcPr>
            <w:tcW w:w="3045" w:type="dxa"/>
            <w:shd w:val="clear" w:color="auto" w:fill="D9E2F3" w:themeFill="accent1" w:themeFillTint="33"/>
            <w:vAlign w:val="center"/>
          </w:tcPr>
          <w:p w14:paraId="02E75DCC" w14:textId="77777777" w:rsidR="00A06FD5" w:rsidRDefault="00A06FD5" w:rsidP="00D66981">
            <w:r>
              <w:t>The Fayetteville Police Department High Visibility Enforcement Project</w:t>
            </w:r>
          </w:p>
        </w:tc>
        <w:tc>
          <w:tcPr>
            <w:tcW w:w="382" w:type="dxa"/>
            <w:shd w:val="clear" w:color="auto" w:fill="D9E2F3" w:themeFill="accent1" w:themeFillTint="33"/>
            <w:vAlign w:val="center"/>
          </w:tcPr>
          <w:p w14:paraId="0106139C" w14:textId="77777777" w:rsidR="00A06FD5" w:rsidRPr="00892F64" w:rsidRDefault="00A06FD5" w:rsidP="00D66981"/>
        </w:tc>
        <w:tc>
          <w:tcPr>
            <w:tcW w:w="1923" w:type="dxa"/>
            <w:shd w:val="clear" w:color="auto" w:fill="D9E2F3" w:themeFill="accent1" w:themeFillTint="33"/>
            <w:vAlign w:val="center"/>
          </w:tcPr>
          <w:p w14:paraId="612AF980" w14:textId="77777777" w:rsidR="00A06FD5" w:rsidRPr="00892F64" w:rsidRDefault="00A06FD5" w:rsidP="00D66981">
            <w:r w:rsidRPr="00892F64">
              <w:t>Funding Source:</w:t>
            </w:r>
          </w:p>
        </w:tc>
        <w:tc>
          <w:tcPr>
            <w:tcW w:w="2677" w:type="dxa"/>
            <w:shd w:val="clear" w:color="auto" w:fill="D9E2F3" w:themeFill="accent1" w:themeFillTint="33"/>
            <w:vAlign w:val="center"/>
          </w:tcPr>
          <w:p w14:paraId="48B28C52" w14:textId="77777777" w:rsidR="00A06FD5" w:rsidRDefault="00A06FD5" w:rsidP="00D66981">
            <w:r>
              <w:t>F.A.S.T. 402 PT</w:t>
            </w:r>
          </w:p>
        </w:tc>
      </w:tr>
      <w:tr w:rsidR="00A06FD5" w:rsidRPr="00892F64" w14:paraId="60D5B0B1" w14:textId="77777777" w:rsidTr="00D66981">
        <w:trPr>
          <w:trHeight w:val="561"/>
        </w:trPr>
        <w:tc>
          <w:tcPr>
            <w:tcW w:w="1448" w:type="dxa"/>
            <w:shd w:val="clear" w:color="auto" w:fill="D9E2F3" w:themeFill="accent1" w:themeFillTint="33"/>
            <w:vAlign w:val="center"/>
          </w:tcPr>
          <w:p w14:paraId="05D12E83" w14:textId="77777777" w:rsidR="00A06FD5" w:rsidRPr="00892F64" w:rsidRDefault="00A06FD5" w:rsidP="00D66981">
            <w:r w:rsidRPr="00892F64">
              <w:t>Funded Amount:</w:t>
            </w:r>
          </w:p>
        </w:tc>
        <w:tc>
          <w:tcPr>
            <w:tcW w:w="3045" w:type="dxa"/>
            <w:shd w:val="clear" w:color="auto" w:fill="D9E2F3" w:themeFill="accent1" w:themeFillTint="33"/>
            <w:vAlign w:val="center"/>
          </w:tcPr>
          <w:p w14:paraId="44F20CB7" w14:textId="77777777" w:rsidR="00A06FD5" w:rsidRDefault="00A06FD5" w:rsidP="00D66981">
            <w:r>
              <w:t>$52,593.60</w:t>
            </w:r>
          </w:p>
        </w:tc>
        <w:tc>
          <w:tcPr>
            <w:tcW w:w="382" w:type="dxa"/>
            <w:shd w:val="clear" w:color="auto" w:fill="D9E2F3" w:themeFill="accent1" w:themeFillTint="33"/>
            <w:vAlign w:val="center"/>
          </w:tcPr>
          <w:p w14:paraId="14DE9A01" w14:textId="77777777" w:rsidR="00A06FD5" w:rsidRPr="00892F64" w:rsidRDefault="00A06FD5" w:rsidP="00D66981"/>
        </w:tc>
        <w:tc>
          <w:tcPr>
            <w:tcW w:w="1923" w:type="dxa"/>
            <w:shd w:val="clear" w:color="auto" w:fill="D9E2F3" w:themeFill="accent1" w:themeFillTint="33"/>
            <w:vAlign w:val="center"/>
          </w:tcPr>
          <w:p w14:paraId="3AC6E3D1" w14:textId="77777777" w:rsidR="00A06FD5" w:rsidRPr="00892F64" w:rsidRDefault="00A06FD5" w:rsidP="00D66981">
            <w:r w:rsidRPr="00892F64">
              <w:t>Total Expended:</w:t>
            </w:r>
          </w:p>
        </w:tc>
        <w:tc>
          <w:tcPr>
            <w:tcW w:w="2677" w:type="dxa"/>
            <w:shd w:val="clear" w:color="auto" w:fill="D9E2F3" w:themeFill="accent1" w:themeFillTint="33"/>
            <w:vAlign w:val="center"/>
          </w:tcPr>
          <w:p w14:paraId="7B1E9F64" w14:textId="77777777" w:rsidR="00A06FD5" w:rsidRDefault="00A06FD5" w:rsidP="00D66981">
            <w:r>
              <w:t>$38,580.96</w:t>
            </w:r>
          </w:p>
        </w:tc>
      </w:tr>
      <w:tr w:rsidR="00A06FD5" w:rsidRPr="00892F64" w14:paraId="56549B00" w14:textId="77777777" w:rsidTr="00D66981">
        <w:trPr>
          <w:trHeight w:val="823"/>
        </w:trPr>
        <w:tc>
          <w:tcPr>
            <w:tcW w:w="1448" w:type="dxa"/>
            <w:shd w:val="clear" w:color="auto" w:fill="D9E2F3" w:themeFill="accent1" w:themeFillTint="33"/>
          </w:tcPr>
          <w:p w14:paraId="00E86FC4" w14:textId="77777777" w:rsidR="00A06FD5" w:rsidRPr="00892F64" w:rsidRDefault="00A06FD5" w:rsidP="00D66981">
            <w:r w:rsidRPr="00892F64">
              <w:t>Project Description:</w:t>
            </w:r>
          </w:p>
        </w:tc>
        <w:tc>
          <w:tcPr>
            <w:tcW w:w="8029" w:type="dxa"/>
            <w:gridSpan w:val="4"/>
            <w:shd w:val="clear" w:color="auto" w:fill="D9E2F3" w:themeFill="accent1" w:themeFillTint="33"/>
          </w:tcPr>
          <w:p w14:paraId="7014502C" w14:textId="77777777" w:rsidR="00A06FD5" w:rsidRDefault="00A06FD5" w:rsidP="00D66981">
            <w:r>
              <w:t xml:space="preserve">The goal of the Fayetteville Police Department High Visibility and Enforcement Project is to effectively enhance the safety of the motoring public. This goal will be accomplished by means of enforcement and education through community partnership in hopes of decreasing the number of speeding and unsafe motorists, as well as the overall number of collisions within the City of Fayetteville. </w:t>
            </w:r>
          </w:p>
        </w:tc>
      </w:tr>
      <w:tr w:rsidR="00A06FD5" w:rsidRPr="00892F64" w14:paraId="08F4FDE8" w14:textId="77777777" w:rsidTr="00D66981">
        <w:trPr>
          <w:trHeight w:val="973"/>
        </w:trPr>
        <w:tc>
          <w:tcPr>
            <w:tcW w:w="1448" w:type="dxa"/>
            <w:shd w:val="clear" w:color="auto" w:fill="D9E2F3" w:themeFill="accent1" w:themeFillTint="33"/>
          </w:tcPr>
          <w:p w14:paraId="06CB2D7D" w14:textId="77777777" w:rsidR="00A06FD5" w:rsidRPr="00892F64" w:rsidRDefault="00A06FD5" w:rsidP="00D66981">
            <w:r w:rsidRPr="00892F64">
              <w:lastRenderedPageBreak/>
              <w:t>State Targets:</w:t>
            </w:r>
          </w:p>
        </w:tc>
        <w:tc>
          <w:tcPr>
            <w:tcW w:w="8029" w:type="dxa"/>
            <w:gridSpan w:val="4"/>
            <w:shd w:val="clear" w:color="auto" w:fill="D9E2F3" w:themeFill="accent1" w:themeFillTint="33"/>
          </w:tcPr>
          <w:p w14:paraId="3B9CC9C2"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3B54DC3F" w14:textId="77777777" w:rsidTr="00D66981">
        <w:trPr>
          <w:tblHeader/>
        </w:trPr>
        <w:tc>
          <w:tcPr>
            <w:tcW w:w="4315" w:type="dxa"/>
            <w:shd w:val="clear" w:color="auto" w:fill="E7E6E6" w:themeFill="background2"/>
          </w:tcPr>
          <w:p w14:paraId="39BD6C5F"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32F3501B"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4083831B" w14:textId="77777777" w:rsidTr="00D66981">
        <w:tc>
          <w:tcPr>
            <w:tcW w:w="4315" w:type="dxa"/>
          </w:tcPr>
          <w:p w14:paraId="41923ED1" w14:textId="77777777" w:rsidR="00A06FD5" w:rsidRDefault="00A06FD5" w:rsidP="00D66981">
            <w:r>
              <w:t>The Fayetteville Police Department will make 225 speed contacts per month during the grant year.</w:t>
            </w:r>
          </w:p>
        </w:tc>
        <w:tc>
          <w:tcPr>
            <w:tcW w:w="5130" w:type="dxa"/>
          </w:tcPr>
          <w:p w14:paraId="2280C147" w14:textId="77777777" w:rsidR="00A06FD5" w:rsidRDefault="00A06FD5" w:rsidP="00D66981">
            <w:r>
              <w:t xml:space="preserve">Members of the Fayetteville Police Department exceeded their grant objective by conducting a total of 225 speed contacts per month throughout the grant year. However, the Fayetteville Police Department did fall short in meeting the monthly objective at times, the department was able to exceed the total number of speed contacts of 2,700 by completing 2,847. </w:t>
            </w:r>
          </w:p>
        </w:tc>
      </w:tr>
      <w:tr w:rsidR="00A06FD5" w:rsidRPr="00892F64" w14:paraId="69797118" w14:textId="77777777" w:rsidTr="00D66981">
        <w:tc>
          <w:tcPr>
            <w:tcW w:w="4315" w:type="dxa"/>
          </w:tcPr>
          <w:p w14:paraId="10497323" w14:textId="77777777" w:rsidR="00A06FD5" w:rsidRDefault="00A06FD5" w:rsidP="00D66981">
            <w:r>
              <w:t>The Fayetteville Police Department will participate in  8 GOHS/NHTSA highway safety campaigns including CIOT, Drive Sover or Get Pulled Over, CIOT Border to Border, Operation Southern Shield, and 100 Days of Summer HEAT during the grant period. The enforcement results from each campaign will be documented.</w:t>
            </w:r>
          </w:p>
        </w:tc>
        <w:tc>
          <w:tcPr>
            <w:tcW w:w="5130" w:type="dxa"/>
          </w:tcPr>
          <w:p w14:paraId="6CD2AE66" w14:textId="77777777" w:rsidR="00A06FD5" w:rsidRDefault="00A06FD5" w:rsidP="00D66981">
            <w:r>
              <w:t xml:space="preserve">The Fayetteville Police Department participated in all Georgia Governor's Office of Highway Safety and National Highway Traffic Safety Administration highway safety campaigns during the grant year. Additionally, the Fayetteville Police Department hosted a Metro Atlanta Traffic Enforcement Network multi-jurisdictional seatbelt enforcement event on May 22, 2021, as a part of the Click It or Ticket campaign. </w:t>
            </w:r>
          </w:p>
        </w:tc>
      </w:tr>
      <w:tr w:rsidR="00A06FD5" w:rsidRPr="00892F64" w14:paraId="3993E580" w14:textId="77777777" w:rsidTr="00D66981">
        <w:tc>
          <w:tcPr>
            <w:tcW w:w="4315" w:type="dxa"/>
          </w:tcPr>
          <w:p w14:paraId="72F4913D" w14:textId="77777777" w:rsidR="00A06FD5" w:rsidRDefault="00A06FD5" w:rsidP="00D66981">
            <w:r>
              <w:t>The Fayetteville Police Department agrees to participate in 10 regional traffic enforcement network meetings and initiatives during the grant year. A minimum of one representative of the Fayetteville Police Department will attend each monthly Metro Atlanta Traffic Enforcement Network meeting throughout the grant year.</w:t>
            </w:r>
          </w:p>
        </w:tc>
        <w:tc>
          <w:tcPr>
            <w:tcW w:w="5130" w:type="dxa"/>
          </w:tcPr>
          <w:p w14:paraId="2B74C41A" w14:textId="77777777" w:rsidR="00A06FD5" w:rsidRDefault="00A06FD5" w:rsidP="00D66981">
            <w:r>
              <w:t xml:space="preserve">The Fayetteville Police Department exceeded the High Visibility Enforcement project goal of attending at least ten regional traffic enforcement network meetings during the grant year by attending eleven. </w:t>
            </w:r>
          </w:p>
        </w:tc>
      </w:tr>
      <w:tr w:rsidR="00A06FD5" w:rsidRPr="00892F64" w14:paraId="1E735ECB" w14:textId="77777777" w:rsidTr="00D66981">
        <w:tc>
          <w:tcPr>
            <w:tcW w:w="4315" w:type="dxa"/>
          </w:tcPr>
          <w:p w14:paraId="79D820FC" w14:textId="77777777" w:rsidR="00A06FD5" w:rsidRDefault="00A06FD5" w:rsidP="00D66981">
            <w:r>
              <w:t>The Fayetteville Police Department agrees to enter enforcement data in the GOHS online reporting system for the 8 GOHS Highway Safety Campaigns during the grant year.</w:t>
            </w:r>
          </w:p>
        </w:tc>
        <w:tc>
          <w:tcPr>
            <w:tcW w:w="5130" w:type="dxa"/>
          </w:tcPr>
          <w:p w14:paraId="73765A4E" w14:textId="77777777" w:rsidR="00A06FD5" w:rsidRDefault="00A06FD5" w:rsidP="00D66981">
            <w:r>
              <w:t>The Fayetteville Police Department met the High Visibility Enforcement grant objective of submitting all enforcement data from the eight Georgia Governor's Office of Highway Safety into the online Georgia Reporting System. Additionally, the department submitted the report of total enforcement data during the grant year.</w:t>
            </w:r>
          </w:p>
        </w:tc>
      </w:tr>
      <w:tr w:rsidR="00A06FD5" w:rsidRPr="00892F64" w14:paraId="0C86B80D" w14:textId="77777777" w:rsidTr="00D66981">
        <w:trPr>
          <w:trHeight w:val="332"/>
        </w:trPr>
        <w:tc>
          <w:tcPr>
            <w:tcW w:w="4315" w:type="dxa"/>
          </w:tcPr>
          <w:p w14:paraId="4B086058" w14:textId="77777777" w:rsidR="00A06FD5" w:rsidRDefault="00A06FD5" w:rsidP="00D66981">
            <w:r>
              <w:t xml:space="preserve">The Fayetteville Police Department will conduct 1 highway safety educational event each quarter during the grant year. This is to include but not be limited to civic organizations, safety events </w:t>
            </w:r>
            <w:r>
              <w:lastRenderedPageBreak/>
              <w:t>(displays), in schools and training classes for businesses.</w:t>
            </w:r>
          </w:p>
        </w:tc>
        <w:tc>
          <w:tcPr>
            <w:tcW w:w="5130" w:type="dxa"/>
          </w:tcPr>
          <w:p w14:paraId="1B64FE91" w14:textId="77777777" w:rsidR="00A06FD5" w:rsidRDefault="00A06FD5" w:rsidP="00D66981">
            <w:r>
              <w:lastRenderedPageBreak/>
              <w:t xml:space="preserve">The Fayetteville Police Department accomplished the grant objective of conducting one educational event each quarter during the grant year. In October 2020, members of the department hosted a one-day training event for middle school </w:t>
            </w:r>
            <w:r>
              <w:lastRenderedPageBreak/>
              <w:t>aged students on the dangers of driving while unrestrained, impaired, distracted, and in excess of the speed limit. The three remaining educational activities included educating drivers during concentrated enforcement details and road safety checks by providing instruction and educational brochures on distracted and impaired driving. Unfortunately, in-person training and educational events were prohibited during the second, third, and fourth quarters of the year due to COVID-19 restrictions.</w:t>
            </w:r>
          </w:p>
        </w:tc>
      </w:tr>
    </w:tbl>
    <w:p w14:paraId="274F871E" w14:textId="77777777" w:rsidR="00A06FD5" w:rsidRDefault="00A06FD5" w:rsidP="00A06FD5"/>
    <w:p w14:paraId="30FF4CD0" w14:textId="77777777" w:rsidR="00A06FD5" w:rsidRDefault="00A06FD5" w:rsidP="00A06FD5"/>
    <w:p w14:paraId="4D3282E8" w14:textId="77777777" w:rsidR="00A06FD5" w:rsidRDefault="00A06FD5" w:rsidP="00A06FD5"/>
    <w:p w14:paraId="25D4D2BA" w14:textId="77777777" w:rsidR="00A06FD5" w:rsidRDefault="00A06FD5" w:rsidP="00A06FD5"/>
    <w:p w14:paraId="70A4F83E" w14:textId="77777777" w:rsidR="00A06FD5" w:rsidRDefault="00A06FD5" w:rsidP="00A06FD5"/>
    <w:p w14:paraId="03D45817" w14:textId="77777777" w:rsidR="00A06FD5" w:rsidRDefault="00A06FD5" w:rsidP="00A06FD5"/>
    <w:p w14:paraId="04441DAF" w14:textId="77777777" w:rsidR="00A06FD5" w:rsidRDefault="00A06FD5" w:rsidP="00A06FD5"/>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A06FD5" w:rsidRPr="00892F64" w14:paraId="343681BD" w14:textId="77777777" w:rsidTr="00D66981">
        <w:trPr>
          <w:trHeight w:val="571"/>
        </w:trPr>
        <w:tc>
          <w:tcPr>
            <w:tcW w:w="1448" w:type="dxa"/>
            <w:shd w:val="clear" w:color="auto" w:fill="D9E2F3" w:themeFill="accent1" w:themeFillTint="33"/>
            <w:vAlign w:val="center"/>
          </w:tcPr>
          <w:p w14:paraId="4433864F" w14:textId="77777777" w:rsidR="00A06FD5" w:rsidRPr="00892F64" w:rsidRDefault="00A06FD5" w:rsidP="00D66981">
            <w:r w:rsidRPr="00892F64">
              <w:t>Grantee:</w:t>
            </w:r>
          </w:p>
        </w:tc>
        <w:tc>
          <w:tcPr>
            <w:tcW w:w="3045" w:type="dxa"/>
            <w:shd w:val="clear" w:color="auto" w:fill="D9E2F3" w:themeFill="accent1" w:themeFillTint="33"/>
            <w:vAlign w:val="center"/>
          </w:tcPr>
          <w:p w14:paraId="07B46656" w14:textId="3858B1BC" w:rsidR="00A06FD5" w:rsidRDefault="00CD49C0" w:rsidP="00D66981">
            <w:r w:rsidRPr="00CD49C0">
              <w:t>Forsyth County Sheriff's Office</w:t>
            </w:r>
          </w:p>
        </w:tc>
        <w:tc>
          <w:tcPr>
            <w:tcW w:w="382" w:type="dxa"/>
            <w:shd w:val="clear" w:color="auto" w:fill="D9E2F3" w:themeFill="accent1" w:themeFillTint="33"/>
            <w:vAlign w:val="center"/>
          </w:tcPr>
          <w:p w14:paraId="2EC6985B" w14:textId="77777777" w:rsidR="00A06FD5" w:rsidRPr="00892F64" w:rsidRDefault="00A06FD5" w:rsidP="00D66981"/>
        </w:tc>
        <w:tc>
          <w:tcPr>
            <w:tcW w:w="1923" w:type="dxa"/>
            <w:shd w:val="clear" w:color="auto" w:fill="D9E2F3" w:themeFill="accent1" w:themeFillTint="33"/>
            <w:vAlign w:val="center"/>
          </w:tcPr>
          <w:p w14:paraId="13CFADDB" w14:textId="77777777" w:rsidR="00A06FD5" w:rsidRPr="00892F64" w:rsidRDefault="00A06FD5" w:rsidP="00D66981">
            <w:r w:rsidRPr="00892F64">
              <w:t>Grant Number:</w:t>
            </w:r>
          </w:p>
        </w:tc>
        <w:tc>
          <w:tcPr>
            <w:tcW w:w="2677" w:type="dxa"/>
            <w:shd w:val="clear" w:color="auto" w:fill="D9E2F3" w:themeFill="accent1" w:themeFillTint="33"/>
            <w:vAlign w:val="center"/>
          </w:tcPr>
          <w:p w14:paraId="214D7963" w14:textId="77777777" w:rsidR="00A06FD5" w:rsidRDefault="00A06FD5" w:rsidP="00D66981">
            <w:r>
              <w:t>GA-2021-F.A.S.T. 402 PT-023</w:t>
            </w:r>
          </w:p>
        </w:tc>
      </w:tr>
      <w:tr w:rsidR="00A06FD5" w:rsidRPr="00892F64" w14:paraId="70274F27" w14:textId="77777777" w:rsidTr="00D66981">
        <w:trPr>
          <w:trHeight w:val="561"/>
        </w:trPr>
        <w:tc>
          <w:tcPr>
            <w:tcW w:w="1448" w:type="dxa"/>
            <w:shd w:val="clear" w:color="auto" w:fill="D9E2F3" w:themeFill="accent1" w:themeFillTint="33"/>
            <w:vAlign w:val="center"/>
          </w:tcPr>
          <w:p w14:paraId="2A1C0109" w14:textId="77777777" w:rsidR="00A06FD5" w:rsidRPr="00892F64" w:rsidRDefault="00A06FD5" w:rsidP="00D66981">
            <w:r w:rsidRPr="00892F64">
              <w:t>Project Title:</w:t>
            </w:r>
          </w:p>
        </w:tc>
        <w:tc>
          <w:tcPr>
            <w:tcW w:w="3045" w:type="dxa"/>
            <w:shd w:val="clear" w:color="auto" w:fill="D9E2F3" w:themeFill="accent1" w:themeFillTint="33"/>
            <w:vAlign w:val="center"/>
          </w:tcPr>
          <w:p w14:paraId="0F6073CA" w14:textId="77777777" w:rsidR="00A06FD5" w:rsidRDefault="00A06FD5" w:rsidP="00D66981">
            <w:r>
              <w:t>HEAT Forsyth County Sheriff's Office</w:t>
            </w:r>
          </w:p>
        </w:tc>
        <w:tc>
          <w:tcPr>
            <w:tcW w:w="382" w:type="dxa"/>
            <w:shd w:val="clear" w:color="auto" w:fill="D9E2F3" w:themeFill="accent1" w:themeFillTint="33"/>
            <w:vAlign w:val="center"/>
          </w:tcPr>
          <w:p w14:paraId="0246C4BC" w14:textId="77777777" w:rsidR="00A06FD5" w:rsidRPr="00892F64" w:rsidRDefault="00A06FD5" w:rsidP="00D66981"/>
        </w:tc>
        <w:tc>
          <w:tcPr>
            <w:tcW w:w="1923" w:type="dxa"/>
            <w:shd w:val="clear" w:color="auto" w:fill="D9E2F3" w:themeFill="accent1" w:themeFillTint="33"/>
            <w:vAlign w:val="center"/>
          </w:tcPr>
          <w:p w14:paraId="6FF6042F" w14:textId="77777777" w:rsidR="00A06FD5" w:rsidRPr="00892F64" w:rsidRDefault="00A06FD5" w:rsidP="00D66981">
            <w:r w:rsidRPr="00892F64">
              <w:t>Funding Source:</w:t>
            </w:r>
          </w:p>
        </w:tc>
        <w:tc>
          <w:tcPr>
            <w:tcW w:w="2677" w:type="dxa"/>
            <w:shd w:val="clear" w:color="auto" w:fill="D9E2F3" w:themeFill="accent1" w:themeFillTint="33"/>
            <w:vAlign w:val="center"/>
          </w:tcPr>
          <w:p w14:paraId="4C0B7F81" w14:textId="77777777" w:rsidR="00A06FD5" w:rsidRDefault="00A06FD5" w:rsidP="00D66981">
            <w:r>
              <w:t>F.A.S.T. 402 PT</w:t>
            </w:r>
          </w:p>
        </w:tc>
      </w:tr>
      <w:tr w:rsidR="00A06FD5" w:rsidRPr="00892F64" w14:paraId="1BCEBD93" w14:textId="77777777" w:rsidTr="00D66981">
        <w:trPr>
          <w:trHeight w:val="561"/>
        </w:trPr>
        <w:tc>
          <w:tcPr>
            <w:tcW w:w="1448" w:type="dxa"/>
            <w:shd w:val="clear" w:color="auto" w:fill="D9E2F3" w:themeFill="accent1" w:themeFillTint="33"/>
            <w:vAlign w:val="center"/>
          </w:tcPr>
          <w:p w14:paraId="2F147C76" w14:textId="77777777" w:rsidR="00A06FD5" w:rsidRPr="00892F64" w:rsidRDefault="00A06FD5" w:rsidP="00D66981">
            <w:r w:rsidRPr="00892F64">
              <w:t>Funded Amount:</w:t>
            </w:r>
          </w:p>
        </w:tc>
        <w:tc>
          <w:tcPr>
            <w:tcW w:w="3045" w:type="dxa"/>
            <w:shd w:val="clear" w:color="auto" w:fill="D9E2F3" w:themeFill="accent1" w:themeFillTint="33"/>
            <w:vAlign w:val="center"/>
          </w:tcPr>
          <w:p w14:paraId="3FF786EB" w14:textId="77777777" w:rsidR="00A06FD5" w:rsidRDefault="00A06FD5" w:rsidP="00D66981">
            <w:r>
              <w:t>$120,013.49</w:t>
            </w:r>
          </w:p>
        </w:tc>
        <w:tc>
          <w:tcPr>
            <w:tcW w:w="382" w:type="dxa"/>
            <w:shd w:val="clear" w:color="auto" w:fill="D9E2F3" w:themeFill="accent1" w:themeFillTint="33"/>
            <w:vAlign w:val="center"/>
          </w:tcPr>
          <w:p w14:paraId="15FFCD39" w14:textId="77777777" w:rsidR="00A06FD5" w:rsidRPr="00892F64" w:rsidRDefault="00A06FD5" w:rsidP="00D66981"/>
        </w:tc>
        <w:tc>
          <w:tcPr>
            <w:tcW w:w="1923" w:type="dxa"/>
            <w:shd w:val="clear" w:color="auto" w:fill="D9E2F3" w:themeFill="accent1" w:themeFillTint="33"/>
            <w:vAlign w:val="center"/>
          </w:tcPr>
          <w:p w14:paraId="1170D41C" w14:textId="77777777" w:rsidR="00A06FD5" w:rsidRPr="00892F64" w:rsidRDefault="00A06FD5" w:rsidP="00D66981">
            <w:r w:rsidRPr="00892F64">
              <w:t>Total Expended:</w:t>
            </w:r>
          </w:p>
        </w:tc>
        <w:tc>
          <w:tcPr>
            <w:tcW w:w="2677" w:type="dxa"/>
            <w:shd w:val="clear" w:color="auto" w:fill="D9E2F3" w:themeFill="accent1" w:themeFillTint="33"/>
            <w:vAlign w:val="center"/>
          </w:tcPr>
          <w:p w14:paraId="3085E5D4" w14:textId="77777777" w:rsidR="00A06FD5" w:rsidRDefault="00A06FD5" w:rsidP="00D66981">
            <w:r>
              <w:t>$76,110.68</w:t>
            </w:r>
          </w:p>
        </w:tc>
      </w:tr>
      <w:tr w:rsidR="00A06FD5" w:rsidRPr="00892F64" w14:paraId="645EF167" w14:textId="77777777" w:rsidTr="00D66981">
        <w:trPr>
          <w:trHeight w:val="823"/>
        </w:trPr>
        <w:tc>
          <w:tcPr>
            <w:tcW w:w="1448" w:type="dxa"/>
            <w:shd w:val="clear" w:color="auto" w:fill="D9E2F3" w:themeFill="accent1" w:themeFillTint="33"/>
          </w:tcPr>
          <w:p w14:paraId="654B75C9" w14:textId="77777777" w:rsidR="00A06FD5" w:rsidRPr="00892F64" w:rsidRDefault="00A06FD5" w:rsidP="00D66981">
            <w:r w:rsidRPr="00892F64">
              <w:t>Project Description:</w:t>
            </w:r>
          </w:p>
        </w:tc>
        <w:tc>
          <w:tcPr>
            <w:tcW w:w="8029" w:type="dxa"/>
            <w:gridSpan w:val="4"/>
            <w:shd w:val="clear" w:color="auto" w:fill="D9E2F3" w:themeFill="accent1" w:themeFillTint="33"/>
          </w:tcPr>
          <w:p w14:paraId="1AF28181" w14:textId="77777777" w:rsidR="00A06FD5" w:rsidRDefault="00A06FD5" w:rsidP="00D66981">
            <w:r>
              <w:t xml:space="preserve">To maintain a level of enforcement activity that will reduce the number of serious traffic accidents, traffic violations and pursue an aggressive policy of enforcement of all traffic laws. Forsyth County is one of the fastest growing counties in the state of Georgia. With population growth comes an increase in traffic on state and county roadways all of which require increased enforcement. </w:t>
            </w:r>
          </w:p>
        </w:tc>
      </w:tr>
      <w:tr w:rsidR="00A06FD5" w:rsidRPr="00892F64" w14:paraId="1CE71EF2" w14:textId="77777777" w:rsidTr="00D66981">
        <w:trPr>
          <w:trHeight w:val="973"/>
        </w:trPr>
        <w:tc>
          <w:tcPr>
            <w:tcW w:w="1448" w:type="dxa"/>
            <w:shd w:val="clear" w:color="auto" w:fill="D9E2F3" w:themeFill="accent1" w:themeFillTint="33"/>
          </w:tcPr>
          <w:p w14:paraId="295FD775" w14:textId="77777777" w:rsidR="00A06FD5" w:rsidRPr="00892F64" w:rsidRDefault="00A06FD5" w:rsidP="00D66981">
            <w:r w:rsidRPr="00892F64">
              <w:t>State Targets:</w:t>
            </w:r>
          </w:p>
        </w:tc>
        <w:tc>
          <w:tcPr>
            <w:tcW w:w="8029" w:type="dxa"/>
            <w:gridSpan w:val="4"/>
            <w:shd w:val="clear" w:color="auto" w:fill="D9E2F3" w:themeFill="accent1" w:themeFillTint="33"/>
          </w:tcPr>
          <w:p w14:paraId="5CD97194" w14:textId="77777777" w:rsidR="00A06FD5" w:rsidRDefault="00A06FD5" w:rsidP="00D66981"/>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A06FD5" w:rsidRPr="00892F64" w14:paraId="75ADF69B" w14:textId="77777777" w:rsidTr="00D66981">
        <w:trPr>
          <w:tblHeader/>
        </w:trPr>
        <w:tc>
          <w:tcPr>
            <w:tcW w:w="4315" w:type="dxa"/>
            <w:shd w:val="clear" w:color="auto" w:fill="E7E6E6" w:themeFill="background2"/>
          </w:tcPr>
          <w:p w14:paraId="699AFE22"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7A143E7B" w14:textId="77777777" w:rsidR="00A06FD5" w:rsidRPr="00892F64" w:rsidRDefault="00A06FD5" w:rsidP="00D66981">
            <w:pPr>
              <w:rPr>
                <w:rFonts w:ascii="Arial Narrow" w:hAnsi="Arial Narrow"/>
                <w:b/>
                <w:bCs/>
                <w:sz w:val="20"/>
                <w:szCs w:val="20"/>
              </w:rPr>
            </w:pPr>
            <w:r w:rsidRPr="00892F64">
              <w:rPr>
                <w:rFonts w:ascii="Arial Narrow" w:hAnsi="Arial Narrow"/>
                <w:b/>
                <w:bCs/>
                <w:sz w:val="20"/>
                <w:szCs w:val="20"/>
              </w:rPr>
              <w:t>Results</w:t>
            </w:r>
          </w:p>
        </w:tc>
      </w:tr>
      <w:tr w:rsidR="00A06FD5" w:rsidRPr="00892F64" w14:paraId="2D68445A" w14:textId="77777777" w:rsidTr="00D66981">
        <w:tc>
          <w:tcPr>
            <w:tcW w:w="4315" w:type="dxa"/>
          </w:tcPr>
          <w:p w14:paraId="2DDA9750" w14:textId="77777777" w:rsidR="00A06FD5" w:rsidRDefault="00A06FD5" w:rsidP="00D66981">
            <w:r>
              <w:t xml:space="preserve">The HEAT unit will be dedicated to enforcing the impaired driving laws on the roadways of Forsyth County through saturated patrol and checkpoints in areas identified by data to be those where DUI </w:t>
            </w:r>
            <w:r>
              <w:lastRenderedPageBreak/>
              <w:t>related crashes, injuries, and fatalities occur.  A minimum of 30 DUI contacts will be initiated each month by the unit.  All resource certifications will be up to date with regard to DUI SFST training through refresher and update classes.</w:t>
            </w:r>
          </w:p>
        </w:tc>
        <w:tc>
          <w:tcPr>
            <w:tcW w:w="5130" w:type="dxa"/>
          </w:tcPr>
          <w:p w14:paraId="35EBAD68" w14:textId="77777777" w:rsidR="00A06FD5" w:rsidRDefault="00A06FD5" w:rsidP="00D66981">
            <w:r>
              <w:lastRenderedPageBreak/>
              <w:t xml:space="preserve"> Project activity objective of 360 DUI contacts during the grant period was reached and exceeded.  Actual project activity was 648.</w:t>
            </w:r>
          </w:p>
        </w:tc>
      </w:tr>
      <w:tr w:rsidR="00A06FD5" w:rsidRPr="00892F64" w14:paraId="45020326" w14:textId="77777777" w:rsidTr="00D66981">
        <w:tc>
          <w:tcPr>
            <w:tcW w:w="4315" w:type="dxa"/>
          </w:tcPr>
          <w:p w14:paraId="1412F4CF" w14:textId="77777777" w:rsidR="00A06FD5" w:rsidRDefault="00A06FD5" w:rsidP="00D66981">
            <w:r>
              <w:t>The HEAT unit will be dedicated to enforcing the occupant protection laws on the roadways of Forsyth County through saturated patrol and checkpoints in areas identified by data to be those where non-restraint related crashes, injuries and fatalities occur.  The unit will initiate a minimum of 30 occupant protection contacts each month.  Unit will maintain at least one CPST on the taskforce.</w:t>
            </w:r>
          </w:p>
        </w:tc>
        <w:tc>
          <w:tcPr>
            <w:tcW w:w="5130" w:type="dxa"/>
          </w:tcPr>
          <w:p w14:paraId="364660F2" w14:textId="77777777" w:rsidR="00A06FD5" w:rsidRDefault="00A06FD5" w:rsidP="00D66981">
            <w:r>
              <w:t>The grant objective of 360 occupant protection contacts was reached and exceeded.   Actual activity was 455.</w:t>
            </w:r>
          </w:p>
        </w:tc>
      </w:tr>
      <w:tr w:rsidR="00A06FD5" w:rsidRPr="00892F64" w14:paraId="5CFF870B" w14:textId="77777777" w:rsidTr="00D66981">
        <w:tc>
          <w:tcPr>
            <w:tcW w:w="4315" w:type="dxa"/>
          </w:tcPr>
          <w:p w14:paraId="793F9D78" w14:textId="77777777" w:rsidR="00A06FD5" w:rsidRDefault="00A06FD5" w:rsidP="00D66981">
            <w:r>
              <w:t>The HEAT Unit will be dedicated to enforcing the laws that govern speed on the roadways of Forsyth County.  Crash data will be used as a hot spot locator to target enforcement in high problem areas.A minimum of 80 speeding contacts will be initiated each month by the unit. Activity hours will be filled by resources that hold the appropriate certifications on traffic enforcement equipment.  Crash data will be use as a hot spot locator to target enforcement in high problem areas.  </w:t>
            </w:r>
          </w:p>
        </w:tc>
        <w:tc>
          <w:tcPr>
            <w:tcW w:w="5130" w:type="dxa"/>
          </w:tcPr>
          <w:p w14:paraId="18890E8A" w14:textId="77777777" w:rsidR="00A06FD5" w:rsidRDefault="00A06FD5" w:rsidP="00D66981">
            <w:r>
              <w:t>The HEAT unit met the goal of 80 speeding contacts per month.   Projected Activity was 960.  Actual activity 2104.</w:t>
            </w:r>
          </w:p>
        </w:tc>
      </w:tr>
      <w:tr w:rsidR="00A06FD5" w:rsidRPr="00892F64" w14:paraId="4998FB6B" w14:textId="77777777" w:rsidTr="00D66981">
        <w:tc>
          <w:tcPr>
            <w:tcW w:w="4315" w:type="dxa"/>
          </w:tcPr>
          <w:p w14:paraId="51EC92B4" w14:textId="77777777" w:rsidR="00A06FD5" w:rsidRDefault="00A06FD5" w:rsidP="00D66981">
            <w:r>
              <w:t>The grantee will participate in GOHS/NHTSA highway safety campaigns including CIOT, Drive Sober or Get Pulled Over, CIOT Border to Border, Operations Southern Shield, and 100 Days of Summer HEAT during the grant period.</w:t>
            </w:r>
          </w:p>
        </w:tc>
        <w:tc>
          <w:tcPr>
            <w:tcW w:w="5130" w:type="dxa"/>
          </w:tcPr>
          <w:p w14:paraId="7BC4D7D5" w14:textId="77777777" w:rsidR="00A06FD5" w:rsidRDefault="00A06FD5" w:rsidP="00D66981">
            <w:r>
              <w:t xml:space="preserve">All resources did not work every month during the grant period.  Resource off active duty, placed on light duty.   </w:t>
            </w:r>
          </w:p>
        </w:tc>
      </w:tr>
      <w:tr w:rsidR="00A06FD5" w:rsidRPr="00892F64" w14:paraId="2D3FEA15" w14:textId="77777777" w:rsidTr="00D66981">
        <w:trPr>
          <w:trHeight w:val="332"/>
        </w:trPr>
        <w:tc>
          <w:tcPr>
            <w:tcW w:w="4315" w:type="dxa"/>
          </w:tcPr>
          <w:p w14:paraId="0CF20739" w14:textId="77777777" w:rsidR="00A06FD5" w:rsidRDefault="00A06FD5" w:rsidP="00D66981">
            <w:r>
              <w:t xml:space="preserve">Enforcement resources will be selected and assigned to the HEAT Unit, as well as trained for appropriate tasks.Necessary equipment will be purchased for FY2021 during the first grant quarter.Ongoing training must be highway safety related and only SFST, Lidar, and Radar trained </w:t>
            </w:r>
            <w:r>
              <w:lastRenderedPageBreak/>
              <w:t>personnel will be eligible for the federally funded enforcement grant activity hours. Resources that do not hold certifications in ARIDE will work toward obtaining an ARIDE certification within a calendar year of being assigned to the grant.</w:t>
            </w:r>
          </w:p>
        </w:tc>
        <w:tc>
          <w:tcPr>
            <w:tcW w:w="5130" w:type="dxa"/>
          </w:tcPr>
          <w:p w14:paraId="3C0BD6E5" w14:textId="77777777" w:rsidR="00A06FD5" w:rsidRDefault="00A06FD5" w:rsidP="00D66981">
            <w:r>
              <w:lastRenderedPageBreak/>
              <w:t>Resources trained in all required highway safety related activity.   Project activity for the grant period was met.</w:t>
            </w:r>
          </w:p>
        </w:tc>
      </w:tr>
      <w:tr w:rsidR="00A06FD5" w:rsidRPr="00892F64" w14:paraId="463F6B98" w14:textId="77777777" w:rsidTr="00D66981">
        <w:tc>
          <w:tcPr>
            <w:tcW w:w="4315" w:type="dxa"/>
          </w:tcPr>
          <w:p w14:paraId="0803E7C5" w14:textId="77777777" w:rsidR="00A06FD5" w:rsidRDefault="00A06FD5" w:rsidP="00D66981">
            <w:r>
              <w:t>The grantee will participate in at least eight monthly regional traffic enforcement network meetings and initiatives during the grant year.</w:t>
            </w:r>
          </w:p>
        </w:tc>
        <w:tc>
          <w:tcPr>
            <w:tcW w:w="5130" w:type="dxa"/>
          </w:tcPr>
          <w:p w14:paraId="18DF36A1" w14:textId="77777777" w:rsidR="00A06FD5" w:rsidRDefault="00A06FD5" w:rsidP="00D66981">
            <w:r>
              <w:t xml:space="preserve">More than one HEAT Team member participated in the North Eastern Traffic Enforcement Network (NETEN) meeting during each month of the grant period.    </w:t>
            </w:r>
          </w:p>
        </w:tc>
      </w:tr>
      <w:tr w:rsidR="00A06FD5" w:rsidRPr="00892F64" w14:paraId="30B1CC31" w14:textId="77777777" w:rsidTr="00D66981">
        <w:tc>
          <w:tcPr>
            <w:tcW w:w="4315" w:type="dxa"/>
          </w:tcPr>
          <w:p w14:paraId="0A0F8D66" w14:textId="77777777" w:rsidR="00A06FD5" w:rsidRDefault="00A06FD5" w:rsidP="00D66981">
            <w:r>
              <w:t>Unit will conduct a minimum of one educational event a month to the public during the grant period. Mention of the Move-over Law will be included in every event.  </w:t>
            </w:r>
          </w:p>
        </w:tc>
        <w:tc>
          <w:tcPr>
            <w:tcW w:w="5130" w:type="dxa"/>
          </w:tcPr>
          <w:p w14:paraId="11B03A1B" w14:textId="77777777" w:rsidR="00A06FD5" w:rsidRDefault="00A06FD5" w:rsidP="00D66981">
            <w:r>
              <w:t>Project Activity objective of 12 educational events during the grant period was met.Actual Activity was 20 events to the public throughout the grant period.</w:t>
            </w:r>
          </w:p>
        </w:tc>
      </w:tr>
      <w:tr w:rsidR="00A06FD5" w:rsidRPr="00892F64" w14:paraId="400D0C3D" w14:textId="77777777" w:rsidTr="00D66981">
        <w:tc>
          <w:tcPr>
            <w:tcW w:w="4315" w:type="dxa"/>
          </w:tcPr>
          <w:p w14:paraId="2FF337FD" w14:textId="77777777" w:rsidR="00A06FD5" w:rsidRDefault="00A06FD5" w:rsidP="00D66981">
            <w:r>
              <w:t>The Unit will conduct a minimum of two seatbelt surveys in their jurisdiction during the FY2021 grant period.  At least one survey will be conducted at the beginning and one at the end of the grant period.</w:t>
            </w:r>
          </w:p>
        </w:tc>
        <w:tc>
          <w:tcPr>
            <w:tcW w:w="5130" w:type="dxa"/>
          </w:tcPr>
          <w:p w14:paraId="20B7A3A1" w14:textId="77777777" w:rsidR="00A06FD5" w:rsidRDefault="00A06FD5" w:rsidP="00D66981">
            <w:r>
              <w:t xml:space="preserve">A minimum of two seatbelt surveys were conducted during the grant.   </w:t>
            </w:r>
          </w:p>
        </w:tc>
      </w:tr>
      <w:tr w:rsidR="00A06FD5" w:rsidRPr="00892F64" w14:paraId="1CA5BDE0" w14:textId="77777777" w:rsidTr="00D66981">
        <w:tc>
          <w:tcPr>
            <w:tcW w:w="4315" w:type="dxa"/>
          </w:tcPr>
          <w:p w14:paraId="4F9B5534" w14:textId="77777777" w:rsidR="00A06FD5" w:rsidRDefault="00A06FD5" w:rsidP="00D66981">
            <w:r>
              <w:t>A minimum of one HEAT team member will participate in at least one wave during each Thunder mobilization.</w:t>
            </w:r>
          </w:p>
        </w:tc>
        <w:tc>
          <w:tcPr>
            <w:tcW w:w="5130" w:type="dxa"/>
          </w:tcPr>
          <w:p w14:paraId="15208BF4" w14:textId="77777777" w:rsidR="00A06FD5" w:rsidRDefault="00A06FD5" w:rsidP="00D66981">
            <w:r>
              <w:t xml:space="preserve">The HEAT Unit exceeded the projected activity for participation in Thunder Task Force mobilizations.Actual activity was five for the grant period.   </w:t>
            </w:r>
          </w:p>
        </w:tc>
      </w:tr>
    </w:tbl>
    <w:p w14:paraId="1D71F0A0" w14:textId="77777777" w:rsidR="00A06FD5" w:rsidRDefault="00A06FD5" w:rsidP="00A06FD5"/>
    <w:p w14:paraId="3728F115" w14:textId="77777777" w:rsidR="00A06FD5" w:rsidRDefault="00A06FD5" w:rsidP="00A06FD5"/>
    <w:p w14:paraId="38B58CFE" w14:textId="77777777" w:rsidR="00A06FD5" w:rsidRDefault="00A06FD5" w:rsidP="00A06FD5"/>
    <w:p w14:paraId="27EEC85D" w14:textId="77777777" w:rsidR="00A06FD5" w:rsidRDefault="00A06FD5" w:rsidP="00A06FD5"/>
    <w:p w14:paraId="0E895455" w14:textId="77777777" w:rsidR="00A06FD5" w:rsidRDefault="00A06FD5" w:rsidP="00A06FD5"/>
    <w:p w14:paraId="4574EB5D" w14:textId="77777777" w:rsidR="00A06FD5" w:rsidRDefault="00A06FD5" w:rsidP="00A06FD5"/>
    <w:p w14:paraId="5AD74916" w14:textId="77777777" w:rsidR="00A06FD5" w:rsidRDefault="00A06FD5" w:rsidP="00A06FD5"/>
    <w:p w14:paraId="101BC50F" w14:textId="77777777" w:rsidR="00A06FD5" w:rsidRDefault="00A06FD5" w:rsidP="00A06FD5"/>
    <w:p w14:paraId="146391CA" w14:textId="77777777" w:rsidR="00A06FD5" w:rsidRDefault="00A06FD5" w:rsidP="00A06FD5"/>
    <w:p w14:paraId="4ADCB4D8" w14:textId="77777777" w:rsidR="00A06FD5" w:rsidRDefault="00A06FD5" w:rsidP="00A06FD5"/>
    <w:p w14:paraId="1012A0BB" w14:textId="77777777" w:rsidR="00A06FD5" w:rsidRDefault="00A06FD5" w:rsidP="00A06FD5"/>
    <w:p w14:paraId="47EBD0F9" w14:textId="77777777" w:rsidR="0069181D" w:rsidRDefault="003700BE"/>
    <w:sectPr w:rsidR="00691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0F"/>
    <w:rsid w:val="00054E0A"/>
    <w:rsid w:val="00110297"/>
    <w:rsid w:val="003700BE"/>
    <w:rsid w:val="004C4143"/>
    <w:rsid w:val="004E0BDE"/>
    <w:rsid w:val="007E4F0F"/>
    <w:rsid w:val="00936801"/>
    <w:rsid w:val="00984137"/>
    <w:rsid w:val="00A06FD5"/>
    <w:rsid w:val="00A4472D"/>
    <w:rsid w:val="00A55A40"/>
    <w:rsid w:val="00B42336"/>
    <w:rsid w:val="00B71D24"/>
    <w:rsid w:val="00C80452"/>
    <w:rsid w:val="00CD49C0"/>
    <w:rsid w:val="00F56BD9"/>
    <w:rsid w:val="00F62397"/>
    <w:rsid w:val="00F76C6D"/>
    <w:rsid w:val="00FD5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D1A1"/>
  <w15:chartTrackingRefBased/>
  <w15:docId w15:val="{0BE7850F-31E2-4419-9A47-26E349FB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F6648"/>
    <w:pPr>
      <w:spacing w:after="0" w:line="240" w:lineRule="auto"/>
    </w:pPr>
    <w:rPr>
      <w:color w:val="657C9C" w:themeColor="text2" w:themeTint="BF"/>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F6648"/>
    <w:pPr>
      <w:spacing w:after="0" w:line="240" w:lineRule="auto"/>
    </w:pPr>
    <w:rPr>
      <w:color w:val="657C9C" w:themeColor="text2" w:themeTint="BF"/>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8973">
      <w:bodyDiv w:val="1"/>
      <w:marLeft w:val="0"/>
      <w:marRight w:val="0"/>
      <w:marTop w:val="0"/>
      <w:marBottom w:val="0"/>
      <w:divBdr>
        <w:top w:val="none" w:sz="0" w:space="0" w:color="auto"/>
        <w:left w:val="none" w:sz="0" w:space="0" w:color="auto"/>
        <w:bottom w:val="none" w:sz="0" w:space="0" w:color="auto"/>
        <w:right w:val="none" w:sz="0" w:space="0" w:color="auto"/>
      </w:divBdr>
    </w:div>
    <w:div w:id="131143729">
      <w:bodyDiv w:val="1"/>
      <w:marLeft w:val="0"/>
      <w:marRight w:val="0"/>
      <w:marTop w:val="0"/>
      <w:marBottom w:val="0"/>
      <w:divBdr>
        <w:top w:val="none" w:sz="0" w:space="0" w:color="auto"/>
        <w:left w:val="none" w:sz="0" w:space="0" w:color="auto"/>
        <w:bottom w:val="none" w:sz="0" w:space="0" w:color="auto"/>
        <w:right w:val="none" w:sz="0" w:space="0" w:color="auto"/>
      </w:divBdr>
    </w:div>
    <w:div w:id="171722258">
      <w:bodyDiv w:val="1"/>
      <w:marLeft w:val="0"/>
      <w:marRight w:val="0"/>
      <w:marTop w:val="0"/>
      <w:marBottom w:val="0"/>
      <w:divBdr>
        <w:top w:val="none" w:sz="0" w:space="0" w:color="auto"/>
        <w:left w:val="none" w:sz="0" w:space="0" w:color="auto"/>
        <w:bottom w:val="none" w:sz="0" w:space="0" w:color="auto"/>
        <w:right w:val="none" w:sz="0" w:space="0" w:color="auto"/>
      </w:divBdr>
    </w:div>
    <w:div w:id="196159036">
      <w:bodyDiv w:val="1"/>
      <w:marLeft w:val="0"/>
      <w:marRight w:val="0"/>
      <w:marTop w:val="0"/>
      <w:marBottom w:val="0"/>
      <w:divBdr>
        <w:top w:val="none" w:sz="0" w:space="0" w:color="auto"/>
        <w:left w:val="none" w:sz="0" w:space="0" w:color="auto"/>
        <w:bottom w:val="none" w:sz="0" w:space="0" w:color="auto"/>
        <w:right w:val="none" w:sz="0" w:space="0" w:color="auto"/>
      </w:divBdr>
    </w:div>
    <w:div w:id="202637581">
      <w:bodyDiv w:val="1"/>
      <w:marLeft w:val="0"/>
      <w:marRight w:val="0"/>
      <w:marTop w:val="0"/>
      <w:marBottom w:val="0"/>
      <w:divBdr>
        <w:top w:val="none" w:sz="0" w:space="0" w:color="auto"/>
        <w:left w:val="none" w:sz="0" w:space="0" w:color="auto"/>
        <w:bottom w:val="none" w:sz="0" w:space="0" w:color="auto"/>
        <w:right w:val="none" w:sz="0" w:space="0" w:color="auto"/>
      </w:divBdr>
    </w:div>
    <w:div w:id="246962697">
      <w:bodyDiv w:val="1"/>
      <w:marLeft w:val="0"/>
      <w:marRight w:val="0"/>
      <w:marTop w:val="0"/>
      <w:marBottom w:val="0"/>
      <w:divBdr>
        <w:top w:val="none" w:sz="0" w:space="0" w:color="auto"/>
        <w:left w:val="none" w:sz="0" w:space="0" w:color="auto"/>
        <w:bottom w:val="none" w:sz="0" w:space="0" w:color="auto"/>
        <w:right w:val="none" w:sz="0" w:space="0" w:color="auto"/>
      </w:divBdr>
    </w:div>
    <w:div w:id="286358076">
      <w:bodyDiv w:val="1"/>
      <w:marLeft w:val="0"/>
      <w:marRight w:val="0"/>
      <w:marTop w:val="0"/>
      <w:marBottom w:val="0"/>
      <w:divBdr>
        <w:top w:val="none" w:sz="0" w:space="0" w:color="auto"/>
        <w:left w:val="none" w:sz="0" w:space="0" w:color="auto"/>
        <w:bottom w:val="none" w:sz="0" w:space="0" w:color="auto"/>
        <w:right w:val="none" w:sz="0" w:space="0" w:color="auto"/>
      </w:divBdr>
    </w:div>
    <w:div w:id="312108174">
      <w:bodyDiv w:val="1"/>
      <w:marLeft w:val="0"/>
      <w:marRight w:val="0"/>
      <w:marTop w:val="0"/>
      <w:marBottom w:val="0"/>
      <w:divBdr>
        <w:top w:val="none" w:sz="0" w:space="0" w:color="auto"/>
        <w:left w:val="none" w:sz="0" w:space="0" w:color="auto"/>
        <w:bottom w:val="none" w:sz="0" w:space="0" w:color="auto"/>
        <w:right w:val="none" w:sz="0" w:space="0" w:color="auto"/>
      </w:divBdr>
    </w:div>
    <w:div w:id="329338398">
      <w:bodyDiv w:val="1"/>
      <w:marLeft w:val="0"/>
      <w:marRight w:val="0"/>
      <w:marTop w:val="0"/>
      <w:marBottom w:val="0"/>
      <w:divBdr>
        <w:top w:val="none" w:sz="0" w:space="0" w:color="auto"/>
        <w:left w:val="none" w:sz="0" w:space="0" w:color="auto"/>
        <w:bottom w:val="none" w:sz="0" w:space="0" w:color="auto"/>
        <w:right w:val="none" w:sz="0" w:space="0" w:color="auto"/>
      </w:divBdr>
    </w:div>
    <w:div w:id="337194527">
      <w:bodyDiv w:val="1"/>
      <w:marLeft w:val="0"/>
      <w:marRight w:val="0"/>
      <w:marTop w:val="0"/>
      <w:marBottom w:val="0"/>
      <w:divBdr>
        <w:top w:val="none" w:sz="0" w:space="0" w:color="auto"/>
        <w:left w:val="none" w:sz="0" w:space="0" w:color="auto"/>
        <w:bottom w:val="none" w:sz="0" w:space="0" w:color="auto"/>
        <w:right w:val="none" w:sz="0" w:space="0" w:color="auto"/>
      </w:divBdr>
    </w:div>
    <w:div w:id="358552244">
      <w:bodyDiv w:val="1"/>
      <w:marLeft w:val="0"/>
      <w:marRight w:val="0"/>
      <w:marTop w:val="0"/>
      <w:marBottom w:val="0"/>
      <w:divBdr>
        <w:top w:val="none" w:sz="0" w:space="0" w:color="auto"/>
        <w:left w:val="none" w:sz="0" w:space="0" w:color="auto"/>
        <w:bottom w:val="none" w:sz="0" w:space="0" w:color="auto"/>
        <w:right w:val="none" w:sz="0" w:space="0" w:color="auto"/>
      </w:divBdr>
    </w:div>
    <w:div w:id="371006616">
      <w:bodyDiv w:val="1"/>
      <w:marLeft w:val="0"/>
      <w:marRight w:val="0"/>
      <w:marTop w:val="0"/>
      <w:marBottom w:val="0"/>
      <w:divBdr>
        <w:top w:val="none" w:sz="0" w:space="0" w:color="auto"/>
        <w:left w:val="none" w:sz="0" w:space="0" w:color="auto"/>
        <w:bottom w:val="none" w:sz="0" w:space="0" w:color="auto"/>
        <w:right w:val="none" w:sz="0" w:space="0" w:color="auto"/>
      </w:divBdr>
    </w:div>
    <w:div w:id="398939968">
      <w:bodyDiv w:val="1"/>
      <w:marLeft w:val="0"/>
      <w:marRight w:val="0"/>
      <w:marTop w:val="0"/>
      <w:marBottom w:val="0"/>
      <w:divBdr>
        <w:top w:val="none" w:sz="0" w:space="0" w:color="auto"/>
        <w:left w:val="none" w:sz="0" w:space="0" w:color="auto"/>
        <w:bottom w:val="none" w:sz="0" w:space="0" w:color="auto"/>
        <w:right w:val="none" w:sz="0" w:space="0" w:color="auto"/>
      </w:divBdr>
    </w:div>
    <w:div w:id="400635730">
      <w:bodyDiv w:val="1"/>
      <w:marLeft w:val="0"/>
      <w:marRight w:val="0"/>
      <w:marTop w:val="0"/>
      <w:marBottom w:val="0"/>
      <w:divBdr>
        <w:top w:val="none" w:sz="0" w:space="0" w:color="auto"/>
        <w:left w:val="none" w:sz="0" w:space="0" w:color="auto"/>
        <w:bottom w:val="none" w:sz="0" w:space="0" w:color="auto"/>
        <w:right w:val="none" w:sz="0" w:space="0" w:color="auto"/>
      </w:divBdr>
    </w:div>
    <w:div w:id="429547114">
      <w:bodyDiv w:val="1"/>
      <w:marLeft w:val="0"/>
      <w:marRight w:val="0"/>
      <w:marTop w:val="0"/>
      <w:marBottom w:val="0"/>
      <w:divBdr>
        <w:top w:val="none" w:sz="0" w:space="0" w:color="auto"/>
        <w:left w:val="none" w:sz="0" w:space="0" w:color="auto"/>
        <w:bottom w:val="none" w:sz="0" w:space="0" w:color="auto"/>
        <w:right w:val="none" w:sz="0" w:space="0" w:color="auto"/>
      </w:divBdr>
    </w:div>
    <w:div w:id="430514470">
      <w:bodyDiv w:val="1"/>
      <w:marLeft w:val="0"/>
      <w:marRight w:val="0"/>
      <w:marTop w:val="0"/>
      <w:marBottom w:val="0"/>
      <w:divBdr>
        <w:top w:val="none" w:sz="0" w:space="0" w:color="auto"/>
        <w:left w:val="none" w:sz="0" w:space="0" w:color="auto"/>
        <w:bottom w:val="none" w:sz="0" w:space="0" w:color="auto"/>
        <w:right w:val="none" w:sz="0" w:space="0" w:color="auto"/>
      </w:divBdr>
    </w:div>
    <w:div w:id="433356742">
      <w:bodyDiv w:val="1"/>
      <w:marLeft w:val="0"/>
      <w:marRight w:val="0"/>
      <w:marTop w:val="0"/>
      <w:marBottom w:val="0"/>
      <w:divBdr>
        <w:top w:val="none" w:sz="0" w:space="0" w:color="auto"/>
        <w:left w:val="none" w:sz="0" w:space="0" w:color="auto"/>
        <w:bottom w:val="none" w:sz="0" w:space="0" w:color="auto"/>
        <w:right w:val="none" w:sz="0" w:space="0" w:color="auto"/>
      </w:divBdr>
    </w:div>
    <w:div w:id="480344649">
      <w:bodyDiv w:val="1"/>
      <w:marLeft w:val="0"/>
      <w:marRight w:val="0"/>
      <w:marTop w:val="0"/>
      <w:marBottom w:val="0"/>
      <w:divBdr>
        <w:top w:val="none" w:sz="0" w:space="0" w:color="auto"/>
        <w:left w:val="none" w:sz="0" w:space="0" w:color="auto"/>
        <w:bottom w:val="none" w:sz="0" w:space="0" w:color="auto"/>
        <w:right w:val="none" w:sz="0" w:space="0" w:color="auto"/>
      </w:divBdr>
    </w:div>
    <w:div w:id="531576865">
      <w:bodyDiv w:val="1"/>
      <w:marLeft w:val="0"/>
      <w:marRight w:val="0"/>
      <w:marTop w:val="0"/>
      <w:marBottom w:val="0"/>
      <w:divBdr>
        <w:top w:val="none" w:sz="0" w:space="0" w:color="auto"/>
        <w:left w:val="none" w:sz="0" w:space="0" w:color="auto"/>
        <w:bottom w:val="none" w:sz="0" w:space="0" w:color="auto"/>
        <w:right w:val="none" w:sz="0" w:space="0" w:color="auto"/>
      </w:divBdr>
    </w:div>
    <w:div w:id="557591282">
      <w:bodyDiv w:val="1"/>
      <w:marLeft w:val="0"/>
      <w:marRight w:val="0"/>
      <w:marTop w:val="0"/>
      <w:marBottom w:val="0"/>
      <w:divBdr>
        <w:top w:val="none" w:sz="0" w:space="0" w:color="auto"/>
        <w:left w:val="none" w:sz="0" w:space="0" w:color="auto"/>
        <w:bottom w:val="none" w:sz="0" w:space="0" w:color="auto"/>
        <w:right w:val="none" w:sz="0" w:space="0" w:color="auto"/>
      </w:divBdr>
    </w:div>
    <w:div w:id="571046818">
      <w:bodyDiv w:val="1"/>
      <w:marLeft w:val="0"/>
      <w:marRight w:val="0"/>
      <w:marTop w:val="0"/>
      <w:marBottom w:val="0"/>
      <w:divBdr>
        <w:top w:val="none" w:sz="0" w:space="0" w:color="auto"/>
        <w:left w:val="none" w:sz="0" w:space="0" w:color="auto"/>
        <w:bottom w:val="none" w:sz="0" w:space="0" w:color="auto"/>
        <w:right w:val="none" w:sz="0" w:space="0" w:color="auto"/>
      </w:divBdr>
    </w:div>
    <w:div w:id="633563045">
      <w:bodyDiv w:val="1"/>
      <w:marLeft w:val="0"/>
      <w:marRight w:val="0"/>
      <w:marTop w:val="0"/>
      <w:marBottom w:val="0"/>
      <w:divBdr>
        <w:top w:val="none" w:sz="0" w:space="0" w:color="auto"/>
        <w:left w:val="none" w:sz="0" w:space="0" w:color="auto"/>
        <w:bottom w:val="none" w:sz="0" w:space="0" w:color="auto"/>
        <w:right w:val="none" w:sz="0" w:space="0" w:color="auto"/>
      </w:divBdr>
    </w:div>
    <w:div w:id="731390588">
      <w:bodyDiv w:val="1"/>
      <w:marLeft w:val="0"/>
      <w:marRight w:val="0"/>
      <w:marTop w:val="0"/>
      <w:marBottom w:val="0"/>
      <w:divBdr>
        <w:top w:val="none" w:sz="0" w:space="0" w:color="auto"/>
        <w:left w:val="none" w:sz="0" w:space="0" w:color="auto"/>
        <w:bottom w:val="none" w:sz="0" w:space="0" w:color="auto"/>
        <w:right w:val="none" w:sz="0" w:space="0" w:color="auto"/>
      </w:divBdr>
    </w:div>
    <w:div w:id="790440901">
      <w:bodyDiv w:val="1"/>
      <w:marLeft w:val="0"/>
      <w:marRight w:val="0"/>
      <w:marTop w:val="0"/>
      <w:marBottom w:val="0"/>
      <w:divBdr>
        <w:top w:val="none" w:sz="0" w:space="0" w:color="auto"/>
        <w:left w:val="none" w:sz="0" w:space="0" w:color="auto"/>
        <w:bottom w:val="none" w:sz="0" w:space="0" w:color="auto"/>
        <w:right w:val="none" w:sz="0" w:space="0" w:color="auto"/>
      </w:divBdr>
    </w:div>
    <w:div w:id="873421833">
      <w:bodyDiv w:val="1"/>
      <w:marLeft w:val="0"/>
      <w:marRight w:val="0"/>
      <w:marTop w:val="0"/>
      <w:marBottom w:val="0"/>
      <w:divBdr>
        <w:top w:val="none" w:sz="0" w:space="0" w:color="auto"/>
        <w:left w:val="none" w:sz="0" w:space="0" w:color="auto"/>
        <w:bottom w:val="none" w:sz="0" w:space="0" w:color="auto"/>
        <w:right w:val="none" w:sz="0" w:space="0" w:color="auto"/>
      </w:divBdr>
    </w:div>
    <w:div w:id="893351192">
      <w:bodyDiv w:val="1"/>
      <w:marLeft w:val="0"/>
      <w:marRight w:val="0"/>
      <w:marTop w:val="0"/>
      <w:marBottom w:val="0"/>
      <w:divBdr>
        <w:top w:val="none" w:sz="0" w:space="0" w:color="auto"/>
        <w:left w:val="none" w:sz="0" w:space="0" w:color="auto"/>
        <w:bottom w:val="none" w:sz="0" w:space="0" w:color="auto"/>
        <w:right w:val="none" w:sz="0" w:space="0" w:color="auto"/>
      </w:divBdr>
    </w:div>
    <w:div w:id="931595939">
      <w:bodyDiv w:val="1"/>
      <w:marLeft w:val="0"/>
      <w:marRight w:val="0"/>
      <w:marTop w:val="0"/>
      <w:marBottom w:val="0"/>
      <w:divBdr>
        <w:top w:val="none" w:sz="0" w:space="0" w:color="auto"/>
        <w:left w:val="none" w:sz="0" w:space="0" w:color="auto"/>
        <w:bottom w:val="none" w:sz="0" w:space="0" w:color="auto"/>
        <w:right w:val="none" w:sz="0" w:space="0" w:color="auto"/>
      </w:divBdr>
    </w:div>
    <w:div w:id="946622720">
      <w:bodyDiv w:val="1"/>
      <w:marLeft w:val="0"/>
      <w:marRight w:val="0"/>
      <w:marTop w:val="0"/>
      <w:marBottom w:val="0"/>
      <w:divBdr>
        <w:top w:val="none" w:sz="0" w:space="0" w:color="auto"/>
        <w:left w:val="none" w:sz="0" w:space="0" w:color="auto"/>
        <w:bottom w:val="none" w:sz="0" w:space="0" w:color="auto"/>
        <w:right w:val="none" w:sz="0" w:space="0" w:color="auto"/>
      </w:divBdr>
    </w:div>
    <w:div w:id="971982032">
      <w:bodyDiv w:val="1"/>
      <w:marLeft w:val="0"/>
      <w:marRight w:val="0"/>
      <w:marTop w:val="0"/>
      <w:marBottom w:val="0"/>
      <w:divBdr>
        <w:top w:val="none" w:sz="0" w:space="0" w:color="auto"/>
        <w:left w:val="none" w:sz="0" w:space="0" w:color="auto"/>
        <w:bottom w:val="none" w:sz="0" w:space="0" w:color="auto"/>
        <w:right w:val="none" w:sz="0" w:space="0" w:color="auto"/>
      </w:divBdr>
    </w:div>
    <w:div w:id="1025641865">
      <w:bodyDiv w:val="1"/>
      <w:marLeft w:val="0"/>
      <w:marRight w:val="0"/>
      <w:marTop w:val="0"/>
      <w:marBottom w:val="0"/>
      <w:divBdr>
        <w:top w:val="none" w:sz="0" w:space="0" w:color="auto"/>
        <w:left w:val="none" w:sz="0" w:space="0" w:color="auto"/>
        <w:bottom w:val="none" w:sz="0" w:space="0" w:color="auto"/>
        <w:right w:val="none" w:sz="0" w:space="0" w:color="auto"/>
      </w:divBdr>
    </w:div>
    <w:div w:id="1063287101">
      <w:bodyDiv w:val="1"/>
      <w:marLeft w:val="0"/>
      <w:marRight w:val="0"/>
      <w:marTop w:val="0"/>
      <w:marBottom w:val="0"/>
      <w:divBdr>
        <w:top w:val="none" w:sz="0" w:space="0" w:color="auto"/>
        <w:left w:val="none" w:sz="0" w:space="0" w:color="auto"/>
        <w:bottom w:val="none" w:sz="0" w:space="0" w:color="auto"/>
        <w:right w:val="none" w:sz="0" w:space="0" w:color="auto"/>
      </w:divBdr>
    </w:div>
    <w:div w:id="1074741728">
      <w:bodyDiv w:val="1"/>
      <w:marLeft w:val="0"/>
      <w:marRight w:val="0"/>
      <w:marTop w:val="0"/>
      <w:marBottom w:val="0"/>
      <w:divBdr>
        <w:top w:val="none" w:sz="0" w:space="0" w:color="auto"/>
        <w:left w:val="none" w:sz="0" w:space="0" w:color="auto"/>
        <w:bottom w:val="none" w:sz="0" w:space="0" w:color="auto"/>
        <w:right w:val="none" w:sz="0" w:space="0" w:color="auto"/>
      </w:divBdr>
    </w:div>
    <w:div w:id="1133787681">
      <w:bodyDiv w:val="1"/>
      <w:marLeft w:val="0"/>
      <w:marRight w:val="0"/>
      <w:marTop w:val="0"/>
      <w:marBottom w:val="0"/>
      <w:divBdr>
        <w:top w:val="none" w:sz="0" w:space="0" w:color="auto"/>
        <w:left w:val="none" w:sz="0" w:space="0" w:color="auto"/>
        <w:bottom w:val="none" w:sz="0" w:space="0" w:color="auto"/>
        <w:right w:val="none" w:sz="0" w:space="0" w:color="auto"/>
      </w:divBdr>
    </w:div>
    <w:div w:id="1208563312">
      <w:bodyDiv w:val="1"/>
      <w:marLeft w:val="0"/>
      <w:marRight w:val="0"/>
      <w:marTop w:val="0"/>
      <w:marBottom w:val="0"/>
      <w:divBdr>
        <w:top w:val="none" w:sz="0" w:space="0" w:color="auto"/>
        <w:left w:val="none" w:sz="0" w:space="0" w:color="auto"/>
        <w:bottom w:val="none" w:sz="0" w:space="0" w:color="auto"/>
        <w:right w:val="none" w:sz="0" w:space="0" w:color="auto"/>
      </w:divBdr>
    </w:div>
    <w:div w:id="1233345034">
      <w:bodyDiv w:val="1"/>
      <w:marLeft w:val="0"/>
      <w:marRight w:val="0"/>
      <w:marTop w:val="0"/>
      <w:marBottom w:val="0"/>
      <w:divBdr>
        <w:top w:val="none" w:sz="0" w:space="0" w:color="auto"/>
        <w:left w:val="none" w:sz="0" w:space="0" w:color="auto"/>
        <w:bottom w:val="none" w:sz="0" w:space="0" w:color="auto"/>
        <w:right w:val="none" w:sz="0" w:space="0" w:color="auto"/>
      </w:divBdr>
    </w:div>
    <w:div w:id="1248809315">
      <w:bodyDiv w:val="1"/>
      <w:marLeft w:val="0"/>
      <w:marRight w:val="0"/>
      <w:marTop w:val="0"/>
      <w:marBottom w:val="0"/>
      <w:divBdr>
        <w:top w:val="none" w:sz="0" w:space="0" w:color="auto"/>
        <w:left w:val="none" w:sz="0" w:space="0" w:color="auto"/>
        <w:bottom w:val="none" w:sz="0" w:space="0" w:color="auto"/>
        <w:right w:val="none" w:sz="0" w:space="0" w:color="auto"/>
      </w:divBdr>
    </w:div>
    <w:div w:id="1284968422">
      <w:bodyDiv w:val="1"/>
      <w:marLeft w:val="0"/>
      <w:marRight w:val="0"/>
      <w:marTop w:val="0"/>
      <w:marBottom w:val="0"/>
      <w:divBdr>
        <w:top w:val="none" w:sz="0" w:space="0" w:color="auto"/>
        <w:left w:val="none" w:sz="0" w:space="0" w:color="auto"/>
        <w:bottom w:val="none" w:sz="0" w:space="0" w:color="auto"/>
        <w:right w:val="none" w:sz="0" w:space="0" w:color="auto"/>
      </w:divBdr>
    </w:div>
    <w:div w:id="1293750816">
      <w:bodyDiv w:val="1"/>
      <w:marLeft w:val="0"/>
      <w:marRight w:val="0"/>
      <w:marTop w:val="0"/>
      <w:marBottom w:val="0"/>
      <w:divBdr>
        <w:top w:val="none" w:sz="0" w:space="0" w:color="auto"/>
        <w:left w:val="none" w:sz="0" w:space="0" w:color="auto"/>
        <w:bottom w:val="none" w:sz="0" w:space="0" w:color="auto"/>
        <w:right w:val="none" w:sz="0" w:space="0" w:color="auto"/>
      </w:divBdr>
    </w:div>
    <w:div w:id="1305551658">
      <w:bodyDiv w:val="1"/>
      <w:marLeft w:val="0"/>
      <w:marRight w:val="0"/>
      <w:marTop w:val="0"/>
      <w:marBottom w:val="0"/>
      <w:divBdr>
        <w:top w:val="none" w:sz="0" w:space="0" w:color="auto"/>
        <w:left w:val="none" w:sz="0" w:space="0" w:color="auto"/>
        <w:bottom w:val="none" w:sz="0" w:space="0" w:color="auto"/>
        <w:right w:val="none" w:sz="0" w:space="0" w:color="auto"/>
      </w:divBdr>
    </w:div>
    <w:div w:id="1320497442">
      <w:bodyDiv w:val="1"/>
      <w:marLeft w:val="0"/>
      <w:marRight w:val="0"/>
      <w:marTop w:val="0"/>
      <w:marBottom w:val="0"/>
      <w:divBdr>
        <w:top w:val="none" w:sz="0" w:space="0" w:color="auto"/>
        <w:left w:val="none" w:sz="0" w:space="0" w:color="auto"/>
        <w:bottom w:val="none" w:sz="0" w:space="0" w:color="auto"/>
        <w:right w:val="none" w:sz="0" w:space="0" w:color="auto"/>
      </w:divBdr>
    </w:div>
    <w:div w:id="1354303959">
      <w:bodyDiv w:val="1"/>
      <w:marLeft w:val="0"/>
      <w:marRight w:val="0"/>
      <w:marTop w:val="0"/>
      <w:marBottom w:val="0"/>
      <w:divBdr>
        <w:top w:val="none" w:sz="0" w:space="0" w:color="auto"/>
        <w:left w:val="none" w:sz="0" w:space="0" w:color="auto"/>
        <w:bottom w:val="none" w:sz="0" w:space="0" w:color="auto"/>
        <w:right w:val="none" w:sz="0" w:space="0" w:color="auto"/>
      </w:divBdr>
    </w:div>
    <w:div w:id="1382024632">
      <w:bodyDiv w:val="1"/>
      <w:marLeft w:val="0"/>
      <w:marRight w:val="0"/>
      <w:marTop w:val="0"/>
      <w:marBottom w:val="0"/>
      <w:divBdr>
        <w:top w:val="none" w:sz="0" w:space="0" w:color="auto"/>
        <w:left w:val="none" w:sz="0" w:space="0" w:color="auto"/>
        <w:bottom w:val="none" w:sz="0" w:space="0" w:color="auto"/>
        <w:right w:val="none" w:sz="0" w:space="0" w:color="auto"/>
      </w:divBdr>
    </w:div>
    <w:div w:id="1416588429">
      <w:bodyDiv w:val="1"/>
      <w:marLeft w:val="0"/>
      <w:marRight w:val="0"/>
      <w:marTop w:val="0"/>
      <w:marBottom w:val="0"/>
      <w:divBdr>
        <w:top w:val="none" w:sz="0" w:space="0" w:color="auto"/>
        <w:left w:val="none" w:sz="0" w:space="0" w:color="auto"/>
        <w:bottom w:val="none" w:sz="0" w:space="0" w:color="auto"/>
        <w:right w:val="none" w:sz="0" w:space="0" w:color="auto"/>
      </w:divBdr>
    </w:div>
    <w:div w:id="1433551331">
      <w:bodyDiv w:val="1"/>
      <w:marLeft w:val="0"/>
      <w:marRight w:val="0"/>
      <w:marTop w:val="0"/>
      <w:marBottom w:val="0"/>
      <w:divBdr>
        <w:top w:val="none" w:sz="0" w:space="0" w:color="auto"/>
        <w:left w:val="none" w:sz="0" w:space="0" w:color="auto"/>
        <w:bottom w:val="none" w:sz="0" w:space="0" w:color="auto"/>
        <w:right w:val="none" w:sz="0" w:space="0" w:color="auto"/>
      </w:divBdr>
    </w:div>
    <w:div w:id="1465192759">
      <w:bodyDiv w:val="1"/>
      <w:marLeft w:val="0"/>
      <w:marRight w:val="0"/>
      <w:marTop w:val="0"/>
      <w:marBottom w:val="0"/>
      <w:divBdr>
        <w:top w:val="none" w:sz="0" w:space="0" w:color="auto"/>
        <w:left w:val="none" w:sz="0" w:space="0" w:color="auto"/>
        <w:bottom w:val="none" w:sz="0" w:space="0" w:color="auto"/>
        <w:right w:val="none" w:sz="0" w:space="0" w:color="auto"/>
      </w:divBdr>
    </w:div>
    <w:div w:id="1479683317">
      <w:bodyDiv w:val="1"/>
      <w:marLeft w:val="0"/>
      <w:marRight w:val="0"/>
      <w:marTop w:val="0"/>
      <w:marBottom w:val="0"/>
      <w:divBdr>
        <w:top w:val="none" w:sz="0" w:space="0" w:color="auto"/>
        <w:left w:val="none" w:sz="0" w:space="0" w:color="auto"/>
        <w:bottom w:val="none" w:sz="0" w:space="0" w:color="auto"/>
        <w:right w:val="none" w:sz="0" w:space="0" w:color="auto"/>
      </w:divBdr>
    </w:div>
    <w:div w:id="1500854449">
      <w:bodyDiv w:val="1"/>
      <w:marLeft w:val="0"/>
      <w:marRight w:val="0"/>
      <w:marTop w:val="0"/>
      <w:marBottom w:val="0"/>
      <w:divBdr>
        <w:top w:val="none" w:sz="0" w:space="0" w:color="auto"/>
        <w:left w:val="none" w:sz="0" w:space="0" w:color="auto"/>
        <w:bottom w:val="none" w:sz="0" w:space="0" w:color="auto"/>
        <w:right w:val="none" w:sz="0" w:space="0" w:color="auto"/>
      </w:divBdr>
    </w:div>
    <w:div w:id="1510869879">
      <w:bodyDiv w:val="1"/>
      <w:marLeft w:val="0"/>
      <w:marRight w:val="0"/>
      <w:marTop w:val="0"/>
      <w:marBottom w:val="0"/>
      <w:divBdr>
        <w:top w:val="none" w:sz="0" w:space="0" w:color="auto"/>
        <w:left w:val="none" w:sz="0" w:space="0" w:color="auto"/>
        <w:bottom w:val="none" w:sz="0" w:space="0" w:color="auto"/>
        <w:right w:val="none" w:sz="0" w:space="0" w:color="auto"/>
      </w:divBdr>
    </w:div>
    <w:div w:id="1514687471">
      <w:bodyDiv w:val="1"/>
      <w:marLeft w:val="0"/>
      <w:marRight w:val="0"/>
      <w:marTop w:val="0"/>
      <w:marBottom w:val="0"/>
      <w:divBdr>
        <w:top w:val="none" w:sz="0" w:space="0" w:color="auto"/>
        <w:left w:val="none" w:sz="0" w:space="0" w:color="auto"/>
        <w:bottom w:val="none" w:sz="0" w:space="0" w:color="auto"/>
        <w:right w:val="none" w:sz="0" w:space="0" w:color="auto"/>
      </w:divBdr>
    </w:div>
    <w:div w:id="1524661644">
      <w:bodyDiv w:val="1"/>
      <w:marLeft w:val="0"/>
      <w:marRight w:val="0"/>
      <w:marTop w:val="0"/>
      <w:marBottom w:val="0"/>
      <w:divBdr>
        <w:top w:val="none" w:sz="0" w:space="0" w:color="auto"/>
        <w:left w:val="none" w:sz="0" w:space="0" w:color="auto"/>
        <w:bottom w:val="none" w:sz="0" w:space="0" w:color="auto"/>
        <w:right w:val="none" w:sz="0" w:space="0" w:color="auto"/>
      </w:divBdr>
    </w:div>
    <w:div w:id="1543900008">
      <w:bodyDiv w:val="1"/>
      <w:marLeft w:val="0"/>
      <w:marRight w:val="0"/>
      <w:marTop w:val="0"/>
      <w:marBottom w:val="0"/>
      <w:divBdr>
        <w:top w:val="none" w:sz="0" w:space="0" w:color="auto"/>
        <w:left w:val="none" w:sz="0" w:space="0" w:color="auto"/>
        <w:bottom w:val="none" w:sz="0" w:space="0" w:color="auto"/>
        <w:right w:val="none" w:sz="0" w:space="0" w:color="auto"/>
      </w:divBdr>
    </w:div>
    <w:div w:id="1566992541">
      <w:bodyDiv w:val="1"/>
      <w:marLeft w:val="0"/>
      <w:marRight w:val="0"/>
      <w:marTop w:val="0"/>
      <w:marBottom w:val="0"/>
      <w:divBdr>
        <w:top w:val="none" w:sz="0" w:space="0" w:color="auto"/>
        <w:left w:val="none" w:sz="0" w:space="0" w:color="auto"/>
        <w:bottom w:val="none" w:sz="0" w:space="0" w:color="auto"/>
        <w:right w:val="none" w:sz="0" w:space="0" w:color="auto"/>
      </w:divBdr>
    </w:div>
    <w:div w:id="1600142392">
      <w:bodyDiv w:val="1"/>
      <w:marLeft w:val="0"/>
      <w:marRight w:val="0"/>
      <w:marTop w:val="0"/>
      <w:marBottom w:val="0"/>
      <w:divBdr>
        <w:top w:val="none" w:sz="0" w:space="0" w:color="auto"/>
        <w:left w:val="none" w:sz="0" w:space="0" w:color="auto"/>
        <w:bottom w:val="none" w:sz="0" w:space="0" w:color="auto"/>
        <w:right w:val="none" w:sz="0" w:space="0" w:color="auto"/>
      </w:divBdr>
    </w:div>
    <w:div w:id="1600410428">
      <w:bodyDiv w:val="1"/>
      <w:marLeft w:val="0"/>
      <w:marRight w:val="0"/>
      <w:marTop w:val="0"/>
      <w:marBottom w:val="0"/>
      <w:divBdr>
        <w:top w:val="none" w:sz="0" w:space="0" w:color="auto"/>
        <w:left w:val="none" w:sz="0" w:space="0" w:color="auto"/>
        <w:bottom w:val="none" w:sz="0" w:space="0" w:color="auto"/>
        <w:right w:val="none" w:sz="0" w:space="0" w:color="auto"/>
      </w:divBdr>
    </w:div>
    <w:div w:id="1600680247">
      <w:bodyDiv w:val="1"/>
      <w:marLeft w:val="0"/>
      <w:marRight w:val="0"/>
      <w:marTop w:val="0"/>
      <w:marBottom w:val="0"/>
      <w:divBdr>
        <w:top w:val="none" w:sz="0" w:space="0" w:color="auto"/>
        <w:left w:val="none" w:sz="0" w:space="0" w:color="auto"/>
        <w:bottom w:val="none" w:sz="0" w:space="0" w:color="auto"/>
        <w:right w:val="none" w:sz="0" w:space="0" w:color="auto"/>
      </w:divBdr>
    </w:div>
    <w:div w:id="1712798663">
      <w:bodyDiv w:val="1"/>
      <w:marLeft w:val="0"/>
      <w:marRight w:val="0"/>
      <w:marTop w:val="0"/>
      <w:marBottom w:val="0"/>
      <w:divBdr>
        <w:top w:val="none" w:sz="0" w:space="0" w:color="auto"/>
        <w:left w:val="none" w:sz="0" w:space="0" w:color="auto"/>
        <w:bottom w:val="none" w:sz="0" w:space="0" w:color="auto"/>
        <w:right w:val="none" w:sz="0" w:space="0" w:color="auto"/>
      </w:divBdr>
    </w:div>
    <w:div w:id="1713651147">
      <w:bodyDiv w:val="1"/>
      <w:marLeft w:val="0"/>
      <w:marRight w:val="0"/>
      <w:marTop w:val="0"/>
      <w:marBottom w:val="0"/>
      <w:divBdr>
        <w:top w:val="none" w:sz="0" w:space="0" w:color="auto"/>
        <w:left w:val="none" w:sz="0" w:space="0" w:color="auto"/>
        <w:bottom w:val="none" w:sz="0" w:space="0" w:color="auto"/>
        <w:right w:val="none" w:sz="0" w:space="0" w:color="auto"/>
      </w:divBdr>
    </w:div>
    <w:div w:id="1739328517">
      <w:bodyDiv w:val="1"/>
      <w:marLeft w:val="0"/>
      <w:marRight w:val="0"/>
      <w:marTop w:val="0"/>
      <w:marBottom w:val="0"/>
      <w:divBdr>
        <w:top w:val="none" w:sz="0" w:space="0" w:color="auto"/>
        <w:left w:val="none" w:sz="0" w:space="0" w:color="auto"/>
        <w:bottom w:val="none" w:sz="0" w:space="0" w:color="auto"/>
        <w:right w:val="none" w:sz="0" w:space="0" w:color="auto"/>
      </w:divBdr>
    </w:div>
    <w:div w:id="1763599617">
      <w:bodyDiv w:val="1"/>
      <w:marLeft w:val="0"/>
      <w:marRight w:val="0"/>
      <w:marTop w:val="0"/>
      <w:marBottom w:val="0"/>
      <w:divBdr>
        <w:top w:val="none" w:sz="0" w:space="0" w:color="auto"/>
        <w:left w:val="none" w:sz="0" w:space="0" w:color="auto"/>
        <w:bottom w:val="none" w:sz="0" w:space="0" w:color="auto"/>
        <w:right w:val="none" w:sz="0" w:space="0" w:color="auto"/>
      </w:divBdr>
    </w:div>
    <w:div w:id="1782218279">
      <w:bodyDiv w:val="1"/>
      <w:marLeft w:val="0"/>
      <w:marRight w:val="0"/>
      <w:marTop w:val="0"/>
      <w:marBottom w:val="0"/>
      <w:divBdr>
        <w:top w:val="none" w:sz="0" w:space="0" w:color="auto"/>
        <w:left w:val="none" w:sz="0" w:space="0" w:color="auto"/>
        <w:bottom w:val="none" w:sz="0" w:space="0" w:color="auto"/>
        <w:right w:val="none" w:sz="0" w:space="0" w:color="auto"/>
      </w:divBdr>
    </w:div>
    <w:div w:id="1829592113">
      <w:bodyDiv w:val="1"/>
      <w:marLeft w:val="0"/>
      <w:marRight w:val="0"/>
      <w:marTop w:val="0"/>
      <w:marBottom w:val="0"/>
      <w:divBdr>
        <w:top w:val="none" w:sz="0" w:space="0" w:color="auto"/>
        <w:left w:val="none" w:sz="0" w:space="0" w:color="auto"/>
        <w:bottom w:val="none" w:sz="0" w:space="0" w:color="auto"/>
        <w:right w:val="none" w:sz="0" w:space="0" w:color="auto"/>
      </w:divBdr>
    </w:div>
    <w:div w:id="1859729195">
      <w:bodyDiv w:val="1"/>
      <w:marLeft w:val="0"/>
      <w:marRight w:val="0"/>
      <w:marTop w:val="0"/>
      <w:marBottom w:val="0"/>
      <w:divBdr>
        <w:top w:val="none" w:sz="0" w:space="0" w:color="auto"/>
        <w:left w:val="none" w:sz="0" w:space="0" w:color="auto"/>
        <w:bottom w:val="none" w:sz="0" w:space="0" w:color="auto"/>
        <w:right w:val="none" w:sz="0" w:space="0" w:color="auto"/>
      </w:divBdr>
    </w:div>
    <w:div w:id="1884244228">
      <w:bodyDiv w:val="1"/>
      <w:marLeft w:val="0"/>
      <w:marRight w:val="0"/>
      <w:marTop w:val="0"/>
      <w:marBottom w:val="0"/>
      <w:divBdr>
        <w:top w:val="none" w:sz="0" w:space="0" w:color="auto"/>
        <w:left w:val="none" w:sz="0" w:space="0" w:color="auto"/>
        <w:bottom w:val="none" w:sz="0" w:space="0" w:color="auto"/>
        <w:right w:val="none" w:sz="0" w:space="0" w:color="auto"/>
      </w:divBdr>
    </w:div>
    <w:div w:id="1892501650">
      <w:bodyDiv w:val="1"/>
      <w:marLeft w:val="0"/>
      <w:marRight w:val="0"/>
      <w:marTop w:val="0"/>
      <w:marBottom w:val="0"/>
      <w:divBdr>
        <w:top w:val="none" w:sz="0" w:space="0" w:color="auto"/>
        <w:left w:val="none" w:sz="0" w:space="0" w:color="auto"/>
        <w:bottom w:val="none" w:sz="0" w:space="0" w:color="auto"/>
        <w:right w:val="none" w:sz="0" w:space="0" w:color="auto"/>
      </w:divBdr>
    </w:div>
    <w:div w:id="1924028056">
      <w:bodyDiv w:val="1"/>
      <w:marLeft w:val="0"/>
      <w:marRight w:val="0"/>
      <w:marTop w:val="0"/>
      <w:marBottom w:val="0"/>
      <w:divBdr>
        <w:top w:val="none" w:sz="0" w:space="0" w:color="auto"/>
        <w:left w:val="none" w:sz="0" w:space="0" w:color="auto"/>
        <w:bottom w:val="none" w:sz="0" w:space="0" w:color="auto"/>
        <w:right w:val="none" w:sz="0" w:space="0" w:color="auto"/>
      </w:divBdr>
    </w:div>
    <w:div w:id="1931741980">
      <w:bodyDiv w:val="1"/>
      <w:marLeft w:val="0"/>
      <w:marRight w:val="0"/>
      <w:marTop w:val="0"/>
      <w:marBottom w:val="0"/>
      <w:divBdr>
        <w:top w:val="none" w:sz="0" w:space="0" w:color="auto"/>
        <w:left w:val="none" w:sz="0" w:space="0" w:color="auto"/>
        <w:bottom w:val="none" w:sz="0" w:space="0" w:color="auto"/>
        <w:right w:val="none" w:sz="0" w:space="0" w:color="auto"/>
      </w:divBdr>
    </w:div>
    <w:div w:id="1942101732">
      <w:bodyDiv w:val="1"/>
      <w:marLeft w:val="0"/>
      <w:marRight w:val="0"/>
      <w:marTop w:val="0"/>
      <w:marBottom w:val="0"/>
      <w:divBdr>
        <w:top w:val="none" w:sz="0" w:space="0" w:color="auto"/>
        <w:left w:val="none" w:sz="0" w:space="0" w:color="auto"/>
        <w:bottom w:val="none" w:sz="0" w:space="0" w:color="auto"/>
        <w:right w:val="none" w:sz="0" w:space="0" w:color="auto"/>
      </w:divBdr>
    </w:div>
    <w:div w:id="1955944890">
      <w:bodyDiv w:val="1"/>
      <w:marLeft w:val="0"/>
      <w:marRight w:val="0"/>
      <w:marTop w:val="0"/>
      <w:marBottom w:val="0"/>
      <w:divBdr>
        <w:top w:val="none" w:sz="0" w:space="0" w:color="auto"/>
        <w:left w:val="none" w:sz="0" w:space="0" w:color="auto"/>
        <w:bottom w:val="none" w:sz="0" w:space="0" w:color="auto"/>
        <w:right w:val="none" w:sz="0" w:space="0" w:color="auto"/>
      </w:divBdr>
    </w:div>
    <w:div w:id="1968582338">
      <w:bodyDiv w:val="1"/>
      <w:marLeft w:val="0"/>
      <w:marRight w:val="0"/>
      <w:marTop w:val="0"/>
      <w:marBottom w:val="0"/>
      <w:divBdr>
        <w:top w:val="none" w:sz="0" w:space="0" w:color="auto"/>
        <w:left w:val="none" w:sz="0" w:space="0" w:color="auto"/>
        <w:bottom w:val="none" w:sz="0" w:space="0" w:color="auto"/>
        <w:right w:val="none" w:sz="0" w:space="0" w:color="auto"/>
      </w:divBdr>
    </w:div>
    <w:div w:id="2000768627">
      <w:bodyDiv w:val="1"/>
      <w:marLeft w:val="0"/>
      <w:marRight w:val="0"/>
      <w:marTop w:val="0"/>
      <w:marBottom w:val="0"/>
      <w:divBdr>
        <w:top w:val="none" w:sz="0" w:space="0" w:color="auto"/>
        <w:left w:val="none" w:sz="0" w:space="0" w:color="auto"/>
        <w:bottom w:val="none" w:sz="0" w:space="0" w:color="auto"/>
        <w:right w:val="none" w:sz="0" w:space="0" w:color="auto"/>
      </w:divBdr>
    </w:div>
    <w:div w:id="2004820500">
      <w:bodyDiv w:val="1"/>
      <w:marLeft w:val="0"/>
      <w:marRight w:val="0"/>
      <w:marTop w:val="0"/>
      <w:marBottom w:val="0"/>
      <w:divBdr>
        <w:top w:val="none" w:sz="0" w:space="0" w:color="auto"/>
        <w:left w:val="none" w:sz="0" w:space="0" w:color="auto"/>
        <w:bottom w:val="none" w:sz="0" w:space="0" w:color="auto"/>
        <w:right w:val="none" w:sz="0" w:space="0" w:color="auto"/>
      </w:divBdr>
    </w:div>
    <w:div w:id="2035768853">
      <w:bodyDiv w:val="1"/>
      <w:marLeft w:val="0"/>
      <w:marRight w:val="0"/>
      <w:marTop w:val="0"/>
      <w:marBottom w:val="0"/>
      <w:divBdr>
        <w:top w:val="none" w:sz="0" w:space="0" w:color="auto"/>
        <w:left w:val="none" w:sz="0" w:space="0" w:color="auto"/>
        <w:bottom w:val="none" w:sz="0" w:space="0" w:color="auto"/>
        <w:right w:val="none" w:sz="0" w:space="0" w:color="auto"/>
      </w:divBdr>
    </w:div>
    <w:div w:id="2057389901">
      <w:bodyDiv w:val="1"/>
      <w:marLeft w:val="0"/>
      <w:marRight w:val="0"/>
      <w:marTop w:val="0"/>
      <w:marBottom w:val="0"/>
      <w:divBdr>
        <w:top w:val="none" w:sz="0" w:space="0" w:color="auto"/>
        <w:left w:val="none" w:sz="0" w:space="0" w:color="auto"/>
        <w:bottom w:val="none" w:sz="0" w:space="0" w:color="auto"/>
        <w:right w:val="none" w:sz="0" w:space="0" w:color="auto"/>
      </w:divBdr>
    </w:div>
    <w:div w:id="2058046544">
      <w:bodyDiv w:val="1"/>
      <w:marLeft w:val="0"/>
      <w:marRight w:val="0"/>
      <w:marTop w:val="0"/>
      <w:marBottom w:val="0"/>
      <w:divBdr>
        <w:top w:val="none" w:sz="0" w:space="0" w:color="auto"/>
        <w:left w:val="none" w:sz="0" w:space="0" w:color="auto"/>
        <w:bottom w:val="none" w:sz="0" w:space="0" w:color="auto"/>
        <w:right w:val="none" w:sz="0" w:space="0" w:color="auto"/>
      </w:divBdr>
    </w:div>
    <w:div w:id="2065717612">
      <w:bodyDiv w:val="1"/>
      <w:marLeft w:val="0"/>
      <w:marRight w:val="0"/>
      <w:marTop w:val="0"/>
      <w:marBottom w:val="0"/>
      <w:divBdr>
        <w:top w:val="none" w:sz="0" w:space="0" w:color="auto"/>
        <w:left w:val="none" w:sz="0" w:space="0" w:color="auto"/>
        <w:bottom w:val="none" w:sz="0" w:space="0" w:color="auto"/>
        <w:right w:val="none" w:sz="0" w:space="0" w:color="auto"/>
      </w:divBdr>
    </w:div>
    <w:div w:id="2065836549">
      <w:bodyDiv w:val="1"/>
      <w:marLeft w:val="0"/>
      <w:marRight w:val="0"/>
      <w:marTop w:val="0"/>
      <w:marBottom w:val="0"/>
      <w:divBdr>
        <w:top w:val="none" w:sz="0" w:space="0" w:color="auto"/>
        <w:left w:val="none" w:sz="0" w:space="0" w:color="auto"/>
        <w:bottom w:val="none" w:sz="0" w:space="0" w:color="auto"/>
        <w:right w:val="none" w:sz="0" w:space="0" w:color="auto"/>
      </w:divBdr>
    </w:div>
    <w:div w:id="2076318892">
      <w:bodyDiv w:val="1"/>
      <w:marLeft w:val="0"/>
      <w:marRight w:val="0"/>
      <w:marTop w:val="0"/>
      <w:marBottom w:val="0"/>
      <w:divBdr>
        <w:top w:val="none" w:sz="0" w:space="0" w:color="auto"/>
        <w:left w:val="none" w:sz="0" w:space="0" w:color="auto"/>
        <w:bottom w:val="none" w:sz="0" w:space="0" w:color="auto"/>
        <w:right w:val="none" w:sz="0" w:space="0" w:color="auto"/>
      </w:divBdr>
    </w:div>
    <w:div w:id="2113891202">
      <w:bodyDiv w:val="1"/>
      <w:marLeft w:val="0"/>
      <w:marRight w:val="0"/>
      <w:marTop w:val="0"/>
      <w:marBottom w:val="0"/>
      <w:divBdr>
        <w:top w:val="none" w:sz="0" w:space="0" w:color="auto"/>
        <w:left w:val="none" w:sz="0" w:space="0" w:color="auto"/>
        <w:bottom w:val="none" w:sz="0" w:space="0" w:color="auto"/>
        <w:right w:val="none" w:sz="0" w:space="0" w:color="auto"/>
      </w:divBdr>
    </w:div>
    <w:div w:id="2116318431">
      <w:bodyDiv w:val="1"/>
      <w:marLeft w:val="0"/>
      <w:marRight w:val="0"/>
      <w:marTop w:val="0"/>
      <w:marBottom w:val="0"/>
      <w:divBdr>
        <w:top w:val="none" w:sz="0" w:space="0" w:color="auto"/>
        <w:left w:val="none" w:sz="0" w:space="0" w:color="auto"/>
        <w:bottom w:val="none" w:sz="0" w:space="0" w:color="auto"/>
        <w:right w:val="none" w:sz="0" w:space="0" w:color="auto"/>
      </w:divBdr>
    </w:div>
    <w:div w:id="2133746766">
      <w:bodyDiv w:val="1"/>
      <w:marLeft w:val="0"/>
      <w:marRight w:val="0"/>
      <w:marTop w:val="0"/>
      <w:marBottom w:val="0"/>
      <w:divBdr>
        <w:top w:val="none" w:sz="0" w:space="0" w:color="auto"/>
        <w:left w:val="none" w:sz="0" w:space="0" w:color="auto"/>
        <w:bottom w:val="none" w:sz="0" w:space="0" w:color="auto"/>
        <w:right w:val="none" w:sz="0" w:space="0" w:color="auto"/>
      </w:divBdr>
    </w:div>
    <w:div w:id="214369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221</Pages>
  <Words>71767</Words>
  <Characters>409078</Characters>
  <Application>Microsoft Office Word</Application>
  <DocSecurity>0</DocSecurity>
  <Lines>3408</Lines>
  <Paragraphs>959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R Daimler</dc:creator>
  <cp:keywords/>
  <dc:description/>
  <cp:lastModifiedBy>Elliott R Daimler</cp:lastModifiedBy>
  <cp:revision>6</cp:revision>
  <dcterms:created xsi:type="dcterms:W3CDTF">2021-11-29T18:11:00Z</dcterms:created>
  <dcterms:modified xsi:type="dcterms:W3CDTF">2021-12-06T14:43:00Z</dcterms:modified>
</cp:coreProperties>
</file>