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5B3CA" w14:textId="153AB63F" w:rsidR="008B75E0" w:rsidRPr="008B75E0" w:rsidRDefault="008B75E0" w:rsidP="008B75E0">
      <w:pPr>
        <w:pStyle w:val="Title"/>
        <w:rPr>
          <w:sz w:val="48"/>
          <w:szCs w:val="48"/>
        </w:rPr>
      </w:pPr>
      <w:r w:rsidRPr="008B75E0">
        <w:rPr>
          <w:sz w:val="48"/>
          <w:szCs w:val="48"/>
        </w:rPr>
        <w:t>SAGE</w:t>
      </w:r>
      <w:r w:rsidRPr="008B75E0">
        <w:rPr>
          <w:sz w:val="48"/>
          <w:szCs w:val="48"/>
        </w:rPr>
        <w:noBreakHyphen/>
        <w:t>X Specification Plugin Interface</w:t>
      </w:r>
    </w:p>
    <w:p w14:paraId="60DF215A" w14:textId="77777777" w:rsidR="008B75E0" w:rsidRPr="008B75E0" w:rsidRDefault="008B75E0" w:rsidP="008B75E0">
      <w:r w:rsidRPr="008B75E0">
        <w:t>Normative Specification for Integrating External Specification Languages</w:t>
      </w:r>
    </w:p>
    <w:p w14:paraId="45E7C1BC" w14:textId="77777777" w:rsidR="008B75E0" w:rsidRPr="008B75E0" w:rsidRDefault="008B75E0" w:rsidP="008B75E0">
      <w:pPr>
        <w:pStyle w:val="Heading1"/>
      </w:pPr>
      <w:r w:rsidRPr="008B75E0">
        <w:t>1. Scope</w:t>
      </w:r>
    </w:p>
    <w:p w14:paraId="67002588" w14:textId="77777777" w:rsidR="008B75E0" w:rsidRPr="008B75E0" w:rsidRDefault="008B75E0" w:rsidP="008B75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This specification defines the </w:t>
      </w:r>
      <w:r w:rsidRPr="008B75E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formal interface and contracts</w:t>
      </w: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required to integrate external </w:t>
      </w:r>
      <w:r w:rsidRPr="008B75E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Specification Languages</w:t>
      </w: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into the SAGE</w:t>
      </w: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X platform.</w:t>
      </w:r>
    </w:p>
    <w:p w14:paraId="0BACC340" w14:textId="77777777" w:rsidR="008B75E0" w:rsidRPr="008B75E0" w:rsidRDefault="008B75E0" w:rsidP="008B75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It establishes:</w:t>
      </w:r>
    </w:p>
    <w:p w14:paraId="7DCB36DA" w14:textId="77777777" w:rsidR="008B75E0" w:rsidRPr="008B75E0" w:rsidRDefault="008B75E0" w:rsidP="008B75E0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how specifications are ingested</w:t>
      </w:r>
    </w:p>
    <w:p w14:paraId="780449C5" w14:textId="77777777" w:rsidR="008B75E0" w:rsidRPr="008B75E0" w:rsidRDefault="008B75E0" w:rsidP="008B75E0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how they are parsed and normalized</w:t>
      </w:r>
    </w:p>
    <w:p w14:paraId="578EFF14" w14:textId="77777777" w:rsidR="008B75E0" w:rsidRPr="008B75E0" w:rsidRDefault="008B75E0" w:rsidP="008B75E0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how they are transformed into </w:t>
      </w:r>
      <w:r w:rsidRPr="008B75E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Knowledge Units</w:t>
      </w:r>
    </w:p>
    <w:p w14:paraId="23DC8D7D" w14:textId="77777777" w:rsidR="008B75E0" w:rsidRPr="008B75E0" w:rsidRDefault="008B75E0" w:rsidP="008B75E0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how compatibility and validation are enforced</w:t>
      </w:r>
    </w:p>
    <w:p w14:paraId="5F2CCB7A" w14:textId="77777777" w:rsidR="008B75E0" w:rsidRPr="008B75E0" w:rsidRDefault="008B75E0" w:rsidP="008B75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interface ensures that SAGE</w:t>
      </w: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X remains:</w:t>
      </w:r>
    </w:p>
    <w:p w14:paraId="5486E3B5" w14:textId="77777777" w:rsidR="008B75E0" w:rsidRPr="008B75E0" w:rsidRDefault="008B75E0" w:rsidP="008B75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75E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fully specification</w:t>
      </w:r>
      <w:r w:rsidRPr="008B75E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agnostic and extensible</w:t>
      </w:r>
    </w:p>
    <w:p w14:paraId="37E7AB59" w14:textId="77777777" w:rsidR="008B75E0" w:rsidRPr="008B75E0" w:rsidRDefault="008B75E0" w:rsidP="008B75E0">
      <w:pPr>
        <w:pStyle w:val="Heading1"/>
      </w:pPr>
      <w:r w:rsidRPr="008B75E0">
        <w:t>2. Conformance</w:t>
      </w:r>
    </w:p>
    <w:p w14:paraId="4DA5504B" w14:textId="77777777" w:rsidR="008B75E0" w:rsidRPr="008B75E0" w:rsidRDefault="008B75E0" w:rsidP="008B75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specification plugin conforms if it:</w:t>
      </w:r>
    </w:p>
    <w:p w14:paraId="5A063AB7" w14:textId="77777777" w:rsidR="008B75E0" w:rsidRPr="008B75E0" w:rsidRDefault="008B75E0" w:rsidP="008B75E0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implements all required interfaces defined here</w:t>
      </w:r>
    </w:p>
    <w:p w14:paraId="3C0766C8" w14:textId="77777777" w:rsidR="008B75E0" w:rsidRPr="008B75E0" w:rsidRDefault="008B75E0" w:rsidP="008B75E0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produces valid Knowledge Units</w:t>
      </w:r>
    </w:p>
    <w:p w14:paraId="02FEDA81" w14:textId="77777777" w:rsidR="008B75E0" w:rsidRPr="008B75E0" w:rsidRDefault="008B75E0" w:rsidP="008B75E0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maintains deterministic transformation behavior</w:t>
      </w:r>
    </w:p>
    <w:p w14:paraId="06114429" w14:textId="77777777" w:rsidR="008B75E0" w:rsidRPr="008B75E0" w:rsidRDefault="008B75E0" w:rsidP="008B75E0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preserves traceability between source and output</w:t>
      </w:r>
    </w:p>
    <w:p w14:paraId="795EDCDA" w14:textId="77777777" w:rsidR="008B75E0" w:rsidRPr="008B75E0" w:rsidRDefault="008B75E0" w:rsidP="008B75E0">
      <w:pPr>
        <w:pStyle w:val="Heading1"/>
      </w:pPr>
      <w:r w:rsidRPr="008B75E0">
        <w:t>3. Architectural Role</w:t>
      </w:r>
    </w:p>
    <w:p w14:paraId="474B7E26" w14:textId="77777777" w:rsidR="008B75E0" w:rsidRPr="008B75E0" w:rsidRDefault="008B75E0" w:rsidP="008B75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Specification Plugin Layer sits between:</w:t>
      </w:r>
    </w:p>
    <w:p w14:paraId="36334176" w14:textId="77777777" w:rsidR="008B75E0" w:rsidRPr="008B75E0" w:rsidRDefault="008B75E0" w:rsidP="008B7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75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Specification Domain → [Plugin Interface] → Knowledge Layer</w:t>
      </w:r>
    </w:p>
    <w:p w14:paraId="6763148C" w14:textId="77777777" w:rsidR="008B75E0" w:rsidRPr="008B75E0" w:rsidRDefault="008B75E0" w:rsidP="008B75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Its responsibility is:</w:t>
      </w:r>
    </w:p>
    <w:p w14:paraId="5F18200A" w14:textId="77777777" w:rsidR="008B75E0" w:rsidRPr="008B75E0" w:rsidRDefault="008B75E0" w:rsidP="008B75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75E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Translate external formal specifications into canonical SAGE</w:t>
      </w:r>
      <w:r w:rsidRPr="008B75E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X knowledge structures</w:t>
      </w:r>
    </w:p>
    <w:p w14:paraId="6D7DA1B3" w14:textId="77777777" w:rsidR="008B75E0" w:rsidRPr="008B75E0" w:rsidRDefault="008B75E0" w:rsidP="008B75E0">
      <w:pPr>
        <w:pStyle w:val="Heading1"/>
      </w:pPr>
      <w:r w:rsidRPr="008B75E0">
        <w:lastRenderedPageBreak/>
        <w:t>4. Core Interface Definition</w:t>
      </w:r>
    </w:p>
    <w:p w14:paraId="3662F026" w14:textId="77777777" w:rsidR="008B75E0" w:rsidRPr="008B75E0" w:rsidRDefault="008B75E0" w:rsidP="008B75E0">
      <w:pPr>
        <w:pStyle w:val="Heading2"/>
      </w:pPr>
      <w:r w:rsidRPr="008B75E0">
        <w:t>4.1 Specification Ingestion Interface</w:t>
      </w:r>
    </w:p>
    <w:p w14:paraId="0CA3A34C" w14:textId="77777777" w:rsidR="008B75E0" w:rsidRPr="008B75E0" w:rsidRDefault="008B75E0" w:rsidP="008B75E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8B75E0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Requirement</w:t>
      </w:r>
    </w:p>
    <w:p w14:paraId="7CBC44A4" w14:textId="77777777" w:rsidR="008B75E0" w:rsidRPr="008B75E0" w:rsidRDefault="008B75E0" w:rsidP="008B75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plugin </w:t>
      </w:r>
      <w:r w:rsidRPr="008B75E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shall implement an ingestion operation</w:t>
      </w: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that:</w:t>
      </w:r>
    </w:p>
    <w:p w14:paraId="5DA243F5" w14:textId="77777777" w:rsidR="008B75E0" w:rsidRPr="008B75E0" w:rsidRDefault="008B75E0" w:rsidP="008B75E0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accepts structured specification input</w:t>
      </w:r>
    </w:p>
    <w:p w14:paraId="3515FBED" w14:textId="77777777" w:rsidR="008B75E0" w:rsidRPr="008B75E0" w:rsidRDefault="008B75E0" w:rsidP="008B75E0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validates basic format correctness</w:t>
      </w:r>
    </w:p>
    <w:p w14:paraId="276E787C" w14:textId="77777777" w:rsidR="008B75E0" w:rsidRPr="008B75E0" w:rsidRDefault="008B75E0" w:rsidP="008B75E0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produces a </w:t>
      </w:r>
      <w:r w:rsidRPr="008B75E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Specification Model</w:t>
      </w:r>
    </w:p>
    <w:p w14:paraId="27A77929" w14:textId="77777777" w:rsidR="008B75E0" w:rsidRPr="008B75E0" w:rsidRDefault="008B75E0" w:rsidP="008B75E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8B75E0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Input Contract</w:t>
      </w:r>
    </w:p>
    <w:p w14:paraId="5EDFF4EE" w14:textId="77777777" w:rsidR="008B75E0" w:rsidRPr="008B75E0" w:rsidRDefault="008B75E0" w:rsidP="008B75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{</w:t>
      </w:r>
    </w:p>
    <w:p w14:paraId="50C442E6" w14:textId="77777777" w:rsidR="008B75E0" w:rsidRPr="008B75E0" w:rsidRDefault="008B75E0" w:rsidP="008B75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"type": "object",</w:t>
      </w:r>
    </w:p>
    <w:p w14:paraId="144755BD" w14:textId="77777777" w:rsidR="008B75E0" w:rsidRPr="008B75E0" w:rsidRDefault="008B75E0" w:rsidP="008B75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"required": ["</w:t>
      </w:r>
      <w:proofErr w:type="spellStart"/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spec_id</w:t>
      </w:r>
      <w:proofErr w:type="spellEnd"/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", "version", "content"],</w:t>
      </w:r>
    </w:p>
    <w:p w14:paraId="0FB0E185" w14:textId="77777777" w:rsidR="008B75E0" w:rsidRPr="008B75E0" w:rsidRDefault="008B75E0" w:rsidP="008B75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"properties": {</w:t>
      </w:r>
    </w:p>
    <w:p w14:paraId="0FC86517" w14:textId="77777777" w:rsidR="008B75E0" w:rsidRPr="008B75E0" w:rsidRDefault="008B75E0" w:rsidP="008B75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"</w:t>
      </w:r>
      <w:proofErr w:type="spellStart"/>
      <w:proofErr w:type="gramStart"/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spec</w:t>
      </w:r>
      <w:proofErr w:type="gramEnd"/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_id</w:t>
      </w:r>
      <w:proofErr w:type="spellEnd"/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": </w:t>
      </w:r>
      <w:proofErr w:type="gramStart"/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{ "</w:t>
      </w:r>
      <w:proofErr w:type="gramEnd"/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type": "string</w:t>
      </w:r>
      <w:proofErr w:type="gramStart"/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 }</w:t>
      </w:r>
      <w:proofErr w:type="gramEnd"/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</w:t>
      </w:r>
    </w:p>
    <w:p w14:paraId="15DAD88F" w14:textId="77777777" w:rsidR="008B75E0" w:rsidRPr="008B75E0" w:rsidRDefault="008B75E0" w:rsidP="008B75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"version": </w:t>
      </w:r>
      <w:proofErr w:type="gramStart"/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{ "</w:t>
      </w:r>
      <w:proofErr w:type="gramEnd"/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type": "string</w:t>
      </w:r>
      <w:proofErr w:type="gramStart"/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 }</w:t>
      </w:r>
      <w:proofErr w:type="gramEnd"/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</w:t>
      </w:r>
    </w:p>
    <w:p w14:paraId="07B29814" w14:textId="77777777" w:rsidR="008B75E0" w:rsidRPr="008B75E0" w:rsidRDefault="008B75E0" w:rsidP="008B75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"format": </w:t>
      </w:r>
      <w:proofErr w:type="gramStart"/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{ "</w:t>
      </w:r>
      <w:proofErr w:type="gramEnd"/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type": "string</w:t>
      </w:r>
      <w:proofErr w:type="gramStart"/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 }</w:t>
      </w:r>
      <w:proofErr w:type="gramEnd"/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</w:t>
      </w:r>
    </w:p>
    <w:p w14:paraId="6980FE98" w14:textId="77777777" w:rsidR="008B75E0" w:rsidRPr="008B75E0" w:rsidRDefault="008B75E0" w:rsidP="008B75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"content": </w:t>
      </w:r>
      <w:proofErr w:type="gramStart"/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{ "</w:t>
      </w:r>
      <w:proofErr w:type="gramEnd"/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type": "object</w:t>
      </w:r>
      <w:proofErr w:type="gramStart"/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 }</w:t>
      </w:r>
      <w:proofErr w:type="gramEnd"/>
    </w:p>
    <w:p w14:paraId="14B40A6D" w14:textId="77777777" w:rsidR="008B75E0" w:rsidRPr="008B75E0" w:rsidRDefault="008B75E0" w:rsidP="008B75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}</w:t>
      </w:r>
    </w:p>
    <w:p w14:paraId="5A00BF14" w14:textId="77777777" w:rsidR="008B75E0" w:rsidRPr="008B75E0" w:rsidRDefault="008B75E0" w:rsidP="008B75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}</w:t>
      </w:r>
    </w:p>
    <w:p w14:paraId="69AF470B" w14:textId="77777777" w:rsidR="008B75E0" w:rsidRPr="008B75E0" w:rsidRDefault="008B75E0" w:rsidP="008B75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``</w:t>
      </w:r>
    </w:p>
    <w:p w14:paraId="7318111B" w14:textId="77777777" w:rsidR="008B75E0" w:rsidRPr="008B75E0" w:rsidRDefault="008B75E0" w:rsidP="008B75E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8B75E0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Output Contract</w:t>
      </w:r>
    </w:p>
    <w:p w14:paraId="7D553DBA" w14:textId="77777777" w:rsidR="008B75E0" w:rsidRPr="008B75E0" w:rsidRDefault="008B75E0" w:rsidP="008B75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{</w:t>
      </w:r>
    </w:p>
    <w:p w14:paraId="4A2E11C4" w14:textId="77777777" w:rsidR="008B75E0" w:rsidRPr="008B75E0" w:rsidRDefault="008B75E0" w:rsidP="008B75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"type": "object",</w:t>
      </w:r>
    </w:p>
    <w:p w14:paraId="646C5628" w14:textId="77777777" w:rsidR="008B75E0" w:rsidRPr="008B75E0" w:rsidRDefault="008B75E0" w:rsidP="008B75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"required": ["</w:t>
      </w:r>
      <w:proofErr w:type="spellStart"/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spec_id</w:t>
      </w:r>
      <w:proofErr w:type="spellEnd"/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", "</w:t>
      </w:r>
      <w:proofErr w:type="spellStart"/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parsed_structure</w:t>
      </w:r>
      <w:proofErr w:type="spellEnd"/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"],</w:t>
      </w:r>
    </w:p>
    <w:p w14:paraId="2B322116" w14:textId="77777777" w:rsidR="008B75E0" w:rsidRPr="008B75E0" w:rsidRDefault="008B75E0" w:rsidP="008B75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"properties": {</w:t>
      </w:r>
    </w:p>
    <w:p w14:paraId="3D2C19B1" w14:textId="77777777" w:rsidR="008B75E0" w:rsidRPr="008B75E0" w:rsidRDefault="008B75E0" w:rsidP="008B75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"</w:t>
      </w:r>
      <w:proofErr w:type="spellStart"/>
      <w:proofErr w:type="gramStart"/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spec</w:t>
      </w:r>
      <w:proofErr w:type="gramEnd"/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_id</w:t>
      </w:r>
      <w:proofErr w:type="spellEnd"/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": </w:t>
      </w:r>
      <w:proofErr w:type="gramStart"/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{ "</w:t>
      </w:r>
      <w:proofErr w:type="gramEnd"/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type": "string</w:t>
      </w:r>
      <w:proofErr w:type="gramStart"/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 }</w:t>
      </w:r>
      <w:proofErr w:type="gramEnd"/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</w:t>
      </w:r>
    </w:p>
    <w:p w14:paraId="5FE266D4" w14:textId="77777777" w:rsidR="008B75E0" w:rsidRPr="008B75E0" w:rsidRDefault="008B75E0" w:rsidP="008B75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"</w:t>
      </w:r>
      <w:proofErr w:type="spellStart"/>
      <w:proofErr w:type="gramStart"/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parsed</w:t>
      </w:r>
      <w:proofErr w:type="gramEnd"/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_structure</w:t>
      </w:r>
      <w:proofErr w:type="spellEnd"/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": </w:t>
      </w:r>
      <w:proofErr w:type="gramStart"/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{ "</w:t>
      </w:r>
      <w:proofErr w:type="gramEnd"/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type": "object</w:t>
      </w:r>
      <w:proofErr w:type="gramStart"/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 }</w:t>
      </w:r>
      <w:proofErr w:type="gramEnd"/>
    </w:p>
    <w:p w14:paraId="0B8FB074" w14:textId="77777777" w:rsidR="008B75E0" w:rsidRPr="008B75E0" w:rsidRDefault="008B75E0" w:rsidP="008B75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}</w:t>
      </w:r>
    </w:p>
    <w:p w14:paraId="22711906" w14:textId="77777777" w:rsidR="008B75E0" w:rsidRPr="008B75E0" w:rsidRDefault="008B75E0" w:rsidP="008B75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}</w:t>
      </w:r>
    </w:p>
    <w:p w14:paraId="2E34EC34" w14:textId="77777777" w:rsidR="008B75E0" w:rsidRPr="008B75E0" w:rsidRDefault="008B75E0" w:rsidP="008B75E0">
      <w:pPr>
        <w:pStyle w:val="Heading2"/>
      </w:pPr>
      <w:r w:rsidRPr="008B75E0">
        <w:t>4.2 Parsing Interface</w:t>
      </w:r>
    </w:p>
    <w:p w14:paraId="3F565B43" w14:textId="77777777" w:rsidR="008B75E0" w:rsidRPr="008B75E0" w:rsidRDefault="008B75E0" w:rsidP="008B75E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8B75E0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Requirement</w:t>
      </w:r>
    </w:p>
    <w:p w14:paraId="6EF7E10B" w14:textId="77777777" w:rsidR="008B75E0" w:rsidRPr="008B75E0" w:rsidRDefault="008B75E0" w:rsidP="008B75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plugin </w:t>
      </w:r>
      <w:r w:rsidRPr="008B75E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shall parse</w:t>
      </w: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the specification into:</w:t>
      </w:r>
    </w:p>
    <w:p w14:paraId="36815CAE" w14:textId="77777777" w:rsidR="008B75E0" w:rsidRPr="008B75E0" w:rsidRDefault="008B75E0" w:rsidP="008B75E0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atomic elements</w:t>
      </w:r>
    </w:p>
    <w:p w14:paraId="1BCD5874" w14:textId="77777777" w:rsidR="008B75E0" w:rsidRPr="008B75E0" w:rsidRDefault="008B75E0" w:rsidP="008B75E0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structured relationships</w:t>
      </w:r>
    </w:p>
    <w:p w14:paraId="044DC1F6" w14:textId="77777777" w:rsidR="008B75E0" w:rsidRPr="008B75E0" w:rsidRDefault="008B75E0" w:rsidP="008B75E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8B75E0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Output Requirements</w:t>
      </w:r>
    </w:p>
    <w:p w14:paraId="36169F3C" w14:textId="77777777" w:rsidR="008B75E0" w:rsidRPr="008B75E0" w:rsidRDefault="008B75E0" w:rsidP="008B75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Parsed structures </w:t>
      </w:r>
      <w:r w:rsidRPr="008B75E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shall identify</w:t>
      </w: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1CE7825D" w14:textId="77777777" w:rsidR="008B75E0" w:rsidRPr="008B75E0" w:rsidRDefault="008B75E0" w:rsidP="008B75E0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rules</w:t>
      </w:r>
    </w:p>
    <w:p w14:paraId="7880DAC9" w14:textId="77777777" w:rsidR="008B75E0" w:rsidRPr="008B75E0" w:rsidRDefault="008B75E0" w:rsidP="008B75E0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constraints</w:t>
      </w:r>
    </w:p>
    <w:p w14:paraId="02564949" w14:textId="77777777" w:rsidR="008B75E0" w:rsidRPr="008B75E0" w:rsidRDefault="008B75E0" w:rsidP="008B75E0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workflows</w:t>
      </w:r>
    </w:p>
    <w:p w14:paraId="4346172A" w14:textId="77777777" w:rsidR="008B75E0" w:rsidRPr="008B75E0" w:rsidRDefault="008B75E0" w:rsidP="008B75E0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dependencies</w:t>
      </w:r>
    </w:p>
    <w:p w14:paraId="7FF9A51C" w14:textId="77777777" w:rsidR="008B75E0" w:rsidRPr="008B75E0" w:rsidRDefault="008B75E0" w:rsidP="008B75E0">
      <w:pPr>
        <w:pStyle w:val="Heading2"/>
      </w:pPr>
      <w:r w:rsidRPr="008B75E0">
        <w:t>4.3 Mapping Interface (CRITICAL)</w:t>
      </w:r>
    </w:p>
    <w:p w14:paraId="274028C5" w14:textId="77777777" w:rsidR="008B75E0" w:rsidRPr="008B75E0" w:rsidRDefault="008B75E0" w:rsidP="008B75E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8B75E0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Requirement</w:t>
      </w:r>
    </w:p>
    <w:p w14:paraId="6368E24F" w14:textId="77777777" w:rsidR="008B75E0" w:rsidRPr="008B75E0" w:rsidRDefault="008B75E0" w:rsidP="008B75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plugin </w:t>
      </w:r>
      <w:r w:rsidRPr="008B75E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shall transform parsed structures into canonical Knowledge Units</w:t>
      </w: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39EDE4F7" w14:textId="77777777" w:rsidR="008B75E0" w:rsidRPr="008B75E0" w:rsidRDefault="008B75E0" w:rsidP="008B75E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8B75E0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Mapping Rules</w:t>
      </w:r>
    </w:p>
    <w:p w14:paraId="7675B2D7" w14:textId="77777777" w:rsidR="008B75E0" w:rsidRPr="008B75E0" w:rsidRDefault="008B75E0" w:rsidP="008B75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plugin:</w:t>
      </w:r>
    </w:p>
    <w:p w14:paraId="1C5ADD84" w14:textId="77777777" w:rsidR="008B75E0" w:rsidRPr="008B75E0" w:rsidRDefault="008B75E0" w:rsidP="008B75E0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75E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shall map each atomic element → Knowledge Unit</w:t>
      </w:r>
    </w:p>
    <w:p w14:paraId="64F0CAB9" w14:textId="77777777" w:rsidR="008B75E0" w:rsidRPr="008B75E0" w:rsidRDefault="008B75E0" w:rsidP="008B75E0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75E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shall assign metadata</w:t>
      </w:r>
    </w:p>
    <w:p w14:paraId="049DF6C6" w14:textId="77777777" w:rsidR="008B75E0" w:rsidRPr="008B75E0" w:rsidRDefault="008B75E0" w:rsidP="008B75E0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75E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shall resolve dependencies explicitly</w:t>
      </w:r>
    </w:p>
    <w:p w14:paraId="0C0B52C9" w14:textId="77777777" w:rsidR="008B75E0" w:rsidRPr="008B75E0" w:rsidRDefault="008B75E0" w:rsidP="008B75E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8B75E0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Output Contract (Knowledge Units)</w:t>
      </w:r>
    </w:p>
    <w:p w14:paraId="29739980" w14:textId="77777777" w:rsidR="008B75E0" w:rsidRPr="008B75E0" w:rsidRDefault="008B75E0" w:rsidP="008B75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{</w:t>
      </w:r>
    </w:p>
    <w:p w14:paraId="52D48AFB" w14:textId="77777777" w:rsidR="008B75E0" w:rsidRPr="008B75E0" w:rsidRDefault="008B75E0" w:rsidP="008B75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"type": "array",</w:t>
      </w:r>
    </w:p>
    <w:p w14:paraId="3EE4A3F6" w14:textId="77777777" w:rsidR="008B75E0" w:rsidRPr="008B75E0" w:rsidRDefault="008B75E0" w:rsidP="008B75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"items": {</w:t>
      </w:r>
    </w:p>
    <w:p w14:paraId="6472F9F8" w14:textId="77777777" w:rsidR="008B75E0" w:rsidRPr="008B75E0" w:rsidRDefault="008B75E0" w:rsidP="008B75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"$ref": "</w:t>
      </w:r>
      <w:proofErr w:type="spellStart"/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KnowledgeUnit</w:t>
      </w:r>
      <w:proofErr w:type="spellEnd"/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</w:t>
      </w:r>
    </w:p>
    <w:p w14:paraId="29EC84A0" w14:textId="77777777" w:rsidR="008B75E0" w:rsidRPr="008B75E0" w:rsidRDefault="008B75E0" w:rsidP="008B75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}</w:t>
      </w:r>
    </w:p>
    <w:p w14:paraId="71A8A652" w14:textId="77777777" w:rsidR="008B75E0" w:rsidRPr="008B75E0" w:rsidRDefault="008B75E0" w:rsidP="008B75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}</w:t>
      </w:r>
    </w:p>
    <w:p w14:paraId="49C42FF9" w14:textId="77777777" w:rsidR="008B75E0" w:rsidRPr="008B75E0" w:rsidRDefault="008B75E0" w:rsidP="008B75E0">
      <w:pPr>
        <w:pStyle w:val="Heading2"/>
      </w:pPr>
      <w:r w:rsidRPr="008B75E0">
        <w:t>4.4 Dependency Resolution Interface</w:t>
      </w:r>
    </w:p>
    <w:p w14:paraId="06715055" w14:textId="77777777" w:rsidR="008B75E0" w:rsidRPr="008B75E0" w:rsidRDefault="008B75E0" w:rsidP="008B75E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8B75E0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Requirement</w:t>
      </w:r>
    </w:p>
    <w:p w14:paraId="44237D6F" w14:textId="77777777" w:rsidR="008B75E0" w:rsidRPr="008B75E0" w:rsidRDefault="008B75E0" w:rsidP="008B75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plugin </w:t>
      </w:r>
      <w:r w:rsidRPr="008B75E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shall identify and expose dependencies</w:t>
      </w: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between knowledge units.</w:t>
      </w:r>
    </w:p>
    <w:p w14:paraId="49A26196" w14:textId="77777777" w:rsidR="008B75E0" w:rsidRPr="008B75E0" w:rsidRDefault="008B75E0" w:rsidP="008B75E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8B75E0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Output</w:t>
      </w:r>
    </w:p>
    <w:p w14:paraId="75869D77" w14:textId="77777777" w:rsidR="008B75E0" w:rsidRPr="008B75E0" w:rsidRDefault="008B75E0" w:rsidP="008B75E0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explicit dependency graph</w:t>
      </w:r>
    </w:p>
    <w:p w14:paraId="4853E69A" w14:textId="77777777" w:rsidR="008B75E0" w:rsidRPr="008B75E0" w:rsidRDefault="008B75E0" w:rsidP="008B75E0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 implicit relationships allowed</w:t>
      </w:r>
    </w:p>
    <w:p w14:paraId="1EB23B1C" w14:textId="77777777" w:rsidR="008B75E0" w:rsidRPr="008B75E0" w:rsidRDefault="008B75E0" w:rsidP="008B75E0">
      <w:pPr>
        <w:pStyle w:val="Heading2"/>
      </w:pPr>
      <w:r w:rsidRPr="008B75E0">
        <w:t>4.5 Validation Interface</w:t>
      </w:r>
    </w:p>
    <w:p w14:paraId="369271DF" w14:textId="77777777" w:rsidR="008B75E0" w:rsidRPr="008B75E0" w:rsidRDefault="008B75E0" w:rsidP="008B75E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8B75E0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Requirement</w:t>
      </w:r>
    </w:p>
    <w:p w14:paraId="2B27438B" w14:textId="77777777" w:rsidR="008B75E0" w:rsidRPr="008B75E0" w:rsidRDefault="008B75E0" w:rsidP="008B75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plugin </w:t>
      </w:r>
      <w:r w:rsidRPr="008B75E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shall validate</w:t>
      </w: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1C56E292" w14:textId="77777777" w:rsidR="008B75E0" w:rsidRPr="008B75E0" w:rsidRDefault="008B75E0" w:rsidP="008B75E0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structural correctness</w:t>
      </w:r>
    </w:p>
    <w:p w14:paraId="4C3EC1EC" w14:textId="77777777" w:rsidR="008B75E0" w:rsidRPr="008B75E0" w:rsidRDefault="008B75E0" w:rsidP="008B75E0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semantic consistency (if applicable)</w:t>
      </w:r>
    </w:p>
    <w:p w14:paraId="539C2832" w14:textId="77777777" w:rsidR="008B75E0" w:rsidRPr="008B75E0" w:rsidRDefault="008B75E0" w:rsidP="008B75E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8B75E0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Output Contract</w:t>
      </w:r>
    </w:p>
    <w:p w14:paraId="28BEE8B2" w14:textId="77777777" w:rsidR="008B75E0" w:rsidRPr="008B75E0" w:rsidRDefault="008B75E0" w:rsidP="008B75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{</w:t>
      </w:r>
    </w:p>
    <w:p w14:paraId="3EF1C909" w14:textId="77777777" w:rsidR="008B75E0" w:rsidRPr="008B75E0" w:rsidRDefault="008B75E0" w:rsidP="008B75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"type": "object",</w:t>
      </w:r>
    </w:p>
    <w:p w14:paraId="5CBA25F9" w14:textId="77777777" w:rsidR="008B75E0" w:rsidRPr="008B75E0" w:rsidRDefault="008B75E0" w:rsidP="008B75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"properties": {</w:t>
      </w:r>
    </w:p>
    <w:p w14:paraId="6C4FBB23" w14:textId="77777777" w:rsidR="008B75E0" w:rsidRPr="008B75E0" w:rsidRDefault="008B75E0" w:rsidP="008B75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"valid": </w:t>
      </w:r>
      <w:proofErr w:type="gramStart"/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{ "</w:t>
      </w:r>
      <w:proofErr w:type="gramEnd"/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type": "</w:t>
      </w:r>
      <w:proofErr w:type="spellStart"/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boolean</w:t>
      </w:r>
      <w:proofErr w:type="spellEnd"/>
      <w:proofErr w:type="gramStart"/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 }</w:t>
      </w:r>
      <w:proofErr w:type="gramEnd"/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</w:t>
      </w:r>
    </w:p>
    <w:p w14:paraId="49CB2D51" w14:textId="77777777" w:rsidR="008B75E0" w:rsidRPr="008B75E0" w:rsidRDefault="008B75E0" w:rsidP="008B75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"errors": {</w:t>
      </w:r>
    </w:p>
    <w:p w14:paraId="12966328" w14:textId="77777777" w:rsidR="008B75E0" w:rsidRPr="008B75E0" w:rsidRDefault="008B75E0" w:rsidP="008B75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 "type": "array",</w:t>
      </w:r>
    </w:p>
    <w:p w14:paraId="2E66AA22" w14:textId="77777777" w:rsidR="008B75E0" w:rsidRPr="008B75E0" w:rsidRDefault="008B75E0" w:rsidP="008B75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   "items": </w:t>
      </w:r>
      <w:proofErr w:type="gramStart"/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{ "</w:t>
      </w:r>
      <w:proofErr w:type="gramEnd"/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type": "string</w:t>
      </w:r>
      <w:proofErr w:type="gramStart"/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 }</w:t>
      </w:r>
      <w:proofErr w:type="gramEnd"/>
    </w:p>
    <w:p w14:paraId="3399A176" w14:textId="77777777" w:rsidR="008B75E0" w:rsidRPr="008B75E0" w:rsidRDefault="008B75E0" w:rsidP="008B75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}</w:t>
      </w:r>
    </w:p>
    <w:p w14:paraId="27D3EDCE" w14:textId="77777777" w:rsidR="008B75E0" w:rsidRPr="008B75E0" w:rsidRDefault="008B75E0" w:rsidP="008B75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}</w:t>
      </w:r>
    </w:p>
    <w:p w14:paraId="0856CBAF" w14:textId="77777777" w:rsidR="008B75E0" w:rsidRPr="008B75E0" w:rsidRDefault="008B75E0" w:rsidP="008B75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}</w:t>
      </w:r>
    </w:p>
    <w:p w14:paraId="55DDCF74" w14:textId="77777777" w:rsidR="008B75E0" w:rsidRPr="008B75E0" w:rsidRDefault="008B75E0" w:rsidP="008B75E0">
      <w:pPr>
        <w:pStyle w:val="Heading1"/>
      </w:pPr>
      <w:r w:rsidRPr="008B75E0">
        <w:t>5. Metadata Requirements</w:t>
      </w:r>
    </w:p>
    <w:p w14:paraId="396C6BC2" w14:textId="77777777" w:rsidR="008B75E0" w:rsidRPr="008B75E0" w:rsidRDefault="008B75E0" w:rsidP="008B75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Each generated Knowledge Unit </w:t>
      </w:r>
      <w:r w:rsidRPr="008B75E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shall include</w:t>
      </w: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0F6ECA6B" w14:textId="77777777" w:rsidR="008B75E0" w:rsidRPr="008B75E0" w:rsidRDefault="008B75E0" w:rsidP="008B75E0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origin specification reference</w:t>
      </w:r>
    </w:p>
    <w:p w14:paraId="285835A7" w14:textId="77777777" w:rsidR="008B75E0" w:rsidRPr="008B75E0" w:rsidRDefault="008B75E0" w:rsidP="008B75E0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version identifier</w:t>
      </w:r>
    </w:p>
    <w:p w14:paraId="5B0F05C8" w14:textId="77777777" w:rsidR="008B75E0" w:rsidRPr="008B75E0" w:rsidRDefault="008B75E0" w:rsidP="008B75E0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mapping trace</w:t>
      </w:r>
    </w:p>
    <w:p w14:paraId="28ABCA67" w14:textId="77777777" w:rsidR="008B75E0" w:rsidRPr="008B75E0" w:rsidRDefault="008B75E0" w:rsidP="008B75E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8B75E0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Traceability Model</w:t>
      </w:r>
    </w:p>
    <w:p w14:paraId="6180881D" w14:textId="77777777" w:rsidR="008B75E0" w:rsidRPr="008B75E0" w:rsidRDefault="008B75E0" w:rsidP="008B75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Every Knowledge Unit </w:t>
      </w:r>
      <w:r w:rsidRPr="008B75E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shall</w:t>
      </w: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1AF2B14E" w14:textId="77777777" w:rsidR="008B75E0" w:rsidRPr="008B75E0" w:rsidRDefault="008B75E0" w:rsidP="008B75E0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reference original source element</w:t>
      </w:r>
    </w:p>
    <w:p w14:paraId="6B88BEF9" w14:textId="77777777" w:rsidR="008B75E0" w:rsidRPr="008B75E0" w:rsidRDefault="008B75E0" w:rsidP="008B75E0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preserve lineage</w:t>
      </w:r>
    </w:p>
    <w:p w14:paraId="13DD1D9A" w14:textId="77777777" w:rsidR="008B75E0" w:rsidRPr="008B75E0" w:rsidRDefault="008B75E0" w:rsidP="008B75E0">
      <w:pPr>
        <w:pStyle w:val="Heading1"/>
      </w:pPr>
      <w:r w:rsidRPr="008B75E0">
        <w:lastRenderedPageBreak/>
        <w:t>6. Plugin Registration Model</w:t>
      </w:r>
    </w:p>
    <w:p w14:paraId="24C545EF" w14:textId="77777777" w:rsidR="008B75E0" w:rsidRPr="008B75E0" w:rsidRDefault="008B75E0" w:rsidP="008B75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Each plugin shall declare:</w:t>
      </w:r>
    </w:p>
    <w:p w14:paraId="3F18A303" w14:textId="77777777" w:rsidR="008B75E0" w:rsidRPr="008B75E0" w:rsidRDefault="008B75E0" w:rsidP="008B75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{</w:t>
      </w:r>
    </w:p>
    <w:p w14:paraId="2F3284FB" w14:textId="77777777" w:rsidR="008B75E0" w:rsidRPr="008B75E0" w:rsidRDefault="008B75E0" w:rsidP="008B75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"</w:t>
      </w:r>
      <w:proofErr w:type="spellStart"/>
      <w:proofErr w:type="gramStart"/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plugin</w:t>
      </w:r>
      <w:proofErr w:type="gramEnd"/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_id</w:t>
      </w:r>
      <w:proofErr w:type="spellEnd"/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": "string",</w:t>
      </w:r>
    </w:p>
    <w:p w14:paraId="40245153" w14:textId="77777777" w:rsidR="008B75E0" w:rsidRPr="008B75E0" w:rsidRDefault="008B75E0" w:rsidP="008B75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"</w:t>
      </w:r>
      <w:proofErr w:type="spellStart"/>
      <w:proofErr w:type="gramStart"/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supported</w:t>
      </w:r>
      <w:proofErr w:type="gramEnd"/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_formats</w:t>
      </w:r>
      <w:proofErr w:type="spellEnd"/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": ["string"],</w:t>
      </w:r>
    </w:p>
    <w:p w14:paraId="4C50A336" w14:textId="77777777" w:rsidR="008B75E0" w:rsidRPr="008B75E0" w:rsidRDefault="008B75E0" w:rsidP="008B75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"version": "string",</w:t>
      </w:r>
    </w:p>
    <w:p w14:paraId="4C922216" w14:textId="77777777" w:rsidR="008B75E0" w:rsidRPr="008B75E0" w:rsidRDefault="008B75E0" w:rsidP="008B75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"capabilities": [</w:t>
      </w:r>
    </w:p>
    <w:p w14:paraId="1D328D2C" w14:textId="77777777" w:rsidR="008B75E0" w:rsidRPr="008B75E0" w:rsidRDefault="008B75E0" w:rsidP="008B75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"ingestion",</w:t>
      </w:r>
    </w:p>
    <w:p w14:paraId="375E8908" w14:textId="77777777" w:rsidR="008B75E0" w:rsidRPr="008B75E0" w:rsidRDefault="008B75E0" w:rsidP="008B75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"parsing",</w:t>
      </w:r>
    </w:p>
    <w:p w14:paraId="40BBCCA7" w14:textId="77777777" w:rsidR="008B75E0" w:rsidRPr="008B75E0" w:rsidRDefault="008B75E0" w:rsidP="008B75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"mapping",</w:t>
      </w:r>
    </w:p>
    <w:p w14:paraId="7FA6E6D9" w14:textId="77777777" w:rsidR="008B75E0" w:rsidRPr="008B75E0" w:rsidRDefault="008B75E0" w:rsidP="008B75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"validation"</w:t>
      </w:r>
    </w:p>
    <w:p w14:paraId="40F31E46" w14:textId="77777777" w:rsidR="008B75E0" w:rsidRPr="008B75E0" w:rsidRDefault="008B75E0" w:rsidP="008B75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]</w:t>
      </w:r>
    </w:p>
    <w:p w14:paraId="49DD3E9E" w14:textId="77777777" w:rsidR="008B75E0" w:rsidRPr="008B75E0" w:rsidRDefault="008B75E0" w:rsidP="008B75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}</w:t>
      </w:r>
    </w:p>
    <w:p w14:paraId="1699F99A" w14:textId="77777777" w:rsidR="008B75E0" w:rsidRPr="008B75E0" w:rsidRDefault="008B75E0" w:rsidP="008B75E0">
      <w:pPr>
        <w:pStyle w:val="Heading1"/>
      </w:pPr>
      <w:r w:rsidRPr="008B75E0">
        <w:t>7. Determinism Requirement</w:t>
      </w:r>
    </w:p>
    <w:p w14:paraId="2C093BD3" w14:textId="77777777" w:rsidR="008B75E0" w:rsidRPr="008B75E0" w:rsidRDefault="008B75E0" w:rsidP="008B75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For identical:</w:t>
      </w:r>
    </w:p>
    <w:p w14:paraId="7948CDF0" w14:textId="77777777" w:rsidR="008B75E0" w:rsidRPr="008B75E0" w:rsidRDefault="008B75E0" w:rsidP="008B75E0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specification input</w:t>
      </w:r>
    </w:p>
    <w:p w14:paraId="79116A8B" w14:textId="77777777" w:rsidR="008B75E0" w:rsidRPr="008B75E0" w:rsidRDefault="008B75E0" w:rsidP="008B75E0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plugin version</w:t>
      </w:r>
    </w:p>
    <w:p w14:paraId="2C31482A" w14:textId="77777777" w:rsidR="008B75E0" w:rsidRPr="008B75E0" w:rsidRDefault="008B75E0" w:rsidP="008B75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plugin </w:t>
      </w:r>
      <w:r w:rsidRPr="008B75E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shall produce identical Knowledge Units</w:t>
      </w:r>
    </w:p>
    <w:p w14:paraId="12C76780" w14:textId="77777777" w:rsidR="008B75E0" w:rsidRPr="008B75E0" w:rsidRDefault="008B75E0" w:rsidP="008B75E0">
      <w:pPr>
        <w:pStyle w:val="Heading1"/>
      </w:pPr>
      <w:r w:rsidRPr="008B75E0">
        <w:t>8. Error Handling Requirements</w:t>
      </w:r>
    </w:p>
    <w:p w14:paraId="06DA67A7" w14:textId="77777777" w:rsidR="008B75E0" w:rsidRPr="008B75E0" w:rsidRDefault="008B75E0" w:rsidP="008B75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plugin shall:</w:t>
      </w:r>
    </w:p>
    <w:p w14:paraId="03C73675" w14:textId="77777777" w:rsidR="008B75E0" w:rsidRPr="008B75E0" w:rsidRDefault="008B75E0" w:rsidP="008B75E0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reject invalid specifications</w:t>
      </w:r>
    </w:p>
    <w:p w14:paraId="0C80D03E" w14:textId="77777777" w:rsidR="008B75E0" w:rsidRPr="008B75E0" w:rsidRDefault="008B75E0" w:rsidP="008B75E0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provide structured error output</w:t>
      </w:r>
    </w:p>
    <w:p w14:paraId="44C194AB" w14:textId="77777777" w:rsidR="008B75E0" w:rsidRPr="008B75E0" w:rsidRDefault="008B75E0" w:rsidP="008B75E0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avoid partial or inconsistent mappings</w:t>
      </w:r>
    </w:p>
    <w:p w14:paraId="001DDB26" w14:textId="77777777" w:rsidR="008B75E0" w:rsidRPr="008B75E0" w:rsidRDefault="008B75E0" w:rsidP="008B75E0">
      <w:pPr>
        <w:pStyle w:val="Heading1"/>
      </w:pPr>
      <w:r w:rsidRPr="008B75E0">
        <w:t>9. Versioning Requirements</w:t>
      </w:r>
    </w:p>
    <w:p w14:paraId="146CE3A6" w14:textId="77777777" w:rsidR="008B75E0" w:rsidRPr="008B75E0" w:rsidRDefault="008B75E0" w:rsidP="008B75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Plugins shall:</w:t>
      </w:r>
    </w:p>
    <w:p w14:paraId="30661C8B" w14:textId="77777777" w:rsidR="008B75E0" w:rsidRPr="008B75E0" w:rsidRDefault="008B75E0" w:rsidP="008B75E0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specify supported specification versions</w:t>
      </w:r>
    </w:p>
    <w:p w14:paraId="5861BC0B" w14:textId="77777777" w:rsidR="008B75E0" w:rsidRPr="008B75E0" w:rsidRDefault="008B75E0" w:rsidP="008B75E0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handle version incompatibility explicitly</w:t>
      </w:r>
    </w:p>
    <w:p w14:paraId="3877E337" w14:textId="77777777" w:rsidR="008B75E0" w:rsidRPr="008B75E0" w:rsidRDefault="008B75E0" w:rsidP="008B75E0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provide migration guidance where applicable</w:t>
      </w:r>
    </w:p>
    <w:p w14:paraId="45DBA3C9" w14:textId="77777777" w:rsidR="008B75E0" w:rsidRPr="008B75E0" w:rsidRDefault="008B75E0" w:rsidP="008B75E0">
      <w:pPr>
        <w:pStyle w:val="Heading1"/>
      </w:pPr>
      <w:r w:rsidRPr="008B75E0">
        <w:t>10. Security Requirements</w:t>
      </w:r>
    </w:p>
    <w:p w14:paraId="1627260C" w14:textId="77777777" w:rsidR="008B75E0" w:rsidRPr="008B75E0" w:rsidRDefault="008B75E0" w:rsidP="008B75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Plugins shall:</w:t>
      </w:r>
    </w:p>
    <w:p w14:paraId="76EB4D88" w14:textId="77777777" w:rsidR="008B75E0" w:rsidRPr="008B75E0" w:rsidRDefault="008B75E0" w:rsidP="008B75E0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validate all inputs</w:t>
      </w:r>
    </w:p>
    <w:p w14:paraId="3C0A5CEF" w14:textId="77777777" w:rsidR="008B75E0" w:rsidRPr="008B75E0" w:rsidRDefault="008B75E0" w:rsidP="008B75E0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avoid executing embedded code</w:t>
      </w:r>
    </w:p>
    <w:p w14:paraId="749C007B" w14:textId="77777777" w:rsidR="008B75E0" w:rsidRPr="008B75E0" w:rsidRDefault="008B75E0" w:rsidP="008B75E0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treat specification content as untrusted input</w:t>
      </w:r>
    </w:p>
    <w:p w14:paraId="5A896ADD" w14:textId="77777777" w:rsidR="008B75E0" w:rsidRPr="008B75E0" w:rsidRDefault="008B75E0" w:rsidP="008B75E0">
      <w:pPr>
        <w:pStyle w:val="Heading1"/>
      </w:pPr>
      <w:r w:rsidRPr="008B75E0">
        <w:t>11. Compliance Requirements</w:t>
      </w:r>
    </w:p>
    <w:p w14:paraId="64D580A4" w14:textId="77777777" w:rsidR="008B75E0" w:rsidRPr="008B75E0" w:rsidRDefault="008B75E0" w:rsidP="008B75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Plugins shall:</w:t>
      </w:r>
    </w:p>
    <w:p w14:paraId="6DB5040B" w14:textId="77777777" w:rsidR="008B75E0" w:rsidRPr="008B75E0" w:rsidRDefault="008B75E0" w:rsidP="008B75E0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conform to Knowledge Unit schema</w:t>
      </w:r>
    </w:p>
    <w:p w14:paraId="54690C7C" w14:textId="77777777" w:rsidR="008B75E0" w:rsidRPr="008B75E0" w:rsidRDefault="008B75E0" w:rsidP="008B75E0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preserve dependency integrity</w:t>
      </w:r>
    </w:p>
    <w:p w14:paraId="5D10DFDD" w14:textId="77777777" w:rsidR="008B75E0" w:rsidRPr="008B75E0" w:rsidRDefault="008B75E0" w:rsidP="008B75E0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ensure mapping completeness</w:t>
      </w:r>
    </w:p>
    <w:p w14:paraId="392E417E" w14:textId="77777777" w:rsidR="008B75E0" w:rsidRPr="008B75E0" w:rsidRDefault="008B75E0" w:rsidP="008B75E0">
      <w:pPr>
        <w:pStyle w:val="Heading1"/>
      </w:pPr>
      <w:r w:rsidRPr="008B75E0">
        <w:t>12. Architectural Guarantees</w:t>
      </w:r>
    </w:p>
    <w:p w14:paraId="3E9342E2" w14:textId="77777777" w:rsidR="008B75E0" w:rsidRPr="008B75E0" w:rsidRDefault="008B75E0" w:rsidP="008B75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interface ensures:</w:t>
      </w:r>
    </w:p>
    <w:p w14:paraId="025014DB" w14:textId="77777777" w:rsidR="008B75E0" w:rsidRPr="008B75E0" w:rsidRDefault="008B75E0" w:rsidP="008B75E0">
      <w:pPr>
        <w:pStyle w:val="Heading2"/>
      </w:pPr>
      <w:r w:rsidRPr="008B75E0">
        <w:t>12.1 Specification Independence</w:t>
      </w:r>
    </w:p>
    <w:p w14:paraId="553CC3DD" w14:textId="77777777" w:rsidR="008B75E0" w:rsidRPr="008B75E0" w:rsidRDefault="008B75E0" w:rsidP="008B75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Any compliant specification language can be integrated</w:t>
      </w:r>
    </w:p>
    <w:p w14:paraId="14B6967E" w14:textId="77777777" w:rsidR="008B75E0" w:rsidRPr="008B75E0" w:rsidRDefault="008B75E0" w:rsidP="008B75E0">
      <w:pPr>
        <w:pStyle w:val="Heading2"/>
      </w:pPr>
      <w:r w:rsidRPr="008B75E0">
        <w:t>12.2 Consistency</w:t>
      </w:r>
    </w:p>
    <w:p w14:paraId="3BB80B15" w14:textId="77777777" w:rsidR="008B75E0" w:rsidRPr="008B75E0" w:rsidRDefault="008B75E0" w:rsidP="008B75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All specifications are transformed into a unified knowledge model</w:t>
      </w:r>
    </w:p>
    <w:p w14:paraId="4856D40B" w14:textId="77777777" w:rsidR="008B75E0" w:rsidRPr="008B75E0" w:rsidRDefault="008B75E0" w:rsidP="008B75E0">
      <w:pPr>
        <w:pStyle w:val="Heading2"/>
      </w:pPr>
      <w:r w:rsidRPr="008B75E0">
        <w:t>12.3 Traceability</w:t>
      </w:r>
    </w:p>
    <w:p w14:paraId="461175C0" w14:textId="77777777" w:rsidR="008B75E0" w:rsidRPr="008B75E0" w:rsidRDefault="008B75E0" w:rsidP="008B75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All knowledge elements retain origin mapping</w:t>
      </w:r>
    </w:p>
    <w:p w14:paraId="56DE4A74" w14:textId="77777777" w:rsidR="008B75E0" w:rsidRPr="008B75E0" w:rsidRDefault="008B75E0" w:rsidP="008B75E0">
      <w:pPr>
        <w:pStyle w:val="Heading2"/>
      </w:pPr>
      <w:r w:rsidRPr="008B75E0">
        <w:t>12.4 Extensibility</w:t>
      </w:r>
    </w:p>
    <w:p w14:paraId="28DB18A9" w14:textId="77777777" w:rsidR="008B75E0" w:rsidRPr="008B75E0" w:rsidRDefault="008B75E0" w:rsidP="008B75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New specification languages can be added without modifying core system</w:t>
      </w:r>
    </w:p>
    <w:p w14:paraId="6197AB41" w14:textId="77777777" w:rsidR="008B75E0" w:rsidRPr="008B75E0" w:rsidRDefault="008B75E0" w:rsidP="008B75E0">
      <w:pPr>
        <w:pStyle w:val="Heading1"/>
      </w:pPr>
      <w:r w:rsidRPr="008B75E0">
        <w:lastRenderedPageBreak/>
        <w:t>13. Conclusion</w:t>
      </w:r>
    </w:p>
    <w:p w14:paraId="1291CA29" w14:textId="77777777" w:rsidR="008B75E0" w:rsidRPr="008B75E0" w:rsidRDefault="008B75E0" w:rsidP="008B75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Specification Plugin Interface defines the </w:t>
      </w:r>
      <w:r w:rsidRPr="008B75E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standardized entry point for all specification languages into SAGE</w:t>
      </w:r>
      <w:r w:rsidRPr="008B75E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X</w:t>
      </w: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7E054FCC" w14:textId="77777777" w:rsidR="008B75E0" w:rsidRPr="008B75E0" w:rsidRDefault="008B75E0" w:rsidP="008B75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It ensures that:</w:t>
      </w:r>
    </w:p>
    <w:p w14:paraId="2CD33B33" w14:textId="77777777" w:rsidR="008B75E0" w:rsidRPr="008B75E0" w:rsidRDefault="008B75E0" w:rsidP="008B75E0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all specifications are normalized</w:t>
      </w:r>
    </w:p>
    <w:p w14:paraId="3E92D132" w14:textId="77777777" w:rsidR="008B75E0" w:rsidRPr="008B75E0" w:rsidRDefault="008B75E0" w:rsidP="008B75E0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all knowledge is structured</w:t>
      </w:r>
    </w:p>
    <w:p w14:paraId="21703173" w14:textId="77777777" w:rsidR="008B75E0" w:rsidRPr="008B75E0" w:rsidRDefault="008B75E0" w:rsidP="008B75E0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75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all behavior remains deterministic</w:t>
      </w:r>
    </w:p>
    <w:sectPr w:rsidR="008B75E0" w:rsidRPr="008B75E0" w:rsidSect="009841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2247E"/>
    <w:multiLevelType w:val="multilevel"/>
    <w:tmpl w:val="571AE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46F54"/>
    <w:multiLevelType w:val="multilevel"/>
    <w:tmpl w:val="5B02B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372FC"/>
    <w:multiLevelType w:val="multilevel"/>
    <w:tmpl w:val="E1C86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14412"/>
    <w:multiLevelType w:val="multilevel"/>
    <w:tmpl w:val="4C106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B8548D"/>
    <w:multiLevelType w:val="multilevel"/>
    <w:tmpl w:val="FAF4F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DD01B3"/>
    <w:multiLevelType w:val="multilevel"/>
    <w:tmpl w:val="A0A2F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7E050C"/>
    <w:multiLevelType w:val="multilevel"/>
    <w:tmpl w:val="9F38B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722273"/>
    <w:multiLevelType w:val="multilevel"/>
    <w:tmpl w:val="99003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0F6F36"/>
    <w:multiLevelType w:val="multilevel"/>
    <w:tmpl w:val="931E8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870978"/>
    <w:multiLevelType w:val="multilevel"/>
    <w:tmpl w:val="082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2C3745"/>
    <w:multiLevelType w:val="multilevel"/>
    <w:tmpl w:val="1E1C6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AD30EF"/>
    <w:multiLevelType w:val="multilevel"/>
    <w:tmpl w:val="E040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3055EF"/>
    <w:multiLevelType w:val="multilevel"/>
    <w:tmpl w:val="F746C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5D65E5"/>
    <w:multiLevelType w:val="multilevel"/>
    <w:tmpl w:val="BA74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025C2F"/>
    <w:multiLevelType w:val="multilevel"/>
    <w:tmpl w:val="7FD0B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2256A4"/>
    <w:multiLevelType w:val="multilevel"/>
    <w:tmpl w:val="4AEA6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BE0EC4"/>
    <w:multiLevelType w:val="multilevel"/>
    <w:tmpl w:val="62C4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968515">
    <w:abstractNumId w:val="11"/>
  </w:num>
  <w:num w:numId="2" w16cid:durableId="111944464">
    <w:abstractNumId w:val="15"/>
  </w:num>
  <w:num w:numId="3" w16cid:durableId="1146891893">
    <w:abstractNumId w:val="10"/>
  </w:num>
  <w:num w:numId="4" w16cid:durableId="936671781">
    <w:abstractNumId w:val="14"/>
  </w:num>
  <w:num w:numId="5" w16cid:durableId="2027360286">
    <w:abstractNumId w:val="4"/>
  </w:num>
  <w:num w:numId="6" w16cid:durableId="1300916032">
    <w:abstractNumId w:val="2"/>
  </w:num>
  <w:num w:numId="7" w16cid:durableId="1383017943">
    <w:abstractNumId w:val="5"/>
  </w:num>
  <w:num w:numId="8" w16cid:durableId="1301962900">
    <w:abstractNumId w:val="7"/>
  </w:num>
  <w:num w:numId="9" w16cid:durableId="1819876053">
    <w:abstractNumId w:val="13"/>
  </w:num>
  <w:num w:numId="10" w16cid:durableId="1204751316">
    <w:abstractNumId w:val="0"/>
  </w:num>
  <w:num w:numId="11" w16cid:durableId="1262178028">
    <w:abstractNumId w:val="1"/>
  </w:num>
  <w:num w:numId="12" w16cid:durableId="1159929887">
    <w:abstractNumId w:val="3"/>
  </w:num>
  <w:num w:numId="13" w16cid:durableId="1130826730">
    <w:abstractNumId w:val="16"/>
  </w:num>
  <w:num w:numId="14" w16cid:durableId="1069038147">
    <w:abstractNumId w:val="9"/>
  </w:num>
  <w:num w:numId="15" w16cid:durableId="841698417">
    <w:abstractNumId w:val="8"/>
  </w:num>
  <w:num w:numId="16" w16cid:durableId="1454396263">
    <w:abstractNumId w:val="6"/>
  </w:num>
  <w:num w:numId="17" w16cid:durableId="8802836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5E0"/>
    <w:rsid w:val="00223A5B"/>
    <w:rsid w:val="005F714F"/>
    <w:rsid w:val="006A7C31"/>
    <w:rsid w:val="006F4208"/>
    <w:rsid w:val="008B75E0"/>
    <w:rsid w:val="00984106"/>
    <w:rsid w:val="00997A3E"/>
    <w:rsid w:val="00AD1569"/>
    <w:rsid w:val="00C2250B"/>
    <w:rsid w:val="00CA38A3"/>
    <w:rsid w:val="00E77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935E8"/>
  <w15:chartTrackingRefBased/>
  <w15:docId w15:val="{46217E7C-FD1B-224F-9245-144A99F29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5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75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75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5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5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5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5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5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5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5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B75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B75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5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5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5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5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5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5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5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5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5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5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5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5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5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5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5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5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5E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B75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B75E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B75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B75E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B75E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679</Words>
  <Characters>3872</Characters>
  <Application>Microsoft Office Word</Application>
  <DocSecurity>0</DocSecurity>
  <Lines>32</Lines>
  <Paragraphs>9</Paragraphs>
  <ScaleCrop>false</ScaleCrop>
  <Company/>
  <LinksUpToDate>false</LinksUpToDate>
  <CharactersWithSpaces>4542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Sobrinoborgos, Eduardo@DOT</dc:creator>
  <cp:keywords/>
  <dc:description/>
  <cp:lastModifiedBy>Sobrinoborgos, Eduardo@DOT</cp:lastModifiedBy>
  <cp:revision>1</cp:revision>
  <dcterms:created xsi:type="dcterms:W3CDTF">2026-06-14T19:14:00Z</dcterms:created>
  <dcterms:modified xsi:type="dcterms:W3CDTF">2026-06-14T19:22:00Z</dcterms:modified>
</cp:coreProperties>
</file>