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10" w:rsidRPr="00AC21C1" w:rsidRDefault="003328C3" w:rsidP="00AC21C1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21C1">
        <w:rPr>
          <w:rFonts w:ascii="Times New Roman" w:hAnsi="Times New Roman" w:cs="Times New Roman"/>
          <w:sz w:val="28"/>
          <w:szCs w:val="28"/>
        </w:rPr>
        <w:t>MAP</w:t>
      </w:r>
      <w:r w:rsidRPr="00AC2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AC21C1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</w:p>
    <w:p w:rsidR="003B5F10" w:rsidRPr="00AC21C1" w:rsidRDefault="003B5F10">
      <w:pPr>
        <w:pStyle w:val="a4"/>
        <w:rPr>
          <w:lang w:val="ru-RU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Проект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AC21C1">
          <w:rPr>
            <w:rStyle w:val="Hyperlink0"/>
            <w:rFonts w:ascii="Times New Roman" w:hAnsi="Times New Roman" w:cs="Times New Roman"/>
            <w:color w:val="0070C0"/>
            <w:sz w:val="24"/>
            <w:szCs w:val="24"/>
            <w:lang w:val="nl-NL"/>
          </w:rPr>
          <w:t>molpopgen</w:t>
        </w:r>
      </w:hyperlink>
      <w:r w:rsidRPr="00AC21C1">
        <w:rPr>
          <w:rFonts w:ascii="Times New Roman" w:hAnsi="Times New Roman" w:cs="Times New Roman"/>
          <w:color w:val="0070C0"/>
          <w:sz w:val="24"/>
          <w:szCs w:val="24"/>
        </w:rPr>
        <w:t>/</w:t>
      </w:r>
      <w:hyperlink r:id="rId8" w:history="1">
        <w:proofErr w:type="spellStart"/>
        <w:r w:rsidRPr="00AC21C1">
          <w:rPr>
            <w:rStyle w:val="Hyperlink1"/>
            <w:rFonts w:ascii="Times New Roman" w:hAnsi="Times New Roman" w:cs="Times New Roman"/>
            <w:color w:val="0070C0"/>
            <w:sz w:val="24"/>
            <w:szCs w:val="24"/>
            <w:lang w:val="en-US"/>
          </w:rPr>
          <w:t>libsequence</w:t>
        </w:r>
        <w:proofErr w:type="spellEnd"/>
      </w:hyperlink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Описание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r w:rsidRPr="00AC21C1">
        <w:rPr>
          <w:rFonts w:ascii="Times New Roman" w:hAnsi="Times New Roman" w:cs="Times New Roman"/>
          <w:sz w:val="24"/>
          <w:szCs w:val="24"/>
        </w:rPr>
        <w:t>Это проект для генетическо</w:t>
      </w:r>
      <w:r w:rsidR="00AC21C1">
        <w:rPr>
          <w:rFonts w:ascii="Times New Roman" w:hAnsi="Times New Roman" w:cs="Times New Roman"/>
          <w:sz w:val="24"/>
          <w:szCs w:val="24"/>
        </w:rPr>
        <w:t xml:space="preserve">го </w:t>
      </w:r>
      <w:r w:rsidRPr="00AC21C1">
        <w:rPr>
          <w:rFonts w:ascii="Times New Roman" w:hAnsi="Times New Roman" w:cs="Times New Roman"/>
          <w:sz w:val="24"/>
          <w:szCs w:val="24"/>
        </w:rPr>
        <w:t>эволюционного анализа</w:t>
      </w:r>
      <w:r w:rsidRPr="00AC21C1">
        <w:rPr>
          <w:rFonts w:ascii="Times New Roman" w:hAnsi="Times New Roman" w:cs="Times New Roman"/>
          <w:sz w:val="24"/>
          <w:szCs w:val="24"/>
        </w:rPr>
        <w:t>.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Язык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r w:rsidRPr="00AC21C1">
        <w:rPr>
          <w:rFonts w:ascii="Times New Roman" w:hAnsi="Times New Roman" w:cs="Times New Roman"/>
          <w:sz w:val="24"/>
          <w:szCs w:val="24"/>
        </w:rPr>
        <w:t>С</w:t>
      </w:r>
      <w:r w:rsidRPr="00AC21C1">
        <w:rPr>
          <w:rFonts w:ascii="Times New Roman" w:hAnsi="Times New Roman" w:cs="Times New Roman"/>
          <w:sz w:val="24"/>
          <w:szCs w:val="24"/>
        </w:rPr>
        <w:t>++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Файл</w:t>
      </w:r>
      <w:r w:rsidRPr="00AC21C1">
        <w:rPr>
          <w:rFonts w:ascii="Times New Roman" w:hAnsi="Times New Roman" w:cs="Times New Roman"/>
          <w:sz w:val="24"/>
          <w:szCs w:val="24"/>
        </w:rPr>
        <w:t>:</w:t>
      </w:r>
    </w:p>
    <w:p w:rsidR="003B5F10" w:rsidRPr="00AC21C1" w:rsidRDefault="003B5F10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3B5F10" w:rsidRPr="00AC21C1" w:rsidRDefault="003328C3">
      <w:pPr>
        <w:pStyle w:val="a4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hyperlink r:id="rId9" w:history="1"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https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://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github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.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com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molpopgen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libsequence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blob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a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63120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c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02544314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b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6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a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851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e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61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fd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6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d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6770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ee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5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e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14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fd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Sequence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SummStats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nSL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ru-RU"/>
          </w:rPr>
          <w:t>.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hpp</w:t>
        </w:r>
        <w:proofErr w:type="spellEnd"/>
      </w:hyperlink>
    </w:p>
    <w:p w:rsidR="003B5F10" w:rsidRPr="00AC21C1" w:rsidRDefault="003B5F10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3B5F10" w:rsidRPr="00AC21C1" w:rsidRDefault="003B5F10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3B5F10" w:rsidRPr="00AC21C1" w:rsidRDefault="003328C3">
      <w:pPr>
        <w:pStyle w:val="a4"/>
        <w:rPr>
          <w:rFonts w:ascii="Times New Roman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  <w:lang w:val="ru-RU"/>
        </w:rPr>
        <w:t>Цитата</w:t>
      </w:r>
      <w:r w:rsidRPr="00AC21C1">
        <w:rPr>
          <w:rFonts w:ascii="Times New Roman" w:hAnsi="Times New Roman" w:cs="Times New Roman"/>
          <w:sz w:val="24"/>
          <w:szCs w:val="24"/>
        </w:rPr>
        <w:t>: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/*!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The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nSL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statistic of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Ferrer-Admetlla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et al.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doi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: 10.1093/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molbev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/msu077.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\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param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core The index of the "focal/core" SNP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\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param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d An object of type Sequence::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SimData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\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param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gmap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The positions of every marker in d on the gen</w:t>
      </w: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etic map.  If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std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::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unordered_map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&lt;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double,double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&gt;() is passed,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iHS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is calculated using SNP positions.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\return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nSL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and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iHs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, with the latter as defined in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doi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: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10.1093/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molbev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/msu077.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\note This routine was validated by c</w:t>
      </w: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omparing to code provided by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Ferrer-Admetlla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et al.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\warning The use of '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gmap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' is untested.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nl-NL"/>
        </w:rPr>
        <w:t xml:space="preserve">       \ingroup popgenanalysis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*/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std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::pair&lt;double, double&gt;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it-IT"/>
        </w:rPr>
        <w:t xml:space="preserve">     nSL(const std::size_t &amp;core, const SimData &amp;d,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 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const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std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::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unordered_map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&lt;double, double&gt; &amp;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gmap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        =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std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::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unordered_map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&lt;double, double&gt;());</w:t>
      </w: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  <w:lang w:val="en-US"/>
        </w:rPr>
      </w:pPr>
    </w:p>
    <w:p w:rsidR="003B5F10" w:rsidRPr="00AC21C1" w:rsidRDefault="003328C3" w:rsidP="00AC21C1">
      <w:pPr>
        <w:pStyle w:val="a5"/>
        <w:jc w:val="center"/>
        <w:rPr>
          <w:rFonts w:ascii="Times New Roman" w:eastAsia="Menlo" w:hAnsi="Times New Roman" w:cs="Times New Roman"/>
          <w:sz w:val="28"/>
          <w:szCs w:val="24"/>
        </w:rPr>
      </w:pPr>
      <w:r w:rsidRPr="00AC21C1">
        <w:rPr>
          <w:rFonts w:ascii="Times New Roman" w:hAnsi="Times New Roman" w:cs="Times New Roman"/>
          <w:sz w:val="28"/>
          <w:szCs w:val="24"/>
        </w:rPr>
        <w:t xml:space="preserve">ДЕРЕВО </w:t>
      </w:r>
      <w:r w:rsidRPr="00AC21C1">
        <w:rPr>
          <w:rFonts w:ascii="Times New Roman" w:hAnsi="Times New Roman" w:cs="Times New Roman"/>
          <w:sz w:val="28"/>
          <w:szCs w:val="24"/>
        </w:rPr>
        <w:t xml:space="preserve">- </w:t>
      </w:r>
      <w:r w:rsidRPr="00AC21C1">
        <w:rPr>
          <w:rFonts w:ascii="Times New Roman" w:hAnsi="Times New Roman" w:cs="Times New Roman"/>
          <w:sz w:val="28"/>
          <w:szCs w:val="24"/>
          <w:lang w:val="en-US"/>
        </w:rPr>
        <w:t>TREE</w:t>
      </w: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Проект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proofErr w:type="spellStart"/>
        <w:r w:rsidRPr="00AC21C1">
          <w:rPr>
            <w:rStyle w:val="Hyperlink3"/>
            <w:rFonts w:ascii="Times New Roman" w:hAnsi="Times New Roman" w:cs="Times New Roman"/>
            <w:color w:val="0070C0"/>
            <w:sz w:val="24"/>
            <w:szCs w:val="24"/>
            <w:lang w:val="en-US"/>
          </w:rPr>
          <w:t>facebook</w:t>
        </w:r>
        <w:proofErr w:type="spellEnd"/>
      </w:hyperlink>
      <w:r w:rsidRPr="00AC21C1">
        <w:rPr>
          <w:rFonts w:ascii="Times New Roman" w:hAnsi="Times New Roman" w:cs="Times New Roman"/>
          <w:color w:val="0070C0"/>
          <w:sz w:val="24"/>
          <w:szCs w:val="24"/>
        </w:rPr>
        <w:t>/</w:t>
      </w:r>
      <w:hyperlink r:id="rId11" w:history="1">
        <w:r w:rsidRPr="00AC21C1">
          <w:rPr>
            <w:rStyle w:val="Hyperlink4"/>
            <w:rFonts w:ascii="Times New Roman" w:hAnsi="Times New Roman" w:cs="Times New Roman"/>
            <w:b w:val="0"/>
            <w:color w:val="0070C0"/>
            <w:sz w:val="24"/>
            <w:szCs w:val="24"/>
            <w:lang w:val="sv-SE"/>
          </w:rPr>
          <w:t>rocksdb</w:t>
        </w:r>
      </w:hyperlink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Описание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r w:rsidRPr="00AC21C1">
        <w:rPr>
          <w:rFonts w:ascii="Times New Roman" w:hAnsi="Times New Roman" w:cs="Times New Roman"/>
          <w:sz w:val="24"/>
          <w:szCs w:val="24"/>
        </w:rPr>
        <w:t>Библиотека</w:t>
      </w:r>
      <w:r w:rsidRPr="00AC21C1">
        <w:rPr>
          <w:rFonts w:ascii="Times New Roman" w:hAnsi="Times New Roman" w:cs="Times New Roman"/>
          <w:sz w:val="24"/>
          <w:szCs w:val="24"/>
        </w:rPr>
        <w:t xml:space="preserve">, </w:t>
      </w:r>
      <w:r w:rsidRPr="00AC21C1">
        <w:rPr>
          <w:rFonts w:ascii="Times New Roman" w:hAnsi="Times New Roman" w:cs="Times New Roman"/>
          <w:sz w:val="24"/>
          <w:szCs w:val="24"/>
        </w:rPr>
        <w:t>которая обеспечивает встраиваемое</w:t>
      </w:r>
      <w:r w:rsidRPr="00AC21C1">
        <w:rPr>
          <w:rFonts w:ascii="Times New Roman" w:hAnsi="Times New Roman" w:cs="Times New Roman"/>
          <w:sz w:val="24"/>
          <w:szCs w:val="24"/>
        </w:rPr>
        <w:t xml:space="preserve">, </w:t>
      </w:r>
      <w:r w:rsidRPr="00AC21C1">
        <w:rPr>
          <w:rFonts w:ascii="Times New Roman" w:hAnsi="Times New Roman" w:cs="Times New Roman"/>
          <w:sz w:val="24"/>
          <w:szCs w:val="24"/>
        </w:rPr>
        <w:t>постоянное хранилище ключей для быстрого хранения</w:t>
      </w:r>
      <w:r w:rsidRPr="00AC21C1">
        <w:rPr>
          <w:rFonts w:ascii="Times New Roman" w:hAnsi="Times New Roman" w:cs="Times New Roman"/>
          <w:sz w:val="24"/>
          <w:szCs w:val="24"/>
        </w:rPr>
        <w:t>.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sz w:val="24"/>
          <w:szCs w:val="24"/>
        </w:rPr>
        <w:t>Язык</w:t>
      </w:r>
      <w:r w:rsidRPr="00AC21C1">
        <w:rPr>
          <w:rFonts w:ascii="Times New Roman" w:hAnsi="Times New Roman" w:cs="Times New Roman"/>
          <w:sz w:val="24"/>
          <w:szCs w:val="24"/>
        </w:rPr>
        <w:t>:</w:t>
      </w:r>
      <w:r w:rsidRPr="00AC21C1">
        <w:rPr>
          <w:rFonts w:ascii="Times New Roman" w:hAnsi="Times New Roman" w:cs="Times New Roman"/>
          <w:sz w:val="24"/>
          <w:szCs w:val="24"/>
        </w:rPr>
        <w:t xml:space="preserve">  </w:t>
      </w:r>
      <w:r w:rsidRPr="00AC21C1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Файл</w:t>
      </w:r>
      <w:r w:rsidRPr="00AC21C1">
        <w:rPr>
          <w:rFonts w:ascii="Times New Roman" w:hAnsi="Times New Roman" w:cs="Times New Roman"/>
          <w:sz w:val="24"/>
          <w:szCs w:val="24"/>
        </w:rPr>
        <w:t>: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0070C0"/>
          <w:sz w:val="24"/>
          <w:szCs w:val="24"/>
        </w:rPr>
      </w:pPr>
      <w:hyperlink r:id="rId12" w:history="1"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https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://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github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.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com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facebook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rocksdb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blob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/560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e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9849959018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f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6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a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3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fe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210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a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24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e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78723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d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190541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d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java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src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test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java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org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rocksdb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util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/</w:t>
        </w:r>
        <w:proofErr w:type="spellStart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BytewiseComparatorTest</w:t>
        </w:r>
        <w:proofErr w:type="spellEnd"/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</w:rPr>
          <w:t>.</w:t>
        </w:r>
        <w:r w:rsidRPr="00AC21C1">
          <w:rPr>
            <w:rStyle w:val="Hyperlink2"/>
            <w:rFonts w:ascii="Times New Roman" w:hAnsi="Times New Roman" w:cs="Times New Roman"/>
            <w:color w:val="0070C0"/>
            <w:sz w:val="24"/>
            <w:szCs w:val="24"/>
            <w:lang w:val="en-US"/>
          </w:rPr>
          <w:t>java</w:t>
        </w:r>
      </w:hyperlink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328C3" w:rsidP="00AC21C1">
      <w:pPr>
        <w:pStyle w:val="a5"/>
        <w:jc w:val="center"/>
        <w:rPr>
          <w:rFonts w:ascii="Times New Roman" w:eastAsia="Menlo" w:hAnsi="Times New Roman" w:cs="Times New Roman"/>
          <w:sz w:val="28"/>
          <w:szCs w:val="24"/>
        </w:rPr>
      </w:pPr>
      <w:r w:rsidRPr="00AC21C1">
        <w:rPr>
          <w:rFonts w:ascii="Times New Roman" w:hAnsi="Times New Roman" w:cs="Times New Roman"/>
          <w:sz w:val="28"/>
          <w:szCs w:val="24"/>
        </w:rPr>
        <w:t xml:space="preserve">СПИСОК </w:t>
      </w:r>
      <w:r w:rsidRPr="00AC21C1">
        <w:rPr>
          <w:rFonts w:ascii="Times New Roman" w:hAnsi="Times New Roman" w:cs="Times New Roman"/>
          <w:sz w:val="28"/>
          <w:szCs w:val="24"/>
        </w:rPr>
        <w:t xml:space="preserve">- </w:t>
      </w:r>
      <w:r w:rsidRPr="00AC21C1">
        <w:rPr>
          <w:rFonts w:ascii="Times New Roman" w:hAnsi="Times New Roman" w:cs="Times New Roman"/>
          <w:sz w:val="28"/>
          <w:szCs w:val="24"/>
          <w:lang w:val="en-US"/>
        </w:rPr>
        <w:t>LIST</w:t>
      </w:r>
    </w:p>
    <w:p w:rsidR="003B5F10" w:rsidRPr="00AC21C1" w:rsidRDefault="003B5F10" w:rsidP="00AC21C1">
      <w:pPr>
        <w:pStyle w:val="a5"/>
        <w:jc w:val="center"/>
        <w:rPr>
          <w:rFonts w:ascii="Times New Roman" w:eastAsia="Menlo" w:hAnsi="Times New Roman" w:cs="Times New Roman"/>
          <w:sz w:val="28"/>
          <w:szCs w:val="24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Проект</w:t>
      </w:r>
      <w:r w:rsidRPr="00AC21C1">
        <w:rPr>
          <w:rFonts w:ascii="Times New Roman" w:hAnsi="Times New Roman" w:cs="Times New Roman"/>
          <w:sz w:val="24"/>
          <w:szCs w:val="24"/>
        </w:rPr>
        <w:t>:</w:t>
      </w:r>
      <w:r w:rsidRPr="00AC21C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proofErr w:type="spellStart"/>
        <w:r w:rsidRPr="00AC21C1">
          <w:rPr>
            <w:rStyle w:val="Hyperlink5"/>
            <w:rFonts w:ascii="Times New Roman" w:hAnsi="Times New Roman" w:cs="Times New Roman"/>
            <w:sz w:val="24"/>
            <w:szCs w:val="24"/>
            <w:lang w:val="en-US"/>
          </w:rPr>
          <w:t>tensorflow</w:t>
        </w:r>
        <w:proofErr w:type="spellEnd"/>
      </w:hyperlink>
      <w:r w:rsidRPr="00AC21C1">
        <w:rPr>
          <w:rFonts w:ascii="Times New Roman" w:hAnsi="Times New Roman" w:cs="Times New Roman"/>
          <w:color w:val="585F68"/>
          <w:sz w:val="24"/>
          <w:szCs w:val="24"/>
        </w:rPr>
        <w:t>/</w:t>
      </w:r>
      <w:hyperlink r:id="rId14" w:history="1">
        <w:proofErr w:type="spellStart"/>
        <w:r w:rsidRPr="00AC21C1">
          <w:rPr>
            <w:rStyle w:val="Hyperlink4"/>
            <w:rFonts w:ascii="Times New Roman" w:hAnsi="Times New Roman" w:cs="Times New Roman"/>
            <w:b w:val="0"/>
            <w:sz w:val="24"/>
            <w:szCs w:val="24"/>
            <w:lang w:val="en-US"/>
          </w:rPr>
          <w:t>tensorflow</w:t>
        </w:r>
        <w:proofErr w:type="spellEnd"/>
      </w:hyperlink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Описание</w:t>
      </w:r>
      <w:r w:rsidRPr="00AC21C1">
        <w:rPr>
          <w:rFonts w:ascii="Times New Roman" w:hAnsi="Times New Roman" w:cs="Times New Roman"/>
          <w:sz w:val="24"/>
          <w:szCs w:val="24"/>
        </w:rPr>
        <w:t>:</w:t>
      </w:r>
      <w:r w:rsidRPr="00AC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C1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AC21C1">
        <w:rPr>
          <w:rFonts w:ascii="Times New Roman" w:hAnsi="Times New Roman" w:cs="Times New Roman"/>
          <w:sz w:val="24"/>
          <w:szCs w:val="24"/>
        </w:rPr>
        <w:t xml:space="preserve"> - </w:t>
      </w:r>
      <w:r w:rsidRPr="00AC21C1">
        <w:rPr>
          <w:rFonts w:ascii="Times New Roman" w:hAnsi="Times New Roman" w:cs="Times New Roman"/>
          <w:sz w:val="24"/>
          <w:szCs w:val="24"/>
        </w:rPr>
        <w:t>прекрасный проект в машинном обучении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Язык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r w:rsidRPr="00AC21C1">
        <w:rPr>
          <w:rFonts w:ascii="Times New Roman" w:hAnsi="Times New Roman" w:cs="Times New Roman"/>
          <w:sz w:val="24"/>
          <w:szCs w:val="24"/>
        </w:rPr>
        <w:t>С</w:t>
      </w:r>
      <w:r w:rsidRPr="00AC21C1">
        <w:rPr>
          <w:rFonts w:ascii="Times New Roman" w:hAnsi="Times New Roman" w:cs="Times New Roman"/>
          <w:sz w:val="24"/>
          <w:szCs w:val="24"/>
        </w:rPr>
        <w:t>++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Файл</w:t>
      </w:r>
      <w:r w:rsidRPr="00AC21C1">
        <w:rPr>
          <w:rFonts w:ascii="Times New Roman" w:hAnsi="Times New Roman" w:cs="Times New Roman"/>
          <w:sz w:val="24"/>
          <w:szCs w:val="24"/>
        </w:rPr>
        <w:t xml:space="preserve">:  </w:t>
      </w:r>
      <w:r w:rsidR="00AC21C1">
        <w:rPr>
          <w:rFonts w:ascii="Times New Roman" w:hAnsi="Times New Roman" w:cs="Times New Roman"/>
          <w:sz w:val="24"/>
          <w:szCs w:val="24"/>
        </w:rPr>
        <w:t>Множество примеров</w:t>
      </w: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Проект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proofErr w:type="spellStart"/>
        <w:r w:rsidRPr="00AC21C1">
          <w:rPr>
            <w:rStyle w:val="Hyperlink6"/>
            <w:rFonts w:ascii="Times New Roman" w:hAnsi="Times New Roman" w:cs="Times New Roman"/>
            <w:sz w:val="24"/>
            <w:szCs w:val="24"/>
            <w:lang w:val="en-US"/>
          </w:rPr>
          <w:t>tensorflow</w:t>
        </w:r>
        <w:proofErr w:type="spellEnd"/>
      </w:hyperlink>
      <w:r w:rsidRPr="00AC21C1">
        <w:rPr>
          <w:rFonts w:ascii="Times New Roman" w:hAnsi="Times New Roman" w:cs="Times New Roman"/>
          <w:color w:val="585F68"/>
          <w:sz w:val="24"/>
          <w:szCs w:val="24"/>
        </w:rPr>
        <w:t>/</w:t>
      </w:r>
      <w:hyperlink r:id="rId16" w:history="1">
        <w:r w:rsidRPr="00AC21C1">
          <w:rPr>
            <w:rStyle w:val="Hyperlink4"/>
            <w:rFonts w:ascii="Times New Roman" w:hAnsi="Times New Roman" w:cs="Times New Roman"/>
            <w:sz w:val="24"/>
            <w:szCs w:val="24"/>
            <w:lang w:val="da-DK"/>
          </w:rPr>
          <w:t>models</w:t>
        </w:r>
      </w:hyperlink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Язык</w:t>
      </w:r>
      <w:r w:rsidRPr="00AC21C1">
        <w:rPr>
          <w:rFonts w:ascii="Times New Roman" w:hAnsi="Times New Roman" w:cs="Times New Roman"/>
          <w:sz w:val="24"/>
          <w:szCs w:val="24"/>
        </w:rPr>
        <w:t>:</w:t>
      </w:r>
      <w:r w:rsidRPr="00AC21C1">
        <w:rPr>
          <w:rFonts w:ascii="Times New Roman" w:hAnsi="Times New Roman" w:cs="Times New Roman"/>
          <w:sz w:val="24"/>
          <w:szCs w:val="24"/>
        </w:rPr>
        <w:t xml:space="preserve"> </w:t>
      </w:r>
      <w:r w:rsidRPr="00AC21C1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sz w:val="24"/>
          <w:szCs w:val="24"/>
        </w:rPr>
        <w:t>Файл</w:t>
      </w:r>
      <w:r w:rsidRPr="00AC21C1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r w:rsidRPr="00AC21C1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AC21C1">
        <w:rPr>
          <w:rFonts w:ascii="Times New Roman" w:hAnsi="Times New Roman" w:cs="Times New Roman"/>
          <w:color w:val="0070C0"/>
          <w:sz w:val="24"/>
          <w:szCs w:val="24"/>
        </w:rPr>
        <w:instrText xml:space="preserve"> HYPERLINK "https://github.com/tensorflow/models/blob/9683ee9951b77115acaf983113e885e782c4c2a8/research/delf/delf/protos/datum.proto" </w:instrText>
      </w:r>
      <w:r w:rsidRPr="00AC21C1">
        <w:rPr>
          <w:rFonts w:ascii="Times New Roman" w:hAnsi="Times New Roman" w:cs="Times New Roman"/>
          <w:color w:val="0070C0"/>
          <w:sz w:val="24"/>
          <w:szCs w:val="24"/>
        </w:rPr>
        <w:fldChar w:fldCharType="separate"/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https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://</w:t>
      </w:r>
      <w:proofErr w:type="spellStart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github</w:t>
      </w:r>
      <w:proofErr w:type="spellEnd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.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com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tensorfl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ow</w:t>
      </w:r>
      <w:proofErr w:type="spellEnd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models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blob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/9683</w:t>
      </w:r>
      <w:proofErr w:type="spellStart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ee</w:t>
      </w:r>
      <w:proofErr w:type="spellEnd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9951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b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77115</w:t>
      </w:r>
      <w:proofErr w:type="spellStart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acaf</w:t>
      </w:r>
      <w:proofErr w:type="spellEnd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983113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e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885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e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782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c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4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c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2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8/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research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delf</w:t>
      </w:r>
      <w:proofErr w:type="spellEnd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delf</w:t>
      </w:r>
      <w:proofErr w:type="spellEnd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protos</w:t>
      </w:r>
      <w:proofErr w:type="spellEnd"/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/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datum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</w:rPr>
        <w:t>.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t>proto</w:t>
      </w:r>
      <w:r w:rsidRPr="00AC21C1">
        <w:rPr>
          <w:rStyle w:val="Hyperlink2"/>
          <w:rFonts w:ascii="Times New Roman" w:hAnsi="Times New Roman" w:cs="Times New Roman"/>
          <w:color w:val="0070C0"/>
          <w:sz w:val="24"/>
          <w:szCs w:val="24"/>
          <w:lang w:val="en-US"/>
        </w:rPr>
        <w:fldChar w:fldCharType="end"/>
      </w:r>
      <w:bookmarkEnd w:id="0"/>
    </w:p>
    <w:p w:rsidR="003B5F10" w:rsidRPr="00A05A8C" w:rsidRDefault="003B5F10">
      <w:pPr>
        <w:pStyle w:val="a5"/>
        <w:rPr>
          <w:rFonts w:ascii="Times New Roman" w:eastAsia="Menlo" w:hAnsi="Times New Roman" w:cs="Times New Roman"/>
          <w:sz w:val="24"/>
          <w:szCs w:val="24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sz w:val="24"/>
          <w:szCs w:val="24"/>
        </w:rPr>
        <w:t>Цитата</w:t>
      </w:r>
      <w:r w:rsidRPr="00AC21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sz w:val="24"/>
          <w:szCs w:val="24"/>
          <w:lang w:val="en-US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//   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float_list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{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    value: 1.1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    value: 2.2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    value: 3.3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    value: 4.4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    value: 5.5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    value: 6.6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  }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 }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//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DatumShape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is array of dimension of the tensor.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E41C0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D73948"/>
          <w:sz w:val="24"/>
          <w:szCs w:val="24"/>
          <w:lang w:val="it-IT"/>
        </w:rPr>
        <w:t>message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r w:rsidRPr="00AC21C1">
        <w:rPr>
          <w:rFonts w:ascii="Times New Roman" w:hAnsi="Times New Roman" w:cs="Times New Roman"/>
          <w:color w:val="6E41C0"/>
          <w:sz w:val="24"/>
          <w:szCs w:val="24"/>
          <w:lang w:val="nl-NL"/>
        </w:rPr>
        <w:t>DatumShape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{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D73948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 </w:t>
      </w:r>
      <w:r w:rsidRPr="00AC21C1">
        <w:rPr>
          <w:rFonts w:ascii="Times New Roman" w:hAnsi="Times New Roman" w:cs="Times New Roman"/>
          <w:color w:val="D73948"/>
          <w:sz w:val="24"/>
          <w:szCs w:val="24"/>
          <w:lang w:val="en-US"/>
        </w:rPr>
        <w:t>repeated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r w:rsidRPr="00AC21C1">
        <w:rPr>
          <w:rFonts w:ascii="Times New Roman" w:hAnsi="Times New Roman" w:cs="Times New Roman"/>
          <w:color w:val="D73948"/>
          <w:sz w:val="24"/>
          <w:szCs w:val="24"/>
          <w:lang w:val="en-US"/>
        </w:rPr>
        <w:t>int64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dim = </w:t>
      </w:r>
      <w:r w:rsidRPr="00AC21C1">
        <w:rPr>
          <w:rFonts w:ascii="Times New Roman" w:hAnsi="Times New Roman" w:cs="Times New Roman"/>
          <w:color w:val="005BC5"/>
          <w:sz w:val="24"/>
          <w:szCs w:val="24"/>
          <w:lang w:val="en-US"/>
        </w:rPr>
        <w:t>1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[</w:t>
      </w:r>
      <w:r w:rsidRPr="00AC21C1">
        <w:rPr>
          <w:rFonts w:ascii="Times New Roman" w:hAnsi="Times New Roman" w:cs="Times New Roman"/>
          <w:color w:val="6E41C0"/>
          <w:sz w:val="24"/>
          <w:szCs w:val="24"/>
          <w:lang w:val="en-US"/>
        </w:rPr>
        <w:t>packed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= </w:t>
      </w:r>
      <w:r w:rsidRPr="00AC21C1">
        <w:rPr>
          <w:rFonts w:ascii="Times New Roman" w:hAnsi="Times New Roman" w:cs="Times New Roman"/>
          <w:color w:val="005BC5"/>
          <w:sz w:val="24"/>
          <w:szCs w:val="24"/>
          <w:lang w:val="en-US"/>
        </w:rPr>
        <w:t>true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];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}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// </w:t>
      </w:r>
      <w:proofErr w:type="spellStart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FloatList</w:t>
      </w:r>
      <w:proofErr w:type="spellEnd"/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 xml:space="preserve"> is the container of tensor values. The tensor values are saved as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A727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6A727D"/>
          <w:sz w:val="24"/>
          <w:szCs w:val="24"/>
          <w:lang w:val="en-US"/>
        </w:rPr>
        <w:t>// a list of floating point values.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E41C0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D73948"/>
          <w:sz w:val="24"/>
          <w:szCs w:val="24"/>
          <w:lang w:val="it-IT"/>
        </w:rPr>
        <w:t>message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proofErr w:type="spellStart"/>
      <w:r w:rsidRPr="00AC21C1">
        <w:rPr>
          <w:rFonts w:ascii="Times New Roman" w:hAnsi="Times New Roman" w:cs="Times New Roman"/>
          <w:color w:val="6E41C0"/>
          <w:sz w:val="24"/>
          <w:szCs w:val="24"/>
          <w:lang w:val="en-US"/>
        </w:rPr>
        <w:t>FloatList</w:t>
      </w:r>
      <w:proofErr w:type="spellEnd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{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 </w:t>
      </w:r>
      <w:r w:rsidRPr="00AC21C1">
        <w:rPr>
          <w:rFonts w:ascii="Times New Roman" w:hAnsi="Times New Roman" w:cs="Times New Roman"/>
          <w:color w:val="D73948"/>
          <w:sz w:val="24"/>
          <w:szCs w:val="24"/>
          <w:lang w:val="en-US"/>
        </w:rPr>
        <w:t>repeated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r w:rsidRPr="00AC21C1">
        <w:rPr>
          <w:rFonts w:ascii="Times New Roman" w:hAnsi="Times New Roman" w:cs="Times New Roman"/>
          <w:color w:val="005BC5"/>
          <w:sz w:val="24"/>
          <w:szCs w:val="24"/>
          <w:lang w:val="en-US"/>
        </w:rPr>
        <w:t>float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value = </w:t>
      </w:r>
      <w:r w:rsidRPr="00AC21C1">
        <w:rPr>
          <w:rFonts w:ascii="Times New Roman" w:hAnsi="Times New Roman" w:cs="Times New Roman"/>
          <w:color w:val="005BC5"/>
          <w:sz w:val="24"/>
          <w:szCs w:val="24"/>
          <w:lang w:val="en-US"/>
        </w:rPr>
        <w:t>1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[</w:t>
      </w:r>
      <w:r w:rsidRPr="00AC21C1">
        <w:rPr>
          <w:rFonts w:ascii="Times New Roman" w:hAnsi="Times New Roman" w:cs="Times New Roman"/>
          <w:color w:val="6E41C0"/>
          <w:sz w:val="24"/>
          <w:szCs w:val="24"/>
          <w:lang w:val="en-US"/>
        </w:rPr>
        <w:t>packed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= </w:t>
      </w:r>
      <w:r w:rsidRPr="00AC21C1">
        <w:rPr>
          <w:rFonts w:ascii="Times New Roman" w:hAnsi="Times New Roman" w:cs="Times New Roman"/>
          <w:color w:val="005BC5"/>
          <w:sz w:val="24"/>
          <w:szCs w:val="24"/>
          <w:lang w:val="en-US"/>
        </w:rPr>
        <w:t>true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]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}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6E41C0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D73948"/>
          <w:sz w:val="24"/>
          <w:szCs w:val="24"/>
          <w:lang w:val="it-IT"/>
        </w:rPr>
        <w:t>message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proofErr w:type="spellStart"/>
      <w:r w:rsidRPr="00AC21C1">
        <w:rPr>
          <w:rFonts w:ascii="Times New Roman" w:hAnsi="Times New Roman" w:cs="Times New Roman"/>
          <w:color w:val="6E41C0"/>
          <w:sz w:val="24"/>
          <w:szCs w:val="24"/>
          <w:lang w:val="de-DE"/>
        </w:rPr>
        <w:t>DatumProto</w:t>
      </w:r>
      <w:proofErr w:type="spellEnd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{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005BC5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 </w:t>
      </w:r>
      <w:r w:rsidRPr="00AC21C1">
        <w:rPr>
          <w:rFonts w:ascii="Times New Roman" w:hAnsi="Times New Roman" w:cs="Times New Roman"/>
          <w:color w:val="D73948"/>
          <w:sz w:val="24"/>
          <w:szCs w:val="24"/>
          <w:lang w:val="en-US"/>
        </w:rPr>
        <w:t>optional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r w:rsidRPr="00AC21C1">
        <w:rPr>
          <w:rFonts w:ascii="Times New Roman" w:hAnsi="Times New Roman" w:cs="Times New Roman"/>
          <w:color w:val="005BC5"/>
          <w:sz w:val="24"/>
          <w:szCs w:val="24"/>
          <w:lang w:val="nl-NL"/>
        </w:rPr>
        <w:t>DatumShape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shape = </w:t>
      </w:r>
      <w:r w:rsidRPr="00AC21C1">
        <w:rPr>
          <w:rFonts w:ascii="Times New Roman" w:hAnsi="Times New Roman" w:cs="Times New Roman"/>
          <w:color w:val="005BC5"/>
          <w:sz w:val="24"/>
          <w:szCs w:val="24"/>
          <w:lang w:val="en-US"/>
        </w:rPr>
        <w:t>1</w:t>
      </w: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;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 </w:t>
      </w:r>
      <w:proofErr w:type="spellStart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oneof</w:t>
      </w:r>
      <w:proofErr w:type="spellEnd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proofErr w:type="spellStart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kind_oneof</w:t>
      </w:r>
      <w:proofErr w:type="spellEnd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{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  <w:lang w:val="en-US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   </w:t>
      </w:r>
      <w:proofErr w:type="spellStart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FloatList</w:t>
      </w:r>
      <w:proofErr w:type="spellEnd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</w:t>
      </w:r>
      <w:proofErr w:type="spellStart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>float_list</w:t>
      </w:r>
      <w:proofErr w:type="spellEnd"/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= 2;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  <w:lang w:val="en-US"/>
        </w:rPr>
        <w:t xml:space="preserve">  </w:t>
      </w:r>
      <w:r w:rsidRPr="00AC21C1">
        <w:rPr>
          <w:rFonts w:ascii="Times New Roman" w:hAnsi="Times New Roman" w:cs="Times New Roman"/>
          <w:color w:val="24282D"/>
          <w:sz w:val="24"/>
          <w:szCs w:val="24"/>
        </w:rPr>
        <w:t>}</w:t>
      </w: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</w:rPr>
        <w:t>}</w:t>
      </w: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B5F10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Default="003328C3">
      <w:pPr>
        <w:pStyle w:val="a5"/>
        <w:rPr>
          <w:rFonts w:ascii="Times New Roman" w:hAnsi="Times New Roman" w:cs="Times New Roman"/>
          <w:color w:val="24282D"/>
          <w:sz w:val="24"/>
          <w:szCs w:val="24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</w:rPr>
        <w:t xml:space="preserve"> </w:t>
      </w:r>
    </w:p>
    <w:p w:rsidR="00AC21C1" w:rsidRDefault="00AC21C1">
      <w:pPr>
        <w:pStyle w:val="a5"/>
        <w:rPr>
          <w:rFonts w:ascii="Times New Roman" w:hAnsi="Times New Roman" w:cs="Times New Roman"/>
          <w:color w:val="24282D"/>
          <w:sz w:val="24"/>
          <w:szCs w:val="24"/>
        </w:rPr>
      </w:pPr>
    </w:p>
    <w:p w:rsidR="00AC21C1" w:rsidRPr="00AC21C1" w:rsidRDefault="00AC21C1">
      <w:pPr>
        <w:pStyle w:val="a5"/>
        <w:rPr>
          <w:rFonts w:ascii="Times New Roman" w:eastAsia="Menlo" w:hAnsi="Times New Roman" w:cs="Times New Roman"/>
          <w:color w:val="24282D"/>
          <w:sz w:val="24"/>
          <w:szCs w:val="24"/>
        </w:rPr>
      </w:pPr>
    </w:p>
    <w:p w:rsidR="003B5F10" w:rsidRPr="00AC21C1" w:rsidRDefault="003328C3">
      <w:pPr>
        <w:pStyle w:val="a5"/>
        <w:rPr>
          <w:rFonts w:ascii="Times New Roman" w:eastAsia="Menlo" w:hAnsi="Times New Roman" w:cs="Times New Roman"/>
          <w:sz w:val="24"/>
          <w:szCs w:val="24"/>
        </w:rPr>
      </w:pPr>
      <w:r w:rsidRPr="00AC21C1">
        <w:rPr>
          <w:rFonts w:ascii="Times New Roman" w:hAnsi="Times New Roman" w:cs="Times New Roman"/>
          <w:color w:val="24282D"/>
          <w:sz w:val="24"/>
          <w:szCs w:val="24"/>
        </w:rPr>
        <w:lastRenderedPageBreak/>
        <w:t xml:space="preserve"> </w:t>
      </w:r>
    </w:p>
    <w:tbl>
      <w:tblPr>
        <w:tblStyle w:val="a7"/>
        <w:tblW w:w="9631" w:type="dxa"/>
        <w:tblLayout w:type="fixed"/>
        <w:tblLook w:val="04A0" w:firstRow="1" w:lastRow="0" w:firstColumn="1" w:lastColumn="0" w:noHBand="0" w:noVBand="1"/>
      </w:tblPr>
      <w:tblGrid>
        <w:gridCol w:w="9631"/>
      </w:tblGrid>
      <w:tr w:rsidR="003B5F10" w:rsidRPr="00AC21C1" w:rsidTr="00AC2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3B5F10" w:rsidRPr="00AC21C1" w:rsidRDefault="00AC21C1" w:rsidP="00AC21C1">
            <w:proofErr w:type="spellStart"/>
            <w:r w:rsidRPr="00AC21C1">
              <w:t>Источники</w:t>
            </w:r>
            <w:proofErr w:type="spellEnd"/>
            <w:r w:rsidRPr="00AC21C1">
              <w:t>:</w:t>
            </w:r>
          </w:p>
        </w:tc>
      </w:tr>
      <w:tr w:rsidR="00AC21C1" w:rsidRPr="00AC21C1" w:rsidTr="00AC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AC21C1" w:rsidRPr="00AC21C1" w:rsidRDefault="00AC21C1" w:rsidP="00AC21C1">
            <w:pPr>
              <w:rPr>
                <w:b w:val="0"/>
                <w:color w:val="0070C0"/>
              </w:rPr>
            </w:pPr>
            <w:r w:rsidRPr="00AC21C1">
              <w:rPr>
                <w:b w:val="0"/>
                <w:color w:val="0070C0"/>
              </w:rPr>
              <w:t>https://dou.ua/forums/topic/20217/</w:t>
            </w:r>
          </w:p>
        </w:tc>
      </w:tr>
      <w:tr w:rsidR="00AC21C1" w:rsidRPr="00AC21C1" w:rsidTr="00AC21C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AC21C1" w:rsidRPr="00AC21C1" w:rsidRDefault="00AC21C1" w:rsidP="00AC21C1">
            <w:pPr>
              <w:rPr>
                <w:b w:val="0"/>
                <w:color w:val="0070C0"/>
              </w:rPr>
            </w:pPr>
            <w:r w:rsidRPr="00AC21C1">
              <w:rPr>
                <w:b w:val="0"/>
                <w:color w:val="0070C0"/>
              </w:rPr>
              <w:t>https://github.com/Ribtoks/xpiks/</w:t>
            </w:r>
          </w:p>
        </w:tc>
      </w:tr>
      <w:tr w:rsidR="00AC21C1" w:rsidRPr="00AC21C1" w:rsidTr="00AC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AC21C1" w:rsidRPr="00AC21C1" w:rsidRDefault="00AC21C1" w:rsidP="00AC21C1">
            <w:pPr>
              <w:rPr>
                <w:b w:val="0"/>
                <w:color w:val="0070C0"/>
              </w:rPr>
            </w:pPr>
            <w:r w:rsidRPr="00AC21C1">
              <w:rPr>
                <w:b w:val="0"/>
                <w:color w:val="0070C0"/>
              </w:rPr>
              <w:t>https://github.com/fffaraz/awesome-cpp</w:t>
            </w:r>
          </w:p>
        </w:tc>
      </w:tr>
      <w:tr w:rsidR="00AC21C1" w:rsidRPr="00AC21C1" w:rsidTr="00AC21C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AC21C1" w:rsidRPr="00AC21C1" w:rsidRDefault="00AC21C1" w:rsidP="00AC21C1">
            <w:pPr>
              <w:rPr>
                <w:b w:val="0"/>
                <w:color w:val="0070C0"/>
              </w:rPr>
            </w:pPr>
            <w:r w:rsidRPr="00AC21C1">
              <w:rPr>
                <w:b w:val="0"/>
                <w:color w:val="0070C0"/>
              </w:rPr>
              <w:t>https://github.com/tensorflow/models</w:t>
            </w:r>
          </w:p>
        </w:tc>
      </w:tr>
      <w:tr w:rsidR="00AC21C1" w:rsidRPr="00AC21C1" w:rsidTr="00AC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AC21C1" w:rsidRPr="00AC21C1" w:rsidRDefault="00AC21C1" w:rsidP="00AC21C1">
            <w:pPr>
              <w:rPr>
                <w:b w:val="0"/>
                <w:color w:val="0070C0"/>
              </w:rPr>
            </w:pPr>
            <w:r w:rsidRPr="00AC21C1">
              <w:rPr>
                <w:b w:val="0"/>
                <w:color w:val="0070C0"/>
              </w:rPr>
              <w:t>https://github.com/tensorflow/tensorflow</w:t>
            </w:r>
          </w:p>
        </w:tc>
      </w:tr>
      <w:tr w:rsidR="00AC21C1" w:rsidRPr="00AC21C1" w:rsidTr="00AC21C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AC21C1" w:rsidRPr="00AC21C1" w:rsidRDefault="00AC21C1" w:rsidP="00AC21C1">
            <w:pPr>
              <w:rPr>
                <w:b w:val="0"/>
                <w:color w:val="0070C0"/>
              </w:rPr>
            </w:pPr>
            <w:r w:rsidRPr="00AC21C1">
              <w:rPr>
                <w:b w:val="0"/>
                <w:color w:val="0070C0"/>
              </w:rPr>
              <w:t>https://github.com/facebook/rocksdb</w:t>
            </w:r>
          </w:p>
        </w:tc>
      </w:tr>
      <w:tr w:rsidR="00AC21C1" w:rsidRPr="00AC21C1" w:rsidTr="00AC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AC21C1" w:rsidRPr="00AC21C1" w:rsidRDefault="00AC21C1" w:rsidP="00AC21C1">
            <w:pPr>
              <w:rPr>
                <w:b w:val="0"/>
                <w:color w:val="0070C0"/>
              </w:rPr>
            </w:pPr>
            <w:hyperlink r:id="rId17" w:history="1">
              <w:r w:rsidRPr="00AC21C1">
                <w:rPr>
                  <w:rStyle w:val="a3"/>
                  <w:b w:val="0"/>
                  <w:color w:val="0070C0"/>
                </w:rPr>
                <w:t>https://github.com/molpopgen/libsequence</w:t>
              </w:r>
            </w:hyperlink>
          </w:p>
        </w:tc>
      </w:tr>
    </w:tbl>
    <w:p w:rsidR="003B5F10" w:rsidRPr="00AC21C1" w:rsidRDefault="003B5F10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3B5F10" w:rsidRPr="00AC21C1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8C3" w:rsidRDefault="003328C3">
      <w:r>
        <w:separator/>
      </w:r>
    </w:p>
  </w:endnote>
  <w:endnote w:type="continuationSeparator" w:id="0">
    <w:p w:rsidR="003328C3" w:rsidRDefault="00332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10" w:rsidRDefault="003B5F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8C3" w:rsidRDefault="003328C3">
      <w:r>
        <w:separator/>
      </w:r>
    </w:p>
  </w:footnote>
  <w:footnote w:type="continuationSeparator" w:id="0">
    <w:p w:rsidR="003328C3" w:rsidRDefault="00332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10" w:rsidRDefault="003B5F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5F10"/>
    <w:rsid w:val="000845E0"/>
    <w:rsid w:val="003328C3"/>
    <w:rsid w:val="003B5F10"/>
    <w:rsid w:val="00A05A8C"/>
    <w:rsid w:val="00A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a5">
    <w:name w:val="По умолчанию"/>
    <w:rPr>
      <w:rFonts w:ascii="Arial Unicode MS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a6">
    <w:name w:val="Нет"/>
  </w:style>
  <w:style w:type="character" w:customStyle="1" w:styleId="Hyperlink4">
    <w:name w:val="Hyperlink.4"/>
    <w:basedOn w:val="a6"/>
    <w:rPr>
      <w:b/>
      <w:bCs/>
    </w:rPr>
  </w:style>
  <w:style w:type="character" w:customStyle="1" w:styleId="Hyperlink5">
    <w:name w:val="Hyperlink.5"/>
    <w:basedOn w:val="a3"/>
    <w:rPr>
      <w:u w:val="single"/>
    </w:rPr>
  </w:style>
  <w:style w:type="character" w:customStyle="1" w:styleId="Hyperlink6">
    <w:name w:val="Hyperlink.6"/>
    <w:basedOn w:val="a3"/>
    <w:rPr>
      <w:u w:val="single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</w:rPr>
  </w:style>
  <w:style w:type="table" w:styleId="a7">
    <w:name w:val="Light List"/>
    <w:basedOn w:val="a1"/>
    <w:uiPriority w:val="61"/>
    <w:rsid w:val="00AC2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a5">
    <w:name w:val="По умолчанию"/>
    <w:rPr>
      <w:rFonts w:ascii="Arial Unicode MS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a6">
    <w:name w:val="Нет"/>
  </w:style>
  <w:style w:type="character" w:customStyle="1" w:styleId="Hyperlink4">
    <w:name w:val="Hyperlink.4"/>
    <w:basedOn w:val="a6"/>
    <w:rPr>
      <w:b/>
      <w:bCs/>
    </w:rPr>
  </w:style>
  <w:style w:type="character" w:customStyle="1" w:styleId="Hyperlink5">
    <w:name w:val="Hyperlink.5"/>
    <w:basedOn w:val="a3"/>
    <w:rPr>
      <w:u w:val="single"/>
    </w:rPr>
  </w:style>
  <w:style w:type="character" w:customStyle="1" w:styleId="Hyperlink6">
    <w:name w:val="Hyperlink.6"/>
    <w:basedOn w:val="a3"/>
    <w:rPr>
      <w:u w:val="single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</w:rPr>
  </w:style>
  <w:style w:type="table" w:styleId="a7">
    <w:name w:val="Light List"/>
    <w:basedOn w:val="a1"/>
    <w:uiPriority w:val="61"/>
    <w:rsid w:val="00AC2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lpopgen/libsequence" TargetMode="External"/><Relationship Id="rId13" Type="http://schemas.openxmlformats.org/officeDocument/2006/relationships/hyperlink" Target="https://github.com/tensorflow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lpopgen" TargetMode="External"/><Relationship Id="rId12" Type="http://schemas.openxmlformats.org/officeDocument/2006/relationships/hyperlink" Target="https://github.com/facebook/rocksdb/blob/560e9849959018f6a3fe210a24e78723d190541d/java/src/test/java/org/rocksdb/util/BytewiseComparatorTest.java" TargetMode="External"/><Relationship Id="rId17" Type="http://schemas.openxmlformats.org/officeDocument/2006/relationships/hyperlink" Target="https://github.com/molpopgen/libsequenc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tensorflow/model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facebook/rocksd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ensorflow" TargetMode="External"/><Relationship Id="rId10" Type="http://schemas.openxmlformats.org/officeDocument/2006/relationships/hyperlink" Target="https://github.com/facebook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lpopgen/libsequence/blob/a63120c02544314b6a851e61fd6d6770ee5e14fd/Sequence/SummStats/nSL.hpp" TargetMode="External"/><Relationship Id="rId14" Type="http://schemas.openxmlformats.org/officeDocument/2006/relationships/hyperlink" Target="https://github.com/tensorflow/tensorflow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гарри</dc:creator>
  <cp:lastModifiedBy>гарри</cp:lastModifiedBy>
  <cp:revision>2</cp:revision>
  <dcterms:created xsi:type="dcterms:W3CDTF">2018-05-30T19:44:00Z</dcterms:created>
  <dcterms:modified xsi:type="dcterms:W3CDTF">2018-05-30T19:44:00Z</dcterms:modified>
</cp:coreProperties>
</file>