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Gedaria Mandele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Data base  assignment 2: week two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Design - Entities and Attributes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2 Instructions: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your solutions in a Google Doc document.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your Google Doc is set to "Anyone with the link can view."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 the link to your Google Doc via the submission link provided below.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Define what an attribute is in the context of a database.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Why is it important to have a unique identifier for each item in a database?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Provide at least five examples of attributes that might be associated with a "Patient" entity in a hospital database.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Imagine a library book. List three characteristics that help distinguish one specific book from another.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Explain the difference between a single-valued attribute and a multi-valued attribute, providing an example of each.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Answers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 attribute</w:t>
      </w:r>
      <w:r w:rsidDel="00000000" w:rsidR="00000000" w:rsidRPr="00000000">
        <w:rPr>
          <w:rtl w:val="0"/>
        </w:rPr>
        <w:t xml:space="preserve"> refers to  a specific piece of information describing a characteristic of an entity and is stored within a database table.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need for a unique identifier for each item in a database arises from multiple factors: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Integrity:</w:t>
      </w:r>
      <w:r w:rsidDel="00000000" w:rsidR="00000000" w:rsidRPr="00000000">
        <w:rPr>
          <w:rtl w:val="0"/>
        </w:rPr>
        <w:t xml:space="preserve"> Guaranteeing uniqueness prevents data duplication, ensuring data integrity, and enabling clear identification.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Efficient Data Management:</w:t>
      </w:r>
      <w:r w:rsidDel="00000000" w:rsidR="00000000" w:rsidRPr="00000000">
        <w:rPr>
          <w:rtl w:val="0"/>
        </w:rPr>
        <w:t xml:space="preserve"> Unique identifiers streamline data retrieval and manipulation by providing dependable references.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Prevention of Redundancy and Improvement of Consistency:</w:t>
      </w:r>
      <w:r w:rsidDel="00000000" w:rsidR="00000000" w:rsidRPr="00000000">
        <w:rPr>
          <w:rtl w:val="0"/>
        </w:rPr>
        <w:t xml:space="preserve"> They help prevent redundant data and enhance consistency within the database.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a hospital database's "Patient" entity, attributes could include: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Patient’s Name:</w:t>
      </w:r>
      <w:r w:rsidDel="00000000" w:rsidR="00000000" w:rsidRPr="00000000">
        <w:rPr>
          <w:rtl w:val="0"/>
        </w:rPr>
        <w:t xml:space="preserve"> Consisting of first, optional middle, and last names (e.g., Gedaria Denis Mandele).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Date of Birth:</w:t>
      </w:r>
      <w:r w:rsidDel="00000000" w:rsidR="00000000" w:rsidRPr="00000000">
        <w:rPr>
          <w:rtl w:val="0"/>
        </w:rPr>
        <w:t xml:space="preserve"> it written In various formats like DD/MM/YY (e.g., 2001/feb/03).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Gender</w:t>
      </w:r>
      <w:r w:rsidDel="00000000" w:rsidR="00000000" w:rsidRPr="00000000">
        <w:rPr>
          <w:rtl w:val="0"/>
        </w:rPr>
        <w:t xml:space="preserve">: Indicating patient gender like Male or Female.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Medical History</w:t>
      </w:r>
      <w:r w:rsidDel="00000000" w:rsidR="00000000" w:rsidRPr="00000000">
        <w:rPr>
          <w:rtl w:val="0"/>
        </w:rPr>
        <w:t xml:space="preserve">: Detailing past and current medical conditions, treatments, and diagnoses.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Contact Information</w:t>
      </w:r>
      <w:r w:rsidDel="00000000" w:rsidR="00000000" w:rsidRPr="00000000">
        <w:rPr>
          <w:rtl w:val="0"/>
        </w:rPr>
        <w:t xml:space="preserve">: Such as phone number (+255620852107).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Distinctive characteristics that differentiate one library book from another encompass: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of the book: name of the book Such as </w:t>
      </w:r>
      <w:r w:rsidDel="00000000" w:rsidR="00000000" w:rsidRPr="00000000">
        <w:rPr>
          <w:b w:val="1"/>
          <w:rtl w:val="0"/>
        </w:rPr>
        <w:t xml:space="preserve">"ITAWALE HOFU YAKO.”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Author's</w:t>
      </w:r>
      <w:r w:rsidDel="00000000" w:rsidR="00000000" w:rsidRPr="00000000">
        <w:rPr>
          <w:rtl w:val="0"/>
        </w:rPr>
        <w:t xml:space="preserve"> Name: the one who wrote the book. For example, </w:t>
      </w:r>
      <w:r w:rsidDel="00000000" w:rsidR="00000000" w:rsidRPr="00000000">
        <w:rPr>
          <w:b w:val="1"/>
          <w:rtl w:val="0"/>
        </w:rPr>
        <w:t xml:space="preserve">FELICIAN CLEMENT MEZA.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International Standard Book Number (ISBN): Like </w:t>
      </w:r>
      <w:r w:rsidDel="00000000" w:rsidR="00000000" w:rsidRPr="00000000">
        <w:rPr>
          <w:b w:val="1"/>
          <w:rtl w:val="0"/>
        </w:rPr>
        <w:t xml:space="preserve">ISBN:978-9912-40-089-4.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The difference between a single-valued attribute and a multi-valued attribute is as follows: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Single-valued attribute</w:t>
      </w:r>
      <w:r w:rsidDel="00000000" w:rsidR="00000000" w:rsidRPr="00000000">
        <w:rPr>
          <w:rtl w:val="0"/>
        </w:rPr>
        <w:t xml:space="preserve">: Represents a single value for an entity. For example, the "weight" and “age” attribute of a person would have only one value.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Where as: 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Multi-valued attribute</w:t>
      </w:r>
      <w:r w:rsidDel="00000000" w:rsidR="00000000" w:rsidRPr="00000000">
        <w:rPr>
          <w:rtl w:val="0"/>
        </w:rPr>
        <w:t xml:space="preserve">: Represents attributes that have multiple values for an entity. An example could be the "Interests" attribute of a person, which could include multiple values like "music," "programming," "reading," and "writing articles." Also “skills” “phone number” are multi-valued attribute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