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EC712" w14:textId="77777777" w:rsidR="00E20BC4" w:rsidRPr="00990B86" w:rsidRDefault="00E20BC4" w:rsidP="008C2278">
      <w:pPr>
        <w:spacing w:before="100" w:beforeAutospacing="1" w:after="100" w:afterAutospacing="1" w:line="360" w:lineRule="auto"/>
        <w:outlineLvl w:val="1"/>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Data Preparation/Feature Engineering</w:t>
      </w:r>
    </w:p>
    <w:p w14:paraId="2187F7D3" w14:textId="77777777" w:rsidR="00E20BC4" w:rsidRPr="00990B86" w:rsidRDefault="00E20BC4" w:rsidP="008C2278">
      <w:pPr>
        <w:spacing w:before="100" w:beforeAutospacing="1" w:after="100" w:afterAutospacing="1" w:line="360" w:lineRule="auto"/>
        <w:outlineLvl w:val="2"/>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1. Overview</w:t>
      </w:r>
    </w:p>
    <w:p w14:paraId="783B1DE9" w14:textId="77777777" w:rsidR="00E20BC4" w:rsidRPr="00990B86" w:rsidRDefault="00E20BC4" w:rsidP="008C2278">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Provide a brief overview of the data preparation and feature engineering phase, outlining its significance in the machine learning project.</w:t>
      </w:r>
    </w:p>
    <w:p w14:paraId="0EF75FB2" w14:textId="77777777" w:rsidR="00E20BC4" w:rsidRPr="00990B86" w:rsidRDefault="00E20BC4" w:rsidP="008C2278">
      <w:pPr>
        <w:spacing w:before="100" w:beforeAutospacing="1" w:after="100" w:afterAutospacing="1" w:line="360" w:lineRule="auto"/>
        <w:outlineLvl w:val="2"/>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2. Data Collection</w:t>
      </w:r>
    </w:p>
    <w:p w14:paraId="2F6B0C13" w14:textId="7B599EE2" w:rsidR="00C93123" w:rsidRPr="00990B86" w:rsidRDefault="00C93123" w:rsidP="008C2278">
      <w:pPr>
        <w:spacing w:before="100" w:beforeAutospacing="1" w:after="100" w:afterAutospacing="1" w:line="360" w:lineRule="auto"/>
        <w:jc w:val="both"/>
        <w:rPr>
          <w:rFonts w:asciiTheme="majorBidi" w:eastAsia="Times New Roman" w:hAnsiTheme="majorBidi" w:cstheme="majorBidi"/>
          <w:kern w:val="0"/>
          <w:sz w:val="24"/>
          <w:szCs w:val="24"/>
          <w14:ligatures w14:val="none"/>
        </w:rPr>
      </w:pPr>
      <w:r w:rsidRPr="00990B86">
        <w:rPr>
          <w:rFonts w:asciiTheme="majorBidi" w:eastAsia="Times New Roman" w:hAnsiTheme="majorBidi" w:cstheme="majorBidi"/>
          <w:kern w:val="0"/>
          <w:sz w:val="24"/>
          <w:szCs w:val="24"/>
          <w14:ligatures w14:val="none"/>
        </w:rPr>
        <w:t>The data source that will be used is Breast Cancer Wisconsin (Diagnostic) Data Set. This Dataset is tailored for predicting the benign or malignant nature of breast cancer masses. It encompasses features derived from digitized fine needle aspirates (FNAs) images, detailing characteristics of cell nuclei present in the images.</w:t>
      </w:r>
    </w:p>
    <w:p w14:paraId="12953269" w14:textId="77777777" w:rsidR="00E20BC4" w:rsidRPr="00990B86" w:rsidRDefault="00E20BC4" w:rsidP="008C2278">
      <w:pPr>
        <w:spacing w:before="100" w:beforeAutospacing="1" w:after="100" w:afterAutospacing="1" w:line="360" w:lineRule="auto"/>
        <w:outlineLvl w:val="2"/>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3. Data Cleaning</w:t>
      </w:r>
    </w:p>
    <w:p w14:paraId="18B3DB41" w14:textId="02EA7307" w:rsidR="00251CAF" w:rsidRPr="00990B86" w:rsidRDefault="00251CAF" w:rsidP="008C2278">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The chosen dataset doesn’t have any missing values or duplicated rows, so the operations to deal with them were spared. The set of operations taken place to conduct data cleaning were as follows:</w:t>
      </w:r>
    </w:p>
    <w:p w14:paraId="39097E3F" w14:textId="3161AE72" w:rsidR="00C93123" w:rsidRPr="00990B86" w:rsidRDefault="00251CAF" w:rsidP="008C2278">
      <w:pPr>
        <w:pStyle w:val="ListParagraph"/>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Dropping irrelevant columns (Removing unwanted features)</w:t>
      </w:r>
    </w:p>
    <w:p w14:paraId="0C0563C8" w14:textId="45FF1CF6" w:rsidR="00251CAF" w:rsidRPr="00990B86" w:rsidRDefault="00251CAF" w:rsidP="008C2278">
      <w:pPr>
        <w:pStyle w:val="ListParagraph"/>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Encoding Categorical Variables: Malignant as 1 and Benign as 0.</w:t>
      </w:r>
    </w:p>
    <w:p w14:paraId="3FBF8D3D" w14:textId="1B766123" w:rsidR="00272495" w:rsidRPr="00990B86" w:rsidRDefault="00272495" w:rsidP="008C2278">
      <w:pPr>
        <w:pStyle w:val="ListParagraph"/>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Logarithmic Transformation</w:t>
      </w:r>
    </w:p>
    <w:p w14:paraId="7754EF8F" w14:textId="2DFEB8F4" w:rsidR="009F699A" w:rsidRPr="00990B86" w:rsidRDefault="009F699A" w:rsidP="009F699A">
      <w:pPr>
        <w:pStyle w:val="ListParagraph"/>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Z-Score Normalization</w:t>
      </w:r>
    </w:p>
    <w:p w14:paraId="372C8401" w14:textId="77777777" w:rsidR="00E20BC4" w:rsidRPr="00990B86" w:rsidRDefault="00E20BC4" w:rsidP="008C2278">
      <w:pPr>
        <w:spacing w:before="100" w:beforeAutospacing="1" w:after="100" w:afterAutospacing="1" w:line="360" w:lineRule="auto"/>
        <w:outlineLvl w:val="2"/>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4. Exploratory Data Analysis (EDA)</w:t>
      </w:r>
    </w:p>
    <w:p w14:paraId="41D0F1CE" w14:textId="27C1318E" w:rsidR="00E20BC4" w:rsidRPr="00990B86" w:rsidRDefault="007C7467" w:rsidP="008C2278">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Our dataset does not have null values and except the target feature, all other features are numerical values. There are not any duplicates in the dataset as well.</w:t>
      </w:r>
    </w:p>
    <w:p w14:paraId="0CC770A7" w14:textId="5A3963EC" w:rsidR="007C7467" w:rsidRPr="00990B86" w:rsidRDefault="007C7467" w:rsidP="008C2278">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 xml:space="preserve">Form our EDA, we have found out that most our dataset’s features are fairly normally distributed. </w:t>
      </w:r>
    </w:p>
    <w:p w14:paraId="482F90D3" w14:textId="77777777" w:rsidR="00234E9A" w:rsidRPr="00990B86" w:rsidRDefault="00234E9A" w:rsidP="008C2278">
      <w:pPr>
        <w:spacing w:before="100" w:beforeAutospacing="1" w:after="100" w:afterAutospacing="1" w:line="360" w:lineRule="auto"/>
        <w:rPr>
          <w:rFonts w:ascii="Times New Roman" w:eastAsia="Times New Roman" w:hAnsi="Times New Roman" w:cs="Times New Roman"/>
          <w:noProof/>
          <w:kern w:val="0"/>
          <w:sz w:val="24"/>
          <w:szCs w:val="24"/>
          <w14:ligatures w14:val="none"/>
        </w:rPr>
      </w:pPr>
    </w:p>
    <w:p w14:paraId="6D21B89F" w14:textId="241247EF" w:rsidR="00234E9A" w:rsidRPr="00990B86" w:rsidRDefault="007C7467" w:rsidP="008C2278">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noProof/>
          <w:kern w:val="0"/>
          <w:sz w:val="24"/>
          <w:szCs w:val="24"/>
          <w14:ligatures w14:val="none"/>
        </w:rPr>
        <w:lastRenderedPageBreak/>
        <w:drawing>
          <wp:inline distT="0" distB="0" distL="0" distR="0" wp14:anchorId="15A5C9CD" wp14:editId="4CDC4120">
            <wp:extent cx="5601357" cy="841611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601357" cy="8416110"/>
                    </a:xfrm>
                    <a:prstGeom prst="rect">
                      <a:avLst/>
                    </a:prstGeom>
                    <a:noFill/>
                    <a:ln>
                      <a:noFill/>
                    </a:ln>
                  </pic:spPr>
                </pic:pic>
              </a:graphicData>
            </a:graphic>
          </wp:inline>
        </w:drawing>
      </w:r>
    </w:p>
    <w:p w14:paraId="6C5E5BF6" w14:textId="51783906" w:rsidR="00234E9A" w:rsidRPr="00990B86" w:rsidRDefault="00234E9A" w:rsidP="001D1B25">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Figure 1:</w:t>
      </w:r>
      <w:r w:rsidRPr="00990B86">
        <w:rPr>
          <w:rFonts w:ascii="Times New Roman" w:eastAsia="Times New Roman" w:hAnsi="Times New Roman" w:cs="Times New Roman"/>
          <w:kern w:val="0"/>
          <w:sz w:val="24"/>
          <w:szCs w:val="24"/>
          <w14:ligatures w14:val="none"/>
        </w:rPr>
        <w:t xml:space="preserve"> </w:t>
      </w:r>
      <w:r w:rsidRPr="00990B86">
        <w:rPr>
          <w:rFonts w:ascii="Times New Roman" w:eastAsia="Times New Roman" w:hAnsi="Times New Roman" w:cs="Times New Roman"/>
          <w:kern w:val="0"/>
          <w:sz w:val="24"/>
          <w:szCs w:val="24"/>
          <w14:ligatures w14:val="none"/>
        </w:rPr>
        <w:t xml:space="preserve">Distribution of features </w:t>
      </w:r>
      <w:r w:rsidRPr="00990B86">
        <w:rPr>
          <w:rFonts w:ascii="Times New Roman" w:hAnsi="Times New Roman" w:cs="Times New Roman"/>
          <w:sz w:val="24"/>
          <w:szCs w:val="24"/>
        </w:rPr>
        <w:t>of the dataset.</w:t>
      </w:r>
    </w:p>
    <w:p w14:paraId="6A93E7D1" w14:textId="4731236D" w:rsidR="007C7467" w:rsidRPr="00990B86" w:rsidRDefault="007C7467" w:rsidP="008C2278">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lastRenderedPageBreak/>
        <w:t>Also, we have found out that there are features that are highly correlated, which can be reduced by PCA.</w:t>
      </w:r>
    </w:p>
    <w:p w14:paraId="7C8A7874" w14:textId="2AB67496" w:rsidR="00F1108A" w:rsidRPr="00990B86" w:rsidRDefault="00F1108A" w:rsidP="008C2278">
      <w:pPr>
        <w:spacing w:before="100" w:beforeAutospacing="1" w:after="100" w:afterAutospacing="1" w:line="360" w:lineRule="auto"/>
        <w:jc w:val="both"/>
        <w:rPr>
          <w:rFonts w:ascii="Times New Roman" w:hAnsi="Times New Roman" w:cs="Times New Roman"/>
          <w:sz w:val="24"/>
          <w:szCs w:val="24"/>
        </w:rPr>
      </w:pPr>
      <w:r w:rsidRPr="00990B86">
        <w:rPr>
          <w:rFonts w:ascii="Times New Roman" w:hAnsi="Times New Roman" w:cs="Times New Roman"/>
          <w:sz w:val="24"/>
          <w:szCs w:val="24"/>
        </w:rPr>
        <w:t xml:space="preserve">Correlation analysis is a valuable step in understanding relationships between variables in the dataset. It helps identify how strongly pairs of variables are related to each other and the direction of their relationship. Examining correlations in the context of breast cancer prediction is vital. It allows us to uncover relationships between specific variable </w:t>
      </w:r>
      <w:r w:rsidR="00487035" w:rsidRPr="00990B86">
        <w:rPr>
          <w:rFonts w:ascii="Times New Roman" w:hAnsi="Times New Roman" w:cs="Times New Roman"/>
          <w:sz w:val="24"/>
          <w:szCs w:val="24"/>
        </w:rPr>
        <w:t xml:space="preserve">(see Figure </w:t>
      </w:r>
      <w:r w:rsidR="001D1B25" w:rsidRPr="00990B86">
        <w:rPr>
          <w:rFonts w:ascii="Times New Roman" w:hAnsi="Times New Roman" w:cs="Times New Roman"/>
          <w:sz w:val="24"/>
          <w:szCs w:val="24"/>
        </w:rPr>
        <w:t>2</w:t>
      </w:r>
      <w:r w:rsidR="00487035" w:rsidRPr="00990B86">
        <w:rPr>
          <w:rFonts w:ascii="Times New Roman" w:hAnsi="Times New Roman" w:cs="Times New Roman"/>
          <w:sz w:val="24"/>
          <w:szCs w:val="24"/>
        </w:rPr>
        <w:t xml:space="preserve">) </w:t>
      </w:r>
      <w:r w:rsidRPr="00990B86">
        <w:rPr>
          <w:rFonts w:ascii="Times New Roman" w:hAnsi="Times New Roman" w:cs="Times New Roman"/>
          <w:sz w:val="24"/>
          <w:szCs w:val="24"/>
        </w:rPr>
        <w:t>and the diagnosis (malignant or benign)</w:t>
      </w:r>
      <w:r w:rsidR="00487035" w:rsidRPr="00990B86">
        <w:rPr>
          <w:rFonts w:ascii="Times New Roman" w:hAnsi="Times New Roman" w:cs="Times New Roman"/>
          <w:sz w:val="24"/>
          <w:szCs w:val="24"/>
        </w:rPr>
        <w:t xml:space="preserve"> (see Figure </w:t>
      </w:r>
      <w:r w:rsidR="001D1B25" w:rsidRPr="00990B86">
        <w:rPr>
          <w:rFonts w:ascii="Times New Roman" w:hAnsi="Times New Roman" w:cs="Times New Roman"/>
          <w:sz w:val="24"/>
          <w:szCs w:val="24"/>
        </w:rPr>
        <w:t>3</w:t>
      </w:r>
      <w:r w:rsidR="00487035" w:rsidRPr="00990B86">
        <w:rPr>
          <w:rFonts w:ascii="Times New Roman" w:hAnsi="Times New Roman" w:cs="Times New Roman"/>
          <w:sz w:val="24"/>
          <w:szCs w:val="24"/>
        </w:rPr>
        <w:t>)</w:t>
      </w:r>
      <w:r w:rsidRPr="00990B86">
        <w:rPr>
          <w:rFonts w:ascii="Times New Roman" w:hAnsi="Times New Roman" w:cs="Times New Roman"/>
          <w:sz w:val="24"/>
          <w:szCs w:val="24"/>
        </w:rPr>
        <w:t>. By identifying strong correlations, we pinpoint influential variable, aiding in variable (feature) selection and precise model development. These insights shed light on critical factors that may indicate malignancy, guiding better-informed decisions for medical diagnosis and treatment strategies.</w:t>
      </w:r>
    </w:p>
    <w:p w14:paraId="31476427" w14:textId="4A64D3E5" w:rsidR="007C7467" w:rsidRPr="00990B86" w:rsidRDefault="00487035" w:rsidP="008C2278">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noProof/>
          <w:kern w:val="0"/>
          <w:sz w:val="24"/>
          <w:szCs w:val="24"/>
          <w14:ligatures w14:val="none"/>
        </w:rPr>
        <w:drawing>
          <wp:inline distT="0" distB="0" distL="0" distR="0" wp14:anchorId="724A8736" wp14:editId="21876069">
            <wp:extent cx="5918027" cy="5019040"/>
            <wp:effectExtent l="0" t="0" r="6985" b="0"/>
            <wp:docPr id="121611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109" cy="5027590"/>
                    </a:xfrm>
                    <a:prstGeom prst="rect">
                      <a:avLst/>
                    </a:prstGeom>
                    <a:noFill/>
                  </pic:spPr>
                </pic:pic>
              </a:graphicData>
            </a:graphic>
          </wp:inline>
        </w:drawing>
      </w:r>
    </w:p>
    <w:p w14:paraId="03F0A08C" w14:textId="7B4C94C3" w:rsidR="00487035" w:rsidRPr="00990B86" w:rsidRDefault="00487035" w:rsidP="008C2278">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 xml:space="preserve">Figure </w:t>
      </w:r>
      <w:r w:rsidR="00234E9A" w:rsidRPr="00990B86">
        <w:rPr>
          <w:rFonts w:ascii="Times New Roman" w:eastAsia="Times New Roman" w:hAnsi="Times New Roman" w:cs="Times New Roman"/>
          <w:b/>
          <w:bCs/>
          <w:kern w:val="0"/>
          <w:sz w:val="24"/>
          <w:szCs w:val="24"/>
          <w14:ligatures w14:val="none"/>
        </w:rPr>
        <w:t>2</w:t>
      </w:r>
      <w:r w:rsidRPr="00990B86">
        <w:rPr>
          <w:rFonts w:ascii="Times New Roman" w:eastAsia="Times New Roman" w:hAnsi="Times New Roman" w:cs="Times New Roman"/>
          <w:b/>
          <w:bCs/>
          <w:kern w:val="0"/>
          <w:sz w:val="24"/>
          <w:szCs w:val="24"/>
          <w14:ligatures w14:val="none"/>
        </w:rPr>
        <w:t>:</w:t>
      </w:r>
      <w:r w:rsidRPr="00990B86">
        <w:rPr>
          <w:rFonts w:ascii="Times New Roman" w:eastAsia="Times New Roman" w:hAnsi="Times New Roman" w:cs="Times New Roman"/>
          <w:kern w:val="0"/>
          <w:sz w:val="24"/>
          <w:szCs w:val="24"/>
          <w14:ligatures w14:val="none"/>
        </w:rPr>
        <w:t xml:space="preserve"> Correlation of </w:t>
      </w:r>
      <w:r w:rsidRPr="00990B86">
        <w:rPr>
          <w:rFonts w:ascii="Times New Roman" w:hAnsi="Times New Roman" w:cs="Times New Roman"/>
          <w:sz w:val="24"/>
          <w:szCs w:val="24"/>
        </w:rPr>
        <w:t xml:space="preserve">between </w:t>
      </w:r>
      <w:r w:rsidR="00234E9A" w:rsidRPr="00990B86">
        <w:rPr>
          <w:rFonts w:ascii="Times New Roman" w:hAnsi="Times New Roman" w:cs="Times New Roman"/>
          <w:sz w:val="24"/>
          <w:szCs w:val="24"/>
        </w:rPr>
        <w:t>features</w:t>
      </w:r>
      <w:r w:rsidRPr="00990B86">
        <w:rPr>
          <w:rFonts w:ascii="Times New Roman" w:hAnsi="Times New Roman" w:cs="Times New Roman"/>
          <w:sz w:val="24"/>
          <w:szCs w:val="24"/>
        </w:rPr>
        <w:t>.</w:t>
      </w:r>
    </w:p>
    <w:p w14:paraId="78098563" w14:textId="715D667D" w:rsidR="00487035" w:rsidRPr="00990B86" w:rsidRDefault="00487035" w:rsidP="008C2278">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noProof/>
          <w:sz w:val="24"/>
          <w:szCs w:val="24"/>
        </w:rPr>
        <w:lastRenderedPageBreak/>
        <w:drawing>
          <wp:inline distT="0" distB="0" distL="0" distR="0" wp14:anchorId="47CB21B4" wp14:editId="51682DB2">
            <wp:extent cx="5760720" cy="4749165"/>
            <wp:effectExtent l="0" t="0" r="0" b="0"/>
            <wp:docPr id="193971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749165"/>
                    </a:xfrm>
                    <a:prstGeom prst="rect">
                      <a:avLst/>
                    </a:prstGeom>
                    <a:noFill/>
                    <a:ln>
                      <a:noFill/>
                    </a:ln>
                  </pic:spPr>
                </pic:pic>
              </a:graphicData>
            </a:graphic>
          </wp:inline>
        </w:drawing>
      </w:r>
    </w:p>
    <w:p w14:paraId="762A8307" w14:textId="73123F5E" w:rsidR="00487035" w:rsidRPr="00990B86" w:rsidRDefault="00487035" w:rsidP="008C2278">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 xml:space="preserve">Figure </w:t>
      </w:r>
      <w:r w:rsidR="00234E9A" w:rsidRPr="00990B86">
        <w:rPr>
          <w:rFonts w:ascii="Times New Roman" w:eastAsia="Times New Roman" w:hAnsi="Times New Roman" w:cs="Times New Roman"/>
          <w:b/>
          <w:bCs/>
          <w:kern w:val="0"/>
          <w:sz w:val="24"/>
          <w:szCs w:val="24"/>
          <w14:ligatures w14:val="none"/>
        </w:rPr>
        <w:t>3</w:t>
      </w:r>
      <w:r w:rsidRPr="00990B86">
        <w:rPr>
          <w:rFonts w:ascii="Times New Roman" w:eastAsia="Times New Roman" w:hAnsi="Times New Roman" w:cs="Times New Roman"/>
          <w:b/>
          <w:bCs/>
          <w:kern w:val="0"/>
          <w:sz w:val="24"/>
          <w:szCs w:val="24"/>
          <w14:ligatures w14:val="none"/>
        </w:rPr>
        <w:t>:</w:t>
      </w:r>
      <w:r w:rsidRPr="00990B86">
        <w:rPr>
          <w:rFonts w:ascii="Times New Roman" w:eastAsia="Times New Roman" w:hAnsi="Times New Roman" w:cs="Times New Roman"/>
          <w:kern w:val="0"/>
          <w:sz w:val="24"/>
          <w:szCs w:val="24"/>
          <w14:ligatures w14:val="none"/>
        </w:rPr>
        <w:t xml:space="preserve"> Correlation of the </w:t>
      </w:r>
      <w:r w:rsidR="00234E9A" w:rsidRPr="00990B86">
        <w:rPr>
          <w:rFonts w:ascii="Times New Roman" w:eastAsia="Times New Roman" w:hAnsi="Times New Roman" w:cs="Times New Roman"/>
          <w:kern w:val="0"/>
          <w:sz w:val="24"/>
          <w:szCs w:val="24"/>
          <w14:ligatures w14:val="none"/>
        </w:rPr>
        <w:t>features</w:t>
      </w:r>
      <w:r w:rsidRPr="00990B86">
        <w:rPr>
          <w:rFonts w:ascii="Times New Roman" w:eastAsia="Times New Roman" w:hAnsi="Times New Roman" w:cs="Times New Roman"/>
          <w:kern w:val="0"/>
          <w:sz w:val="24"/>
          <w:szCs w:val="24"/>
          <w14:ligatures w14:val="none"/>
        </w:rPr>
        <w:t xml:space="preserve"> to the diagnosis</w:t>
      </w:r>
      <w:r w:rsidR="00234E9A" w:rsidRPr="00990B86">
        <w:rPr>
          <w:rFonts w:ascii="Times New Roman" w:eastAsia="Times New Roman" w:hAnsi="Times New Roman" w:cs="Times New Roman"/>
          <w:kern w:val="0"/>
          <w:sz w:val="24"/>
          <w:szCs w:val="24"/>
          <w14:ligatures w14:val="none"/>
        </w:rPr>
        <w:t xml:space="preserve"> feature</w:t>
      </w:r>
      <w:r w:rsidRPr="00990B86">
        <w:rPr>
          <w:rFonts w:ascii="Times New Roman" w:eastAsia="Times New Roman" w:hAnsi="Times New Roman" w:cs="Times New Roman"/>
          <w:kern w:val="0"/>
          <w:sz w:val="24"/>
          <w:szCs w:val="24"/>
          <w14:ligatures w14:val="none"/>
        </w:rPr>
        <w:t>.</w:t>
      </w:r>
    </w:p>
    <w:p w14:paraId="03B56DDF" w14:textId="4F7EFC43" w:rsidR="00487035" w:rsidRPr="00990B86" w:rsidRDefault="00487035" w:rsidP="008C2278">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 xml:space="preserve">In Figure </w:t>
      </w:r>
      <w:r w:rsidR="00234E9A" w:rsidRPr="00990B86">
        <w:rPr>
          <w:rFonts w:ascii="Times New Roman" w:eastAsia="Times New Roman" w:hAnsi="Times New Roman" w:cs="Times New Roman"/>
          <w:kern w:val="0"/>
          <w:sz w:val="24"/>
          <w:szCs w:val="24"/>
          <w14:ligatures w14:val="none"/>
        </w:rPr>
        <w:t>3</w:t>
      </w:r>
      <w:r w:rsidRPr="00990B86">
        <w:rPr>
          <w:rFonts w:ascii="Times New Roman" w:eastAsia="Times New Roman" w:hAnsi="Times New Roman" w:cs="Times New Roman"/>
          <w:kern w:val="0"/>
          <w:sz w:val="24"/>
          <w:szCs w:val="24"/>
          <w14:ligatures w14:val="none"/>
        </w:rPr>
        <w:t>, the correlation of the variables to the diagnosis variable is highlighted using</w:t>
      </w:r>
      <w:r w:rsidR="008C2278" w:rsidRPr="00990B86">
        <w:rPr>
          <w:rFonts w:ascii="Times New Roman" w:eastAsia="Times New Roman" w:hAnsi="Times New Roman" w:cs="Times New Roman"/>
          <w:kern w:val="0"/>
          <w:sz w:val="24"/>
          <w:szCs w:val="24"/>
          <w14:ligatures w14:val="none"/>
        </w:rPr>
        <w:t xml:space="preserve"> </w:t>
      </w:r>
      <w:r w:rsidRPr="00990B86">
        <w:rPr>
          <w:rFonts w:ascii="Times New Roman" w:eastAsia="Times New Roman" w:hAnsi="Times New Roman" w:cs="Times New Roman"/>
          <w:kern w:val="0"/>
          <w:sz w:val="24"/>
          <w:szCs w:val="24"/>
          <w14:ligatures w14:val="none"/>
        </w:rPr>
        <w:t xml:space="preserve">heatmap. With color going from a blue to red, correlation degree is represented with color going from blue (low correlation) to red (higher correlation). </w:t>
      </w:r>
    </w:p>
    <w:p w14:paraId="15E6084A" w14:textId="1155856F" w:rsidR="007C7467" w:rsidRPr="00990B86" w:rsidRDefault="00234E9A" w:rsidP="008C2278">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Although we applied logarithmic transformation in the data cleaning step to help dealing with outliers in our dataset, th</w:t>
      </w:r>
      <w:r w:rsidR="007C7467" w:rsidRPr="00990B86">
        <w:rPr>
          <w:rFonts w:ascii="Times New Roman" w:eastAsia="Times New Roman" w:hAnsi="Times New Roman" w:cs="Times New Roman"/>
          <w:kern w:val="0"/>
          <w:sz w:val="24"/>
          <w:szCs w:val="24"/>
          <w14:ligatures w14:val="none"/>
        </w:rPr>
        <w:t>ere</w:t>
      </w:r>
      <w:r w:rsidRPr="00990B86">
        <w:rPr>
          <w:rFonts w:ascii="Times New Roman" w:eastAsia="Times New Roman" w:hAnsi="Times New Roman" w:cs="Times New Roman"/>
          <w:kern w:val="0"/>
          <w:sz w:val="24"/>
          <w:szCs w:val="24"/>
          <w14:ligatures w14:val="none"/>
        </w:rPr>
        <w:t xml:space="preserve"> still</w:t>
      </w:r>
      <w:r w:rsidR="007C7467" w:rsidRPr="00990B86">
        <w:rPr>
          <w:rFonts w:ascii="Times New Roman" w:eastAsia="Times New Roman" w:hAnsi="Times New Roman" w:cs="Times New Roman"/>
          <w:kern w:val="0"/>
          <w:sz w:val="24"/>
          <w:szCs w:val="24"/>
          <w14:ligatures w14:val="none"/>
        </w:rPr>
        <w:t xml:space="preserve"> seems to be outliers in </w:t>
      </w:r>
      <w:r w:rsidR="000E0FC5" w:rsidRPr="00990B86">
        <w:rPr>
          <w:rFonts w:ascii="Times New Roman" w:eastAsia="Times New Roman" w:hAnsi="Times New Roman" w:cs="Times New Roman"/>
          <w:kern w:val="0"/>
          <w:sz w:val="24"/>
          <w:szCs w:val="24"/>
          <w14:ligatures w14:val="none"/>
        </w:rPr>
        <w:t>most of the features as well.</w:t>
      </w:r>
    </w:p>
    <w:p w14:paraId="18EC9E56" w14:textId="521FF6C5" w:rsidR="00234E9A" w:rsidRPr="00990B86" w:rsidRDefault="00234E9A" w:rsidP="008C2278">
      <w:pPr>
        <w:spacing w:before="100" w:beforeAutospacing="1" w:after="100" w:afterAutospacing="1" w:line="360" w:lineRule="auto"/>
        <w:jc w:val="both"/>
        <w:rPr>
          <w:rFonts w:ascii="Times New Roman" w:eastAsia="Times New Roman" w:hAnsi="Times New Roman" w:cs="Times New Roman"/>
          <w:kern w:val="0"/>
          <w:sz w:val="24"/>
          <w:szCs w:val="24"/>
          <w:highlight w:val="yellow"/>
          <w14:ligatures w14:val="none"/>
        </w:rPr>
      </w:pPr>
      <w:r w:rsidRPr="00990B86">
        <w:rPr>
          <w:rFonts w:ascii="Times New Roman" w:eastAsia="Times New Roman" w:hAnsi="Times New Roman" w:cs="Times New Roman"/>
          <w:kern w:val="0"/>
          <w:sz w:val="24"/>
          <w:szCs w:val="24"/>
          <w14:ligatures w14:val="none"/>
        </w:rPr>
        <w:t xml:space="preserve">The next thing we could do to handle this would be replacing those values with their respective medians, effectively making them contribute nothing. But, since the dataset is small, we decided not to follow through. </w:t>
      </w:r>
    </w:p>
    <w:p w14:paraId="5F386636" w14:textId="185AC02B" w:rsidR="008C2278" w:rsidRPr="00990B86" w:rsidRDefault="000E0FC5" w:rsidP="008C2278">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noProof/>
          <w:kern w:val="0"/>
          <w:sz w:val="24"/>
          <w:szCs w:val="24"/>
          <w14:ligatures w14:val="none"/>
        </w:rPr>
        <w:lastRenderedPageBreak/>
        <w:drawing>
          <wp:inline distT="0" distB="0" distL="0" distR="0" wp14:anchorId="6D53844C" wp14:editId="2B089EBD">
            <wp:extent cx="5627169" cy="8459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627169" cy="8459144"/>
                    </a:xfrm>
                    <a:prstGeom prst="rect">
                      <a:avLst/>
                    </a:prstGeom>
                    <a:noFill/>
                    <a:ln>
                      <a:noFill/>
                    </a:ln>
                  </pic:spPr>
                </pic:pic>
              </a:graphicData>
            </a:graphic>
          </wp:inline>
        </w:drawing>
      </w:r>
      <w:r w:rsidR="008C2278" w:rsidRPr="00990B86">
        <w:rPr>
          <w:rFonts w:ascii="Times New Roman" w:eastAsia="Times New Roman" w:hAnsi="Times New Roman" w:cs="Times New Roman"/>
          <w:b/>
          <w:bCs/>
          <w:kern w:val="0"/>
          <w:sz w:val="24"/>
          <w:szCs w:val="24"/>
          <w14:ligatures w14:val="none"/>
        </w:rPr>
        <w:t xml:space="preserve"> </w:t>
      </w:r>
      <w:r w:rsidR="008C2278" w:rsidRPr="00990B86">
        <w:rPr>
          <w:rFonts w:ascii="Times New Roman" w:eastAsia="Times New Roman" w:hAnsi="Times New Roman" w:cs="Times New Roman"/>
          <w:b/>
          <w:bCs/>
          <w:kern w:val="0"/>
          <w:sz w:val="24"/>
          <w:szCs w:val="24"/>
          <w14:ligatures w14:val="none"/>
        </w:rPr>
        <w:t xml:space="preserve">Figure </w:t>
      </w:r>
      <w:r w:rsidR="008C2278" w:rsidRPr="00990B86">
        <w:rPr>
          <w:rFonts w:ascii="Times New Roman" w:eastAsia="Times New Roman" w:hAnsi="Times New Roman" w:cs="Times New Roman"/>
          <w:b/>
          <w:bCs/>
          <w:kern w:val="0"/>
          <w:sz w:val="24"/>
          <w:szCs w:val="24"/>
          <w14:ligatures w14:val="none"/>
        </w:rPr>
        <w:t>4</w:t>
      </w:r>
      <w:r w:rsidR="008C2278" w:rsidRPr="00990B86">
        <w:rPr>
          <w:rFonts w:ascii="Times New Roman" w:eastAsia="Times New Roman" w:hAnsi="Times New Roman" w:cs="Times New Roman"/>
          <w:b/>
          <w:bCs/>
          <w:kern w:val="0"/>
          <w:sz w:val="24"/>
          <w:szCs w:val="24"/>
          <w14:ligatures w14:val="none"/>
        </w:rPr>
        <w:t>:</w:t>
      </w:r>
      <w:r w:rsidR="008C2278" w:rsidRPr="00990B86">
        <w:rPr>
          <w:rFonts w:ascii="Times New Roman" w:eastAsia="Times New Roman" w:hAnsi="Times New Roman" w:cs="Times New Roman"/>
          <w:kern w:val="0"/>
          <w:sz w:val="24"/>
          <w:szCs w:val="24"/>
          <w14:ligatures w14:val="none"/>
        </w:rPr>
        <w:t xml:space="preserve"> </w:t>
      </w:r>
      <w:r w:rsidR="008C2278" w:rsidRPr="00990B86">
        <w:rPr>
          <w:rFonts w:ascii="Times New Roman" w:eastAsia="Times New Roman" w:hAnsi="Times New Roman" w:cs="Times New Roman"/>
          <w:kern w:val="0"/>
          <w:sz w:val="24"/>
          <w:szCs w:val="24"/>
          <w14:ligatures w14:val="none"/>
        </w:rPr>
        <w:t>Outliers in the dataset</w:t>
      </w:r>
      <w:r w:rsidR="008C2278" w:rsidRPr="00990B86">
        <w:rPr>
          <w:rFonts w:ascii="Times New Roman" w:hAnsi="Times New Roman" w:cs="Times New Roman"/>
          <w:sz w:val="24"/>
          <w:szCs w:val="24"/>
        </w:rPr>
        <w:t>.</w:t>
      </w:r>
    </w:p>
    <w:p w14:paraId="57582212" w14:textId="162FFC55" w:rsidR="000C7531" w:rsidRPr="00990B86" w:rsidRDefault="00E20BC4" w:rsidP="000C7531">
      <w:pPr>
        <w:spacing w:before="100" w:beforeAutospacing="1" w:after="100" w:afterAutospacing="1" w:line="360" w:lineRule="auto"/>
        <w:outlineLvl w:val="2"/>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lastRenderedPageBreak/>
        <w:t>5. Feature Engineering</w:t>
      </w:r>
    </w:p>
    <w:p w14:paraId="1996F5F5" w14:textId="07A1D127" w:rsidR="001135F8" w:rsidRPr="00990B86" w:rsidRDefault="000C7531" w:rsidP="001135F8">
      <w:pPr>
        <w:spacing w:line="360" w:lineRule="auto"/>
        <w:jc w:val="both"/>
        <w:rPr>
          <w:rFonts w:asciiTheme="majorBidi" w:hAnsiTheme="majorBidi" w:cstheme="majorBidi"/>
          <w:sz w:val="24"/>
          <w:szCs w:val="24"/>
        </w:rPr>
      </w:pPr>
      <w:r w:rsidRPr="00990B86">
        <w:rPr>
          <w:rFonts w:asciiTheme="majorBidi" w:hAnsiTheme="majorBidi" w:cstheme="majorBidi"/>
          <w:sz w:val="24"/>
          <w:szCs w:val="24"/>
        </w:rPr>
        <w:t>In data cleaning phase, we performed feature scaling to yield better performance (Figure 1). As we have mentioned before, we could perform feature extraction to reduce the dimensionality of our dataset by using the PCA (Principal Component Analysis) technique.</w:t>
      </w:r>
      <w:r w:rsidR="001F1CC2" w:rsidRPr="00990B86">
        <w:rPr>
          <w:rFonts w:asciiTheme="majorBidi" w:hAnsiTheme="majorBidi" w:cstheme="majorBidi"/>
          <w:sz w:val="24"/>
          <w:szCs w:val="24"/>
        </w:rPr>
        <w:t xml:space="preserve"> </w:t>
      </w:r>
      <w:r w:rsidR="001135F8" w:rsidRPr="00990B86">
        <w:rPr>
          <w:rFonts w:asciiTheme="majorBidi" w:hAnsiTheme="majorBidi" w:cstheme="majorBidi"/>
          <w:sz w:val="24"/>
          <w:szCs w:val="24"/>
        </w:rPr>
        <w:t>Reducing dimensions in a dataset serves several purposes beyond just improving computational performance. While dimensionality reduction techniques like Principal Component Analysis (PCA) and t-Distributed Stochastic Neighbor Embedding (t-SNE) can indeed lead to more efficient model training, there are other important reasons to consider dimensionality reduction</w:t>
      </w:r>
      <w:r w:rsidR="001135F8" w:rsidRPr="00990B86">
        <w:rPr>
          <w:rFonts w:asciiTheme="majorBidi" w:hAnsiTheme="majorBidi" w:cstheme="majorBidi"/>
          <w:sz w:val="24"/>
          <w:szCs w:val="24"/>
        </w:rPr>
        <w:t xml:space="preserve"> such as, better </w:t>
      </w:r>
      <w:r w:rsidR="001135F8" w:rsidRPr="00990B86">
        <w:rPr>
          <w:rFonts w:asciiTheme="majorBidi" w:hAnsiTheme="majorBidi" w:cstheme="majorBidi"/>
          <w:sz w:val="24"/>
          <w:szCs w:val="24"/>
        </w:rPr>
        <w:t>Visualization</w:t>
      </w:r>
      <w:r w:rsidR="001135F8" w:rsidRPr="00990B86">
        <w:rPr>
          <w:rFonts w:asciiTheme="majorBidi" w:hAnsiTheme="majorBidi" w:cstheme="majorBidi"/>
          <w:sz w:val="24"/>
          <w:szCs w:val="24"/>
        </w:rPr>
        <w:t xml:space="preserve">, </w:t>
      </w:r>
      <w:r w:rsidR="001135F8" w:rsidRPr="00990B86">
        <w:rPr>
          <w:rFonts w:asciiTheme="majorBidi" w:hAnsiTheme="majorBidi" w:cstheme="majorBidi"/>
          <w:sz w:val="24"/>
          <w:szCs w:val="24"/>
        </w:rPr>
        <w:t>Overfitting Prevention</w:t>
      </w:r>
      <w:r w:rsidR="001135F8" w:rsidRPr="00990B86">
        <w:rPr>
          <w:rFonts w:asciiTheme="majorBidi" w:hAnsiTheme="majorBidi" w:cstheme="majorBidi"/>
          <w:sz w:val="24"/>
          <w:szCs w:val="24"/>
        </w:rPr>
        <w:t xml:space="preserve">, </w:t>
      </w:r>
      <w:r w:rsidR="001135F8" w:rsidRPr="00990B86">
        <w:rPr>
          <w:rFonts w:asciiTheme="majorBidi" w:hAnsiTheme="majorBidi" w:cstheme="majorBidi"/>
          <w:sz w:val="24"/>
          <w:szCs w:val="24"/>
        </w:rPr>
        <w:t>Collinearity Reduction</w:t>
      </w:r>
      <w:r w:rsidR="001135F8" w:rsidRPr="00990B86">
        <w:rPr>
          <w:rFonts w:asciiTheme="majorBidi" w:hAnsiTheme="majorBidi" w:cstheme="majorBidi"/>
          <w:sz w:val="24"/>
          <w:szCs w:val="24"/>
        </w:rPr>
        <w:t xml:space="preserve">, </w:t>
      </w:r>
      <w:r w:rsidR="001135F8" w:rsidRPr="00990B86">
        <w:rPr>
          <w:rFonts w:asciiTheme="majorBidi" w:hAnsiTheme="majorBidi" w:cstheme="majorBidi"/>
          <w:sz w:val="24"/>
          <w:szCs w:val="24"/>
        </w:rPr>
        <w:t>Noise Reduction</w:t>
      </w:r>
      <w:r w:rsidR="001135F8" w:rsidRPr="00990B86">
        <w:rPr>
          <w:rFonts w:asciiTheme="majorBidi" w:hAnsiTheme="majorBidi" w:cstheme="majorBidi"/>
          <w:sz w:val="24"/>
          <w:szCs w:val="24"/>
        </w:rPr>
        <w:t xml:space="preserve">, </w:t>
      </w:r>
      <w:r w:rsidR="001135F8" w:rsidRPr="00990B86">
        <w:rPr>
          <w:rFonts w:asciiTheme="majorBidi" w:hAnsiTheme="majorBidi" w:cstheme="majorBidi"/>
          <w:sz w:val="24"/>
          <w:szCs w:val="24"/>
        </w:rPr>
        <w:t>Computational</w:t>
      </w:r>
      <w:r w:rsidR="001135F8" w:rsidRPr="00990B86">
        <w:rPr>
          <w:rFonts w:asciiTheme="majorBidi" w:hAnsiTheme="majorBidi" w:cstheme="majorBidi"/>
          <w:sz w:val="24"/>
          <w:szCs w:val="24"/>
        </w:rPr>
        <w:t xml:space="preserve"> and </w:t>
      </w:r>
      <w:r w:rsidR="001135F8" w:rsidRPr="00990B86">
        <w:rPr>
          <w:rFonts w:asciiTheme="majorBidi" w:hAnsiTheme="majorBidi" w:cstheme="majorBidi"/>
          <w:sz w:val="24"/>
          <w:szCs w:val="24"/>
        </w:rPr>
        <w:t>Memory Efficiency</w:t>
      </w:r>
      <w:r w:rsidR="001135F8" w:rsidRPr="00990B86">
        <w:rPr>
          <w:rFonts w:asciiTheme="majorBidi" w:hAnsiTheme="majorBidi" w:cstheme="majorBidi"/>
          <w:sz w:val="24"/>
          <w:szCs w:val="24"/>
        </w:rPr>
        <w:t xml:space="preserve">, </w:t>
      </w:r>
      <w:r w:rsidR="001135F8" w:rsidRPr="00990B86">
        <w:rPr>
          <w:rFonts w:asciiTheme="majorBidi" w:hAnsiTheme="majorBidi" w:cstheme="majorBidi"/>
          <w:sz w:val="24"/>
          <w:szCs w:val="24"/>
        </w:rPr>
        <w:t>Curse of Dimensionality</w:t>
      </w:r>
      <w:r w:rsidR="001135F8" w:rsidRPr="00990B86">
        <w:rPr>
          <w:rFonts w:asciiTheme="majorBidi" w:hAnsiTheme="majorBidi" w:cstheme="majorBidi"/>
          <w:sz w:val="24"/>
          <w:szCs w:val="24"/>
        </w:rPr>
        <w:t xml:space="preserve"> (</w:t>
      </w:r>
      <w:r w:rsidR="001135F8" w:rsidRPr="00990B86">
        <w:rPr>
          <w:rFonts w:asciiTheme="majorBidi" w:hAnsiTheme="majorBidi" w:cstheme="majorBidi"/>
          <w:sz w:val="24"/>
          <w:szCs w:val="24"/>
        </w:rPr>
        <w:t>where the volume of the data increases exponentially with the number of features</w:t>
      </w:r>
      <w:r w:rsidR="001135F8" w:rsidRPr="00990B86">
        <w:rPr>
          <w:rFonts w:asciiTheme="majorBidi" w:hAnsiTheme="majorBidi" w:cstheme="majorBidi"/>
          <w:sz w:val="24"/>
          <w:szCs w:val="24"/>
        </w:rPr>
        <w:t xml:space="preserve">), </w:t>
      </w:r>
      <w:r w:rsidR="001135F8" w:rsidRPr="00990B86">
        <w:rPr>
          <w:rFonts w:asciiTheme="majorBidi" w:hAnsiTheme="majorBidi" w:cstheme="majorBidi"/>
          <w:sz w:val="24"/>
          <w:szCs w:val="24"/>
        </w:rPr>
        <w:t>Interpretability</w:t>
      </w:r>
      <w:r w:rsidR="001135F8" w:rsidRPr="00990B86">
        <w:rPr>
          <w:rFonts w:asciiTheme="majorBidi" w:hAnsiTheme="majorBidi" w:cstheme="majorBidi"/>
          <w:sz w:val="24"/>
          <w:szCs w:val="24"/>
        </w:rPr>
        <w:t>.</w:t>
      </w:r>
    </w:p>
    <w:p w14:paraId="3C12A7F6" w14:textId="05F298ED" w:rsidR="00EE1B2D" w:rsidRPr="00990B86" w:rsidRDefault="001135F8" w:rsidP="00EE1B2D">
      <w:pPr>
        <w:spacing w:line="360" w:lineRule="auto"/>
        <w:jc w:val="both"/>
        <w:rPr>
          <w:rFonts w:asciiTheme="majorBidi" w:hAnsiTheme="majorBidi" w:cstheme="majorBidi"/>
          <w:sz w:val="24"/>
          <w:szCs w:val="24"/>
        </w:rPr>
      </w:pPr>
      <w:r w:rsidRPr="00990B86">
        <w:rPr>
          <w:rFonts w:asciiTheme="majorBidi" w:hAnsiTheme="majorBidi" w:cstheme="majorBidi"/>
          <w:sz w:val="24"/>
          <w:szCs w:val="24"/>
        </w:rPr>
        <w:t>In PCA, the cumulative explained variance represents the proportion of the total variance in the original data that is captured by the retained principal components.</w:t>
      </w:r>
      <w:r w:rsidRPr="00990B86">
        <w:rPr>
          <w:rFonts w:asciiTheme="majorBidi" w:hAnsiTheme="majorBidi" w:cstheme="majorBidi"/>
          <w:sz w:val="24"/>
          <w:szCs w:val="24"/>
        </w:rPr>
        <w:t xml:space="preserve"> </w:t>
      </w:r>
      <w:r w:rsidRPr="00990B86">
        <w:rPr>
          <w:rFonts w:asciiTheme="majorBidi" w:hAnsiTheme="majorBidi" w:cstheme="majorBidi"/>
          <w:sz w:val="24"/>
          <w:szCs w:val="24"/>
        </w:rPr>
        <w:t>The choice of a "good" cumulative explained variance in Principal Component Analysis (PCA) depends on the specific goals of</w:t>
      </w:r>
      <w:r w:rsidRPr="00990B86">
        <w:rPr>
          <w:rFonts w:asciiTheme="majorBidi" w:hAnsiTheme="majorBidi" w:cstheme="majorBidi"/>
          <w:sz w:val="24"/>
          <w:szCs w:val="24"/>
        </w:rPr>
        <w:t xml:space="preserve"> the</w:t>
      </w:r>
      <w:r w:rsidRPr="00990B86">
        <w:rPr>
          <w:rFonts w:asciiTheme="majorBidi" w:hAnsiTheme="majorBidi" w:cstheme="majorBidi"/>
          <w:sz w:val="24"/>
          <w:szCs w:val="24"/>
        </w:rPr>
        <w:t xml:space="preserve"> analysis and the trade-off willing to</w:t>
      </w:r>
      <w:r w:rsidRPr="00990B86">
        <w:rPr>
          <w:rFonts w:asciiTheme="majorBidi" w:hAnsiTheme="majorBidi" w:cstheme="majorBidi"/>
          <w:sz w:val="24"/>
          <w:szCs w:val="24"/>
        </w:rPr>
        <w:t xml:space="preserve"> be made</w:t>
      </w:r>
      <w:r w:rsidRPr="00990B86">
        <w:rPr>
          <w:rFonts w:asciiTheme="majorBidi" w:hAnsiTheme="majorBidi" w:cstheme="majorBidi"/>
          <w:sz w:val="24"/>
          <w:szCs w:val="24"/>
        </w:rPr>
        <w:t xml:space="preserve"> between dimensionality reduction and information retention.</w:t>
      </w:r>
      <w:r w:rsidRPr="00990B86">
        <w:rPr>
          <w:rFonts w:asciiTheme="majorBidi" w:hAnsiTheme="majorBidi" w:cstheme="majorBidi"/>
          <w:sz w:val="24"/>
          <w:szCs w:val="24"/>
        </w:rPr>
        <w:t xml:space="preserve"> </w:t>
      </w:r>
      <w:r w:rsidR="005F40A1" w:rsidRPr="00990B86">
        <w:rPr>
          <w:rFonts w:asciiTheme="majorBidi" w:hAnsiTheme="majorBidi" w:cstheme="majorBidi"/>
          <w:sz w:val="24"/>
          <w:szCs w:val="24"/>
        </w:rPr>
        <w:t xml:space="preserve">A common approach is to set a threshold for the cumulative explained variance and choose the number of principal components that exceed that threshold. </w:t>
      </w:r>
      <w:r w:rsidRPr="00990B86">
        <w:rPr>
          <w:rFonts w:asciiTheme="majorBidi" w:hAnsiTheme="majorBidi" w:cstheme="majorBidi"/>
          <w:sz w:val="24"/>
          <w:szCs w:val="24"/>
        </w:rPr>
        <w:t>A rough guideline would be</w:t>
      </w:r>
      <w:r w:rsidR="00EE1B2D" w:rsidRPr="00990B86">
        <w:rPr>
          <w:rFonts w:asciiTheme="majorBidi" w:hAnsiTheme="majorBidi" w:cstheme="majorBidi"/>
          <w:sz w:val="24"/>
          <w:szCs w:val="24"/>
        </w:rPr>
        <w:t xml:space="preserve"> as follows:</w:t>
      </w:r>
    </w:p>
    <w:p w14:paraId="30DCB254" w14:textId="7ED3D784" w:rsidR="00EE1B2D" w:rsidRPr="00990B86" w:rsidRDefault="00EE1B2D" w:rsidP="00EE1B2D">
      <w:pPr>
        <w:pStyle w:val="ListParagraph"/>
        <w:numPr>
          <w:ilvl w:val="0"/>
          <w:numId w:val="3"/>
        </w:numPr>
        <w:spacing w:line="360" w:lineRule="auto"/>
        <w:rPr>
          <w:rFonts w:asciiTheme="majorBidi" w:hAnsiTheme="majorBidi" w:cstheme="majorBidi"/>
          <w:sz w:val="24"/>
          <w:szCs w:val="24"/>
        </w:rPr>
      </w:pPr>
      <w:r w:rsidRPr="00990B86">
        <w:rPr>
          <w:rFonts w:asciiTheme="majorBidi" w:hAnsiTheme="majorBidi" w:cstheme="majorBidi"/>
          <w:sz w:val="24"/>
          <w:szCs w:val="24"/>
        </w:rPr>
        <w:t xml:space="preserve">For </w:t>
      </w:r>
      <w:r w:rsidRPr="00990B86">
        <w:rPr>
          <w:rFonts w:asciiTheme="majorBidi" w:hAnsiTheme="majorBidi" w:cstheme="majorBidi"/>
          <w:sz w:val="24"/>
          <w:szCs w:val="24"/>
        </w:rPr>
        <w:t>High Variance Retention</w:t>
      </w:r>
      <w:r w:rsidRPr="00990B86">
        <w:rPr>
          <w:rFonts w:asciiTheme="majorBidi" w:hAnsiTheme="majorBidi" w:cstheme="majorBidi"/>
          <w:sz w:val="24"/>
          <w:szCs w:val="24"/>
        </w:rPr>
        <w:t>:</w:t>
      </w:r>
      <w:r w:rsidRPr="00990B86">
        <w:rPr>
          <w:rFonts w:asciiTheme="majorBidi" w:hAnsiTheme="majorBidi" w:cstheme="majorBidi"/>
          <w:sz w:val="24"/>
          <w:szCs w:val="24"/>
        </w:rPr>
        <w:t xml:space="preserve"> 95% or more</w:t>
      </w:r>
    </w:p>
    <w:p w14:paraId="334061C7" w14:textId="6C826D0D" w:rsidR="00EE1B2D" w:rsidRPr="00990B86" w:rsidRDefault="00EE1B2D" w:rsidP="00EE1B2D">
      <w:pPr>
        <w:pStyle w:val="ListParagraph"/>
        <w:numPr>
          <w:ilvl w:val="0"/>
          <w:numId w:val="3"/>
        </w:numPr>
        <w:spacing w:line="360" w:lineRule="auto"/>
        <w:rPr>
          <w:rFonts w:asciiTheme="majorBidi" w:hAnsiTheme="majorBidi" w:cstheme="majorBidi"/>
          <w:sz w:val="24"/>
          <w:szCs w:val="24"/>
        </w:rPr>
      </w:pPr>
      <w:r w:rsidRPr="00990B86">
        <w:rPr>
          <w:rFonts w:asciiTheme="majorBidi" w:hAnsiTheme="majorBidi" w:cstheme="majorBidi"/>
          <w:sz w:val="24"/>
          <w:szCs w:val="24"/>
        </w:rPr>
        <w:t xml:space="preserve">For </w:t>
      </w:r>
      <w:r w:rsidRPr="00990B86">
        <w:rPr>
          <w:rFonts w:asciiTheme="majorBidi" w:hAnsiTheme="majorBidi" w:cstheme="majorBidi"/>
          <w:sz w:val="24"/>
          <w:szCs w:val="24"/>
        </w:rPr>
        <w:t>Balanced Trade-Off</w:t>
      </w:r>
      <w:r w:rsidRPr="00990B86">
        <w:rPr>
          <w:rFonts w:asciiTheme="majorBidi" w:hAnsiTheme="majorBidi" w:cstheme="majorBidi"/>
          <w:sz w:val="24"/>
          <w:szCs w:val="24"/>
        </w:rPr>
        <w:t xml:space="preserve">: </w:t>
      </w:r>
      <w:r w:rsidRPr="00990B86">
        <w:rPr>
          <w:rFonts w:asciiTheme="majorBidi" w:hAnsiTheme="majorBidi" w:cstheme="majorBidi"/>
          <w:sz w:val="24"/>
          <w:szCs w:val="24"/>
        </w:rPr>
        <w:t>80% to 90%</w:t>
      </w:r>
    </w:p>
    <w:p w14:paraId="7345EB61" w14:textId="2C927050" w:rsidR="001135F8" w:rsidRPr="00990B86" w:rsidRDefault="00EE1B2D" w:rsidP="00EE1B2D">
      <w:pPr>
        <w:pStyle w:val="ListParagraph"/>
        <w:numPr>
          <w:ilvl w:val="0"/>
          <w:numId w:val="3"/>
        </w:numPr>
        <w:spacing w:line="360" w:lineRule="auto"/>
        <w:jc w:val="both"/>
        <w:rPr>
          <w:rFonts w:asciiTheme="majorBidi" w:hAnsiTheme="majorBidi" w:cstheme="majorBidi"/>
          <w:sz w:val="24"/>
          <w:szCs w:val="24"/>
        </w:rPr>
      </w:pPr>
      <w:r w:rsidRPr="00990B86">
        <w:rPr>
          <w:rFonts w:asciiTheme="majorBidi" w:hAnsiTheme="majorBidi" w:cstheme="majorBidi"/>
          <w:sz w:val="24"/>
          <w:szCs w:val="24"/>
        </w:rPr>
        <w:t xml:space="preserve">For </w:t>
      </w:r>
      <w:r w:rsidRPr="00990B86">
        <w:rPr>
          <w:rFonts w:asciiTheme="majorBidi" w:hAnsiTheme="majorBidi" w:cstheme="majorBidi"/>
          <w:sz w:val="24"/>
          <w:szCs w:val="24"/>
        </w:rPr>
        <w:t>Aggressive Dimensionality Reduction</w:t>
      </w:r>
      <w:r w:rsidRPr="00990B86">
        <w:rPr>
          <w:rFonts w:asciiTheme="majorBidi" w:hAnsiTheme="majorBidi" w:cstheme="majorBidi"/>
          <w:sz w:val="24"/>
          <w:szCs w:val="24"/>
        </w:rPr>
        <w:t xml:space="preserve">: </w:t>
      </w:r>
      <w:r w:rsidRPr="00990B86">
        <w:rPr>
          <w:rFonts w:asciiTheme="majorBidi" w:hAnsiTheme="majorBidi" w:cstheme="majorBidi"/>
          <w:sz w:val="24"/>
          <w:szCs w:val="24"/>
        </w:rPr>
        <w:t>70% or less</w:t>
      </w:r>
    </w:p>
    <w:p w14:paraId="266201FF" w14:textId="47821375" w:rsidR="005F40A1" w:rsidRPr="00990B86" w:rsidRDefault="005F40A1" w:rsidP="005F40A1">
      <w:pPr>
        <w:spacing w:line="360" w:lineRule="auto"/>
        <w:jc w:val="both"/>
        <w:rPr>
          <w:rFonts w:asciiTheme="majorBidi" w:hAnsiTheme="majorBidi" w:cstheme="majorBidi"/>
          <w:sz w:val="24"/>
          <w:szCs w:val="24"/>
        </w:rPr>
      </w:pPr>
      <w:r w:rsidRPr="00990B86">
        <w:rPr>
          <w:rFonts w:asciiTheme="majorBidi" w:hAnsiTheme="majorBidi" w:cstheme="majorBidi"/>
          <w:sz w:val="24"/>
          <w:szCs w:val="24"/>
        </w:rPr>
        <w:t xml:space="preserve">In our dataset, the relation between the number of components and the information retained is shown </w:t>
      </w:r>
      <w:r w:rsidR="007F23D1" w:rsidRPr="00990B86">
        <w:rPr>
          <w:rFonts w:asciiTheme="majorBidi" w:hAnsiTheme="majorBidi" w:cstheme="majorBidi"/>
          <w:sz w:val="24"/>
          <w:szCs w:val="24"/>
        </w:rPr>
        <w:t>in F</w:t>
      </w:r>
      <w:r w:rsidRPr="00990B86">
        <w:rPr>
          <w:rFonts w:asciiTheme="majorBidi" w:hAnsiTheme="majorBidi" w:cstheme="majorBidi"/>
          <w:sz w:val="24"/>
          <w:szCs w:val="24"/>
        </w:rPr>
        <w:t>igure</w:t>
      </w:r>
      <w:r w:rsidR="007F23D1" w:rsidRPr="00990B86">
        <w:rPr>
          <w:rFonts w:asciiTheme="majorBidi" w:hAnsiTheme="majorBidi" w:cstheme="majorBidi"/>
          <w:sz w:val="24"/>
          <w:szCs w:val="24"/>
        </w:rPr>
        <w:t xml:space="preserve"> 6</w:t>
      </w:r>
      <w:r w:rsidRPr="00990B86">
        <w:rPr>
          <w:rFonts w:asciiTheme="majorBidi" w:hAnsiTheme="majorBidi" w:cstheme="majorBidi"/>
          <w:sz w:val="24"/>
          <w:szCs w:val="24"/>
        </w:rPr>
        <w:t>.</w:t>
      </w:r>
    </w:p>
    <w:p w14:paraId="64314AC4" w14:textId="133E6A4E" w:rsidR="008D31C3" w:rsidRPr="00990B86" w:rsidRDefault="008D31C3" w:rsidP="005F40A1">
      <w:pPr>
        <w:spacing w:line="360" w:lineRule="auto"/>
        <w:jc w:val="both"/>
        <w:rPr>
          <w:rFonts w:asciiTheme="majorBidi" w:hAnsiTheme="majorBidi" w:cstheme="majorBidi"/>
          <w:sz w:val="24"/>
          <w:szCs w:val="24"/>
        </w:rPr>
      </w:pPr>
      <w:r w:rsidRPr="00990B86">
        <w:rPr>
          <w:rFonts w:asciiTheme="majorBidi" w:hAnsiTheme="majorBidi" w:cstheme="majorBidi"/>
          <w:sz w:val="24"/>
          <w:szCs w:val="24"/>
        </w:rPr>
        <w:t>The following table shows the number of principal component and the information retained.</w:t>
      </w:r>
    </w:p>
    <w:tbl>
      <w:tblPr>
        <w:tblW w:w="9600" w:type="dxa"/>
        <w:tblLook w:val="04A0" w:firstRow="1" w:lastRow="0" w:firstColumn="1" w:lastColumn="0" w:noHBand="0" w:noVBand="1"/>
      </w:tblPr>
      <w:tblGrid>
        <w:gridCol w:w="960"/>
        <w:gridCol w:w="960"/>
        <w:gridCol w:w="960"/>
        <w:gridCol w:w="960"/>
        <w:gridCol w:w="960"/>
        <w:gridCol w:w="960"/>
        <w:gridCol w:w="960"/>
        <w:gridCol w:w="960"/>
        <w:gridCol w:w="960"/>
        <w:gridCol w:w="960"/>
      </w:tblGrid>
      <w:tr w:rsidR="00775263" w:rsidRPr="00775263" w14:paraId="6A265AC6" w14:textId="77777777" w:rsidTr="00775263">
        <w:trPr>
          <w:trHeight w:val="312"/>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1FA8F2"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FA13CD5"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7A786F4"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0F114BC"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BB53ED2"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337E5EB"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27C23DE"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F78B7AB"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52AF88F"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C8E4CD5"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10</w:t>
            </w:r>
          </w:p>
        </w:tc>
      </w:tr>
      <w:tr w:rsidR="00775263" w:rsidRPr="00775263" w14:paraId="3F1F9377" w14:textId="77777777" w:rsidTr="00775263">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753E23"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0.449</w:t>
            </w:r>
          </w:p>
        </w:tc>
        <w:tc>
          <w:tcPr>
            <w:tcW w:w="960" w:type="dxa"/>
            <w:tcBorders>
              <w:top w:val="nil"/>
              <w:left w:val="nil"/>
              <w:bottom w:val="single" w:sz="4" w:space="0" w:color="auto"/>
              <w:right w:val="single" w:sz="4" w:space="0" w:color="auto"/>
            </w:tcBorders>
            <w:shd w:val="clear" w:color="auto" w:fill="auto"/>
            <w:noWrap/>
            <w:vAlign w:val="bottom"/>
            <w:hideMark/>
          </w:tcPr>
          <w:p w14:paraId="18DDA740"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0.644</w:t>
            </w:r>
          </w:p>
        </w:tc>
        <w:tc>
          <w:tcPr>
            <w:tcW w:w="960" w:type="dxa"/>
            <w:tcBorders>
              <w:top w:val="nil"/>
              <w:left w:val="nil"/>
              <w:bottom w:val="single" w:sz="4" w:space="0" w:color="auto"/>
              <w:right w:val="single" w:sz="4" w:space="0" w:color="auto"/>
            </w:tcBorders>
            <w:shd w:val="clear" w:color="auto" w:fill="auto"/>
            <w:noWrap/>
            <w:vAlign w:val="bottom"/>
            <w:hideMark/>
          </w:tcPr>
          <w:p w14:paraId="0A65F042"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0.737</w:t>
            </w:r>
          </w:p>
        </w:tc>
        <w:tc>
          <w:tcPr>
            <w:tcW w:w="960" w:type="dxa"/>
            <w:tcBorders>
              <w:top w:val="nil"/>
              <w:left w:val="nil"/>
              <w:bottom w:val="single" w:sz="4" w:space="0" w:color="auto"/>
              <w:right w:val="single" w:sz="4" w:space="0" w:color="auto"/>
            </w:tcBorders>
            <w:shd w:val="clear" w:color="auto" w:fill="auto"/>
            <w:noWrap/>
            <w:vAlign w:val="bottom"/>
            <w:hideMark/>
          </w:tcPr>
          <w:p w14:paraId="03BEDBB0"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0.802</w:t>
            </w:r>
          </w:p>
        </w:tc>
        <w:tc>
          <w:tcPr>
            <w:tcW w:w="960" w:type="dxa"/>
            <w:tcBorders>
              <w:top w:val="nil"/>
              <w:left w:val="nil"/>
              <w:bottom w:val="single" w:sz="4" w:space="0" w:color="auto"/>
              <w:right w:val="single" w:sz="4" w:space="0" w:color="auto"/>
            </w:tcBorders>
            <w:shd w:val="clear" w:color="auto" w:fill="auto"/>
            <w:noWrap/>
            <w:vAlign w:val="bottom"/>
            <w:hideMark/>
          </w:tcPr>
          <w:p w14:paraId="4BFE9BE5"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0.857</w:t>
            </w:r>
          </w:p>
        </w:tc>
        <w:tc>
          <w:tcPr>
            <w:tcW w:w="960" w:type="dxa"/>
            <w:tcBorders>
              <w:top w:val="nil"/>
              <w:left w:val="nil"/>
              <w:bottom w:val="single" w:sz="4" w:space="0" w:color="auto"/>
              <w:right w:val="single" w:sz="4" w:space="0" w:color="auto"/>
            </w:tcBorders>
            <w:shd w:val="clear" w:color="auto" w:fill="auto"/>
            <w:noWrap/>
            <w:vAlign w:val="bottom"/>
            <w:hideMark/>
          </w:tcPr>
          <w:p w14:paraId="01AF796F"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0.897</w:t>
            </w:r>
          </w:p>
        </w:tc>
        <w:tc>
          <w:tcPr>
            <w:tcW w:w="960" w:type="dxa"/>
            <w:tcBorders>
              <w:top w:val="nil"/>
              <w:left w:val="nil"/>
              <w:bottom w:val="single" w:sz="4" w:space="0" w:color="auto"/>
              <w:right w:val="single" w:sz="4" w:space="0" w:color="auto"/>
            </w:tcBorders>
            <w:shd w:val="clear" w:color="auto" w:fill="auto"/>
            <w:noWrap/>
            <w:vAlign w:val="bottom"/>
            <w:hideMark/>
          </w:tcPr>
          <w:p w14:paraId="43D2579D"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0.917</w:t>
            </w:r>
          </w:p>
        </w:tc>
        <w:tc>
          <w:tcPr>
            <w:tcW w:w="960" w:type="dxa"/>
            <w:tcBorders>
              <w:top w:val="nil"/>
              <w:left w:val="nil"/>
              <w:bottom w:val="single" w:sz="4" w:space="0" w:color="auto"/>
              <w:right w:val="single" w:sz="4" w:space="0" w:color="auto"/>
            </w:tcBorders>
            <w:shd w:val="clear" w:color="auto" w:fill="auto"/>
            <w:noWrap/>
            <w:vAlign w:val="bottom"/>
            <w:hideMark/>
          </w:tcPr>
          <w:p w14:paraId="7777F607"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0.932</w:t>
            </w:r>
          </w:p>
        </w:tc>
        <w:tc>
          <w:tcPr>
            <w:tcW w:w="960" w:type="dxa"/>
            <w:tcBorders>
              <w:top w:val="nil"/>
              <w:left w:val="nil"/>
              <w:bottom w:val="single" w:sz="4" w:space="0" w:color="auto"/>
              <w:right w:val="single" w:sz="4" w:space="0" w:color="auto"/>
            </w:tcBorders>
            <w:shd w:val="clear" w:color="auto" w:fill="auto"/>
            <w:noWrap/>
            <w:vAlign w:val="bottom"/>
            <w:hideMark/>
          </w:tcPr>
          <w:p w14:paraId="50267323"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0.945</w:t>
            </w:r>
          </w:p>
        </w:tc>
        <w:tc>
          <w:tcPr>
            <w:tcW w:w="960" w:type="dxa"/>
            <w:tcBorders>
              <w:top w:val="nil"/>
              <w:left w:val="nil"/>
              <w:bottom w:val="single" w:sz="4" w:space="0" w:color="auto"/>
              <w:right w:val="single" w:sz="4" w:space="0" w:color="auto"/>
            </w:tcBorders>
            <w:shd w:val="clear" w:color="auto" w:fill="auto"/>
            <w:noWrap/>
            <w:vAlign w:val="bottom"/>
            <w:hideMark/>
          </w:tcPr>
          <w:p w14:paraId="6E1BE4A6"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0.956</w:t>
            </w:r>
          </w:p>
        </w:tc>
      </w:tr>
      <w:tr w:rsidR="00775263" w:rsidRPr="00775263" w14:paraId="51F5A839" w14:textId="77777777" w:rsidTr="00775263">
        <w:trPr>
          <w:trHeight w:val="288"/>
        </w:trPr>
        <w:tc>
          <w:tcPr>
            <w:tcW w:w="960" w:type="dxa"/>
            <w:tcBorders>
              <w:top w:val="nil"/>
              <w:left w:val="nil"/>
              <w:bottom w:val="nil"/>
              <w:right w:val="nil"/>
            </w:tcBorders>
            <w:shd w:val="clear" w:color="auto" w:fill="auto"/>
            <w:noWrap/>
            <w:vAlign w:val="bottom"/>
            <w:hideMark/>
          </w:tcPr>
          <w:p w14:paraId="39690A15"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0DB496E8"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40DFC80"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079C9983"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DB9F65B"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022CCAA4"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0B66B74B"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7E92772F"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3F34D16"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7E11BD6"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r>
      <w:tr w:rsidR="00775263" w:rsidRPr="00775263" w14:paraId="72BC7727" w14:textId="77777777" w:rsidTr="00775263">
        <w:trPr>
          <w:trHeight w:val="312"/>
        </w:trPr>
        <w:tc>
          <w:tcPr>
            <w:tcW w:w="96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14:paraId="5843777C"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F4BB5A7"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68486D6"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53577F1"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F4714DF"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4F86AF5"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92BF878"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6E7E7A9"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9AF36F4"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1DC1273"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20</w:t>
            </w:r>
          </w:p>
        </w:tc>
      </w:tr>
      <w:tr w:rsidR="00775263" w:rsidRPr="00775263" w14:paraId="45AAF497" w14:textId="77777777" w:rsidTr="00775263">
        <w:trPr>
          <w:trHeight w:val="312"/>
        </w:trPr>
        <w:tc>
          <w:tcPr>
            <w:tcW w:w="960" w:type="dxa"/>
            <w:tcBorders>
              <w:top w:val="nil"/>
              <w:left w:val="single" w:sz="4" w:space="0" w:color="auto"/>
              <w:bottom w:val="single" w:sz="4" w:space="0" w:color="auto"/>
              <w:right w:val="single" w:sz="4" w:space="0" w:color="auto"/>
            </w:tcBorders>
            <w:shd w:val="clear" w:color="auto" w:fill="FFFF00"/>
            <w:noWrap/>
            <w:vAlign w:val="bottom"/>
            <w:hideMark/>
          </w:tcPr>
          <w:p w14:paraId="433407E9"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0.964</w:t>
            </w:r>
          </w:p>
        </w:tc>
        <w:tc>
          <w:tcPr>
            <w:tcW w:w="960" w:type="dxa"/>
            <w:tcBorders>
              <w:top w:val="nil"/>
              <w:left w:val="nil"/>
              <w:bottom w:val="single" w:sz="4" w:space="0" w:color="auto"/>
              <w:right w:val="single" w:sz="4" w:space="0" w:color="auto"/>
            </w:tcBorders>
            <w:shd w:val="clear" w:color="auto" w:fill="auto"/>
            <w:noWrap/>
            <w:vAlign w:val="bottom"/>
            <w:hideMark/>
          </w:tcPr>
          <w:p w14:paraId="3E20400C"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0.973</w:t>
            </w:r>
          </w:p>
        </w:tc>
        <w:tc>
          <w:tcPr>
            <w:tcW w:w="960" w:type="dxa"/>
            <w:tcBorders>
              <w:top w:val="nil"/>
              <w:left w:val="nil"/>
              <w:bottom w:val="single" w:sz="4" w:space="0" w:color="auto"/>
              <w:right w:val="single" w:sz="4" w:space="0" w:color="auto"/>
            </w:tcBorders>
            <w:shd w:val="clear" w:color="auto" w:fill="auto"/>
            <w:noWrap/>
            <w:vAlign w:val="bottom"/>
            <w:hideMark/>
          </w:tcPr>
          <w:p w14:paraId="7645F45B"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0.981</w:t>
            </w:r>
          </w:p>
        </w:tc>
        <w:tc>
          <w:tcPr>
            <w:tcW w:w="960" w:type="dxa"/>
            <w:tcBorders>
              <w:top w:val="nil"/>
              <w:left w:val="nil"/>
              <w:bottom w:val="single" w:sz="4" w:space="0" w:color="auto"/>
              <w:right w:val="single" w:sz="4" w:space="0" w:color="auto"/>
            </w:tcBorders>
            <w:shd w:val="clear" w:color="auto" w:fill="auto"/>
            <w:noWrap/>
            <w:vAlign w:val="bottom"/>
            <w:hideMark/>
          </w:tcPr>
          <w:p w14:paraId="74BC4BC1"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0.986</w:t>
            </w:r>
          </w:p>
        </w:tc>
        <w:tc>
          <w:tcPr>
            <w:tcW w:w="960" w:type="dxa"/>
            <w:tcBorders>
              <w:top w:val="nil"/>
              <w:left w:val="nil"/>
              <w:bottom w:val="single" w:sz="4" w:space="0" w:color="auto"/>
              <w:right w:val="single" w:sz="4" w:space="0" w:color="auto"/>
            </w:tcBorders>
            <w:shd w:val="clear" w:color="auto" w:fill="auto"/>
            <w:noWrap/>
            <w:vAlign w:val="bottom"/>
            <w:hideMark/>
          </w:tcPr>
          <w:p w14:paraId="76B31F53"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0.989</w:t>
            </w:r>
          </w:p>
        </w:tc>
        <w:tc>
          <w:tcPr>
            <w:tcW w:w="960" w:type="dxa"/>
            <w:tcBorders>
              <w:top w:val="nil"/>
              <w:left w:val="nil"/>
              <w:bottom w:val="single" w:sz="4" w:space="0" w:color="auto"/>
              <w:right w:val="single" w:sz="4" w:space="0" w:color="auto"/>
            </w:tcBorders>
            <w:shd w:val="clear" w:color="auto" w:fill="auto"/>
            <w:noWrap/>
            <w:vAlign w:val="bottom"/>
            <w:hideMark/>
          </w:tcPr>
          <w:p w14:paraId="50C5A8DD"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0.992</w:t>
            </w:r>
          </w:p>
        </w:tc>
        <w:tc>
          <w:tcPr>
            <w:tcW w:w="960" w:type="dxa"/>
            <w:tcBorders>
              <w:top w:val="nil"/>
              <w:left w:val="nil"/>
              <w:bottom w:val="single" w:sz="4" w:space="0" w:color="auto"/>
              <w:right w:val="single" w:sz="4" w:space="0" w:color="auto"/>
            </w:tcBorders>
            <w:shd w:val="clear" w:color="auto" w:fill="auto"/>
            <w:noWrap/>
            <w:vAlign w:val="bottom"/>
            <w:hideMark/>
          </w:tcPr>
          <w:p w14:paraId="49EC0DE9"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0.993</w:t>
            </w:r>
          </w:p>
        </w:tc>
        <w:tc>
          <w:tcPr>
            <w:tcW w:w="960" w:type="dxa"/>
            <w:tcBorders>
              <w:top w:val="nil"/>
              <w:left w:val="nil"/>
              <w:bottom w:val="single" w:sz="4" w:space="0" w:color="auto"/>
              <w:right w:val="single" w:sz="4" w:space="0" w:color="auto"/>
            </w:tcBorders>
            <w:shd w:val="clear" w:color="auto" w:fill="auto"/>
            <w:noWrap/>
            <w:vAlign w:val="bottom"/>
            <w:hideMark/>
          </w:tcPr>
          <w:p w14:paraId="7FDE857F"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0.995</w:t>
            </w:r>
          </w:p>
        </w:tc>
        <w:tc>
          <w:tcPr>
            <w:tcW w:w="960" w:type="dxa"/>
            <w:tcBorders>
              <w:top w:val="nil"/>
              <w:left w:val="nil"/>
              <w:bottom w:val="single" w:sz="4" w:space="0" w:color="auto"/>
              <w:right w:val="single" w:sz="4" w:space="0" w:color="auto"/>
            </w:tcBorders>
            <w:shd w:val="clear" w:color="auto" w:fill="auto"/>
            <w:noWrap/>
            <w:vAlign w:val="bottom"/>
            <w:hideMark/>
          </w:tcPr>
          <w:p w14:paraId="16B461E2"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0.996</w:t>
            </w:r>
          </w:p>
        </w:tc>
        <w:tc>
          <w:tcPr>
            <w:tcW w:w="960" w:type="dxa"/>
            <w:tcBorders>
              <w:top w:val="nil"/>
              <w:left w:val="nil"/>
              <w:bottom w:val="single" w:sz="4" w:space="0" w:color="auto"/>
              <w:right w:val="single" w:sz="4" w:space="0" w:color="auto"/>
            </w:tcBorders>
            <w:shd w:val="clear" w:color="auto" w:fill="auto"/>
            <w:noWrap/>
            <w:vAlign w:val="bottom"/>
            <w:hideMark/>
          </w:tcPr>
          <w:p w14:paraId="211BE19C"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0.997</w:t>
            </w:r>
          </w:p>
        </w:tc>
      </w:tr>
      <w:tr w:rsidR="00775263" w:rsidRPr="00775263" w14:paraId="376BFEE9" w14:textId="77777777" w:rsidTr="00775263">
        <w:trPr>
          <w:trHeight w:val="288"/>
        </w:trPr>
        <w:tc>
          <w:tcPr>
            <w:tcW w:w="960" w:type="dxa"/>
            <w:tcBorders>
              <w:top w:val="nil"/>
              <w:left w:val="nil"/>
              <w:bottom w:val="nil"/>
              <w:right w:val="nil"/>
            </w:tcBorders>
            <w:shd w:val="clear" w:color="auto" w:fill="auto"/>
            <w:noWrap/>
            <w:vAlign w:val="bottom"/>
            <w:hideMark/>
          </w:tcPr>
          <w:p w14:paraId="4A76134E"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ECF77FF"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83B3140"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1DD4642"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0DD1BEE"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D855E04"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0749027"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2CAF3B2"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EF3D11A"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AA99954"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r>
      <w:tr w:rsidR="00775263" w:rsidRPr="00775263" w14:paraId="159FB097" w14:textId="77777777" w:rsidTr="00775263">
        <w:trPr>
          <w:trHeight w:val="312"/>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1F10DA"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21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3D65DBA"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22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1D67CF0"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23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C83F141"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24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CCB444B"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25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D07F0D9"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26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4AF9B8F"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27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FEF97EA"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28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5A3B31D"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29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41B47D6"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30</w:t>
            </w:r>
          </w:p>
        </w:tc>
      </w:tr>
      <w:tr w:rsidR="00775263" w:rsidRPr="00775263" w14:paraId="5366FB65" w14:textId="77777777" w:rsidTr="00775263">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464E26"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0.997</w:t>
            </w:r>
          </w:p>
        </w:tc>
        <w:tc>
          <w:tcPr>
            <w:tcW w:w="960" w:type="dxa"/>
            <w:tcBorders>
              <w:top w:val="nil"/>
              <w:left w:val="nil"/>
              <w:bottom w:val="single" w:sz="4" w:space="0" w:color="auto"/>
              <w:right w:val="single" w:sz="4" w:space="0" w:color="auto"/>
            </w:tcBorders>
            <w:shd w:val="clear" w:color="auto" w:fill="auto"/>
            <w:noWrap/>
            <w:vAlign w:val="bottom"/>
            <w:hideMark/>
          </w:tcPr>
          <w:p w14:paraId="6630D19B"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0.998</w:t>
            </w:r>
          </w:p>
        </w:tc>
        <w:tc>
          <w:tcPr>
            <w:tcW w:w="960" w:type="dxa"/>
            <w:tcBorders>
              <w:top w:val="nil"/>
              <w:left w:val="nil"/>
              <w:bottom w:val="single" w:sz="4" w:space="0" w:color="auto"/>
              <w:right w:val="single" w:sz="4" w:space="0" w:color="auto"/>
            </w:tcBorders>
            <w:shd w:val="clear" w:color="auto" w:fill="auto"/>
            <w:noWrap/>
            <w:vAlign w:val="bottom"/>
            <w:hideMark/>
          </w:tcPr>
          <w:p w14:paraId="79E62449"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0.999</w:t>
            </w:r>
          </w:p>
        </w:tc>
        <w:tc>
          <w:tcPr>
            <w:tcW w:w="960" w:type="dxa"/>
            <w:tcBorders>
              <w:top w:val="nil"/>
              <w:left w:val="nil"/>
              <w:bottom w:val="single" w:sz="4" w:space="0" w:color="auto"/>
              <w:right w:val="single" w:sz="4" w:space="0" w:color="auto"/>
            </w:tcBorders>
            <w:shd w:val="clear" w:color="auto" w:fill="auto"/>
            <w:noWrap/>
            <w:vAlign w:val="bottom"/>
            <w:hideMark/>
          </w:tcPr>
          <w:p w14:paraId="0D0B03D3"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0.999</w:t>
            </w:r>
          </w:p>
        </w:tc>
        <w:tc>
          <w:tcPr>
            <w:tcW w:w="960" w:type="dxa"/>
            <w:tcBorders>
              <w:top w:val="nil"/>
              <w:left w:val="nil"/>
              <w:bottom w:val="single" w:sz="4" w:space="0" w:color="auto"/>
              <w:right w:val="single" w:sz="4" w:space="0" w:color="auto"/>
            </w:tcBorders>
            <w:shd w:val="clear" w:color="auto" w:fill="auto"/>
            <w:noWrap/>
            <w:vAlign w:val="bottom"/>
            <w:hideMark/>
          </w:tcPr>
          <w:p w14:paraId="7A9E8081"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2DB4C050"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0A4282D3"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34A19040"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3527B88C"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4FDFAFC5"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w:t>
            </w:r>
          </w:p>
        </w:tc>
      </w:tr>
    </w:tbl>
    <w:p w14:paraId="755B3A4E" w14:textId="77777777" w:rsidR="00775263" w:rsidRPr="00990B86" w:rsidRDefault="00775263" w:rsidP="005F40A1">
      <w:pPr>
        <w:spacing w:line="360" w:lineRule="auto"/>
        <w:jc w:val="both"/>
        <w:rPr>
          <w:rFonts w:asciiTheme="majorBidi" w:hAnsiTheme="majorBidi" w:cstheme="majorBidi"/>
          <w:sz w:val="24"/>
          <w:szCs w:val="24"/>
        </w:rPr>
      </w:pPr>
    </w:p>
    <w:p w14:paraId="5F0DA133" w14:textId="2E89BE6D" w:rsidR="008D31C3" w:rsidRPr="00990B86" w:rsidRDefault="008D31C3" w:rsidP="005F40A1">
      <w:pPr>
        <w:spacing w:line="360" w:lineRule="auto"/>
        <w:jc w:val="both"/>
        <w:rPr>
          <w:rFonts w:asciiTheme="majorBidi" w:hAnsiTheme="majorBidi" w:cstheme="majorBidi"/>
          <w:sz w:val="24"/>
          <w:szCs w:val="24"/>
        </w:rPr>
      </w:pPr>
      <w:r w:rsidRPr="00990B86">
        <w:rPr>
          <w:rFonts w:asciiTheme="majorBidi" w:hAnsiTheme="majorBidi" w:cstheme="majorBidi"/>
          <w:sz w:val="24"/>
          <w:szCs w:val="24"/>
        </w:rPr>
        <w:lastRenderedPageBreak/>
        <w:t xml:space="preserve">We decided to pick </w:t>
      </w:r>
      <w:r w:rsidRPr="00990B86">
        <w:rPr>
          <w:rFonts w:asciiTheme="majorBidi" w:hAnsiTheme="majorBidi" w:cstheme="majorBidi"/>
          <w:b/>
          <w:bCs/>
          <w:sz w:val="24"/>
          <w:szCs w:val="24"/>
        </w:rPr>
        <w:t>11</w:t>
      </w:r>
      <w:r w:rsidRPr="00990B86">
        <w:rPr>
          <w:rFonts w:asciiTheme="majorBidi" w:hAnsiTheme="majorBidi" w:cstheme="majorBidi"/>
          <w:sz w:val="24"/>
          <w:szCs w:val="24"/>
        </w:rPr>
        <w:t xml:space="preserve"> components as we want to retain as much variance/information as possible</w:t>
      </w:r>
      <w:r w:rsidR="00A52468" w:rsidRPr="00990B86">
        <w:rPr>
          <w:rFonts w:asciiTheme="majorBidi" w:hAnsiTheme="majorBidi" w:cstheme="majorBidi"/>
          <w:sz w:val="24"/>
          <w:szCs w:val="24"/>
        </w:rPr>
        <w:t xml:space="preserve"> while keeping the number as low as possible</w:t>
      </w:r>
      <w:r w:rsidRPr="00990B86">
        <w:rPr>
          <w:rFonts w:asciiTheme="majorBidi" w:hAnsiTheme="majorBidi" w:cstheme="majorBidi"/>
          <w:sz w:val="24"/>
          <w:szCs w:val="24"/>
        </w:rPr>
        <w:t>.</w:t>
      </w:r>
    </w:p>
    <w:p w14:paraId="3996FF77" w14:textId="61829556" w:rsidR="005F40A1" w:rsidRPr="00990B86" w:rsidRDefault="007F23D1" w:rsidP="007F23D1">
      <w:pPr>
        <w:spacing w:line="360" w:lineRule="auto"/>
        <w:jc w:val="center"/>
        <w:rPr>
          <w:rFonts w:asciiTheme="majorBidi" w:hAnsiTheme="majorBidi" w:cstheme="majorBidi"/>
          <w:sz w:val="24"/>
          <w:szCs w:val="24"/>
        </w:rPr>
      </w:pPr>
      <w:r w:rsidRPr="00990B86">
        <w:rPr>
          <w:rFonts w:asciiTheme="majorBidi" w:hAnsiTheme="majorBidi" w:cstheme="majorBidi"/>
          <w:noProof/>
          <w:sz w:val="24"/>
          <w:szCs w:val="24"/>
        </w:rPr>
        <w:drawing>
          <wp:inline distT="0" distB="0" distL="0" distR="0" wp14:anchorId="1B59A666" wp14:editId="3D6EAAA8">
            <wp:extent cx="4049312" cy="3235164"/>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049312" cy="3235164"/>
                    </a:xfrm>
                    <a:prstGeom prst="rect">
                      <a:avLst/>
                    </a:prstGeom>
                    <a:noFill/>
                    <a:ln>
                      <a:noFill/>
                    </a:ln>
                  </pic:spPr>
                </pic:pic>
              </a:graphicData>
            </a:graphic>
          </wp:inline>
        </w:drawing>
      </w:r>
    </w:p>
    <w:p w14:paraId="69A7FEE6" w14:textId="6DE726D0" w:rsidR="007F23D1" w:rsidRPr="00990B86" w:rsidRDefault="007F23D1" w:rsidP="007F23D1">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 xml:space="preserve">Figure </w:t>
      </w:r>
      <w:r w:rsidRPr="00990B86">
        <w:rPr>
          <w:rFonts w:ascii="Times New Roman" w:eastAsia="Times New Roman" w:hAnsi="Times New Roman" w:cs="Times New Roman"/>
          <w:b/>
          <w:bCs/>
          <w:kern w:val="0"/>
          <w:sz w:val="24"/>
          <w:szCs w:val="24"/>
          <w14:ligatures w14:val="none"/>
        </w:rPr>
        <w:t>6</w:t>
      </w:r>
      <w:r w:rsidRPr="00990B86">
        <w:rPr>
          <w:rFonts w:ascii="Times New Roman" w:eastAsia="Times New Roman" w:hAnsi="Times New Roman" w:cs="Times New Roman"/>
          <w:b/>
          <w:bCs/>
          <w:kern w:val="0"/>
          <w:sz w:val="24"/>
          <w:szCs w:val="24"/>
          <w14:ligatures w14:val="none"/>
        </w:rPr>
        <w:t>:</w:t>
      </w:r>
      <w:r w:rsidRPr="00990B86">
        <w:rPr>
          <w:rFonts w:ascii="Times New Roman" w:eastAsia="Times New Roman" w:hAnsi="Times New Roman" w:cs="Times New Roman"/>
          <w:kern w:val="0"/>
          <w:sz w:val="24"/>
          <w:szCs w:val="24"/>
          <w14:ligatures w14:val="none"/>
        </w:rPr>
        <w:t xml:space="preserve"> </w:t>
      </w:r>
      <w:r w:rsidRPr="00990B86">
        <w:rPr>
          <w:rFonts w:ascii="Times New Roman" w:eastAsia="Times New Roman" w:hAnsi="Times New Roman" w:cs="Times New Roman"/>
          <w:kern w:val="0"/>
          <w:sz w:val="24"/>
          <w:szCs w:val="24"/>
          <w14:ligatures w14:val="none"/>
        </w:rPr>
        <w:t>Relationship between the number of Principal Components and CEV (Information Retained)</w:t>
      </w:r>
      <w:r w:rsidRPr="00990B86">
        <w:rPr>
          <w:rFonts w:ascii="Times New Roman" w:hAnsi="Times New Roman" w:cs="Times New Roman"/>
          <w:sz w:val="24"/>
          <w:szCs w:val="24"/>
        </w:rPr>
        <w:t>.</w:t>
      </w:r>
    </w:p>
    <w:p w14:paraId="509676AE" w14:textId="77777777" w:rsidR="005F40A1" w:rsidRPr="00990B86" w:rsidRDefault="005F40A1" w:rsidP="00EE1B2D">
      <w:pPr>
        <w:spacing w:line="360" w:lineRule="auto"/>
        <w:jc w:val="both"/>
        <w:rPr>
          <w:rFonts w:asciiTheme="majorBidi" w:hAnsiTheme="majorBidi" w:cstheme="majorBidi"/>
          <w:sz w:val="24"/>
          <w:szCs w:val="24"/>
        </w:rPr>
      </w:pPr>
    </w:p>
    <w:p w14:paraId="1371E367" w14:textId="0BD4618D" w:rsidR="00E20BC4" w:rsidRPr="00990B86" w:rsidRDefault="00E20BC4" w:rsidP="001135F8">
      <w:pPr>
        <w:spacing w:before="100" w:beforeAutospacing="1" w:after="100" w:afterAutospacing="1" w:line="360" w:lineRule="auto"/>
        <w:outlineLvl w:val="2"/>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6. Data Transformation</w:t>
      </w:r>
    </w:p>
    <w:p w14:paraId="52ECCC84" w14:textId="750935A2" w:rsidR="004F1084" w:rsidRPr="00990B86" w:rsidRDefault="004F1084" w:rsidP="008C2278">
      <w:pPr>
        <w:pStyle w:val="ListParagraph"/>
        <w:numPr>
          <w:ilvl w:val="0"/>
          <w:numId w:val="2"/>
        </w:numPr>
        <w:spacing w:before="100" w:beforeAutospacing="1" w:after="100" w:afterAutospacing="1" w:line="360" w:lineRule="auto"/>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 xml:space="preserve">Encoding performed on the </w:t>
      </w:r>
      <w:r w:rsidR="006E6714" w:rsidRPr="00990B86">
        <w:rPr>
          <w:rFonts w:ascii="Times New Roman" w:eastAsia="Times New Roman" w:hAnsi="Times New Roman" w:cs="Times New Roman"/>
          <w:b/>
          <w:bCs/>
          <w:kern w:val="0"/>
          <w:sz w:val="24"/>
          <w:szCs w:val="24"/>
          <w14:ligatures w14:val="none"/>
        </w:rPr>
        <w:t>dataset</w:t>
      </w:r>
      <w:r w:rsidR="00514106" w:rsidRPr="00990B86">
        <w:rPr>
          <w:rFonts w:ascii="Times New Roman" w:eastAsia="Times New Roman" w:hAnsi="Times New Roman" w:cs="Times New Roman"/>
          <w:b/>
          <w:bCs/>
          <w:kern w:val="0"/>
          <w:sz w:val="24"/>
          <w:szCs w:val="24"/>
          <w14:ligatures w14:val="none"/>
        </w:rPr>
        <w:t xml:space="preserve"> using </w:t>
      </w:r>
      <w:r w:rsidR="00514106" w:rsidRPr="00990B86">
        <w:rPr>
          <w:rFonts w:ascii="Times New Roman" w:hAnsi="Times New Roman" w:cs="Times New Roman"/>
          <w:b/>
          <w:bCs/>
          <w:sz w:val="24"/>
          <w:szCs w:val="24"/>
        </w:rPr>
        <w:t>Label Encoding</w:t>
      </w:r>
      <w:r w:rsidR="006E6714" w:rsidRPr="00990B86">
        <w:rPr>
          <w:rFonts w:ascii="Times New Roman" w:eastAsia="Times New Roman" w:hAnsi="Times New Roman" w:cs="Times New Roman"/>
          <w:b/>
          <w:bCs/>
          <w:kern w:val="0"/>
          <w:sz w:val="24"/>
          <w:szCs w:val="24"/>
          <w14:ligatures w14:val="none"/>
        </w:rPr>
        <w:t>.</w:t>
      </w:r>
    </w:p>
    <w:p w14:paraId="0D50A065" w14:textId="047BE3A7" w:rsidR="004F1084" w:rsidRPr="00990B86" w:rsidRDefault="004F1084" w:rsidP="008C2278">
      <w:pPr>
        <w:spacing w:before="100" w:beforeAutospacing="1" w:after="100" w:afterAutospacing="1" w:line="360" w:lineRule="auto"/>
        <w:jc w:val="both"/>
        <w:rPr>
          <w:rFonts w:ascii="Times New Roman" w:hAnsi="Times New Roman" w:cs="Times New Roman"/>
          <w:sz w:val="24"/>
          <w:szCs w:val="24"/>
        </w:rPr>
      </w:pPr>
      <w:r w:rsidRPr="00990B86">
        <w:rPr>
          <w:rFonts w:ascii="Times New Roman" w:hAnsi="Times New Roman" w:cs="Times New Roman"/>
          <w:sz w:val="24"/>
          <w:szCs w:val="24"/>
        </w:rPr>
        <w:t xml:space="preserve">Within </w:t>
      </w:r>
      <w:r w:rsidR="008D31C3" w:rsidRPr="00990B86">
        <w:rPr>
          <w:rFonts w:ascii="Times New Roman" w:hAnsi="Times New Roman" w:cs="Times New Roman"/>
          <w:sz w:val="24"/>
          <w:szCs w:val="24"/>
        </w:rPr>
        <w:t>our</w:t>
      </w:r>
      <w:r w:rsidRPr="00990B86">
        <w:rPr>
          <w:rFonts w:ascii="Times New Roman" w:hAnsi="Times New Roman" w:cs="Times New Roman"/>
          <w:sz w:val="24"/>
          <w:szCs w:val="24"/>
        </w:rPr>
        <w:t xml:space="preserve"> dataset, </w:t>
      </w:r>
      <w:r w:rsidR="008D31C3" w:rsidRPr="00990B86">
        <w:rPr>
          <w:rFonts w:ascii="Times New Roman" w:hAnsi="Times New Roman" w:cs="Times New Roman"/>
          <w:sz w:val="24"/>
          <w:szCs w:val="24"/>
        </w:rPr>
        <w:t>the target attribute ‘diagnosis’</w:t>
      </w:r>
      <w:r w:rsidRPr="00990B86">
        <w:rPr>
          <w:rFonts w:ascii="Times New Roman" w:hAnsi="Times New Roman" w:cs="Times New Roman"/>
          <w:sz w:val="24"/>
          <w:szCs w:val="24"/>
        </w:rPr>
        <w:t xml:space="preserve"> stands out from the rest. Unlike other data points in the dataset that are numerical, the 'diagnosis' attribute contains categorical information that describes whether a case is identified as benign</w:t>
      </w:r>
      <w:r w:rsidR="006E6714" w:rsidRPr="00990B86">
        <w:rPr>
          <w:rFonts w:ascii="Times New Roman" w:hAnsi="Times New Roman" w:cs="Times New Roman"/>
          <w:sz w:val="24"/>
          <w:szCs w:val="24"/>
        </w:rPr>
        <w:t xml:space="preserve"> (‘B’)</w:t>
      </w:r>
      <w:r w:rsidRPr="00990B86">
        <w:rPr>
          <w:rFonts w:ascii="Times New Roman" w:hAnsi="Times New Roman" w:cs="Times New Roman"/>
          <w:sz w:val="24"/>
          <w:szCs w:val="24"/>
        </w:rPr>
        <w:t xml:space="preserve"> or malignant</w:t>
      </w:r>
      <w:r w:rsidR="006E6714" w:rsidRPr="00990B86">
        <w:rPr>
          <w:rFonts w:ascii="Times New Roman" w:hAnsi="Times New Roman" w:cs="Times New Roman"/>
          <w:sz w:val="24"/>
          <w:szCs w:val="24"/>
        </w:rPr>
        <w:t xml:space="preserve"> (‘M’)</w:t>
      </w:r>
      <w:r w:rsidRPr="00990B86">
        <w:rPr>
          <w:rFonts w:ascii="Times New Roman" w:hAnsi="Times New Roman" w:cs="Times New Roman"/>
          <w:sz w:val="24"/>
          <w:szCs w:val="24"/>
        </w:rPr>
        <w:t xml:space="preserve">. </w:t>
      </w:r>
      <w:r w:rsidR="008D31C3" w:rsidRPr="00990B86">
        <w:rPr>
          <w:rFonts w:ascii="Times New Roman" w:hAnsi="Times New Roman" w:cs="Times New Roman"/>
          <w:sz w:val="24"/>
          <w:szCs w:val="24"/>
        </w:rPr>
        <w:t>Since n</w:t>
      </w:r>
      <w:r w:rsidRPr="00990B86">
        <w:rPr>
          <w:rFonts w:ascii="Times New Roman" w:hAnsi="Times New Roman" w:cs="Times New Roman"/>
          <w:sz w:val="24"/>
          <w:szCs w:val="24"/>
        </w:rPr>
        <w:t xml:space="preserve">on-numerical data cannot undergo </w:t>
      </w:r>
      <w:r w:rsidR="008D31C3" w:rsidRPr="00990B86">
        <w:rPr>
          <w:rFonts w:ascii="Times New Roman" w:hAnsi="Times New Roman" w:cs="Times New Roman"/>
          <w:sz w:val="24"/>
          <w:szCs w:val="24"/>
        </w:rPr>
        <w:t>mathematical</w:t>
      </w:r>
      <w:r w:rsidRPr="00990B86">
        <w:rPr>
          <w:rFonts w:ascii="Times New Roman" w:hAnsi="Times New Roman" w:cs="Times New Roman"/>
          <w:sz w:val="24"/>
          <w:szCs w:val="24"/>
        </w:rPr>
        <w:t xml:space="preserve"> operations directly, </w:t>
      </w:r>
      <w:r w:rsidR="008D31C3" w:rsidRPr="00990B86">
        <w:rPr>
          <w:rFonts w:ascii="Times New Roman" w:hAnsi="Times New Roman" w:cs="Times New Roman"/>
          <w:sz w:val="24"/>
          <w:szCs w:val="24"/>
        </w:rPr>
        <w:t>they</w:t>
      </w:r>
      <w:r w:rsidRPr="00990B86">
        <w:rPr>
          <w:rFonts w:ascii="Times New Roman" w:hAnsi="Times New Roman" w:cs="Times New Roman"/>
          <w:sz w:val="24"/>
          <w:szCs w:val="24"/>
        </w:rPr>
        <w:t xml:space="preserve"> need </w:t>
      </w:r>
      <w:r w:rsidR="008D31C3" w:rsidRPr="00990B86">
        <w:rPr>
          <w:rFonts w:ascii="Times New Roman" w:hAnsi="Times New Roman" w:cs="Times New Roman"/>
          <w:sz w:val="24"/>
          <w:szCs w:val="24"/>
        </w:rPr>
        <w:t>to be transformed</w:t>
      </w:r>
      <w:r w:rsidRPr="00990B86">
        <w:rPr>
          <w:rFonts w:ascii="Times New Roman" w:hAnsi="Times New Roman" w:cs="Times New Roman"/>
          <w:sz w:val="24"/>
          <w:szCs w:val="24"/>
        </w:rPr>
        <w:t>.</w:t>
      </w:r>
      <w:r w:rsidR="006E6714" w:rsidRPr="00990B86">
        <w:rPr>
          <w:rFonts w:ascii="Times New Roman" w:hAnsi="Times New Roman" w:cs="Times New Roman"/>
          <w:sz w:val="24"/>
          <w:szCs w:val="24"/>
        </w:rPr>
        <w:t xml:space="preserve"> The figure below illustrates the result of Assigning numerical labels to categories (0 for benign, 1 for malignant).</w:t>
      </w:r>
    </w:p>
    <w:p w14:paraId="01A756D3" w14:textId="0BBA8198" w:rsidR="006E6714" w:rsidRPr="00990B86" w:rsidRDefault="006E6714" w:rsidP="008C2278">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noProof/>
          <w:kern w:val="0"/>
          <w:sz w:val="24"/>
          <w:szCs w:val="24"/>
          <w14:ligatures w14:val="none"/>
        </w:rPr>
        <w:lastRenderedPageBreak/>
        <w:drawing>
          <wp:inline distT="0" distB="0" distL="0" distR="0" wp14:anchorId="0D0A6CC1" wp14:editId="30DD2F5F">
            <wp:extent cx="2998382" cy="2238049"/>
            <wp:effectExtent l="0" t="0" r="0" b="0"/>
            <wp:docPr id="1073138581" name="Picture 1073138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74280" b="87217"/>
                    <a:stretch/>
                  </pic:blipFill>
                  <pic:spPr bwMode="auto">
                    <a:xfrm>
                      <a:off x="0" y="0"/>
                      <a:ext cx="3011302" cy="2247693"/>
                    </a:xfrm>
                    <a:prstGeom prst="rect">
                      <a:avLst/>
                    </a:prstGeom>
                    <a:noFill/>
                    <a:ln>
                      <a:noFill/>
                    </a:ln>
                    <a:extLst>
                      <a:ext uri="{53640926-AAD7-44D8-BBD7-CCE9431645EC}">
                        <a14:shadowObscured xmlns:a14="http://schemas.microsoft.com/office/drawing/2010/main"/>
                      </a:ext>
                    </a:extLst>
                  </pic:spPr>
                </pic:pic>
              </a:graphicData>
            </a:graphic>
          </wp:inline>
        </w:drawing>
      </w:r>
    </w:p>
    <w:p w14:paraId="1BB45C0D" w14:textId="6CD44C5E" w:rsidR="006E6714" w:rsidRPr="00990B86" w:rsidRDefault="006E6714" w:rsidP="008C2278">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Figure</w:t>
      </w:r>
      <w:r w:rsidR="008D31C3" w:rsidRPr="00990B86">
        <w:rPr>
          <w:rFonts w:ascii="Times New Roman" w:eastAsia="Times New Roman" w:hAnsi="Times New Roman" w:cs="Times New Roman"/>
          <w:b/>
          <w:bCs/>
          <w:kern w:val="0"/>
          <w:sz w:val="24"/>
          <w:szCs w:val="24"/>
          <w14:ligatures w14:val="none"/>
        </w:rPr>
        <w:t xml:space="preserve"> 7</w:t>
      </w:r>
      <w:r w:rsidRPr="00990B86">
        <w:rPr>
          <w:rFonts w:ascii="Times New Roman" w:eastAsia="Times New Roman" w:hAnsi="Times New Roman" w:cs="Times New Roman"/>
          <w:b/>
          <w:bCs/>
          <w:kern w:val="0"/>
          <w:sz w:val="24"/>
          <w:szCs w:val="24"/>
          <w14:ligatures w14:val="none"/>
        </w:rPr>
        <w:t>:</w:t>
      </w:r>
      <w:r w:rsidRPr="00990B86">
        <w:rPr>
          <w:rFonts w:ascii="Times New Roman" w:eastAsia="Times New Roman" w:hAnsi="Times New Roman" w:cs="Times New Roman"/>
          <w:kern w:val="0"/>
          <w:sz w:val="24"/>
          <w:szCs w:val="24"/>
          <w14:ligatures w14:val="none"/>
        </w:rPr>
        <w:t xml:space="preserve"> Historical visualization of the diagnosis attribute of the dataset after encoding.</w:t>
      </w:r>
    </w:p>
    <w:p w14:paraId="12369042" w14:textId="0B022830" w:rsidR="002D6E82" w:rsidRPr="00990B86" w:rsidRDefault="00910B0E" w:rsidP="00BE7879">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Data Transformation such as Z-score normalization and logarithmic transformations had taken place in previous steps</w:t>
      </w:r>
      <w:r w:rsidR="008C2278" w:rsidRPr="00990B86">
        <w:rPr>
          <w:rFonts w:ascii="Times New Roman" w:eastAsia="Times New Roman" w:hAnsi="Times New Roman" w:cs="Times New Roman"/>
          <w:kern w:val="0"/>
          <w:sz w:val="24"/>
          <w:szCs w:val="24"/>
          <w14:ligatures w14:val="none"/>
        </w:rPr>
        <w:t xml:space="preserve"> (Figure 6)</w:t>
      </w:r>
      <w:r w:rsidRPr="00990B86">
        <w:rPr>
          <w:rFonts w:ascii="Times New Roman" w:eastAsia="Times New Roman" w:hAnsi="Times New Roman" w:cs="Times New Roman"/>
          <w:kern w:val="0"/>
          <w:sz w:val="24"/>
          <w:szCs w:val="24"/>
          <w14:ligatures w14:val="none"/>
        </w:rPr>
        <w:t>.</w:t>
      </w:r>
    </w:p>
    <w:p w14:paraId="614BAA33" w14:textId="1AE4C444" w:rsidR="006E6714" w:rsidRPr="00990B86" w:rsidRDefault="000272FD" w:rsidP="008D31C3">
      <w:pPr>
        <w:spacing w:before="100" w:beforeAutospacing="1" w:after="100" w:afterAutospacing="1" w:line="360" w:lineRule="auto"/>
        <w:jc w:val="both"/>
        <w:rPr>
          <w:rFonts w:ascii="Times New Roman" w:hAnsi="Times New Roman" w:cs="Times New Roman"/>
          <w:sz w:val="24"/>
          <w:szCs w:val="24"/>
        </w:rPr>
      </w:pPr>
      <w:r w:rsidRPr="00990B86">
        <w:rPr>
          <w:rFonts w:ascii="Times New Roman" w:hAnsi="Times New Roman" w:cs="Times New Roman"/>
          <w:sz w:val="24"/>
          <w:szCs w:val="24"/>
        </w:rPr>
        <w:t>Z-score normalization, also known as standardization, is a data transformation technique used to scale features so that they have a mean of zero and a standard deviation of one. It involves transforming numerical data in such a way that the distribution will have a mean of 0 and a standard deviation of 1.</w:t>
      </w:r>
      <w:r w:rsidR="006E6714" w:rsidRPr="00990B86">
        <w:rPr>
          <w:rFonts w:ascii="Times New Roman" w:hAnsi="Times New Roman" w:cs="Times New Roman"/>
          <w:sz w:val="24"/>
          <w:szCs w:val="24"/>
        </w:rPr>
        <w:t xml:space="preserve"> Z-score normalization is a useful technique in standardizing features to a common scale, facilitating fair comparisons among different features and aiding the performance of various machine learning algorithms.</w:t>
      </w:r>
    </w:p>
    <w:p w14:paraId="183EC165" w14:textId="262B502C" w:rsidR="008D31C3" w:rsidRPr="00990B86" w:rsidRDefault="008D31C3" w:rsidP="008D31C3">
      <w:pPr>
        <w:rPr>
          <w:sz w:val="24"/>
          <w:szCs w:val="24"/>
        </w:rPr>
      </w:pPr>
    </w:p>
    <w:p w14:paraId="66AF8232" w14:textId="7622ACAD" w:rsidR="008D31C3" w:rsidRPr="00990B86" w:rsidRDefault="008D31C3" w:rsidP="008D31C3">
      <w:pPr>
        <w:rPr>
          <w:sz w:val="24"/>
          <w:szCs w:val="24"/>
        </w:rPr>
      </w:pPr>
    </w:p>
    <w:p w14:paraId="1FE3258C" w14:textId="28760012" w:rsidR="008D31C3" w:rsidRPr="00990B86" w:rsidRDefault="008D31C3" w:rsidP="008D31C3">
      <w:pPr>
        <w:rPr>
          <w:sz w:val="24"/>
          <w:szCs w:val="24"/>
        </w:rPr>
      </w:pPr>
    </w:p>
    <w:p w14:paraId="5742EA41" w14:textId="77777777" w:rsidR="008D31C3" w:rsidRPr="00990B86" w:rsidRDefault="008D31C3" w:rsidP="008D31C3">
      <w:pPr>
        <w:rPr>
          <w:sz w:val="24"/>
          <w:szCs w:val="24"/>
        </w:rPr>
      </w:pPr>
    </w:p>
    <w:p w14:paraId="7329851E" w14:textId="6CCC7395" w:rsidR="008D31C3" w:rsidRPr="00990B86" w:rsidRDefault="008D31C3" w:rsidP="008D31C3">
      <w:pPr>
        <w:rPr>
          <w:sz w:val="24"/>
          <w:szCs w:val="24"/>
        </w:rPr>
      </w:pPr>
    </w:p>
    <w:p w14:paraId="7A7B018B" w14:textId="5BF72E1A" w:rsidR="00BE7879" w:rsidRPr="00990B86" w:rsidRDefault="00BE7879" w:rsidP="008D31C3">
      <w:pPr>
        <w:rPr>
          <w:sz w:val="24"/>
          <w:szCs w:val="24"/>
        </w:rPr>
      </w:pPr>
    </w:p>
    <w:p w14:paraId="34B077FC" w14:textId="70F7BE88" w:rsidR="00BE7879" w:rsidRPr="00990B86" w:rsidRDefault="00BE7879" w:rsidP="008D31C3">
      <w:pPr>
        <w:rPr>
          <w:sz w:val="24"/>
          <w:szCs w:val="24"/>
        </w:rPr>
      </w:pPr>
    </w:p>
    <w:p w14:paraId="6B556C40" w14:textId="4726D566" w:rsidR="00BE7879" w:rsidRPr="00990B86" w:rsidRDefault="00BE7879" w:rsidP="008D31C3">
      <w:pPr>
        <w:rPr>
          <w:sz w:val="24"/>
          <w:szCs w:val="24"/>
        </w:rPr>
      </w:pPr>
    </w:p>
    <w:p w14:paraId="37D59787" w14:textId="1822D7FC" w:rsidR="00BE7879" w:rsidRPr="00990B86" w:rsidRDefault="00BE7879" w:rsidP="008D31C3">
      <w:pPr>
        <w:rPr>
          <w:sz w:val="24"/>
          <w:szCs w:val="24"/>
        </w:rPr>
      </w:pPr>
    </w:p>
    <w:p w14:paraId="0BC48C08" w14:textId="0E3CCC33" w:rsidR="00BE7879" w:rsidRPr="00990B86" w:rsidRDefault="00BE7879" w:rsidP="008D31C3">
      <w:pPr>
        <w:rPr>
          <w:sz w:val="24"/>
          <w:szCs w:val="24"/>
        </w:rPr>
      </w:pPr>
    </w:p>
    <w:p w14:paraId="4D728A55" w14:textId="3E31B57F" w:rsidR="00BE7879" w:rsidRPr="00990B86" w:rsidRDefault="00BE7879" w:rsidP="008D31C3">
      <w:pPr>
        <w:rPr>
          <w:sz w:val="24"/>
          <w:szCs w:val="24"/>
        </w:rPr>
      </w:pPr>
    </w:p>
    <w:p w14:paraId="140CA214" w14:textId="77777777" w:rsidR="00BE7879" w:rsidRPr="00990B86" w:rsidRDefault="00BE7879" w:rsidP="008D31C3">
      <w:pPr>
        <w:rPr>
          <w:sz w:val="24"/>
          <w:szCs w:val="24"/>
        </w:rPr>
      </w:pPr>
    </w:p>
    <w:p w14:paraId="57D49398" w14:textId="5C20D896" w:rsidR="00E20BC4" w:rsidRPr="00990B86" w:rsidRDefault="00E20BC4" w:rsidP="008C2278">
      <w:pPr>
        <w:spacing w:before="100" w:beforeAutospacing="1" w:after="100" w:afterAutospacing="1" w:line="360" w:lineRule="auto"/>
        <w:outlineLvl w:val="1"/>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Model Exploration</w:t>
      </w:r>
    </w:p>
    <w:p w14:paraId="112F1912" w14:textId="77777777" w:rsidR="00E20BC4" w:rsidRPr="00990B86" w:rsidRDefault="00E20BC4" w:rsidP="008C2278">
      <w:pPr>
        <w:spacing w:before="100" w:beforeAutospacing="1" w:after="100" w:afterAutospacing="1" w:line="360" w:lineRule="auto"/>
        <w:outlineLvl w:val="2"/>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1. Model Selection</w:t>
      </w:r>
    </w:p>
    <w:p w14:paraId="324607DE" w14:textId="4921733F" w:rsidR="00A52468" w:rsidRPr="00990B86" w:rsidRDefault="00A52468" w:rsidP="00856EA2">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We decided to explore the following models:</w:t>
      </w:r>
    </w:p>
    <w:p w14:paraId="264AF6C7" w14:textId="77777777" w:rsidR="00A52468" w:rsidRPr="00990B86" w:rsidRDefault="00910B0E" w:rsidP="00A52468">
      <w:pPr>
        <w:pStyle w:val="ListParagraph"/>
        <w:numPr>
          <w:ilvl w:val="0"/>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Decision Trees</w:t>
      </w:r>
    </w:p>
    <w:p w14:paraId="4E814713" w14:textId="77777777" w:rsidR="00A52468" w:rsidRPr="00990B86" w:rsidRDefault="00910B0E" w:rsidP="00A52468">
      <w:pPr>
        <w:pStyle w:val="ListParagraph"/>
        <w:numPr>
          <w:ilvl w:val="0"/>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Logistic Regression</w:t>
      </w:r>
    </w:p>
    <w:p w14:paraId="0372ADD6" w14:textId="55CF00BA" w:rsidR="00A52468" w:rsidRPr="00990B86" w:rsidRDefault="00910B0E" w:rsidP="00A52468">
      <w:pPr>
        <w:pStyle w:val="ListParagraph"/>
        <w:numPr>
          <w:ilvl w:val="0"/>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KNN</w:t>
      </w:r>
    </w:p>
    <w:p w14:paraId="17423F25" w14:textId="77777777" w:rsidR="00BE7879" w:rsidRPr="00BE7879" w:rsidRDefault="00BE7879" w:rsidP="00865343">
      <w:p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BE7879">
        <w:rPr>
          <w:rFonts w:ascii="Times New Roman" w:eastAsia="Times New Roman" w:hAnsi="Times New Roman" w:cs="Times New Roman"/>
          <w:b/>
          <w:bCs/>
          <w:kern w:val="0"/>
          <w:sz w:val="24"/>
          <w:szCs w:val="24"/>
          <w14:ligatures w14:val="none"/>
        </w:rPr>
        <w:t>1. Decision Trees:</w:t>
      </w:r>
    </w:p>
    <w:p w14:paraId="637D224A" w14:textId="77777777" w:rsidR="00BE7879" w:rsidRPr="00BE7879" w:rsidRDefault="00BE7879" w:rsidP="00865343">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Rationale:</w:t>
      </w:r>
    </w:p>
    <w:p w14:paraId="52996565" w14:textId="77777777" w:rsidR="00BE7879" w:rsidRPr="00BE7879" w:rsidRDefault="00BE7879" w:rsidP="00865343">
      <w:pPr>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kern w:val="0"/>
          <w:sz w:val="24"/>
          <w:szCs w:val="24"/>
          <w14:ligatures w14:val="none"/>
        </w:rPr>
        <w:t>Decision Trees are suitable for both classification and regression tasks.</w:t>
      </w:r>
    </w:p>
    <w:p w14:paraId="61D3BED6" w14:textId="77777777" w:rsidR="00BE7879" w:rsidRPr="00BE7879" w:rsidRDefault="00BE7879" w:rsidP="00865343">
      <w:pPr>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kern w:val="0"/>
          <w:sz w:val="24"/>
          <w:szCs w:val="24"/>
          <w14:ligatures w14:val="none"/>
        </w:rPr>
        <w:t>They are capable of capturing nonlinear relationships and interactions between features.</w:t>
      </w:r>
    </w:p>
    <w:p w14:paraId="134D0E35" w14:textId="77777777" w:rsidR="00BE7879" w:rsidRPr="00BE7879" w:rsidRDefault="00BE7879" w:rsidP="00865343">
      <w:pPr>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kern w:val="0"/>
          <w:sz w:val="24"/>
          <w:szCs w:val="24"/>
          <w14:ligatures w14:val="none"/>
        </w:rPr>
        <w:t>Decision Trees are interpretable, making them useful for understanding decision-making processes.</w:t>
      </w:r>
    </w:p>
    <w:p w14:paraId="0E26C167" w14:textId="77777777" w:rsidR="00BE7879" w:rsidRPr="00BE7879" w:rsidRDefault="00BE7879" w:rsidP="00865343">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Strengths:</w:t>
      </w:r>
    </w:p>
    <w:p w14:paraId="7FD63E18" w14:textId="77777777" w:rsidR="00BE7879" w:rsidRPr="00BE7879" w:rsidRDefault="00BE7879" w:rsidP="00865343">
      <w:pPr>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Interpretability:</w:t>
      </w:r>
      <w:r w:rsidRPr="00BE7879">
        <w:rPr>
          <w:rFonts w:ascii="Times New Roman" w:eastAsia="Times New Roman" w:hAnsi="Times New Roman" w:cs="Times New Roman"/>
          <w:kern w:val="0"/>
          <w:sz w:val="24"/>
          <w:szCs w:val="24"/>
          <w14:ligatures w14:val="none"/>
        </w:rPr>
        <w:t xml:space="preserve"> Decision Trees provide a transparent and easy-to-understand decision-making structure.</w:t>
      </w:r>
    </w:p>
    <w:p w14:paraId="591908F7" w14:textId="77777777" w:rsidR="00BE7879" w:rsidRPr="00BE7879" w:rsidRDefault="00BE7879" w:rsidP="00865343">
      <w:pPr>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Handles Mixed Data Types:</w:t>
      </w:r>
      <w:r w:rsidRPr="00BE7879">
        <w:rPr>
          <w:rFonts w:ascii="Times New Roman" w:eastAsia="Times New Roman" w:hAnsi="Times New Roman" w:cs="Times New Roman"/>
          <w:kern w:val="0"/>
          <w:sz w:val="24"/>
          <w:szCs w:val="24"/>
          <w14:ligatures w14:val="none"/>
        </w:rPr>
        <w:t xml:space="preserve"> Can handle both numerical and categorical features.</w:t>
      </w:r>
    </w:p>
    <w:p w14:paraId="3079DB73" w14:textId="77777777" w:rsidR="00BE7879" w:rsidRPr="00BE7879" w:rsidRDefault="00BE7879" w:rsidP="00865343">
      <w:pPr>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Feature Importance:</w:t>
      </w:r>
      <w:r w:rsidRPr="00BE7879">
        <w:rPr>
          <w:rFonts w:ascii="Times New Roman" w:eastAsia="Times New Roman" w:hAnsi="Times New Roman" w:cs="Times New Roman"/>
          <w:kern w:val="0"/>
          <w:sz w:val="24"/>
          <w:szCs w:val="24"/>
          <w14:ligatures w14:val="none"/>
        </w:rPr>
        <w:t xml:space="preserve"> Easily identifies important features.</w:t>
      </w:r>
    </w:p>
    <w:p w14:paraId="4DE49DF2" w14:textId="77777777" w:rsidR="00BE7879" w:rsidRPr="00BE7879" w:rsidRDefault="00BE7879" w:rsidP="00865343">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Weaknesses:</w:t>
      </w:r>
    </w:p>
    <w:p w14:paraId="568C3E94" w14:textId="77777777" w:rsidR="00BE7879" w:rsidRPr="00BE7879" w:rsidRDefault="00BE7879" w:rsidP="00865343">
      <w:pPr>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Overfitting:</w:t>
      </w:r>
      <w:r w:rsidRPr="00BE7879">
        <w:rPr>
          <w:rFonts w:ascii="Times New Roman" w:eastAsia="Times New Roman" w:hAnsi="Times New Roman" w:cs="Times New Roman"/>
          <w:kern w:val="0"/>
          <w:sz w:val="24"/>
          <w:szCs w:val="24"/>
          <w14:ligatures w14:val="none"/>
        </w:rPr>
        <w:t xml:space="preserve"> Decision Trees can be prone to overfitting, especially on noisy data.</w:t>
      </w:r>
    </w:p>
    <w:p w14:paraId="5D49A2A8" w14:textId="77777777" w:rsidR="00BE7879" w:rsidRPr="00BE7879" w:rsidRDefault="00BE7879" w:rsidP="00865343">
      <w:pPr>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Instability:</w:t>
      </w:r>
      <w:r w:rsidRPr="00BE7879">
        <w:rPr>
          <w:rFonts w:ascii="Times New Roman" w:eastAsia="Times New Roman" w:hAnsi="Times New Roman" w:cs="Times New Roman"/>
          <w:kern w:val="0"/>
          <w:sz w:val="24"/>
          <w:szCs w:val="24"/>
          <w14:ligatures w14:val="none"/>
        </w:rPr>
        <w:t xml:space="preserve"> Small changes in the data can lead to different tree structures.</w:t>
      </w:r>
    </w:p>
    <w:p w14:paraId="6CF200A3" w14:textId="77777777" w:rsidR="00BE7879" w:rsidRPr="00BE7879" w:rsidRDefault="00BE7879" w:rsidP="00865343">
      <w:p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BE7879">
        <w:rPr>
          <w:rFonts w:ascii="Times New Roman" w:eastAsia="Times New Roman" w:hAnsi="Times New Roman" w:cs="Times New Roman"/>
          <w:b/>
          <w:bCs/>
          <w:kern w:val="0"/>
          <w:sz w:val="24"/>
          <w:szCs w:val="24"/>
          <w14:ligatures w14:val="none"/>
        </w:rPr>
        <w:t>2. Logistic Regression:</w:t>
      </w:r>
    </w:p>
    <w:p w14:paraId="1B0F65DA" w14:textId="77777777" w:rsidR="00BE7879" w:rsidRPr="00BE7879" w:rsidRDefault="00BE7879" w:rsidP="00865343">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Rationale:</w:t>
      </w:r>
    </w:p>
    <w:p w14:paraId="38C320C1" w14:textId="77777777" w:rsidR="00BE7879" w:rsidRPr="00BE7879" w:rsidRDefault="00BE7879" w:rsidP="00865343">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kern w:val="0"/>
          <w:sz w:val="24"/>
          <w:szCs w:val="24"/>
          <w14:ligatures w14:val="none"/>
        </w:rPr>
        <w:t>Logistic Regression is a widely used model for binary classification tasks.</w:t>
      </w:r>
    </w:p>
    <w:p w14:paraId="30CC6DAC" w14:textId="77777777" w:rsidR="00BE7879" w:rsidRPr="00BE7879" w:rsidRDefault="00BE7879" w:rsidP="00865343">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kern w:val="0"/>
          <w:sz w:val="24"/>
          <w:szCs w:val="24"/>
          <w14:ligatures w14:val="none"/>
        </w:rPr>
        <w:lastRenderedPageBreak/>
        <w:t>It provides probability estimates, making it interpretable and suitable for ranking predictions.</w:t>
      </w:r>
    </w:p>
    <w:p w14:paraId="2D9825FE" w14:textId="77777777" w:rsidR="00BE7879" w:rsidRPr="00BE7879" w:rsidRDefault="00BE7879" w:rsidP="00865343">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Strengths:</w:t>
      </w:r>
    </w:p>
    <w:p w14:paraId="40F65831" w14:textId="77777777" w:rsidR="00BE7879" w:rsidRPr="00BE7879" w:rsidRDefault="00BE7879" w:rsidP="00865343">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Interpretability:</w:t>
      </w:r>
      <w:r w:rsidRPr="00BE7879">
        <w:rPr>
          <w:rFonts w:ascii="Times New Roman" w:eastAsia="Times New Roman" w:hAnsi="Times New Roman" w:cs="Times New Roman"/>
          <w:kern w:val="0"/>
          <w:sz w:val="24"/>
          <w:szCs w:val="24"/>
          <w14:ligatures w14:val="none"/>
        </w:rPr>
        <w:t xml:space="preserve"> Logistic Regression coefficients represent the impact of each feature on the log-odds of the response.</w:t>
      </w:r>
    </w:p>
    <w:p w14:paraId="45A21E40" w14:textId="77777777" w:rsidR="00BE7879" w:rsidRPr="00BE7879" w:rsidRDefault="00BE7879" w:rsidP="00865343">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Efficiency:</w:t>
      </w:r>
      <w:r w:rsidRPr="00BE7879">
        <w:rPr>
          <w:rFonts w:ascii="Times New Roman" w:eastAsia="Times New Roman" w:hAnsi="Times New Roman" w:cs="Times New Roman"/>
          <w:kern w:val="0"/>
          <w:sz w:val="24"/>
          <w:szCs w:val="24"/>
          <w14:ligatures w14:val="none"/>
        </w:rPr>
        <w:t xml:space="preserve"> Training and prediction are computationally efficient.</w:t>
      </w:r>
    </w:p>
    <w:p w14:paraId="776F5DE8" w14:textId="77777777" w:rsidR="00BE7879" w:rsidRPr="00BE7879" w:rsidRDefault="00BE7879" w:rsidP="00865343">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Probabilistic Predictions:</w:t>
      </w:r>
      <w:r w:rsidRPr="00BE7879">
        <w:rPr>
          <w:rFonts w:ascii="Times New Roman" w:eastAsia="Times New Roman" w:hAnsi="Times New Roman" w:cs="Times New Roman"/>
          <w:kern w:val="0"/>
          <w:sz w:val="24"/>
          <w:szCs w:val="24"/>
          <w14:ligatures w14:val="none"/>
        </w:rPr>
        <w:t xml:space="preserve"> Provides probability estimates.</w:t>
      </w:r>
    </w:p>
    <w:p w14:paraId="06727343" w14:textId="77777777" w:rsidR="00BE7879" w:rsidRPr="00BE7879" w:rsidRDefault="00BE7879" w:rsidP="00865343">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Weaknesses:</w:t>
      </w:r>
    </w:p>
    <w:p w14:paraId="6FBC8D0E" w14:textId="77777777" w:rsidR="00BE7879" w:rsidRPr="00BE7879" w:rsidRDefault="00BE7879" w:rsidP="00865343">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Assumption of Linearity:</w:t>
      </w:r>
      <w:r w:rsidRPr="00BE7879">
        <w:rPr>
          <w:rFonts w:ascii="Times New Roman" w:eastAsia="Times New Roman" w:hAnsi="Times New Roman" w:cs="Times New Roman"/>
          <w:kern w:val="0"/>
          <w:sz w:val="24"/>
          <w:szCs w:val="24"/>
          <w14:ligatures w14:val="none"/>
        </w:rPr>
        <w:t xml:space="preserve"> Logistic Regression assumes a linear relationship between features and the log-odds.</w:t>
      </w:r>
    </w:p>
    <w:p w14:paraId="2F7C4960" w14:textId="77777777" w:rsidR="00BE7879" w:rsidRPr="00BE7879" w:rsidRDefault="00BE7879" w:rsidP="00865343">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Limited Expressiveness:</w:t>
      </w:r>
      <w:r w:rsidRPr="00BE7879">
        <w:rPr>
          <w:rFonts w:ascii="Times New Roman" w:eastAsia="Times New Roman" w:hAnsi="Times New Roman" w:cs="Times New Roman"/>
          <w:kern w:val="0"/>
          <w:sz w:val="24"/>
          <w:szCs w:val="24"/>
          <w14:ligatures w14:val="none"/>
        </w:rPr>
        <w:t xml:space="preserve"> May struggle with highly nonlinear relationships.</w:t>
      </w:r>
    </w:p>
    <w:p w14:paraId="1C2D3456" w14:textId="04B67DB4" w:rsidR="001F4F08" w:rsidRPr="00990B86" w:rsidRDefault="00564AF3" w:rsidP="001F4F08">
      <w:pPr>
        <w:spacing w:before="100" w:beforeAutospacing="1" w:after="100" w:afterAutospacing="1" w:line="360" w:lineRule="auto"/>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3</w:t>
      </w:r>
      <w:r w:rsidR="001F4F08" w:rsidRPr="00990B86">
        <w:rPr>
          <w:rFonts w:ascii="Times New Roman" w:eastAsia="Times New Roman" w:hAnsi="Times New Roman" w:cs="Times New Roman"/>
          <w:b/>
          <w:bCs/>
          <w:kern w:val="0"/>
          <w:sz w:val="24"/>
          <w:szCs w:val="24"/>
          <w14:ligatures w14:val="none"/>
        </w:rPr>
        <w:t xml:space="preserve">. </w:t>
      </w:r>
      <w:r w:rsidR="001F4F08" w:rsidRPr="00990B86">
        <w:rPr>
          <w:rFonts w:ascii="Times New Roman" w:eastAsia="Times New Roman" w:hAnsi="Times New Roman" w:cs="Times New Roman"/>
          <w:b/>
          <w:bCs/>
          <w:kern w:val="0"/>
          <w:sz w:val="24"/>
          <w:szCs w:val="24"/>
          <w14:ligatures w14:val="none"/>
        </w:rPr>
        <w:t>Random Forests:</w:t>
      </w:r>
    </w:p>
    <w:p w14:paraId="0E374CE0" w14:textId="1EC69CF9" w:rsidR="001F4F08" w:rsidRPr="00990B86" w:rsidRDefault="001F4F08" w:rsidP="001F4F08">
      <w:pPr>
        <w:spacing w:before="100" w:beforeAutospacing="1" w:after="100" w:afterAutospacing="1" w:line="360" w:lineRule="auto"/>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Rationale:</w:t>
      </w:r>
    </w:p>
    <w:p w14:paraId="7A8CF022" w14:textId="77777777" w:rsidR="001F4F08" w:rsidRPr="00990B86" w:rsidRDefault="001F4F08" w:rsidP="001F4F08">
      <w:pPr>
        <w:pStyle w:val="ListParagraph"/>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Random Forests are an ensemble learning method that builds multiple Decision Trees and combines their predictions.</w:t>
      </w:r>
    </w:p>
    <w:p w14:paraId="0BE5427D" w14:textId="77777777" w:rsidR="001F4F08" w:rsidRPr="00990B86" w:rsidRDefault="001F4F08" w:rsidP="001F4F08">
      <w:pPr>
        <w:pStyle w:val="ListParagraph"/>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The rationale behind using Random Forests is to improve the predictive performance, generalization, and robustness compared to individual Decision Trees.</w:t>
      </w:r>
    </w:p>
    <w:p w14:paraId="75346BE1" w14:textId="77777777" w:rsidR="001F4F08" w:rsidRPr="00990B86" w:rsidRDefault="001F4F08" w:rsidP="001F4F08">
      <w:pPr>
        <w:pStyle w:val="ListParagraph"/>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By aggregating predictions from multiple trees, Random Forests aim to reduce overfitting and enhance model accuracy.</w:t>
      </w:r>
    </w:p>
    <w:p w14:paraId="771B98F6" w14:textId="77777777" w:rsidR="001F4F08" w:rsidRPr="00990B86" w:rsidRDefault="001F4F08" w:rsidP="001F4F08">
      <w:p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Strengths:</w:t>
      </w:r>
    </w:p>
    <w:p w14:paraId="0E0E2196" w14:textId="7819D67A" w:rsidR="001F4F08" w:rsidRPr="00990B86" w:rsidRDefault="001F4F08" w:rsidP="001F4F08">
      <w:pPr>
        <w:pStyle w:val="ListParagraph"/>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High Accuracy:</w:t>
      </w:r>
      <w:r w:rsidRPr="00990B86">
        <w:rPr>
          <w:rFonts w:ascii="Times New Roman" w:eastAsia="Times New Roman" w:hAnsi="Times New Roman" w:cs="Times New Roman"/>
          <w:kern w:val="0"/>
          <w:sz w:val="24"/>
          <w:szCs w:val="24"/>
          <w14:ligatures w14:val="none"/>
        </w:rPr>
        <w:t xml:space="preserve"> </w:t>
      </w:r>
      <w:r w:rsidRPr="00990B86">
        <w:rPr>
          <w:rFonts w:ascii="Times New Roman" w:eastAsia="Times New Roman" w:hAnsi="Times New Roman" w:cs="Times New Roman"/>
          <w:kern w:val="0"/>
          <w:sz w:val="24"/>
          <w:szCs w:val="24"/>
          <w14:ligatures w14:val="none"/>
        </w:rPr>
        <w:t>Random Forests often provide higher accuracy compared to individual Decision Trees, especially on complex datasets.</w:t>
      </w:r>
    </w:p>
    <w:p w14:paraId="641FC5AE" w14:textId="4A5A571A" w:rsidR="001F4F08" w:rsidRPr="00990B86" w:rsidRDefault="001F4F08" w:rsidP="001F4F08">
      <w:pPr>
        <w:pStyle w:val="ListParagraph"/>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Reduction in Overfitting:</w:t>
      </w:r>
      <w:r w:rsidRPr="00990B86">
        <w:rPr>
          <w:rFonts w:ascii="Times New Roman" w:eastAsia="Times New Roman" w:hAnsi="Times New Roman" w:cs="Times New Roman"/>
          <w:kern w:val="0"/>
          <w:sz w:val="24"/>
          <w:szCs w:val="24"/>
          <w14:ligatures w14:val="none"/>
        </w:rPr>
        <w:t xml:space="preserve"> </w:t>
      </w:r>
      <w:r w:rsidRPr="00990B86">
        <w:rPr>
          <w:rFonts w:ascii="Times New Roman" w:eastAsia="Times New Roman" w:hAnsi="Times New Roman" w:cs="Times New Roman"/>
          <w:kern w:val="0"/>
          <w:sz w:val="24"/>
          <w:szCs w:val="24"/>
          <w14:ligatures w14:val="none"/>
        </w:rPr>
        <w:t>The ensemble nature of Random Forests helps reduce overfitting, making them more robust to noise and outliers.</w:t>
      </w:r>
    </w:p>
    <w:p w14:paraId="1AE18586" w14:textId="24CF21F3" w:rsidR="001F4F08" w:rsidRPr="00990B86" w:rsidRDefault="001F4F08" w:rsidP="001F4F08">
      <w:pPr>
        <w:pStyle w:val="ListParagraph"/>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Feature Importance:</w:t>
      </w:r>
      <w:r w:rsidRPr="00990B86">
        <w:rPr>
          <w:rFonts w:ascii="Times New Roman" w:eastAsia="Times New Roman" w:hAnsi="Times New Roman" w:cs="Times New Roman"/>
          <w:kern w:val="0"/>
          <w:sz w:val="24"/>
          <w:szCs w:val="24"/>
          <w14:ligatures w14:val="none"/>
        </w:rPr>
        <w:t xml:space="preserve"> </w:t>
      </w:r>
      <w:r w:rsidRPr="00990B86">
        <w:rPr>
          <w:rFonts w:ascii="Times New Roman" w:eastAsia="Times New Roman" w:hAnsi="Times New Roman" w:cs="Times New Roman"/>
          <w:kern w:val="0"/>
          <w:sz w:val="24"/>
          <w:szCs w:val="24"/>
          <w14:ligatures w14:val="none"/>
        </w:rPr>
        <w:t>Random Forests can provide a measure of feature importance, indicating which features contribute the most to the model's predictions.</w:t>
      </w:r>
    </w:p>
    <w:p w14:paraId="11CF9D5B" w14:textId="67C5261E" w:rsidR="001F4F08" w:rsidRPr="00990B86" w:rsidRDefault="001F4F08" w:rsidP="001F4F08">
      <w:pPr>
        <w:pStyle w:val="ListParagraph"/>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lastRenderedPageBreak/>
        <w:t>Versatility:</w:t>
      </w:r>
      <w:r w:rsidRPr="00990B86">
        <w:rPr>
          <w:rFonts w:ascii="Times New Roman" w:eastAsia="Times New Roman" w:hAnsi="Times New Roman" w:cs="Times New Roman"/>
          <w:kern w:val="0"/>
          <w:sz w:val="24"/>
          <w:szCs w:val="24"/>
          <w14:ligatures w14:val="none"/>
        </w:rPr>
        <w:t xml:space="preserve"> </w:t>
      </w:r>
      <w:r w:rsidRPr="00990B86">
        <w:rPr>
          <w:rFonts w:ascii="Times New Roman" w:eastAsia="Times New Roman" w:hAnsi="Times New Roman" w:cs="Times New Roman"/>
          <w:kern w:val="0"/>
          <w:sz w:val="24"/>
          <w:szCs w:val="24"/>
          <w14:ligatures w14:val="none"/>
        </w:rPr>
        <w:t>Suitable for both classification and regression tasks, making them versatile for a wide range of applications.</w:t>
      </w:r>
    </w:p>
    <w:p w14:paraId="4A9CEFB7" w14:textId="1AFC20C1" w:rsidR="001F4F08" w:rsidRPr="00990B86" w:rsidRDefault="001F4F08" w:rsidP="001F4F08">
      <w:pPr>
        <w:pStyle w:val="ListParagraph"/>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Handles Missing Values:</w:t>
      </w:r>
      <w:r w:rsidRPr="00990B86">
        <w:rPr>
          <w:rFonts w:ascii="Times New Roman" w:eastAsia="Times New Roman" w:hAnsi="Times New Roman" w:cs="Times New Roman"/>
          <w:kern w:val="0"/>
          <w:sz w:val="24"/>
          <w:szCs w:val="24"/>
          <w14:ligatures w14:val="none"/>
        </w:rPr>
        <w:t xml:space="preserve"> </w:t>
      </w:r>
      <w:r w:rsidRPr="00990B86">
        <w:rPr>
          <w:rFonts w:ascii="Times New Roman" w:eastAsia="Times New Roman" w:hAnsi="Times New Roman" w:cs="Times New Roman"/>
          <w:kern w:val="0"/>
          <w:sz w:val="24"/>
          <w:szCs w:val="24"/>
          <w14:ligatures w14:val="none"/>
        </w:rPr>
        <w:t>Random Forests can handle missing values in the dataset without requiring imputation.</w:t>
      </w:r>
    </w:p>
    <w:p w14:paraId="5C7E738C" w14:textId="1528A2BE" w:rsidR="001F4F08" w:rsidRPr="00990B86" w:rsidRDefault="001F4F08" w:rsidP="001F4F08">
      <w:pPr>
        <w:pStyle w:val="ListParagraph"/>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Robustness:</w:t>
      </w:r>
      <w:r w:rsidRPr="00990B86">
        <w:rPr>
          <w:rFonts w:ascii="Times New Roman" w:eastAsia="Times New Roman" w:hAnsi="Times New Roman" w:cs="Times New Roman"/>
          <w:kern w:val="0"/>
          <w:sz w:val="24"/>
          <w:szCs w:val="24"/>
          <w14:ligatures w14:val="none"/>
        </w:rPr>
        <w:t xml:space="preserve"> </w:t>
      </w:r>
      <w:r w:rsidRPr="00990B86">
        <w:rPr>
          <w:rFonts w:ascii="Times New Roman" w:eastAsia="Times New Roman" w:hAnsi="Times New Roman" w:cs="Times New Roman"/>
          <w:kern w:val="0"/>
          <w:sz w:val="24"/>
          <w:szCs w:val="24"/>
          <w14:ligatures w14:val="none"/>
        </w:rPr>
        <w:t>Robust to outliers and can handle unbalanced datasets.</w:t>
      </w:r>
    </w:p>
    <w:p w14:paraId="65F8F5CC" w14:textId="77777777" w:rsidR="001F4F08" w:rsidRPr="00990B86" w:rsidRDefault="001F4F08" w:rsidP="001F4F08">
      <w:p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Weaknesses:</w:t>
      </w:r>
      <w:r w:rsidRPr="00990B86">
        <w:rPr>
          <w:rFonts w:ascii="Times New Roman" w:eastAsia="Times New Roman" w:hAnsi="Times New Roman" w:cs="Times New Roman"/>
          <w:b/>
          <w:bCs/>
          <w:kern w:val="0"/>
          <w:sz w:val="24"/>
          <w:szCs w:val="24"/>
          <w14:ligatures w14:val="none"/>
        </w:rPr>
        <w:t xml:space="preserve"> </w:t>
      </w:r>
    </w:p>
    <w:p w14:paraId="50CFC324" w14:textId="33A51095" w:rsidR="001F4F08" w:rsidRPr="00990B86" w:rsidRDefault="001F4F08" w:rsidP="001F4F08">
      <w:pPr>
        <w:pStyle w:val="ListParagraph"/>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Less Interpretable:</w:t>
      </w:r>
      <w:r w:rsidRPr="00990B86">
        <w:rPr>
          <w:rFonts w:ascii="Times New Roman" w:eastAsia="Times New Roman" w:hAnsi="Times New Roman" w:cs="Times New Roman"/>
          <w:kern w:val="0"/>
          <w:sz w:val="24"/>
          <w:szCs w:val="24"/>
          <w14:ligatures w14:val="none"/>
        </w:rPr>
        <w:t xml:space="preserve"> </w:t>
      </w:r>
      <w:r w:rsidRPr="00990B86">
        <w:rPr>
          <w:rFonts w:ascii="Times New Roman" w:eastAsia="Times New Roman" w:hAnsi="Times New Roman" w:cs="Times New Roman"/>
          <w:kern w:val="0"/>
          <w:sz w:val="24"/>
          <w:szCs w:val="24"/>
          <w14:ligatures w14:val="none"/>
        </w:rPr>
        <w:t>The ensemble of trees makes Random Forests less interpretable compared to individual Decision Trees.</w:t>
      </w:r>
    </w:p>
    <w:p w14:paraId="762B964F" w14:textId="701DF42B" w:rsidR="001F4F08" w:rsidRPr="00990B86" w:rsidRDefault="001F4F08" w:rsidP="001F4F08">
      <w:pPr>
        <w:pStyle w:val="ListParagraph"/>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Computational Resources:</w:t>
      </w:r>
      <w:r w:rsidRPr="00990B86">
        <w:rPr>
          <w:rFonts w:ascii="Times New Roman" w:eastAsia="Times New Roman" w:hAnsi="Times New Roman" w:cs="Times New Roman"/>
          <w:kern w:val="0"/>
          <w:sz w:val="24"/>
          <w:szCs w:val="24"/>
          <w14:ligatures w14:val="none"/>
        </w:rPr>
        <w:t xml:space="preserve"> </w:t>
      </w:r>
      <w:r w:rsidRPr="00990B86">
        <w:rPr>
          <w:rFonts w:ascii="Times New Roman" w:eastAsia="Times New Roman" w:hAnsi="Times New Roman" w:cs="Times New Roman"/>
          <w:kern w:val="0"/>
          <w:sz w:val="24"/>
          <w:szCs w:val="24"/>
          <w14:ligatures w14:val="none"/>
        </w:rPr>
        <w:t>Training and predicting with Random Forests can be computationally expensive, especially for large datasets.</w:t>
      </w:r>
    </w:p>
    <w:p w14:paraId="3D1364AC" w14:textId="1501BF3E" w:rsidR="001F4F08" w:rsidRPr="00990B86" w:rsidRDefault="001F4F08" w:rsidP="001F4F08">
      <w:pPr>
        <w:pStyle w:val="ListParagraph"/>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Memory Usage:</w:t>
      </w:r>
      <w:r w:rsidRPr="00990B86">
        <w:rPr>
          <w:rFonts w:ascii="Times New Roman" w:eastAsia="Times New Roman" w:hAnsi="Times New Roman" w:cs="Times New Roman"/>
          <w:kern w:val="0"/>
          <w:sz w:val="24"/>
          <w:szCs w:val="24"/>
          <w14:ligatures w14:val="none"/>
        </w:rPr>
        <w:t xml:space="preserve"> </w:t>
      </w:r>
      <w:r w:rsidRPr="00990B86">
        <w:rPr>
          <w:rFonts w:ascii="Times New Roman" w:eastAsia="Times New Roman" w:hAnsi="Times New Roman" w:cs="Times New Roman"/>
          <w:kern w:val="0"/>
          <w:sz w:val="24"/>
          <w:szCs w:val="24"/>
          <w14:ligatures w14:val="none"/>
        </w:rPr>
        <w:t>Random Forests can consume significant memory, particularly as the number of trees increases.</w:t>
      </w:r>
    </w:p>
    <w:p w14:paraId="297BDEC0" w14:textId="486FAD8F" w:rsidR="001F4F08" w:rsidRPr="00990B86" w:rsidRDefault="001F4F08" w:rsidP="001F4F08">
      <w:pPr>
        <w:pStyle w:val="ListParagraph"/>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Not Suitable for Real-Time Applications:</w:t>
      </w:r>
      <w:r w:rsidRPr="00990B86">
        <w:rPr>
          <w:rFonts w:ascii="Times New Roman" w:eastAsia="Times New Roman" w:hAnsi="Times New Roman" w:cs="Times New Roman"/>
          <w:b/>
          <w:bCs/>
          <w:kern w:val="0"/>
          <w:sz w:val="24"/>
          <w:szCs w:val="24"/>
          <w14:ligatures w14:val="none"/>
        </w:rPr>
        <w:t xml:space="preserve"> </w:t>
      </w:r>
      <w:r w:rsidRPr="00990B86">
        <w:rPr>
          <w:rFonts w:ascii="Times New Roman" w:eastAsia="Times New Roman" w:hAnsi="Times New Roman" w:cs="Times New Roman"/>
          <w:kern w:val="0"/>
          <w:sz w:val="24"/>
          <w:szCs w:val="24"/>
          <w14:ligatures w14:val="none"/>
        </w:rPr>
        <w:t>Random Forests may not be suitable for real-time applications where low-latency predictions are critical.</w:t>
      </w:r>
    </w:p>
    <w:p w14:paraId="68E0C522" w14:textId="245F3163" w:rsidR="001F4F08" w:rsidRPr="00990B86" w:rsidRDefault="001F4F08" w:rsidP="001F4F08">
      <w:pPr>
        <w:pStyle w:val="ListParagraph"/>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Black-Box Nature:</w:t>
      </w:r>
      <w:r w:rsidRPr="00990B86">
        <w:rPr>
          <w:rFonts w:ascii="Times New Roman" w:eastAsia="Times New Roman" w:hAnsi="Times New Roman" w:cs="Times New Roman"/>
          <w:b/>
          <w:bCs/>
          <w:kern w:val="0"/>
          <w:sz w:val="24"/>
          <w:szCs w:val="24"/>
          <w14:ligatures w14:val="none"/>
        </w:rPr>
        <w:t xml:space="preserve"> </w:t>
      </w:r>
      <w:r w:rsidRPr="00990B86">
        <w:rPr>
          <w:rFonts w:ascii="Times New Roman" w:eastAsia="Times New Roman" w:hAnsi="Times New Roman" w:cs="Times New Roman"/>
          <w:kern w:val="0"/>
          <w:sz w:val="24"/>
          <w:szCs w:val="24"/>
          <w14:ligatures w14:val="none"/>
        </w:rPr>
        <w:t>The ensemble nature of Random Forests can make them more challenging to interpret compared to simpler models like Logistic Regression.</w:t>
      </w:r>
    </w:p>
    <w:p w14:paraId="11F79ACC" w14:textId="77777777" w:rsidR="001F4F08" w:rsidRPr="00990B86" w:rsidRDefault="001F4F08" w:rsidP="001F4F08">
      <w:p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Considerations:</w:t>
      </w:r>
    </w:p>
    <w:p w14:paraId="0ACAC36F" w14:textId="43878973" w:rsidR="001F4F08" w:rsidRPr="00990B86" w:rsidRDefault="001F4F08" w:rsidP="001F4F08">
      <w:pPr>
        <w:pStyle w:val="ListParagraph"/>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Hyperparameter Tuning:</w:t>
      </w:r>
      <w:r w:rsidRPr="00990B86">
        <w:rPr>
          <w:rFonts w:ascii="Times New Roman" w:eastAsia="Times New Roman" w:hAnsi="Times New Roman" w:cs="Times New Roman"/>
          <w:kern w:val="0"/>
          <w:sz w:val="24"/>
          <w:szCs w:val="24"/>
          <w14:ligatures w14:val="none"/>
        </w:rPr>
        <w:t xml:space="preserve"> </w:t>
      </w:r>
      <w:r w:rsidRPr="00990B86">
        <w:rPr>
          <w:rFonts w:ascii="Times New Roman" w:eastAsia="Times New Roman" w:hAnsi="Times New Roman" w:cs="Times New Roman"/>
          <w:kern w:val="0"/>
          <w:sz w:val="24"/>
          <w:szCs w:val="24"/>
          <w14:ligatures w14:val="none"/>
        </w:rPr>
        <w:t>The performance of Random Forests can be influenced by hyperparameters such as the number of trees, depth of trees, and the number of features considered at each split. Tuning these hyperparameters is crucial for optimal performance.</w:t>
      </w:r>
    </w:p>
    <w:p w14:paraId="2E9418B0" w14:textId="363EADE9" w:rsidR="001F4F08" w:rsidRPr="00990B86" w:rsidRDefault="001F4F08" w:rsidP="001F4F08">
      <w:pPr>
        <w:pStyle w:val="ListParagraph"/>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Randomness:</w:t>
      </w:r>
      <w:r w:rsidRPr="00990B86">
        <w:rPr>
          <w:rFonts w:ascii="Times New Roman" w:eastAsia="Times New Roman" w:hAnsi="Times New Roman" w:cs="Times New Roman"/>
          <w:kern w:val="0"/>
          <w:sz w:val="24"/>
          <w:szCs w:val="24"/>
          <w14:ligatures w14:val="none"/>
        </w:rPr>
        <w:t xml:space="preserve"> </w:t>
      </w:r>
      <w:r w:rsidRPr="00990B86">
        <w:rPr>
          <w:rFonts w:ascii="Times New Roman" w:eastAsia="Times New Roman" w:hAnsi="Times New Roman" w:cs="Times New Roman"/>
          <w:kern w:val="0"/>
          <w:sz w:val="24"/>
          <w:szCs w:val="24"/>
          <w14:ligatures w14:val="none"/>
        </w:rPr>
        <w:t>The use of randomness in feature selection and data bootstrapping contributes to the diversity of the ensemble, improving generalization.</w:t>
      </w:r>
    </w:p>
    <w:p w14:paraId="281E162E" w14:textId="022D1379" w:rsidR="001F4F08" w:rsidRPr="00990B86" w:rsidRDefault="001F4F08" w:rsidP="001F4F08">
      <w:pPr>
        <w:pStyle w:val="ListParagraph"/>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Ensemble Advantage:</w:t>
      </w:r>
      <w:r w:rsidRPr="00990B86">
        <w:rPr>
          <w:rFonts w:ascii="Times New Roman" w:eastAsia="Times New Roman" w:hAnsi="Times New Roman" w:cs="Times New Roman"/>
          <w:kern w:val="0"/>
          <w:sz w:val="24"/>
          <w:szCs w:val="24"/>
          <w14:ligatures w14:val="none"/>
        </w:rPr>
        <w:t xml:space="preserve"> </w:t>
      </w:r>
      <w:r w:rsidRPr="00990B86">
        <w:rPr>
          <w:rFonts w:ascii="Times New Roman" w:eastAsia="Times New Roman" w:hAnsi="Times New Roman" w:cs="Times New Roman"/>
          <w:kern w:val="0"/>
          <w:sz w:val="24"/>
          <w:szCs w:val="24"/>
          <w14:ligatures w14:val="none"/>
        </w:rPr>
        <w:t>The strength of Random Forests lies in the diversity of the constituent trees. If individual trees make errors on certain instances, the ensemble can still provide accurate predictions.</w:t>
      </w:r>
    </w:p>
    <w:p w14:paraId="7BFA8B52" w14:textId="06E50832" w:rsidR="00564AF3" w:rsidRPr="00BE7879" w:rsidRDefault="00564AF3" w:rsidP="00564AF3">
      <w:p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BE7879">
        <w:rPr>
          <w:rFonts w:ascii="Times New Roman" w:eastAsia="Times New Roman" w:hAnsi="Times New Roman" w:cs="Times New Roman"/>
          <w:b/>
          <w:bCs/>
          <w:kern w:val="0"/>
          <w:sz w:val="24"/>
          <w:szCs w:val="24"/>
          <w14:ligatures w14:val="none"/>
        </w:rPr>
        <w:t>3. K-Nearest Neighbors (KNN):</w:t>
      </w:r>
    </w:p>
    <w:p w14:paraId="55BFB210" w14:textId="77777777" w:rsidR="00564AF3" w:rsidRPr="00BE7879" w:rsidRDefault="00564AF3" w:rsidP="00564AF3">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Rationale:</w:t>
      </w:r>
    </w:p>
    <w:p w14:paraId="361EF198" w14:textId="77777777" w:rsidR="00564AF3" w:rsidRPr="00BE7879" w:rsidRDefault="00564AF3" w:rsidP="00564AF3">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kern w:val="0"/>
          <w:sz w:val="24"/>
          <w:szCs w:val="24"/>
          <w14:ligatures w14:val="none"/>
        </w:rPr>
        <w:lastRenderedPageBreak/>
        <w:t>KNN is a non-parametric, instance-based algorithm suitable for both classification and regression.</w:t>
      </w:r>
    </w:p>
    <w:p w14:paraId="5C272FA1" w14:textId="77777777" w:rsidR="00564AF3" w:rsidRPr="00BE7879" w:rsidRDefault="00564AF3" w:rsidP="00564AF3">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kern w:val="0"/>
          <w:sz w:val="24"/>
          <w:szCs w:val="24"/>
          <w14:ligatures w14:val="none"/>
        </w:rPr>
        <w:t>It is simple to understand and implement, requiring no training phase.</w:t>
      </w:r>
    </w:p>
    <w:p w14:paraId="665B2467" w14:textId="77777777" w:rsidR="00564AF3" w:rsidRPr="00BE7879" w:rsidRDefault="00564AF3" w:rsidP="00564AF3">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Strengths:</w:t>
      </w:r>
    </w:p>
    <w:p w14:paraId="5190795B" w14:textId="77777777" w:rsidR="00564AF3" w:rsidRPr="00BE7879" w:rsidRDefault="00564AF3" w:rsidP="00564AF3">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Nonlinearity:</w:t>
      </w:r>
      <w:r w:rsidRPr="00BE7879">
        <w:rPr>
          <w:rFonts w:ascii="Times New Roman" w:eastAsia="Times New Roman" w:hAnsi="Times New Roman" w:cs="Times New Roman"/>
          <w:kern w:val="0"/>
          <w:sz w:val="24"/>
          <w:szCs w:val="24"/>
          <w14:ligatures w14:val="none"/>
        </w:rPr>
        <w:t xml:space="preserve"> KNN can model complex relationships without assuming linearity.</w:t>
      </w:r>
    </w:p>
    <w:p w14:paraId="2E8C6E27" w14:textId="77777777" w:rsidR="00564AF3" w:rsidRPr="00BE7879" w:rsidRDefault="00564AF3" w:rsidP="00564AF3">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No Training Phase:</w:t>
      </w:r>
      <w:r w:rsidRPr="00BE7879">
        <w:rPr>
          <w:rFonts w:ascii="Times New Roman" w:eastAsia="Times New Roman" w:hAnsi="Times New Roman" w:cs="Times New Roman"/>
          <w:kern w:val="0"/>
          <w:sz w:val="24"/>
          <w:szCs w:val="24"/>
          <w14:ligatures w14:val="none"/>
        </w:rPr>
        <w:t xml:space="preserve"> KNN is an instance-based method.</w:t>
      </w:r>
    </w:p>
    <w:p w14:paraId="5C6A9CB1" w14:textId="77777777" w:rsidR="00564AF3" w:rsidRPr="00BE7879" w:rsidRDefault="00564AF3" w:rsidP="00564AF3">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Weaknesses:</w:t>
      </w:r>
    </w:p>
    <w:p w14:paraId="010A19EE" w14:textId="77777777" w:rsidR="00564AF3" w:rsidRPr="00BE7879" w:rsidRDefault="00564AF3" w:rsidP="00564AF3">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Computational Complexity:</w:t>
      </w:r>
      <w:r w:rsidRPr="00BE7879">
        <w:rPr>
          <w:rFonts w:ascii="Times New Roman" w:eastAsia="Times New Roman" w:hAnsi="Times New Roman" w:cs="Times New Roman"/>
          <w:kern w:val="0"/>
          <w:sz w:val="24"/>
          <w:szCs w:val="24"/>
          <w14:ligatures w14:val="none"/>
        </w:rPr>
        <w:t xml:space="preserve"> Prediction time can be slow, especially for large datasets.</w:t>
      </w:r>
    </w:p>
    <w:p w14:paraId="7B917AF3" w14:textId="77777777" w:rsidR="00564AF3" w:rsidRPr="00990B86" w:rsidRDefault="00564AF3" w:rsidP="00564AF3">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Sensitivity to Noise and Outliers:</w:t>
      </w:r>
      <w:r w:rsidRPr="00BE7879">
        <w:rPr>
          <w:rFonts w:ascii="Times New Roman" w:eastAsia="Times New Roman" w:hAnsi="Times New Roman" w:cs="Times New Roman"/>
          <w:kern w:val="0"/>
          <w:sz w:val="24"/>
          <w:szCs w:val="24"/>
          <w14:ligatures w14:val="none"/>
        </w:rPr>
        <w:t xml:space="preserve"> KNN can be sensitive to noisy or irrelevant features</w:t>
      </w:r>
      <w:r w:rsidRPr="00990B86">
        <w:rPr>
          <w:rFonts w:ascii="Times New Roman" w:eastAsia="Times New Roman" w:hAnsi="Times New Roman" w:cs="Times New Roman"/>
          <w:kern w:val="0"/>
          <w:sz w:val="24"/>
          <w:szCs w:val="24"/>
          <w14:ligatures w14:val="none"/>
        </w:rPr>
        <w:t>.</w:t>
      </w:r>
    </w:p>
    <w:p w14:paraId="0CFE53D5" w14:textId="1726C507" w:rsidR="00564AF3" w:rsidRPr="00990B86" w:rsidRDefault="00564AF3" w:rsidP="00865343">
      <w:p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p>
    <w:p w14:paraId="24EEB637" w14:textId="680117E3" w:rsidR="00BE7879" w:rsidRPr="00BE7879" w:rsidRDefault="00564AF3" w:rsidP="00865343">
      <w:p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5</w:t>
      </w:r>
      <w:r w:rsidR="00BE7879" w:rsidRPr="00BE7879">
        <w:rPr>
          <w:rFonts w:ascii="Times New Roman" w:eastAsia="Times New Roman" w:hAnsi="Times New Roman" w:cs="Times New Roman"/>
          <w:b/>
          <w:bCs/>
          <w:kern w:val="0"/>
          <w:sz w:val="24"/>
          <w:szCs w:val="24"/>
          <w14:ligatures w14:val="none"/>
        </w:rPr>
        <w:t>. Artificial Neural Networks (ANN):</w:t>
      </w:r>
    </w:p>
    <w:p w14:paraId="74D12F13" w14:textId="77777777" w:rsidR="00BE7879" w:rsidRPr="00BE7879" w:rsidRDefault="00BE7879" w:rsidP="00865343">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Rationale:</w:t>
      </w:r>
    </w:p>
    <w:p w14:paraId="1807D69A" w14:textId="77777777" w:rsidR="00BE7879" w:rsidRPr="00BE7879" w:rsidRDefault="00BE7879" w:rsidP="00865343">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kern w:val="0"/>
          <w:sz w:val="24"/>
          <w:szCs w:val="24"/>
          <w14:ligatures w14:val="none"/>
        </w:rPr>
        <w:t>ANN is a powerful model capable of learning complex relationships in data.</w:t>
      </w:r>
    </w:p>
    <w:p w14:paraId="7FC09E98" w14:textId="77777777" w:rsidR="00BE7879" w:rsidRPr="00BE7879" w:rsidRDefault="00BE7879" w:rsidP="00865343">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kern w:val="0"/>
          <w:sz w:val="24"/>
          <w:szCs w:val="24"/>
          <w14:ligatures w14:val="none"/>
        </w:rPr>
        <w:t>Well-suited for tasks with large amounts of data and intricate patterns.</w:t>
      </w:r>
    </w:p>
    <w:p w14:paraId="1B912675" w14:textId="77777777" w:rsidR="00BE7879" w:rsidRPr="00BE7879" w:rsidRDefault="00BE7879" w:rsidP="00865343">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Strengths:</w:t>
      </w:r>
    </w:p>
    <w:p w14:paraId="2A7D0616" w14:textId="77777777" w:rsidR="00BE7879" w:rsidRPr="00BE7879" w:rsidRDefault="00BE7879" w:rsidP="00865343">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Nonlinearity:</w:t>
      </w:r>
      <w:r w:rsidRPr="00BE7879">
        <w:rPr>
          <w:rFonts w:ascii="Times New Roman" w:eastAsia="Times New Roman" w:hAnsi="Times New Roman" w:cs="Times New Roman"/>
          <w:kern w:val="0"/>
          <w:sz w:val="24"/>
          <w:szCs w:val="24"/>
          <w14:ligatures w14:val="none"/>
        </w:rPr>
        <w:t xml:space="preserve"> ANNs can capture highly nonlinear relationships.</w:t>
      </w:r>
    </w:p>
    <w:p w14:paraId="195F3A95" w14:textId="77777777" w:rsidR="00BE7879" w:rsidRPr="00BE7879" w:rsidRDefault="00BE7879" w:rsidP="00865343">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Representation Learning:</w:t>
      </w:r>
      <w:r w:rsidRPr="00BE7879">
        <w:rPr>
          <w:rFonts w:ascii="Times New Roman" w:eastAsia="Times New Roman" w:hAnsi="Times New Roman" w:cs="Times New Roman"/>
          <w:kern w:val="0"/>
          <w:sz w:val="24"/>
          <w:szCs w:val="24"/>
          <w14:ligatures w14:val="none"/>
        </w:rPr>
        <w:t xml:space="preserve"> Automatically learns hierarchical representations of features.</w:t>
      </w:r>
    </w:p>
    <w:p w14:paraId="75572FA1" w14:textId="77777777" w:rsidR="00BE7879" w:rsidRPr="00BE7879" w:rsidRDefault="00BE7879" w:rsidP="00865343">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Versatility:</w:t>
      </w:r>
      <w:r w:rsidRPr="00BE7879">
        <w:rPr>
          <w:rFonts w:ascii="Times New Roman" w:eastAsia="Times New Roman" w:hAnsi="Times New Roman" w:cs="Times New Roman"/>
          <w:kern w:val="0"/>
          <w:sz w:val="24"/>
          <w:szCs w:val="24"/>
          <w14:ligatures w14:val="none"/>
        </w:rPr>
        <w:t xml:space="preserve"> Suitable for a wide range of tasks, including classification and regression.</w:t>
      </w:r>
    </w:p>
    <w:p w14:paraId="2CCB3AF6" w14:textId="77777777" w:rsidR="00BE7879" w:rsidRPr="00BE7879" w:rsidRDefault="00BE7879" w:rsidP="00865343">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Weaknesses:</w:t>
      </w:r>
    </w:p>
    <w:p w14:paraId="0BA1B26E" w14:textId="77777777" w:rsidR="00BE7879" w:rsidRPr="00BE7879" w:rsidRDefault="00BE7879" w:rsidP="00865343">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Complexity:</w:t>
      </w:r>
      <w:r w:rsidRPr="00BE7879">
        <w:rPr>
          <w:rFonts w:ascii="Times New Roman" w:eastAsia="Times New Roman" w:hAnsi="Times New Roman" w:cs="Times New Roman"/>
          <w:kern w:val="0"/>
          <w:sz w:val="24"/>
          <w:szCs w:val="24"/>
          <w14:ligatures w14:val="none"/>
        </w:rPr>
        <w:t xml:space="preserve"> Training and tuning ANNs can be computationally intensive.</w:t>
      </w:r>
    </w:p>
    <w:p w14:paraId="5546EF3D" w14:textId="77777777" w:rsidR="00BE7879" w:rsidRPr="00BE7879" w:rsidRDefault="00BE7879" w:rsidP="00865343">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Requires Sufficient Data:</w:t>
      </w:r>
      <w:r w:rsidRPr="00BE7879">
        <w:rPr>
          <w:rFonts w:ascii="Times New Roman" w:eastAsia="Times New Roman" w:hAnsi="Times New Roman" w:cs="Times New Roman"/>
          <w:kern w:val="0"/>
          <w:sz w:val="24"/>
          <w:szCs w:val="24"/>
          <w14:ligatures w14:val="none"/>
        </w:rPr>
        <w:t xml:space="preserve"> May require a large amount of data to avoid overfitting.</w:t>
      </w:r>
    </w:p>
    <w:p w14:paraId="015BBE49" w14:textId="12778801" w:rsidR="00BE7879" w:rsidRPr="00990B86" w:rsidRDefault="00BE7879" w:rsidP="00865343">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Interpretability:</w:t>
      </w:r>
      <w:r w:rsidRPr="00BE7879">
        <w:rPr>
          <w:rFonts w:ascii="Times New Roman" w:eastAsia="Times New Roman" w:hAnsi="Times New Roman" w:cs="Times New Roman"/>
          <w:kern w:val="0"/>
          <w:sz w:val="24"/>
          <w:szCs w:val="24"/>
          <w14:ligatures w14:val="none"/>
        </w:rPr>
        <w:t xml:space="preserve"> ANNs are often considered black-box models, making interpretation challenging.</w:t>
      </w:r>
    </w:p>
    <w:p w14:paraId="0EA93A0D" w14:textId="7EA3BBD9" w:rsidR="00865343" w:rsidRPr="00990B86" w:rsidRDefault="006207A3" w:rsidP="00990B86">
      <w:pPr>
        <w:spacing w:before="100" w:beforeAutospacing="1" w:after="100" w:afterAutospacing="1" w:line="360" w:lineRule="auto"/>
        <w:jc w:val="both"/>
        <w:rPr>
          <w:rFonts w:ascii="Times New Roman" w:eastAsia="Times New Roman" w:hAnsi="Times New Roman" w:cs="Times New Roman"/>
          <w:kern w:val="0"/>
          <w:sz w:val="24"/>
          <w:szCs w:val="24"/>
          <w:lang w:bidi="prs-AF"/>
          <w14:ligatures w14:val="none"/>
        </w:rPr>
      </w:pPr>
      <w:r>
        <w:rPr>
          <w:rFonts w:ascii="Times New Roman" w:eastAsia="Times New Roman" w:hAnsi="Times New Roman" w:cs="Times New Roman"/>
          <w:kern w:val="0"/>
          <w:sz w:val="24"/>
          <w:szCs w:val="24"/>
          <w14:ligatures w14:val="none"/>
        </w:rPr>
        <w:lastRenderedPageBreak/>
        <w:t>Each of these models were trained with the normal dataset and also with 11 principal components. The accuracy of the models varied between 97</w:t>
      </w:r>
      <w:r>
        <w:rPr>
          <w:rFonts w:ascii="Times New Roman" w:eastAsia="Times New Roman" w:hAnsi="Times New Roman" w:cs="Times New Roman"/>
          <w:kern w:val="0"/>
          <w:sz w:val="24"/>
          <w:szCs w:val="24"/>
          <w:lang w:bidi="prs-AF"/>
          <w14:ligatures w14:val="none"/>
        </w:rPr>
        <w:t>% and 99%. The two contenders for the top spot were the ANN and the Random Forest models. We decided to select the Random Forest model as our dataset is too small for ANN hence, it is prone to overfitting and also it  has outliers in a lot of its features.</w:t>
      </w:r>
    </w:p>
    <w:p w14:paraId="2355D8D5" w14:textId="77777777" w:rsidR="00E20BC4" w:rsidRPr="00990B86" w:rsidRDefault="00E20BC4" w:rsidP="008C2278">
      <w:pPr>
        <w:spacing w:before="100" w:beforeAutospacing="1" w:after="100" w:afterAutospacing="1" w:line="360" w:lineRule="auto"/>
        <w:outlineLvl w:val="2"/>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2. Model Training</w:t>
      </w:r>
    </w:p>
    <w:p w14:paraId="56929F86" w14:textId="484C0AC6" w:rsidR="00990B86" w:rsidRDefault="00A433FA" w:rsidP="00A433FA">
      <w:p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The model which we selected, Random Forest, was trained with 100 estimators. The dataset split was </w:t>
      </w:r>
      <w:r w:rsidR="00372269">
        <w:rPr>
          <w:rFonts w:ascii="Times New Roman" w:eastAsia="Times New Roman" w:hAnsi="Times New Roman" w:cs="Times New Roman"/>
          <w:kern w:val="0"/>
          <w:sz w:val="24"/>
          <w:szCs w:val="24"/>
          <w14:ligatures w14:val="none"/>
        </w:rPr>
        <w:t>75</w:t>
      </w:r>
      <w:r>
        <w:rPr>
          <w:rFonts w:ascii="Times New Roman" w:eastAsia="Times New Roman" w:hAnsi="Times New Roman" w:cs="Times New Roman"/>
          <w:kern w:val="0"/>
          <w:sz w:val="24"/>
          <w:szCs w:val="24"/>
          <w14:ligatures w14:val="none"/>
        </w:rPr>
        <w:t>/</w:t>
      </w:r>
      <w:r w:rsidR="00372269">
        <w:rPr>
          <w:rFonts w:ascii="Times New Roman" w:eastAsia="Times New Roman" w:hAnsi="Times New Roman" w:cs="Times New Roman"/>
          <w:kern w:val="0"/>
          <w:sz w:val="24"/>
          <w:szCs w:val="24"/>
          <w14:ligatures w14:val="none"/>
        </w:rPr>
        <w:t>25</w:t>
      </w:r>
      <w:r>
        <w:rPr>
          <w:rFonts w:ascii="Times New Roman" w:eastAsia="Times New Roman" w:hAnsi="Times New Roman" w:cs="Times New Roman"/>
          <w:kern w:val="0"/>
          <w:sz w:val="24"/>
          <w:szCs w:val="24"/>
          <w14:ligatures w14:val="none"/>
        </w:rPr>
        <w:t xml:space="preserve">, meaning </w:t>
      </w:r>
      <w:r w:rsidR="00372269">
        <w:rPr>
          <w:rFonts w:ascii="Times New Roman" w:eastAsia="Times New Roman" w:hAnsi="Times New Roman" w:cs="Times New Roman"/>
          <w:kern w:val="0"/>
          <w:sz w:val="24"/>
          <w:szCs w:val="24"/>
          <w14:ligatures w14:val="none"/>
        </w:rPr>
        <w:t>75</w:t>
      </w:r>
      <w:r>
        <w:rPr>
          <w:rFonts w:ascii="Times New Roman" w:eastAsia="Times New Roman" w:hAnsi="Times New Roman" w:cs="Times New Roman"/>
          <w:kern w:val="0"/>
          <w:sz w:val="24"/>
          <w:szCs w:val="24"/>
          <w14:ligatures w14:val="none"/>
        </w:rPr>
        <w:t>% of the data was used to train and 2</w:t>
      </w:r>
      <w:r w:rsidR="00372269">
        <w:rPr>
          <w:rFonts w:ascii="Times New Roman" w:eastAsia="Times New Roman" w:hAnsi="Times New Roman" w:cs="Times New Roman"/>
          <w:kern w:val="0"/>
          <w:sz w:val="24"/>
          <w:szCs w:val="24"/>
          <w14:ligatures w14:val="none"/>
        </w:rPr>
        <w:t>5</w:t>
      </w:r>
      <w:r>
        <w:rPr>
          <w:rFonts w:ascii="Times New Roman" w:eastAsia="Times New Roman" w:hAnsi="Times New Roman" w:cs="Times New Roman"/>
          <w:kern w:val="0"/>
          <w:sz w:val="24"/>
          <w:szCs w:val="24"/>
          <w14:ligatures w14:val="none"/>
        </w:rPr>
        <w:t>% was used to test the model.</w:t>
      </w:r>
      <w:r>
        <w:rPr>
          <w:rFonts w:ascii="Times New Roman" w:eastAsia="Times New Roman" w:hAnsi="Times New Roman" w:cs="Times New Roman"/>
          <w:kern w:val="0"/>
          <w:sz w:val="24"/>
          <w:szCs w:val="24"/>
          <w14:ligatures w14:val="none"/>
        </w:rPr>
        <w:t xml:space="preserve"> The classification report for our model is as follows:</w:t>
      </w:r>
    </w:p>
    <w:p w14:paraId="5C43422D" w14:textId="77777777" w:rsidR="00A433FA" w:rsidRPr="00A433FA" w:rsidRDefault="00A433FA" w:rsidP="00A433FA">
      <w:pPr>
        <w:spacing w:after="0" w:line="240" w:lineRule="auto"/>
        <w:ind w:left="720"/>
        <w:rPr>
          <w:rFonts w:ascii="Consolas" w:eastAsia="Times New Roman" w:hAnsi="Consolas" w:cs="Times New Roman"/>
          <w:color w:val="2F5496" w:themeColor="accent1" w:themeShade="BF"/>
          <w:kern w:val="0"/>
          <w:sz w:val="21"/>
          <w:szCs w:val="21"/>
          <w14:ligatures w14:val="none"/>
        </w:rPr>
      </w:pPr>
      <w:r w:rsidRPr="00A433FA">
        <w:rPr>
          <w:rFonts w:ascii="Consolas" w:eastAsia="Times New Roman" w:hAnsi="Consolas" w:cs="Times New Roman"/>
          <w:color w:val="2F5496" w:themeColor="accent1" w:themeShade="BF"/>
          <w:kern w:val="0"/>
          <w:sz w:val="21"/>
          <w:szCs w:val="21"/>
          <w14:ligatures w14:val="none"/>
        </w:rPr>
        <w:t>Random Forest Accuracy: 0.993006993006993</w:t>
      </w:r>
    </w:p>
    <w:p w14:paraId="1B4EA585" w14:textId="77777777" w:rsidR="00A433FA" w:rsidRPr="00A433FA" w:rsidRDefault="00A433FA" w:rsidP="00A433FA">
      <w:pPr>
        <w:spacing w:after="0" w:line="240" w:lineRule="auto"/>
        <w:ind w:left="720"/>
        <w:rPr>
          <w:rFonts w:ascii="Consolas" w:eastAsia="Times New Roman" w:hAnsi="Consolas" w:cs="Times New Roman"/>
          <w:color w:val="2F5496" w:themeColor="accent1" w:themeShade="BF"/>
          <w:kern w:val="0"/>
          <w:sz w:val="21"/>
          <w:szCs w:val="21"/>
          <w14:ligatures w14:val="none"/>
        </w:rPr>
      </w:pPr>
      <w:r w:rsidRPr="00A433FA">
        <w:rPr>
          <w:rFonts w:ascii="Consolas" w:eastAsia="Times New Roman" w:hAnsi="Consolas" w:cs="Times New Roman"/>
          <w:color w:val="2F5496" w:themeColor="accent1" w:themeShade="BF"/>
          <w:kern w:val="0"/>
          <w:sz w:val="21"/>
          <w:szCs w:val="21"/>
          <w14:ligatures w14:val="none"/>
        </w:rPr>
        <w:t>Classification Report:</w:t>
      </w:r>
    </w:p>
    <w:p w14:paraId="3330ABBF" w14:textId="77777777" w:rsidR="00A433FA" w:rsidRPr="00A433FA" w:rsidRDefault="00A433FA" w:rsidP="00A433FA">
      <w:pPr>
        <w:spacing w:after="0" w:line="240" w:lineRule="auto"/>
        <w:ind w:left="720"/>
        <w:rPr>
          <w:rFonts w:ascii="Consolas" w:eastAsia="Times New Roman" w:hAnsi="Consolas" w:cs="Times New Roman"/>
          <w:color w:val="2F5496" w:themeColor="accent1" w:themeShade="BF"/>
          <w:kern w:val="0"/>
          <w:sz w:val="21"/>
          <w:szCs w:val="21"/>
          <w14:ligatures w14:val="none"/>
        </w:rPr>
      </w:pPr>
      <w:r w:rsidRPr="00A433FA">
        <w:rPr>
          <w:rFonts w:ascii="Consolas" w:eastAsia="Times New Roman" w:hAnsi="Consolas" w:cs="Times New Roman"/>
          <w:color w:val="2F5496" w:themeColor="accent1" w:themeShade="BF"/>
          <w:kern w:val="0"/>
          <w:sz w:val="21"/>
          <w:szCs w:val="21"/>
          <w14:ligatures w14:val="none"/>
        </w:rPr>
        <w:t xml:space="preserve">              precision    recall  f1-score   support</w:t>
      </w:r>
    </w:p>
    <w:p w14:paraId="6D397C5A" w14:textId="77777777" w:rsidR="00A433FA" w:rsidRPr="00A433FA" w:rsidRDefault="00A433FA" w:rsidP="00A433FA">
      <w:pPr>
        <w:spacing w:after="0" w:line="240" w:lineRule="auto"/>
        <w:ind w:left="720"/>
        <w:rPr>
          <w:rFonts w:ascii="Consolas" w:eastAsia="Times New Roman" w:hAnsi="Consolas" w:cs="Times New Roman"/>
          <w:color w:val="2F5496" w:themeColor="accent1" w:themeShade="BF"/>
          <w:kern w:val="0"/>
          <w:sz w:val="21"/>
          <w:szCs w:val="21"/>
          <w14:ligatures w14:val="none"/>
        </w:rPr>
      </w:pPr>
    </w:p>
    <w:p w14:paraId="51646ADA" w14:textId="77777777" w:rsidR="00A433FA" w:rsidRPr="00A433FA" w:rsidRDefault="00A433FA" w:rsidP="00A433FA">
      <w:pPr>
        <w:spacing w:after="0" w:line="240" w:lineRule="auto"/>
        <w:ind w:left="720"/>
        <w:rPr>
          <w:rFonts w:ascii="Consolas" w:eastAsia="Times New Roman" w:hAnsi="Consolas" w:cs="Times New Roman"/>
          <w:color w:val="2F5496" w:themeColor="accent1" w:themeShade="BF"/>
          <w:kern w:val="0"/>
          <w:sz w:val="21"/>
          <w:szCs w:val="21"/>
          <w14:ligatures w14:val="none"/>
        </w:rPr>
      </w:pPr>
      <w:r w:rsidRPr="00A433FA">
        <w:rPr>
          <w:rFonts w:ascii="Consolas" w:eastAsia="Times New Roman" w:hAnsi="Consolas" w:cs="Times New Roman"/>
          <w:color w:val="2F5496" w:themeColor="accent1" w:themeShade="BF"/>
          <w:kern w:val="0"/>
          <w:sz w:val="21"/>
          <w:szCs w:val="21"/>
          <w14:ligatures w14:val="none"/>
        </w:rPr>
        <w:t xml:space="preserve">           0       0.99      1.00      0.99        89</w:t>
      </w:r>
    </w:p>
    <w:p w14:paraId="1464053D" w14:textId="77777777" w:rsidR="00A433FA" w:rsidRPr="00A433FA" w:rsidRDefault="00A433FA" w:rsidP="00A433FA">
      <w:pPr>
        <w:spacing w:after="0" w:line="240" w:lineRule="auto"/>
        <w:ind w:left="720"/>
        <w:rPr>
          <w:rFonts w:ascii="Consolas" w:eastAsia="Times New Roman" w:hAnsi="Consolas" w:cs="Times New Roman"/>
          <w:color w:val="2F5496" w:themeColor="accent1" w:themeShade="BF"/>
          <w:kern w:val="0"/>
          <w:sz w:val="21"/>
          <w:szCs w:val="21"/>
          <w14:ligatures w14:val="none"/>
        </w:rPr>
      </w:pPr>
      <w:r w:rsidRPr="00A433FA">
        <w:rPr>
          <w:rFonts w:ascii="Consolas" w:eastAsia="Times New Roman" w:hAnsi="Consolas" w:cs="Times New Roman"/>
          <w:color w:val="2F5496" w:themeColor="accent1" w:themeShade="BF"/>
          <w:kern w:val="0"/>
          <w:sz w:val="21"/>
          <w:szCs w:val="21"/>
          <w14:ligatures w14:val="none"/>
        </w:rPr>
        <w:t xml:space="preserve">           1       1.00      0.98      0.99        54</w:t>
      </w:r>
    </w:p>
    <w:p w14:paraId="5C29B90B" w14:textId="77777777" w:rsidR="00A433FA" w:rsidRPr="00A433FA" w:rsidRDefault="00A433FA" w:rsidP="00A433FA">
      <w:pPr>
        <w:spacing w:after="0" w:line="240" w:lineRule="auto"/>
        <w:ind w:left="720"/>
        <w:rPr>
          <w:rFonts w:ascii="Consolas" w:eastAsia="Times New Roman" w:hAnsi="Consolas" w:cs="Times New Roman"/>
          <w:color w:val="2F5496" w:themeColor="accent1" w:themeShade="BF"/>
          <w:kern w:val="0"/>
          <w:sz w:val="21"/>
          <w:szCs w:val="21"/>
          <w14:ligatures w14:val="none"/>
        </w:rPr>
      </w:pPr>
    </w:p>
    <w:p w14:paraId="47ACCA90" w14:textId="77777777" w:rsidR="00A433FA" w:rsidRPr="00A433FA" w:rsidRDefault="00A433FA" w:rsidP="00A433FA">
      <w:pPr>
        <w:spacing w:after="0" w:line="240" w:lineRule="auto"/>
        <w:ind w:left="720"/>
        <w:rPr>
          <w:rFonts w:ascii="Consolas" w:eastAsia="Times New Roman" w:hAnsi="Consolas" w:cs="Times New Roman"/>
          <w:color w:val="2F5496" w:themeColor="accent1" w:themeShade="BF"/>
          <w:kern w:val="0"/>
          <w:sz w:val="21"/>
          <w:szCs w:val="21"/>
          <w14:ligatures w14:val="none"/>
        </w:rPr>
      </w:pPr>
      <w:r w:rsidRPr="00A433FA">
        <w:rPr>
          <w:rFonts w:ascii="Consolas" w:eastAsia="Times New Roman" w:hAnsi="Consolas" w:cs="Times New Roman"/>
          <w:color w:val="2F5496" w:themeColor="accent1" w:themeShade="BF"/>
          <w:kern w:val="0"/>
          <w:sz w:val="21"/>
          <w:szCs w:val="21"/>
          <w14:ligatures w14:val="none"/>
        </w:rPr>
        <w:t xml:space="preserve">    accuracy                           0.99       143</w:t>
      </w:r>
    </w:p>
    <w:p w14:paraId="4AE3E1E9" w14:textId="77777777" w:rsidR="00A433FA" w:rsidRPr="00A433FA" w:rsidRDefault="00A433FA" w:rsidP="00A433FA">
      <w:pPr>
        <w:spacing w:after="0" w:line="240" w:lineRule="auto"/>
        <w:ind w:left="720"/>
        <w:rPr>
          <w:rFonts w:ascii="Consolas" w:eastAsia="Times New Roman" w:hAnsi="Consolas" w:cs="Times New Roman"/>
          <w:color w:val="2F5496" w:themeColor="accent1" w:themeShade="BF"/>
          <w:kern w:val="0"/>
          <w:sz w:val="21"/>
          <w:szCs w:val="21"/>
          <w14:ligatures w14:val="none"/>
        </w:rPr>
      </w:pPr>
      <w:r w:rsidRPr="00A433FA">
        <w:rPr>
          <w:rFonts w:ascii="Consolas" w:eastAsia="Times New Roman" w:hAnsi="Consolas" w:cs="Times New Roman"/>
          <w:color w:val="2F5496" w:themeColor="accent1" w:themeShade="BF"/>
          <w:kern w:val="0"/>
          <w:sz w:val="21"/>
          <w:szCs w:val="21"/>
          <w14:ligatures w14:val="none"/>
        </w:rPr>
        <w:t xml:space="preserve">   macro avg       0.99      0.99      0.99       143</w:t>
      </w:r>
    </w:p>
    <w:p w14:paraId="0725931B" w14:textId="4789356B" w:rsidR="00A433FA" w:rsidRPr="00A433FA" w:rsidRDefault="00A433FA" w:rsidP="00A433FA">
      <w:pPr>
        <w:spacing w:before="100" w:beforeAutospacing="1" w:after="100" w:afterAutospacing="1" w:line="360" w:lineRule="auto"/>
        <w:ind w:left="720"/>
        <w:rPr>
          <w:rFonts w:ascii="Consolas" w:eastAsia="Times New Roman" w:hAnsi="Consolas" w:cs="Times New Roman"/>
          <w:color w:val="2F5496" w:themeColor="accent1" w:themeShade="BF"/>
          <w:kern w:val="0"/>
          <w:sz w:val="21"/>
          <w:szCs w:val="21"/>
          <w14:ligatures w14:val="none"/>
        </w:rPr>
      </w:pPr>
      <w:r w:rsidRPr="00A433FA">
        <w:rPr>
          <w:rFonts w:ascii="Consolas" w:eastAsia="Times New Roman" w:hAnsi="Consolas" w:cs="Times New Roman"/>
          <w:color w:val="2F5496" w:themeColor="accent1" w:themeShade="BF"/>
          <w:kern w:val="0"/>
          <w:sz w:val="21"/>
          <w:szCs w:val="21"/>
          <w14:ligatures w14:val="none"/>
        </w:rPr>
        <w:t>weighted avg       0.99      0.99      0.99       143</w:t>
      </w:r>
    </w:p>
    <w:p w14:paraId="65F6E4B4" w14:textId="77777777" w:rsidR="00E20BC4" w:rsidRPr="00990B86" w:rsidRDefault="00E20BC4" w:rsidP="008C2278">
      <w:pPr>
        <w:spacing w:before="100" w:beforeAutospacing="1" w:after="100" w:afterAutospacing="1" w:line="360" w:lineRule="auto"/>
        <w:outlineLvl w:val="2"/>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3. Model Evaluation</w:t>
      </w:r>
    </w:p>
    <w:p w14:paraId="4BB0C2A7" w14:textId="396B1BDB" w:rsidR="00E20BC4" w:rsidRDefault="00061E91" w:rsidP="008C2278">
      <w:p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 visualizations for model evaluation are as follows:</w:t>
      </w:r>
    </w:p>
    <w:p w14:paraId="5D186FE8" w14:textId="78AE850B" w:rsidR="00061E91" w:rsidRDefault="00061E91" w:rsidP="00061E91">
      <w:pPr>
        <w:pStyle w:val="ListParagraph"/>
        <w:numPr>
          <w:ilvl w:val="0"/>
          <w:numId w:val="21"/>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Confusion Matrix:</w:t>
      </w:r>
    </w:p>
    <w:p w14:paraId="5A32DCE6" w14:textId="6BB6B64C" w:rsidR="00061E91" w:rsidRDefault="00061E91" w:rsidP="00061E91">
      <w:pPr>
        <w:pStyle w:val="ListParagraph"/>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drawing>
          <wp:inline distT="0" distB="0" distL="0" distR="0" wp14:anchorId="76C4198E" wp14:editId="70EDBE9E">
            <wp:extent cx="3158837" cy="2563705"/>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5661" cy="2577359"/>
                    </a:xfrm>
                    <a:prstGeom prst="rect">
                      <a:avLst/>
                    </a:prstGeom>
                    <a:noFill/>
                    <a:ln>
                      <a:noFill/>
                    </a:ln>
                  </pic:spPr>
                </pic:pic>
              </a:graphicData>
            </a:graphic>
          </wp:inline>
        </w:drawing>
      </w:r>
    </w:p>
    <w:p w14:paraId="5B7C6809" w14:textId="595BAB34" w:rsidR="00061E91" w:rsidRDefault="00061E91" w:rsidP="00061E91">
      <w:pPr>
        <w:pStyle w:val="ListParagraph"/>
        <w:numPr>
          <w:ilvl w:val="0"/>
          <w:numId w:val="21"/>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ROC Curve:</w:t>
      </w:r>
      <w:r>
        <w:rPr>
          <w:rFonts w:ascii="Times New Roman" w:eastAsia="Times New Roman" w:hAnsi="Times New Roman" w:cs="Times New Roman"/>
          <w:kern w:val="0"/>
          <w:sz w:val="24"/>
          <w:szCs w:val="24"/>
          <w14:ligatures w14:val="none"/>
        </w:rPr>
        <w:br/>
      </w:r>
      <w:r>
        <w:rPr>
          <w:rFonts w:ascii="Times New Roman" w:eastAsia="Times New Roman" w:hAnsi="Times New Roman" w:cs="Times New Roman"/>
          <w:noProof/>
          <w:kern w:val="0"/>
          <w:sz w:val="24"/>
          <w:szCs w:val="24"/>
          <w14:ligatures w14:val="none"/>
        </w:rPr>
        <w:drawing>
          <wp:inline distT="0" distB="0" distL="0" distR="0" wp14:anchorId="011A214A" wp14:editId="6ED6D728">
            <wp:extent cx="3683060" cy="29163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4571" cy="2925496"/>
                    </a:xfrm>
                    <a:prstGeom prst="rect">
                      <a:avLst/>
                    </a:prstGeom>
                    <a:noFill/>
                    <a:ln>
                      <a:noFill/>
                    </a:ln>
                  </pic:spPr>
                </pic:pic>
              </a:graphicData>
            </a:graphic>
          </wp:inline>
        </w:drawing>
      </w:r>
    </w:p>
    <w:p w14:paraId="2CC3DAE2" w14:textId="29FB3121" w:rsidR="00061E91" w:rsidRPr="00061E91" w:rsidRDefault="00061E91" w:rsidP="00061E91">
      <w:pPr>
        <w:pStyle w:val="ListParagraph"/>
        <w:numPr>
          <w:ilvl w:val="0"/>
          <w:numId w:val="2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61E91">
        <w:rPr>
          <w:rFonts w:ascii="Times New Roman" w:eastAsia="Times New Roman" w:hAnsi="Times New Roman" w:cs="Times New Roman"/>
          <w:kern w:val="0"/>
          <w:sz w:val="24"/>
          <w:szCs w:val="24"/>
          <w14:ligatures w14:val="none"/>
        </w:rPr>
        <w:t>Precision-Recall Curve</w:t>
      </w:r>
      <w:r>
        <w:rPr>
          <w:rFonts w:ascii="Times New Roman" w:eastAsia="Times New Roman" w:hAnsi="Times New Roman" w:cs="Times New Roman"/>
          <w:kern w:val="0"/>
          <w:sz w:val="24"/>
          <w:szCs w:val="24"/>
          <w14:ligatures w14:val="none"/>
        </w:rPr>
        <w:t>:</w:t>
      </w:r>
      <w:r>
        <w:rPr>
          <w:rFonts w:ascii="Times New Roman" w:eastAsia="Times New Roman" w:hAnsi="Times New Roman" w:cs="Times New Roman"/>
          <w:kern w:val="0"/>
          <w:sz w:val="24"/>
          <w:szCs w:val="24"/>
          <w14:ligatures w14:val="none"/>
        </w:rPr>
        <w:br/>
      </w:r>
      <w:r>
        <w:rPr>
          <w:rFonts w:ascii="Times New Roman" w:eastAsia="Times New Roman" w:hAnsi="Times New Roman" w:cs="Times New Roman"/>
          <w:noProof/>
          <w:kern w:val="0"/>
          <w:sz w:val="24"/>
          <w:szCs w:val="24"/>
          <w14:ligatures w14:val="none"/>
        </w:rPr>
        <w:drawing>
          <wp:inline distT="0" distB="0" distL="0" distR="0" wp14:anchorId="794AF26C" wp14:editId="47C93826">
            <wp:extent cx="3656814" cy="28956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3728" cy="2916911"/>
                    </a:xfrm>
                    <a:prstGeom prst="rect">
                      <a:avLst/>
                    </a:prstGeom>
                    <a:noFill/>
                    <a:ln>
                      <a:noFill/>
                    </a:ln>
                  </pic:spPr>
                </pic:pic>
              </a:graphicData>
            </a:graphic>
          </wp:inline>
        </w:drawing>
      </w:r>
    </w:p>
    <w:p w14:paraId="5203C262" w14:textId="04C3F35D" w:rsidR="00E20BC4" w:rsidRPr="00990B86" w:rsidRDefault="00E20BC4" w:rsidP="008C2278">
      <w:pPr>
        <w:spacing w:before="100" w:beforeAutospacing="1" w:after="100" w:afterAutospacing="1" w:line="360" w:lineRule="auto"/>
        <w:outlineLvl w:val="2"/>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4. Code Implementation</w:t>
      </w:r>
    </w:p>
    <w:p w14:paraId="0E069B54"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C586C0"/>
          <w:kern w:val="0"/>
          <w:sz w:val="16"/>
          <w:szCs w:val="16"/>
          <w14:ligatures w14:val="none"/>
        </w:rPr>
        <w:t>import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pandas</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C586C0"/>
          <w:kern w:val="0"/>
          <w:sz w:val="16"/>
          <w:szCs w:val="16"/>
          <w14:ligatures w14:val="none"/>
        </w:rPr>
        <w:t>as</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pd</w:t>
      </w:r>
    </w:p>
    <w:p w14:paraId="3EC2A3D5" w14:textId="2A934D3A"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C586C0"/>
          <w:kern w:val="0"/>
          <w:sz w:val="16"/>
          <w:szCs w:val="16"/>
          <w14:ligatures w14:val="none"/>
        </w:rPr>
        <w:t>import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numpy</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C586C0"/>
          <w:kern w:val="0"/>
          <w:sz w:val="16"/>
          <w:szCs w:val="16"/>
          <w14:ligatures w14:val="none"/>
        </w:rPr>
        <w:t>as</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np</w:t>
      </w:r>
    </w:p>
    <w:p w14:paraId="4C13ED9B"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C586C0"/>
          <w:kern w:val="0"/>
          <w:sz w:val="16"/>
          <w:szCs w:val="16"/>
          <w14:ligatures w14:val="none"/>
        </w:rPr>
        <w:t>import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matplotlib</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4EC9B0"/>
          <w:kern w:val="0"/>
          <w:sz w:val="16"/>
          <w:szCs w:val="16"/>
          <w14:ligatures w14:val="none"/>
        </w:rPr>
        <w:t>pyplot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C586C0"/>
          <w:kern w:val="0"/>
          <w:sz w:val="16"/>
          <w:szCs w:val="16"/>
          <w14:ligatures w14:val="none"/>
        </w:rPr>
        <w:t>as</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plt</w:t>
      </w:r>
    </w:p>
    <w:p w14:paraId="18E0442A" w14:textId="700661D0"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C586C0"/>
          <w:kern w:val="0"/>
          <w:sz w:val="16"/>
          <w:szCs w:val="16"/>
          <w14:ligatures w14:val="none"/>
        </w:rPr>
        <w:t>import</w:t>
      </w:r>
      <w:r w:rsidRPr="00AA0D3A">
        <w:rPr>
          <w:rFonts w:ascii="Consolas" w:eastAsia="Times New Roman" w:hAnsi="Consolas" w:cs="Times New Roman"/>
          <w:color w:val="CCCCCC"/>
          <w:kern w:val="0"/>
          <w:sz w:val="16"/>
          <w:szCs w:val="16"/>
          <w14:ligatures w14:val="none"/>
        </w:rPr>
        <w:t xml:space="preserve"> seaborn </w:t>
      </w:r>
      <w:r w:rsidRPr="00AA0D3A">
        <w:rPr>
          <w:rFonts w:ascii="Consolas" w:eastAsia="Times New Roman" w:hAnsi="Consolas" w:cs="Times New Roman"/>
          <w:color w:val="C586C0"/>
          <w:kern w:val="0"/>
          <w:sz w:val="16"/>
          <w:szCs w:val="16"/>
          <w14:ligatures w14:val="none"/>
        </w:rPr>
        <w:t>as</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sns</w:t>
      </w:r>
    </w:p>
    <w:p w14:paraId="6EA3D127"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C586C0"/>
          <w:kern w:val="0"/>
          <w:sz w:val="16"/>
          <w:szCs w:val="16"/>
          <w14:ligatures w14:val="none"/>
        </w:rPr>
        <w:t>from</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sklearn</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4EC9B0"/>
          <w:kern w:val="0"/>
          <w:sz w:val="16"/>
          <w:szCs w:val="16"/>
          <w14:ligatures w14:val="none"/>
        </w:rPr>
        <w:t>tree</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C586C0"/>
          <w:kern w:val="0"/>
          <w:sz w:val="16"/>
          <w:szCs w:val="16"/>
          <w14:ligatures w14:val="none"/>
        </w:rPr>
        <w:t>import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DecisionTreeClassifier</w:t>
      </w:r>
    </w:p>
    <w:p w14:paraId="1D9BB377"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C586C0"/>
          <w:kern w:val="0"/>
          <w:sz w:val="16"/>
          <w:szCs w:val="16"/>
          <w14:ligatures w14:val="none"/>
        </w:rPr>
        <w:t>from</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sklearn</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4EC9B0"/>
          <w:kern w:val="0"/>
          <w:sz w:val="16"/>
          <w:szCs w:val="16"/>
          <w14:ligatures w14:val="none"/>
        </w:rPr>
        <w:t>ensemble</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C586C0"/>
          <w:kern w:val="0"/>
          <w:sz w:val="16"/>
          <w:szCs w:val="16"/>
          <w14:ligatures w14:val="none"/>
        </w:rPr>
        <w:t>import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RandomForestClassifier</w:t>
      </w:r>
    </w:p>
    <w:p w14:paraId="79409E17"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C586C0"/>
          <w:kern w:val="0"/>
          <w:sz w:val="16"/>
          <w:szCs w:val="16"/>
          <w14:ligatures w14:val="none"/>
        </w:rPr>
        <w:t>from</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sklearn</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4EC9B0"/>
          <w:kern w:val="0"/>
          <w:sz w:val="16"/>
          <w:szCs w:val="16"/>
          <w14:ligatures w14:val="none"/>
        </w:rPr>
        <w:t>linear_model</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C586C0"/>
          <w:kern w:val="0"/>
          <w:sz w:val="16"/>
          <w:szCs w:val="16"/>
          <w14:ligatures w14:val="none"/>
        </w:rPr>
        <w:t>import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LogisticRegression</w:t>
      </w:r>
    </w:p>
    <w:p w14:paraId="3EFDCB98"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C586C0"/>
          <w:kern w:val="0"/>
          <w:sz w:val="16"/>
          <w:szCs w:val="16"/>
          <w14:ligatures w14:val="none"/>
        </w:rPr>
        <w:t>from</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sklearn</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4EC9B0"/>
          <w:kern w:val="0"/>
          <w:sz w:val="16"/>
          <w:szCs w:val="16"/>
          <w14:ligatures w14:val="none"/>
        </w:rPr>
        <w:t>neighbors</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C586C0"/>
          <w:kern w:val="0"/>
          <w:sz w:val="16"/>
          <w:szCs w:val="16"/>
          <w14:ligatures w14:val="none"/>
        </w:rPr>
        <w:t>import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KNeighborsClassifier</w:t>
      </w:r>
    </w:p>
    <w:p w14:paraId="29786E25"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p>
    <w:p w14:paraId="3629CF19" w14:textId="3FE36E29"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C586C0"/>
          <w:kern w:val="0"/>
          <w:sz w:val="16"/>
          <w:szCs w:val="16"/>
          <w14:ligatures w14:val="none"/>
        </w:rPr>
        <w:lastRenderedPageBreak/>
        <w:t>import</w:t>
      </w:r>
      <w:r w:rsidRPr="00AA0D3A">
        <w:rPr>
          <w:rFonts w:ascii="Consolas" w:eastAsia="Times New Roman" w:hAnsi="Consolas" w:cs="Times New Roman"/>
          <w:color w:val="CCCCCC"/>
          <w:kern w:val="0"/>
          <w:sz w:val="16"/>
          <w:szCs w:val="16"/>
          <w14:ligatures w14:val="none"/>
        </w:rPr>
        <w:t xml:space="preserve"> seaborn </w:t>
      </w:r>
      <w:r w:rsidRPr="00AA0D3A">
        <w:rPr>
          <w:rFonts w:ascii="Consolas" w:eastAsia="Times New Roman" w:hAnsi="Consolas" w:cs="Times New Roman"/>
          <w:color w:val="C586C0"/>
          <w:kern w:val="0"/>
          <w:sz w:val="16"/>
          <w:szCs w:val="16"/>
          <w14:ligatures w14:val="none"/>
        </w:rPr>
        <w:t>as</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sns</w:t>
      </w:r>
    </w:p>
    <w:p w14:paraId="7CFABA03" w14:textId="4D3BCE5A" w:rsidR="00AA0D3A" w:rsidRPr="00AA0D3A" w:rsidRDefault="00AA0D3A" w:rsidP="00372269">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C586C0"/>
          <w:kern w:val="0"/>
          <w:sz w:val="16"/>
          <w:szCs w:val="16"/>
          <w14:ligatures w14:val="none"/>
        </w:rPr>
        <w:t>from</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sklearn</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4EC9B0"/>
          <w:kern w:val="0"/>
          <w:sz w:val="16"/>
          <w:szCs w:val="16"/>
          <w14:ligatures w14:val="none"/>
        </w:rPr>
        <w:t>metrics</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C586C0"/>
          <w:kern w:val="0"/>
          <w:sz w:val="16"/>
          <w:szCs w:val="16"/>
          <w14:ligatures w14:val="none"/>
        </w:rPr>
        <w:t>import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CDCAA"/>
          <w:kern w:val="0"/>
          <w:sz w:val="16"/>
          <w:szCs w:val="16"/>
          <w14:ligatures w14:val="none"/>
        </w:rPr>
        <w:t>accuracy_score</w:t>
      </w:r>
      <w:r>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CDCAA"/>
          <w:kern w:val="0"/>
          <w:sz w:val="16"/>
          <w:szCs w:val="16"/>
          <w14:ligatures w14:val="none"/>
        </w:rPr>
        <w:t>classification_report</w:t>
      </w:r>
    </w:p>
    <w:p w14:paraId="39BEED51" w14:textId="0A6840D8" w:rsidR="00AA0D3A" w:rsidRPr="00AA0D3A" w:rsidRDefault="00AA0D3A" w:rsidP="00372269">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C586C0"/>
          <w:kern w:val="0"/>
          <w:sz w:val="16"/>
          <w:szCs w:val="16"/>
          <w14:ligatures w14:val="none"/>
        </w:rPr>
        <w:t>from</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sklearn</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4EC9B0"/>
          <w:kern w:val="0"/>
          <w:sz w:val="16"/>
          <w:szCs w:val="16"/>
          <w14:ligatures w14:val="none"/>
        </w:rPr>
        <w:t>model_selection</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C586C0"/>
          <w:kern w:val="0"/>
          <w:sz w:val="16"/>
          <w:szCs w:val="16"/>
          <w14:ligatures w14:val="none"/>
        </w:rPr>
        <w:t>import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CDCAA"/>
          <w:kern w:val="0"/>
          <w:sz w:val="16"/>
          <w:szCs w:val="16"/>
          <w14:ligatures w14:val="none"/>
        </w:rPr>
        <w:t>train_test_split</w:t>
      </w:r>
    </w:p>
    <w:p w14:paraId="6CA30960"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C586C0"/>
          <w:kern w:val="0"/>
          <w:sz w:val="16"/>
          <w:szCs w:val="16"/>
          <w14:ligatures w14:val="none"/>
        </w:rPr>
        <w:t>from</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sklearn</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4EC9B0"/>
          <w:kern w:val="0"/>
          <w:sz w:val="16"/>
          <w:szCs w:val="16"/>
          <w14:ligatures w14:val="none"/>
        </w:rPr>
        <w:t>preprocessing</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C586C0"/>
          <w:kern w:val="0"/>
          <w:sz w:val="16"/>
          <w:szCs w:val="16"/>
          <w14:ligatures w14:val="none"/>
        </w:rPr>
        <w:t>import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StandardScaler</w:t>
      </w:r>
    </w:p>
    <w:p w14:paraId="62BE1738" w14:textId="5C8C5265"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p>
    <w:p w14:paraId="318DA7CC"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6A9955"/>
          <w:kern w:val="0"/>
          <w:sz w:val="16"/>
          <w:szCs w:val="16"/>
          <w14:ligatures w14:val="none"/>
        </w:rPr>
        <w:t># Reading the dataset</w:t>
      </w:r>
    </w:p>
    <w:p w14:paraId="226AF888"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df</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pd</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CDCAA"/>
          <w:kern w:val="0"/>
          <w:sz w:val="16"/>
          <w:szCs w:val="16"/>
          <w14:ligatures w14:val="none"/>
        </w:rPr>
        <w:t>read_csv</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CE9178"/>
          <w:kern w:val="0"/>
          <w:sz w:val="16"/>
          <w:szCs w:val="16"/>
          <w14:ligatures w14:val="none"/>
        </w:rPr>
        <w:t>"data.csv"</w:t>
      </w:r>
      <w:r w:rsidRPr="00AA0D3A">
        <w:rPr>
          <w:rFonts w:ascii="Consolas" w:eastAsia="Times New Roman" w:hAnsi="Consolas" w:cs="Times New Roman"/>
          <w:color w:val="CCCCCC"/>
          <w:kern w:val="0"/>
          <w:sz w:val="16"/>
          <w:szCs w:val="16"/>
          <w14:ligatures w14:val="none"/>
        </w:rPr>
        <w:t>)</w:t>
      </w:r>
    </w:p>
    <w:p w14:paraId="3F745419"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6A9955"/>
          <w:kern w:val="0"/>
          <w:sz w:val="16"/>
          <w:szCs w:val="16"/>
          <w14:ligatures w14:val="none"/>
        </w:rPr>
        <w:t># Data preparation</w:t>
      </w:r>
    </w:p>
    <w:p w14:paraId="6CCB2024"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df</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CDCAA"/>
          <w:kern w:val="0"/>
          <w:sz w:val="16"/>
          <w:szCs w:val="16"/>
          <w14:ligatures w14:val="none"/>
        </w:rPr>
        <w:t>drop</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columns</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CE9178"/>
          <w:kern w:val="0"/>
          <w:sz w:val="16"/>
          <w:szCs w:val="16"/>
          <w14:ligatures w14:val="none"/>
        </w:rPr>
        <w:t>"id"</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CE9178"/>
          <w:kern w:val="0"/>
          <w:sz w:val="16"/>
          <w:szCs w:val="16"/>
          <w14:ligatures w14:val="none"/>
        </w:rPr>
        <w:t>"Unnamed: 32"</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inplace</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569CD6"/>
          <w:kern w:val="0"/>
          <w:sz w:val="16"/>
          <w:szCs w:val="16"/>
          <w14:ligatures w14:val="none"/>
        </w:rPr>
        <w:t>True</w:t>
      </w:r>
      <w:r w:rsidRPr="00AA0D3A">
        <w:rPr>
          <w:rFonts w:ascii="Consolas" w:eastAsia="Times New Roman" w:hAnsi="Consolas" w:cs="Times New Roman"/>
          <w:color w:val="CCCCCC"/>
          <w:kern w:val="0"/>
          <w:sz w:val="16"/>
          <w:szCs w:val="16"/>
          <w14:ligatures w14:val="none"/>
        </w:rPr>
        <w:t>)</w:t>
      </w:r>
    </w:p>
    <w:p w14:paraId="479CF5D8"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p>
    <w:p w14:paraId="6B90478B"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6A9955"/>
          <w:kern w:val="0"/>
          <w:sz w:val="16"/>
          <w:szCs w:val="16"/>
          <w14:ligatures w14:val="none"/>
        </w:rPr>
        <w:t># Label Encoding</w:t>
      </w:r>
    </w:p>
    <w:p w14:paraId="191584CD"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diagnosis_mapping</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CE9178"/>
          <w:kern w:val="0"/>
          <w:sz w:val="16"/>
          <w:szCs w:val="16"/>
          <w14:ligatures w14:val="none"/>
        </w:rPr>
        <w:t>"M"</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B5CEA8"/>
          <w:kern w:val="0"/>
          <w:sz w:val="16"/>
          <w:szCs w:val="16"/>
          <w14:ligatures w14:val="none"/>
        </w:rPr>
        <w:t>1</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CE9178"/>
          <w:kern w:val="0"/>
          <w:sz w:val="16"/>
          <w:szCs w:val="16"/>
          <w14:ligatures w14:val="none"/>
        </w:rPr>
        <w:t>"B"</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B5CEA8"/>
          <w:kern w:val="0"/>
          <w:sz w:val="16"/>
          <w:szCs w:val="16"/>
          <w14:ligatures w14:val="none"/>
        </w:rPr>
        <w:t>0</w:t>
      </w:r>
      <w:r w:rsidRPr="00AA0D3A">
        <w:rPr>
          <w:rFonts w:ascii="Consolas" w:eastAsia="Times New Roman" w:hAnsi="Consolas" w:cs="Times New Roman"/>
          <w:color w:val="CCCCCC"/>
          <w:kern w:val="0"/>
          <w:sz w:val="16"/>
          <w:szCs w:val="16"/>
          <w14:ligatures w14:val="none"/>
        </w:rPr>
        <w:t>}</w:t>
      </w:r>
    </w:p>
    <w:p w14:paraId="69947620"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df</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CE9178"/>
          <w:kern w:val="0"/>
          <w:sz w:val="16"/>
          <w:szCs w:val="16"/>
          <w14:ligatures w14:val="none"/>
        </w:rPr>
        <w:t>"diagnosis"</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df</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CE9178"/>
          <w:kern w:val="0"/>
          <w:sz w:val="16"/>
          <w:szCs w:val="16"/>
          <w14:ligatures w14:val="none"/>
        </w:rPr>
        <w:t>"diagnosis"</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CDCAA"/>
          <w:kern w:val="0"/>
          <w:sz w:val="16"/>
          <w:szCs w:val="16"/>
          <w14:ligatures w14:val="none"/>
        </w:rPr>
        <w:t>map</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diagnosis_mapping</w:t>
      </w:r>
      <w:r w:rsidRPr="00AA0D3A">
        <w:rPr>
          <w:rFonts w:ascii="Consolas" w:eastAsia="Times New Roman" w:hAnsi="Consolas" w:cs="Times New Roman"/>
          <w:color w:val="CCCCCC"/>
          <w:kern w:val="0"/>
          <w:sz w:val="16"/>
          <w:szCs w:val="16"/>
          <w14:ligatures w14:val="none"/>
        </w:rPr>
        <w:t>)</w:t>
      </w:r>
    </w:p>
    <w:p w14:paraId="7F8498AA"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p>
    <w:p w14:paraId="1CE1B94E"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6A9955"/>
          <w:kern w:val="0"/>
          <w:sz w:val="16"/>
          <w:szCs w:val="16"/>
          <w14:ligatures w14:val="none"/>
        </w:rPr>
        <w:t># Scaling/Normalizing Data</w:t>
      </w:r>
    </w:p>
    <w:p w14:paraId="1A8EAF71"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scaler</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StandardScaler</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6A9955"/>
          <w:kern w:val="0"/>
          <w:sz w:val="16"/>
          <w:szCs w:val="16"/>
          <w14:ligatures w14:val="none"/>
        </w:rPr>
        <w:t># z-score normalization</w:t>
      </w:r>
    </w:p>
    <w:p w14:paraId="6EED4E2D"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training_df</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df</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CDCAA"/>
          <w:kern w:val="0"/>
          <w:sz w:val="16"/>
          <w:szCs w:val="16"/>
          <w14:ligatures w14:val="none"/>
        </w:rPr>
        <w:t>copy</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deep</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569CD6"/>
          <w:kern w:val="0"/>
          <w:sz w:val="16"/>
          <w:szCs w:val="16"/>
          <w14:ligatures w14:val="none"/>
        </w:rPr>
        <w:t>True</w:t>
      </w:r>
      <w:r w:rsidRPr="00AA0D3A">
        <w:rPr>
          <w:rFonts w:ascii="Consolas" w:eastAsia="Times New Roman" w:hAnsi="Consolas" w:cs="Times New Roman"/>
          <w:color w:val="CCCCCC"/>
          <w:kern w:val="0"/>
          <w:sz w:val="16"/>
          <w:szCs w:val="16"/>
          <w14:ligatures w14:val="none"/>
        </w:rPr>
        <w:t>)</w:t>
      </w:r>
    </w:p>
    <w:p w14:paraId="20DD032B"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training_df</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CDCAA"/>
          <w:kern w:val="0"/>
          <w:sz w:val="16"/>
          <w:szCs w:val="16"/>
          <w14:ligatures w14:val="none"/>
        </w:rPr>
        <w:t>drop</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CE9178"/>
          <w:kern w:val="0"/>
          <w:sz w:val="16"/>
          <w:szCs w:val="16"/>
          <w14:ligatures w14:val="none"/>
        </w:rPr>
        <w:t>"diagnosis"</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inplace</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569CD6"/>
          <w:kern w:val="0"/>
          <w:sz w:val="16"/>
          <w:szCs w:val="16"/>
          <w14:ligatures w14:val="none"/>
        </w:rPr>
        <w:t>True</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axis</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B5CEA8"/>
          <w:kern w:val="0"/>
          <w:sz w:val="16"/>
          <w:szCs w:val="16"/>
          <w14:ligatures w14:val="none"/>
        </w:rPr>
        <w:t>1</w:t>
      </w:r>
      <w:r w:rsidRPr="00AA0D3A">
        <w:rPr>
          <w:rFonts w:ascii="Consolas" w:eastAsia="Times New Roman" w:hAnsi="Consolas" w:cs="Times New Roman"/>
          <w:color w:val="CCCCCC"/>
          <w:kern w:val="0"/>
          <w:sz w:val="16"/>
          <w:szCs w:val="16"/>
          <w14:ligatures w14:val="none"/>
        </w:rPr>
        <w:t>)</w:t>
      </w:r>
    </w:p>
    <w:p w14:paraId="59CF54F9"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training_df_cols</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training_df</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columns</w:t>
      </w:r>
    </w:p>
    <w:p w14:paraId="01FBB1D2"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p>
    <w:p w14:paraId="2FE18534"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training_df</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np</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log1p</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B5CEA8"/>
          <w:kern w:val="0"/>
          <w:sz w:val="16"/>
          <w:szCs w:val="16"/>
          <w14:ligatures w14:val="none"/>
        </w:rPr>
        <w:t>1</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9CDCFE"/>
          <w:kern w:val="0"/>
          <w:sz w:val="16"/>
          <w:szCs w:val="16"/>
          <w14:ligatures w14:val="none"/>
        </w:rPr>
        <w:t>training_df</w:t>
      </w:r>
      <w:r w:rsidRPr="00AA0D3A">
        <w:rPr>
          <w:rFonts w:ascii="Consolas" w:eastAsia="Times New Roman" w:hAnsi="Consolas" w:cs="Times New Roman"/>
          <w:color w:val="CCCCCC"/>
          <w:kern w:val="0"/>
          <w:sz w:val="16"/>
          <w:szCs w:val="16"/>
          <w14:ligatures w14:val="none"/>
        </w:rPr>
        <w:t>)  </w:t>
      </w:r>
      <w:r w:rsidRPr="00AA0D3A">
        <w:rPr>
          <w:rFonts w:ascii="Consolas" w:eastAsia="Times New Roman" w:hAnsi="Consolas" w:cs="Times New Roman"/>
          <w:color w:val="6A9955"/>
          <w:kern w:val="0"/>
          <w:sz w:val="16"/>
          <w:szCs w:val="16"/>
          <w14:ligatures w14:val="none"/>
        </w:rPr>
        <w:t># log-transformation</w:t>
      </w:r>
    </w:p>
    <w:p w14:paraId="79BFF368"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training_df</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scaler</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CDCAA"/>
          <w:kern w:val="0"/>
          <w:sz w:val="16"/>
          <w:szCs w:val="16"/>
          <w14:ligatures w14:val="none"/>
        </w:rPr>
        <w:t>fit_transform</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training_df</w:t>
      </w:r>
      <w:r w:rsidRPr="00AA0D3A">
        <w:rPr>
          <w:rFonts w:ascii="Consolas" w:eastAsia="Times New Roman" w:hAnsi="Consolas" w:cs="Times New Roman"/>
          <w:color w:val="CCCCCC"/>
          <w:kern w:val="0"/>
          <w:sz w:val="16"/>
          <w:szCs w:val="16"/>
          <w14:ligatures w14:val="none"/>
        </w:rPr>
        <w:t>)</w:t>
      </w:r>
    </w:p>
    <w:p w14:paraId="53E9D39E"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p>
    <w:p w14:paraId="4C683189"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training_df</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pd</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4EC9B0"/>
          <w:kern w:val="0"/>
          <w:sz w:val="16"/>
          <w:szCs w:val="16"/>
          <w14:ligatures w14:val="none"/>
        </w:rPr>
        <w:t>DataFrame</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training_df</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columns</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9CDCFE"/>
          <w:kern w:val="0"/>
          <w:sz w:val="16"/>
          <w:szCs w:val="16"/>
          <w14:ligatures w14:val="none"/>
        </w:rPr>
        <w:t>training_df_cols</w:t>
      </w:r>
      <w:r w:rsidRPr="00AA0D3A">
        <w:rPr>
          <w:rFonts w:ascii="Consolas" w:eastAsia="Times New Roman" w:hAnsi="Consolas" w:cs="Times New Roman"/>
          <w:color w:val="CCCCCC"/>
          <w:kern w:val="0"/>
          <w:sz w:val="16"/>
          <w:szCs w:val="16"/>
          <w14:ligatures w14:val="none"/>
        </w:rPr>
        <w:t>)</w:t>
      </w:r>
    </w:p>
    <w:p w14:paraId="54412624"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training_df</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CDCAA"/>
          <w:kern w:val="0"/>
          <w:sz w:val="16"/>
          <w:szCs w:val="16"/>
          <w14:ligatures w14:val="none"/>
        </w:rPr>
        <w:t>insert</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B5CEA8"/>
          <w:kern w:val="0"/>
          <w:sz w:val="16"/>
          <w:szCs w:val="16"/>
          <w14:ligatures w14:val="none"/>
        </w:rPr>
        <w:t>0</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CE9178"/>
          <w:kern w:val="0"/>
          <w:sz w:val="16"/>
          <w:szCs w:val="16"/>
          <w14:ligatures w14:val="none"/>
        </w:rPr>
        <w:t>"diagnosis"</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df</w:t>
      </w:r>
      <w:r w:rsidRPr="00AA0D3A">
        <w:rPr>
          <w:rFonts w:ascii="Consolas" w:eastAsia="Times New Roman" w:hAnsi="Consolas" w:cs="Times New Roman"/>
          <w:color w:val="CCCCCC"/>
          <w:kern w:val="0"/>
          <w:sz w:val="16"/>
          <w:szCs w:val="16"/>
          <w14:ligatures w14:val="none"/>
        </w:rPr>
        <w:t>.diagnosis)</w:t>
      </w:r>
    </w:p>
    <w:p w14:paraId="626116F5"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p>
    <w:p w14:paraId="41BA93B7"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6A9955"/>
          <w:kern w:val="0"/>
          <w:sz w:val="16"/>
          <w:szCs w:val="16"/>
          <w14:ligatures w14:val="none"/>
        </w:rPr>
        <w:t xml:space="preserve"># Since we ended up not using components extracted from PCA, the code </w:t>
      </w:r>
    </w:p>
    <w:p w14:paraId="2DC19DBC"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6A9955"/>
          <w:kern w:val="0"/>
          <w:sz w:val="16"/>
          <w:szCs w:val="16"/>
          <w14:ligatures w14:val="none"/>
        </w:rPr>
        <w:t># for performing PCA is not included</w:t>
      </w:r>
    </w:p>
    <w:p w14:paraId="77CD0F5C"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p>
    <w:p w14:paraId="10D32300"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6A9955"/>
          <w:kern w:val="0"/>
          <w:sz w:val="16"/>
          <w:szCs w:val="16"/>
          <w14:ligatures w14:val="none"/>
        </w:rPr>
        <w:t># Preparing data for training</w:t>
      </w:r>
    </w:p>
    <w:p w14:paraId="0EF2841B"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cols</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list</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training_df</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columns</w:t>
      </w:r>
      <w:r w:rsidRPr="00AA0D3A">
        <w:rPr>
          <w:rFonts w:ascii="Consolas" w:eastAsia="Times New Roman" w:hAnsi="Consolas" w:cs="Times New Roman"/>
          <w:color w:val="CCCCCC"/>
          <w:kern w:val="0"/>
          <w:sz w:val="16"/>
          <w:szCs w:val="16"/>
          <w14:ligatures w14:val="none"/>
        </w:rPr>
        <w:t>)</w:t>
      </w:r>
    </w:p>
    <w:p w14:paraId="08C2AFC4"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cols</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CDCAA"/>
          <w:kern w:val="0"/>
          <w:sz w:val="16"/>
          <w:szCs w:val="16"/>
          <w14:ligatures w14:val="none"/>
        </w:rPr>
        <w:t>remove</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CE9178"/>
          <w:kern w:val="0"/>
          <w:sz w:val="16"/>
          <w:szCs w:val="16"/>
          <w14:ligatures w14:val="none"/>
        </w:rPr>
        <w:t>"diagnosis"</w:t>
      </w:r>
      <w:r w:rsidRPr="00AA0D3A">
        <w:rPr>
          <w:rFonts w:ascii="Consolas" w:eastAsia="Times New Roman" w:hAnsi="Consolas" w:cs="Times New Roman"/>
          <w:color w:val="CCCCCC"/>
          <w:kern w:val="0"/>
          <w:sz w:val="16"/>
          <w:szCs w:val="16"/>
          <w14:ligatures w14:val="none"/>
        </w:rPr>
        <w:t>)</w:t>
      </w:r>
    </w:p>
    <w:p w14:paraId="2FDDAF45"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y</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np</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CDCAA"/>
          <w:kern w:val="0"/>
          <w:sz w:val="16"/>
          <w:szCs w:val="16"/>
          <w14:ligatures w14:val="none"/>
        </w:rPr>
        <w:t>array</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training_df</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CE9178"/>
          <w:kern w:val="0"/>
          <w:sz w:val="16"/>
          <w:szCs w:val="16"/>
          <w14:ligatures w14:val="none"/>
        </w:rPr>
        <w:t>"diagnosis"</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CDCAA"/>
          <w:kern w:val="0"/>
          <w:sz w:val="16"/>
          <w:szCs w:val="16"/>
          <w14:ligatures w14:val="none"/>
        </w:rPr>
        <w:t>reshape</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B5CEA8"/>
          <w:kern w:val="0"/>
          <w:sz w:val="16"/>
          <w:szCs w:val="16"/>
          <w14:ligatures w14:val="none"/>
        </w:rPr>
        <w:t>1</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B5CEA8"/>
          <w:kern w:val="0"/>
          <w:sz w:val="16"/>
          <w:szCs w:val="16"/>
          <w14:ligatures w14:val="none"/>
        </w:rPr>
        <w:t>1</w:t>
      </w:r>
      <w:r w:rsidRPr="00AA0D3A">
        <w:rPr>
          <w:rFonts w:ascii="Consolas" w:eastAsia="Times New Roman" w:hAnsi="Consolas" w:cs="Times New Roman"/>
          <w:color w:val="CCCCCC"/>
          <w:kern w:val="0"/>
          <w:sz w:val="16"/>
          <w:szCs w:val="16"/>
          <w14:ligatures w14:val="none"/>
        </w:rPr>
        <w:t>)</w:t>
      </w:r>
    </w:p>
    <w:p w14:paraId="6699C554"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4FC1FF"/>
          <w:kern w:val="0"/>
          <w:sz w:val="16"/>
          <w:szCs w:val="16"/>
          <w14:ligatures w14:val="none"/>
        </w:rPr>
        <w:t>X</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np</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CDCAA"/>
          <w:kern w:val="0"/>
          <w:sz w:val="16"/>
          <w:szCs w:val="16"/>
          <w14:ligatures w14:val="none"/>
        </w:rPr>
        <w:t>array</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training_df</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cols</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CDCAA"/>
          <w:kern w:val="0"/>
          <w:sz w:val="16"/>
          <w:szCs w:val="16"/>
          <w14:ligatures w14:val="none"/>
        </w:rPr>
        <w:t>astype</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4EC9B0"/>
          <w:kern w:val="0"/>
          <w:sz w:val="16"/>
          <w:szCs w:val="16"/>
          <w14:ligatures w14:val="none"/>
        </w:rPr>
        <w:t>float</w:t>
      </w:r>
      <w:r w:rsidRPr="00AA0D3A">
        <w:rPr>
          <w:rFonts w:ascii="Consolas" w:eastAsia="Times New Roman" w:hAnsi="Consolas" w:cs="Times New Roman"/>
          <w:color w:val="CCCCCC"/>
          <w:kern w:val="0"/>
          <w:sz w:val="16"/>
          <w:szCs w:val="16"/>
          <w14:ligatures w14:val="none"/>
        </w:rPr>
        <w:t>)</w:t>
      </w:r>
    </w:p>
    <w:p w14:paraId="34340A7F"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X_train</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X_test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y_train</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y_test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CDCAA"/>
          <w:kern w:val="0"/>
          <w:sz w:val="16"/>
          <w:szCs w:val="16"/>
          <w14:ligatures w14:val="none"/>
        </w:rPr>
        <w:t>train_test_split</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4FC1FF"/>
          <w:kern w:val="0"/>
          <w:sz w:val="16"/>
          <w:szCs w:val="16"/>
          <w14:ligatures w14:val="none"/>
        </w:rPr>
        <w:t>X</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y</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test_size</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B5CEA8"/>
          <w:kern w:val="0"/>
          <w:sz w:val="16"/>
          <w:szCs w:val="16"/>
          <w14:ligatures w14:val="none"/>
        </w:rPr>
        <w:t>.25</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random_state</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B5CEA8"/>
          <w:kern w:val="0"/>
          <w:sz w:val="16"/>
          <w:szCs w:val="16"/>
          <w14:ligatures w14:val="none"/>
        </w:rPr>
        <w:t>123</w:t>
      </w:r>
      <w:r w:rsidRPr="00AA0D3A">
        <w:rPr>
          <w:rFonts w:ascii="Consolas" w:eastAsia="Times New Roman" w:hAnsi="Consolas" w:cs="Times New Roman"/>
          <w:color w:val="CCCCCC"/>
          <w:kern w:val="0"/>
          <w:sz w:val="16"/>
          <w:szCs w:val="16"/>
          <w14:ligatures w14:val="none"/>
        </w:rPr>
        <w:t>)</w:t>
      </w:r>
    </w:p>
    <w:p w14:paraId="4B8381F4"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p>
    <w:p w14:paraId="0F1D42FD"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6A9955"/>
          <w:kern w:val="0"/>
          <w:sz w:val="16"/>
          <w:szCs w:val="16"/>
          <w14:ligatures w14:val="none"/>
        </w:rPr>
        <w:t># Model Selection and Training: Random Forest</w:t>
      </w:r>
    </w:p>
    <w:p w14:paraId="709F931D"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6A9955"/>
          <w:kern w:val="0"/>
          <w:sz w:val="16"/>
          <w:szCs w:val="16"/>
          <w14:ligatures w14:val="none"/>
        </w:rPr>
        <w:t># Random Forest Classifier</w:t>
      </w:r>
    </w:p>
    <w:p w14:paraId="34DBAA02"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random_forest_model</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RandomForestClassifier</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n_estimators</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B5CEA8"/>
          <w:kern w:val="0"/>
          <w:sz w:val="16"/>
          <w:szCs w:val="16"/>
          <w14:ligatures w14:val="none"/>
        </w:rPr>
        <w:t>100</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random_state</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B5CEA8"/>
          <w:kern w:val="0"/>
          <w:sz w:val="16"/>
          <w:szCs w:val="16"/>
          <w14:ligatures w14:val="none"/>
        </w:rPr>
        <w:t>42</w:t>
      </w:r>
      <w:r w:rsidRPr="00AA0D3A">
        <w:rPr>
          <w:rFonts w:ascii="Consolas" w:eastAsia="Times New Roman" w:hAnsi="Consolas" w:cs="Times New Roman"/>
          <w:color w:val="CCCCCC"/>
          <w:kern w:val="0"/>
          <w:sz w:val="16"/>
          <w:szCs w:val="16"/>
          <w14:ligatures w14:val="none"/>
        </w:rPr>
        <w:t>)</w:t>
      </w:r>
    </w:p>
    <w:p w14:paraId="6A15ECE9"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random_forest_model</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CDCAA"/>
          <w:kern w:val="0"/>
          <w:sz w:val="16"/>
          <w:szCs w:val="16"/>
          <w14:ligatures w14:val="none"/>
        </w:rPr>
        <w:t>fit</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X_train</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y_train</w:t>
      </w:r>
      <w:r w:rsidRPr="00AA0D3A">
        <w:rPr>
          <w:rFonts w:ascii="Consolas" w:eastAsia="Times New Roman" w:hAnsi="Consolas" w:cs="Times New Roman"/>
          <w:color w:val="CCCCCC"/>
          <w:kern w:val="0"/>
          <w:sz w:val="16"/>
          <w:szCs w:val="16"/>
          <w14:ligatures w14:val="none"/>
        </w:rPr>
        <w:t>)</w:t>
      </w:r>
    </w:p>
    <w:p w14:paraId="662E8CD8"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p>
    <w:p w14:paraId="22DE3162"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y_pred_random_forest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random_forest_model</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CDCAA"/>
          <w:kern w:val="0"/>
          <w:sz w:val="16"/>
          <w:szCs w:val="16"/>
          <w14:ligatures w14:val="none"/>
        </w:rPr>
        <w:t>predict</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X_test</w:t>
      </w:r>
      <w:r w:rsidRPr="00AA0D3A">
        <w:rPr>
          <w:rFonts w:ascii="Consolas" w:eastAsia="Times New Roman" w:hAnsi="Consolas" w:cs="Times New Roman"/>
          <w:color w:val="CCCCCC"/>
          <w:kern w:val="0"/>
          <w:sz w:val="16"/>
          <w:szCs w:val="16"/>
          <w14:ligatures w14:val="none"/>
        </w:rPr>
        <w:t>)</w:t>
      </w:r>
    </w:p>
    <w:p w14:paraId="41193A31"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accuracy_random_forest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CDCAA"/>
          <w:kern w:val="0"/>
          <w:sz w:val="16"/>
          <w:szCs w:val="16"/>
          <w14:ligatures w14:val="none"/>
        </w:rPr>
        <w:t>accuracy_score</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y_test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y_pred_random_forest</w:t>
      </w:r>
      <w:r w:rsidRPr="00AA0D3A">
        <w:rPr>
          <w:rFonts w:ascii="Consolas" w:eastAsia="Times New Roman" w:hAnsi="Consolas" w:cs="Times New Roman"/>
          <w:color w:val="CCCCCC"/>
          <w:kern w:val="0"/>
          <w:sz w:val="16"/>
          <w:szCs w:val="16"/>
          <w14:ligatures w14:val="none"/>
        </w:rPr>
        <w:t>)</w:t>
      </w:r>
    </w:p>
    <w:p w14:paraId="7FDA4F7A"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DCDCAA"/>
          <w:kern w:val="0"/>
          <w:sz w:val="16"/>
          <w:szCs w:val="16"/>
          <w14:ligatures w14:val="none"/>
        </w:rPr>
        <w:t>print</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CE9178"/>
          <w:kern w:val="0"/>
          <w:sz w:val="16"/>
          <w:szCs w:val="16"/>
          <w14:ligatures w14:val="none"/>
        </w:rPr>
        <w:t>"Random Forest Accuracy:"</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accuracy_random_forest</w:t>
      </w:r>
      <w:r w:rsidRPr="00AA0D3A">
        <w:rPr>
          <w:rFonts w:ascii="Consolas" w:eastAsia="Times New Roman" w:hAnsi="Consolas" w:cs="Times New Roman"/>
          <w:color w:val="CCCCCC"/>
          <w:kern w:val="0"/>
          <w:sz w:val="16"/>
          <w:szCs w:val="16"/>
          <w14:ligatures w14:val="none"/>
        </w:rPr>
        <w:t>)</w:t>
      </w:r>
    </w:p>
    <w:p w14:paraId="7527E7D0"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DCDCAA"/>
          <w:kern w:val="0"/>
          <w:sz w:val="16"/>
          <w:szCs w:val="16"/>
          <w14:ligatures w14:val="none"/>
        </w:rPr>
        <w:t>print</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CE9178"/>
          <w:kern w:val="0"/>
          <w:sz w:val="16"/>
          <w:szCs w:val="16"/>
          <w14:ligatures w14:val="none"/>
        </w:rPr>
        <w:t>"Classification Report:"</w:t>
      </w:r>
      <w:r w:rsidRPr="00AA0D3A">
        <w:rPr>
          <w:rFonts w:ascii="Consolas" w:eastAsia="Times New Roman" w:hAnsi="Consolas" w:cs="Times New Roman"/>
          <w:color w:val="CCCCCC"/>
          <w:kern w:val="0"/>
          <w:sz w:val="16"/>
          <w:szCs w:val="16"/>
          <w14:ligatures w14:val="none"/>
        </w:rPr>
        <w:t>)</w:t>
      </w:r>
    </w:p>
    <w:p w14:paraId="1C2E69EA" w14:textId="0E41C1D0" w:rsidR="00E20BC4" w:rsidRPr="00372269" w:rsidRDefault="00AA0D3A" w:rsidP="00372269">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DCDCAA"/>
          <w:kern w:val="0"/>
          <w:sz w:val="16"/>
          <w:szCs w:val="16"/>
          <w14:ligatures w14:val="none"/>
        </w:rPr>
        <w:t>print</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CDCAA"/>
          <w:kern w:val="0"/>
          <w:sz w:val="16"/>
          <w:szCs w:val="16"/>
          <w14:ligatures w14:val="none"/>
        </w:rPr>
        <w:t>classification_report</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y_test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y_pred_random_forest</w:t>
      </w:r>
      <w:r w:rsidRPr="00AA0D3A">
        <w:rPr>
          <w:rFonts w:ascii="Consolas" w:eastAsia="Times New Roman" w:hAnsi="Consolas" w:cs="Times New Roman"/>
          <w:color w:val="CCCCCC"/>
          <w:kern w:val="0"/>
          <w:sz w:val="16"/>
          <w:szCs w:val="16"/>
          <w14:ligatures w14:val="none"/>
        </w:rPr>
        <w:t>))</w:t>
      </w:r>
    </w:p>
    <w:sectPr w:rsidR="00E20BC4" w:rsidRPr="00372269" w:rsidSect="004C099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F375A"/>
    <w:multiLevelType w:val="multilevel"/>
    <w:tmpl w:val="4CC8F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890202"/>
    <w:multiLevelType w:val="hybridMultilevel"/>
    <w:tmpl w:val="4CBE8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473BDC"/>
    <w:multiLevelType w:val="multilevel"/>
    <w:tmpl w:val="41640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5032F1"/>
    <w:multiLevelType w:val="hybridMultilevel"/>
    <w:tmpl w:val="19761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E7298A"/>
    <w:multiLevelType w:val="hybridMultilevel"/>
    <w:tmpl w:val="9824426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FA1970"/>
    <w:multiLevelType w:val="hybridMultilevel"/>
    <w:tmpl w:val="33466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F30F6F"/>
    <w:multiLevelType w:val="multilevel"/>
    <w:tmpl w:val="A410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837206"/>
    <w:multiLevelType w:val="multilevel"/>
    <w:tmpl w:val="1E340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CE14297"/>
    <w:multiLevelType w:val="hybridMultilevel"/>
    <w:tmpl w:val="AC32A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87737A"/>
    <w:multiLevelType w:val="multilevel"/>
    <w:tmpl w:val="C1C2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77681F"/>
    <w:multiLevelType w:val="multilevel"/>
    <w:tmpl w:val="7D76B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9A84336"/>
    <w:multiLevelType w:val="hybridMultilevel"/>
    <w:tmpl w:val="490A7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D06639"/>
    <w:multiLevelType w:val="hybridMultilevel"/>
    <w:tmpl w:val="ADBEEF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EDC6C8F"/>
    <w:multiLevelType w:val="multilevel"/>
    <w:tmpl w:val="06DED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63B3BC2"/>
    <w:multiLevelType w:val="multilevel"/>
    <w:tmpl w:val="6D941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79171E8"/>
    <w:multiLevelType w:val="multilevel"/>
    <w:tmpl w:val="26920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08149F4"/>
    <w:multiLevelType w:val="multilevel"/>
    <w:tmpl w:val="B80E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12B554B"/>
    <w:multiLevelType w:val="multilevel"/>
    <w:tmpl w:val="A90E1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F57318"/>
    <w:multiLevelType w:val="hybridMultilevel"/>
    <w:tmpl w:val="5B5EB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4E0ED8"/>
    <w:multiLevelType w:val="multilevel"/>
    <w:tmpl w:val="52EE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A70728B"/>
    <w:multiLevelType w:val="multilevel"/>
    <w:tmpl w:val="1B3C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2"/>
  </w:num>
  <w:num w:numId="3">
    <w:abstractNumId w:val="11"/>
  </w:num>
  <w:num w:numId="4">
    <w:abstractNumId w:val="15"/>
  </w:num>
  <w:num w:numId="5">
    <w:abstractNumId w:val="16"/>
  </w:num>
  <w:num w:numId="6">
    <w:abstractNumId w:val="7"/>
  </w:num>
  <w:num w:numId="7">
    <w:abstractNumId w:val="0"/>
  </w:num>
  <w:num w:numId="8">
    <w:abstractNumId w:val="6"/>
  </w:num>
  <w:num w:numId="9">
    <w:abstractNumId w:val="20"/>
  </w:num>
  <w:num w:numId="10">
    <w:abstractNumId w:val="13"/>
  </w:num>
  <w:num w:numId="11">
    <w:abstractNumId w:val="9"/>
  </w:num>
  <w:num w:numId="12">
    <w:abstractNumId w:val="14"/>
  </w:num>
  <w:num w:numId="13">
    <w:abstractNumId w:val="17"/>
  </w:num>
  <w:num w:numId="14">
    <w:abstractNumId w:val="19"/>
  </w:num>
  <w:num w:numId="15">
    <w:abstractNumId w:val="2"/>
  </w:num>
  <w:num w:numId="16">
    <w:abstractNumId w:val="10"/>
  </w:num>
  <w:num w:numId="17">
    <w:abstractNumId w:val="8"/>
  </w:num>
  <w:num w:numId="18">
    <w:abstractNumId w:val="5"/>
  </w:num>
  <w:num w:numId="19">
    <w:abstractNumId w:val="18"/>
  </w:num>
  <w:num w:numId="20">
    <w:abstractNumId w:val="3"/>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431"/>
    <w:rsid w:val="000272FD"/>
    <w:rsid w:val="00061E91"/>
    <w:rsid w:val="000868C1"/>
    <w:rsid w:val="000C7531"/>
    <w:rsid w:val="000D2FC5"/>
    <w:rsid w:val="000E0FC5"/>
    <w:rsid w:val="001135F8"/>
    <w:rsid w:val="0013490B"/>
    <w:rsid w:val="001D1B25"/>
    <w:rsid w:val="001F1CC2"/>
    <w:rsid w:val="001F4F08"/>
    <w:rsid w:val="00234E9A"/>
    <w:rsid w:val="00251CAF"/>
    <w:rsid w:val="00272495"/>
    <w:rsid w:val="002D6E82"/>
    <w:rsid w:val="00307237"/>
    <w:rsid w:val="00372269"/>
    <w:rsid w:val="00436C19"/>
    <w:rsid w:val="00450E64"/>
    <w:rsid w:val="00487035"/>
    <w:rsid w:val="004C099D"/>
    <w:rsid w:val="004E3E73"/>
    <w:rsid w:val="004F1084"/>
    <w:rsid w:val="00514106"/>
    <w:rsid w:val="00564AF3"/>
    <w:rsid w:val="005F40A1"/>
    <w:rsid w:val="006207A3"/>
    <w:rsid w:val="0064199C"/>
    <w:rsid w:val="006433C8"/>
    <w:rsid w:val="006614AB"/>
    <w:rsid w:val="006E6714"/>
    <w:rsid w:val="00775263"/>
    <w:rsid w:val="007A7962"/>
    <w:rsid w:val="007C7467"/>
    <w:rsid w:val="007F23D1"/>
    <w:rsid w:val="00824E66"/>
    <w:rsid w:val="00856EA2"/>
    <w:rsid w:val="00865343"/>
    <w:rsid w:val="00897431"/>
    <w:rsid w:val="008C2278"/>
    <w:rsid w:val="008D31C3"/>
    <w:rsid w:val="00910B0E"/>
    <w:rsid w:val="00990B86"/>
    <w:rsid w:val="009C1686"/>
    <w:rsid w:val="009F699A"/>
    <w:rsid w:val="00A1209B"/>
    <w:rsid w:val="00A433FA"/>
    <w:rsid w:val="00A52468"/>
    <w:rsid w:val="00AA0D3A"/>
    <w:rsid w:val="00B4507B"/>
    <w:rsid w:val="00BE7879"/>
    <w:rsid w:val="00C20E93"/>
    <w:rsid w:val="00C727A2"/>
    <w:rsid w:val="00C93123"/>
    <w:rsid w:val="00D364E2"/>
    <w:rsid w:val="00DC5761"/>
    <w:rsid w:val="00E20BC4"/>
    <w:rsid w:val="00EE1B2D"/>
    <w:rsid w:val="00F1108A"/>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A5752"/>
  <w15:chartTrackingRefBased/>
  <w15:docId w15:val="{8E1529A8-B9E8-4D1E-8C75-8E9892156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E9A"/>
  </w:style>
  <w:style w:type="paragraph" w:styleId="Heading2">
    <w:name w:val="heading 2"/>
    <w:basedOn w:val="Normal"/>
    <w:link w:val="Heading2Char"/>
    <w:uiPriority w:val="9"/>
    <w:qFormat/>
    <w:rsid w:val="00E20BC4"/>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E20BC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20BC4"/>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E20BC4"/>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E20BC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251CAF"/>
    <w:pPr>
      <w:ind w:left="720"/>
      <w:contextualSpacing/>
    </w:pPr>
  </w:style>
  <w:style w:type="character" w:styleId="Strong">
    <w:name w:val="Strong"/>
    <w:basedOn w:val="DefaultParagraphFont"/>
    <w:uiPriority w:val="22"/>
    <w:qFormat/>
    <w:rsid w:val="00A1209B"/>
    <w:rPr>
      <w:b/>
      <w:bCs/>
    </w:rPr>
  </w:style>
  <w:style w:type="character" w:customStyle="1" w:styleId="hljs-number">
    <w:name w:val="hljs-number"/>
    <w:basedOn w:val="DefaultParagraphFont"/>
    <w:rsid w:val="00C727A2"/>
  </w:style>
  <w:style w:type="character" w:customStyle="1" w:styleId="hljs-comment">
    <w:name w:val="hljs-comment"/>
    <w:basedOn w:val="DefaultParagraphFont"/>
    <w:rsid w:val="00C727A2"/>
  </w:style>
  <w:style w:type="character" w:customStyle="1" w:styleId="hljs-keyword">
    <w:name w:val="hljs-keyword"/>
    <w:basedOn w:val="DefaultParagraphFont"/>
    <w:rsid w:val="00C727A2"/>
  </w:style>
  <w:style w:type="character" w:customStyle="1" w:styleId="hljs-builtin">
    <w:name w:val="hljs-built_in"/>
    <w:basedOn w:val="DefaultParagraphFont"/>
    <w:rsid w:val="00C727A2"/>
  </w:style>
  <w:style w:type="character" w:customStyle="1" w:styleId="hljs-literal">
    <w:name w:val="hljs-literal"/>
    <w:basedOn w:val="DefaultParagraphFont"/>
    <w:rsid w:val="00C727A2"/>
  </w:style>
  <w:style w:type="character" w:customStyle="1" w:styleId="hljs-string">
    <w:name w:val="hljs-string"/>
    <w:basedOn w:val="DefaultParagraphFont"/>
    <w:rsid w:val="00C727A2"/>
  </w:style>
  <w:style w:type="character" w:customStyle="1" w:styleId="hljs-subst">
    <w:name w:val="hljs-subst"/>
    <w:basedOn w:val="DefaultParagraphFont"/>
    <w:rsid w:val="00C727A2"/>
  </w:style>
  <w:style w:type="table" w:styleId="TableGrid">
    <w:name w:val="Table Grid"/>
    <w:basedOn w:val="TableNormal"/>
    <w:uiPriority w:val="39"/>
    <w:rsid w:val="007A7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614A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118467">
      <w:bodyDiv w:val="1"/>
      <w:marLeft w:val="0"/>
      <w:marRight w:val="0"/>
      <w:marTop w:val="0"/>
      <w:marBottom w:val="0"/>
      <w:divBdr>
        <w:top w:val="none" w:sz="0" w:space="0" w:color="auto"/>
        <w:left w:val="none" w:sz="0" w:space="0" w:color="auto"/>
        <w:bottom w:val="none" w:sz="0" w:space="0" w:color="auto"/>
        <w:right w:val="none" w:sz="0" w:space="0" w:color="auto"/>
      </w:divBdr>
    </w:div>
    <w:div w:id="298267641">
      <w:bodyDiv w:val="1"/>
      <w:marLeft w:val="0"/>
      <w:marRight w:val="0"/>
      <w:marTop w:val="0"/>
      <w:marBottom w:val="0"/>
      <w:divBdr>
        <w:top w:val="none" w:sz="0" w:space="0" w:color="auto"/>
        <w:left w:val="none" w:sz="0" w:space="0" w:color="auto"/>
        <w:bottom w:val="none" w:sz="0" w:space="0" w:color="auto"/>
        <w:right w:val="none" w:sz="0" w:space="0" w:color="auto"/>
      </w:divBdr>
    </w:div>
    <w:div w:id="648822291">
      <w:bodyDiv w:val="1"/>
      <w:marLeft w:val="0"/>
      <w:marRight w:val="0"/>
      <w:marTop w:val="0"/>
      <w:marBottom w:val="0"/>
      <w:divBdr>
        <w:top w:val="none" w:sz="0" w:space="0" w:color="auto"/>
        <w:left w:val="none" w:sz="0" w:space="0" w:color="auto"/>
        <w:bottom w:val="none" w:sz="0" w:space="0" w:color="auto"/>
        <w:right w:val="none" w:sz="0" w:space="0" w:color="auto"/>
      </w:divBdr>
    </w:div>
    <w:div w:id="724567573">
      <w:bodyDiv w:val="1"/>
      <w:marLeft w:val="0"/>
      <w:marRight w:val="0"/>
      <w:marTop w:val="0"/>
      <w:marBottom w:val="0"/>
      <w:divBdr>
        <w:top w:val="none" w:sz="0" w:space="0" w:color="auto"/>
        <w:left w:val="none" w:sz="0" w:space="0" w:color="auto"/>
        <w:bottom w:val="none" w:sz="0" w:space="0" w:color="auto"/>
        <w:right w:val="none" w:sz="0" w:space="0" w:color="auto"/>
      </w:divBdr>
    </w:div>
    <w:div w:id="831992991">
      <w:bodyDiv w:val="1"/>
      <w:marLeft w:val="0"/>
      <w:marRight w:val="0"/>
      <w:marTop w:val="0"/>
      <w:marBottom w:val="0"/>
      <w:divBdr>
        <w:top w:val="none" w:sz="0" w:space="0" w:color="auto"/>
        <w:left w:val="none" w:sz="0" w:space="0" w:color="auto"/>
        <w:bottom w:val="none" w:sz="0" w:space="0" w:color="auto"/>
        <w:right w:val="none" w:sz="0" w:space="0" w:color="auto"/>
      </w:divBdr>
    </w:div>
    <w:div w:id="857548320">
      <w:bodyDiv w:val="1"/>
      <w:marLeft w:val="0"/>
      <w:marRight w:val="0"/>
      <w:marTop w:val="0"/>
      <w:marBottom w:val="0"/>
      <w:divBdr>
        <w:top w:val="none" w:sz="0" w:space="0" w:color="auto"/>
        <w:left w:val="none" w:sz="0" w:space="0" w:color="auto"/>
        <w:bottom w:val="none" w:sz="0" w:space="0" w:color="auto"/>
        <w:right w:val="none" w:sz="0" w:space="0" w:color="auto"/>
      </w:divBdr>
      <w:divsChild>
        <w:div w:id="436678937">
          <w:marLeft w:val="0"/>
          <w:marRight w:val="0"/>
          <w:marTop w:val="0"/>
          <w:marBottom w:val="0"/>
          <w:divBdr>
            <w:top w:val="none" w:sz="0" w:space="0" w:color="auto"/>
            <w:left w:val="none" w:sz="0" w:space="0" w:color="auto"/>
            <w:bottom w:val="none" w:sz="0" w:space="0" w:color="auto"/>
            <w:right w:val="none" w:sz="0" w:space="0" w:color="auto"/>
          </w:divBdr>
          <w:divsChild>
            <w:div w:id="702095470">
              <w:marLeft w:val="0"/>
              <w:marRight w:val="0"/>
              <w:marTop w:val="0"/>
              <w:marBottom w:val="0"/>
              <w:divBdr>
                <w:top w:val="none" w:sz="0" w:space="0" w:color="auto"/>
                <w:left w:val="none" w:sz="0" w:space="0" w:color="auto"/>
                <w:bottom w:val="none" w:sz="0" w:space="0" w:color="auto"/>
                <w:right w:val="none" w:sz="0" w:space="0" w:color="auto"/>
              </w:divBdr>
            </w:div>
            <w:div w:id="629242639">
              <w:marLeft w:val="0"/>
              <w:marRight w:val="0"/>
              <w:marTop w:val="0"/>
              <w:marBottom w:val="0"/>
              <w:divBdr>
                <w:top w:val="none" w:sz="0" w:space="0" w:color="auto"/>
                <w:left w:val="none" w:sz="0" w:space="0" w:color="auto"/>
                <w:bottom w:val="none" w:sz="0" w:space="0" w:color="auto"/>
                <w:right w:val="none" w:sz="0" w:space="0" w:color="auto"/>
              </w:divBdr>
            </w:div>
            <w:div w:id="141773629">
              <w:marLeft w:val="0"/>
              <w:marRight w:val="0"/>
              <w:marTop w:val="0"/>
              <w:marBottom w:val="0"/>
              <w:divBdr>
                <w:top w:val="none" w:sz="0" w:space="0" w:color="auto"/>
                <w:left w:val="none" w:sz="0" w:space="0" w:color="auto"/>
                <w:bottom w:val="none" w:sz="0" w:space="0" w:color="auto"/>
                <w:right w:val="none" w:sz="0" w:space="0" w:color="auto"/>
              </w:divBdr>
            </w:div>
            <w:div w:id="1938707463">
              <w:marLeft w:val="0"/>
              <w:marRight w:val="0"/>
              <w:marTop w:val="0"/>
              <w:marBottom w:val="0"/>
              <w:divBdr>
                <w:top w:val="none" w:sz="0" w:space="0" w:color="auto"/>
                <w:left w:val="none" w:sz="0" w:space="0" w:color="auto"/>
                <w:bottom w:val="none" w:sz="0" w:space="0" w:color="auto"/>
                <w:right w:val="none" w:sz="0" w:space="0" w:color="auto"/>
              </w:divBdr>
            </w:div>
            <w:div w:id="953944147">
              <w:marLeft w:val="0"/>
              <w:marRight w:val="0"/>
              <w:marTop w:val="0"/>
              <w:marBottom w:val="0"/>
              <w:divBdr>
                <w:top w:val="none" w:sz="0" w:space="0" w:color="auto"/>
                <w:left w:val="none" w:sz="0" w:space="0" w:color="auto"/>
                <w:bottom w:val="none" w:sz="0" w:space="0" w:color="auto"/>
                <w:right w:val="none" w:sz="0" w:space="0" w:color="auto"/>
              </w:divBdr>
            </w:div>
            <w:div w:id="1650985158">
              <w:marLeft w:val="0"/>
              <w:marRight w:val="0"/>
              <w:marTop w:val="0"/>
              <w:marBottom w:val="0"/>
              <w:divBdr>
                <w:top w:val="none" w:sz="0" w:space="0" w:color="auto"/>
                <w:left w:val="none" w:sz="0" w:space="0" w:color="auto"/>
                <w:bottom w:val="none" w:sz="0" w:space="0" w:color="auto"/>
                <w:right w:val="none" w:sz="0" w:space="0" w:color="auto"/>
              </w:divBdr>
            </w:div>
            <w:div w:id="212884896">
              <w:marLeft w:val="0"/>
              <w:marRight w:val="0"/>
              <w:marTop w:val="0"/>
              <w:marBottom w:val="0"/>
              <w:divBdr>
                <w:top w:val="none" w:sz="0" w:space="0" w:color="auto"/>
                <w:left w:val="none" w:sz="0" w:space="0" w:color="auto"/>
                <w:bottom w:val="none" w:sz="0" w:space="0" w:color="auto"/>
                <w:right w:val="none" w:sz="0" w:space="0" w:color="auto"/>
              </w:divBdr>
            </w:div>
            <w:div w:id="162962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42831">
      <w:bodyDiv w:val="1"/>
      <w:marLeft w:val="0"/>
      <w:marRight w:val="0"/>
      <w:marTop w:val="0"/>
      <w:marBottom w:val="0"/>
      <w:divBdr>
        <w:top w:val="none" w:sz="0" w:space="0" w:color="auto"/>
        <w:left w:val="none" w:sz="0" w:space="0" w:color="auto"/>
        <w:bottom w:val="none" w:sz="0" w:space="0" w:color="auto"/>
        <w:right w:val="none" w:sz="0" w:space="0" w:color="auto"/>
      </w:divBdr>
    </w:div>
    <w:div w:id="945968921">
      <w:bodyDiv w:val="1"/>
      <w:marLeft w:val="0"/>
      <w:marRight w:val="0"/>
      <w:marTop w:val="0"/>
      <w:marBottom w:val="0"/>
      <w:divBdr>
        <w:top w:val="none" w:sz="0" w:space="0" w:color="auto"/>
        <w:left w:val="none" w:sz="0" w:space="0" w:color="auto"/>
        <w:bottom w:val="none" w:sz="0" w:space="0" w:color="auto"/>
        <w:right w:val="none" w:sz="0" w:space="0" w:color="auto"/>
      </w:divBdr>
    </w:div>
    <w:div w:id="955404260">
      <w:bodyDiv w:val="1"/>
      <w:marLeft w:val="0"/>
      <w:marRight w:val="0"/>
      <w:marTop w:val="0"/>
      <w:marBottom w:val="0"/>
      <w:divBdr>
        <w:top w:val="none" w:sz="0" w:space="0" w:color="auto"/>
        <w:left w:val="none" w:sz="0" w:space="0" w:color="auto"/>
        <w:bottom w:val="none" w:sz="0" w:space="0" w:color="auto"/>
        <w:right w:val="none" w:sz="0" w:space="0" w:color="auto"/>
      </w:divBdr>
      <w:divsChild>
        <w:div w:id="2022003693">
          <w:marLeft w:val="0"/>
          <w:marRight w:val="0"/>
          <w:marTop w:val="0"/>
          <w:marBottom w:val="0"/>
          <w:divBdr>
            <w:top w:val="none" w:sz="0" w:space="0" w:color="auto"/>
            <w:left w:val="none" w:sz="0" w:space="0" w:color="auto"/>
            <w:bottom w:val="none" w:sz="0" w:space="0" w:color="auto"/>
            <w:right w:val="none" w:sz="0" w:space="0" w:color="auto"/>
          </w:divBdr>
          <w:divsChild>
            <w:div w:id="1234388700">
              <w:marLeft w:val="0"/>
              <w:marRight w:val="0"/>
              <w:marTop w:val="0"/>
              <w:marBottom w:val="0"/>
              <w:divBdr>
                <w:top w:val="none" w:sz="0" w:space="0" w:color="auto"/>
                <w:left w:val="none" w:sz="0" w:space="0" w:color="auto"/>
                <w:bottom w:val="none" w:sz="0" w:space="0" w:color="auto"/>
                <w:right w:val="none" w:sz="0" w:space="0" w:color="auto"/>
              </w:divBdr>
            </w:div>
            <w:div w:id="2048984848">
              <w:marLeft w:val="0"/>
              <w:marRight w:val="0"/>
              <w:marTop w:val="0"/>
              <w:marBottom w:val="0"/>
              <w:divBdr>
                <w:top w:val="none" w:sz="0" w:space="0" w:color="auto"/>
                <w:left w:val="none" w:sz="0" w:space="0" w:color="auto"/>
                <w:bottom w:val="none" w:sz="0" w:space="0" w:color="auto"/>
                <w:right w:val="none" w:sz="0" w:space="0" w:color="auto"/>
              </w:divBdr>
            </w:div>
            <w:div w:id="202837265">
              <w:marLeft w:val="0"/>
              <w:marRight w:val="0"/>
              <w:marTop w:val="0"/>
              <w:marBottom w:val="0"/>
              <w:divBdr>
                <w:top w:val="none" w:sz="0" w:space="0" w:color="auto"/>
                <w:left w:val="none" w:sz="0" w:space="0" w:color="auto"/>
                <w:bottom w:val="none" w:sz="0" w:space="0" w:color="auto"/>
                <w:right w:val="none" w:sz="0" w:space="0" w:color="auto"/>
              </w:divBdr>
            </w:div>
            <w:div w:id="1550528136">
              <w:marLeft w:val="0"/>
              <w:marRight w:val="0"/>
              <w:marTop w:val="0"/>
              <w:marBottom w:val="0"/>
              <w:divBdr>
                <w:top w:val="none" w:sz="0" w:space="0" w:color="auto"/>
                <w:left w:val="none" w:sz="0" w:space="0" w:color="auto"/>
                <w:bottom w:val="none" w:sz="0" w:space="0" w:color="auto"/>
                <w:right w:val="none" w:sz="0" w:space="0" w:color="auto"/>
              </w:divBdr>
            </w:div>
            <w:div w:id="737895887">
              <w:marLeft w:val="0"/>
              <w:marRight w:val="0"/>
              <w:marTop w:val="0"/>
              <w:marBottom w:val="0"/>
              <w:divBdr>
                <w:top w:val="none" w:sz="0" w:space="0" w:color="auto"/>
                <w:left w:val="none" w:sz="0" w:space="0" w:color="auto"/>
                <w:bottom w:val="none" w:sz="0" w:space="0" w:color="auto"/>
                <w:right w:val="none" w:sz="0" w:space="0" w:color="auto"/>
              </w:divBdr>
            </w:div>
            <w:div w:id="1464419432">
              <w:marLeft w:val="0"/>
              <w:marRight w:val="0"/>
              <w:marTop w:val="0"/>
              <w:marBottom w:val="0"/>
              <w:divBdr>
                <w:top w:val="none" w:sz="0" w:space="0" w:color="auto"/>
                <w:left w:val="none" w:sz="0" w:space="0" w:color="auto"/>
                <w:bottom w:val="none" w:sz="0" w:space="0" w:color="auto"/>
                <w:right w:val="none" w:sz="0" w:space="0" w:color="auto"/>
              </w:divBdr>
            </w:div>
            <w:div w:id="1600067384">
              <w:marLeft w:val="0"/>
              <w:marRight w:val="0"/>
              <w:marTop w:val="0"/>
              <w:marBottom w:val="0"/>
              <w:divBdr>
                <w:top w:val="none" w:sz="0" w:space="0" w:color="auto"/>
                <w:left w:val="none" w:sz="0" w:space="0" w:color="auto"/>
                <w:bottom w:val="none" w:sz="0" w:space="0" w:color="auto"/>
                <w:right w:val="none" w:sz="0" w:space="0" w:color="auto"/>
              </w:divBdr>
            </w:div>
            <w:div w:id="1404139932">
              <w:marLeft w:val="0"/>
              <w:marRight w:val="0"/>
              <w:marTop w:val="0"/>
              <w:marBottom w:val="0"/>
              <w:divBdr>
                <w:top w:val="none" w:sz="0" w:space="0" w:color="auto"/>
                <w:left w:val="none" w:sz="0" w:space="0" w:color="auto"/>
                <w:bottom w:val="none" w:sz="0" w:space="0" w:color="auto"/>
                <w:right w:val="none" w:sz="0" w:space="0" w:color="auto"/>
              </w:divBdr>
            </w:div>
            <w:div w:id="1861967556">
              <w:marLeft w:val="0"/>
              <w:marRight w:val="0"/>
              <w:marTop w:val="0"/>
              <w:marBottom w:val="0"/>
              <w:divBdr>
                <w:top w:val="none" w:sz="0" w:space="0" w:color="auto"/>
                <w:left w:val="none" w:sz="0" w:space="0" w:color="auto"/>
                <w:bottom w:val="none" w:sz="0" w:space="0" w:color="auto"/>
                <w:right w:val="none" w:sz="0" w:space="0" w:color="auto"/>
              </w:divBdr>
            </w:div>
            <w:div w:id="1006783166">
              <w:marLeft w:val="0"/>
              <w:marRight w:val="0"/>
              <w:marTop w:val="0"/>
              <w:marBottom w:val="0"/>
              <w:divBdr>
                <w:top w:val="none" w:sz="0" w:space="0" w:color="auto"/>
                <w:left w:val="none" w:sz="0" w:space="0" w:color="auto"/>
                <w:bottom w:val="none" w:sz="0" w:space="0" w:color="auto"/>
                <w:right w:val="none" w:sz="0" w:space="0" w:color="auto"/>
              </w:divBdr>
            </w:div>
            <w:div w:id="1905531747">
              <w:marLeft w:val="0"/>
              <w:marRight w:val="0"/>
              <w:marTop w:val="0"/>
              <w:marBottom w:val="0"/>
              <w:divBdr>
                <w:top w:val="none" w:sz="0" w:space="0" w:color="auto"/>
                <w:left w:val="none" w:sz="0" w:space="0" w:color="auto"/>
                <w:bottom w:val="none" w:sz="0" w:space="0" w:color="auto"/>
                <w:right w:val="none" w:sz="0" w:space="0" w:color="auto"/>
              </w:divBdr>
            </w:div>
            <w:div w:id="657923094">
              <w:marLeft w:val="0"/>
              <w:marRight w:val="0"/>
              <w:marTop w:val="0"/>
              <w:marBottom w:val="0"/>
              <w:divBdr>
                <w:top w:val="none" w:sz="0" w:space="0" w:color="auto"/>
                <w:left w:val="none" w:sz="0" w:space="0" w:color="auto"/>
                <w:bottom w:val="none" w:sz="0" w:space="0" w:color="auto"/>
                <w:right w:val="none" w:sz="0" w:space="0" w:color="auto"/>
              </w:divBdr>
            </w:div>
            <w:div w:id="238950731">
              <w:marLeft w:val="0"/>
              <w:marRight w:val="0"/>
              <w:marTop w:val="0"/>
              <w:marBottom w:val="0"/>
              <w:divBdr>
                <w:top w:val="none" w:sz="0" w:space="0" w:color="auto"/>
                <w:left w:val="none" w:sz="0" w:space="0" w:color="auto"/>
                <w:bottom w:val="none" w:sz="0" w:space="0" w:color="auto"/>
                <w:right w:val="none" w:sz="0" w:space="0" w:color="auto"/>
              </w:divBdr>
            </w:div>
            <w:div w:id="1366517027">
              <w:marLeft w:val="0"/>
              <w:marRight w:val="0"/>
              <w:marTop w:val="0"/>
              <w:marBottom w:val="0"/>
              <w:divBdr>
                <w:top w:val="none" w:sz="0" w:space="0" w:color="auto"/>
                <w:left w:val="none" w:sz="0" w:space="0" w:color="auto"/>
                <w:bottom w:val="none" w:sz="0" w:space="0" w:color="auto"/>
                <w:right w:val="none" w:sz="0" w:space="0" w:color="auto"/>
              </w:divBdr>
            </w:div>
            <w:div w:id="331762569">
              <w:marLeft w:val="0"/>
              <w:marRight w:val="0"/>
              <w:marTop w:val="0"/>
              <w:marBottom w:val="0"/>
              <w:divBdr>
                <w:top w:val="none" w:sz="0" w:space="0" w:color="auto"/>
                <w:left w:val="none" w:sz="0" w:space="0" w:color="auto"/>
                <w:bottom w:val="none" w:sz="0" w:space="0" w:color="auto"/>
                <w:right w:val="none" w:sz="0" w:space="0" w:color="auto"/>
              </w:divBdr>
            </w:div>
            <w:div w:id="1890796046">
              <w:marLeft w:val="0"/>
              <w:marRight w:val="0"/>
              <w:marTop w:val="0"/>
              <w:marBottom w:val="0"/>
              <w:divBdr>
                <w:top w:val="none" w:sz="0" w:space="0" w:color="auto"/>
                <w:left w:val="none" w:sz="0" w:space="0" w:color="auto"/>
                <w:bottom w:val="none" w:sz="0" w:space="0" w:color="auto"/>
                <w:right w:val="none" w:sz="0" w:space="0" w:color="auto"/>
              </w:divBdr>
            </w:div>
            <w:div w:id="566914022">
              <w:marLeft w:val="0"/>
              <w:marRight w:val="0"/>
              <w:marTop w:val="0"/>
              <w:marBottom w:val="0"/>
              <w:divBdr>
                <w:top w:val="none" w:sz="0" w:space="0" w:color="auto"/>
                <w:left w:val="none" w:sz="0" w:space="0" w:color="auto"/>
                <w:bottom w:val="none" w:sz="0" w:space="0" w:color="auto"/>
                <w:right w:val="none" w:sz="0" w:space="0" w:color="auto"/>
              </w:divBdr>
            </w:div>
            <w:div w:id="2120373705">
              <w:marLeft w:val="0"/>
              <w:marRight w:val="0"/>
              <w:marTop w:val="0"/>
              <w:marBottom w:val="0"/>
              <w:divBdr>
                <w:top w:val="none" w:sz="0" w:space="0" w:color="auto"/>
                <w:left w:val="none" w:sz="0" w:space="0" w:color="auto"/>
                <w:bottom w:val="none" w:sz="0" w:space="0" w:color="auto"/>
                <w:right w:val="none" w:sz="0" w:space="0" w:color="auto"/>
              </w:divBdr>
            </w:div>
            <w:div w:id="468400828">
              <w:marLeft w:val="0"/>
              <w:marRight w:val="0"/>
              <w:marTop w:val="0"/>
              <w:marBottom w:val="0"/>
              <w:divBdr>
                <w:top w:val="none" w:sz="0" w:space="0" w:color="auto"/>
                <w:left w:val="none" w:sz="0" w:space="0" w:color="auto"/>
                <w:bottom w:val="none" w:sz="0" w:space="0" w:color="auto"/>
                <w:right w:val="none" w:sz="0" w:space="0" w:color="auto"/>
              </w:divBdr>
            </w:div>
            <w:div w:id="1616719081">
              <w:marLeft w:val="0"/>
              <w:marRight w:val="0"/>
              <w:marTop w:val="0"/>
              <w:marBottom w:val="0"/>
              <w:divBdr>
                <w:top w:val="none" w:sz="0" w:space="0" w:color="auto"/>
                <w:left w:val="none" w:sz="0" w:space="0" w:color="auto"/>
                <w:bottom w:val="none" w:sz="0" w:space="0" w:color="auto"/>
                <w:right w:val="none" w:sz="0" w:space="0" w:color="auto"/>
              </w:divBdr>
            </w:div>
            <w:div w:id="2016612189">
              <w:marLeft w:val="0"/>
              <w:marRight w:val="0"/>
              <w:marTop w:val="0"/>
              <w:marBottom w:val="0"/>
              <w:divBdr>
                <w:top w:val="none" w:sz="0" w:space="0" w:color="auto"/>
                <w:left w:val="none" w:sz="0" w:space="0" w:color="auto"/>
                <w:bottom w:val="none" w:sz="0" w:space="0" w:color="auto"/>
                <w:right w:val="none" w:sz="0" w:space="0" w:color="auto"/>
              </w:divBdr>
            </w:div>
            <w:div w:id="1948733480">
              <w:marLeft w:val="0"/>
              <w:marRight w:val="0"/>
              <w:marTop w:val="0"/>
              <w:marBottom w:val="0"/>
              <w:divBdr>
                <w:top w:val="none" w:sz="0" w:space="0" w:color="auto"/>
                <w:left w:val="none" w:sz="0" w:space="0" w:color="auto"/>
                <w:bottom w:val="none" w:sz="0" w:space="0" w:color="auto"/>
                <w:right w:val="none" w:sz="0" w:space="0" w:color="auto"/>
              </w:divBdr>
            </w:div>
            <w:div w:id="886530631">
              <w:marLeft w:val="0"/>
              <w:marRight w:val="0"/>
              <w:marTop w:val="0"/>
              <w:marBottom w:val="0"/>
              <w:divBdr>
                <w:top w:val="none" w:sz="0" w:space="0" w:color="auto"/>
                <w:left w:val="none" w:sz="0" w:space="0" w:color="auto"/>
                <w:bottom w:val="none" w:sz="0" w:space="0" w:color="auto"/>
                <w:right w:val="none" w:sz="0" w:space="0" w:color="auto"/>
              </w:divBdr>
            </w:div>
            <w:div w:id="1718507864">
              <w:marLeft w:val="0"/>
              <w:marRight w:val="0"/>
              <w:marTop w:val="0"/>
              <w:marBottom w:val="0"/>
              <w:divBdr>
                <w:top w:val="none" w:sz="0" w:space="0" w:color="auto"/>
                <w:left w:val="none" w:sz="0" w:space="0" w:color="auto"/>
                <w:bottom w:val="none" w:sz="0" w:space="0" w:color="auto"/>
                <w:right w:val="none" w:sz="0" w:space="0" w:color="auto"/>
              </w:divBdr>
            </w:div>
            <w:div w:id="535046371">
              <w:marLeft w:val="0"/>
              <w:marRight w:val="0"/>
              <w:marTop w:val="0"/>
              <w:marBottom w:val="0"/>
              <w:divBdr>
                <w:top w:val="none" w:sz="0" w:space="0" w:color="auto"/>
                <w:left w:val="none" w:sz="0" w:space="0" w:color="auto"/>
                <w:bottom w:val="none" w:sz="0" w:space="0" w:color="auto"/>
                <w:right w:val="none" w:sz="0" w:space="0" w:color="auto"/>
              </w:divBdr>
            </w:div>
            <w:div w:id="425270332">
              <w:marLeft w:val="0"/>
              <w:marRight w:val="0"/>
              <w:marTop w:val="0"/>
              <w:marBottom w:val="0"/>
              <w:divBdr>
                <w:top w:val="none" w:sz="0" w:space="0" w:color="auto"/>
                <w:left w:val="none" w:sz="0" w:space="0" w:color="auto"/>
                <w:bottom w:val="none" w:sz="0" w:space="0" w:color="auto"/>
                <w:right w:val="none" w:sz="0" w:space="0" w:color="auto"/>
              </w:divBdr>
            </w:div>
            <w:div w:id="1196697857">
              <w:marLeft w:val="0"/>
              <w:marRight w:val="0"/>
              <w:marTop w:val="0"/>
              <w:marBottom w:val="0"/>
              <w:divBdr>
                <w:top w:val="none" w:sz="0" w:space="0" w:color="auto"/>
                <w:left w:val="none" w:sz="0" w:space="0" w:color="auto"/>
                <w:bottom w:val="none" w:sz="0" w:space="0" w:color="auto"/>
                <w:right w:val="none" w:sz="0" w:space="0" w:color="auto"/>
              </w:divBdr>
            </w:div>
            <w:div w:id="391276026">
              <w:marLeft w:val="0"/>
              <w:marRight w:val="0"/>
              <w:marTop w:val="0"/>
              <w:marBottom w:val="0"/>
              <w:divBdr>
                <w:top w:val="none" w:sz="0" w:space="0" w:color="auto"/>
                <w:left w:val="none" w:sz="0" w:space="0" w:color="auto"/>
                <w:bottom w:val="none" w:sz="0" w:space="0" w:color="auto"/>
                <w:right w:val="none" w:sz="0" w:space="0" w:color="auto"/>
              </w:divBdr>
            </w:div>
            <w:div w:id="1052969730">
              <w:marLeft w:val="0"/>
              <w:marRight w:val="0"/>
              <w:marTop w:val="0"/>
              <w:marBottom w:val="0"/>
              <w:divBdr>
                <w:top w:val="none" w:sz="0" w:space="0" w:color="auto"/>
                <w:left w:val="none" w:sz="0" w:space="0" w:color="auto"/>
                <w:bottom w:val="none" w:sz="0" w:space="0" w:color="auto"/>
                <w:right w:val="none" w:sz="0" w:space="0" w:color="auto"/>
              </w:divBdr>
            </w:div>
            <w:div w:id="1499082000">
              <w:marLeft w:val="0"/>
              <w:marRight w:val="0"/>
              <w:marTop w:val="0"/>
              <w:marBottom w:val="0"/>
              <w:divBdr>
                <w:top w:val="none" w:sz="0" w:space="0" w:color="auto"/>
                <w:left w:val="none" w:sz="0" w:space="0" w:color="auto"/>
                <w:bottom w:val="none" w:sz="0" w:space="0" w:color="auto"/>
                <w:right w:val="none" w:sz="0" w:space="0" w:color="auto"/>
              </w:divBdr>
            </w:div>
            <w:div w:id="1646011583">
              <w:marLeft w:val="0"/>
              <w:marRight w:val="0"/>
              <w:marTop w:val="0"/>
              <w:marBottom w:val="0"/>
              <w:divBdr>
                <w:top w:val="none" w:sz="0" w:space="0" w:color="auto"/>
                <w:left w:val="none" w:sz="0" w:space="0" w:color="auto"/>
                <w:bottom w:val="none" w:sz="0" w:space="0" w:color="auto"/>
                <w:right w:val="none" w:sz="0" w:space="0" w:color="auto"/>
              </w:divBdr>
            </w:div>
            <w:div w:id="1488863176">
              <w:marLeft w:val="0"/>
              <w:marRight w:val="0"/>
              <w:marTop w:val="0"/>
              <w:marBottom w:val="0"/>
              <w:divBdr>
                <w:top w:val="none" w:sz="0" w:space="0" w:color="auto"/>
                <w:left w:val="none" w:sz="0" w:space="0" w:color="auto"/>
                <w:bottom w:val="none" w:sz="0" w:space="0" w:color="auto"/>
                <w:right w:val="none" w:sz="0" w:space="0" w:color="auto"/>
              </w:divBdr>
            </w:div>
            <w:div w:id="1902013774">
              <w:marLeft w:val="0"/>
              <w:marRight w:val="0"/>
              <w:marTop w:val="0"/>
              <w:marBottom w:val="0"/>
              <w:divBdr>
                <w:top w:val="none" w:sz="0" w:space="0" w:color="auto"/>
                <w:left w:val="none" w:sz="0" w:space="0" w:color="auto"/>
                <w:bottom w:val="none" w:sz="0" w:space="0" w:color="auto"/>
                <w:right w:val="none" w:sz="0" w:space="0" w:color="auto"/>
              </w:divBdr>
            </w:div>
            <w:div w:id="1960332374">
              <w:marLeft w:val="0"/>
              <w:marRight w:val="0"/>
              <w:marTop w:val="0"/>
              <w:marBottom w:val="0"/>
              <w:divBdr>
                <w:top w:val="none" w:sz="0" w:space="0" w:color="auto"/>
                <w:left w:val="none" w:sz="0" w:space="0" w:color="auto"/>
                <w:bottom w:val="none" w:sz="0" w:space="0" w:color="auto"/>
                <w:right w:val="none" w:sz="0" w:space="0" w:color="auto"/>
              </w:divBdr>
            </w:div>
            <w:div w:id="369451652">
              <w:marLeft w:val="0"/>
              <w:marRight w:val="0"/>
              <w:marTop w:val="0"/>
              <w:marBottom w:val="0"/>
              <w:divBdr>
                <w:top w:val="none" w:sz="0" w:space="0" w:color="auto"/>
                <w:left w:val="none" w:sz="0" w:space="0" w:color="auto"/>
                <w:bottom w:val="none" w:sz="0" w:space="0" w:color="auto"/>
                <w:right w:val="none" w:sz="0" w:space="0" w:color="auto"/>
              </w:divBdr>
            </w:div>
            <w:div w:id="218514962">
              <w:marLeft w:val="0"/>
              <w:marRight w:val="0"/>
              <w:marTop w:val="0"/>
              <w:marBottom w:val="0"/>
              <w:divBdr>
                <w:top w:val="none" w:sz="0" w:space="0" w:color="auto"/>
                <w:left w:val="none" w:sz="0" w:space="0" w:color="auto"/>
                <w:bottom w:val="none" w:sz="0" w:space="0" w:color="auto"/>
                <w:right w:val="none" w:sz="0" w:space="0" w:color="auto"/>
              </w:divBdr>
            </w:div>
            <w:div w:id="1336499853">
              <w:marLeft w:val="0"/>
              <w:marRight w:val="0"/>
              <w:marTop w:val="0"/>
              <w:marBottom w:val="0"/>
              <w:divBdr>
                <w:top w:val="none" w:sz="0" w:space="0" w:color="auto"/>
                <w:left w:val="none" w:sz="0" w:space="0" w:color="auto"/>
                <w:bottom w:val="none" w:sz="0" w:space="0" w:color="auto"/>
                <w:right w:val="none" w:sz="0" w:space="0" w:color="auto"/>
              </w:divBdr>
            </w:div>
            <w:div w:id="1777215936">
              <w:marLeft w:val="0"/>
              <w:marRight w:val="0"/>
              <w:marTop w:val="0"/>
              <w:marBottom w:val="0"/>
              <w:divBdr>
                <w:top w:val="none" w:sz="0" w:space="0" w:color="auto"/>
                <w:left w:val="none" w:sz="0" w:space="0" w:color="auto"/>
                <w:bottom w:val="none" w:sz="0" w:space="0" w:color="auto"/>
                <w:right w:val="none" w:sz="0" w:space="0" w:color="auto"/>
              </w:divBdr>
            </w:div>
            <w:div w:id="1214079535">
              <w:marLeft w:val="0"/>
              <w:marRight w:val="0"/>
              <w:marTop w:val="0"/>
              <w:marBottom w:val="0"/>
              <w:divBdr>
                <w:top w:val="none" w:sz="0" w:space="0" w:color="auto"/>
                <w:left w:val="none" w:sz="0" w:space="0" w:color="auto"/>
                <w:bottom w:val="none" w:sz="0" w:space="0" w:color="auto"/>
                <w:right w:val="none" w:sz="0" w:space="0" w:color="auto"/>
              </w:divBdr>
            </w:div>
            <w:div w:id="1223638077">
              <w:marLeft w:val="0"/>
              <w:marRight w:val="0"/>
              <w:marTop w:val="0"/>
              <w:marBottom w:val="0"/>
              <w:divBdr>
                <w:top w:val="none" w:sz="0" w:space="0" w:color="auto"/>
                <w:left w:val="none" w:sz="0" w:space="0" w:color="auto"/>
                <w:bottom w:val="none" w:sz="0" w:space="0" w:color="auto"/>
                <w:right w:val="none" w:sz="0" w:space="0" w:color="auto"/>
              </w:divBdr>
            </w:div>
            <w:div w:id="463157529">
              <w:marLeft w:val="0"/>
              <w:marRight w:val="0"/>
              <w:marTop w:val="0"/>
              <w:marBottom w:val="0"/>
              <w:divBdr>
                <w:top w:val="none" w:sz="0" w:space="0" w:color="auto"/>
                <w:left w:val="none" w:sz="0" w:space="0" w:color="auto"/>
                <w:bottom w:val="none" w:sz="0" w:space="0" w:color="auto"/>
                <w:right w:val="none" w:sz="0" w:space="0" w:color="auto"/>
              </w:divBdr>
            </w:div>
            <w:div w:id="368074316">
              <w:marLeft w:val="0"/>
              <w:marRight w:val="0"/>
              <w:marTop w:val="0"/>
              <w:marBottom w:val="0"/>
              <w:divBdr>
                <w:top w:val="none" w:sz="0" w:space="0" w:color="auto"/>
                <w:left w:val="none" w:sz="0" w:space="0" w:color="auto"/>
                <w:bottom w:val="none" w:sz="0" w:space="0" w:color="auto"/>
                <w:right w:val="none" w:sz="0" w:space="0" w:color="auto"/>
              </w:divBdr>
            </w:div>
            <w:div w:id="770659622">
              <w:marLeft w:val="0"/>
              <w:marRight w:val="0"/>
              <w:marTop w:val="0"/>
              <w:marBottom w:val="0"/>
              <w:divBdr>
                <w:top w:val="none" w:sz="0" w:space="0" w:color="auto"/>
                <w:left w:val="none" w:sz="0" w:space="0" w:color="auto"/>
                <w:bottom w:val="none" w:sz="0" w:space="0" w:color="auto"/>
                <w:right w:val="none" w:sz="0" w:space="0" w:color="auto"/>
              </w:divBdr>
            </w:div>
            <w:div w:id="1005982175">
              <w:marLeft w:val="0"/>
              <w:marRight w:val="0"/>
              <w:marTop w:val="0"/>
              <w:marBottom w:val="0"/>
              <w:divBdr>
                <w:top w:val="none" w:sz="0" w:space="0" w:color="auto"/>
                <w:left w:val="none" w:sz="0" w:space="0" w:color="auto"/>
                <w:bottom w:val="none" w:sz="0" w:space="0" w:color="auto"/>
                <w:right w:val="none" w:sz="0" w:space="0" w:color="auto"/>
              </w:divBdr>
            </w:div>
            <w:div w:id="781848089">
              <w:marLeft w:val="0"/>
              <w:marRight w:val="0"/>
              <w:marTop w:val="0"/>
              <w:marBottom w:val="0"/>
              <w:divBdr>
                <w:top w:val="none" w:sz="0" w:space="0" w:color="auto"/>
                <w:left w:val="none" w:sz="0" w:space="0" w:color="auto"/>
                <w:bottom w:val="none" w:sz="0" w:space="0" w:color="auto"/>
                <w:right w:val="none" w:sz="0" w:space="0" w:color="auto"/>
              </w:divBdr>
            </w:div>
            <w:div w:id="1463185814">
              <w:marLeft w:val="0"/>
              <w:marRight w:val="0"/>
              <w:marTop w:val="0"/>
              <w:marBottom w:val="0"/>
              <w:divBdr>
                <w:top w:val="none" w:sz="0" w:space="0" w:color="auto"/>
                <w:left w:val="none" w:sz="0" w:space="0" w:color="auto"/>
                <w:bottom w:val="none" w:sz="0" w:space="0" w:color="auto"/>
                <w:right w:val="none" w:sz="0" w:space="0" w:color="auto"/>
              </w:divBdr>
            </w:div>
            <w:div w:id="641929685">
              <w:marLeft w:val="0"/>
              <w:marRight w:val="0"/>
              <w:marTop w:val="0"/>
              <w:marBottom w:val="0"/>
              <w:divBdr>
                <w:top w:val="none" w:sz="0" w:space="0" w:color="auto"/>
                <w:left w:val="none" w:sz="0" w:space="0" w:color="auto"/>
                <w:bottom w:val="none" w:sz="0" w:space="0" w:color="auto"/>
                <w:right w:val="none" w:sz="0" w:space="0" w:color="auto"/>
              </w:divBdr>
            </w:div>
            <w:div w:id="92461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4943">
      <w:bodyDiv w:val="1"/>
      <w:marLeft w:val="0"/>
      <w:marRight w:val="0"/>
      <w:marTop w:val="0"/>
      <w:marBottom w:val="0"/>
      <w:divBdr>
        <w:top w:val="none" w:sz="0" w:space="0" w:color="auto"/>
        <w:left w:val="none" w:sz="0" w:space="0" w:color="auto"/>
        <w:bottom w:val="none" w:sz="0" w:space="0" w:color="auto"/>
        <w:right w:val="none" w:sz="0" w:space="0" w:color="auto"/>
      </w:divBdr>
    </w:div>
    <w:div w:id="1078479617">
      <w:bodyDiv w:val="1"/>
      <w:marLeft w:val="0"/>
      <w:marRight w:val="0"/>
      <w:marTop w:val="0"/>
      <w:marBottom w:val="0"/>
      <w:divBdr>
        <w:top w:val="none" w:sz="0" w:space="0" w:color="auto"/>
        <w:left w:val="none" w:sz="0" w:space="0" w:color="auto"/>
        <w:bottom w:val="none" w:sz="0" w:space="0" w:color="auto"/>
        <w:right w:val="none" w:sz="0" w:space="0" w:color="auto"/>
      </w:divBdr>
      <w:divsChild>
        <w:div w:id="1500345027">
          <w:marLeft w:val="0"/>
          <w:marRight w:val="0"/>
          <w:marTop w:val="0"/>
          <w:marBottom w:val="0"/>
          <w:divBdr>
            <w:top w:val="none" w:sz="0" w:space="0" w:color="auto"/>
            <w:left w:val="none" w:sz="0" w:space="0" w:color="auto"/>
            <w:bottom w:val="none" w:sz="0" w:space="0" w:color="auto"/>
            <w:right w:val="none" w:sz="0" w:space="0" w:color="auto"/>
          </w:divBdr>
          <w:divsChild>
            <w:div w:id="91176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78389">
      <w:bodyDiv w:val="1"/>
      <w:marLeft w:val="0"/>
      <w:marRight w:val="0"/>
      <w:marTop w:val="0"/>
      <w:marBottom w:val="0"/>
      <w:divBdr>
        <w:top w:val="none" w:sz="0" w:space="0" w:color="auto"/>
        <w:left w:val="none" w:sz="0" w:space="0" w:color="auto"/>
        <w:bottom w:val="none" w:sz="0" w:space="0" w:color="auto"/>
        <w:right w:val="none" w:sz="0" w:space="0" w:color="auto"/>
      </w:divBdr>
    </w:div>
    <w:div w:id="1406413231">
      <w:bodyDiv w:val="1"/>
      <w:marLeft w:val="0"/>
      <w:marRight w:val="0"/>
      <w:marTop w:val="0"/>
      <w:marBottom w:val="0"/>
      <w:divBdr>
        <w:top w:val="none" w:sz="0" w:space="0" w:color="auto"/>
        <w:left w:val="none" w:sz="0" w:space="0" w:color="auto"/>
        <w:bottom w:val="none" w:sz="0" w:space="0" w:color="auto"/>
        <w:right w:val="none" w:sz="0" w:space="0" w:color="auto"/>
      </w:divBdr>
    </w:div>
    <w:div w:id="1457136965">
      <w:bodyDiv w:val="1"/>
      <w:marLeft w:val="0"/>
      <w:marRight w:val="0"/>
      <w:marTop w:val="0"/>
      <w:marBottom w:val="0"/>
      <w:divBdr>
        <w:top w:val="none" w:sz="0" w:space="0" w:color="auto"/>
        <w:left w:val="none" w:sz="0" w:space="0" w:color="auto"/>
        <w:bottom w:val="none" w:sz="0" w:space="0" w:color="auto"/>
        <w:right w:val="none" w:sz="0" w:space="0" w:color="auto"/>
      </w:divBdr>
      <w:divsChild>
        <w:div w:id="1816026284">
          <w:marLeft w:val="0"/>
          <w:marRight w:val="0"/>
          <w:marTop w:val="0"/>
          <w:marBottom w:val="0"/>
          <w:divBdr>
            <w:top w:val="none" w:sz="0" w:space="0" w:color="auto"/>
            <w:left w:val="none" w:sz="0" w:space="0" w:color="auto"/>
            <w:bottom w:val="none" w:sz="0" w:space="0" w:color="auto"/>
            <w:right w:val="none" w:sz="0" w:space="0" w:color="auto"/>
          </w:divBdr>
          <w:divsChild>
            <w:div w:id="1690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34973">
      <w:bodyDiv w:val="1"/>
      <w:marLeft w:val="0"/>
      <w:marRight w:val="0"/>
      <w:marTop w:val="0"/>
      <w:marBottom w:val="0"/>
      <w:divBdr>
        <w:top w:val="none" w:sz="0" w:space="0" w:color="auto"/>
        <w:left w:val="none" w:sz="0" w:space="0" w:color="auto"/>
        <w:bottom w:val="none" w:sz="0" w:space="0" w:color="auto"/>
        <w:right w:val="none" w:sz="0" w:space="0" w:color="auto"/>
      </w:divBdr>
    </w:div>
    <w:div w:id="1720543845">
      <w:bodyDiv w:val="1"/>
      <w:marLeft w:val="0"/>
      <w:marRight w:val="0"/>
      <w:marTop w:val="0"/>
      <w:marBottom w:val="0"/>
      <w:divBdr>
        <w:top w:val="none" w:sz="0" w:space="0" w:color="auto"/>
        <w:left w:val="none" w:sz="0" w:space="0" w:color="auto"/>
        <w:bottom w:val="none" w:sz="0" w:space="0" w:color="auto"/>
        <w:right w:val="none" w:sz="0" w:space="0" w:color="auto"/>
      </w:divBdr>
    </w:div>
    <w:div w:id="206872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30072bdd-44e3-492a-9bf3-41313a20fa59">
      <Terms xmlns="http://schemas.microsoft.com/office/infopath/2007/PartnerControls"/>
    </lcf76f155ced4ddcb4097134ff3c332f>
    <TaxCatchAll xmlns="8024aa29-09e0-41bf-a8ba-de7a3ccff2d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4E2296B40A12549AAF59F14837A4C74" ma:contentTypeVersion="13" ma:contentTypeDescription="Create a new document." ma:contentTypeScope="" ma:versionID="8dcfb88d3270fafa381daa4411591c9c">
  <xsd:schema xmlns:xsd="http://www.w3.org/2001/XMLSchema" xmlns:xs="http://www.w3.org/2001/XMLSchema" xmlns:p="http://schemas.microsoft.com/office/2006/metadata/properties" xmlns:ns2="30072bdd-44e3-492a-9bf3-41313a20fa59" xmlns:ns3="8024aa29-09e0-41bf-a8ba-de7a3ccff2d2" targetNamespace="http://schemas.microsoft.com/office/2006/metadata/properties" ma:root="true" ma:fieldsID="f2130b10d26f37cd1d597ea78e321af3" ns2:_="" ns3:_="">
    <xsd:import namespace="30072bdd-44e3-492a-9bf3-41313a20fa59"/>
    <xsd:import namespace="8024aa29-09e0-41bf-a8ba-de7a3ccff2d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072bdd-44e3-492a-9bf3-41313a20fa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f8ebb0a5-c57d-4c3a-bec7-8a38252dd05c"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24aa29-09e0-41bf-a8ba-de7a3ccff2d2"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4bd73786-374d-4abd-9f6d-0da803826b8d}" ma:internalName="TaxCatchAll" ma:showField="CatchAllData" ma:web="8024aa29-09e0-41bf-a8ba-de7a3ccff2d2">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78CB9F-8C4D-4FEC-99FA-8B1FE2FA839E}">
  <ds:schemaRefs>
    <ds:schemaRef ds:uri="http://schemas.microsoft.com/office/2006/metadata/properties"/>
    <ds:schemaRef ds:uri="http://schemas.microsoft.com/office/infopath/2007/PartnerControls"/>
    <ds:schemaRef ds:uri="30072bdd-44e3-492a-9bf3-41313a20fa59"/>
    <ds:schemaRef ds:uri="8024aa29-09e0-41bf-a8ba-de7a3ccff2d2"/>
  </ds:schemaRefs>
</ds:datastoreItem>
</file>

<file path=customXml/itemProps2.xml><?xml version="1.0" encoding="utf-8"?>
<ds:datastoreItem xmlns:ds="http://schemas.openxmlformats.org/officeDocument/2006/customXml" ds:itemID="{B883C76F-2215-41B1-AA0A-2D01F8326E9D}">
  <ds:schemaRefs>
    <ds:schemaRef ds:uri="http://schemas.microsoft.com/sharepoint/v3/contenttype/forms"/>
  </ds:schemaRefs>
</ds:datastoreItem>
</file>

<file path=customXml/itemProps3.xml><?xml version="1.0" encoding="utf-8"?>
<ds:datastoreItem xmlns:ds="http://schemas.openxmlformats.org/officeDocument/2006/customXml" ds:itemID="{3D251778-A835-4B50-A451-C6BF9A3D8E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072bdd-44e3-492a-9bf3-41313a20fa59"/>
    <ds:schemaRef ds:uri="8024aa29-09e0-41bf-a8ba-de7a3ccff2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15</Pages>
  <Words>2237</Words>
  <Characters>12754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Zaker Amin</dc:creator>
  <cp:keywords/>
  <dc:description/>
  <cp:lastModifiedBy>Zaker Amin</cp:lastModifiedBy>
  <cp:revision>22</cp:revision>
  <dcterms:created xsi:type="dcterms:W3CDTF">2023-12-03T05:30:00Z</dcterms:created>
  <dcterms:modified xsi:type="dcterms:W3CDTF">2023-12-11T12:50:00Z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0x010100F4E2296B40A12549AAF59F14837A4C74</vt:lpwstr>
  </property>
</Properties>
</file>