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98710" w14:textId="77777777" w:rsidR="008A3D3C" w:rsidRDefault="008A3D3C" w:rsidP="008A3D3C">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bookmarkStart w:id="0" w:name="_Toc186983093"/>
      <w:r>
        <w:rPr>
          <w:rFonts w:asciiTheme="majorBidi" w:eastAsia="Times New Roman" w:hAnsiTheme="majorBidi" w:cstheme="majorBidi"/>
          <w:b/>
          <w:bCs/>
          <w:noProof/>
          <w:kern w:val="36"/>
          <w:sz w:val="48"/>
          <w:szCs w:val="48"/>
        </w:rPr>
        <w:drawing>
          <wp:inline distT="0" distB="0" distL="0" distR="0" wp14:anchorId="1BDBFCC4" wp14:editId="617CB71B">
            <wp:extent cx="1470025" cy="20882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9860" cy="2130622"/>
                    </a:xfrm>
                    <a:prstGeom prst="rect">
                      <a:avLst/>
                    </a:prstGeom>
                    <a:noFill/>
                  </pic:spPr>
                </pic:pic>
              </a:graphicData>
            </a:graphic>
          </wp:inline>
        </w:drawing>
      </w:r>
      <w:bookmarkEnd w:id="0"/>
    </w:p>
    <w:p w14:paraId="673F385E" w14:textId="77777777" w:rsidR="008A3D3C" w:rsidRDefault="008A3D3C" w:rsidP="008A3D3C">
      <w:pPr>
        <w:spacing w:before="100" w:beforeAutospacing="1" w:after="100" w:afterAutospacing="1" w:line="240" w:lineRule="auto"/>
        <w:jc w:val="center"/>
        <w:outlineLvl w:val="1"/>
        <w:rPr>
          <w:rFonts w:asciiTheme="majorBidi" w:eastAsia="Times New Roman" w:hAnsiTheme="majorBidi" w:cstheme="majorBidi"/>
          <w:b/>
          <w:bCs/>
          <w:kern w:val="36"/>
          <w:sz w:val="48"/>
          <w:szCs w:val="48"/>
        </w:rPr>
      </w:pPr>
      <w:r w:rsidRPr="008A3D3C">
        <w:rPr>
          <w:rFonts w:asciiTheme="majorBidi" w:eastAsia="Times New Roman" w:hAnsiTheme="majorBidi" w:cstheme="majorBidi"/>
          <w:b/>
          <w:bCs/>
          <w:kern w:val="36"/>
          <w:sz w:val="48"/>
          <w:szCs w:val="48"/>
        </w:rPr>
        <w:t>Data preparation Feature Engineering and Model exploration</w:t>
      </w:r>
    </w:p>
    <w:p w14:paraId="7F6259E4" w14:textId="77777777" w:rsidR="00042AAE" w:rsidRDefault="00042AAE" w:rsidP="008A3D3C">
      <w:pPr>
        <w:spacing w:before="100" w:beforeAutospacing="1" w:after="100" w:afterAutospacing="1" w:line="240" w:lineRule="auto"/>
        <w:jc w:val="center"/>
        <w:outlineLvl w:val="1"/>
        <w:rPr>
          <w:rFonts w:asciiTheme="majorBidi" w:eastAsia="Times New Roman" w:hAnsiTheme="majorBidi" w:cstheme="majorBidi"/>
          <w:b/>
          <w:bCs/>
          <w:kern w:val="36"/>
          <w:sz w:val="48"/>
          <w:szCs w:val="48"/>
        </w:rPr>
      </w:pPr>
    </w:p>
    <w:p w14:paraId="7B1F87AB" w14:textId="77777777" w:rsidR="008A3D3C" w:rsidRPr="00FA7A55" w:rsidRDefault="008A3D3C" w:rsidP="008A3D3C">
      <w:pPr>
        <w:spacing w:before="100" w:beforeAutospacing="1" w:after="100" w:afterAutospacing="1" w:line="240" w:lineRule="auto"/>
        <w:jc w:val="center"/>
        <w:outlineLvl w:val="1"/>
        <w:rPr>
          <w:rFonts w:asciiTheme="majorBidi" w:eastAsia="Times New Roman" w:hAnsiTheme="majorBidi" w:cstheme="majorBidi"/>
          <w:sz w:val="36"/>
          <w:szCs w:val="36"/>
        </w:rPr>
      </w:pPr>
      <w:bookmarkStart w:id="1" w:name="_Toc186983095"/>
      <w:r w:rsidRPr="00FA7A55">
        <w:rPr>
          <w:rFonts w:asciiTheme="majorBidi" w:eastAsia="Times New Roman" w:hAnsiTheme="majorBidi" w:cstheme="majorBidi"/>
          <w:sz w:val="36"/>
          <w:szCs w:val="36"/>
        </w:rPr>
        <w:t>Real-Time Air Quality Prediction and Classification System</w:t>
      </w:r>
      <w:bookmarkEnd w:id="1"/>
    </w:p>
    <w:p w14:paraId="03A4B777" w14:textId="77777777" w:rsidR="008A3D3C" w:rsidRDefault="008A3D3C" w:rsidP="008A3D3C">
      <w:pPr>
        <w:spacing w:before="100" w:beforeAutospacing="1" w:after="100" w:afterAutospacing="1" w:line="240" w:lineRule="auto"/>
        <w:outlineLvl w:val="1"/>
        <w:rPr>
          <w:rFonts w:asciiTheme="majorBidi" w:eastAsia="Times New Roman" w:hAnsiTheme="majorBidi" w:cstheme="majorBidi"/>
          <w:sz w:val="36"/>
          <w:szCs w:val="36"/>
        </w:rPr>
      </w:pPr>
    </w:p>
    <w:p w14:paraId="611F0BF2" w14:textId="77777777" w:rsidR="008A3D3C" w:rsidRDefault="008A3D3C" w:rsidP="008A3D3C">
      <w:pPr>
        <w:spacing w:before="100" w:beforeAutospacing="1" w:after="100" w:afterAutospacing="1" w:line="240" w:lineRule="auto"/>
        <w:outlineLvl w:val="1"/>
        <w:rPr>
          <w:rFonts w:asciiTheme="majorBidi" w:eastAsia="Times New Roman" w:hAnsiTheme="majorBidi" w:cstheme="majorBidi"/>
          <w:b/>
          <w:bCs/>
          <w:sz w:val="36"/>
          <w:szCs w:val="36"/>
        </w:rPr>
      </w:pPr>
    </w:p>
    <w:p w14:paraId="7F1A3A32" w14:textId="77777777" w:rsidR="008A3D3C" w:rsidRDefault="008A3D3C" w:rsidP="008A3D3C">
      <w:pPr>
        <w:spacing w:before="100" w:beforeAutospacing="1" w:after="100" w:afterAutospacing="1" w:line="240" w:lineRule="auto"/>
        <w:outlineLvl w:val="1"/>
        <w:rPr>
          <w:rFonts w:asciiTheme="majorBidi" w:eastAsia="Times New Roman" w:hAnsiTheme="majorBidi" w:cstheme="majorBidi"/>
          <w:b/>
          <w:bCs/>
          <w:sz w:val="36"/>
          <w:szCs w:val="36"/>
        </w:rPr>
      </w:pPr>
    </w:p>
    <w:p w14:paraId="2C3796F6" w14:textId="77777777" w:rsidR="008A3D3C" w:rsidRDefault="008A3D3C" w:rsidP="008A3D3C">
      <w:pPr>
        <w:spacing w:before="100" w:beforeAutospacing="1" w:after="100" w:afterAutospacing="1" w:line="240" w:lineRule="auto"/>
        <w:outlineLvl w:val="1"/>
        <w:rPr>
          <w:rFonts w:asciiTheme="majorBidi" w:eastAsia="Times New Roman" w:hAnsiTheme="majorBidi" w:cstheme="majorBidi"/>
          <w:b/>
          <w:bCs/>
          <w:sz w:val="36"/>
          <w:szCs w:val="36"/>
        </w:rPr>
      </w:pPr>
    </w:p>
    <w:p w14:paraId="6BA72C83" w14:textId="77777777" w:rsidR="008A3D3C" w:rsidRPr="006159F1" w:rsidRDefault="008A3D3C" w:rsidP="008A3D3C">
      <w:pPr>
        <w:spacing w:before="100" w:beforeAutospacing="1" w:after="100" w:afterAutospacing="1" w:line="240" w:lineRule="auto"/>
        <w:outlineLvl w:val="1"/>
        <w:rPr>
          <w:rFonts w:asciiTheme="majorBidi" w:eastAsia="Times New Roman" w:hAnsiTheme="majorBidi" w:cstheme="majorBidi"/>
          <w:b/>
          <w:bCs/>
          <w:sz w:val="36"/>
          <w:szCs w:val="36"/>
        </w:rPr>
      </w:pPr>
    </w:p>
    <w:p w14:paraId="076392EE" w14:textId="77777777" w:rsidR="008A3D3C" w:rsidRPr="006159F1" w:rsidRDefault="008A3D3C" w:rsidP="008A3D3C">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2" w:name="_Toc186983096"/>
      <w:r w:rsidRPr="006159F1">
        <w:rPr>
          <w:rFonts w:asciiTheme="majorBidi" w:eastAsia="Times New Roman" w:hAnsiTheme="majorBidi" w:cstheme="majorBidi"/>
          <w:b/>
          <w:bCs/>
          <w:sz w:val="27"/>
          <w:szCs w:val="27"/>
        </w:rPr>
        <w:t xml:space="preserve">Group </w:t>
      </w:r>
      <w:r>
        <w:rPr>
          <w:rFonts w:asciiTheme="majorBidi" w:eastAsia="Times New Roman" w:hAnsiTheme="majorBidi" w:cstheme="majorBidi"/>
          <w:b/>
          <w:bCs/>
          <w:sz w:val="27"/>
          <w:szCs w:val="27"/>
        </w:rPr>
        <w:t>–</w:t>
      </w:r>
      <w:r w:rsidRPr="006159F1">
        <w:rPr>
          <w:rFonts w:asciiTheme="majorBidi" w:eastAsia="Times New Roman" w:hAnsiTheme="majorBidi" w:cstheme="majorBidi"/>
          <w:b/>
          <w:bCs/>
          <w:sz w:val="27"/>
          <w:szCs w:val="27"/>
        </w:rPr>
        <w:t xml:space="preserve"> </w:t>
      </w:r>
      <w:bookmarkEnd w:id="2"/>
      <w:r w:rsidRPr="006159F1">
        <w:rPr>
          <w:rFonts w:asciiTheme="majorBidi" w:eastAsia="Times New Roman" w:hAnsiTheme="majorBidi" w:cstheme="majorBidi"/>
          <w:b/>
          <w:bCs/>
          <w:sz w:val="27"/>
          <w:szCs w:val="27"/>
        </w:rPr>
        <w:t>1</w:t>
      </w:r>
      <w:r>
        <w:rPr>
          <w:rFonts w:asciiTheme="majorBidi" w:eastAsia="Times New Roman" w:hAnsiTheme="majorBidi" w:cstheme="majorBidi"/>
          <w:b/>
          <w:bCs/>
          <w:sz w:val="27"/>
          <w:szCs w:val="27"/>
        </w:rPr>
        <w:t xml:space="preserve"> </w:t>
      </w:r>
      <w:r w:rsidRPr="006159F1">
        <w:rPr>
          <w:rFonts w:asciiTheme="majorBidi" w:eastAsia="Times New Roman" w:hAnsiTheme="majorBidi" w:cstheme="majorBidi"/>
          <w:b/>
          <w:bCs/>
          <w:sz w:val="27"/>
          <w:szCs w:val="27"/>
        </w:rPr>
        <w:t>Members</w:t>
      </w:r>
    </w:p>
    <w:p w14:paraId="12087953" w14:textId="77777777" w:rsidR="008A3D3C" w:rsidRPr="006159F1" w:rsidRDefault="008A3D3C" w:rsidP="008A3D3C">
      <w:pPr>
        <w:numPr>
          <w:ilvl w:val="0"/>
          <w:numId w:val="26"/>
        </w:numPr>
        <w:spacing w:beforeAutospacing="1" w:afterAutospacing="1" w:line="240" w:lineRule="auto"/>
        <w:jc w:val="both"/>
        <w:rPr>
          <w:rFonts w:asciiTheme="majorBidi" w:eastAsia="Times New Roman" w:hAnsiTheme="majorBidi" w:cstheme="majorBidi"/>
          <w:sz w:val="24"/>
          <w:szCs w:val="24"/>
        </w:rPr>
      </w:pPr>
      <w:r w:rsidRPr="006159F1">
        <w:rPr>
          <w:rFonts w:asciiTheme="majorBidi" w:hAnsiTheme="majorBidi" w:cstheme="majorBidi"/>
          <w:b/>
          <w:bCs/>
          <w:sz w:val="27"/>
          <w:szCs w:val="27"/>
        </w:rPr>
        <w:t>Mohammad Wasil Jalali</w:t>
      </w:r>
    </w:p>
    <w:p w14:paraId="6A2315DA" w14:textId="77777777" w:rsidR="008A3D3C" w:rsidRPr="006159F1" w:rsidRDefault="008A3D3C" w:rsidP="008A3D3C">
      <w:pPr>
        <w:numPr>
          <w:ilvl w:val="0"/>
          <w:numId w:val="26"/>
        </w:numPr>
        <w:spacing w:beforeAutospacing="1" w:afterAutospacing="1" w:line="240" w:lineRule="auto"/>
        <w:jc w:val="both"/>
        <w:rPr>
          <w:rFonts w:asciiTheme="majorBidi" w:eastAsia="Oswald" w:hAnsiTheme="majorBidi" w:cstheme="majorBidi"/>
          <w:sz w:val="24"/>
          <w:szCs w:val="24"/>
        </w:rPr>
      </w:pPr>
      <w:r w:rsidRPr="006159F1">
        <w:rPr>
          <w:rFonts w:asciiTheme="majorBidi" w:hAnsiTheme="majorBidi" w:cstheme="majorBidi"/>
          <w:b/>
          <w:bCs/>
          <w:sz w:val="27"/>
          <w:szCs w:val="27"/>
        </w:rPr>
        <w:t>Bahir Saidi</w:t>
      </w:r>
    </w:p>
    <w:p w14:paraId="5F0A4EF2" w14:textId="77777777" w:rsidR="008A3D3C" w:rsidRPr="006159F1" w:rsidRDefault="008A3D3C" w:rsidP="008A3D3C">
      <w:pPr>
        <w:numPr>
          <w:ilvl w:val="0"/>
          <w:numId w:val="26"/>
        </w:numPr>
        <w:spacing w:beforeAutospacing="1" w:afterAutospacing="1" w:line="240" w:lineRule="auto"/>
        <w:jc w:val="both"/>
        <w:rPr>
          <w:rFonts w:asciiTheme="majorBidi" w:eastAsia="Oswald" w:hAnsiTheme="majorBidi" w:cstheme="majorBidi"/>
          <w:sz w:val="24"/>
          <w:szCs w:val="24"/>
        </w:rPr>
      </w:pPr>
      <w:r w:rsidRPr="006159F1">
        <w:rPr>
          <w:rFonts w:asciiTheme="majorBidi" w:hAnsiTheme="majorBidi" w:cstheme="majorBidi"/>
          <w:b/>
          <w:bCs/>
          <w:sz w:val="27"/>
          <w:szCs w:val="27"/>
        </w:rPr>
        <w:t>Mohammad Aref Rezvan Panah</w:t>
      </w:r>
    </w:p>
    <w:p w14:paraId="29837255" w14:textId="77777777" w:rsidR="008A3D3C" w:rsidRPr="00E328B0" w:rsidRDefault="008A3D3C" w:rsidP="008A3D3C">
      <w:pPr>
        <w:numPr>
          <w:ilvl w:val="0"/>
          <w:numId w:val="26"/>
        </w:numPr>
        <w:spacing w:beforeAutospacing="1" w:afterAutospacing="1" w:line="240" w:lineRule="auto"/>
        <w:jc w:val="both"/>
        <w:rPr>
          <w:rFonts w:asciiTheme="majorBidi" w:eastAsia="Oswald" w:hAnsiTheme="majorBidi" w:cstheme="majorBidi"/>
          <w:sz w:val="24"/>
          <w:szCs w:val="24"/>
        </w:rPr>
      </w:pPr>
      <w:r w:rsidRPr="006159F1">
        <w:rPr>
          <w:rFonts w:asciiTheme="majorBidi" w:hAnsiTheme="majorBidi" w:cstheme="majorBidi"/>
          <w:b/>
          <w:bCs/>
          <w:sz w:val="27"/>
          <w:szCs w:val="27"/>
        </w:rPr>
        <w:t>Habibullah Farahmand</w:t>
      </w:r>
    </w:p>
    <w:p w14:paraId="32C5E73E" w14:textId="77777777" w:rsidR="008A3D3C" w:rsidRPr="008A3D3C" w:rsidRDefault="008A3D3C" w:rsidP="008A3D3C">
      <w:pPr>
        <w:rPr>
          <w:rFonts w:asciiTheme="majorBidi" w:eastAsia="Times New Roman" w:hAnsiTheme="majorBidi" w:cstheme="majorBidi"/>
          <w:b/>
          <w:bCs/>
          <w:sz w:val="36"/>
          <w:szCs w:val="36"/>
        </w:rPr>
      </w:pPr>
      <w:r>
        <w:rPr>
          <w:rStyle w:val="Strong"/>
          <w:rFonts w:asciiTheme="majorBidi" w:hAnsiTheme="majorBidi" w:cstheme="majorBidi"/>
          <w:sz w:val="36"/>
          <w:szCs w:val="36"/>
        </w:rPr>
        <w:br w:type="page"/>
      </w:r>
      <w:r w:rsidRPr="008A3D3C">
        <w:rPr>
          <w:rStyle w:val="Strong"/>
          <w:rFonts w:asciiTheme="majorBidi" w:hAnsiTheme="majorBidi" w:cstheme="majorBidi"/>
          <w:sz w:val="36"/>
          <w:szCs w:val="36"/>
        </w:rPr>
        <w:lastRenderedPageBreak/>
        <w:t>Data Preparation &amp; Feature Engineering</w:t>
      </w:r>
    </w:p>
    <w:p w14:paraId="6D45107C"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1. Overview</w:t>
      </w:r>
    </w:p>
    <w:p w14:paraId="0D965285" w14:textId="77777777" w:rsidR="008A3D3C" w:rsidRPr="008A3D3C" w:rsidRDefault="008A3D3C" w:rsidP="008A3D3C">
      <w:pPr>
        <w:pStyle w:val="NormalWeb"/>
        <w:jc w:val="both"/>
        <w:rPr>
          <w:rFonts w:asciiTheme="majorBidi" w:hAnsiTheme="majorBidi" w:cstheme="majorBidi"/>
        </w:rPr>
      </w:pPr>
      <w:r w:rsidRPr="008A3D3C">
        <w:rPr>
          <w:rFonts w:asciiTheme="majorBidi" w:hAnsiTheme="majorBidi" w:cstheme="majorBidi"/>
        </w:rPr>
        <w:t>The data preparation and feature engineering phase is crucial in machine learning, ensuring raw data is transformed into a clean and structured format. This process enhances model performance by improving predictive capabilities, reducing noise, and increasing robustness to real-world variations.</w:t>
      </w:r>
    </w:p>
    <w:p w14:paraId="5AE87A54"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2. Data Collection</w:t>
      </w:r>
    </w:p>
    <w:p w14:paraId="23A9C355" w14:textId="77777777" w:rsidR="008A3D3C" w:rsidRPr="008A3D3C" w:rsidRDefault="008A3D3C" w:rsidP="008A3D3C">
      <w:pPr>
        <w:pStyle w:val="NormalWeb"/>
        <w:jc w:val="both"/>
        <w:rPr>
          <w:rFonts w:asciiTheme="majorBidi" w:hAnsiTheme="majorBidi" w:cstheme="majorBidi"/>
        </w:rPr>
      </w:pPr>
      <w:r w:rsidRPr="008A3D3C">
        <w:rPr>
          <w:rFonts w:asciiTheme="majorBidi" w:hAnsiTheme="majorBidi" w:cstheme="majorBidi"/>
        </w:rPr>
        <w:t>The project relies on two key data sources:</w:t>
      </w:r>
    </w:p>
    <w:p w14:paraId="42B74D0D" w14:textId="77777777" w:rsidR="008A3D3C" w:rsidRPr="008A3D3C" w:rsidRDefault="008A3D3C" w:rsidP="008A3D3C">
      <w:pPr>
        <w:numPr>
          <w:ilvl w:val="0"/>
          <w:numId w:val="14"/>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NEPA Dataset</w:t>
      </w:r>
      <w:r w:rsidRPr="008A3D3C">
        <w:rPr>
          <w:rFonts w:asciiTheme="majorBidi" w:hAnsiTheme="majorBidi" w:cstheme="majorBidi"/>
          <w:sz w:val="24"/>
          <w:szCs w:val="24"/>
        </w:rPr>
        <w:t>: Local air quality data from Kabul, which provides historical pollutant levels but requires augmentation due to missing entries. An official letter was sent to NEPA requesting data, and they agreed to provide it.</w:t>
      </w:r>
    </w:p>
    <w:p w14:paraId="0D13B5E8" w14:textId="77777777" w:rsidR="008A3D3C" w:rsidRPr="008A3D3C" w:rsidRDefault="008A3D3C" w:rsidP="008A3D3C">
      <w:pPr>
        <w:numPr>
          <w:ilvl w:val="0"/>
          <w:numId w:val="14"/>
        </w:numPr>
        <w:spacing w:before="100" w:beforeAutospacing="1" w:after="100" w:afterAutospacing="1" w:line="240" w:lineRule="auto"/>
        <w:jc w:val="both"/>
        <w:rPr>
          <w:rFonts w:asciiTheme="majorBidi" w:hAnsiTheme="majorBidi" w:cstheme="majorBidi"/>
          <w:sz w:val="24"/>
          <w:szCs w:val="24"/>
        </w:rPr>
      </w:pPr>
      <w:proofErr w:type="spellStart"/>
      <w:r w:rsidRPr="008A3D3C">
        <w:rPr>
          <w:rStyle w:val="Strong"/>
          <w:rFonts w:asciiTheme="majorBidi" w:hAnsiTheme="majorBidi" w:cstheme="majorBidi"/>
          <w:sz w:val="24"/>
          <w:szCs w:val="24"/>
        </w:rPr>
        <w:t>OpenWeather</w:t>
      </w:r>
      <w:proofErr w:type="spellEnd"/>
      <w:r w:rsidRPr="008A3D3C">
        <w:rPr>
          <w:rStyle w:val="Strong"/>
          <w:rFonts w:asciiTheme="majorBidi" w:hAnsiTheme="majorBidi" w:cstheme="majorBidi"/>
          <w:sz w:val="24"/>
          <w:szCs w:val="24"/>
        </w:rPr>
        <w:t xml:space="preserve"> API</w:t>
      </w:r>
      <w:r w:rsidRPr="008A3D3C">
        <w:rPr>
          <w:rFonts w:asciiTheme="majorBidi" w:hAnsiTheme="majorBidi" w:cstheme="majorBidi"/>
          <w:sz w:val="24"/>
          <w:szCs w:val="24"/>
        </w:rPr>
        <w:t xml:space="preserve">: A global data source offering real-time information about pollutants and weather conditions. Some other air pollution datasets required payment, leading to the decision to use </w:t>
      </w:r>
      <w:proofErr w:type="spellStart"/>
      <w:r w:rsidRPr="008A3D3C">
        <w:rPr>
          <w:rFonts w:asciiTheme="majorBidi" w:hAnsiTheme="majorBidi" w:cstheme="majorBidi"/>
          <w:sz w:val="24"/>
          <w:szCs w:val="24"/>
        </w:rPr>
        <w:t>OpenWeather</w:t>
      </w:r>
      <w:proofErr w:type="spellEnd"/>
      <w:r w:rsidRPr="008A3D3C">
        <w:rPr>
          <w:rFonts w:asciiTheme="majorBidi" w:hAnsiTheme="majorBidi" w:cstheme="majorBidi"/>
          <w:sz w:val="24"/>
          <w:szCs w:val="24"/>
        </w:rPr>
        <w:t xml:space="preserve"> API. Using Python’s </w:t>
      </w:r>
      <w:r w:rsidRPr="008A3D3C">
        <w:rPr>
          <w:rStyle w:val="HTMLCode"/>
          <w:rFonts w:asciiTheme="majorBidi" w:eastAsiaTheme="minorEastAsia" w:hAnsiTheme="majorBidi" w:cstheme="majorBidi"/>
          <w:sz w:val="24"/>
          <w:szCs w:val="24"/>
        </w:rPr>
        <w:t>requests</w:t>
      </w:r>
      <w:r w:rsidRPr="008A3D3C">
        <w:rPr>
          <w:rFonts w:asciiTheme="majorBidi" w:hAnsiTheme="majorBidi" w:cstheme="majorBidi"/>
          <w:sz w:val="24"/>
          <w:szCs w:val="24"/>
        </w:rPr>
        <w:t xml:space="preserve"> library, data was collected in a structured manner by first retrieving countries, then states, and finally pollution data based on country and state. The collected data was then stored in a database.</w:t>
      </w:r>
    </w:p>
    <w:p w14:paraId="48363203"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3. Data Cleaning</w:t>
      </w:r>
    </w:p>
    <w:p w14:paraId="622987C9" w14:textId="77777777" w:rsidR="008A3D3C" w:rsidRPr="008A3D3C" w:rsidRDefault="008A3D3C" w:rsidP="008A3D3C">
      <w:pPr>
        <w:numPr>
          <w:ilvl w:val="0"/>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Missing Values</w:t>
      </w:r>
      <w:r w:rsidRPr="008A3D3C">
        <w:rPr>
          <w:rFonts w:asciiTheme="majorBidi" w:hAnsiTheme="majorBidi" w:cstheme="majorBidi"/>
          <w:sz w:val="24"/>
          <w:szCs w:val="24"/>
        </w:rPr>
        <w:t xml:space="preserve">: The </w:t>
      </w:r>
      <w:proofErr w:type="spellStart"/>
      <w:r w:rsidRPr="008A3D3C">
        <w:rPr>
          <w:rFonts w:asciiTheme="majorBidi" w:hAnsiTheme="majorBidi" w:cstheme="majorBidi"/>
          <w:sz w:val="24"/>
          <w:szCs w:val="24"/>
        </w:rPr>
        <w:t>OpenWeather</w:t>
      </w:r>
      <w:proofErr w:type="spellEnd"/>
      <w:r w:rsidRPr="008A3D3C">
        <w:rPr>
          <w:rFonts w:asciiTheme="majorBidi" w:hAnsiTheme="majorBidi" w:cstheme="majorBidi"/>
          <w:sz w:val="24"/>
          <w:szCs w:val="24"/>
        </w:rPr>
        <w:t xml:space="preserve"> dataset had no missing values, but the NEPA dataset had missing entries. These were imputed using </w:t>
      </w:r>
      <w:r w:rsidRPr="008A3D3C">
        <w:rPr>
          <w:rStyle w:val="Strong"/>
          <w:rFonts w:asciiTheme="majorBidi" w:hAnsiTheme="majorBidi" w:cstheme="majorBidi"/>
          <w:sz w:val="24"/>
          <w:szCs w:val="24"/>
        </w:rPr>
        <w:t>KNN imputation</w:t>
      </w:r>
      <w:r w:rsidRPr="008A3D3C">
        <w:rPr>
          <w:rFonts w:asciiTheme="majorBidi" w:hAnsiTheme="majorBidi" w:cstheme="majorBidi"/>
          <w:sz w:val="24"/>
          <w:szCs w:val="24"/>
        </w:rPr>
        <w:t xml:space="preserve"> after analyzing relationships, statistical properties, and the number of missing values. For the two missing pollutants (NO &amp; NH3), data was extracted from </w:t>
      </w:r>
      <w:proofErr w:type="spellStart"/>
      <w:r w:rsidRPr="008A3D3C">
        <w:rPr>
          <w:rFonts w:asciiTheme="majorBidi" w:hAnsiTheme="majorBidi" w:cstheme="majorBidi"/>
          <w:sz w:val="24"/>
          <w:szCs w:val="24"/>
        </w:rPr>
        <w:t>OpenWeather's</w:t>
      </w:r>
      <w:proofErr w:type="spellEnd"/>
      <w:r w:rsidRPr="008A3D3C">
        <w:rPr>
          <w:rFonts w:asciiTheme="majorBidi" w:hAnsiTheme="majorBidi" w:cstheme="majorBidi"/>
          <w:sz w:val="24"/>
          <w:szCs w:val="24"/>
        </w:rPr>
        <w:t xml:space="preserve"> dataset for Kabul and imputed using the </w:t>
      </w:r>
      <w:r w:rsidRPr="008A3D3C">
        <w:rPr>
          <w:rStyle w:val="Strong"/>
          <w:rFonts w:asciiTheme="majorBidi" w:hAnsiTheme="majorBidi" w:cstheme="majorBidi"/>
          <w:sz w:val="24"/>
          <w:szCs w:val="24"/>
        </w:rPr>
        <w:t>FTLRI method</w:t>
      </w:r>
      <w:r w:rsidRPr="008A3D3C">
        <w:rPr>
          <w:rFonts w:asciiTheme="majorBidi" w:hAnsiTheme="majorBidi" w:cstheme="majorBidi"/>
          <w:sz w:val="24"/>
          <w:szCs w:val="24"/>
        </w:rPr>
        <w:t>.</w:t>
      </w:r>
    </w:p>
    <w:p w14:paraId="6E4B1D08" w14:textId="77777777" w:rsidR="008A3D3C" w:rsidRPr="008A3D3C" w:rsidRDefault="008A3D3C" w:rsidP="008A3D3C">
      <w:pPr>
        <w:numPr>
          <w:ilvl w:val="0"/>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Feature Consistency</w:t>
      </w:r>
      <w:r w:rsidRPr="008A3D3C">
        <w:rPr>
          <w:rFonts w:asciiTheme="majorBidi" w:hAnsiTheme="majorBidi" w:cstheme="majorBidi"/>
          <w:sz w:val="24"/>
          <w:szCs w:val="24"/>
        </w:rPr>
        <w:t xml:space="preserve">: The AQI values in NEPA were calculated using the formula employed by </w:t>
      </w:r>
      <w:proofErr w:type="spellStart"/>
      <w:r w:rsidRPr="008A3D3C">
        <w:rPr>
          <w:rFonts w:asciiTheme="majorBidi" w:hAnsiTheme="majorBidi" w:cstheme="majorBidi"/>
          <w:sz w:val="24"/>
          <w:szCs w:val="24"/>
        </w:rPr>
        <w:t>OpenWeather</w:t>
      </w:r>
      <w:proofErr w:type="spellEnd"/>
      <w:r w:rsidRPr="008A3D3C">
        <w:rPr>
          <w:rFonts w:asciiTheme="majorBidi" w:hAnsiTheme="majorBidi" w:cstheme="majorBidi"/>
          <w:sz w:val="24"/>
          <w:szCs w:val="24"/>
        </w:rPr>
        <w:t>.</w:t>
      </w:r>
    </w:p>
    <w:p w14:paraId="52A5B524" w14:textId="77777777" w:rsidR="008A3D3C" w:rsidRPr="008A3D3C" w:rsidRDefault="008A3D3C" w:rsidP="008A3D3C">
      <w:pPr>
        <w:numPr>
          <w:ilvl w:val="0"/>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Outliers</w:t>
      </w:r>
      <w:r w:rsidRPr="008A3D3C">
        <w:rPr>
          <w:rFonts w:asciiTheme="majorBidi" w:hAnsiTheme="majorBidi" w:cstheme="majorBidi"/>
          <w:sz w:val="24"/>
          <w:szCs w:val="24"/>
        </w:rPr>
        <w:t xml:space="preserve">: The dataset contained significant outliers, which could not be removed. Instead: </w:t>
      </w:r>
    </w:p>
    <w:p w14:paraId="3A22FC06" w14:textId="77777777" w:rsidR="008A3D3C" w:rsidRPr="008A3D3C" w:rsidRDefault="008A3D3C" w:rsidP="008A3D3C">
      <w:pPr>
        <w:numPr>
          <w:ilvl w:val="1"/>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Yeo-Johnson Transformation</w:t>
      </w:r>
      <w:r w:rsidRPr="008A3D3C">
        <w:rPr>
          <w:rFonts w:asciiTheme="majorBidi" w:hAnsiTheme="majorBidi" w:cstheme="majorBidi"/>
          <w:sz w:val="24"/>
          <w:szCs w:val="24"/>
        </w:rPr>
        <w:t xml:space="preserve"> was applied to correct right-skewed data.</w:t>
      </w:r>
    </w:p>
    <w:p w14:paraId="6B2B32C4" w14:textId="77777777" w:rsidR="008A3D3C" w:rsidRPr="008A3D3C" w:rsidRDefault="008A3D3C" w:rsidP="008A3D3C">
      <w:pPr>
        <w:numPr>
          <w:ilvl w:val="1"/>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Robust Scaling</w:t>
      </w:r>
      <w:r w:rsidRPr="008A3D3C">
        <w:rPr>
          <w:rFonts w:asciiTheme="majorBidi" w:hAnsiTheme="majorBidi" w:cstheme="majorBidi"/>
          <w:sz w:val="24"/>
          <w:szCs w:val="24"/>
        </w:rPr>
        <w:t xml:space="preserve"> was used to normalize pollutant values.</w:t>
      </w:r>
    </w:p>
    <w:p w14:paraId="73477911" w14:textId="77777777" w:rsidR="008A3D3C" w:rsidRPr="008A3D3C" w:rsidRDefault="008A3D3C" w:rsidP="008A3D3C">
      <w:pPr>
        <w:numPr>
          <w:ilvl w:val="0"/>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Duplicates</w:t>
      </w:r>
      <w:r w:rsidRPr="008A3D3C">
        <w:rPr>
          <w:rFonts w:asciiTheme="majorBidi" w:hAnsiTheme="majorBidi" w:cstheme="majorBidi"/>
          <w:sz w:val="24"/>
          <w:szCs w:val="24"/>
        </w:rPr>
        <w:t>: Identified and removed.</w:t>
      </w:r>
    </w:p>
    <w:p w14:paraId="17FC88B9" w14:textId="77777777" w:rsidR="008A3D3C" w:rsidRPr="008A3D3C" w:rsidRDefault="008A3D3C" w:rsidP="008A3D3C">
      <w:pPr>
        <w:numPr>
          <w:ilvl w:val="0"/>
          <w:numId w:val="15"/>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Correlation, Covariance &amp; Mutual Information Analysis</w:t>
      </w:r>
      <w:r w:rsidRPr="008A3D3C">
        <w:rPr>
          <w:rFonts w:asciiTheme="majorBidi" w:hAnsiTheme="majorBidi" w:cstheme="majorBidi"/>
          <w:sz w:val="24"/>
          <w:szCs w:val="24"/>
        </w:rPr>
        <w:t>: Used to refine feature selection.</w:t>
      </w:r>
    </w:p>
    <w:p w14:paraId="4E15EB50"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4. Exploratory Data Analysis (EDA)</w:t>
      </w:r>
    </w:p>
    <w:p w14:paraId="39F12831" w14:textId="77777777" w:rsidR="008A3D3C" w:rsidRPr="008A3D3C" w:rsidRDefault="008A3D3C" w:rsidP="008A3D3C">
      <w:pPr>
        <w:pStyle w:val="NormalWeb"/>
        <w:jc w:val="both"/>
        <w:rPr>
          <w:rFonts w:asciiTheme="majorBidi" w:hAnsiTheme="majorBidi" w:cstheme="majorBidi"/>
        </w:rPr>
      </w:pPr>
      <w:r w:rsidRPr="008A3D3C">
        <w:rPr>
          <w:rFonts w:asciiTheme="majorBidi" w:hAnsiTheme="majorBidi" w:cstheme="majorBidi"/>
        </w:rPr>
        <w:t>EDA was performed to understand data distribution, relationships, and anomalies:</w:t>
      </w:r>
    </w:p>
    <w:p w14:paraId="739FA841" w14:textId="77777777" w:rsidR="008A3D3C" w:rsidRPr="008A3D3C" w:rsidRDefault="008A3D3C" w:rsidP="008A3D3C">
      <w:pPr>
        <w:numPr>
          <w:ilvl w:val="0"/>
          <w:numId w:val="16"/>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Distributions</w:t>
      </w:r>
      <w:r w:rsidRPr="008A3D3C">
        <w:rPr>
          <w:rFonts w:asciiTheme="majorBidi" w:hAnsiTheme="majorBidi" w:cstheme="majorBidi"/>
          <w:sz w:val="24"/>
          <w:szCs w:val="24"/>
        </w:rPr>
        <w:t>: Normal, Kernel Density Estimation (KDE), and Gamma distributions were analyzed.</w:t>
      </w:r>
    </w:p>
    <w:p w14:paraId="4F06B841" w14:textId="77777777" w:rsidR="008A3D3C" w:rsidRPr="008A3D3C" w:rsidRDefault="008A3D3C" w:rsidP="008A3D3C">
      <w:pPr>
        <w:numPr>
          <w:ilvl w:val="0"/>
          <w:numId w:val="16"/>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Stationarity Analysis</w:t>
      </w:r>
      <w:r w:rsidRPr="008A3D3C">
        <w:rPr>
          <w:rFonts w:asciiTheme="majorBidi" w:hAnsiTheme="majorBidi" w:cstheme="majorBidi"/>
          <w:sz w:val="24"/>
          <w:szCs w:val="24"/>
        </w:rPr>
        <w:t>: Conducted before handling outliers.</w:t>
      </w:r>
    </w:p>
    <w:p w14:paraId="4FD76C28" w14:textId="77777777" w:rsidR="008A3D3C" w:rsidRPr="008A3D3C" w:rsidRDefault="008A3D3C" w:rsidP="008A3D3C">
      <w:pPr>
        <w:numPr>
          <w:ilvl w:val="0"/>
          <w:numId w:val="16"/>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lastRenderedPageBreak/>
        <w:t>Correlation &amp; Mutual Information</w:t>
      </w:r>
      <w:r w:rsidRPr="008A3D3C">
        <w:rPr>
          <w:rFonts w:asciiTheme="majorBidi" w:hAnsiTheme="majorBidi" w:cstheme="majorBidi"/>
          <w:sz w:val="24"/>
          <w:szCs w:val="24"/>
        </w:rPr>
        <w:t>: Relationships among pollutants were examined.</w:t>
      </w:r>
    </w:p>
    <w:p w14:paraId="165D0C81" w14:textId="77777777" w:rsidR="008A3D3C" w:rsidRPr="008A3D3C" w:rsidRDefault="008A3D3C" w:rsidP="008A3D3C">
      <w:pPr>
        <w:numPr>
          <w:ilvl w:val="0"/>
          <w:numId w:val="16"/>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Outlier Exploration</w:t>
      </w:r>
      <w:r w:rsidRPr="008A3D3C">
        <w:rPr>
          <w:rFonts w:asciiTheme="majorBidi" w:hAnsiTheme="majorBidi" w:cstheme="majorBidi"/>
          <w:sz w:val="24"/>
          <w:szCs w:val="24"/>
        </w:rPr>
        <w:t>: Scatter plots and box plots used for detection.</w:t>
      </w:r>
    </w:p>
    <w:p w14:paraId="0AB57FC4" w14:textId="77777777" w:rsidR="008A3D3C" w:rsidRPr="008A3D3C" w:rsidRDefault="008A3D3C" w:rsidP="008A3D3C">
      <w:pPr>
        <w:pStyle w:val="NormalWeb"/>
        <w:jc w:val="both"/>
        <w:rPr>
          <w:rFonts w:asciiTheme="majorBidi" w:hAnsiTheme="majorBidi" w:cstheme="majorBidi"/>
        </w:rPr>
      </w:pPr>
      <w:r w:rsidRPr="008A3D3C">
        <w:rPr>
          <w:rStyle w:val="Strong"/>
          <w:rFonts w:asciiTheme="majorBidi" w:hAnsiTheme="majorBidi" w:cstheme="majorBidi"/>
        </w:rPr>
        <w:t>Visualizations (To be included separately):</w:t>
      </w:r>
    </w:p>
    <w:p w14:paraId="6FF33FF1" w14:textId="77777777" w:rsidR="008A3D3C" w:rsidRPr="008A3D3C" w:rsidRDefault="008A3D3C" w:rsidP="008A3D3C">
      <w:pPr>
        <w:numPr>
          <w:ilvl w:val="0"/>
          <w:numId w:val="17"/>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Pair plots showing relationships between pollutants.</w:t>
      </w:r>
    </w:p>
    <w:p w14:paraId="61E8F42A" w14:textId="77777777" w:rsidR="008A3D3C" w:rsidRPr="008A3D3C" w:rsidRDefault="008A3D3C" w:rsidP="008A3D3C">
      <w:pPr>
        <w:numPr>
          <w:ilvl w:val="0"/>
          <w:numId w:val="17"/>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Heatmap for feature correlations.</w:t>
      </w:r>
    </w:p>
    <w:p w14:paraId="40EBD396" w14:textId="77777777" w:rsidR="008A3D3C" w:rsidRPr="008A3D3C" w:rsidRDefault="008A3D3C" w:rsidP="008A3D3C">
      <w:pPr>
        <w:numPr>
          <w:ilvl w:val="0"/>
          <w:numId w:val="17"/>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Distribution plots for AQI and key pollutants.</w:t>
      </w:r>
    </w:p>
    <w:p w14:paraId="322103A6"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5. Feature Engineering</w:t>
      </w:r>
    </w:p>
    <w:p w14:paraId="3795CF32" w14:textId="77777777" w:rsidR="008A3D3C" w:rsidRPr="008A3D3C" w:rsidRDefault="008A3D3C" w:rsidP="008A3D3C">
      <w:pPr>
        <w:numPr>
          <w:ilvl w:val="0"/>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Feature Selection</w:t>
      </w:r>
      <w:r w:rsidRPr="008A3D3C">
        <w:rPr>
          <w:rFonts w:asciiTheme="majorBidi" w:hAnsiTheme="majorBidi" w:cstheme="majorBidi"/>
          <w:sz w:val="24"/>
          <w:szCs w:val="24"/>
        </w:rPr>
        <w:t xml:space="preserve">: </w:t>
      </w:r>
    </w:p>
    <w:p w14:paraId="093A8D7B" w14:textId="77777777" w:rsidR="008A3D3C" w:rsidRPr="008A3D3C" w:rsidRDefault="008A3D3C" w:rsidP="008A3D3C">
      <w:pPr>
        <w:numPr>
          <w:ilvl w:val="1"/>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Dropped NH3 &amp; NO</w:t>
      </w:r>
      <w:r w:rsidRPr="008A3D3C">
        <w:rPr>
          <w:rFonts w:asciiTheme="majorBidi" w:hAnsiTheme="majorBidi" w:cstheme="majorBidi"/>
          <w:sz w:val="24"/>
          <w:szCs w:val="24"/>
        </w:rPr>
        <w:t xml:space="preserve"> due to high correlation with </w:t>
      </w:r>
      <w:r w:rsidRPr="008A3D3C">
        <w:rPr>
          <w:rStyle w:val="Strong"/>
          <w:rFonts w:asciiTheme="majorBidi" w:hAnsiTheme="majorBidi" w:cstheme="majorBidi"/>
          <w:sz w:val="24"/>
          <w:szCs w:val="24"/>
        </w:rPr>
        <w:t>NO2 &amp; O3</w:t>
      </w:r>
      <w:r w:rsidRPr="008A3D3C">
        <w:rPr>
          <w:rFonts w:asciiTheme="majorBidi" w:hAnsiTheme="majorBidi" w:cstheme="majorBidi"/>
          <w:sz w:val="24"/>
          <w:szCs w:val="24"/>
        </w:rPr>
        <w:t>, as they sufficiently represent their behavior in air quality prediction.</w:t>
      </w:r>
    </w:p>
    <w:p w14:paraId="265252C5" w14:textId="77777777" w:rsidR="008A3D3C" w:rsidRPr="008A3D3C" w:rsidRDefault="008A3D3C" w:rsidP="008A3D3C">
      <w:pPr>
        <w:numPr>
          <w:ilvl w:val="1"/>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PCA (Principal Component Analysis)</w:t>
      </w:r>
      <w:r w:rsidRPr="008A3D3C">
        <w:rPr>
          <w:rFonts w:asciiTheme="majorBidi" w:hAnsiTheme="majorBidi" w:cstheme="majorBidi"/>
          <w:sz w:val="24"/>
          <w:szCs w:val="24"/>
        </w:rPr>
        <w:t xml:space="preserve"> was tested but retained all features since reducing features resulted in a 9% variance loss.</w:t>
      </w:r>
    </w:p>
    <w:p w14:paraId="3F3E140D" w14:textId="77777777" w:rsidR="008A3D3C" w:rsidRPr="008A3D3C" w:rsidRDefault="008A3D3C" w:rsidP="008A3D3C">
      <w:pPr>
        <w:numPr>
          <w:ilvl w:val="0"/>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Balancing</w:t>
      </w:r>
      <w:r w:rsidRPr="008A3D3C">
        <w:rPr>
          <w:rFonts w:asciiTheme="majorBidi" w:hAnsiTheme="majorBidi" w:cstheme="majorBidi"/>
          <w:sz w:val="24"/>
          <w:szCs w:val="24"/>
        </w:rPr>
        <w:t xml:space="preserve">: Used </w:t>
      </w:r>
      <w:r w:rsidRPr="008A3D3C">
        <w:rPr>
          <w:rStyle w:val="Strong"/>
          <w:rFonts w:asciiTheme="majorBidi" w:hAnsiTheme="majorBidi" w:cstheme="majorBidi"/>
          <w:sz w:val="24"/>
          <w:szCs w:val="24"/>
        </w:rPr>
        <w:t>ARIMA methods</w:t>
      </w:r>
      <w:r w:rsidRPr="008A3D3C">
        <w:rPr>
          <w:rFonts w:asciiTheme="majorBidi" w:hAnsiTheme="majorBidi" w:cstheme="majorBidi"/>
          <w:sz w:val="24"/>
          <w:szCs w:val="24"/>
        </w:rPr>
        <w:t xml:space="preserve"> based on country features.</w:t>
      </w:r>
    </w:p>
    <w:p w14:paraId="4B941150" w14:textId="77777777" w:rsidR="008A3D3C" w:rsidRPr="008A3D3C" w:rsidRDefault="008A3D3C" w:rsidP="008A3D3C">
      <w:pPr>
        <w:numPr>
          <w:ilvl w:val="0"/>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Time Features</w:t>
      </w:r>
      <w:r w:rsidRPr="008A3D3C">
        <w:rPr>
          <w:rFonts w:asciiTheme="majorBidi" w:hAnsiTheme="majorBidi" w:cstheme="majorBidi"/>
          <w:sz w:val="24"/>
          <w:szCs w:val="24"/>
        </w:rPr>
        <w:t>: Transformed the NEPA dataset into a standardized format, then extracted year, month, day, hour, and minute features while dropping the raw time feature.</w:t>
      </w:r>
    </w:p>
    <w:p w14:paraId="0A68F4B2" w14:textId="77777777" w:rsidR="008A3D3C" w:rsidRPr="008A3D3C" w:rsidRDefault="008A3D3C" w:rsidP="008A3D3C">
      <w:pPr>
        <w:numPr>
          <w:ilvl w:val="0"/>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Zero Values</w:t>
      </w:r>
      <w:r w:rsidRPr="008A3D3C">
        <w:rPr>
          <w:rFonts w:asciiTheme="majorBidi" w:hAnsiTheme="majorBidi" w:cstheme="majorBidi"/>
          <w:sz w:val="24"/>
          <w:szCs w:val="24"/>
        </w:rPr>
        <w:t>: Checked using scatter plots.</w:t>
      </w:r>
    </w:p>
    <w:p w14:paraId="778000D7" w14:textId="77777777" w:rsidR="008A3D3C" w:rsidRPr="008A3D3C" w:rsidRDefault="008A3D3C" w:rsidP="008A3D3C">
      <w:pPr>
        <w:numPr>
          <w:ilvl w:val="0"/>
          <w:numId w:val="18"/>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Geospatial Clustering</w:t>
      </w:r>
      <w:r w:rsidRPr="008A3D3C">
        <w:rPr>
          <w:rFonts w:asciiTheme="majorBidi" w:hAnsiTheme="majorBidi" w:cstheme="majorBidi"/>
          <w:sz w:val="24"/>
          <w:szCs w:val="24"/>
        </w:rPr>
        <w:t xml:space="preserve">: </w:t>
      </w:r>
    </w:p>
    <w:p w14:paraId="04AD3072" w14:textId="77777777" w:rsidR="008A3D3C" w:rsidRPr="008A3D3C" w:rsidRDefault="008A3D3C" w:rsidP="008A3D3C">
      <w:pPr>
        <w:numPr>
          <w:ilvl w:val="1"/>
          <w:numId w:val="18"/>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 xml:space="preserve">Used </w:t>
      </w:r>
      <w:r w:rsidRPr="008A3D3C">
        <w:rPr>
          <w:rStyle w:val="Strong"/>
          <w:rFonts w:asciiTheme="majorBidi" w:hAnsiTheme="majorBidi" w:cstheme="majorBidi"/>
          <w:sz w:val="24"/>
          <w:szCs w:val="24"/>
        </w:rPr>
        <w:t>Elbow and Silhouette Methods</w:t>
      </w:r>
      <w:r w:rsidRPr="008A3D3C">
        <w:rPr>
          <w:rFonts w:asciiTheme="majorBidi" w:hAnsiTheme="majorBidi" w:cstheme="majorBidi"/>
          <w:sz w:val="24"/>
          <w:szCs w:val="24"/>
        </w:rPr>
        <w:t xml:space="preserve"> to determine optimal </w:t>
      </w:r>
      <w:r w:rsidRPr="008A3D3C">
        <w:rPr>
          <w:rStyle w:val="HTMLCode"/>
          <w:rFonts w:asciiTheme="majorBidi" w:eastAsiaTheme="minorEastAsia" w:hAnsiTheme="majorBidi" w:cstheme="majorBidi"/>
          <w:sz w:val="24"/>
          <w:szCs w:val="24"/>
        </w:rPr>
        <w:t>k</w:t>
      </w:r>
      <w:r w:rsidRPr="008A3D3C">
        <w:rPr>
          <w:rFonts w:asciiTheme="majorBidi" w:hAnsiTheme="majorBidi" w:cstheme="majorBidi"/>
          <w:sz w:val="24"/>
          <w:szCs w:val="24"/>
        </w:rPr>
        <w:t xml:space="preserve"> clusters.</w:t>
      </w:r>
    </w:p>
    <w:p w14:paraId="03282E1B" w14:textId="77777777" w:rsidR="008A3D3C" w:rsidRPr="008A3D3C" w:rsidRDefault="008A3D3C" w:rsidP="008A3D3C">
      <w:pPr>
        <w:numPr>
          <w:ilvl w:val="1"/>
          <w:numId w:val="18"/>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 xml:space="preserve">Clustered latitude and longitude into </w:t>
      </w:r>
      <w:proofErr w:type="spellStart"/>
      <w:r w:rsidRPr="008A3D3C">
        <w:rPr>
          <w:rStyle w:val="HTMLCode"/>
          <w:rFonts w:asciiTheme="majorBidi" w:eastAsiaTheme="minorEastAsia" w:hAnsiTheme="majorBidi" w:cstheme="majorBidi"/>
          <w:sz w:val="24"/>
          <w:szCs w:val="24"/>
        </w:rPr>
        <w:t>regional_id</w:t>
      </w:r>
      <w:proofErr w:type="spellEnd"/>
      <w:r w:rsidRPr="008A3D3C">
        <w:rPr>
          <w:rFonts w:asciiTheme="majorBidi" w:hAnsiTheme="majorBidi" w:cstheme="majorBidi"/>
          <w:sz w:val="24"/>
          <w:szCs w:val="24"/>
        </w:rPr>
        <w:t>, then dropped the original coordinates.</w:t>
      </w:r>
    </w:p>
    <w:p w14:paraId="377D6720"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6. Data Transformation</w:t>
      </w:r>
    </w:p>
    <w:p w14:paraId="60E9FBA2" w14:textId="77777777" w:rsidR="008A3D3C" w:rsidRPr="008A3D3C" w:rsidRDefault="008A3D3C" w:rsidP="008A3D3C">
      <w:pPr>
        <w:numPr>
          <w:ilvl w:val="0"/>
          <w:numId w:val="19"/>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Power Transformation (Yeo-Johnson)</w:t>
      </w:r>
      <w:r w:rsidRPr="008A3D3C">
        <w:rPr>
          <w:rFonts w:asciiTheme="majorBidi" w:hAnsiTheme="majorBidi" w:cstheme="majorBidi"/>
          <w:sz w:val="24"/>
          <w:szCs w:val="24"/>
        </w:rPr>
        <w:t>: Addressed skewness.</w:t>
      </w:r>
    </w:p>
    <w:p w14:paraId="0B6771DD" w14:textId="77777777" w:rsidR="008A3D3C" w:rsidRPr="008A3D3C" w:rsidRDefault="008A3D3C" w:rsidP="008A3D3C">
      <w:pPr>
        <w:numPr>
          <w:ilvl w:val="0"/>
          <w:numId w:val="19"/>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Robust Scaling</w:t>
      </w:r>
      <w:r w:rsidRPr="008A3D3C">
        <w:rPr>
          <w:rFonts w:asciiTheme="majorBidi" w:hAnsiTheme="majorBidi" w:cstheme="majorBidi"/>
          <w:sz w:val="24"/>
          <w:szCs w:val="24"/>
        </w:rPr>
        <w:t>: Applied to pollutants.</w:t>
      </w:r>
    </w:p>
    <w:p w14:paraId="1A87D001" w14:textId="77777777" w:rsidR="008A3D3C" w:rsidRPr="008A3D3C" w:rsidRDefault="008A3D3C" w:rsidP="008A3D3C">
      <w:pPr>
        <w:numPr>
          <w:ilvl w:val="0"/>
          <w:numId w:val="19"/>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Standardization</w:t>
      </w:r>
      <w:r w:rsidRPr="008A3D3C">
        <w:rPr>
          <w:rFonts w:asciiTheme="majorBidi" w:hAnsiTheme="majorBidi" w:cstheme="majorBidi"/>
          <w:sz w:val="24"/>
          <w:szCs w:val="24"/>
        </w:rPr>
        <w:t>: Applied to temporal and spatial features.</w:t>
      </w:r>
    </w:p>
    <w:p w14:paraId="674369FD" w14:textId="77777777" w:rsidR="008A3D3C" w:rsidRDefault="008A3D3C" w:rsidP="008A3D3C">
      <w:pPr>
        <w:spacing w:after="0"/>
        <w:jc w:val="both"/>
        <w:rPr>
          <w:rFonts w:asciiTheme="majorBidi" w:hAnsiTheme="majorBidi" w:cstheme="majorBidi"/>
          <w:sz w:val="24"/>
          <w:szCs w:val="24"/>
        </w:rPr>
      </w:pPr>
    </w:p>
    <w:p w14:paraId="2045EE85" w14:textId="77777777" w:rsidR="008A3D3C" w:rsidRPr="008A3D3C" w:rsidRDefault="008A3D3C" w:rsidP="008A3D3C">
      <w:pPr>
        <w:spacing w:after="0"/>
        <w:jc w:val="both"/>
        <w:rPr>
          <w:rFonts w:asciiTheme="majorBidi" w:hAnsiTheme="majorBidi" w:cstheme="majorBidi"/>
          <w:sz w:val="24"/>
          <w:szCs w:val="24"/>
        </w:rPr>
      </w:pPr>
    </w:p>
    <w:p w14:paraId="35DC3577" w14:textId="77777777" w:rsidR="008A3D3C" w:rsidRPr="008A3D3C" w:rsidRDefault="008A3D3C" w:rsidP="008A3D3C">
      <w:pPr>
        <w:pStyle w:val="NormalWeb"/>
        <w:jc w:val="both"/>
        <w:rPr>
          <w:rFonts w:asciiTheme="majorBidi" w:hAnsiTheme="majorBidi" w:cstheme="majorBidi"/>
          <w:sz w:val="36"/>
          <w:szCs w:val="36"/>
        </w:rPr>
      </w:pPr>
      <w:r w:rsidRPr="008A3D3C">
        <w:rPr>
          <w:rStyle w:val="Strong"/>
          <w:rFonts w:asciiTheme="majorBidi" w:hAnsiTheme="majorBidi" w:cstheme="majorBidi"/>
          <w:sz w:val="36"/>
          <w:szCs w:val="36"/>
        </w:rPr>
        <w:t>Model Exploration</w:t>
      </w:r>
    </w:p>
    <w:p w14:paraId="5BFBE534"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1. Model Selection</w:t>
      </w:r>
    </w:p>
    <w:p w14:paraId="6994E6F6" w14:textId="77777777" w:rsidR="008A3D3C" w:rsidRPr="008A3D3C" w:rsidRDefault="008A3D3C" w:rsidP="008A3D3C">
      <w:pPr>
        <w:pStyle w:val="NormalWeb"/>
        <w:jc w:val="both"/>
        <w:rPr>
          <w:rFonts w:asciiTheme="majorBidi" w:hAnsiTheme="majorBidi" w:cstheme="majorBidi"/>
        </w:rPr>
      </w:pPr>
      <w:r w:rsidRPr="008A3D3C">
        <w:rPr>
          <w:rFonts w:asciiTheme="majorBidi" w:hAnsiTheme="majorBidi" w:cstheme="majorBidi"/>
        </w:rPr>
        <w:t>Models chosen for different tasks:</w:t>
      </w:r>
    </w:p>
    <w:p w14:paraId="106D5ADD" w14:textId="77777777" w:rsidR="008A3D3C" w:rsidRPr="008A3D3C" w:rsidRDefault="008A3D3C" w:rsidP="008A3D3C">
      <w:pPr>
        <w:numPr>
          <w:ilvl w:val="0"/>
          <w:numId w:val="20"/>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Prediction</w:t>
      </w:r>
      <w:r w:rsidRPr="008A3D3C">
        <w:rPr>
          <w:rFonts w:asciiTheme="majorBidi" w:hAnsiTheme="majorBidi" w:cstheme="majorBidi"/>
          <w:sz w:val="24"/>
          <w:szCs w:val="24"/>
        </w:rPr>
        <w:t xml:space="preserve">: LSTM &amp; </w:t>
      </w:r>
      <w:proofErr w:type="spellStart"/>
      <w:r w:rsidRPr="008A3D3C">
        <w:rPr>
          <w:rFonts w:asciiTheme="majorBidi" w:hAnsiTheme="majorBidi" w:cstheme="majorBidi"/>
          <w:sz w:val="24"/>
          <w:szCs w:val="24"/>
        </w:rPr>
        <w:t>TSMixer</w:t>
      </w:r>
      <w:proofErr w:type="spellEnd"/>
      <w:r w:rsidRPr="008A3D3C">
        <w:rPr>
          <w:rFonts w:asciiTheme="majorBidi" w:hAnsiTheme="majorBidi" w:cstheme="majorBidi"/>
          <w:sz w:val="24"/>
          <w:szCs w:val="24"/>
        </w:rPr>
        <w:t xml:space="preserve"> for sequential data.</w:t>
      </w:r>
    </w:p>
    <w:p w14:paraId="4E438E8D" w14:textId="77777777" w:rsidR="008A3D3C" w:rsidRPr="008A3D3C" w:rsidRDefault="008A3D3C" w:rsidP="008A3D3C">
      <w:pPr>
        <w:numPr>
          <w:ilvl w:val="0"/>
          <w:numId w:val="20"/>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Classification</w:t>
      </w:r>
      <w:r w:rsidRPr="008A3D3C">
        <w:rPr>
          <w:rFonts w:asciiTheme="majorBidi" w:hAnsiTheme="majorBidi" w:cstheme="majorBidi"/>
          <w:sz w:val="24"/>
          <w:szCs w:val="24"/>
        </w:rPr>
        <w:t xml:space="preserve">: </w:t>
      </w:r>
      <w:proofErr w:type="spellStart"/>
      <w:r w:rsidRPr="008A3D3C">
        <w:rPr>
          <w:rFonts w:asciiTheme="majorBidi" w:hAnsiTheme="majorBidi" w:cstheme="majorBidi"/>
          <w:sz w:val="24"/>
          <w:szCs w:val="24"/>
        </w:rPr>
        <w:t>RandomForestClassifier</w:t>
      </w:r>
      <w:proofErr w:type="spellEnd"/>
      <w:r w:rsidRPr="008A3D3C">
        <w:rPr>
          <w:rFonts w:asciiTheme="majorBidi" w:hAnsiTheme="majorBidi" w:cstheme="majorBidi"/>
          <w:sz w:val="24"/>
          <w:szCs w:val="24"/>
        </w:rPr>
        <w:t>.</w:t>
      </w:r>
    </w:p>
    <w:p w14:paraId="10C08EE4" w14:textId="77777777" w:rsidR="008A3D3C" w:rsidRPr="008A3D3C" w:rsidRDefault="008A3D3C" w:rsidP="008A3D3C">
      <w:pPr>
        <w:numPr>
          <w:ilvl w:val="0"/>
          <w:numId w:val="20"/>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Feature Robustness</w:t>
      </w:r>
      <w:r w:rsidRPr="008A3D3C">
        <w:rPr>
          <w:rFonts w:asciiTheme="majorBidi" w:hAnsiTheme="majorBidi" w:cstheme="majorBidi"/>
          <w:sz w:val="24"/>
          <w:szCs w:val="24"/>
        </w:rPr>
        <w:t>: Reinforcement Learning (PPO).</w:t>
      </w:r>
    </w:p>
    <w:p w14:paraId="4636883C" w14:textId="77777777" w:rsidR="008A3D3C" w:rsidRPr="008A3D3C" w:rsidRDefault="008A3D3C" w:rsidP="008A3D3C">
      <w:pPr>
        <w:pStyle w:val="NormalWeb"/>
        <w:jc w:val="both"/>
        <w:rPr>
          <w:rFonts w:asciiTheme="majorBidi" w:hAnsiTheme="majorBidi" w:cstheme="majorBidi"/>
        </w:rPr>
      </w:pPr>
      <w:r w:rsidRPr="008A3D3C">
        <w:rPr>
          <w:rStyle w:val="Strong"/>
          <w:rFonts w:asciiTheme="majorBidi" w:hAnsiTheme="majorBidi" w:cstheme="majorBidi"/>
        </w:rPr>
        <w:t>Strengths &amp; Weaknesses</w:t>
      </w:r>
      <w:r w:rsidRPr="008A3D3C">
        <w:rPr>
          <w:rFonts w:asciiTheme="majorBidi" w:hAnsiTheme="majorBidi" w:cstheme="majorBidi"/>
        </w:rPr>
        <w:t>:</w:t>
      </w:r>
    </w:p>
    <w:p w14:paraId="3515439C" w14:textId="77777777" w:rsidR="008A3D3C" w:rsidRPr="008A3D3C" w:rsidRDefault="008A3D3C" w:rsidP="008A3D3C">
      <w:pPr>
        <w:numPr>
          <w:ilvl w:val="0"/>
          <w:numId w:val="21"/>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lastRenderedPageBreak/>
        <w:t>LSTM</w:t>
      </w:r>
      <w:r w:rsidRPr="008A3D3C">
        <w:rPr>
          <w:rFonts w:asciiTheme="majorBidi" w:hAnsiTheme="majorBidi" w:cstheme="majorBidi"/>
          <w:sz w:val="24"/>
          <w:szCs w:val="24"/>
        </w:rPr>
        <w:t xml:space="preserve">: </w:t>
      </w:r>
    </w:p>
    <w:p w14:paraId="0BCF7B09"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Strengths: Captures long-term dependencies and sequential patterns; handles missing or irregular time-series data.</w:t>
      </w:r>
    </w:p>
    <w:p w14:paraId="31AFC710"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Weaknesses: Computationally expensive, prone to overfitting.</w:t>
      </w:r>
    </w:p>
    <w:p w14:paraId="3F746C88"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Mitigation</w:t>
      </w:r>
      <w:r w:rsidRPr="008A3D3C">
        <w:rPr>
          <w:rFonts w:asciiTheme="majorBidi" w:hAnsiTheme="majorBidi" w:cstheme="majorBidi"/>
          <w:sz w:val="24"/>
          <w:szCs w:val="24"/>
        </w:rPr>
        <w:t>: Used dropout layers and early stopping.</w:t>
      </w:r>
    </w:p>
    <w:p w14:paraId="70746E54" w14:textId="77777777" w:rsidR="008A3D3C" w:rsidRPr="008A3D3C" w:rsidRDefault="008A3D3C" w:rsidP="008A3D3C">
      <w:pPr>
        <w:numPr>
          <w:ilvl w:val="0"/>
          <w:numId w:val="21"/>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CNN</w:t>
      </w:r>
      <w:r w:rsidRPr="008A3D3C">
        <w:rPr>
          <w:rFonts w:asciiTheme="majorBidi" w:hAnsiTheme="majorBidi" w:cstheme="majorBidi"/>
          <w:sz w:val="24"/>
          <w:szCs w:val="24"/>
        </w:rPr>
        <w:t xml:space="preserve">: </w:t>
      </w:r>
    </w:p>
    <w:p w14:paraId="3DB96CF3"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Strengths: Automatically extracts features, effective in high-dimensional classification.</w:t>
      </w:r>
    </w:p>
    <w:p w14:paraId="0D95776E"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Weaknesses: Requires a large labeled dataset.</w:t>
      </w:r>
    </w:p>
    <w:p w14:paraId="3A135F93"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Mitigation</w:t>
      </w:r>
      <w:r w:rsidRPr="008A3D3C">
        <w:rPr>
          <w:rFonts w:asciiTheme="majorBidi" w:hAnsiTheme="majorBidi" w:cstheme="majorBidi"/>
          <w:sz w:val="24"/>
          <w:szCs w:val="24"/>
        </w:rPr>
        <w:t>: Combined CNN with LSTM for sequential dependencies.</w:t>
      </w:r>
    </w:p>
    <w:p w14:paraId="14464F1D" w14:textId="77777777" w:rsidR="008A3D3C" w:rsidRPr="008A3D3C" w:rsidRDefault="008A3D3C" w:rsidP="008A3D3C">
      <w:pPr>
        <w:numPr>
          <w:ilvl w:val="0"/>
          <w:numId w:val="21"/>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RL (PPO)</w:t>
      </w:r>
      <w:r w:rsidRPr="008A3D3C">
        <w:rPr>
          <w:rFonts w:asciiTheme="majorBidi" w:hAnsiTheme="majorBidi" w:cstheme="majorBidi"/>
          <w:sz w:val="24"/>
          <w:szCs w:val="24"/>
        </w:rPr>
        <w:t xml:space="preserve">: </w:t>
      </w:r>
    </w:p>
    <w:p w14:paraId="6855D4AA"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Strengths: Dynamically adapts to feature variability, improves system robustness.</w:t>
      </w:r>
    </w:p>
    <w:p w14:paraId="3FCC6263"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Fonts w:asciiTheme="majorBidi" w:hAnsiTheme="majorBidi" w:cstheme="majorBidi"/>
          <w:sz w:val="24"/>
          <w:szCs w:val="24"/>
        </w:rPr>
        <w:t>Weaknesses: Resource-intensive, complex implementation.</w:t>
      </w:r>
    </w:p>
    <w:p w14:paraId="1EE747A2" w14:textId="77777777" w:rsidR="008A3D3C" w:rsidRPr="008A3D3C" w:rsidRDefault="008A3D3C" w:rsidP="008A3D3C">
      <w:pPr>
        <w:numPr>
          <w:ilvl w:val="1"/>
          <w:numId w:val="21"/>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Mitigation</w:t>
      </w:r>
      <w:r w:rsidRPr="008A3D3C">
        <w:rPr>
          <w:rFonts w:asciiTheme="majorBidi" w:hAnsiTheme="majorBidi" w:cstheme="majorBidi"/>
          <w:sz w:val="24"/>
          <w:szCs w:val="24"/>
        </w:rPr>
        <w:t>: Used pre-trained policies and reward shaping.</w:t>
      </w:r>
    </w:p>
    <w:p w14:paraId="29B3D943"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2. Model Training</w:t>
      </w:r>
    </w:p>
    <w:p w14:paraId="73A296C9" w14:textId="77777777" w:rsidR="008A3D3C" w:rsidRPr="008A3D3C" w:rsidRDefault="008A3D3C" w:rsidP="008A3D3C">
      <w:pPr>
        <w:numPr>
          <w:ilvl w:val="0"/>
          <w:numId w:val="22"/>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Initial Models</w:t>
      </w:r>
      <w:r w:rsidRPr="008A3D3C">
        <w:rPr>
          <w:rFonts w:asciiTheme="majorBidi" w:hAnsiTheme="majorBidi" w:cstheme="majorBidi"/>
          <w:sz w:val="24"/>
          <w:szCs w:val="24"/>
        </w:rPr>
        <w:t>: CNN, LSTM, and Transformer were tested but performed poorly due to data limitations (~95% accuracy on training but lower on testing).</w:t>
      </w:r>
    </w:p>
    <w:p w14:paraId="3F7F86BE" w14:textId="77777777" w:rsidR="008A3D3C" w:rsidRPr="008A3D3C" w:rsidRDefault="008A3D3C" w:rsidP="008A3D3C">
      <w:pPr>
        <w:numPr>
          <w:ilvl w:val="0"/>
          <w:numId w:val="22"/>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Final Model Choices</w:t>
      </w:r>
      <w:r w:rsidRPr="008A3D3C">
        <w:rPr>
          <w:rFonts w:asciiTheme="majorBidi" w:hAnsiTheme="majorBidi" w:cstheme="majorBidi"/>
          <w:sz w:val="24"/>
          <w:szCs w:val="24"/>
        </w:rPr>
        <w:t xml:space="preserve">: </w:t>
      </w:r>
    </w:p>
    <w:p w14:paraId="1A610C41" w14:textId="77777777" w:rsidR="008A3D3C" w:rsidRPr="008A3D3C" w:rsidRDefault="008A3D3C" w:rsidP="008A3D3C">
      <w:pPr>
        <w:numPr>
          <w:ilvl w:val="1"/>
          <w:numId w:val="22"/>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Classification</w:t>
      </w:r>
      <w:r w:rsidRPr="008A3D3C">
        <w:rPr>
          <w:rFonts w:asciiTheme="majorBidi" w:hAnsiTheme="majorBidi" w:cstheme="majorBidi"/>
          <w:sz w:val="24"/>
          <w:szCs w:val="24"/>
        </w:rPr>
        <w:t xml:space="preserve">: </w:t>
      </w:r>
      <w:proofErr w:type="spellStart"/>
      <w:r w:rsidRPr="008A3D3C">
        <w:rPr>
          <w:rFonts w:asciiTheme="majorBidi" w:hAnsiTheme="majorBidi" w:cstheme="majorBidi"/>
          <w:sz w:val="24"/>
          <w:szCs w:val="24"/>
        </w:rPr>
        <w:t>RandomForestClassifier</w:t>
      </w:r>
      <w:proofErr w:type="spellEnd"/>
      <w:r w:rsidRPr="008A3D3C">
        <w:rPr>
          <w:rFonts w:asciiTheme="majorBidi" w:hAnsiTheme="majorBidi" w:cstheme="majorBidi"/>
          <w:sz w:val="24"/>
          <w:szCs w:val="24"/>
        </w:rPr>
        <w:t>, which provided strong generalization.</w:t>
      </w:r>
    </w:p>
    <w:p w14:paraId="181FDC4D" w14:textId="77777777" w:rsidR="008A3D3C" w:rsidRPr="008A3D3C" w:rsidRDefault="008A3D3C" w:rsidP="008A3D3C">
      <w:pPr>
        <w:numPr>
          <w:ilvl w:val="1"/>
          <w:numId w:val="22"/>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Regression</w:t>
      </w:r>
      <w:r w:rsidRPr="008A3D3C">
        <w:rPr>
          <w:rFonts w:asciiTheme="majorBidi" w:hAnsiTheme="majorBidi" w:cstheme="majorBidi"/>
          <w:sz w:val="24"/>
          <w:szCs w:val="24"/>
        </w:rPr>
        <w:t xml:space="preserve">: LSTM &amp; </w:t>
      </w:r>
      <w:proofErr w:type="spellStart"/>
      <w:r w:rsidRPr="008A3D3C">
        <w:rPr>
          <w:rFonts w:asciiTheme="majorBidi" w:hAnsiTheme="majorBidi" w:cstheme="majorBidi"/>
          <w:sz w:val="24"/>
          <w:szCs w:val="24"/>
        </w:rPr>
        <w:t>TSMixer</w:t>
      </w:r>
      <w:proofErr w:type="spellEnd"/>
      <w:r w:rsidRPr="008A3D3C">
        <w:rPr>
          <w:rFonts w:asciiTheme="majorBidi" w:hAnsiTheme="majorBidi" w:cstheme="majorBidi"/>
          <w:sz w:val="24"/>
          <w:szCs w:val="24"/>
        </w:rPr>
        <w:t xml:space="preserve">. LSTM was trained with </w:t>
      </w:r>
      <w:r w:rsidRPr="008A3D3C">
        <w:rPr>
          <w:rStyle w:val="Strong"/>
          <w:rFonts w:asciiTheme="majorBidi" w:hAnsiTheme="majorBidi" w:cstheme="majorBidi"/>
          <w:sz w:val="24"/>
          <w:szCs w:val="24"/>
        </w:rPr>
        <w:t>5 layers</w:t>
      </w:r>
      <w:r w:rsidRPr="008A3D3C">
        <w:rPr>
          <w:rFonts w:asciiTheme="majorBidi" w:hAnsiTheme="majorBidi" w:cstheme="majorBidi"/>
          <w:sz w:val="24"/>
          <w:szCs w:val="24"/>
        </w:rPr>
        <w:t xml:space="preserve"> (LSTM 64 neurons, Layer Normalization, LSTM 32 neurons, Layer Normalization, Dense Layer). Hyperparameter tuning did not significantly improve performance. </w:t>
      </w:r>
      <w:proofErr w:type="spellStart"/>
      <w:r w:rsidRPr="008A3D3C">
        <w:rPr>
          <w:rFonts w:asciiTheme="majorBidi" w:hAnsiTheme="majorBidi" w:cstheme="majorBidi"/>
          <w:sz w:val="24"/>
          <w:szCs w:val="24"/>
        </w:rPr>
        <w:t>TSMixer</w:t>
      </w:r>
      <w:proofErr w:type="spellEnd"/>
      <w:r w:rsidRPr="008A3D3C">
        <w:rPr>
          <w:rFonts w:asciiTheme="majorBidi" w:hAnsiTheme="majorBidi" w:cstheme="majorBidi"/>
          <w:sz w:val="24"/>
          <w:szCs w:val="24"/>
        </w:rPr>
        <w:t xml:space="preserve"> performed slightly better and was chosen.</w:t>
      </w:r>
    </w:p>
    <w:p w14:paraId="195342C7" w14:textId="77777777" w:rsidR="008A3D3C" w:rsidRPr="008A3D3C" w:rsidRDefault="008A3D3C" w:rsidP="008A3D3C">
      <w:pPr>
        <w:numPr>
          <w:ilvl w:val="1"/>
          <w:numId w:val="22"/>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Reinforcement Learning</w:t>
      </w:r>
      <w:r w:rsidRPr="008A3D3C">
        <w:rPr>
          <w:rFonts w:asciiTheme="majorBidi" w:hAnsiTheme="majorBidi" w:cstheme="majorBidi"/>
          <w:sz w:val="24"/>
          <w:szCs w:val="24"/>
        </w:rPr>
        <w:t>: PPO was trained for long-term regression improvements.</w:t>
      </w:r>
    </w:p>
    <w:p w14:paraId="2A3586BD" w14:textId="77777777" w:rsidR="008A3D3C" w:rsidRPr="008A3D3C" w:rsidRDefault="008A3D3C" w:rsidP="008A3D3C">
      <w:pPr>
        <w:numPr>
          <w:ilvl w:val="0"/>
          <w:numId w:val="22"/>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Validation</w:t>
      </w:r>
      <w:r w:rsidRPr="008A3D3C">
        <w:rPr>
          <w:rFonts w:asciiTheme="majorBidi" w:hAnsiTheme="majorBidi" w:cstheme="majorBidi"/>
          <w:sz w:val="24"/>
          <w:szCs w:val="24"/>
        </w:rPr>
        <w:t xml:space="preserve">: Used </w:t>
      </w:r>
      <w:r w:rsidRPr="008A3D3C">
        <w:rPr>
          <w:rStyle w:val="Strong"/>
          <w:rFonts w:asciiTheme="majorBidi" w:hAnsiTheme="majorBidi" w:cstheme="majorBidi"/>
          <w:sz w:val="24"/>
          <w:szCs w:val="24"/>
        </w:rPr>
        <w:t>K-fold cross-validation</w:t>
      </w:r>
      <w:r w:rsidRPr="008A3D3C">
        <w:rPr>
          <w:rFonts w:asciiTheme="majorBidi" w:hAnsiTheme="majorBidi" w:cstheme="majorBidi"/>
          <w:sz w:val="24"/>
          <w:szCs w:val="24"/>
        </w:rPr>
        <w:t xml:space="preserve"> to ensure robustness.</w:t>
      </w:r>
    </w:p>
    <w:p w14:paraId="627ECE36"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t>3. Model Evaluation</w:t>
      </w:r>
    </w:p>
    <w:p w14:paraId="35B9C762" w14:textId="77777777" w:rsidR="008A3D3C" w:rsidRPr="008A3D3C" w:rsidRDefault="008A3D3C" w:rsidP="008A3D3C">
      <w:pPr>
        <w:numPr>
          <w:ilvl w:val="0"/>
          <w:numId w:val="23"/>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Classification</w:t>
      </w:r>
      <w:r w:rsidRPr="008A3D3C">
        <w:rPr>
          <w:rFonts w:asciiTheme="majorBidi" w:hAnsiTheme="majorBidi" w:cstheme="majorBidi"/>
          <w:sz w:val="24"/>
          <w:szCs w:val="24"/>
        </w:rPr>
        <w:t xml:space="preserve">: </w:t>
      </w:r>
    </w:p>
    <w:p w14:paraId="3322C54E" w14:textId="77777777" w:rsidR="008A3D3C" w:rsidRPr="008A3D3C" w:rsidRDefault="008A3D3C" w:rsidP="008A3D3C">
      <w:pPr>
        <w:numPr>
          <w:ilvl w:val="1"/>
          <w:numId w:val="23"/>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Metrics</w:t>
      </w:r>
      <w:r w:rsidRPr="008A3D3C">
        <w:rPr>
          <w:rFonts w:asciiTheme="majorBidi" w:hAnsiTheme="majorBidi" w:cstheme="majorBidi"/>
          <w:sz w:val="24"/>
          <w:szCs w:val="24"/>
        </w:rPr>
        <w:t>: Precision, Recall, F1-score, Confusion Matrix.</w:t>
      </w:r>
    </w:p>
    <w:p w14:paraId="57F81ED8" w14:textId="77777777" w:rsidR="008A3D3C" w:rsidRPr="008A3D3C" w:rsidRDefault="008A3D3C" w:rsidP="008A3D3C">
      <w:pPr>
        <w:numPr>
          <w:ilvl w:val="1"/>
          <w:numId w:val="23"/>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Visualization</w:t>
      </w:r>
      <w:r w:rsidRPr="008A3D3C">
        <w:rPr>
          <w:rFonts w:asciiTheme="majorBidi" w:hAnsiTheme="majorBidi" w:cstheme="majorBidi"/>
          <w:sz w:val="24"/>
          <w:szCs w:val="24"/>
        </w:rPr>
        <w:t>: Confusion matrix plot.</w:t>
      </w:r>
    </w:p>
    <w:p w14:paraId="64C438AE" w14:textId="77777777" w:rsidR="008A3D3C" w:rsidRPr="008A3D3C" w:rsidRDefault="008A3D3C" w:rsidP="008A3D3C">
      <w:pPr>
        <w:numPr>
          <w:ilvl w:val="0"/>
          <w:numId w:val="23"/>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Regression</w:t>
      </w:r>
      <w:r w:rsidRPr="008A3D3C">
        <w:rPr>
          <w:rFonts w:asciiTheme="majorBidi" w:hAnsiTheme="majorBidi" w:cstheme="majorBidi"/>
          <w:sz w:val="24"/>
          <w:szCs w:val="24"/>
        </w:rPr>
        <w:t xml:space="preserve">: </w:t>
      </w:r>
    </w:p>
    <w:p w14:paraId="56BF60D9" w14:textId="77777777" w:rsidR="008A3D3C" w:rsidRPr="008A3D3C" w:rsidRDefault="008A3D3C" w:rsidP="008A3D3C">
      <w:pPr>
        <w:numPr>
          <w:ilvl w:val="1"/>
          <w:numId w:val="23"/>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Metrics</w:t>
      </w:r>
      <w:r w:rsidRPr="008A3D3C">
        <w:rPr>
          <w:rFonts w:asciiTheme="majorBidi" w:hAnsiTheme="majorBidi" w:cstheme="majorBidi"/>
          <w:sz w:val="24"/>
          <w:szCs w:val="24"/>
        </w:rPr>
        <w:t>: MSE, RMSE, MAE.</w:t>
      </w:r>
    </w:p>
    <w:p w14:paraId="06F3456B" w14:textId="77777777" w:rsidR="008A3D3C" w:rsidRPr="008A3D3C" w:rsidRDefault="008A3D3C" w:rsidP="008A3D3C">
      <w:pPr>
        <w:numPr>
          <w:ilvl w:val="1"/>
          <w:numId w:val="23"/>
        </w:numPr>
        <w:spacing w:before="100" w:beforeAutospacing="1" w:after="100" w:afterAutospacing="1" w:line="240" w:lineRule="auto"/>
        <w:jc w:val="both"/>
        <w:rPr>
          <w:rFonts w:asciiTheme="majorBidi" w:hAnsiTheme="majorBidi" w:cstheme="majorBidi"/>
          <w:sz w:val="24"/>
          <w:szCs w:val="24"/>
        </w:rPr>
      </w:pPr>
      <w:r w:rsidRPr="008A3D3C">
        <w:rPr>
          <w:rStyle w:val="Strong"/>
          <w:rFonts w:asciiTheme="majorBidi" w:hAnsiTheme="majorBidi" w:cstheme="majorBidi"/>
          <w:sz w:val="24"/>
          <w:szCs w:val="24"/>
        </w:rPr>
        <w:t>Visualization</w:t>
      </w:r>
      <w:r w:rsidRPr="008A3D3C">
        <w:rPr>
          <w:rFonts w:asciiTheme="majorBidi" w:hAnsiTheme="majorBidi" w:cstheme="majorBidi"/>
          <w:sz w:val="24"/>
          <w:szCs w:val="24"/>
        </w:rPr>
        <w:t>: Scatter plots comparing predictions vs. actual values.</w:t>
      </w:r>
    </w:p>
    <w:p w14:paraId="3DBAD284" w14:textId="77777777" w:rsidR="008A3D3C" w:rsidRDefault="008A3D3C" w:rsidP="008A3D3C">
      <w:pPr>
        <w:pStyle w:val="Heading3"/>
        <w:jc w:val="both"/>
        <w:rPr>
          <w:rFonts w:asciiTheme="majorBidi" w:hAnsiTheme="majorBidi" w:cstheme="majorBidi"/>
        </w:rPr>
      </w:pPr>
    </w:p>
    <w:p w14:paraId="432AF815" w14:textId="77777777" w:rsidR="008A3D3C" w:rsidRDefault="008A3D3C" w:rsidP="008A3D3C">
      <w:pPr>
        <w:pStyle w:val="Heading3"/>
        <w:jc w:val="both"/>
        <w:rPr>
          <w:rFonts w:asciiTheme="majorBidi" w:hAnsiTheme="majorBidi" w:cstheme="majorBidi"/>
        </w:rPr>
      </w:pPr>
    </w:p>
    <w:p w14:paraId="627C0735" w14:textId="77777777" w:rsidR="008A3D3C" w:rsidRDefault="008A3D3C" w:rsidP="008A3D3C">
      <w:pPr>
        <w:pStyle w:val="Heading3"/>
        <w:jc w:val="both"/>
        <w:rPr>
          <w:rFonts w:asciiTheme="majorBidi" w:hAnsiTheme="majorBidi" w:cstheme="majorBidi"/>
        </w:rPr>
      </w:pPr>
    </w:p>
    <w:p w14:paraId="4B2D6454" w14:textId="77777777" w:rsidR="008A3D3C" w:rsidRDefault="008A3D3C" w:rsidP="008A3D3C">
      <w:pPr>
        <w:pStyle w:val="Heading3"/>
        <w:jc w:val="both"/>
        <w:rPr>
          <w:rFonts w:asciiTheme="majorBidi" w:hAnsiTheme="majorBidi" w:cstheme="majorBidi"/>
        </w:rPr>
      </w:pPr>
    </w:p>
    <w:p w14:paraId="276ECFD2" w14:textId="77777777" w:rsidR="008A3D3C" w:rsidRPr="008A3D3C" w:rsidRDefault="008A3D3C" w:rsidP="008A3D3C">
      <w:pPr>
        <w:pStyle w:val="Heading3"/>
        <w:jc w:val="both"/>
        <w:rPr>
          <w:rFonts w:asciiTheme="majorBidi" w:hAnsiTheme="majorBidi" w:cstheme="majorBidi"/>
        </w:rPr>
      </w:pPr>
      <w:r w:rsidRPr="008A3D3C">
        <w:rPr>
          <w:rFonts w:asciiTheme="majorBidi" w:hAnsiTheme="majorBidi" w:cstheme="majorBidi"/>
        </w:rPr>
        <w:lastRenderedPageBreak/>
        <w:t>4. Code Implementation</w:t>
      </w:r>
    </w:p>
    <w:p w14:paraId="612774F1" w14:textId="77777777" w:rsidR="008A3D3C" w:rsidRDefault="008A3D3C" w:rsidP="008A3D3C">
      <w:pPr>
        <w:jc w:val="both"/>
        <w:rPr>
          <w:rFonts w:asciiTheme="majorBidi" w:hAnsiTheme="majorBidi" w:cstheme="majorBidi"/>
          <w:sz w:val="24"/>
          <w:szCs w:val="24"/>
        </w:rPr>
      </w:pPr>
    </w:p>
    <w:p w14:paraId="41BE3098" w14:textId="77777777" w:rsidR="008A3D3C" w:rsidRDefault="008A3D3C" w:rsidP="008A3D3C">
      <w:r>
        <w:rPr>
          <w:noProof/>
        </w:rPr>
        <w:drawing>
          <wp:inline distT="0" distB="0" distL="0" distR="0" wp14:anchorId="088960BA" wp14:editId="195071DA">
            <wp:extent cx="5943600" cy="3343275"/>
            <wp:effectExtent l="0" t="0" r="0" b="9525"/>
            <wp:docPr id="171138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2471" name="Picture 17113824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7DE609" w14:textId="4CD44DA1" w:rsidR="00295088" w:rsidRDefault="00295088" w:rsidP="00295088">
      <w:pPr>
        <w:jc w:val="center"/>
      </w:pPr>
      <w:r>
        <w:t>Checking missing values</w:t>
      </w:r>
    </w:p>
    <w:p w14:paraId="7883BFCB" w14:textId="77777777" w:rsidR="00295088" w:rsidRDefault="008A3D3C" w:rsidP="008A3D3C">
      <w:r>
        <w:rPr>
          <w:noProof/>
        </w:rPr>
        <w:drawing>
          <wp:inline distT="0" distB="0" distL="0" distR="0" wp14:anchorId="3E2C671A" wp14:editId="487C1F0B">
            <wp:extent cx="5943600" cy="3343275"/>
            <wp:effectExtent l="0" t="0" r="0" b="9525"/>
            <wp:docPr id="40404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1099" name="Picture 4040410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7AE45F" w14:textId="3AF2948D" w:rsidR="00295088" w:rsidRDefault="00295088" w:rsidP="00295088">
      <w:pPr>
        <w:jc w:val="center"/>
      </w:pPr>
      <w:r>
        <w:t>Checking normal distribution</w:t>
      </w:r>
    </w:p>
    <w:p w14:paraId="4DFED380" w14:textId="77777777" w:rsidR="00295088" w:rsidRDefault="008A3D3C" w:rsidP="008A3D3C">
      <w:r>
        <w:rPr>
          <w:noProof/>
        </w:rPr>
        <w:lastRenderedPageBreak/>
        <w:drawing>
          <wp:inline distT="0" distB="0" distL="0" distR="0" wp14:anchorId="5CBFD797" wp14:editId="2BA5D162">
            <wp:extent cx="5943600" cy="3343275"/>
            <wp:effectExtent l="0" t="0" r="0" b="9525"/>
            <wp:docPr id="44623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36185" name="Picture 4462361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DB61DE" w14:textId="7A8AD2EC" w:rsidR="00295088" w:rsidRDefault="00295088" w:rsidP="00295088">
      <w:pPr>
        <w:jc w:val="center"/>
      </w:pPr>
      <w:r>
        <w:t xml:space="preserve">Afghanistan local data and </w:t>
      </w:r>
      <w:proofErr w:type="spellStart"/>
      <w:r>
        <w:t>Openweather</w:t>
      </w:r>
      <w:proofErr w:type="spellEnd"/>
      <w:r>
        <w:t xml:space="preserve"> Kabul data correlation checkup</w:t>
      </w:r>
    </w:p>
    <w:p w14:paraId="07EA9E5B" w14:textId="77777777" w:rsidR="00295088" w:rsidRDefault="008A3D3C" w:rsidP="008A3D3C">
      <w:r>
        <w:rPr>
          <w:noProof/>
        </w:rPr>
        <w:drawing>
          <wp:inline distT="0" distB="0" distL="0" distR="0" wp14:anchorId="1917189D" wp14:editId="1F30BBEA">
            <wp:extent cx="5943600" cy="3343275"/>
            <wp:effectExtent l="0" t="0" r="0" b="9525"/>
            <wp:docPr id="1053685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5343" name="Picture 10536853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A5AAAC" w14:textId="73FE2069" w:rsidR="00295088" w:rsidRDefault="00295088" w:rsidP="00295088">
      <w:pPr>
        <w:jc w:val="center"/>
      </w:pPr>
      <w:r>
        <w:t>Checking feature importance using Mutual Information</w:t>
      </w:r>
    </w:p>
    <w:p w14:paraId="4879F56D" w14:textId="77777777" w:rsidR="00295088" w:rsidRDefault="008A3D3C" w:rsidP="008A3D3C">
      <w:r>
        <w:rPr>
          <w:noProof/>
        </w:rPr>
        <w:lastRenderedPageBreak/>
        <w:drawing>
          <wp:inline distT="0" distB="0" distL="0" distR="0" wp14:anchorId="020F82A0" wp14:editId="2812E235">
            <wp:extent cx="5943600" cy="3343275"/>
            <wp:effectExtent l="0" t="0" r="0" b="9525"/>
            <wp:docPr id="681945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5128" name="Picture 6819451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50FEFC" w14:textId="58F105CF" w:rsidR="00295088" w:rsidRDefault="00295088" w:rsidP="00295088">
      <w:pPr>
        <w:jc w:val="center"/>
      </w:pPr>
      <w:r>
        <w:t>Finding best K for clustering using Elbow method</w:t>
      </w:r>
    </w:p>
    <w:p w14:paraId="020E32E1" w14:textId="77777777" w:rsidR="00295088" w:rsidRDefault="008A3D3C" w:rsidP="008A3D3C">
      <w:r>
        <w:rPr>
          <w:noProof/>
        </w:rPr>
        <w:drawing>
          <wp:inline distT="0" distB="0" distL="0" distR="0" wp14:anchorId="777CD9EE" wp14:editId="0BC165AB">
            <wp:extent cx="5943600" cy="3343275"/>
            <wp:effectExtent l="0" t="0" r="0" b="9525"/>
            <wp:docPr id="286940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0334" name="Picture 2869403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2F497" w14:textId="2EC5445E" w:rsidR="00295088" w:rsidRDefault="00295088" w:rsidP="00295088">
      <w:pPr>
        <w:jc w:val="center"/>
      </w:pPr>
      <w:r>
        <w:t>Classification Evaluation metrics</w:t>
      </w:r>
    </w:p>
    <w:p w14:paraId="094D0C73" w14:textId="77777777" w:rsidR="00295088" w:rsidRDefault="008A3D3C" w:rsidP="008A3D3C">
      <w:r>
        <w:rPr>
          <w:noProof/>
        </w:rPr>
        <w:lastRenderedPageBreak/>
        <w:drawing>
          <wp:inline distT="0" distB="0" distL="0" distR="0" wp14:anchorId="1565FB4F" wp14:editId="0466C34B">
            <wp:extent cx="5943600" cy="3343275"/>
            <wp:effectExtent l="0" t="0" r="0" b="9525"/>
            <wp:docPr id="2111726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6028" name="Picture 21117260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826EFE" w14:textId="1A40A707" w:rsidR="00295088" w:rsidRDefault="00295088" w:rsidP="00295088">
      <w:pPr>
        <w:jc w:val="center"/>
      </w:pPr>
      <w:r>
        <w:t>LSTM model training for Regression</w:t>
      </w:r>
    </w:p>
    <w:p w14:paraId="385B1867" w14:textId="60DC9500" w:rsidR="008A3D3C" w:rsidRDefault="008A3D3C" w:rsidP="008A3D3C">
      <w:r>
        <w:rPr>
          <w:noProof/>
        </w:rPr>
        <w:drawing>
          <wp:inline distT="0" distB="0" distL="0" distR="0" wp14:anchorId="755ED38F" wp14:editId="51E70172">
            <wp:extent cx="5943600" cy="3343275"/>
            <wp:effectExtent l="0" t="0" r="0" b="9525"/>
            <wp:docPr id="752144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44171" name="Picture 7521441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51BA2B" w14:textId="3F8CFF73" w:rsidR="00295088" w:rsidRDefault="00295088" w:rsidP="00295088">
      <w:pPr>
        <w:jc w:val="center"/>
      </w:pPr>
      <w:r>
        <w:t>LSTM Epochs</w:t>
      </w:r>
    </w:p>
    <w:p w14:paraId="19C3F173" w14:textId="77777777" w:rsidR="008A3D3C" w:rsidRPr="00B638DC" w:rsidRDefault="008A3D3C" w:rsidP="008A3D3C">
      <w:r>
        <w:rPr>
          <w:noProof/>
        </w:rPr>
        <w:lastRenderedPageBreak/>
        <w:drawing>
          <wp:inline distT="0" distB="0" distL="0" distR="0" wp14:anchorId="262F4CDB" wp14:editId="7FA42A3F">
            <wp:extent cx="5943600" cy="3343275"/>
            <wp:effectExtent l="0" t="0" r="0" b="9525"/>
            <wp:docPr id="126735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329" name="Picture 1267353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7F5B808" wp14:editId="08A20292">
            <wp:extent cx="5943600" cy="2472055"/>
            <wp:effectExtent l="0" t="0" r="0" b="4445"/>
            <wp:docPr id="1328449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49309" name="Picture 13284493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r>
        <w:rPr>
          <w:noProof/>
        </w:rPr>
        <w:lastRenderedPageBreak/>
        <w:drawing>
          <wp:inline distT="0" distB="0" distL="0" distR="0" wp14:anchorId="4A495196" wp14:editId="79CBCA52">
            <wp:extent cx="5943600" cy="2458085"/>
            <wp:effectExtent l="0" t="0" r="0" b="0"/>
            <wp:docPr id="2007985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85044" name="Picture 20079850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r>
        <w:rPr>
          <w:noProof/>
        </w:rPr>
        <w:drawing>
          <wp:inline distT="0" distB="0" distL="0" distR="0" wp14:anchorId="1A1D9C09" wp14:editId="7CF7BCA3">
            <wp:extent cx="5943600" cy="3343275"/>
            <wp:effectExtent l="0" t="0" r="0" b="9525"/>
            <wp:docPr id="2079038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8843" name="Picture 20790388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70CC255" wp14:editId="4F88204D">
            <wp:extent cx="5943600" cy="3343275"/>
            <wp:effectExtent l="0" t="0" r="0" b="9525"/>
            <wp:docPr id="1292591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1163" name="Picture 12925911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44C199E" wp14:editId="667F8E99">
            <wp:extent cx="5943600" cy="3343275"/>
            <wp:effectExtent l="0" t="0" r="0" b="9525"/>
            <wp:docPr id="1522738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8856" name="Picture 15227388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68E795F" wp14:editId="62D2F9AA">
            <wp:extent cx="5943600" cy="3343275"/>
            <wp:effectExtent l="0" t="0" r="0" b="9525"/>
            <wp:docPr id="19049502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50264" name="Picture 19049502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2C0EBE3" wp14:editId="4E264A57">
            <wp:extent cx="5943600" cy="3343275"/>
            <wp:effectExtent l="0" t="0" r="0" b="9525"/>
            <wp:docPr id="1219778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8361" name="Picture 12197783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128DF1" w14:textId="77777777" w:rsidR="008A3D3C" w:rsidRPr="008A3D3C" w:rsidRDefault="008A3D3C" w:rsidP="008A3D3C">
      <w:pPr>
        <w:jc w:val="both"/>
        <w:rPr>
          <w:rFonts w:asciiTheme="majorBidi" w:hAnsiTheme="majorBidi" w:cstheme="majorBidi"/>
          <w:sz w:val="24"/>
          <w:szCs w:val="24"/>
        </w:rPr>
      </w:pPr>
    </w:p>
    <w:sectPr w:rsidR="008A3D3C" w:rsidRPr="008A3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Oswald">
    <w:altName w:val="Times New Roman"/>
    <w:panose1 w:val="00000000000000000000"/>
    <w:charset w:val="00"/>
    <w:family w:val="roman"/>
    <w:notTrueType/>
    <w:pitch w:val="default"/>
  </w:font>
  <w:font w:name="DengXian Light">
    <w:altName w:val="SimSun"/>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632"/>
    <w:multiLevelType w:val="multilevel"/>
    <w:tmpl w:val="951C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A1F32"/>
    <w:multiLevelType w:val="multilevel"/>
    <w:tmpl w:val="D1C4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F6A72"/>
    <w:multiLevelType w:val="multilevel"/>
    <w:tmpl w:val="DE10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0128C"/>
    <w:multiLevelType w:val="multilevel"/>
    <w:tmpl w:val="977E5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A079E"/>
    <w:multiLevelType w:val="multilevel"/>
    <w:tmpl w:val="AC64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E4B28"/>
    <w:multiLevelType w:val="multilevel"/>
    <w:tmpl w:val="E080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27FFC"/>
    <w:multiLevelType w:val="multilevel"/>
    <w:tmpl w:val="977A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35E88"/>
    <w:multiLevelType w:val="multilevel"/>
    <w:tmpl w:val="8944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903FE"/>
    <w:multiLevelType w:val="multilevel"/>
    <w:tmpl w:val="8800E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C0E92"/>
    <w:multiLevelType w:val="multilevel"/>
    <w:tmpl w:val="5C7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C4C17"/>
    <w:multiLevelType w:val="multilevel"/>
    <w:tmpl w:val="BE88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97976"/>
    <w:multiLevelType w:val="multilevel"/>
    <w:tmpl w:val="09C4F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56881"/>
    <w:multiLevelType w:val="multilevel"/>
    <w:tmpl w:val="D506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2655D"/>
    <w:multiLevelType w:val="multilevel"/>
    <w:tmpl w:val="D4E87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857C4"/>
    <w:multiLevelType w:val="multilevel"/>
    <w:tmpl w:val="9D1A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1177C"/>
    <w:multiLevelType w:val="multilevel"/>
    <w:tmpl w:val="6104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3529DD"/>
    <w:multiLevelType w:val="multilevel"/>
    <w:tmpl w:val="69D0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3F46E9"/>
    <w:multiLevelType w:val="multilevel"/>
    <w:tmpl w:val="3570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87A57"/>
    <w:multiLevelType w:val="multilevel"/>
    <w:tmpl w:val="8646CA4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DF49C2"/>
    <w:multiLevelType w:val="multilevel"/>
    <w:tmpl w:val="C492A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11290"/>
    <w:multiLevelType w:val="multilevel"/>
    <w:tmpl w:val="CA50E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05607C"/>
    <w:multiLevelType w:val="multilevel"/>
    <w:tmpl w:val="95FA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3B0F91"/>
    <w:multiLevelType w:val="multilevel"/>
    <w:tmpl w:val="A8A6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B3485"/>
    <w:multiLevelType w:val="multilevel"/>
    <w:tmpl w:val="0306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D1A94"/>
    <w:multiLevelType w:val="multilevel"/>
    <w:tmpl w:val="C8282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559B9"/>
    <w:multiLevelType w:val="multilevel"/>
    <w:tmpl w:val="BD1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6887136">
    <w:abstractNumId w:val="22"/>
  </w:num>
  <w:num w:numId="2" w16cid:durableId="1239318507">
    <w:abstractNumId w:val="15"/>
  </w:num>
  <w:num w:numId="3" w16cid:durableId="1502161915">
    <w:abstractNumId w:val="5"/>
  </w:num>
  <w:num w:numId="4" w16cid:durableId="2008822012">
    <w:abstractNumId w:val="1"/>
  </w:num>
  <w:num w:numId="5" w16cid:durableId="1946038572">
    <w:abstractNumId w:val="16"/>
  </w:num>
  <w:num w:numId="6" w16cid:durableId="1382510207">
    <w:abstractNumId w:val="20"/>
  </w:num>
  <w:num w:numId="7" w16cid:durableId="460803108">
    <w:abstractNumId w:val="12"/>
  </w:num>
  <w:num w:numId="8" w16cid:durableId="1305888675">
    <w:abstractNumId w:val="9"/>
  </w:num>
  <w:num w:numId="9" w16cid:durableId="297227731">
    <w:abstractNumId w:val="7"/>
  </w:num>
  <w:num w:numId="10" w16cid:durableId="866913395">
    <w:abstractNumId w:val="3"/>
  </w:num>
  <w:num w:numId="11" w16cid:durableId="1882745496">
    <w:abstractNumId w:val="8"/>
  </w:num>
  <w:num w:numId="12" w16cid:durableId="101149728">
    <w:abstractNumId w:val="2"/>
  </w:num>
  <w:num w:numId="13" w16cid:durableId="146678254">
    <w:abstractNumId w:val="25"/>
  </w:num>
  <w:num w:numId="14" w16cid:durableId="285702235">
    <w:abstractNumId w:val="14"/>
  </w:num>
  <w:num w:numId="15" w16cid:durableId="812987665">
    <w:abstractNumId w:val="24"/>
  </w:num>
  <w:num w:numId="16" w16cid:durableId="1483158659">
    <w:abstractNumId w:val="23"/>
  </w:num>
  <w:num w:numId="17" w16cid:durableId="438795701">
    <w:abstractNumId w:val="4"/>
  </w:num>
  <w:num w:numId="18" w16cid:durableId="1981230502">
    <w:abstractNumId w:val="13"/>
  </w:num>
  <w:num w:numId="19" w16cid:durableId="1290210712">
    <w:abstractNumId w:val="21"/>
  </w:num>
  <w:num w:numId="20" w16cid:durableId="1678192986">
    <w:abstractNumId w:val="0"/>
  </w:num>
  <w:num w:numId="21" w16cid:durableId="1424377033">
    <w:abstractNumId w:val="11"/>
  </w:num>
  <w:num w:numId="22" w16cid:durableId="149367939">
    <w:abstractNumId w:val="17"/>
  </w:num>
  <w:num w:numId="23" w16cid:durableId="1688556598">
    <w:abstractNumId w:val="19"/>
  </w:num>
  <w:num w:numId="24" w16cid:durableId="982974969">
    <w:abstractNumId w:val="10"/>
  </w:num>
  <w:num w:numId="25" w16cid:durableId="2011831033">
    <w:abstractNumId w:val="6"/>
  </w:num>
  <w:num w:numId="26" w16cid:durableId="3500356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D3C"/>
    <w:rsid w:val="00042AAE"/>
    <w:rsid w:val="00295088"/>
    <w:rsid w:val="008A3D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9E168"/>
  <w15:chartTrackingRefBased/>
  <w15:docId w15:val="{42608D1C-D060-4AD6-BA78-9D56403C1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A3D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A3D3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A3D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3D3C"/>
    <w:rPr>
      <w:b/>
      <w:bCs/>
    </w:rPr>
  </w:style>
  <w:style w:type="character" w:styleId="HTMLCode">
    <w:name w:val="HTML Code"/>
    <w:basedOn w:val="DefaultParagraphFont"/>
    <w:uiPriority w:val="99"/>
    <w:semiHidden/>
    <w:unhideWhenUsed/>
    <w:rsid w:val="008A3D3C"/>
    <w:rPr>
      <w:rFonts w:ascii="Courier New" w:eastAsia="Times New Roman" w:hAnsi="Courier New" w:cs="Courier New"/>
      <w:sz w:val="20"/>
      <w:szCs w:val="20"/>
    </w:rPr>
  </w:style>
  <w:style w:type="character" w:styleId="Emphasis">
    <w:name w:val="Emphasis"/>
    <w:basedOn w:val="DefaultParagraphFont"/>
    <w:uiPriority w:val="20"/>
    <w:qFormat/>
    <w:rsid w:val="008A3D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174628">
      <w:bodyDiv w:val="1"/>
      <w:marLeft w:val="0"/>
      <w:marRight w:val="0"/>
      <w:marTop w:val="0"/>
      <w:marBottom w:val="0"/>
      <w:divBdr>
        <w:top w:val="none" w:sz="0" w:space="0" w:color="auto"/>
        <w:left w:val="none" w:sz="0" w:space="0" w:color="auto"/>
        <w:bottom w:val="none" w:sz="0" w:space="0" w:color="auto"/>
        <w:right w:val="none" w:sz="0" w:space="0" w:color="auto"/>
      </w:divBdr>
    </w:div>
    <w:div w:id="35634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Habibullah</dc:creator>
  <cp:keywords/>
  <dc:description/>
  <cp:lastModifiedBy>M.Wasil Jalali</cp:lastModifiedBy>
  <cp:revision>2</cp:revision>
  <dcterms:created xsi:type="dcterms:W3CDTF">2025-01-13T16:37:00Z</dcterms:created>
  <dcterms:modified xsi:type="dcterms:W3CDTF">2025-01-13T16:37:00Z</dcterms:modified>
</cp:coreProperties>
</file>