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46FC9" w14:textId="77777777" w:rsidR="00041A41" w:rsidRDefault="00041A41" w:rsidP="00041A41">
      <w:pPr>
        <w:rPr>
          <w:rFonts w:asciiTheme="majorBidi" w:eastAsia="Times New Roman" w:hAnsiTheme="majorBidi" w:cstheme="majorBidi"/>
          <w:b/>
          <w:bCs/>
          <w:color w:val="000000"/>
          <w:kern w:val="0"/>
          <w:sz w:val="28"/>
          <w:szCs w:val="28"/>
          <w14:ligatures w14:val="none"/>
        </w:rPr>
      </w:pPr>
      <w:r w:rsidRPr="00E445E0">
        <w:rPr>
          <w:rFonts w:asciiTheme="majorBidi" w:hAnsiTheme="majorBidi" w:cstheme="majorBidi"/>
          <w:noProof/>
          <w:sz w:val="56"/>
          <w:szCs w:val="56"/>
        </w:rPr>
        <w:drawing>
          <wp:anchor distT="0" distB="0" distL="114300" distR="114300" simplePos="0" relativeHeight="251659264" behindDoc="0" locked="0" layoutInCell="1" allowOverlap="1" wp14:anchorId="7D7ECE36" wp14:editId="04B9F757">
            <wp:simplePos x="0" y="0"/>
            <wp:positionH relativeFrom="leftMargin">
              <wp:align>right</wp:align>
            </wp:positionH>
            <wp:positionV relativeFrom="paragraph">
              <wp:posOffset>-870950</wp:posOffset>
            </wp:positionV>
            <wp:extent cx="872197" cy="1720215"/>
            <wp:effectExtent l="0" t="0" r="4445" b="0"/>
            <wp:wrapNone/>
            <wp:docPr id="1047014840"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4840" name="Picture 1" descr="A white sign with black text&#10;&#10;Description automatically generated"/>
                    <pic:cNvPicPr/>
                  </pic:nvPicPr>
                  <pic:blipFill rotWithShape="1">
                    <a:blip r:embed="rId8">
                      <a:extLst>
                        <a:ext uri="{28A0092B-C50C-407E-A947-70E740481C1C}">
                          <a14:useLocalDpi xmlns:a14="http://schemas.microsoft.com/office/drawing/2010/main" val="0"/>
                        </a:ext>
                      </a:extLst>
                    </a:blip>
                    <a:srcRect t="3928" r="80049" b="1"/>
                    <a:stretch/>
                  </pic:blipFill>
                  <pic:spPr bwMode="auto">
                    <a:xfrm>
                      <a:off x="0" y="0"/>
                      <a:ext cx="872197" cy="172021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eastAsia="Times New Roman" w:hAnsiTheme="majorBidi" w:cstheme="majorBidi"/>
          <w:b/>
          <w:bCs/>
          <w:noProof/>
          <w:color w:val="000000"/>
          <w:kern w:val="0"/>
          <w:sz w:val="28"/>
          <w:szCs w:val="28"/>
          <w14:ligatures w14:val="none"/>
        </w:rPr>
        <w:drawing>
          <wp:anchor distT="0" distB="0" distL="114300" distR="114300" simplePos="0" relativeHeight="251660288" behindDoc="0" locked="0" layoutInCell="1" allowOverlap="1" wp14:anchorId="6D5272AF" wp14:editId="0F06989E">
            <wp:simplePos x="0" y="0"/>
            <wp:positionH relativeFrom="page">
              <wp:align>right</wp:align>
            </wp:positionH>
            <wp:positionV relativeFrom="paragraph">
              <wp:posOffset>-914317</wp:posOffset>
            </wp:positionV>
            <wp:extent cx="1134662" cy="1958593"/>
            <wp:effectExtent l="0" t="0" r="8890" b="3810"/>
            <wp:wrapNone/>
            <wp:docPr id="1765180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4662" cy="19585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13B9A"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bookmarkStart w:id="0" w:name="_Hlk185610333"/>
    </w:p>
    <w:p w14:paraId="0C1844A9"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p>
    <w:p w14:paraId="1A0EC656"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p>
    <w:p w14:paraId="43DB9AE6"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p>
    <w:p w14:paraId="5AD2323C" w14:textId="77777777" w:rsidR="00041A41" w:rsidRPr="00F63732" w:rsidRDefault="00041A41" w:rsidP="00041A41">
      <w:pPr>
        <w:jc w:val="center"/>
        <w:rPr>
          <w:b/>
          <w:bCs/>
          <w:sz w:val="44"/>
          <w:szCs w:val="44"/>
        </w:rPr>
      </w:pPr>
      <w:r w:rsidRPr="00F63732">
        <w:rPr>
          <w:b/>
          <w:bCs/>
          <w:sz w:val="44"/>
          <w:szCs w:val="44"/>
        </w:rPr>
        <w:t xml:space="preserve">PlantShield: AI-Driven Disease Diagnosis and </w:t>
      </w:r>
    </w:p>
    <w:p w14:paraId="4CDE08FA" w14:textId="77777777" w:rsidR="00041A41" w:rsidRDefault="00041A41" w:rsidP="00041A41">
      <w:pPr>
        <w:jc w:val="center"/>
        <w:rPr>
          <w:b/>
          <w:bCs/>
          <w:sz w:val="44"/>
          <w:szCs w:val="44"/>
        </w:rPr>
      </w:pPr>
      <w:r w:rsidRPr="00F63732">
        <w:rPr>
          <w:b/>
          <w:bCs/>
          <w:sz w:val="44"/>
          <w:szCs w:val="44"/>
        </w:rPr>
        <w:t>Smart Sensor-Based Irrigation System</w:t>
      </w:r>
    </w:p>
    <w:p w14:paraId="7D0B4F36" w14:textId="77777777" w:rsidR="00041A41" w:rsidRDefault="00041A41" w:rsidP="00041A41">
      <w:pPr>
        <w:jc w:val="center"/>
        <w:rPr>
          <w:b/>
          <w:bCs/>
          <w:sz w:val="44"/>
          <w:szCs w:val="44"/>
        </w:rPr>
      </w:pPr>
    </w:p>
    <w:p w14:paraId="35EAB624" w14:textId="77777777" w:rsidR="00041A41" w:rsidRDefault="00041A41" w:rsidP="00041A41">
      <w:pPr>
        <w:jc w:val="center"/>
        <w:rPr>
          <w:b/>
          <w:bCs/>
          <w:sz w:val="44"/>
          <w:szCs w:val="44"/>
        </w:rPr>
      </w:pPr>
    </w:p>
    <w:p w14:paraId="085A4FBC" w14:textId="77777777" w:rsidR="00041A41" w:rsidRDefault="00041A41" w:rsidP="00041A41">
      <w:pPr>
        <w:jc w:val="center"/>
        <w:rPr>
          <w:b/>
          <w:bCs/>
          <w:sz w:val="44"/>
          <w:szCs w:val="44"/>
        </w:rPr>
      </w:pPr>
    </w:p>
    <w:p w14:paraId="0BB18BCF" w14:textId="77777777" w:rsidR="00041A41" w:rsidRDefault="00041A41" w:rsidP="00041A41">
      <w:pPr>
        <w:jc w:val="center"/>
        <w:rPr>
          <w:b/>
          <w:bCs/>
          <w:sz w:val="44"/>
          <w:szCs w:val="44"/>
        </w:rPr>
      </w:pPr>
    </w:p>
    <w:p w14:paraId="354D33A1" w14:textId="77777777" w:rsidR="00041A41" w:rsidRDefault="00041A41" w:rsidP="00041A41">
      <w:pPr>
        <w:jc w:val="center"/>
        <w:rPr>
          <w:b/>
          <w:bCs/>
          <w:sz w:val="44"/>
          <w:szCs w:val="44"/>
        </w:rPr>
      </w:pPr>
    </w:p>
    <w:p w14:paraId="6DC28080" w14:textId="77777777" w:rsidR="00041A41" w:rsidRDefault="00041A41" w:rsidP="00041A41">
      <w:pPr>
        <w:jc w:val="center"/>
        <w:rPr>
          <w:b/>
          <w:bCs/>
          <w:sz w:val="44"/>
          <w:szCs w:val="44"/>
        </w:rPr>
      </w:pPr>
    </w:p>
    <w:p w14:paraId="59C8A69C" w14:textId="77777777" w:rsidR="00041A41" w:rsidRDefault="00041A41" w:rsidP="00041A41">
      <w:pPr>
        <w:rPr>
          <w:b/>
          <w:bCs/>
          <w:sz w:val="44"/>
          <w:szCs w:val="44"/>
        </w:rPr>
      </w:pPr>
    </w:p>
    <w:p w14:paraId="01AC8F1C" w14:textId="77777777" w:rsidR="00041A41" w:rsidRDefault="00041A41" w:rsidP="00041A41">
      <w:pPr>
        <w:rPr>
          <w:b/>
          <w:bCs/>
          <w:sz w:val="44"/>
          <w:szCs w:val="44"/>
        </w:rPr>
      </w:pPr>
    </w:p>
    <w:p w14:paraId="53FACFE1" w14:textId="77777777" w:rsidR="00041A41" w:rsidRDefault="00041A41" w:rsidP="00041A41">
      <w:pPr>
        <w:jc w:val="center"/>
        <w:rPr>
          <w:rFonts w:asciiTheme="majorBidi" w:hAnsiTheme="majorBidi" w:cstheme="majorBidi"/>
        </w:rPr>
      </w:pPr>
    </w:p>
    <w:p w14:paraId="5805D91C" w14:textId="437ECAA2" w:rsidR="00041A41" w:rsidRDefault="00A658A4" w:rsidP="00041A41">
      <w:pPr>
        <w:jc w:val="center"/>
        <w:rPr>
          <w:rFonts w:asciiTheme="majorBidi" w:hAnsiTheme="majorBidi" w:cstheme="majorBidi"/>
        </w:rPr>
      </w:pPr>
      <w:r w:rsidRPr="00A658A4">
        <w:rPr>
          <w:rFonts w:asciiTheme="majorBidi" w:hAnsiTheme="majorBidi" w:cstheme="majorBidi"/>
        </w:rPr>
        <w:t xml:space="preserve">Literature </w:t>
      </w:r>
      <w:r w:rsidR="00196CBF" w:rsidRPr="00196CBF">
        <w:rPr>
          <w:rFonts w:asciiTheme="majorBidi" w:hAnsiTheme="majorBidi" w:cstheme="majorBidi"/>
        </w:rPr>
        <w:t>Data Research and Technology Review: Capstone Project</w:t>
      </w:r>
      <w:r w:rsidR="0056220F">
        <w:rPr>
          <w:rFonts w:asciiTheme="majorBidi" w:hAnsiTheme="majorBidi" w:cstheme="majorBidi"/>
        </w:rPr>
        <w:t xml:space="preserve"> (Second Assignment)</w:t>
      </w:r>
    </w:p>
    <w:p w14:paraId="7366E701" w14:textId="77777777" w:rsidR="00041A41" w:rsidRDefault="00041A41" w:rsidP="00041A41">
      <w:pPr>
        <w:jc w:val="center"/>
        <w:rPr>
          <w:rFonts w:asciiTheme="majorBidi" w:hAnsiTheme="majorBidi" w:cstheme="majorBidi"/>
        </w:rPr>
      </w:pPr>
      <w:r>
        <w:rPr>
          <w:rFonts w:asciiTheme="majorBidi" w:hAnsiTheme="majorBidi" w:cstheme="majorBidi"/>
        </w:rPr>
        <w:t>Group</w:t>
      </w:r>
      <w:r w:rsidRPr="00A5193E">
        <w:rPr>
          <w:rFonts w:asciiTheme="majorBidi" w:hAnsiTheme="majorBidi" w:cstheme="majorBidi"/>
        </w:rPr>
        <w:t>4</w:t>
      </w:r>
      <w:r>
        <w:rPr>
          <w:rFonts w:asciiTheme="majorBidi" w:hAnsiTheme="majorBidi" w:cstheme="majorBidi"/>
        </w:rPr>
        <w:t xml:space="preserve"> Members: Mohammad Sameer Naeemi, </w:t>
      </w:r>
      <w:r w:rsidRPr="00A5193E">
        <w:rPr>
          <w:rFonts w:asciiTheme="majorBidi" w:hAnsiTheme="majorBidi" w:cstheme="majorBidi"/>
        </w:rPr>
        <w:t>Tahmina Rafat</w:t>
      </w:r>
      <w:r>
        <w:rPr>
          <w:rFonts w:asciiTheme="majorBidi" w:hAnsiTheme="majorBidi" w:cstheme="majorBidi"/>
        </w:rPr>
        <w:t xml:space="preserve">, </w:t>
      </w:r>
      <w:r w:rsidRPr="00A5193E">
        <w:rPr>
          <w:rFonts w:asciiTheme="majorBidi" w:hAnsiTheme="majorBidi" w:cstheme="majorBidi"/>
        </w:rPr>
        <w:t>Shoaib Fateh</w:t>
      </w:r>
      <w:r>
        <w:rPr>
          <w:rFonts w:asciiTheme="majorBidi" w:hAnsiTheme="majorBidi" w:cstheme="majorBidi"/>
        </w:rPr>
        <w:t xml:space="preserve">, </w:t>
      </w:r>
      <w:r w:rsidRPr="00A5193E">
        <w:rPr>
          <w:rFonts w:asciiTheme="majorBidi" w:hAnsiTheme="majorBidi" w:cstheme="majorBidi"/>
        </w:rPr>
        <w:t>Safiullah Arian</w:t>
      </w:r>
      <w:r>
        <w:rPr>
          <w:rFonts w:asciiTheme="majorBidi" w:hAnsiTheme="majorBidi" w:cstheme="majorBidi"/>
        </w:rPr>
        <w:t xml:space="preserve">, </w:t>
      </w:r>
      <w:r w:rsidRPr="00A5193E">
        <w:rPr>
          <w:rFonts w:asciiTheme="majorBidi" w:hAnsiTheme="majorBidi" w:cstheme="majorBidi"/>
        </w:rPr>
        <w:t>Abdul Wahab Achakzai</w:t>
      </w:r>
      <w:r>
        <w:rPr>
          <w:rFonts w:asciiTheme="majorBidi" w:hAnsiTheme="majorBidi" w:cstheme="majorBidi"/>
        </w:rPr>
        <w:t xml:space="preserve">, </w:t>
      </w:r>
      <w:r w:rsidRPr="00A5193E">
        <w:rPr>
          <w:rFonts w:asciiTheme="majorBidi" w:hAnsiTheme="majorBidi" w:cstheme="majorBidi"/>
        </w:rPr>
        <w:t>Nasratullah Shafiq</w:t>
      </w:r>
      <w:r>
        <w:rPr>
          <w:rFonts w:asciiTheme="majorBidi" w:hAnsiTheme="majorBidi" w:cstheme="majorBidi"/>
        </w:rPr>
        <w:t>.</w:t>
      </w:r>
    </w:p>
    <w:p w14:paraId="4DB8F76A" w14:textId="493EA2D1" w:rsidR="00041A41" w:rsidRDefault="00041A41" w:rsidP="00041A41">
      <w:pPr>
        <w:jc w:val="center"/>
        <w:rPr>
          <w:rFonts w:asciiTheme="majorBidi" w:hAnsiTheme="majorBidi" w:cstheme="majorBidi"/>
        </w:rPr>
      </w:pPr>
      <w:r>
        <w:rPr>
          <w:rFonts w:asciiTheme="majorBidi" w:hAnsiTheme="majorBidi" w:cstheme="majorBidi"/>
        </w:rPr>
        <w:t>Date: 12/2</w:t>
      </w:r>
      <w:r w:rsidR="00A658A4">
        <w:rPr>
          <w:rFonts w:asciiTheme="majorBidi" w:hAnsiTheme="majorBidi" w:cstheme="majorBidi"/>
        </w:rPr>
        <w:t>8</w:t>
      </w:r>
      <w:r>
        <w:rPr>
          <w:rFonts w:asciiTheme="majorBidi" w:hAnsiTheme="majorBidi" w:cstheme="majorBidi"/>
        </w:rPr>
        <w:t>/2024</w:t>
      </w:r>
    </w:p>
    <w:p w14:paraId="4BF886A2" w14:textId="77777777" w:rsidR="00041A41" w:rsidRDefault="00041A41" w:rsidP="00041A41">
      <w:pPr>
        <w:jc w:val="center"/>
        <w:rPr>
          <w:rFonts w:asciiTheme="majorBidi" w:eastAsia="Times New Roman" w:hAnsiTheme="majorBidi" w:cstheme="majorBidi"/>
          <w:b/>
          <w:bCs/>
          <w:color w:val="000000"/>
          <w:kern w:val="0"/>
          <w:sz w:val="28"/>
          <w:szCs w:val="28"/>
          <w14:ligatures w14:val="none"/>
        </w:rPr>
      </w:pPr>
      <w:r>
        <w:rPr>
          <w:rFonts w:asciiTheme="majorBidi" w:hAnsiTheme="majorBidi" w:cstheme="majorBidi"/>
        </w:rPr>
        <w:t xml:space="preserve">Instructed by: </w:t>
      </w:r>
      <w:r w:rsidRPr="00A7586A">
        <w:rPr>
          <w:rFonts w:asciiTheme="majorBidi" w:hAnsiTheme="majorBidi" w:cstheme="majorBidi"/>
        </w:rPr>
        <w:t xml:space="preserve">Eda </w:t>
      </w:r>
      <w:proofErr w:type="spellStart"/>
      <w:r w:rsidRPr="00A7586A">
        <w:rPr>
          <w:rFonts w:asciiTheme="majorBidi" w:hAnsiTheme="majorBidi" w:cstheme="majorBidi"/>
        </w:rPr>
        <w:t>nur</w:t>
      </w:r>
      <w:proofErr w:type="spellEnd"/>
      <w:r w:rsidRPr="00A7586A">
        <w:rPr>
          <w:rFonts w:asciiTheme="majorBidi" w:hAnsiTheme="majorBidi" w:cstheme="majorBidi"/>
        </w:rPr>
        <w:t xml:space="preserve"> Saruhan</w:t>
      </w:r>
      <w:r>
        <w:rPr>
          <w:rFonts w:asciiTheme="majorBidi" w:hAnsiTheme="majorBidi" w:cstheme="majorBidi"/>
          <w:b/>
          <w:bCs/>
          <w:color w:val="000000"/>
          <w:sz w:val="28"/>
          <w:szCs w:val="28"/>
        </w:rPr>
        <w:br w:type="page"/>
      </w:r>
    </w:p>
    <w:bookmarkEnd w:id="0" w:displacedByCustomXml="next"/>
    <w:sdt>
      <w:sdtPr>
        <w:id w:val="-122660355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2A59177" w14:textId="00BF398B" w:rsidR="00196CBF" w:rsidRDefault="00196CBF">
          <w:pPr>
            <w:pStyle w:val="TOCHeading"/>
          </w:pPr>
          <w:r>
            <w:t>Contents</w:t>
          </w:r>
        </w:p>
        <w:p w14:paraId="2EFAF5F1" w14:textId="38B4EE13" w:rsidR="0056220F" w:rsidRPr="0056220F" w:rsidRDefault="00196CBF">
          <w:pPr>
            <w:pStyle w:val="TOC1"/>
            <w:tabs>
              <w:tab w:val="right" w:leader="dot" w:pos="9350"/>
            </w:tabs>
            <w:rPr>
              <w:rFonts w:asciiTheme="majorBidi" w:eastAsiaTheme="minorEastAsia" w:hAnsiTheme="majorBidi" w:cstheme="majorBidi"/>
              <w:noProof/>
            </w:rPr>
          </w:pPr>
          <w:r w:rsidRPr="0056220F">
            <w:rPr>
              <w:rFonts w:asciiTheme="majorBidi" w:hAnsiTheme="majorBidi" w:cstheme="majorBidi"/>
            </w:rPr>
            <w:fldChar w:fldCharType="begin"/>
          </w:r>
          <w:r w:rsidRPr="0056220F">
            <w:rPr>
              <w:rFonts w:asciiTheme="majorBidi" w:hAnsiTheme="majorBidi" w:cstheme="majorBidi"/>
            </w:rPr>
            <w:instrText xml:space="preserve"> TOC \o "1-3" \h \z \u </w:instrText>
          </w:r>
          <w:r w:rsidRPr="0056220F">
            <w:rPr>
              <w:rFonts w:asciiTheme="majorBidi" w:hAnsiTheme="majorBidi" w:cstheme="majorBidi"/>
            </w:rPr>
            <w:fldChar w:fldCharType="separate"/>
          </w:r>
          <w:hyperlink w:anchor="_Toc186401055" w:history="1">
            <w:r w:rsidR="0056220F" w:rsidRPr="0056220F">
              <w:rPr>
                <w:rStyle w:val="Hyperlink"/>
                <w:rFonts w:asciiTheme="majorBidi" w:hAnsiTheme="majorBidi" w:cstheme="majorBidi"/>
                <w:noProof/>
              </w:rPr>
              <w:t>Literature Review</w:t>
            </w:r>
            <w:r w:rsidR="0056220F" w:rsidRPr="0056220F">
              <w:rPr>
                <w:rFonts w:asciiTheme="majorBidi" w:hAnsiTheme="majorBidi" w:cstheme="majorBidi"/>
                <w:noProof/>
                <w:webHidden/>
              </w:rPr>
              <w:tab/>
            </w:r>
            <w:r w:rsidR="0056220F" w:rsidRPr="0056220F">
              <w:rPr>
                <w:rFonts w:asciiTheme="majorBidi" w:hAnsiTheme="majorBidi" w:cstheme="majorBidi"/>
                <w:noProof/>
                <w:webHidden/>
              </w:rPr>
              <w:fldChar w:fldCharType="begin"/>
            </w:r>
            <w:r w:rsidR="0056220F" w:rsidRPr="0056220F">
              <w:rPr>
                <w:rFonts w:asciiTheme="majorBidi" w:hAnsiTheme="majorBidi" w:cstheme="majorBidi"/>
                <w:noProof/>
                <w:webHidden/>
              </w:rPr>
              <w:instrText xml:space="preserve"> PAGEREF _Toc186401055 \h </w:instrText>
            </w:r>
            <w:r w:rsidR="0056220F" w:rsidRPr="0056220F">
              <w:rPr>
                <w:rFonts w:asciiTheme="majorBidi" w:hAnsiTheme="majorBidi" w:cstheme="majorBidi"/>
                <w:noProof/>
                <w:webHidden/>
              </w:rPr>
            </w:r>
            <w:r w:rsidR="0056220F" w:rsidRPr="0056220F">
              <w:rPr>
                <w:rFonts w:asciiTheme="majorBidi" w:hAnsiTheme="majorBidi" w:cstheme="majorBidi"/>
                <w:noProof/>
                <w:webHidden/>
              </w:rPr>
              <w:fldChar w:fldCharType="separate"/>
            </w:r>
            <w:r w:rsidR="0056220F">
              <w:rPr>
                <w:rFonts w:asciiTheme="majorBidi" w:hAnsiTheme="majorBidi" w:cstheme="majorBidi"/>
                <w:noProof/>
                <w:webHidden/>
              </w:rPr>
              <w:t>3</w:t>
            </w:r>
            <w:r w:rsidR="0056220F" w:rsidRPr="0056220F">
              <w:rPr>
                <w:rFonts w:asciiTheme="majorBidi" w:hAnsiTheme="majorBidi" w:cstheme="majorBidi"/>
                <w:noProof/>
                <w:webHidden/>
              </w:rPr>
              <w:fldChar w:fldCharType="end"/>
            </w:r>
          </w:hyperlink>
        </w:p>
        <w:p w14:paraId="6CB9EB80" w14:textId="70430043"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56" w:history="1">
            <w:r w:rsidRPr="0056220F">
              <w:rPr>
                <w:rStyle w:val="Hyperlink"/>
                <w:rFonts w:asciiTheme="majorBidi" w:hAnsiTheme="majorBidi" w:cstheme="majorBidi"/>
                <w:noProof/>
              </w:rPr>
              <w:t>1.</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Introduction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_Toc186401056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3</w:t>
            </w:r>
            <w:r w:rsidRPr="0056220F">
              <w:rPr>
                <w:rFonts w:asciiTheme="majorBidi" w:hAnsiTheme="majorBidi" w:cstheme="majorBidi"/>
                <w:noProof/>
                <w:webHidden/>
              </w:rPr>
              <w:fldChar w:fldCharType="end"/>
            </w:r>
          </w:hyperlink>
        </w:p>
        <w:p w14:paraId="338C7C3F" w14:textId="79130E30"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57" w:history="1">
            <w:r w:rsidRPr="0056220F">
              <w:rPr>
                <w:rStyle w:val="Hyperlink"/>
                <w:rFonts w:asciiTheme="majorBidi" w:hAnsiTheme="majorBidi" w:cstheme="majorBidi"/>
                <w:noProof/>
              </w:rPr>
              <w:t>2.</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Organization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_Toc186401057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3</w:t>
            </w:r>
            <w:r w:rsidRPr="0056220F">
              <w:rPr>
                <w:rFonts w:asciiTheme="majorBidi" w:hAnsiTheme="majorBidi" w:cstheme="majorBidi"/>
                <w:noProof/>
                <w:webHidden/>
              </w:rPr>
              <w:fldChar w:fldCharType="end"/>
            </w:r>
          </w:hyperlink>
        </w:p>
        <w:p w14:paraId="2F874259" w14:textId="04B108E2"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58" w:history="1">
            <w:r w:rsidRPr="0056220F">
              <w:rPr>
                <w:rStyle w:val="Hyperlink"/>
                <w:rFonts w:asciiTheme="majorBidi" w:hAnsiTheme="majorBidi" w:cstheme="majorBidi"/>
                <w:noProof/>
              </w:rPr>
              <w:t>3.</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Summary and Synthesis</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_Toc186401058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3</w:t>
            </w:r>
            <w:r w:rsidRPr="0056220F">
              <w:rPr>
                <w:rFonts w:asciiTheme="majorBidi" w:hAnsiTheme="majorBidi" w:cstheme="majorBidi"/>
                <w:noProof/>
                <w:webHidden/>
              </w:rPr>
              <w:fldChar w:fldCharType="end"/>
            </w:r>
          </w:hyperlink>
        </w:p>
        <w:p w14:paraId="7309126A" w14:textId="3DB77D3B" w:rsidR="0056220F" w:rsidRPr="0056220F" w:rsidRDefault="0056220F">
          <w:pPr>
            <w:pStyle w:val="TOC3"/>
            <w:tabs>
              <w:tab w:val="right" w:leader="dot" w:pos="9350"/>
            </w:tabs>
            <w:rPr>
              <w:rFonts w:asciiTheme="majorBidi" w:eastAsiaTheme="minorEastAsia" w:hAnsiTheme="majorBidi" w:cstheme="majorBidi"/>
              <w:noProof/>
            </w:rPr>
          </w:pPr>
          <w:hyperlink w:anchor="_Toc186401059" w:history="1">
            <w:r w:rsidRPr="0056220F">
              <w:rPr>
                <w:rStyle w:val="Hyperlink"/>
                <w:rFonts w:asciiTheme="majorBidi" w:hAnsiTheme="majorBidi" w:cstheme="majorBidi"/>
                <w:noProof/>
              </w:rPr>
              <w:t>Research 1:</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_Toc186401059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3</w:t>
            </w:r>
            <w:r w:rsidRPr="0056220F">
              <w:rPr>
                <w:rFonts w:asciiTheme="majorBidi" w:hAnsiTheme="majorBidi" w:cstheme="majorBidi"/>
                <w:noProof/>
                <w:webHidden/>
              </w:rPr>
              <w:fldChar w:fldCharType="end"/>
            </w:r>
          </w:hyperlink>
        </w:p>
        <w:p w14:paraId="3E1474A7" w14:textId="5B47EDB4" w:rsidR="0056220F" w:rsidRPr="0056220F" w:rsidRDefault="0056220F">
          <w:pPr>
            <w:pStyle w:val="TOC3"/>
            <w:tabs>
              <w:tab w:val="right" w:leader="dot" w:pos="9350"/>
            </w:tabs>
            <w:rPr>
              <w:rFonts w:asciiTheme="majorBidi" w:eastAsiaTheme="minorEastAsia" w:hAnsiTheme="majorBidi" w:cstheme="majorBidi"/>
              <w:noProof/>
            </w:rPr>
          </w:pPr>
          <w:hyperlink w:anchor="_Toc186401060" w:history="1">
            <w:r w:rsidRPr="0056220F">
              <w:rPr>
                <w:rStyle w:val="Hyperlink"/>
                <w:rFonts w:asciiTheme="majorBidi" w:hAnsiTheme="majorBidi" w:cstheme="majorBidi"/>
                <w:noProof/>
              </w:rPr>
              <w:t>Research 2:</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_Toc186401060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3</w:t>
            </w:r>
            <w:r w:rsidRPr="0056220F">
              <w:rPr>
                <w:rFonts w:asciiTheme="majorBidi" w:hAnsiTheme="majorBidi" w:cstheme="majorBidi"/>
                <w:noProof/>
                <w:webHidden/>
              </w:rPr>
              <w:fldChar w:fldCharType="end"/>
            </w:r>
          </w:hyperlink>
        </w:p>
        <w:p w14:paraId="31CC0628" w14:textId="79996D61"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61" w:history="1">
            <w:r w:rsidRPr="0056220F">
              <w:rPr>
                <w:rStyle w:val="Hyperlink"/>
                <w:rFonts w:asciiTheme="majorBidi" w:hAnsiTheme="majorBidi" w:cstheme="majorBidi"/>
                <w:noProof/>
              </w:rPr>
              <w:t>4.</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Conclusion: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_Toc186401061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4</w:t>
            </w:r>
            <w:r w:rsidRPr="0056220F">
              <w:rPr>
                <w:rFonts w:asciiTheme="majorBidi" w:hAnsiTheme="majorBidi" w:cstheme="majorBidi"/>
                <w:noProof/>
                <w:webHidden/>
              </w:rPr>
              <w:fldChar w:fldCharType="end"/>
            </w:r>
          </w:hyperlink>
        </w:p>
        <w:p w14:paraId="7B14FE0D" w14:textId="1BA0A398"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62" w:history="1">
            <w:r w:rsidRPr="0056220F">
              <w:rPr>
                <w:rStyle w:val="Hyperlink"/>
                <w:rFonts w:asciiTheme="majorBidi" w:hAnsiTheme="majorBidi" w:cstheme="majorBidi"/>
                <w:noProof/>
              </w:rPr>
              <w:t>5.</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Proper Citations:</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_Toc186401062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4</w:t>
            </w:r>
            <w:r w:rsidRPr="0056220F">
              <w:rPr>
                <w:rFonts w:asciiTheme="majorBidi" w:hAnsiTheme="majorBidi" w:cstheme="majorBidi"/>
                <w:noProof/>
                <w:webHidden/>
              </w:rPr>
              <w:fldChar w:fldCharType="end"/>
            </w:r>
          </w:hyperlink>
        </w:p>
        <w:p w14:paraId="6F632A89" w14:textId="24584BE9" w:rsidR="0056220F" w:rsidRPr="0056220F" w:rsidRDefault="0056220F">
          <w:pPr>
            <w:pStyle w:val="TOC1"/>
            <w:tabs>
              <w:tab w:val="right" w:leader="dot" w:pos="9350"/>
            </w:tabs>
            <w:rPr>
              <w:rFonts w:asciiTheme="majorBidi" w:eastAsiaTheme="minorEastAsia" w:hAnsiTheme="majorBidi" w:cstheme="majorBidi"/>
              <w:noProof/>
            </w:rPr>
          </w:pPr>
          <w:hyperlink w:anchor="_Toc186401063" w:history="1">
            <w:r w:rsidRPr="0056220F">
              <w:rPr>
                <w:rStyle w:val="Hyperlink"/>
                <w:rFonts w:asciiTheme="majorBidi" w:hAnsiTheme="majorBidi" w:cstheme="majorBidi"/>
                <w:noProof/>
              </w:rPr>
              <w:t>Data Research</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_Toc186401063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5</w:t>
            </w:r>
            <w:r w:rsidRPr="0056220F">
              <w:rPr>
                <w:rFonts w:asciiTheme="majorBidi" w:hAnsiTheme="majorBidi" w:cstheme="majorBidi"/>
                <w:noProof/>
                <w:webHidden/>
              </w:rPr>
              <w:fldChar w:fldCharType="end"/>
            </w:r>
          </w:hyperlink>
        </w:p>
        <w:p w14:paraId="4A63C6AD" w14:textId="3F9CC538"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64" w:history="1">
            <w:r w:rsidRPr="0056220F">
              <w:rPr>
                <w:rStyle w:val="Hyperlink"/>
                <w:rFonts w:asciiTheme="majorBidi" w:hAnsiTheme="majorBidi" w:cstheme="majorBidi"/>
                <w:noProof/>
              </w:rPr>
              <w:t>1.</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Introduction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_Toc186401064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5</w:t>
            </w:r>
            <w:r w:rsidRPr="0056220F">
              <w:rPr>
                <w:rFonts w:asciiTheme="majorBidi" w:hAnsiTheme="majorBidi" w:cstheme="majorBidi"/>
                <w:noProof/>
                <w:webHidden/>
              </w:rPr>
              <w:fldChar w:fldCharType="end"/>
            </w:r>
          </w:hyperlink>
        </w:p>
        <w:p w14:paraId="70C9ACE4" w14:textId="44C90143"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65" w:history="1">
            <w:r w:rsidRPr="0056220F">
              <w:rPr>
                <w:rStyle w:val="Hyperlink"/>
                <w:rFonts w:asciiTheme="majorBidi" w:hAnsiTheme="majorBidi" w:cstheme="majorBidi"/>
                <w:noProof/>
              </w:rPr>
              <w:t>2.</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Organization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_Toc186401065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5</w:t>
            </w:r>
            <w:r w:rsidRPr="0056220F">
              <w:rPr>
                <w:rFonts w:asciiTheme="majorBidi" w:hAnsiTheme="majorBidi" w:cstheme="majorBidi"/>
                <w:noProof/>
                <w:webHidden/>
              </w:rPr>
              <w:fldChar w:fldCharType="end"/>
            </w:r>
          </w:hyperlink>
        </w:p>
        <w:p w14:paraId="03FAA310" w14:textId="7E91D5F7"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66" w:history="1">
            <w:r w:rsidRPr="0056220F">
              <w:rPr>
                <w:rStyle w:val="Hyperlink"/>
                <w:rFonts w:asciiTheme="majorBidi" w:hAnsiTheme="majorBidi" w:cstheme="majorBidi"/>
                <w:noProof/>
              </w:rPr>
              <w:t>3.</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Data Description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_Toc186401066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5</w:t>
            </w:r>
            <w:r w:rsidRPr="0056220F">
              <w:rPr>
                <w:rFonts w:asciiTheme="majorBidi" w:hAnsiTheme="majorBidi" w:cstheme="majorBidi"/>
                <w:noProof/>
                <w:webHidden/>
              </w:rPr>
              <w:fldChar w:fldCharType="end"/>
            </w:r>
          </w:hyperlink>
        </w:p>
        <w:p w14:paraId="414E5695" w14:textId="5F5DED42" w:rsidR="0056220F" w:rsidRPr="0056220F" w:rsidRDefault="0056220F">
          <w:pPr>
            <w:pStyle w:val="TOC3"/>
            <w:tabs>
              <w:tab w:val="right" w:leader="dot" w:pos="9350"/>
            </w:tabs>
            <w:rPr>
              <w:rFonts w:asciiTheme="majorBidi" w:eastAsiaTheme="minorEastAsia" w:hAnsiTheme="majorBidi" w:cstheme="majorBidi"/>
              <w:noProof/>
            </w:rPr>
          </w:pPr>
          <w:hyperlink w:anchor="_Toc186401067" w:history="1">
            <w:r w:rsidRPr="0056220F">
              <w:rPr>
                <w:rStyle w:val="Hyperlink"/>
                <w:rFonts w:asciiTheme="majorBidi" w:hAnsiTheme="majorBidi" w:cstheme="majorBidi"/>
                <w:noProof/>
              </w:rPr>
              <w:t>Plant Disease Dataset:</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_Toc186401067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5</w:t>
            </w:r>
            <w:r w:rsidRPr="0056220F">
              <w:rPr>
                <w:rFonts w:asciiTheme="majorBidi" w:hAnsiTheme="majorBidi" w:cstheme="majorBidi"/>
                <w:noProof/>
                <w:webHidden/>
              </w:rPr>
              <w:fldChar w:fldCharType="end"/>
            </w:r>
          </w:hyperlink>
        </w:p>
        <w:p w14:paraId="755C6DB0" w14:textId="60B5E4C2" w:rsidR="0056220F" w:rsidRPr="0056220F" w:rsidRDefault="0056220F">
          <w:pPr>
            <w:pStyle w:val="TOC3"/>
            <w:tabs>
              <w:tab w:val="right" w:leader="dot" w:pos="9350"/>
            </w:tabs>
            <w:rPr>
              <w:rFonts w:asciiTheme="majorBidi" w:eastAsiaTheme="minorEastAsia" w:hAnsiTheme="majorBidi" w:cstheme="majorBidi"/>
              <w:noProof/>
            </w:rPr>
          </w:pPr>
          <w:hyperlink w:anchor="_Toc186401068" w:history="1">
            <w:r w:rsidRPr="0056220F">
              <w:rPr>
                <w:rStyle w:val="Hyperlink"/>
                <w:rFonts w:asciiTheme="majorBidi" w:hAnsiTheme="majorBidi" w:cstheme="majorBidi"/>
                <w:noProof/>
              </w:rPr>
              <w:t>Sensor Data for Smart Watering:</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_Toc186401068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5</w:t>
            </w:r>
            <w:r w:rsidRPr="0056220F">
              <w:rPr>
                <w:rFonts w:asciiTheme="majorBidi" w:hAnsiTheme="majorBidi" w:cstheme="majorBidi"/>
                <w:noProof/>
                <w:webHidden/>
              </w:rPr>
              <w:fldChar w:fldCharType="end"/>
            </w:r>
          </w:hyperlink>
        </w:p>
        <w:p w14:paraId="75E8F7CA" w14:textId="06B092E7"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69" w:history="1">
            <w:r w:rsidRPr="0056220F">
              <w:rPr>
                <w:rStyle w:val="Hyperlink"/>
                <w:rFonts w:asciiTheme="majorBidi" w:hAnsiTheme="majorBidi" w:cstheme="majorBidi"/>
                <w:noProof/>
              </w:rPr>
              <w:t>4.</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Data Analysis and Insights</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_Toc186401069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6</w:t>
            </w:r>
            <w:r w:rsidRPr="0056220F">
              <w:rPr>
                <w:rFonts w:asciiTheme="majorBidi" w:hAnsiTheme="majorBidi" w:cstheme="majorBidi"/>
                <w:noProof/>
                <w:webHidden/>
              </w:rPr>
              <w:fldChar w:fldCharType="end"/>
            </w:r>
          </w:hyperlink>
        </w:p>
        <w:p w14:paraId="0576EE28" w14:textId="0CAD98A2"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70" w:history="1">
            <w:r w:rsidRPr="0056220F">
              <w:rPr>
                <w:rStyle w:val="Hyperlink"/>
                <w:rFonts w:asciiTheme="majorBidi" w:hAnsiTheme="majorBidi" w:cstheme="majorBidi"/>
                <w:noProof/>
              </w:rPr>
              <w:t>5.</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Conclusion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_Toc186401070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6</w:t>
            </w:r>
            <w:r w:rsidRPr="0056220F">
              <w:rPr>
                <w:rFonts w:asciiTheme="majorBidi" w:hAnsiTheme="majorBidi" w:cstheme="majorBidi"/>
                <w:noProof/>
                <w:webHidden/>
              </w:rPr>
              <w:fldChar w:fldCharType="end"/>
            </w:r>
          </w:hyperlink>
        </w:p>
        <w:p w14:paraId="3E9B2C0E" w14:textId="7A92ED66" w:rsidR="0056220F" w:rsidRPr="0056220F" w:rsidRDefault="0056220F">
          <w:pPr>
            <w:pStyle w:val="TOC1"/>
            <w:tabs>
              <w:tab w:val="right" w:leader="dot" w:pos="9350"/>
            </w:tabs>
            <w:rPr>
              <w:rFonts w:asciiTheme="majorBidi" w:eastAsiaTheme="minorEastAsia" w:hAnsiTheme="majorBidi" w:cstheme="majorBidi"/>
              <w:noProof/>
            </w:rPr>
          </w:pPr>
          <w:hyperlink w:anchor="_Toc186401071" w:history="1">
            <w:r w:rsidRPr="0056220F">
              <w:rPr>
                <w:rStyle w:val="Hyperlink"/>
                <w:rFonts w:asciiTheme="majorBidi" w:hAnsiTheme="majorBidi" w:cstheme="majorBidi"/>
                <w:noProof/>
              </w:rPr>
              <w:t>Technology Review</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_Toc186401071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6</w:t>
            </w:r>
            <w:r w:rsidRPr="0056220F">
              <w:rPr>
                <w:rFonts w:asciiTheme="majorBidi" w:hAnsiTheme="majorBidi" w:cstheme="majorBidi"/>
                <w:noProof/>
                <w:webHidden/>
              </w:rPr>
              <w:fldChar w:fldCharType="end"/>
            </w:r>
          </w:hyperlink>
        </w:p>
        <w:p w14:paraId="61F5DF6A" w14:textId="309F4EB1"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72" w:history="1">
            <w:r w:rsidRPr="0056220F">
              <w:rPr>
                <w:rStyle w:val="Hyperlink"/>
                <w:rFonts w:asciiTheme="majorBidi" w:hAnsiTheme="majorBidi" w:cstheme="majorBidi"/>
                <w:noProof/>
              </w:rPr>
              <w:t>1.</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Introduction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_Toc186401072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6</w:t>
            </w:r>
            <w:r w:rsidRPr="0056220F">
              <w:rPr>
                <w:rFonts w:asciiTheme="majorBidi" w:hAnsiTheme="majorBidi" w:cstheme="majorBidi"/>
                <w:noProof/>
                <w:webHidden/>
              </w:rPr>
              <w:fldChar w:fldCharType="end"/>
            </w:r>
          </w:hyperlink>
        </w:p>
        <w:p w14:paraId="3088C68B" w14:textId="48568246"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73" w:history="1">
            <w:r w:rsidRPr="0056220F">
              <w:rPr>
                <w:rStyle w:val="Hyperlink"/>
                <w:rFonts w:asciiTheme="majorBidi" w:hAnsiTheme="majorBidi" w:cstheme="majorBidi"/>
                <w:noProof/>
              </w:rPr>
              <w:t>2.</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Technology Overview</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_Toc186401073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6</w:t>
            </w:r>
            <w:r w:rsidRPr="0056220F">
              <w:rPr>
                <w:rFonts w:asciiTheme="majorBidi" w:hAnsiTheme="majorBidi" w:cstheme="majorBidi"/>
                <w:noProof/>
                <w:webHidden/>
              </w:rPr>
              <w:fldChar w:fldCharType="end"/>
            </w:r>
          </w:hyperlink>
        </w:p>
        <w:p w14:paraId="0A357E98" w14:textId="103CA2EF" w:rsidR="0056220F" w:rsidRPr="0056220F" w:rsidRDefault="0056220F">
          <w:pPr>
            <w:pStyle w:val="TOC3"/>
            <w:tabs>
              <w:tab w:val="right" w:leader="dot" w:pos="9350"/>
            </w:tabs>
            <w:rPr>
              <w:rFonts w:asciiTheme="majorBidi" w:eastAsiaTheme="minorEastAsia" w:hAnsiTheme="majorBidi" w:cstheme="majorBidi"/>
              <w:noProof/>
            </w:rPr>
          </w:pPr>
          <w:hyperlink w:anchor="_Toc186401074" w:history="1">
            <w:r w:rsidRPr="0056220F">
              <w:rPr>
                <w:rStyle w:val="Hyperlink"/>
                <w:rFonts w:asciiTheme="majorBidi" w:hAnsiTheme="majorBidi" w:cstheme="majorBidi"/>
                <w:noProof/>
              </w:rPr>
              <w:t>Software and Tools for Development</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_Toc186401074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6</w:t>
            </w:r>
            <w:r w:rsidRPr="0056220F">
              <w:rPr>
                <w:rFonts w:asciiTheme="majorBidi" w:hAnsiTheme="majorBidi" w:cstheme="majorBidi"/>
                <w:noProof/>
                <w:webHidden/>
              </w:rPr>
              <w:fldChar w:fldCharType="end"/>
            </w:r>
          </w:hyperlink>
        </w:p>
        <w:p w14:paraId="41463442" w14:textId="10350545" w:rsidR="0056220F" w:rsidRPr="0056220F" w:rsidRDefault="0056220F">
          <w:pPr>
            <w:pStyle w:val="TOC3"/>
            <w:tabs>
              <w:tab w:val="right" w:leader="dot" w:pos="9350"/>
            </w:tabs>
            <w:rPr>
              <w:rFonts w:asciiTheme="majorBidi" w:eastAsiaTheme="minorEastAsia" w:hAnsiTheme="majorBidi" w:cstheme="majorBidi"/>
              <w:noProof/>
            </w:rPr>
          </w:pPr>
          <w:hyperlink w:anchor="_Toc186401075" w:history="1">
            <w:r w:rsidRPr="0056220F">
              <w:rPr>
                <w:rStyle w:val="Hyperlink"/>
                <w:rFonts w:asciiTheme="majorBidi" w:hAnsiTheme="majorBidi" w:cstheme="majorBidi"/>
                <w:noProof/>
              </w:rPr>
              <w:t>Integration of Machine Learning</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_Toc186401075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7</w:t>
            </w:r>
            <w:r w:rsidRPr="0056220F">
              <w:rPr>
                <w:rFonts w:asciiTheme="majorBidi" w:hAnsiTheme="majorBidi" w:cstheme="majorBidi"/>
                <w:noProof/>
                <w:webHidden/>
              </w:rPr>
              <w:fldChar w:fldCharType="end"/>
            </w:r>
          </w:hyperlink>
        </w:p>
        <w:p w14:paraId="3D4F93CE" w14:textId="774880ED" w:rsidR="0056220F" w:rsidRPr="0056220F" w:rsidRDefault="0056220F">
          <w:pPr>
            <w:pStyle w:val="TOC3"/>
            <w:tabs>
              <w:tab w:val="right" w:leader="dot" w:pos="9350"/>
            </w:tabs>
            <w:rPr>
              <w:rFonts w:asciiTheme="majorBidi" w:eastAsiaTheme="minorEastAsia" w:hAnsiTheme="majorBidi" w:cstheme="majorBidi"/>
              <w:noProof/>
            </w:rPr>
          </w:pPr>
          <w:hyperlink w:anchor="_Toc186401076" w:history="1">
            <w:r w:rsidRPr="0056220F">
              <w:rPr>
                <w:rStyle w:val="Hyperlink"/>
                <w:rFonts w:asciiTheme="majorBidi" w:hAnsiTheme="majorBidi" w:cstheme="majorBidi"/>
                <w:noProof/>
              </w:rPr>
              <w:t>User Requirements Post-Implementation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_Toc186401076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7</w:t>
            </w:r>
            <w:r w:rsidRPr="0056220F">
              <w:rPr>
                <w:rFonts w:asciiTheme="majorBidi" w:hAnsiTheme="majorBidi" w:cstheme="majorBidi"/>
                <w:noProof/>
                <w:webHidden/>
              </w:rPr>
              <w:fldChar w:fldCharType="end"/>
            </w:r>
          </w:hyperlink>
        </w:p>
        <w:p w14:paraId="30E618C8" w14:textId="5B588B57" w:rsidR="0056220F" w:rsidRPr="0056220F" w:rsidRDefault="0056220F">
          <w:pPr>
            <w:pStyle w:val="TOC3"/>
            <w:tabs>
              <w:tab w:val="right" w:leader="dot" w:pos="9350"/>
            </w:tabs>
            <w:rPr>
              <w:rFonts w:asciiTheme="majorBidi" w:eastAsiaTheme="minorEastAsia" w:hAnsiTheme="majorBidi" w:cstheme="majorBidi"/>
              <w:noProof/>
            </w:rPr>
          </w:pPr>
          <w:hyperlink w:anchor="_Toc186401077" w:history="1">
            <w:r w:rsidRPr="0056220F">
              <w:rPr>
                <w:rStyle w:val="Hyperlink"/>
                <w:rFonts w:asciiTheme="majorBidi" w:hAnsiTheme="majorBidi" w:cstheme="majorBidi"/>
                <w:noProof/>
              </w:rPr>
              <w:t>Hardware Tools</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_Toc186401077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7</w:t>
            </w:r>
            <w:r w:rsidRPr="0056220F">
              <w:rPr>
                <w:rFonts w:asciiTheme="majorBidi" w:hAnsiTheme="majorBidi" w:cstheme="majorBidi"/>
                <w:noProof/>
                <w:webHidden/>
              </w:rPr>
              <w:fldChar w:fldCharType="end"/>
            </w:r>
          </w:hyperlink>
        </w:p>
        <w:p w14:paraId="06518D6C" w14:textId="18B191B3"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78" w:history="1">
            <w:r w:rsidRPr="0056220F">
              <w:rPr>
                <w:rStyle w:val="Hyperlink"/>
                <w:rFonts w:asciiTheme="majorBidi" w:hAnsiTheme="majorBidi" w:cstheme="majorBidi"/>
                <w:noProof/>
              </w:rPr>
              <w:t>3.</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Relevance to the Project</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_Toc186401078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7</w:t>
            </w:r>
            <w:r w:rsidRPr="0056220F">
              <w:rPr>
                <w:rFonts w:asciiTheme="majorBidi" w:hAnsiTheme="majorBidi" w:cstheme="majorBidi"/>
                <w:noProof/>
                <w:webHidden/>
              </w:rPr>
              <w:fldChar w:fldCharType="end"/>
            </w:r>
          </w:hyperlink>
        </w:p>
        <w:p w14:paraId="01AB16C5" w14:textId="02085FD5"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79" w:history="1">
            <w:r w:rsidRPr="0056220F">
              <w:rPr>
                <w:rStyle w:val="Hyperlink"/>
                <w:rFonts w:asciiTheme="majorBidi" w:hAnsiTheme="majorBidi" w:cstheme="majorBidi"/>
                <w:noProof/>
              </w:rPr>
              <w:t>4.</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Comparison and Evaluation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_Toc186401079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7</w:t>
            </w:r>
            <w:r w:rsidRPr="0056220F">
              <w:rPr>
                <w:rFonts w:asciiTheme="majorBidi" w:hAnsiTheme="majorBidi" w:cstheme="majorBidi"/>
                <w:noProof/>
                <w:webHidden/>
              </w:rPr>
              <w:fldChar w:fldCharType="end"/>
            </w:r>
          </w:hyperlink>
        </w:p>
        <w:p w14:paraId="1B952F54" w14:textId="3F423A9E"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80" w:history="1">
            <w:r w:rsidRPr="0056220F">
              <w:rPr>
                <w:rStyle w:val="Hyperlink"/>
                <w:rFonts w:asciiTheme="majorBidi" w:hAnsiTheme="majorBidi" w:cstheme="majorBidi"/>
                <w:noProof/>
              </w:rPr>
              <w:t>5.</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Use Cases and Examples</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_Toc186401080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8</w:t>
            </w:r>
            <w:r w:rsidRPr="0056220F">
              <w:rPr>
                <w:rFonts w:asciiTheme="majorBidi" w:hAnsiTheme="majorBidi" w:cstheme="majorBidi"/>
                <w:noProof/>
                <w:webHidden/>
              </w:rPr>
              <w:fldChar w:fldCharType="end"/>
            </w:r>
          </w:hyperlink>
        </w:p>
        <w:p w14:paraId="45455FFE" w14:textId="36598BD0"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81" w:history="1">
            <w:r w:rsidRPr="0056220F">
              <w:rPr>
                <w:rStyle w:val="Hyperlink"/>
                <w:rFonts w:asciiTheme="majorBidi" w:hAnsiTheme="majorBidi" w:cstheme="majorBidi"/>
                <w:noProof/>
              </w:rPr>
              <w:t>6.</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Identified Gaps and Research Opportunities</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_Toc186401081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8</w:t>
            </w:r>
            <w:r w:rsidRPr="0056220F">
              <w:rPr>
                <w:rFonts w:asciiTheme="majorBidi" w:hAnsiTheme="majorBidi" w:cstheme="majorBidi"/>
                <w:noProof/>
                <w:webHidden/>
              </w:rPr>
              <w:fldChar w:fldCharType="end"/>
            </w:r>
          </w:hyperlink>
        </w:p>
        <w:p w14:paraId="11805FC7" w14:textId="7C38DDF4" w:rsidR="0056220F" w:rsidRPr="0056220F" w:rsidRDefault="0056220F">
          <w:pPr>
            <w:pStyle w:val="TOC2"/>
            <w:tabs>
              <w:tab w:val="left" w:pos="720"/>
              <w:tab w:val="right" w:leader="dot" w:pos="9350"/>
            </w:tabs>
            <w:rPr>
              <w:rFonts w:asciiTheme="majorBidi" w:eastAsiaTheme="minorEastAsia" w:hAnsiTheme="majorBidi" w:cstheme="majorBidi"/>
              <w:noProof/>
            </w:rPr>
          </w:pPr>
          <w:hyperlink w:anchor="_Toc186401082" w:history="1">
            <w:r w:rsidRPr="0056220F">
              <w:rPr>
                <w:rStyle w:val="Hyperlink"/>
                <w:rFonts w:asciiTheme="majorBidi" w:hAnsiTheme="majorBidi" w:cstheme="majorBidi"/>
                <w:noProof/>
              </w:rPr>
              <w:t>7.</w:t>
            </w:r>
            <w:r w:rsidRPr="0056220F">
              <w:rPr>
                <w:rFonts w:asciiTheme="majorBidi" w:eastAsiaTheme="minorEastAsia" w:hAnsiTheme="majorBidi" w:cstheme="majorBidi"/>
                <w:noProof/>
              </w:rPr>
              <w:tab/>
            </w:r>
            <w:r w:rsidRPr="0056220F">
              <w:rPr>
                <w:rStyle w:val="Hyperlink"/>
                <w:rFonts w:asciiTheme="majorBidi" w:hAnsiTheme="majorBidi" w:cstheme="majorBidi"/>
                <w:noProof/>
              </w:rPr>
              <w:t>Conclusion</w:t>
            </w:r>
            <w:r w:rsidRPr="0056220F">
              <w:rPr>
                <w:rFonts w:asciiTheme="majorBidi" w:hAnsiTheme="majorBidi" w:cstheme="majorBidi"/>
                <w:noProof/>
                <w:webHidden/>
              </w:rPr>
              <w:tab/>
            </w:r>
            <w:r w:rsidRPr="0056220F">
              <w:rPr>
                <w:rFonts w:asciiTheme="majorBidi" w:hAnsiTheme="majorBidi" w:cstheme="majorBidi"/>
                <w:noProof/>
                <w:webHidden/>
              </w:rPr>
              <w:fldChar w:fldCharType="begin"/>
            </w:r>
            <w:r w:rsidRPr="0056220F">
              <w:rPr>
                <w:rFonts w:asciiTheme="majorBidi" w:hAnsiTheme="majorBidi" w:cstheme="majorBidi"/>
                <w:noProof/>
                <w:webHidden/>
              </w:rPr>
              <w:instrText xml:space="preserve"> PAGEREF _Toc186401082 \h </w:instrText>
            </w:r>
            <w:r w:rsidRPr="0056220F">
              <w:rPr>
                <w:rFonts w:asciiTheme="majorBidi" w:hAnsiTheme="majorBidi" w:cstheme="majorBidi"/>
                <w:noProof/>
                <w:webHidden/>
              </w:rPr>
            </w:r>
            <w:r w:rsidRPr="0056220F">
              <w:rPr>
                <w:rFonts w:asciiTheme="majorBidi" w:hAnsiTheme="majorBidi" w:cstheme="majorBidi"/>
                <w:noProof/>
                <w:webHidden/>
              </w:rPr>
              <w:fldChar w:fldCharType="separate"/>
            </w:r>
            <w:r>
              <w:rPr>
                <w:rFonts w:asciiTheme="majorBidi" w:hAnsiTheme="majorBidi" w:cstheme="majorBidi"/>
                <w:noProof/>
                <w:webHidden/>
              </w:rPr>
              <w:t>8</w:t>
            </w:r>
            <w:r w:rsidRPr="0056220F">
              <w:rPr>
                <w:rFonts w:asciiTheme="majorBidi" w:hAnsiTheme="majorBidi" w:cstheme="majorBidi"/>
                <w:noProof/>
                <w:webHidden/>
              </w:rPr>
              <w:fldChar w:fldCharType="end"/>
            </w:r>
          </w:hyperlink>
        </w:p>
        <w:p w14:paraId="04CA6B5C" w14:textId="04E71A3B" w:rsidR="00196CBF" w:rsidRDefault="00196CBF">
          <w:r w:rsidRPr="0056220F">
            <w:rPr>
              <w:rFonts w:asciiTheme="majorBidi" w:hAnsiTheme="majorBidi" w:cstheme="majorBidi"/>
              <w:b/>
              <w:bCs/>
              <w:noProof/>
            </w:rPr>
            <w:fldChar w:fldCharType="end"/>
          </w:r>
        </w:p>
      </w:sdtContent>
    </w:sdt>
    <w:p w14:paraId="2971322A" w14:textId="72308B74" w:rsidR="00041A41" w:rsidRPr="00196CBF" w:rsidRDefault="00041A41" w:rsidP="0056220F">
      <w:pPr>
        <w:jc w:val="center"/>
        <w:rPr>
          <w:rFonts w:asciiTheme="majorBidi" w:eastAsia="Times New Roman" w:hAnsiTheme="majorBidi" w:cstheme="majorBidi"/>
          <w:color w:val="000000"/>
          <w:kern w:val="0"/>
          <w14:ligatures w14:val="none"/>
        </w:rPr>
      </w:pPr>
      <w:bookmarkStart w:id="1" w:name="_Toc186401055"/>
      <w:r w:rsidRPr="00196CBF">
        <w:rPr>
          <w:rStyle w:val="Heading1Char"/>
        </w:rPr>
        <w:lastRenderedPageBreak/>
        <w:t>Literature Review</w:t>
      </w:r>
      <w:bookmarkEnd w:id="1"/>
      <w:r w:rsidRPr="00196CBF">
        <w:rPr>
          <w:rStyle w:val="Heading1Char"/>
        </w:rPr>
        <w:t xml:space="preserve"> </w:t>
      </w:r>
      <w:r w:rsidR="00000000" w:rsidRPr="00196CBF">
        <w:rPr>
          <w:rFonts w:asciiTheme="majorBidi" w:hAnsiTheme="majorBidi" w:cstheme="majorBidi"/>
        </w:rPr>
        <w:pict w14:anchorId="23F93D81">
          <v:rect id="_x0000_i1025" style="width:0;height:1.5pt" o:hralign="center" o:hrstd="t" o:hr="t" fillcolor="#a0a0a0" stroked="f"/>
        </w:pict>
      </w:r>
    </w:p>
    <w:p w14:paraId="4F8A8AC5" w14:textId="40A07509" w:rsidR="00196CBF" w:rsidRPr="00196CBF" w:rsidRDefault="00196CBF" w:rsidP="00196CBF">
      <w:pPr>
        <w:pStyle w:val="Heading2"/>
        <w:numPr>
          <w:ilvl w:val="0"/>
          <w:numId w:val="37"/>
        </w:numPr>
      </w:pPr>
      <w:bookmarkStart w:id="2" w:name="_Toc186401056"/>
      <w:r w:rsidRPr="00196CBF">
        <w:t>Introduction</w:t>
      </w:r>
      <w:bookmarkEnd w:id="2"/>
    </w:p>
    <w:p w14:paraId="10FA9171" w14:textId="77777777" w:rsidR="00196CBF" w:rsidRPr="00196CBF" w:rsidRDefault="00196CBF" w:rsidP="00196CBF">
      <w:pPr>
        <w:rPr>
          <w:rFonts w:asciiTheme="majorBidi" w:hAnsiTheme="majorBidi" w:cstheme="majorBidi"/>
        </w:rPr>
      </w:pPr>
      <w:r w:rsidRPr="00196CBF">
        <w:rPr>
          <w:rFonts w:asciiTheme="majorBidi" w:hAnsiTheme="majorBidi" w:cstheme="majorBidi"/>
        </w:rPr>
        <w:t>The importance of this project is the development of a machine learning-based plant disease detection system and a smart irrigation solution for sustainable agriculture, which is paramount for food security and environmental conservation. Since climate change and diseases are affecting agriculture more, it is necessary to use water effectively and handle diseases better and on time. A literature review of the material available will highlight successful methods and gaps for devising an optimized solution for plant health and resource conservation.</w:t>
      </w:r>
    </w:p>
    <w:p w14:paraId="77AA68C6" w14:textId="7591A46C" w:rsidR="00196CBF" w:rsidRPr="00196CBF" w:rsidRDefault="00196CBF" w:rsidP="00196CBF">
      <w:pPr>
        <w:pStyle w:val="Heading2"/>
        <w:numPr>
          <w:ilvl w:val="0"/>
          <w:numId w:val="37"/>
        </w:numPr>
      </w:pPr>
      <w:bookmarkStart w:id="3" w:name="_Toc186401057"/>
      <w:r w:rsidRPr="00196CBF">
        <w:t>Organization</w:t>
      </w:r>
      <w:bookmarkEnd w:id="3"/>
    </w:p>
    <w:p w14:paraId="5F827421" w14:textId="77777777" w:rsidR="00196CBF" w:rsidRPr="00196CBF" w:rsidRDefault="00196CBF" w:rsidP="00196CBF">
      <w:pPr>
        <w:rPr>
          <w:rFonts w:asciiTheme="majorBidi" w:hAnsiTheme="majorBidi" w:cstheme="majorBidi"/>
        </w:rPr>
      </w:pPr>
      <w:r w:rsidRPr="00196CBF">
        <w:rPr>
          <w:rFonts w:asciiTheme="majorBidi" w:hAnsiTheme="majorBidi" w:cstheme="majorBidi"/>
        </w:rPr>
        <w:t>The literature review is organized around themes, focusing on the two aspects of the project: machine learning in the detection of plant diseases, and smart irrigation systems based on the IoT (Internet of Things).</w:t>
      </w:r>
    </w:p>
    <w:p w14:paraId="2AAE0E1A" w14:textId="5949AC73" w:rsidR="00196CBF" w:rsidRPr="00196CBF" w:rsidRDefault="00196CBF" w:rsidP="00196CBF">
      <w:pPr>
        <w:pStyle w:val="Heading2"/>
        <w:numPr>
          <w:ilvl w:val="0"/>
          <w:numId w:val="37"/>
        </w:numPr>
      </w:pPr>
      <w:bookmarkStart w:id="4" w:name="_Toc186401058"/>
      <w:r w:rsidRPr="00196CBF">
        <w:t>Summary and Synthesis</w:t>
      </w:r>
      <w:bookmarkEnd w:id="4"/>
    </w:p>
    <w:p w14:paraId="5CC07A27" w14:textId="77777777" w:rsidR="00196CBF" w:rsidRPr="00196CBF" w:rsidRDefault="00196CBF" w:rsidP="00196CBF">
      <w:pPr>
        <w:pStyle w:val="Heading3"/>
      </w:pPr>
      <w:bookmarkStart w:id="5" w:name="_Toc186401059"/>
      <w:r w:rsidRPr="00196CBF">
        <w:t>Research 1:</w:t>
      </w:r>
      <w:bookmarkEnd w:id="5"/>
    </w:p>
    <w:p w14:paraId="5F1B1CBB" w14:textId="77777777" w:rsidR="00196CBF" w:rsidRPr="00196CBF" w:rsidRDefault="00196CBF" w:rsidP="00196CBF">
      <w:pPr>
        <w:rPr>
          <w:rFonts w:asciiTheme="majorBidi" w:hAnsiTheme="majorBidi" w:cstheme="majorBidi"/>
        </w:rPr>
      </w:pPr>
      <w:r w:rsidRPr="00733A91">
        <w:rPr>
          <w:rFonts w:asciiTheme="majorBidi" w:hAnsiTheme="majorBidi" w:cstheme="majorBidi"/>
          <w:b/>
          <w:bCs/>
        </w:rPr>
        <w:t>Title:</w:t>
      </w:r>
      <w:r w:rsidRPr="00196CBF">
        <w:rPr>
          <w:rFonts w:asciiTheme="majorBidi" w:hAnsiTheme="majorBidi" w:cstheme="majorBidi"/>
        </w:rPr>
        <w:t xml:space="preserve"> Using Deep Learning for Image-Based Plant Disease Detection</w:t>
      </w:r>
    </w:p>
    <w:p w14:paraId="2E2A27B9" w14:textId="77777777" w:rsidR="00196CBF" w:rsidRPr="00196CBF" w:rsidRDefault="00196CBF" w:rsidP="00196CBF">
      <w:pPr>
        <w:rPr>
          <w:rFonts w:asciiTheme="majorBidi" w:hAnsiTheme="majorBidi" w:cstheme="majorBidi"/>
          <w:b/>
          <w:bCs/>
        </w:rPr>
      </w:pPr>
      <w:r w:rsidRPr="00196CBF">
        <w:rPr>
          <w:rFonts w:asciiTheme="majorBidi" w:hAnsiTheme="majorBidi" w:cstheme="majorBidi"/>
          <w:b/>
          <w:bCs/>
        </w:rPr>
        <w:t>Key Findings:</w:t>
      </w:r>
    </w:p>
    <w:p w14:paraId="2242AC5D" w14:textId="77777777" w:rsidR="00196CBF" w:rsidRPr="00196CBF" w:rsidRDefault="00196CBF" w:rsidP="00196CBF">
      <w:pPr>
        <w:pStyle w:val="ListParagraph"/>
        <w:numPr>
          <w:ilvl w:val="0"/>
          <w:numId w:val="38"/>
        </w:numPr>
        <w:rPr>
          <w:rFonts w:asciiTheme="majorBidi" w:hAnsiTheme="majorBidi" w:cstheme="majorBidi"/>
        </w:rPr>
      </w:pPr>
      <w:r w:rsidRPr="00196CBF">
        <w:rPr>
          <w:rFonts w:asciiTheme="majorBidi" w:hAnsiTheme="majorBidi" w:cstheme="majorBidi"/>
        </w:rPr>
        <w:t>Verified the applicability of deep convolutional neural networks (CNNs) in identifying plant diseases from leaf images.</w:t>
      </w:r>
    </w:p>
    <w:p w14:paraId="72DB428D" w14:textId="77777777" w:rsidR="00196CBF" w:rsidRPr="00196CBF" w:rsidRDefault="00196CBF" w:rsidP="00196CBF">
      <w:pPr>
        <w:pStyle w:val="ListParagraph"/>
        <w:numPr>
          <w:ilvl w:val="0"/>
          <w:numId w:val="38"/>
        </w:numPr>
        <w:rPr>
          <w:rFonts w:asciiTheme="majorBidi" w:hAnsiTheme="majorBidi" w:cstheme="majorBidi"/>
        </w:rPr>
      </w:pPr>
      <w:r w:rsidRPr="00196CBF">
        <w:rPr>
          <w:rFonts w:asciiTheme="majorBidi" w:hAnsiTheme="majorBidi" w:cstheme="majorBidi"/>
        </w:rPr>
        <w:t>Achieved an accuracy of 99.35% in classifying 14 crop species and 26 diseases.</w:t>
      </w:r>
    </w:p>
    <w:p w14:paraId="60950219" w14:textId="77777777" w:rsidR="00196CBF" w:rsidRPr="00196CBF" w:rsidRDefault="00196CBF" w:rsidP="00196CBF">
      <w:pPr>
        <w:rPr>
          <w:rFonts w:asciiTheme="majorBidi" w:hAnsiTheme="majorBidi" w:cstheme="majorBidi"/>
          <w:b/>
          <w:bCs/>
        </w:rPr>
      </w:pPr>
      <w:r w:rsidRPr="00196CBF">
        <w:rPr>
          <w:rFonts w:asciiTheme="majorBidi" w:hAnsiTheme="majorBidi" w:cstheme="majorBidi"/>
          <w:b/>
          <w:bCs/>
        </w:rPr>
        <w:t>Methodology:</w:t>
      </w:r>
    </w:p>
    <w:p w14:paraId="4F7E620E" w14:textId="77777777" w:rsidR="00196CBF" w:rsidRPr="00196CBF" w:rsidRDefault="00196CBF" w:rsidP="00196CBF">
      <w:pPr>
        <w:pStyle w:val="ListParagraph"/>
        <w:numPr>
          <w:ilvl w:val="0"/>
          <w:numId w:val="39"/>
        </w:numPr>
        <w:rPr>
          <w:rFonts w:asciiTheme="majorBidi" w:hAnsiTheme="majorBidi" w:cstheme="majorBidi"/>
        </w:rPr>
      </w:pPr>
      <w:r w:rsidRPr="00196CBF">
        <w:rPr>
          <w:rFonts w:asciiTheme="majorBidi" w:hAnsiTheme="majorBidi" w:cstheme="majorBidi"/>
        </w:rPr>
        <w:t>Utilized a public dataset with over 54,000 labeled images.</w:t>
      </w:r>
    </w:p>
    <w:p w14:paraId="3E849F48" w14:textId="77777777" w:rsidR="00196CBF" w:rsidRPr="00196CBF" w:rsidRDefault="00196CBF" w:rsidP="00196CBF">
      <w:pPr>
        <w:pStyle w:val="ListParagraph"/>
        <w:numPr>
          <w:ilvl w:val="0"/>
          <w:numId w:val="39"/>
        </w:numPr>
        <w:rPr>
          <w:rFonts w:asciiTheme="majorBidi" w:hAnsiTheme="majorBidi" w:cstheme="majorBidi"/>
        </w:rPr>
      </w:pPr>
      <w:r w:rsidRPr="00196CBF">
        <w:rPr>
          <w:rFonts w:asciiTheme="majorBidi" w:hAnsiTheme="majorBidi" w:cstheme="majorBidi"/>
        </w:rPr>
        <w:t>Implemented CNNs for feature extraction and classification.</w:t>
      </w:r>
    </w:p>
    <w:p w14:paraId="00DF7217" w14:textId="77777777" w:rsidR="00196CBF" w:rsidRPr="00196CBF" w:rsidRDefault="00196CBF" w:rsidP="00196CBF">
      <w:pPr>
        <w:rPr>
          <w:rFonts w:asciiTheme="majorBidi" w:hAnsiTheme="majorBidi" w:cstheme="majorBidi"/>
          <w:b/>
          <w:bCs/>
        </w:rPr>
      </w:pPr>
      <w:r w:rsidRPr="00196CBF">
        <w:rPr>
          <w:rFonts w:asciiTheme="majorBidi" w:hAnsiTheme="majorBidi" w:cstheme="majorBidi"/>
          <w:b/>
          <w:bCs/>
        </w:rPr>
        <w:t>Contribution to the Field:</w:t>
      </w:r>
    </w:p>
    <w:p w14:paraId="1728832C" w14:textId="77777777" w:rsidR="00196CBF" w:rsidRPr="00196CBF" w:rsidRDefault="00196CBF" w:rsidP="00196CBF">
      <w:pPr>
        <w:pStyle w:val="ListParagraph"/>
        <w:numPr>
          <w:ilvl w:val="0"/>
          <w:numId w:val="40"/>
        </w:numPr>
        <w:rPr>
          <w:rFonts w:asciiTheme="majorBidi" w:hAnsiTheme="majorBidi" w:cstheme="majorBidi"/>
        </w:rPr>
      </w:pPr>
      <w:r w:rsidRPr="00196CBF">
        <w:rPr>
          <w:rFonts w:asciiTheme="majorBidi" w:hAnsiTheme="majorBidi" w:cstheme="majorBidi"/>
        </w:rPr>
        <w:t>Demonstrated the effectiveness of deep learning for plant disease diagnosis.</w:t>
      </w:r>
    </w:p>
    <w:p w14:paraId="083CE5E9" w14:textId="6E7F2FEF" w:rsidR="00196CBF" w:rsidRPr="00196CBF" w:rsidRDefault="00196CBF" w:rsidP="00196CBF">
      <w:pPr>
        <w:rPr>
          <w:rFonts w:asciiTheme="majorBidi" w:hAnsiTheme="majorBidi" w:cstheme="majorBidi"/>
        </w:rPr>
      </w:pPr>
      <w:r w:rsidRPr="00196CBF">
        <w:rPr>
          <w:rFonts w:asciiTheme="majorBidi" w:hAnsiTheme="majorBidi" w:cstheme="majorBidi"/>
          <w:b/>
          <w:bCs/>
        </w:rPr>
        <w:t>Link:</w:t>
      </w:r>
      <w:r w:rsidRPr="00196CBF">
        <w:rPr>
          <w:rFonts w:asciiTheme="majorBidi" w:hAnsiTheme="majorBidi" w:cstheme="majorBidi"/>
        </w:rPr>
        <w:t xml:space="preserve"> </w:t>
      </w:r>
      <w:hyperlink r:id="rId10" w:history="1">
        <w:r w:rsidRPr="005C096D">
          <w:rPr>
            <w:rStyle w:val="Hyperlink"/>
            <w:rFonts w:asciiTheme="majorBidi" w:hAnsiTheme="majorBidi" w:cstheme="majorBidi"/>
          </w:rPr>
          <w:t>https://www.frontiersin.org/journals/plant-science/articles/10.3389/fpls.2016.01419/full</w:t>
        </w:r>
      </w:hyperlink>
      <w:r>
        <w:rPr>
          <w:rFonts w:asciiTheme="majorBidi" w:hAnsiTheme="majorBidi" w:cstheme="majorBidi"/>
        </w:rPr>
        <w:t xml:space="preserve"> </w:t>
      </w:r>
    </w:p>
    <w:p w14:paraId="234CE018" w14:textId="77777777" w:rsidR="00196CBF" w:rsidRPr="00196CBF" w:rsidRDefault="00196CBF" w:rsidP="00196CBF">
      <w:pPr>
        <w:pStyle w:val="Heading3"/>
      </w:pPr>
      <w:bookmarkStart w:id="6" w:name="_Toc186401060"/>
      <w:r w:rsidRPr="00196CBF">
        <w:t>Research 2:</w:t>
      </w:r>
      <w:bookmarkEnd w:id="6"/>
    </w:p>
    <w:p w14:paraId="573DBCA4" w14:textId="77777777" w:rsidR="00196CBF" w:rsidRPr="00196CBF" w:rsidRDefault="00196CBF" w:rsidP="00196CBF">
      <w:pPr>
        <w:rPr>
          <w:rFonts w:asciiTheme="majorBidi" w:hAnsiTheme="majorBidi" w:cstheme="majorBidi"/>
        </w:rPr>
      </w:pPr>
      <w:r w:rsidRPr="00733A91">
        <w:rPr>
          <w:rFonts w:asciiTheme="majorBidi" w:hAnsiTheme="majorBidi" w:cstheme="majorBidi"/>
          <w:b/>
          <w:bCs/>
        </w:rPr>
        <w:t>Title:</w:t>
      </w:r>
      <w:r w:rsidRPr="00196CBF">
        <w:rPr>
          <w:rFonts w:asciiTheme="majorBidi" w:hAnsiTheme="majorBidi" w:cstheme="majorBidi"/>
        </w:rPr>
        <w:t xml:space="preserve"> Smart Water Management Platform: IoT-Based Precision Irrigation System</w:t>
      </w:r>
    </w:p>
    <w:p w14:paraId="767ABF72" w14:textId="77777777" w:rsidR="00196CBF" w:rsidRPr="00733A91" w:rsidRDefault="00196CBF" w:rsidP="00196CBF">
      <w:pPr>
        <w:rPr>
          <w:rFonts w:asciiTheme="majorBidi" w:hAnsiTheme="majorBidi" w:cstheme="majorBidi"/>
          <w:b/>
          <w:bCs/>
        </w:rPr>
      </w:pPr>
      <w:r w:rsidRPr="00733A91">
        <w:rPr>
          <w:rFonts w:asciiTheme="majorBidi" w:hAnsiTheme="majorBidi" w:cstheme="majorBidi"/>
          <w:b/>
          <w:bCs/>
        </w:rPr>
        <w:t>Key Findings:</w:t>
      </w:r>
    </w:p>
    <w:p w14:paraId="5E0F7518" w14:textId="77777777" w:rsidR="00196CBF" w:rsidRPr="00733A91" w:rsidRDefault="00196CBF" w:rsidP="00733A91">
      <w:pPr>
        <w:pStyle w:val="ListParagraph"/>
        <w:numPr>
          <w:ilvl w:val="0"/>
          <w:numId w:val="40"/>
        </w:numPr>
        <w:rPr>
          <w:rFonts w:asciiTheme="majorBidi" w:hAnsiTheme="majorBidi" w:cstheme="majorBidi"/>
        </w:rPr>
      </w:pPr>
      <w:r w:rsidRPr="00733A91">
        <w:rPr>
          <w:rFonts w:asciiTheme="majorBidi" w:hAnsiTheme="majorBidi" w:cstheme="majorBidi"/>
        </w:rPr>
        <w:lastRenderedPageBreak/>
        <w:t>Developed an IoT-based platform for precision irrigation.</w:t>
      </w:r>
    </w:p>
    <w:p w14:paraId="120BFD27" w14:textId="77777777" w:rsidR="00196CBF" w:rsidRPr="00733A91" w:rsidRDefault="00196CBF" w:rsidP="00733A91">
      <w:pPr>
        <w:pStyle w:val="ListParagraph"/>
        <w:numPr>
          <w:ilvl w:val="0"/>
          <w:numId w:val="40"/>
        </w:numPr>
        <w:rPr>
          <w:rFonts w:asciiTheme="majorBidi" w:hAnsiTheme="majorBidi" w:cstheme="majorBidi"/>
        </w:rPr>
      </w:pPr>
      <w:r w:rsidRPr="00733A91">
        <w:rPr>
          <w:rFonts w:asciiTheme="majorBidi" w:hAnsiTheme="majorBidi" w:cstheme="majorBidi"/>
        </w:rPr>
        <w:t>Ensured optimized water use to promote productive and sustainable agricultural practices.</w:t>
      </w:r>
    </w:p>
    <w:p w14:paraId="70FB7611" w14:textId="77777777" w:rsidR="00196CBF" w:rsidRPr="00733A91" w:rsidRDefault="00196CBF" w:rsidP="00196CBF">
      <w:pPr>
        <w:rPr>
          <w:rFonts w:asciiTheme="majorBidi" w:hAnsiTheme="majorBidi" w:cstheme="majorBidi"/>
          <w:b/>
          <w:bCs/>
        </w:rPr>
      </w:pPr>
      <w:r w:rsidRPr="00733A91">
        <w:rPr>
          <w:rFonts w:asciiTheme="majorBidi" w:hAnsiTheme="majorBidi" w:cstheme="majorBidi"/>
          <w:b/>
          <w:bCs/>
        </w:rPr>
        <w:t>Methodology:</w:t>
      </w:r>
    </w:p>
    <w:p w14:paraId="79ED4D27" w14:textId="77777777" w:rsidR="00196CBF" w:rsidRPr="00733A91" w:rsidRDefault="00196CBF" w:rsidP="00733A91">
      <w:pPr>
        <w:pStyle w:val="ListParagraph"/>
        <w:numPr>
          <w:ilvl w:val="0"/>
          <w:numId w:val="41"/>
        </w:numPr>
        <w:rPr>
          <w:rFonts w:asciiTheme="majorBidi" w:hAnsiTheme="majorBidi" w:cstheme="majorBidi"/>
        </w:rPr>
      </w:pPr>
      <w:r w:rsidRPr="00733A91">
        <w:rPr>
          <w:rFonts w:asciiTheme="majorBidi" w:hAnsiTheme="majorBidi" w:cstheme="majorBidi"/>
        </w:rPr>
        <w:t>Combined sensors for soil moisture, air temperature, and humidity with control systems.</w:t>
      </w:r>
    </w:p>
    <w:p w14:paraId="1FB5CF6D" w14:textId="77777777" w:rsidR="00196CBF" w:rsidRPr="00733A91" w:rsidRDefault="00196CBF" w:rsidP="00733A91">
      <w:pPr>
        <w:pStyle w:val="ListParagraph"/>
        <w:numPr>
          <w:ilvl w:val="0"/>
          <w:numId w:val="41"/>
        </w:numPr>
        <w:rPr>
          <w:rFonts w:asciiTheme="majorBidi" w:hAnsiTheme="majorBidi" w:cstheme="majorBidi"/>
        </w:rPr>
      </w:pPr>
      <w:r w:rsidRPr="00733A91">
        <w:rPr>
          <w:rFonts w:asciiTheme="majorBidi" w:hAnsiTheme="majorBidi" w:cstheme="majorBidi"/>
        </w:rPr>
        <w:t>Utilized data-driven decision-making for irrigation scheduling.</w:t>
      </w:r>
    </w:p>
    <w:p w14:paraId="1CE33EA0" w14:textId="77777777" w:rsidR="00196CBF" w:rsidRPr="00733A91" w:rsidRDefault="00196CBF" w:rsidP="00196CBF">
      <w:pPr>
        <w:rPr>
          <w:rFonts w:asciiTheme="majorBidi" w:hAnsiTheme="majorBidi" w:cstheme="majorBidi"/>
          <w:b/>
          <w:bCs/>
        </w:rPr>
      </w:pPr>
      <w:r w:rsidRPr="00733A91">
        <w:rPr>
          <w:rFonts w:asciiTheme="majorBidi" w:hAnsiTheme="majorBidi" w:cstheme="majorBidi"/>
          <w:b/>
          <w:bCs/>
        </w:rPr>
        <w:t>Contribution to the Field:</w:t>
      </w:r>
    </w:p>
    <w:p w14:paraId="54E6322D" w14:textId="77777777" w:rsidR="00196CBF" w:rsidRPr="00733A91" w:rsidRDefault="00196CBF" w:rsidP="00733A91">
      <w:pPr>
        <w:pStyle w:val="ListParagraph"/>
        <w:numPr>
          <w:ilvl w:val="0"/>
          <w:numId w:val="42"/>
        </w:numPr>
        <w:rPr>
          <w:rFonts w:asciiTheme="majorBidi" w:hAnsiTheme="majorBidi" w:cstheme="majorBidi"/>
        </w:rPr>
      </w:pPr>
      <w:r w:rsidRPr="00733A91">
        <w:rPr>
          <w:rFonts w:asciiTheme="majorBidi" w:hAnsiTheme="majorBidi" w:cstheme="majorBidi"/>
        </w:rPr>
        <w:t>Addressed the need for efficient water use in agriculture through IoT technologies.</w:t>
      </w:r>
    </w:p>
    <w:p w14:paraId="1E1FCF14" w14:textId="77777777" w:rsidR="00196CBF" w:rsidRPr="00196CBF" w:rsidRDefault="00196CBF" w:rsidP="00196CBF">
      <w:pPr>
        <w:rPr>
          <w:rFonts w:asciiTheme="majorBidi" w:hAnsiTheme="majorBidi" w:cstheme="majorBidi"/>
        </w:rPr>
      </w:pPr>
      <w:r w:rsidRPr="00733A91">
        <w:rPr>
          <w:rFonts w:asciiTheme="majorBidi" w:hAnsiTheme="majorBidi" w:cstheme="majorBidi"/>
          <w:b/>
          <w:bCs/>
        </w:rPr>
        <w:t>Link:</w:t>
      </w:r>
      <w:r w:rsidRPr="00196CBF">
        <w:rPr>
          <w:rFonts w:asciiTheme="majorBidi" w:hAnsiTheme="majorBidi" w:cstheme="majorBidi"/>
        </w:rPr>
        <w:t xml:space="preserve"> https://www.mdpi.com/1424-8220/19/2/276 </w:t>
      </w:r>
    </w:p>
    <w:p w14:paraId="4557E6DE" w14:textId="2127DEEA" w:rsidR="00196CBF" w:rsidRPr="00196CBF" w:rsidRDefault="00196CBF" w:rsidP="00733A91">
      <w:pPr>
        <w:pStyle w:val="Heading2"/>
        <w:numPr>
          <w:ilvl w:val="0"/>
          <w:numId w:val="37"/>
        </w:numPr>
      </w:pPr>
      <w:bookmarkStart w:id="7" w:name="_Toc186401061"/>
      <w:r w:rsidRPr="00196CBF">
        <w:t>Conclusion:</w:t>
      </w:r>
      <w:bookmarkEnd w:id="7"/>
    </w:p>
    <w:p w14:paraId="584099C1" w14:textId="77777777" w:rsidR="00196CBF" w:rsidRPr="00196CBF" w:rsidRDefault="00196CBF" w:rsidP="00196CBF">
      <w:pPr>
        <w:rPr>
          <w:rFonts w:asciiTheme="majorBidi" w:hAnsiTheme="majorBidi" w:cstheme="majorBidi"/>
        </w:rPr>
      </w:pPr>
      <w:r w:rsidRPr="00196CBF">
        <w:rPr>
          <w:rFonts w:asciiTheme="majorBidi" w:hAnsiTheme="majorBidi" w:cstheme="majorBidi"/>
        </w:rPr>
        <w:t>The literature reviewed signifies how the concepts of deep learning as well as IoT-based systems might transform agricultural practices. By using these technologies together in one system, which finds diseases, suggests the best treatment for those diseases, and controls irrigation based on current data, the proposed project solves the problems noted in the research. This helps improve precision agriculture and sustainable farming. This system will provide accessible, effective tools for plant health monitoring and water management, directly supporting SDGs 2 and 12.</w:t>
      </w:r>
    </w:p>
    <w:p w14:paraId="4157696A" w14:textId="2BF0FA84" w:rsidR="00196CBF" w:rsidRPr="00196CBF" w:rsidRDefault="00196CBF" w:rsidP="00733A91">
      <w:pPr>
        <w:pStyle w:val="Heading2"/>
        <w:numPr>
          <w:ilvl w:val="0"/>
          <w:numId w:val="37"/>
        </w:numPr>
      </w:pPr>
      <w:bookmarkStart w:id="8" w:name="_Toc186401062"/>
      <w:r w:rsidRPr="00196CBF">
        <w:t>Proper Citations:</w:t>
      </w:r>
      <w:bookmarkEnd w:id="8"/>
    </w:p>
    <w:p w14:paraId="4189A176" w14:textId="5173DB5A" w:rsidR="00DF7E26" w:rsidRPr="00196CBF" w:rsidRDefault="00196CBF" w:rsidP="00196CBF">
      <w:pPr>
        <w:rPr>
          <w:rFonts w:asciiTheme="majorBidi" w:hAnsiTheme="majorBidi" w:cstheme="majorBidi"/>
        </w:rPr>
      </w:pPr>
      <w:r w:rsidRPr="00196CBF">
        <w:rPr>
          <w:rFonts w:asciiTheme="majorBidi" w:hAnsiTheme="majorBidi" w:cstheme="majorBidi"/>
        </w:rPr>
        <w:t>All referenced papers have been cited with direct links for transparency and acknowledgment.</w:t>
      </w:r>
    </w:p>
    <w:p w14:paraId="4EF51526" w14:textId="77777777" w:rsidR="00DF7E26" w:rsidRPr="00196CBF" w:rsidRDefault="00DF7E26">
      <w:pPr>
        <w:rPr>
          <w:rFonts w:asciiTheme="majorBidi" w:hAnsiTheme="majorBidi" w:cstheme="majorBidi"/>
        </w:rPr>
      </w:pPr>
      <w:r w:rsidRPr="00196CBF">
        <w:rPr>
          <w:rFonts w:asciiTheme="majorBidi" w:hAnsiTheme="majorBidi" w:cstheme="majorBidi"/>
        </w:rPr>
        <w:br w:type="page"/>
      </w:r>
    </w:p>
    <w:p w14:paraId="033C3700" w14:textId="2BA53C21" w:rsidR="00041A41" w:rsidRPr="00196CBF" w:rsidRDefault="00DF7E26" w:rsidP="00196CBF">
      <w:pPr>
        <w:jc w:val="center"/>
        <w:rPr>
          <w:rFonts w:asciiTheme="majorBidi" w:hAnsiTheme="majorBidi" w:cstheme="majorBidi"/>
        </w:rPr>
      </w:pPr>
      <w:bookmarkStart w:id="9" w:name="_Toc186401063"/>
      <w:r w:rsidRPr="00196CBF">
        <w:rPr>
          <w:rStyle w:val="Heading1Char"/>
        </w:rPr>
        <w:lastRenderedPageBreak/>
        <w:t>Data Research</w:t>
      </w:r>
      <w:bookmarkEnd w:id="9"/>
      <w:r w:rsidR="00000000" w:rsidRPr="00196CBF">
        <w:rPr>
          <w:rFonts w:asciiTheme="majorBidi" w:hAnsiTheme="majorBidi" w:cstheme="majorBidi"/>
        </w:rPr>
        <w:pict w14:anchorId="366156A0">
          <v:rect id="_x0000_i1026" style="width:0;height:1.5pt" o:hralign="center" o:hrstd="t" o:hr="t" fillcolor="#a0a0a0" stroked="f"/>
        </w:pict>
      </w:r>
    </w:p>
    <w:p w14:paraId="0254E952" w14:textId="49DE28C9" w:rsidR="00196CBF" w:rsidRPr="00196CBF" w:rsidRDefault="00196CBF" w:rsidP="00733A91">
      <w:pPr>
        <w:pStyle w:val="Heading2"/>
        <w:numPr>
          <w:ilvl w:val="0"/>
          <w:numId w:val="43"/>
        </w:numPr>
      </w:pPr>
      <w:bookmarkStart w:id="10" w:name="_Toc186401064"/>
      <w:r w:rsidRPr="00196CBF">
        <w:t>Introduction</w:t>
      </w:r>
      <w:bookmarkEnd w:id="10"/>
    </w:p>
    <w:p w14:paraId="0E87A9E9" w14:textId="77777777" w:rsidR="00196CBF" w:rsidRPr="00196CBF" w:rsidRDefault="00196CBF" w:rsidP="00196CBF">
      <w:pPr>
        <w:rPr>
          <w:rFonts w:asciiTheme="majorBidi" w:hAnsiTheme="majorBidi" w:cstheme="majorBidi"/>
        </w:rPr>
      </w:pPr>
      <w:r w:rsidRPr="00196CBF">
        <w:rPr>
          <w:rFonts w:asciiTheme="majorBidi" w:hAnsiTheme="majorBidi" w:cstheme="majorBidi"/>
        </w:rPr>
        <w:t>Data is crucial in the development of effective solutions for detecting plant diseases and smart watering systems. The project aims to develop robust models and systems that will meet the overall objectives of increasing agricultural productivity and sustainability through the analysis of relevant datasets.</w:t>
      </w:r>
    </w:p>
    <w:p w14:paraId="058E0F31" w14:textId="340EDB15" w:rsidR="00196CBF" w:rsidRPr="00196CBF" w:rsidRDefault="00196CBF" w:rsidP="00733A91">
      <w:pPr>
        <w:pStyle w:val="Heading2"/>
        <w:numPr>
          <w:ilvl w:val="0"/>
          <w:numId w:val="43"/>
        </w:numPr>
      </w:pPr>
      <w:bookmarkStart w:id="11" w:name="_Toc186401065"/>
      <w:r w:rsidRPr="00196CBF">
        <w:t>Organization</w:t>
      </w:r>
      <w:bookmarkEnd w:id="11"/>
    </w:p>
    <w:p w14:paraId="35E9701E" w14:textId="77777777" w:rsidR="00196CBF" w:rsidRPr="00196CBF" w:rsidRDefault="00196CBF" w:rsidP="00196CBF">
      <w:pPr>
        <w:rPr>
          <w:rFonts w:asciiTheme="majorBidi" w:hAnsiTheme="majorBidi" w:cstheme="majorBidi"/>
        </w:rPr>
      </w:pPr>
      <w:r w:rsidRPr="00196CBF">
        <w:rPr>
          <w:rFonts w:asciiTheme="majorBidi" w:hAnsiTheme="majorBidi" w:cstheme="majorBidi"/>
        </w:rPr>
        <w:t>The data research findings are organized to describe the primary dataset used for plant disease detection and the real-time sensor data employed for smart watering.</w:t>
      </w:r>
    </w:p>
    <w:p w14:paraId="577EF3E8" w14:textId="4245E1A9" w:rsidR="00196CBF" w:rsidRPr="00196CBF" w:rsidRDefault="00196CBF" w:rsidP="00733A91">
      <w:pPr>
        <w:pStyle w:val="Heading2"/>
        <w:numPr>
          <w:ilvl w:val="0"/>
          <w:numId w:val="43"/>
        </w:numPr>
      </w:pPr>
      <w:bookmarkStart w:id="12" w:name="_Toc186401066"/>
      <w:r w:rsidRPr="00196CBF">
        <w:t>Data Description</w:t>
      </w:r>
      <w:bookmarkEnd w:id="12"/>
    </w:p>
    <w:p w14:paraId="3C5FF049" w14:textId="77777777" w:rsidR="00196CBF" w:rsidRPr="00196CBF" w:rsidRDefault="00196CBF" w:rsidP="00733A91">
      <w:pPr>
        <w:pStyle w:val="Heading3"/>
      </w:pPr>
      <w:bookmarkStart w:id="13" w:name="_Toc186401067"/>
      <w:r w:rsidRPr="00196CBF">
        <w:t>Plant Disease Dataset:</w:t>
      </w:r>
      <w:bookmarkEnd w:id="13"/>
    </w:p>
    <w:p w14:paraId="4791F4AA" w14:textId="77777777" w:rsidR="00196CBF" w:rsidRPr="00196CBF" w:rsidRDefault="00196CBF" w:rsidP="00196CBF">
      <w:pPr>
        <w:numPr>
          <w:ilvl w:val="0"/>
          <w:numId w:val="27"/>
        </w:numPr>
        <w:rPr>
          <w:rFonts w:asciiTheme="majorBidi" w:hAnsiTheme="majorBidi" w:cstheme="majorBidi"/>
        </w:rPr>
      </w:pPr>
      <w:r w:rsidRPr="00196CBF">
        <w:rPr>
          <w:rFonts w:asciiTheme="majorBidi" w:hAnsiTheme="majorBidi" w:cstheme="majorBidi"/>
          <w:b/>
          <w:bCs/>
        </w:rPr>
        <w:t>Source:</w:t>
      </w:r>
      <w:r w:rsidRPr="00196CBF">
        <w:rPr>
          <w:rFonts w:asciiTheme="majorBidi" w:hAnsiTheme="majorBidi" w:cstheme="majorBidi"/>
        </w:rPr>
        <w:t xml:space="preserve"> Publicly available dataset from Kaggle.</w:t>
      </w:r>
    </w:p>
    <w:p w14:paraId="4563F6EC" w14:textId="77777777" w:rsidR="00196CBF" w:rsidRPr="00196CBF" w:rsidRDefault="00196CBF" w:rsidP="00196CBF">
      <w:pPr>
        <w:numPr>
          <w:ilvl w:val="0"/>
          <w:numId w:val="27"/>
        </w:numPr>
        <w:rPr>
          <w:rFonts w:asciiTheme="majorBidi" w:hAnsiTheme="majorBidi" w:cstheme="majorBidi"/>
        </w:rPr>
      </w:pPr>
      <w:r w:rsidRPr="00196CBF">
        <w:rPr>
          <w:rFonts w:asciiTheme="majorBidi" w:hAnsiTheme="majorBidi" w:cstheme="majorBidi"/>
          <w:b/>
          <w:bCs/>
        </w:rPr>
        <w:t>Format:</w:t>
      </w:r>
      <w:r w:rsidRPr="00196CBF">
        <w:rPr>
          <w:rFonts w:asciiTheme="majorBidi" w:hAnsiTheme="majorBidi" w:cstheme="majorBidi"/>
        </w:rPr>
        <w:t xml:space="preserve"> Image files, categorized into directories based on plant type and disease.</w:t>
      </w:r>
    </w:p>
    <w:p w14:paraId="27049B6B" w14:textId="77777777" w:rsidR="00196CBF" w:rsidRPr="00196CBF" w:rsidRDefault="00196CBF" w:rsidP="00196CBF">
      <w:pPr>
        <w:numPr>
          <w:ilvl w:val="0"/>
          <w:numId w:val="27"/>
        </w:numPr>
        <w:rPr>
          <w:rFonts w:asciiTheme="majorBidi" w:hAnsiTheme="majorBidi" w:cstheme="majorBidi"/>
        </w:rPr>
      </w:pPr>
      <w:r w:rsidRPr="00196CBF">
        <w:rPr>
          <w:rFonts w:asciiTheme="majorBidi" w:hAnsiTheme="majorBidi" w:cstheme="majorBidi"/>
          <w:b/>
          <w:bCs/>
        </w:rPr>
        <w:t>Size:</w:t>
      </w:r>
      <w:r w:rsidRPr="00196CBF">
        <w:rPr>
          <w:rFonts w:asciiTheme="majorBidi" w:hAnsiTheme="majorBidi" w:cstheme="majorBidi"/>
        </w:rPr>
        <w:t xml:space="preserve"> Approximately 70,295 images across 38 categories, with around 1,900 images per category.</w:t>
      </w:r>
    </w:p>
    <w:p w14:paraId="76CB2FFC" w14:textId="77777777" w:rsidR="00196CBF" w:rsidRPr="00196CBF" w:rsidRDefault="00196CBF" w:rsidP="00196CBF">
      <w:pPr>
        <w:numPr>
          <w:ilvl w:val="0"/>
          <w:numId w:val="27"/>
        </w:numPr>
        <w:rPr>
          <w:rFonts w:asciiTheme="majorBidi" w:hAnsiTheme="majorBidi" w:cstheme="majorBidi"/>
        </w:rPr>
      </w:pPr>
      <w:r w:rsidRPr="00196CBF">
        <w:rPr>
          <w:rFonts w:asciiTheme="majorBidi" w:hAnsiTheme="majorBidi" w:cstheme="majorBidi"/>
          <w:b/>
          <w:bCs/>
        </w:rPr>
        <w:t>Preprocessing:</w:t>
      </w:r>
      <w:r w:rsidRPr="00196CBF">
        <w:rPr>
          <w:rFonts w:asciiTheme="majorBidi" w:hAnsiTheme="majorBidi" w:cstheme="majorBidi"/>
        </w:rPr>
        <w:t xml:space="preserve"> Images will undergo resizing, normalization, and augmentation to enhance the deep learning model's performance.</w:t>
      </w:r>
    </w:p>
    <w:p w14:paraId="6BFCC7C3" w14:textId="77777777" w:rsidR="00196CBF" w:rsidRPr="00196CBF" w:rsidRDefault="00196CBF" w:rsidP="00196CBF">
      <w:pPr>
        <w:numPr>
          <w:ilvl w:val="0"/>
          <w:numId w:val="27"/>
        </w:numPr>
        <w:rPr>
          <w:rFonts w:asciiTheme="majorBidi" w:hAnsiTheme="majorBidi" w:cstheme="majorBidi"/>
        </w:rPr>
      </w:pPr>
      <w:r w:rsidRPr="00196CBF">
        <w:rPr>
          <w:rFonts w:asciiTheme="majorBidi" w:hAnsiTheme="majorBidi" w:cstheme="majorBidi"/>
          <w:b/>
          <w:bCs/>
        </w:rPr>
        <w:t>Relevance:</w:t>
      </w:r>
      <w:r w:rsidRPr="00196CBF">
        <w:rPr>
          <w:rFonts w:asciiTheme="majorBidi" w:hAnsiTheme="majorBidi" w:cstheme="majorBidi"/>
        </w:rPr>
        <w:t xml:space="preserve"> This dataset forms the backbone of the disease detection system, enabling the training of a CNN to accurately classify plant diseases.</w:t>
      </w:r>
    </w:p>
    <w:p w14:paraId="5B886F5C" w14:textId="77777777" w:rsidR="00196CBF" w:rsidRPr="00196CBF" w:rsidRDefault="00196CBF" w:rsidP="00196CBF">
      <w:pPr>
        <w:numPr>
          <w:ilvl w:val="0"/>
          <w:numId w:val="27"/>
        </w:numPr>
        <w:rPr>
          <w:rFonts w:asciiTheme="majorBidi" w:hAnsiTheme="majorBidi" w:cstheme="majorBidi"/>
        </w:rPr>
      </w:pPr>
      <w:r w:rsidRPr="00196CBF">
        <w:rPr>
          <w:rFonts w:asciiTheme="majorBidi" w:hAnsiTheme="majorBidi" w:cstheme="majorBidi"/>
          <w:b/>
          <w:bCs/>
        </w:rPr>
        <w:t>Dataset Link:</w:t>
      </w:r>
      <w:r w:rsidRPr="00196CBF">
        <w:rPr>
          <w:rFonts w:asciiTheme="majorBidi" w:hAnsiTheme="majorBidi" w:cstheme="majorBidi"/>
        </w:rPr>
        <w:t xml:space="preserve"> </w:t>
      </w:r>
      <w:hyperlink r:id="rId11" w:history="1">
        <w:r w:rsidRPr="00196CBF">
          <w:rPr>
            <w:rStyle w:val="Hyperlink"/>
            <w:rFonts w:asciiTheme="majorBidi" w:hAnsiTheme="majorBidi" w:cstheme="majorBidi"/>
          </w:rPr>
          <w:t>https://www.kaggle.com/datasets/vipoooool/new-plant-diseases-dataset/data</w:t>
        </w:r>
      </w:hyperlink>
      <w:r w:rsidRPr="00196CBF">
        <w:rPr>
          <w:rFonts w:asciiTheme="majorBidi" w:hAnsiTheme="majorBidi" w:cstheme="majorBidi"/>
        </w:rPr>
        <w:t> </w:t>
      </w:r>
    </w:p>
    <w:p w14:paraId="1C250F70" w14:textId="77777777" w:rsidR="00196CBF" w:rsidRPr="00196CBF" w:rsidRDefault="00196CBF" w:rsidP="00733A91">
      <w:pPr>
        <w:pStyle w:val="Heading3"/>
      </w:pPr>
      <w:bookmarkStart w:id="14" w:name="_Toc186401068"/>
      <w:r w:rsidRPr="00196CBF">
        <w:t>Sensor Data for Smart Watering:</w:t>
      </w:r>
      <w:bookmarkEnd w:id="14"/>
    </w:p>
    <w:p w14:paraId="54CE0E8F" w14:textId="77777777" w:rsidR="00196CBF" w:rsidRPr="00196CBF" w:rsidRDefault="00196CBF" w:rsidP="00196CBF">
      <w:pPr>
        <w:numPr>
          <w:ilvl w:val="0"/>
          <w:numId w:val="28"/>
        </w:numPr>
        <w:rPr>
          <w:rFonts w:asciiTheme="majorBidi" w:hAnsiTheme="majorBidi" w:cstheme="majorBidi"/>
        </w:rPr>
      </w:pPr>
      <w:r w:rsidRPr="00196CBF">
        <w:rPr>
          <w:rFonts w:asciiTheme="majorBidi" w:hAnsiTheme="majorBidi" w:cstheme="majorBidi"/>
          <w:b/>
          <w:bCs/>
        </w:rPr>
        <w:t>Source:</w:t>
      </w:r>
      <w:r w:rsidRPr="00196CBF">
        <w:rPr>
          <w:rFonts w:asciiTheme="majorBidi" w:hAnsiTheme="majorBidi" w:cstheme="majorBidi"/>
        </w:rPr>
        <w:t xml:space="preserve"> Real-time data collected using IoT sensors.</w:t>
      </w:r>
    </w:p>
    <w:p w14:paraId="001159BF" w14:textId="77777777" w:rsidR="00196CBF" w:rsidRPr="00196CBF" w:rsidRDefault="00196CBF" w:rsidP="00196CBF">
      <w:pPr>
        <w:numPr>
          <w:ilvl w:val="0"/>
          <w:numId w:val="28"/>
        </w:numPr>
        <w:rPr>
          <w:rFonts w:asciiTheme="majorBidi" w:hAnsiTheme="majorBidi" w:cstheme="majorBidi"/>
        </w:rPr>
      </w:pPr>
      <w:r w:rsidRPr="00196CBF">
        <w:rPr>
          <w:rFonts w:asciiTheme="majorBidi" w:hAnsiTheme="majorBidi" w:cstheme="majorBidi"/>
          <w:b/>
          <w:bCs/>
        </w:rPr>
        <w:t>Format:</w:t>
      </w:r>
      <w:r w:rsidRPr="00196CBF">
        <w:rPr>
          <w:rFonts w:asciiTheme="majorBidi" w:hAnsiTheme="majorBidi" w:cstheme="majorBidi"/>
        </w:rPr>
        <w:t xml:space="preserve"> Numerical values representing soil moisture, air temperature, and humidity.</w:t>
      </w:r>
    </w:p>
    <w:p w14:paraId="34ACA70A" w14:textId="77777777" w:rsidR="00196CBF" w:rsidRPr="00196CBF" w:rsidRDefault="00196CBF" w:rsidP="00196CBF">
      <w:pPr>
        <w:numPr>
          <w:ilvl w:val="0"/>
          <w:numId w:val="28"/>
        </w:numPr>
        <w:rPr>
          <w:rFonts w:asciiTheme="majorBidi" w:hAnsiTheme="majorBidi" w:cstheme="majorBidi"/>
        </w:rPr>
      </w:pPr>
      <w:r w:rsidRPr="00196CBF">
        <w:rPr>
          <w:rFonts w:asciiTheme="majorBidi" w:hAnsiTheme="majorBidi" w:cstheme="majorBidi"/>
          <w:b/>
          <w:bCs/>
        </w:rPr>
        <w:t>Predefined Thresholds:</w:t>
      </w:r>
      <w:r w:rsidRPr="00196CBF">
        <w:rPr>
          <w:rFonts w:asciiTheme="majorBidi" w:hAnsiTheme="majorBidi" w:cstheme="majorBidi"/>
        </w:rPr>
        <w:t xml:space="preserve"> Based on research literature on optimal plant water requirements.</w:t>
      </w:r>
    </w:p>
    <w:p w14:paraId="5E90FC61" w14:textId="77777777" w:rsidR="00196CBF" w:rsidRPr="00196CBF" w:rsidRDefault="00196CBF" w:rsidP="00196CBF">
      <w:pPr>
        <w:numPr>
          <w:ilvl w:val="0"/>
          <w:numId w:val="28"/>
        </w:numPr>
        <w:rPr>
          <w:rFonts w:asciiTheme="majorBidi" w:hAnsiTheme="majorBidi" w:cstheme="majorBidi"/>
        </w:rPr>
      </w:pPr>
      <w:r w:rsidRPr="00196CBF">
        <w:rPr>
          <w:rFonts w:asciiTheme="majorBidi" w:hAnsiTheme="majorBidi" w:cstheme="majorBidi"/>
          <w:b/>
          <w:bCs/>
        </w:rPr>
        <w:t>Relevance:</w:t>
      </w:r>
      <w:r w:rsidRPr="00196CBF">
        <w:rPr>
          <w:rFonts w:asciiTheme="majorBidi" w:hAnsiTheme="majorBidi" w:cstheme="majorBidi"/>
        </w:rPr>
        <w:t xml:space="preserve"> This data guides the rule-based irrigation system programmed into Arduino, ensuring efficient water usage.</w:t>
      </w:r>
    </w:p>
    <w:p w14:paraId="7B2F033B" w14:textId="2B343ADE" w:rsidR="00196CBF" w:rsidRPr="00196CBF" w:rsidRDefault="00196CBF" w:rsidP="00733A91">
      <w:pPr>
        <w:pStyle w:val="Heading2"/>
        <w:numPr>
          <w:ilvl w:val="0"/>
          <w:numId w:val="43"/>
        </w:numPr>
      </w:pPr>
      <w:bookmarkStart w:id="15" w:name="_Toc186401069"/>
      <w:r w:rsidRPr="00196CBF">
        <w:lastRenderedPageBreak/>
        <w:t>Data Analysis and Insights</w:t>
      </w:r>
      <w:bookmarkEnd w:id="15"/>
    </w:p>
    <w:p w14:paraId="559BE126" w14:textId="77777777" w:rsidR="00196CBF" w:rsidRPr="00196CBF" w:rsidRDefault="00196CBF" w:rsidP="00196CBF">
      <w:pPr>
        <w:numPr>
          <w:ilvl w:val="0"/>
          <w:numId w:val="29"/>
        </w:numPr>
        <w:rPr>
          <w:rFonts w:asciiTheme="majorBidi" w:hAnsiTheme="majorBidi" w:cstheme="majorBidi"/>
        </w:rPr>
      </w:pPr>
      <w:r w:rsidRPr="00196CBF">
        <w:rPr>
          <w:rFonts w:asciiTheme="majorBidi" w:hAnsiTheme="majorBidi" w:cstheme="majorBidi"/>
          <w:b/>
          <w:bCs/>
        </w:rPr>
        <w:t>Key Insights from Plant Disease Dataset:</w:t>
      </w:r>
      <w:r w:rsidRPr="00196CBF">
        <w:rPr>
          <w:rFonts w:asciiTheme="majorBidi" w:hAnsiTheme="majorBidi" w:cstheme="majorBidi"/>
        </w:rPr>
        <w:t xml:space="preserve"> Preprocessing early on shows the requirement for uniform image size and well-balanced class distribution to avoid model bias. Flipping and rotation can augment the diversity of the dataset by considerable amounts.</w:t>
      </w:r>
    </w:p>
    <w:p w14:paraId="58194C3D" w14:textId="77777777" w:rsidR="00196CBF" w:rsidRPr="00196CBF" w:rsidRDefault="00196CBF" w:rsidP="00196CBF">
      <w:pPr>
        <w:numPr>
          <w:ilvl w:val="0"/>
          <w:numId w:val="29"/>
        </w:numPr>
        <w:rPr>
          <w:rFonts w:asciiTheme="majorBidi" w:hAnsiTheme="majorBidi" w:cstheme="majorBidi"/>
        </w:rPr>
      </w:pPr>
      <w:r w:rsidRPr="00196CBF">
        <w:rPr>
          <w:rFonts w:asciiTheme="majorBidi" w:hAnsiTheme="majorBidi" w:cstheme="majorBidi"/>
          <w:b/>
          <w:bCs/>
        </w:rPr>
        <w:t>Key Insights from Sensor Data:</w:t>
      </w:r>
      <w:r w:rsidRPr="00196CBF">
        <w:rPr>
          <w:rFonts w:asciiTheme="majorBidi" w:hAnsiTheme="majorBidi" w:cstheme="majorBidi"/>
        </w:rPr>
        <w:t xml:space="preserve"> Preliminary analysis shows a clear relationship between soil moisture levels and optimal irrigation times, following the threshold-based rule implementation.</w:t>
      </w:r>
    </w:p>
    <w:p w14:paraId="5D8EAD67" w14:textId="02374AC7" w:rsidR="00196CBF" w:rsidRPr="00196CBF" w:rsidRDefault="00196CBF" w:rsidP="00733A91">
      <w:pPr>
        <w:pStyle w:val="Heading2"/>
        <w:numPr>
          <w:ilvl w:val="0"/>
          <w:numId w:val="43"/>
        </w:numPr>
      </w:pPr>
      <w:bookmarkStart w:id="16" w:name="_Toc186401070"/>
      <w:r w:rsidRPr="00196CBF">
        <w:t>Conclusion</w:t>
      </w:r>
      <w:bookmarkEnd w:id="16"/>
    </w:p>
    <w:p w14:paraId="459F422D" w14:textId="77777777" w:rsidR="00196CBF" w:rsidRPr="00196CBF" w:rsidRDefault="00196CBF" w:rsidP="00196CBF">
      <w:pPr>
        <w:rPr>
          <w:rFonts w:asciiTheme="majorBidi" w:hAnsiTheme="majorBidi" w:cstheme="majorBidi"/>
        </w:rPr>
      </w:pPr>
      <w:r w:rsidRPr="00196CBF">
        <w:rPr>
          <w:rFonts w:asciiTheme="majorBidi" w:hAnsiTheme="majorBidi" w:cstheme="majorBidi"/>
        </w:rPr>
        <w:t>The data research indicates that the selected dataset and sensor inputs are suitable for achieving the goals of the project. Sensitive preprocessing and analysis will enhance the performance of the system, which will help the end-users by providing them with accurate disease diagnostics and effective water management.</w:t>
      </w:r>
    </w:p>
    <w:p w14:paraId="3D560B29" w14:textId="311EB6BB" w:rsidR="00284F65" w:rsidRPr="00196CBF" w:rsidRDefault="00284F65" w:rsidP="00284F65">
      <w:pPr>
        <w:rPr>
          <w:rFonts w:asciiTheme="majorBidi" w:hAnsiTheme="majorBidi" w:cstheme="majorBidi"/>
        </w:rPr>
      </w:pPr>
    </w:p>
    <w:p w14:paraId="1899817E" w14:textId="4D405C34" w:rsidR="00534ED6" w:rsidRPr="00196CBF" w:rsidRDefault="00534ED6" w:rsidP="00534ED6">
      <w:pPr>
        <w:jc w:val="center"/>
        <w:rPr>
          <w:rFonts w:asciiTheme="majorBidi" w:hAnsiTheme="majorBidi" w:cstheme="majorBidi"/>
        </w:rPr>
      </w:pPr>
      <w:bookmarkStart w:id="17" w:name="_Toc186401071"/>
      <w:r w:rsidRPr="00196CBF">
        <w:rPr>
          <w:rStyle w:val="Heading1Char"/>
        </w:rPr>
        <w:t>Technology</w:t>
      </w:r>
      <w:r w:rsidR="00196CBF" w:rsidRPr="00196CBF">
        <w:rPr>
          <w:rStyle w:val="Heading1Char"/>
        </w:rPr>
        <w:t xml:space="preserve"> Review</w:t>
      </w:r>
      <w:bookmarkEnd w:id="17"/>
      <w:r w:rsidR="00196CBF" w:rsidRPr="00196CBF">
        <w:rPr>
          <w:rFonts w:asciiTheme="majorBidi" w:hAnsiTheme="majorBidi" w:cstheme="majorBidi"/>
        </w:rPr>
        <w:t xml:space="preserve"> </w:t>
      </w:r>
      <w:r w:rsidR="00000000" w:rsidRPr="00196CBF">
        <w:rPr>
          <w:rFonts w:asciiTheme="majorBidi" w:hAnsiTheme="majorBidi" w:cstheme="majorBidi"/>
        </w:rPr>
        <w:pict w14:anchorId="3EA7CC1A">
          <v:rect id="_x0000_i1046" style="width:0;height:1.5pt" o:hralign="center" o:hrstd="t" o:hr="t" fillcolor="#a0a0a0" stroked="f"/>
        </w:pict>
      </w:r>
    </w:p>
    <w:p w14:paraId="044C4B99" w14:textId="65C515E1" w:rsidR="00196CBF" w:rsidRPr="00196CBF" w:rsidRDefault="00196CBF" w:rsidP="00D276B1">
      <w:pPr>
        <w:pStyle w:val="Heading2"/>
        <w:numPr>
          <w:ilvl w:val="0"/>
          <w:numId w:val="44"/>
        </w:numPr>
      </w:pPr>
      <w:bookmarkStart w:id="18" w:name="_Toc186401072"/>
      <w:r w:rsidRPr="00196CBF">
        <w:t>Introduction</w:t>
      </w:r>
      <w:bookmarkEnd w:id="18"/>
    </w:p>
    <w:p w14:paraId="7DFCD8C9" w14:textId="77777777" w:rsidR="00196CBF" w:rsidRPr="00196CBF" w:rsidRDefault="00196CBF" w:rsidP="00196CBF">
      <w:pPr>
        <w:rPr>
          <w:rFonts w:asciiTheme="majorBidi" w:hAnsiTheme="majorBidi" w:cstheme="majorBidi"/>
        </w:rPr>
      </w:pPr>
      <w:r w:rsidRPr="00196CBF">
        <w:rPr>
          <w:rFonts w:asciiTheme="majorBidi" w:hAnsiTheme="majorBidi" w:cstheme="majorBidi"/>
        </w:rPr>
        <w:t>This technology review provides an overview of the tools, software, and hardware required for the plant disease detection system and smart watering feature. This review shows how these technologies relate to the project's goals and help make the system efficient, accurate, and easy to use.</w:t>
      </w:r>
    </w:p>
    <w:p w14:paraId="0C6CD747" w14:textId="5BAD3366" w:rsidR="00D276B1" w:rsidRDefault="00D276B1" w:rsidP="00D276B1">
      <w:pPr>
        <w:pStyle w:val="Heading2"/>
        <w:numPr>
          <w:ilvl w:val="0"/>
          <w:numId w:val="44"/>
        </w:numPr>
      </w:pPr>
      <w:bookmarkStart w:id="19" w:name="_Toc186401073"/>
      <w:r>
        <w:t>Technology Overview</w:t>
      </w:r>
      <w:bookmarkEnd w:id="19"/>
    </w:p>
    <w:p w14:paraId="68159DAA" w14:textId="104399B8" w:rsidR="00196CBF" w:rsidRPr="00196CBF" w:rsidRDefault="00196CBF" w:rsidP="00D276B1">
      <w:pPr>
        <w:pStyle w:val="Heading3"/>
      </w:pPr>
      <w:bookmarkStart w:id="20" w:name="_Toc186401074"/>
      <w:r w:rsidRPr="00196CBF">
        <w:t>Software and Tools for Development</w:t>
      </w:r>
      <w:bookmarkEnd w:id="20"/>
    </w:p>
    <w:p w14:paraId="204E6C56" w14:textId="4C03E72B"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t>Python:</w:t>
      </w:r>
      <w:r w:rsidRPr="00196CBF">
        <w:rPr>
          <w:rFonts w:asciiTheme="majorBidi" w:hAnsiTheme="majorBidi" w:cstheme="majorBidi"/>
        </w:rPr>
        <w:t xml:space="preserve">  This is used to create </w:t>
      </w:r>
      <w:r w:rsidR="00D276B1" w:rsidRPr="00196CBF">
        <w:rPr>
          <w:rFonts w:asciiTheme="majorBidi" w:hAnsiTheme="majorBidi" w:cstheme="majorBidi"/>
        </w:rPr>
        <w:t>a</w:t>
      </w:r>
      <w:r w:rsidRPr="00196CBF">
        <w:rPr>
          <w:rFonts w:asciiTheme="majorBidi" w:hAnsiTheme="majorBidi" w:cstheme="majorBidi"/>
        </w:rPr>
        <w:t xml:space="preserve"> machine learning model that finds plant diseases from leaf pictures.</w:t>
      </w:r>
    </w:p>
    <w:p w14:paraId="7B9ED018" w14:textId="77777777"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t>Django:</w:t>
      </w:r>
      <w:r w:rsidRPr="00196CBF">
        <w:rPr>
          <w:rFonts w:asciiTheme="majorBidi" w:hAnsiTheme="majorBidi" w:cstheme="majorBidi"/>
        </w:rPr>
        <w:t xml:space="preserve"> Acts as the backend framework to integrate the ML model into the system for processing user inputs and serving predictions.</w:t>
      </w:r>
    </w:p>
    <w:p w14:paraId="16A2130B" w14:textId="63526FDD"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t>React:</w:t>
      </w:r>
      <w:r w:rsidRPr="00196CBF">
        <w:rPr>
          <w:rFonts w:asciiTheme="majorBidi" w:hAnsiTheme="majorBidi" w:cstheme="majorBidi"/>
        </w:rPr>
        <w:t xml:space="preserve"> Provides the </w:t>
      </w:r>
      <w:r w:rsidR="00D276B1" w:rsidRPr="00196CBF">
        <w:rPr>
          <w:rFonts w:asciiTheme="majorBidi" w:hAnsiTheme="majorBidi" w:cstheme="majorBidi"/>
        </w:rPr>
        <w:t>front-end</w:t>
      </w:r>
      <w:r w:rsidRPr="00196CBF">
        <w:rPr>
          <w:rFonts w:asciiTheme="majorBidi" w:hAnsiTheme="majorBidi" w:cstheme="majorBidi"/>
        </w:rPr>
        <w:t xml:space="preserve"> framework to build an intuitive interface for farmers and gardeners to interact with the system.</w:t>
      </w:r>
    </w:p>
    <w:p w14:paraId="62C15D3E" w14:textId="77777777"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t>Arduino IDE:</w:t>
      </w:r>
      <w:r w:rsidRPr="00196CBF">
        <w:rPr>
          <w:rFonts w:asciiTheme="majorBidi" w:hAnsiTheme="majorBidi" w:cstheme="majorBidi"/>
        </w:rPr>
        <w:t xml:space="preserve"> Used for programming the Arduino to manage the smart watering feature based on sensor readings.</w:t>
      </w:r>
    </w:p>
    <w:p w14:paraId="2F2301F8" w14:textId="77777777"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lastRenderedPageBreak/>
        <w:t>MS Word:</w:t>
      </w:r>
      <w:r w:rsidRPr="00196CBF">
        <w:rPr>
          <w:rFonts w:asciiTheme="majorBidi" w:hAnsiTheme="majorBidi" w:cstheme="majorBidi"/>
        </w:rPr>
        <w:t xml:space="preserve"> Essential for documenting project planning, progress, documentation, findings, and implementation details.</w:t>
      </w:r>
    </w:p>
    <w:p w14:paraId="6D0F56E4" w14:textId="77777777"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t>PowerPoint:</w:t>
      </w:r>
      <w:r w:rsidRPr="00196CBF">
        <w:rPr>
          <w:rFonts w:asciiTheme="majorBidi" w:hAnsiTheme="majorBidi" w:cstheme="majorBidi"/>
        </w:rPr>
        <w:t xml:space="preserve"> Used to make final project presentations to show the project during its development and final demonstrations.</w:t>
      </w:r>
    </w:p>
    <w:p w14:paraId="008553D4" w14:textId="77777777" w:rsidR="00196CBF" w:rsidRPr="00196CBF" w:rsidRDefault="00196CBF" w:rsidP="00196CBF">
      <w:pPr>
        <w:numPr>
          <w:ilvl w:val="0"/>
          <w:numId w:val="30"/>
        </w:numPr>
        <w:rPr>
          <w:rFonts w:asciiTheme="majorBidi" w:hAnsiTheme="majorBidi" w:cstheme="majorBidi"/>
        </w:rPr>
      </w:pPr>
      <w:r w:rsidRPr="00196CBF">
        <w:rPr>
          <w:rFonts w:asciiTheme="majorBidi" w:hAnsiTheme="majorBidi" w:cstheme="majorBidi"/>
          <w:b/>
          <w:bCs/>
        </w:rPr>
        <w:t>Photoshop:</w:t>
      </w:r>
      <w:r w:rsidRPr="00196CBF">
        <w:rPr>
          <w:rFonts w:asciiTheme="majorBidi" w:hAnsiTheme="majorBidi" w:cstheme="majorBidi"/>
        </w:rPr>
        <w:t xml:space="preserve"> Optionally employed for designing the project’s logo and creating mockups of the app and website interfaces.</w:t>
      </w:r>
    </w:p>
    <w:p w14:paraId="15EDAE2E" w14:textId="5CCBE39C" w:rsidR="00196CBF" w:rsidRPr="00196CBF" w:rsidRDefault="00196CBF" w:rsidP="00D276B1">
      <w:pPr>
        <w:pStyle w:val="Heading3"/>
      </w:pPr>
      <w:bookmarkStart w:id="21" w:name="_Toc186401075"/>
      <w:r w:rsidRPr="00196CBF">
        <w:t>Integration of Machine Learning</w:t>
      </w:r>
      <w:bookmarkEnd w:id="21"/>
    </w:p>
    <w:p w14:paraId="5A3FDD19" w14:textId="77777777" w:rsidR="00196CBF" w:rsidRPr="00196CBF" w:rsidRDefault="00196CBF" w:rsidP="00196CBF">
      <w:pPr>
        <w:rPr>
          <w:rFonts w:asciiTheme="majorBidi" w:hAnsiTheme="majorBidi" w:cstheme="majorBidi"/>
        </w:rPr>
      </w:pPr>
      <w:r w:rsidRPr="00196CBF">
        <w:rPr>
          <w:rFonts w:asciiTheme="majorBidi" w:hAnsiTheme="majorBidi" w:cstheme="majorBidi"/>
        </w:rPr>
        <w:t>To integrate the ML model with Django, libraries such as Flask or TensorFlow Serving can be used. This would ensure the trained model could communicate smoothly with the backend of the application and thus provide the results of disease detection accordingly.</w:t>
      </w:r>
    </w:p>
    <w:p w14:paraId="5F11EAE0" w14:textId="77777777" w:rsidR="00196CBF" w:rsidRPr="00196CBF" w:rsidRDefault="00196CBF" w:rsidP="00D276B1">
      <w:pPr>
        <w:pStyle w:val="Heading3"/>
      </w:pPr>
      <w:bookmarkStart w:id="22" w:name="_Toc186401076"/>
      <w:r w:rsidRPr="00196CBF">
        <w:t>User Requirements Post-Implementation</w:t>
      </w:r>
      <w:bookmarkEnd w:id="22"/>
    </w:p>
    <w:p w14:paraId="4D6C6CFD" w14:textId="77777777" w:rsidR="00196CBF" w:rsidRPr="00196CBF" w:rsidRDefault="00196CBF" w:rsidP="00196CBF">
      <w:pPr>
        <w:numPr>
          <w:ilvl w:val="0"/>
          <w:numId w:val="31"/>
        </w:numPr>
        <w:rPr>
          <w:rFonts w:asciiTheme="majorBidi" w:hAnsiTheme="majorBidi" w:cstheme="majorBidi"/>
        </w:rPr>
      </w:pPr>
      <w:r w:rsidRPr="00196CBF">
        <w:rPr>
          <w:rFonts w:asciiTheme="majorBidi" w:hAnsiTheme="majorBidi" w:cstheme="majorBidi"/>
          <w:b/>
          <w:bCs/>
        </w:rPr>
        <w:t>Mobile Devices or Laptops:</w:t>
      </w:r>
      <w:r w:rsidRPr="00196CBF">
        <w:rPr>
          <w:rFonts w:asciiTheme="majorBidi" w:hAnsiTheme="majorBidi" w:cstheme="majorBidi"/>
        </w:rPr>
        <w:t>  Users will require a mobile device or a laptop having a camera that can take pictures of diseased plants and utilize the application or website.</w:t>
      </w:r>
    </w:p>
    <w:p w14:paraId="539E090A" w14:textId="77777777" w:rsidR="00196CBF" w:rsidRPr="00196CBF" w:rsidRDefault="00196CBF" w:rsidP="00196CBF">
      <w:pPr>
        <w:numPr>
          <w:ilvl w:val="0"/>
          <w:numId w:val="31"/>
        </w:numPr>
        <w:rPr>
          <w:rFonts w:asciiTheme="majorBidi" w:hAnsiTheme="majorBidi" w:cstheme="majorBidi"/>
        </w:rPr>
      </w:pPr>
      <w:r w:rsidRPr="00196CBF">
        <w:rPr>
          <w:rFonts w:asciiTheme="majorBidi" w:hAnsiTheme="majorBidi" w:cstheme="majorBidi"/>
          <w:b/>
          <w:bCs/>
        </w:rPr>
        <w:t>Arduino and Sensors:</w:t>
      </w:r>
      <w:r w:rsidRPr="00196CBF">
        <w:rPr>
          <w:rFonts w:asciiTheme="majorBidi" w:hAnsiTheme="majorBidi" w:cstheme="majorBidi"/>
        </w:rPr>
        <w:t xml:space="preserve"> To really use the smart watering feature well, users need to have an Arduino board and at least one set of sensors - like soil moisture, air temperature, and humidity sensors.</w:t>
      </w:r>
    </w:p>
    <w:p w14:paraId="70CDAA62" w14:textId="77777777" w:rsidR="00196CBF" w:rsidRPr="00196CBF" w:rsidRDefault="00196CBF" w:rsidP="00D276B1">
      <w:pPr>
        <w:pStyle w:val="Heading3"/>
      </w:pPr>
      <w:bookmarkStart w:id="23" w:name="_Toc186401077"/>
      <w:r w:rsidRPr="00196CBF">
        <w:t>Hardware Tools</w:t>
      </w:r>
      <w:bookmarkEnd w:id="23"/>
    </w:p>
    <w:p w14:paraId="1D0E6512" w14:textId="77777777" w:rsidR="00196CBF" w:rsidRPr="00196CBF" w:rsidRDefault="00196CBF" w:rsidP="00196CBF">
      <w:pPr>
        <w:numPr>
          <w:ilvl w:val="0"/>
          <w:numId w:val="32"/>
        </w:numPr>
        <w:rPr>
          <w:rFonts w:asciiTheme="majorBidi" w:hAnsiTheme="majorBidi" w:cstheme="majorBidi"/>
        </w:rPr>
      </w:pPr>
      <w:r w:rsidRPr="00196CBF">
        <w:rPr>
          <w:rFonts w:asciiTheme="majorBidi" w:hAnsiTheme="majorBidi" w:cstheme="majorBidi"/>
          <w:b/>
          <w:bCs/>
        </w:rPr>
        <w:t>Arduino:</w:t>
      </w:r>
      <w:r w:rsidRPr="00196CBF">
        <w:rPr>
          <w:rFonts w:asciiTheme="majorBidi" w:hAnsiTheme="majorBidi" w:cstheme="majorBidi"/>
        </w:rPr>
        <w:t xml:space="preserve"> It is the heart of the smart watering system that takes the inputs from sensors and commands the watering system to turn on or off based on the coding instructions.</w:t>
      </w:r>
    </w:p>
    <w:p w14:paraId="4C481391" w14:textId="77777777" w:rsidR="00196CBF" w:rsidRPr="00196CBF" w:rsidRDefault="00196CBF" w:rsidP="00196CBF">
      <w:pPr>
        <w:numPr>
          <w:ilvl w:val="0"/>
          <w:numId w:val="32"/>
        </w:numPr>
        <w:rPr>
          <w:rFonts w:asciiTheme="majorBidi" w:hAnsiTheme="majorBidi" w:cstheme="majorBidi"/>
        </w:rPr>
      </w:pPr>
      <w:r w:rsidRPr="00196CBF">
        <w:rPr>
          <w:rFonts w:asciiTheme="majorBidi" w:hAnsiTheme="majorBidi" w:cstheme="majorBidi"/>
          <w:b/>
          <w:bCs/>
        </w:rPr>
        <w:t>Sensors:</w:t>
      </w:r>
      <w:r w:rsidRPr="00196CBF">
        <w:rPr>
          <w:rFonts w:asciiTheme="majorBidi" w:hAnsiTheme="majorBidi" w:cstheme="majorBidi"/>
        </w:rPr>
        <w:t xml:space="preserve"> Includes soil moisture, air temperature, and humidity sensors to collect data for precise irrigation.</w:t>
      </w:r>
    </w:p>
    <w:p w14:paraId="04238C14" w14:textId="26A07968" w:rsidR="00196CBF" w:rsidRPr="00196CBF" w:rsidRDefault="00196CBF" w:rsidP="00D276B1">
      <w:pPr>
        <w:pStyle w:val="Heading2"/>
        <w:numPr>
          <w:ilvl w:val="0"/>
          <w:numId w:val="32"/>
        </w:numPr>
      </w:pPr>
      <w:bookmarkStart w:id="24" w:name="_Toc186401078"/>
      <w:r w:rsidRPr="00196CBF">
        <w:t>Relevance to the Project</w:t>
      </w:r>
      <w:bookmarkEnd w:id="24"/>
    </w:p>
    <w:p w14:paraId="62C18C0B" w14:textId="77777777" w:rsidR="00196CBF" w:rsidRPr="00196CBF" w:rsidRDefault="00196CBF" w:rsidP="00196CBF">
      <w:pPr>
        <w:numPr>
          <w:ilvl w:val="0"/>
          <w:numId w:val="33"/>
        </w:numPr>
        <w:rPr>
          <w:rFonts w:asciiTheme="majorBidi" w:hAnsiTheme="majorBidi" w:cstheme="majorBidi"/>
        </w:rPr>
      </w:pPr>
      <w:r w:rsidRPr="00196CBF">
        <w:rPr>
          <w:rFonts w:asciiTheme="majorBidi" w:hAnsiTheme="majorBidi" w:cstheme="majorBidi"/>
        </w:rPr>
        <w:t>The software tools allow for disease detection with ease and are user-friendly.</w:t>
      </w:r>
    </w:p>
    <w:p w14:paraId="3626655A" w14:textId="77777777" w:rsidR="00196CBF" w:rsidRPr="00196CBF" w:rsidRDefault="00196CBF" w:rsidP="00196CBF">
      <w:pPr>
        <w:numPr>
          <w:ilvl w:val="0"/>
          <w:numId w:val="33"/>
        </w:numPr>
        <w:rPr>
          <w:rFonts w:asciiTheme="majorBidi" w:hAnsiTheme="majorBidi" w:cstheme="majorBidi"/>
        </w:rPr>
      </w:pPr>
      <w:r w:rsidRPr="00196CBF">
        <w:rPr>
          <w:rFonts w:asciiTheme="majorBidi" w:hAnsiTheme="majorBidi" w:cstheme="majorBidi"/>
        </w:rPr>
        <w:t>Hardware parts enable the smart watering system to be implemented, thereby solving problems in farming, such as overwatering and crop loss.</w:t>
      </w:r>
    </w:p>
    <w:p w14:paraId="7A0B01FD" w14:textId="18DFF9F4" w:rsidR="00196CBF" w:rsidRPr="00196CBF" w:rsidRDefault="00196CBF" w:rsidP="00D276B1">
      <w:pPr>
        <w:pStyle w:val="Heading2"/>
        <w:numPr>
          <w:ilvl w:val="0"/>
          <w:numId w:val="32"/>
        </w:numPr>
      </w:pPr>
      <w:bookmarkStart w:id="25" w:name="_Toc186401079"/>
      <w:r w:rsidRPr="00196CBF">
        <w:t>Comparison and Evaluation</w:t>
      </w:r>
      <w:bookmarkEnd w:id="25"/>
    </w:p>
    <w:p w14:paraId="13582E04" w14:textId="4B0BAE81" w:rsidR="00196CBF" w:rsidRPr="00196CBF" w:rsidRDefault="00196CBF" w:rsidP="00196CBF">
      <w:pPr>
        <w:numPr>
          <w:ilvl w:val="0"/>
          <w:numId w:val="34"/>
        </w:numPr>
        <w:rPr>
          <w:rFonts w:asciiTheme="majorBidi" w:hAnsiTheme="majorBidi" w:cstheme="majorBidi"/>
        </w:rPr>
      </w:pPr>
      <w:r w:rsidRPr="00196CBF">
        <w:rPr>
          <w:rFonts w:asciiTheme="majorBidi" w:hAnsiTheme="majorBidi" w:cstheme="majorBidi"/>
          <w:b/>
          <w:bCs/>
        </w:rPr>
        <w:t>Software:</w:t>
      </w:r>
      <w:r w:rsidRPr="00196CBF">
        <w:rPr>
          <w:rFonts w:asciiTheme="majorBidi" w:hAnsiTheme="majorBidi" w:cstheme="majorBidi"/>
        </w:rPr>
        <w:t xml:space="preserve"> Python is ideal for M</w:t>
      </w:r>
      <w:r w:rsidR="00D276B1">
        <w:rPr>
          <w:rFonts w:asciiTheme="majorBidi" w:hAnsiTheme="majorBidi" w:cstheme="majorBidi"/>
        </w:rPr>
        <w:t xml:space="preserve">achine </w:t>
      </w:r>
      <w:proofErr w:type="gramStart"/>
      <w:r w:rsidR="00D276B1">
        <w:rPr>
          <w:rFonts w:asciiTheme="majorBidi" w:hAnsiTheme="majorBidi" w:cstheme="majorBidi"/>
        </w:rPr>
        <w:t>learning</w:t>
      </w:r>
      <w:r w:rsidRPr="00196CBF">
        <w:rPr>
          <w:rFonts w:asciiTheme="majorBidi" w:hAnsiTheme="majorBidi" w:cstheme="majorBidi"/>
        </w:rPr>
        <w:t>,</w:t>
      </w:r>
      <w:proofErr w:type="gramEnd"/>
      <w:r w:rsidRPr="00196CBF">
        <w:rPr>
          <w:rFonts w:asciiTheme="majorBidi" w:hAnsiTheme="majorBidi" w:cstheme="majorBidi"/>
        </w:rPr>
        <w:t xml:space="preserve"> Django ensures </w:t>
      </w:r>
      <w:r w:rsidR="00D276B1" w:rsidRPr="00196CBF">
        <w:rPr>
          <w:rFonts w:asciiTheme="majorBidi" w:hAnsiTheme="majorBidi" w:cstheme="majorBidi"/>
        </w:rPr>
        <w:t>scalability and</w:t>
      </w:r>
      <w:r w:rsidRPr="00196CBF">
        <w:rPr>
          <w:rFonts w:asciiTheme="majorBidi" w:hAnsiTheme="majorBidi" w:cstheme="majorBidi"/>
        </w:rPr>
        <w:t xml:space="preserve"> React provides a highly interactive user experience.</w:t>
      </w:r>
    </w:p>
    <w:p w14:paraId="38EA0088" w14:textId="77777777" w:rsidR="00196CBF" w:rsidRPr="00196CBF" w:rsidRDefault="00196CBF" w:rsidP="00196CBF">
      <w:pPr>
        <w:numPr>
          <w:ilvl w:val="0"/>
          <w:numId w:val="34"/>
        </w:numPr>
        <w:rPr>
          <w:rFonts w:asciiTheme="majorBidi" w:hAnsiTheme="majorBidi" w:cstheme="majorBidi"/>
        </w:rPr>
      </w:pPr>
      <w:r w:rsidRPr="00196CBF">
        <w:rPr>
          <w:rFonts w:asciiTheme="majorBidi" w:hAnsiTheme="majorBidi" w:cstheme="majorBidi"/>
          <w:b/>
          <w:bCs/>
        </w:rPr>
        <w:t>Hardware:</w:t>
      </w:r>
      <w:r w:rsidRPr="00196CBF">
        <w:rPr>
          <w:rFonts w:asciiTheme="majorBidi" w:hAnsiTheme="majorBidi" w:cstheme="majorBidi"/>
        </w:rPr>
        <w:t xml:space="preserve"> Arduino is cost-effective and widely supported, while the sensors are accurate and compatible with IoT systems.</w:t>
      </w:r>
    </w:p>
    <w:p w14:paraId="04233A46" w14:textId="77777777" w:rsidR="00196CBF" w:rsidRPr="00196CBF" w:rsidRDefault="00196CBF" w:rsidP="00196CBF">
      <w:pPr>
        <w:numPr>
          <w:ilvl w:val="0"/>
          <w:numId w:val="34"/>
        </w:numPr>
        <w:rPr>
          <w:rFonts w:asciiTheme="majorBidi" w:hAnsiTheme="majorBidi" w:cstheme="majorBidi"/>
        </w:rPr>
      </w:pPr>
      <w:r w:rsidRPr="00196CBF">
        <w:rPr>
          <w:rFonts w:asciiTheme="majorBidi" w:hAnsiTheme="majorBidi" w:cstheme="majorBidi"/>
          <w:b/>
          <w:bCs/>
        </w:rPr>
        <w:lastRenderedPageBreak/>
        <w:t>Hosting Services (Optional):</w:t>
      </w:r>
      <w:r w:rsidRPr="00196CBF">
        <w:rPr>
          <w:rFonts w:asciiTheme="majorBidi" w:hAnsiTheme="majorBidi" w:cstheme="majorBidi"/>
        </w:rPr>
        <w:t xml:space="preserve"> Cloud platforms like AWS or Google Cloud can host the app, offering scalability and security.</w:t>
      </w:r>
    </w:p>
    <w:p w14:paraId="567F533D" w14:textId="79554BA0" w:rsidR="00196CBF" w:rsidRPr="00196CBF" w:rsidRDefault="00196CBF" w:rsidP="00D276B1">
      <w:pPr>
        <w:pStyle w:val="Heading2"/>
        <w:numPr>
          <w:ilvl w:val="0"/>
          <w:numId w:val="32"/>
        </w:numPr>
      </w:pPr>
      <w:bookmarkStart w:id="26" w:name="_Toc186401080"/>
      <w:r w:rsidRPr="00196CBF">
        <w:t>Use Cases and Examples</w:t>
      </w:r>
      <w:bookmarkEnd w:id="26"/>
    </w:p>
    <w:p w14:paraId="6DA933C2" w14:textId="5C567382" w:rsidR="00196CBF" w:rsidRPr="00196CBF" w:rsidRDefault="00196CBF" w:rsidP="00196CBF">
      <w:pPr>
        <w:numPr>
          <w:ilvl w:val="0"/>
          <w:numId w:val="35"/>
        </w:numPr>
        <w:rPr>
          <w:rFonts w:asciiTheme="majorBidi" w:hAnsiTheme="majorBidi" w:cstheme="majorBidi"/>
        </w:rPr>
      </w:pPr>
      <w:r w:rsidRPr="00196CBF">
        <w:rPr>
          <w:rFonts w:asciiTheme="majorBidi" w:hAnsiTheme="majorBidi" w:cstheme="majorBidi"/>
          <w:b/>
          <w:bCs/>
        </w:rPr>
        <w:t>Machine Lea</w:t>
      </w:r>
      <w:r w:rsidR="00D276B1" w:rsidRPr="00D276B1">
        <w:rPr>
          <w:rFonts w:asciiTheme="majorBidi" w:hAnsiTheme="majorBidi" w:cstheme="majorBidi"/>
          <w:b/>
          <w:bCs/>
        </w:rPr>
        <w:t>rning:</w:t>
      </w:r>
      <w:r w:rsidR="00D276B1">
        <w:rPr>
          <w:rFonts w:asciiTheme="majorBidi" w:hAnsiTheme="majorBidi" w:cstheme="majorBidi"/>
        </w:rPr>
        <w:t xml:space="preserve"> S</w:t>
      </w:r>
      <w:r w:rsidRPr="00196CBF">
        <w:rPr>
          <w:rFonts w:asciiTheme="majorBidi" w:hAnsiTheme="majorBidi" w:cstheme="majorBidi"/>
        </w:rPr>
        <w:t>tudies like "Using Deep Learning for Image-Based Plant Disease Detection" validate the use of CNNs for plant disease diagnosis.</w:t>
      </w:r>
    </w:p>
    <w:p w14:paraId="0F338933" w14:textId="77777777" w:rsidR="00196CBF" w:rsidRPr="00196CBF" w:rsidRDefault="00196CBF" w:rsidP="00196CBF">
      <w:pPr>
        <w:numPr>
          <w:ilvl w:val="0"/>
          <w:numId w:val="35"/>
        </w:numPr>
        <w:rPr>
          <w:rFonts w:asciiTheme="majorBidi" w:hAnsiTheme="majorBidi" w:cstheme="majorBidi"/>
        </w:rPr>
      </w:pPr>
      <w:r w:rsidRPr="00196CBF">
        <w:rPr>
          <w:rFonts w:asciiTheme="majorBidi" w:hAnsiTheme="majorBidi" w:cstheme="majorBidi"/>
          <w:b/>
          <w:bCs/>
        </w:rPr>
        <w:t>IoT in Agriculture:</w:t>
      </w:r>
      <w:r w:rsidRPr="00196CBF">
        <w:rPr>
          <w:rFonts w:asciiTheme="majorBidi" w:hAnsiTheme="majorBidi" w:cstheme="majorBidi"/>
        </w:rPr>
        <w:t xml:space="preserve"> Research on IoT-based precision irrigation demonstrates how sensor data improves farming practices.</w:t>
      </w:r>
    </w:p>
    <w:p w14:paraId="47231669" w14:textId="35534DF1" w:rsidR="00196CBF" w:rsidRPr="00196CBF" w:rsidRDefault="00196CBF" w:rsidP="00D276B1">
      <w:pPr>
        <w:pStyle w:val="Heading2"/>
        <w:numPr>
          <w:ilvl w:val="0"/>
          <w:numId w:val="32"/>
        </w:numPr>
      </w:pPr>
      <w:bookmarkStart w:id="27" w:name="_Toc186401081"/>
      <w:r w:rsidRPr="00196CBF">
        <w:t>Identified Gaps and Research Opportunities</w:t>
      </w:r>
      <w:bookmarkEnd w:id="27"/>
    </w:p>
    <w:p w14:paraId="281F8C6B" w14:textId="77777777" w:rsidR="00196CBF" w:rsidRPr="00196CBF" w:rsidRDefault="00196CBF" w:rsidP="00196CBF">
      <w:pPr>
        <w:numPr>
          <w:ilvl w:val="0"/>
          <w:numId w:val="36"/>
        </w:numPr>
        <w:rPr>
          <w:rFonts w:asciiTheme="majorBidi" w:hAnsiTheme="majorBidi" w:cstheme="majorBidi"/>
        </w:rPr>
      </w:pPr>
      <w:r w:rsidRPr="00196CBF">
        <w:rPr>
          <w:rFonts w:asciiTheme="majorBidi" w:hAnsiTheme="majorBidi" w:cstheme="majorBidi"/>
        </w:rPr>
        <w:t>The selected technologies are working perfectly, but there could be issues with real-time connection between the sensors and the app when the network is slow.</w:t>
      </w:r>
    </w:p>
    <w:p w14:paraId="5D5AA947" w14:textId="77777777" w:rsidR="00196CBF" w:rsidRPr="00196CBF" w:rsidRDefault="00196CBF" w:rsidP="00196CBF">
      <w:pPr>
        <w:numPr>
          <w:ilvl w:val="0"/>
          <w:numId w:val="36"/>
        </w:numPr>
        <w:rPr>
          <w:rFonts w:asciiTheme="majorBidi" w:hAnsiTheme="majorBidi" w:cstheme="majorBidi"/>
        </w:rPr>
      </w:pPr>
      <w:r w:rsidRPr="00196CBF">
        <w:rPr>
          <w:rFonts w:asciiTheme="majorBidi" w:hAnsiTheme="majorBidi" w:cstheme="majorBidi"/>
        </w:rPr>
        <w:t>This could be addressed by using edge computing. Customizing settings for different plant types in the smart watering system could make it more flexible.</w:t>
      </w:r>
    </w:p>
    <w:p w14:paraId="7A1D02C6" w14:textId="2191DDCA" w:rsidR="00196CBF" w:rsidRPr="00196CBF" w:rsidRDefault="00196CBF" w:rsidP="00D276B1">
      <w:pPr>
        <w:pStyle w:val="Heading2"/>
        <w:numPr>
          <w:ilvl w:val="0"/>
          <w:numId w:val="32"/>
        </w:numPr>
      </w:pPr>
      <w:bookmarkStart w:id="28" w:name="_Toc186401082"/>
      <w:r w:rsidRPr="00196CBF">
        <w:t>Conclusion</w:t>
      </w:r>
      <w:bookmarkEnd w:id="28"/>
    </w:p>
    <w:p w14:paraId="46005B0B" w14:textId="77777777" w:rsidR="00196CBF" w:rsidRPr="00196CBF" w:rsidRDefault="00196CBF" w:rsidP="00196CBF">
      <w:pPr>
        <w:rPr>
          <w:rFonts w:asciiTheme="majorBidi" w:hAnsiTheme="majorBidi" w:cstheme="majorBidi"/>
        </w:rPr>
      </w:pPr>
      <w:r w:rsidRPr="00196CBF">
        <w:rPr>
          <w:rFonts w:asciiTheme="majorBidi" w:hAnsiTheme="majorBidi" w:cstheme="majorBidi"/>
        </w:rPr>
        <w:t>The mix of software and hardware tools provides a comprehensive solution for finding plant diseases and managing water usage. These technologies help achieve the goals of the project while supporting larger and more enduring methods of farming. With both advanced machine learning techniques and Internet of Things systems, the project has a high chance of changing modern farming.</w:t>
      </w:r>
    </w:p>
    <w:p w14:paraId="039746F8" w14:textId="3283C5E9" w:rsidR="00534ED6" w:rsidRPr="00196CBF" w:rsidRDefault="00534ED6" w:rsidP="00196CBF">
      <w:pPr>
        <w:rPr>
          <w:rFonts w:asciiTheme="majorBidi" w:hAnsiTheme="majorBidi" w:cstheme="majorBidi"/>
        </w:rPr>
      </w:pPr>
    </w:p>
    <w:sectPr w:rsidR="00534ED6" w:rsidRPr="00196CBF" w:rsidSect="0056220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CDAA6" w14:textId="77777777" w:rsidR="00AD3358" w:rsidRDefault="00AD3358" w:rsidP="0056220F">
      <w:pPr>
        <w:spacing w:after="0" w:line="240" w:lineRule="auto"/>
      </w:pPr>
      <w:r>
        <w:separator/>
      </w:r>
    </w:p>
  </w:endnote>
  <w:endnote w:type="continuationSeparator" w:id="0">
    <w:p w14:paraId="13CF3B34" w14:textId="77777777" w:rsidR="00AD3358" w:rsidRDefault="00AD3358" w:rsidP="00562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6638587"/>
      <w:docPartObj>
        <w:docPartGallery w:val="Page Numbers (Bottom of Page)"/>
        <w:docPartUnique/>
      </w:docPartObj>
    </w:sdtPr>
    <w:sdtEndPr>
      <w:rPr>
        <w:color w:val="7F7F7F" w:themeColor="background1" w:themeShade="7F"/>
        <w:spacing w:val="60"/>
      </w:rPr>
    </w:sdtEndPr>
    <w:sdtContent>
      <w:p w14:paraId="67B6B1A6" w14:textId="15F974BD" w:rsidR="000F3710" w:rsidRDefault="000F37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8D2578" w14:textId="1990A929" w:rsidR="0056220F" w:rsidRDefault="00562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AADF2" w14:textId="77777777" w:rsidR="00AD3358" w:rsidRDefault="00AD3358" w:rsidP="0056220F">
      <w:pPr>
        <w:spacing w:after="0" w:line="240" w:lineRule="auto"/>
      </w:pPr>
      <w:r>
        <w:separator/>
      </w:r>
    </w:p>
  </w:footnote>
  <w:footnote w:type="continuationSeparator" w:id="0">
    <w:p w14:paraId="531A9229" w14:textId="77777777" w:rsidR="00AD3358" w:rsidRDefault="00AD3358" w:rsidP="00562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0391"/>
    <w:multiLevelType w:val="multilevel"/>
    <w:tmpl w:val="2784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C5DF4"/>
    <w:multiLevelType w:val="multilevel"/>
    <w:tmpl w:val="66B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200C"/>
    <w:multiLevelType w:val="multilevel"/>
    <w:tmpl w:val="35D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54238"/>
    <w:multiLevelType w:val="multilevel"/>
    <w:tmpl w:val="489A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C0531"/>
    <w:multiLevelType w:val="multilevel"/>
    <w:tmpl w:val="C5A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C6711"/>
    <w:multiLevelType w:val="multilevel"/>
    <w:tmpl w:val="63F4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02EA1"/>
    <w:multiLevelType w:val="multilevel"/>
    <w:tmpl w:val="430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4324D"/>
    <w:multiLevelType w:val="multilevel"/>
    <w:tmpl w:val="C1C0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36459"/>
    <w:multiLevelType w:val="hybridMultilevel"/>
    <w:tmpl w:val="B5A6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B7771"/>
    <w:multiLevelType w:val="multilevel"/>
    <w:tmpl w:val="E93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429D5"/>
    <w:multiLevelType w:val="multilevel"/>
    <w:tmpl w:val="FFF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32DB3"/>
    <w:multiLevelType w:val="hybridMultilevel"/>
    <w:tmpl w:val="13F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915AC"/>
    <w:multiLevelType w:val="multilevel"/>
    <w:tmpl w:val="1866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21A98"/>
    <w:multiLevelType w:val="hybridMultilevel"/>
    <w:tmpl w:val="A904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93692"/>
    <w:multiLevelType w:val="multilevel"/>
    <w:tmpl w:val="5F06D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B3F70"/>
    <w:multiLevelType w:val="multilevel"/>
    <w:tmpl w:val="F54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8268E"/>
    <w:multiLevelType w:val="multilevel"/>
    <w:tmpl w:val="8B0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5063E"/>
    <w:multiLevelType w:val="hybridMultilevel"/>
    <w:tmpl w:val="E8B2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37683"/>
    <w:multiLevelType w:val="multilevel"/>
    <w:tmpl w:val="894C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A197B"/>
    <w:multiLevelType w:val="multilevel"/>
    <w:tmpl w:val="8EB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740F4"/>
    <w:multiLevelType w:val="multilevel"/>
    <w:tmpl w:val="3ED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847EC"/>
    <w:multiLevelType w:val="multilevel"/>
    <w:tmpl w:val="BCE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96F51"/>
    <w:multiLevelType w:val="multilevel"/>
    <w:tmpl w:val="661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1127E"/>
    <w:multiLevelType w:val="multilevel"/>
    <w:tmpl w:val="22C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F69A4"/>
    <w:multiLevelType w:val="multilevel"/>
    <w:tmpl w:val="EE50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A4EFB"/>
    <w:multiLevelType w:val="multilevel"/>
    <w:tmpl w:val="563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95700"/>
    <w:multiLevelType w:val="multilevel"/>
    <w:tmpl w:val="DB2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217DB"/>
    <w:multiLevelType w:val="multilevel"/>
    <w:tmpl w:val="AF06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824CE2"/>
    <w:multiLevelType w:val="hybridMultilevel"/>
    <w:tmpl w:val="5DC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83A18"/>
    <w:multiLevelType w:val="multilevel"/>
    <w:tmpl w:val="D49049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C5F6A13"/>
    <w:multiLevelType w:val="multilevel"/>
    <w:tmpl w:val="6B7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95FAC"/>
    <w:multiLevelType w:val="multilevel"/>
    <w:tmpl w:val="11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F7907"/>
    <w:multiLevelType w:val="hybridMultilevel"/>
    <w:tmpl w:val="E942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B6A98"/>
    <w:multiLevelType w:val="multilevel"/>
    <w:tmpl w:val="143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D11E3"/>
    <w:multiLevelType w:val="multilevel"/>
    <w:tmpl w:val="B1F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6148C"/>
    <w:multiLevelType w:val="multilevel"/>
    <w:tmpl w:val="D77E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396FAB"/>
    <w:multiLevelType w:val="hybridMultilevel"/>
    <w:tmpl w:val="49A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E5932"/>
    <w:multiLevelType w:val="multilevel"/>
    <w:tmpl w:val="4A9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E1C8F"/>
    <w:multiLevelType w:val="multilevel"/>
    <w:tmpl w:val="B56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36A33"/>
    <w:multiLevelType w:val="hybridMultilevel"/>
    <w:tmpl w:val="58FA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C42AF6"/>
    <w:multiLevelType w:val="multilevel"/>
    <w:tmpl w:val="9BA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95F57"/>
    <w:multiLevelType w:val="multilevel"/>
    <w:tmpl w:val="AC1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25968"/>
    <w:multiLevelType w:val="multilevel"/>
    <w:tmpl w:val="5DC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043A1"/>
    <w:multiLevelType w:val="multilevel"/>
    <w:tmpl w:val="7E2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86398">
    <w:abstractNumId w:val="7"/>
  </w:num>
  <w:num w:numId="2" w16cid:durableId="1355616966">
    <w:abstractNumId w:val="41"/>
  </w:num>
  <w:num w:numId="3" w16cid:durableId="791167129">
    <w:abstractNumId w:val="43"/>
  </w:num>
  <w:num w:numId="4" w16cid:durableId="1637224790">
    <w:abstractNumId w:val="0"/>
  </w:num>
  <w:num w:numId="5" w16cid:durableId="1877501004">
    <w:abstractNumId w:val="27"/>
  </w:num>
  <w:num w:numId="6" w16cid:durableId="116683136">
    <w:abstractNumId w:val="9"/>
  </w:num>
  <w:num w:numId="7" w16cid:durableId="830439209">
    <w:abstractNumId w:val="12"/>
  </w:num>
  <w:num w:numId="8" w16cid:durableId="1969168772">
    <w:abstractNumId w:val="14"/>
  </w:num>
  <w:num w:numId="9" w16cid:durableId="1098450842">
    <w:abstractNumId w:val="1"/>
  </w:num>
  <w:num w:numId="10" w16cid:durableId="287318570">
    <w:abstractNumId w:val="33"/>
  </w:num>
  <w:num w:numId="11" w16cid:durableId="307057899">
    <w:abstractNumId w:val="26"/>
  </w:num>
  <w:num w:numId="12" w16cid:durableId="148980787">
    <w:abstractNumId w:val="31"/>
  </w:num>
  <w:num w:numId="13" w16cid:durableId="1559779692">
    <w:abstractNumId w:val="10"/>
  </w:num>
  <w:num w:numId="14" w16cid:durableId="1639458692">
    <w:abstractNumId w:val="22"/>
  </w:num>
  <w:num w:numId="15" w16cid:durableId="1903633861">
    <w:abstractNumId w:val="20"/>
  </w:num>
  <w:num w:numId="16" w16cid:durableId="1487433242">
    <w:abstractNumId w:val="18"/>
  </w:num>
  <w:num w:numId="17" w16cid:durableId="348340067">
    <w:abstractNumId w:val="16"/>
  </w:num>
  <w:num w:numId="18" w16cid:durableId="1159542093">
    <w:abstractNumId w:val="23"/>
  </w:num>
  <w:num w:numId="19" w16cid:durableId="670641920">
    <w:abstractNumId w:val="2"/>
  </w:num>
  <w:num w:numId="20" w16cid:durableId="65736118">
    <w:abstractNumId w:val="21"/>
  </w:num>
  <w:num w:numId="21" w16cid:durableId="2109498407">
    <w:abstractNumId w:val="25"/>
  </w:num>
  <w:num w:numId="22" w16cid:durableId="812866845">
    <w:abstractNumId w:val="40"/>
  </w:num>
  <w:num w:numId="23" w16cid:durableId="645816663">
    <w:abstractNumId w:val="38"/>
  </w:num>
  <w:num w:numId="24" w16cid:durableId="563181485">
    <w:abstractNumId w:val="3"/>
  </w:num>
  <w:num w:numId="25" w16cid:durableId="1106193633">
    <w:abstractNumId w:val="6"/>
  </w:num>
  <w:num w:numId="26" w16cid:durableId="1163737035">
    <w:abstractNumId w:val="42"/>
  </w:num>
  <w:num w:numId="27" w16cid:durableId="728656191">
    <w:abstractNumId w:val="4"/>
  </w:num>
  <w:num w:numId="28" w16cid:durableId="2016415096">
    <w:abstractNumId w:val="30"/>
  </w:num>
  <w:num w:numId="29" w16cid:durableId="540090235">
    <w:abstractNumId w:val="37"/>
  </w:num>
  <w:num w:numId="30" w16cid:durableId="41180611">
    <w:abstractNumId w:val="29"/>
  </w:num>
  <w:num w:numId="31" w16cid:durableId="1310010906">
    <w:abstractNumId w:val="24"/>
  </w:num>
  <w:num w:numId="32" w16cid:durableId="319501565">
    <w:abstractNumId w:val="35"/>
  </w:num>
  <w:num w:numId="33" w16cid:durableId="1297032712">
    <w:abstractNumId w:val="5"/>
  </w:num>
  <w:num w:numId="34" w16cid:durableId="395207560">
    <w:abstractNumId w:val="19"/>
  </w:num>
  <w:num w:numId="35" w16cid:durableId="1616131237">
    <w:abstractNumId w:val="15"/>
  </w:num>
  <w:num w:numId="36" w16cid:durableId="2070305238">
    <w:abstractNumId w:val="34"/>
  </w:num>
  <w:num w:numId="37" w16cid:durableId="1284381207">
    <w:abstractNumId w:val="39"/>
  </w:num>
  <w:num w:numId="38" w16cid:durableId="1700886766">
    <w:abstractNumId w:val="11"/>
  </w:num>
  <w:num w:numId="39" w16cid:durableId="1346595354">
    <w:abstractNumId w:val="13"/>
  </w:num>
  <w:num w:numId="40" w16cid:durableId="1142229440">
    <w:abstractNumId w:val="17"/>
  </w:num>
  <w:num w:numId="41" w16cid:durableId="503396221">
    <w:abstractNumId w:val="36"/>
  </w:num>
  <w:num w:numId="42" w16cid:durableId="1429890933">
    <w:abstractNumId w:val="28"/>
  </w:num>
  <w:num w:numId="43" w16cid:durableId="1377319865">
    <w:abstractNumId w:val="8"/>
  </w:num>
  <w:num w:numId="44" w16cid:durableId="12184698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A0"/>
    <w:rsid w:val="00041A41"/>
    <w:rsid w:val="000F3710"/>
    <w:rsid w:val="00196CBF"/>
    <w:rsid w:val="00284F65"/>
    <w:rsid w:val="002A3707"/>
    <w:rsid w:val="00534ED6"/>
    <w:rsid w:val="0056220F"/>
    <w:rsid w:val="00733A91"/>
    <w:rsid w:val="00A633C7"/>
    <w:rsid w:val="00A658A4"/>
    <w:rsid w:val="00AD3358"/>
    <w:rsid w:val="00BC2CA0"/>
    <w:rsid w:val="00BE2E36"/>
    <w:rsid w:val="00C41501"/>
    <w:rsid w:val="00D276B1"/>
    <w:rsid w:val="00DF7E26"/>
    <w:rsid w:val="00FB3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90C0F"/>
  <w15:chartTrackingRefBased/>
  <w15:docId w15:val="{E4DC4308-AD2C-4BA6-A871-9A69EB38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A41"/>
  </w:style>
  <w:style w:type="paragraph" w:styleId="Heading1">
    <w:name w:val="heading 1"/>
    <w:basedOn w:val="Normal"/>
    <w:next w:val="Normal"/>
    <w:link w:val="Heading1Char"/>
    <w:uiPriority w:val="9"/>
    <w:qFormat/>
    <w:rsid w:val="00BC2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2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2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2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2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CA0"/>
    <w:rPr>
      <w:rFonts w:eastAsiaTheme="majorEastAsia" w:cstheme="majorBidi"/>
      <w:color w:val="272727" w:themeColor="text1" w:themeTint="D8"/>
    </w:rPr>
  </w:style>
  <w:style w:type="paragraph" w:styleId="Title">
    <w:name w:val="Title"/>
    <w:basedOn w:val="Normal"/>
    <w:next w:val="Normal"/>
    <w:link w:val="TitleChar"/>
    <w:uiPriority w:val="10"/>
    <w:qFormat/>
    <w:rsid w:val="00BC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CA0"/>
    <w:pPr>
      <w:spacing w:before="160"/>
      <w:jc w:val="center"/>
    </w:pPr>
    <w:rPr>
      <w:i/>
      <w:iCs/>
      <w:color w:val="404040" w:themeColor="text1" w:themeTint="BF"/>
    </w:rPr>
  </w:style>
  <w:style w:type="character" w:customStyle="1" w:styleId="QuoteChar">
    <w:name w:val="Quote Char"/>
    <w:basedOn w:val="DefaultParagraphFont"/>
    <w:link w:val="Quote"/>
    <w:uiPriority w:val="29"/>
    <w:rsid w:val="00BC2CA0"/>
    <w:rPr>
      <w:i/>
      <w:iCs/>
      <w:color w:val="404040" w:themeColor="text1" w:themeTint="BF"/>
    </w:rPr>
  </w:style>
  <w:style w:type="paragraph" w:styleId="ListParagraph">
    <w:name w:val="List Paragraph"/>
    <w:basedOn w:val="Normal"/>
    <w:uiPriority w:val="34"/>
    <w:qFormat/>
    <w:rsid w:val="00BC2CA0"/>
    <w:pPr>
      <w:ind w:left="720"/>
      <w:contextualSpacing/>
    </w:pPr>
  </w:style>
  <w:style w:type="character" w:styleId="IntenseEmphasis">
    <w:name w:val="Intense Emphasis"/>
    <w:basedOn w:val="DefaultParagraphFont"/>
    <w:uiPriority w:val="21"/>
    <w:qFormat/>
    <w:rsid w:val="00BC2CA0"/>
    <w:rPr>
      <w:i/>
      <w:iCs/>
      <w:color w:val="0F4761" w:themeColor="accent1" w:themeShade="BF"/>
    </w:rPr>
  </w:style>
  <w:style w:type="paragraph" w:styleId="IntenseQuote">
    <w:name w:val="Intense Quote"/>
    <w:basedOn w:val="Normal"/>
    <w:next w:val="Normal"/>
    <w:link w:val="IntenseQuoteChar"/>
    <w:uiPriority w:val="30"/>
    <w:qFormat/>
    <w:rsid w:val="00BC2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CA0"/>
    <w:rPr>
      <w:i/>
      <w:iCs/>
      <w:color w:val="0F4761" w:themeColor="accent1" w:themeShade="BF"/>
    </w:rPr>
  </w:style>
  <w:style w:type="character" w:styleId="IntenseReference">
    <w:name w:val="Intense Reference"/>
    <w:basedOn w:val="DefaultParagraphFont"/>
    <w:uiPriority w:val="32"/>
    <w:qFormat/>
    <w:rsid w:val="00BC2CA0"/>
    <w:rPr>
      <w:b/>
      <w:bCs/>
      <w:smallCaps/>
      <w:color w:val="0F4761" w:themeColor="accent1" w:themeShade="BF"/>
      <w:spacing w:val="5"/>
    </w:rPr>
  </w:style>
  <w:style w:type="paragraph" w:styleId="NormalWeb">
    <w:name w:val="Normal (Web)"/>
    <w:basedOn w:val="Normal"/>
    <w:uiPriority w:val="99"/>
    <w:unhideWhenUsed/>
    <w:rsid w:val="00041A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1A41"/>
    <w:rPr>
      <w:color w:val="0000FF"/>
      <w:u w:val="single"/>
    </w:rPr>
  </w:style>
  <w:style w:type="character" w:styleId="UnresolvedMention">
    <w:name w:val="Unresolved Mention"/>
    <w:basedOn w:val="DefaultParagraphFont"/>
    <w:uiPriority w:val="99"/>
    <w:semiHidden/>
    <w:unhideWhenUsed/>
    <w:rsid w:val="00DF7E26"/>
    <w:rPr>
      <w:color w:val="605E5C"/>
      <w:shd w:val="clear" w:color="auto" w:fill="E1DFDD"/>
    </w:rPr>
  </w:style>
  <w:style w:type="character" w:styleId="FollowedHyperlink">
    <w:name w:val="FollowedHyperlink"/>
    <w:basedOn w:val="DefaultParagraphFont"/>
    <w:uiPriority w:val="99"/>
    <w:semiHidden/>
    <w:unhideWhenUsed/>
    <w:rsid w:val="00DF7E26"/>
    <w:rPr>
      <w:color w:val="96607D" w:themeColor="followedHyperlink"/>
      <w:u w:val="single"/>
    </w:rPr>
  </w:style>
  <w:style w:type="paragraph" w:styleId="TOCHeading">
    <w:name w:val="TOC Heading"/>
    <w:basedOn w:val="Heading1"/>
    <w:next w:val="Normal"/>
    <w:uiPriority w:val="39"/>
    <w:unhideWhenUsed/>
    <w:qFormat/>
    <w:rsid w:val="00196C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276B1"/>
    <w:pPr>
      <w:spacing w:after="100"/>
    </w:pPr>
  </w:style>
  <w:style w:type="paragraph" w:styleId="TOC2">
    <w:name w:val="toc 2"/>
    <w:basedOn w:val="Normal"/>
    <w:next w:val="Normal"/>
    <w:autoRedefine/>
    <w:uiPriority w:val="39"/>
    <w:unhideWhenUsed/>
    <w:rsid w:val="00D276B1"/>
    <w:pPr>
      <w:spacing w:after="100"/>
      <w:ind w:left="240"/>
    </w:pPr>
  </w:style>
  <w:style w:type="paragraph" w:styleId="TOC3">
    <w:name w:val="toc 3"/>
    <w:basedOn w:val="Normal"/>
    <w:next w:val="Normal"/>
    <w:autoRedefine/>
    <w:uiPriority w:val="39"/>
    <w:unhideWhenUsed/>
    <w:rsid w:val="00D276B1"/>
    <w:pPr>
      <w:spacing w:after="100"/>
      <w:ind w:left="480"/>
    </w:pPr>
  </w:style>
  <w:style w:type="paragraph" w:styleId="Header">
    <w:name w:val="header"/>
    <w:basedOn w:val="Normal"/>
    <w:link w:val="HeaderChar"/>
    <w:uiPriority w:val="99"/>
    <w:unhideWhenUsed/>
    <w:rsid w:val="00562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0F"/>
  </w:style>
  <w:style w:type="paragraph" w:styleId="Footer">
    <w:name w:val="footer"/>
    <w:basedOn w:val="Normal"/>
    <w:link w:val="FooterChar"/>
    <w:uiPriority w:val="99"/>
    <w:unhideWhenUsed/>
    <w:rsid w:val="00562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4230">
      <w:bodyDiv w:val="1"/>
      <w:marLeft w:val="0"/>
      <w:marRight w:val="0"/>
      <w:marTop w:val="0"/>
      <w:marBottom w:val="0"/>
      <w:divBdr>
        <w:top w:val="none" w:sz="0" w:space="0" w:color="auto"/>
        <w:left w:val="none" w:sz="0" w:space="0" w:color="auto"/>
        <w:bottom w:val="none" w:sz="0" w:space="0" w:color="auto"/>
        <w:right w:val="none" w:sz="0" w:space="0" w:color="auto"/>
      </w:divBdr>
    </w:div>
    <w:div w:id="283468170">
      <w:bodyDiv w:val="1"/>
      <w:marLeft w:val="0"/>
      <w:marRight w:val="0"/>
      <w:marTop w:val="0"/>
      <w:marBottom w:val="0"/>
      <w:divBdr>
        <w:top w:val="none" w:sz="0" w:space="0" w:color="auto"/>
        <w:left w:val="none" w:sz="0" w:space="0" w:color="auto"/>
        <w:bottom w:val="none" w:sz="0" w:space="0" w:color="auto"/>
        <w:right w:val="none" w:sz="0" w:space="0" w:color="auto"/>
      </w:divBdr>
    </w:div>
    <w:div w:id="488639565">
      <w:bodyDiv w:val="1"/>
      <w:marLeft w:val="0"/>
      <w:marRight w:val="0"/>
      <w:marTop w:val="0"/>
      <w:marBottom w:val="0"/>
      <w:divBdr>
        <w:top w:val="none" w:sz="0" w:space="0" w:color="auto"/>
        <w:left w:val="none" w:sz="0" w:space="0" w:color="auto"/>
        <w:bottom w:val="none" w:sz="0" w:space="0" w:color="auto"/>
        <w:right w:val="none" w:sz="0" w:space="0" w:color="auto"/>
      </w:divBdr>
    </w:div>
    <w:div w:id="534853856">
      <w:bodyDiv w:val="1"/>
      <w:marLeft w:val="0"/>
      <w:marRight w:val="0"/>
      <w:marTop w:val="0"/>
      <w:marBottom w:val="0"/>
      <w:divBdr>
        <w:top w:val="none" w:sz="0" w:space="0" w:color="auto"/>
        <w:left w:val="none" w:sz="0" w:space="0" w:color="auto"/>
        <w:bottom w:val="none" w:sz="0" w:space="0" w:color="auto"/>
        <w:right w:val="none" w:sz="0" w:space="0" w:color="auto"/>
      </w:divBdr>
    </w:div>
    <w:div w:id="561137914">
      <w:bodyDiv w:val="1"/>
      <w:marLeft w:val="0"/>
      <w:marRight w:val="0"/>
      <w:marTop w:val="0"/>
      <w:marBottom w:val="0"/>
      <w:divBdr>
        <w:top w:val="none" w:sz="0" w:space="0" w:color="auto"/>
        <w:left w:val="none" w:sz="0" w:space="0" w:color="auto"/>
        <w:bottom w:val="none" w:sz="0" w:space="0" w:color="auto"/>
        <w:right w:val="none" w:sz="0" w:space="0" w:color="auto"/>
      </w:divBdr>
    </w:div>
    <w:div w:id="644697193">
      <w:bodyDiv w:val="1"/>
      <w:marLeft w:val="0"/>
      <w:marRight w:val="0"/>
      <w:marTop w:val="0"/>
      <w:marBottom w:val="0"/>
      <w:divBdr>
        <w:top w:val="none" w:sz="0" w:space="0" w:color="auto"/>
        <w:left w:val="none" w:sz="0" w:space="0" w:color="auto"/>
        <w:bottom w:val="none" w:sz="0" w:space="0" w:color="auto"/>
        <w:right w:val="none" w:sz="0" w:space="0" w:color="auto"/>
      </w:divBdr>
    </w:div>
    <w:div w:id="756171950">
      <w:bodyDiv w:val="1"/>
      <w:marLeft w:val="0"/>
      <w:marRight w:val="0"/>
      <w:marTop w:val="0"/>
      <w:marBottom w:val="0"/>
      <w:divBdr>
        <w:top w:val="none" w:sz="0" w:space="0" w:color="auto"/>
        <w:left w:val="none" w:sz="0" w:space="0" w:color="auto"/>
        <w:bottom w:val="none" w:sz="0" w:space="0" w:color="auto"/>
        <w:right w:val="none" w:sz="0" w:space="0" w:color="auto"/>
      </w:divBdr>
    </w:div>
    <w:div w:id="891161126">
      <w:bodyDiv w:val="1"/>
      <w:marLeft w:val="0"/>
      <w:marRight w:val="0"/>
      <w:marTop w:val="0"/>
      <w:marBottom w:val="0"/>
      <w:divBdr>
        <w:top w:val="none" w:sz="0" w:space="0" w:color="auto"/>
        <w:left w:val="none" w:sz="0" w:space="0" w:color="auto"/>
        <w:bottom w:val="none" w:sz="0" w:space="0" w:color="auto"/>
        <w:right w:val="none" w:sz="0" w:space="0" w:color="auto"/>
      </w:divBdr>
    </w:div>
    <w:div w:id="1013150764">
      <w:bodyDiv w:val="1"/>
      <w:marLeft w:val="0"/>
      <w:marRight w:val="0"/>
      <w:marTop w:val="0"/>
      <w:marBottom w:val="0"/>
      <w:divBdr>
        <w:top w:val="none" w:sz="0" w:space="0" w:color="auto"/>
        <w:left w:val="none" w:sz="0" w:space="0" w:color="auto"/>
        <w:bottom w:val="none" w:sz="0" w:space="0" w:color="auto"/>
        <w:right w:val="none" w:sz="0" w:space="0" w:color="auto"/>
      </w:divBdr>
    </w:div>
    <w:div w:id="1013803949">
      <w:bodyDiv w:val="1"/>
      <w:marLeft w:val="0"/>
      <w:marRight w:val="0"/>
      <w:marTop w:val="0"/>
      <w:marBottom w:val="0"/>
      <w:divBdr>
        <w:top w:val="none" w:sz="0" w:space="0" w:color="auto"/>
        <w:left w:val="none" w:sz="0" w:space="0" w:color="auto"/>
        <w:bottom w:val="none" w:sz="0" w:space="0" w:color="auto"/>
        <w:right w:val="none" w:sz="0" w:space="0" w:color="auto"/>
      </w:divBdr>
    </w:div>
    <w:div w:id="1078866926">
      <w:bodyDiv w:val="1"/>
      <w:marLeft w:val="0"/>
      <w:marRight w:val="0"/>
      <w:marTop w:val="0"/>
      <w:marBottom w:val="0"/>
      <w:divBdr>
        <w:top w:val="none" w:sz="0" w:space="0" w:color="auto"/>
        <w:left w:val="none" w:sz="0" w:space="0" w:color="auto"/>
        <w:bottom w:val="none" w:sz="0" w:space="0" w:color="auto"/>
        <w:right w:val="none" w:sz="0" w:space="0" w:color="auto"/>
      </w:divBdr>
    </w:div>
    <w:div w:id="1116484449">
      <w:bodyDiv w:val="1"/>
      <w:marLeft w:val="0"/>
      <w:marRight w:val="0"/>
      <w:marTop w:val="0"/>
      <w:marBottom w:val="0"/>
      <w:divBdr>
        <w:top w:val="none" w:sz="0" w:space="0" w:color="auto"/>
        <w:left w:val="none" w:sz="0" w:space="0" w:color="auto"/>
        <w:bottom w:val="none" w:sz="0" w:space="0" w:color="auto"/>
        <w:right w:val="none" w:sz="0" w:space="0" w:color="auto"/>
      </w:divBdr>
    </w:div>
    <w:div w:id="1455830364">
      <w:bodyDiv w:val="1"/>
      <w:marLeft w:val="0"/>
      <w:marRight w:val="0"/>
      <w:marTop w:val="0"/>
      <w:marBottom w:val="0"/>
      <w:divBdr>
        <w:top w:val="none" w:sz="0" w:space="0" w:color="auto"/>
        <w:left w:val="none" w:sz="0" w:space="0" w:color="auto"/>
        <w:bottom w:val="none" w:sz="0" w:space="0" w:color="auto"/>
        <w:right w:val="none" w:sz="0" w:space="0" w:color="auto"/>
      </w:divBdr>
    </w:div>
    <w:div w:id="1928225579">
      <w:bodyDiv w:val="1"/>
      <w:marLeft w:val="0"/>
      <w:marRight w:val="0"/>
      <w:marTop w:val="0"/>
      <w:marBottom w:val="0"/>
      <w:divBdr>
        <w:top w:val="none" w:sz="0" w:space="0" w:color="auto"/>
        <w:left w:val="none" w:sz="0" w:space="0" w:color="auto"/>
        <w:bottom w:val="none" w:sz="0" w:space="0" w:color="auto"/>
        <w:right w:val="none" w:sz="0" w:space="0" w:color="auto"/>
      </w:divBdr>
    </w:div>
    <w:div w:id="1976985945">
      <w:bodyDiv w:val="1"/>
      <w:marLeft w:val="0"/>
      <w:marRight w:val="0"/>
      <w:marTop w:val="0"/>
      <w:marBottom w:val="0"/>
      <w:divBdr>
        <w:top w:val="none" w:sz="0" w:space="0" w:color="auto"/>
        <w:left w:val="none" w:sz="0" w:space="0" w:color="auto"/>
        <w:bottom w:val="none" w:sz="0" w:space="0" w:color="auto"/>
        <w:right w:val="none" w:sz="0" w:space="0" w:color="auto"/>
      </w:divBdr>
    </w:div>
    <w:div w:id="20247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vipoooool/new-plant-diseases-dataset/data" TargetMode="External"/><Relationship Id="rId5" Type="http://schemas.openxmlformats.org/officeDocument/2006/relationships/webSettings" Target="webSettings.xml"/><Relationship Id="rId10" Type="http://schemas.openxmlformats.org/officeDocument/2006/relationships/hyperlink" Target="https://www.frontiersin.org/journals/plant-science/articles/10.3389/fpls.2016.01419/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C88F-95A7-4BE5-A773-5577BC5F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M.Sameer naeemi</dc:creator>
  <cp:keywords/>
  <dc:description/>
  <cp:lastModifiedBy>M.Sameer naeemi</cp:lastModifiedBy>
  <cp:revision>6</cp:revision>
  <dcterms:created xsi:type="dcterms:W3CDTF">2024-12-27T14:26:00Z</dcterms:created>
  <dcterms:modified xsi:type="dcterms:W3CDTF">2024-12-29T16:49:00Z</dcterms:modified>
</cp:coreProperties>
</file>