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F4626" w14:textId="697DDF04" w:rsidR="00C421DD" w:rsidRPr="00C421DD" w:rsidRDefault="00C421DD" w:rsidP="00C421DD">
      <w:pPr>
        <w:rPr>
          <w:b/>
          <w:bCs/>
          <w:sz w:val="24"/>
          <w:szCs w:val="24"/>
          <w:u w:val="single"/>
          <w:lang w:val="en-US"/>
        </w:rPr>
      </w:pPr>
      <w:r w:rsidRPr="00C421DD">
        <w:rPr>
          <w:b/>
          <w:bCs/>
          <w:sz w:val="24"/>
          <w:szCs w:val="24"/>
          <w:u w:val="single"/>
          <w:lang w:val="en-US"/>
        </w:rPr>
        <w:t>Team Members:</w:t>
      </w:r>
    </w:p>
    <w:p w14:paraId="1CE196F7" w14:textId="6A3B737F" w:rsidR="00C421DD" w:rsidRPr="00C421DD" w:rsidRDefault="00C421DD" w:rsidP="00C421DD">
      <w:pPr>
        <w:pStyle w:val="ListParagraph"/>
        <w:numPr>
          <w:ilvl w:val="0"/>
          <w:numId w:val="19"/>
        </w:numPr>
        <w:rPr>
          <w:sz w:val="24"/>
          <w:szCs w:val="24"/>
          <w:u w:val="single"/>
          <w:lang w:val="en-US"/>
        </w:rPr>
      </w:pPr>
      <w:r w:rsidRPr="00C421DD">
        <w:rPr>
          <w:sz w:val="24"/>
          <w:szCs w:val="24"/>
          <w:u w:val="single"/>
          <w:lang w:val="en-US"/>
        </w:rPr>
        <w:t>Finhas Demissie</w:t>
      </w:r>
    </w:p>
    <w:p w14:paraId="05CACF7E" w14:textId="5D5E7CA9" w:rsidR="00C421DD" w:rsidRPr="00C421DD" w:rsidRDefault="00C421DD" w:rsidP="00C421DD">
      <w:pPr>
        <w:pStyle w:val="ListParagraph"/>
        <w:numPr>
          <w:ilvl w:val="0"/>
          <w:numId w:val="19"/>
        </w:numPr>
        <w:rPr>
          <w:sz w:val="24"/>
          <w:szCs w:val="24"/>
          <w:u w:val="single"/>
          <w:lang w:val="en-US"/>
        </w:rPr>
      </w:pPr>
      <w:proofErr w:type="spellStart"/>
      <w:r w:rsidRPr="00C421DD">
        <w:rPr>
          <w:sz w:val="24"/>
          <w:szCs w:val="24"/>
          <w:u w:val="single"/>
          <w:lang w:val="en-US"/>
        </w:rPr>
        <w:t>Selam</w:t>
      </w:r>
      <w:proofErr w:type="spellEnd"/>
      <w:r w:rsidRPr="00C421DD">
        <w:rPr>
          <w:sz w:val="24"/>
          <w:szCs w:val="24"/>
          <w:u w:val="single"/>
          <w:lang w:val="en-US"/>
        </w:rPr>
        <w:t xml:space="preserve"> </w:t>
      </w:r>
      <w:proofErr w:type="spellStart"/>
      <w:r w:rsidRPr="00C421DD">
        <w:rPr>
          <w:sz w:val="24"/>
          <w:szCs w:val="24"/>
          <w:u w:val="single"/>
          <w:lang w:val="en-US"/>
        </w:rPr>
        <w:t>Habtewolde</w:t>
      </w:r>
      <w:proofErr w:type="spellEnd"/>
    </w:p>
    <w:p w14:paraId="0CE1490C" w14:textId="0FBB1743" w:rsidR="00C421DD" w:rsidRPr="00C421DD" w:rsidRDefault="00C421DD" w:rsidP="00C421DD">
      <w:pPr>
        <w:pStyle w:val="ListParagraph"/>
        <w:numPr>
          <w:ilvl w:val="0"/>
          <w:numId w:val="19"/>
        </w:numPr>
        <w:rPr>
          <w:sz w:val="24"/>
          <w:szCs w:val="24"/>
          <w:u w:val="single"/>
          <w:lang w:val="en-US"/>
        </w:rPr>
      </w:pPr>
      <w:proofErr w:type="spellStart"/>
      <w:r w:rsidRPr="00C421DD">
        <w:rPr>
          <w:sz w:val="24"/>
          <w:szCs w:val="24"/>
          <w:u w:val="single"/>
          <w:lang w:val="en-US"/>
        </w:rPr>
        <w:t>Bealu</w:t>
      </w:r>
      <w:proofErr w:type="spellEnd"/>
      <w:r w:rsidRPr="00C421DD">
        <w:rPr>
          <w:sz w:val="24"/>
          <w:szCs w:val="24"/>
          <w:u w:val="single"/>
          <w:lang w:val="en-US"/>
        </w:rPr>
        <w:t xml:space="preserve"> </w:t>
      </w:r>
      <w:proofErr w:type="spellStart"/>
      <w:r w:rsidRPr="00C421DD">
        <w:rPr>
          <w:sz w:val="24"/>
          <w:szCs w:val="24"/>
          <w:u w:val="single"/>
          <w:lang w:val="en-US"/>
        </w:rPr>
        <w:t>Girma</w:t>
      </w:r>
      <w:proofErr w:type="spellEnd"/>
    </w:p>
    <w:p w14:paraId="574455C7" w14:textId="00661194" w:rsidR="0005003B" w:rsidRPr="004367BD" w:rsidRDefault="0005003B" w:rsidP="0005003B">
      <w:pPr>
        <w:pStyle w:val="Heading1"/>
        <w:rPr>
          <w:rFonts w:eastAsia="Times New Roman"/>
          <w:b/>
          <w:bCs/>
          <w:sz w:val="48"/>
          <w:szCs w:val="48"/>
          <w:lang w:val="en-US"/>
        </w:rPr>
      </w:pPr>
      <w:r w:rsidRPr="004367BD">
        <w:rPr>
          <w:rFonts w:eastAsia="Times New Roman"/>
          <w:b/>
          <w:bCs/>
          <w:sz w:val="48"/>
          <w:szCs w:val="48"/>
          <w:lang w:val="en-US"/>
        </w:rPr>
        <w:t xml:space="preserve">Model </w:t>
      </w:r>
      <w:r w:rsidR="00E36F81" w:rsidRPr="00E36F81">
        <w:rPr>
          <w:rFonts w:eastAsia="Times New Roman"/>
          <w:b/>
          <w:bCs/>
          <w:sz w:val="48"/>
          <w:szCs w:val="48"/>
          <w:lang w:val="en-US"/>
        </w:rPr>
        <w:t>Deployment</w:t>
      </w:r>
    </w:p>
    <w:p w14:paraId="5D41057E" w14:textId="77777777" w:rsidR="007C5C58" w:rsidRPr="00E36F81" w:rsidRDefault="007C5C58" w:rsidP="00E36F81">
      <w:pPr>
        <w:pStyle w:val="Heading2"/>
        <w:rPr>
          <w:rFonts w:eastAsia="Times New Roman"/>
          <w:b/>
          <w:bCs/>
          <w:sz w:val="36"/>
          <w:szCs w:val="36"/>
          <w:lang w:val="en-US"/>
        </w:rPr>
      </w:pPr>
      <w:r w:rsidRPr="00E36F81">
        <w:rPr>
          <w:rFonts w:eastAsia="Times New Roman"/>
          <w:b/>
          <w:bCs/>
          <w:sz w:val="36"/>
          <w:szCs w:val="36"/>
          <w:lang w:val="en-US"/>
        </w:rPr>
        <w:t>1. Overview</w:t>
      </w:r>
    </w:p>
    <w:p w14:paraId="227C94B5" w14:textId="77777777" w:rsidR="007C5C58" w:rsidRPr="007C5C58" w:rsidRDefault="007C5C58" w:rsidP="007C5C5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C5C58">
        <w:rPr>
          <w:rFonts w:ascii="Times New Roman" w:eastAsia="Times New Roman" w:hAnsi="Times New Roman" w:cs="Times New Roman"/>
          <w:kern w:val="0"/>
          <w:sz w:val="24"/>
          <w:szCs w:val="24"/>
          <w:lang w:val="en-US"/>
          <w14:ligatures w14:val="none"/>
        </w:rPr>
        <w:t>The deployment phase is the final step in making the machine learning model available for real-world applications. This process ensures that the landslide susceptibility prediction model can be accessed by users, allowing them to input geographic data and receive predictions about landslide risk levels. For this project, the model was deployed using Flask, allowing for web-based interaction where users can input the features and receive a prediction.</w:t>
      </w:r>
    </w:p>
    <w:p w14:paraId="2061A6BE" w14:textId="77777777" w:rsidR="007C5C58" w:rsidRPr="007C5C58" w:rsidRDefault="007C5C58" w:rsidP="00E36F81">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val="en-US"/>
          <w14:ligatures w14:val="none"/>
        </w:rPr>
      </w:pPr>
      <w:r w:rsidRPr="007C5C58">
        <w:rPr>
          <w:rFonts w:ascii="Times New Roman" w:eastAsia="Times New Roman" w:hAnsi="Times New Roman" w:cs="Times New Roman"/>
          <w:b/>
          <w:bCs/>
          <w:kern w:val="0"/>
          <w:sz w:val="27"/>
          <w:szCs w:val="27"/>
          <w:lang w:val="en-US"/>
          <w14:ligatures w14:val="none"/>
        </w:rPr>
        <w:t>Key Deployment Steps:</w:t>
      </w:r>
    </w:p>
    <w:p w14:paraId="5D468955" w14:textId="77777777" w:rsidR="007C5C58" w:rsidRPr="007C5C58" w:rsidRDefault="007C5C58" w:rsidP="007C5C5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C5C58">
        <w:rPr>
          <w:rFonts w:ascii="Times New Roman" w:eastAsia="Times New Roman" w:hAnsi="Times New Roman" w:cs="Times New Roman"/>
          <w:kern w:val="0"/>
          <w:sz w:val="24"/>
          <w:szCs w:val="24"/>
          <w:lang w:val="en-US"/>
          <w14:ligatures w14:val="none"/>
        </w:rPr>
        <w:t>Serialize the trained model for storage.</w:t>
      </w:r>
    </w:p>
    <w:p w14:paraId="760F7890" w14:textId="77777777" w:rsidR="007C5C58" w:rsidRPr="007C5C58" w:rsidRDefault="007C5C58" w:rsidP="007C5C5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C5C58">
        <w:rPr>
          <w:rFonts w:ascii="Times New Roman" w:eastAsia="Times New Roman" w:hAnsi="Times New Roman" w:cs="Times New Roman"/>
          <w:kern w:val="0"/>
          <w:sz w:val="24"/>
          <w:szCs w:val="24"/>
          <w:lang w:val="en-US"/>
          <w14:ligatures w14:val="none"/>
        </w:rPr>
        <w:t>Serve the model using a Flask web application.</w:t>
      </w:r>
    </w:p>
    <w:p w14:paraId="4A9121BA" w14:textId="77777777" w:rsidR="007C5C58" w:rsidRPr="007C5C58" w:rsidRDefault="007C5C58" w:rsidP="007C5C5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C5C58">
        <w:rPr>
          <w:rFonts w:ascii="Times New Roman" w:eastAsia="Times New Roman" w:hAnsi="Times New Roman" w:cs="Times New Roman"/>
          <w:kern w:val="0"/>
          <w:sz w:val="24"/>
          <w:szCs w:val="24"/>
          <w:lang w:val="en-US"/>
          <w14:ligatures w14:val="none"/>
        </w:rPr>
        <w:t>Set up API endpoints for predictions.</w:t>
      </w:r>
    </w:p>
    <w:p w14:paraId="3CC7A853" w14:textId="77777777" w:rsidR="007C5C58" w:rsidRPr="007C5C58" w:rsidRDefault="007C5C58" w:rsidP="007C5C5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C5C58">
        <w:rPr>
          <w:rFonts w:ascii="Times New Roman" w:eastAsia="Times New Roman" w:hAnsi="Times New Roman" w:cs="Times New Roman"/>
          <w:kern w:val="0"/>
          <w:sz w:val="24"/>
          <w:szCs w:val="24"/>
          <w:lang w:val="en-US"/>
          <w14:ligatures w14:val="none"/>
        </w:rPr>
        <w:t>Implement security measures for data protection.</w:t>
      </w:r>
    </w:p>
    <w:p w14:paraId="52914421" w14:textId="77777777" w:rsidR="007C5C58" w:rsidRPr="007C5C58" w:rsidRDefault="007C5C58" w:rsidP="007C5C5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C5C58">
        <w:rPr>
          <w:rFonts w:ascii="Times New Roman" w:eastAsia="Times New Roman" w:hAnsi="Times New Roman" w:cs="Times New Roman"/>
          <w:kern w:val="0"/>
          <w:sz w:val="24"/>
          <w:szCs w:val="24"/>
          <w:lang w:val="en-US"/>
          <w14:ligatures w14:val="none"/>
        </w:rPr>
        <w:t>Monitor the model’s usage and performance.</w:t>
      </w:r>
    </w:p>
    <w:p w14:paraId="29EF86DF" w14:textId="77777777" w:rsidR="007C5C58" w:rsidRPr="007C5C58" w:rsidRDefault="007C5C58" w:rsidP="007C5C58">
      <w:pPr>
        <w:spacing w:after="0" w:line="240" w:lineRule="auto"/>
        <w:rPr>
          <w:rFonts w:ascii="Times New Roman" w:eastAsia="Times New Roman" w:hAnsi="Times New Roman" w:cs="Times New Roman"/>
          <w:kern w:val="0"/>
          <w:sz w:val="24"/>
          <w:szCs w:val="24"/>
          <w:lang w:val="en-US"/>
          <w14:ligatures w14:val="none"/>
        </w:rPr>
      </w:pPr>
      <w:r w:rsidRPr="007C5C58">
        <w:rPr>
          <w:rFonts w:ascii="Times New Roman" w:eastAsia="Times New Roman" w:hAnsi="Times New Roman" w:cs="Times New Roman"/>
          <w:kern w:val="0"/>
          <w:sz w:val="24"/>
          <w:szCs w:val="24"/>
          <w:lang w:val="en-US"/>
          <w14:ligatures w14:val="none"/>
        </w:rPr>
        <w:pict w14:anchorId="36F12C66">
          <v:rect id="_x0000_i1025" style="width:0;height:1.5pt" o:hralign="center" o:hrstd="t" o:hr="t" fillcolor="#a0a0a0" stroked="f"/>
        </w:pict>
      </w:r>
    </w:p>
    <w:p w14:paraId="6515ED87" w14:textId="77777777" w:rsidR="007C5C58" w:rsidRPr="00E36F81" w:rsidRDefault="007C5C58" w:rsidP="00E36F81">
      <w:pPr>
        <w:pStyle w:val="Heading2"/>
        <w:rPr>
          <w:rFonts w:eastAsia="Times New Roman"/>
          <w:b/>
          <w:bCs/>
          <w:sz w:val="36"/>
          <w:szCs w:val="36"/>
          <w:lang w:val="en-US"/>
        </w:rPr>
      </w:pPr>
      <w:r w:rsidRPr="00E36F81">
        <w:rPr>
          <w:rFonts w:eastAsia="Times New Roman"/>
          <w:b/>
          <w:bCs/>
          <w:sz w:val="36"/>
          <w:szCs w:val="36"/>
          <w:lang w:val="en-US"/>
        </w:rPr>
        <w:t>2. Model Serialization</w:t>
      </w:r>
    </w:p>
    <w:p w14:paraId="1546500D" w14:textId="77777777" w:rsidR="007C5C58" w:rsidRPr="007C5C58" w:rsidRDefault="007C5C58" w:rsidP="007C5C58">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C5C58">
        <w:rPr>
          <w:rFonts w:ascii="Times New Roman" w:eastAsia="Times New Roman" w:hAnsi="Times New Roman" w:cs="Times New Roman"/>
          <w:b/>
          <w:bCs/>
          <w:kern w:val="0"/>
          <w:sz w:val="27"/>
          <w:szCs w:val="27"/>
          <w:lang w:val="en-US"/>
          <w14:ligatures w14:val="none"/>
        </w:rPr>
        <w:t>Process:</w:t>
      </w:r>
    </w:p>
    <w:p w14:paraId="4579CDCD" w14:textId="77777777" w:rsidR="007C5C58" w:rsidRPr="007C5C58" w:rsidRDefault="007C5C58" w:rsidP="007C5C5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C5C58">
        <w:rPr>
          <w:rFonts w:ascii="Times New Roman" w:eastAsia="Times New Roman" w:hAnsi="Times New Roman" w:cs="Times New Roman"/>
          <w:kern w:val="0"/>
          <w:sz w:val="24"/>
          <w:szCs w:val="24"/>
          <w:lang w:val="en-US"/>
          <w14:ligatures w14:val="none"/>
        </w:rPr>
        <w:t xml:space="preserve">Model serialization is the process of saving the trained model in a format that can be loaded and used for making predictions later. For this project, the trained Random Forest model was serialized using Python's </w:t>
      </w:r>
      <w:r w:rsidRPr="007C5C58">
        <w:rPr>
          <w:rFonts w:ascii="Courier New" w:eastAsia="Times New Roman" w:hAnsi="Courier New" w:cs="Courier New"/>
          <w:b/>
          <w:bCs/>
          <w:kern w:val="0"/>
          <w:sz w:val="20"/>
          <w:szCs w:val="20"/>
          <w:lang w:val="en-US"/>
          <w14:ligatures w14:val="none"/>
        </w:rPr>
        <w:t>pickle</w:t>
      </w:r>
      <w:r w:rsidRPr="007C5C58">
        <w:rPr>
          <w:rFonts w:ascii="Times New Roman" w:eastAsia="Times New Roman" w:hAnsi="Times New Roman" w:cs="Times New Roman"/>
          <w:kern w:val="0"/>
          <w:sz w:val="24"/>
          <w:szCs w:val="24"/>
          <w:lang w:val="en-US"/>
          <w14:ligatures w14:val="none"/>
        </w:rPr>
        <w:t xml:space="preserve"> library.</w:t>
      </w:r>
    </w:p>
    <w:p w14:paraId="6CD90B76" w14:textId="77777777" w:rsidR="007C5C58" w:rsidRPr="007C5C58" w:rsidRDefault="007C5C58" w:rsidP="007C5C58">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C5C58">
        <w:rPr>
          <w:rFonts w:ascii="Times New Roman" w:eastAsia="Times New Roman" w:hAnsi="Times New Roman" w:cs="Times New Roman"/>
          <w:b/>
          <w:bCs/>
          <w:kern w:val="0"/>
          <w:sz w:val="27"/>
          <w:szCs w:val="27"/>
          <w:lang w:val="en-US"/>
          <w14:ligatures w14:val="none"/>
        </w:rPr>
        <w:t>Steps:</w:t>
      </w:r>
    </w:p>
    <w:p w14:paraId="5D998D79" w14:textId="77777777" w:rsidR="007C5C58" w:rsidRPr="007C5C58" w:rsidRDefault="007C5C58" w:rsidP="007C5C5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C5C58">
        <w:rPr>
          <w:rFonts w:ascii="Times New Roman" w:eastAsia="Times New Roman" w:hAnsi="Times New Roman" w:cs="Times New Roman"/>
          <w:kern w:val="0"/>
          <w:sz w:val="24"/>
          <w:szCs w:val="24"/>
          <w:lang w:val="en-US"/>
          <w14:ligatures w14:val="none"/>
        </w:rPr>
        <w:t xml:space="preserve">After training and validating the model, it was serialized to a file using </w:t>
      </w:r>
      <w:r w:rsidRPr="007C5C58">
        <w:rPr>
          <w:rFonts w:ascii="Courier New" w:eastAsia="Times New Roman" w:hAnsi="Courier New" w:cs="Courier New"/>
          <w:kern w:val="0"/>
          <w:sz w:val="20"/>
          <w:szCs w:val="20"/>
          <w:lang w:val="en-US"/>
          <w14:ligatures w14:val="none"/>
        </w:rPr>
        <w:t>pickle</w:t>
      </w:r>
      <w:r w:rsidRPr="007C5C58">
        <w:rPr>
          <w:rFonts w:ascii="Times New Roman" w:eastAsia="Times New Roman" w:hAnsi="Times New Roman" w:cs="Times New Roman"/>
          <w:kern w:val="0"/>
          <w:sz w:val="24"/>
          <w:szCs w:val="24"/>
          <w:lang w:val="en-US"/>
          <w14:ligatures w14:val="none"/>
        </w:rPr>
        <w:t>:</w:t>
      </w:r>
    </w:p>
    <w:p w14:paraId="3D55D1A2" w14:textId="2ECE4BED" w:rsidR="00962442" w:rsidRPr="00962442" w:rsidRDefault="00962442" w:rsidP="00962442">
      <w:pPr>
        <w:ind w:left="1440"/>
        <w:rPr>
          <w:i/>
          <w:iCs/>
        </w:rPr>
      </w:pPr>
      <w:r w:rsidRPr="00962442">
        <w:rPr>
          <w:i/>
          <w:iCs/>
        </w:rPr>
        <w:t>import pickle</w:t>
      </w:r>
    </w:p>
    <w:p w14:paraId="20580B12" w14:textId="77777777" w:rsidR="00962442" w:rsidRPr="00962442" w:rsidRDefault="00962442" w:rsidP="00962442">
      <w:pPr>
        <w:ind w:left="1440"/>
        <w:rPr>
          <w:i/>
          <w:iCs/>
        </w:rPr>
      </w:pPr>
      <w:r w:rsidRPr="00962442">
        <w:rPr>
          <w:i/>
          <w:iCs/>
        </w:rPr>
        <w:t># Serialize model</w:t>
      </w:r>
    </w:p>
    <w:p w14:paraId="6CAD757F" w14:textId="77777777" w:rsidR="00962442" w:rsidRPr="00962442" w:rsidRDefault="00962442" w:rsidP="00962442">
      <w:pPr>
        <w:ind w:left="1440"/>
        <w:rPr>
          <w:i/>
          <w:iCs/>
        </w:rPr>
      </w:pPr>
      <w:r w:rsidRPr="00962442">
        <w:rPr>
          <w:i/>
          <w:iCs/>
        </w:rPr>
        <w:t xml:space="preserve">with </w:t>
      </w:r>
      <w:proofErr w:type="gramStart"/>
      <w:r w:rsidRPr="00962442">
        <w:rPr>
          <w:i/>
          <w:iCs/>
        </w:rPr>
        <w:t>open(</w:t>
      </w:r>
      <w:proofErr w:type="gramEnd"/>
      <w:r w:rsidRPr="00962442">
        <w:rPr>
          <w:i/>
          <w:iCs/>
        </w:rPr>
        <w:t>'</w:t>
      </w:r>
      <w:proofErr w:type="spellStart"/>
      <w:r w:rsidRPr="00962442">
        <w:rPr>
          <w:i/>
          <w:iCs/>
        </w:rPr>
        <w:t>model.pkl</w:t>
      </w:r>
      <w:proofErr w:type="spellEnd"/>
      <w:r w:rsidRPr="00962442">
        <w:rPr>
          <w:i/>
          <w:iCs/>
        </w:rPr>
        <w:t>', '</w:t>
      </w:r>
      <w:proofErr w:type="spellStart"/>
      <w:r w:rsidRPr="00962442">
        <w:rPr>
          <w:i/>
          <w:iCs/>
        </w:rPr>
        <w:t>wb</w:t>
      </w:r>
      <w:proofErr w:type="spellEnd"/>
      <w:r w:rsidRPr="00962442">
        <w:rPr>
          <w:i/>
          <w:iCs/>
        </w:rPr>
        <w:t>') as file:</w:t>
      </w:r>
    </w:p>
    <w:p w14:paraId="73F413E4" w14:textId="756E0228" w:rsidR="007C2161" w:rsidRDefault="00962442" w:rsidP="00962442">
      <w:pPr>
        <w:ind w:left="1440" w:firstLine="720"/>
        <w:rPr>
          <w:i/>
          <w:iCs/>
        </w:rPr>
      </w:pPr>
      <w:r w:rsidRPr="00962442">
        <w:rPr>
          <w:i/>
          <w:iCs/>
        </w:rPr>
        <w:t xml:space="preserve"> </w:t>
      </w:r>
      <w:proofErr w:type="spellStart"/>
      <w:proofErr w:type="gramStart"/>
      <w:r w:rsidRPr="00962442">
        <w:rPr>
          <w:i/>
          <w:iCs/>
        </w:rPr>
        <w:t>pickle.dump</w:t>
      </w:r>
      <w:proofErr w:type="spellEnd"/>
      <w:proofErr w:type="gramEnd"/>
      <w:r w:rsidRPr="00962442">
        <w:rPr>
          <w:i/>
          <w:iCs/>
        </w:rPr>
        <w:t>(</w:t>
      </w:r>
      <w:proofErr w:type="spellStart"/>
      <w:r w:rsidRPr="00962442">
        <w:rPr>
          <w:i/>
          <w:iCs/>
        </w:rPr>
        <w:t>trained_model</w:t>
      </w:r>
      <w:proofErr w:type="spellEnd"/>
      <w:r w:rsidRPr="00962442">
        <w:rPr>
          <w:i/>
          <w:iCs/>
        </w:rPr>
        <w:t>, file)</w:t>
      </w:r>
    </w:p>
    <w:p w14:paraId="5C58FC36" w14:textId="4CF405E1" w:rsidR="00962442" w:rsidRPr="00962442" w:rsidRDefault="00962442" w:rsidP="00962442">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442">
        <w:rPr>
          <w:rFonts w:ascii="Times New Roman" w:eastAsia="Times New Roman" w:hAnsi="Times New Roman" w:cs="Times New Roman"/>
          <w:kern w:val="0"/>
          <w:sz w:val="24"/>
          <w:szCs w:val="24"/>
          <w:lang w:val="en-US"/>
          <w14:ligatures w14:val="none"/>
        </w:rPr>
        <w:t xml:space="preserve">The </w:t>
      </w:r>
      <w:proofErr w:type="spellStart"/>
      <w:r w:rsidRPr="00962442">
        <w:rPr>
          <w:rFonts w:ascii="Courier New" w:eastAsia="Times New Roman" w:hAnsi="Courier New" w:cs="Courier New"/>
          <w:b/>
          <w:bCs/>
          <w:kern w:val="0"/>
          <w:sz w:val="20"/>
          <w:szCs w:val="20"/>
          <w:lang w:val="en-US"/>
          <w14:ligatures w14:val="none"/>
        </w:rPr>
        <w:t>pkl</w:t>
      </w:r>
      <w:proofErr w:type="spellEnd"/>
      <w:r w:rsidRPr="00962442">
        <w:rPr>
          <w:rFonts w:ascii="Times New Roman" w:eastAsia="Times New Roman" w:hAnsi="Times New Roman" w:cs="Times New Roman"/>
          <w:kern w:val="0"/>
          <w:sz w:val="24"/>
          <w:szCs w:val="24"/>
          <w:lang w:val="en-US"/>
          <w14:ligatures w14:val="none"/>
        </w:rPr>
        <w:t xml:space="preserve"> format was chosen because it is lightweight and efficient for storage.</w:t>
      </w:r>
    </w:p>
    <w:p w14:paraId="5CD0992E" w14:textId="77777777" w:rsidR="00962442" w:rsidRPr="00962442" w:rsidRDefault="00962442" w:rsidP="00962442">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62442">
        <w:rPr>
          <w:rFonts w:ascii="Times New Roman" w:eastAsia="Times New Roman" w:hAnsi="Times New Roman" w:cs="Times New Roman"/>
          <w:b/>
          <w:bCs/>
          <w:kern w:val="0"/>
          <w:sz w:val="27"/>
          <w:szCs w:val="27"/>
          <w:lang w:val="en-US"/>
          <w14:ligatures w14:val="none"/>
        </w:rPr>
        <w:lastRenderedPageBreak/>
        <w:t>Considerations:</w:t>
      </w:r>
    </w:p>
    <w:p w14:paraId="49915353" w14:textId="77777777" w:rsidR="00962442" w:rsidRPr="00962442" w:rsidRDefault="00962442" w:rsidP="0096244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442">
        <w:rPr>
          <w:rFonts w:ascii="Times New Roman" w:eastAsia="Times New Roman" w:hAnsi="Times New Roman" w:cs="Times New Roman"/>
          <w:b/>
          <w:bCs/>
          <w:kern w:val="0"/>
          <w:sz w:val="24"/>
          <w:szCs w:val="24"/>
          <w:lang w:val="en-US"/>
          <w14:ligatures w14:val="none"/>
        </w:rPr>
        <w:t>Efficiency</w:t>
      </w:r>
      <w:r w:rsidRPr="00962442">
        <w:rPr>
          <w:rFonts w:ascii="Times New Roman" w:eastAsia="Times New Roman" w:hAnsi="Times New Roman" w:cs="Times New Roman"/>
          <w:kern w:val="0"/>
          <w:sz w:val="24"/>
          <w:szCs w:val="24"/>
          <w:lang w:val="en-US"/>
          <w14:ligatures w14:val="none"/>
        </w:rPr>
        <w:t xml:space="preserve">: </w:t>
      </w:r>
      <w:r w:rsidRPr="00962442">
        <w:rPr>
          <w:rFonts w:ascii="Courier New" w:eastAsia="Times New Roman" w:hAnsi="Courier New" w:cs="Courier New"/>
          <w:kern w:val="0"/>
          <w:sz w:val="20"/>
          <w:szCs w:val="20"/>
          <w:lang w:val="en-US"/>
          <w14:ligatures w14:val="none"/>
        </w:rPr>
        <w:t>pickle</w:t>
      </w:r>
      <w:r w:rsidRPr="00962442">
        <w:rPr>
          <w:rFonts w:ascii="Times New Roman" w:eastAsia="Times New Roman" w:hAnsi="Times New Roman" w:cs="Times New Roman"/>
          <w:kern w:val="0"/>
          <w:sz w:val="24"/>
          <w:szCs w:val="24"/>
          <w:lang w:val="en-US"/>
          <w14:ligatures w14:val="none"/>
        </w:rPr>
        <w:t xml:space="preserve"> is fast and supports a wide range of Python objects, making it ideal for saving complex machine learning models.</w:t>
      </w:r>
    </w:p>
    <w:p w14:paraId="67367A48" w14:textId="77777777" w:rsidR="00962442" w:rsidRPr="00962442" w:rsidRDefault="00962442" w:rsidP="0096244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442">
        <w:rPr>
          <w:rFonts w:ascii="Times New Roman" w:eastAsia="Times New Roman" w:hAnsi="Times New Roman" w:cs="Times New Roman"/>
          <w:b/>
          <w:bCs/>
          <w:kern w:val="0"/>
          <w:sz w:val="24"/>
          <w:szCs w:val="24"/>
          <w:lang w:val="en-US"/>
          <w14:ligatures w14:val="none"/>
        </w:rPr>
        <w:t>Compatibility</w:t>
      </w:r>
      <w:r w:rsidRPr="00962442">
        <w:rPr>
          <w:rFonts w:ascii="Times New Roman" w:eastAsia="Times New Roman" w:hAnsi="Times New Roman" w:cs="Times New Roman"/>
          <w:kern w:val="0"/>
          <w:sz w:val="24"/>
          <w:szCs w:val="24"/>
          <w:lang w:val="en-US"/>
          <w14:ligatures w14:val="none"/>
        </w:rPr>
        <w:t>: It is important to ensure that the environment where the model is served has the same library versions as when the model was serialized.</w:t>
      </w:r>
    </w:p>
    <w:p w14:paraId="2FFE01E9" w14:textId="77777777" w:rsidR="00962442" w:rsidRPr="00962442" w:rsidRDefault="00962442" w:rsidP="00962442">
      <w:pPr>
        <w:spacing w:after="0" w:line="240" w:lineRule="auto"/>
        <w:rPr>
          <w:rFonts w:ascii="Times New Roman" w:eastAsia="Times New Roman" w:hAnsi="Times New Roman" w:cs="Times New Roman"/>
          <w:kern w:val="0"/>
          <w:sz w:val="24"/>
          <w:szCs w:val="24"/>
          <w:lang w:val="en-US"/>
          <w14:ligatures w14:val="none"/>
        </w:rPr>
      </w:pPr>
      <w:r w:rsidRPr="00962442">
        <w:rPr>
          <w:rFonts w:ascii="Times New Roman" w:eastAsia="Times New Roman" w:hAnsi="Times New Roman" w:cs="Times New Roman"/>
          <w:kern w:val="0"/>
          <w:sz w:val="24"/>
          <w:szCs w:val="24"/>
          <w:lang w:val="en-US"/>
          <w14:ligatures w14:val="none"/>
        </w:rPr>
        <w:pict w14:anchorId="0581B713">
          <v:rect id="_x0000_i1027" style="width:0;height:1.5pt" o:hralign="center" o:hrstd="t" o:hr="t" fillcolor="#a0a0a0" stroked="f"/>
        </w:pict>
      </w:r>
    </w:p>
    <w:p w14:paraId="3E9C14BF" w14:textId="77777777" w:rsidR="00962442" w:rsidRPr="00E36F81" w:rsidRDefault="00962442" w:rsidP="00E36F81">
      <w:pPr>
        <w:pStyle w:val="Heading2"/>
        <w:rPr>
          <w:rFonts w:eastAsia="Times New Roman"/>
          <w:b/>
          <w:bCs/>
          <w:sz w:val="36"/>
          <w:szCs w:val="36"/>
          <w:lang w:val="en-US"/>
        </w:rPr>
      </w:pPr>
      <w:r w:rsidRPr="00E36F81">
        <w:rPr>
          <w:rFonts w:eastAsia="Times New Roman"/>
          <w:b/>
          <w:bCs/>
          <w:sz w:val="36"/>
          <w:szCs w:val="36"/>
          <w:lang w:val="en-US"/>
        </w:rPr>
        <w:t>3. Model Serving</w:t>
      </w:r>
    </w:p>
    <w:p w14:paraId="04D4B9B5" w14:textId="77777777" w:rsidR="00962442" w:rsidRPr="00962442" w:rsidRDefault="00962442" w:rsidP="009624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2442">
        <w:rPr>
          <w:rFonts w:ascii="Times New Roman" w:eastAsia="Times New Roman" w:hAnsi="Times New Roman" w:cs="Times New Roman"/>
          <w:kern w:val="0"/>
          <w:sz w:val="24"/>
          <w:szCs w:val="24"/>
          <w:lang w:val="en-US"/>
          <w14:ligatures w14:val="none"/>
        </w:rPr>
        <w:t xml:space="preserve">To serve the serialized model for predictions, the </w:t>
      </w:r>
      <w:r w:rsidRPr="00962442">
        <w:rPr>
          <w:rFonts w:ascii="Times New Roman" w:eastAsia="Times New Roman" w:hAnsi="Times New Roman" w:cs="Times New Roman"/>
          <w:b/>
          <w:bCs/>
          <w:kern w:val="0"/>
          <w:sz w:val="24"/>
          <w:szCs w:val="24"/>
          <w:lang w:val="en-US"/>
          <w14:ligatures w14:val="none"/>
        </w:rPr>
        <w:t>Flask</w:t>
      </w:r>
      <w:r w:rsidRPr="00962442">
        <w:rPr>
          <w:rFonts w:ascii="Times New Roman" w:eastAsia="Times New Roman" w:hAnsi="Times New Roman" w:cs="Times New Roman"/>
          <w:kern w:val="0"/>
          <w:sz w:val="24"/>
          <w:szCs w:val="24"/>
          <w:lang w:val="en-US"/>
          <w14:ligatures w14:val="none"/>
        </w:rPr>
        <w:t xml:space="preserve"> framework was chosen due to its simplicity and flexibility in setting up web applications. Flask allows users to interact with the model via a web interface where they can input features such as </w:t>
      </w:r>
      <w:r w:rsidRPr="00962442">
        <w:rPr>
          <w:rFonts w:ascii="Courier New" w:eastAsia="Times New Roman" w:hAnsi="Courier New" w:cs="Courier New"/>
          <w:kern w:val="0"/>
          <w:sz w:val="20"/>
          <w:szCs w:val="20"/>
          <w:lang w:val="en-US"/>
          <w14:ligatures w14:val="none"/>
        </w:rPr>
        <w:t>Aspect</w:t>
      </w:r>
      <w:r w:rsidRPr="00962442">
        <w:rPr>
          <w:rFonts w:ascii="Times New Roman" w:eastAsia="Times New Roman" w:hAnsi="Times New Roman" w:cs="Times New Roman"/>
          <w:kern w:val="0"/>
          <w:sz w:val="24"/>
          <w:szCs w:val="24"/>
          <w:lang w:val="en-US"/>
          <w14:ligatures w14:val="none"/>
        </w:rPr>
        <w:t xml:space="preserve">, </w:t>
      </w:r>
      <w:r w:rsidRPr="00962442">
        <w:rPr>
          <w:rFonts w:ascii="Courier New" w:eastAsia="Times New Roman" w:hAnsi="Courier New" w:cs="Courier New"/>
          <w:kern w:val="0"/>
          <w:sz w:val="20"/>
          <w:szCs w:val="20"/>
          <w:lang w:val="en-US"/>
          <w14:ligatures w14:val="none"/>
        </w:rPr>
        <w:t>Elevation</w:t>
      </w:r>
      <w:r w:rsidRPr="00962442">
        <w:rPr>
          <w:rFonts w:ascii="Times New Roman" w:eastAsia="Times New Roman" w:hAnsi="Times New Roman" w:cs="Times New Roman"/>
          <w:kern w:val="0"/>
          <w:sz w:val="24"/>
          <w:szCs w:val="24"/>
          <w:lang w:val="en-US"/>
          <w14:ligatures w14:val="none"/>
        </w:rPr>
        <w:t xml:space="preserve">, and </w:t>
      </w:r>
      <w:r w:rsidRPr="00962442">
        <w:rPr>
          <w:rFonts w:ascii="Courier New" w:eastAsia="Times New Roman" w:hAnsi="Courier New" w:cs="Courier New"/>
          <w:kern w:val="0"/>
          <w:sz w:val="20"/>
          <w:szCs w:val="20"/>
          <w:lang w:val="en-US"/>
          <w14:ligatures w14:val="none"/>
        </w:rPr>
        <w:t>Precipitation</w:t>
      </w:r>
      <w:r w:rsidRPr="00962442">
        <w:rPr>
          <w:rFonts w:ascii="Times New Roman" w:eastAsia="Times New Roman" w:hAnsi="Times New Roman" w:cs="Times New Roman"/>
          <w:kern w:val="0"/>
          <w:sz w:val="24"/>
          <w:szCs w:val="24"/>
          <w:lang w:val="en-US"/>
          <w14:ligatures w14:val="none"/>
        </w:rPr>
        <w:t>, and receive predictions about landslide risk levels.</w:t>
      </w:r>
    </w:p>
    <w:p w14:paraId="6FE511D1" w14:textId="77777777" w:rsidR="00962442" w:rsidRPr="00962442" w:rsidRDefault="00962442" w:rsidP="00962442">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62442">
        <w:rPr>
          <w:rFonts w:ascii="Times New Roman" w:eastAsia="Times New Roman" w:hAnsi="Times New Roman" w:cs="Times New Roman"/>
          <w:b/>
          <w:bCs/>
          <w:kern w:val="0"/>
          <w:sz w:val="27"/>
          <w:szCs w:val="27"/>
          <w:lang w:val="en-US"/>
          <w14:ligatures w14:val="none"/>
        </w:rPr>
        <w:t>Steps for Model Serving:</w:t>
      </w:r>
    </w:p>
    <w:p w14:paraId="2298AF3C" w14:textId="5548FC19" w:rsidR="00821DD2" w:rsidRPr="00821DD2" w:rsidRDefault="00821DD2" w:rsidP="00821DD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21DD2">
        <w:rPr>
          <w:rFonts w:ascii="Times New Roman" w:eastAsia="Times New Roman" w:hAnsi="Times New Roman" w:cs="Times New Roman"/>
          <w:b/>
          <w:bCs/>
          <w:kern w:val="0"/>
          <w:sz w:val="24"/>
          <w:szCs w:val="24"/>
          <w:lang w:val="en-US"/>
          <w14:ligatures w14:val="none"/>
        </w:rPr>
        <w:t>Load the serialized model</w:t>
      </w:r>
      <w:r w:rsidRPr="00821DD2">
        <w:rPr>
          <w:rFonts w:ascii="Times New Roman" w:eastAsia="Times New Roman" w:hAnsi="Times New Roman" w:cs="Times New Roman"/>
          <w:kern w:val="0"/>
          <w:sz w:val="24"/>
          <w:szCs w:val="24"/>
          <w:lang w:val="en-US"/>
          <w14:ligatures w14:val="none"/>
        </w:rPr>
        <w:t xml:space="preserve"> when the Flask app starts:</w:t>
      </w:r>
    </w:p>
    <w:p w14:paraId="3C3D3CE0" w14:textId="77777777" w:rsidR="00821DD2" w:rsidRPr="00821DD2" w:rsidRDefault="00821DD2" w:rsidP="00821DD2">
      <w:pPr>
        <w:spacing w:before="100" w:beforeAutospacing="1" w:after="100" w:afterAutospacing="1" w:line="240" w:lineRule="auto"/>
        <w:ind w:left="1440"/>
        <w:rPr>
          <w:rFonts w:ascii="Times New Roman" w:eastAsia="Times New Roman" w:hAnsi="Times New Roman" w:cs="Times New Roman"/>
          <w:i/>
          <w:iCs/>
          <w:kern w:val="0"/>
          <w:sz w:val="24"/>
          <w:szCs w:val="24"/>
          <w:lang w:val="en-US"/>
          <w14:ligatures w14:val="none"/>
        </w:rPr>
      </w:pPr>
      <w:r w:rsidRPr="00821DD2">
        <w:rPr>
          <w:rFonts w:ascii="Times New Roman" w:eastAsia="Times New Roman" w:hAnsi="Times New Roman" w:cs="Times New Roman"/>
          <w:i/>
          <w:iCs/>
          <w:kern w:val="0"/>
          <w:sz w:val="24"/>
          <w:szCs w:val="24"/>
          <w:lang w:val="en-US"/>
          <w14:ligatures w14:val="none"/>
        </w:rPr>
        <w:t xml:space="preserve">with </w:t>
      </w:r>
      <w:proofErr w:type="gramStart"/>
      <w:r w:rsidRPr="00821DD2">
        <w:rPr>
          <w:rFonts w:ascii="Times New Roman" w:eastAsia="Times New Roman" w:hAnsi="Times New Roman" w:cs="Times New Roman"/>
          <w:i/>
          <w:iCs/>
          <w:kern w:val="0"/>
          <w:sz w:val="24"/>
          <w:szCs w:val="24"/>
          <w:lang w:val="en-US"/>
          <w14:ligatures w14:val="none"/>
        </w:rPr>
        <w:t>open(</w:t>
      </w:r>
      <w:proofErr w:type="gramEnd"/>
      <w:r w:rsidRPr="00821DD2">
        <w:rPr>
          <w:rFonts w:ascii="Times New Roman" w:eastAsia="Times New Roman" w:hAnsi="Times New Roman" w:cs="Times New Roman"/>
          <w:i/>
          <w:iCs/>
          <w:kern w:val="0"/>
          <w:sz w:val="24"/>
          <w:szCs w:val="24"/>
          <w:lang w:val="en-US"/>
          <w14:ligatures w14:val="none"/>
        </w:rPr>
        <w:t>'</w:t>
      </w:r>
      <w:proofErr w:type="spellStart"/>
      <w:r w:rsidRPr="00821DD2">
        <w:rPr>
          <w:rFonts w:ascii="Times New Roman" w:eastAsia="Times New Roman" w:hAnsi="Times New Roman" w:cs="Times New Roman"/>
          <w:i/>
          <w:iCs/>
          <w:kern w:val="0"/>
          <w:sz w:val="24"/>
          <w:szCs w:val="24"/>
          <w:lang w:val="en-US"/>
          <w14:ligatures w14:val="none"/>
        </w:rPr>
        <w:t>model.pkl</w:t>
      </w:r>
      <w:proofErr w:type="spellEnd"/>
      <w:r w:rsidRPr="00821DD2">
        <w:rPr>
          <w:rFonts w:ascii="Times New Roman" w:eastAsia="Times New Roman" w:hAnsi="Times New Roman" w:cs="Times New Roman"/>
          <w:i/>
          <w:iCs/>
          <w:kern w:val="0"/>
          <w:sz w:val="24"/>
          <w:szCs w:val="24"/>
          <w:lang w:val="en-US"/>
          <w14:ligatures w14:val="none"/>
        </w:rPr>
        <w:t>', '</w:t>
      </w:r>
      <w:proofErr w:type="spellStart"/>
      <w:r w:rsidRPr="00821DD2">
        <w:rPr>
          <w:rFonts w:ascii="Times New Roman" w:eastAsia="Times New Roman" w:hAnsi="Times New Roman" w:cs="Times New Roman"/>
          <w:i/>
          <w:iCs/>
          <w:kern w:val="0"/>
          <w:sz w:val="24"/>
          <w:szCs w:val="24"/>
          <w:lang w:val="en-US"/>
          <w14:ligatures w14:val="none"/>
        </w:rPr>
        <w:t>rb</w:t>
      </w:r>
      <w:proofErr w:type="spellEnd"/>
      <w:r w:rsidRPr="00821DD2">
        <w:rPr>
          <w:rFonts w:ascii="Times New Roman" w:eastAsia="Times New Roman" w:hAnsi="Times New Roman" w:cs="Times New Roman"/>
          <w:i/>
          <w:iCs/>
          <w:kern w:val="0"/>
          <w:sz w:val="24"/>
          <w:szCs w:val="24"/>
          <w:lang w:val="en-US"/>
          <w14:ligatures w14:val="none"/>
        </w:rPr>
        <w:t>') as file:</w:t>
      </w:r>
    </w:p>
    <w:p w14:paraId="1855A4F5" w14:textId="21262DD5" w:rsidR="00962442" w:rsidRDefault="00821DD2" w:rsidP="00821DD2">
      <w:pPr>
        <w:spacing w:before="100" w:beforeAutospacing="1" w:after="100" w:afterAutospacing="1" w:line="240" w:lineRule="auto"/>
        <w:ind w:left="1440"/>
        <w:rPr>
          <w:rFonts w:ascii="Times New Roman" w:eastAsia="Times New Roman" w:hAnsi="Times New Roman" w:cs="Times New Roman"/>
          <w:i/>
          <w:iCs/>
          <w:kern w:val="0"/>
          <w:sz w:val="24"/>
          <w:szCs w:val="24"/>
          <w:lang w:val="en-US"/>
          <w14:ligatures w14:val="none"/>
        </w:rPr>
      </w:pPr>
      <w:r w:rsidRPr="00821DD2">
        <w:rPr>
          <w:rFonts w:ascii="Times New Roman" w:eastAsia="Times New Roman" w:hAnsi="Times New Roman" w:cs="Times New Roman"/>
          <w:i/>
          <w:iCs/>
          <w:kern w:val="0"/>
          <w:sz w:val="24"/>
          <w:szCs w:val="24"/>
          <w:lang w:val="en-US"/>
          <w14:ligatures w14:val="none"/>
        </w:rPr>
        <w:t xml:space="preserve">    model = </w:t>
      </w:r>
      <w:proofErr w:type="spellStart"/>
      <w:proofErr w:type="gramStart"/>
      <w:r w:rsidRPr="00821DD2">
        <w:rPr>
          <w:rFonts w:ascii="Times New Roman" w:eastAsia="Times New Roman" w:hAnsi="Times New Roman" w:cs="Times New Roman"/>
          <w:i/>
          <w:iCs/>
          <w:kern w:val="0"/>
          <w:sz w:val="24"/>
          <w:szCs w:val="24"/>
          <w:lang w:val="en-US"/>
          <w14:ligatures w14:val="none"/>
        </w:rPr>
        <w:t>pickle.load</w:t>
      </w:r>
      <w:proofErr w:type="spellEnd"/>
      <w:proofErr w:type="gramEnd"/>
      <w:r w:rsidRPr="00821DD2">
        <w:rPr>
          <w:rFonts w:ascii="Times New Roman" w:eastAsia="Times New Roman" w:hAnsi="Times New Roman" w:cs="Times New Roman"/>
          <w:i/>
          <w:iCs/>
          <w:kern w:val="0"/>
          <w:sz w:val="24"/>
          <w:szCs w:val="24"/>
          <w:lang w:val="en-US"/>
          <w14:ligatures w14:val="none"/>
        </w:rPr>
        <w:t>(file)</w:t>
      </w:r>
    </w:p>
    <w:p w14:paraId="50B8FFCC" w14:textId="37C645C4" w:rsidR="00821DD2" w:rsidRPr="00E36F81" w:rsidRDefault="00821DD2" w:rsidP="00821DD2">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E36F81">
        <w:rPr>
          <w:rStyle w:val="Strong"/>
          <w:sz w:val="24"/>
          <w:szCs w:val="24"/>
        </w:rPr>
        <w:t>Create a web interface</w:t>
      </w:r>
      <w:r w:rsidRPr="00E36F81">
        <w:rPr>
          <w:sz w:val="24"/>
          <w:szCs w:val="24"/>
        </w:rPr>
        <w:t xml:space="preserve"> where users can enter features and submit them to the model:</w:t>
      </w:r>
    </w:p>
    <w:p w14:paraId="7D75216A" w14:textId="77777777" w:rsidR="00821DD2" w:rsidRDefault="00821DD2" w:rsidP="00821DD2">
      <w:pPr>
        <w:pStyle w:val="ListParagraph"/>
        <w:spacing w:before="100" w:beforeAutospacing="1" w:after="100" w:afterAutospacing="1" w:line="240" w:lineRule="auto"/>
        <w:ind w:left="1440"/>
        <w:rPr>
          <w:rFonts w:ascii="Times New Roman" w:eastAsia="Times New Roman" w:hAnsi="Times New Roman" w:cs="Times New Roman"/>
          <w:i/>
          <w:iCs/>
          <w:kern w:val="0"/>
          <w:sz w:val="24"/>
          <w:szCs w:val="24"/>
          <w:lang w:val="en-US"/>
          <w14:ligatures w14:val="none"/>
        </w:rPr>
      </w:pPr>
    </w:p>
    <w:p w14:paraId="2BA16370" w14:textId="7B04AD31" w:rsidR="00821DD2" w:rsidRPr="00821DD2" w:rsidRDefault="00821DD2" w:rsidP="00821DD2">
      <w:pPr>
        <w:pStyle w:val="ListParagraph"/>
        <w:spacing w:before="100" w:beforeAutospacing="1" w:after="100" w:afterAutospacing="1" w:line="240" w:lineRule="auto"/>
        <w:ind w:left="1440"/>
        <w:rPr>
          <w:rFonts w:ascii="Times New Roman" w:eastAsia="Times New Roman" w:hAnsi="Times New Roman" w:cs="Times New Roman"/>
          <w:i/>
          <w:iCs/>
          <w:kern w:val="0"/>
          <w:sz w:val="24"/>
          <w:szCs w:val="24"/>
          <w:lang w:val="en-US"/>
          <w14:ligatures w14:val="none"/>
        </w:rPr>
      </w:pPr>
      <w:r w:rsidRPr="00821DD2">
        <w:rPr>
          <w:rFonts w:ascii="Times New Roman" w:eastAsia="Times New Roman" w:hAnsi="Times New Roman" w:cs="Times New Roman"/>
          <w:i/>
          <w:iCs/>
          <w:kern w:val="0"/>
          <w:sz w:val="24"/>
          <w:szCs w:val="24"/>
          <w:lang w:val="en-US"/>
          <w14:ligatures w14:val="none"/>
        </w:rPr>
        <w:t>@</w:t>
      </w:r>
      <w:proofErr w:type="spellStart"/>
      <w:proofErr w:type="gramStart"/>
      <w:r w:rsidRPr="00821DD2">
        <w:rPr>
          <w:rFonts w:ascii="Times New Roman" w:eastAsia="Times New Roman" w:hAnsi="Times New Roman" w:cs="Times New Roman"/>
          <w:i/>
          <w:iCs/>
          <w:kern w:val="0"/>
          <w:sz w:val="24"/>
          <w:szCs w:val="24"/>
          <w:lang w:val="en-US"/>
          <w14:ligatures w14:val="none"/>
        </w:rPr>
        <w:t>app.route</w:t>
      </w:r>
      <w:proofErr w:type="spellEnd"/>
      <w:proofErr w:type="gramEnd"/>
      <w:r w:rsidRPr="00821DD2">
        <w:rPr>
          <w:rFonts w:ascii="Times New Roman" w:eastAsia="Times New Roman" w:hAnsi="Times New Roman" w:cs="Times New Roman"/>
          <w:i/>
          <w:iCs/>
          <w:kern w:val="0"/>
          <w:sz w:val="24"/>
          <w:szCs w:val="24"/>
          <w:lang w:val="en-US"/>
          <w14:ligatures w14:val="none"/>
        </w:rPr>
        <w:t>('/predict', methods=['POST'])</w:t>
      </w:r>
    </w:p>
    <w:p w14:paraId="6970891D" w14:textId="77777777" w:rsidR="00821DD2" w:rsidRPr="00821DD2" w:rsidRDefault="00821DD2" w:rsidP="00821DD2">
      <w:pPr>
        <w:pStyle w:val="ListParagraph"/>
        <w:spacing w:before="100" w:beforeAutospacing="1" w:after="100" w:afterAutospacing="1" w:line="240" w:lineRule="auto"/>
        <w:ind w:left="1440"/>
        <w:rPr>
          <w:rFonts w:ascii="Times New Roman" w:eastAsia="Times New Roman" w:hAnsi="Times New Roman" w:cs="Times New Roman"/>
          <w:i/>
          <w:iCs/>
          <w:kern w:val="0"/>
          <w:sz w:val="24"/>
          <w:szCs w:val="24"/>
          <w:lang w:val="en-US"/>
          <w14:ligatures w14:val="none"/>
        </w:rPr>
      </w:pPr>
      <w:r w:rsidRPr="00821DD2">
        <w:rPr>
          <w:rFonts w:ascii="Times New Roman" w:eastAsia="Times New Roman" w:hAnsi="Times New Roman" w:cs="Times New Roman"/>
          <w:i/>
          <w:iCs/>
          <w:kern w:val="0"/>
          <w:sz w:val="24"/>
          <w:szCs w:val="24"/>
          <w:lang w:val="en-US"/>
          <w14:ligatures w14:val="none"/>
        </w:rPr>
        <w:t xml:space="preserve">def </w:t>
      </w:r>
      <w:proofErr w:type="gramStart"/>
      <w:r w:rsidRPr="00821DD2">
        <w:rPr>
          <w:rFonts w:ascii="Times New Roman" w:eastAsia="Times New Roman" w:hAnsi="Times New Roman" w:cs="Times New Roman"/>
          <w:i/>
          <w:iCs/>
          <w:kern w:val="0"/>
          <w:sz w:val="24"/>
          <w:szCs w:val="24"/>
          <w:lang w:val="en-US"/>
          <w14:ligatures w14:val="none"/>
        </w:rPr>
        <w:t>predict(</w:t>
      </w:r>
      <w:proofErr w:type="gramEnd"/>
      <w:r w:rsidRPr="00821DD2">
        <w:rPr>
          <w:rFonts w:ascii="Times New Roman" w:eastAsia="Times New Roman" w:hAnsi="Times New Roman" w:cs="Times New Roman"/>
          <w:i/>
          <w:iCs/>
          <w:kern w:val="0"/>
          <w:sz w:val="24"/>
          <w:szCs w:val="24"/>
          <w:lang w:val="en-US"/>
          <w14:ligatures w14:val="none"/>
        </w:rPr>
        <w:t>):</w:t>
      </w:r>
    </w:p>
    <w:p w14:paraId="1D491E0A" w14:textId="7465A8AB" w:rsidR="00821DD2" w:rsidRPr="00821DD2" w:rsidRDefault="00821DD2" w:rsidP="00821DD2">
      <w:pPr>
        <w:pStyle w:val="ListParagraph"/>
        <w:spacing w:before="100" w:beforeAutospacing="1" w:after="100" w:afterAutospacing="1" w:line="240" w:lineRule="auto"/>
        <w:ind w:left="1440"/>
        <w:rPr>
          <w:rFonts w:ascii="Times New Roman" w:eastAsia="Times New Roman" w:hAnsi="Times New Roman" w:cs="Times New Roman"/>
          <w:i/>
          <w:iCs/>
          <w:kern w:val="0"/>
          <w:sz w:val="24"/>
          <w:szCs w:val="24"/>
          <w:lang w:val="en-US"/>
          <w14:ligatures w14:val="none"/>
        </w:rPr>
      </w:pPr>
      <w:r w:rsidRPr="00821DD2">
        <w:rPr>
          <w:rFonts w:ascii="Times New Roman" w:eastAsia="Times New Roman" w:hAnsi="Times New Roman" w:cs="Times New Roman"/>
          <w:i/>
          <w:iCs/>
          <w:kern w:val="0"/>
          <w:sz w:val="24"/>
          <w:szCs w:val="24"/>
          <w:lang w:val="en-US"/>
          <w14:ligatures w14:val="none"/>
        </w:rPr>
        <w:t xml:space="preserve">    data = </w:t>
      </w:r>
      <w:proofErr w:type="spellStart"/>
      <w:proofErr w:type="gramStart"/>
      <w:r w:rsidRPr="00821DD2">
        <w:rPr>
          <w:rFonts w:ascii="Times New Roman" w:eastAsia="Times New Roman" w:hAnsi="Times New Roman" w:cs="Times New Roman"/>
          <w:i/>
          <w:iCs/>
          <w:kern w:val="0"/>
          <w:sz w:val="24"/>
          <w:szCs w:val="24"/>
          <w:lang w:val="en-US"/>
          <w14:ligatures w14:val="none"/>
        </w:rPr>
        <w:t>request.json</w:t>
      </w:r>
      <w:proofErr w:type="spellEnd"/>
      <w:proofErr w:type="gramEnd"/>
      <w:r w:rsidRPr="00821DD2">
        <w:rPr>
          <w:rFonts w:ascii="Times New Roman" w:eastAsia="Times New Roman" w:hAnsi="Times New Roman" w:cs="Times New Roman"/>
          <w:i/>
          <w:iCs/>
          <w:kern w:val="0"/>
          <w:sz w:val="24"/>
          <w:szCs w:val="24"/>
          <w:lang w:val="en-US"/>
          <w14:ligatures w14:val="none"/>
        </w:rPr>
        <w:t xml:space="preserve"> </w:t>
      </w:r>
    </w:p>
    <w:p w14:paraId="19122CD1" w14:textId="635723A6" w:rsidR="00821DD2" w:rsidRPr="00821DD2" w:rsidRDefault="00821DD2" w:rsidP="00821DD2">
      <w:pPr>
        <w:pStyle w:val="ListParagraph"/>
        <w:spacing w:before="100" w:beforeAutospacing="1" w:after="100" w:afterAutospacing="1" w:line="240" w:lineRule="auto"/>
        <w:ind w:left="1440"/>
        <w:rPr>
          <w:rFonts w:ascii="Times New Roman" w:eastAsia="Times New Roman" w:hAnsi="Times New Roman" w:cs="Times New Roman"/>
          <w:i/>
          <w:iCs/>
          <w:kern w:val="0"/>
          <w:sz w:val="24"/>
          <w:szCs w:val="24"/>
          <w:lang w:val="en-US"/>
          <w14:ligatures w14:val="none"/>
        </w:rPr>
      </w:pPr>
      <w:r w:rsidRPr="00821DD2">
        <w:rPr>
          <w:rFonts w:ascii="Times New Roman" w:eastAsia="Times New Roman" w:hAnsi="Times New Roman" w:cs="Times New Roman"/>
          <w:i/>
          <w:iCs/>
          <w:kern w:val="0"/>
          <w:sz w:val="24"/>
          <w:szCs w:val="24"/>
          <w:lang w:val="en-US"/>
          <w14:ligatures w14:val="none"/>
        </w:rPr>
        <w:t xml:space="preserve">    prediction = </w:t>
      </w:r>
      <w:proofErr w:type="spellStart"/>
      <w:proofErr w:type="gramStart"/>
      <w:r w:rsidRPr="00821DD2">
        <w:rPr>
          <w:rFonts w:ascii="Times New Roman" w:eastAsia="Times New Roman" w:hAnsi="Times New Roman" w:cs="Times New Roman"/>
          <w:i/>
          <w:iCs/>
          <w:kern w:val="0"/>
          <w:sz w:val="24"/>
          <w:szCs w:val="24"/>
          <w:lang w:val="en-US"/>
          <w14:ligatures w14:val="none"/>
        </w:rPr>
        <w:t>model.predict</w:t>
      </w:r>
      <w:proofErr w:type="spellEnd"/>
      <w:proofErr w:type="gramEnd"/>
      <w:r w:rsidRPr="00821DD2">
        <w:rPr>
          <w:rFonts w:ascii="Times New Roman" w:eastAsia="Times New Roman" w:hAnsi="Times New Roman" w:cs="Times New Roman"/>
          <w:i/>
          <w:iCs/>
          <w:kern w:val="0"/>
          <w:sz w:val="24"/>
          <w:szCs w:val="24"/>
          <w:lang w:val="en-US"/>
          <w14:ligatures w14:val="none"/>
        </w:rPr>
        <w:t xml:space="preserve">([data['features']])  </w:t>
      </w:r>
    </w:p>
    <w:p w14:paraId="4C6F4219" w14:textId="2FB07FDE" w:rsidR="00821DD2" w:rsidRDefault="00821DD2" w:rsidP="00821DD2">
      <w:pPr>
        <w:pStyle w:val="ListParagraph"/>
        <w:spacing w:before="100" w:beforeAutospacing="1" w:after="100" w:afterAutospacing="1" w:line="240" w:lineRule="auto"/>
        <w:ind w:left="1440"/>
        <w:rPr>
          <w:rFonts w:ascii="Times New Roman" w:eastAsia="Times New Roman" w:hAnsi="Times New Roman" w:cs="Times New Roman"/>
          <w:i/>
          <w:iCs/>
          <w:kern w:val="0"/>
          <w:sz w:val="24"/>
          <w:szCs w:val="24"/>
          <w:lang w:val="en-US"/>
          <w14:ligatures w14:val="none"/>
        </w:rPr>
      </w:pPr>
      <w:r w:rsidRPr="00821DD2">
        <w:rPr>
          <w:rFonts w:ascii="Times New Roman" w:eastAsia="Times New Roman" w:hAnsi="Times New Roman" w:cs="Times New Roman"/>
          <w:i/>
          <w:iCs/>
          <w:kern w:val="0"/>
          <w:sz w:val="24"/>
          <w:szCs w:val="24"/>
          <w:lang w:val="en-US"/>
          <w14:ligatures w14:val="none"/>
        </w:rPr>
        <w:t xml:space="preserve">    return </w:t>
      </w:r>
      <w:proofErr w:type="spellStart"/>
      <w:proofErr w:type="gramStart"/>
      <w:r w:rsidRPr="00821DD2">
        <w:rPr>
          <w:rFonts w:ascii="Times New Roman" w:eastAsia="Times New Roman" w:hAnsi="Times New Roman" w:cs="Times New Roman"/>
          <w:i/>
          <w:iCs/>
          <w:kern w:val="0"/>
          <w:sz w:val="24"/>
          <w:szCs w:val="24"/>
          <w:lang w:val="en-US"/>
          <w14:ligatures w14:val="none"/>
        </w:rPr>
        <w:t>jsonify</w:t>
      </w:r>
      <w:proofErr w:type="spellEnd"/>
      <w:r w:rsidRPr="00821DD2">
        <w:rPr>
          <w:rFonts w:ascii="Times New Roman" w:eastAsia="Times New Roman" w:hAnsi="Times New Roman" w:cs="Times New Roman"/>
          <w:i/>
          <w:iCs/>
          <w:kern w:val="0"/>
          <w:sz w:val="24"/>
          <w:szCs w:val="24"/>
          <w:lang w:val="en-US"/>
          <w14:ligatures w14:val="none"/>
        </w:rPr>
        <w:t>(</w:t>
      </w:r>
      <w:proofErr w:type="gramEnd"/>
      <w:r w:rsidRPr="00821DD2">
        <w:rPr>
          <w:rFonts w:ascii="Times New Roman" w:eastAsia="Times New Roman" w:hAnsi="Times New Roman" w:cs="Times New Roman"/>
          <w:i/>
          <w:iCs/>
          <w:kern w:val="0"/>
          <w:sz w:val="24"/>
          <w:szCs w:val="24"/>
          <w:lang w:val="en-US"/>
          <w14:ligatures w14:val="none"/>
        </w:rPr>
        <w:t>{'</w:t>
      </w:r>
      <w:proofErr w:type="spellStart"/>
      <w:r w:rsidRPr="00821DD2">
        <w:rPr>
          <w:rFonts w:ascii="Times New Roman" w:eastAsia="Times New Roman" w:hAnsi="Times New Roman" w:cs="Times New Roman"/>
          <w:i/>
          <w:iCs/>
          <w:kern w:val="0"/>
          <w:sz w:val="24"/>
          <w:szCs w:val="24"/>
          <w:lang w:val="en-US"/>
          <w14:ligatures w14:val="none"/>
        </w:rPr>
        <w:t>risk_level</w:t>
      </w:r>
      <w:proofErr w:type="spellEnd"/>
      <w:r w:rsidRPr="00821DD2">
        <w:rPr>
          <w:rFonts w:ascii="Times New Roman" w:eastAsia="Times New Roman" w:hAnsi="Times New Roman" w:cs="Times New Roman"/>
          <w:i/>
          <w:iCs/>
          <w:kern w:val="0"/>
          <w:sz w:val="24"/>
          <w:szCs w:val="24"/>
          <w:lang w:val="en-US"/>
          <w14:ligatures w14:val="none"/>
        </w:rPr>
        <w:t>': prediction})</w:t>
      </w:r>
    </w:p>
    <w:p w14:paraId="21263E0B" w14:textId="77777777" w:rsidR="00821DD2" w:rsidRDefault="00821DD2" w:rsidP="00821DD2">
      <w:pPr>
        <w:pStyle w:val="ListParagraph"/>
        <w:spacing w:before="100" w:beforeAutospacing="1" w:after="100" w:afterAutospacing="1" w:line="240" w:lineRule="auto"/>
        <w:ind w:left="1440"/>
        <w:rPr>
          <w:rFonts w:ascii="Times New Roman" w:eastAsia="Times New Roman" w:hAnsi="Times New Roman" w:cs="Times New Roman"/>
          <w:i/>
          <w:iCs/>
          <w:kern w:val="0"/>
          <w:sz w:val="24"/>
          <w:szCs w:val="24"/>
          <w:lang w:val="en-US"/>
          <w14:ligatures w14:val="none"/>
        </w:rPr>
      </w:pPr>
    </w:p>
    <w:p w14:paraId="591A252E" w14:textId="5326F008" w:rsidR="00821DD2" w:rsidRPr="00E36F81" w:rsidRDefault="00821DD2" w:rsidP="00821DD2">
      <w:pPr>
        <w:pStyle w:val="ListParagraph"/>
        <w:numPr>
          <w:ilvl w:val="0"/>
          <w:numId w:val="25"/>
        </w:numPr>
        <w:rPr>
          <w:sz w:val="24"/>
          <w:szCs w:val="24"/>
          <w:lang w:val="en-US"/>
        </w:rPr>
      </w:pPr>
      <w:r w:rsidRPr="00E36F81">
        <w:rPr>
          <w:rStyle w:val="Strong"/>
          <w:sz w:val="24"/>
          <w:szCs w:val="24"/>
        </w:rPr>
        <w:t>Platform</w:t>
      </w:r>
      <w:r w:rsidRPr="00E36F81">
        <w:rPr>
          <w:sz w:val="24"/>
          <w:szCs w:val="24"/>
        </w:rPr>
        <w:t xml:space="preserve">: The model is hosted on an on-premises Flask server, but could also be deployed to cloud services such as </w:t>
      </w:r>
      <w:r w:rsidRPr="00E36F81">
        <w:rPr>
          <w:rStyle w:val="Strong"/>
          <w:sz w:val="24"/>
          <w:szCs w:val="24"/>
        </w:rPr>
        <w:t>Heroku</w:t>
      </w:r>
      <w:r w:rsidRPr="00E36F81">
        <w:rPr>
          <w:sz w:val="24"/>
          <w:szCs w:val="24"/>
        </w:rPr>
        <w:t xml:space="preserve"> or </w:t>
      </w:r>
      <w:r w:rsidRPr="00E36F81">
        <w:rPr>
          <w:rStyle w:val="Strong"/>
          <w:sz w:val="24"/>
          <w:szCs w:val="24"/>
        </w:rPr>
        <w:t>AWS Lambda</w:t>
      </w:r>
      <w:r w:rsidRPr="00E36F81">
        <w:rPr>
          <w:sz w:val="24"/>
          <w:szCs w:val="24"/>
        </w:rPr>
        <w:t xml:space="preserve"> for scalability</w:t>
      </w:r>
    </w:p>
    <w:p w14:paraId="7716D49B" w14:textId="77777777" w:rsidR="00821DD2" w:rsidRPr="00E36F81" w:rsidRDefault="00821DD2" w:rsidP="00E36F81">
      <w:pPr>
        <w:pStyle w:val="Heading2"/>
        <w:rPr>
          <w:b/>
          <w:bCs/>
          <w:sz w:val="36"/>
          <w:szCs w:val="36"/>
        </w:rPr>
      </w:pPr>
      <w:r w:rsidRPr="00E36F81">
        <w:rPr>
          <w:b/>
          <w:bCs/>
          <w:sz w:val="36"/>
          <w:szCs w:val="36"/>
        </w:rPr>
        <w:t>4. API Integration</w:t>
      </w:r>
    </w:p>
    <w:p w14:paraId="41E73EBC" w14:textId="77777777" w:rsidR="00821DD2" w:rsidRDefault="00821DD2" w:rsidP="00821DD2">
      <w:pPr>
        <w:pStyle w:val="NormalWeb"/>
      </w:pPr>
      <w:r>
        <w:t>An API was developed to allow external systems to interact with the model and receive predictions programmatically.</w:t>
      </w:r>
    </w:p>
    <w:p w14:paraId="5F5E9906" w14:textId="77777777" w:rsidR="00821DD2" w:rsidRDefault="00821DD2" w:rsidP="00821DD2">
      <w:pPr>
        <w:pStyle w:val="Heading3"/>
      </w:pPr>
      <w:r>
        <w:t>API Endpoints:</w:t>
      </w:r>
    </w:p>
    <w:p w14:paraId="4B215624" w14:textId="77777777" w:rsidR="00821DD2" w:rsidRDefault="00821DD2" w:rsidP="00821DD2">
      <w:pPr>
        <w:numPr>
          <w:ilvl w:val="0"/>
          <w:numId w:val="26"/>
        </w:numPr>
        <w:spacing w:before="100" w:beforeAutospacing="1" w:after="100" w:afterAutospacing="1" w:line="240" w:lineRule="auto"/>
      </w:pPr>
      <w:r>
        <w:rPr>
          <w:rStyle w:val="Strong"/>
        </w:rPr>
        <w:t>Endpoint</w:t>
      </w:r>
      <w:r>
        <w:t xml:space="preserve">: </w:t>
      </w:r>
      <w:r>
        <w:rPr>
          <w:rStyle w:val="HTMLCode"/>
          <w:rFonts w:eastAsiaTheme="minorHAnsi"/>
        </w:rPr>
        <w:t>/predict</w:t>
      </w:r>
    </w:p>
    <w:p w14:paraId="58F2908C" w14:textId="77777777" w:rsidR="00821DD2" w:rsidRDefault="00821DD2" w:rsidP="00821DD2">
      <w:pPr>
        <w:numPr>
          <w:ilvl w:val="1"/>
          <w:numId w:val="26"/>
        </w:numPr>
        <w:spacing w:before="100" w:beforeAutospacing="1" w:after="100" w:afterAutospacing="1" w:line="240" w:lineRule="auto"/>
      </w:pPr>
      <w:r>
        <w:rPr>
          <w:rStyle w:val="Strong"/>
        </w:rPr>
        <w:t>Method</w:t>
      </w:r>
      <w:r>
        <w:t>: POST</w:t>
      </w:r>
    </w:p>
    <w:p w14:paraId="6CA03328" w14:textId="5A8D31F3" w:rsidR="00821DD2" w:rsidRDefault="00821DD2" w:rsidP="00821DD2">
      <w:pPr>
        <w:numPr>
          <w:ilvl w:val="1"/>
          <w:numId w:val="26"/>
        </w:numPr>
        <w:spacing w:before="100" w:beforeAutospacing="1" w:after="100" w:afterAutospacing="1" w:line="240" w:lineRule="auto"/>
      </w:pPr>
      <w:r>
        <w:rPr>
          <w:rStyle w:val="Strong"/>
        </w:rPr>
        <w:t>Input Format</w:t>
      </w:r>
      <w:r>
        <w:t>: JSON object containing the feature values</w:t>
      </w:r>
      <w:r>
        <w:t>.</w:t>
      </w:r>
    </w:p>
    <w:p w14:paraId="75C22C17" w14:textId="6D090F0E" w:rsidR="00821DD2" w:rsidRDefault="00821DD2" w:rsidP="00821DD2">
      <w:pPr>
        <w:numPr>
          <w:ilvl w:val="1"/>
          <w:numId w:val="26"/>
        </w:numPr>
        <w:spacing w:before="100" w:beforeAutospacing="1" w:after="100" w:afterAutospacing="1" w:line="240" w:lineRule="auto"/>
      </w:pPr>
      <w:r>
        <w:rPr>
          <w:rStyle w:val="Strong"/>
        </w:rPr>
        <w:t>Output Format</w:t>
      </w:r>
      <w:r>
        <w:t>: JSON response with the predicted risk level</w:t>
      </w:r>
      <w:r>
        <w:t>.</w:t>
      </w:r>
    </w:p>
    <w:p w14:paraId="434EECF6" w14:textId="77777777" w:rsidR="00821DD2" w:rsidRPr="00E36F81" w:rsidRDefault="00821DD2" w:rsidP="00E36F81">
      <w:pPr>
        <w:pStyle w:val="Heading2"/>
        <w:rPr>
          <w:b/>
          <w:bCs/>
          <w:sz w:val="36"/>
          <w:szCs w:val="36"/>
        </w:rPr>
      </w:pPr>
      <w:r w:rsidRPr="00E36F81">
        <w:rPr>
          <w:b/>
          <w:bCs/>
          <w:sz w:val="36"/>
          <w:szCs w:val="36"/>
        </w:rPr>
        <w:lastRenderedPageBreak/>
        <w:t>5. Security Considerations</w:t>
      </w:r>
    </w:p>
    <w:p w14:paraId="45E56BA3" w14:textId="77777777" w:rsidR="00821DD2" w:rsidRDefault="00821DD2" w:rsidP="00821DD2">
      <w:pPr>
        <w:pStyle w:val="NormalWeb"/>
      </w:pPr>
      <w:r>
        <w:t>To ensure the deployment is secure and prevents unauthorized access, the following measures were implemented:</w:t>
      </w:r>
    </w:p>
    <w:p w14:paraId="17D33A0D" w14:textId="094BE997" w:rsidR="00821DD2" w:rsidRDefault="00821DD2" w:rsidP="00821DD2">
      <w:pPr>
        <w:pStyle w:val="NormalWeb"/>
        <w:numPr>
          <w:ilvl w:val="0"/>
          <w:numId w:val="27"/>
        </w:numPr>
      </w:pPr>
      <w:r>
        <w:rPr>
          <w:rStyle w:val="Strong"/>
        </w:rPr>
        <w:t>Authentication</w:t>
      </w:r>
      <w:r>
        <w:t>: A simple token-based authentication system was added to restrict access to the API. Each request must include an authorization token</w:t>
      </w:r>
      <w:r>
        <w:t>.</w:t>
      </w:r>
    </w:p>
    <w:p w14:paraId="3C863461" w14:textId="77777777" w:rsidR="00821DD2" w:rsidRPr="00821DD2" w:rsidRDefault="00821DD2" w:rsidP="00821DD2">
      <w:pPr>
        <w:pStyle w:val="NormalWeb"/>
        <w:ind w:left="1440"/>
        <w:rPr>
          <w:i/>
          <w:iCs/>
        </w:rPr>
      </w:pPr>
      <w:r w:rsidRPr="00821DD2">
        <w:rPr>
          <w:i/>
          <w:iCs/>
        </w:rPr>
        <w:t>@</w:t>
      </w:r>
      <w:proofErr w:type="spellStart"/>
      <w:proofErr w:type="gramStart"/>
      <w:r w:rsidRPr="00821DD2">
        <w:rPr>
          <w:i/>
          <w:iCs/>
        </w:rPr>
        <w:t>app.route</w:t>
      </w:r>
      <w:proofErr w:type="spellEnd"/>
      <w:proofErr w:type="gramEnd"/>
      <w:r w:rsidRPr="00821DD2">
        <w:rPr>
          <w:i/>
          <w:iCs/>
        </w:rPr>
        <w:t>('/predict', methods=['POST'])</w:t>
      </w:r>
    </w:p>
    <w:p w14:paraId="03943938" w14:textId="77777777" w:rsidR="00821DD2" w:rsidRPr="00821DD2" w:rsidRDefault="00821DD2" w:rsidP="00821DD2">
      <w:pPr>
        <w:pStyle w:val="NormalWeb"/>
        <w:ind w:left="1440"/>
        <w:rPr>
          <w:i/>
          <w:iCs/>
        </w:rPr>
      </w:pPr>
      <w:r w:rsidRPr="00821DD2">
        <w:rPr>
          <w:i/>
          <w:iCs/>
        </w:rPr>
        <w:t>@</w:t>
      </w:r>
      <w:proofErr w:type="spellStart"/>
      <w:r w:rsidRPr="00821DD2">
        <w:rPr>
          <w:i/>
          <w:iCs/>
        </w:rPr>
        <w:t>token_</w:t>
      </w:r>
      <w:proofErr w:type="gramStart"/>
      <w:r w:rsidRPr="00821DD2">
        <w:rPr>
          <w:i/>
          <w:iCs/>
        </w:rPr>
        <w:t>required</w:t>
      </w:r>
      <w:proofErr w:type="spellEnd"/>
      <w:r w:rsidRPr="00821DD2">
        <w:rPr>
          <w:i/>
          <w:iCs/>
        </w:rPr>
        <w:t xml:space="preserve">  #</w:t>
      </w:r>
      <w:proofErr w:type="gramEnd"/>
      <w:r w:rsidRPr="00821DD2">
        <w:rPr>
          <w:i/>
          <w:iCs/>
        </w:rPr>
        <w:t xml:space="preserve"> Decorator function to enforce token validation</w:t>
      </w:r>
    </w:p>
    <w:p w14:paraId="6863D3DC" w14:textId="77777777" w:rsidR="00821DD2" w:rsidRPr="00821DD2" w:rsidRDefault="00821DD2" w:rsidP="00821DD2">
      <w:pPr>
        <w:pStyle w:val="NormalWeb"/>
        <w:ind w:left="1440"/>
        <w:rPr>
          <w:i/>
          <w:iCs/>
        </w:rPr>
      </w:pPr>
      <w:r w:rsidRPr="00821DD2">
        <w:rPr>
          <w:i/>
          <w:iCs/>
        </w:rPr>
        <w:t xml:space="preserve">def </w:t>
      </w:r>
      <w:proofErr w:type="gramStart"/>
      <w:r w:rsidRPr="00821DD2">
        <w:rPr>
          <w:i/>
          <w:iCs/>
        </w:rPr>
        <w:t>predict(</w:t>
      </w:r>
      <w:proofErr w:type="gramEnd"/>
      <w:r w:rsidRPr="00821DD2">
        <w:rPr>
          <w:i/>
          <w:iCs/>
        </w:rPr>
        <w:t>):</w:t>
      </w:r>
    </w:p>
    <w:p w14:paraId="373FBEC3" w14:textId="31EFE614" w:rsidR="00821DD2" w:rsidRDefault="00821DD2" w:rsidP="00E36F81">
      <w:pPr>
        <w:pStyle w:val="NormalWeb"/>
        <w:ind w:left="1440"/>
        <w:rPr>
          <w:i/>
          <w:iCs/>
        </w:rPr>
      </w:pPr>
      <w:r w:rsidRPr="00821DD2">
        <w:rPr>
          <w:i/>
          <w:iCs/>
        </w:rPr>
        <w:t xml:space="preserve">    ...</w:t>
      </w:r>
    </w:p>
    <w:p w14:paraId="6244B5F3" w14:textId="3FB8DD47" w:rsidR="00E36F81" w:rsidRPr="00E36F81" w:rsidRDefault="00E36F81" w:rsidP="00E36F81">
      <w:pPr>
        <w:pStyle w:val="ListParagraph"/>
        <w:numPr>
          <w:ilvl w:val="0"/>
          <w:numId w:val="27"/>
        </w:numPr>
        <w:rPr>
          <w:sz w:val="24"/>
          <w:szCs w:val="24"/>
          <w:lang w:val="en-US"/>
        </w:rPr>
      </w:pPr>
      <w:r w:rsidRPr="00E36F81">
        <w:rPr>
          <w:b/>
          <w:bCs/>
          <w:sz w:val="24"/>
          <w:szCs w:val="24"/>
          <w:lang w:val="en-US"/>
        </w:rPr>
        <w:t>HTTPS Encryption:</w:t>
      </w:r>
      <w:r w:rsidRPr="00E36F81">
        <w:rPr>
          <w:sz w:val="24"/>
          <w:szCs w:val="24"/>
          <w:lang w:val="en-US"/>
        </w:rPr>
        <w:t xml:space="preserve"> To protect data in transit, the Flask server was configured to run behind a </w:t>
      </w:r>
      <w:r w:rsidRPr="00E36F81">
        <w:rPr>
          <w:b/>
          <w:bCs/>
          <w:sz w:val="24"/>
          <w:szCs w:val="24"/>
          <w:lang w:val="en-US"/>
        </w:rPr>
        <w:t>reverse proxy</w:t>
      </w:r>
      <w:r w:rsidRPr="00E36F81">
        <w:rPr>
          <w:sz w:val="24"/>
          <w:szCs w:val="24"/>
          <w:lang w:val="en-US"/>
        </w:rPr>
        <w:t xml:space="preserve"> with SSL certificates, enabling HTTPS encryption.</w:t>
      </w:r>
    </w:p>
    <w:p w14:paraId="3ACA08BE" w14:textId="33DB077C" w:rsidR="00E36F81" w:rsidRPr="00E36F81" w:rsidRDefault="00E36F81" w:rsidP="00E36F81">
      <w:pPr>
        <w:pStyle w:val="ListParagraph"/>
        <w:numPr>
          <w:ilvl w:val="0"/>
          <w:numId w:val="27"/>
        </w:numPr>
        <w:rPr>
          <w:sz w:val="24"/>
          <w:szCs w:val="24"/>
          <w:lang w:val="en-US"/>
        </w:rPr>
      </w:pPr>
      <w:r w:rsidRPr="00E36F81">
        <w:rPr>
          <w:b/>
          <w:bCs/>
          <w:sz w:val="24"/>
          <w:szCs w:val="24"/>
          <w:lang w:val="en-US"/>
        </w:rPr>
        <w:t>CORS Policy:</w:t>
      </w:r>
      <w:r w:rsidRPr="00E36F81">
        <w:rPr>
          <w:sz w:val="24"/>
          <w:szCs w:val="24"/>
          <w:lang w:val="en-US"/>
        </w:rPr>
        <w:t xml:space="preserve"> Configured Cross-Origin Resource Sharing (CORS) to ensure that only allowed domains can interact with the API.</w:t>
      </w:r>
    </w:p>
    <w:p w14:paraId="5B5A57BE" w14:textId="599C9822" w:rsidR="00E36F81" w:rsidRDefault="00E36F81" w:rsidP="00E36F81">
      <w:pPr>
        <w:pStyle w:val="ListParagraph"/>
        <w:numPr>
          <w:ilvl w:val="0"/>
          <w:numId w:val="27"/>
        </w:numPr>
        <w:rPr>
          <w:sz w:val="24"/>
          <w:szCs w:val="24"/>
          <w:lang w:val="en-US"/>
        </w:rPr>
      </w:pPr>
      <w:r w:rsidRPr="00E36F81">
        <w:rPr>
          <w:b/>
          <w:bCs/>
          <w:sz w:val="24"/>
          <w:szCs w:val="24"/>
          <w:lang w:val="en-US"/>
        </w:rPr>
        <w:t>Input Validation:</w:t>
      </w:r>
      <w:r w:rsidRPr="00E36F81">
        <w:rPr>
          <w:sz w:val="24"/>
          <w:szCs w:val="24"/>
          <w:lang w:val="en-US"/>
        </w:rPr>
        <w:t xml:space="preserve"> Implemented strict validation of incoming data to prevent malicious inputs or attempts to crash the system</w:t>
      </w:r>
    </w:p>
    <w:p w14:paraId="6785246B" w14:textId="77777777" w:rsidR="00E36F81" w:rsidRPr="00E36F81" w:rsidRDefault="00E36F81" w:rsidP="00E36F81">
      <w:pPr>
        <w:ind w:left="360"/>
        <w:rPr>
          <w:sz w:val="24"/>
          <w:szCs w:val="24"/>
          <w:lang w:val="en-US"/>
        </w:rPr>
      </w:pPr>
    </w:p>
    <w:p w14:paraId="68F79F82" w14:textId="77777777" w:rsidR="00E36F81" w:rsidRPr="00E36F81" w:rsidRDefault="00E36F81" w:rsidP="00E36F81">
      <w:pPr>
        <w:pStyle w:val="Heading2"/>
        <w:rPr>
          <w:b/>
          <w:bCs/>
          <w:sz w:val="36"/>
          <w:szCs w:val="36"/>
        </w:rPr>
      </w:pPr>
      <w:r w:rsidRPr="00E36F81">
        <w:rPr>
          <w:b/>
          <w:bCs/>
          <w:sz w:val="36"/>
          <w:szCs w:val="36"/>
        </w:rPr>
        <w:t>6. Monitoring and Logging</w:t>
      </w:r>
    </w:p>
    <w:p w14:paraId="7EAF2A32" w14:textId="77777777" w:rsidR="00E36F81" w:rsidRDefault="00E36F81" w:rsidP="00E36F81">
      <w:pPr>
        <w:pStyle w:val="NormalWeb"/>
      </w:pPr>
      <w:r>
        <w:t>Monitoring the performance of the deployed model is critical to ensuring it functions correctly in production. Flask was configured to log incoming requests and the model's predictions.</w:t>
      </w:r>
    </w:p>
    <w:p w14:paraId="20F2B68E" w14:textId="77777777" w:rsidR="00E36F81" w:rsidRDefault="00E36F81" w:rsidP="00E36F81">
      <w:pPr>
        <w:pStyle w:val="Heading3"/>
      </w:pPr>
      <w:r>
        <w:t>Monitoring Approach:</w:t>
      </w:r>
    </w:p>
    <w:p w14:paraId="1A5218C4" w14:textId="77777777" w:rsidR="00E36F81" w:rsidRDefault="00E36F81" w:rsidP="00E36F81">
      <w:pPr>
        <w:pStyle w:val="NormalWeb"/>
        <w:numPr>
          <w:ilvl w:val="0"/>
          <w:numId w:val="28"/>
        </w:numPr>
      </w:pPr>
      <w:r>
        <w:rPr>
          <w:rStyle w:val="Strong"/>
          <w:rFonts w:eastAsiaTheme="majorEastAsia"/>
        </w:rPr>
        <w:t>Metrics Tracked</w:t>
      </w:r>
      <w:r>
        <w:t>:</w:t>
      </w:r>
    </w:p>
    <w:p w14:paraId="5A8CCD00" w14:textId="77777777" w:rsidR="00E36F81" w:rsidRDefault="00E36F81" w:rsidP="00E36F81">
      <w:pPr>
        <w:numPr>
          <w:ilvl w:val="1"/>
          <w:numId w:val="28"/>
        </w:numPr>
        <w:spacing w:before="100" w:beforeAutospacing="1" w:after="100" w:afterAutospacing="1" w:line="240" w:lineRule="auto"/>
      </w:pPr>
      <w:r>
        <w:rPr>
          <w:rStyle w:val="Strong"/>
        </w:rPr>
        <w:t>Number of API calls</w:t>
      </w:r>
      <w:r>
        <w:t>: Logs every prediction request, including inputs and outputs.</w:t>
      </w:r>
    </w:p>
    <w:p w14:paraId="66A162DF" w14:textId="77777777" w:rsidR="00E36F81" w:rsidRDefault="00E36F81" w:rsidP="00E36F81">
      <w:pPr>
        <w:numPr>
          <w:ilvl w:val="1"/>
          <w:numId w:val="28"/>
        </w:numPr>
        <w:spacing w:before="100" w:beforeAutospacing="1" w:after="100" w:afterAutospacing="1" w:line="240" w:lineRule="auto"/>
      </w:pPr>
      <w:r>
        <w:rPr>
          <w:rStyle w:val="Strong"/>
        </w:rPr>
        <w:t>Response times</w:t>
      </w:r>
      <w:r>
        <w:t>: Monitors how long each prediction takes.</w:t>
      </w:r>
    </w:p>
    <w:p w14:paraId="585AF81A" w14:textId="77777777" w:rsidR="00E36F81" w:rsidRDefault="00E36F81" w:rsidP="00E36F81">
      <w:pPr>
        <w:numPr>
          <w:ilvl w:val="1"/>
          <w:numId w:val="28"/>
        </w:numPr>
        <w:spacing w:before="100" w:beforeAutospacing="1" w:after="100" w:afterAutospacing="1" w:line="240" w:lineRule="auto"/>
      </w:pPr>
      <w:r>
        <w:rPr>
          <w:rStyle w:val="Strong"/>
        </w:rPr>
        <w:t>Prediction outcomes</w:t>
      </w:r>
      <w:r>
        <w:t>: Logs predictions to track whether the model is biased toward any particular risk level.</w:t>
      </w:r>
    </w:p>
    <w:p w14:paraId="34ECD749" w14:textId="4737A1DD" w:rsidR="00E36F81" w:rsidRDefault="00E36F81" w:rsidP="00E36F81">
      <w:pPr>
        <w:pStyle w:val="NormalWeb"/>
        <w:numPr>
          <w:ilvl w:val="0"/>
          <w:numId w:val="28"/>
        </w:numPr>
      </w:pPr>
      <w:r>
        <w:rPr>
          <w:rStyle w:val="Strong"/>
          <w:rFonts w:eastAsiaTheme="majorEastAsia"/>
        </w:rPr>
        <w:t>Error Handling</w:t>
      </w:r>
      <w:r>
        <w:t>: Custom error handlers were implemented to log any unexpected behavior and prevent system crashes:</w:t>
      </w:r>
    </w:p>
    <w:p w14:paraId="1DF3DF10" w14:textId="77777777" w:rsidR="00E36F81" w:rsidRPr="00E36F81" w:rsidRDefault="00E36F81" w:rsidP="00E36F81">
      <w:pPr>
        <w:pStyle w:val="NormalWeb"/>
        <w:ind w:left="1440"/>
        <w:rPr>
          <w:i/>
          <w:iCs/>
        </w:rPr>
      </w:pPr>
      <w:r w:rsidRPr="00E36F81">
        <w:rPr>
          <w:i/>
          <w:iCs/>
        </w:rPr>
        <w:t>@</w:t>
      </w:r>
      <w:proofErr w:type="spellStart"/>
      <w:proofErr w:type="gramStart"/>
      <w:r w:rsidRPr="00E36F81">
        <w:rPr>
          <w:i/>
          <w:iCs/>
        </w:rPr>
        <w:t>app.errorhandler</w:t>
      </w:r>
      <w:proofErr w:type="spellEnd"/>
      <w:proofErr w:type="gramEnd"/>
      <w:r w:rsidRPr="00E36F81">
        <w:rPr>
          <w:i/>
          <w:iCs/>
        </w:rPr>
        <w:t>(500)</w:t>
      </w:r>
    </w:p>
    <w:p w14:paraId="2FC11ED6" w14:textId="77777777" w:rsidR="00E36F81" w:rsidRPr="00E36F81" w:rsidRDefault="00E36F81" w:rsidP="00E36F81">
      <w:pPr>
        <w:pStyle w:val="NormalWeb"/>
        <w:ind w:left="1440"/>
        <w:rPr>
          <w:i/>
          <w:iCs/>
        </w:rPr>
      </w:pPr>
      <w:r w:rsidRPr="00E36F81">
        <w:rPr>
          <w:i/>
          <w:iCs/>
        </w:rPr>
        <w:t xml:space="preserve">def </w:t>
      </w:r>
      <w:proofErr w:type="spellStart"/>
      <w:r w:rsidRPr="00E36F81">
        <w:rPr>
          <w:i/>
          <w:iCs/>
        </w:rPr>
        <w:t>internal_error</w:t>
      </w:r>
      <w:proofErr w:type="spellEnd"/>
      <w:r w:rsidRPr="00E36F81">
        <w:rPr>
          <w:i/>
          <w:iCs/>
        </w:rPr>
        <w:t>(error):</w:t>
      </w:r>
    </w:p>
    <w:p w14:paraId="1EC8D029" w14:textId="77777777" w:rsidR="00E36F81" w:rsidRPr="00E36F81" w:rsidRDefault="00E36F81" w:rsidP="00E36F81">
      <w:pPr>
        <w:pStyle w:val="NormalWeb"/>
        <w:ind w:left="1440"/>
        <w:rPr>
          <w:i/>
          <w:iCs/>
        </w:rPr>
      </w:pPr>
      <w:r w:rsidRPr="00E36F81">
        <w:rPr>
          <w:i/>
          <w:iCs/>
        </w:rPr>
        <w:t xml:space="preserve">    </w:t>
      </w:r>
      <w:proofErr w:type="spellStart"/>
      <w:proofErr w:type="gramStart"/>
      <w:r w:rsidRPr="00E36F81">
        <w:rPr>
          <w:i/>
          <w:iCs/>
        </w:rPr>
        <w:t>app.logger</w:t>
      </w:r>
      <w:proofErr w:type="gramEnd"/>
      <w:r w:rsidRPr="00E36F81">
        <w:rPr>
          <w:i/>
          <w:iCs/>
        </w:rPr>
        <w:t>.error</w:t>
      </w:r>
      <w:proofErr w:type="spellEnd"/>
      <w:r w:rsidRPr="00E36F81">
        <w:rPr>
          <w:i/>
          <w:iCs/>
        </w:rPr>
        <w:t>(</w:t>
      </w:r>
      <w:proofErr w:type="spellStart"/>
      <w:r w:rsidRPr="00E36F81">
        <w:rPr>
          <w:i/>
          <w:iCs/>
        </w:rPr>
        <w:t>f"Server</w:t>
      </w:r>
      <w:proofErr w:type="spellEnd"/>
      <w:r w:rsidRPr="00E36F81">
        <w:rPr>
          <w:i/>
          <w:iCs/>
        </w:rPr>
        <w:t xml:space="preserve"> Error: {error}")</w:t>
      </w:r>
    </w:p>
    <w:p w14:paraId="3C49799F" w14:textId="18E67543" w:rsidR="00E36F81" w:rsidRPr="00E36F81" w:rsidRDefault="00E36F81" w:rsidP="00E36F81">
      <w:pPr>
        <w:pStyle w:val="NormalWeb"/>
        <w:ind w:left="1440"/>
        <w:rPr>
          <w:i/>
          <w:iCs/>
        </w:rPr>
      </w:pPr>
      <w:r w:rsidRPr="00E36F81">
        <w:rPr>
          <w:i/>
          <w:iCs/>
        </w:rPr>
        <w:t xml:space="preserve">    return "500 error"</w:t>
      </w:r>
    </w:p>
    <w:p w14:paraId="5AE8A120" w14:textId="387F3C2A" w:rsidR="00E36F81" w:rsidRPr="00E36F81" w:rsidRDefault="00E36F81" w:rsidP="00E36F81">
      <w:pPr>
        <w:pStyle w:val="ListParagraph"/>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36F81">
        <w:rPr>
          <w:rFonts w:ascii="Times New Roman" w:eastAsia="Times New Roman" w:hAnsi="Times New Roman" w:cs="Times New Roman"/>
          <w:b/>
          <w:bCs/>
          <w:kern w:val="0"/>
          <w:sz w:val="24"/>
          <w:szCs w:val="24"/>
          <w:lang w:val="en-US"/>
          <w14:ligatures w14:val="none"/>
        </w:rPr>
        <w:lastRenderedPageBreak/>
        <w:t>Alerting Mechanisms</w:t>
      </w:r>
      <w:r w:rsidRPr="00E36F81">
        <w:rPr>
          <w:rFonts w:ascii="Times New Roman" w:eastAsia="Times New Roman" w:hAnsi="Times New Roman" w:cs="Times New Roman"/>
          <w:kern w:val="0"/>
          <w:sz w:val="24"/>
          <w:szCs w:val="24"/>
          <w:lang w:val="en-US"/>
          <w14:ligatures w14:val="none"/>
        </w:rPr>
        <w:t>:</w:t>
      </w:r>
    </w:p>
    <w:p w14:paraId="297A229E" w14:textId="77777777" w:rsidR="00E36F81" w:rsidRPr="00E36F81" w:rsidRDefault="00E36F81" w:rsidP="00E36F81">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36F81">
        <w:rPr>
          <w:rFonts w:ascii="Times New Roman" w:eastAsia="Times New Roman" w:hAnsi="Times New Roman" w:cs="Times New Roman"/>
          <w:kern w:val="0"/>
          <w:sz w:val="24"/>
          <w:szCs w:val="24"/>
          <w:lang w:val="en-US"/>
          <w14:ligatures w14:val="none"/>
        </w:rPr>
        <w:t xml:space="preserve">Integrated </w:t>
      </w:r>
      <w:r w:rsidRPr="00E36F81">
        <w:rPr>
          <w:rFonts w:ascii="Times New Roman" w:eastAsia="Times New Roman" w:hAnsi="Times New Roman" w:cs="Times New Roman"/>
          <w:b/>
          <w:bCs/>
          <w:kern w:val="0"/>
          <w:sz w:val="24"/>
          <w:szCs w:val="24"/>
          <w:lang w:val="en-US"/>
          <w14:ligatures w14:val="none"/>
        </w:rPr>
        <w:t>Flask-Logging</w:t>
      </w:r>
      <w:r w:rsidRPr="00E36F81">
        <w:rPr>
          <w:rFonts w:ascii="Times New Roman" w:eastAsia="Times New Roman" w:hAnsi="Times New Roman" w:cs="Times New Roman"/>
          <w:kern w:val="0"/>
          <w:sz w:val="24"/>
          <w:szCs w:val="24"/>
          <w:lang w:val="en-US"/>
          <w14:ligatures w14:val="none"/>
        </w:rPr>
        <w:t xml:space="preserve"> to send alerts to the system administrator in case of repeated errors or anomalies in usage patterns.</w:t>
      </w:r>
    </w:p>
    <w:p w14:paraId="4D8EC0A5" w14:textId="1DC2D0CB" w:rsidR="00E36F81" w:rsidRDefault="00E36F81" w:rsidP="00E36F81">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36F81">
        <w:rPr>
          <w:rFonts w:ascii="Times New Roman" w:eastAsia="Times New Roman" w:hAnsi="Times New Roman" w:cs="Times New Roman"/>
          <w:kern w:val="0"/>
          <w:sz w:val="24"/>
          <w:szCs w:val="24"/>
          <w:lang w:val="en-US"/>
          <w14:ligatures w14:val="none"/>
        </w:rPr>
        <w:t xml:space="preserve">Implemented a dashboard using </w:t>
      </w:r>
      <w:r w:rsidRPr="00E36F81">
        <w:rPr>
          <w:rFonts w:ascii="Times New Roman" w:eastAsia="Times New Roman" w:hAnsi="Times New Roman" w:cs="Times New Roman"/>
          <w:b/>
          <w:bCs/>
          <w:kern w:val="0"/>
          <w:sz w:val="24"/>
          <w:szCs w:val="24"/>
          <w:lang w:val="en-US"/>
          <w14:ligatures w14:val="none"/>
        </w:rPr>
        <w:t>Grafana</w:t>
      </w:r>
      <w:r w:rsidRPr="00E36F81">
        <w:rPr>
          <w:rFonts w:ascii="Times New Roman" w:eastAsia="Times New Roman" w:hAnsi="Times New Roman" w:cs="Times New Roman"/>
          <w:kern w:val="0"/>
          <w:sz w:val="24"/>
          <w:szCs w:val="24"/>
          <w:lang w:val="en-US"/>
          <w14:ligatures w14:val="none"/>
        </w:rPr>
        <w:t xml:space="preserve"> (optional) to visualize API usage and model performance over time</w:t>
      </w:r>
      <w:r>
        <w:rPr>
          <w:rFonts w:ascii="Times New Roman" w:eastAsia="Times New Roman" w:hAnsi="Times New Roman" w:cs="Times New Roman"/>
          <w:kern w:val="0"/>
          <w:sz w:val="24"/>
          <w:szCs w:val="24"/>
          <w:lang w:val="en-US"/>
          <w14:ligatures w14:val="none"/>
        </w:rPr>
        <w:t>.</w:t>
      </w:r>
    </w:p>
    <w:p w14:paraId="55D0CB78" w14:textId="77777777" w:rsidR="00E36F81" w:rsidRDefault="00E36F81" w:rsidP="00E36F8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AF739AC" w14:textId="77777777" w:rsidR="00E36F81" w:rsidRPr="00E36F81" w:rsidRDefault="00E36F81" w:rsidP="00E36F81">
      <w:pPr>
        <w:pStyle w:val="Heading2"/>
        <w:rPr>
          <w:b/>
          <w:bCs/>
          <w:sz w:val="36"/>
          <w:szCs w:val="36"/>
        </w:rPr>
      </w:pPr>
      <w:r w:rsidRPr="00E36F81">
        <w:rPr>
          <w:b/>
          <w:bCs/>
          <w:sz w:val="36"/>
          <w:szCs w:val="36"/>
        </w:rPr>
        <w:t>Conclusion</w:t>
      </w:r>
    </w:p>
    <w:p w14:paraId="396C60DD" w14:textId="77777777" w:rsidR="00E36F81" w:rsidRDefault="00E36F81" w:rsidP="00E36F81">
      <w:pPr>
        <w:pStyle w:val="NormalWeb"/>
        <w:ind w:left="720"/>
      </w:pPr>
      <w:r>
        <w:t>The landslide susceptibility prediction model was successfully deployed using Flask. By following best practices for serialization, API development, security, and monitoring, the model is now capable of handling real-world prediction requests while ensuring robustness and security. This approach ensures that users can receive accurate and timely predictions about landslide risks based on their input data, making the system both accessible and reliable.</w:t>
      </w:r>
    </w:p>
    <w:p w14:paraId="2773F566" w14:textId="77777777" w:rsidR="00E36F81" w:rsidRPr="00E36F81" w:rsidRDefault="00E36F81" w:rsidP="00E36F8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2A379321" w14:textId="77777777" w:rsidR="00E36F81" w:rsidRDefault="00E36F81" w:rsidP="00E36F81">
      <w:pPr>
        <w:pStyle w:val="NormalWeb"/>
        <w:ind w:left="720"/>
      </w:pPr>
    </w:p>
    <w:p w14:paraId="3326D8BE" w14:textId="77777777" w:rsidR="00E36F81" w:rsidRPr="00E36F81" w:rsidRDefault="00E36F81" w:rsidP="00E36F81">
      <w:pPr>
        <w:rPr>
          <w:lang w:val="en-US"/>
        </w:rPr>
      </w:pPr>
    </w:p>
    <w:sectPr w:rsidR="00E36F81" w:rsidRPr="00E36F8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ADA2B" w14:textId="77777777" w:rsidR="00765DDF" w:rsidRDefault="00765DDF" w:rsidP="00862DDE">
      <w:pPr>
        <w:spacing w:after="0" w:line="240" w:lineRule="auto"/>
      </w:pPr>
      <w:r>
        <w:separator/>
      </w:r>
    </w:p>
  </w:endnote>
  <w:endnote w:type="continuationSeparator" w:id="0">
    <w:p w14:paraId="1B5DD8E1" w14:textId="77777777" w:rsidR="00765DDF" w:rsidRDefault="00765DDF" w:rsidP="00862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DFDC5" w14:textId="77777777" w:rsidR="00765DDF" w:rsidRDefault="00765DDF" w:rsidP="00862DDE">
      <w:pPr>
        <w:spacing w:after="0" w:line="240" w:lineRule="auto"/>
      </w:pPr>
      <w:r>
        <w:separator/>
      </w:r>
    </w:p>
  </w:footnote>
  <w:footnote w:type="continuationSeparator" w:id="0">
    <w:p w14:paraId="633C13FE" w14:textId="77777777" w:rsidR="00765DDF" w:rsidRDefault="00765DDF" w:rsidP="00862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EFAA6" w14:textId="4E358B21" w:rsidR="00862DDE" w:rsidRPr="00862DDE" w:rsidRDefault="00862DDE" w:rsidP="00862DDE">
    <w:pPr>
      <w:pStyle w:val="Header"/>
    </w:pPr>
    <w:r w:rsidRPr="00862DDE">
      <w:rPr>
        <w:noProof/>
      </w:rPr>
      <w:drawing>
        <wp:anchor distT="0" distB="0" distL="114300" distR="114300" simplePos="0" relativeHeight="251661312" behindDoc="0" locked="0" layoutInCell="1" allowOverlap="1" wp14:anchorId="77274B33" wp14:editId="2F9B966B">
          <wp:simplePos x="0" y="0"/>
          <wp:positionH relativeFrom="column">
            <wp:posOffset>3543300</wp:posOffset>
          </wp:positionH>
          <wp:positionV relativeFrom="paragraph">
            <wp:posOffset>-259080</wp:posOffset>
          </wp:positionV>
          <wp:extent cx="958850" cy="590550"/>
          <wp:effectExtent l="0" t="0" r="0" b="0"/>
          <wp:wrapNone/>
          <wp:docPr id="264" name="Google Shape;264;p1" descr="Picture 9"/>
          <wp:cNvGraphicFramePr/>
          <a:graphic xmlns:a="http://schemas.openxmlformats.org/drawingml/2006/main">
            <a:graphicData uri="http://schemas.openxmlformats.org/drawingml/2006/picture">
              <pic:pic xmlns:pic="http://schemas.openxmlformats.org/drawingml/2006/picture">
                <pic:nvPicPr>
                  <pic:cNvPr id="264" name="Google Shape;264;p1" descr="Picture 9"/>
                  <pic:cNvPicPr preferRelativeResize="0"/>
                </pic:nvPicPr>
                <pic:blipFill rotWithShape="1">
                  <a:blip r:embed="rId1">
                    <a:alphaModFix/>
                    <a:extLst>
                      <a:ext uri="{28A0092B-C50C-407E-A947-70E740481C1C}">
                        <a14:useLocalDpi xmlns:a14="http://schemas.microsoft.com/office/drawing/2010/main" val="0"/>
                      </a:ext>
                    </a:extLst>
                  </a:blip>
                  <a:srcRect/>
                  <a:stretch/>
                </pic:blipFill>
                <pic:spPr>
                  <a:xfrm>
                    <a:off x="0" y="0"/>
                    <a:ext cx="95885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2DDE">
      <w:rPr>
        <w:noProof/>
      </w:rPr>
      <w:drawing>
        <wp:anchor distT="0" distB="0" distL="114300" distR="114300" simplePos="0" relativeHeight="251660288" behindDoc="0" locked="0" layoutInCell="1" allowOverlap="1" wp14:anchorId="2FCE707B" wp14:editId="358E0887">
          <wp:simplePos x="0" y="0"/>
          <wp:positionH relativeFrom="column">
            <wp:posOffset>4733925</wp:posOffset>
          </wp:positionH>
          <wp:positionV relativeFrom="paragraph">
            <wp:posOffset>-335280</wp:posOffset>
          </wp:positionV>
          <wp:extent cx="1838325" cy="800100"/>
          <wp:effectExtent l="0" t="0" r="9525" b="0"/>
          <wp:wrapNone/>
          <wp:docPr id="268" name="Google Shape;268;p1" descr="Image"/>
          <wp:cNvGraphicFramePr/>
          <a:graphic xmlns:a="http://schemas.openxmlformats.org/drawingml/2006/main">
            <a:graphicData uri="http://schemas.openxmlformats.org/drawingml/2006/picture">
              <pic:pic xmlns:pic="http://schemas.openxmlformats.org/drawingml/2006/picture">
                <pic:nvPicPr>
                  <pic:cNvPr id="268" name="Google Shape;268;p1" descr="Image"/>
                  <pic:cNvPicPr preferRelativeResize="0"/>
                </pic:nvPicPr>
                <pic:blipFill rotWithShape="1">
                  <a:blip r:embed="rId2">
                    <a:alphaModFix/>
                    <a:extLst>
                      <a:ext uri="{28A0092B-C50C-407E-A947-70E740481C1C}">
                        <a14:useLocalDpi xmlns:a14="http://schemas.microsoft.com/office/drawing/2010/main" val="0"/>
                      </a:ext>
                    </a:extLst>
                  </a:blip>
                  <a:srcRect/>
                  <a:stretch/>
                </pic:blipFill>
                <pic:spPr>
                  <a:xfrm>
                    <a:off x="0" y="0"/>
                    <a:ext cx="183832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1FBB3151" wp14:editId="4A845CF6">
              <wp:simplePos x="0" y="0"/>
              <wp:positionH relativeFrom="page">
                <wp:align>right</wp:align>
              </wp:positionH>
              <wp:positionV relativeFrom="paragraph">
                <wp:posOffset>-449580</wp:posOffset>
              </wp:positionV>
              <wp:extent cx="2000250" cy="8667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000250"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954BE" id="Rectangle 1" o:spid="_x0000_s1026" style="position:absolute;margin-left:106.3pt;margin-top:-35.4pt;width:157.5pt;height:68.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" fillcolor="#4472c4 [3204]" strokecolor="#1f3763 [160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36879"/>
    <w:multiLevelType w:val="hybridMultilevel"/>
    <w:tmpl w:val="2E64423A"/>
    <w:lvl w:ilvl="0" w:tplc="26ACE2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A1BA3"/>
    <w:multiLevelType w:val="multilevel"/>
    <w:tmpl w:val="DD5E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90BD5"/>
    <w:multiLevelType w:val="multilevel"/>
    <w:tmpl w:val="2702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76E1B"/>
    <w:multiLevelType w:val="multilevel"/>
    <w:tmpl w:val="9CFE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36FEA"/>
    <w:multiLevelType w:val="hybridMultilevel"/>
    <w:tmpl w:val="883C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A3936"/>
    <w:multiLevelType w:val="multilevel"/>
    <w:tmpl w:val="177EB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C7627"/>
    <w:multiLevelType w:val="multilevel"/>
    <w:tmpl w:val="15163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D331B"/>
    <w:multiLevelType w:val="multilevel"/>
    <w:tmpl w:val="854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90011"/>
    <w:multiLevelType w:val="hybridMultilevel"/>
    <w:tmpl w:val="5990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596010"/>
    <w:multiLevelType w:val="multilevel"/>
    <w:tmpl w:val="2352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55259"/>
    <w:multiLevelType w:val="multilevel"/>
    <w:tmpl w:val="D4DA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25711"/>
    <w:multiLevelType w:val="multilevel"/>
    <w:tmpl w:val="B9847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76480"/>
    <w:multiLevelType w:val="hybridMultilevel"/>
    <w:tmpl w:val="89CC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393BD4"/>
    <w:multiLevelType w:val="multilevel"/>
    <w:tmpl w:val="DE9A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E0B0A"/>
    <w:multiLevelType w:val="hybridMultilevel"/>
    <w:tmpl w:val="4246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E63FE0"/>
    <w:multiLevelType w:val="hybridMultilevel"/>
    <w:tmpl w:val="4FB4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72759A"/>
    <w:multiLevelType w:val="multilevel"/>
    <w:tmpl w:val="D398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95DF6"/>
    <w:multiLevelType w:val="multilevel"/>
    <w:tmpl w:val="C86E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DF260B"/>
    <w:multiLevelType w:val="multilevel"/>
    <w:tmpl w:val="62C0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9A70FA"/>
    <w:multiLevelType w:val="multilevel"/>
    <w:tmpl w:val="0AB4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957920"/>
    <w:multiLevelType w:val="multilevel"/>
    <w:tmpl w:val="44945F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3E422FF"/>
    <w:multiLevelType w:val="hybridMultilevel"/>
    <w:tmpl w:val="B8C02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C204F1"/>
    <w:multiLevelType w:val="multilevel"/>
    <w:tmpl w:val="75F0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162129"/>
    <w:multiLevelType w:val="multilevel"/>
    <w:tmpl w:val="B85E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714987"/>
    <w:multiLevelType w:val="multilevel"/>
    <w:tmpl w:val="E5EE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420A3F"/>
    <w:multiLevelType w:val="multilevel"/>
    <w:tmpl w:val="6A720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673659"/>
    <w:multiLevelType w:val="multilevel"/>
    <w:tmpl w:val="7664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2249FC"/>
    <w:multiLevelType w:val="multilevel"/>
    <w:tmpl w:val="3D52EE6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7C2C7DE7"/>
    <w:multiLevelType w:val="hybridMultilevel"/>
    <w:tmpl w:val="D23A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0"/>
  </w:num>
  <w:num w:numId="4">
    <w:abstractNumId w:val="20"/>
  </w:num>
  <w:num w:numId="5">
    <w:abstractNumId w:val="10"/>
  </w:num>
  <w:num w:numId="6">
    <w:abstractNumId w:val="12"/>
  </w:num>
  <w:num w:numId="7">
    <w:abstractNumId w:val="4"/>
  </w:num>
  <w:num w:numId="8">
    <w:abstractNumId w:val="15"/>
  </w:num>
  <w:num w:numId="9">
    <w:abstractNumId w:val="28"/>
  </w:num>
  <w:num w:numId="10">
    <w:abstractNumId w:val="23"/>
  </w:num>
  <w:num w:numId="11">
    <w:abstractNumId w:val="16"/>
  </w:num>
  <w:num w:numId="12">
    <w:abstractNumId w:val="18"/>
  </w:num>
  <w:num w:numId="13">
    <w:abstractNumId w:val="7"/>
  </w:num>
  <w:num w:numId="14">
    <w:abstractNumId w:val="22"/>
  </w:num>
  <w:num w:numId="15">
    <w:abstractNumId w:val="17"/>
  </w:num>
  <w:num w:numId="16">
    <w:abstractNumId w:val="13"/>
  </w:num>
  <w:num w:numId="17">
    <w:abstractNumId w:val="19"/>
  </w:num>
  <w:num w:numId="18">
    <w:abstractNumId w:val="6"/>
  </w:num>
  <w:num w:numId="19">
    <w:abstractNumId w:val="8"/>
  </w:num>
  <w:num w:numId="20">
    <w:abstractNumId w:val="27"/>
  </w:num>
  <w:num w:numId="21">
    <w:abstractNumId w:val="9"/>
  </w:num>
  <w:num w:numId="22">
    <w:abstractNumId w:val="26"/>
  </w:num>
  <w:num w:numId="23">
    <w:abstractNumId w:val="3"/>
  </w:num>
  <w:num w:numId="24">
    <w:abstractNumId w:val="25"/>
  </w:num>
  <w:num w:numId="25">
    <w:abstractNumId w:val="1"/>
  </w:num>
  <w:num w:numId="26">
    <w:abstractNumId w:val="11"/>
  </w:num>
  <w:num w:numId="27">
    <w:abstractNumId w:val="2"/>
  </w:num>
  <w:num w:numId="28">
    <w:abstractNumId w:val="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2B"/>
    <w:rsid w:val="000407FF"/>
    <w:rsid w:val="0005003B"/>
    <w:rsid w:val="00055289"/>
    <w:rsid w:val="00152CBB"/>
    <w:rsid w:val="002630E1"/>
    <w:rsid w:val="003C3112"/>
    <w:rsid w:val="004367BD"/>
    <w:rsid w:val="005956C8"/>
    <w:rsid w:val="007352B0"/>
    <w:rsid w:val="00765DDF"/>
    <w:rsid w:val="007C2161"/>
    <w:rsid w:val="007C5C58"/>
    <w:rsid w:val="00821DD2"/>
    <w:rsid w:val="00862DDE"/>
    <w:rsid w:val="008D5004"/>
    <w:rsid w:val="00962442"/>
    <w:rsid w:val="00990A02"/>
    <w:rsid w:val="009D432B"/>
    <w:rsid w:val="00AF50D7"/>
    <w:rsid w:val="00B40226"/>
    <w:rsid w:val="00C421DD"/>
    <w:rsid w:val="00C6168C"/>
    <w:rsid w:val="00D22586"/>
    <w:rsid w:val="00D970D6"/>
    <w:rsid w:val="00DB32A3"/>
    <w:rsid w:val="00E36F81"/>
    <w:rsid w:val="00EB53F9"/>
    <w:rsid w:val="00F545A7"/>
    <w:rsid w:val="00F759F5"/>
    <w:rsid w:val="00FB5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896660"/>
  <w15:chartTrackingRefBased/>
  <w15:docId w15:val="{97D35BDA-F402-487B-9DB5-CE32D4E5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500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32B"/>
    <w:pPr>
      <w:ind w:left="720"/>
      <w:contextualSpacing/>
    </w:pPr>
  </w:style>
  <w:style w:type="character" w:styleId="Strong">
    <w:name w:val="Strong"/>
    <w:basedOn w:val="DefaultParagraphFont"/>
    <w:uiPriority w:val="22"/>
    <w:qFormat/>
    <w:rsid w:val="00D22586"/>
    <w:rPr>
      <w:b/>
      <w:bCs/>
    </w:rPr>
  </w:style>
  <w:style w:type="paragraph" w:styleId="NormalWeb">
    <w:name w:val="Normal (Web)"/>
    <w:basedOn w:val="Normal"/>
    <w:uiPriority w:val="99"/>
    <w:unhideWhenUsed/>
    <w:rsid w:val="00D2258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Emphasis">
    <w:name w:val="Emphasis"/>
    <w:basedOn w:val="DefaultParagraphFont"/>
    <w:uiPriority w:val="20"/>
    <w:qFormat/>
    <w:rsid w:val="00D22586"/>
    <w:rPr>
      <w:i/>
      <w:iCs/>
    </w:rPr>
  </w:style>
  <w:style w:type="character" w:customStyle="1" w:styleId="Heading1Char">
    <w:name w:val="Heading 1 Char"/>
    <w:basedOn w:val="DefaultParagraphFont"/>
    <w:link w:val="Heading1"/>
    <w:uiPriority w:val="9"/>
    <w:rsid w:val="00D2258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62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DDE"/>
  </w:style>
  <w:style w:type="paragraph" w:styleId="Footer">
    <w:name w:val="footer"/>
    <w:basedOn w:val="Normal"/>
    <w:link w:val="FooterChar"/>
    <w:uiPriority w:val="99"/>
    <w:unhideWhenUsed/>
    <w:rsid w:val="00862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DDE"/>
  </w:style>
  <w:style w:type="character" w:customStyle="1" w:styleId="Heading2Char">
    <w:name w:val="Heading 2 Char"/>
    <w:basedOn w:val="DefaultParagraphFont"/>
    <w:link w:val="Heading2"/>
    <w:uiPriority w:val="9"/>
    <w:rsid w:val="000500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5003B"/>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821DD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21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821DD2"/>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69367">
      <w:bodyDiv w:val="1"/>
      <w:marLeft w:val="0"/>
      <w:marRight w:val="0"/>
      <w:marTop w:val="0"/>
      <w:marBottom w:val="0"/>
      <w:divBdr>
        <w:top w:val="none" w:sz="0" w:space="0" w:color="auto"/>
        <w:left w:val="none" w:sz="0" w:space="0" w:color="auto"/>
        <w:bottom w:val="none" w:sz="0" w:space="0" w:color="auto"/>
        <w:right w:val="none" w:sz="0" w:space="0" w:color="auto"/>
      </w:divBdr>
      <w:divsChild>
        <w:div w:id="1838836460">
          <w:marLeft w:val="0"/>
          <w:marRight w:val="0"/>
          <w:marTop w:val="0"/>
          <w:marBottom w:val="0"/>
          <w:divBdr>
            <w:top w:val="none" w:sz="0" w:space="0" w:color="auto"/>
            <w:left w:val="none" w:sz="0" w:space="0" w:color="auto"/>
            <w:bottom w:val="none" w:sz="0" w:space="0" w:color="auto"/>
            <w:right w:val="none" w:sz="0" w:space="0" w:color="auto"/>
          </w:divBdr>
          <w:divsChild>
            <w:div w:id="7415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7198">
      <w:bodyDiv w:val="1"/>
      <w:marLeft w:val="0"/>
      <w:marRight w:val="0"/>
      <w:marTop w:val="0"/>
      <w:marBottom w:val="0"/>
      <w:divBdr>
        <w:top w:val="none" w:sz="0" w:space="0" w:color="auto"/>
        <w:left w:val="none" w:sz="0" w:space="0" w:color="auto"/>
        <w:bottom w:val="none" w:sz="0" w:space="0" w:color="auto"/>
        <w:right w:val="none" w:sz="0" w:space="0" w:color="auto"/>
      </w:divBdr>
    </w:div>
    <w:div w:id="298192114">
      <w:bodyDiv w:val="1"/>
      <w:marLeft w:val="0"/>
      <w:marRight w:val="0"/>
      <w:marTop w:val="0"/>
      <w:marBottom w:val="0"/>
      <w:divBdr>
        <w:top w:val="none" w:sz="0" w:space="0" w:color="auto"/>
        <w:left w:val="none" w:sz="0" w:space="0" w:color="auto"/>
        <w:bottom w:val="none" w:sz="0" w:space="0" w:color="auto"/>
        <w:right w:val="none" w:sz="0" w:space="0" w:color="auto"/>
      </w:divBdr>
      <w:divsChild>
        <w:div w:id="1638343122">
          <w:marLeft w:val="0"/>
          <w:marRight w:val="0"/>
          <w:marTop w:val="0"/>
          <w:marBottom w:val="0"/>
          <w:divBdr>
            <w:top w:val="none" w:sz="0" w:space="0" w:color="auto"/>
            <w:left w:val="none" w:sz="0" w:space="0" w:color="auto"/>
            <w:bottom w:val="none" w:sz="0" w:space="0" w:color="auto"/>
            <w:right w:val="none" w:sz="0" w:space="0" w:color="auto"/>
          </w:divBdr>
          <w:divsChild>
            <w:div w:id="7076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5196">
      <w:bodyDiv w:val="1"/>
      <w:marLeft w:val="0"/>
      <w:marRight w:val="0"/>
      <w:marTop w:val="0"/>
      <w:marBottom w:val="0"/>
      <w:divBdr>
        <w:top w:val="none" w:sz="0" w:space="0" w:color="auto"/>
        <w:left w:val="none" w:sz="0" w:space="0" w:color="auto"/>
        <w:bottom w:val="none" w:sz="0" w:space="0" w:color="auto"/>
        <w:right w:val="none" w:sz="0" w:space="0" w:color="auto"/>
      </w:divBdr>
      <w:divsChild>
        <w:div w:id="1710033361">
          <w:marLeft w:val="0"/>
          <w:marRight w:val="0"/>
          <w:marTop w:val="0"/>
          <w:marBottom w:val="0"/>
          <w:divBdr>
            <w:top w:val="none" w:sz="0" w:space="0" w:color="auto"/>
            <w:left w:val="none" w:sz="0" w:space="0" w:color="auto"/>
            <w:bottom w:val="none" w:sz="0" w:space="0" w:color="auto"/>
            <w:right w:val="none" w:sz="0" w:space="0" w:color="auto"/>
          </w:divBdr>
          <w:divsChild>
            <w:div w:id="7004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2169">
      <w:bodyDiv w:val="1"/>
      <w:marLeft w:val="0"/>
      <w:marRight w:val="0"/>
      <w:marTop w:val="0"/>
      <w:marBottom w:val="0"/>
      <w:divBdr>
        <w:top w:val="none" w:sz="0" w:space="0" w:color="auto"/>
        <w:left w:val="none" w:sz="0" w:space="0" w:color="auto"/>
        <w:bottom w:val="none" w:sz="0" w:space="0" w:color="auto"/>
        <w:right w:val="none" w:sz="0" w:space="0" w:color="auto"/>
      </w:divBdr>
    </w:div>
    <w:div w:id="897593285">
      <w:bodyDiv w:val="1"/>
      <w:marLeft w:val="0"/>
      <w:marRight w:val="0"/>
      <w:marTop w:val="0"/>
      <w:marBottom w:val="0"/>
      <w:divBdr>
        <w:top w:val="none" w:sz="0" w:space="0" w:color="auto"/>
        <w:left w:val="none" w:sz="0" w:space="0" w:color="auto"/>
        <w:bottom w:val="none" w:sz="0" w:space="0" w:color="auto"/>
        <w:right w:val="none" w:sz="0" w:space="0" w:color="auto"/>
      </w:divBdr>
    </w:div>
    <w:div w:id="920720206">
      <w:bodyDiv w:val="1"/>
      <w:marLeft w:val="0"/>
      <w:marRight w:val="0"/>
      <w:marTop w:val="0"/>
      <w:marBottom w:val="0"/>
      <w:divBdr>
        <w:top w:val="none" w:sz="0" w:space="0" w:color="auto"/>
        <w:left w:val="none" w:sz="0" w:space="0" w:color="auto"/>
        <w:bottom w:val="none" w:sz="0" w:space="0" w:color="auto"/>
        <w:right w:val="none" w:sz="0" w:space="0" w:color="auto"/>
      </w:divBdr>
    </w:div>
    <w:div w:id="1008677502">
      <w:bodyDiv w:val="1"/>
      <w:marLeft w:val="0"/>
      <w:marRight w:val="0"/>
      <w:marTop w:val="0"/>
      <w:marBottom w:val="0"/>
      <w:divBdr>
        <w:top w:val="none" w:sz="0" w:space="0" w:color="auto"/>
        <w:left w:val="none" w:sz="0" w:space="0" w:color="auto"/>
        <w:bottom w:val="none" w:sz="0" w:space="0" w:color="auto"/>
        <w:right w:val="none" w:sz="0" w:space="0" w:color="auto"/>
      </w:divBdr>
    </w:div>
    <w:div w:id="1025445930">
      <w:bodyDiv w:val="1"/>
      <w:marLeft w:val="0"/>
      <w:marRight w:val="0"/>
      <w:marTop w:val="0"/>
      <w:marBottom w:val="0"/>
      <w:divBdr>
        <w:top w:val="none" w:sz="0" w:space="0" w:color="auto"/>
        <w:left w:val="none" w:sz="0" w:space="0" w:color="auto"/>
        <w:bottom w:val="none" w:sz="0" w:space="0" w:color="auto"/>
        <w:right w:val="none" w:sz="0" w:space="0" w:color="auto"/>
      </w:divBdr>
    </w:div>
    <w:div w:id="1103114727">
      <w:bodyDiv w:val="1"/>
      <w:marLeft w:val="0"/>
      <w:marRight w:val="0"/>
      <w:marTop w:val="0"/>
      <w:marBottom w:val="0"/>
      <w:divBdr>
        <w:top w:val="none" w:sz="0" w:space="0" w:color="auto"/>
        <w:left w:val="none" w:sz="0" w:space="0" w:color="auto"/>
        <w:bottom w:val="none" w:sz="0" w:space="0" w:color="auto"/>
        <w:right w:val="none" w:sz="0" w:space="0" w:color="auto"/>
      </w:divBdr>
    </w:div>
    <w:div w:id="1163082596">
      <w:bodyDiv w:val="1"/>
      <w:marLeft w:val="0"/>
      <w:marRight w:val="0"/>
      <w:marTop w:val="0"/>
      <w:marBottom w:val="0"/>
      <w:divBdr>
        <w:top w:val="none" w:sz="0" w:space="0" w:color="auto"/>
        <w:left w:val="none" w:sz="0" w:space="0" w:color="auto"/>
        <w:bottom w:val="none" w:sz="0" w:space="0" w:color="auto"/>
        <w:right w:val="none" w:sz="0" w:space="0" w:color="auto"/>
      </w:divBdr>
    </w:div>
    <w:div w:id="1176117896">
      <w:bodyDiv w:val="1"/>
      <w:marLeft w:val="0"/>
      <w:marRight w:val="0"/>
      <w:marTop w:val="0"/>
      <w:marBottom w:val="0"/>
      <w:divBdr>
        <w:top w:val="none" w:sz="0" w:space="0" w:color="auto"/>
        <w:left w:val="none" w:sz="0" w:space="0" w:color="auto"/>
        <w:bottom w:val="none" w:sz="0" w:space="0" w:color="auto"/>
        <w:right w:val="none" w:sz="0" w:space="0" w:color="auto"/>
      </w:divBdr>
    </w:div>
    <w:div w:id="1250893366">
      <w:bodyDiv w:val="1"/>
      <w:marLeft w:val="0"/>
      <w:marRight w:val="0"/>
      <w:marTop w:val="0"/>
      <w:marBottom w:val="0"/>
      <w:divBdr>
        <w:top w:val="none" w:sz="0" w:space="0" w:color="auto"/>
        <w:left w:val="none" w:sz="0" w:space="0" w:color="auto"/>
        <w:bottom w:val="none" w:sz="0" w:space="0" w:color="auto"/>
        <w:right w:val="none" w:sz="0" w:space="0" w:color="auto"/>
      </w:divBdr>
    </w:div>
    <w:div w:id="1276254083">
      <w:bodyDiv w:val="1"/>
      <w:marLeft w:val="0"/>
      <w:marRight w:val="0"/>
      <w:marTop w:val="0"/>
      <w:marBottom w:val="0"/>
      <w:divBdr>
        <w:top w:val="none" w:sz="0" w:space="0" w:color="auto"/>
        <w:left w:val="none" w:sz="0" w:space="0" w:color="auto"/>
        <w:bottom w:val="none" w:sz="0" w:space="0" w:color="auto"/>
        <w:right w:val="none" w:sz="0" w:space="0" w:color="auto"/>
      </w:divBdr>
    </w:div>
    <w:div w:id="1587879772">
      <w:bodyDiv w:val="1"/>
      <w:marLeft w:val="0"/>
      <w:marRight w:val="0"/>
      <w:marTop w:val="0"/>
      <w:marBottom w:val="0"/>
      <w:divBdr>
        <w:top w:val="none" w:sz="0" w:space="0" w:color="auto"/>
        <w:left w:val="none" w:sz="0" w:space="0" w:color="auto"/>
        <w:bottom w:val="none" w:sz="0" w:space="0" w:color="auto"/>
        <w:right w:val="none" w:sz="0" w:space="0" w:color="auto"/>
      </w:divBdr>
    </w:div>
    <w:div w:id="1817800739">
      <w:bodyDiv w:val="1"/>
      <w:marLeft w:val="0"/>
      <w:marRight w:val="0"/>
      <w:marTop w:val="0"/>
      <w:marBottom w:val="0"/>
      <w:divBdr>
        <w:top w:val="none" w:sz="0" w:space="0" w:color="auto"/>
        <w:left w:val="none" w:sz="0" w:space="0" w:color="auto"/>
        <w:bottom w:val="none" w:sz="0" w:space="0" w:color="auto"/>
        <w:right w:val="none" w:sz="0" w:space="0" w:color="auto"/>
      </w:divBdr>
    </w:div>
    <w:div w:id="1949196139">
      <w:bodyDiv w:val="1"/>
      <w:marLeft w:val="0"/>
      <w:marRight w:val="0"/>
      <w:marTop w:val="0"/>
      <w:marBottom w:val="0"/>
      <w:divBdr>
        <w:top w:val="none" w:sz="0" w:space="0" w:color="auto"/>
        <w:left w:val="none" w:sz="0" w:space="0" w:color="auto"/>
        <w:bottom w:val="none" w:sz="0" w:space="0" w:color="auto"/>
        <w:right w:val="none" w:sz="0" w:space="0" w:color="auto"/>
      </w:divBdr>
    </w:div>
    <w:div w:id="1966698446">
      <w:bodyDiv w:val="1"/>
      <w:marLeft w:val="0"/>
      <w:marRight w:val="0"/>
      <w:marTop w:val="0"/>
      <w:marBottom w:val="0"/>
      <w:divBdr>
        <w:top w:val="none" w:sz="0" w:space="0" w:color="auto"/>
        <w:left w:val="none" w:sz="0" w:space="0" w:color="auto"/>
        <w:bottom w:val="none" w:sz="0" w:space="0" w:color="auto"/>
        <w:right w:val="none" w:sz="0" w:space="0" w:color="auto"/>
      </w:divBdr>
    </w:div>
    <w:div w:id="2000383780">
      <w:bodyDiv w:val="1"/>
      <w:marLeft w:val="0"/>
      <w:marRight w:val="0"/>
      <w:marTop w:val="0"/>
      <w:marBottom w:val="0"/>
      <w:divBdr>
        <w:top w:val="none" w:sz="0" w:space="0" w:color="auto"/>
        <w:left w:val="none" w:sz="0" w:space="0" w:color="auto"/>
        <w:bottom w:val="none" w:sz="0" w:space="0" w:color="auto"/>
        <w:right w:val="none" w:sz="0" w:space="0" w:color="auto"/>
      </w:divBdr>
      <w:divsChild>
        <w:div w:id="1852336729">
          <w:marLeft w:val="0"/>
          <w:marRight w:val="0"/>
          <w:marTop w:val="0"/>
          <w:marBottom w:val="0"/>
          <w:divBdr>
            <w:top w:val="none" w:sz="0" w:space="0" w:color="auto"/>
            <w:left w:val="none" w:sz="0" w:space="0" w:color="auto"/>
            <w:bottom w:val="none" w:sz="0" w:space="0" w:color="auto"/>
            <w:right w:val="none" w:sz="0" w:space="0" w:color="auto"/>
          </w:divBdr>
          <w:divsChild>
            <w:div w:id="10202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 Habtewold Gebremariam</dc:creator>
  <cp:keywords/>
  <dc:description/>
  <cp:lastModifiedBy>finhas demissie</cp:lastModifiedBy>
  <cp:revision>3</cp:revision>
  <dcterms:created xsi:type="dcterms:W3CDTF">2024-09-23T20:09:00Z</dcterms:created>
  <dcterms:modified xsi:type="dcterms:W3CDTF">2024-09-23T20:35:00Z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041cd189-969c-406f-9d83-ce2225d3c167</vt:lpwstr>
  </property>
</Properties>
</file>