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62"/>
      </w:tblGrid>
      <w:tr w:rsidR="005D3F63" w14:paraId="0D5FF4B4" w14:textId="77777777" w:rsidTr="00070E93">
        <w:tc>
          <w:tcPr>
            <w:tcW w:w="9062" w:type="dxa"/>
          </w:tcPr>
          <w:p w14:paraId="20A8F8DD" w14:textId="0DA73D2F" w:rsidR="005D3F63" w:rsidRPr="00070E93" w:rsidRDefault="00070E93" w:rsidP="005D3F63">
            <w:pPr>
              <w:jc w:val="center"/>
              <w:rPr>
                <w:rFonts w:ascii="Times New Roman" w:eastAsia="Times New Roman" w:hAnsi="Times New Roman" w:cs="Times New Roman"/>
                <w:b/>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D3F63">
              <w:rPr>
                <w:rFonts w:ascii="Times New Roman" w:eastAsia="Times New Roman" w:hAnsi="Times New Roman" w:cs="Times New Roman"/>
                <w:b/>
                <w:bCs/>
                <w:kern w:val="0"/>
                <w:sz w:val="24"/>
                <w:szCs w:val="24"/>
                <w14:ligatures w14:val="none"/>
              </w:rPr>
              <w:t>Membres du Groupe 2 :</w:t>
            </w:r>
            <w:r>
              <w:rPr>
                <w:rFonts w:ascii="Times New Roman" w:eastAsia="Times New Roman" w:hAnsi="Times New Roman" w:cs="Times New Roman"/>
                <w:b/>
                <w:bCs/>
                <w:kern w:val="0"/>
                <w:sz w:val="24"/>
                <w:szCs w:val="24"/>
                <w14:ligatures w14:val="none"/>
              </w:rPr>
              <w:t xml:space="preserve"> </w:t>
            </w:r>
            <w:r w:rsidRPr="005D3F63">
              <w:rPr>
                <w:rFonts w:ascii="Times New Roman" w:eastAsia="Times New Roman" w:hAnsi="Times New Roman" w:cs="Times New Roman"/>
                <w:kern w:val="0"/>
                <w:sz w:val="24"/>
                <w:szCs w:val="24"/>
                <w14:ligatures w14:val="none"/>
              </w:rPr>
              <w:t>Liban Souleiman Abdillahi</w:t>
            </w:r>
            <w:r>
              <w:rPr>
                <w:rFonts w:ascii="Times New Roman" w:eastAsia="Times New Roman" w:hAnsi="Times New Roman" w:cs="Times New Roman"/>
                <w:kern w:val="0"/>
                <w:sz w:val="24"/>
                <w:szCs w:val="24"/>
                <w14:ligatures w14:val="none"/>
              </w:rPr>
              <w:t xml:space="preserve"> &amp; </w:t>
            </w:r>
            <w:r w:rsidRPr="005D3F63">
              <w:rPr>
                <w:rFonts w:ascii="Times New Roman" w:eastAsia="Times New Roman" w:hAnsi="Times New Roman" w:cs="Times New Roman"/>
                <w:kern w:val="0"/>
                <w:sz w:val="24"/>
                <w:szCs w:val="24"/>
                <w14:ligatures w14:val="none"/>
              </w:rPr>
              <w:t>Nasteho Mahamoud Ibrahim</w:t>
            </w:r>
          </w:p>
        </w:tc>
      </w:tr>
      <w:tr w:rsidR="005D3F63" w14:paraId="415D7204" w14:textId="77777777" w:rsidTr="00070E93">
        <w:tc>
          <w:tcPr>
            <w:tcW w:w="9062" w:type="dxa"/>
          </w:tcPr>
          <w:p w14:paraId="353B5CA2" w14:textId="6EAE9852" w:rsidR="005D3F63" w:rsidRPr="005D3F63" w:rsidRDefault="00070E93" w:rsidP="00070E93">
            <w:pPr>
              <w:jc w:val="center"/>
              <w:rPr>
                <w:rFonts w:ascii="Times New Roman" w:eastAsia="Times New Roman" w:hAnsi="Times New Roman" w:cs="Times New Roman"/>
                <w:kern w:val="0"/>
                <w:sz w:val="24"/>
                <w:szCs w:val="24"/>
                <w14:ligatures w14:val="none"/>
              </w:rPr>
            </w:pPr>
            <w:r w:rsidRPr="00070E93">
              <w:rPr>
                <w:rFonts w:ascii="Times New Roman" w:eastAsia="Times New Roman" w:hAnsi="Times New Roman" w:cs="Times New Roman"/>
                <w:b/>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Soumission de Proposition d'Idée</w:t>
            </w:r>
          </w:p>
        </w:tc>
      </w:tr>
    </w:tbl>
    <w:p w14:paraId="6518E32C" w14:textId="1C07B4C5" w:rsidR="009A4B16" w:rsidRPr="005D3F63" w:rsidRDefault="009A4B16" w:rsidP="005D3F6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D3F63">
        <w:rPr>
          <w:rFonts w:ascii="Times New Roman" w:eastAsia="Times New Roman" w:hAnsi="Times New Roman" w:cs="Times New Roman"/>
          <w:b/>
          <w:bCs/>
          <w:kern w:val="0"/>
          <w:sz w:val="24"/>
          <w:szCs w:val="24"/>
          <w14:ligatures w14:val="none"/>
        </w:rPr>
        <w:t xml:space="preserve">1. Idée du </w:t>
      </w:r>
      <w:r w:rsidR="00B46BB1" w:rsidRPr="005D3F63">
        <w:rPr>
          <w:rFonts w:ascii="Times New Roman" w:eastAsia="Times New Roman" w:hAnsi="Times New Roman" w:cs="Times New Roman"/>
          <w:b/>
          <w:bCs/>
          <w:kern w:val="0"/>
          <w:sz w:val="24"/>
          <w:szCs w:val="24"/>
          <w14:ligatures w14:val="none"/>
        </w:rPr>
        <w:t>Projet :</w:t>
      </w:r>
      <w:r w:rsidR="00070E93">
        <w:rPr>
          <w:rFonts w:ascii="Times New Roman" w:eastAsia="Times New Roman" w:hAnsi="Times New Roman" w:cs="Times New Roman"/>
          <w:b/>
          <w:bCs/>
          <w:kern w:val="0"/>
          <w:sz w:val="24"/>
          <w:szCs w:val="24"/>
          <w14:ligatures w14:val="none"/>
        </w:rPr>
        <w:t xml:space="preserve"> </w:t>
      </w:r>
    </w:p>
    <w:p w14:paraId="65952690" w14:textId="1649EF9E" w:rsidR="00B46BB1" w:rsidRPr="005D3F63" w:rsidRDefault="00B46BB1" w:rsidP="005D3F63">
      <w:pPr>
        <w:spacing w:line="240" w:lineRule="auto"/>
        <w:jc w:val="both"/>
        <w:rPr>
          <w:rFonts w:ascii="Times New Roman" w:hAnsi="Times New Roman" w:cs="Times New Roman"/>
          <w:b/>
          <w:bCs/>
          <w:sz w:val="24"/>
          <w:szCs w:val="24"/>
        </w:rPr>
      </w:pPr>
      <w:r w:rsidRPr="005D3F63">
        <w:rPr>
          <w:rFonts w:ascii="Times New Roman" w:hAnsi="Times New Roman" w:cs="Times New Roman"/>
          <w:b/>
          <w:bCs/>
          <w:sz w:val="24"/>
          <w:szCs w:val="24"/>
        </w:rPr>
        <w:t>Titre :</w:t>
      </w:r>
      <w:r w:rsidR="005D3F63">
        <w:rPr>
          <w:rFonts w:ascii="Times New Roman" w:hAnsi="Times New Roman" w:cs="Times New Roman"/>
          <w:b/>
          <w:bCs/>
          <w:sz w:val="24"/>
          <w:szCs w:val="24"/>
        </w:rPr>
        <w:t xml:space="preserve"> </w:t>
      </w:r>
      <w:r w:rsidRPr="005D3F63">
        <w:rPr>
          <w:rFonts w:ascii="Times New Roman" w:hAnsi="Times New Roman" w:cs="Times New Roman"/>
          <w:b/>
          <w:bCs/>
          <w:sz w:val="24"/>
          <w:szCs w:val="24"/>
        </w:rPr>
        <w:t xml:space="preserve">Détection automatique du cyberharcèlement sur les réseaux sociaux à l’aide de l’intelligence artificielle  </w:t>
      </w:r>
    </w:p>
    <w:p w14:paraId="25F541FF" w14:textId="6EE02443" w:rsidR="00B46BB1" w:rsidRPr="005D3F63" w:rsidRDefault="00B46BB1" w:rsidP="005D3F63">
      <w:pPr>
        <w:spacing w:line="240" w:lineRule="auto"/>
        <w:jc w:val="both"/>
        <w:rPr>
          <w:rFonts w:ascii="Times New Roman" w:hAnsi="Times New Roman" w:cs="Times New Roman"/>
          <w:b/>
          <w:bCs/>
          <w:sz w:val="24"/>
          <w:szCs w:val="24"/>
        </w:rPr>
      </w:pPr>
      <w:r w:rsidRPr="005D3F63">
        <w:rPr>
          <w:rFonts w:ascii="Times New Roman" w:hAnsi="Times New Roman" w:cs="Times New Roman"/>
          <w:b/>
          <w:bCs/>
          <w:sz w:val="24"/>
          <w:szCs w:val="24"/>
        </w:rPr>
        <w:t>Problème à résoudre :</w:t>
      </w:r>
      <w:r w:rsidR="005D3F63">
        <w:rPr>
          <w:rFonts w:ascii="Times New Roman" w:hAnsi="Times New Roman" w:cs="Times New Roman"/>
          <w:b/>
          <w:bCs/>
          <w:sz w:val="24"/>
          <w:szCs w:val="24"/>
        </w:rPr>
        <w:t xml:space="preserve"> </w:t>
      </w:r>
      <w:r w:rsidRPr="005D3F63">
        <w:rPr>
          <w:rFonts w:ascii="Times New Roman" w:hAnsi="Times New Roman" w:cs="Times New Roman"/>
          <w:sz w:val="24"/>
          <w:szCs w:val="24"/>
        </w:rPr>
        <w:t>Le cyberharcèlement est un phénomène en constante augmentation, particulièrement parmi les jeunes utilisateurs des réseaux sociaux. Il peut entraîner des conséquences graves sur la santé mentale, allant de l’anxiété à la dépression, voire au suicide.</w:t>
      </w:r>
    </w:p>
    <w:p w14:paraId="4CF1ABC0" w14:textId="3F846F29" w:rsidR="00B46BB1" w:rsidRPr="005D3F63" w:rsidRDefault="00B46BB1" w:rsidP="005D3F63">
      <w:pPr>
        <w:spacing w:line="240" w:lineRule="auto"/>
        <w:jc w:val="both"/>
        <w:rPr>
          <w:rFonts w:ascii="Times New Roman" w:hAnsi="Times New Roman" w:cs="Times New Roman"/>
          <w:sz w:val="24"/>
          <w:szCs w:val="24"/>
        </w:rPr>
      </w:pPr>
      <w:r w:rsidRPr="005D3F63">
        <w:rPr>
          <w:rFonts w:ascii="Times New Roman" w:hAnsi="Times New Roman" w:cs="Times New Roman"/>
          <w:b/>
          <w:bCs/>
          <w:sz w:val="24"/>
          <w:szCs w:val="24"/>
        </w:rPr>
        <w:t>Objectif spécifique :</w:t>
      </w:r>
      <w:r w:rsidR="005D3F63">
        <w:rPr>
          <w:rFonts w:ascii="Times New Roman" w:hAnsi="Times New Roman" w:cs="Times New Roman"/>
          <w:sz w:val="24"/>
          <w:szCs w:val="24"/>
        </w:rPr>
        <w:t xml:space="preserve"> </w:t>
      </w:r>
      <w:r w:rsidRPr="005D3F63">
        <w:rPr>
          <w:rFonts w:ascii="Times New Roman" w:hAnsi="Times New Roman" w:cs="Times New Roman"/>
          <w:sz w:val="24"/>
          <w:szCs w:val="24"/>
        </w:rPr>
        <w:t>Développer un modèle d’intelligence artificielle capable d’identifier automatiquement les messages contenant des propos harcelants sur les plateformes sociales, afin de permettre une intervention précoce et de protéger les utilisateurs vulnérables.</w:t>
      </w:r>
    </w:p>
    <w:p w14:paraId="5A869BA9" w14:textId="77777777" w:rsidR="009A4B16" w:rsidRPr="005D3F63" w:rsidRDefault="009A4B16" w:rsidP="005D3F63">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5D3F63">
        <w:rPr>
          <w:rFonts w:ascii="Times New Roman" w:eastAsia="Times New Roman" w:hAnsi="Times New Roman" w:cs="Times New Roman"/>
          <w:b/>
          <w:bCs/>
          <w:kern w:val="0"/>
          <w:sz w:val="24"/>
          <w:szCs w:val="24"/>
          <w14:ligatures w14:val="none"/>
        </w:rPr>
        <w:t>2. Pertinence par rapport aux Objectifs de Développement Durable (ODD</w:t>
      </w:r>
      <w:proofErr w:type="gramStart"/>
      <w:r w:rsidRPr="005D3F63">
        <w:rPr>
          <w:rFonts w:ascii="Times New Roman" w:eastAsia="Times New Roman" w:hAnsi="Times New Roman" w:cs="Times New Roman"/>
          <w:b/>
          <w:bCs/>
          <w:kern w:val="0"/>
          <w:sz w:val="24"/>
          <w:szCs w:val="24"/>
          <w14:ligatures w14:val="none"/>
        </w:rPr>
        <w:t>):</w:t>
      </w:r>
      <w:proofErr w:type="gramEnd"/>
    </w:p>
    <w:p w14:paraId="6F7E0EFA" w14:textId="342579A8" w:rsidR="00B46BB1" w:rsidRPr="005D3F63" w:rsidRDefault="00B46BB1" w:rsidP="005D3F63">
      <w:pPr>
        <w:spacing w:line="240" w:lineRule="auto"/>
        <w:jc w:val="both"/>
        <w:rPr>
          <w:rFonts w:ascii="Times New Roman" w:hAnsi="Times New Roman" w:cs="Times New Roman"/>
          <w:sz w:val="24"/>
          <w:szCs w:val="24"/>
        </w:rPr>
      </w:pPr>
      <w:r w:rsidRPr="005D3F63">
        <w:rPr>
          <w:rFonts w:ascii="Times New Roman" w:hAnsi="Times New Roman" w:cs="Times New Roman"/>
          <w:sz w:val="24"/>
          <w:szCs w:val="24"/>
        </w:rPr>
        <w:t xml:space="preserve">Ce projet s’aligne principalement sur l’ODD 3 : Bonne santé et bien-être, en contribuant à la prévention des troubles mentaux liés au cyberharcèlement. Il soutient également l’ODD 16 : Paix, justice et institutions efficaces, en promouvant des environnements en ligne sûrs et inclusifs. Elle contribue aussi </w:t>
      </w:r>
      <w:proofErr w:type="spellStart"/>
      <w:r w:rsidRPr="005D3F63">
        <w:rPr>
          <w:rFonts w:ascii="Times New Roman" w:hAnsi="Times New Roman" w:cs="Times New Roman"/>
          <w:sz w:val="24"/>
          <w:szCs w:val="24"/>
        </w:rPr>
        <w:t>a</w:t>
      </w:r>
      <w:proofErr w:type="spellEnd"/>
      <w:r w:rsidRPr="005D3F63">
        <w:rPr>
          <w:rFonts w:ascii="Times New Roman" w:hAnsi="Times New Roman" w:cs="Times New Roman"/>
          <w:sz w:val="24"/>
          <w:szCs w:val="24"/>
        </w:rPr>
        <w:t xml:space="preserve"> l’ODD 4 (Education de Qualité) en protégeant les </w:t>
      </w:r>
      <w:r w:rsidR="005D3F63" w:rsidRPr="005D3F63">
        <w:rPr>
          <w:rFonts w:ascii="Times New Roman" w:hAnsi="Times New Roman" w:cs="Times New Roman"/>
          <w:sz w:val="24"/>
          <w:szCs w:val="24"/>
        </w:rPr>
        <w:t>élèves</w:t>
      </w:r>
      <w:r w:rsidRPr="005D3F63">
        <w:rPr>
          <w:rFonts w:ascii="Times New Roman" w:hAnsi="Times New Roman" w:cs="Times New Roman"/>
          <w:sz w:val="24"/>
          <w:szCs w:val="24"/>
        </w:rPr>
        <w:t xml:space="preserve"> et les étudiants des effets négatifs du harcèlement en ligne.</w:t>
      </w:r>
    </w:p>
    <w:p w14:paraId="3CD4CF0E" w14:textId="1FAEBE95" w:rsidR="009A4B16" w:rsidRPr="005D3F63" w:rsidRDefault="009A4B16" w:rsidP="005D3F6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D3F63">
        <w:rPr>
          <w:rFonts w:ascii="Times New Roman" w:eastAsia="Times New Roman" w:hAnsi="Times New Roman" w:cs="Times New Roman"/>
          <w:b/>
          <w:bCs/>
          <w:kern w:val="0"/>
          <w:sz w:val="24"/>
          <w:szCs w:val="24"/>
          <w14:ligatures w14:val="none"/>
        </w:rPr>
        <w:t xml:space="preserve">3. Exemples de </w:t>
      </w:r>
      <w:r w:rsidR="00B46BB1" w:rsidRPr="005D3F63">
        <w:rPr>
          <w:rFonts w:ascii="Times New Roman" w:eastAsia="Times New Roman" w:hAnsi="Times New Roman" w:cs="Times New Roman"/>
          <w:b/>
          <w:bCs/>
          <w:kern w:val="0"/>
          <w:sz w:val="24"/>
          <w:szCs w:val="24"/>
          <w14:ligatures w14:val="none"/>
        </w:rPr>
        <w:t>Littérature :</w:t>
      </w:r>
    </w:p>
    <w:p w14:paraId="5B98A4F5" w14:textId="77777777" w:rsidR="009A4B16" w:rsidRPr="005D3F63" w:rsidRDefault="009A4B16" w:rsidP="005D3F63">
      <w:pPr>
        <w:pStyle w:val="ListParagraph"/>
        <w:numPr>
          <w:ilvl w:val="0"/>
          <w:numId w:val="10"/>
        </w:numPr>
        <w:spacing w:line="240" w:lineRule="auto"/>
        <w:jc w:val="both"/>
        <w:rPr>
          <w:rFonts w:ascii="Times New Roman" w:hAnsi="Times New Roman" w:cs="Times New Roman"/>
          <w:sz w:val="24"/>
          <w:szCs w:val="24"/>
        </w:rPr>
      </w:pPr>
      <w:r w:rsidRPr="005D3F63">
        <w:rPr>
          <w:rFonts w:ascii="Times New Roman" w:hAnsi="Times New Roman" w:cs="Times New Roman"/>
          <w:sz w:val="24"/>
          <w:szCs w:val="24"/>
        </w:rPr>
        <w:t>“</w:t>
      </w:r>
      <w:r w:rsidRPr="005D3F63">
        <w:rPr>
          <w:rFonts w:ascii="Times New Roman" w:hAnsi="Times New Roman" w:cs="Times New Roman"/>
          <w:b/>
          <w:bCs/>
          <w:sz w:val="24"/>
          <w:szCs w:val="24"/>
        </w:rPr>
        <w:t>Cyberbullying Detection on Social Media Using Stacking Ensemble Learning and Enhanced BERT</w:t>
      </w:r>
      <w:r w:rsidRPr="005D3F63">
        <w:rPr>
          <w:rFonts w:ascii="Times New Roman" w:hAnsi="Times New Roman" w:cs="Times New Roman"/>
          <w:sz w:val="24"/>
          <w:szCs w:val="24"/>
        </w:rPr>
        <w:t>”</w:t>
      </w:r>
    </w:p>
    <w:p w14:paraId="09FD3661" w14:textId="77777777" w:rsidR="009A4B16" w:rsidRPr="005D3F63" w:rsidRDefault="009A4B16" w:rsidP="005D3F63">
      <w:pPr>
        <w:pStyle w:val="ListParagraph"/>
        <w:spacing w:line="240" w:lineRule="auto"/>
        <w:jc w:val="both"/>
        <w:rPr>
          <w:rFonts w:ascii="Times New Roman" w:hAnsi="Times New Roman" w:cs="Times New Roman"/>
          <w:sz w:val="24"/>
          <w:szCs w:val="24"/>
        </w:rPr>
      </w:pPr>
      <w:r w:rsidRPr="005D3F63">
        <w:rPr>
          <w:rFonts w:ascii="Times New Roman" w:hAnsi="Times New Roman" w:cs="Times New Roman"/>
          <w:sz w:val="24"/>
          <w:szCs w:val="24"/>
        </w:rPr>
        <w:t xml:space="preserve">Cet article présente une approche combinant plusieurs modèles d’apprentissage profond, notamment une version améliorée de BERT, pour détecter le cyberharcèlement sur les réseaux sociaux. Précision atteinte : 97,4 % sur Twitter.  </w:t>
      </w:r>
    </w:p>
    <w:p w14:paraId="5989B5F8" w14:textId="77777777" w:rsidR="009A4B16" w:rsidRPr="005D3F63" w:rsidRDefault="009A4B16" w:rsidP="005D3F63">
      <w:pPr>
        <w:pStyle w:val="ListParagraph"/>
        <w:spacing w:line="240" w:lineRule="auto"/>
        <w:jc w:val="both"/>
        <w:rPr>
          <w:rFonts w:ascii="Times New Roman" w:hAnsi="Times New Roman" w:cs="Times New Roman"/>
          <w:sz w:val="24"/>
          <w:szCs w:val="24"/>
        </w:rPr>
      </w:pPr>
    </w:p>
    <w:p w14:paraId="521BE5E1" w14:textId="77777777" w:rsidR="009A4B16" w:rsidRPr="005D3F63" w:rsidRDefault="009A4B16" w:rsidP="005D3F63">
      <w:pPr>
        <w:pStyle w:val="ListParagraph"/>
        <w:numPr>
          <w:ilvl w:val="0"/>
          <w:numId w:val="10"/>
        </w:numPr>
        <w:spacing w:line="240" w:lineRule="auto"/>
        <w:jc w:val="both"/>
        <w:rPr>
          <w:rFonts w:ascii="Times New Roman" w:hAnsi="Times New Roman" w:cs="Times New Roman"/>
          <w:sz w:val="24"/>
          <w:szCs w:val="24"/>
        </w:rPr>
      </w:pPr>
      <w:r w:rsidRPr="005D3F63">
        <w:rPr>
          <w:rFonts w:ascii="Times New Roman" w:hAnsi="Times New Roman" w:cs="Times New Roman"/>
          <w:sz w:val="24"/>
          <w:szCs w:val="24"/>
        </w:rPr>
        <w:t>“</w:t>
      </w:r>
      <w:r w:rsidRPr="005D3F63">
        <w:rPr>
          <w:rFonts w:ascii="Times New Roman" w:hAnsi="Times New Roman" w:cs="Times New Roman"/>
          <w:b/>
          <w:bCs/>
          <w:sz w:val="24"/>
          <w:szCs w:val="24"/>
        </w:rPr>
        <w:t>Cyberbullying Detection System on Social Media Using Supervised Machine Learning</w:t>
      </w:r>
      <w:r w:rsidRPr="005D3F63">
        <w:rPr>
          <w:rFonts w:ascii="Times New Roman" w:hAnsi="Times New Roman" w:cs="Times New Roman"/>
          <w:sz w:val="24"/>
          <w:szCs w:val="24"/>
        </w:rPr>
        <w:t xml:space="preserve">”  </w:t>
      </w:r>
    </w:p>
    <w:p w14:paraId="134EBCE3" w14:textId="55F3F82D" w:rsidR="009A4B16" w:rsidRPr="005D3F63" w:rsidRDefault="009A4B16" w:rsidP="005D3F63">
      <w:pPr>
        <w:spacing w:line="240" w:lineRule="auto"/>
        <w:ind w:left="720"/>
        <w:jc w:val="both"/>
        <w:rPr>
          <w:rFonts w:ascii="Times New Roman" w:hAnsi="Times New Roman" w:cs="Times New Roman"/>
          <w:sz w:val="24"/>
          <w:szCs w:val="24"/>
        </w:rPr>
      </w:pPr>
      <w:r w:rsidRPr="005D3F63">
        <w:rPr>
          <w:rFonts w:ascii="Times New Roman" w:hAnsi="Times New Roman" w:cs="Times New Roman"/>
          <w:sz w:val="24"/>
          <w:szCs w:val="24"/>
        </w:rPr>
        <w:t>Les auteurs utilisent des techniques d’apprentissage supervisé (SVM, régression logistique) avec des données annotées de Twitter pour construire un modèle de détection efficace.</w:t>
      </w:r>
    </w:p>
    <w:p w14:paraId="769C5BFA" w14:textId="0C7EC07E" w:rsidR="009A4B16" w:rsidRPr="005D3F63" w:rsidRDefault="009A4B16" w:rsidP="005D3F63">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5D3F63">
        <w:rPr>
          <w:rFonts w:ascii="Times New Roman" w:eastAsia="Times New Roman" w:hAnsi="Times New Roman" w:cs="Times New Roman"/>
          <w:b/>
          <w:bCs/>
          <w:kern w:val="0"/>
          <w:sz w:val="24"/>
          <w:szCs w:val="24"/>
          <w14:ligatures w14:val="none"/>
        </w:rPr>
        <w:t xml:space="preserve">4. Description de Vos </w:t>
      </w:r>
      <w:r w:rsidR="005D3F63" w:rsidRPr="005D3F63">
        <w:rPr>
          <w:rFonts w:ascii="Times New Roman" w:eastAsia="Times New Roman" w:hAnsi="Times New Roman" w:cs="Times New Roman"/>
          <w:b/>
          <w:bCs/>
          <w:kern w:val="0"/>
          <w:sz w:val="24"/>
          <w:szCs w:val="24"/>
          <w14:ligatures w14:val="none"/>
        </w:rPr>
        <w:t>Données :</w:t>
      </w:r>
    </w:p>
    <w:p w14:paraId="252767B4" w14:textId="77777777" w:rsidR="009A4B16" w:rsidRPr="005D3F63" w:rsidRDefault="009A4B16" w:rsidP="005D3F63">
      <w:pPr>
        <w:spacing w:line="240" w:lineRule="auto"/>
        <w:jc w:val="both"/>
        <w:rPr>
          <w:rFonts w:ascii="Times New Roman" w:hAnsi="Times New Roman" w:cs="Times New Roman"/>
          <w:sz w:val="24"/>
          <w:szCs w:val="24"/>
        </w:rPr>
      </w:pPr>
      <w:r w:rsidRPr="005D3F63">
        <w:rPr>
          <w:rFonts w:ascii="Times New Roman" w:hAnsi="Times New Roman" w:cs="Times New Roman"/>
          <w:sz w:val="24"/>
          <w:szCs w:val="24"/>
        </w:rPr>
        <w:t>Les données proviennent de bases publiques telles que les datasets de cyberbullying sur Kaggle ou Twitter. Elles sont en format texte (CSV), et comportent des annotations. Un nettoyage du texte (prétraitement NLP) sera effectué : suppression de ponctuation, stop words, lemmatisation, etc.</w:t>
      </w:r>
    </w:p>
    <w:p w14:paraId="6CBAC00C" w14:textId="77777777" w:rsidR="009A4B16" w:rsidRPr="005D3F63" w:rsidRDefault="009A4B16" w:rsidP="005D3F63">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D3F63">
        <w:rPr>
          <w:rFonts w:ascii="Times New Roman" w:eastAsia="Times New Roman" w:hAnsi="Times New Roman" w:cs="Times New Roman"/>
          <w:b/>
          <w:bCs/>
          <w:kern w:val="0"/>
          <w:sz w:val="24"/>
          <w:szCs w:val="24"/>
          <w14:ligatures w14:val="none"/>
        </w:rPr>
        <w:t>5. Approche (Apprentissage Machine ou Apprentissage Profond (Deep Learning)) :</w:t>
      </w:r>
    </w:p>
    <w:p w14:paraId="7BF775F8" w14:textId="5F75AFB7" w:rsidR="005D3F63" w:rsidRPr="005D3F63" w:rsidRDefault="009A4B16" w:rsidP="005D3F63">
      <w:pPr>
        <w:spacing w:line="240" w:lineRule="auto"/>
        <w:jc w:val="both"/>
        <w:rPr>
          <w:rFonts w:ascii="Times New Roman" w:hAnsi="Times New Roman" w:cs="Times New Roman"/>
          <w:sz w:val="24"/>
          <w:szCs w:val="24"/>
        </w:rPr>
      </w:pPr>
      <w:r w:rsidRPr="005D3F63">
        <w:rPr>
          <w:rFonts w:ascii="Times New Roman" w:hAnsi="Times New Roman" w:cs="Times New Roman"/>
          <w:sz w:val="24"/>
          <w:szCs w:val="24"/>
        </w:rPr>
        <w:t>L’approche retenue est l’apprentissage profond, notamment les modèles de type BERT (pré-entraînés), adaptés pour capter le contexte sémantique des messages. Cela permet une détection plus précise des propos ambigus ou dissimulés.</w:t>
      </w:r>
    </w:p>
    <w:sectPr w:rsidR="005D3F63" w:rsidRPr="005D3F63" w:rsidSect="004C099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FC135" w14:textId="77777777" w:rsidR="00966BA1" w:rsidRDefault="00966BA1" w:rsidP="005D3F63">
      <w:pPr>
        <w:spacing w:after="0" w:line="240" w:lineRule="auto"/>
      </w:pPr>
      <w:r>
        <w:separator/>
      </w:r>
    </w:p>
  </w:endnote>
  <w:endnote w:type="continuationSeparator" w:id="0">
    <w:p w14:paraId="7A443D32" w14:textId="77777777" w:rsidR="00966BA1" w:rsidRDefault="00966BA1" w:rsidP="005D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8508525"/>
      <w:docPartObj>
        <w:docPartGallery w:val="Page Numbers (Bottom of Page)"/>
        <w:docPartUnique/>
      </w:docPartObj>
    </w:sdtPr>
    <w:sdtEndPr>
      <w:rPr>
        <w:noProof/>
      </w:rPr>
    </w:sdtEndPr>
    <w:sdtContent>
      <w:p w14:paraId="4B27992E" w14:textId="665BA14F" w:rsidR="00070E93" w:rsidRDefault="00070E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15BAC4" w14:textId="77777777" w:rsidR="00070E93" w:rsidRDefault="00070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9F9D8" w14:textId="77777777" w:rsidR="00966BA1" w:rsidRDefault="00966BA1" w:rsidP="005D3F63">
      <w:pPr>
        <w:spacing w:after="0" w:line="240" w:lineRule="auto"/>
      </w:pPr>
      <w:r>
        <w:separator/>
      </w:r>
    </w:p>
  </w:footnote>
  <w:footnote w:type="continuationSeparator" w:id="0">
    <w:p w14:paraId="71A0E5F4" w14:textId="77777777" w:rsidR="00966BA1" w:rsidRDefault="00966BA1" w:rsidP="005D3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1D594" w14:textId="19E70CD0" w:rsidR="005D3F63" w:rsidRPr="00070E93" w:rsidRDefault="00070E93" w:rsidP="00070E93">
    <w:pPr>
      <w:pStyle w:val="Header"/>
    </w:pPr>
    <w:r w:rsidRPr="00070E93">
      <w:rPr>
        <w:rFonts w:ascii="Times New Roman" w:eastAsia="Times New Roman" w:hAnsi="Times New Roman" w:cs="Times New Roman"/>
        <w:b/>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Soumission de Proposition d'Idée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19B2"/>
    <w:multiLevelType w:val="hybridMultilevel"/>
    <w:tmpl w:val="D5B885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B76CB"/>
    <w:multiLevelType w:val="hybridMultilevel"/>
    <w:tmpl w:val="2D7EBD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162AE"/>
    <w:multiLevelType w:val="hybridMultilevel"/>
    <w:tmpl w:val="F0A81C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A3762F9"/>
    <w:multiLevelType w:val="multilevel"/>
    <w:tmpl w:val="4AC4C81E"/>
    <w:lvl w:ilvl="0">
      <w:start w:val="1"/>
      <w:numFmt w:val="decimal"/>
      <w:lvlText w:val="%1."/>
      <w:lvlJc w:val="left"/>
      <w:pPr>
        <w:tabs>
          <w:tab w:val="num" w:pos="450"/>
        </w:tabs>
        <w:ind w:left="45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756BD"/>
    <w:multiLevelType w:val="hybridMultilevel"/>
    <w:tmpl w:val="B864783E"/>
    <w:lvl w:ilvl="0" w:tplc="FFFFFFFF">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0F4E30"/>
    <w:multiLevelType w:val="hybridMultilevel"/>
    <w:tmpl w:val="646E340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727C98"/>
    <w:multiLevelType w:val="hybridMultilevel"/>
    <w:tmpl w:val="66CAB4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B6302C4"/>
    <w:multiLevelType w:val="hybridMultilevel"/>
    <w:tmpl w:val="6CA8D0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082C0E"/>
    <w:multiLevelType w:val="hybridMultilevel"/>
    <w:tmpl w:val="7B9C6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57FD3"/>
    <w:multiLevelType w:val="multilevel"/>
    <w:tmpl w:val="227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717867">
    <w:abstractNumId w:val="3"/>
  </w:num>
  <w:num w:numId="2" w16cid:durableId="207572269">
    <w:abstractNumId w:val="0"/>
  </w:num>
  <w:num w:numId="3" w16cid:durableId="443228651">
    <w:abstractNumId w:val="7"/>
  </w:num>
  <w:num w:numId="4" w16cid:durableId="1902595980">
    <w:abstractNumId w:val="1"/>
  </w:num>
  <w:num w:numId="5" w16cid:durableId="1448083503">
    <w:abstractNumId w:val="5"/>
  </w:num>
  <w:num w:numId="6" w16cid:durableId="1316030836">
    <w:abstractNumId w:val="4"/>
  </w:num>
  <w:num w:numId="7" w16cid:durableId="987175657">
    <w:abstractNumId w:val="9"/>
  </w:num>
  <w:num w:numId="8" w16cid:durableId="1838230506">
    <w:abstractNumId w:val="8"/>
  </w:num>
  <w:num w:numId="9" w16cid:durableId="935943474">
    <w:abstractNumId w:val="2"/>
  </w:num>
  <w:num w:numId="10" w16cid:durableId="416051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DF"/>
    <w:rsid w:val="00070E93"/>
    <w:rsid w:val="000868C1"/>
    <w:rsid w:val="000B3C62"/>
    <w:rsid w:val="003E7999"/>
    <w:rsid w:val="00423C6E"/>
    <w:rsid w:val="0043453C"/>
    <w:rsid w:val="004C099D"/>
    <w:rsid w:val="005975C7"/>
    <w:rsid w:val="005D3F63"/>
    <w:rsid w:val="0064199C"/>
    <w:rsid w:val="006433C8"/>
    <w:rsid w:val="00693D9D"/>
    <w:rsid w:val="00791687"/>
    <w:rsid w:val="008176DF"/>
    <w:rsid w:val="00966BA1"/>
    <w:rsid w:val="009A4B16"/>
    <w:rsid w:val="00A177D9"/>
    <w:rsid w:val="00B026A2"/>
    <w:rsid w:val="00B46BB1"/>
    <w:rsid w:val="00C03D87"/>
    <w:rsid w:val="00D364E2"/>
    <w:rsid w:val="00D965A5"/>
    <w:rsid w:val="00EB5CFB"/>
    <w:rsid w:val="00F042C5"/>
    <w:rsid w:val="00F328F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3FED95"/>
  <w15:chartTrackingRefBased/>
  <w15:docId w15:val="{D8A15541-2B1C-4AB9-B2AA-D0EDFF0E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9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7999"/>
    <w:rPr>
      <w:b/>
      <w:bCs/>
    </w:rPr>
  </w:style>
  <w:style w:type="paragraph" w:styleId="ListParagraph">
    <w:name w:val="List Paragraph"/>
    <w:basedOn w:val="Normal"/>
    <w:uiPriority w:val="34"/>
    <w:qFormat/>
    <w:rsid w:val="00B026A2"/>
    <w:pPr>
      <w:ind w:left="720"/>
      <w:contextualSpacing/>
    </w:pPr>
  </w:style>
  <w:style w:type="table" w:styleId="TableGrid">
    <w:name w:val="Table Grid"/>
    <w:basedOn w:val="TableNormal"/>
    <w:uiPriority w:val="39"/>
    <w:rsid w:val="009A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3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F63"/>
    <w:rPr>
      <w:lang w:val="fr-FR"/>
    </w:rPr>
  </w:style>
  <w:style w:type="paragraph" w:styleId="Footer">
    <w:name w:val="footer"/>
    <w:basedOn w:val="Normal"/>
    <w:link w:val="FooterChar"/>
    <w:uiPriority w:val="99"/>
    <w:unhideWhenUsed/>
    <w:rsid w:val="005D3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F63"/>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157327">
      <w:bodyDiv w:val="1"/>
      <w:marLeft w:val="0"/>
      <w:marRight w:val="0"/>
      <w:marTop w:val="0"/>
      <w:marBottom w:val="0"/>
      <w:divBdr>
        <w:top w:val="none" w:sz="0" w:space="0" w:color="auto"/>
        <w:left w:val="none" w:sz="0" w:space="0" w:color="auto"/>
        <w:bottom w:val="none" w:sz="0" w:space="0" w:color="auto"/>
        <w:right w:val="none" w:sz="0" w:space="0" w:color="auto"/>
      </w:divBdr>
    </w:div>
    <w:div w:id="770200696">
      <w:bodyDiv w:val="1"/>
      <w:marLeft w:val="0"/>
      <w:marRight w:val="0"/>
      <w:marTop w:val="0"/>
      <w:marBottom w:val="0"/>
      <w:divBdr>
        <w:top w:val="none" w:sz="0" w:space="0" w:color="auto"/>
        <w:left w:val="none" w:sz="0" w:space="0" w:color="auto"/>
        <w:bottom w:val="none" w:sz="0" w:space="0" w:color="auto"/>
        <w:right w:val="none" w:sz="0" w:space="0" w:color="auto"/>
      </w:divBdr>
    </w:div>
    <w:div w:id="783580136">
      <w:bodyDiv w:val="1"/>
      <w:marLeft w:val="0"/>
      <w:marRight w:val="0"/>
      <w:marTop w:val="0"/>
      <w:marBottom w:val="0"/>
      <w:divBdr>
        <w:top w:val="none" w:sz="0" w:space="0" w:color="auto"/>
        <w:left w:val="none" w:sz="0" w:space="0" w:color="auto"/>
        <w:bottom w:val="none" w:sz="0" w:space="0" w:color="auto"/>
        <w:right w:val="none" w:sz="0" w:space="0" w:color="auto"/>
      </w:divBdr>
    </w:div>
    <w:div w:id="850878469">
      <w:bodyDiv w:val="1"/>
      <w:marLeft w:val="0"/>
      <w:marRight w:val="0"/>
      <w:marTop w:val="0"/>
      <w:marBottom w:val="0"/>
      <w:divBdr>
        <w:top w:val="none" w:sz="0" w:space="0" w:color="auto"/>
        <w:left w:val="none" w:sz="0" w:space="0" w:color="auto"/>
        <w:bottom w:val="none" w:sz="0" w:space="0" w:color="auto"/>
        <w:right w:val="none" w:sz="0" w:space="0" w:color="auto"/>
      </w:divBdr>
    </w:div>
    <w:div w:id="958873565">
      <w:bodyDiv w:val="1"/>
      <w:marLeft w:val="0"/>
      <w:marRight w:val="0"/>
      <w:marTop w:val="0"/>
      <w:marBottom w:val="0"/>
      <w:divBdr>
        <w:top w:val="none" w:sz="0" w:space="0" w:color="auto"/>
        <w:left w:val="none" w:sz="0" w:space="0" w:color="auto"/>
        <w:bottom w:val="none" w:sz="0" w:space="0" w:color="auto"/>
        <w:right w:val="none" w:sz="0" w:space="0" w:color="auto"/>
      </w:divBdr>
    </w:div>
    <w:div w:id="1054890614">
      <w:bodyDiv w:val="1"/>
      <w:marLeft w:val="0"/>
      <w:marRight w:val="0"/>
      <w:marTop w:val="0"/>
      <w:marBottom w:val="0"/>
      <w:divBdr>
        <w:top w:val="none" w:sz="0" w:space="0" w:color="auto"/>
        <w:left w:val="none" w:sz="0" w:space="0" w:color="auto"/>
        <w:bottom w:val="none" w:sz="0" w:space="0" w:color="auto"/>
        <w:right w:val="none" w:sz="0" w:space="0" w:color="auto"/>
      </w:divBdr>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
    <w:div w:id="1273366602">
      <w:bodyDiv w:val="1"/>
      <w:marLeft w:val="0"/>
      <w:marRight w:val="0"/>
      <w:marTop w:val="0"/>
      <w:marBottom w:val="0"/>
      <w:divBdr>
        <w:top w:val="none" w:sz="0" w:space="0" w:color="auto"/>
        <w:left w:val="none" w:sz="0" w:space="0" w:color="auto"/>
        <w:bottom w:val="none" w:sz="0" w:space="0" w:color="auto"/>
        <w:right w:val="none" w:sz="0" w:space="0" w:color="auto"/>
      </w:divBdr>
    </w:div>
    <w:div w:id="1368414056">
      <w:bodyDiv w:val="1"/>
      <w:marLeft w:val="0"/>
      <w:marRight w:val="0"/>
      <w:marTop w:val="0"/>
      <w:marBottom w:val="0"/>
      <w:divBdr>
        <w:top w:val="none" w:sz="0" w:space="0" w:color="auto"/>
        <w:left w:val="none" w:sz="0" w:space="0" w:color="auto"/>
        <w:bottom w:val="none" w:sz="0" w:space="0" w:color="auto"/>
        <w:right w:val="none" w:sz="0" w:space="0" w:color="auto"/>
      </w:divBdr>
    </w:div>
    <w:div w:id="1420445454">
      <w:bodyDiv w:val="1"/>
      <w:marLeft w:val="0"/>
      <w:marRight w:val="0"/>
      <w:marTop w:val="0"/>
      <w:marBottom w:val="0"/>
      <w:divBdr>
        <w:top w:val="none" w:sz="0" w:space="0" w:color="auto"/>
        <w:left w:val="none" w:sz="0" w:space="0" w:color="auto"/>
        <w:bottom w:val="none" w:sz="0" w:space="0" w:color="auto"/>
        <w:right w:val="none" w:sz="0" w:space="0" w:color="auto"/>
      </w:divBdr>
    </w:div>
    <w:div w:id="169942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355</Words>
  <Characters>2183</Characters>
  <Application>Microsoft Office Word</Application>
  <DocSecurity>0</DocSecurity>
  <Lines>38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LIBAN SOULEIMAN ABDILLAHI</cp:lastModifiedBy>
  <cp:revision>10</cp:revision>
  <dcterms:created xsi:type="dcterms:W3CDTF">2024-04-07T13:31:00Z</dcterms:created>
  <dcterms:modified xsi:type="dcterms:W3CDTF">2025-06-04T15:09:00Z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835853bec3d8e4198618ef420dc05ff1b1ee904b93fedb9c61776ce42cc4f1e1</vt:lpwstr>
  </property>
</Properties>
</file>