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E8E3A" w14:textId="36AB369C" w:rsidR="005E45BE" w:rsidRDefault="0009220C" w:rsidP="005E45B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A645F6" wp14:editId="40C97ADC">
            <wp:simplePos x="0" y="0"/>
            <wp:positionH relativeFrom="page">
              <wp:align>left</wp:align>
            </wp:positionH>
            <wp:positionV relativeFrom="paragraph">
              <wp:posOffset>-914345</wp:posOffset>
            </wp:positionV>
            <wp:extent cx="7553255" cy="6385891"/>
            <wp:effectExtent l="0" t="0" r="0" b="0"/>
            <wp:wrapNone/>
            <wp:docPr id="508260500" name="Picture 1" descr="DaveGoesToAfrica: Peltier Hospital - Djibouti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aveGoesToAfrica: Peltier Hospital - Djibouti C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089" cy="639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98B5C" w14:textId="317306C8" w:rsidR="00D01FA5" w:rsidRDefault="00D01FA5" w:rsidP="005E45BE">
      <w:pPr>
        <w:rPr>
          <w:rFonts w:ascii="Times New Roman" w:hAnsi="Times New Roman" w:cs="Times New Roman"/>
        </w:rPr>
      </w:pPr>
    </w:p>
    <w:p w14:paraId="03B2F173" w14:textId="09BB05C0" w:rsidR="00D01FA5" w:rsidRDefault="00D01FA5" w:rsidP="005E45BE">
      <w:pPr>
        <w:rPr>
          <w:rFonts w:ascii="Times New Roman" w:hAnsi="Times New Roman" w:cs="Times New Roman"/>
        </w:rPr>
      </w:pPr>
    </w:p>
    <w:p w14:paraId="38809F6D" w14:textId="6781CFF5" w:rsidR="00D01FA5" w:rsidRDefault="00D01FA5" w:rsidP="005E45BE">
      <w:pPr>
        <w:rPr>
          <w:rFonts w:ascii="Times New Roman" w:hAnsi="Times New Roman" w:cs="Times New Roman"/>
        </w:rPr>
      </w:pPr>
    </w:p>
    <w:p w14:paraId="39C48163" w14:textId="1775FCDF" w:rsidR="00D01FA5" w:rsidRDefault="00D01FA5" w:rsidP="005E45BE">
      <w:pPr>
        <w:rPr>
          <w:rFonts w:ascii="Times New Roman" w:hAnsi="Times New Roman" w:cs="Times New Roman"/>
        </w:rPr>
      </w:pPr>
    </w:p>
    <w:p w14:paraId="39E6589C" w14:textId="14B3D15F" w:rsidR="00D01FA5" w:rsidRDefault="00D01FA5" w:rsidP="005E45BE">
      <w:pPr>
        <w:rPr>
          <w:rFonts w:ascii="Times New Roman" w:hAnsi="Times New Roman" w:cs="Times New Roman"/>
        </w:rPr>
      </w:pPr>
    </w:p>
    <w:p w14:paraId="0288167C" w14:textId="780E09D0" w:rsidR="00D01FA5" w:rsidRDefault="00D01FA5" w:rsidP="005E45BE">
      <w:pPr>
        <w:rPr>
          <w:rFonts w:ascii="Times New Roman" w:hAnsi="Times New Roman" w:cs="Times New Roman"/>
        </w:rPr>
      </w:pPr>
    </w:p>
    <w:p w14:paraId="78E6789E" w14:textId="77777777" w:rsidR="00D01FA5" w:rsidRDefault="00D01FA5" w:rsidP="005E45BE">
      <w:pPr>
        <w:rPr>
          <w:rFonts w:ascii="Times New Roman" w:hAnsi="Times New Roman" w:cs="Times New Roman"/>
        </w:rPr>
      </w:pPr>
    </w:p>
    <w:p w14:paraId="05746DE7" w14:textId="0E90DEB8" w:rsidR="00D01FA5" w:rsidRDefault="00D01FA5" w:rsidP="005E45BE">
      <w:pPr>
        <w:rPr>
          <w:rFonts w:ascii="Times New Roman" w:hAnsi="Times New Roman" w:cs="Times New Roman"/>
        </w:rPr>
      </w:pPr>
    </w:p>
    <w:p w14:paraId="106E9F4A" w14:textId="6D9E77D8" w:rsidR="00D01FA5" w:rsidRDefault="00D01FA5" w:rsidP="005E45BE">
      <w:pPr>
        <w:rPr>
          <w:rFonts w:ascii="Times New Roman" w:hAnsi="Times New Roman" w:cs="Times New Roman"/>
        </w:rPr>
      </w:pPr>
    </w:p>
    <w:p w14:paraId="30461995" w14:textId="6A5D67F5" w:rsidR="00D01FA5" w:rsidRDefault="00D01FA5" w:rsidP="005E45BE">
      <w:pPr>
        <w:rPr>
          <w:rFonts w:ascii="Times New Roman" w:hAnsi="Times New Roman" w:cs="Times New Roman"/>
        </w:rPr>
      </w:pPr>
    </w:p>
    <w:p w14:paraId="7DF7F7D5" w14:textId="6BB1B421" w:rsidR="00D01FA5" w:rsidRDefault="00D01FA5" w:rsidP="005E45BE">
      <w:pPr>
        <w:rPr>
          <w:rFonts w:ascii="Times New Roman" w:hAnsi="Times New Roman" w:cs="Times New Roman"/>
        </w:rPr>
      </w:pPr>
    </w:p>
    <w:p w14:paraId="65B34746" w14:textId="04EE9632" w:rsidR="00D01FA5" w:rsidRDefault="00D01FA5" w:rsidP="005E45BE">
      <w:pPr>
        <w:rPr>
          <w:rFonts w:ascii="Times New Roman" w:hAnsi="Times New Roman" w:cs="Times New Roman"/>
        </w:rPr>
      </w:pPr>
    </w:p>
    <w:p w14:paraId="194A4FFD" w14:textId="5173DFFC" w:rsidR="00D01FA5" w:rsidRDefault="0003055F" w:rsidP="005E45B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12DF74" wp14:editId="6474B92C">
                <wp:simplePos x="0" y="0"/>
                <wp:positionH relativeFrom="column">
                  <wp:posOffset>171450</wp:posOffset>
                </wp:positionH>
                <wp:positionV relativeFrom="margin">
                  <wp:posOffset>4000500</wp:posOffset>
                </wp:positionV>
                <wp:extent cx="2893060" cy="4154170"/>
                <wp:effectExtent l="0" t="0" r="2540" b="0"/>
                <wp:wrapTight wrapText="bothSides">
                  <wp:wrapPolygon edited="0">
                    <wp:start x="0" y="0"/>
                    <wp:lineTo x="0" y="21494"/>
                    <wp:lineTo x="21477" y="21494"/>
                    <wp:lineTo x="21477" y="0"/>
                    <wp:lineTo x="0" y="0"/>
                  </wp:wrapPolygon>
                </wp:wrapTight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060" cy="4154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A7D73" w14:textId="0DCA15A4" w:rsidR="0003055F" w:rsidRDefault="00F37D71" w:rsidP="0003055F">
                            <w:pPr>
                              <w:pStyle w:val="Title"/>
                              <w:rPr>
                                <w:color w:val="212121"/>
                              </w:rPr>
                            </w:pPr>
                            <w:r>
                              <w:rPr>
                                <w:color w:val="212121"/>
                              </w:rPr>
                              <w:t xml:space="preserve">     </w:t>
                            </w:r>
                            <w:r w:rsidR="00AD00B9">
                              <w:rPr>
                                <w:color w:val="212121"/>
                              </w:rPr>
                              <w:t>Project Proposal</w:t>
                            </w:r>
                          </w:p>
                          <w:p w14:paraId="556F7F0B" w14:textId="77777777" w:rsidR="00AD00B9" w:rsidRPr="00AD00B9" w:rsidRDefault="00AD00B9" w:rsidP="00AD00B9"/>
                          <w:p w14:paraId="6BBB75C6" w14:textId="6167571A" w:rsidR="0003055F" w:rsidRDefault="0003055F" w:rsidP="00963001">
                            <w:pPr>
                              <w:pStyle w:val="Title"/>
                              <w:spacing w:after="0"/>
                              <w:jc w:val="center"/>
                              <w:rPr>
                                <w:color w:val="212121"/>
                              </w:rPr>
                            </w:pPr>
                            <w:r w:rsidRPr="0003055F">
                              <w:rPr>
                                <w:color w:val="212121"/>
                              </w:rPr>
                              <w:t>20</w:t>
                            </w:r>
                            <w:r w:rsidR="00D0341A">
                              <w:rPr>
                                <w:color w:val="212121"/>
                              </w:rPr>
                              <w:t>25</w:t>
                            </w:r>
                          </w:p>
                          <w:p w14:paraId="43208A63" w14:textId="77777777" w:rsidR="009E0437" w:rsidRDefault="009E0437" w:rsidP="009E0437"/>
                          <w:p w14:paraId="3FED85A8" w14:textId="77777777" w:rsidR="009E0437" w:rsidRDefault="009E0437" w:rsidP="009E0437"/>
                          <w:p w14:paraId="632987D9" w14:textId="77777777" w:rsidR="009E0437" w:rsidRDefault="009E0437" w:rsidP="009E0437"/>
                          <w:p w14:paraId="7640019B" w14:textId="77777777" w:rsidR="009E0437" w:rsidRDefault="009E0437" w:rsidP="009E0437"/>
                          <w:p w14:paraId="08FFD409" w14:textId="77777777" w:rsidR="009E0437" w:rsidRPr="009E0437" w:rsidRDefault="009E0437" w:rsidP="009E0437"/>
                          <w:p w14:paraId="3C1353B6" w14:textId="59398618" w:rsidR="00D0341A" w:rsidRPr="009E0437" w:rsidRDefault="00D0341A" w:rsidP="00D0341A">
                            <w:pPr>
                              <w:rPr>
                                <w:color w:val="212121"/>
                              </w:rPr>
                            </w:pPr>
                            <w:r w:rsidRPr="009E0437">
                              <w:rPr>
                                <w:color w:val="212121"/>
                              </w:rPr>
                              <w:t xml:space="preserve">Authored by: </w:t>
                            </w:r>
                            <w:sdt>
                              <w:sdtPr>
                                <w:rPr>
                                  <w:color w:val="212121"/>
                                </w:rPr>
                                <w:alias w:val="Your Name"/>
                                <w:tag w:val="Your Name"/>
                                <w:id w:val="-180584491"/>
                                <w:placeholder>
                                  <w:docPart w:val="68D144F311104CB6B7409AA362193918"/>
                                </w:placeholder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9372BC">
                                  <w:rPr>
                                    <w:color w:val="212121"/>
                                  </w:rPr>
                                  <w:t>Loula Sahal Ali</w:t>
                                </w:r>
                                <w:r w:rsidR="009372BC">
                                  <w:rPr>
                                    <w:color w:val="212121"/>
                                  </w:rPr>
                                  <w:br/>
                                </w:r>
                                <w:r w:rsidR="009372BC" w:rsidRPr="00E07CA5">
                                  <w:rPr>
                                    <w:color w:val="212121"/>
                                  </w:rPr>
                                  <w:t xml:space="preserve">Authored by: </w:t>
                                </w:r>
                                <w:r w:rsidR="009372BC">
                                  <w:rPr>
                                    <w:color w:val="212121"/>
                                  </w:rPr>
                                  <w:t>Mahado Mohamed Moussa</w:t>
                                </w:r>
                                <w:r w:rsidR="009372BC">
                                  <w:rPr>
                                    <w:color w:val="212121"/>
                                  </w:rPr>
                                  <w:br/>
                                </w:r>
                                <w:r w:rsidR="009372BC" w:rsidRPr="006054E5">
                                  <w:rPr>
                                    <w:color w:val="212121"/>
                                  </w:rPr>
                                  <w:t xml:space="preserve">Authored by: </w:t>
                                </w:r>
                                <w:proofErr w:type="spellStart"/>
                                <w:r w:rsidR="001044B5">
                                  <w:rPr>
                                    <w:color w:val="212121"/>
                                  </w:rPr>
                                  <w:t>Doualeh</w:t>
                                </w:r>
                                <w:proofErr w:type="spellEnd"/>
                                <w:r w:rsidR="001044B5">
                                  <w:rPr>
                                    <w:color w:val="212121"/>
                                  </w:rPr>
                                  <w:t xml:space="preserve"> Mohamed Moussa</w:t>
                                </w:r>
                                <w:r w:rsidR="00270DF3">
                                  <w:rPr>
                                    <w:color w:val="212121"/>
                                  </w:rPr>
                                  <w:br/>
                                  <w:t xml:space="preserve">Authored by: </w:t>
                                </w:r>
                                <w:proofErr w:type="spellStart"/>
                                <w:r w:rsidR="00270DF3">
                                  <w:rPr>
                                    <w:color w:val="212121"/>
                                  </w:rPr>
                                  <w:t>Deksan</w:t>
                                </w:r>
                                <w:proofErr w:type="spellEnd"/>
                                <w:r w:rsidR="00270DF3">
                                  <w:rPr>
                                    <w:color w:val="212121"/>
                                  </w:rPr>
                                  <w:t xml:space="preserve"> Chehem</w:t>
                                </w:r>
                                <w:r w:rsidR="008D2E16">
                                  <w:rPr>
                                    <w:color w:val="212121"/>
                                  </w:rPr>
                                  <w:t xml:space="preserve"> Abdallah</w:t>
                                </w:r>
                                <w:r w:rsidR="009372BC">
                                  <w:rPr>
                                    <w:color w:val="212121"/>
                                  </w:rPr>
                                  <w:br/>
                                </w:r>
                                <w:r w:rsidR="009372BC">
                                  <w:rPr>
                                    <w:color w:val="212121"/>
                                  </w:rPr>
                                  <w:br/>
                                </w:r>
                                <w:r w:rsidR="009372BC">
                                  <w:rPr>
                                    <w:color w:val="212121"/>
                                  </w:rPr>
                                  <w:br/>
                                </w:r>
                                <w:r w:rsidR="009372BC">
                                  <w:rPr>
                                    <w:color w:val="212121"/>
                                  </w:rPr>
                                  <w:br/>
                                </w:r>
                                <w:r w:rsidR="009372BC">
                                  <w:rPr>
                                    <w:color w:val="212121"/>
                                  </w:rPr>
                                  <w:br/>
                                </w:r>
                              </w:sdtContent>
                            </w:sdt>
                          </w:p>
                          <w:p w14:paraId="00D607F1" w14:textId="77777777" w:rsidR="002E3B39" w:rsidRDefault="002E3B39" w:rsidP="002E3B39"/>
                          <w:p w14:paraId="1E5DB410" w14:textId="77777777" w:rsidR="00D0341A" w:rsidRPr="002E3B39" w:rsidRDefault="00D0341A" w:rsidP="002E3B39"/>
                          <w:p w14:paraId="40D7AB92" w14:textId="4D416D68" w:rsidR="0003055F" w:rsidRPr="0003055F" w:rsidRDefault="0003055F" w:rsidP="0003055F">
                            <w:pPr>
                              <w:rPr>
                                <w:color w:val="2121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2DF74" id="Rectangle 3" o:spid="_x0000_s1026" alt="white rectangle for text on cover" style="position:absolute;margin-left:13.5pt;margin-top:315pt;width:227.8pt;height:327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" fillcolor="white [3212]" stroked="f" strokeweight="1.5pt">
                <v:textbox>
                  <w:txbxContent>
                    <w:p w14:paraId="534A7D73" w14:textId="0DCA15A4" w:rsidR="0003055F" w:rsidRDefault="00F37D71" w:rsidP="0003055F">
                      <w:pPr>
                        <w:pStyle w:val="Title"/>
                        <w:rPr>
                          <w:color w:val="212121"/>
                        </w:rPr>
                      </w:pPr>
                      <w:r>
                        <w:rPr>
                          <w:color w:val="212121"/>
                        </w:rPr>
                        <w:t xml:space="preserve">     </w:t>
                      </w:r>
                      <w:r w:rsidR="00AD00B9">
                        <w:rPr>
                          <w:color w:val="212121"/>
                        </w:rPr>
                        <w:t>Project Proposal</w:t>
                      </w:r>
                    </w:p>
                    <w:p w14:paraId="556F7F0B" w14:textId="77777777" w:rsidR="00AD00B9" w:rsidRPr="00AD00B9" w:rsidRDefault="00AD00B9" w:rsidP="00AD00B9"/>
                    <w:p w14:paraId="6BBB75C6" w14:textId="6167571A" w:rsidR="0003055F" w:rsidRDefault="0003055F" w:rsidP="00963001">
                      <w:pPr>
                        <w:pStyle w:val="Title"/>
                        <w:spacing w:after="0"/>
                        <w:jc w:val="center"/>
                        <w:rPr>
                          <w:color w:val="212121"/>
                        </w:rPr>
                      </w:pPr>
                      <w:r w:rsidRPr="0003055F">
                        <w:rPr>
                          <w:color w:val="212121"/>
                        </w:rPr>
                        <w:t>20</w:t>
                      </w:r>
                      <w:r w:rsidR="00D0341A">
                        <w:rPr>
                          <w:color w:val="212121"/>
                        </w:rPr>
                        <w:t>25</w:t>
                      </w:r>
                    </w:p>
                    <w:p w14:paraId="43208A63" w14:textId="77777777" w:rsidR="009E0437" w:rsidRDefault="009E0437" w:rsidP="009E0437"/>
                    <w:p w14:paraId="3FED85A8" w14:textId="77777777" w:rsidR="009E0437" w:rsidRDefault="009E0437" w:rsidP="009E0437"/>
                    <w:p w14:paraId="632987D9" w14:textId="77777777" w:rsidR="009E0437" w:rsidRDefault="009E0437" w:rsidP="009E0437"/>
                    <w:p w14:paraId="7640019B" w14:textId="77777777" w:rsidR="009E0437" w:rsidRDefault="009E0437" w:rsidP="009E0437"/>
                    <w:p w14:paraId="08FFD409" w14:textId="77777777" w:rsidR="009E0437" w:rsidRPr="009E0437" w:rsidRDefault="009E0437" w:rsidP="009E0437"/>
                    <w:p w14:paraId="3C1353B6" w14:textId="59398618" w:rsidR="00D0341A" w:rsidRPr="009E0437" w:rsidRDefault="00D0341A" w:rsidP="00D0341A">
                      <w:pPr>
                        <w:rPr>
                          <w:color w:val="212121"/>
                        </w:rPr>
                      </w:pPr>
                      <w:r w:rsidRPr="009E0437">
                        <w:rPr>
                          <w:color w:val="212121"/>
                        </w:rPr>
                        <w:t xml:space="preserve">Authored by: </w:t>
                      </w:r>
                      <w:sdt>
                        <w:sdtPr>
                          <w:rPr>
                            <w:color w:val="212121"/>
                          </w:rPr>
                          <w:alias w:val="Your Name"/>
                          <w:tag w:val="Your Name"/>
                          <w:id w:val="-180584491"/>
                          <w:placeholder>
                            <w:docPart w:val="68D144F311104CB6B7409AA362193918"/>
                          </w:placeholder>
                          <w:dataBinding w:prefixMappings="xmlns:ns0='http://schemas.microsoft.com/office/2006/coverPageProps' " w:xpath="/ns0:CoverPageProperties[1]/ns0:CompanyFax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9372BC">
                            <w:rPr>
                              <w:color w:val="212121"/>
                            </w:rPr>
                            <w:t>Loula Sahal Ali</w:t>
                          </w:r>
                          <w:r w:rsidR="009372BC">
                            <w:rPr>
                              <w:color w:val="212121"/>
                            </w:rPr>
                            <w:br/>
                          </w:r>
                          <w:r w:rsidR="009372BC" w:rsidRPr="00E07CA5">
                            <w:rPr>
                              <w:color w:val="212121"/>
                            </w:rPr>
                            <w:t xml:space="preserve">Authored by: </w:t>
                          </w:r>
                          <w:r w:rsidR="009372BC">
                            <w:rPr>
                              <w:color w:val="212121"/>
                            </w:rPr>
                            <w:t>Mahado Mohamed Moussa</w:t>
                          </w:r>
                          <w:r w:rsidR="009372BC">
                            <w:rPr>
                              <w:color w:val="212121"/>
                            </w:rPr>
                            <w:br/>
                          </w:r>
                          <w:r w:rsidR="009372BC" w:rsidRPr="006054E5">
                            <w:rPr>
                              <w:color w:val="212121"/>
                            </w:rPr>
                            <w:t xml:space="preserve">Authored by: </w:t>
                          </w:r>
                          <w:proofErr w:type="spellStart"/>
                          <w:r w:rsidR="001044B5">
                            <w:rPr>
                              <w:color w:val="212121"/>
                            </w:rPr>
                            <w:t>Doualeh</w:t>
                          </w:r>
                          <w:proofErr w:type="spellEnd"/>
                          <w:r w:rsidR="001044B5">
                            <w:rPr>
                              <w:color w:val="212121"/>
                            </w:rPr>
                            <w:t xml:space="preserve"> Mohamed Moussa</w:t>
                          </w:r>
                          <w:r w:rsidR="00270DF3">
                            <w:rPr>
                              <w:color w:val="212121"/>
                            </w:rPr>
                            <w:br/>
                            <w:t xml:space="preserve">Authored by: </w:t>
                          </w:r>
                          <w:proofErr w:type="spellStart"/>
                          <w:r w:rsidR="00270DF3">
                            <w:rPr>
                              <w:color w:val="212121"/>
                            </w:rPr>
                            <w:t>Deksan</w:t>
                          </w:r>
                          <w:proofErr w:type="spellEnd"/>
                          <w:r w:rsidR="00270DF3">
                            <w:rPr>
                              <w:color w:val="212121"/>
                            </w:rPr>
                            <w:t xml:space="preserve"> Chehem</w:t>
                          </w:r>
                          <w:r w:rsidR="008D2E16">
                            <w:rPr>
                              <w:color w:val="212121"/>
                            </w:rPr>
                            <w:t xml:space="preserve"> Abdallah</w:t>
                          </w:r>
                          <w:r w:rsidR="009372BC">
                            <w:rPr>
                              <w:color w:val="212121"/>
                            </w:rPr>
                            <w:br/>
                          </w:r>
                          <w:r w:rsidR="009372BC">
                            <w:rPr>
                              <w:color w:val="212121"/>
                            </w:rPr>
                            <w:br/>
                          </w:r>
                          <w:r w:rsidR="009372BC">
                            <w:rPr>
                              <w:color w:val="212121"/>
                            </w:rPr>
                            <w:br/>
                          </w:r>
                          <w:r w:rsidR="009372BC">
                            <w:rPr>
                              <w:color w:val="212121"/>
                            </w:rPr>
                            <w:br/>
                          </w:r>
                          <w:r w:rsidR="009372BC">
                            <w:rPr>
                              <w:color w:val="212121"/>
                            </w:rPr>
                            <w:br/>
                          </w:r>
                        </w:sdtContent>
                      </w:sdt>
                    </w:p>
                    <w:p w14:paraId="00D607F1" w14:textId="77777777" w:rsidR="002E3B39" w:rsidRDefault="002E3B39" w:rsidP="002E3B39"/>
                    <w:p w14:paraId="1E5DB410" w14:textId="77777777" w:rsidR="00D0341A" w:rsidRPr="002E3B39" w:rsidRDefault="00D0341A" w:rsidP="002E3B39"/>
                    <w:p w14:paraId="40D7AB92" w14:textId="4D416D68" w:rsidR="0003055F" w:rsidRPr="0003055F" w:rsidRDefault="0003055F" w:rsidP="0003055F">
                      <w:pPr>
                        <w:rPr>
                          <w:color w:val="212121"/>
                        </w:rPr>
                      </w:pPr>
                    </w:p>
                  </w:txbxContent>
                </v:textbox>
                <w10:wrap type="tight" anchory="margin"/>
              </v:rect>
            </w:pict>
          </mc:Fallback>
        </mc:AlternateContent>
      </w:r>
    </w:p>
    <w:p w14:paraId="2AD63C5A" w14:textId="11FF3264" w:rsidR="00D01FA5" w:rsidRDefault="00D01FA5" w:rsidP="005E45BE">
      <w:pPr>
        <w:rPr>
          <w:rFonts w:ascii="Times New Roman" w:hAnsi="Times New Roman" w:cs="Times New Roman"/>
        </w:rPr>
      </w:pPr>
    </w:p>
    <w:p w14:paraId="69124051" w14:textId="0E7E7D62" w:rsidR="00D01FA5" w:rsidRDefault="007C2329" w:rsidP="005E4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CC689" wp14:editId="6D74B5B8">
                <wp:simplePos x="0" y="0"/>
                <wp:positionH relativeFrom="column">
                  <wp:posOffset>636103</wp:posOffset>
                </wp:positionH>
                <wp:positionV relativeFrom="paragraph">
                  <wp:posOffset>67779</wp:posOffset>
                </wp:positionV>
                <wp:extent cx="2097157" cy="0"/>
                <wp:effectExtent l="0" t="0" r="0" b="0"/>
                <wp:wrapNone/>
                <wp:docPr id="19780206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71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BD0A3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5.35pt" to="215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</w:p>
    <w:p w14:paraId="62D419C9" w14:textId="1726F266" w:rsidR="00D01FA5" w:rsidRDefault="00D01FA5" w:rsidP="005E45BE">
      <w:pPr>
        <w:rPr>
          <w:rFonts w:ascii="Times New Roman" w:hAnsi="Times New Roman" w:cs="Times New Roman"/>
        </w:rPr>
      </w:pPr>
    </w:p>
    <w:p w14:paraId="32C9E93F" w14:textId="7B7BE85F" w:rsidR="00D01FA5" w:rsidRDefault="0009220C" w:rsidP="005E45B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3CF257" wp14:editId="0D00E1D4">
                <wp:simplePos x="0" y="0"/>
                <wp:positionH relativeFrom="page">
                  <wp:posOffset>-188843</wp:posOffset>
                </wp:positionH>
                <wp:positionV relativeFrom="page">
                  <wp:posOffset>6366013</wp:posOffset>
                </wp:positionV>
                <wp:extent cx="7760970" cy="4328547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3285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A9D37" id="Rectangle 2" o:spid="_x0000_s1026" alt="colored rectangle" style="position:absolute;margin-left:-14.85pt;margin-top:501.25pt;width:611.1pt;height:340.85pt;z-index:-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" fillcolor="#c1e4f5 [660]" stroked="f" strokeweight="1.5pt">
                <w10:wrap anchorx="page" anchory="page"/>
              </v:rect>
            </w:pict>
          </mc:Fallback>
        </mc:AlternateContent>
      </w:r>
    </w:p>
    <w:p w14:paraId="096E8862" w14:textId="053677B4" w:rsidR="00D01FA5" w:rsidRDefault="00D01FA5" w:rsidP="005E45BE">
      <w:pPr>
        <w:rPr>
          <w:rFonts w:ascii="Times New Roman" w:hAnsi="Times New Roman" w:cs="Times New Roman"/>
        </w:rPr>
      </w:pPr>
    </w:p>
    <w:p w14:paraId="015833C0" w14:textId="3B784E4E" w:rsidR="00D01FA5" w:rsidRDefault="00D01FA5" w:rsidP="005E45BE">
      <w:pPr>
        <w:rPr>
          <w:rFonts w:ascii="Times New Roman" w:hAnsi="Times New Roman" w:cs="Times New Roman"/>
        </w:rPr>
      </w:pPr>
    </w:p>
    <w:p w14:paraId="578B1F32" w14:textId="7E50C3FE" w:rsidR="00D01FA5" w:rsidRDefault="00D01FA5" w:rsidP="005E45BE">
      <w:pPr>
        <w:rPr>
          <w:rFonts w:ascii="Times New Roman" w:hAnsi="Times New Roman" w:cs="Times New Roman"/>
        </w:rPr>
      </w:pPr>
    </w:p>
    <w:p w14:paraId="092ADC50" w14:textId="43B6CA9A" w:rsidR="00D01FA5" w:rsidRDefault="00B21ED4" w:rsidP="005E4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75028" wp14:editId="04D5BC9F">
                <wp:simplePos x="0" y="0"/>
                <wp:positionH relativeFrom="column">
                  <wp:posOffset>636103</wp:posOffset>
                </wp:positionH>
                <wp:positionV relativeFrom="paragraph">
                  <wp:posOffset>252923</wp:posOffset>
                </wp:positionV>
                <wp:extent cx="2047461" cy="9939"/>
                <wp:effectExtent l="0" t="0" r="29210" b="28575"/>
                <wp:wrapNone/>
                <wp:docPr id="8866748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461" cy="99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BD5CC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19.9pt" to="211.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" strokecolor="#156082 [3204]" strokeweight="1.5pt">
                <v:stroke joinstyle="miter"/>
              </v:line>
            </w:pict>
          </mc:Fallback>
        </mc:AlternateContent>
      </w:r>
    </w:p>
    <w:p w14:paraId="1AC48F5B" w14:textId="75083CC2" w:rsidR="00D01FA5" w:rsidRDefault="00D01FA5" w:rsidP="005E45BE">
      <w:pPr>
        <w:rPr>
          <w:rFonts w:ascii="Times New Roman" w:hAnsi="Times New Roman" w:cs="Times New Roman"/>
        </w:rPr>
      </w:pPr>
    </w:p>
    <w:p w14:paraId="316906E8" w14:textId="2EBEB14D" w:rsidR="00D01FA5" w:rsidRDefault="00D01FA5" w:rsidP="005E45BE">
      <w:pPr>
        <w:rPr>
          <w:rFonts w:ascii="Times New Roman" w:hAnsi="Times New Roman" w:cs="Times New Roman"/>
        </w:rPr>
      </w:pPr>
    </w:p>
    <w:p w14:paraId="5879CF2E" w14:textId="154B5E9F" w:rsidR="00D01FA5" w:rsidRDefault="00D01FA5" w:rsidP="005E45BE">
      <w:pPr>
        <w:rPr>
          <w:rFonts w:ascii="Times New Roman" w:hAnsi="Times New Roman" w:cs="Times New Roman"/>
        </w:rPr>
      </w:pPr>
    </w:p>
    <w:p w14:paraId="39EF323E" w14:textId="4BEC5596" w:rsidR="00D01FA5" w:rsidRDefault="00D01FA5" w:rsidP="005E45BE">
      <w:pPr>
        <w:rPr>
          <w:rFonts w:ascii="Times New Roman" w:hAnsi="Times New Roman" w:cs="Times New Roman"/>
        </w:rPr>
      </w:pPr>
    </w:p>
    <w:p w14:paraId="1E9AB2EF" w14:textId="77777777" w:rsidR="00D01FA5" w:rsidRDefault="00D01FA5" w:rsidP="005E45BE">
      <w:pPr>
        <w:rPr>
          <w:rFonts w:ascii="Times New Roman" w:hAnsi="Times New Roman" w:cs="Times New Roman"/>
        </w:rPr>
      </w:pPr>
    </w:p>
    <w:p w14:paraId="3B806284" w14:textId="51D9FB05" w:rsidR="00D01FA5" w:rsidRDefault="00D01FA5" w:rsidP="005E45BE">
      <w:pPr>
        <w:rPr>
          <w:rFonts w:ascii="Times New Roman" w:hAnsi="Times New Roman" w:cs="Times New Roman"/>
        </w:rPr>
      </w:pPr>
    </w:p>
    <w:p w14:paraId="68BCF2D3" w14:textId="4430D764" w:rsidR="00D01FA5" w:rsidRPr="005E45BE" w:rsidRDefault="00D01FA5" w:rsidP="005E45BE">
      <w:pPr>
        <w:rPr>
          <w:rFonts w:ascii="Times New Roman" w:hAnsi="Times New Roman" w:cs="Times New Roman"/>
        </w:rPr>
      </w:pPr>
    </w:p>
    <w:p w14:paraId="391216DF" w14:textId="77777777" w:rsidR="005E45BE" w:rsidRDefault="005E45BE" w:rsidP="005E45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45BE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2D517817" w14:textId="0FF193FB" w:rsidR="005E45BE" w:rsidRPr="00223A40" w:rsidRDefault="005E45BE" w:rsidP="005E45B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3A40">
        <w:rPr>
          <w:rFonts w:ascii="Times New Roman" w:hAnsi="Times New Roman" w:cs="Times New Roman"/>
          <w:b/>
          <w:bCs/>
        </w:rPr>
        <w:t>Ti</w:t>
      </w:r>
      <w:r w:rsidR="003B0A5D">
        <w:rPr>
          <w:rFonts w:ascii="Times New Roman" w:hAnsi="Times New Roman" w:cs="Times New Roman"/>
          <w:b/>
          <w:bCs/>
        </w:rPr>
        <w:t>tre</w:t>
      </w:r>
    </w:p>
    <w:p w14:paraId="12FC2E93" w14:textId="77777777" w:rsidR="00302149" w:rsidRPr="00302149" w:rsidRDefault="00302149" w:rsidP="00302149">
      <w:pPr>
        <w:spacing w:after="0" w:line="240" w:lineRule="auto"/>
        <w:rPr>
          <w:rFonts w:ascii="Times New Roman" w:hAnsi="Times New Roman" w:cs="Times New Roman"/>
          <w:bCs/>
        </w:rPr>
      </w:pPr>
      <w:r w:rsidRPr="00302149">
        <w:rPr>
          <w:rFonts w:ascii="Times New Roman" w:eastAsia="Arial" w:hAnsi="Times New Roman" w:cs="Times New Roman"/>
          <w:bCs/>
          <w:color w:val="252525"/>
        </w:rPr>
        <w:t xml:space="preserve">IA et Digitalisation des Prescriptions </w:t>
      </w:r>
      <w:proofErr w:type="spellStart"/>
      <w:r w:rsidRPr="00302149">
        <w:rPr>
          <w:rFonts w:ascii="Times New Roman" w:eastAsia="Arial" w:hAnsi="Times New Roman" w:cs="Times New Roman"/>
          <w:bCs/>
          <w:color w:val="252525"/>
        </w:rPr>
        <w:t>Médicales</w:t>
      </w:r>
      <w:proofErr w:type="spellEnd"/>
      <w:r w:rsidRPr="00302149">
        <w:rPr>
          <w:rFonts w:ascii="Times New Roman" w:eastAsia="Arial" w:hAnsi="Times New Roman" w:cs="Times New Roman"/>
          <w:bCs/>
          <w:color w:val="252525"/>
        </w:rPr>
        <w:t xml:space="preserve"> pour </w:t>
      </w:r>
      <w:proofErr w:type="spellStart"/>
      <w:r w:rsidRPr="00302149">
        <w:rPr>
          <w:rFonts w:ascii="Times New Roman" w:eastAsia="Arial" w:hAnsi="Times New Roman" w:cs="Times New Roman"/>
          <w:bCs/>
          <w:color w:val="252525"/>
        </w:rPr>
        <w:t>une</w:t>
      </w:r>
      <w:proofErr w:type="spellEnd"/>
      <w:r w:rsidRPr="00302149">
        <w:rPr>
          <w:rFonts w:ascii="Times New Roman" w:eastAsia="Arial" w:hAnsi="Times New Roman" w:cs="Times New Roman"/>
          <w:bCs/>
          <w:color w:val="252525"/>
        </w:rPr>
        <w:t xml:space="preserve"> </w:t>
      </w:r>
      <w:proofErr w:type="spellStart"/>
      <w:r w:rsidRPr="00302149">
        <w:rPr>
          <w:rFonts w:ascii="Times New Roman" w:eastAsia="Arial" w:hAnsi="Times New Roman" w:cs="Times New Roman"/>
          <w:bCs/>
          <w:color w:val="252525"/>
        </w:rPr>
        <w:t>Meilleure</w:t>
      </w:r>
      <w:proofErr w:type="spellEnd"/>
      <w:r w:rsidRPr="00302149">
        <w:rPr>
          <w:rFonts w:ascii="Times New Roman" w:eastAsia="Arial" w:hAnsi="Times New Roman" w:cs="Times New Roman"/>
          <w:bCs/>
          <w:color w:val="252525"/>
        </w:rPr>
        <w:t xml:space="preserve"> Gestion des </w:t>
      </w:r>
      <w:proofErr w:type="spellStart"/>
      <w:r w:rsidRPr="00302149">
        <w:rPr>
          <w:rFonts w:ascii="Times New Roman" w:eastAsia="Arial" w:hAnsi="Times New Roman" w:cs="Times New Roman"/>
          <w:bCs/>
          <w:color w:val="252525"/>
        </w:rPr>
        <w:t>Médicaments</w:t>
      </w:r>
      <w:proofErr w:type="spellEnd"/>
      <w:r w:rsidRPr="00302149">
        <w:rPr>
          <w:rFonts w:ascii="Times New Roman" w:eastAsia="Arial" w:hAnsi="Times New Roman" w:cs="Times New Roman"/>
          <w:bCs/>
          <w:color w:val="252525"/>
        </w:rPr>
        <w:t xml:space="preserve"> à Djibouti</w:t>
      </w:r>
    </w:p>
    <w:p w14:paraId="19117ACD" w14:textId="6513A64B" w:rsidR="005E45BE" w:rsidRPr="00223A40" w:rsidRDefault="005E45BE" w:rsidP="005E45B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223A40">
        <w:rPr>
          <w:rFonts w:ascii="Times New Roman" w:hAnsi="Times New Roman" w:cs="Times New Roman"/>
          <w:b/>
          <w:bCs/>
        </w:rPr>
        <w:t>Introduction</w:t>
      </w:r>
    </w:p>
    <w:p w14:paraId="4EA0D699" w14:textId="77777777" w:rsidR="005E45BE" w:rsidRPr="005E45BE" w:rsidRDefault="005E45BE" w:rsidP="00963001">
      <w:pPr>
        <w:ind w:firstLine="425"/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Accéder</w:t>
      </w:r>
      <w:proofErr w:type="spellEnd"/>
      <w:r w:rsidRPr="005E45BE">
        <w:rPr>
          <w:rFonts w:ascii="Times New Roman" w:hAnsi="Times New Roman" w:cs="Times New Roman"/>
        </w:rPr>
        <w:t xml:space="preserve"> à des </w:t>
      </w:r>
      <w:proofErr w:type="spellStart"/>
      <w:r w:rsidRPr="005E45BE">
        <w:rPr>
          <w:rFonts w:ascii="Times New Roman" w:hAnsi="Times New Roman" w:cs="Times New Roman"/>
        </w:rPr>
        <w:t>soins</w:t>
      </w:r>
      <w:proofErr w:type="spellEnd"/>
      <w:r w:rsidRPr="005E45BE">
        <w:rPr>
          <w:rFonts w:ascii="Times New Roman" w:hAnsi="Times New Roman" w:cs="Times New Roman"/>
        </w:rPr>
        <w:t xml:space="preserve"> de santé </w:t>
      </w:r>
      <w:proofErr w:type="spellStart"/>
      <w:r w:rsidRPr="005E45BE">
        <w:rPr>
          <w:rFonts w:ascii="Times New Roman" w:hAnsi="Times New Roman" w:cs="Times New Roman"/>
        </w:rPr>
        <w:t>efficaces</w:t>
      </w:r>
      <w:proofErr w:type="spellEnd"/>
      <w:r w:rsidRPr="005E45BE">
        <w:rPr>
          <w:rFonts w:ascii="Times New Roman" w:hAnsi="Times New Roman" w:cs="Times New Roman"/>
        </w:rPr>
        <w:t xml:space="preserve"> et </w:t>
      </w:r>
      <w:proofErr w:type="spellStart"/>
      <w:r w:rsidRPr="005E45BE">
        <w:rPr>
          <w:rFonts w:ascii="Times New Roman" w:hAnsi="Times New Roman" w:cs="Times New Roman"/>
        </w:rPr>
        <w:t>équitables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est</w:t>
      </w:r>
      <w:proofErr w:type="spellEnd"/>
      <w:r w:rsidRPr="005E45BE">
        <w:rPr>
          <w:rFonts w:ascii="Times New Roman" w:hAnsi="Times New Roman" w:cs="Times New Roman"/>
        </w:rPr>
        <w:t xml:space="preserve"> un droit </w:t>
      </w:r>
      <w:proofErr w:type="spellStart"/>
      <w:r w:rsidRPr="005E45BE">
        <w:rPr>
          <w:rFonts w:ascii="Times New Roman" w:hAnsi="Times New Roman" w:cs="Times New Roman"/>
        </w:rPr>
        <w:t>fondamental</w:t>
      </w:r>
      <w:proofErr w:type="spellEnd"/>
      <w:r w:rsidRPr="005E45BE">
        <w:rPr>
          <w:rFonts w:ascii="Times New Roman" w:hAnsi="Times New Roman" w:cs="Times New Roman"/>
        </w:rPr>
        <w:t xml:space="preserve">. </w:t>
      </w:r>
      <w:proofErr w:type="spellStart"/>
      <w:r w:rsidRPr="005E45BE">
        <w:rPr>
          <w:rFonts w:ascii="Times New Roman" w:hAnsi="Times New Roman" w:cs="Times New Roman"/>
        </w:rPr>
        <w:t>Pourtant</w:t>
      </w:r>
      <w:proofErr w:type="spellEnd"/>
      <w:r w:rsidRPr="005E45BE">
        <w:rPr>
          <w:rFonts w:ascii="Times New Roman" w:hAnsi="Times New Roman" w:cs="Times New Roman"/>
        </w:rPr>
        <w:t xml:space="preserve">, dans de </w:t>
      </w:r>
      <w:proofErr w:type="spellStart"/>
      <w:r w:rsidRPr="005E45BE">
        <w:rPr>
          <w:rFonts w:ascii="Times New Roman" w:hAnsi="Times New Roman" w:cs="Times New Roman"/>
        </w:rPr>
        <w:t>nombreux</w:t>
      </w:r>
      <w:proofErr w:type="spellEnd"/>
      <w:r w:rsidRPr="005E45BE">
        <w:rPr>
          <w:rFonts w:ascii="Times New Roman" w:hAnsi="Times New Roman" w:cs="Times New Roman"/>
        </w:rPr>
        <w:t xml:space="preserve"> pays, la gestion </w:t>
      </w:r>
      <w:proofErr w:type="spellStart"/>
      <w:r w:rsidRPr="005E45BE">
        <w:rPr>
          <w:rFonts w:ascii="Times New Roman" w:hAnsi="Times New Roman" w:cs="Times New Roman"/>
        </w:rPr>
        <w:t>inefficace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médicaments</w:t>
      </w:r>
      <w:proofErr w:type="spellEnd"/>
      <w:r w:rsidRPr="005E45BE">
        <w:rPr>
          <w:rFonts w:ascii="Times New Roman" w:hAnsi="Times New Roman" w:cs="Times New Roman"/>
        </w:rPr>
        <w:t xml:space="preserve"> et les prescriptions </w:t>
      </w:r>
      <w:proofErr w:type="spellStart"/>
      <w:r w:rsidRPr="005E45BE">
        <w:rPr>
          <w:rFonts w:ascii="Times New Roman" w:hAnsi="Times New Roman" w:cs="Times New Roman"/>
        </w:rPr>
        <w:t>manuelles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entraînent</w:t>
      </w:r>
      <w:proofErr w:type="spellEnd"/>
      <w:r w:rsidRPr="005E45BE">
        <w:rPr>
          <w:rFonts w:ascii="Times New Roman" w:hAnsi="Times New Roman" w:cs="Times New Roman"/>
        </w:rPr>
        <w:t xml:space="preserve"> des ruptures de stock, des </w:t>
      </w:r>
      <w:proofErr w:type="spellStart"/>
      <w:r w:rsidRPr="005E45BE">
        <w:rPr>
          <w:rFonts w:ascii="Times New Roman" w:hAnsi="Times New Roman" w:cs="Times New Roman"/>
        </w:rPr>
        <w:t>gaspillages</w:t>
      </w:r>
      <w:proofErr w:type="spellEnd"/>
      <w:r w:rsidRPr="005E45BE">
        <w:rPr>
          <w:rFonts w:ascii="Times New Roman" w:hAnsi="Times New Roman" w:cs="Times New Roman"/>
        </w:rPr>
        <w:t xml:space="preserve"> et de graves impacts sur la santé </w:t>
      </w:r>
      <w:proofErr w:type="spellStart"/>
      <w:r w:rsidRPr="005E45BE">
        <w:rPr>
          <w:rFonts w:ascii="Times New Roman" w:hAnsi="Times New Roman" w:cs="Times New Roman"/>
        </w:rPr>
        <w:t>publique</w:t>
      </w:r>
      <w:proofErr w:type="spellEnd"/>
      <w:r w:rsidRPr="005E45BE">
        <w:rPr>
          <w:rFonts w:ascii="Times New Roman" w:hAnsi="Times New Roman" w:cs="Times New Roman"/>
        </w:rPr>
        <w:t xml:space="preserve"> (</w:t>
      </w:r>
      <w:proofErr w:type="spellStart"/>
      <w:r w:rsidRPr="005E45BE">
        <w:rPr>
          <w:rFonts w:ascii="Times New Roman" w:hAnsi="Times New Roman" w:cs="Times New Roman"/>
        </w:rPr>
        <w:t>Aldughayfiq</w:t>
      </w:r>
      <w:proofErr w:type="spellEnd"/>
      <w:r w:rsidRPr="005E45BE">
        <w:rPr>
          <w:rFonts w:ascii="Times New Roman" w:hAnsi="Times New Roman" w:cs="Times New Roman"/>
        </w:rPr>
        <w:t xml:space="preserve"> &amp; </w:t>
      </w:r>
      <w:proofErr w:type="spellStart"/>
      <w:r w:rsidRPr="005E45BE">
        <w:rPr>
          <w:rFonts w:ascii="Times New Roman" w:hAnsi="Times New Roman" w:cs="Times New Roman"/>
        </w:rPr>
        <w:t>Sampalli</w:t>
      </w:r>
      <w:proofErr w:type="spellEnd"/>
      <w:r w:rsidRPr="005E45BE">
        <w:rPr>
          <w:rFonts w:ascii="Times New Roman" w:hAnsi="Times New Roman" w:cs="Times New Roman"/>
        </w:rPr>
        <w:t>, 2020).</w:t>
      </w:r>
      <w:r w:rsidRPr="005E45BE">
        <w:rPr>
          <w:rFonts w:ascii="Times New Roman" w:hAnsi="Times New Roman" w:cs="Times New Roman"/>
        </w:rPr>
        <w:br/>
        <w:t xml:space="preserve">La digitalisation des prescriptions </w:t>
      </w:r>
      <w:proofErr w:type="spellStart"/>
      <w:r w:rsidRPr="005E45BE">
        <w:rPr>
          <w:rFonts w:ascii="Times New Roman" w:hAnsi="Times New Roman" w:cs="Times New Roman"/>
        </w:rPr>
        <w:t>médicales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couplée</w:t>
      </w:r>
      <w:proofErr w:type="spellEnd"/>
      <w:r w:rsidRPr="005E45BE">
        <w:rPr>
          <w:rFonts w:ascii="Times New Roman" w:hAnsi="Times New Roman" w:cs="Times New Roman"/>
        </w:rPr>
        <w:t xml:space="preserve"> aux technologies </w:t>
      </w:r>
      <w:proofErr w:type="spellStart"/>
      <w:r w:rsidRPr="005E45BE">
        <w:rPr>
          <w:rFonts w:ascii="Times New Roman" w:hAnsi="Times New Roman" w:cs="Times New Roman"/>
        </w:rPr>
        <w:t>d'Intelligence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Artificielle</w:t>
      </w:r>
      <w:proofErr w:type="spellEnd"/>
      <w:r w:rsidRPr="005E45BE">
        <w:rPr>
          <w:rFonts w:ascii="Times New Roman" w:hAnsi="Times New Roman" w:cs="Times New Roman"/>
        </w:rPr>
        <w:t xml:space="preserve"> (IA) et de base de données </w:t>
      </w:r>
      <w:proofErr w:type="spellStart"/>
      <w:r w:rsidRPr="005E45BE">
        <w:rPr>
          <w:rFonts w:ascii="Times New Roman" w:hAnsi="Times New Roman" w:cs="Times New Roman"/>
        </w:rPr>
        <w:t>centralisée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offre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aujourd’hui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solution </w:t>
      </w:r>
      <w:proofErr w:type="spellStart"/>
      <w:r w:rsidRPr="005E45BE">
        <w:rPr>
          <w:rFonts w:ascii="Times New Roman" w:hAnsi="Times New Roman" w:cs="Times New Roman"/>
        </w:rPr>
        <w:t>révolutionnaire</w:t>
      </w:r>
      <w:proofErr w:type="spellEnd"/>
      <w:r w:rsidRPr="005E45BE">
        <w:rPr>
          <w:rFonts w:ascii="Times New Roman" w:hAnsi="Times New Roman" w:cs="Times New Roman"/>
        </w:rPr>
        <w:t xml:space="preserve"> pour moderniser les </w:t>
      </w:r>
      <w:proofErr w:type="spellStart"/>
      <w:r w:rsidRPr="005E45BE">
        <w:rPr>
          <w:rFonts w:ascii="Times New Roman" w:hAnsi="Times New Roman" w:cs="Times New Roman"/>
        </w:rPr>
        <w:t>systèmes</w:t>
      </w:r>
      <w:proofErr w:type="spellEnd"/>
      <w:r w:rsidRPr="005E45BE">
        <w:rPr>
          <w:rFonts w:ascii="Times New Roman" w:hAnsi="Times New Roman" w:cs="Times New Roman"/>
        </w:rPr>
        <w:t xml:space="preserve"> de santé, </w:t>
      </w:r>
      <w:proofErr w:type="spellStart"/>
      <w:r w:rsidRPr="005E45BE">
        <w:rPr>
          <w:rFonts w:ascii="Times New Roman" w:hAnsi="Times New Roman" w:cs="Times New Roman"/>
        </w:rPr>
        <w:t>améliorer</w:t>
      </w:r>
      <w:proofErr w:type="spellEnd"/>
      <w:r w:rsidRPr="005E45BE">
        <w:rPr>
          <w:rFonts w:ascii="Times New Roman" w:hAnsi="Times New Roman" w:cs="Times New Roman"/>
        </w:rPr>
        <w:t xml:space="preserve"> la </w:t>
      </w:r>
      <w:proofErr w:type="spellStart"/>
      <w:r w:rsidRPr="005E45BE">
        <w:rPr>
          <w:rFonts w:ascii="Times New Roman" w:hAnsi="Times New Roman" w:cs="Times New Roman"/>
        </w:rPr>
        <w:t>disponibilité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médicaments</w:t>
      </w:r>
      <w:proofErr w:type="spellEnd"/>
      <w:r w:rsidRPr="005E45BE">
        <w:rPr>
          <w:rFonts w:ascii="Times New Roman" w:hAnsi="Times New Roman" w:cs="Times New Roman"/>
        </w:rPr>
        <w:t xml:space="preserve">, et </w:t>
      </w:r>
      <w:proofErr w:type="spellStart"/>
      <w:r w:rsidRPr="005E45BE">
        <w:rPr>
          <w:rFonts w:ascii="Times New Roman" w:hAnsi="Times New Roman" w:cs="Times New Roman"/>
        </w:rPr>
        <w:t>renforcer</w:t>
      </w:r>
      <w:proofErr w:type="spellEnd"/>
      <w:r w:rsidRPr="005E45BE">
        <w:rPr>
          <w:rFonts w:ascii="Times New Roman" w:hAnsi="Times New Roman" w:cs="Times New Roman"/>
        </w:rPr>
        <w:t xml:space="preserve"> la </w:t>
      </w:r>
      <w:proofErr w:type="spellStart"/>
      <w:r w:rsidRPr="005E45BE">
        <w:rPr>
          <w:rFonts w:ascii="Times New Roman" w:hAnsi="Times New Roman" w:cs="Times New Roman"/>
        </w:rPr>
        <w:t>sécurité</w:t>
      </w:r>
      <w:proofErr w:type="spellEnd"/>
      <w:r w:rsidRPr="005E45BE">
        <w:rPr>
          <w:rFonts w:ascii="Times New Roman" w:hAnsi="Times New Roman" w:cs="Times New Roman"/>
        </w:rPr>
        <w:t xml:space="preserve"> des patients.</w:t>
      </w:r>
    </w:p>
    <w:p w14:paraId="0B559A68" w14:textId="77777777" w:rsidR="005E45BE" w:rsidRPr="005E45BE" w:rsidRDefault="005E45BE" w:rsidP="00963001">
      <w:pPr>
        <w:ind w:firstLine="420"/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Inspiré</w:t>
      </w:r>
      <w:proofErr w:type="spellEnd"/>
      <w:r w:rsidRPr="005E45BE">
        <w:rPr>
          <w:rFonts w:ascii="Times New Roman" w:hAnsi="Times New Roman" w:cs="Times New Roman"/>
        </w:rPr>
        <w:t xml:space="preserve"> par les </w:t>
      </w:r>
      <w:proofErr w:type="spellStart"/>
      <w:r w:rsidRPr="005E45BE">
        <w:rPr>
          <w:rFonts w:ascii="Times New Roman" w:hAnsi="Times New Roman" w:cs="Times New Roman"/>
        </w:rPr>
        <w:t>expériences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réussies</w:t>
      </w:r>
      <w:proofErr w:type="spellEnd"/>
      <w:r w:rsidRPr="005E45BE">
        <w:rPr>
          <w:rFonts w:ascii="Times New Roman" w:hAnsi="Times New Roman" w:cs="Times New Roman"/>
        </w:rPr>
        <w:t xml:space="preserve"> du Canada, de </w:t>
      </w:r>
      <w:proofErr w:type="spellStart"/>
      <w:r w:rsidRPr="005E45BE">
        <w:rPr>
          <w:rFonts w:ascii="Times New Roman" w:hAnsi="Times New Roman" w:cs="Times New Roman"/>
        </w:rPr>
        <w:t>l'Australie</w:t>
      </w:r>
      <w:proofErr w:type="spellEnd"/>
      <w:r w:rsidRPr="005E45BE">
        <w:rPr>
          <w:rFonts w:ascii="Times New Roman" w:hAnsi="Times New Roman" w:cs="Times New Roman"/>
        </w:rPr>
        <w:t xml:space="preserve"> et du Chili (Adekunle et al., 2024; Silva-Aravena et al., 2020), </w:t>
      </w:r>
      <w:proofErr w:type="spellStart"/>
      <w:r w:rsidRPr="005E45BE">
        <w:rPr>
          <w:rFonts w:ascii="Times New Roman" w:hAnsi="Times New Roman" w:cs="Times New Roman"/>
        </w:rPr>
        <w:t>ce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projet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vise</w:t>
      </w:r>
      <w:proofErr w:type="spellEnd"/>
      <w:r w:rsidRPr="005E45BE">
        <w:rPr>
          <w:rFonts w:ascii="Times New Roman" w:hAnsi="Times New Roman" w:cs="Times New Roman"/>
        </w:rPr>
        <w:t xml:space="preserve"> à </w:t>
      </w:r>
      <w:proofErr w:type="spellStart"/>
      <w:r w:rsidRPr="005E45BE">
        <w:rPr>
          <w:rFonts w:ascii="Times New Roman" w:hAnsi="Times New Roman" w:cs="Times New Roman"/>
        </w:rPr>
        <w:t>créer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infrastructure numérique </w:t>
      </w:r>
      <w:proofErr w:type="spellStart"/>
      <w:r w:rsidRPr="005E45BE">
        <w:rPr>
          <w:rFonts w:ascii="Times New Roman" w:hAnsi="Times New Roman" w:cs="Times New Roman"/>
        </w:rPr>
        <w:t>robuste</w:t>
      </w:r>
      <w:proofErr w:type="spellEnd"/>
      <w:r w:rsidRPr="005E45BE">
        <w:rPr>
          <w:rFonts w:ascii="Times New Roman" w:hAnsi="Times New Roman" w:cs="Times New Roman"/>
        </w:rPr>
        <w:t xml:space="preserve"> pour Djibouti, </w:t>
      </w:r>
      <w:proofErr w:type="spellStart"/>
      <w:r w:rsidRPr="005E45BE">
        <w:rPr>
          <w:rFonts w:ascii="Times New Roman" w:hAnsi="Times New Roman" w:cs="Times New Roman"/>
        </w:rPr>
        <w:t>afin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d’optimiser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temps </w:t>
      </w:r>
      <w:proofErr w:type="spellStart"/>
      <w:r w:rsidRPr="005E45BE">
        <w:rPr>
          <w:rFonts w:ascii="Times New Roman" w:hAnsi="Times New Roman" w:cs="Times New Roman"/>
        </w:rPr>
        <w:t>réel</w:t>
      </w:r>
      <w:proofErr w:type="spellEnd"/>
      <w:r w:rsidRPr="005E45BE">
        <w:rPr>
          <w:rFonts w:ascii="Times New Roman" w:hAnsi="Times New Roman" w:cs="Times New Roman"/>
        </w:rPr>
        <w:t xml:space="preserve"> la gestion </w:t>
      </w:r>
      <w:proofErr w:type="spellStart"/>
      <w:r w:rsidRPr="005E45BE">
        <w:rPr>
          <w:rFonts w:ascii="Times New Roman" w:hAnsi="Times New Roman" w:cs="Times New Roman"/>
        </w:rPr>
        <w:t>pharmaceutique</w:t>
      </w:r>
      <w:proofErr w:type="spellEnd"/>
      <w:r w:rsidRPr="005E45BE">
        <w:rPr>
          <w:rFonts w:ascii="Times New Roman" w:hAnsi="Times New Roman" w:cs="Times New Roman"/>
        </w:rPr>
        <w:t xml:space="preserve"> et de poser les bases </w:t>
      </w:r>
      <w:proofErr w:type="spellStart"/>
      <w:r w:rsidRPr="005E45BE">
        <w:rPr>
          <w:rFonts w:ascii="Times New Roman" w:hAnsi="Times New Roman" w:cs="Times New Roman"/>
        </w:rPr>
        <w:t>d’une</w:t>
      </w:r>
      <w:proofErr w:type="spellEnd"/>
      <w:r w:rsidRPr="005E45BE">
        <w:rPr>
          <w:rFonts w:ascii="Times New Roman" w:hAnsi="Times New Roman" w:cs="Times New Roman"/>
        </w:rPr>
        <w:t xml:space="preserve"> santé </w:t>
      </w:r>
      <w:proofErr w:type="spellStart"/>
      <w:r w:rsidRPr="005E45BE">
        <w:rPr>
          <w:rFonts w:ascii="Times New Roman" w:hAnsi="Times New Roman" w:cs="Times New Roman"/>
        </w:rPr>
        <w:t>publique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prédictive</w:t>
      </w:r>
      <w:proofErr w:type="spellEnd"/>
      <w:r w:rsidRPr="005E45BE">
        <w:rPr>
          <w:rFonts w:ascii="Times New Roman" w:hAnsi="Times New Roman" w:cs="Times New Roman"/>
        </w:rPr>
        <w:t>, agile et inclusive.</w:t>
      </w:r>
    </w:p>
    <w:p w14:paraId="6E112DB1" w14:textId="2BFC559F" w:rsidR="005E45BE" w:rsidRPr="007664A0" w:rsidRDefault="005E45BE" w:rsidP="005E45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64A0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14:paraId="0D3D281C" w14:textId="6786B8A9" w:rsidR="00D60685" w:rsidRPr="00223A40" w:rsidRDefault="00D60685" w:rsidP="00D6068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223A40">
        <w:rPr>
          <w:rFonts w:ascii="Times New Roman" w:hAnsi="Times New Roman" w:cs="Times New Roman"/>
          <w:b/>
          <w:bCs/>
        </w:rPr>
        <w:t>Background study</w:t>
      </w:r>
    </w:p>
    <w:p w14:paraId="2412DC0F" w14:textId="325F4DEC" w:rsidR="005E45BE" w:rsidRPr="005E45BE" w:rsidRDefault="005E45BE" w:rsidP="00963001">
      <w:pPr>
        <w:ind w:firstLine="425"/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Dans de </w:t>
      </w:r>
      <w:proofErr w:type="spellStart"/>
      <w:r w:rsidRPr="005E45BE">
        <w:rPr>
          <w:rFonts w:ascii="Times New Roman" w:hAnsi="Times New Roman" w:cs="Times New Roman"/>
        </w:rPr>
        <w:t>nombreux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systèmes</w:t>
      </w:r>
      <w:proofErr w:type="spellEnd"/>
      <w:r w:rsidRPr="005E45BE">
        <w:rPr>
          <w:rFonts w:ascii="Times New Roman" w:hAnsi="Times New Roman" w:cs="Times New Roman"/>
        </w:rPr>
        <w:t xml:space="preserve"> de santé, les prescriptions </w:t>
      </w:r>
      <w:proofErr w:type="spellStart"/>
      <w:r w:rsidRPr="005E45BE">
        <w:rPr>
          <w:rFonts w:ascii="Times New Roman" w:hAnsi="Times New Roman" w:cs="Times New Roman"/>
        </w:rPr>
        <w:t>médicales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traditionnelles</w:t>
      </w:r>
      <w:proofErr w:type="spellEnd"/>
      <w:r w:rsidRPr="005E45BE">
        <w:rPr>
          <w:rFonts w:ascii="Times New Roman" w:hAnsi="Times New Roman" w:cs="Times New Roman"/>
        </w:rPr>
        <w:t xml:space="preserve"> sur papier </w:t>
      </w:r>
      <w:proofErr w:type="spellStart"/>
      <w:r w:rsidRPr="005E45BE">
        <w:rPr>
          <w:rFonts w:ascii="Times New Roman" w:hAnsi="Times New Roman" w:cs="Times New Roman"/>
        </w:rPr>
        <w:t>génèrent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risques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importants</w:t>
      </w:r>
      <w:proofErr w:type="spellEnd"/>
      <w:r w:rsidRPr="005E45BE">
        <w:rPr>
          <w:rFonts w:ascii="Times New Roman" w:hAnsi="Times New Roman" w:cs="Times New Roman"/>
        </w:rPr>
        <w:t xml:space="preserve"> : </w:t>
      </w:r>
      <w:proofErr w:type="spellStart"/>
      <w:r w:rsidRPr="005E45BE">
        <w:rPr>
          <w:rFonts w:ascii="Times New Roman" w:hAnsi="Times New Roman" w:cs="Times New Roman"/>
        </w:rPr>
        <w:t>erreurs</w:t>
      </w:r>
      <w:proofErr w:type="spellEnd"/>
      <w:r w:rsidRPr="005E45BE">
        <w:rPr>
          <w:rFonts w:ascii="Times New Roman" w:hAnsi="Times New Roman" w:cs="Times New Roman"/>
        </w:rPr>
        <w:t xml:space="preserve"> de lecture, </w:t>
      </w:r>
      <w:proofErr w:type="spellStart"/>
      <w:r w:rsidRPr="005E45BE">
        <w:rPr>
          <w:rFonts w:ascii="Times New Roman" w:hAnsi="Times New Roman" w:cs="Times New Roman"/>
        </w:rPr>
        <w:t>perte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d’ordonnances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abus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médicamenteux</w:t>
      </w:r>
      <w:proofErr w:type="spellEnd"/>
      <w:r w:rsidRPr="005E45BE">
        <w:rPr>
          <w:rFonts w:ascii="Times New Roman" w:hAnsi="Times New Roman" w:cs="Times New Roman"/>
        </w:rPr>
        <w:t xml:space="preserve"> et ruptures </w:t>
      </w:r>
      <w:proofErr w:type="spellStart"/>
      <w:r w:rsidRPr="005E45BE">
        <w:rPr>
          <w:rFonts w:ascii="Times New Roman" w:hAnsi="Times New Roman" w:cs="Times New Roman"/>
        </w:rPr>
        <w:t>d’approvisionnement</w:t>
      </w:r>
      <w:proofErr w:type="spellEnd"/>
      <w:r w:rsidRPr="005E45BE">
        <w:rPr>
          <w:rFonts w:ascii="Times New Roman" w:hAnsi="Times New Roman" w:cs="Times New Roman"/>
        </w:rPr>
        <w:t xml:space="preserve">. Djibouti ne fait pas exception à </w:t>
      </w:r>
      <w:proofErr w:type="spellStart"/>
      <w:r w:rsidRPr="005E45BE">
        <w:rPr>
          <w:rFonts w:ascii="Times New Roman" w:hAnsi="Times New Roman" w:cs="Times New Roman"/>
        </w:rPr>
        <w:t>ces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défis</w:t>
      </w:r>
      <w:proofErr w:type="spellEnd"/>
      <w:r w:rsidRPr="005E45BE">
        <w:rPr>
          <w:rFonts w:ascii="Times New Roman" w:hAnsi="Times New Roman" w:cs="Times New Roman"/>
        </w:rPr>
        <w:t>.</w:t>
      </w:r>
      <w:r w:rsidRPr="005E45BE">
        <w:rPr>
          <w:rFonts w:ascii="Times New Roman" w:hAnsi="Times New Roman" w:cs="Times New Roman"/>
        </w:rPr>
        <w:br/>
        <w:t xml:space="preserve">Les </w:t>
      </w:r>
      <w:proofErr w:type="spellStart"/>
      <w:r w:rsidRPr="005E45BE">
        <w:rPr>
          <w:rFonts w:ascii="Times New Roman" w:hAnsi="Times New Roman" w:cs="Times New Roman"/>
        </w:rPr>
        <w:t>enjeux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sont</w:t>
      </w:r>
      <w:proofErr w:type="spellEnd"/>
      <w:r w:rsidRPr="005E45BE">
        <w:rPr>
          <w:rFonts w:ascii="Times New Roman" w:hAnsi="Times New Roman" w:cs="Times New Roman"/>
        </w:rPr>
        <w:t xml:space="preserve"> multiples : </w:t>
      </w:r>
      <w:proofErr w:type="spellStart"/>
      <w:r w:rsidRPr="005E45BE">
        <w:rPr>
          <w:rFonts w:ascii="Times New Roman" w:hAnsi="Times New Roman" w:cs="Times New Roman"/>
        </w:rPr>
        <w:t>garantir</w:t>
      </w:r>
      <w:proofErr w:type="spellEnd"/>
      <w:r w:rsidRPr="005E45BE">
        <w:rPr>
          <w:rFonts w:ascii="Times New Roman" w:hAnsi="Times New Roman" w:cs="Times New Roman"/>
        </w:rPr>
        <w:t xml:space="preserve"> la </w:t>
      </w:r>
      <w:proofErr w:type="spellStart"/>
      <w:r w:rsidRPr="005E45BE">
        <w:rPr>
          <w:rFonts w:ascii="Times New Roman" w:hAnsi="Times New Roman" w:cs="Times New Roman"/>
        </w:rPr>
        <w:t>disponibilité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médicaments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essentiels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sécuriser</w:t>
      </w:r>
      <w:proofErr w:type="spellEnd"/>
      <w:r w:rsidRPr="005E45BE">
        <w:rPr>
          <w:rFonts w:ascii="Times New Roman" w:hAnsi="Times New Roman" w:cs="Times New Roman"/>
        </w:rPr>
        <w:t xml:space="preserve"> les circuits de prescription, </w:t>
      </w:r>
      <w:proofErr w:type="spellStart"/>
      <w:r w:rsidRPr="005E45BE">
        <w:rPr>
          <w:rFonts w:ascii="Times New Roman" w:hAnsi="Times New Roman" w:cs="Times New Roman"/>
        </w:rPr>
        <w:t>prévenir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fraudes</w:t>
      </w:r>
      <w:proofErr w:type="spellEnd"/>
      <w:r w:rsidRPr="005E45BE">
        <w:rPr>
          <w:rFonts w:ascii="Times New Roman" w:hAnsi="Times New Roman" w:cs="Times New Roman"/>
        </w:rPr>
        <w:t xml:space="preserve"> et </w:t>
      </w:r>
      <w:proofErr w:type="spellStart"/>
      <w:r w:rsidRPr="005E45BE">
        <w:rPr>
          <w:rFonts w:ascii="Times New Roman" w:hAnsi="Times New Roman" w:cs="Times New Roman"/>
        </w:rPr>
        <w:t>collecter</w:t>
      </w:r>
      <w:proofErr w:type="spellEnd"/>
      <w:r w:rsidRPr="005E45BE">
        <w:rPr>
          <w:rFonts w:ascii="Times New Roman" w:hAnsi="Times New Roman" w:cs="Times New Roman"/>
        </w:rPr>
        <w:t xml:space="preserve"> des données </w:t>
      </w:r>
      <w:proofErr w:type="spellStart"/>
      <w:r w:rsidRPr="005E45BE">
        <w:rPr>
          <w:rFonts w:ascii="Times New Roman" w:hAnsi="Times New Roman" w:cs="Times New Roman"/>
        </w:rPr>
        <w:t>fiables</w:t>
      </w:r>
      <w:proofErr w:type="spellEnd"/>
      <w:r w:rsidRPr="005E45BE">
        <w:rPr>
          <w:rFonts w:ascii="Times New Roman" w:hAnsi="Times New Roman" w:cs="Times New Roman"/>
        </w:rPr>
        <w:t xml:space="preserve"> pour </w:t>
      </w:r>
      <w:proofErr w:type="spellStart"/>
      <w:r w:rsidRPr="005E45BE">
        <w:rPr>
          <w:rFonts w:ascii="Times New Roman" w:hAnsi="Times New Roman" w:cs="Times New Roman"/>
        </w:rPr>
        <w:t>orienter</w:t>
      </w:r>
      <w:proofErr w:type="spellEnd"/>
      <w:r w:rsidRPr="005E45BE">
        <w:rPr>
          <w:rFonts w:ascii="Times New Roman" w:hAnsi="Times New Roman" w:cs="Times New Roman"/>
        </w:rPr>
        <w:t xml:space="preserve"> les politiques de santé.</w:t>
      </w:r>
      <w:r w:rsidRPr="005E45BE">
        <w:rPr>
          <w:rFonts w:ascii="Times New Roman" w:hAnsi="Times New Roman" w:cs="Times New Roman"/>
        </w:rPr>
        <w:br/>
        <w:t xml:space="preserve">Par </w:t>
      </w:r>
      <w:proofErr w:type="spellStart"/>
      <w:r w:rsidRPr="005E45BE">
        <w:rPr>
          <w:rFonts w:ascii="Times New Roman" w:hAnsi="Times New Roman" w:cs="Times New Roman"/>
        </w:rPr>
        <w:t>ailleurs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selon</w:t>
      </w:r>
      <w:proofErr w:type="spellEnd"/>
      <w:r w:rsidRPr="005E45BE">
        <w:rPr>
          <w:rFonts w:ascii="Times New Roman" w:hAnsi="Times New Roman" w:cs="Times New Roman"/>
        </w:rPr>
        <w:t xml:space="preserve"> Adekunle et al. (2024), le </w:t>
      </w:r>
      <w:proofErr w:type="spellStart"/>
      <w:r w:rsidRPr="005E45BE">
        <w:rPr>
          <w:rFonts w:ascii="Times New Roman" w:hAnsi="Times New Roman" w:cs="Times New Roman"/>
        </w:rPr>
        <w:t>recours</w:t>
      </w:r>
      <w:proofErr w:type="spellEnd"/>
      <w:r w:rsidRPr="005E45BE">
        <w:rPr>
          <w:rFonts w:ascii="Times New Roman" w:hAnsi="Times New Roman" w:cs="Times New Roman"/>
        </w:rPr>
        <w:t xml:space="preserve"> au Big Data et à </w:t>
      </w:r>
      <w:proofErr w:type="spellStart"/>
      <w:r w:rsidRPr="005E45BE">
        <w:rPr>
          <w:rFonts w:ascii="Times New Roman" w:hAnsi="Times New Roman" w:cs="Times New Roman"/>
        </w:rPr>
        <w:t>l’IA</w:t>
      </w:r>
      <w:proofErr w:type="spellEnd"/>
      <w:r w:rsidRPr="005E45BE">
        <w:rPr>
          <w:rFonts w:ascii="Times New Roman" w:hAnsi="Times New Roman" w:cs="Times New Roman"/>
        </w:rPr>
        <w:t xml:space="preserve"> dans </w:t>
      </w:r>
      <w:proofErr w:type="spellStart"/>
      <w:r w:rsidRPr="005E45BE">
        <w:rPr>
          <w:rFonts w:ascii="Times New Roman" w:hAnsi="Times New Roman" w:cs="Times New Roman"/>
        </w:rPr>
        <w:t>l’épidémiologie</w:t>
      </w:r>
      <w:proofErr w:type="spellEnd"/>
      <w:r w:rsidRPr="005E45BE">
        <w:rPr>
          <w:rFonts w:ascii="Times New Roman" w:hAnsi="Times New Roman" w:cs="Times New Roman"/>
        </w:rPr>
        <w:t xml:space="preserve"> a </w:t>
      </w:r>
      <w:proofErr w:type="spellStart"/>
      <w:r w:rsidRPr="005E45BE">
        <w:rPr>
          <w:rFonts w:ascii="Times New Roman" w:hAnsi="Times New Roman" w:cs="Times New Roman"/>
        </w:rPr>
        <w:t>permis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d’améliorer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considérablement</w:t>
      </w:r>
      <w:proofErr w:type="spellEnd"/>
      <w:r w:rsidRPr="005E45BE">
        <w:rPr>
          <w:rFonts w:ascii="Times New Roman" w:hAnsi="Times New Roman" w:cs="Times New Roman"/>
        </w:rPr>
        <w:t xml:space="preserve"> la surveillance des maladies, la </w:t>
      </w:r>
      <w:proofErr w:type="spellStart"/>
      <w:r w:rsidRPr="005E45BE">
        <w:rPr>
          <w:rFonts w:ascii="Times New Roman" w:hAnsi="Times New Roman" w:cs="Times New Roman"/>
        </w:rPr>
        <w:t>prévision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besoins</w:t>
      </w:r>
      <w:proofErr w:type="spellEnd"/>
      <w:r w:rsidRPr="005E45BE">
        <w:rPr>
          <w:rFonts w:ascii="Times New Roman" w:hAnsi="Times New Roman" w:cs="Times New Roman"/>
        </w:rPr>
        <w:t xml:space="preserve"> et la </w:t>
      </w:r>
      <w:proofErr w:type="spellStart"/>
      <w:r w:rsidRPr="005E45BE">
        <w:rPr>
          <w:rFonts w:ascii="Times New Roman" w:hAnsi="Times New Roman" w:cs="Times New Roman"/>
        </w:rPr>
        <w:t>réponse</w:t>
      </w:r>
      <w:proofErr w:type="spellEnd"/>
      <w:r w:rsidRPr="005E45BE">
        <w:rPr>
          <w:rFonts w:ascii="Times New Roman" w:hAnsi="Times New Roman" w:cs="Times New Roman"/>
        </w:rPr>
        <w:t xml:space="preserve"> aux crises sanitaires.</w:t>
      </w:r>
    </w:p>
    <w:p w14:paraId="0290EF90" w14:textId="77777777" w:rsidR="005E45BE" w:rsidRPr="00D60685" w:rsidRDefault="005E45BE" w:rsidP="00D13650">
      <w:pPr>
        <w:ind w:firstLine="425"/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Le </w:t>
      </w:r>
      <w:proofErr w:type="spellStart"/>
      <w:r w:rsidRPr="005E45BE">
        <w:rPr>
          <w:rFonts w:ascii="Times New Roman" w:hAnsi="Times New Roman" w:cs="Times New Roman"/>
        </w:rPr>
        <w:t>projet</w:t>
      </w:r>
      <w:proofErr w:type="spellEnd"/>
      <w:r w:rsidRPr="005E45BE">
        <w:rPr>
          <w:rFonts w:ascii="Times New Roman" w:hAnsi="Times New Roman" w:cs="Times New Roman"/>
        </w:rPr>
        <w:t xml:space="preserve"> que nous </w:t>
      </w:r>
      <w:proofErr w:type="spellStart"/>
      <w:r w:rsidRPr="005E45BE">
        <w:rPr>
          <w:rFonts w:ascii="Times New Roman" w:hAnsi="Times New Roman" w:cs="Times New Roman"/>
        </w:rPr>
        <w:t>proposons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s’inspire</w:t>
      </w:r>
      <w:proofErr w:type="spellEnd"/>
      <w:r w:rsidRPr="005E45BE">
        <w:rPr>
          <w:rFonts w:ascii="Times New Roman" w:hAnsi="Times New Roman" w:cs="Times New Roman"/>
        </w:rPr>
        <w:t xml:space="preserve"> de </w:t>
      </w:r>
      <w:proofErr w:type="spellStart"/>
      <w:r w:rsidRPr="005E45BE">
        <w:rPr>
          <w:rFonts w:ascii="Times New Roman" w:hAnsi="Times New Roman" w:cs="Times New Roman"/>
        </w:rPr>
        <w:t>ces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réussites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internationales</w:t>
      </w:r>
      <w:proofErr w:type="spellEnd"/>
      <w:r w:rsidRPr="005E45BE">
        <w:rPr>
          <w:rFonts w:ascii="Times New Roman" w:hAnsi="Times New Roman" w:cs="Times New Roman"/>
        </w:rPr>
        <w:t xml:space="preserve"> pour proposer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solution </w:t>
      </w:r>
      <w:proofErr w:type="spellStart"/>
      <w:r w:rsidRPr="005E45BE">
        <w:rPr>
          <w:rFonts w:ascii="Times New Roman" w:hAnsi="Times New Roman" w:cs="Times New Roman"/>
        </w:rPr>
        <w:t>intégrée</w:t>
      </w:r>
      <w:proofErr w:type="spellEnd"/>
      <w:r w:rsidRPr="005E45BE">
        <w:rPr>
          <w:rFonts w:ascii="Times New Roman" w:hAnsi="Times New Roman" w:cs="Times New Roman"/>
        </w:rPr>
        <w:t xml:space="preserve"> et </w:t>
      </w:r>
      <w:proofErr w:type="spellStart"/>
      <w:r w:rsidRPr="005E45BE">
        <w:rPr>
          <w:rFonts w:ascii="Times New Roman" w:hAnsi="Times New Roman" w:cs="Times New Roman"/>
        </w:rPr>
        <w:t>adaptée</w:t>
      </w:r>
      <w:proofErr w:type="spellEnd"/>
      <w:r w:rsidRPr="005E45BE">
        <w:rPr>
          <w:rFonts w:ascii="Times New Roman" w:hAnsi="Times New Roman" w:cs="Times New Roman"/>
        </w:rPr>
        <w:t xml:space="preserve"> au </w:t>
      </w:r>
      <w:proofErr w:type="spellStart"/>
      <w:r w:rsidRPr="005E45BE">
        <w:rPr>
          <w:rFonts w:ascii="Times New Roman" w:hAnsi="Times New Roman" w:cs="Times New Roman"/>
        </w:rPr>
        <w:t>contexte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djiboutien</w:t>
      </w:r>
      <w:proofErr w:type="spellEnd"/>
      <w:r w:rsidRPr="005E45BE">
        <w:rPr>
          <w:rFonts w:ascii="Times New Roman" w:hAnsi="Times New Roman" w:cs="Times New Roman"/>
        </w:rPr>
        <w:t xml:space="preserve">. Il combine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application mobile pour les </w:t>
      </w:r>
      <w:proofErr w:type="spellStart"/>
      <w:r w:rsidRPr="005E45BE">
        <w:rPr>
          <w:rFonts w:ascii="Times New Roman" w:hAnsi="Times New Roman" w:cs="Times New Roman"/>
        </w:rPr>
        <w:t>médecins</w:t>
      </w:r>
      <w:proofErr w:type="spellEnd"/>
      <w:r w:rsidRPr="005E45BE">
        <w:rPr>
          <w:rFonts w:ascii="Times New Roman" w:hAnsi="Times New Roman" w:cs="Times New Roman"/>
        </w:rPr>
        <w:t xml:space="preserve">, un tableau de bord </w:t>
      </w:r>
      <w:proofErr w:type="spellStart"/>
      <w:r w:rsidRPr="005E45BE">
        <w:rPr>
          <w:rFonts w:ascii="Times New Roman" w:hAnsi="Times New Roman" w:cs="Times New Roman"/>
        </w:rPr>
        <w:t>interactif</w:t>
      </w:r>
      <w:proofErr w:type="spellEnd"/>
      <w:r w:rsidRPr="005E45BE">
        <w:rPr>
          <w:rFonts w:ascii="Times New Roman" w:hAnsi="Times New Roman" w:cs="Times New Roman"/>
        </w:rPr>
        <w:t xml:space="preserve"> pour les </w:t>
      </w:r>
      <w:proofErr w:type="spellStart"/>
      <w:r w:rsidRPr="005E45BE">
        <w:rPr>
          <w:rFonts w:ascii="Times New Roman" w:hAnsi="Times New Roman" w:cs="Times New Roman"/>
        </w:rPr>
        <w:t>autorités</w:t>
      </w:r>
      <w:proofErr w:type="spellEnd"/>
      <w:r w:rsidRPr="005E45BE">
        <w:rPr>
          <w:rFonts w:ascii="Times New Roman" w:hAnsi="Times New Roman" w:cs="Times New Roman"/>
        </w:rPr>
        <w:t xml:space="preserve"> de santé,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base de données </w:t>
      </w:r>
      <w:proofErr w:type="spellStart"/>
      <w:r w:rsidRPr="005E45BE">
        <w:rPr>
          <w:rFonts w:ascii="Times New Roman" w:hAnsi="Times New Roman" w:cs="Times New Roman"/>
        </w:rPr>
        <w:t>intelligente</w:t>
      </w:r>
      <w:proofErr w:type="spellEnd"/>
      <w:r w:rsidRPr="005E45BE">
        <w:rPr>
          <w:rFonts w:ascii="Times New Roman" w:hAnsi="Times New Roman" w:cs="Times New Roman"/>
        </w:rPr>
        <w:t xml:space="preserve">, et un </w:t>
      </w:r>
      <w:proofErr w:type="spellStart"/>
      <w:r w:rsidRPr="005E45BE">
        <w:rPr>
          <w:rFonts w:ascii="Times New Roman" w:hAnsi="Times New Roman" w:cs="Times New Roman"/>
        </w:rPr>
        <w:t>système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d'alerte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cas</w:t>
      </w:r>
      <w:proofErr w:type="spellEnd"/>
      <w:r w:rsidRPr="005E45BE">
        <w:rPr>
          <w:rFonts w:ascii="Times New Roman" w:hAnsi="Times New Roman" w:cs="Times New Roman"/>
        </w:rPr>
        <w:t xml:space="preserve"> de </w:t>
      </w:r>
      <w:proofErr w:type="spellStart"/>
      <w:r w:rsidRPr="005E45BE">
        <w:rPr>
          <w:rFonts w:ascii="Times New Roman" w:hAnsi="Times New Roman" w:cs="Times New Roman"/>
        </w:rPr>
        <w:t>pénurie</w:t>
      </w:r>
      <w:proofErr w:type="spellEnd"/>
      <w:r w:rsidRPr="005E45BE">
        <w:rPr>
          <w:rFonts w:ascii="Times New Roman" w:hAnsi="Times New Roman" w:cs="Times New Roman"/>
        </w:rPr>
        <w:t>.</w:t>
      </w:r>
      <w:r w:rsidRPr="005E45BE">
        <w:rPr>
          <w:rFonts w:ascii="Times New Roman" w:hAnsi="Times New Roman" w:cs="Times New Roman"/>
        </w:rPr>
        <w:br/>
        <w:t xml:space="preserve">Il </w:t>
      </w:r>
      <w:proofErr w:type="spellStart"/>
      <w:r w:rsidRPr="005E45BE">
        <w:rPr>
          <w:rFonts w:ascii="Times New Roman" w:hAnsi="Times New Roman" w:cs="Times New Roman"/>
        </w:rPr>
        <w:t>permettra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également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d’exploiter</w:t>
      </w:r>
      <w:proofErr w:type="spellEnd"/>
      <w:r w:rsidRPr="005E45BE">
        <w:rPr>
          <w:rFonts w:ascii="Times New Roman" w:hAnsi="Times New Roman" w:cs="Times New Roman"/>
        </w:rPr>
        <w:t xml:space="preserve"> les données </w:t>
      </w:r>
      <w:proofErr w:type="spellStart"/>
      <w:r w:rsidRPr="005E45BE">
        <w:rPr>
          <w:rFonts w:ascii="Times New Roman" w:hAnsi="Times New Roman" w:cs="Times New Roman"/>
        </w:rPr>
        <w:t>anonymisées</w:t>
      </w:r>
      <w:proofErr w:type="spellEnd"/>
      <w:r w:rsidRPr="005E45BE">
        <w:rPr>
          <w:rFonts w:ascii="Times New Roman" w:hAnsi="Times New Roman" w:cs="Times New Roman"/>
        </w:rPr>
        <w:t xml:space="preserve"> de prescriptions pour </w:t>
      </w:r>
      <w:proofErr w:type="spellStart"/>
      <w:r w:rsidRPr="005E45BE">
        <w:rPr>
          <w:rFonts w:ascii="Times New Roman" w:hAnsi="Times New Roman" w:cs="Times New Roman"/>
        </w:rPr>
        <w:t>mieux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comprendre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besoins</w:t>
      </w:r>
      <w:proofErr w:type="spellEnd"/>
      <w:r w:rsidRPr="005E45BE">
        <w:rPr>
          <w:rFonts w:ascii="Times New Roman" w:hAnsi="Times New Roman" w:cs="Times New Roman"/>
        </w:rPr>
        <w:t xml:space="preserve"> de santé </w:t>
      </w:r>
      <w:proofErr w:type="spellStart"/>
      <w:r w:rsidRPr="005E45BE">
        <w:rPr>
          <w:rFonts w:ascii="Times New Roman" w:hAnsi="Times New Roman" w:cs="Times New Roman"/>
        </w:rPr>
        <w:t>publique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selon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régions</w:t>
      </w:r>
      <w:proofErr w:type="spellEnd"/>
      <w:r w:rsidRPr="005E45BE">
        <w:rPr>
          <w:rFonts w:ascii="Times New Roman" w:hAnsi="Times New Roman" w:cs="Times New Roman"/>
        </w:rPr>
        <w:t xml:space="preserve"> et les </w:t>
      </w:r>
      <w:proofErr w:type="spellStart"/>
      <w:r w:rsidRPr="005E45BE">
        <w:rPr>
          <w:rFonts w:ascii="Times New Roman" w:hAnsi="Times New Roman" w:cs="Times New Roman"/>
        </w:rPr>
        <w:t>saisons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3996C632" w14:textId="1814F591" w:rsidR="00D60685" w:rsidRPr="00223A40" w:rsidRDefault="00D60685" w:rsidP="00D6068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lang w:val="en-US"/>
        </w:rPr>
      </w:pPr>
      <w:r w:rsidRPr="00223A40">
        <w:rPr>
          <w:rFonts w:ascii="Times New Roman" w:hAnsi="Times New Roman" w:cs="Times New Roman"/>
          <w:b/>
          <w:bCs/>
          <w:lang w:val="en-US"/>
        </w:rPr>
        <w:t xml:space="preserve">Revue </w:t>
      </w:r>
      <w:proofErr w:type="spellStart"/>
      <w:r w:rsidRPr="00223A40">
        <w:rPr>
          <w:rFonts w:ascii="Times New Roman" w:hAnsi="Times New Roman" w:cs="Times New Roman"/>
          <w:b/>
          <w:bCs/>
          <w:lang w:val="en-US"/>
        </w:rPr>
        <w:t>Litteraire</w:t>
      </w:r>
      <w:proofErr w:type="spellEnd"/>
    </w:p>
    <w:p w14:paraId="683E4254" w14:textId="77777777" w:rsidR="00D60685" w:rsidRPr="005E45BE" w:rsidRDefault="00D60685" w:rsidP="00D13650">
      <w:pPr>
        <w:ind w:firstLine="425"/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L’amélioration</w:t>
      </w:r>
      <w:proofErr w:type="spellEnd"/>
      <w:r w:rsidRPr="005E45BE">
        <w:rPr>
          <w:rFonts w:ascii="Times New Roman" w:hAnsi="Times New Roman" w:cs="Times New Roman"/>
        </w:rPr>
        <w:t xml:space="preserve"> de </w:t>
      </w:r>
      <w:proofErr w:type="spellStart"/>
      <w:r w:rsidRPr="005E45BE">
        <w:rPr>
          <w:rFonts w:ascii="Times New Roman" w:hAnsi="Times New Roman" w:cs="Times New Roman"/>
        </w:rPr>
        <w:t>l’accès</w:t>
      </w:r>
      <w:proofErr w:type="spellEnd"/>
      <w:r w:rsidRPr="005E45BE">
        <w:rPr>
          <w:rFonts w:ascii="Times New Roman" w:hAnsi="Times New Roman" w:cs="Times New Roman"/>
        </w:rPr>
        <w:t xml:space="preserve"> aux </w:t>
      </w:r>
      <w:proofErr w:type="spellStart"/>
      <w:r w:rsidRPr="005E45BE">
        <w:rPr>
          <w:rFonts w:ascii="Times New Roman" w:hAnsi="Times New Roman" w:cs="Times New Roman"/>
        </w:rPr>
        <w:t>soins</w:t>
      </w:r>
      <w:proofErr w:type="spellEnd"/>
      <w:r w:rsidRPr="005E45BE">
        <w:rPr>
          <w:rFonts w:ascii="Times New Roman" w:hAnsi="Times New Roman" w:cs="Times New Roman"/>
        </w:rPr>
        <w:t xml:space="preserve"> de santé, la rationalisation de la gestion des </w:t>
      </w:r>
      <w:proofErr w:type="spellStart"/>
      <w:r w:rsidRPr="005E45BE">
        <w:rPr>
          <w:rFonts w:ascii="Times New Roman" w:hAnsi="Times New Roman" w:cs="Times New Roman"/>
        </w:rPr>
        <w:t>ressources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médicales</w:t>
      </w:r>
      <w:proofErr w:type="spellEnd"/>
      <w:r w:rsidRPr="005E45BE">
        <w:rPr>
          <w:rFonts w:ascii="Times New Roman" w:hAnsi="Times New Roman" w:cs="Times New Roman"/>
        </w:rPr>
        <w:t xml:space="preserve"> et la protection des patients </w:t>
      </w:r>
      <w:proofErr w:type="spellStart"/>
      <w:r w:rsidRPr="005E45BE">
        <w:rPr>
          <w:rFonts w:ascii="Times New Roman" w:hAnsi="Times New Roman" w:cs="Times New Roman"/>
        </w:rPr>
        <w:t>sont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aujourd'hui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priorités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mondiales</w:t>
      </w:r>
      <w:proofErr w:type="spellEnd"/>
      <w:r w:rsidRPr="005E45BE">
        <w:rPr>
          <w:rFonts w:ascii="Times New Roman" w:hAnsi="Times New Roman" w:cs="Times New Roman"/>
        </w:rPr>
        <w:t xml:space="preserve">. Dans </w:t>
      </w:r>
      <w:proofErr w:type="spellStart"/>
      <w:r w:rsidRPr="005E45BE">
        <w:rPr>
          <w:rFonts w:ascii="Times New Roman" w:hAnsi="Times New Roman" w:cs="Times New Roman"/>
        </w:rPr>
        <w:t>ce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contexte</w:t>
      </w:r>
      <w:proofErr w:type="spellEnd"/>
      <w:r w:rsidRPr="005E45BE">
        <w:rPr>
          <w:rFonts w:ascii="Times New Roman" w:hAnsi="Times New Roman" w:cs="Times New Roman"/>
        </w:rPr>
        <w:t xml:space="preserve">, la digitalisation des prescriptions </w:t>
      </w:r>
      <w:proofErr w:type="spellStart"/>
      <w:r w:rsidRPr="005E45BE">
        <w:rPr>
          <w:rFonts w:ascii="Times New Roman" w:hAnsi="Times New Roman" w:cs="Times New Roman"/>
        </w:rPr>
        <w:t>médicales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associée</w:t>
      </w:r>
      <w:proofErr w:type="spellEnd"/>
      <w:r w:rsidRPr="005E45BE">
        <w:rPr>
          <w:rFonts w:ascii="Times New Roman" w:hAnsi="Times New Roman" w:cs="Times New Roman"/>
        </w:rPr>
        <w:t xml:space="preserve"> à </w:t>
      </w:r>
      <w:proofErr w:type="spellStart"/>
      <w:r w:rsidRPr="005E45BE">
        <w:rPr>
          <w:rFonts w:ascii="Times New Roman" w:hAnsi="Times New Roman" w:cs="Times New Roman"/>
        </w:rPr>
        <w:t>l’Intelligence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Artificielle</w:t>
      </w:r>
      <w:proofErr w:type="spellEnd"/>
      <w:r w:rsidRPr="005E45BE">
        <w:rPr>
          <w:rFonts w:ascii="Times New Roman" w:hAnsi="Times New Roman" w:cs="Times New Roman"/>
        </w:rPr>
        <w:t xml:space="preserve"> (IA), se </w:t>
      </w:r>
      <w:proofErr w:type="spellStart"/>
      <w:r w:rsidRPr="005E45BE">
        <w:rPr>
          <w:rFonts w:ascii="Times New Roman" w:hAnsi="Times New Roman" w:cs="Times New Roman"/>
        </w:rPr>
        <w:t>révèle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être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solution </w:t>
      </w:r>
      <w:proofErr w:type="spellStart"/>
      <w:r w:rsidRPr="005E45BE">
        <w:rPr>
          <w:rFonts w:ascii="Times New Roman" w:hAnsi="Times New Roman" w:cs="Times New Roman"/>
        </w:rPr>
        <w:t>stratégique</w:t>
      </w:r>
      <w:proofErr w:type="spellEnd"/>
      <w:r w:rsidRPr="005E45BE">
        <w:rPr>
          <w:rFonts w:ascii="Times New Roman" w:hAnsi="Times New Roman" w:cs="Times New Roman"/>
        </w:rPr>
        <w:t xml:space="preserve"> pour </w:t>
      </w:r>
      <w:proofErr w:type="spellStart"/>
      <w:r w:rsidRPr="005E45BE">
        <w:rPr>
          <w:rFonts w:ascii="Times New Roman" w:hAnsi="Times New Roman" w:cs="Times New Roman"/>
        </w:rPr>
        <w:t>renforcer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systèmes</w:t>
      </w:r>
      <w:proofErr w:type="spellEnd"/>
      <w:r w:rsidRPr="005E45BE">
        <w:rPr>
          <w:rFonts w:ascii="Times New Roman" w:hAnsi="Times New Roman" w:cs="Times New Roman"/>
        </w:rPr>
        <w:t xml:space="preserve"> de santé, </w:t>
      </w:r>
      <w:proofErr w:type="spellStart"/>
      <w:r w:rsidRPr="005E45BE">
        <w:rPr>
          <w:rFonts w:ascii="Times New Roman" w:hAnsi="Times New Roman" w:cs="Times New Roman"/>
        </w:rPr>
        <w:lastRenderedPageBreak/>
        <w:t>notamment</w:t>
      </w:r>
      <w:proofErr w:type="spellEnd"/>
      <w:r w:rsidRPr="005E45BE">
        <w:rPr>
          <w:rFonts w:ascii="Times New Roman" w:hAnsi="Times New Roman" w:cs="Times New Roman"/>
        </w:rPr>
        <w:t xml:space="preserve"> dans les pays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développement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comme</w:t>
      </w:r>
      <w:proofErr w:type="spellEnd"/>
      <w:r w:rsidRPr="005E45BE">
        <w:rPr>
          <w:rFonts w:ascii="Times New Roman" w:hAnsi="Times New Roman" w:cs="Times New Roman"/>
        </w:rPr>
        <w:t xml:space="preserve"> Djibouti. Ce </w:t>
      </w:r>
      <w:proofErr w:type="spellStart"/>
      <w:r w:rsidRPr="005E45BE">
        <w:rPr>
          <w:rFonts w:ascii="Times New Roman" w:hAnsi="Times New Roman" w:cs="Times New Roman"/>
        </w:rPr>
        <w:t>projet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s’aligne</w:t>
      </w:r>
      <w:proofErr w:type="spellEnd"/>
      <w:r w:rsidRPr="005E45BE">
        <w:rPr>
          <w:rFonts w:ascii="Times New Roman" w:hAnsi="Times New Roman" w:cs="Times New Roman"/>
        </w:rPr>
        <w:t xml:space="preserve"> avec </w:t>
      </w:r>
      <w:proofErr w:type="spellStart"/>
      <w:r w:rsidRPr="005E45BE">
        <w:rPr>
          <w:rFonts w:ascii="Times New Roman" w:hAnsi="Times New Roman" w:cs="Times New Roman"/>
        </w:rPr>
        <w:t>plusieurs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Objectifs</w:t>
      </w:r>
      <w:proofErr w:type="spellEnd"/>
      <w:r w:rsidRPr="005E45BE">
        <w:rPr>
          <w:rFonts w:ascii="Times New Roman" w:hAnsi="Times New Roman" w:cs="Times New Roman"/>
        </w:rPr>
        <w:t xml:space="preserve"> de Développement Durable (ODD), </w:t>
      </w:r>
      <w:proofErr w:type="spellStart"/>
      <w:r w:rsidRPr="005E45BE">
        <w:rPr>
          <w:rFonts w:ascii="Times New Roman" w:hAnsi="Times New Roman" w:cs="Times New Roman"/>
        </w:rPr>
        <w:t>notamment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ceux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liés</w:t>
      </w:r>
      <w:proofErr w:type="spellEnd"/>
      <w:r w:rsidRPr="005E45BE">
        <w:rPr>
          <w:rFonts w:ascii="Times New Roman" w:hAnsi="Times New Roman" w:cs="Times New Roman"/>
        </w:rPr>
        <w:t xml:space="preserve"> à la santé, à </w:t>
      </w:r>
      <w:proofErr w:type="spellStart"/>
      <w:r w:rsidRPr="005E45BE">
        <w:rPr>
          <w:rFonts w:ascii="Times New Roman" w:hAnsi="Times New Roman" w:cs="Times New Roman"/>
        </w:rPr>
        <w:t>l’innovation</w:t>
      </w:r>
      <w:proofErr w:type="spellEnd"/>
      <w:r w:rsidRPr="005E45BE">
        <w:rPr>
          <w:rFonts w:ascii="Times New Roman" w:hAnsi="Times New Roman" w:cs="Times New Roman"/>
        </w:rPr>
        <w:t xml:space="preserve"> et à la </w:t>
      </w:r>
      <w:proofErr w:type="spellStart"/>
      <w:r w:rsidRPr="005E45BE">
        <w:rPr>
          <w:rFonts w:ascii="Times New Roman" w:hAnsi="Times New Roman" w:cs="Times New Roman"/>
        </w:rPr>
        <w:t>réduction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inégalités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37838C5F" w14:textId="5043B9ED" w:rsidR="00D60685" w:rsidRPr="00223A40" w:rsidRDefault="00D60685" w:rsidP="00D6068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</w:rPr>
      </w:pPr>
      <w:r w:rsidRPr="00223A40">
        <w:rPr>
          <w:rFonts w:ascii="Times New Roman" w:hAnsi="Times New Roman" w:cs="Times New Roman"/>
          <w:b/>
          <w:bCs/>
        </w:rPr>
        <w:t xml:space="preserve">Digitalisation des prescriptions : </w:t>
      </w:r>
      <w:proofErr w:type="spellStart"/>
      <w:r w:rsidRPr="00223A40">
        <w:rPr>
          <w:rFonts w:ascii="Times New Roman" w:hAnsi="Times New Roman" w:cs="Times New Roman"/>
          <w:b/>
          <w:bCs/>
        </w:rPr>
        <w:t>une</w:t>
      </w:r>
      <w:proofErr w:type="spellEnd"/>
      <w:r w:rsidRPr="00223A4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A40">
        <w:rPr>
          <w:rFonts w:ascii="Times New Roman" w:hAnsi="Times New Roman" w:cs="Times New Roman"/>
          <w:b/>
          <w:bCs/>
        </w:rPr>
        <w:t>nécessité</w:t>
      </w:r>
      <w:proofErr w:type="spellEnd"/>
      <w:r w:rsidRPr="00223A40">
        <w:rPr>
          <w:rFonts w:ascii="Times New Roman" w:hAnsi="Times New Roman" w:cs="Times New Roman"/>
          <w:b/>
          <w:bCs/>
        </w:rPr>
        <w:t xml:space="preserve"> pour la modernisation sanitaire</w:t>
      </w:r>
    </w:p>
    <w:p w14:paraId="4CACFC04" w14:textId="61C11EDE" w:rsidR="00D60685" w:rsidRPr="005E45BE" w:rsidRDefault="00D60685" w:rsidP="00D13650">
      <w:pPr>
        <w:ind w:firstLine="425"/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La transformation numérique dans le </w:t>
      </w:r>
      <w:proofErr w:type="spellStart"/>
      <w:r w:rsidRPr="005E45BE">
        <w:rPr>
          <w:rFonts w:ascii="Times New Roman" w:hAnsi="Times New Roman" w:cs="Times New Roman"/>
        </w:rPr>
        <w:t>domaine</w:t>
      </w:r>
      <w:proofErr w:type="spellEnd"/>
      <w:r w:rsidRPr="005E45BE">
        <w:rPr>
          <w:rFonts w:ascii="Times New Roman" w:hAnsi="Times New Roman" w:cs="Times New Roman"/>
        </w:rPr>
        <w:t xml:space="preserve"> de la santé, à travers les </w:t>
      </w:r>
      <w:proofErr w:type="spellStart"/>
      <w:r w:rsidRPr="005E45BE">
        <w:rPr>
          <w:rFonts w:ascii="Times New Roman" w:hAnsi="Times New Roman" w:cs="Times New Roman"/>
        </w:rPr>
        <w:t>systèmes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d’e</w:t>
      </w:r>
      <w:proofErr w:type="spellEnd"/>
      <w:r w:rsidRPr="005E45BE">
        <w:rPr>
          <w:rFonts w:ascii="Times New Roman" w:hAnsi="Times New Roman" w:cs="Times New Roman"/>
        </w:rPr>
        <w:t xml:space="preserve">-prescription, a </w:t>
      </w:r>
      <w:proofErr w:type="spellStart"/>
      <w:r w:rsidRPr="005E45BE">
        <w:rPr>
          <w:rFonts w:ascii="Times New Roman" w:hAnsi="Times New Roman" w:cs="Times New Roman"/>
        </w:rPr>
        <w:t>démontré</w:t>
      </w:r>
      <w:proofErr w:type="spellEnd"/>
      <w:r w:rsidRPr="005E45BE">
        <w:rPr>
          <w:rFonts w:ascii="Times New Roman" w:hAnsi="Times New Roman" w:cs="Times New Roman"/>
        </w:rPr>
        <w:t xml:space="preserve"> son </w:t>
      </w:r>
      <w:proofErr w:type="spellStart"/>
      <w:r w:rsidRPr="005E45BE">
        <w:rPr>
          <w:rFonts w:ascii="Times New Roman" w:hAnsi="Times New Roman" w:cs="Times New Roman"/>
        </w:rPr>
        <w:t>efficacité</w:t>
      </w:r>
      <w:proofErr w:type="spellEnd"/>
      <w:r w:rsidRPr="005E45BE">
        <w:rPr>
          <w:rFonts w:ascii="Times New Roman" w:hAnsi="Times New Roman" w:cs="Times New Roman"/>
        </w:rPr>
        <w:t xml:space="preserve"> pour </w:t>
      </w:r>
      <w:proofErr w:type="spellStart"/>
      <w:r w:rsidRPr="005E45BE">
        <w:rPr>
          <w:rFonts w:ascii="Times New Roman" w:hAnsi="Times New Roman" w:cs="Times New Roman"/>
        </w:rPr>
        <w:t>réduire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erreurs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médicales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renforcer</w:t>
      </w:r>
      <w:proofErr w:type="spellEnd"/>
      <w:r w:rsidRPr="005E45BE">
        <w:rPr>
          <w:rFonts w:ascii="Times New Roman" w:hAnsi="Times New Roman" w:cs="Times New Roman"/>
        </w:rPr>
        <w:t xml:space="preserve"> la </w:t>
      </w:r>
      <w:proofErr w:type="spellStart"/>
      <w:r w:rsidRPr="005E45BE">
        <w:rPr>
          <w:rFonts w:ascii="Times New Roman" w:hAnsi="Times New Roman" w:cs="Times New Roman"/>
        </w:rPr>
        <w:t>sécurité</w:t>
      </w:r>
      <w:proofErr w:type="spellEnd"/>
      <w:r w:rsidRPr="005E45BE">
        <w:rPr>
          <w:rFonts w:ascii="Times New Roman" w:hAnsi="Times New Roman" w:cs="Times New Roman"/>
        </w:rPr>
        <w:t xml:space="preserve"> des patients et </w:t>
      </w:r>
      <w:proofErr w:type="spellStart"/>
      <w:r w:rsidRPr="005E45BE">
        <w:rPr>
          <w:rFonts w:ascii="Times New Roman" w:hAnsi="Times New Roman" w:cs="Times New Roman"/>
        </w:rPr>
        <w:t>fluidifier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échanges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d’informations</w:t>
      </w:r>
      <w:proofErr w:type="spellEnd"/>
      <w:r w:rsidRPr="005E45BE">
        <w:rPr>
          <w:rFonts w:ascii="Times New Roman" w:hAnsi="Times New Roman" w:cs="Times New Roman"/>
        </w:rPr>
        <w:t xml:space="preserve"> (</w:t>
      </w:r>
      <w:proofErr w:type="spellStart"/>
      <w:r w:rsidRPr="005E45BE">
        <w:rPr>
          <w:rFonts w:ascii="Times New Roman" w:hAnsi="Times New Roman" w:cs="Times New Roman"/>
        </w:rPr>
        <w:t>Aldughayfiq</w:t>
      </w:r>
      <w:proofErr w:type="spellEnd"/>
      <w:r w:rsidRPr="005E45BE">
        <w:rPr>
          <w:rFonts w:ascii="Times New Roman" w:hAnsi="Times New Roman" w:cs="Times New Roman"/>
        </w:rPr>
        <w:t xml:space="preserve"> &amp; </w:t>
      </w:r>
      <w:proofErr w:type="spellStart"/>
      <w:r w:rsidRPr="005E45BE">
        <w:rPr>
          <w:rFonts w:ascii="Times New Roman" w:hAnsi="Times New Roman" w:cs="Times New Roman"/>
        </w:rPr>
        <w:t>Sampalli</w:t>
      </w:r>
      <w:proofErr w:type="spellEnd"/>
      <w:r w:rsidRPr="005E45BE">
        <w:rPr>
          <w:rFonts w:ascii="Times New Roman" w:hAnsi="Times New Roman" w:cs="Times New Roman"/>
        </w:rPr>
        <w:t xml:space="preserve">, 2020).Des pays </w:t>
      </w:r>
      <w:proofErr w:type="spellStart"/>
      <w:r w:rsidRPr="005E45BE">
        <w:rPr>
          <w:rFonts w:ascii="Times New Roman" w:hAnsi="Times New Roman" w:cs="Times New Roman"/>
        </w:rPr>
        <w:t>tels</w:t>
      </w:r>
      <w:proofErr w:type="spellEnd"/>
      <w:r w:rsidRPr="005E45BE">
        <w:rPr>
          <w:rFonts w:ascii="Times New Roman" w:hAnsi="Times New Roman" w:cs="Times New Roman"/>
        </w:rPr>
        <w:t xml:space="preserve"> que le Canada, </w:t>
      </w:r>
      <w:proofErr w:type="spellStart"/>
      <w:r w:rsidRPr="005E45BE">
        <w:rPr>
          <w:rFonts w:ascii="Times New Roman" w:hAnsi="Times New Roman" w:cs="Times New Roman"/>
        </w:rPr>
        <w:t>l’Australie</w:t>
      </w:r>
      <w:proofErr w:type="spellEnd"/>
      <w:r w:rsidRPr="005E45BE">
        <w:rPr>
          <w:rFonts w:ascii="Times New Roman" w:hAnsi="Times New Roman" w:cs="Times New Roman"/>
        </w:rPr>
        <w:t xml:space="preserve"> et le </w:t>
      </w:r>
      <w:proofErr w:type="spellStart"/>
      <w:r w:rsidRPr="005E45BE">
        <w:rPr>
          <w:rFonts w:ascii="Times New Roman" w:hAnsi="Times New Roman" w:cs="Times New Roman"/>
        </w:rPr>
        <w:t>Royaume</w:t>
      </w:r>
      <w:proofErr w:type="spellEnd"/>
      <w:r w:rsidRPr="005E45BE">
        <w:rPr>
          <w:rFonts w:ascii="Times New Roman" w:hAnsi="Times New Roman" w:cs="Times New Roman"/>
        </w:rPr>
        <w:t xml:space="preserve">-Uni </w:t>
      </w:r>
      <w:proofErr w:type="spellStart"/>
      <w:r w:rsidRPr="005E45BE">
        <w:rPr>
          <w:rFonts w:ascii="Times New Roman" w:hAnsi="Times New Roman" w:cs="Times New Roman"/>
        </w:rPr>
        <w:t>ont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déployé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systèmes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d’e</w:t>
      </w:r>
      <w:proofErr w:type="spellEnd"/>
      <w:r w:rsidRPr="005E45BE">
        <w:rPr>
          <w:rFonts w:ascii="Times New Roman" w:hAnsi="Times New Roman" w:cs="Times New Roman"/>
        </w:rPr>
        <w:t xml:space="preserve">-prescription </w:t>
      </w:r>
      <w:proofErr w:type="spellStart"/>
      <w:r w:rsidRPr="005E45BE">
        <w:rPr>
          <w:rFonts w:ascii="Times New Roman" w:hAnsi="Times New Roman" w:cs="Times New Roman"/>
        </w:rPr>
        <w:t>centralisés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sécurisés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utilisant</w:t>
      </w:r>
      <w:proofErr w:type="spellEnd"/>
      <w:r w:rsidRPr="005E45BE">
        <w:rPr>
          <w:rFonts w:ascii="Times New Roman" w:hAnsi="Times New Roman" w:cs="Times New Roman"/>
        </w:rPr>
        <w:t xml:space="preserve"> des bases de données </w:t>
      </w:r>
      <w:proofErr w:type="spellStart"/>
      <w:r w:rsidRPr="005E45BE">
        <w:rPr>
          <w:rFonts w:ascii="Times New Roman" w:hAnsi="Times New Roman" w:cs="Times New Roman"/>
        </w:rPr>
        <w:t>nationales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interconnectées</w:t>
      </w:r>
      <w:proofErr w:type="spellEnd"/>
      <w:r w:rsidRPr="005E45BE">
        <w:rPr>
          <w:rFonts w:ascii="Times New Roman" w:hAnsi="Times New Roman" w:cs="Times New Roman"/>
        </w:rPr>
        <w:t xml:space="preserve"> aux </w:t>
      </w:r>
      <w:proofErr w:type="spellStart"/>
      <w:r w:rsidRPr="005E45BE">
        <w:rPr>
          <w:rFonts w:ascii="Times New Roman" w:hAnsi="Times New Roman" w:cs="Times New Roman"/>
        </w:rPr>
        <w:t>hôpitaux</w:t>
      </w:r>
      <w:proofErr w:type="spellEnd"/>
      <w:r w:rsidRPr="005E45BE">
        <w:rPr>
          <w:rFonts w:ascii="Times New Roman" w:hAnsi="Times New Roman" w:cs="Times New Roman"/>
        </w:rPr>
        <w:t xml:space="preserve"> et pharmacies. </w:t>
      </w:r>
      <w:proofErr w:type="spellStart"/>
      <w:r w:rsidRPr="005E45BE">
        <w:rPr>
          <w:rFonts w:ascii="Times New Roman" w:hAnsi="Times New Roman" w:cs="Times New Roman"/>
        </w:rPr>
        <w:t>Ces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expériences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ont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montré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amélioration</w:t>
      </w:r>
      <w:proofErr w:type="spellEnd"/>
      <w:r w:rsidRPr="005E45BE">
        <w:rPr>
          <w:rFonts w:ascii="Times New Roman" w:hAnsi="Times New Roman" w:cs="Times New Roman"/>
        </w:rPr>
        <w:t xml:space="preserve"> significative de la </w:t>
      </w:r>
      <w:proofErr w:type="spellStart"/>
      <w:r w:rsidRPr="005E45BE">
        <w:rPr>
          <w:rFonts w:ascii="Times New Roman" w:hAnsi="Times New Roman" w:cs="Times New Roman"/>
        </w:rPr>
        <w:t>qualité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soins</w:t>
      </w:r>
      <w:proofErr w:type="spellEnd"/>
      <w:r w:rsidRPr="005E45BE">
        <w:rPr>
          <w:rFonts w:ascii="Times New Roman" w:hAnsi="Times New Roman" w:cs="Times New Roman"/>
        </w:rPr>
        <w:t xml:space="preserve"> et de </w:t>
      </w:r>
      <w:proofErr w:type="spellStart"/>
      <w:r w:rsidRPr="005E45BE">
        <w:rPr>
          <w:rFonts w:ascii="Times New Roman" w:hAnsi="Times New Roman" w:cs="Times New Roman"/>
        </w:rPr>
        <w:t>l’expérience</w:t>
      </w:r>
      <w:proofErr w:type="spellEnd"/>
      <w:r w:rsidRPr="005E45BE">
        <w:rPr>
          <w:rFonts w:ascii="Times New Roman" w:hAnsi="Times New Roman" w:cs="Times New Roman"/>
        </w:rPr>
        <w:t xml:space="preserve"> patient, tout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facilitant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l'analyse</w:t>
      </w:r>
      <w:proofErr w:type="spellEnd"/>
      <w:r w:rsidRPr="005E45BE">
        <w:rPr>
          <w:rFonts w:ascii="Times New Roman" w:hAnsi="Times New Roman" w:cs="Times New Roman"/>
        </w:rPr>
        <w:t xml:space="preserve"> des données de santé </w:t>
      </w:r>
      <w:proofErr w:type="spellStart"/>
      <w:r w:rsidRPr="005E45BE">
        <w:rPr>
          <w:rFonts w:ascii="Times New Roman" w:hAnsi="Times New Roman" w:cs="Times New Roman"/>
        </w:rPr>
        <w:t>publique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temps </w:t>
      </w:r>
      <w:proofErr w:type="spellStart"/>
      <w:r w:rsidRPr="005E45BE">
        <w:rPr>
          <w:rFonts w:ascii="Times New Roman" w:hAnsi="Times New Roman" w:cs="Times New Roman"/>
        </w:rPr>
        <w:t>réel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234D07B0" w14:textId="23082583" w:rsidR="00D60685" w:rsidRPr="00F16196" w:rsidRDefault="00D60685" w:rsidP="00D6068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</w:rPr>
      </w:pPr>
      <w:r w:rsidRPr="00F16196">
        <w:rPr>
          <w:rFonts w:ascii="Times New Roman" w:hAnsi="Times New Roman" w:cs="Times New Roman"/>
          <w:b/>
          <w:bCs/>
        </w:rPr>
        <w:t xml:space="preserve">Gestion </w:t>
      </w:r>
      <w:proofErr w:type="spellStart"/>
      <w:r w:rsidRPr="00F16196">
        <w:rPr>
          <w:rFonts w:ascii="Times New Roman" w:hAnsi="Times New Roman" w:cs="Times New Roman"/>
          <w:b/>
          <w:bCs/>
        </w:rPr>
        <w:t>intelligente</w:t>
      </w:r>
      <w:proofErr w:type="spellEnd"/>
      <w:r w:rsidRPr="00F16196">
        <w:rPr>
          <w:rFonts w:ascii="Times New Roman" w:hAnsi="Times New Roman" w:cs="Times New Roman"/>
          <w:b/>
          <w:bCs/>
        </w:rPr>
        <w:t xml:space="preserve"> des stocks </w:t>
      </w:r>
      <w:proofErr w:type="spellStart"/>
      <w:r w:rsidRPr="00F16196">
        <w:rPr>
          <w:rFonts w:ascii="Times New Roman" w:hAnsi="Times New Roman" w:cs="Times New Roman"/>
          <w:b/>
          <w:bCs/>
        </w:rPr>
        <w:t>pharmaceutiques</w:t>
      </w:r>
      <w:proofErr w:type="spellEnd"/>
    </w:p>
    <w:p w14:paraId="3B4B4122" w14:textId="77777777" w:rsidR="009E224D" w:rsidRDefault="00D60685" w:rsidP="009E224D">
      <w:pPr>
        <w:ind w:firstLine="425"/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La </w:t>
      </w:r>
      <w:proofErr w:type="spellStart"/>
      <w:r w:rsidRPr="005E45BE">
        <w:rPr>
          <w:rFonts w:ascii="Times New Roman" w:hAnsi="Times New Roman" w:cs="Times New Roman"/>
        </w:rPr>
        <w:t>maîtrise</w:t>
      </w:r>
      <w:proofErr w:type="spellEnd"/>
      <w:r w:rsidRPr="005E45BE">
        <w:rPr>
          <w:rFonts w:ascii="Times New Roman" w:hAnsi="Times New Roman" w:cs="Times New Roman"/>
        </w:rPr>
        <w:t xml:space="preserve"> des stocks </w:t>
      </w:r>
      <w:proofErr w:type="spellStart"/>
      <w:r w:rsidRPr="005E45BE">
        <w:rPr>
          <w:rFonts w:ascii="Times New Roman" w:hAnsi="Times New Roman" w:cs="Times New Roman"/>
        </w:rPr>
        <w:t>médicaux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est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cruciale</w:t>
      </w:r>
      <w:proofErr w:type="spellEnd"/>
      <w:r w:rsidRPr="005E45BE">
        <w:rPr>
          <w:rFonts w:ascii="Times New Roman" w:hAnsi="Times New Roman" w:cs="Times New Roman"/>
        </w:rPr>
        <w:t xml:space="preserve"> pour </w:t>
      </w:r>
      <w:proofErr w:type="spellStart"/>
      <w:r w:rsidRPr="005E45BE">
        <w:rPr>
          <w:rFonts w:ascii="Times New Roman" w:hAnsi="Times New Roman" w:cs="Times New Roman"/>
        </w:rPr>
        <w:t>éviter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pénuries</w:t>
      </w:r>
      <w:proofErr w:type="spellEnd"/>
      <w:r w:rsidRPr="005E45BE">
        <w:rPr>
          <w:rFonts w:ascii="Times New Roman" w:hAnsi="Times New Roman" w:cs="Times New Roman"/>
        </w:rPr>
        <w:t xml:space="preserve"> et minimiser les </w:t>
      </w:r>
      <w:proofErr w:type="spellStart"/>
      <w:r w:rsidRPr="005E45BE">
        <w:rPr>
          <w:rFonts w:ascii="Times New Roman" w:hAnsi="Times New Roman" w:cs="Times New Roman"/>
        </w:rPr>
        <w:t>pertes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financières</w:t>
      </w:r>
      <w:proofErr w:type="spellEnd"/>
      <w:r w:rsidRPr="005E45BE">
        <w:rPr>
          <w:rFonts w:ascii="Times New Roman" w:hAnsi="Times New Roman" w:cs="Times New Roman"/>
        </w:rPr>
        <w:t xml:space="preserve">. Silva-Aravena et al. (2020) </w:t>
      </w:r>
      <w:proofErr w:type="spellStart"/>
      <w:r w:rsidRPr="005E45BE">
        <w:rPr>
          <w:rFonts w:ascii="Times New Roman" w:hAnsi="Times New Roman" w:cs="Times New Roman"/>
        </w:rPr>
        <w:t>ont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démontré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qu’en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intégrant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approche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dynamique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d'aide</w:t>
      </w:r>
      <w:proofErr w:type="spellEnd"/>
      <w:r w:rsidRPr="005E45BE">
        <w:rPr>
          <w:rFonts w:ascii="Times New Roman" w:hAnsi="Times New Roman" w:cs="Times New Roman"/>
        </w:rPr>
        <w:t xml:space="preserve"> à la </w:t>
      </w:r>
      <w:proofErr w:type="spellStart"/>
      <w:r w:rsidRPr="005E45BE">
        <w:rPr>
          <w:rFonts w:ascii="Times New Roman" w:hAnsi="Times New Roman" w:cs="Times New Roman"/>
        </w:rPr>
        <w:t>décision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basée</w:t>
      </w:r>
      <w:proofErr w:type="spellEnd"/>
      <w:r w:rsidRPr="005E45BE">
        <w:rPr>
          <w:rFonts w:ascii="Times New Roman" w:hAnsi="Times New Roman" w:cs="Times New Roman"/>
        </w:rPr>
        <w:t xml:space="preserve"> sur un </w:t>
      </w:r>
      <w:proofErr w:type="spellStart"/>
      <w:r w:rsidRPr="005E45BE">
        <w:rPr>
          <w:rFonts w:ascii="Times New Roman" w:hAnsi="Times New Roman" w:cs="Times New Roman"/>
        </w:rPr>
        <w:t>modèle</w:t>
      </w:r>
      <w:proofErr w:type="spellEnd"/>
      <w:r w:rsidRPr="005E45BE">
        <w:rPr>
          <w:rFonts w:ascii="Times New Roman" w:hAnsi="Times New Roman" w:cs="Times New Roman"/>
        </w:rPr>
        <w:t xml:space="preserve"> "rolling horizon", un </w:t>
      </w:r>
      <w:proofErr w:type="spellStart"/>
      <w:r w:rsidRPr="005E45BE">
        <w:rPr>
          <w:rFonts w:ascii="Times New Roman" w:hAnsi="Times New Roman" w:cs="Times New Roman"/>
        </w:rPr>
        <w:t>hôpital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chilien</w:t>
      </w:r>
      <w:proofErr w:type="spellEnd"/>
      <w:r w:rsidRPr="005E45BE">
        <w:rPr>
          <w:rFonts w:ascii="Times New Roman" w:hAnsi="Times New Roman" w:cs="Times New Roman"/>
        </w:rPr>
        <w:t xml:space="preserve"> a </w:t>
      </w:r>
      <w:proofErr w:type="spellStart"/>
      <w:r w:rsidRPr="005E45BE">
        <w:rPr>
          <w:rFonts w:ascii="Times New Roman" w:hAnsi="Times New Roman" w:cs="Times New Roman"/>
        </w:rPr>
        <w:t>réussi</w:t>
      </w:r>
      <w:proofErr w:type="spellEnd"/>
      <w:r w:rsidRPr="005E45BE">
        <w:rPr>
          <w:rFonts w:ascii="Times New Roman" w:hAnsi="Times New Roman" w:cs="Times New Roman"/>
        </w:rPr>
        <w:t xml:space="preserve"> à </w:t>
      </w:r>
      <w:proofErr w:type="spellStart"/>
      <w:r w:rsidRPr="005E45BE">
        <w:rPr>
          <w:rFonts w:ascii="Times New Roman" w:hAnsi="Times New Roman" w:cs="Times New Roman"/>
        </w:rPr>
        <w:t>réaliser</w:t>
      </w:r>
      <w:proofErr w:type="spellEnd"/>
      <w:r w:rsidRPr="005E45BE">
        <w:rPr>
          <w:rFonts w:ascii="Times New Roman" w:hAnsi="Times New Roman" w:cs="Times New Roman"/>
        </w:rPr>
        <w:t xml:space="preserve"> 7,3 % </w:t>
      </w:r>
      <w:proofErr w:type="spellStart"/>
      <w:r w:rsidRPr="005E45BE">
        <w:rPr>
          <w:rFonts w:ascii="Times New Roman" w:hAnsi="Times New Roman" w:cs="Times New Roman"/>
        </w:rPr>
        <w:t>d’économies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annuelles</w:t>
      </w:r>
      <w:proofErr w:type="spellEnd"/>
      <w:r w:rsidRPr="005E45BE">
        <w:rPr>
          <w:rFonts w:ascii="Times New Roman" w:hAnsi="Times New Roman" w:cs="Times New Roman"/>
        </w:rPr>
        <w:t xml:space="preserve"> tout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renforçant</w:t>
      </w:r>
      <w:proofErr w:type="spellEnd"/>
      <w:r w:rsidRPr="005E45BE">
        <w:rPr>
          <w:rFonts w:ascii="Times New Roman" w:hAnsi="Times New Roman" w:cs="Times New Roman"/>
        </w:rPr>
        <w:t xml:space="preserve"> la </w:t>
      </w:r>
      <w:proofErr w:type="spellStart"/>
      <w:r w:rsidRPr="005E45BE">
        <w:rPr>
          <w:rFonts w:ascii="Times New Roman" w:hAnsi="Times New Roman" w:cs="Times New Roman"/>
        </w:rPr>
        <w:t>sécurité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d’approvisionnement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5D2CA36F" w14:textId="3757B86F" w:rsidR="00D60685" w:rsidRPr="005E45BE" w:rsidRDefault="00D60685" w:rsidP="009E224D">
      <w:pPr>
        <w:ind w:firstLine="425"/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Un </w:t>
      </w:r>
      <w:proofErr w:type="spellStart"/>
      <w:r w:rsidRPr="005E45BE">
        <w:rPr>
          <w:rFonts w:ascii="Times New Roman" w:hAnsi="Times New Roman" w:cs="Times New Roman"/>
        </w:rPr>
        <w:t>système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connecté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temps </w:t>
      </w:r>
      <w:proofErr w:type="spellStart"/>
      <w:r w:rsidRPr="005E45BE">
        <w:rPr>
          <w:rFonts w:ascii="Times New Roman" w:hAnsi="Times New Roman" w:cs="Times New Roman"/>
        </w:rPr>
        <w:t>réel</w:t>
      </w:r>
      <w:proofErr w:type="spellEnd"/>
      <w:r w:rsidRPr="005E45BE">
        <w:rPr>
          <w:rFonts w:ascii="Times New Roman" w:hAnsi="Times New Roman" w:cs="Times New Roman"/>
        </w:rPr>
        <w:t xml:space="preserve"> à </w:t>
      </w:r>
      <w:proofErr w:type="spellStart"/>
      <w:r w:rsidRPr="005E45BE">
        <w:rPr>
          <w:rFonts w:ascii="Times New Roman" w:hAnsi="Times New Roman" w:cs="Times New Roman"/>
        </w:rPr>
        <w:t>l’état</w:t>
      </w:r>
      <w:proofErr w:type="spellEnd"/>
      <w:r w:rsidRPr="005E45BE">
        <w:rPr>
          <w:rFonts w:ascii="Times New Roman" w:hAnsi="Times New Roman" w:cs="Times New Roman"/>
        </w:rPr>
        <w:t xml:space="preserve"> des stocks des pharmacies et </w:t>
      </w:r>
      <w:proofErr w:type="spellStart"/>
      <w:r w:rsidRPr="005E45BE">
        <w:rPr>
          <w:rFonts w:ascii="Times New Roman" w:hAnsi="Times New Roman" w:cs="Times New Roman"/>
        </w:rPr>
        <w:t>hôpitaux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permet</w:t>
      </w:r>
      <w:proofErr w:type="spellEnd"/>
      <w:r w:rsidRPr="005E45BE">
        <w:rPr>
          <w:rFonts w:ascii="Times New Roman" w:hAnsi="Times New Roman" w:cs="Times New Roman"/>
        </w:rPr>
        <w:t xml:space="preserve"> non </w:t>
      </w:r>
      <w:proofErr w:type="spellStart"/>
      <w:r w:rsidRPr="005E45BE">
        <w:rPr>
          <w:rFonts w:ascii="Times New Roman" w:hAnsi="Times New Roman" w:cs="Times New Roman"/>
        </w:rPr>
        <w:t>seulement</w:t>
      </w:r>
      <w:proofErr w:type="spellEnd"/>
      <w:r w:rsidRPr="005E45BE">
        <w:rPr>
          <w:rFonts w:ascii="Times New Roman" w:hAnsi="Times New Roman" w:cs="Times New Roman"/>
        </w:rPr>
        <w:t xml:space="preserve"> de </w:t>
      </w:r>
      <w:proofErr w:type="spellStart"/>
      <w:r w:rsidRPr="005E45BE">
        <w:rPr>
          <w:rFonts w:ascii="Times New Roman" w:hAnsi="Times New Roman" w:cs="Times New Roman"/>
        </w:rPr>
        <w:t>garantir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l’accès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immédiat</w:t>
      </w:r>
      <w:proofErr w:type="spellEnd"/>
      <w:r w:rsidRPr="005E45BE">
        <w:rPr>
          <w:rFonts w:ascii="Times New Roman" w:hAnsi="Times New Roman" w:cs="Times New Roman"/>
        </w:rPr>
        <w:t xml:space="preserve"> aux </w:t>
      </w:r>
      <w:proofErr w:type="spellStart"/>
      <w:r w:rsidRPr="005E45BE">
        <w:rPr>
          <w:rFonts w:ascii="Times New Roman" w:hAnsi="Times New Roman" w:cs="Times New Roman"/>
        </w:rPr>
        <w:t>médicaments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mais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aussi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d'optimiser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achats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d'anticiper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besoins</w:t>
      </w:r>
      <w:proofErr w:type="spellEnd"/>
      <w:r w:rsidRPr="005E45BE">
        <w:rPr>
          <w:rFonts w:ascii="Times New Roman" w:hAnsi="Times New Roman" w:cs="Times New Roman"/>
        </w:rPr>
        <w:t xml:space="preserve"> et de </w:t>
      </w:r>
      <w:proofErr w:type="spellStart"/>
      <w:r w:rsidRPr="005E45BE">
        <w:rPr>
          <w:rFonts w:ascii="Times New Roman" w:hAnsi="Times New Roman" w:cs="Times New Roman"/>
        </w:rPr>
        <w:t>faciliter</w:t>
      </w:r>
      <w:proofErr w:type="spellEnd"/>
      <w:r w:rsidRPr="005E45BE">
        <w:rPr>
          <w:rFonts w:ascii="Times New Roman" w:hAnsi="Times New Roman" w:cs="Times New Roman"/>
        </w:rPr>
        <w:t xml:space="preserve"> la redistribution entre </w:t>
      </w:r>
      <w:proofErr w:type="spellStart"/>
      <w:r w:rsidRPr="005E45BE">
        <w:rPr>
          <w:rFonts w:ascii="Times New Roman" w:hAnsi="Times New Roman" w:cs="Times New Roman"/>
        </w:rPr>
        <w:t>établissements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cas</w:t>
      </w:r>
      <w:proofErr w:type="spellEnd"/>
      <w:r w:rsidRPr="005E45BE">
        <w:rPr>
          <w:rFonts w:ascii="Times New Roman" w:hAnsi="Times New Roman" w:cs="Times New Roman"/>
        </w:rPr>
        <w:t xml:space="preserve"> de </w:t>
      </w:r>
      <w:proofErr w:type="spellStart"/>
      <w:r w:rsidRPr="005E45BE">
        <w:rPr>
          <w:rFonts w:ascii="Times New Roman" w:hAnsi="Times New Roman" w:cs="Times New Roman"/>
        </w:rPr>
        <w:t>déséquilibres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1486B185" w14:textId="68DAED00" w:rsidR="00D60685" w:rsidRPr="00F16196" w:rsidRDefault="00D60685" w:rsidP="00D6068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</w:rPr>
      </w:pPr>
      <w:r w:rsidRPr="00F16196">
        <w:rPr>
          <w:rFonts w:ascii="Times New Roman" w:hAnsi="Times New Roman" w:cs="Times New Roman"/>
          <w:b/>
          <w:bCs/>
        </w:rPr>
        <w:t xml:space="preserve">Big Data, IA et Santé </w:t>
      </w:r>
      <w:proofErr w:type="spellStart"/>
      <w:r w:rsidRPr="00F16196">
        <w:rPr>
          <w:rFonts w:ascii="Times New Roman" w:hAnsi="Times New Roman" w:cs="Times New Roman"/>
          <w:b/>
          <w:bCs/>
        </w:rPr>
        <w:t>Publique</w:t>
      </w:r>
      <w:proofErr w:type="spellEnd"/>
    </w:p>
    <w:p w14:paraId="0E54E6C7" w14:textId="77777777" w:rsidR="00D60685" w:rsidRPr="005E45BE" w:rsidRDefault="00D60685" w:rsidP="009E224D">
      <w:pPr>
        <w:ind w:firstLine="425"/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L’analyse</w:t>
      </w:r>
      <w:proofErr w:type="spellEnd"/>
      <w:r w:rsidRPr="005E45BE">
        <w:rPr>
          <w:rFonts w:ascii="Times New Roman" w:hAnsi="Times New Roman" w:cs="Times New Roman"/>
        </w:rPr>
        <w:t xml:space="preserve"> massive des données (Big Data), </w:t>
      </w:r>
      <w:proofErr w:type="spellStart"/>
      <w:r w:rsidRPr="005E45BE">
        <w:rPr>
          <w:rFonts w:ascii="Times New Roman" w:hAnsi="Times New Roman" w:cs="Times New Roman"/>
        </w:rPr>
        <w:t>combinée</w:t>
      </w:r>
      <w:proofErr w:type="spellEnd"/>
      <w:r w:rsidRPr="005E45BE">
        <w:rPr>
          <w:rFonts w:ascii="Times New Roman" w:hAnsi="Times New Roman" w:cs="Times New Roman"/>
        </w:rPr>
        <w:t xml:space="preserve"> aux techniques </w:t>
      </w:r>
      <w:proofErr w:type="spellStart"/>
      <w:r w:rsidRPr="005E45BE">
        <w:rPr>
          <w:rFonts w:ascii="Times New Roman" w:hAnsi="Times New Roman" w:cs="Times New Roman"/>
        </w:rPr>
        <w:t>d'IA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révolutionne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l’épidémiologie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permettant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d'anticiper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épidémies</w:t>
      </w:r>
      <w:proofErr w:type="spellEnd"/>
      <w:r w:rsidRPr="005E45BE">
        <w:rPr>
          <w:rFonts w:ascii="Times New Roman" w:hAnsi="Times New Roman" w:cs="Times New Roman"/>
        </w:rPr>
        <w:t xml:space="preserve">, de </w:t>
      </w:r>
      <w:proofErr w:type="spellStart"/>
      <w:r w:rsidRPr="005E45BE">
        <w:rPr>
          <w:rFonts w:ascii="Times New Roman" w:hAnsi="Times New Roman" w:cs="Times New Roman"/>
        </w:rPr>
        <w:t>suivre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l’évolution</w:t>
      </w:r>
      <w:proofErr w:type="spellEnd"/>
      <w:r w:rsidRPr="005E45BE">
        <w:rPr>
          <w:rFonts w:ascii="Times New Roman" w:hAnsi="Times New Roman" w:cs="Times New Roman"/>
        </w:rPr>
        <w:t xml:space="preserve"> des maladies chroniques et </w:t>
      </w:r>
      <w:proofErr w:type="spellStart"/>
      <w:r w:rsidRPr="005E45BE">
        <w:rPr>
          <w:rFonts w:ascii="Times New Roman" w:hAnsi="Times New Roman" w:cs="Times New Roman"/>
        </w:rPr>
        <w:t>d'optimiser</w:t>
      </w:r>
      <w:proofErr w:type="spellEnd"/>
      <w:r w:rsidRPr="005E45BE">
        <w:rPr>
          <w:rFonts w:ascii="Times New Roman" w:hAnsi="Times New Roman" w:cs="Times New Roman"/>
        </w:rPr>
        <w:t xml:space="preserve"> la </w:t>
      </w:r>
      <w:proofErr w:type="spellStart"/>
      <w:r w:rsidRPr="005E45BE">
        <w:rPr>
          <w:rFonts w:ascii="Times New Roman" w:hAnsi="Times New Roman" w:cs="Times New Roman"/>
        </w:rPr>
        <w:t>réponse</w:t>
      </w:r>
      <w:proofErr w:type="spellEnd"/>
      <w:r w:rsidRPr="005E45BE">
        <w:rPr>
          <w:rFonts w:ascii="Times New Roman" w:hAnsi="Times New Roman" w:cs="Times New Roman"/>
        </w:rPr>
        <w:t xml:space="preserve"> sanitaire (Adekunle et al., 2024).</w:t>
      </w:r>
      <w:r w:rsidRPr="005E45BE">
        <w:rPr>
          <w:rFonts w:ascii="Times New Roman" w:hAnsi="Times New Roman" w:cs="Times New Roman"/>
        </w:rPr>
        <w:br/>
        <w:t xml:space="preserve">En </w:t>
      </w:r>
      <w:proofErr w:type="spellStart"/>
      <w:r w:rsidRPr="005E45BE">
        <w:rPr>
          <w:rFonts w:ascii="Times New Roman" w:hAnsi="Times New Roman" w:cs="Times New Roman"/>
        </w:rPr>
        <w:t>exploitant</w:t>
      </w:r>
      <w:proofErr w:type="spellEnd"/>
      <w:r w:rsidRPr="005E45BE">
        <w:rPr>
          <w:rFonts w:ascii="Times New Roman" w:hAnsi="Times New Roman" w:cs="Times New Roman"/>
        </w:rPr>
        <w:t xml:space="preserve"> des sources </w:t>
      </w:r>
      <w:proofErr w:type="spellStart"/>
      <w:r w:rsidRPr="005E45BE">
        <w:rPr>
          <w:rFonts w:ascii="Times New Roman" w:hAnsi="Times New Roman" w:cs="Times New Roman"/>
        </w:rPr>
        <w:t>telles</w:t>
      </w:r>
      <w:proofErr w:type="spellEnd"/>
      <w:r w:rsidRPr="005E45BE">
        <w:rPr>
          <w:rFonts w:ascii="Times New Roman" w:hAnsi="Times New Roman" w:cs="Times New Roman"/>
        </w:rPr>
        <w:t xml:space="preserve"> que les prescriptions </w:t>
      </w:r>
      <w:proofErr w:type="spellStart"/>
      <w:r w:rsidRPr="005E45BE">
        <w:rPr>
          <w:rFonts w:ascii="Times New Roman" w:hAnsi="Times New Roman" w:cs="Times New Roman"/>
        </w:rPr>
        <w:t>électroniques</w:t>
      </w:r>
      <w:proofErr w:type="spellEnd"/>
      <w:r w:rsidRPr="005E45BE">
        <w:rPr>
          <w:rFonts w:ascii="Times New Roman" w:hAnsi="Times New Roman" w:cs="Times New Roman"/>
        </w:rPr>
        <w:t xml:space="preserve">, les données </w:t>
      </w:r>
      <w:proofErr w:type="spellStart"/>
      <w:r w:rsidRPr="005E45BE">
        <w:rPr>
          <w:rFonts w:ascii="Times New Roman" w:hAnsi="Times New Roman" w:cs="Times New Roman"/>
        </w:rPr>
        <w:t>environnementales</w:t>
      </w:r>
      <w:proofErr w:type="spellEnd"/>
      <w:r w:rsidRPr="005E45BE">
        <w:rPr>
          <w:rFonts w:ascii="Times New Roman" w:hAnsi="Times New Roman" w:cs="Times New Roman"/>
        </w:rPr>
        <w:t xml:space="preserve"> et les tendances </w:t>
      </w:r>
      <w:proofErr w:type="spellStart"/>
      <w:r w:rsidRPr="005E45BE">
        <w:rPr>
          <w:rFonts w:ascii="Times New Roman" w:hAnsi="Times New Roman" w:cs="Times New Roman"/>
        </w:rPr>
        <w:t>sociales</w:t>
      </w:r>
      <w:proofErr w:type="spellEnd"/>
      <w:r w:rsidRPr="005E45BE">
        <w:rPr>
          <w:rFonts w:ascii="Times New Roman" w:hAnsi="Times New Roman" w:cs="Times New Roman"/>
        </w:rPr>
        <w:t xml:space="preserve"> (par </w:t>
      </w:r>
      <w:proofErr w:type="spellStart"/>
      <w:r w:rsidRPr="005E45BE">
        <w:rPr>
          <w:rFonts w:ascii="Times New Roman" w:hAnsi="Times New Roman" w:cs="Times New Roman"/>
        </w:rPr>
        <w:t>exemple</w:t>
      </w:r>
      <w:proofErr w:type="spellEnd"/>
      <w:r w:rsidRPr="005E45BE">
        <w:rPr>
          <w:rFonts w:ascii="Times New Roman" w:hAnsi="Times New Roman" w:cs="Times New Roman"/>
        </w:rPr>
        <w:t xml:space="preserve">, via les réseaux </w:t>
      </w:r>
      <w:proofErr w:type="spellStart"/>
      <w:r w:rsidRPr="005E45BE">
        <w:rPr>
          <w:rFonts w:ascii="Times New Roman" w:hAnsi="Times New Roman" w:cs="Times New Roman"/>
        </w:rPr>
        <w:t>sociaux</w:t>
      </w:r>
      <w:proofErr w:type="spellEnd"/>
      <w:r w:rsidRPr="005E45BE">
        <w:rPr>
          <w:rFonts w:ascii="Times New Roman" w:hAnsi="Times New Roman" w:cs="Times New Roman"/>
        </w:rPr>
        <w:t xml:space="preserve">), il </w:t>
      </w:r>
      <w:proofErr w:type="spellStart"/>
      <w:r w:rsidRPr="005E45BE">
        <w:rPr>
          <w:rFonts w:ascii="Times New Roman" w:hAnsi="Times New Roman" w:cs="Times New Roman"/>
        </w:rPr>
        <w:t>est</w:t>
      </w:r>
      <w:proofErr w:type="spellEnd"/>
      <w:r w:rsidRPr="005E45BE">
        <w:rPr>
          <w:rFonts w:ascii="Times New Roman" w:hAnsi="Times New Roman" w:cs="Times New Roman"/>
        </w:rPr>
        <w:t xml:space="preserve"> possible de </w:t>
      </w:r>
      <w:proofErr w:type="spellStart"/>
      <w:r w:rsidRPr="005E45BE">
        <w:rPr>
          <w:rFonts w:ascii="Times New Roman" w:hAnsi="Times New Roman" w:cs="Times New Roman"/>
        </w:rPr>
        <w:t>détecter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rapidement</w:t>
      </w:r>
      <w:proofErr w:type="spellEnd"/>
      <w:r w:rsidRPr="005E45BE">
        <w:rPr>
          <w:rFonts w:ascii="Times New Roman" w:hAnsi="Times New Roman" w:cs="Times New Roman"/>
        </w:rPr>
        <w:t xml:space="preserve"> des anomalies de santé </w:t>
      </w:r>
      <w:proofErr w:type="spellStart"/>
      <w:r w:rsidRPr="005E45BE">
        <w:rPr>
          <w:rFonts w:ascii="Times New Roman" w:hAnsi="Times New Roman" w:cs="Times New Roman"/>
        </w:rPr>
        <w:t>publique</w:t>
      </w:r>
      <w:proofErr w:type="spellEnd"/>
      <w:r w:rsidRPr="005E45BE">
        <w:rPr>
          <w:rFonts w:ascii="Times New Roman" w:hAnsi="Times New Roman" w:cs="Times New Roman"/>
        </w:rPr>
        <w:t xml:space="preserve"> et </w:t>
      </w:r>
      <w:proofErr w:type="spellStart"/>
      <w:r w:rsidRPr="005E45BE">
        <w:rPr>
          <w:rFonts w:ascii="Times New Roman" w:hAnsi="Times New Roman" w:cs="Times New Roman"/>
        </w:rPr>
        <w:t>d’intervenir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avant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qu'une</w:t>
      </w:r>
      <w:proofErr w:type="spellEnd"/>
      <w:r w:rsidRPr="005E45BE">
        <w:rPr>
          <w:rFonts w:ascii="Times New Roman" w:hAnsi="Times New Roman" w:cs="Times New Roman"/>
        </w:rPr>
        <w:t xml:space="preserve"> crise </w:t>
      </w:r>
      <w:proofErr w:type="spellStart"/>
      <w:r w:rsidRPr="005E45BE">
        <w:rPr>
          <w:rFonts w:ascii="Times New Roman" w:hAnsi="Times New Roman" w:cs="Times New Roman"/>
        </w:rPr>
        <w:t>n’éclate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6A262141" w14:textId="77777777" w:rsidR="00D60685" w:rsidRDefault="00D60685" w:rsidP="009E224D">
      <w:pPr>
        <w:ind w:firstLine="425"/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Des </w:t>
      </w:r>
      <w:proofErr w:type="spellStart"/>
      <w:r w:rsidRPr="005E45BE">
        <w:rPr>
          <w:rFonts w:ascii="Times New Roman" w:hAnsi="Times New Roman" w:cs="Times New Roman"/>
        </w:rPr>
        <w:t>outils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comme</w:t>
      </w:r>
      <w:proofErr w:type="spellEnd"/>
      <w:r w:rsidRPr="005E45BE">
        <w:rPr>
          <w:rFonts w:ascii="Times New Roman" w:hAnsi="Times New Roman" w:cs="Times New Roman"/>
        </w:rPr>
        <w:t xml:space="preserve"> le machine learning pour la </w:t>
      </w:r>
      <w:proofErr w:type="spellStart"/>
      <w:r w:rsidRPr="005E45BE">
        <w:rPr>
          <w:rFonts w:ascii="Times New Roman" w:hAnsi="Times New Roman" w:cs="Times New Roman"/>
        </w:rPr>
        <w:t>prédiction</w:t>
      </w:r>
      <w:proofErr w:type="spellEnd"/>
      <w:r w:rsidRPr="005E45BE">
        <w:rPr>
          <w:rFonts w:ascii="Times New Roman" w:hAnsi="Times New Roman" w:cs="Times New Roman"/>
        </w:rPr>
        <w:t xml:space="preserve"> de tendances, le Natural Language Processing (NLP) pour </w:t>
      </w:r>
      <w:proofErr w:type="spellStart"/>
      <w:r w:rsidRPr="005E45BE">
        <w:rPr>
          <w:rFonts w:ascii="Times New Roman" w:hAnsi="Times New Roman" w:cs="Times New Roman"/>
        </w:rPr>
        <w:t>l’analyse</w:t>
      </w:r>
      <w:proofErr w:type="spellEnd"/>
      <w:r w:rsidRPr="005E45BE">
        <w:rPr>
          <w:rFonts w:ascii="Times New Roman" w:hAnsi="Times New Roman" w:cs="Times New Roman"/>
        </w:rPr>
        <w:t xml:space="preserve"> de </w:t>
      </w:r>
      <w:proofErr w:type="spellStart"/>
      <w:r w:rsidRPr="005E45BE">
        <w:rPr>
          <w:rFonts w:ascii="Times New Roman" w:hAnsi="Times New Roman" w:cs="Times New Roman"/>
        </w:rPr>
        <w:t>textes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médicaux</w:t>
      </w:r>
      <w:proofErr w:type="spellEnd"/>
      <w:r w:rsidRPr="005E45BE">
        <w:rPr>
          <w:rFonts w:ascii="Times New Roman" w:hAnsi="Times New Roman" w:cs="Times New Roman"/>
        </w:rPr>
        <w:t xml:space="preserve">, et la </w:t>
      </w:r>
      <w:proofErr w:type="spellStart"/>
      <w:r w:rsidRPr="005E45BE">
        <w:rPr>
          <w:rFonts w:ascii="Times New Roman" w:hAnsi="Times New Roman" w:cs="Times New Roman"/>
        </w:rPr>
        <w:t>géospatialisation</w:t>
      </w:r>
      <w:proofErr w:type="spellEnd"/>
      <w:r w:rsidRPr="005E45BE">
        <w:rPr>
          <w:rFonts w:ascii="Times New Roman" w:hAnsi="Times New Roman" w:cs="Times New Roman"/>
        </w:rPr>
        <w:t xml:space="preserve"> pour </w:t>
      </w:r>
      <w:proofErr w:type="spellStart"/>
      <w:r w:rsidRPr="005E45BE">
        <w:rPr>
          <w:rFonts w:ascii="Times New Roman" w:hAnsi="Times New Roman" w:cs="Times New Roman"/>
        </w:rPr>
        <w:t>cartographier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besoins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sont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désormais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essentiels</w:t>
      </w:r>
      <w:proofErr w:type="spellEnd"/>
      <w:r w:rsidRPr="005E45BE">
        <w:rPr>
          <w:rFonts w:ascii="Times New Roman" w:hAnsi="Times New Roman" w:cs="Times New Roman"/>
        </w:rPr>
        <w:t xml:space="preserve"> dans les </w:t>
      </w:r>
      <w:proofErr w:type="spellStart"/>
      <w:r w:rsidRPr="005E45BE">
        <w:rPr>
          <w:rFonts w:ascii="Times New Roman" w:hAnsi="Times New Roman" w:cs="Times New Roman"/>
        </w:rPr>
        <w:t>stratégies</w:t>
      </w:r>
      <w:proofErr w:type="spellEnd"/>
      <w:r w:rsidRPr="005E45BE">
        <w:rPr>
          <w:rFonts w:ascii="Times New Roman" w:hAnsi="Times New Roman" w:cs="Times New Roman"/>
        </w:rPr>
        <w:t xml:space="preserve"> de santé </w:t>
      </w:r>
      <w:proofErr w:type="spellStart"/>
      <w:r w:rsidRPr="005E45BE">
        <w:rPr>
          <w:rFonts w:ascii="Times New Roman" w:hAnsi="Times New Roman" w:cs="Times New Roman"/>
        </w:rPr>
        <w:t>nationale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3495939F" w14:textId="77777777" w:rsidR="009E224D" w:rsidRDefault="009E224D" w:rsidP="009E224D">
      <w:pPr>
        <w:ind w:firstLine="425"/>
        <w:rPr>
          <w:rFonts w:ascii="Times New Roman" w:hAnsi="Times New Roman" w:cs="Times New Roman"/>
        </w:rPr>
      </w:pPr>
    </w:p>
    <w:p w14:paraId="4E5B3B43" w14:textId="77777777" w:rsidR="009E224D" w:rsidRDefault="009E224D" w:rsidP="009E224D">
      <w:pPr>
        <w:ind w:firstLine="425"/>
        <w:rPr>
          <w:rFonts w:ascii="Times New Roman" w:hAnsi="Times New Roman" w:cs="Times New Roman"/>
        </w:rPr>
      </w:pPr>
    </w:p>
    <w:p w14:paraId="327B232E" w14:textId="77777777" w:rsidR="009E224D" w:rsidRDefault="009E224D" w:rsidP="009E224D">
      <w:pPr>
        <w:ind w:firstLine="425"/>
        <w:rPr>
          <w:rFonts w:ascii="Times New Roman" w:hAnsi="Times New Roman" w:cs="Times New Roman"/>
        </w:rPr>
      </w:pPr>
    </w:p>
    <w:p w14:paraId="3DCBB91E" w14:textId="77777777" w:rsidR="009E224D" w:rsidRPr="005E45BE" w:rsidRDefault="009E224D" w:rsidP="009E224D">
      <w:pPr>
        <w:ind w:firstLine="425"/>
        <w:rPr>
          <w:rFonts w:ascii="Times New Roman" w:hAnsi="Times New Roman" w:cs="Times New Roman"/>
        </w:rPr>
      </w:pPr>
    </w:p>
    <w:p w14:paraId="53D6A6F5" w14:textId="0F2A3676" w:rsidR="00D60685" w:rsidRPr="00F16196" w:rsidRDefault="00D60685" w:rsidP="00D6068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</w:rPr>
      </w:pPr>
      <w:proofErr w:type="spellStart"/>
      <w:r w:rsidRPr="00F16196">
        <w:rPr>
          <w:rFonts w:ascii="Times New Roman" w:hAnsi="Times New Roman" w:cs="Times New Roman"/>
          <w:b/>
          <w:bCs/>
        </w:rPr>
        <w:lastRenderedPageBreak/>
        <w:t>Défis</w:t>
      </w:r>
      <w:proofErr w:type="spellEnd"/>
      <w:r w:rsidRPr="00F16196">
        <w:rPr>
          <w:rFonts w:ascii="Times New Roman" w:hAnsi="Times New Roman" w:cs="Times New Roman"/>
          <w:b/>
          <w:bCs/>
        </w:rPr>
        <w:t xml:space="preserve"> et </w:t>
      </w:r>
      <w:proofErr w:type="spellStart"/>
      <w:r w:rsidRPr="00F16196">
        <w:rPr>
          <w:rFonts w:ascii="Times New Roman" w:hAnsi="Times New Roman" w:cs="Times New Roman"/>
          <w:b/>
          <w:bCs/>
        </w:rPr>
        <w:t>facteurs</w:t>
      </w:r>
      <w:proofErr w:type="spellEnd"/>
      <w:r w:rsidRPr="00F16196">
        <w:rPr>
          <w:rFonts w:ascii="Times New Roman" w:hAnsi="Times New Roman" w:cs="Times New Roman"/>
          <w:b/>
          <w:bCs/>
        </w:rPr>
        <w:t xml:space="preserve"> critiques de succès</w:t>
      </w:r>
    </w:p>
    <w:p w14:paraId="6CCFF7DE" w14:textId="77777777" w:rsidR="00D60685" w:rsidRPr="005E45BE" w:rsidRDefault="00D60685" w:rsidP="00D60685">
      <w:p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La </w:t>
      </w:r>
      <w:proofErr w:type="spellStart"/>
      <w:r w:rsidRPr="005E45BE">
        <w:rPr>
          <w:rFonts w:ascii="Times New Roman" w:hAnsi="Times New Roman" w:cs="Times New Roman"/>
        </w:rPr>
        <w:t>réussite</w:t>
      </w:r>
      <w:proofErr w:type="spellEnd"/>
      <w:r w:rsidRPr="005E45BE">
        <w:rPr>
          <w:rFonts w:ascii="Times New Roman" w:hAnsi="Times New Roman" w:cs="Times New Roman"/>
        </w:rPr>
        <w:t xml:space="preserve"> d’un </w:t>
      </w:r>
      <w:proofErr w:type="spellStart"/>
      <w:r w:rsidRPr="005E45BE">
        <w:rPr>
          <w:rFonts w:ascii="Times New Roman" w:hAnsi="Times New Roman" w:cs="Times New Roman"/>
        </w:rPr>
        <w:t>tel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projet</w:t>
      </w:r>
      <w:proofErr w:type="spellEnd"/>
      <w:r w:rsidRPr="005E45BE">
        <w:rPr>
          <w:rFonts w:ascii="Times New Roman" w:hAnsi="Times New Roman" w:cs="Times New Roman"/>
        </w:rPr>
        <w:t xml:space="preserve"> repose sur </w:t>
      </w:r>
      <w:proofErr w:type="spellStart"/>
      <w:r w:rsidRPr="005E45BE">
        <w:rPr>
          <w:rFonts w:ascii="Times New Roman" w:hAnsi="Times New Roman" w:cs="Times New Roman"/>
        </w:rPr>
        <w:t>plusieurs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facteurs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stratégiques</w:t>
      </w:r>
      <w:proofErr w:type="spellEnd"/>
      <w:r w:rsidRPr="005E45BE">
        <w:rPr>
          <w:rFonts w:ascii="Times New Roman" w:hAnsi="Times New Roman" w:cs="Times New Roman"/>
        </w:rPr>
        <w:t xml:space="preserve"> :</w:t>
      </w:r>
    </w:p>
    <w:p w14:paraId="0164EAF3" w14:textId="77777777" w:rsidR="00D60685" w:rsidRPr="005E45BE" w:rsidRDefault="00D60685" w:rsidP="00D6068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  <w:u w:val="single"/>
        </w:rPr>
        <w:t>Sécurité</w:t>
      </w:r>
      <w:proofErr w:type="spellEnd"/>
      <w:r w:rsidRPr="005E45BE">
        <w:rPr>
          <w:rFonts w:ascii="Times New Roman" w:hAnsi="Times New Roman" w:cs="Times New Roman"/>
          <w:u w:val="single"/>
        </w:rPr>
        <w:t xml:space="preserve"> des données :</w:t>
      </w:r>
      <w:r w:rsidRPr="005E45BE">
        <w:rPr>
          <w:rFonts w:ascii="Times New Roman" w:hAnsi="Times New Roman" w:cs="Times New Roman"/>
        </w:rPr>
        <w:t xml:space="preserve"> Mise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place de </w:t>
      </w:r>
      <w:proofErr w:type="spellStart"/>
      <w:r w:rsidRPr="005E45BE">
        <w:rPr>
          <w:rFonts w:ascii="Times New Roman" w:hAnsi="Times New Roman" w:cs="Times New Roman"/>
        </w:rPr>
        <w:t>protocoles</w:t>
      </w:r>
      <w:proofErr w:type="spellEnd"/>
      <w:r w:rsidRPr="005E45BE">
        <w:rPr>
          <w:rFonts w:ascii="Times New Roman" w:hAnsi="Times New Roman" w:cs="Times New Roman"/>
        </w:rPr>
        <w:t xml:space="preserve"> de </w:t>
      </w:r>
      <w:proofErr w:type="spellStart"/>
      <w:r w:rsidRPr="005E45BE">
        <w:rPr>
          <w:rFonts w:ascii="Times New Roman" w:hAnsi="Times New Roman" w:cs="Times New Roman"/>
        </w:rPr>
        <w:t>cryptage</w:t>
      </w:r>
      <w:proofErr w:type="spellEnd"/>
      <w:r w:rsidRPr="005E45BE">
        <w:rPr>
          <w:rFonts w:ascii="Times New Roman" w:hAnsi="Times New Roman" w:cs="Times New Roman"/>
        </w:rPr>
        <w:t xml:space="preserve"> de bout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bout et </w:t>
      </w:r>
      <w:proofErr w:type="spellStart"/>
      <w:r w:rsidRPr="005E45BE">
        <w:rPr>
          <w:rFonts w:ascii="Times New Roman" w:hAnsi="Times New Roman" w:cs="Times New Roman"/>
        </w:rPr>
        <w:t>d’authentification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multifactorielle</w:t>
      </w:r>
      <w:proofErr w:type="spellEnd"/>
      <w:r w:rsidRPr="005E45BE">
        <w:rPr>
          <w:rFonts w:ascii="Times New Roman" w:hAnsi="Times New Roman" w:cs="Times New Roman"/>
        </w:rPr>
        <w:t xml:space="preserve"> pour </w:t>
      </w:r>
      <w:proofErr w:type="spellStart"/>
      <w:r w:rsidRPr="005E45BE">
        <w:rPr>
          <w:rFonts w:ascii="Times New Roman" w:hAnsi="Times New Roman" w:cs="Times New Roman"/>
        </w:rPr>
        <w:t>protéger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informations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médicales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sensibles</w:t>
      </w:r>
      <w:proofErr w:type="spellEnd"/>
      <w:r w:rsidRPr="005E45BE">
        <w:rPr>
          <w:rFonts w:ascii="Times New Roman" w:hAnsi="Times New Roman" w:cs="Times New Roman"/>
        </w:rPr>
        <w:t xml:space="preserve"> (</w:t>
      </w:r>
      <w:proofErr w:type="spellStart"/>
      <w:r w:rsidRPr="005E45BE">
        <w:rPr>
          <w:rFonts w:ascii="Times New Roman" w:hAnsi="Times New Roman" w:cs="Times New Roman"/>
        </w:rPr>
        <w:t>Aldughayfiq</w:t>
      </w:r>
      <w:proofErr w:type="spellEnd"/>
      <w:r w:rsidRPr="005E45BE">
        <w:rPr>
          <w:rFonts w:ascii="Times New Roman" w:hAnsi="Times New Roman" w:cs="Times New Roman"/>
        </w:rPr>
        <w:t xml:space="preserve"> &amp; </w:t>
      </w:r>
      <w:proofErr w:type="spellStart"/>
      <w:r w:rsidRPr="005E45BE">
        <w:rPr>
          <w:rFonts w:ascii="Times New Roman" w:hAnsi="Times New Roman" w:cs="Times New Roman"/>
        </w:rPr>
        <w:t>Sampalli</w:t>
      </w:r>
      <w:proofErr w:type="spellEnd"/>
      <w:r w:rsidRPr="005E45BE">
        <w:rPr>
          <w:rFonts w:ascii="Times New Roman" w:hAnsi="Times New Roman" w:cs="Times New Roman"/>
        </w:rPr>
        <w:t>, 2020).</w:t>
      </w:r>
    </w:p>
    <w:p w14:paraId="179623F4" w14:textId="77777777" w:rsidR="00D60685" w:rsidRPr="005E45BE" w:rsidRDefault="00D60685" w:rsidP="00D606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  <w:u w:val="single"/>
        </w:rPr>
        <w:t xml:space="preserve">Infrastructure numérique </w:t>
      </w:r>
      <w:proofErr w:type="spellStart"/>
      <w:r w:rsidRPr="005E45BE">
        <w:rPr>
          <w:rFonts w:ascii="Times New Roman" w:hAnsi="Times New Roman" w:cs="Times New Roman"/>
          <w:u w:val="single"/>
        </w:rPr>
        <w:t>robuste</w:t>
      </w:r>
      <w:proofErr w:type="spellEnd"/>
      <w:r w:rsidRPr="005E45BE">
        <w:rPr>
          <w:rFonts w:ascii="Times New Roman" w:hAnsi="Times New Roman" w:cs="Times New Roman"/>
          <w:u w:val="single"/>
        </w:rPr>
        <w:t xml:space="preserve"> :</w:t>
      </w:r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Déploiement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d’une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plateforme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nationale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hautement</w:t>
      </w:r>
      <w:proofErr w:type="spellEnd"/>
      <w:r w:rsidRPr="005E45BE">
        <w:rPr>
          <w:rFonts w:ascii="Times New Roman" w:hAnsi="Times New Roman" w:cs="Times New Roman"/>
        </w:rPr>
        <w:t xml:space="preserve"> disponible, </w:t>
      </w:r>
      <w:proofErr w:type="spellStart"/>
      <w:r w:rsidRPr="005E45BE">
        <w:rPr>
          <w:rFonts w:ascii="Times New Roman" w:hAnsi="Times New Roman" w:cs="Times New Roman"/>
        </w:rPr>
        <w:t>même</w:t>
      </w:r>
      <w:proofErr w:type="spellEnd"/>
      <w:r w:rsidRPr="005E45BE">
        <w:rPr>
          <w:rFonts w:ascii="Times New Roman" w:hAnsi="Times New Roman" w:cs="Times New Roman"/>
        </w:rPr>
        <w:t xml:space="preserve"> dans les zones rurales.</w:t>
      </w:r>
    </w:p>
    <w:p w14:paraId="75EDF98B" w14:textId="77777777" w:rsidR="00D60685" w:rsidRPr="005E45BE" w:rsidRDefault="00D60685" w:rsidP="00D606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  <w:u w:val="single"/>
        </w:rPr>
        <w:t xml:space="preserve">Formation et </w:t>
      </w:r>
      <w:proofErr w:type="spellStart"/>
      <w:r w:rsidRPr="005E45BE">
        <w:rPr>
          <w:rFonts w:ascii="Times New Roman" w:hAnsi="Times New Roman" w:cs="Times New Roman"/>
          <w:u w:val="single"/>
        </w:rPr>
        <w:t>accompagnement</w:t>
      </w:r>
      <w:proofErr w:type="spellEnd"/>
      <w:r w:rsidRPr="005E45BE">
        <w:rPr>
          <w:rFonts w:ascii="Times New Roman" w:hAnsi="Times New Roman" w:cs="Times New Roman"/>
          <w:u w:val="single"/>
        </w:rPr>
        <w:t xml:space="preserve"> :</w:t>
      </w:r>
      <w:r w:rsidRPr="005E45BE">
        <w:rPr>
          <w:rFonts w:ascii="Times New Roman" w:hAnsi="Times New Roman" w:cs="Times New Roman"/>
        </w:rPr>
        <w:t xml:space="preserve"> Sensibilisation et formation continue des </w:t>
      </w:r>
      <w:proofErr w:type="spellStart"/>
      <w:r w:rsidRPr="005E45BE">
        <w:rPr>
          <w:rFonts w:ascii="Times New Roman" w:hAnsi="Times New Roman" w:cs="Times New Roman"/>
        </w:rPr>
        <w:t>médecins</w:t>
      </w:r>
      <w:proofErr w:type="spellEnd"/>
      <w:r w:rsidRPr="005E45BE">
        <w:rPr>
          <w:rFonts w:ascii="Times New Roman" w:hAnsi="Times New Roman" w:cs="Times New Roman"/>
        </w:rPr>
        <w:t xml:space="preserve"> et </w:t>
      </w:r>
      <w:proofErr w:type="spellStart"/>
      <w:r w:rsidRPr="005E45BE">
        <w:rPr>
          <w:rFonts w:ascii="Times New Roman" w:hAnsi="Times New Roman" w:cs="Times New Roman"/>
        </w:rPr>
        <w:t>pharmaciens</w:t>
      </w:r>
      <w:proofErr w:type="spellEnd"/>
      <w:r w:rsidRPr="005E45BE">
        <w:rPr>
          <w:rFonts w:ascii="Times New Roman" w:hAnsi="Times New Roman" w:cs="Times New Roman"/>
        </w:rPr>
        <w:t xml:space="preserve"> à </w:t>
      </w:r>
      <w:proofErr w:type="spellStart"/>
      <w:r w:rsidRPr="005E45BE">
        <w:rPr>
          <w:rFonts w:ascii="Times New Roman" w:hAnsi="Times New Roman" w:cs="Times New Roman"/>
        </w:rPr>
        <w:t>l’utilisation</w:t>
      </w:r>
      <w:proofErr w:type="spellEnd"/>
      <w:r w:rsidRPr="005E45BE">
        <w:rPr>
          <w:rFonts w:ascii="Times New Roman" w:hAnsi="Times New Roman" w:cs="Times New Roman"/>
        </w:rPr>
        <w:t xml:space="preserve"> de la </w:t>
      </w:r>
      <w:proofErr w:type="spellStart"/>
      <w:r w:rsidRPr="005E45BE">
        <w:rPr>
          <w:rFonts w:ascii="Times New Roman" w:hAnsi="Times New Roman" w:cs="Times New Roman"/>
        </w:rPr>
        <w:t>plateforme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458B2DCA" w14:textId="77777777" w:rsidR="00D60685" w:rsidRPr="005E45BE" w:rsidRDefault="00D60685" w:rsidP="00D6068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  <w:u w:val="single"/>
        </w:rPr>
        <w:t>Gouvernance</w:t>
      </w:r>
      <w:proofErr w:type="spellEnd"/>
      <w:r w:rsidRPr="005E45BE">
        <w:rPr>
          <w:rFonts w:ascii="Times New Roman" w:hAnsi="Times New Roman" w:cs="Times New Roman"/>
          <w:u w:val="single"/>
        </w:rPr>
        <w:t xml:space="preserve"> des données :</w:t>
      </w:r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Création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d’une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législation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claire</w:t>
      </w:r>
      <w:proofErr w:type="spellEnd"/>
      <w:r w:rsidRPr="005E45BE">
        <w:rPr>
          <w:rFonts w:ascii="Times New Roman" w:hAnsi="Times New Roman" w:cs="Times New Roman"/>
        </w:rPr>
        <w:t xml:space="preserve"> sur </w:t>
      </w:r>
      <w:proofErr w:type="spellStart"/>
      <w:r w:rsidRPr="005E45BE">
        <w:rPr>
          <w:rFonts w:ascii="Times New Roman" w:hAnsi="Times New Roman" w:cs="Times New Roman"/>
        </w:rPr>
        <w:t>l'utilisation</w:t>
      </w:r>
      <w:proofErr w:type="spellEnd"/>
      <w:r w:rsidRPr="005E45BE">
        <w:rPr>
          <w:rFonts w:ascii="Times New Roman" w:hAnsi="Times New Roman" w:cs="Times New Roman"/>
        </w:rPr>
        <w:t xml:space="preserve"> des données de santé </w:t>
      </w:r>
      <w:proofErr w:type="spellStart"/>
      <w:r w:rsidRPr="005E45BE">
        <w:rPr>
          <w:rFonts w:ascii="Times New Roman" w:hAnsi="Times New Roman" w:cs="Times New Roman"/>
        </w:rPr>
        <w:t>anonymisées</w:t>
      </w:r>
      <w:proofErr w:type="spellEnd"/>
      <w:r w:rsidRPr="005E45BE">
        <w:rPr>
          <w:rFonts w:ascii="Times New Roman" w:hAnsi="Times New Roman" w:cs="Times New Roman"/>
        </w:rPr>
        <w:t xml:space="preserve"> pour des </w:t>
      </w:r>
      <w:proofErr w:type="spellStart"/>
      <w:r w:rsidRPr="005E45BE">
        <w:rPr>
          <w:rFonts w:ascii="Times New Roman" w:hAnsi="Times New Roman" w:cs="Times New Roman"/>
        </w:rPr>
        <w:t>finalités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épidémiologiques</w:t>
      </w:r>
      <w:proofErr w:type="spellEnd"/>
      <w:r w:rsidRPr="005E45BE">
        <w:rPr>
          <w:rFonts w:ascii="Times New Roman" w:hAnsi="Times New Roman" w:cs="Times New Roman"/>
        </w:rPr>
        <w:t xml:space="preserve"> et </w:t>
      </w:r>
      <w:proofErr w:type="spellStart"/>
      <w:r w:rsidRPr="005E45BE">
        <w:rPr>
          <w:rFonts w:ascii="Times New Roman" w:hAnsi="Times New Roman" w:cs="Times New Roman"/>
        </w:rPr>
        <w:t>stratégiques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076869FD" w14:textId="77777777" w:rsidR="00D60685" w:rsidRPr="005E45BE" w:rsidRDefault="00D60685" w:rsidP="00D6068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  <w:u w:val="single"/>
        </w:rPr>
        <w:t>Interopérabilité</w:t>
      </w:r>
      <w:proofErr w:type="spellEnd"/>
      <w:r w:rsidRPr="005E45BE">
        <w:rPr>
          <w:rFonts w:ascii="Times New Roman" w:hAnsi="Times New Roman" w:cs="Times New Roman"/>
          <w:u w:val="single"/>
        </w:rPr>
        <w:t xml:space="preserve"> :</w:t>
      </w:r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Garantie</w:t>
      </w:r>
      <w:proofErr w:type="spellEnd"/>
      <w:r w:rsidRPr="005E45BE">
        <w:rPr>
          <w:rFonts w:ascii="Times New Roman" w:hAnsi="Times New Roman" w:cs="Times New Roman"/>
        </w:rPr>
        <w:t xml:space="preserve"> de la </w:t>
      </w:r>
      <w:proofErr w:type="spellStart"/>
      <w:r w:rsidRPr="005E45BE">
        <w:rPr>
          <w:rFonts w:ascii="Times New Roman" w:hAnsi="Times New Roman" w:cs="Times New Roman"/>
        </w:rPr>
        <w:t>compatibilité</w:t>
      </w:r>
      <w:proofErr w:type="spellEnd"/>
      <w:r w:rsidRPr="005E45BE">
        <w:rPr>
          <w:rFonts w:ascii="Times New Roman" w:hAnsi="Times New Roman" w:cs="Times New Roman"/>
        </w:rPr>
        <w:t xml:space="preserve"> entre les </w:t>
      </w:r>
      <w:proofErr w:type="spellStart"/>
      <w:r w:rsidRPr="005E45BE">
        <w:rPr>
          <w:rFonts w:ascii="Times New Roman" w:hAnsi="Times New Roman" w:cs="Times New Roman"/>
        </w:rPr>
        <w:t>différents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systèmes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hospitaliers</w:t>
      </w:r>
      <w:proofErr w:type="spellEnd"/>
      <w:r w:rsidRPr="005E45BE">
        <w:rPr>
          <w:rFonts w:ascii="Times New Roman" w:hAnsi="Times New Roman" w:cs="Times New Roman"/>
        </w:rPr>
        <w:t xml:space="preserve">, pharmacies, et bases de données </w:t>
      </w:r>
      <w:proofErr w:type="spellStart"/>
      <w:r w:rsidRPr="005E45BE">
        <w:rPr>
          <w:rFonts w:ascii="Times New Roman" w:hAnsi="Times New Roman" w:cs="Times New Roman"/>
        </w:rPr>
        <w:t>publiques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4BB6CCF3" w14:textId="77777777" w:rsidR="00D60685" w:rsidRPr="005E45BE" w:rsidRDefault="00D60685" w:rsidP="00D606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  <w:u w:val="single"/>
        </w:rPr>
        <w:t xml:space="preserve">Acceptation </w:t>
      </w:r>
      <w:proofErr w:type="spellStart"/>
      <w:r w:rsidRPr="005E45BE">
        <w:rPr>
          <w:rFonts w:ascii="Times New Roman" w:hAnsi="Times New Roman" w:cs="Times New Roman"/>
          <w:u w:val="single"/>
        </w:rPr>
        <w:t>sociale</w:t>
      </w:r>
      <w:proofErr w:type="spellEnd"/>
      <w:r w:rsidRPr="005E45BE">
        <w:rPr>
          <w:rFonts w:ascii="Times New Roman" w:hAnsi="Times New Roman" w:cs="Times New Roman"/>
          <w:u w:val="single"/>
        </w:rPr>
        <w:t xml:space="preserve"> :</w:t>
      </w:r>
      <w:r w:rsidRPr="005E45BE">
        <w:rPr>
          <w:rFonts w:ascii="Times New Roman" w:hAnsi="Times New Roman" w:cs="Times New Roman"/>
        </w:rPr>
        <w:t xml:space="preserve"> Sensibiliser les patients et les </w:t>
      </w:r>
      <w:proofErr w:type="spellStart"/>
      <w:r w:rsidRPr="005E45BE">
        <w:rPr>
          <w:rFonts w:ascii="Times New Roman" w:hAnsi="Times New Roman" w:cs="Times New Roman"/>
        </w:rPr>
        <w:t>professionnels</w:t>
      </w:r>
      <w:proofErr w:type="spellEnd"/>
      <w:r w:rsidRPr="005E45BE">
        <w:rPr>
          <w:rFonts w:ascii="Times New Roman" w:hAnsi="Times New Roman" w:cs="Times New Roman"/>
        </w:rPr>
        <w:t xml:space="preserve"> à la </w:t>
      </w:r>
      <w:proofErr w:type="spellStart"/>
      <w:r w:rsidRPr="005E45BE">
        <w:rPr>
          <w:rFonts w:ascii="Times New Roman" w:hAnsi="Times New Roman" w:cs="Times New Roman"/>
        </w:rPr>
        <w:t>valeur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ajoutée</w:t>
      </w:r>
      <w:proofErr w:type="spellEnd"/>
      <w:r w:rsidRPr="005E45BE">
        <w:rPr>
          <w:rFonts w:ascii="Times New Roman" w:hAnsi="Times New Roman" w:cs="Times New Roman"/>
        </w:rPr>
        <w:t xml:space="preserve"> du </w:t>
      </w:r>
      <w:proofErr w:type="spellStart"/>
      <w:r w:rsidRPr="005E45BE">
        <w:rPr>
          <w:rFonts w:ascii="Times New Roman" w:hAnsi="Times New Roman" w:cs="Times New Roman"/>
        </w:rPr>
        <w:t>système</w:t>
      </w:r>
      <w:proofErr w:type="spellEnd"/>
      <w:r w:rsidRPr="005E45BE">
        <w:rPr>
          <w:rFonts w:ascii="Times New Roman" w:hAnsi="Times New Roman" w:cs="Times New Roman"/>
        </w:rPr>
        <w:t xml:space="preserve"> pour encourager son adoption massive.</w:t>
      </w:r>
    </w:p>
    <w:p w14:paraId="3EE16F67" w14:textId="520D41CD" w:rsidR="00D60685" w:rsidRPr="00F16196" w:rsidRDefault="00D60685" w:rsidP="00D6068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</w:rPr>
      </w:pPr>
      <w:r w:rsidRPr="00F16196">
        <w:rPr>
          <w:rFonts w:ascii="Times New Roman" w:hAnsi="Times New Roman" w:cs="Times New Roman"/>
          <w:b/>
          <w:bCs/>
        </w:rPr>
        <w:t xml:space="preserve">Perspectives </w:t>
      </w:r>
      <w:proofErr w:type="spellStart"/>
      <w:r w:rsidRPr="00F16196">
        <w:rPr>
          <w:rFonts w:ascii="Times New Roman" w:hAnsi="Times New Roman" w:cs="Times New Roman"/>
          <w:b/>
          <w:bCs/>
        </w:rPr>
        <w:t>d'impact</w:t>
      </w:r>
      <w:proofErr w:type="spellEnd"/>
      <w:r w:rsidRPr="00F16196">
        <w:rPr>
          <w:rFonts w:ascii="Times New Roman" w:hAnsi="Times New Roman" w:cs="Times New Roman"/>
          <w:b/>
          <w:bCs/>
        </w:rPr>
        <w:t xml:space="preserve"> pour Djibouti</w:t>
      </w:r>
    </w:p>
    <w:p w14:paraId="697B9630" w14:textId="77777777" w:rsidR="00D60685" w:rsidRPr="005E45BE" w:rsidRDefault="00D60685" w:rsidP="00D60685">
      <w:p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La mise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place de </w:t>
      </w:r>
      <w:proofErr w:type="spellStart"/>
      <w:r w:rsidRPr="005E45BE">
        <w:rPr>
          <w:rFonts w:ascii="Times New Roman" w:hAnsi="Times New Roman" w:cs="Times New Roman"/>
        </w:rPr>
        <w:t>ce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projet</w:t>
      </w:r>
      <w:proofErr w:type="spellEnd"/>
      <w:r w:rsidRPr="005E45BE">
        <w:rPr>
          <w:rFonts w:ascii="Times New Roman" w:hAnsi="Times New Roman" w:cs="Times New Roman"/>
        </w:rPr>
        <w:t xml:space="preserve"> à Djibouti </w:t>
      </w:r>
      <w:proofErr w:type="spellStart"/>
      <w:r w:rsidRPr="005E45BE">
        <w:rPr>
          <w:rFonts w:ascii="Times New Roman" w:hAnsi="Times New Roman" w:cs="Times New Roman"/>
        </w:rPr>
        <w:t>transformerait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profondément</w:t>
      </w:r>
      <w:proofErr w:type="spellEnd"/>
      <w:r w:rsidRPr="005E45BE">
        <w:rPr>
          <w:rFonts w:ascii="Times New Roman" w:hAnsi="Times New Roman" w:cs="Times New Roman"/>
        </w:rPr>
        <w:t xml:space="preserve"> le </w:t>
      </w:r>
      <w:proofErr w:type="spellStart"/>
      <w:r w:rsidRPr="005E45BE">
        <w:rPr>
          <w:rFonts w:ascii="Times New Roman" w:hAnsi="Times New Roman" w:cs="Times New Roman"/>
        </w:rPr>
        <w:t>système</w:t>
      </w:r>
      <w:proofErr w:type="spellEnd"/>
      <w:r w:rsidRPr="005E45BE">
        <w:rPr>
          <w:rFonts w:ascii="Times New Roman" w:hAnsi="Times New Roman" w:cs="Times New Roman"/>
        </w:rPr>
        <w:t xml:space="preserve"> de santé :</w:t>
      </w:r>
    </w:p>
    <w:p w14:paraId="453D8C20" w14:textId="77777777" w:rsidR="00D60685" w:rsidRPr="005E45BE" w:rsidRDefault="00D60685" w:rsidP="00D6068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Amélioration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immédiate</w:t>
      </w:r>
      <w:proofErr w:type="spellEnd"/>
      <w:r w:rsidRPr="005E45BE">
        <w:rPr>
          <w:rFonts w:ascii="Times New Roman" w:hAnsi="Times New Roman" w:cs="Times New Roman"/>
        </w:rPr>
        <w:t xml:space="preserve"> de la </w:t>
      </w:r>
      <w:proofErr w:type="spellStart"/>
      <w:r w:rsidRPr="005E45BE">
        <w:rPr>
          <w:rFonts w:ascii="Times New Roman" w:hAnsi="Times New Roman" w:cs="Times New Roman"/>
        </w:rPr>
        <w:t>qualité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soins</w:t>
      </w:r>
      <w:proofErr w:type="spellEnd"/>
      <w:r w:rsidRPr="005E45BE">
        <w:rPr>
          <w:rFonts w:ascii="Times New Roman" w:hAnsi="Times New Roman" w:cs="Times New Roman"/>
        </w:rPr>
        <w:t xml:space="preserve">, avec </w:t>
      </w:r>
      <w:proofErr w:type="spellStart"/>
      <w:r w:rsidRPr="005E45BE">
        <w:rPr>
          <w:rFonts w:ascii="Times New Roman" w:hAnsi="Times New Roman" w:cs="Times New Roman"/>
        </w:rPr>
        <w:t>réduction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erreurs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médicamenteuses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6535758C" w14:textId="77777777" w:rsidR="00D60685" w:rsidRPr="005E45BE" w:rsidRDefault="00D60685" w:rsidP="00D606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Diminution </w:t>
      </w:r>
      <w:proofErr w:type="spellStart"/>
      <w:r w:rsidRPr="005E45BE">
        <w:rPr>
          <w:rFonts w:ascii="Times New Roman" w:hAnsi="Times New Roman" w:cs="Times New Roman"/>
        </w:rPr>
        <w:t>drastique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pénuries</w:t>
      </w:r>
      <w:proofErr w:type="spellEnd"/>
      <w:r w:rsidRPr="005E45BE">
        <w:rPr>
          <w:rFonts w:ascii="Times New Roman" w:hAnsi="Times New Roman" w:cs="Times New Roman"/>
        </w:rPr>
        <w:t xml:space="preserve"> de </w:t>
      </w:r>
      <w:proofErr w:type="spellStart"/>
      <w:r w:rsidRPr="005E45BE">
        <w:rPr>
          <w:rFonts w:ascii="Times New Roman" w:hAnsi="Times New Roman" w:cs="Times New Roman"/>
        </w:rPr>
        <w:t>médicaments</w:t>
      </w:r>
      <w:proofErr w:type="spellEnd"/>
      <w:r w:rsidRPr="005E45BE">
        <w:rPr>
          <w:rFonts w:ascii="Times New Roman" w:hAnsi="Times New Roman" w:cs="Times New Roman"/>
        </w:rPr>
        <w:t xml:space="preserve">, grâce à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gestion proactive et </w:t>
      </w:r>
      <w:proofErr w:type="spellStart"/>
      <w:r w:rsidRPr="005E45BE">
        <w:rPr>
          <w:rFonts w:ascii="Times New Roman" w:hAnsi="Times New Roman" w:cs="Times New Roman"/>
        </w:rPr>
        <w:t>partagée</w:t>
      </w:r>
      <w:proofErr w:type="spellEnd"/>
      <w:r w:rsidRPr="005E45BE">
        <w:rPr>
          <w:rFonts w:ascii="Times New Roman" w:hAnsi="Times New Roman" w:cs="Times New Roman"/>
        </w:rPr>
        <w:t xml:space="preserve"> des stocks.</w:t>
      </w:r>
    </w:p>
    <w:p w14:paraId="4EEB7877" w14:textId="77777777" w:rsidR="00D60685" w:rsidRPr="005E45BE" w:rsidRDefault="00D60685" w:rsidP="00D606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Optimisation des </w:t>
      </w:r>
      <w:proofErr w:type="spellStart"/>
      <w:r w:rsidRPr="005E45BE">
        <w:rPr>
          <w:rFonts w:ascii="Times New Roman" w:hAnsi="Times New Roman" w:cs="Times New Roman"/>
        </w:rPr>
        <w:t>dépenses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publiques</w:t>
      </w:r>
      <w:proofErr w:type="spellEnd"/>
      <w:r w:rsidRPr="005E45BE">
        <w:rPr>
          <w:rFonts w:ascii="Times New Roman" w:hAnsi="Times New Roman" w:cs="Times New Roman"/>
        </w:rPr>
        <w:t xml:space="preserve"> de santé,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évitant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pertes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liées</w:t>
      </w:r>
      <w:proofErr w:type="spellEnd"/>
      <w:r w:rsidRPr="005E45BE">
        <w:rPr>
          <w:rFonts w:ascii="Times New Roman" w:hAnsi="Times New Roman" w:cs="Times New Roman"/>
        </w:rPr>
        <w:t xml:space="preserve"> à la </w:t>
      </w:r>
      <w:proofErr w:type="spellStart"/>
      <w:r w:rsidRPr="005E45BE">
        <w:rPr>
          <w:rFonts w:ascii="Times New Roman" w:hAnsi="Times New Roman" w:cs="Times New Roman"/>
        </w:rPr>
        <w:t>surconsommation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ou</w:t>
      </w:r>
      <w:proofErr w:type="spellEnd"/>
      <w:r w:rsidRPr="005E45BE">
        <w:rPr>
          <w:rFonts w:ascii="Times New Roman" w:hAnsi="Times New Roman" w:cs="Times New Roman"/>
        </w:rPr>
        <w:t xml:space="preserve"> à la </w:t>
      </w:r>
      <w:proofErr w:type="spellStart"/>
      <w:r w:rsidRPr="005E45BE">
        <w:rPr>
          <w:rFonts w:ascii="Times New Roman" w:hAnsi="Times New Roman" w:cs="Times New Roman"/>
        </w:rPr>
        <w:t>péremption</w:t>
      </w:r>
      <w:proofErr w:type="spellEnd"/>
      <w:r w:rsidRPr="005E45BE">
        <w:rPr>
          <w:rFonts w:ascii="Times New Roman" w:hAnsi="Times New Roman" w:cs="Times New Roman"/>
        </w:rPr>
        <w:t xml:space="preserve"> de </w:t>
      </w:r>
      <w:proofErr w:type="spellStart"/>
      <w:r w:rsidRPr="005E45BE">
        <w:rPr>
          <w:rFonts w:ascii="Times New Roman" w:hAnsi="Times New Roman" w:cs="Times New Roman"/>
        </w:rPr>
        <w:t>médicaments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3A7949B1" w14:textId="77777777" w:rsidR="00D60685" w:rsidRPr="005E45BE" w:rsidRDefault="00D60685" w:rsidP="00D6068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Renforcement</w:t>
      </w:r>
      <w:proofErr w:type="spellEnd"/>
      <w:r w:rsidRPr="005E45BE">
        <w:rPr>
          <w:rFonts w:ascii="Times New Roman" w:hAnsi="Times New Roman" w:cs="Times New Roman"/>
        </w:rPr>
        <w:t xml:space="preserve"> de la </w:t>
      </w:r>
      <w:proofErr w:type="spellStart"/>
      <w:r w:rsidRPr="005E45BE">
        <w:rPr>
          <w:rFonts w:ascii="Times New Roman" w:hAnsi="Times New Roman" w:cs="Times New Roman"/>
        </w:rPr>
        <w:t>souveraineté</w:t>
      </w:r>
      <w:proofErr w:type="spellEnd"/>
      <w:r w:rsidRPr="005E45BE">
        <w:rPr>
          <w:rFonts w:ascii="Times New Roman" w:hAnsi="Times New Roman" w:cs="Times New Roman"/>
        </w:rPr>
        <w:t xml:space="preserve"> sanitaire du pays,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rendant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autorités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capables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d’anticiper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besoins</w:t>
      </w:r>
      <w:proofErr w:type="spellEnd"/>
      <w:r w:rsidRPr="005E45BE">
        <w:rPr>
          <w:rFonts w:ascii="Times New Roman" w:hAnsi="Times New Roman" w:cs="Times New Roman"/>
        </w:rPr>
        <w:t xml:space="preserve"> et de </w:t>
      </w:r>
      <w:proofErr w:type="spellStart"/>
      <w:r w:rsidRPr="005E45BE">
        <w:rPr>
          <w:rFonts w:ascii="Times New Roman" w:hAnsi="Times New Roman" w:cs="Times New Roman"/>
        </w:rPr>
        <w:t>mieux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répondre</w:t>
      </w:r>
      <w:proofErr w:type="spellEnd"/>
      <w:r w:rsidRPr="005E45BE">
        <w:rPr>
          <w:rFonts w:ascii="Times New Roman" w:hAnsi="Times New Roman" w:cs="Times New Roman"/>
        </w:rPr>
        <w:t xml:space="preserve"> aux crises.</w:t>
      </w:r>
    </w:p>
    <w:p w14:paraId="5A0CEAAF" w14:textId="77777777" w:rsidR="00D60685" w:rsidRPr="005E45BE" w:rsidRDefault="00D60685" w:rsidP="00D606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Développement </w:t>
      </w:r>
      <w:proofErr w:type="spellStart"/>
      <w:r w:rsidRPr="005E45BE">
        <w:rPr>
          <w:rFonts w:ascii="Times New Roman" w:hAnsi="Times New Roman" w:cs="Times New Roman"/>
        </w:rPr>
        <w:t>d'une</w:t>
      </w:r>
      <w:proofErr w:type="spellEnd"/>
      <w:r w:rsidRPr="005E45BE">
        <w:rPr>
          <w:rFonts w:ascii="Times New Roman" w:hAnsi="Times New Roman" w:cs="Times New Roman"/>
        </w:rPr>
        <w:t xml:space="preserve"> infrastructure numérique de santé </w:t>
      </w:r>
      <w:proofErr w:type="spellStart"/>
      <w:r w:rsidRPr="005E45BE">
        <w:rPr>
          <w:rFonts w:ascii="Times New Roman" w:hAnsi="Times New Roman" w:cs="Times New Roman"/>
        </w:rPr>
        <w:t>positionnant</w:t>
      </w:r>
      <w:proofErr w:type="spellEnd"/>
      <w:r w:rsidRPr="005E45BE">
        <w:rPr>
          <w:rFonts w:ascii="Times New Roman" w:hAnsi="Times New Roman" w:cs="Times New Roman"/>
        </w:rPr>
        <w:t xml:space="preserve"> Djibouti </w:t>
      </w:r>
      <w:proofErr w:type="spellStart"/>
      <w:r w:rsidRPr="005E45BE">
        <w:rPr>
          <w:rFonts w:ascii="Times New Roman" w:hAnsi="Times New Roman" w:cs="Times New Roman"/>
        </w:rPr>
        <w:t>comme</w:t>
      </w:r>
      <w:proofErr w:type="spellEnd"/>
      <w:r w:rsidRPr="005E45BE">
        <w:rPr>
          <w:rFonts w:ascii="Times New Roman" w:hAnsi="Times New Roman" w:cs="Times New Roman"/>
        </w:rPr>
        <w:t xml:space="preserve"> un </w:t>
      </w:r>
      <w:proofErr w:type="spellStart"/>
      <w:r w:rsidRPr="005E45BE">
        <w:rPr>
          <w:rFonts w:ascii="Times New Roman" w:hAnsi="Times New Roman" w:cs="Times New Roman"/>
        </w:rPr>
        <w:t>modèle</w:t>
      </w:r>
      <w:proofErr w:type="spellEnd"/>
      <w:r w:rsidRPr="005E45BE">
        <w:rPr>
          <w:rFonts w:ascii="Times New Roman" w:hAnsi="Times New Roman" w:cs="Times New Roman"/>
        </w:rPr>
        <w:t xml:space="preserve"> innovant pour </w:t>
      </w:r>
      <w:proofErr w:type="spellStart"/>
      <w:r w:rsidRPr="005E45BE">
        <w:rPr>
          <w:rFonts w:ascii="Times New Roman" w:hAnsi="Times New Roman" w:cs="Times New Roman"/>
        </w:rPr>
        <w:t>d'autres</w:t>
      </w:r>
      <w:proofErr w:type="spellEnd"/>
      <w:r w:rsidRPr="005E45BE">
        <w:rPr>
          <w:rFonts w:ascii="Times New Roman" w:hAnsi="Times New Roman" w:cs="Times New Roman"/>
        </w:rPr>
        <w:t xml:space="preserve"> pays </w:t>
      </w:r>
      <w:proofErr w:type="spellStart"/>
      <w:r w:rsidRPr="005E45BE">
        <w:rPr>
          <w:rFonts w:ascii="Times New Roman" w:hAnsi="Times New Roman" w:cs="Times New Roman"/>
        </w:rPr>
        <w:t>d'Afrique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3C941E2E" w14:textId="77777777" w:rsidR="00D60685" w:rsidRPr="005E45BE" w:rsidRDefault="00D60685" w:rsidP="00D60685">
      <w:p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En </w:t>
      </w:r>
      <w:proofErr w:type="spellStart"/>
      <w:r w:rsidRPr="005E45BE">
        <w:rPr>
          <w:rFonts w:ascii="Times New Roman" w:hAnsi="Times New Roman" w:cs="Times New Roman"/>
        </w:rPr>
        <w:t>intégrant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l’IA</w:t>
      </w:r>
      <w:proofErr w:type="spellEnd"/>
      <w:r w:rsidRPr="005E45BE">
        <w:rPr>
          <w:rFonts w:ascii="Times New Roman" w:hAnsi="Times New Roman" w:cs="Times New Roman"/>
        </w:rPr>
        <w:t xml:space="preserve"> à la santé </w:t>
      </w:r>
      <w:proofErr w:type="spellStart"/>
      <w:r w:rsidRPr="005E45BE">
        <w:rPr>
          <w:rFonts w:ascii="Times New Roman" w:hAnsi="Times New Roman" w:cs="Times New Roman"/>
        </w:rPr>
        <w:t>publique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ce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projet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est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opportunité</w:t>
      </w:r>
      <w:proofErr w:type="spellEnd"/>
      <w:r w:rsidRPr="005E45BE">
        <w:rPr>
          <w:rFonts w:ascii="Times New Roman" w:hAnsi="Times New Roman" w:cs="Times New Roman"/>
        </w:rPr>
        <w:t xml:space="preserve"> unique de transformer </w:t>
      </w:r>
      <w:proofErr w:type="spellStart"/>
      <w:r w:rsidRPr="005E45BE">
        <w:rPr>
          <w:rFonts w:ascii="Times New Roman" w:hAnsi="Times New Roman" w:cs="Times New Roman"/>
        </w:rPr>
        <w:t>durablement</w:t>
      </w:r>
      <w:proofErr w:type="spellEnd"/>
      <w:r w:rsidRPr="005E45BE">
        <w:rPr>
          <w:rFonts w:ascii="Times New Roman" w:hAnsi="Times New Roman" w:cs="Times New Roman"/>
        </w:rPr>
        <w:t xml:space="preserve"> le </w:t>
      </w:r>
      <w:proofErr w:type="spellStart"/>
      <w:r w:rsidRPr="005E45BE">
        <w:rPr>
          <w:rFonts w:ascii="Times New Roman" w:hAnsi="Times New Roman" w:cs="Times New Roman"/>
        </w:rPr>
        <w:t>secteur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médical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djiboutien</w:t>
      </w:r>
      <w:proofErr w:type="spellEnd"/>
      <w:r w:rsidRPr="005E45BE">
        <w:rPr>
          <w:rFonts w:ascii="Times New Roman" w:hAnsi="Times New Roman" w:cs="Times New Roman"/>
        </w:rPr>
        <w:t xml:space="preserve"> et </w:t>
      </w:r>
      <w:proofErr w:type="spellStart"/>
      <w:r w:rsidRPr="005E45BE">
        <w:rPr>
          <w:rFonts w:ascii="Times New Roman" w:hAnsi="Times New Roman" w:cs="Times New Roman"/>
        </w:rPr>
        <w:t>d’atteindre</w:t>
      </w:r>
      <w:proofErr w:type="spellEnd"/>
      <w:r w:rsidRPr="005E45BE">
        <w:rPr>
          <w:rFonts w:ascii="Times New Roman" w:hAnsi="Times New Roman" w:cs="Times New Roman"/>
        </w:rPr>
        <w:t xml:space="preserve"> les ODD </w:t>
      </w:r>
      <w:proofErr w:type="spellStart"/>
      <w:r w:rsidRPr="005E45BE">
        <w:rPr>
          <w:rFonts w:ascii="Times New Roman" w:hAnsi="Times New Roman" w:cs="Times New Roman"/>
        </w:rPr>
        <w:t>visés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0D63FF39" w14:textId="2C2D044F" w:rsidR="00D60685" w:rsidRDefault="00D60685" w:rsidP="005E45BE">
      <w:pPr>
        <w:rPr>
          <w:rFonts w:ascii="Times New Roman" w:hAnsi="Times New Roman" w:cs="Times New Roman"/>
        </w:rPr>
      </w:pPr>
    </w:p>
    <w:p w14:paraId="053E93F9" w14:textId="77777777" w:rsidR="009E224D" w:rsidRDefault="009E224D" w:rsidP="005E45BE">
      <w:pPr>
        <w:rPr>
          <w:rFonts w:ascii="Times New Roman" w:hAnsi="Times New Roman" w:cs="Times New Roman"/>
        </w:rPr>
      </w:pPr>
    </w:p>
    <w:p w14:paraId="20F5B4AF" w14:textId="77777777" w:rsidR="00AC59D6" w:rsidRDefault="00AC59D6" w:rsidP="005E45BE">
      <w:pPr>
        <w:rPr>
          <w:rFonts w:ascii="Times New Roman" w:hAnsi="Times New Roman" w:cs="Times New Roman"/>
        </w:rPr>
      </w:pPr>
    </w:p>
    <w:p w14:paraId="45CE83BE" w14:textId="77777777" w:rsidR="009E224D" w:rsidRPr="005E45BE" w:rsidRDefault="009E224D" w:rsidP="005E45BE">
      <w:pPr>
        <w:rPr>
          <w:rFonts w:ascii="Times New Roman" w:hAnsi="Times New Roman" w:cs="Times New Roman"/>
        </w:rPr>
      </w:pPr>
    </w:p>
    <w:p w14:paraId="0D431F10" w14:textId="05BBAF69" w:rsidR="005E45BE" w:rsidRPr="007664A0" w:rsidRDefault="005E45BE" w:rsidP="005E45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64A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</w:t>
      </w:r>
    </w:p>
    <w:p w14:paraId="630B61AF" w14:textId="77777777" w:rsidR="005E45BE" w:rsidRPr="005E45BE" w:rsidRDefault="005E45BE" w:rsidP="005E45BE">
      <w:pPr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Actuellement</w:t>
      </w:r>
      <w:proofErr w:type="spellEnd"/>
      <w:r w:rsidRPr="005E45BE">
        <w:rPr>
          <w:rFonts w:ascii="Times New Roman" w:hAnsi="Times New Roman" w:cs="Times New Roman"/>
        </w:rPr>
        <w:t>, à Djibouti :</w:t>
      </w:r>
    </w:p>
    <w:p w14:paraId="46AF623D" w14:textId="77777777" w:rsidR="005E45BE" w:rsidRPr="005E45BE" w:rsidRDefault="005E45BE" w:rsidP="005E45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Les prescriptions </w:t>
      </w:r>
      <w:proofErr w:type="spellStart"/>
      <w:r w:rsidRPr="005E45BE">
        <w:rPr>
          <w:rFonts w:ascii="Times New Roman" w:hAnsi="Times New Roman" w:cs="Times New Roman"/>
        </w:rPr>
        <w:t>sont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grande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partie</w:t>
      </w:r>
      <w:proofErr w:type="spellEnd"/>
      <w:r w:rsidRPr="005E45BE">
        <w:rPr>
          <w:rFonts w:ascii="Times New Roman" w:hAnsi="Times New Roman" w:cs="Times New Roman"/>
        </w:rPr>
        <w:t xml:space="preserve"> encore </w:t>
      </w:r>
      <w:proofErr w:type="spellStart"/>
      <w:r w:rsidRPr="005E45BE">
        <w:rPr>
          <w:rFonts w:ascii="Times New Roman" w:hAnsi="Times New Roman" w:cs="Times New Roman"/>
        </w:rPr>
        <w:t>manuelles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augmentant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risques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d'erreurs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d'abus</w:t>
      </w:r>
      <w:proofErr w:type="spellEnd"/>
      <w:r w:rsidRPr="005E45BE">
        <w:rPr>
          <w:rFonts w:ascii="Times New Roman" w:hAnsi="Times New Roman" w:cs="Times New Roman"/>
        </w:rPr>
        <w:t xml:space="preserve"> et de ruptures de stock.</w:t>
      </w:r>
    </w:p>
    <w:p w14:paraId="51588963" w14:textId="77777777" w:rsidR="005E45BE" w:rsidRPr="005E45BE" w:rsidRDefault="005E45BE" w:rsidP="005E45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Il </w:t>
      </w:r>
      <w:proofErr w:type="spellStart"/>
      <w:r w:rsidRPr="005E45BE">
        <w:rPr>
          <w:rFonts w:ascii="Times New Roman" w:hAnsi="Times New Roman" w:cs="Times New Roman"/>
        </w:rPr>
        <w:t>n'existe</w:t>
      </w:r>
      <w:proofErr w:type="spellEnd"/>
      <w:r w:rsidRPr="005E45BE">
        <w:rPr>
          <w:rFonts w:ascii="Times New Roman" w:hAnsi="Times New Roman" w:cs="Times New Roman"/>
        </w:rPr>
        <w:t xml:space="preserve"> pas de base de données </w:t>
      </w:r>
      <w:proofErr w:type="spellStart"/>
      <w:r w:rsidRPr="005E45BE">
        <w:rPr>
          <w:rFonts w:ascii="Times New Roman" w:hAnsi="Times New Roman" w:cs="Times New Roman"/>
        </w:rPr>
        <w:t>centralisée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permettant</w:t>
      </w:r>
      <w:proofErr w:type="spellEnd"/>
      <w:r w:rsidRPr="005E45BE">
        <w:rPr>
          <w:rFonts w:ascii="Times New Roman" w:hAnsi="Times New Roman" w:cs="Times New Roman"/>
        </w:rPr>
        <w:t xml:space="preserve"> de visualiser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temps </w:t>
      </w:r>
      <w:proofErr w:type="spellStart"/>
      <w:r w:rsidRPr="005E45BE">
        <w:rPr>
          <w:rFonts w:ascii="Times New Roman" w:hAnsi="Times New Roman" w:cs="Times New Roman"/>
        </w:rPr>
        <w:t>réel</w:t>
      </w:r>
      <w:proofErr w:type="spellEnd"/>
      <w:r w:rsidRPr="005E45BE">
        <w:rPr>
          <w:rFonts w:ascii="Times New Roman" w:hAnsi="Times New Roman" w:cs="Times New Roman"/>
        </w:rPr>
        <w:t xml:space="preserve"> la </w:t>
      </w:r>
      <w:proofErr w:type="spellStart"/>
      <w:r w:rsidRPr="005E45BE">
        <w:rPr>
          <w:rFonts w:ascii="Times New Roman" w:hAnsi="Times New Roman" w:cs="Times New Roman"/>
        </w:rPr>
        <w:t>disponibilité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médicaments</w:t>
      </w:r>
      <w:proofErr w:type="spellEnd"/>
      <w:r w:rsidRPr="005E45BE">
        <w:rPr>
          <w:rFonts w:ascii="Times New Roman" w:hAnsi="Times New Roman" w:cs="Times New Roman"/>
        </w:rPr>
        <w:t xml:space="preserve"> dans les </w:t>
      </w:r>
      <w:proofErr w:type="spellStart"/>
      <w:r w:rsidRPr="005E45BE">
        <w:rPr>
          <w:rFonts w:ascii="Times New Roman" w:hAnsi="Times New Roman" w:cs="Times New Roman"/>
        </w:rPr>
        <w:t>hôpitaux</w:t>
      </w:r>
      <w:proofErr w:type="spellEnd"/>
      <w:r w:rsidRPr="005E45BE">
        <w:rPr>
          <w:rFonts w:ascii="Times New Roman" w:hAnsi="Times New Roman" w:cs="Times New Roman"/>
        </w:rPr>
        <w:t xml:space="preserve"> et pharmacies.</w:t>
      </w:r>
    </w:p>
    <w:p w14:paraId="4C9B82E4" w14:textId="77777777" w:rsidR="005E45BE" w:rsidRPr="005E45BE" w:rsidRDefault="005E45BE" w:rsidP="005E45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La coordination </w:t>
      </w:r>
      <w:proofErr w:type="spellStart"/>
      <w:r w:rsidRPr="005E45BE">
        <w:rPr>
          <w:rFonts w:ascii="Times New Roman" w:hAnsi="Times New Roman" w:cs="Times New Roman"/>
        </w:rPr>
        <w:t>entre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médecins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pharmaciens</w:t>
      </w:r>
      <w:proofErr w:type="spellEnd"/>
      <w:r w:rsidRPr="005E45BE">
        <w:rPr>
          <w:rFonts w:ascii="Times New Roman" w:hAnsi="Times New Roman" w:cs="Times New Roman"/>
        </w:rPr>
        <w:t xml:space="preserve"> et </w:t>
      </w:r>
      <w:proofErr w:type="spellStart"/>
      <w:r w:rsidRPr="005E45BE">
        <w:rPr>
          <w:rFonts w:ascii="Times New Roman" w:hAnsi="Times New Roman" w:cs="Times New Roman"/>
        </w:rPr>
        <w:t>autorités</w:t>
      </w:r>
      <w:proofErr w:type="spellEnd"/>
      <w:r w:rsidRPr="005E45BE">
        <w:rPr>
          <w:rFonts w:ascii="Times New Roman" w:hAnsi="Times New Roman" w:cs="Times New Roman"/>
        </w:rPr>
        <w:t xml:space="preserve"> de santé </w:t>
      </w:r>
      <w:proofErr w:type="spellStart"/>
      <w:r w:rsidRPr="005E45BE">
        <w:rPr>
          <w:rFonts w:ascii="Times New Roman" w:hAnsi="Times New Roman" w:cs="Times New Roman"/>
        </w:rPr>
        <w:t>est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insuffisante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ralentissant</w:t>
      </w:r>
      <w:proofErr w:type="spellEnd"/>
      <w:r w:rsidRPr="005E45BE">
        <w:rPr>
          <w:rFonts w:ascii="Times New Roman" w:hAnsi="Times New Roman" w:cs="Times New Roman"/>
        </w:rPr>
        <w:t xml:space="preserve"> la </w:t>
      </w:r>
      <w:proofErr w:type="spellStart"/>
      <w:r w:rsidRPr="005E45BE">
        <w:rPr>
          <w:rFonts w:ascii="Times New Roman" w:hAnsi="Times New Roman" w:cs="Times New Roman"/>
        </w:rPr>
        <w:t>réponse</w:t>
      </w:r>
      <w:proofErr w:type="spellEnd"/>
      <w:r w:rsidRPr="005E45BE">
        <w:rPr>
          <w:rFonts w:ascii="Times New Roman" w:hAnsi="Times New Roman" w:cs="Times New Roman"/>
        </w:rPr>
        <w:t xml:space="preserve"> aux urgences sanitaires.</w:t>
      </w:r>
    </w:p>
    <w:p w14:paraId="04F93C33" w14:textId="77777777" w:rsidR="005E45BE" w:rsidRPr="005E45BE" w:rsidRDefault="005E45BE" w:rsidP="005E45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Les données de santé </w:t>
      </w:r>
      <w:proofErr w:type="spellStart"/>
      <w:r w:rsidRPr="005E45BE">
        <w:rPr>
          <w:rFonts w:ascii="Times New Roman" w:hAnsi="Times New Roman" w:cs="Times New Roman"/>
        </w:rPr>
        <w:t>existantes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sont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rares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dispersées</w:t>
      </w:r>
      <w:proofErr w:type="spellEnd"/>
      <w:r w:rsidRPr="005E45BE">
        <w:rPr>
          <w:rFonts w:ascii="Times New Roman" w:hAnsi="Times New Roman" w:cs="Times New Roman"/>
        </w:rPr>
        <w:t xml:space="preserve">, et peu </w:t>
      </w:r>
      <w:proofErr w:type="spellStart"/>
      <w:r w:rsidRPr="005E45BE">
        <w:rPr>
          <w:rFonts w:ascii="Times New Roman" w:hAnsi="Times New Roman" w:cs="Times New Roman"/>
        </w:rPr>
        <w:t>exploitables</w:t>
      </w:r>
      <w:proofErr w:type="spellEnd"/>
      <w:r w:rsidRPr="005E45BE">
        <w:rPr>
          <w:rFonts w:ascii="Times New Roman" w:hAnsi="Times New Roman" w:cs="Times New Roman"/>
        </w:rPr>
        <w:t xml:space="preserve"> pour des politiques </w:t>
      </w:r>
      <w:proofErr w:type="spellStart"/>
      <w:r w:rsidRPr="005E45BE">
        <w:rPr>
          <w:rFonts w:ascii="Times New Roman" w:hAnsi="Times New Roman" w:cs="Times New Roman"/>
        </w:rPr>
        <w:t>publiques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efficaces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68871C0F" w14:textId="77777777" w:rsidR="005E45BE" w:rsidRPr="005E45BE" w:rsidRDefault="005E45BE" w:rsidP="005E45BE">
      <w:p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Ce </w:t>
      </w:r>
      <w:proofErr w:type="spellStart"/>
      <w:r w:rsidRPr="005E45BE">
        <w:rPr>
          <w:rFonts w:ascii="Times New Roman" w:hAnsi="Times New Roman" w:cs="Times New Roman"/>
        </w:rPr>
        <w:t>projet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vise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donc</w:t>
      </w:r>
      <w:proofErr w:type="spellEnd"/>
      <w:r w:rsidRPr="005E45BE">
        <w:rPr>
          <w:rFonts w:ascii="Times New Roman" w:hAnsi="Times New Roman" w:cs="Times New Roman"/>
        </w:rPr>
        <w:t xml:space="preserve"> à </w:t>
      </w:r>
      <w:proofErr w:type="spellStart"/>
      <w:r w:rsidRPr="005E45BE">
        <w:rPr>
          <w:rFonts w:ascii="Times New Roman" w:hAnsi="Times New Roman" w:cs="Times New Roman"/>
        </w:rPr>
        <w:t>combler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ces</w:t>
      </w:r>
      <w:proofErr w:type="spellEnd"/>
      <w:r w:rsidRPr="005E45BE">
        <w:rPr>
          <w:rFonts w:ascii="Times New Roman" w:hAnsi="Times New Roman" w:cs="Times New Roman"/>
        </w:rPr>
        <w:t xml:space="preserve"> lacunes par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plateforme</w:t>
      </w:r>
      <w:proofErr w:type="spellEnd"/>
      <w:r w:rsidRPr="005E45BE">
        <w:rPr>
          <w:rFonts w:ascii="Times New Roman" w:hAnsi="Times New Roman" w:cs="Times New Roman"/>
        </w:rPr>
        <w:t xml:space="preserve"> numérique </w:t>
      </w:r>
      <w:proofErr w:type="spellStart"/>
      <w:r w:rsidRPr="005E45BE">
        <w:rPr>
          <w:rFonts w:ascii="Times New Roman" w:hAnsi="Times New Roman" w:cs="Times New Roman"/>
        </w:rPr>
        <w:t>intégrée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sécurisée</w:t>
      </w:r>
      <w:proofErr w:type="spellEnd"/>
      <w:r w:rsidRPr="005E45BE">
        <w:rPr>
          <w:rFonts w:ascii="Times New Roman" w:hAnsi="Times New Roman" w:cs="Times New Roman"/>
        </w:rPr>
        <w:t xml:space="preserve"> et </w:t>
      </w:r>
      <w:proofErr w:type="spellStart"/>
      <w:r w:rsidRPr="005E45BE">
        <w:rPr>
          <w:rFonts w:ascii="Times New Roman" w:hAnsi="Times New Roman" w:cs="Times New Roman"/>
        </w:rPr>
        <w:t>intelligente</w:t>
      </w:r>
      <w:proofErr w:type="spellEnd"/>
      <w:r w:rsidRPr="005E45BE">
        <w:rPr>
          <w:rFonts w:ascii="Times New Roman" w:hAnsi="Times New Roman" w:cs="Times New Roman"/>
        </w:rPr>
        <w:t xml:space="preserve">, capable de </w:t>
      </w:r>
      <w:proofErr w:type="spellStart"/>
      <w:r w:rsidRPr="005E45BE">
        <w:rPr>
          <w:rFonts w:ascii="Times New Roman" w:hAnsi="Times New Roman" w:cs="Times New Roman"/>
        </w:rPr>
        <w:t>révolutionner</w:t>
      </w:r>
      <w:proofErr w:type="spellEnd"/>
      <w:r w:rsidRPr="005E45BE">
        <w:rPr>
          <w:rFonts w:ascii="Times New Roman" w:hAnsi="Times New Roman" w:cs="Times New Roman"/>
        </w:rPr>
        <w:t xml:space="preserve"> la gestion des </w:t>
      </w:r>
      <w:proofErr w:type="spellStart"/>
      <w:r w:rsidRPr="005E45BE">
        <w:rPr>
          <w:rFonts w:ascii="Times New Roman" w:hAnsi="Times New Roman" w:cs="Times New Roman"/>
        </w:rPr>
        <w:t>médicaments</w:t>
      </w:r>
      <w:proofErr w:type="spellEnd"/>
      <w:r w:rsidRPr="005E45BE">
        <w:rPr>
          <w:rFonts w:ascii="Times New Roman" w:hAnsi="Times New Roman" w:cs="Times New Roman"/>
        </w:rPr>
        <w:t xml:space="preserve"> et </w:t>
      </w:r>
      <w:proofErr w:type="spellStart"/>
      <w:r w:rsidRPr="005E45BE">
        <w:rPr>
          <w:rFonts w:ascii="Times New Roman" w:hAnsi="Times New Roman" w:cs="Times New Roman"/>
        </w:rPr>
        <w:t>d'améliorer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durablement</w:t>
      </w:r>
      <w:proofErr w:type="spellEnd"/>
      <w:r w:rsidRPr="005E45BE">
        <w:rPr>
          <w:rFonts w:ascii="Times New Roman" w:hAnsi="Times New Roman" w:cs="Times New Roman"/>
        </w:rPr>
        <w:t xml:space="preserve"> la </w:t>
      </w:r>
      <w:proofErr w:type="spellStart"/>
      <w:r w:rsidRPr="005E45BE">
        <w:rPr>
          <w:rFonts w:ascii="Times New Roman" w:hAnsi="Times New Roman" w:cs="Times New Roman"/>
        </w:rPr>
        <w:t>qualité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soins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224C59BF" w14:textId="33FE38DC" w:rsidR="005E45BE" w:rsidRPr="007664A0" w:rsidRDefault="005E45BE" w:rsidP="005E45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64A0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661BB63F" w14:textId="77777777" w:rsidR="005E45BE" w:rsidRPr="005E45BE" w:rsidRDefault="005E45BE" w:rsidP="005E45BE">
      <w:pPr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Développer</w:t>
      </w:r>
      <w:proofErr w:type="spellEnd"/>
      <w:r w:rsidRPr="005E45BE">
        <w:rPr>
          <w:rFonts w:ascii="Times New Roman" w:hAnsi="Times New Roman" w:cs="Times New Roman"/>
        </w:rPr>
        <w:t xml:space="preserve"> un </w:t>
      </w:r>
      <w:proofErr w:type="spellStart"/>
      <w:r w:rsidRPr="005E45BE">
        <w:rPr>
          <w:rFonts w:ascii="Times New Roman" w:hAnsi="Times New Roman" w:cs="Times New Roman"/>
        </w:rPr>
        <w:t>système</w:t>
      </w:r>
      <w:proofErr w:type="spellEnd"/>
      <w:r w:rsidRPr="005E45BE">
        <w:rPr>
          <w:rFonts w:ascii="Times New Roman" w:hAnsi="Times New Roman" w:cs="Times New Roman"/>
        </w:rPr>
        <w:t xml:space="preserve"> numérique intelligent de prescription </w:t>
      </w:r>
      <w:proofErr w:type="spellStart"/>
      <w:r w:rsidRPr="005E45BE">
        <w:rPr>
          <w:rFonts w:ascii="Times New Roman" w:hAnsi="Times New Roman" w:cs="Times New Roman"/>
        </w:rPr>
        <w:t>médicale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connecté</w:t>
      </w:r>
      <w:proofErr w:type="spellEnd"/>
      <w:r w:rsidRPr="005E45BE">
        <w:rPr>
          <w:rFonts w:ascii="Times New Roman" w:hAnsi="Times New Roman" w:cs="Times New Roman"/>
        </w:rPr>
        <w:t xml:space="preserve"> à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base de données </w:t>
      </w:r>
      <w:proofErr w:type="spellStart"/>
      <w:r w:rsidRPr="005E45BE">
        <w:rPr>
          <w:rFonts w:ascii="Times New Roman" w:hAnsi="Times New Roman" w:cs="Times New Roman"/>
        </w:rPr>
        <w:t>centralisée</w:t>
      </w:r>
      <w:proofErr w:type="spellEnd"/>
      <w:r w:rsidRPr="005E45BE">
        <w:rPr>
          <w:rFonts w:ascii="Times New Roman" w:hAnsi="Times New Roman" w:cs="Times New Roman"/>
        </w:rPr>
        <w:t>, pour :</w:t>
      </w:r>
    </w:p>
    <w:p w14:paraId="502B8220" w14:textId="77777777" w:rsidR="005E45BE" w:rsidRPr="005E45BE" w:rsidRDefault="005E45BE" w:rsidP="005E45B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digitaliser</w:t>
      </w:r>
      <w:proofErr w:type="spellEnd"/>
      <w:r w:rsidRPr="005E45BE">
        <w:rPr>
          <w:rFonts w:ascii="Times New Roman" w:hAnsi="Times New Roman" w:cs="Times New Roman"/>
        </w:rPr>
        <w:t xml:space="preserve"> les prescriptions,</w:t>
      </w:r>
    </w:p>
    <w:p w14:paraId="302BED67" w14:textId="77777777" w:rsidR="005E45BE" w:rsidRPr="005E45BE" w:rsidRDefault="005E45BE" w:rsidP="005E45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optimiser la gestion des stocks de </w:t>
      </w:r>
      <w:proofErr w:type="spellStart"/>
      <w:r w:rsidRPr="005E45BE">
        <w:rPr>
          <w:rFonts w:ascii="Times New Roman" w:hAnsi="Times New Roman" w:cs="Times New Roman"/>
        </w:rPr>
        <w:t>médicaments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temps </w:t>
      </w:r>
      <w:proofErr w:type="spellStart"/>
      <w:r w:rsidRPr="005E45BE">
        <w:rPr>
          <w:rFonts w:ascii="Times New Roman" w:hAnsi="Times New Roman" w:cs="Times New Roman"/>
        </w:rPr>
        <w:t>réel</w:t>
      </w:r>
      <w:proofErr w:type="spellEnd"/>
      <w:r w:rsidRPr="005E45BE">
        <w:rPr>
          <w:rFonts w:ascii="Times New Roman" w:hAnsi="Times New Roman" w:cs="Times New Roman"/>
        </w:rPr>
        <w:t>,</w:t>
      </w:r>
    </w:p>
    <w:p w14:paraId="203F51DA" w14:textId="77777777" w:rsidR="005E45BE" w:rsidRPr="005E45BE" w:rsidRDefault="005E45BE" w:rsidP="005E45BE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renforcer</w:t>
      </w:r>
      <w:proofErr w:type="spellEnd"/>
      <w:r w:rsidRPr="005E45BE">
        <w:rPr>
          <w:rFonts w:ascii="Times New Roman" w:hAnsi="Times New Roman" w:cs="Times New Roman"/>
        </w:rPr>
        <w:t xml:space="preserve"> la </w:t>
      </w:r>
      <w:proofErr w:type="spellStart"/>
      <w:r w:rsidRPr="005E45BE">
        <w:rPr>
          <w:rFonts w:ascii="Times New Roman" w:hAnsi="Times New Roman" w:cs="Times New Roman"/>
        </w:rPr>
        <w:t>sécurité</w:t>
      </w:r>
      <w:proofErr w:type="spellEnd"/>
      <w:r w:rsidRPr="005E45BE">
        <w:rPr>
          <w:rFonts w:ascii="Times New Roman" w:hAnsi="Times New Roman" w:cs="Times New Roman"/>
        </w:rPr>
        <w:t xml:space="preserve"> et la </w:t>
      </w:r>
      <w:proofErr w:type="spellStart"/>
      <w:r w:rsidRPr="005E45BE">
        <w:rPr>
          <w:rFonts w:ascii="Times New Roman" w:hAnsi="Times New Roman" w:cs="Times New Roman"/>
        </w:rPr>
        <w:t>traçabilité</w:t>
      </w:r>
      <w:proofErr w:type="spellEnd"/>
      <w:r w:rsidRPr="005E45BE">
        <w:rPr>
          <w:rFonts w:ascii="Times New Roman" w:hAnsi="Times New Roman" w:cs="Times New Roman"/>
        </w:rPr>
        <w:t xml:space="preserve"> des circuits </w:t>
      </w:r>
      <w:proofErr w:type="spellStart"/>
      <w:r w:rsidRPr="005E45BE">
        <w:rPr>
          <w:rFonts w:ascii="Times New Roman" w:hAnsi="Times New Roman" w:cs="Times New Roman"/>
        </w:rPr>
        <w:t>médicamenteux</w:t>
      </w:r>
      <w:proofErr w:type="spellEnd"/>
      <w:r w:rsidRPr="005E45BE">
        <w:rPr>
          <w:rFonts w:ascii="Times New Roman" w:hAnsi="Times New Roman" w:cs="Times New Roman"/>
        </w:rPr>
        <w:t>,</w:t>
      </w:r>
    </w:p>
    <w:p w14:paraId="3833CBF9" w14:textId="77777777" w:rsidR="005E45BE" w:rsidRPr="005E45BE" w:rsidRDefault="005E45BE" w:rsidP="005E45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et </w:t>
      </w:r>
      <w:proofErr w:type="spellStart"/>
      <w:r w:rsidRPr="005E45BE">
        <w:rPr>
          <w:rFonts w:ascii="Times New Roman" w:hAnsi="Times New Roman" w:cs="Times New Roman"/>
        </w:rPr>
        <w:t>soutenir</w:t>
      </w:r>
      <w:proofErr w:type="spellEnd"/>
      <w:r w:rsidRPr="005E45BE">
        <w:rPr>
          <w:rFonts w:ascii="Times New Roman" w:hAnsi="Times New Roman" w:cs="Times New Roman"/>
        </w:rPr>
        <w:t xml:space="preserve"> les politiques de santé </w:t>
      </w:r>
      <w:proofErr w:type="spellStart"/>
      <w:r w:rsidRPr="005E45BE">
        <w:rPr>
          <w:rFonts w:ascii="Times New Roman" w:hAnsi="Times New Roman" w:cs="Times New Roman"/>
        </w:rPr>
        <w:t>publique</w:t>
      </w:r>
      <w:proofErr w:type="spellEnd"/>
      <w:r w:rsidRPr="005E45BE">
        <w:rPr>
          <w:rFonts w:ascii="Times New Roman" w:hAnsi="Times New Roman" w:cs="Times New Roman"/>
        </w:rPr>
        <w:t xml:space="preserve"> grâce à </w:t>
      </w:r>
      <w:proofErr w:type="spellStart"/>
      <w:r w:rsidRPr="005E45BE">
        <w:rPr>
          <w:rFonts w:ascii="Times New Roman" w:hAnsi="Times New Roman" w:cs="Times New Roman"/>
        </w:rPr>
        <w:t>l’exploitation</w:t>
      </w:r>
      <w:proofErr w:type="spellEnd"/>
      <w:r w:rsidRPr="005E45BE">
        <w:rPr>
          <w:rFonts w:ascii="Times New Roman" w:hAnsi="Times New Roman" w:cs="Times New Roman"/>
        </w:rPr>
        <w:t xml:space="preserve"> des données.</w:t>
      </w:r>
    </w:p>
    <w:p w14:paraId="3624D6A4" w14:textId="59ACE105" w:rsidR="005E45BE" w:rsidRPr="007664A0" w:rsidRDefault="005E45BE" w:rsidP="005E45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64A0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3E4B1A7C" w14:textId="77777777" w:rsidR="005E45BE" w:rsidRPr="005E45BE" w:rsidRDefault="005E45BE" w:rsidP="005E45BE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Digitaliser</w:t>
      </w:r>
      <w:proofErr w:type="spellEnd"/>
      <w:r w:rsidRPr="005E45BE">
        <w:rPr>
          <w:rFonts w:ascii="Times New Roman" w:hAnsi="Times New Roman" w:cs="Times New Roman"/>
        </w:rPr>
        <w:t xml:space="preserve"> 100 % des prescriptions </w:t>
      </w:r>
      <w:proofErr w:type="spellStart"/>
      <w:r w:rsidRPr="005E45BE">
        <w:rPr>
          <w:rFonts w:ascii="Times New Roman" w:hAnsi="Times New Roman" w:cs="Times New Roman"/>
        </w:rPr>
        <w:t>médicales</w:t>
      </w:r>
      <w:proofErr w:type="spellEnd"/>
      <w:r w:rsidRPr="005E45BE">
        <w:rPr>
          <w:rFonts w:ascii="Times New Roman" w:hAnsi="Times New Roman" w:cs="Times New Roman"/>
        </w:rPr>
        <w:t xml:space="preserve"> dans les </w:t>
      </w:r>
      <w:proofErr w:type="spellStart"/>
      <w:r w:rsidRPr="005E45BE">
        <w:rPr>
          <w:rFonts w:ascii="Times New Roman" w:hAnsi="Times New Roman" w:cs="Times New Roman"/>
        </w:rPr>
        <w:t>hôpitaux</w:t>
      </w:r>
      <w:proofErr w:type="spellEnd"/>
      <w:r w:rsidRPr="005E45BE">
        <w:rPr>
          <w:rFonts w:ascii="Times New Roman" w:hAnsi="Times New Roman" w:cs="Times New Roman"/>
        </w:rPr>
        <w:t xml:space="preserve"> et pharmacies publics </w:t>
      </w:r>
      <w:proofErr w:type="spellStart"/>
      <w:r w:rsidRPr="005E45BE">
        <w:rPr>
          <w:rFonts w:ascii="Times New Roman" w:hAnsi="Times New Roman" w:cs="Times New Roman"/>
        </w:rPr>
        <w:t>ciblés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6243D6C5" w14:textId="77777777" w:rsidR="005E45BE" w:rsidRPr="005E45BE" w:rsidRDefault="005E45BE" w:rsidP="005E45BE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Mettre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place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base de données </w:t>
      </w:r>
      <w:proofErr w:type="spellStart"/>
      <w:r w:rsidRPr="005E45BE">
        <w:rPr>
          <w:rFonts w:ascii="Times New Roman" w:hAnsi="Times New Roman" w:cs="Times New Roman"/>
        </w:rPr>
        <w:t>centralisée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affichant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temps </w:t>
      </w:r>
      <w:proofErr w:type="spellStart"/>
      <w:r w:rsidRPr="005E45BE">
        <w:rPr>
          <w:rFonts w:ascii="Times New Roman" w:hAnsi="Times New Roman" w:cs="Times New Roman"/>
        </w:rPr>
        <w:t>réel</w:t>
      </w:r>
      <w:proofErr w:type="spellEnd"/>
      <w:r w:rsidRPr="005E45BE">
        <w:rPr>
          <w:rFonts w:ascii="Times New Roman" w:hAnsi="Times New Roman" w:cs="Times New Roman"/>
        </w:rPr>
        <w:t xml:space="preserve"> les stocks </w:t>
      </w:r>
      <w:proofErr w:type="spellStart"/>
      <w:r w:rsidRPr="005E45BE">
        <w:rPr>
          <w:rFonts w:ascii="Times New Roman" w:hAnsi="Times New Roman" w:cs="Times New Roman"/>
        </w:rPr>
        <w:t>disponibles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5F932798" w14:textId="77777777" w:rsidR="005E45BE" w:rsidRPr="005E45BE" w:rsidRDefault="005E45BE" w:rsidP="005E45BE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Intégrer</w:t>
      </w:r>
      <w:proofErr w:type="spellEnd"/>
      <w:r w:rsidRPr="005E45BE">
        <w:rPr>
          <w:rFonts w:ascii="Times New Roman" w:hAnsi="Times New Roman" w:cs="Times New Roman"/>
        </w:rPr>
        <w:t xml:space="preserve"> un </w:t>
      </w:r>
      <w:proofErr w:type="spellStart"/>
      <w:r w:rsidRPr="005E45BE">
        <w:rPr>
          <w:rFonts w:ascii="Times New Roman" w:hAnsi="Times New Roman" w:cs="Times New Roman"/>
        </w:rPr>
        <w:t>moteur</w:t>
      </w:r>
      <w:proofErr w:type="spellEnd"/>
      <w:r w:rsidRPr="005E45BE">
        <w:rPr>
          <w:rFonts w:ascii="Times New Roman" w:hAnsi="Times New Roman" w:cs="Times New Roman"/>
        </w:rPr>
        <w:t xml:space="preserve"> IA pour </w:t>
      </w:r>
      <w:proofErr w:type="spellStart"/>
      <w:r w:rsidRPr="005E45BE">
        <w:rPr>
          <w:rFonts w:ascii="Times New Roman" w:hAnsi="Times New Roman" w:cs="Times New Roman"/>
        </w:rPr>
        <w:t>prédire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besoins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médicaments</w:t>
      </w:r>
      <w:proofErr w:type="spellEnd"/>
      <w:r w:rsidRPr="005E45BE">
        <w:rPr>
          <w:rFonts w:ascii="Times New Roman" w:hAnsi="Times New Roman" w:cs="Times New Roman"/>
        </w:rPr>
        <w:t xml:space="preserve"> par </w:t>
      </w:r>
      <w:proofErr w:type="spellStart"/>
      <w:r w:rsidRPr="005E45BE">
        <w:rPr>
          <w:rFonts w:ascii="Times New Roman" w:hAnsi="Times New Roman" w:cs="Times New Roman"/>
        </w:rPr>
        <w:t>région</w:t>
      </w:r>
      <w:proofErr w:type="spellEnd"/>
      <w:r w:rsidRPr="005E45BE">
        <w:rPr>
          <w:rFonts w:ascii="Times New Roman" w:hAnsi="Times New Roman" w:cs="Times New Roman"/>
        </w:rPr>
        <w:t xml:space="preserve"> et </w:t>
      </w:r>
      <w:proofErr w:type="spellStart"/>
      <w:r w:rsidRPr="005E45BE">
        <w:rPr>
          <w:rFonts w:ascii="Times New Roman" w:hAnsi="Times New Roman" w:cs="Times New Roman"/>
        </w:rPr>
        <w:t>saison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2B62DEDE" w14:textId="77777777" w:rsidR="005E45BE" w:rsidRPr="005E45BE" w:rsidRDefault="005E45BE" w:rsidP="005E45BE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Développer</w:t>
      </w:r>
      <w:proofErr w:type="spellEnd"/>
      <w:r w:rsidRPr="005E45BE">
        <w:rPr>
          <w:rFonts w:ascii="Times New Roman" w:hAnsi="Times New Roman" w:cs="Times New Roman"/>
        </w:rPr>
        <w:t xml:space="preserve"> un tableau de bord </w:t>
      </w:r>
      <w:proofErr w:type="spellStart"/>
      <w:r w:rsidRPr="005E45BE">
        <w:rPr>
          <w:rFonts w:ascii="Times New Roman" w:hAnsi="Times New Roman" w:cs="Times New Roman"/>
        </w:rPr>
        <w:t>interactif</w:t>
      </w:r>
      <w:proofErr w:type="spellEnd"/>
      <w:r w:rsidRPr="005E45BE">
        <w:rPr>
          <w:rFonts w:ascii="Times New Roman" w:hAnsi="Times New Roman" w:cs="Times New Roman"/>
        </w:rPr>
        <w:t xml:space="preserve"> pour les </w:t>
      </w:r>
      <w:proofErr w:type="spellStart"/>
      <w:r w:rsidRPr="005E45BE">
        <w:rPr>
          <w:rFonts w:ascii="Times New Roman" w:hAnsi="Times New Roman" w:cs="Times New Roman"/>
        </w:rPr>
        <w:t>décideurs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santé </w:t>
      </w:r>
      <w:proofErr w:type="spellStart"/>
      <w:r w:rsidRPr="005E45BE">
        <w:rPr>
          <w:rFonts w:ascii="Times New Roman" w:hAnsi="Times New Roman" w:cs="Times New Roman"/>
        </w:rPr>
        <w:t>publique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0B0CACAA" w14:textId="77777777" w:rsidR="005E45BE" w:rsidRDefault="005E45BE" w:rsidP="005E45BE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Améliorer</w:t>
      </w:r>
      <w:proofErr w:type="spellEnd"/>
      <w:r w:rsidRPr="005E45BE">
        <w:rPr>
          <w:rFonts w:ascii="Times New Roman" w:hAnsi="Times New Roman" w:cs="Times New Roman"/>
        </w:rPr>
        <w:t xml:space="preserve"> de 30 % la </w:t>
      </w:r>
      <w:proofErr w:type="spellStart"/>
      <w:r w:rsidRPr="005E45BE">
        <w:rPr>
          <w:rFonts w:ascii="Times New Roman" w:hAnsi="Times New Roman" w:cs="Times New Roman"/>
        </w:rPr>
        <w:t>réactivité</w:t>
      </w:r>
      <w:proofErr w:type="spellEnd"/>
      <w:r w:rsidRPr="005E45BE">
        <w:rPr>
          <w:rFonts w:ascii="Times New Roman" w:hAnsi="Times New Roman" w:cs="Times New Roman"/>
        </w:rPr>
        <w:t xml:space="preserve"> face aux </w:t>
      </w:r>
      <w:proofErr w:type="spellStart"/>
      <w:r w:rsidRPr="005E45BE">
        <w:rPr>
          <w:rFonts w:ascii="Times New Roman" w:hAnsi="Times New Roman" w:cs="Times New Roman"/>
        </w:rPr>
        <w:t>pénuries</w:t>
      </w:r>
      <w:proofErr w:type="spellEnd"/>
      <w:r w:rsidRPr="005E45BE">
        <w:rPr>
          <w:rFonts w:ascii="Times New Roman" w:hAnsi="Times New Roman" w:cs="Times New Roman"/>
        </w:rPr>
        <w:t xml:space="preserve"> de </w:t>
      </w:r>
      <w:proofErr w:type="spellStart"/>
      <w:r w:rsidRPr="005E45BE">
        <w:rPr>
          <w:rFonts w:ascii="Times New Roman" w:hAnsi="Times New Roman" w:cs="Times New Roman"/>
        </w:rPr>
        <w:t>médicaments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dès</w:t>
      </w:r>
      <w:proofErr w:type="spellEnd"/>
      <w:r w:rsidRPr="005E45BE">
        <w:rPr>
          <w:rFonts w:ascii="Times New Roman" w:hAnsi="Times New Roman" w:cs="Times New Roman"/>
        </w:rPr>
        <w:t xml:space="preserve"> la première </w:t>
      </w:r>
      <w:proofErr w:type="spellStart"/>
      <w:r w:rsidRPr="005E45BE">
        <w:rPr>
          <w:rFonts w:ascii="Times New Roman" w:hAnsi="Times New Roman" w:cs="Times New Roman"/>
        </w:rPr>
        <w:t>année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d'exploitation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1EA5D00C" w14:textId="77777777" w:rsidR="009E224D" w:rsidRDefault="009E224D" w:rsidP="009E224D">
      <w:pPr>
        <w:rPr>
          <w:rFonts w:ascii="Times New Roman" w:hAnsi="Times New Roman" w:cs="Times New Roman"/>
        </w:rPr>
      </w:pPr>
    </w:p>
    <w:p w14:paraId="40815C9F" w14:textId="77777777" w:rsidR="009E224D" w:rsidRDefault="009E224D" w:rsidP="009E224D">
      <w:pPr>
        <w:rPr>
          <w:rFonts w:ascii="Times New Roman" w:hAnsi="Times New Roman" w:cs="Times New Roman"/>
        </w:rPr>
      </w:pPr>
    </w:p>
    <w:p w14:paraId="3476B10C" w14:textId="77777777" w:rsidR="009E224D" w:rsidRPr="005E45BE" w:rsidRDefault="009E224D" w:rsidP="009E224D">
      <w:pPr>
        <w:rPr>
          <w:rFonts w:ascii="Times New Roman" w:hAnsi="Times New Roman" w:cs="Times New Roman"/>
        </w:rPr>
      </w:pPr>
    </w:p>
    <w:p w14:paraId="0048AA36" w14:textId="59D91764" w:rsidR="005E45BE" w:rsidRPr="007227D8" w:rsidRDefault="005E45BE" w:rsidP="005E45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7D8">
        <w:rPr>
          <w:rFonts w:ascii="Times New Roman" w:hAnsi="Times New Roman" w:cs="Times New Roman"/>
          <w:b/>
          <w:bCs/>
          <w:sz w:val="28"/>
          <w:szCs w:val="28"/>
        </w:rPr>
        <w:lastRenderedPageBreak/>
        <w:t>Justification</w:t>
      </w:r>
    </w:p>
    <w:p w14:paraId="7EB692C9" w14:textId="77777777" w:rsidR="005E45BE" w:rsidRPr="005E45BE" w:rsidRDefault="005E45BE" w:rsidP="009E224D">
      <w:pPr>
        <w:ind w:firstLine="360"/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La digitalisation des prescriptions </w:t>
      </w:r>
      <w:proofErr w:type="spellStart"/>
      <w:r w:rsidRPr="005E45BE">
        <w:rPr>
          <w:rFonts w:ascii="Times New Roman" w:hAnsi="Times New Roman" w:cs="Times New Roman"/>
        </w:rPr>
        <w:t>médicales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est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devenue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norme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mondiale</w:t>
      </w:r>
      <w:proofErr w:type="spellEnd"/>
      <w:r w:rsidRPr="005E45BE">
        <w:rPr>
          <w:rFonts w:ascii="Times New Roman" w:hAnsi="Times New Roman" w:cs="Times New Roman"/>
        </w:rPr>
        <w:t xml:space="preserve"> pour </w:t>
      </w:r>
      <w:proofErr w:type="spellStart"/>
      <w:r w:rsidRPr="005E45BE">
        <w:rPr>
          <w:rFonts w:ascii="Times New Roman" w:hAnsi="Times New Roman" w:cs="Times New Roman"/>
        </w:rPr>
        <w:t>améliorer</w:t>
      </w:r>
      <w:proofErr w:type="spellEnd"/>
      <w:r w:rsidRPr="005E45BE">
        <w:rPr>
          <w:rFonts w:ascii="Times New Roman" w:hAnsi="Times New Roman" w:cs="Times New Roman"/>
        </w:rPr>
        <w:t xml:space="preserve"> la </w:t>
      </w:r>
      <w:proofErr w:type="spellStart"/>
      <w:r w:rsidRPr="005E45BE">
        <w:rPr>
          <w:rFonts w:ascii="Times New Roman" w:hAnsi="Times New Roman" w:cs="Times New Roman"/>
        </w:rPr>
        <w:t>sécurité</w:t>
      </w:r>
      <w:proofErr w:type="spellEnd"/>
      <w:r w:rsidRPr="005E45BE">
        <w:rPr>
          <w:rFonts w:ascii="Times New Roman" w:hAnsi="Times New Roman" w:cs="Times New Roman"/>
        </w:rPr>
        <w:t xml:space="preserve"> et </w:t>
      </w:r>
      <w:proofErr w:type="spellStart"/>
      <w:r w:rsidRPr="005E45BE">
        <w:rPr>
          <w:rFonts w:ascii="Times New Roman" w:hAnsi="Times New Roman" w:cs="Times New Roman"/>
        </w:rPr>
        <w:t>l'efficacité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soins</w:t>
      </w:r>
      <w:proofErr w:type="spellEnd"/>
      <w:r w:rsidRPr="005E45BE">
        <w:rPr>
          <w:rFonts w:ascii="Times New Roman" w:hAnsi="Times New Roman" w:cs="Times New Roman"/>
        </w:rPr>
        <w:t xml:space="preserve">. </w:t>
      </w:r>
      <w:proofErr w:type="spellStart"/>
      <w:r w:rsidRPr="005E45BE">
        <w:rPr>
          <w:rFonts w:ascii="Times New Roman" w:hAnsi="Times New Roman" w:cs="Times New Roman"/>
        </w:rPr>
        <w:t>Selon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Aldughayfiq</w:t>
      </w:r>
      <w:proofErr w:type="spellEnd"/>
      <w:r w:rsidRPr="005E45BE">
        <w:rPr>
          <w:rFonts w:ascii="Times New Roman" w:hAnsi="Times New Roman" w:cs="Times New Roman"/>
        </w:rPr>
        <w:t xml:space="preserve"> et </w:t>
      </w:r>
      <w:proofErr w:type="spellStart"/>
      <w:r w:rsidRPr="005E45BE">
        <w:rPr>
          <w:rFonts w:ascii="Times New Roman" w:hAnsi="Times New Roman" w:cs="Times New Roman"/>
        </w:rPr>
        <w:t>Sampalli</w:t>
      </w:r>
      <w:proofErr w:type="spellEnd"/>
      <w:r w:rsidRPr="005E45BE">
        <w:rPr>
          <w:rFonts w:ascii="Times New Roman" w:hAnsi="Times New Roman" w:cs="Times New Roman"/>
        </w:rPr>
        <w:t xml:space="preserve"> (2020), </w:t>
      </w:r>
      <w:proofErr w:type="spellStart"/>
      <w:r w:rsidRPr="005E45BE">
        <w:rPr>
          <w:rFonts w:ascii="Times New Roman" w:hAnsi="Times New Roman" w:cs="Times New Roman"/>
        </w:rPr>
        <w:t>l’e</w:t>
      </w:r>
      <w:proofErr w:type="spellEnd"/>
      <w:r w:rsidRPr="005E45BE">
        <w:rPr>
          <w:rFonts w:ascii="Times New Roman" w:hAnsi="Times New Roman" w:cs="Times New Roman"/>
        </w:rPr>
        <w:t xml:space="preserve">-prescription </w:t>
      </w:r>
      <w:proofErr w:type="spellStart"/>
      <w:r w:rsidRPr="005E45BE">
        <w:rPr>
          <w:rFonts w:ascii="Times New Roman" w:hAnsi="Times New Roman" w:cs="Times New Roman"/>
        </w:rPr>
        <w:t>réduit</w:t>
      </w:r>
      <w:proofErr w:type="spellEnd"/>
      <w:r w:rsidRPr="005E45BE">
        <w:rPr>
          <w:rFonts w:ascii="Times New Roman" w:hAnsi="Times New Roman" w:cs="Times New Roman"/>
        </w:rPr>
        <w:t xml:space="preserve"> de plus de 50 % les </w:t>
      </w:r>
      <w:proofErr w:type="spellStart"/>
      <w:r w:rsidRPr="005E45BE">
        <w:rPr>
          <w:rFonts w:ascii="Times New Roman" w:hAnsi="Times New Roman" w:cs="Times New Roman"/>
        </w:rPr>
        <w:t>erreurs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médicamenteuses</w:t>
      </w:r>
      <w:proofErr w:type="spellEnd"/>
      <w:r w:rsidRPr="005E45BE">
        <w:rPr>
          <w:rFonts w:ascii="Times New Roman" w:hAnsi="Times New Roman" w:cs="Times New Roman"/>
        </w:rPr>
        <w:t>.</w:t>
      </w:r>
      <w:r w:rsidRPr="005E45BE">
        <w:rPr>
          <w:rFonts w:ascii="Times New Roman" w:hAnsi="Times New Roman" w:cs="Times New Roman"/>
        </w:rPr>
        <w:br/>
        <w:t xml:space="preserve">En </w:t>
      </w:r>
      <w:proofErr w:type="spellStart"/>
      <w:r w:rsidRPr="005E45BE">
        <w:rPr>
          <w:rFonts w:ascii="Times New Roman" w:hAnsi="Times New Roman" w:cs="Times New Roman"/>
        </w:rPr>
        <w:t>dotant</w:t>
      </w:r>
      <w:proofErr w:type="spellEnd"/>
      <w:r w:rsidRPr="005E45BE">
        <w:rPr>
          <w:rFonts w:ascii="Times New Roman" w:hAnsi="Times New Roman" w:cs="Times New Roman"/>
        </w:rPr>
        <w:t xml:space="preserve"> Djibouti d'un </w:t>
      </w:r>
      <w:proofErr w:type="spellStart"/>
      <w:r w:rsidRPr="005E45BE">
        <w:rPr>
          <w:rFonts w:ascii="Times New Roman" w:hAnsi="Times New Roman" w:cs="Times New Roman"/>
        </w:rPr>
        <w:t>tel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système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ce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projet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permettra</w:t>
      </w:r>
      <w:proofErr w:type="spellEnd"/>
      <w:r w:rsidRPr="005E45BE">
        <w:rPr>
          <w:rFonts w:ascii="Times New Roman" w:hAnsi="Times New Roman" w:cs="Times New Roman"/>
        </w:rPr>
        <w:t xml:space="preserve"> :</w:t>
      </w:r>
    </w:p>
    <w:p w14:paraId="3D2A1990" w14:textId="77777777" w:rsidR="005E45BE" w:rsidRPr="005E45BE" w:rsidRDefault="005E45BE" w:rsidP="005E45BE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d'assurer</w:t>
      </w:r>
      <w:proofErr w:type="spellEnd"/>
      <w:r w:rsidRPr="005E45BE">
        <w:rPr>
          <w:rFonts w:ascii="Times New Roman" w:hAnsi="Times New Roman" w:cs="Times New Roman"/>
        </w:rPr>
        <w:t xml:space="preserve"> un </w:t>
      </w:r>
      <w:proofErr w:type="spellStart"/>
      <w:r w:rsidRPr="005E45BE">
        <w:rPr>
          <w:rFonts w:ascii="Times New Roman" w:hAnsi="Times New Roman" w:cs="Times New Roman"/>
        </w:rPr>
        <w:t>meilleur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accès</w:t>
      </w:r>
      <w:proofErr w:type="spellEnd"/>
      <w:r w:rsidRPr="005E45BE">
        <w:rPr>
          <w:rFonts w:ascii="Times New Roman" w:hAnsi="Times New Roman" w:cs="Times New Roman"/>
        </w:rPr>
        <w:t xml:space="preserve"> aux </w:t>
      </w:r>
      <w:proofErr w:type="spellStart"/>
      <w:r w:rsidRPr="005E45BE">
        <w:rPr>
          <w:rFonts w:ascii="Times New Roman" w:hAnsi="Times New Roman" w:cs="Times New Roman"/>
        </w:rPr>
        <w:t>soins</w:t>
      </w:r>
      <w:proofErr w:type="spellEnd"/>
      <w:r w:rsidRPr="005E45BE">
        <w:rPr>
          <w:rFonts w:ascii="Times New Roman" w:hAnsi="Times New Roman" w:cs="Times New Roman"/>
        </w:rPr>
        <w:t xml:space="preserve"> pour </w:t>
      </w:r>
      <w:proofErr w:type="spellStart"/>
      <w:r w:rsidRPr="005E45BE">
        <w:rPr>
          <w:rFonts w:ascii="Times New Roman" w:hAnsi="Times New Roman" w:cs="Times New Roman"/>
        </w:rPr>
        <w:t>toutes</w:t>
      </w:r>
      <w:proofErr w:type="spellEnd"/>
      <w:r w:rsidRPr="005E45BE">
        <w:rPr>
          <w:rFonts w:ascii="Times New Roman" w:hAnsi="Times New Roman" w:cs="Times New Roman"/>
        </w:rPr>
        <w:t xml:space="preserve"> les populations, y </w:t>
      </w:r>
      <w:proofErr w:type="spellStart"/>
      <w:r w:rsidRPr="005E45BE">
        <w:rPr>
          <w:rFonts w:ascii="Times New Roman" w:hAnsi="Times New Roman" w:cs="Times New Roman"/>
        </w:rPr>
        <w:t>compris</w:t>
      </w:r>
      <w:proofErr w:type="spellEnd"/>
      <w:r w:rsidRPr="005E45BE">
        <w:rPr>
          <w:rFonts w:ascii="Times New Roman" w:hAnsi="Times New Roman" w:cs="Times New Roman"/>
        </w:rPr>
        <w:t xml:space="preserve"> les plus </w:t>
      </w:r>
      <w:proofErr w:type="spellStart"/>
      <w:r w:rsidRPr="005E45BE">
        <w:rPr>
          <w:rFonts w:ascii="Times New Roman" w:hAnsi="Times New Roman" w:cs="Times New Roman"/>
        </w:rPr>
        <w:t>vulnérables</w:t>
      </w:r>
      <w:proofErr w:type="spellEnd"/>
      <w:r w:rsidRPr="005E45BE">
        <w:rPr>
          <w:rFonts w:ascii="Times New Roman" w:hAnsi="Times New Roman" w:cs="Times New Roman"/>
        </w:rPr>
        <w:t>,</w:t>
      </w:r>
    </w:p>
    <w:p w14:paraId="13238ACC" w14:textId="77777777" w:rsidR="005E45BE" w:rsidRPr="005E45BE" w:rsidRDefault="005E45BE" w:rsidP="005E45BE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d'optimiser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dépenses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publiques</w:t>
      </w:r>
      <w:proofErr w:type="spellEnd"/>
      <w:r w:rsidRPr="005E45BE">
        <w:rPr>
          <w:rFonts w:ascii="Times New Roman" w:hAnsi="Times New Roman" w:cs="Times New Roman"/>
        </w:rPr>
        <w:t xml:space="preserve"> de santé,</w:t>
      </w:r>
    </w:p>
    <w:p w14:paraId="559073A6" w14:textId="77777777" w:rsidR="005E45BE" w:rsidRPr="005E45BE" w:rsidRDefault="005E45BE" w:rsidP="005E45BE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de </w:t>
      </w:r>
      <w:proofErr w:type="spellStart"/>
      <w:r w:rsidRPr="005E45BE">
        <w:rPr>
          <w:rFonts w:ascii="Times New Roman" w:hAnsi="Times New Roman" w:cs="Times New Roman"/>
        </w:rPr>
        <w:t>renforcer</w:t>
      </w:r>
      <w:proofErr w:type="spellEnd"/>
      <w:r w:rsidRPr="005E45BE">
        <w:rPr>
          <w:rFonts w:ascii="Times New Roman" w:hAnsi="Times New Roman" w:cs="Times New Roman"/>
        </w:rPr>
        <w:t xml:space="preserve"> la </w:t>
      </w:r>
      <w:proofErr w:type="spellStart"/>
      <w:r w:rsidRPr="005E45BE">
        <w:rPr>
          <w:rFonts w:ascii="Times New Roman" w:hAnsi="Times New Roman" w:cs="Times New Roman"/>
        </w:rPr>
        <w:t>transparence</w:t>
      </w:r>
      <w:proofErr w:type="spellEnd"/>
      <w:r w:rsidRPr="005E45BE">
        <w:rPr>
          <w:rFonts w:ascii="Times New Roman" w:hAnsi="Times New Roman" w:cs="Times New Roman"/>
        </w:rPr>
        <w:t xml:space="preserve"> et la </w:t>
      </w:r>
      <w:proofErr w:type="spellStart"/>
      <w:r w:rsidRPr="005E45BE">
        <w:rPr>
          <w:rFonts w:ascii="Times New Roman" w:hAnsi="Times New Roman" w:cs="Times New Roman"/>
        </w:rPr>
        <w:t>lutte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contre</w:t>
      </w:r>
      <w:proofErr w:type="spellEnd"/>
      <w:r w:rsidRPr="005E45BE">
        <w:rPr>
          <w:rFonts w:ascii="Times New Roman" w:hAnsi="Times New Roman" w:cs="Times New Roman"/>
        </w:rPr>
        <w:t xml:space="preserve"> les </w:t>
      </w:r>
      <w:proofErr w:type="spellStart"/>
      <w:r w:rsidRPr="005E45BE">
        <w:rPr>
          <w:rFonts w:ascii="Times New Roman" w:hAnsi="Times New Roman" w:cs="Times New Roman"/>
        </w:rPr>
        <w:t>détournements</w:t>
      </w:r>
      <w:proofErr w:type="spellEnd"/>
      <w:r w:rsidRPr="005E45BE">
        <w:rPr>
          <w:rFonts w:ascii="Times New Roman" w:hAnsi="Times New Roman" w:cs="Times New Roman"/>
        </w:rPr>
        <w:t xml:space="preserve"> de </w:t>
      </w:r>
      <w:proofErr w:type="spellStart"/>
      <w:r w:rsidRPr="005E45BE">
        <w:rPr>
          <w:rFonts w:ascii="Times New Roman" w:hAnsi="Times New Roman" w:cs="Times New Roman"/>
        </w:rPr>
        <w:t>médicaments</w:t>
      </w:r>
      <w:proofErr w:type="spellEnd"/>
      <w:r w:rsidRPr="005E45BE">
        <w:rPr>
          <w:rFonts w:ascii="Times New Roman" w:hAnsi="Times New Roman" w:cs="Times New Roman"/>
        </w:rPr>
        <w:t>,</w:t>
      </w:r>
    </w:p>
    <w:p w14:paraId="21B18258" w14:textId="77777777" w:rsidR="005E45BE" w:rsidRPr="005E45BE" w:rsidRDefault="005E45BE" w:rsidP="005E45BE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d'ancrer</w:t>
      </w:r>
      <w:proofErr w:type="spellEnd"/>
      <w:r w:rsidRPr="005E45BE">
        <w:rPr>
          <w:rFonts w:ascii="Times New Roman" w:hAnsi="Times New Roman" w:cs="Times New Roman"/>
        </w:rPr>
        <w:t xml:space="preserve"> Djibouti dans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dynamique</w:t>
      </w:r>
      <w:proofErr w:type="spellEnd"/>
      <w:r w:rsidRPr="005E45BE">
        <w:rPr>
          <w:rFonts w:ascii="Times New Roman" w:hAnsi="Times New Roman" w:cs="Times New Roman"/>
        </w:rPr>
        <w:t xml:space="preserve"> de transformation numérique durable,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phase avec les </w:t>
      </w:r>
      <w:proofErr w:type="spellStart"/>
      <w:r w:rsidRPr="005E45BE">
        <w:rPr>
          <w:rFonts w:ascii="Times New Roman" w:hAnsi="Times New Roman" w:cs="Times New Roman"/>
        </w:rPr>
        <w:t>Objectifs</w:t>
      </w:r>
      <w:proofErr w:type="spellEnd"/>
      <w:r w:rsidRPr="005E45BE">
        <w:rPr>
          <w:rFonts w:ascii="Times New Roman" w:hAnsi="Times New Roman" w:cs="Times New Roman"/>
        </w:rPr>
        <w:t xml:space="preserve"> de Développement Durable 3, 9 et 10.</w:t>
      </w:r>
    </w:p>
    <w:p w14:paraId="31E2380C" w14:textId="77777777" w:rsidR="005E45BE" w:rsidRPr="005E45BE" w:rsidRDefault="005E45BE" w:rsidP="005E45BE">
      <w:p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Ce </w:t>
      </w:r>
      <w:proofErr w:type="spellStart"/>
      <w:r w:rsidRPr="005E45BE">
        <w:rPr>
          <w:rFonts w:ascii="Times New Roman" w:hAnsi="Times New Roman" w:cs="Times New Roman"/>
        </w:rPr>
        <w:t>projet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présente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donc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opportunité</w:t>
      </w:r>
      <w:proofErr w:type="spellEnd"/>
      <w:r w:rsidRPr="005E45BE">
        <w:rPr>
          <w:rFonts w:ascii="Times New Roman" w:hAnsi="Times New Roman" w:cs="Times New Roman"/>
        </w:rPr>
        <w:t xml:space="preserve"> unique de moderniser </w:t>
      </w:r>
      <w:proofErr w:type="spellStart"/>
      <w:r w:rsidRPr="005E45BE">
        <w:rPr>
          <w:rFonts w:ascii="Times New Roman" w:hAnsi="Times New Roman" w:cs="Times New Roman"/>
        </w:rPr>
        <w:t>profondément</w:t>
      </w:r>
      <w:proofErr w:type="spellEnd"/>
      <w:r w:rsidRPr="005E45BE">
        <w:rPr>
          <w:rFonts w:ascii="Times New Roman" w:hAnsi="Times New Roman" w:cs="Times New Roman"/>
        </w:rPr>
        <w:t xml:space="preserve"> le </w:t>
      </w:r>
      <w:proofErr w:type="spellStart"/>
      <w:r w:rsidRPr="005E45BE">
        <w:rPr>
          <w:rFonts w:ascii="Times New Roman" w:hAnsi="Times New Roman" w:cs="Times New Roman"/>
        </w:rPr>
        <w:t>secteur</w:t>
      </w:r>
      <w:proofErr w:type="spellEnd"/>
      <w:r w:rsidRPr="005E45BE">
        <w:rPr>
          <w:rFonts w:ascii="Times New Roman" w:hAnsi="Times New Roman" w:cs="Times New Roman"/>
        </w:rPr>
        <w:t xml:space="preserve"> de la santé à Djibouti tout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créant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une</w:t>
      </w:r>
      <w:proofErr w:type="spellEnd"/>
      <w:r w:rsidRPr="005E45BE">
        <w:rPr>
          <w:rFonts w:ascii="Times New Roman" w:hAnsi="Times New Roman" w:cs="Times New Roman"/>
        </w:rPr>
        <w:t xml:space="preserve"> expertise </w:t>
      </w:r>
      <w:proofErr w:type="spellStart"/>
      <w:r w:rsidRPr="005E45BE">
        <w:rPr>
          <w:rFonts w:ascii="Times New Roman" w:hAnsi="Times New Roman" w:cs="Times New Roman"/>
        </w:rPr>
        <w:t>nationale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gestion de la santé </w:t>
      </w:r>
      <w:proofErr w:type="spellStart"/>
      <w:r w:rsidRPr="005E45BE">
        <w:rPr>
          <w:rFonts w:ascii="Times New Roman" w:hAnsi="Times New Roman" w:cs="Times New Roman"/>
        </w:rPr>
        <w:t>digitale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4E8CE22D" w14:textId="68DBB2D3" w:rsidR="005E45BE" w:rsidRPr="007227D8" w:rsidRDefault="005E45BE" w:rsidP="005E45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7D8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0DCDAC92" w14:textId="2F937C40" w:rsidR="005E45BE" w:rsidRPr="007227D8" w:rsidRDefault="005E45BE" w:rsidP="005E45B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7227D8">
        <w:rPr>
          <w:rFonts w:ascii="Times New Roman" w:hAnsi="Times New Roman" w:cs="Times New Roman"/>
          <w:b/>
          <w:bCs/>
        </w:rPr>
        <w:t>Excluded Areas</w:t>
      </w:r>
    </w:p>
    <w:p w14:paraId="266216D0" w14:textId="77777777" w:rsidR="005E45BE" w:rsidRPr="005E45BE" w:rsidRDefault="005E45BE" w:rsidP="005E45BE">
      <w:p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Le </w:t>
      </w:r>
      <w:proofErr w:type="spellStart"/>
      <w:r w:rsidRPr="005E45BE">
        <w:rPr>
          <w:rFonts w:ascii="Times New Roman" w:hAnsi="Times New Roman" w:cs="Times New Roman"/>
        </w:rPr>
        <w:t>projet</w:t>
      </w:r>
      <w:proofErr w:type="spellEnd"/>
      <w:r w:rsidRPr="005E45BE">
        <w:rPr>
          <w:rFonts w:ascii="Times New Roman" w:hAnsi="Times New Roman" w:cs="Times New Roman"/>
        </w:rPr>
        <w:t xml:space="preserve"> ne </w:t>
      </w:r>
      <w:proofErr w:type="spellStart"/>
      <w:r w:rsidRPr="005E45BE">
        <w:rPr>
          <w:rFonts w:ascii="Times New Roman" w:hAnsi="Times New Roman" w:cs="Times New Roman"/>
        </w:rPr>
        <w:t>couvrira</w:t>
      </w:r>
      <w:proofErr w:type="spellEnd"/>
      <w:r w:rsidRPr="005E45BE">
        <w:rPr>
          <w:rFonts w:ascii="Times New Roman" w:hAnsi="Times New Roman" w:cs="Times New Roman"/>
        </w:rPr>
        <w:t xml:space="preserve"> pas, dans un premier temps :</w:t>
      </w:r>
    </w:p>
    <w:p w14:paraId="1C11DEC4" w14:textId="77777777" w:rsidR="005E45BE" w:rsidRPr="005E45BE" w:rsidRDefault="005E45BE" w:rsidP="005E45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Les pharmacies </w:t>
      </w:r>
      <w:proofErr w:type="spellStart"/>
      <w:r w:rsidRPr="005E45BE">
        <w:rPr>
          <w:rFonts w:ascii="Times New Roman" w:hAnsi="Times New Roman" w:cs="Times New Roman"/>
        </w:rPr>
        <w:t>privées</w:t>
      </w:r>
      <w:proofErr w:type="spellEnd"/>
      <w:r w:rsidRPr="005E45BE">
        <w:rPr>
          <w:rFonts w:ascii="Times New Roman" w:hAnsi="Times New Roman" w:cs="Times New Roman"/>
        </w:rPr>
        <w:t xml:space="preserve"> non </w:t>
      </w:r>
      <w:proofErr w:type="spellStart"/>
      <w:r w:rsidRPr="005E45BE">
        <w:rPr>
          <w:rFonts w:ascii="Times New Roman" w:hAnsi="Times New Roman" w:cs="Times New Roman"/>
        </w:rPr>
        <w:t>partenaires</w:t>
      </w:r>
      <w:proofErr w:type="spellEnd"/>
      <w:r w:rsidRPr="005E45BE">
        <w:rPr>
          <w:rFonts w:ascii="Times New Roman" w:hAnsi="Times New Roman" w:cs="Times New Roman"/>
        </w:rPr>
        <w:t>,</w:t>
      </w:r>
    </w:p>
    <w:p w14:paraId="749BB754" w14:textId="0D215087" w:rsidR="005E45BE" w:rsidRPr="005E45BE" w:rsidRDefault="005E45BE" w:rsidP="005E45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Les prescriptions hors </w:t>
      </w:r>
      <w:proofErr w:type="spellStart"/>
      <w:r w:rsidRPr="005E45BE">
        <w:rPr>
          <w:rFonts w:ascii="Times New Roman" w:hAnsi="Times New Roman" w:cs="Times New Roman"/>
        </w:rPr>
        <w:t>secteur</w:t>
      </w:r>
      <w:proofErr w:type="spellEnd"/>
      <w:r w:rsidRPr="005E45BE">
        <w:rPr>
          <w:rFonts w:ascii="Times New Roman" w:hAnsi="Times New Roman" w:cs="Times New Roman"/>
        </w:rPr>
        <w:t xml:space="preserve"> public</w:t>
      </w:r>
    </w:p>
    <w:p w14:paraId="4A4F9175" w14:textId="2A96C21E" w:rsidR="005E45BE" w:rsidRPr="007227D8" w:rsidRDefault="005E45BE" w:rsidP="005E45B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7227D8">
        <w:rPr>
          <w:rFonts w:ascii="Times New Roman" w:hAnsi="Times New Roman" w:cs="Times New Roman"/>
          <w:b/>
          <w:bCs/>
        </w:rPr>
        <w:t>Features of the Platform</w:t>
      </w:r>
    </w:p>
    <w:p w14:paraId="698C2359" w14:textId="77777777" w:rsidR="005E45BE" w:rsidRPr="005E45BE" w:rsidRDefault="005E45BE" w:rsidP="005E45BE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  <w:u w:val="single"/>
        </w:rPr>
        <w:t>Application mobile/</w:t>
      </w:r>
      <w:proofErr w:type="spellStart"/>
      <w:r w:rsidRPr="005E45BE">
        <w:rPr>
          <w:rFonts w:ascii="Times New Roman" w:hAnsi="Times New Roman" w:cs="Times New Roman"/>
          <w:u w:val="single"/>
        </w:rPr>
        <w:t>tablette</w:t>
      </w:r>
      <w:proofErr w:type="spellEnd"/>
      <w:r w:rsidRPr="005E45BE">
        <w:rPr>
          <w:rFonts w:ascii="Times New Roman" w:hAnsi="Times New Roman" w:cs="Times New Roman"/>
          <w:u w:val="single"/>
        </w:rPr>
        <w:t xml:space="preserve"> pour </w:t>
      </w:r>
      <w:proofErr w:type="spellStart"/>
      <w:r w:rsidRPr="005E45BE">
        <w:rPr>
          <w:rFonts w:ascii="Times New Roman" w:hAnsi="Times New Roman" w:cs="Times New Roman"/>
          <w:u w:val="single"/>
        </w:rPr>
        <w:t>médecins</w:t>
      </w:r>
      <w:proofErr w:type="spellEnd"/>
      <w:r w:rsidRPr="005E45BE">
        <w:rPr>
          <w:rFonts w:ascii="Times New Roman" w:hAnsi="Times New Roman" w:cs="Times New Roman"/>
          <w:u w:val="single"/>
        </w:rPr>
        <w:t xml:space="preserve"> :</w:t>
      </w:r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création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rapide</w:t>
      </w:r>
      <w:proofErr w:type="spellEnd"/>
      <w:r w:rsidRPr="005E45BE">
        <w:rPr>
          <w:rFonts w:ascii="Times New Roman" w:hAnsi="Times New Roman" w:cs="Times New Roman"/>
        </w:rPr>
        <w:t xml:space="preserve"> de prescriptions </w:t>
      </w:r>
      <w:proofErr w:type="spellStart"/>
      <w:r w:rsidRPr="005E45BE">
        <w:rPr>
          <w:rFonts w:ascii="Times New Roman" w:hAnsi="Times New Roman" w:cs="Times New Roman"/>
        </w:rPr>
        <w:t>électroniques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sécurisées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4034F21C" w14:textId="77777777" w:rsidR="005E45BE" w:rsidRPr="005E45BE" w:rsidRDefault="005E45BE" w:rsidP="005E45BE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  <w:u w:val="single"/>
        </w:rPr>
        <w:t xml:space="preserve">Base de données </w:t>
      </w:r>
      <w:proofErr w:type="spellStart"/>
      <w:r w:rsidRPr="005E45BE">
        <w:rPr>
          <w:rFonts w:ascii="Times New Roman" w:hAnsi="Times New Roman" w:cs="Times New Roman"/>
          <w:u w:val="single"/>
        </w:rPr>
        <w:t>centralisée</w:t>
      </w:r>
      <w:proofErr w:type="spellEnd"/>
      <w:r w:rsidRPr="005E45BE">
        <w:rPr>
          <w:rFonts w:ascii="Times New Roman" w:hAnsi="Times New Roman" w:cs="Times New Roman"/>
          <w:u w:val="single"/>
        </w:rPr>
        <w:t xml:space="preserve"> :</w:t>
      </w:r>
      <w:r w:rsidRPr="005E45BE">
        <w:rPr>
          <w:rFonts w:ascii="Times New Roman" w:hAnsi="Times New Roman" w:cs="Times New Roman"/>
        </w:rPr>
        <w:t xml:space="preserve"> consultation </w:t>
      </w:r>
      <w:proofErr w:type="spellStart"/>
      <w:r w:rsidRPr="005E45BE">
        <w:rPr>
          <w:rFonts w:ascii="Times New Roman" w:hAnsi="Times New Roman" w:cs="Times New Roman"/>
        </w:rPr>
        <w:t>en</w:t>
      </w:r>
      <w:proofErr w:type="spellEnd"/>
      <w:r w:rsidRPr="005E45BE">
        <w:rPr>
          <w:rFonts w:ascii="Times New Roman" w:hAnsi="Times New Roman" w:cs="Times New Roman"/>
        </w:rPr>
        <w:t xml:space="preserve"> temps </w:t>
      </w:r>
      <w:proofErr w:type="spellStart"/>
      <w:r w:rsidRPr="005E45BE">
        <w:rPr>
          <w:rFonts w:ascii="Times New Roman" w:hAnsi="Times New Roman" w:cs="Times New Roman"/>
        </w:rPr>
        <w:t>réel</w:t>
      </w:r>
      <w:proofErr w:type="spellEnd"/>
      <w:r w:rsidRPr="005E45BE">
        <w:rPr>
          <w:rFonts w:ascii="Times New Roman" w:hAnsi="Times New Roman" w:cs="Times New Roman"/>
        </w:rPr>
        <w:t xml:space="preserve"> des stocks </w:t>
      </w:r>
      <w:proofErr w:type="spellStart"/>
      <w:r w:rsidRPr="005E45BE">
        <w:rPr>
          <w:rFonts w:ascii="Times New Roman" w:hAnsi="Times New Roman" w:cs="Times New Roman"/>
        </w:rPr>
        <w:t>hospitaliers</w:t>
      </w:r>
      <w:proofErr w:type="spellEnd"/>
      <w:r w:rsidRPr="005E45BE">
        <w:rPr>
          <w:rFonts w:ascii="Times New Roman" w:hAnsi="Times New Roman" w:cs="Times New Roman"/>
        </w:rPr>
        <w:t xml:space="preserve"> et </w:t>
      </w:r>
      <w:proofErr w:type="spellStart"/>
      <w:r w:rsidRPr="005E45BE">
        <w:rPr>
          <w:rFonts w:ascii="Times New Roman" w:hAnsi="Times New Roman" w:cs="Times New Roman"/>
        </w:rPr>
        <w:t>pharmaceutiques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4A3901C6" w14:textId="77777777" w:rsidR="005E45BE" w:rsidRPr="005E45BE" w:rsidRDefault="005E45BE" w:rsidP="005E45BE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  <w:u w:val="single"/>
        </w:rPr>
        <w:t xml:space="preserve">Tableau de bord pour </w:t>
      </w:r>
      <w:proofErr w:type="spellStart"/>
      <w:r w:rsidRPr="005E45BE">
        <w:rPr>
          <w:rFonts w:ascii="Times New Roman" w:hAnsi="Times New Roman" w:cs="Times New Roman"/>
          <w:u w:val="single"/>
        </w:rPr>
        <w:t>décideurs</w:t>
      </w:r>
      <w:proofErr w:type="spellEnd"/>
      <w:r w:rsidRPr="005E45BE">
        <w:rPr>
          <w:rFonts w:ascii="Times New Roman" w:hAnsi="Times New Roman" w:cs="Times New Roman"/>
        </w:rPr>
        <w:t xml:space="preserve"> : </w:t>
      </w:r>
      <w:proofErr w:type="spellStart"/>
      <w:r w:rsidRPr="005E45BE">
        <w:rPr>
          <w:rFonts w:ascii="Times New Roman" w:hAnsi="Times New Roman" w:cs="Times New Roman"/>
        </w:rPr>
        <w:t>indicateurs-clés</w:t>
      </w:r>
      <w:proofErr w:type="spellEnd"/>
      <w:r w:rsidRPr="005E45BE">
        <w:rPr>
          <w:rFonts w:ascii="Times New Roman" w:hAnsi="Times New Roman" w:cs="Times New Roman"/>
        </w:rPr>
        <w:t xml:space="preserve"> sur </w:t>
      </w:r>
      <w:proofErr w:type="spellStart"/>
      <w:r w:rsidRPr="005E45BE">
        <w:rPr>
          <w:rFonts w:ascii="Times New Roman" w:hAnsi="Times New Roman" w:cs="Times New Roman"/>
        </w:rPr>
        <w:t>l’état</w:t>
      </w:r>
      <w:proofErr w:type="spellEnd"/>
      <w:r w:rsidRPr="005E45BE">
        <w:rPr>
          <w:rFonts w:ascii="Times New Roman" w:hAnsi="Times New Roman" w:cs="Times New Roman"/>
        </w:rPr>
        <w:t xml:space="preserve"> des stocks, </w:t>
      </w:r>
      <w:proofErr w:type="spellStart"/>
      <w:r w:rsidRPr="005E45BE">
        <w:rPr>
          <w:rFonts w:ascii="Times New Roman" w:hAnsi="Times New Roman" w:cs="Times New Roman"/>
        </w:rPr>
        <w:t>alertes</w:t>
      </w:r>
      <w:proofErr w:type="spellEnd"/>
      <w:r w:rsidRPr="005E45BE">
        <w:rPr>
          <w:rFonts w:ascii="Times New Roman" w:hAnsi="Times New Roman" w:cs="Times New Roman"/>
        </w:rPr>
        <w:t xml:space="preserve"> de rupture, analyses </w:t>
      </w:r>
      <w:proofErr w:type="spellStart"/>
      <w:r w:rsidRPr="005E45BE">
        <w:rPr>
          <w:rFonts w:ascii="Times New Roman" w:hAnsi="Times New Roman" w:cs="Times New Roman"/>
        </w:rPr>
        <w:t>prédictives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0805EE76" w14:textId="77777777" w:rsidR="005E45BE" w:rsidRPr="005E45BE" w:rsidRDefault="005E45BE" w:rsidP="005E45BE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  <w:u w:val="single"/>
        </w:rPr>
        <w:t>Moteur</w:t>
      </w:r>
      <w:proofErr w:type="spellEnd"/>
      <w:r w:rsidRPr="005E45BE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45BE">
        <w:rPr>
          <w:rFonts w:ascii="Times New Roman" w:hAnsi="Times New Roman" w:cs="Times New Roman"/>
          <w:u w:val="single"/>
        </w:rPr>
        <w:t>d’IA</w:t>
      </w:r>
      <w:proofErr w:type="spellEnd"/>
      <w:r w:rsidRPr="005E45BE">
        <w:rPr>
          <w:rFonts w:ascii="Times New Roman" w:hAnsi="Times New Roman" w:cs="Times New Roman"/>
          <w:u w:val="single"/>
        </w:rPr>
        <w:t xml:space="preserve"> :</w:t>
      </w:r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détection</w:t>
      </w:r>
      <w:proofErr w:type="spellEnd"/>
      <w:r w:rsidRPr="005E45BE">
        <w:rPr>
          <w:rFonts w:ascii="Times New Roman" w:hAnsi="Times New Roman" w:cs="Times New Roman"/>
        </w:rPr>
        <w:t xml:space="preserve"> des </w:t>
      </w:r>
      <w:proofErr w:type="spellStart"/>
      <w:r w:rsidRPr="005E45BE">
        <w:rPr>
          <w:rFonts w:ascii="Times New Roman" w:hAnsi="Times New Roman" w:cs="Times New Roman"/>
        </w:rPr>
        <w:t>pénuries</w:t>
      </w:r>
      <w:proofErr w:type="spellEnd"/>
      <w:r w:rsidRPr="005E45BE">
        <w:rPr>
          <w:rFonts w:ascii="Times New Roman" w:hAnsi="Times New Roman" w:cs="Times New Roman"/>
        </w:rPr>
        <w:t xml:space="preserve">, anticipation des </w:t>
      </w:r>
      <w:proofErr w:type="spellStart"/>
      <w:r w:rsidRPr="005E45BE">
        <w:rPr>
          <w:rFonts w:ascii="Times New Roman" w:hAnsi="Times New Roman" w:cs="Times New Roman"/>
        </w:rPr>
        <w:t>besoins</w:t>
      </w:r>
      <w:proofErr w:type="spellEnd"/>
      <w:r w:rsidRPr="005E45BE">
        <w:rPr>
          <w:rFonts w:ascii="Times New Roman" w:hAnsi="Times New Roman" w:cs="Times New Roman"/>
        </w:rPr>
        <w:t xml:space="preserve">, </w:t>
      </w:r>
      <w:proofErr w:type="spellStart"/>
      <w:r w:rsidRPr="005E45BE">
        <w:rPr>
          <w:rFonts w:ascii="Times New Roman" w:hAnsi="Times New Roman" w:cs="Times New Roman"/>
        </w:rPr>
        <w:t>alerte</w:t>
      </w:r>
      <w:proofErr w:type="spellEnd"/>
      <w:r w:rsidRPr="005E45BE">
        <w:rPr>
          <w:rFonts w:ascii="Times New Roman" w:hAnsi="Times New Roman" w:cs="Times New Roman"/>
        </w:rPr>
        <w:t xml:space="preserve"> sur </w:t>
      </w:r>
      <w:proofErr w:type="spellStart"/>
      <w:r w:rsidRPr="005E45BE">
        <w:rPr>
          <w:rFonts w:ascii="Times New Roman" w:hAnsi="Times New Roman" w:cs="Times New Roman"/>
        </w:rPr>
        <w:t>comportements</w:t>
      </w:r>
      <w:proofErr w:type="spellEnd"/>
      <w:r w:rsidRPr="005E45BE">
        <w:rPr>
          <w:rFonts w:ascii="Times New Roman" w:hAnsi="Times New Roman" w:cs="Times New Roman"/>
        </w:rPr>
        <w:t xml:space="preserve"> à </w:t>
      </w:r>
      <w:proofErr w:type="spellStart"/>
      <w:r w:rsidRPr="005E45BE">
        <w:rPr>
          <w:rFonts w:ascii="Times New Roman" w:hAnsi="Times New Roman" w:cs="Times New Roman"/>
        </w:rPr>
        <w:t>risque</w:t>
      </w:r>
      <w:proofErr w:type="spellEnd"/>
      <w:r w:rsidRPr="005E45BE">
        <w:rPr>
          <w:rFonts w:ascii="Times New Roman" w:hAnsi="Times New Roman" w:cs="Times New Roman"/>
        </w:rPr>
        <w:t>.</w:t>
      </w:r>
    </w:p>
    <w:p w14:paraId="37C2917E" w14:textId="51D3726F" w:rsidR="005E45BE" w:rsidRPr="007227D8" w:rsidRDefault="005E45BE" w:rsidP="005E45B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 w:rsidRPr="007227D8">
        <w:rPr>
          <w:rFonts w:ascii="Times New Roman" w:hAnsi="Times New Roman" w:cs="Times New Roman"/>
          <w:b/>
          <w:bCs/>
        </w:rPr>
        <w:t>End Users</w:t>
      </w:r>
    </w:p>
    <w:p w14:paraId="3E547114" w14:textId="77777777" w:rsidR="005E45BE" w:rsidRPr="005E45BE" w:rsidRDefault="005E45BE" w:rsidP="005E45BE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Médecins et </w:t>
      </w:r>
      <w:proofErr w:type="spellStart"/>
      <w:r w:rsidRPr="005E45BE">
        <w:rPr>
          <w:rFonts w:ascii="Times New Roman" w:hAnsi="Times New Roman" w:cs="Times New Roman"/>
        </w:rPr>
        <w:t>professionnels</w:t>
      </w:r>
      <w:proofErr w:type="spellEnd"/>
      <w:r w:rsidRPr="005E45BE">
        <w:rPr>
          <w:rFonts w:ascii="Times New Roman" w:hAnsi="Times New Roman" w:cs="Times New Roman"/>
        </w:rPr>
        <w:t xml:space="preserve"> de santé (</w:t>
      </w:r>
      <w:proofErr w:type="spellStart"/>
      <w:r w:rsidRPr="005E45BE">
        <w:rPr>
          <w:rFonts w:ascii="Times New Roman" w:hAnsi="Times New Roman" w:cs="Times New Roman"/>
        </w:rPr>
        <w:t>création</w:t>
      </w:r>
      <w:proofErr w:type="spellEnd"/>
      <w:r w:rsidRPr="005E45BE">
        <w:rPr>
          <w:rFonts w:ascii="Times New Roman" w:hAnsi="Times New Roman" w:cs="Times New Roman"/>
        </w:rPr>
        <w:t xml:space="preserve"> de prescriptions).</w:t>
      </w:r>
    </w:p>
    <w:p w14:paraId="4882F218" w14:textId="77777777" w:rsidR="005E45BE" w:rsidRPr="005E45BE" w:rsidRDefault="005E45BE" w:rsidP="005E45BE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Pharmacies </w:t>
      </w:r>
      <w:proofErr w:type="spellStart"/>
      <w:r w:rsidRPr="005E45BE">
        <w:rPr>
          <w:rFonts w:ascii="Times New Roman" w:hAnsi="Times New Roman" w:cs="Times New Roman"/>
        </w:rPr>
        <w:t>publiques</w:t>
      </w:r>
      <w:proofErr w:type="spellEnd"/>
      <w:r w:rsidRPr="005E45BE">
        <w:rPr>
          <w:rFonts w:ascii="Times New Roman" w:hAnsi="Times New Roman" w:cs="Times New Roman"/>
        </w:rPr>
        <w:t xml:space="preserve"> et </w:t>
      </w:r>
      <w:proofErr w:type="spellStart"/>
      <w:r w:rsidRPr="005E45BE">
        <w:rPr>
          <w:rFonts w:ascii="Times New Roman" w:hAnsi="Times New Roman" w:cs="Times New Roman"/>
        </w:rPr>
        <w:t>hôpitaux</w:t>
      </w:r>
      <w:proofErr w:type="spellEnd"/>
      <w:r w:rsidRPr="005E45BE">
        <w:rPr>
          <w:rFonts w:ascii="Times New Roman" w:hAnsi="Times New Roman" w:cs="Times New Roman"/>
        </w:rPr>
        <w:t xml:space="preserve"> (gestion des stocks).</w:t>
      </w:r>
    </w:p>
    <w:p w14:paraId="628E56C9" w14:textId="77777777" w:rsidR="005E45BE" w:rsidRPr="005E45BE" w:rsidRDefault="005E45BE" w:rsidP="005E45BE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Ministère de la Santé et </w:t>
      </w:r>
      <w:proofErr w:type="spellStart"/>
      <w:r w:rsidRPr="005E45BE">
        <w:rPr>
          <w:rFonts w:ascii="Times New Roman" w:hAnsi="Times New Roman" w:cs="Times New Roman"/>
        </w:rPr>
        <w:t>autorités</w:t>
      </w:r>
      <w:proofErr w:type="spellEnd"/>
      <w:r w:rsidRPr="005E45BE">
        <w:rPr>
          <w:rFonts w:ascii="Times New Roman" w:hAnsi="Times New Roman" w:cs="Times New Roman"/>
        </w:rPr>
        <w:t xml:space="preserve"> sanitaires (</w:t>
      </w:r>
      <w:proofErr w:type="spellStart"/>
      <w:r w:rsidRPr="005E45BE">
        <w:rPr>
          <w:rFonts w:ascii="Times New Roman" w:hAnsi="Times New Roman" w:cs="Times New Roman"/>
        </w:rPr>
        <w:t>décision</w:t>
      </w:r>
      <w:proofErr w:type="spellEnd"/>
      <w:r w:rsidRPr="005E45BE">
        <w:rPr>
          <w:rFonts w:ascii="Times New Roman" w:hAnsi="Times New Roman" w:cs="Times New Roman"/>
        </w:rPr>
        <w:t xml:space="preserve"> </w:t>
      </w:r>
      <w:proofErr w:type="spellStart"/>
      <w:r w:rsidRPr="005E45BE">
        <w:rPr>
          <w:rFonts w:ascii="Times New Roman" w:hAnsi="Times New Roman" w:cs="Times New Roman"/>
        </w:rPr>
        <w:t>stratégique</w:t>
      </w:r>
      <w:proofErr w:type="spellEnd"/>
      <w:r w:rsidRPr="005E45BE">
        <w:rPr>
          <w:rFonts w:ascii="Times New Roman" w:hAnsi="Times New Roman" w:cs="Times New Roman"/>
        </w:rPr>
        <w:t>).</w:t>
      </w:r>
    </w:p>
    <w:p w14:paraId="5D596868" w14:textId="03F99519" w:rsidR="002A1C48" w:rsidRDefault="005E45BE" w:rsidP="005E45BE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Patients </w:t>
      </w:r>
      <w:proofErr w:type="spellStart"/>
      <w:r w:rsidRPr="005E45BE">
        <w:rPr>
          <w:rFonts w:ascii="Times New Roman" w:hAnsi="Times New Roman" w:cs="Times New Roman"/>
        </w:rPr>
        <w:t>bénéficiaires</w:t>
      </w:r>
      <w:proofErr w:type="spellEnd"/>
      <w:r w:rsidRPr="005E45BE">
        <w:rPr>
          <w:rFonts w:ascii="Times New Roman" w:hAnsi="Times New Roman" w:cs="Times New Roman"/>
        </w:rPr>
        <w:t xml:space="preserve"> (</w:t>
      </w:r>
      <w:proofErr w:type="spellStart"/>
      <w:r w:rsidRPr="005E45BE">
        <w:rPr>
          <w:rFonts w:ascii="Times New Roman" w:hAnsi="Times New Roman" w:cs="Times New Roman"/>
        </w:rPr>
        <w:t>amélioration</w:t>
      </w:r>
      <w:proofErr w:type="spellEnd"/>
      <w:r w:rsidRPr="005E45BE">
        <w:rPr>
          <w:rFonts w:ascii="Times New Roman" w:hAnsi="Times New Roman" w:cs="Times New Roman"/>
        </w:rPr>
        <w:t xml:space="preserve"> de </w:t>
      </w:r>
      <w:proofErr w:type="spellStart"/>
      <w:r w:rsidRPr="005E45BE">
        <w:rPr>
          <w:rFonts w:ascii="Times New Roman" w:hAnsi="Times New Roman" w:cs="Times New Roman"/>
        </w:rPr>
        <w:t>l’accès</w:t>
      </w:r>
      <w:proofErr w:type="spellEnd"/>
      <w:r w:rsidRPr="005E45BE">
        <w:rPr>
          <w:rFonts w:ascii="Times New Roman" w:hAnsi="Times New Roman" w:cs="Times New Roman"/>
        </w:rPr>
        <w:t xml:space="preserve"> aux </w:t>
      </w:r>
      <w:proofErr w:type="spellStart"/>
      <w:r w:rsidRPr="005E45BE">
        <w:rPr>
          <w:rFonts w:ascii="Times New Roman" w:hAnsi="Times New Roman" w:cs="Times New Roman"/>
        </w:rPr>
        <w:t>médicaments</w:t>
      </w:r>
      <w:proofErr w:type="spellEnd"/>
      <w:r w:rsidRPr="005E45BE">
        <w:rPr>
          <w:rFonts w:ascii="Times New Roman" w:hAnsi="Times New Roman" w:cs="Times New Roman"/>
        </w:rPr>
        <w:t>).</w:t>
      </w:r>
    </w:p>
    <w:p w14:paraId="7AAAB5F8" w14:textId="5791FBFD" w:rsidR="007E6788" w:rsidRDefault="0076788D" w:rsidP="00DC52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8.0</w:t>
      </w:r>
      <w:r w:rsidR="00F97C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7C28" w:rsidRPr="00F97C28">
        <w:rPr>
          <w:rFonts w:ascii="Times New Roman" w:hAnsi="Times New Roman" w:cs="Times New Roman"/>
          <w:b/>
          <w:bCs/>
          <w:sz w:val="28"/>
          <w:szCs w:val="28"/>
        </w:rPr>
        <w:t>Description des Données</w:t>
      </w:r>
    </w:p>
    <w:p w14:paraId="2B756748" w14:textId="77777777" w:rsidR="00A44305" w:rsidRDefault="001E07E2" w:rsidP="00F97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F97C28" w:rsidRPr="00F97C28">
        <w:rPr>
          <w:rFonts w:ascii="Times New Roman" w:hAnsi="Times New Roman" w:cs="Times New Roman"/>
        </w:rPr>
        <w:t xml:space="preserve">Ce </w:t>
      </w:r>
      <w:proofErr w:type="spellStart"/>
      <w:r w:rsidR="00F97C28" w:rsidRPr="00F97C28">
        <w:rPr>
          <w:rFonts w:ascii="Times New Roman" w:hAnsi="Times New Roman" w:cs="Times New Roman"/>
        </w:rPr>
        <w:t>projet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s’appuie</w:t>
      </w:r>
      <w:proofErr w:type="spellEnd"/>
      <w:r w:rsidR="00F97C28" w:rsidRPr="00F97C28">
        <w:rPr>
          <w:rFonts w:ascii="Times New Roman" w:hAnsi="Times New Roman" w:cs="Times New Roman"/>
        </w:rPr>
        <w:t xml:space="preserve"> sur deux bases de données ouvertes issues de la </w:t>
      </w:r>
      <w:proofErr w:type="spellStart"/>
      <w:r w:rsidR="00F97C28" w:rsidRPr="00F97C28">
        <w:rPr>
          <w:rFonts w:ascii="Times New Roman" w:hAnsi="Times New Roman" w:cs="Times New Roman"/>
        </w:rPr>
        <w:t>plateforme</w:t>
      </w:r>
      <w:proofErr w:type="spellEnd"/>
      <w:r w:rsidR="00F97C28" w:rsidRPr="00F97C28">
        <w:rPr>
          <w:rFonts w:ascii="Times New Roman" w:hAnsi="Times New Roman" w:cs="Times New Roman"/>
        </w:rPr>
        <w:t xml:space="preserve"> Kaggle, </w:t>
      </w:r>
      <w:proofErr w:type="spellStart"/>
      <w:r w:rsidR="00F97C28" w:rsidRPr="00F97C28">
        <w:rPr>
          <w:rFonts w:ascii="Times New Roman" w:hAnsi="Times New Roman" w:cs="Times New Roman"/>
        </w:rPr>
        <w:t>soigneusement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sélectionnées</w:t>
      </w:r>
      <w:proofErr w:type="spellEnd"/>
      <w:r w:rsidR="00F97C28" w:rsidRPr="00F97C28">
        <w:rPr>
          <w:rFonts w:ascii="Times New Roman" w:hAnsi="Times New Roman" w:cs="Times New Roman"/>
        </w:rPr>
        <w:t xml:space="preserve"> pour </w:t>
      </w:r>
      <w:proofErr w:type="spellStart"/>
      <w:r w:rsidR="00F97C28" w:rsidRPr="00F97C28">
        <w:rPr>
          <w:rFonts w:ascii="Times New Roman" w:hAnsi="Times New Roman" w:cs="Times New Roman"/>
        </w:rPr>
        <w:t>leur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complémentarité</w:t>
      </w:r>
      <w:proofErr w:type="spellEnd"/>
      <w:r w:rsidR="00F97C28" w:rsidRPr="00F97C28">
        <w:rPr>
          <w:rFonts w:ascii="Times New Roman" w:hAnsi="Times New Roman" w:cs="Times New Roman"/>
        </w:rPr>
        <w:t xml:space="preserve"> et </w:t>
      </w:r>
      <w:proofErr w:type="spellStart"/>
      <w:r w:rsidR="00F97C28" w:rsidRPr="00F97C28">
        <w:rPr>
          <w:rFonts w:ascii="Times New Roman" w:hAnsi="Times New Roman" w:cs="Times New Roman"/>
        </w:rPr>
        <w:t>leur</w:t>
      </w:r>
      <w:proofErr w:type="spellEnd"/>
      <w:r w:rsidR="00F97C28" w:rsidRPr="00F97C28">
        <w:rPr>
          <w:rFonts w:ascii="Times New Roman" w:hAnsi="Times New Roman" w:cs="Times New Roman"/>
        </w:rPr>
        <w:t xml:space="preserve"> pertinence dans le cadre de la digitalisation des prescriptions </w:t>
      </w:r>
      <w:proofErr w:type="spellStart"/>
      <w:r w:rsidR="00F97C28" w:rsidRPr="00F97C28">
        <w:rPr>
          <w:rFonts w:ascii="Times New Roman" w:hAnsi="Times New Roman" w:cs="Times New Roman"/>
        </w:rPr>
        <w:t>médicales</w:t>
      </w:r>
      <w:proofErr w:type="spellEnd"/>
      <w:r w:rsidR="00F97C28" w:rsidRPr="00F97C28">
        <w:rPr>
          <w:rFonts w:ascii="Times New Roman" w:hAnsi="Times New Roman" w:cs="Times New Roman"/>
        </w:rPr>
        <w:t xml:space="preserve"> et de </w:t>
      </w:r>
      <w:proofErr w:type="spellStart"/>
      <w:r w:rsidR="00F97C28" w:rsidRPr="00F97C28">
        <w:rPr>
          <w:rFonts w:ascii="Times New Roman" w:hAnsi="Times New Roman" w:cs="Times New Roman"/>
        </w:rPr>
        <w:t>l’optimisation</w:t>
      </w:r>
      <w:proofErr w:type="spellEnd"/>
      <w:r w:rsidR="00F97C28" w:rsidRPr="00F97C28">
        <w:rPr>
          <w:rFonts w:ascii="Times New Roman" w:hAnsi="Times New Roman" w:cs="Times New Roman"/>
        </w:rPr>
        <w:t xml:space="preserve"> de la </w:t>
      </w:r>
      <w:proofErr w:type="spellStart"/>
      <w:r w:rsidR="00F97C28" w:rsidRPr="00F97C28">
        <w:rPr>
          <w:rFonts w:ascii="Times New Roman" w:hAnsi="Times New Roman" w:cs="Times New Roman"/>
        </w:rPr>
        <w:t>chaîne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d’approvisionnement</w:t>
      </w:r>
      <w:proofErr w:type="spellEnd"/>
      <w:r w:rsidR="00F97C28" w:rsidRPr="00F97C28">
        <w:rPr>
          <w:rFonts w:ascii="Times New Roman" w:hAnsi="Times New Roman" w:cs="Times New Roman"/>
        </w:rPr>
        <w:t xml:space="preserve"> pharmaceutique.</w:t>
      </w:r>
    </w:p>
    <w:p w14:paraId="7E00ED0C" w14:textId="6AD5E9C0" w:rsidR="00F97C28" w:rsidRPr="00F97C28" w:rsidRDefault="00A44305" w:rsidP="00A443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8.1</w:t>
      </w:r>
      <w:r w:rsidR="00F97C28" w:rsidRPr="00F97C28">
        <w:rPr>
          <w:rFonts w:ascii="Times New Roman" w:hAnsi="Times New Roman" w:cs="Times New Roman"/>
          <w:b/>
          <w:bCs/>
        </w:rPr>
        <w:t xml:space="preserve">. </w:t>
      </w:r>
      <w:r w:rsidR="00F97C28" w:rsidRPr="00F97C28">
        <w:rPr>
          <w:rFonts w:ascii="Times New Roman" w:hAnsi="Times New Roman" w:cs="Times New Roman"/>
          <w:b/>
          <w:bCs/>
          <w:i/>
          <w:iCs/>
        </w:rPr>
        <w:t>Medical Prescription Dataset</w:t>
      </w:r>
    </w:p>
    <w:p w14:paraId="0492D827" w14:textId="77777777" w:rsidR="00F97C28" w:rsidRPr="00F97C28" w:rsidRDefault="00F97C28" w:rsidP="00F97C28">
      <w:pPr>
        <w:rPr>
          <w:rFonts w:ascii="Times New Roman" w:hAnsi="Times New Roman" w:cs="Times New Roman"/>
        </w:rPr>
      </w:pPr>
      <w:r w:rsidRPr="00F97C28">
        <w:rPr>
          <w:rFonts w:ascii="Times New Roman" w:hAnsi="Times New Roman" w:cs="Times New Roman"/>
        </w:rPr>
        <w:t xml:space="preserve">Source : </w:t>
      </w:r>
      <w:hyperlink r:id="rId9" w:history="1">
        <w:proofErr w:type="spellStart"/>
        <w:r w:rsidRPr="00F97C28">
          <w:rPr>
            <w:rStyle w:val="Hyperlink"/>
            <w:rFonts w:ascii="Times New Roman" w:hAnsi="Times New Roman" w:cs="Times New Roman"/>
          </w:rPr>
          <w:t>BokhNhl</w:t>
        </w:r>
        <w:proofErr w:type="spellEnd"/>
        <w:r w:rsidRPr="00F97C28">
          <w:rPr>
            <w:rStyle w:val="Hyperlink"/>
            <w:rFonts w:ascii="Times New Roman" w:hAnsi="Times New Roman" w:cs="Times New Roman"/>
          </w:rPr>
          <w:t>, Kaggle</w:t>
        </w:r>
      </w:hyperlink>
    </w:p>
    <w:p w14:paraId="107B0E23" w14:textId="77777777" w:rsidR="00F97C28" w:rsidRPr="00F97C28" w:rsidRDefault="00F97C28" w:rsidP="00F97C28">
      <w:pPr>
        <w:rPr>
          <w:rFonts w:ascii="Times New Roman" w:hAnsi="Times New Roman" w:cs="Times New Roman"/>
        </w:rPr>
      </w:pPr>
      <w:r w:rsidRPr="00F97C28">
        <w:rPr>
          <w:rFonts w:ascii="Times New Roman" w:hAnsi="Times New Roman" w:cs="Times New Roman"/>
        </w:rPr>
        <w:t xml:space="preserve">Ce jeu de données </w:t>
      </w:r>
      <w:proofErr w:type="spellStart"/>
      <w:r w:rsidRPr="00F97C28">
        <w:rPr>
          <w:rFonts w:ascii="Times New Roman" w:hAnsi="Times New Roman" w:cs="Times New Roman"/>
        </w:rPr>
        <w:t>contient</w:t>
      </w:r>
      <w:proofErr w:type="spellEnd"/>
      <w:r w:rsidRPr="00F97C28">
        <w:rPr>
          <w:rFonts w:ascii="Times New Roman" w:hAnsi="Times New Roman" w:cs="Times New Roman"/>
        </w:rPr>
        <w:t xml:space="preserve"> des </w:t>
      </w:r>
      <w:proofErr w:type="spellStart"/>
      <w:r w:rsidRPr="00F97C28">
        <w:rPr>
          <w:rFonts w:ascii="Times New Roman" w:hAnsi="Times New Roman" w:cs="Times New Roman"/>
        </w:rPr>
        <w:t>informations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détaillées</w:t>
      </w:r>
      <w:proofErr w:type="spellEnd"/>
      <w:r w:rsidRPr="00F97C28">
        <w:rPr>
          <w:rFonts w:ascii="Times New Roman" w:hAnsi="Times New Roman" w:cs="Times New Roman"/>
        </w:rPr>
        <w:t xml:space="preserve"> sur les prescriptions </w:t>
      </w:r>
      <w:proofErr w:type="spellStart"/>
      <w:r w:rsidRPr="00F97C28">
        <w:rPr>
          <w:rFonts w:ascii="Times New Roman" w:hAnsi="Times New Roman" w:cs="Times New Roman"/>
        </w:rPr>
        <w:t>médicales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émises</w:t>
      </w:r>
      <w:proofErr w:type="spellEnd"/>
      <w:r w:rsidRPr="00F97C28">
        <w:rPr>
          <w:rFonts w:ascii="Times New Roman" w:hAnsi="Times New Roman" w:cs="Times New Roman"/>
        </w:rPr>
        <w:t xml:space="preserve"> dans un </w:t>
      </w:r>
      <w:proofErr w:type="spellStart"/>
      <w:r w:rsidRPr="00F97C28">
        <w:rPr>
          <w:rFonts w:ascii="Times New Roman" w:hAnsi="Times New Roman" w:cs="Times New Roman"/>
        </w:rPr>
        <w:t>contexte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hospitalier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structuré</w:t>
      </w:r>
      <w:proofErr w:type="spellEnd"/>
      <w:r w:rsidRPr="00F97C28">
        <w:rPr>
          <w:rFonts w:ascii="Times New Roman" w:hAnsi="Times New Roman" w:cs="Times New Roman"/>
        </w:rPr>
        <w:t xml:space="preserve">. Il </w:t>
      </w:r>
      <w:proofErr w:type="spellStart"/>
      <w:r w:rsidRPr="00F97C28">
        <w:rPr>
          <w:rFonts w:ascii="Times New Roman" w:hAnsi="Times New Roman" w:cs="Times New Roman"/>
        </w:rPr>
        <w:t>inclut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notamment</w:t>
      </w:r>
      <w:proofErr w:type="spellEnd"/>
      <w:r w:rsidRPr="00F97C28">
        <w:rPr>
          <w:rFonts w:ascii="Times New Roman" w:hAnsi="Times New Roman" w:cs="Times New Roman"/>
        </w:rPr>
        <w:t xml:space="preserve"> :</w:t>
      </w:r>
    </w:p>
    <w:p w14:paraId="5BDA1082" w14:textId="77777777" w:rsidR="00F97C28" w:rsidRPr="00F97C28" w:rsidRDefault="00F97C28" w:rsidP="00F97C2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97C28">
        <w:rPr>
          <w:rFonts w:ascii="Times New Roman" w:hAnsi="Times New Roman" w:cs="Times New Roman"/>
        </w:rPr>
        <w:t xml:space="preserve">Le nom du </w:t>
      </w:r>
      <w:proofErr w:type="spellStart"/>
      <w:r w:rsidRPr="00F97C28">
        <w:rPr>
          <w:rFonts w:ascii="Times New Roman" w:hAnsi="Times New Roman" w:cs="Times New Roman"/>
        </w:rPr>
        <w:t>médicament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prescrit</w:t>
      </w:r>
      <w:proofErr w:type="spellEnd"/>
      <w:r w:rsidRPr="00F97C28">
        <w:rPr>
          <w:rFonts w:ascii="Times New Roman" w:hAnsi="Times New Roman" w:cs="Times New Roman"/>
        </w:rPr>
        <w:t xml:space="preserve"> et </w:t>
      </w:r>
      <w:proofErr w:type="spellStart"/>
      <w:r w:rsidRPr="00F97C28">
        <w:rPr>
          <w:rFonts w:ascii="Times New Roman" w:hAnsi="Times New Roman" w:cs="Times New Roman"/>
        </w:rPr>
        <w:t>sa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classe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thérapeutique</w:t>
      </w:r>
      <w:proofErr w:type="spellEnd"/>
      <w:r w:rsidRPr="00F97C28">
        <w:rPr>
          <w:rFonts w:ascii="Times New Roman" w:hAnsi="Times New Roman" w:cs="Times New Roman"/>
        </w:rPr>
        <w:t>,</w:t>
      </w:r>
    </w:p>
    <w:p w14:paraId="57B8231E" w14:textId="77777777" w:rsidR="00F97C28" w:rsidRPr="00F97C28" w:rsidRDefault="00F97C28" w:rsidP="00F97C2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97C28">
        <w:rPr>
          <w:rFonts w:ascii="Times New Roman" w:hAnsi="Times New Roman" w:cs="Times New Roman"/>
        </w:rPr>
        <w:t xml:space="preserve">La </w:t>
      </w:r>
      <w:proofErr w:type="spellStart"/>
      <w:r w:rsidRPr="00F97C28">
        <w:rPr>
          <w:rFonts w:ascii="Times New Roman" w:hAnsi="Times New Roman" w:cs="Times New Roman"/>
        </w:rPr>
        <w:t>quantité</w:t>
      </w:r>
      <w:proofErr w:type="spellEnd"/>
      <w:r w:rsidRPr="00F97C28">
        <w:rPr>
          <w:rFonts w:ascii="Times New Roman" w:hAnsi="Times New Roman" w:cs="Times New Roman"/>
        </w:rPr>
        <w:t xml:space="preserve"> et la </w:t>
      </w:r>
      <w:proofErr w:type="spellStart"/>
      <w:r w:rsidRPr="00F97C28">
        <w:rPr>
          <w:rFonts w:ascii="Times New Roman" w:hAnsi="Times New Roman" w:cs="Times New Roman"/>
        </w:rPr>
        <w:t>posologie</w:t>
      </w:r>
      <w:proofErr w:type="spellEnd"/>
      <w:r w:rsidRPr="00F97C28">
        <w:rPr>
          <w:rFonts w:ascii="Times New Roman" w:hAnsi="Times New Roman" w:cs="Times New Roman"/>
        </w:rPr>
        <w:t>,</w:t>
      </w:r>
    </w:p>
    <w:p w14:paraId="4E281236" w14:textId="77777777" w:rsidR="00F97C28" w:rsidRPr="00F97C28" w:rsidRDefault="00F97C28" w:rsidP="00F97C2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97C28">
        <w:rPr>
          <w:rFonts w:ascii="Times New Roman" w:hAnsi="Times New Roman" w:cs="Times New Roman"/>
        </w:rPr>
        <w:t>La date de prescription,</w:t>
      </w:r>
    </w:p>
    <w:p w14:paraId="724F7310" w14:textId="77777777" w:rsidR="00F97C28" w:rsidRPr="00F97C28" w:rsidRDefault="00F97C28" w:rsidP="00F97C2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97C28">
        <w:rPr>
          <w:rFonts w:ascii="Times New Roman" w:hAnsi="Times New Roman" w:cs="Times New Roman"/>
        </w:rPr>
        <w:t xml:space="preserve">Le diagnostic </w:t>
      </w:r>
      <w:proofErr w:type="spellStart"/>
      <w:r w:rsidRPr="00F97C28">
        <w:rPr>
          <w:rFonts w:ascii="Times New Roman" w:hAnsi="Times New Roman" w:cs="Times New Roman"/>
        </w:rPr>
        <w:t>associé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ou</w:t>
      </w:r>
      <w:proofErr w:type="spellEnd"/>
      <w:r w:rsidRPr="00F97C28">
        <w:rPr>
          <w:rFonts w:ascii="Times New Roman" w:hAnsi="Times New Roman" w:cs="Times New Roman"/>
        </w:rPr>
        <w:t xml:space="preserve"> la </w:t>
      </w:r>
      <w:proofErr w:type="spellStart"/>
      <w:r w:rsidRPr="00F97C28">
        <w:rPr>
          <w:rFonts w:ascii="Times New Roman" w:hAnsi="Times New Roman" w:cs="Times New Roman"/>
        </w:rPr>
        <w:t>pathologie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traitée</w:t>
      </w:r>
      <w:proofErr w:type="spellEnd"/>
      <w:r w:rsidRPr="00F97C28">
        <w:rPr>
          <w:rFonts w:ascii="Times New Roman" w:hAnsi="Times New Roman" w:cs="Times New Roman"/>
        </w:rPr>
        <w:t>,</w:t>
      </w:r>
    </w:p>
    <w:p w14:paraId="6CFE17A8" w14:textId="77777777" w:rsidR="00F97C28" w:rsidRPr="00F97C28" w:rsidRDefault="00F97C28" w:rsidP="00F97C2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97C28">
        <w:rPr>
          <w:rFonts w:ascii="Times New Roman" w:hAnsi="Times New Roman" w:cs="Times New Roman"/>
        </w:rPr>
        <w:t xml:space="preserve">Des données </w:t>
      </w:r>
      <w:proofErr w:type="spellStart"/>
      <w:r w:rsidRPr="00F97C28">
        <w:rPr>
          <w:rFonts w:ascii="Times New Roman" w:hAnsi="Times New Roman" w:cs="Times New Roman"/>
        </w:rPr>
        <w:t>sociodémographiques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anonymisées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telles</w:t>
      </w:r>
      <w:proofErr w:type="spellEnd"/>
      <w:r w:rsidRPr="00F97C28">
        <w:rPr>
          <w:rFonts w:ascii="Times New Roman" w:hAnsi="Times New Roman" w:cs="Times New Roman"/>
        </w:rPr>
        <w:t xml:space="preserve"> que </w:t>
      </w:r>
      <w:proofErr w:type="spellStart"/>
      <w:r w:rsidRPr="00F97C28">
        <w:rPr>
          <w:rFonts w:ascii="Times New Roman" w:hAnsi="Times New Roman" w:cs="Times New Roman"/>
        </w:rPr>
        <w:t>l’âge</w:t>
      </w:r>
      <w:proofErr w:type="spellEnd"/>
      <w:r w:rsidRPr="00F97C28">
        <w:rPr>
          <w:rFonts w:ascii="Times New Roman" w:hAnsi="Times New Roman" w:cs="Times New Roman"/>
        </w:rPr>
        <w:t xml:space="preserve">, le </w:t>
      </w:r>
      <w:proofErr w:type="spellStart"/>
      <w:r w:rsidRPr="00F97C28">
        <w:rPr>
          <w:rFonts w:ascii="Times New Roman" w:hAnsi="Times New Roman" w:cs="Times New Roman"/>
        </w:rPr>
        <w:t>sexe</w:t>
      </w:r>
      <w:proofErr w:type="spellEnd"/>
      <w:r w:rsidRPr="00F97C28">
        <w:rPr>
          <w:rFonts w:ascii="Times New Roman" w:hAnsi="Times New Roman" w:cs="Times New Roman"/>
        </w:rPr>
        <w:t xml:space="preserve"> et la </w:t>
      </w:r>
      <w:proofErr w:type="spellStart"/>
      <w:r w:rsidRPr="00F97C28">
        <w:rPr>
          <w:rFonts w:ascii="Times New Roman" w:hAnsi="Times New Roman" w:cs="Times New Roman"/>
        </w:rPr>
        <w:t>région</w:t>
      </w:r>
      <w:proofErr w:type="spellEnd"/>
      <w:r w:rsidRPr="00F97C28">
        <w:rPr>
          <w:rFonts w:ascii="Times New Roman" w:hAnsi="Times New Roman" w:cs="Times New Roman"/>
        </w:rPr>
        <w:t xml:space="preserve"> du patient.</w:t>
      </w:r>
    </w:p>
    <w:p w14:paraId="6ADE8921" w14:textId="4250F0E6" w:rsidR="00F97C28" w:rsidRPr="00F97C28" w:rsidRDefault="001E07E2" w:rsidP="00F97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="00F97C28" w:rsidRPr="00F97C28">
        <w:rPr>
          <w:rFonts w:ascii="Times New Roman" w:hAnsi="Times New Roman" w:cs="Times New Roman"/>
        </w:rPr>
        <w:t>Ces</w:t>
      </w:r>
      <w:proofErr w:type="spellEnd"/>
      <w:r w:rsidR="00F97C28" w:rsidRPr="00F97C28">
        <w:rPr>
          <w:rFonts w:ascii="Times New Roman" w:hAnsi="Times New Roman" w:cs="Times New Roman"/>
        </w:rPr>
        <w:t xml:space="preserve"> données </w:t>
      </w:r>
      <w:proofErr w:type="spellStart"/>
      <w:r w:rsidR="00F97C28" w:rsidRPr="00F97C28">
        <w:rPr>
          <w:rFonts w:ascii="Times New Roman" w:hAnsi="Times New Roman" w:cs="Times New Roman"/>
        </w:rPr>
        <w:t>permettent</w:t>
      </w:r>
      <w:proofErr w:type="spellEnd"/>
      <w:r w:rsidR="00F97C28" w:rsidRPr="00F97C28">
        <w:rPr>
          <w:rFonts w:ascii="Times New Roman" w:hAnsi="Times New Roman" w:cs="Times New Roman"/>
        </w:rPr>
        <w:t xml:space="preserve"> de </w:t>
      </w:r>
      <w:proofErr w:type="spellStart"/>
      <w:r w:rsidR="00F97C28" w:rsidRPr="00F97C28">
        <w:rPr>
          <w:rFonts w:ascii="Times New Roman" w:hAnsi="Times New Roman" w:cs="Times New Roman"/>
        </w:rPr>
        <w:t>simuler</w:t>
      </w:r>
      <w:proofErr w:type="spellEnd"/>
      <w:r w:rsidR="00F97C28" w:rsidRPr="00F97C28">
        <w:rPr>
          <w:rFonts w:ascii="Times New Roman" w:hAnsi="Times New Roman" w:cs="Times New Roman"/>
        </w:rPr>
        <w:t xml:space="preserve"> le </w:t>
      </w:r>
      <w:proofErr w:type="spellStart"/>
      <w:r w:rsidR="00F97C28" w:rsidRPr="00F97C28">
        <w:rPr>
          <w:rFonts w:ascii="Times New Roman" w:hAnsi="Times New Roman" w:cs="Times New Roman"/>
        </w:rPr>
        <w:t>fonctionnement</w:t>
      </w:r>
      <w:proofErr w:type="spellEnd"/>
      <w:r w:rsidR="00F97C28" w:rsidRPr="00F97C28">
        <w:rPr>
          <w:rFonts w:ascii="Times New Roman" w:hAnsi="Times New Roman" w:cs="Times New Roman"/>
        </w:rPr>
        <w:t xml:space="preserve"> d’un </w:t>
      </w:r>
      <w:proofErr w:type="spellStart"/>
      <w:r w:rsidR="00F97C28" w:rsidRPr="00F97C28">
        <w:rPr>
          <w:rFonts w:ascii="Times New Roman" w:hAnsi="Times New Roman" w:cs="Times New Roman"/>
        </w:rPr>
        <w:t>système</w:t>
      </w:r>
      <w:proofErr w:type="spellEnd"/>
      <w:r w:rsidR="00F97C28" w:rsidRPr="00F97C28">
        <w:rPr>
          <w:rFonts w:ascii="Times New Roman" w:hAnsi="Times New Roman" w:cs="Times New Roman"/>
        </w:rPr>
        <w:t xml:space="preserve"> de prescription </w:t>
      </w:r>
      <w:proofErr w:type="spellStart"/>
      <w:r w:rsidR="00F97C28" w:rsidRPr="00F97C28">
        <w:rPr>
          <w:rFonts w:ascii="Times New Roman" w:hAnsi="Times New Roman" w:cs="Times New Roman"/>
        </w:rPr>
        <w:t>électronique</w:t>
      </w:r>
      <w:proofErr w:type="spellEnd"/>
      <w:r w:rsidR="00F97C28" w:rsidRPr="00F97C28">
        <w:rPr>
          <w:rFonts w:ascii="Times New Roman" w:hAnsi="Times New Roman" w:cs="Times New Roman"/>
        </w:rPr>
        <w:t xml:space="preserve">, tout </w:t>
      </w:r>
      <w:proofErr w:type="spellStart"/>
      <w:r w:rsidR="00F97C28" w:rsidRPr="00F97C28">
        <w:rPr>
          <w:rFonts w:ascii="Times New Roman" w:hAnsi="Times New Roman" w:cs="Times New Roman"/>
        </w:rPr>
        <w:t>en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offrant</w:t>
      </w:r>
      <w:proofErr w:type="spellEnd"/>
      <w:r w:rsidR="00F97C28" w:rsidRPr="00F97C28">
        <w:rPr>
          <w:rFonts w:ascii="Times New Roman" w:hAnsi="Times New Roman" w:cs="Times New Roman"/>
        </w:rPr>
        <w:t xml:space="preserve"> un socle riche pour </w:t>
      </w:r>
      <w:proofErr w:type="spellStart"/>
      <w:r w:rsidR="00F97C28" w:rsidRPr="00F97C28">
        <w:rPr>
          <w:rFonts w:ascii="Times New Roman" w:hAnsi="Times New Roman" w:cs="Times New Roman"/>
        </w:rPr>
        <w:t>l’analyse</w:t>
      </w:r>
      <w:proofErr w:type="spellEnd"/>
      <w:r w:rsidR="00F97C28" w:rsidRPr="00F97C28">
        <w:rPr>
          <w:rFonts w:ascii="Times New Roman" w:hAnsi="Times New Roman" w:cs="Times New Roman"/>
        </w:rPr>
        <w:t xml:space="preserve"> des tendances de </w:t>
      </w:r>
      <w:proofErr w:type="spellStart"/>
      <w:r w:rsidR="00F97C28" w:rsidRPr="00F97C28">
        <w:rPr>
          <w:rFonts w:ascii="Times New Roman" w:hAnsi="Times New Roman" w:cs="Times New Roman"/>
        </w:rPr>
        <w:t>consommation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pharmaceutique</w:t>
      </w:r>
      <w:proofErr w:type="spellEnd"/>
      <w:r w:rsidR="00F97C28" w:rsidRPr="00F97C28">
        <w:rPr>
          <w:rFonts w:ascii="Times New Roman" w:hAnsi="Times New Roman" w:cs="Times New Roman"/>
        </w:rPr>
        <w:t xml:space="preserve">, la segmentation des </w:t>
      </w:r>
      <w:proofErr w:type="spellStart"/>
      <w:r w:rsidR="00F97C28" w:rsidRPr="00F97C28">
        <w:rPr>
          <w:rFonts w:ascii="Times New Roman" w:hAnsi="Times New Roman" w:cs="Times New Roman"/>
        </w:rPr>
        <w:t>besoins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en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fonction</w:t>
      </w:r>
      <w:proofErr w:type="spellEnd"/>
      <w:r w:rsidR="00F97C28" w:rsidRPr="00F97C28">
        <w:rPr>
          <w:rFonts w:ascii="Times New Roman" w:hAnsi="Times New Roman" w:cs="Times New Roman"/>
        </w:rPr>
        <w:t xml:space="preserve"> des </w:t>
      </w:r>
      <w:proofErr w:type="spellStart"/>
      <w:r w:rsidR="00F97C28" w:rsidRPr="00F97C28">
        <w:rPr>
          <w:rFonts w:ascii="Times New Roman" w:hAnsi="Times New Roman" w:cs="Times New Roman"/>
        </w:rPr>
        <w:t>groupes</w:t>
      </w:r>
      <w:proofErr w:type="spellEnd"/>
      <w:r w:rsidR="00F97C28" w:rsidRPr="00F97C28">
        <w:rPr>
          <w:rFonts w:ascii="Times New Roman" w:hAnsi="Times New Roman" w:cs="Times New Roman"/>
        </w:rPr>
        <w:t xml:space="preserve"> de patients, et la </w:t>
      </w:r>
      <w:proofErr w:type="spellStart"/>
      <w:r w:rsidR="00F97C28" w:rsidRPr="00F97C28">
        <w:rPr>
          <w:rFonts w:ascii="Times New Roman" w:hAnsi="Times New Roman" w:cs="Times New Roman"/>
        </w:rPr>
        <w:t>détection</w:t>
      </w:r>
      <w:proofErr w:type="spellEnd"/>
      <w:r w:rsidR="00F97C28" w:rsidRPr="00F97C28">
        <w:rPr>
          <w:rFonts w:ascii="Times New Roman" w:hAnsi="Times New Roman" w:cs="Times New Roman"/>
        </w:rPr>
        <w:t xml:space="preserve"> de </w:t>
      </w:r>
      <w:proofErr w:type="spellStart"/>
      <w:r w:rsidR="00F97C28" w:rsidRPr="00F97C28">
        <w:rPr>
          <w:rFonts w:ascii="Times New Roman" w:hAnsi="Times New Roman" w:cs="Times New Roman"/>
        </w:rPr>
        <w:t>schémas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saisonniers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ou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géographiques</w:t>
      </w:r>
      <w:proofErr w:type="spellEnd"/>
      <w:r w:rsidR="00F97C28" w:rsidRPr="00F97C28">
        <w:rPr>
          <w:rFonts w:ascii="Times New Roman" w:hAnsi="Times New Roman" w:cs="Times New Roman"/>
        </w:rPr>
        <w:t>.</w:t>
      </w:r>
    </w:p>
    <w:p w14:paraId="763FB5FD" w14:textId="1993258E" w:rsidR="00F97C28" w:rsidRPr="00F97C28" w:rsidRDefault="00A44305" w:rsidP="00A443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8.2</w:t>
      </w:r>
      <w:r w:rsidR="00F97C28" w:rsidRPr="00F97C28">
        <w:rPr>
          <w:rFonts w:ascii="Times New Roman" w:hAnsi="Times New Roman" w:cs="Times New Roman"/>
          <w:b/>
          <w:bCs/>
        </w:rPr>
        <w:t xml:space="preserve">. </w:t>
      </w:r>
      <w:r w:rsidR="00F97C28" w:rsidRPr="00F97C28">
        <w:rPr>
          <w:rFonts w:ascii="Times New Roman" w:hAnsi="Times New Roman" w:cs="Times New Roman"/>
          <w:b/>
          <w:bCs/>
          <w:i/>
          <w:iCs/>
        </w:rPr>
        <w:t>Pharmaceutical Supply Chain Optimization Dataset</w:t>
      </w:r>
    </w:p>
    <w:p w14:paraId="0535A69F" w14:textId="77777777" w:rsidR="00F97C28" w:rsidRPr="00F97C28" w:rsidRDefault="00F97C28" w:rsidP="00F97C28">
      <w:pPr>
        <w:rPr>
          <w:rFonts w:ascii="Times New Roman" w:hAnsi="Times New Roman" w:cs="Times New Roman"/>
        </w:rPr>
      </w:pPr>
      <w:r w:rsidRPr="00F97C28">
        <w:rPr>
          <w:rFonts w:ascii="Times New Roman" w:hAnsi="Times New Roman" w:cs="Times New Roman"/>
        </w:rPr>
        <w:t xml:space="preserve">Source : </w:t>
      </w:r>
      <w:hyperlink r:id="rId10" w:history="1">
        <w:r w:rsidRPr="00F97C28">
          <w:rPr>
            <w:rStyle w:val="Hyperlink"/>
            <w:rFonts w:ascii="Times New Roman" w:hAnsi="Times New Roman" w:cs="Times New Roman"/>
          </w:rPr>
          <w:t>Mohammed Ashraf, Kaggle</w:t>
        </w:r>
      </w:hyperlink>
    </w:p>
    <w:p w14:paraId="7645D10A" w14:textId="77777777" w:rsidR="00F97C28" w:rsidRPr="00F97C28" w:rsidRDefault="00F97C28" w:rsidP="00F97C28">
      <w:pPr>
        <w:rPr>
          <w:rFonts w:ascii="Times New Roman" w:hAnsi="Times New Roman" w:cs="Times New Roman"/>
        </w:rPr>
      </w:pPr>
      <w:r w:rsidRPr="00F97C28">
        <w:rPr>
          <w:rFonts w:ascii="Times New Roman" w:hAnsi="Times New Roman" w:cs="Times New Roman"/>
        </w:rPr>
        <w:t xml:space="preserve">Cette </w:t>
      </w:r>
      <w:proofErr w:type="spellStart"/>
      <w:r w:rsidRPr="00F97C28">
        <w:rPr>
          <w:rFonts w:ascii="Times New Roman" w:hAnsi="Times New Roman" w:cs="Times New Roman"/>
        </w:rPr>
        <w:t>seconde</w:t>
      </w:r>
      <w:proofErr w:type="spellEnd"/>
      <w:r w:rsidRPr="00F97C28">
        <w:rPr>
          <w:rFonts w:ascii="Times New Roman" w:hAnsi="Times New Roman" w:cs="Times New Roman"/>
        </w:rPr>
        <w:t xml:space="preserve"> base de données </w:t>
      </w:r>
      <w:proofErr w:type="spellStart"/>
      <w:r w:rsidRPr="00F97C28">
        <w:rPr>
          <w:rFonts w:ascii="Times New Roman" w:hAnsi="Times New Roman" w:cs="Times New Roman"/>
        </w:rPr>
        <w:t>est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centrée</w:t>
      </w:r>
      <w:proofErr w:type="spellEnd"/>
      <w:r w:rsidRPr="00F97C28">
        <w:rPr>
          <w:rFonts w:ascii="Times New Roman" w:hAnsi="Times New Roman" w:cs="Times New Roman"/>
        </w:rPr>
        <w:t xml:space="preserve"> sur la </w:t>
      </w:r>
      <w:proofErr w:type="spellStart"/>
      <w:r w:rsidRPr="00F97C28">
        <w:rPr>
          <w:rFonts w:ascii="Times New Roman" w:hAnsi="Times New Roman" w:cs="Times New Roman"/>
        </w:rPr>
        <w:t>logistique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pharmaceutique</w:t>
      </w:r>
      <w:proofErr w:type="spellEnd"/>
      <w:r w:rsidRPr="00F97C28">
        <w:rPr>
          <w:rFonts w:ascii="Times New Roman" w:hAnsi="Times New Roman" w:cs="Times New Roman"/>
        </w:rPr>
        <w:t xml:space="preserve"> et la gestion des stocks. Elle </w:t>
      </w:r>
      <w:proofErr w:type="spellStart"/>
      <w:r w:rsidRPr="00F97C28">
        <w:rPr>
          <w:rFonts w:ascii="Times New Roman" w:hAnsi="Times New Roman" w:cs="Times New Roman"/>
        </w:rPr>
        <w:t>inclut</w:t>
      </w:r>
      <w:proofErr w:type="spellEnd"/>
      <w:r w:rsidRPr="00F97C28">
        <w:rPr>
          <w:rFonts w:ascii="Times New Roman" w:hAnsi="Times New Roman" w:cs="Times New Roman"/>
        </w:rPr>
        <w:t xml:space="preserve"> :</w:t>
      </w:r>
    </w:p>
    <w:p w14:paraId="6F715E12" w14:textId="77777777" w:rsidR="00F97C28" w:rsidRPr="00F97C28" w:rsidRDefault="00F97C28" w:rsidP="00F97C2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97C28">
        <w:rPr>
          <w:rFonts w:ascii="Times New Roman" w:hAnsi="Times New Roman" w:cs="Times New Roman"/>
        </w:rPr>
        <w:t xml:space="preserve">Les </w:t>
      </w:r>
      <w:proofErr w:type="spellStart"/>
      <w:r w:rsidRPr="00F97C28">
        <w:rPr>
          <w:rFonts w:ascii="Times New Roman" w:hAnsi="Times New Roman" w:cs="Times New Roman"/>
        </w:rPr>
        <w:t>niveaux</w:t>
      </w:r>
      <w:proofErr w:type="spellEnd"/>
      <w:r w:rsidRPr="00F97C28">
        <w:rPr>
          <w:rFonts w:ascii="Times New Roman" w:hAnsi="Times New Roman" w:cs="Times New Roman"/>
        </w:rPr>
        <w:t xml:space="preserve"> de stock dans </w:t>
      </w:r>
      <w:proofErr w:type="spellStart"/>
      <w:r w:rsidRPr="00F97C28">
        <w:rPr>
          <w:rFonts w:ascii="Times New Roman" w:hAnsi="Times New Roman" w:cs="Times New Roman"/>
        </w:rPr>
        <w:t>différents</w:t>
      </w:r>
      <w:proofErr w:type="spellEnd"/>
      <w:r w:rsidRPr="00F97C28">
        <w:rPr>
          <w:rFonts w:ascii="Times New Roman" w:hAnsi="Times New Roman" w:cs="Times New Roman"/>
        </w:rPr>
        <w:t xml:space="preserve"> points de distribution (</w:t>
      </w:r>
      <w:proofErr w:type="spellStart"/>
      <w:r w:rsidRPr="00F97C28">
        <w:rPr>
          <w:rFonts w:ascii="Times New Roman" w:hAnsi="Times New Roman" w:cs="Times New Roman"/>
        </w:rPr>
        <w:t>hôpitaux</w:t>
      </w:r>
      <w:proofErr w:type="spellEnd"/>
      <w:r w:rsidRPr="00F97C28">
        <w:rPr>
          <w:rFonts w:ascii="Times New Roman" w:hAnsi="Times New Roman" w:cs="Times New Roman"/>
        </w:rPr>
        <w:t>, centres de santé),</w:t>
      </w:r>
    </w:p>
    <w:p w14:paraId="6B32D90A" w14:textId="77777777" w:rsidR="00F97C28" w:rsidRPr="00F97C28" w:rsidRDefault="00F97C28" w:rsidP="00F97C2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97C28">
        <w:rPr>
          <w:rFonts w:ascii="Times New Roman" w:hAnsi="Times New Roman" w:cs="Times New Roman"/>
        </w:rPr>
        <w:t xml:space="preserve">Les </w:t>
      </w:r>
      <w:proofErr w:type="spellStart"/>
      <w:r w:rsidRPr="00F97C28">
        <w:rPr>
          <w:rFonts w:ascii="Times New Roman" w:hAnsi="Times New Roman" w:cs="Times New Roman"/>
        </w:rPr>
        <w:t>quantités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livrées</w:t>
      </w:r>
      <w:proofErr w:type="spellEnd"/>
      <w:r w:rsidRPr="00F97C28">
        <w:rPr>
          <w:rFonts w:ascii="Times New Roman" w:hAnsi="Times New Roman" w:cs="Times New Roman"/>
        </w:rPr>
        <w:t xml:space="preserve"> et la </w:t>
      </w:r>
      <w:proofErr w:type="spellStart"/>
      <w:r w:rsidRPr="00F97C28">
        <w:rPr>
          <w:rFonts w:ascii="Times New Roman" w:hAnsi="Times New Roman" w:cs="Times New Roman"/>
        </w:rPr>
        <w:t>fréquence</w:t>
      </w:r>
      <w:proofErr w:type="spellEnd"/>
      <w:r w:rsidRPr="00F97C28">
        <w:rPr>
          <w:rFonts w:ascii="Times New Roman" w:hAnsi="Times New Roman" w:cs="Times New Roman"/>
        </w:rPr>
        <w:t xml:space="preserve"> des </w:t>
      </w:r>
      <w:proofErr w:type="spellStart"/>
      <w:r w:rsidRPr="00F97C28">
        <w:rPr>
          <w:rFonts w:ascii="Times New Roman" w:hAnsi="Times New Roman" w:cs="Times New Roman"/>
        </w:rPr>
        <w:t>approvisionnements</w:t>
      </w:r>
      <w:proofErr w:type="spellEnd"/>
      <w:r w:rsidRPr="00F97C28">
        <w:rPr>
          <w:rFonts w:ascii="Times New Roman" w:hAnsi="Times New Roman" w:cs="Times New Roman"/>
        </w:rPr>
        <w:t>,</w:t>
      </w:r>
    </w:p>
    <w:p w14:paraId="18BD4241" w14:textId="77777777" w:rsidR="00F97C28" w:rsidRPr="00F97C28" w:rsidRDefault="00F97C28" w:rsidP="00F97C2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97C28">
        <w:rPr>
          <w:rFonts w:ascii="Times New Roman" w:hAnsi="Times New Roman" w:cs="Times New Roman"/>
        </w:rPr>
        <w:t xml:space="preserve">Les </w:t>
      </w:r>
      <w:proofErr w:type="spellStart"/>
      <w:r w:rsidRPr="00F97C28">
        <w:rPr>
          <w:rFonts w:ascii="Times New Roman" w:hAnsi="Times New Roman" w:cs="Times New Roman"/>
        </w:rPr>
        <w:t>délais</w:t>
      </w:r>
      <w:proofErr w:type="spellEnd"/>
      <w:r w:rsidRPr="00F97C28">
        <w:rPr>
          <w:rFonts w:ascii="Times New Roman" w:hAnsi="Times New Roman" w:cs="Times New Roman"/>
        </w:rPr>
        <w:t xml:space="preserve"> de </w:t>
      </w:r>
      <w:proofErr w:type="spellStart"/>
      <w:r w:rsidRPr="00F97C28">
        <w:rPr>
          <w:rFonts w:ascii="Times New Roman" w:hAnsi="Times New Roman" w:cs="Times New Roman"/>
        </w:rPr>
        <w:t>réapprovisionnement</w:t>
      </w:r>
      <w:proofErr w:type="spellEnd"/>
      <w:r w:rsidRPr="00F97C28">
        <w:rPr>
          <w:rFonts w:ascii="Times New Roman" w:hAnsi="Times New Roman" w:cs="Times New Roman"/>
        </w:rPr>
        <w:t>,</w:t>
      </w:r>
    </w:p>
    <w:p w14:paraId="2FA38790" w14:textId="77777777" w:rsidR="00F97C28" w:rsidRPr="00F97C28" w:rsidRDefault="00F97C28" w:rsidP="00F97C2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97C28">
        <w:rPr>
          <w:rFonts w:ascii="Times New Roman" w:hAnsi="Times New Roman" w:cs="Times New Roman"/>
        </w:rPr>
        <w:t xml:space="preserve">Les localisations </w:t>
      </w:r>
      <w:proofErr w:type="spellStart"/>
      <w:r w:rsidRPr="00F97C28">
        <w:rPr>
          <w:rFonts w:ascii="Times New Roman" w:hAnsi="Times New Roman" w:cs="Times New Roman"/>
        </w:rPr>
        <w:t>géographiques</w:t>
      </w:r>
      <w:proofErr w:type="spellEnd"/>
      <w:r w:rsidRPr="00F97C28">
        <w:rPr>
          <w:rFonts w:ascii="Times New Roman" w:hAnsi="Times New Roman" w:cs="Times New Roman"/>
        </w:rPr>
        <w:t xml:space="preserve"> des points de stockage,</w:t>
      </w:r>
    </w:p>
    <w:p w14:paraId="2F9471E3" w14:textId="77777777" w:rsidR="00F97C28" w:rsidRPr="00F97C28" w:rsidRDefault="00F97C28" w:rsidP="00F97C2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97C28">
        <w:rPr>
          <w:rFonts w:ascii="Times New Roman" w:hAnsi="Times New Roman" w:cs="Times New Roman"/>
        </w:rPr>
        <w:t xml:space="preserve">La </w:t>
      </w:r>
      <w:proofErr w:type="spellStart"/>
      <w:r w:rsidRPr="00F97C28">
        <w:rPr>
          <w:rFonts w:ascii="Times New Roman" w:hAnsi="Times New Roman" w:cs="Times New Roman"/>
        </w:rPr>
        <w:t>demande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projetée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en</w:t>
      </w:r>
      <w:proofErr w:type="spellEnd"/>
      <w:r w:rsidRPr="00F97C28">
        <w:rPr>
          <w:rFonts w:ascii="Times New Roman" w:hAnsi="Times New Roman" w:cs="Times New Roman"/>
        </w:rPr>
        <w:t xml:space="preserve"> </w:t>
      </w:r>
      <w:proofErr w:type="spellStart"/>
      <w:r w:rsidRPr="00F97C28">
        <w:rPr>
          <w:rFonts w:ascii="Times New Roman" w:hAnsi="Times New Roman" w:cs="Times New Roman"/>
        </w:rPr>
        <w:t>fonction</w:t>
      </w:r>
      <w:proofErr w:type="spellEnd"/>
      <w:r w:rsidRPr="00F97C28">
        <w:rPr>
          <w:rFonts w:ascii="Times New Roman" w:hAnsi="Times New Roman" w:cs="Times New Roman"/>
        </w:rPr>
        <w:t xml:space="preserve"> des </w:t>
      </w:r>
      <w:proofErr w:type="spellStart"/>
      <w:r w:rsidRPr="00F97C28">
        <w:rPr>
          <w:rFonts w:ascii="Times New Roman" w:hAnsi="Times New Roman" w:cs="Times New Roman"/>
        </w:rPr>
        <w:t>périodes</w:t>
      </w:r>
      <w:proofErr w:type="spellEnd"/>
      <w:r w:rsidRPr="00F97C28">
        <w:rPr>
          <w:rFonts w:ascii="Times New Roman" w:hAnsi="Times New Roman" w:cs="Times New Roman"/>
        </w:rPr>
        <w:t xml:space="preserve"> de </w:t>
      </w:r>
      <w:proofErr w:type="spellStart"/>
      <w:r w:rsidRPr="00F97C28">
        <w:rPr>
          <w:rFonts w:ascii="Times New Roman" w:hAnsi="Times New Roman" w:cs="Times New Roman"/>
        </w:rPr>
        <w:t>l’année</w:t>
      </w:r>
      <w:proofErr w:type="spellEnd"/>
      <w:r w:rsidRPr="00F97C28">
        <w:rPr>
          <w:rFonts w:ascii="Times New Roman" w:hAnsi="Times New Roman" w:cs="Times New Roman"/>
        </w:rPr>
        <w:t>.</w:t>
      </w:r>
    </w:p>
    <w:p w14:paraId="3B429D50" w14:textId="6AE252EE" w:rsidR="00F97C28" w:rsidRPr="00ED281A" w:rsidRDefault="001E07E2" w:rsidP="00DC5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 w:rsidR="00F97C28" w:rsidRPr="00F97C28">
        <w:rPr>
          <w:rFonts w:ascii="Times New Roman" w:hAnsi="Times New Roman" w:cs="Times New Roman"/>
        </w:rPr>
        <w:t>L’analyse</w:t>
      </w:r>
      <w:proofErr w:type="spellEnd"/>
      <w:r w:rsidR="00F97C28" w:rsidRPr="00F97C28">
        <w:rPr>
          <w:rFonts w:ascii="Times New Roman" w:hAnsi="Times New Roman" w:cs="Times New Roman"/>
        </w:rPr>
        <w:t xml:space="preserve"> de </w:t>
      </w:r>
      <w:proofErr w:type="spellStart"/>
      <w:r w:rsidR="00F97C28" w:rsidRPr="00F97C28">
        <w:rPr>
          <w:rFonts w:ascii="Times New Roman" w:hAnsi="Times New Roman" w:cs="Times New Roman"/>
        </w:rPr>
        <w:t>ces</w:t>
      </w:r>
      <w:proofErr w:type="spellEnd"/>
      <w:r w:rsidR="00F97C28" w:rsidRPr="00F97C28">
        <w:rPr>
          <w:rFonts w:ascii="Times New Roman" w:hAnsi="Times New Roman" w:cs="Times New Roman"/>
        </w:rPr>
        <w:t xml:space="preserve"> données </w:t>
      </w:r>
      <w:proofErr w:type="spellStart"/>
      <w:r w:rsidR="00F97C28" w:rsidRPr="00F97C28">
        <w:rPr>
          <w:rFonts w:ascii="Times New Roman" w:hAnsi="Times New Roman" w:cs="Times New Roman"/>
        </w:rPr>
        <w:t>permet</w:t>
      </w:r>
      <w:proofErr w:type="spellEnd"/>
      <w:r w:rsidR="00F97C28" w:rsidRPr="00F97C28">
        <w:rPr>
          <w:rFonts w:ascii="Times New Roman" w:hAnsi="Times New Roman" w:cs="Times New Roman"/>
        </w:rPr>
        <w:t xml:space="preserve"> de </w:t>
      </w:r>
      <w:proofErr w:type="spellStart"/>
      <w:r w:rsidR="00F97C28" w:rsidRPr="00F97C28">
        <w:rPr>
          <w:rFonts w:ascii="Times New Roman" w:hAnsi="Times New Roman" w:cs="Times New Roman"/>
        </w:rPr>
        <w:t>simuler</w:t>
      </w:r>
      <w:proofErr w:type="spellEnd"/>
      <w:r w:rsidR="00F97C28" w:rsidRPr="00F97C28">
        <w:rPr>
          <w:rFonts w:ascii="Times New Roman" w:hAnsi="Times New Roman" w:cs="Times New Roman"/>
        </w:rPr>
        <w:t xml:space="preserve"> un </w:t>
      </w:r>
      <w:proofErr w:type="spellStart"/>
      <w:r w:rsidR="00F97C28" w:rsidRPr="00F97C28">
        <w:rPr>
          <w:rFonts w:ascii="Times New Roman" w:hAnsi="Times New Roman" w:cs="Times New Roman"/>
        </w:rPr>
        <w:t>système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d’information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centralisé</w:t>
      </w:r>
      <w:proofErr w:type="spellEnd"/>
      <w:r w:rsidR="00F97C28" w:rsidRPr="00F97C28">
        <w:rPr>
          <w:rFonts w:ascii="Times New Roman" w:hAnsi="Times New Roman" w:cs="Times New Roman"/>
        </w:rPr>
        <w:t xml:space="preserve"> sur les stocks de </w:t>
      </w:r>
      <w:proofErr w:type="spellStart"/>
      <w:r w:rsidR="00F97C28" w:rsidRPr="00F97C28">
        <w:rPr>
          <w:rFonts w:ascii="Times New Roman" w:hAnsi="Times New Roman" w:cs="Times New Roman"/>
        </w:rPr>
        <w:t>médicaments</w:t>
      </w:r>
      <w:proofErr w:type="spellEnd"/>
      <w:r w:rsidR="00F97C28" w:rsidRPr="00F97C28">
        <w:rPr>
          <w:rFonts w:ascii="Times New Roman" w:hAnsi="Times New Roman" w:cs="Times New Roman"/>
        </w:rPr>
        <w:t xml:space="preserve">, capable </w:t>
      </w:r>
      <w:proofErr w:type="spellStart"/>
      <w:r w:rsidR="00F97C28" w:rsidRPr="00F97C28">
        <w:rPr>
          <w:rFonts w:ascii="Times New Roman" w:hAnsi="Times New Roman" w:cs="Times New Roman"/>
        </w:rPr>
        <w:t>d’identifier</w:t>
      </w:r>
      <w:proofErr w:type="spellEnd"/>
      <w:r w:rsidR="00F97C28" w:rsidRPr="00F97C28">
        <w:rPr>
          <w:rFonts w:ascii="Times New Roman" w:hAnsi="Times New Roman" w:cs="Times New Roman"/>
        </w:rPr>
        <w:t xml:space="preserve"> les points de tension, de </w:t>
      </w:r>
      <w:proofErr w:type="spellStart"/>
      <w:r w:rsidR="00F97C28" w:rsidRPr="00F97C28">
        <w:rPr>
          <w:rFonts w:ascii="Times New Roman" w:hAnsi="Times New Roman" w:cs="Times New Roman"/>
        </w:rPr>
        <w:t>prévoir</w:t>
      </w:r>
      <w:proofErr w:type="spellEnd"/>
      <w:r w:rsidR="00F97C28" w:rsidRPr="00F97C28">
        <w:rPr>
          <w:rFonts w:ascii="Times New Roman" w:hAnsi="Times New Roman" w:cs="Times New Roman"/>
        </w:rPr>
        <w:t xml:space="preserve"> les ruptures </w:t>
      </w:r>
      <w:proofErr w:type="spellStart"/>
      <w:r w:rsidR="00F97C28" w:rsidRPr="00F97C28">
        <w:rPr>
          <w:rFonts w:ascii="Times New Roman" w:hAnsi="Times New Roman" w:cs="Times New Roman"/>
        </w:rPr>
        <w:t>d’approvisionnement</w:t>
      </w:r>
      <w:proofErr w:type="spellEnd"/>
      <w:r w:rsidR="00F97C28" w:rsidRPr="00F97C28">
        <w:rPr>
          <w:rFonts w:ascii="Times New Roman" w:hAnsi="Times New Roman" w:cs="Times New Roman"/>
        </w:rPr>
        <w:t xml:space="preserve"> et de proposer des </w:t>
      </w:r>
      <w:proofErr w:type="spellStart"/>
      <w:r w:rsidR="00F97C28" w:rsidRPr="00F97C28">
        <w:rPr>
          <w:rFonts w:ascii="Times New Roman" w:hAnsi="Times New Roman" w:cs="Times New Roman"/>
        </w:rPr>
        <w:t>stratégies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d’optimisation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logistique</w:t>
      </w:r>
      <w:proofErr w:type="spellEnd"/>
      <w:r w:rsidR="00F97C28" w:rsidRPr="00F97C28">
        <w:rPr>
          <w:rFonts w:ascii="Times New Roman" w:hAnsi="Times New Roman" w:cs="Times New Roman"/>
        </w:rPr>
        <w:t>.</w:t>
      </w:r>
      <w:r w:rsidR="00ED281A">
        <w:rPr>
          <w:rFonts w:ascii="Times New Roman" w:hAnsi="Times New Roman" w:cs="Times New Roman"/>
        </w:rPr>
        <w:t xml:space="preserve">  </w:t>
      </w:r>
      <w:r w:rsidR="00F97C28" w:rsidRPr="00F97C28">
        <w:rPr>
          <w:rFonts w:ascii="Times New Roman" w:hAnsi="Times New Roman" w:cs="Times New Roman"/>
        </w:rPr>
        <w:t xml:space="preserve">En </w:t>
      </w:r>
      <w:proofErr w:type="spellStart"/>
      <w:r w:rsidR="00F97C28" w:rsidRPr="00F97C28">
        <w:rPr>
          <w:rFonts w:ascii="Times New Roman" w:hAnsi="Times New Roman" w:cs="Times New Roman"/>
        </w:rPr>
        <w:t>combinant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ces</w:t>
      </w:r>
      <w:proofErr w:type="spellEnd"/>
      <w:r w:rsidR="00F97C28" w:rsidRPr="00F97C28">
        <w:rPr>
          <w:rFonts w:ascii="Times New Roman" w:hAnsi="Times New Roman" w:cs="Times New Roman"/>
        </w:rPr>
        <w:t xml:space="preserve"> deux jeux de données, le </w:t>
      </w:r>
      <w:proofErr w:type="spellStart"/>
      <w:r w:rsidR="00F97C28" w:rsidRPr="00F97C28">
        <w:rPr>
          <w:rFonts w:ascii="Times New Roman" w:hAnsi="Times New Roman" w:cs="Times New Roman"/>
        </w:rPr>
        <w:t>projet</w:t>
      </w:r>
      <w:proofErr w:type="spellEnd"/>
      <w:r w:rsidR="00F97C28" w:rsidRPr="00F97C28">
        <w:rPr>
          <w:rFonts w:ascii="Times New Roman" w:hAnsi="Times New Roman" w:cs="Times New Roman"/>
        </w:rPr>
        <w:t xml:space="preserve"> dispose </w:t>
      </w:r>
      <w:proofErr w:type="spellStart"/>
      <w:r w:rsidR="00F97C28" w:rsidRPr="00F97C28">
        <w:rPr>
          <w:rFonts w:ascii="Times New Roman" w:hAnsi="Times New Roman" w:cs="Times New Roman"/>
        </w:rPr>
        <w:t>d’une</w:t>
      </w:r>
      <w:proofErr w:type="spellEnd"/>
      <w:r w:rsidR="00F97C28" w:rsidRPr="00F97C28">
        <w:rPr>
          <w:rFonts w:ascii="Times New Roman" w:hAnsi="Times New Roman" w:cs="Times New Roman"/>
        </w:rPr>
        <w:t xml:space="preserve"> infrastructure de simulation </w:t>
      </w:r>
      <w:proofErr w:type="spellStart"/>
      <w:r w:rsidR="00F97C28" w:rsidRPr="00F97C28">
        <w:rPr>
          <w:rFonts w:ascii="Times New Roman" w:hAnsi="Times New Roman" w:cs="Times New Roman"/>
        </w:rPr>
        <w:t>robuste</w:t>
      </w:r>
      <w:proofErr w:type="spellEnd"/>
      <w:r w:rsidR="00F97C28" w:rsidRPr="00F97C28">
        <w:rPr>
          <w:rFonts w:ascii="Times New Roman" w:hAnsi="Times New Roman" w:cs="Times New Roman"/>
        </w:rPr>
        <w:t xml:space="preserve"> pour </w:t>
      </w:r>
      <w:proofErr w:type="spellStart"/>
      <w:r w:rsidR="00F97C28" w:rsidRPr="00F97C28">
        <w:rPr>
          <w:rFonts w:ascii="Times New Roman" w:hAnsi="Times New Roman" w:cs="Times New Roman"/>
        </w:rPr>
        <w:lastRenderedPageBreak/>
        <w:t>modéliser</w:t>
      </w:r>
      <w:proofErr w:type="spellEnd"/>
      <w:r w:rsidR="00F97C28" w:rsidRPr="00F97C28">
        <w:rPr>
          <w:rFonts w:ascii="Times New Roman" w:hAnsi="Times New Roman" w:cs="Times New Roman"/>
        </w:rPr>
        <w:t xml:space="preserve"> les deux volets critiques du </w:t>
      </w:r>
      <w:proofErr w:type="spellStart"/>
      <w:r w:rsidR="00F97C28" w:rsidRPr="00F97C28">
        <w:rPr>
          <w:rFonts w:ascii="Times New Roman" w:hAnsi="Times New Roman" w:cs="Times New Roman"/>
        </w:rPr>
        <w:t>système</w:t>
      </w:r>
      <w:proofErr w:type="spellEnd"/>
      <w:r w:rsidR="00F97C28" w:rsidRPr="00F97C28">
        <w:rPr>
          <w:rFonts w:ascii="Times New Roman" w:hAnsi="Times New Roman" w:cs="Times New Roman"/>
        </w:rPr>
        <w:t xml:space="preserve"> : la prescription </w:t>
      </w:r>
      <w:proofErr w:type="spellStart"/>
      <w:r w:rsidR="00F97C28" w:rsidRPr="00F97C28">
        <w:rPr>
          <w:rFonts w:ascii="Times New Roman" w:hAnsi="Times New Roman" w:cs="Times New Roman"/>
        </w:rPr>
        <w:t>médicale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en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amont</w:t>
      </w:r>
      <w:proofErr w:type="spellEnd"/>
      <w:r w:rsidR="00F97C28" w:rsidRPr="00F97C28">
        <w:rPr>
          <w:rFonts w:ascii="Times New Roman" w:hAnsi="Times New Roman" w:cs="Times New Roman"/>
        </w:rPr>
        <w:t xml:space="preserve"> et la distribution </w:t>
      </w:r>
      <w:proofErr w:type="spellStart"/>
      <w:r w:rsidR="00F97C28" w:rsidRPr="00F97C28">
        <w:rPr>
          <w:rFonts w:ascii="Times New Roman" w:hAnsi="Times New Roman" w:cs="Times New Roman"/>
        </w:rPr>
        <w:t>pharmaceutique</w:t>
      </w:r>
      <w:proofErr w:type="spellEnd"/>
      <w:r w:rsidR="00F97C28" w:rsidRPr="00F97C28">
        <w:rPr>
          <w:rFonts w:ascii="Times New Roman" w:hAnsi="Times New Roman" w:cs="Times New Roman"/>
        </w:rPr>
        <w:t xml:space="preserve"> </w:t>
      </w:r>
      <w:proofErr w:type="spellStart"/>
      <w:r w:rsidR="00F97C28" w:rsidRPr="00F97C28">
        <w:rPr>
          <w:rFonts w:ascii="Times New Roman" w:hAnsi="Times New Roman" w:cs="Times New Roman"/>
        </w:rPr>
        <w:t>en</w:t>
      </w:r>
      <w:proofErr w:type="spellEnd"/>
      <w:r w:rsidR="00F97C28" w:rsidRPr="00F97C28">
        <w:rPr>
          <w:rFonts w:ascii="Times New Roman" w:hAnsi="Times New Roman" w:cs="Times New Roman"/>
        </w:rPr>
        <w:t xml:space="preserve"> aval.</w:t>
      </w:r>
    </w:p>
    <w:p w14:paraId="50FFF6BD" w14:textId="77777777" w:rsidR="007E6788" w:rsidRDefault="007E6788" w:rsidP="00DC52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A82CD" w14:textId="0B457809" w:rsidR="00DC52F3" w:rsidRPr="00830C04" w:rsidRDefault="007E6788" w:rsidP="00DC52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9.0</w:t>
      </w:r>
      <w:r w:rsidR="007678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52F3" w:rsidRPr="00830C04">
        <w:rPr>
          <w:rFonts w:ascii="Times New Roman" w:hAnsi="Times New Roman" w:cs="Times New Roman"/>
          <w:b/>
          <w:bCs/>
          <w:sz w:val="28"/>
          <w:szCs w:val="28"/>
        </w:rPr>
        <w:t>Approche</w:t>
      </w:r>
      <w:proofErr w:type="spellEnd"/>
      <w:r w:rsidR="00DC52F3" w:rsidRPr="00830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52F3" w:rsidRPr="00830C04">
        <w:rPr>
          <w:rFonts w:ascii="Times New Roman" w:hAnsi="Times New Roman" w:cs="Times New Roman"/>
          <w:b/>
          <w:bCs/>
          <w:sz w:val="28"/>
          <w:szCs w:val="28"/>
        </w:rPr>
        <w:t>Méthodologique</w:t>
      </w:r>
      <w:proofErr w:type="spellEnd"/>
      <w:r w:rsidR="00DC52F3" w:rsidRPr="00830C04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proofErr w:type="spellStart"/>
      <w:r w:rsidR="00DC52F3" w:rsidRPr="00830C04">
        <w:rPr>
          <w:rFonts w:ascii="Times New Roman" w:hAnsi="Times New Roman" w:cs="Times New Roman"/>
          <w:b/>
          <w:bCs/>
          <w:sz w:val="28"/>
          <w:szCs w:val="28"/>
        </w:rPr>
        <w:t>Apprentissage</w:t>
      </w:r>
      <w:proofErr w:type="spellEnd"/>
      <w:r w:rsidR="00DC52F3" w:rsidRPr="00830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52F3" w:rsidRPr="00830C04">
        <w:rPr>
          <w:rFonts w:ascii="Times New Roman" w:hAnsi="Times New Roman" w:cs="Times New Roman"/>
          <w:b/>
          <w:bCs/>
          <w:sz w:val="28"/>
          <w:szCs w:val="28"/>
        </w:rPr>
        <w:t>Automatique</w:t>
      </w:r>
      <w:proofErr w:type="spellEnd"/>
      <w:r w:rsidR="00DC52F3" w:rsidRPr="00830C04">
        <w:rPr>
          <w:rFonts w:ascii="Times New Roman" w:hAnsi="Times New Roman" w:cs="Times New Roman"/>
          <w:b/>
          <w:bCs/>
          <w:sz w:val="28"/>
          <w:szCs w:val="28"/>
        </w:rPr>
        <w:t xml:space="preserve"> (Machine Learning)</w:t>
      </w:r>
    </w:p>
    <w:p w14:paraId="7342BA51" w14:textId="77777777" w:rsidR="00DC52F3" w:rsidRDefault="00DC52F3" w:rsidP="00830C04">
      <w:pPr>
        <w:rPr>
          <w:rFonts w:ascii="Times New Roman" w:hAnsi="Times New Roman" w:cs="Times New Roman"/>
        </w:rPr>
      </w:pPr>
    </w:p>
    <w:p w14:paraId="171478AC" w14:textId="455CE5F4" w:rsidR="00830C04" w:rsidRPr="00830C04" w:rsidRDefault="00A44305" w:rsidP="00830C0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</w:t>
      </w:r>
      <w:r w:rsidR="00830C04" w:rsidRPr="00830C04">
        <w:rPr>
          <w:rFonts w:ascii="Times New Roman" w:hAnsi="Times New Roman" w:cs="Times New Roman"/>
          <w:color w:val="000000" w:themeColor="text1"/>
        </w:rPr>
        <w:t xml:space="preserve">Dans le cadre de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ce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projet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l’approche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adoptée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repose sur les techniques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d’</w:t>
      </w:r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>apprentissage</w:t>
      </w:r>
      <w:proofErr w:type="spellEnd"/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>automatique</w:t>
      </w:r>
      <w:proofErr w:type="spellEnd"/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(Machine Learning)</w:t>
      </w:r>
      <w:r w:rsidR="00830C04" w:rsidRPr="00830C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permettant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une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modélisation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dynamique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des prescriptions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médicales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et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une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gestion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optimisée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des stocks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pharmaceutiques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. Cette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approche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est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alimentée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par deux bases de données ouvertes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disponibles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sur Kaggle :</w:t>
      </w:r>
    </w:p>
    <w:p w14:paraId="076621EC" w14:textId="77777777" w:rsidR="00830C04" w:rsidRPr="00830C04" w:rsidRDefault="00830C04" w:rsidP="00830C04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hyperlink r:id="rId11" w:history="1">
        <w:r w:rsidRPr="00830C04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Medical Prescription Dataset</w:t>
        </w:r>
      </w:hyperlink>
      <w:r w:rsidRPr="00830C04">
        <w:rPr>
          <w:rFonts w:ascii="Times New Roman" w:hAnsi="Times New Roman" w:cs="Times New Roman"/>
          <w:color w:val="000000" w:themeColor="text1"/>
        </w:rPr>
        <w:t xml:space="preserve"> : données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détaillées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sur les prescriptions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médicales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médicament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quantité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, patient,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pathologie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>, localisation, etc.)</w:t>
      </w:r>
    </w:p>
    <w:p w14:paraId="7430207D" w14:textId="77777777" w:rsidR="00830C04" w:rsidRPr="00830C04" w:rsidRDefault="00830C04" w:rsidP="00830C04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hyperlink r:id="rId12" w:history="1">
        <w:r w:rsidRPr="00830C04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Pharmaceutical Supply Chain Optimization</w:t>
        </w:r>
      </w:hyperlink>
      <w:r w:rsidRPr="00830C04">
        <w:rPr>
          <w:rFonts w:ascii="Times New Roman" w:hAnsi="Times New Roman" w:cs="Times New Roman"/>
          <w:color w:val="000000" w:themeColor="text1"/>
        </w:rPr>
        <w:t xml:space="preserve"> : données sur la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logistique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pharmaceutique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incluant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les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niveaux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de stock, la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demande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régionale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et les flux de distribution.</w:t>
      </w:r>
    </w:p>
    <w:p w14:paraId="755B5FBB" w14:textId="049AC0FB" w:rsidR="00830C04" w:rsidRPr="00830C04" w:rsidRDefault="00EA4122" w:rsidP="00A44305">
      <w:pPr>
        <w:ind w:firstLine="36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9.1</w:t>
      </w:r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. Nature des données </w:t>
      </w:r>
      <w:proofErr w:type="spellStart"/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>exploitées</w:t>
      </w:r>
      <w:proofErr w:type="spellEnd"/>
    </w:p>
    <w:p w14:paraId="4D7480BE" w14:textId="77777777" w:rsidR="00830C04" w:rsidRPr="00830C04" w:rsidRDefault="00830C04" w:rsidP="00830C04">
      <w:pPr>
        <w:rPr>
          <w:rFonts w:ascii="Times New Roman" w:hAnsi="Times New Roman" w:cs="Times New Roman"/>
          <w:color w:val="000000" w:themeColor="text1"/>
        </w:rPr>
      </w:pPr>
      <w:r w:rsidRPr="00830C04">
        <w:rPr>
          <w:rFonts w:ascii="Times New Roman" w:hAnsi="Times New Roman" w:cs="Times New Roman"/>
          <w:color w:val="000000" w:themeColor="text1"/>
        </w:rPr>
        <w:t xml:space="preserve">Les données issues de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ces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jeux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seront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utilisées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pour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simuler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une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infrastructure numérique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réaliste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adaptée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au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contexte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djiboutien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. Elles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comprennent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:</w:t>
      </w:r>
    </w:p>
    <w:p w14:paraId="097BE3F3" w14:textId="180B8638" w:rsidR="00830C04" w:rsidRPr="00830C04" w:rsidRDefault="00830C04" w:rsidP="00830C04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Prescriptions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médicales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: nom du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médicament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catégorie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pathologie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associée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quantité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prescrite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, </w:t>
      </w:r>
      <w:r w:rsidR="008B5BAC">
        <w:rPr>
          <w:rFonts w:ascii="Times New Roman" w:hAnsi="Times New Roman" w:cs="Times New Roman"/>
          <w:color w:val="000000" w:themeColor="text1"/>
        </w:rPr>
        <w:t xml:space="preserve">et </w:t>
      </w:r>
      <w:r w:rsidRPr="00830C04">
        <w:rPr>
          <w:rFonts w:ascii="Times New Roman" w:hAnsi="Times New Roman" w:cs="Times New Roman"/>
          <w:color w:val="000000" w:themeColor="text1"/>
        </w:rPr>
        <w:t>date.</w:t>
      </w:r>
    </w:p>
    <w:p w14:paraId="70E49C78" w14:textId="77777777" w:rsidR="00830C04" w:rsidRPr="00830C04" w:rsidRDefault="00830C04" w:rsidP="00830C04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830C04">
        <w:rPr>
          <w:rFonts w:ascii="Times New Roman" w:hAnsi="Times New Roman" w:cs="Times New Roman"/>
          <w:b/>
          <w:bCs/>
          <w:color w:val="000000" w:themeColor="text1"/>
        </w:rPr>
        <w:t>Gestion des stocks</w:t>
      </w:r>
      <w:r w:rsidRPr="00830C04">
        <w:rPr>
          <w:rFonts w:ascii="Times New Roman" w:hAnsi="Times New Roman" w:cs="Times New Roman"/>
          <w:color w:val="000000" w:themeColor="text1"/>
        </w:rPr>
        <w:t xml:space="preserve"> :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niveau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de stock par site,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demande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projetée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fréquence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d’approvisionnement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, ruptures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historiques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>.</w:t>
      </w:r>
    </w:p>
    <w:p w14:paraId="0D539478" w14:textId="77777777" w:rsidR="00830C04" w:rsidRPr="00830C04" w:rsidRDefault="00830C04" w:rsidP="00830C04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Variables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temporelles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: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mois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saison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, et sur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certains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cas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, conditions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environnementales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>.</w:t>
      </w:r>
    </w:p>
    <w:p w14:paraId="19A51021" w14:textId="03974153" w:rsidR="00830C04" w:rsidRPr="00830C04" w:rsidRDefault="00F543BA" w:rsidP="00A44305">
      <w:pPr>
        <w:ind w:firstLine="36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9.</w:t>
      </w:r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2. </w:t>
      </w:r>
      <w:proofErr w:type="spellStart"/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>Modèles</w:t>
      </w:r>
      <w:proofErr w:type="spellEnd"/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de Machine Learning </w:t>
      </w:r>
      <w:proofErr w:type="spellStart"/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>utilisés</w:t>
      </w:r>
      <w:proofErr w:type="spellEnd"/>
    </w:p>
    <w:p w14:paraId="6C687829" w14:textId="77777777" w:rsidR="00830C04" w:rsidRPr="00830C04" w:rsidRDefault="00830C04" w:rsidP="00830C04">
      <w:pPr>
        <w:rPr>
          <w:rFonts w:ascii="Times New Roman" w:hAnsi="Times New Roman" w:cs="Times New Roman"/>
          <w:color w:val="000000" w:themeColor="text1"/>
        </w:rPr>
      </w:pPr>
      <w:r w:rsidRPr="00830C04">
        <w:rPr>
          <w:rFonts w:ascii="Times New Roman" w:hAnsi="Times New Roman" w:cs="Times New Roman"/>
          <w:color w:val="000000" w:themeColor="text1"/>
        </w:rPr>
        <w:t xml:space="preserve">Les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modèles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choisis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seront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appliqués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selon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deux axes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complémentaires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: la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prévision</w:t>
      </w:r>
      <w:proofErr w:type="spellEnd"/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de la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demande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et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l’optimisation</w:t>
      </w:r>
      <w:proofErr w:type="spellEnd"/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l’approvisionnement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>.</w:t>
      </w:r>
    </w:p>
    <w:p w14:paraId="7ED6A33E" w14:textId="77777777" w:rsidR="00830C04" w:rsidRPr="00830C04" w:rsidRDefault="00830C04" w:rsidP="00830C0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a)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Modèles</w:t>
      </w:r>
      <w:proofErr w:type="spellEnd"/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supervisés</w:t>
      </w:r>
      <w:proofErr w:type="spellEnd"/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</w:p>
    <w:p w14:paraId="0B418686" w14:textId="77777777" w:rsidR="00830C04" w:rsidRPr="00830C04" w:rsidRDefault="00830C04" w:rsidP="00830C04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Régression</w:t>
      </w:r>
      <w:proofErr w:type="spellEnd"/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linéaire</w:t>
      </w:r>
      <w:proofErr w:type="spellEnd"/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multiple</w:t>
      </w:r>
      <w:r w:rsidRPr="00830C04">
        <w:rPr>
          <w:rFonts w:ascii="Times New Roman" w:hAnsi="Times New Roman" w:cs="Times New Roman"/>
          <w:color w:val="000000" w:themeColor="text1"/>
        </w:rPr>
        <w:t xml:space="preserve"> : estimation de la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demande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fonction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l’historique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de prescriptions.</w:t>
      </w:r>
    </w:p>
    <w:p w14:paraId="6BD2860A" w14:textId="77777777" w:rsidR="00830C04" w:rsidRPr="00830C04" w:rsidRDefault="00830C04" w:rsidP="00830C04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Random Forest /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XGBoost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: identification des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facteurs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expliquant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les variations de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consommation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et les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risques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pénuries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>.</w:t>
      </w:r>
    </w:p>
    <w:p w14:paraId="066D12CA" w14:textId="77777777" w:rsidR="00830C04" w:rsidRPr="00830C04" w:rsidRDefault="00830C04" w:rsidP="00830C04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Séries</w:t>
      </w:r>
      <w:proofErr w:type="spellEnd"/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temporelles</w:t>
      </w:r>
      <w:proofErr w:type="spellEnd"/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(Prophet, ARIMA)</w:t>
      </w:r>
      <w:r w:rsidRPr="00830C04">
        <w:rPr>
          <w:rFonts w:ascii="Times New Roman" w:hAnsi="Times New Roman" w:cs="Times New Roman"/>
          <w:color w:val="000000" w:themeColor="text1"/>
        </w:rPr>
        <w:t xml:space="preserve"> :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modélisation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saisonnière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et projection de la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demande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future par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région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>.</w:t>
      </w:r>
    </w:p>
    <w:p w14:paraId="21768B41" w14:textId="77777777" w:rsidR="00830C04" w:rsidRPr="00830C04" w:rsidRDefault="00830C04" w:rsidP="00830C0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30C04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b)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Modèles</w:t>
      </w:r>
      <w:proofErr w:type="spellEnd"/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non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supervisés</w:t>
      </w:r>
      <w:proofErr w:type="spellEnd"/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</w:p>
    <w:p w14:paraId="5BC8F51C" w14:textId="77777777" w:rsidR="00830C04" w:rsidRPr="00830C04" w:rsidRDefault="00830C04" w:rsidP="00830C04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830C04">
        <w:rPr>
          <w:rFonts w:ascii="Times New Roman" w:hAnsi="Times New Roman" w:cs="Times New Roman"/>
          <w:b/>
          <w:bCs/>
          <w:color w:val="000000" w:themeColor="text1"/>
        </w:rPr>
        <w:t>K-Means</w:t>
      </w:r>
      <w:r w:rsidRPr="00830C04">
        <w:rPr>
          <w:rFonts w:ascii="Times New Roman" w:hAnsi="Times New Roman" w:cs="Times New Roman"/>
          <w:color w:val="000000" w:themeColor="text1"/>
        </w:rPr>
        <w:t xml:space="preserve"> : segmentation des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établissements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ou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régions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selon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leurs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profils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de prescription.</w:t>
      </w:r>
    </w:p>
    <w:p w14:paraId="47700B5D" w14:textId="77777777" w:rsidR="00830C04" w:rsidRPr="00830C04" w:rsidRDefault="00830C04" w:rsidP="00830C04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PCA (Analyse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en</w:t>
      </w:r>
      <w:proofErr w:type="spellEnd"/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Composantes</w:t>
      </w:r>
      <w:proofErr w:type="spellEnd"/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Principales</w:t>
      </w:r>
      <w:proofErr w:type="spellEnd"/>
      <w:r w:rsidRPr="00830C04">
        <w:rPr>
          <w:rFonts w:ascii="Times New Roman" w:hAnsi="Times New Roman" w:cs="Times New Roman"/>
          <w:b/>
          <w:bCs/>
          <w:color w:val="000000" w:themeColor="text1"/>
        </w:rPr>
        <w:t>)</w:t>
      </w:r>
      <w:r w:rsidRPr="00830C04">
        <w:rPr>
          <w:rFonts w:ascii="Times New Roman" w:hAnsi="Times New Roman" w:cs="Times New Roman"/>
          <w:color w:val="000000" w:themeColor="text1"/>
        </w:rPr>
        <w:t xml:space="preserve"> :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réduction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dimensionnalité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pour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mieux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visualiser les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schémas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de prescription.</w:t>
      </w:r>
    </w:p>
    <w:p w14:paraId="2BEC3495" w14:textId="2B57253B" w:rsidR="00830C04" w:rsidRPr="00830C04" w:rsidRDefault="00F543BA" w:rsidP="00A44305">
      <w:pPr>
        <w:ind w:firstLine="36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9.</w:t>
      </w:r>
      <w:r w:rsidR="00DC52F3" w:rsidRPr="00372C3B">
        <w:rPr>
          <w:rFonts w:ascii="Times New Roman" w:hAnsi="Times New Roman" w:cs="Times New Roman"/>
          <w:b/>
          <w:bCs/>
          <w:color w:val="000000" w:themeColor="text1"/>
        </w:rPr>
        <w:t>3</w:t>
      </w:r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proofErr w:type="spellStart"/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>Intérêt</w:t>
      </w:r>
      <w:proofErr w:type="spellEnd"/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>stratégique</w:t>
      </w:r>
      <w:proofErr w:type="spellEnd"/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>cette</w:t>
      </w:r>
      <w:proofErr w:type="spellEnd"/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>approche</w:t>
      </w:r>
      <w:proofErr w:type="spellEnd"/>
    </w:p>
    <w:p w14:paraId="1FAA0DED" w14:textId="77777777" w:rsidR="00830C04" w:rsidRPr="00830C04" w:rsidRDefault="00830C04" w:rsidP="00830C04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830C04">
        <w:rPr>
          <w:rFonts w:ascii="Times New Roman" w:hAnsi="Times New Roman" w:cs="Times New Roman"/>
          <w:color w:val="000000" w:themeColor="text1"/>
        </w:rPr>
        <w:t>L'intégration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du Machine Learning dans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ce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projet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permet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répondre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à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plusieurs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enjeux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critiques du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système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de santé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djiboutien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:</w:t>
      </w:r>
    </w:p>
    <w:p w14:paraId="59E4EFBF" w14:textId="77777777" w:rsidR="00830C04" w:rsidRPr="00830C04" w:rsidRDefault="00830C04" w:rsidP="00830C04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Anticipation des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pénuries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grâce à la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modélisation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prédictive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temps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réel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>.</w:t>
      </w:r>
    </w:p>
    <w:p w14:paraId="3ECE6A7F" w14:textId="77777777" w:rsidR="00830C04" w:rsidRPr="00830C04" w:rsidRDefault="00830C04" w:rsidP="00830C04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Planification </w:t>
      </w: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intelligente</w:t>
      </w:r>
      <w:proofErr w:type="spellEnd"/>
      <w:r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 des stocks</w:t>
      </w:r>
      <w:r w:rsidRPr="00830C04">
        <w:rPr>
          <w:rFonts w:ascii="Times New Roman" w:hAnsi="Times New Roman" w:cs="Times New Roman"/>
          <w:color w:val="000000" w:themeColor="text1"/>
        </w:rPr>
        <w:t xml:space="preserve"> pour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chaque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région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fonction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de la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demande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projetée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>.</w:t>
      </w:r>
    </w:p>
    <w:p w14:paraId="0FD86A7F" w14:textId="77777777" w:rsidR="00830C04" w:rsidRPr="00830C04" w:rsidRDefault="00830C04" w:rsidP="00830C04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30C04">
        <w:rPr>
          <w:rFonts w:ascii="Times New Roman" w:hAnsi="Times New Roman" w:cs="Times New Roman"/>
          <w:b/>
          <w:bCs/>
          <w:color w:val="000000" w:themeColor="text1"/>
        </w:rPr>
        <w:t>Adaptabilité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des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modèles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à de nouveaux jeux de données </w:t>
      </w:r>
      <w:proofErr w:type="spellStart"/>
      <w:r w:rsidRPr="00830C04">
        <w:rPr>
          <w:rFonts w:ascii="Times New Roman" w:hAnsi="Times New Roman" w:cs="Times New Roman"/>
          <w:color w:val="000000" w:themeColor="text1"/>
        </w:rPr>
        <w:t>issus</w:t>
      </w:r>
      <w:proofErr w:type="spellEnd"/>
      <w:r w:rsidRPr="00830C04">
        <w:rPr>
          <w:rFonts w:ascii="Times New Roman" w:hAnsi="Times New Roman" w:cs="Times New Roman"/>
          <w:color w:val="000000" w:themeColor="text1"/>
        </w:rPr>
        <w:t xml:space="preserve"> du terrain à Djibouti.</w:t>
      </w:r>
    </w:p>
    <w:p w14:paraId="35BC91D1" w14:textId="4CBCA67F" w:rsidR="0076788D" w:rsidRPr="00372C3B" w:rsidRDefault="00A44305" w:rsidP="008856D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  <w:r w:rsidR="00830C04" w:rsidRPr="00830C04">
        <w:rPr>
          <w:rFonts w:ascii="Times New Roman" w:hAnsi="Times New Roman" w:cs="Times New Roman"/>
          <w:color w:val="000000" w:themeColor="text1"/>
        </w:rPr>
        <w:t xml:space="preserve">En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s’appuyant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sur des données de prescription et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d’approvisionnement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réalistes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cette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approche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constitue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une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étape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essentielle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vers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la mise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place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d’une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</w:t>
      </w:r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 xml:space="preserve">infrastructure e-santé </w:t>
      </w:r>
      <w:proofErr w:type="spellStart"/>
      <w:r w:rsidR="00830C04" w:rsidRPr="00830C04">
        <w:rPr>
          <w:rFonts w:ascii="Times New Roman" w:hAnsi="Times New Roman" w:cs="Times New Roman"/>
          <w:b/>
          <w:bCs/>
          <w:color w:val="000000" w:themeColor="text1"/>
        </w:rPr>
        <w:t>intelligente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, capable de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soutenir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les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autorités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sanitaires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djiboutiennes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dans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une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prise de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décision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agile,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fondée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sur des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preuves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et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orientée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vers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830C04" w:rsidRPr="00830C04">
        <w:rPr>
          <w:rFonts w:ascii="Times New Roman" w:hAnsi="Times New Roman" w:cs="Times New Roman"/>
          <w:color w:val="000000" w:themeColor="text1"/>
        </w:rPr>
        <w:t>prévention</w:t>
      </w:r>
      <w:proofErr w:type="spellEnd"/>
      <w:r w:rsidR="00830C04" w:rsidRPr="00830C04">
        <w:rPr>
          <w:rFonts w:ascii="Times New Roman" w:hAnsi="Times New Roman" w:cs="Times New Roman"/>
          <w:color w:val="000000" w:themeColor="text1"/>
        </w:rPr>
        <w:t>.</w:t>
      </w:r>
    </w:p>
    <w:p w14:paraId="4CF405A1" w14:textId="77777777" w:rsidR="00D40EC0" w:rsidRPr="00372C3B" w:rsidRDefault="00D40EC0" w:rsidP="008856DF">
      <w:pPr>
        <w:rPr>
          <w:rFonts w:ascii="Times New Roman" w:hAnsi="Times New Roman" w:cs="Times New Roman"/>
          <w:color w:val="000000" w:themeColor="text1"/>
        </w:rPr>
      </w:pPr>
    </w:p>
    <w:p w14:paraId="42B96984" w14:textId="77777777" w:rsidR="00D40EC0" w:rsidRPr="00372C3B" w:rsidRDefault="00D40EC0" w:rsidP="008856DF">
      <w:pPr>
        <w:rPr>
          <w:rFonts w:ascii="Times New Roman" w:hAnsi="Times New Roman" w:cs="Times New Roman"/>
          <w:color w:val="000000" w:themeColor="text1"/>
        </w:rPr>
      </w:pPr>
    </w:p>
    <w:p w14:paraId="6A913097" w14:textId="77777777" w:rsidR="00D40EC0" w:rsidRDefault="00D40EC0" w:rsidP="008856DF">
      <w:pPr>
        <w:rPr>
          <w:rFonts w:ascii="Times New Roman" w:hAnsi="Times New Roman" w:cs="Times New Roman"/>
        </w:rPr>
      </w:pPr>
    </w:p>
    <w:p w14:paraId="69392D74" w14:textId="77777777" w:rsidR="00D40EC0" w:rsidRDefault="00D40EC0" w:rsidP="008856DF">
      <w:pPr>
        <w:rPr>
          <w:rFonts w:ascii="Times New Roman" w:hAnsi="Times New Roman" w:cs="Times New Roman"/>
        </w:rPr>
      </w:pPr>
    </w:p>
    <w:p w14:paraId="5ACD9EAE" w14:textId="77777777" w:rsidR="00D40EC0" w:rsidRDefault="00D40EC0" w:rsidP="008856DF">
      <w:pPr>
        <w:rPr>
          <w:rFonts w:ascii="Times New Roman" w:hAnsi="Times New Roman" w:cs="Times New Roman"/>
        </w:rPr>
      </w:pPr>
    </w:p>
    <w:p w14:paraId="3BCB1C22" w14:textId="77777777" w:rsidR="00D40EC0" w:rsidRDefault="00D40EC0" w:rsidP="008856DF">
      <w:pPr>
        <w:rPr>
          <w:rFonts w:ascii="Times New Roman" w:hAnsi="Times New Roman" w:cs="Times New Roman"/>
        </w:rPr>
      </w:pPr>
    </w:p>
    <w:p w14:paraId="6675FAC7" w14:textId="77777777" w:rsidR="00D40EC0" w:rsidRDefault="00D40EC0" w:rsidP="008856DF">
      <w:pPr>
        <w:rPr>
          <w:rFonts w:ascii="Times New Roman" w:hAnsi="Times New Roman" w:cs="Times New Roman"/>
        </w:rPr>
      </w:pPr>
    </w:p>
    <w:p w14:paraId="65EDFABD" w14:textId="77777777" w:rsidR="00D40EC0" w:rsidRDefault="00D40EC0" w:rsidP="008856DF">
      <w:pPr>
        <w:rPr>
          <w:rFonts w:ascii="Times New Roman" w:hAnsi="Times New Roman" w:cs="Times New Roman"/>
        </w:rPr>
      </w:pPr>
    </w:p>
    <w:p w14:paraId="593B55CE" w14:textId="77777777" w:rsidR="00D40EC0" w:rsidRDefault="00D40EC0" w:rsidP="008856DF">
      <w:pPr>
        <w:rPr>
          <w:rFonts w:ascii="Times New Roman" w:hAnsi="Times New Roman" w:cs="Times New Roman"/>
        </w:rPr>
      </w:pPr>
    </w:p>
    <w:p w14:paraId="3E9B5FEF" w14:textId="77777777" w:rsidR="00D40EC0" w:rsidRDefault="00D40EC0" w:rsidP="008856DF">
      <w:pPr>
        <w:rPr>
          <w:rFonts w:ascii="Times New Roman" w:hAnsi="Times New Roman" w:cs="Times New Roman"/>
        </w:rPr>
      </w:pPr>
    </w:p>
    <w:p w14:paraId="74EB5083" w14:textId="77777777" w:rsidR="00D40EC0" w:rsidRDefault="00D40EC0" w:rsidP="008856DF">
      <w:pPr>
        <w:rPr>
          <w:rFonts w:ascii="Times New Roman" w:hAnsi="Times New Roman" w:cs="Times New Roman"/>
        </w:rPr>
      </w:pPr>
    </w:p>
    <w:p w14:paraId="018D2F3A" w14:textId="77777777" w:rsidR="00D40EC0" w:rsidRDefault="00D40EC0" w:rsidP="008856DF">
      <w:pPr>
        <w:rPr>
          <w:rFonts w:ascii="Times New Roman" w:hAnsi="Times New Roman" w:cs="Times New Roman"/>
        </w:rPr>
      </w:pPr>
    </w:p>
    <w:p w14:paraId="2171D3DF" w14:textId="77777777" w:rsidR="00D40EC0" w:rsidRDefault="00D40EC0" w:rsidP="008856DF">
      <w:pPr>
        <w:rPr>
          <w:rFonts w:ascii="Times New Roman" w:hAnsi="Times New Roman" w:cs="Times New Roman"/>
        </w:rPr>
      </w:pPr>
    </w:p>
    <w:p w14:paraId="0B590F93" w14:textId="77777777" w:rsidR="00D40EC0" w:rsidRDefault="00D40EC0" w:rsidP="008856DF">
      <w:pPr>
        <w:rPr>
          <w:rFonts w:ascii="Times New Roman" w:hAnsi="Times New Roman" w:cs="Times New Roman"/>
        </w:rPr>
      </w:pPr>
    </w:p>
    <w:p w14:paraId="76D124B5" w14:textId="77777777" w:rsidR="00D40EC0" w:rsidRPr="0029515D" w:rsidRDefault="00D40EC0" w:rsidP="008856DF">
      <w:pPr>
        <w:rPr>
          <w:rFonts w:ascii="Times New Roman" w:hAnsi="Times New Roman" w:cs="Times New Roman"/>
        </w:rPr>
      </w:pPr>
    </w:p>
    <w:p w14:paraId="1F47FDD2" w14:textId="7F4D8E4F" w:rsidR="005E45BE" w:rsidRPr="005E45BE" w:rsidRDefault="005E45BE" w:rsidP="005E45B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E45BE">
        <w:rPr>
          <w:rFonts w:ascii="Times New Roman" w:hAnsi="Times New Roman" w:cs="Times New Roman"/>
          <w:b/>
          <w:bCs/>
          <w:sz w:val="28"/>
          <w:szCs w:val="28"/>
        </w:rPr>
        <w:lastRenderedPageBreak/>
        <w:t>Références</w:t>
      </w:r>
      <w:proofErr w:type="spellEnd"/>
      <w:r w:rsidRPr="005E45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E13283" w14:textId="77777777" w:rsidR="005E45BE" w:rsidRPr="005E45BE" w:rsidRDefault="005E45BE" w:rsidP="005E45B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Adekunle, J. J., Abdulwahab, D. A., Lawal, A. K., Ajiboye, E., &amp; </w:t>
      </w:r>
      <w:proofErr w:type="spellStart"/>
      <w:r w:rsidRPr="005E45BE">
        <w:rPr>
          <w:rFonts w:ascii="Times New Roman" w:hAnsi="Times New Roman" w:cs="Times New Roman"/>
        </w:rPr>
        <w:t>Makanto</w:t>
      </w:r>
      <w:proofErr w:type="spellEnd"/>
      <w:r w:rsidRPr="005E45BE">
        <w:rPr>
          <w:rFonts w:ascii="Times New Roman" w:hAnsi="Times New Roman" w:cs="Times New Roman"/>
        </w:rPr>
        <w:t xml:space="preserve">, P. K. (2024). </w:t>
      </w:r>
      <w:r w:rsidRPr="005E45BE">
        <w:rPr>
          <w:rFonts w:ascii="Times New Roman" w:hAnsi="Times New Roman" w:cs="Times New Roman"/>
          <w:i/>
          <w:iCs/>
        </w:rPr>
        <w:t>Big Data Analytics in Epidemiology</w:t>
      </w:r>
      <w:r w:rsidRPr="005E45BE">
        <w:rPr>
          <w:rFonts w:ascii="Times New Roman" w:hAnsi="Times New Roman" w:cs="Times New Roman"/>
        </w:rPr>
        <w:t>. IRE Journals, 8(3), 531–535.</w:t>
      </w:r>
    </w:p>
    <w:p w14:paraId="055BA189" w14:textId="77777777" w:rsidR="005E45BE" w:rsidRPr="005E45BE" w:rsidRDefault="005E45BE" w:rsidP="005E45BE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5E45BE">
        <w:rPr>
          <w:rFonts w:ascii="Times New Roman" w:hAnsi="Times New Roman" w:cs="Times New Roman"/>
        </w:rPr>
        <w:t>Aldughayfiq</w:t>
      </w:r>
      <w:proofErr w:type="spellEnd"/>
      <w:r w:rsidRPr="005E45BE">
        <w:rPr>
          <w:rFonts w:ascii="Times New Roman" w:hAnsi="Times New Roman" w:cs="Times New Roman"/>
        </w:rPr>
        <w:t xml:space="preserve">, B., &amp; </w:t>
      </w:r>
      <w:proofErr w:type="spellStart"/>
      <w:r w:rsidRPr="005E45BE">
        <w:rPr>
          <w:rFonts w:ascii="Times New Roman" w:hAnsi="Times New Roman" w:cs="Times New Roman"/>
        </w:rPr>
        <w:t>Sampalli</w:t>
      </w:r>
      <w:proofErr w:type="spellEnd"/>
      <w:r w:rsidRPr="005E45BE">
        <w:rPr>
          <w:rFonts w:ascii="Times New Roman" w:hAnsi="Times New Roman" w:cs="Times New Roman"/>
        </w:rPr>
        <w:t xml:space="preserve">, S. (2020). </w:t>
      </w:r>
      <w:r w:rsidRPr="005E45BE">
        <w:rPr>
          <w:rFonts w:ascii="Times New Roman" w:hAnsi="Times New Roman" w:cs="Times New Roman"/>
          <w:i/>
          <w:iCs/>
        </w:rPr>
        <w:t>Digital Health in Physicians’ and Pharmacists’ Offices: A Comparative Study of e-Prescription Systems’ Architecture and Digital Security in Eight Countries</w:t>
      </w:r>
      <w:r w:rsidRPr="005E45BE">
        <w:rPr>
          <w:rFonts w:ascii="Times New Roman" w:hAnsi="Times New Roman" w:cs="Times New Roman"/>
        </w:rPr>
        <w:t>. OMICS: A Journal of Integrative Biology, 25(2), 102–122.</w:t>
      </w:r>
    </w:p>
    <w:p w14:paraId="2750C55C" w14:textId="77777777" w:rsidR="005E45BE" w:rsidRPr="005E45BE" w:rsidRDefault="005E45BE" w:rsidP="005E45B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E45BE">
        <w:rPr>
          <w:rFonts w:ascii="Times New Roman" w:hAnsi="Times New Roman" w:cs="Times New Roman"/>
        </w:rPr>
        <w:t xml:space="preserve">Silva-Aravena, F., Ceballos-Fuentealba, I., &amp; Álvarez-Miranda, E. (2020). </w:t>
      </w:r>
      <w:r w:rsidRPr="005E45BE">
        <w:rPr>
          <w:rFonts w:ascii="Times New Roman" w:hAnsi="Times New Roman" w:cs="Times New Roman"/>
          <w:i/>
          <w:iCs/>
        </w:rPr>
        <w:t>Inventory Management at a Chilean Hospital Pharmacy: Case Study of a Dynamic Decision-Aid Tool</w:t>
      </w:r>
      <w:r w:rsidRPr="005E45BE">
        <w:rPr>
          <w:rFonts w:ascii="Times New Roman" w:hAnsi="Times New Roman" w:cs="Times New Roman"/>
        </w:rPr>
        <w:t>. Mathematics, 8(11), 1962.</w:t>
      </w:r>
    </w:p>
    <w:p w14:paraId="60F32F72" w14:textId="77777777" w:rsidR="005E45BE" w:rsidRDefault="005E45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23AEF6" w14:textId="77777777" w:rsidR="005E45BE" w:rsidRDefault="005E45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94EB9A" w14:textId="77777777" w:rsidR="005E45BE" w:rsidRPr="005E45BE" w:rsidRDefault="005E45BE">
      <w:pPr>
        <w:rPr>
          <w:rFonts w:ascii="Times New Roman" w:hAnsi="Times New Roman" w:cs="Times New Roman"/>
          <w:lang w:val="en-US"/>
        </w:rPr>
      </w:pPr>
    </w:p>
    <w:sectPr w:rsidR="005E45BE" w:rsidRPr="005E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CA88" w14:textId="77777777" w:rsidR="000B687C" w:rsidRDefault="000B687C" w:rsidP="005E45BE">
      <w:pPr>
        <w:spacing w:after="0" w:line="240" w:lineRule="auto"/>
      </w:pPr>
      <w:r>
        <w:separator/>
      </w:r>
    </w:p>
  </w:endnote>
  <w:endnote w:type="continuationSeparator" w:id="0">
    <w:p w14:paraId="5E268CE8" w14:textId="77777777" w:rsidR="000B687C" w:rsidRDefault="000B687C" w:rsidP="005E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8D4B0" w14:textId="77777777" w:rsidR="000B687C" w:rsidRDefault="000B687C" w:rsidP="005E45BE">
      <w:pPr>
        <w:spacing w:after="0" w:line="240" w:lineRule="auto"/>
      </w:pPr>
      <w:r>
        <w:separator/>
      </w:r>
    </w:p>
  </w:footnote>
  <w:footnote w:type="continuationSeparator" w:id="0">
    <w:p w14:paraId="0F72A175" w14:textId="77777777" w:rsidR="000B687C" w:rsidRDefault="000B687C" w:rsidP="005E4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0FD"/>
    <w:multiLevelType w:val="multilevel"/>
    <w:tmpl w:val="7E74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F6936"/>
    <w:multiLevelType w:val="multilevel"/>
    <w:tmpl w:val="135E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C2B57"/>
    <w:multiLevelType w:val="multilevel"/>
    <w:tmpl w:val="DDFC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44B84"/>
    <w:multiLevelType w:val="multilevel"/>
    <w:tmpl w:val="7446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64DB6"/>
    <w:multiLevelType w:val="multilevel"/>
    <w:tmpl w:val="0B82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E5B09"/>
    <w:multiLevelType w:val="multilevel"/>
    <w:tmpl w:val="7332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A6EB3"/>
    <w:multiLevelType w:val="multilevel"/>
    <w:tmpl w:val="1940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64E41"/>
    <w:multiLevelType w:val="multilevel"/>
    <w:tmpl w:val="94029C9A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D7078"/>
    <w:multiLevelType w:val="multilevel"/>
    <w:tmpl w:val="DF80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21711"/>
    <w:multiLevelType w:val="multilevel"/>
    <w:tmpl w:val="3D42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16A9B"/>
    <w:multiLevelType w:val="multilevel"/>
    <w:tmpl w:val="1FE2A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EE0662"/>
    <w:multiLevelType w:val="multilevel"/>
    <w:tmpl w:val="06E4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56105"/>
    <w:multiLevelType w:val="multilevel"/>
    <w:tmpl w:val="8EBA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507C8"/>
    <w:multiLevelType w:val="multilevel"/>
    <w:tmpl w:val="5D1E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864CE"/>
    <w:multiLevelType w:val="multilevel"/>
    <w:tmpl w:val="1AF8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17C41"/>
    <w:multiLevelType w:val="multilevel"/>
    <w:tmpl w:val="46C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7388F"/>
    <w:multiLevelType w:val="multilevel"/>
    <w:tmpl w:val="F3382C36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13A6E14"/>
    <w:multiLevelType w:val="multilevel"/>
    <w:tmpl w:val="1FE2A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51977FA"/>
    <w:multiLevelType w:val="multilevel"/>
    <w:tmpl w:val="0FEC2B6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17426"/>
    <w:multiLevelType w:val="multilevel"/>
    <w:tmpl w:val="4888E6DA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C0295C"/>
    <w:multiLevelType w:val="multilevel"/>
    <w:tmpl w:val="D504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92C69"/>
    <w:multiLevelType w:val="hybridMultilevel"/>
    <w:tmpl w:val="092647F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80315"/>
    <w:multiLevelType w:val="multilevel"/>
    <w:tmpl w:val="F3382C36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68DD395D"/>
    <w:multiLevelType w:val="multilevel"/>
    <w:tmpl w:val="C62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E30A20"/>
    <w:multiLevelType w:val="multilevel"/>
    <w:tmpl w:val="F3382C36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78ED6908"/>
    <w:multiLevelType w:val="multilevel"/>
    <w:tmpl w:val="F3382C36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64975852">
    <w:abstractNumId w:val="15"/>
  </w:num>
  <w:num w:numId="2" w16cid:durableId="161704052">
    <w:abstractNumId w:val="6"/>
  </w:num>
  <w:num w:numId="3" w16cid:durableId="1940873882">
    <w:abstractNumId w:val="3"/>
  </w:num>
  <w:num w:numId="4" w16cid:durableId="1812209626">
    <w:abstractNumId w:val="0"/>
  </w:num>
  <w:num w:numId="5" w16cid:durableId="2035692892">
    <w:abstractNumId w:val="9"/>
  </w:num>
  <w:num w:numId="6" w16cid:durableId="733429869">
    <w:abstractNumId w:val="18"/>
  </w:num>
  <w:num w:numId="7" w16cid:durableId="654260232">
    <w:abstractNumId w:val="23"/>
  </w:num>
  <w:num w:numId="8" w16cid:durableId="1917548169">
    <w:abstractNumId w:val="19"/>
  </w:num>
  <w:num w:numId="9" w16cid:durableId="603193881">
    <w:abstractNumId w:val="7"/>
  </w:num>
  <w:num w:numId="10" w16cid:durableId="1189681071">
    <w:abstractNumId w:val="8"/>
  </w:num>
  <w:num w:numId="11" w16cid:durableId="2063753462">
    <w:abstractNumId w:val="14"/>
  </w:num>
  <w:num w:numId="12" w16cid:durableId="1524519619">
    <w:abstractNumId w:val="21"/>
  </w:num>
  <w:num w:numId="13" w16cid:durableId="891382273">
    <w:abstractNumId w:val="10"/>
  </w:num>
  <w:num w:numId="14" w16cid:durableId="1905019974">
    <w:abstractNumId w:val="17"/>
  </w:num>
  <w:num w:numId="15" w16cid:durableId="962930939">
    <w:abstractNumId w:val="16"/>
  </w:num>
  <w:num w:numId="16" w16cid:durableId="1550533418">
    <w:abstractNumId w:val="22"/>
  </w:num>
  <w:num w:numId="17" w16cid:durableId="1979921711">
    <w:abstractNumId w:val="25"/>
  </w:num>
  <w:num w:numId="18" w16cid:durableId="1045524940">
    <w:abstractNumId w:val="24"/>
  </w:num>
  <w:num w:numId="19" w16cid:durableId="843322023">
    <w:abstractNumId w:val="2"/>
  </w:num>
  <w:num w:numId="20" w16cid:durableId="997879602">
    <w:abstractNumId w:val="12"/>
  </w:num>
  <w:num w:numId="21" w16cid:durableId="949556139">
    <w:abstractNumId w:val="1"/>
  </w:num>
  <w:num w:numId="22" w16cid:durableId="596210873">
    <w:abstractNumId w:val="13"/>
  </w:num>
  <w:num w:numId="23" w16cid:durableId="725639393">
    <w:abstractNumId w:val="4"/>
  </w:num>
  <w:num w:numId="24" w16cid:durableId="1392458206">
    <w:abstractNumId w:val="20"/>
  </w:num>
  <w:num w:numId="25" w16cid:durableId="242690622">
    <w:abstractNumId w:val="5"/>
  </w:num>
  <w:num w:numId="26" w16cid:durableId="882339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BE"/>
    <w:rsid w:val="0003055F"/>
    <w:rsid w:val="0009220C"/>
    <w:rsid w:val="000A14FA"/>
    <w:rsid w:val="000B687C"/>
    <w:rsid w:val="001044B5"/>
    <w:rsid w:val="001571E4"/>
    <w:rsid w:val="001E07E2"/>
    <w:rsid w:val="00223A40"/>
    <w:rsid w:val="00270DF3"/>
    <w:rsid w:val="0029469A"/>
    <w:rsid w:val="0029515D"/>
    <w:rsid w:val="002A1C48"/>
    <w:rsid w:val="002E3B39"/>
    <w:rsid w:val="00302149"/>
    <w:rsid w:val="00372C3B"/>
    <w:rsid w:val="003B0A5D"/>
    <w:rsid w:val="003E03B4"/>
    <w:rsid w:val="00425E55"/>
    <w:rsid w:val="004A4697"/>
    <w:rsid w:val="00521485"/>
    <w:rsid w:val="005E45BE"/>
    <w:rsid w:val="006504C4"/>
    <w:rsid w:val="007227D8"/>
    <w:rsid w:val="007257DF"/>
    <w:rsid w:val="007353D8"/>
    <w:rsid w:val="007664A0"/>
    <w:rsid w:val="0076788D"/>
    <w:rsid w:val="007C2329"/>
    <w:rsid w:val="007E6788"/>
    <w:rsid w:val="007F39F9"/>
    <w:rsid w:val="0081605F"/>
    <w:rsid w:val="00830C04"/>
    <w:rsid w:val="008856DF"/>
    <w:rsid w:val="008B5BAC"/>
    <w:rsid w:val="008D2E16"/>
    <w:rsid w:val="009372BC"/>
    <w:rsid w:val="00963001"/>
    <w:rsid w:val="009E0437"/>
    <w:rsid w:val="009E224D"/>
    <w:rsid w:val="00A44305"/>
    <w:rsid w:val="00A83B57"/>
    <w:rsid w:val="00AC59D6"/>
    <w:rsid w:val="00AD00B9"/>
    <w:rsid w:val="00B21ED4"/>
    <w:rsid w:val="00B85ED9"/>
    <w:rsid w:val="00BF3247"/>
    <w:rsid w:val="00D01FA5"/>
    <w:rsid w:val="00D0341A"/>
    <w:rsid w:val="00D13650"/>
    <w:rsid w:val="00D40EC0"/>
    <w:rsid w:val="00D60685"/>
    <w:rsid w:val="00D818B0"/>
    <w:rsid w:val="00DC52F3"/>
    <w:rsid w:val="00E37178"/>
    <w:rsid w:val="00E77270"/>
    <w:rsid w:val="00EA4122"/>
    <w:rsid w:val="00ED281A"/>
    <w:rsid w:val="00F16196"/>
    <w:rsid w:val="00F37D71"/>
    <w:rsid w:val="00F543BA"/>
    <w:rsid w:val="00F97C28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5871"/>
  <w15:chartTrackingRefBased/>
  <w15:docId w15:val="{12BCED0D-D095-4601-A2A4-238631C5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2F3"/>
  </w:style>
  <w:style w:type="paragraph" w:styleId="Heading1">
    <w:name w:val="heading 1"/>
    <w:basedOn w:val="Normal"/>
    <w:next w:val="Normal"/>
    <w:link w:val="Heading1Char"/>
    <w:uiPriority w:val="9"/>
    <w:qFormat/>
    <w:rsid w:val="005E4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5E4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E4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5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4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BE"/>
  </w:style>
  <w:style w:type="paragraph" w:styleId="Footer">
    <w:name w:val="footer"/>
    <w:basedOn w:val="Normal"/>
    <w:link w:val="FooterChar"/>
    <w:uiPriority w:val="99"/>
    <w:unhideWhenUsed/>
    <w:rsid w:val="005E4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5BE"/>
  </w:style>
  <w:style w:type="character" w:styleId="Hyperlink">
    <w:name w:val="Hyperlink"/>
    <w:basedOn w:val="DefaultParagraphFont"/>
    <w:uiPriority w:val="99"/>
    <w:unhideWhenUsed/>
    <w:rsid w:val="00830C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mohammedashraf000/pharmaceutical-supply-chain-optimiz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bokhnhl/medical-prescription-datas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mohammedashraf000/pharmaceutical-supply-chain-optim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bokhnhl/medical-prescription-datase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8D144F311104CB6B7409AA362193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94BCA-6810-4A26-A503-DD15DEFEF1CE}"/>
      </w:docPartPr>
      <w:docPartBody>
        <w:p w:rsidR="00C953E6" w:rsidRDefault="00BF50D9" w:rsidP="00BF50D9">
          <w:pPr>
            <w:pStyle w:val="68D144F311104CB6B7409AA36219391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D9"/>
    <w:rsid w:val="00053A11"/>
    <w:rsid w:val="003E03B4"/>
    <w:rsid w:val="00BF50D9"/>
    <w:rsid w:val="00C953E6"/>
    <w:rsid w:val="00DF0841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M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144F311104CB6B7409AA362193918">
    <w:name w:val="68D144F311104CB6B7409AA362193918"/>
    <w:rsid w:val="00BF5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Loula Sahal Ali
Authored by: Mahado Mohamed Moussa
Authored by: Doualeh Mohamed Moussa
Authored by: Deksan Chehem Abdallah
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2438</Words>
  <Characters>13900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Loula Sahal Ali</dc:creator>
  <cp:keywords/>
  <dc:description/>
  <cp:lastModifiedBy>Loula Sahal Ali</cp:lastModifiedBy>
  <cp:revision>60</cp:revision>
  <dcterms:created xsi:type="dcterms:W3CDTF">2025-04-27T06:23:00Z</dcterms:created>
  <dcterms:modified xsi:type="dcterms:W3CDTF">2025-05-30T12:41:00Z</dcterms:modified>
</cp:coreProperties>
</file>