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D0BEA1" w14:textId="77777777" w:rsidR="00053EB1" w:rsidRPr="00053EB1" w:rsidRDefault="00053EB1" w:rsidP="00053EB1">
      <w:pPr>
        <w:spacing w:after="0" w:line="240" w:lineRule="auto"/>
        <w:jc w:val="center"/>
        <w:rPr>
          <w:rFonts w:ascii="Times New Roman" w:eastAsia="Times New Roman" w:hAnsi="Times New Roman" w:cs="Times New Roman"/>
          <w:b/>
          <w:color w:val="00B0F0"/>
          <w:sz w:val="28"/>
          <w:szCs w:val="24"/>
          <w:lang w:eastAsia="en-GB"/>
        </w:rPr>
      </w:pPr>
      <w:r w:rsidRPr="00053EB1">
        <w:rPr>
          <w:rFonts w:ascii="Times New Roman" w:eastAsia="Times New Roman" w:hAnsi="Times New Roman" w:cs="Times New Roman"/>
          <w:b/>
          <w:color w:val="00B0F0"/>
          <w:sz w:val="28"/>
          <w:szCs w:val="24"/>
          <w:lang w:eastAsia="en-GB"/>
        </w:rPr>
        <w:t>Machine Learning Project Documentation</w:t>
      </w:r>
    </w:p>
    <w:p w14:paraId="652E1049" w14:textId="77777777" w:rsidR="00053EB1" w:rsidRPr="00053EB1" w:rsidRDefault="00053EB1" w:rsidP="00053EB1">
      <w:pPr>
        <w:spacing w:after="0" w:line="240" w:lineRule="auto"/>
        <w:jc w:val="center"/>
        <w:rPr>
          <w:rFonts w:ascii="Times New Roman" w:eastAsia="Times New Roman" w:hAnsi="Times New Roman" w:cs="Times New Roman"/>
          <w:b/>
          <w:color w:val="00B0F0"/>
          <w:sz w:val="28"/>
          <w:szCs w:val="24"/>
          <w:lang w:eastAsia="en-GB"/>
        </w:rPr>
      </w:pPr>
      <w:r w:rsidRPr="00053EB1">
        <w:rPr>
          <w:rFonts w:ascii="Times New Roman" w:eastAsia="Times New Roman" w:hAnsi="Times New Roman" w:cs="Times New Roman"/>
          <w:b/>
          <w:color w:val="00B0F0"/>
          <w:sz w:val="28"/>
          <w:szCs w:val="24"/>
          <w:lang w:eastAsia="en-GB"/>
        </w:rPr>
        <w:t>Model Refinement</w:t>
      </w:r>
      <w:r w:rsidRPr="00053EB1">
        <w:rPr>
          <w:rFonts w:ascii="Times New Roman" w:eastAsia="Times New Roman" w:hAnsi="Times New Roman" w:cs="Times New Roman"/>
          <w:sz w:val="24"/>
          <w:szCs w:val="24"/>
          <w:lang w:eastAsia="en-GB"/>
        </w:rPr>
        <w:br/>
      </w:r>
    </w:p>
    <w:p w14:paraId="3333ACA4" w14:textId="77777777" w:rsidR="00053EB1" w:rsidRPr="00053EB1" w:rsidRDefault="00053EB1" w:rsidP="00053EB1">
      <w:pPr>
        <w:numPr>
          <w:ilvl w:val="0"/>
          <w:numId w:val="1"/>
        </w:numPr>
        <w:spacing w:after="0" w:line="240" w:lineRule="auto"/>
        <w:jc w:val="both"/>
        <w:textAlignment w:val="baseline"/>
        <w:rPr>
          <w:rFonts w:ascii="Times New Roman" w:eastAsia="Times New Roman" w:hAnsi="Times New Roman" w:cs="Times New Roman"/>
          <w:b/>
          <w:bCs/>
          <w:color w:val="00B0F0"/>
          <w:sz w:val="28"/>
          <w:szCs w:val="24"/>
          <w:lang w:eastAsia="en-GB"/>
        </w:rPr>
      </w:pPr>
      <w:r w:rsidRPr="00053EB1">
        <w:rPr>
          <w:rFonts w:ascii="Times New Roman" w:eastAsia="Times New Roman" w:hAnsi="Times New Roman" w:cs="Times New Roman"/>
          <w:b/>
          <w:bCs/>
          <w:color w:val="00B0F0"/>
          <w:sz w:val="28"/>
          <w:szCs w:val="24"/>
          <w:lang w:eastAsia="en-GB"/>
        </w:rPr>
        <w:t>Overview </w:t>
      </w:r>
    </w:p>
    <w:p w14:paraId="6072ED89" w14:textId="77777777" w:rsidR="00053EB1" w:rsidRPr="00053EB1" w:rsidRDefault="00053EB1" w:rsidP="00053EB1">
      <w:pPr>
        <w:spacing w:after="0" w:line="240" w:lineRule="auto"/>
        <w:jc w:val="both"/>
        <w:rPr>
          <w:rFonts w:ascii="Times New Roman" w:eastAsia="Times New Roman" w:hAnsi="Times New Roman" w:cs="Times New Roman"/>
          <w:sz w:val="24"/>
          <w:szCs w:val="24"/>
          <w:lang w:eastAsia="en-GB"/>
        </w:rPr>
      </w:pPr>
      <w:r w:rsidRPr="00053EB1">
        <w:rPr>
          <w:rFonts w:ascii="Times New Roman" w:eastAsia="Times New Roman" w:hAnsi="Times New Roman" w:cs="Times New Roman"/>
          <w:color w:val="000000"/>
          <w:sz w:val="24"/>
          <w:szCs w:val="24"/>
          <w:lang w:eastAsia="en-GB"/>
        </w:rPr>
        <w:t xml:space="preserve">Model refinement is one of the steps of the machine learning process, by which the accuracy, stability and generalizability of the chosen model can be increased. Now that preliminary </w:t>
      </w:r>
      <w:proofErr w:type="spellStart"/>
      <w:r w:rsidRPr="00053EB1">
        <w:rPr>
          <w:rFonts w:ascii="Times New Roman" w:eastAsia="Times New Roman" w:hAnsi="Times New Roman" w:cs="Times New Roman"/>
          <w:color w:val="000000"/>
          <w:sz w:val="24"/>
          <w:szCs w:val="24"/>
          <w:lang w:eastAsia="en-GB"/>
        </w:rPr>
        <w:t>modeling</w:t>
      </w:r>
      <w:proofErr w:type="spellEnd"/>
      <w:r w:rsidRPr="00053EB1">
        <w:rPr>
          <w:rFonts w:ascii="Times New Roman" w:eastAsia="Times New Roman" w:hAnsi="Times New Roman" w:cs="Times New Roman"/>
          <w:color w:val="000000"/>
          <w:sz w:val="24"/>
          <w:szCs w:val="24"/>
          <w:lang w:eastAsia="en-GB"/>
        </w:rPr>
        <w:t xml:space="preserve"> and estimation have been conducted, the refinement is to examine where model performance has some limitations and address them accordingly. They are hyperparameter tuning, using different algorithms, changing a cross-validation strategy, and feature space optimization. The overall goal is to reduce error rates (i.e. specifically false negatives and false positives when implementing malware classified) and increase F1-score and accuracy and that the model should generalize well to unseen data.</w:t>
      </w:r>
    </w:p>
    <w:p w14:paraId="340F986E" w14:textId="77777777" w:rsidR="00053EB1" w:rsidRPr="00053EB1" w:rsidRDefault="00053EB1" w:rsidP="00053EB1">
      <w:pPr>
        <w:spacing w:after="0" w:line="240" w:lineRule="auto"/>
        <w:rPr>
          <w:rFonts w:ascii="Times New Roman" w:eastAsia="Times New Roman" w:hAnsi="Times New Roman" w:cs="Times New Roman"/>
          <w:sz w:val="24"/>
          <w:szCs w:val="24"/>
          <w:lang w:eastAsia="en-GB"/>
        </w:rPr>
      </w:pPr>
      <w:r w:rsidRPr="00053EB1">
        <w:rPr>
          <w:rFonts w:ascii="Times New Roman" w:eastAsia="Times New Roman" w:hAnsi="Times New Roman" w:cs="Times New Roman"/>
          <w:sz w:val="24"/>
          <w:szCs w:val="24"/>
          <w:lang w:eastAsia="en-GB"/>
        </w:rPr>
        <w:br/>
      </w:r>
    </w:p>
    <w:p w14:paraId="555790DF" w14:textId="77777777" w:rsidR="00053EB1" w:rsidRPr="00053EB1" w:rsidRDefault="00053EB1" w:rsidP="00053EB1">
      <w:pPr>
        <w:numPr>
          <w:ilvl w:val="0"/>
          <w:numId w:val="2"/>
        </w:numPr>
        <w:spacing w:after="0" w:line="240" w:lineRule="auto"/>
        <w:jc w:val="both"/>
        <w:textAlignment w:val="baseline"/>
        <w:rPr>
          <w:rFonts w:ascii="Times New Roman" w:eastAsia="Times New Roman" w:hAnsi="Times New Roman" w:cs="Times New Roman"/>
          <w:b/>
          <w:bCs/>
          <w:color w:val="00B0F0"/>
          <w:sz w:val="28"/>
          <w:szCs w:val="28"/>
          <w:lang w:eastAsia="en-GB"/>
        </w:rPr>
      </w:pPr>
      <w:r w:rsidRPr="00053EB1">
        <w:rPr>
          <w:rFonts w:ascii="Times New Roman" w:eastAsia="Times New Roman" w:hAnsi="Times New Roman" w:cs="Times New Roman"/>
          <w:b/>
          <w:bCs/>
          <w:color w:val="00B0F0"/>
          <w:sz w:val="28"/>
          <w:szCs w:val="28"/>
          <w:lang w:eastAsia="en-GB"/>
        </w:rPr>
        <w:t>Model Evaluation</w:t>
      </w:r>
    </w:p>
    <w:p w14:paraId="1B5D9DD8" w14:textId="77777777" w:rsidR="00053EB1" w:rsidRPr="00053EB1" w:rsidRDefault="00053EB1" w:rsidP="00053EB1">
      <w:pPr>
        <w:spacing w:after="0" w:line="240" w:lineRule="auto"/>
        <w:jc w:val="both"/>
        <w:rPr>
          <w:rFonts w:ascii="Times New Roman" w:eastAsia="Times New Roman" w:hAnsi="Times New Roman" w:cs="Times New Roman"/>
          <w:sz w:val="24"/>
          <w:szCs w:val="24"/>
          <w:lang w:eastAsia="en-GB"/>
        </w:rPr>
      </w:pPr>
      <w:r w:rsidRPr="00053EB1">
        <w:rPr>
          <w:rFonts w:ascii="Times New Roman" w:eastAsia="Times New Roman" w:hAnsi="Times New Roman" w:cs="Times New Roman"/>
          <w:b/>
          <w:bCs/>
          <w:color w:val="000000"/>
          <w:sz w:val="24"/>
          <w:szCs w:val="24"/>
          <w:lang w:eastAsia="en-GB"/>
        </w:rPr>
        <w:t>Initial Model Performance (XGBoost)</w:t>
      </w:r>
    </w:p>
    <w:p w14:paraId="717D3158" w14:textId="77777777" w:rsidR="00053EB1" w:rsidRPr="00053EB1" w:rsidRDefault="00053EB1" w:rsidP="00053EB1">
      <w:pPr>
        <w:spacing w:after="0" w:line="240" w:lineRule="auto"/>
        <w:jc w:val="both"/>
        <w:rPr>
          <w:rFonts w:ascii="Times New Roman" w:eastAsia="Times New Roman" w:hAnsi="Times New Roman" w:cs="Times New Roman"/>
          <w:sz w:val="24"/>
          <w:szCs w:val="24"/>
          <w:lang w:eastAsia="en-GB"/>
        </w:rPr>
      </w:pPr>
      <w:r w:rsidRPr="00053EB1">
        <w:rPr>
          <w:rFonts w:ascii="Times New Roman" w:eastAsia="Times New Roman" w:hAnsi="Times New Roman" w:cs="Times New Roman"/>
          <w:color w:val="000000"/>
          <w:sz w:val="24"/>
          <w:szCs w:val="24"/>
          <w:lang w:eastAsia="en-GB"/>
        </w:rPr>
        <w:t>The first output obtained after the training of XGBoost classifier on ~138,000 sample and 57 features based on the PE-file was decent:</w:t>
      </w:r>
    </w:p>
    <w:p w14:paraId="6ADB00EA" w14:textId="77777777" w:rsidR="00053EB1" w:rsidRPr="00053EB1" w:rsidRDefault="00053EB1" w:rsidP="00053EB1">
      <w:pPr>
        <w:numPr>
          <w:ilvl w:val="0"/>
          <w:numId w:val="3"/>
        </w:numPr>
        <w:spacing w:after="0" w:line="240" w:lineRule="auto"/>
        <w:jc w:val="both"/>
        <w:textAlignment w:val="baseline"/>
        <w:rPr>
          <w:rFonts w:ascii="Times New Roman" w:eastAsia="Times New Roman" w:hAnsi="Times New Roman" w:cs="Times New Roman"/>
          <w:color w:val="000000"/>
          <w:sz w:val="24"/>
          <w:szCs w:val="24"/>
          <w:lang w:eastAsia="en-GB"/>
        </w:rPr>
      </w:pPr>
      <w:r w:rsidRPr="00053EB1">
        <w:rPr>
          <w:rFonts w:ascii="Times New Roman" w:eastAsia="Times New Roman" w:hAnsi="Times New Roman" w:cs="Times New Roman"/>
          <w:b/>
          <w:bCs/>
          <w:color w:val="000000"/>
          <w:sz w:val="24"/>
          <w:szCs w:val="24"/>
          <w:lang w:eastAsia="en-GB"/>
        </w:rPr>
        <w:t>Accuracy:</w:t>
      </w:r>
      <w:r w:rsidRPr="00053EB1">
        <w:rPr>
          <w:rFonts w:ascii="Times New Roman" w:eastAsia="Times New Roman" w:hAnsi="Times New Roman" w:cs="Times New Roman"/>
          <w:color w:val="000000"/>
          <w:sz w:val="24"/>
          <w:szCs w:val="24"/>
          <w:lang w:eastAsia="en-GB"/>
        </w:rPr>
        <w:t xml:space="preserve"> 96.5%</w:t>
      </w:r>
    </w:p>
    <w:p w14:paraId="6EBF0C43" w14:textId="77777777" w:rsidR="00053EB1" w:rsidRPr="00053EB1" w:rsidRDefault="00053EB1" w:rsidP="00053EB1">
      <w:pPr>
        <w:numPr>
          <w:ilvl w:val="0"/>
          <w:numId w:val="3"/>
        </w:numPr>
        <w:spacing w:after="0" w:line="240" w:lineRule="auto"/>
        <w:jc w:val="both"/>
        <w:textAlignment w:val="baseline"/>
        <w:rPr>
          <w:rFonts w:ascii="Times New Roman" w:eastAsia="Times New Roman" w:hAnsi="Times New Roman" w:cs="Times New Roman"/>
          <w:b/>
          <w:bCs/>
          <w:color w:val="000000"/>
          <w:sz w:val="24"/>
          <w:szCs w:val="24"/>
          <w:lang w:eastAsia="en-GB"/>
        </w:rPr>
      </w:pPr>
      <w:r w:rsidRPr="00053EB1">
        <w:rPr>
          <w:rFonts w:ascii="Times New Roman" w:eastAsia="Times New Roman" w:hAnsi="Times New Roman" w:cs="Times New Roman"/>
          <w:b/>
          <w:bCs/>
          <w:color w:val="000000"/>
          <w:sz w:val="24"/>
          <w:szCs w:val="24"/>
          <w:lang w:eastAsia="en-GB"/>
        </w:rPr>
        <w:t>Analysis of Confusion Matrix:</w:t>
      </w:r>
    </w:p>
    <w:p w14:paraId="32465EE7" w14:textId="77777777" w:rsidR="00053EB1" w:rsidRPr="00053EB1" w:rsidRDefault="00053EB1" w:rsidP="00053EB1">
      <w:pPr>
        <w:numPr>
          <w:ilvl w:val="1"/>
          <w:numId w:val="3"/>
        </w:numPr>
        <w:spacing w:after="0" w:line="240" w:lineRule="auto"/>
        <w:jc w:val="both"/>
        <w:textAlignment w:val="baseline"/>
        <w:rPr>
          <w:rFonts w:ascii="Times New Roman" w:eastAsia="Times New Roman" w:hAnsi="Times New Roman" w:cs="Times New Roman"/>
          <w:color w:val="000000"/>
          <w:sz w:val="24"/>
          <w:szCs w:val="24"/>
          <w:lang w:eastAsia="en-GB"/>
        </w:rPr>
      </w:pPr>
      <w:r w:rsidRPr="00053EB1">
        <w:rPr>
          <w:rFonts w:ascii="Times New Roman" w:eastAsia="Times New Roman" w:hAnsi="Times New Roman" w:cs="Times New Roman"/>
          <w:b/>
          <w:bCs/>
          <w:color w:val="000000"/>
          <w:sz w:val="24"/>
          <w:szCs w:val="24"/>
          <w:lang w:eastAsia="en-GB"/>
        </w:rPr>
        <w:t xml:space="preserve">False Positives: </w:t>
      </w:r>
      <w:r w:rsidRPr="00053EB1">
        <w:rPr>
          <w:rFonts w:ascii="Times New Roman" w:eastAsia="Times New Roman" w:hAnsi="Times New Roman" w:cs="Times New Roman"/>
          <w:color w:val="000000"/>
          <w:sz w:val="24"/>
          <w:szCs w:val="24"/>
          <w:lang w:eastAsia="en-GB"/>
        </w:rPr>
        <w:t>3.6% (Good software identified as malware).</w:t>
      </w:r>
    </w:p>
    <w:p w14:paraId="50B3816F" w14:textId="77777777" w:rsidR="00053EB1" w:rsidRPr="00053EB1" w:rsidRDefault="00053EB1" w:rsidP="00053EB1">
      <w:pPr>
        <w:numPr>
          <w:ilvl w:val="1"/>
          <w:numId w:val="3"/>
        </w:numPr>
        <w:spacing w:after="0" w:line="240" w:lineRule="auto"/>
        <w:jc w:val="both"/>
        <w:textAlignment w:val="baseline"/>
        <w:rPr>
          <w:rFonts w:ascii="Times New Roman" w:eastAsia="Times New Roman" w:hAnsi="Times New Roman" w:cs="Times New Roman"/>
          <w:color w:val="000000"/>
          <w:sz w:val="24"/>
          <w:szCs w:val="24"/>
          <w:lang w:eastAsia="en-GB"/>
        </w:rPr>
      </w:pPr>
      <w:r w:rsidRPr="00053EB1">
        <w:rPr>
          <w:rFonts w:ascii="Times New Roman" w:eastAsia="Times New Roman" w:hAnsi="Times New Roman" w:cs="Times New Roman"/>
          <w:b/>
          <w:bCs/>
          <w:color w:val="000000"/>
          <w:sz w:val="24"/>
          <w:szCs w:val="24"/>
          <w:lang w:eastAsia="en-GB"/>
        </w:rPr>
        <w:t>False Negatives:</w:t>
      </w:r>
      <w:r w:rsidRPr="00053EB1">
        <w:rPr>
          <w:rFonts w:ascii="Times New Roman" w:eastAsia="Times New Roman" w:hAnsi="Times New Roman" w:cs="Times New Roman"/>
          <w:color w:val="000000"/>
          <w:sz w:val="24"/>
          <w:szCs w:val="24"/>
          <w:lang w:eastAsia="en-GB"/>
        </w:rPr>
        <w:t xml:space="preserve"> 0.89% (malware wrongly classified as benign)</w:t>
      </w:r>
    </w:p>
    <w:p w14:paraId="11795E09" w14:textId="77777777" w:rsidR="00053EB1" w:rsidRPr="00053EB1" w:rsidRDefault="00053EB1" w:rsidP="00053EB1">
      <w:pPr>
        <w:spacing w:after="0" w:line="240" w:lineRule="auto"/>
        <w:rPr>
          <w:rFonts w:ascii="Times New Roman" w:eastAsia="Times New Roman" w:hAnsi="Times New Roman" w:cs="Times New Roman"/>
          <w:sz w:val="24"/>
          <w:szCs w:val="24"/>
          <w:lang w:eastAsia="en-GB"/>
        </w:rPr>
      </w:pPr>
    </w:p>
    <w:p w14:paraId="78194985" w14:textId="77777777" w:rsidR="00053EB1" w:rsidRPr="00053EB1" w:rsidRDefault="00053EB1" w:rsidP="00053EB1">
      <w:pPr>
        <w:spacing w:after="0" w:line="240" w:lineRule="auto"/>
        <w:jc w:val="both"/>
        <w:rPr>
          <w:rFonts w:ascii="Times New Roman" w:eastAsia="Times New Roman" w:hAnsi="Times New Roman" w:cs="Times New Roman"/>
          <w:sz w:val="24"/>
          <w:szCs w:val="24"/>
          <w:lang w:eastAsia="en-GB"/>
        </w:rPr>
      </w:pPr>
      <w:r w:rsidRPr="00053EB1">
        <w:rPr>
          <w:rFonts w:ascii="Times New Roman" w:eastAsia="Times New Roman" w:hAnsi="Times New Roman" w:cs="Times New Roman"/>
          <w:b/>
          <w:bCs/>
          <w:color w:val="000000"/>
          <w:sz w:val="24"/>
          <w:szCs w:val="24"/>
          <w:lang w:eastAsia="en-GB"/>
        </w:rPr>
        <w:t>Observation </w:t>
      </w:r>
    </w:p>
    <w:p w14:paraId="7D2673BD" w14:textId="77777777" w:rsidR="00053EB1" w:rsidRPr="00053EB1" w:rsidRDefault="00053EB1" w:rsidP="00053EB1">
      <w:pPr>
        <w:spacing w:after="0" w:line="240" w:lineRule="auto"/>
        <w:jc w:val="both"/>
        <w:rPr>
          <w:rFonts w:ascii="Times New Roman" w:eastAsia="Times New Roman" w:hAnsi="Times New Roman" w:cs="Times New Roman"/>
          <w:sz w:val="24"/>
          <w:szCs w:val="24"/>
          <w:lang w:eastAsia="en-GB"/>
        </w:rPr>
      </w:pPr>
      <w:r w:rsidRPr="00053EB1">
        <w:rPr>
          <w:rFonts w:ascii="Times New Roman" w:eastAsia="Times New Roman" w:hAnsi="Times New Roman" w:cs="Times New Roman"/>
          <w:color w:val="000000"/>
          <w:sz w:val="24"/>
          <w:szCs w:val="24"/>
          <w:lang w:eastAsia="en-GB"/>
        </w:rPr>
        <w:t>Though accuracy and F1 were high the high rate (3.6%) of false positives was of significant consequence due to the implications of false positives in detecting malware (e.g. disruption of rather innocent software). The low false negatives rate is good because it means high sensitivity (right detection of malware). Different visual tools, including ROC-AUC curves, and confusion matrix were used to allow trade-offs.</w:t>
      </w:r>
    </w:p>
    <w:p w14:paraId="473326C0" w14:textId="77777777" w:rsidR="00053EB1" w:rsidRPr="00053EB1" w:rsidRDefault="00053EB1" w:rsidP="00053EB1">
      <w:pPr>
        <w:spacing w:after="0" w:line="240" w:lineRule="auto"/>
        <w:rPr>
          <w:rFonts w:ascii="Times New Roman" w:eastAsia="Times New Roman" w:hAnsi="Times New Roman" w:cs="Times New Roman"/>
          <w:sz w:val="24"/>
          <w:szCs w:val="24"/>
          <w:lang w:eastAsia="en-GB"/>
        </w:rPr>
      </w:pPr>
    </w:p>
    <w:p w14:paraId="10626ECB" w14:textId="77777777" w:rsidR="00053EB1" w:rsidRPr="00053EB1" w:rsidRDefault="00053EB1" w:rsidP="00053EB1">
      <w:pPr>
        <w:numPr>
          <w:ilvl w:val="0"/>
          <w:numId w:val="4"/>
        </w:numPr>
        <w:spacing w:after="0" w:line="240" w:lineRule="auto"/>
        <w:jc w:val="both"/>
        <w:textAlignment w:val="baseline"/>
        <w:rPr>
          <w:rFonts w:ascii="Times New Roman" w:eastAsia="Times New Roman" w:hAnsi="Times New Roman" w:cs="Times New Roman"/>
          <w:b/>
          <w:color w:val="00B0F0"/>
          <w:sz w:val="28"/>
          <w:szCs w:val="24"/>
          <w:lang w:eastAsia="en-GB"/>
        </w:rPr>
      </w:pPr>
      <w:r w:rsidRPr="00053EB1">
        <w:rPr>
          <w:rFonts w:ascii="Times New Roman" w:eastAsia="Times New Roman" w:hAnsi="Times New Roman" w:cs="Times New Roman"/>
          <w:b/>
          <w:color w:val="00B0F0"/>
          <w:sz w:val="28"/>
          <w:szCs w:val="24"/>
          <w:lang w:eastAsia="en-GB"/>
        </w:rPr>
        <w:t>Refinement Techniques</w:t>
      </w:r>
    </w:p>
    <w:p w14:paraId="2B410976" w14:textId="77777777" w:rsidR="00053EB1" w:rsidRPr="00053EB1" w:rsidRDefault="00053EB1" w:rsidP="00053EB1">
      <w:pPr>
        <w:spacing w:after="0" w:line="240" w:lineRule="auto"/>
        <w:jc w:val="both"/>
        <w:rPr>
          <w:rFonts w:ascii="Times New Roman" w:eastAsia="Times New Roman" w:hAnsi="Times New Roman" w:cs="Times New Roman"/>
          <w:sz w:val="24"/>
          <w:szCs w:val="24"/>
          <w:lang w:eastAsia="en-GB"/>
        </w:rPr>
      </w:pPr>
      <w:r w:rsidRPr="00053EB1">
        <w:rPr>
          <w:rFonts w:ascii="Times New Roman" w:eastAsia="Times New Roman" w:hAnsi="Times New Roman" w:cs="Times New Roman"/>
          <w:color w:val="000000"/>
          <w:sz w:val="24"/>
          <w:szCs w:val="24"/>
          <w:lang w:eastAsia="en-GB"/>
        </w:rPr>
        <w:t>In an attempt to fill the performance gaps and improve the model, a number of refinement strategies were utilized:</w:t>
      </w:r>
    </w:p>
    <w:p w14:paraId="7914B1AE" w14:textId="77777777" w:rsidR="00053EB1" w:rsidRPr="00053EB1" w:rsidRDefault="00053EB1" w:rsidP="00053EB1">
      <w:pPr>
        <w:spacing w:after="0" w:line="240" w:lineRule="auto"/>
        <w:rPr>
          <w:rFonts w:ascii="Times New Roman" w:eastAsia="Times New Roman" w:hAnsi="Times New Roman" w:cs="Times New Roman"/>
          <w:sz w:val="24"/>
          <w:szCs w:val="24"/>
          <w:lang w:eastAsia="en-GB"/>
        </w:rPr>
      </w:pPr>
    </w:p>
    <w:p w14:paraId="29F15ACC" w14:textId="77777777" w:rsidR="00053EB1" w:rsidRPr="00053EB1" w:rsidRDefault="00053EB1" w:rsidP="00053EB1">
      <w:pPr>
        <w:pStyle w:val="ListParagraph"/>
        <w:numPr>
          <w:ilvl w:val="0"/>
          <w:numId w:val="20"/>
        </w:numPr>
        <w:spacing w:line="240" w:lineRule="auto"/>
        <w:jc w:val="both"/>
        <w:textAlignment w:val="baseline"/>
        <w:rPr>
          <w:rFonts w:ascii="Times New Roman" w:eastAsia="Times New Roman" w:hAnsi="Times New Roman" w:cs="Times New Roman"/>
          <w:b/>
          <w:bCs/>
          <w:color w:val="000000"/>
          <w:sz w:val="24"/>
          <w:szCs w:val="24"/>
          <w:lang w:eastAsia="en-GB"/>
        </w:rPr>
      </w:pPr>
      <w:r w:rsidRPr="00053EB1">
        <w:rPr>
          <w:rFonts w:ascii="Times New Roman" w:eastAsia="Times New Roman" w:hAnsi="Times New Roman" w:cs="Times New Roman"/>
          <w:b/>
          <w:bCs/>
          <w:color w:val="000000"/>
          <w:sz w:val="24"/>
          <w:szCs w:val="24"/>
          <w:lang w:eastAsia="en-GB"/>
        </w:rPr>
        <w:t>Advanced Hyperparameter Tuning</w:t>
      </w:r>
    </w:p>
    <w:p w14:paraId="2B34FDE1" w14:textId="77777777" w:rsidR="00053EB1" w:rsidRPr="00053EB1" w:rsidRDefault="00053EB1" w:rsidP="00053EB1">
      <w:pPr>
        <w:spacing w:after="0" w:line="240" w:lineRule="auto"/>
        <w:jc w:val="both"/>
        <w:rPr>
          <w:rFonts w:ascii="Times New Roman" w:eastAsia="Times New Roman" w:hAnsi="Times New Roman" w:cs="Times New Roman"/>
          <w:sz w:val="24"/>
          <w:szCs w:val="24"/>
          <w:lang w:eastAsia="en-GB"/>
        </w:rPr>
      </w:pPr>
      <w:r w:rsidRPr="00053EB1">
        <w:rPr>
          <w:rFonts w:ascii="Times New Roman" w:eastAsia="Times New Roman" w:hAnsi="Times New Roman" w:cs="Times New Roman"/>
          <w:color w:val="000000"/>
          <w:sz w:val="24"/>
          <w:szCs w:val="24"/>
          <w:lang w:eastAsia="en-GB"/>
        </w:rPr>
        <w:t>Tuned a few key hyperparameters (</w:t>
      </w:r>
      <w:proofErr w:type="spellStart"/>
      <w:r w:rsidRPr="00053EB1">
        <w:rPr>
          <w:rFonts w:ascii="Times New Roman" w:eastAsia="Times New Roman" w:hAnsi="Times New Roman" w:cs="Times New Roman"/>
          <w:b/>
          <w:bCs/>
          <w:color w:val="000000"/>
          <w:sz w:val="24"/>
          <w:szCs w:val="24"/>
          <w:lang w:eastAsia="en-GB"/>
        </w:rPr>
        <w:t>n_estimators</w:t>
      </w:r>
      <w:proofErr w:type="spellEnd"/>
      <w:r w:rsidRPr="00053EB1">
        <w:rPr>
          <w:rFonts w:ascii="Times New Roman" w:eastAsia="Times New Roman" w:hAnsi="Times New Roman" w:cs="Times New Roman"/>
          <w:b/>
          <w:bCs/>
          <w:color w:val="000000"/>
          <w:sz w:val="24"/>
          <w:szCs w:val="24"/>
          <w:lang w:eastAsia="en-GB"/>
        </w:rPr>
        <w:t xml:space="preserve">, </w:t>
      </w:r>
      <w:proofErr w:type="spellStart"/>
      <w:r w:rsidRPr="00053EB1">
        <w:rPr>
          <w:rFonts w:ascii="Times New Roman" w:eastAsia="Times New Roman" w:hAnsi="Times New Roman" w:cs="Times New Roman"/>
          <w:b/>
          <w:bCs/>
          <w:color w:val="000000"/>
          <w:sz w:val="24"/>
          <w:szCs w:val="24"/>
          <w:lang w:eastAsia="en-GB"/>
        </w:rPr>
        <w:t>learning_rate</w:t>
      </w:r>
      <w:proofErr w:type="spellEnd"/>
      <w:r w:rsidRPr="00053EB1">
        <w:rPr>
          <w:rFonts w:ascii="Times New Roman" w:eastAsia="Times New Roman" w:hAnsi="Times New Roman" w:cs="Times New Roman"/>
          <w:b/>
          <w:bCs/>
          <w:color w:val="000000"/>
          <w:sz w:val="24"/>
          <w:szCs w:val="24"/>
          <w:lang w:eastAsia="en-GB"/>
        </w:rPr>
        <w:t xml:space="preserve">, </w:t>
      </w:r>
      <w:proofErr w:type="spellStart"/>
      <w:r w:rsidRPr="00053EB1">
        <w:rPr>
          <w:rFonts w:ascii="Times New Roman" w:eastAsia="Times New Roman" w:hAnsi="Times New Roman" w:cs="Times New Roman"/>
          <w:b/>
          <w:bCs/>
          <w:color w:val="000000"/>
          <w:sz w:val="24"/>
          <w:szCs w:val="24"/>
          <w:lang w:eastAsia="en-GB"/>
        </w:rPr>
        <w:t>max_depth</w:t>
      </w:r>
      <w:proofErr w:type="spellEnd"/>
      <w:r w:rsidRPr="00053EB1">
        <w:rPr>
          <w:rFonts w:ascii="Times New Roman" w:eastAsia="Times New Roman" w:hAnsi="Times New Roman" w:cs="Times New Roman"/>
          <w:color w:val="000000"/>
          <w:sz w:val="24"/>
          <w:szCs w:val="24"/>
          <w:lang w:eastAsia="en-GB"/>
        </w:rPr>
        <w:t>) to better generalize. Their study covered the Grid Search and the Random Search Approaches in order to systematically test combinations. Bayesian Optimization could also be the subject of future phases to decrease tuning time and increase convergence.</w:t>
      </w:r>
    </w:p>
    <w:p w14:paraId="2AFC7C4D" w14:textId="77777777" w:rsidR="00053EB1" w:rsidRPr="00053EB1" w:rsidRDefault="00053EB1" w:rsidP="00053EB1">
      <w:pPr>
        <w:spacing w:after="0" w:line="240" w:lineRule="auto"/>
        <w:rPr>
          <w:rFonts w:ascii="Times New Roman" w:eastAsia="Times New Roman" w:hAnsi="Times New Roman" w:cs="Times New Roman"/>
          <w:sz w:val="24"/>
          <w:szCs w:val="24"/>
          <w:lang w:eastAsia="en-GB"/>
        </w:rPr>
      </w:pPr>
    </w:p>
    <w:p w14:paraId="33396E77" w14:textId="77777777" w:rsidR="00053EB1" w:rsidRPr="00053EB1" w:rsidRDefault="00053EB1" w:rsidP="00053EB1">
      <w:pPr>
        <w:pStyle w:val="ListParagraph"/>
        <w:numPr>
          <w:ilvl w:val="0"/>
          <w:numId w:val="20"/>
        </w:numPr>
        <w:spacing w:line="240" w:lineRule="auto"/>
        <w:jc w:val="both"/>
        <w:textAlignment w:val="baseline"/>
        <w:rPr>
          <w:rFonts w:ascii="Times New Roman" w:eastAsia="Times New Roman" w:hAnsi="Times New Roman" w:cs="Times New Roman"/>
          <w:b/>
          <w:bCs/>
          <w:color w:val="000000"/>
          <w:sz w:val="24"/>
          <w:szCs w:val="24"/>
          <w:lang w:eastAsia="en-GB"/>
        </w:rPr>
      </w:pPr>
      <w:r w:rsidRPr="00053EB1">
        <w:rPr>
          <w:rFonts w:ascii="Times New Roman" w:eastAsia="Times New Roman" w:hAnsi="Times New Roman" w:cs="Times New Roman"/>
          <w:b/>
          <w:bCs/>
          <w:color w:val="000000"/>
          <w:sz w:val="24"/>
          <w:szCs w:val="24"/>
          <w:lang w:eastAsia="en-GB"/>
        </w:rPr>
        <w:t>Feature Engineering Enhancements</w:t>
      </w:r>
    </w:p>
    <w:p w14:paraId="3D4F9290" w14:textId="77777777" w:rsidR="00053EB1" w:rsidRPr="00053EB1" w:rsidRDefault="00053EB1" w:rsidP="00053EB1">
      <w:pPr>
        <w:spacing w:after="0" w:line="240" w:lineRule="auto"/>
        <w:jc w:val="both"/>
        <w:rPr>
          <w:rFonts w:ascii="Times New Roman" w:eastAsia="Times New Roman" w:hAnsi="Times New Roman" w:cs="Times New Roman"/>
          <w:sz w:val="24"/>
          <w:szCs w:val="24"/>
          <w:lang w:eastAsia="en-GB"/>
        </w:rPr>
      </w:pPr>
      <w:r w:rsidRPr="00053EB1">
        <w:rPr>
          <w:rFonts w:ascii="Times New Roman" w:eastAsia="Times New Roman" w:hAnsi="Times New Roman" w:cs="Times New Roman"/>
          <w:color w:val="000000"/>
          <w:sz w:val="24"/>
          <w:szCs w:val="24"/>
          <w:lang w:eastAsia="en-GB"/>
        </w:rPr>
        <w:t xml:space="preserve">Domain —specific features in which special attention is paid to those affecting the </w:t>
      </w:r>
      <w:proofErr w:type="spellStart"/>
      <w:r w:rsidRPr="00053EB1">
        <w:rPr>
          <w:rFonts w:ascii="Times New Roman" w:eastAsia="Times New Roman" w:hAnsi="Times New Roman" w:cs="Times New Roman"/>
          <w:color w:val="000000"/>
          <w:sz w:val="24"/>
          <w:szCs w:val="24"/>
          <w:lang w:eastAsia="en-GB"/>
        </w:rPr>
        <w:t>behavior</w:t>
      </w:r>
      <w:proofErr w:type="spellEnd"/>
      <w:r w:rsidRPr="00053EB1">
        <w:rPr>
          <w:rFonts w:ascii="Times New Roman" w:eastAsia="Times New Roman" w:hAnsi="Times New Roman" w:cs="Times New Roman"/>
          <w:color w:val="000000"/>
          <w:sz w:val="24"/>
          <w:szCs w:val="24"/>
          <w:lang w:eastAsia="en-GB"/>
        </w:rPr>
        <w:t xml:space="preserve"> of malware, such as </w:t>
      </w:r>
      <w:r w:rsidRPr="00053EB1">
        <w:rPr>
          <w:rFonts w:ascii="Times New Roman" w:eastAsia="Times New Roman" w:hAnsi="Times New Roman" w:cs="Times New Roman"/>
          <w:b/>
          <w:bCs/>
          <w:color w:val="000000"/>
          <w:sz w:val="24"/>
          <w:szCs w:val="24"/>
          <w:lang w:eastAsia="en-GB"/>
        </w:rPr>
        <w:t xml:space="preserve">Entropy, </w:t>
      </w:r>
      <w:proofErr w:type="spellStart"/>
      <w:r w:rsidRPr="00053EB1">
        <w:rPr>
          <w:rFonts w:ascii="Times New Roman" w:eastAsia="Times New Roman" w:hAnsi="Times New Roman" w:cs="Times New Roman"/>
          <w:b/>
          <w:bCs/>
          <w:color w:val="000000"/>
          <w:sz w:val="24"/>
          <w:szCs w:val="24"/>
          <w:lang w:eastAsia="en-GB"/>
        </w:rPr>
        <w:t>SizeOfCode</w:t>
      </w:r>
      <w:proofErr w:type="spellEnd"/>
      <w:r w:rsidRPr="00053EB1">
        <w:rPr>
          <w:rFonts w:ascii="Times New Roman" w:eastAsia="Times New Roman" w:hAnsi="Times New Roman" w:cs="Times New Roman"/>
          <w:color w:val="000000"/>
          <w:sz w:val="24"/>
          <w:szCs w:val="24"/>
          <w:lang w:eastAsia="en-GB"/>
        </w:rPr>
        <w:t xml:space="preserve">, and </w:t>
      </w:r>
      <w:proofErr w:type="spellStart"/>
      <w:r w:rsidRPr="00053EB1">
        <w:rPr>
          <w:rFonts w:ascii="Times New Roman" w:eastAsia="Times New Roman" w:hAnsi="Times New Roman" w:cs="Times New Roman"/>
          <w:b/>
          <w:bCs/>
          <w:color w:val="000000"/>
          <w:sz w:val="24"/>
          <w:szCs w:val="24"/>
          <w:lang w:eastAsia="en-GB"/>
        </w:rPr>
        <w:t>NumberOfSections</w:t>
      </w:r>
      <w:proofErr w:type="spellEnd"/>
      <w:r w:rsidRPr="00053EB1">
        <w:rPr>
          <w:rFonts w:ascii="Times New Roman" w:eastAsia="Times New Roman" w:hAnsi="Times New Roman" w:cs="Times New Roman"/>
          <w:b/>
          <w:bCs/>
          <w:color w:val="000000"/>
          <w:sz w:val="24"/>
          <w:szCs w:val="24"/>
          <w:lang w:eastAsia="en-GB"/>
        </w:rPr>
        <w:t>.</w:t>
      </w:r>
    </w:p>
    <w:p w14:paraId="30B67528" w14:textId="77777777" w:rsidR="00053EB1" w:rsidRPr="00053EB1" w:rsidRDefault="00053EB1" w:rsidP="00053EB1">
      <w:pPr>
        <w:spacing w:after="0" w:line="240" w:lineRule="auto"/>
        <w:jc w:val="both"/>
        <w:rPr>
          <w:rFonts w:ascii="Times New Roman" w:eastAsia="Times New Roman" w:hAnsi="Times New Roman" w:cs="Times New Roman"/>
          <w:sz w:val="24"/>
          <w:szCs w:val="24"/>
          <w:lang w:eastAsia="en-GB"/>
        </w:rPr>
      </w:pPr>
      <w:r w:rsidRPr="00053EB1">
        <w:rPr>
          <w:rFonts w:ascii="Times New Roman" w:eastAsia="Times New Roman" w:hAnsi="Times New Roman" w:cs="Times New Roman"/>
          <w:color w:val="000000"/>
          <w:sz w:val="24"/>
          <w:szCs w:val="24"/>
          <w:lang w:eastAsia="en-GB"/>
        </w:rPr>
        <w:t>Other interactions or polynomial features were considered but not implemented or included due to the potential risk for overfitting and the superior performance achieved by the basic model.</w:t>
      </w:r>
    </w:p>
    <w:p w14:paraId="62B94703" w14:textId="77777777" w:rsidR="00053EB1" w:rsidRPr="00053EB1" w:rsidRDefault="00053EB1" w:rsidP="00053EB1">
      <w:pPr>
        <w:spacing w:after="0" w:line="240" w:lineRule="auto"/>
        <w:rPr>
          <w:rFonts w:ascii="Times New Roman" w:eastAsia="Times New Roman" w:hAnsi="Times New Roman" w:cs="Times New Roman"/>
          <w:sz w:val="24"/>
          <w:szCs w:val="24"/>
          <w:lang w:eastAsia="en-GB"/>
        </w:rPr>
      </w:pPr>
      <w:r w:rsidRPr="00053EB1">
        <w:rPr>
          <w:rFonts w:ascii="Times New Roman" w:eastAsia="Times New Roman" w:hAnsi="Times New Roman" w:cs="Times New Roman"/>
          <w:sz w:val="24"/>
          <w:szCs w:val="24"/>
          <w:lang w:eastAsia="en-GB"/>
        </w:rPr>
        <w:br/>
      </w:r>
    </w:p>
    <w:p w14:paraId="78E622DE" w14:textId="77777777" w:rsidR="00053EB1" w:rsidRPr="005D1EA3" w:rsidRDefault="00053EB1" w:rsidP="00053EB1">
      <w:pPr>
        <w:pStyle w:val="ListParagraph"/>
        <w:numPr>
          <w:ilvl w:val="0"/>
          <w:numId w:val="20"/>
        </w:numPr>
        <w:spacing w:after="0" w:line="240" w:lineRule="auto"/>
        <w:jc w:val="both"/>
        <w:textAlignment w:val="baseline"/>
        <w:rPr>
          <w:rFonts w:ascii="Times New Roman" w:eastAsia="Times New Roman" w:hAnsi="Times New Roman" w:cs="Times New Roman"/>
          <w:b/>
          <w:bCs/>
          <w:sz w:val="24"/>
          <w:szCs w:val="24"/>
          <w:lang w:eastAsia="en-GB"/>
        </w:rPr>
      </w:pPr>
      <w:r w:rsidRPr="005D1EA3">
        <w:rPr>
          <w:rFonts w:ascii="Times New Roman" w:eastAsia="Times New Roman" w:hAnsi="Times New Roman" w:cs="Times New Roman"/>
          <w:b/>
          <w:bCs/>
          <w:sz w:val="24"/>
          <w:szCs w:val="24"/>
          <w:lang w:eastAsia="en-GB"/>
        </w:rPr>
        <w:lastRenderedPageBreak/>
        <w:t xml:space="preserve">Ensemble </w:t>
      </w:r>
      <w:proofErr w:type="spellStart"/>
      <w:r w:rsidRPr="005D1EA3">
        <w:rPr>
          <w:rFonts w:ascii="Times New Roman" w:eastAsia="Times New Roman" w:hAnsi="Times New Roman" w:cs="Times New Roman"/>
          <w:b/>
          <w:bCs/>
          <w:sz w:val="24"/>
          <w:szCs w:val="24"/>
          <w:lang w:eastAsia="en-GB"/>
        </w:rPr>
        <w:t>Modeling</w:t>
      </w:r>
      <w:proofErr w:type="spellEnd"/>
      <w:r w:rsidRPr="005D1EA3">
        <w:rPr>
          <w:rFonts w:ascii="Times New Roman" w:eastAsia="Times New Roman" w:hAnsi="Times New Roman" w:cs="Times New Roman"/>
          <w:b/>
          <w:bCs/>
          <w:sz w:val="24"/>
          <w:szCs w:val="24"/>
          <w:lang w:eastAsia="en-GB"/>
        </w:rPr>
        <w:t xml:space="preserve"> Experiments</w:t>
      </w:r>
    </w:p>
    <w:p w14:paraId="2FD48441" w14:textId="77777777" w:rsidR="00053EB1" w:rsidRPr="00053EB1" w:rsidRDefault="00053EB1" w:rsidP="00053EB1">
      <w:pPr>
        <w:spacing w:after="0" w:line="240" w:lineRule="auto"/>
        <w:jc w:val="both"/>
        <w:rPr>
          <w:rFonts w:ascii="Times New Roman" w:eastAsia="Times New Roman" w:hAnsi="Times New Roman" w:cs="Times New Roman"/>
          <w:sz w:val="24"/>
          <w:szCs w:val="24"/>
          <w:lang w:eastAsia="en-GB"/>
        </w:rPr>
      </w:pPr>
      <w:r w:rsidRPr="00053EB1">
        <w:rPr>
          <w:rFonts w:ascii="Times New Roman" w:eastAsia="Times New Roman" w:hAnsi="Times New Roman" w:cs="Times New Roman"/>
          <w:color w:val="000000"/>
          <w:sz w:val="24"/>
          <w:szCs w:val="24"/>
          <w:lang w:eastAsia="en-GB"/>
        </w:rPr>
        <w:t xml:space="preserve">Even though XGBoost is an ensemble model (gradient boosting), Random Forest and </w:t>
      </w:r>
      <w:proofErr w:type="spellStart"/>
      <w:r w:rsidRPr="00053EB1">
        <w:rPr>
          <w:rFonts w:ascii="Times New Roman" w:eastAsia="Times New Roman" w:hAnsi="Times New Roman" w:cs="Times New Roman"/>
          <w:color w:val="000000"/>
          <w:sz w:val="24"/>
          <w:szCs w:val="24"/>
          <w:lang w:eastAsia="en-GB"/>
        </w:rPr>
        <w:t>ExtraTrees</w:t>
      </w:r>
      <w:proofErr w:type="spellEnd"/>
      <w:r w:rsidRPr="00053EB1">
        <w:rPr>
          <w:rFonts w:ascii="Times New Roman" w:eastAsia="Times New Roman" w:hAnsi="Times New Roman" w:cs="Times New Roman"/>
          <w:color w:val="000000"/>
          <w:sz w:val="24"/>
          <w:szCs w:val="24"/>
          <w:lang w:eastAsia="en-GB"/>
        </w:rPr>
        <w:t xml:space="preserve"> were retested as part of ablation studies for performance.</w:t>
      </w:r>
    </w:p>
    <w:p w14:paraId="06E270C8" w14:textId="77777777" w:rsidR="00053EB1" w:rsidRPr="00053EB1" w:rsidRDefault="00053EB1" w:rsidP="00053EB1">
      <w:pPr>
        <w:spacing w:after="0" w:line="240" w:lineRule="auto"/>
        <w:jc w:val="both"/>
        <w:rPr>
          <w:rFonts w:ascii="Times New Roman" w:eastAsia="Times New Roman" w:hAnsi="Times New Roman" w:cs="Times New Roman"/>
          <w:sz w:val="24"/>
          <w:szCs w:val="24"/>
          <w:lang w:eastAsia="en-GB"/>
        </w:rPr>
      </w:pPr>
      <w:r w:rsidRPr="00053EB1">
        <w:rPr>
          <w:rFonts w:ascii="Times New Roman" w:eastAsia="Times New Roman" w:hAnsi="Times New Roman" w:cs="Times New Roman"/>
          <w:color w:val="000000"/>
          <w:sz w:val="24"/>
          <w:szCs w:val="24"/>
          <w:lang w:eastAsia="en-GB"/>
        </w:rPr>
        <w:t>In that regard, XGBoost results remained superior in F1-score and in terms of false negatives reduction.</w:t>
      </w:r>
      <w:r w:rsidRPr="00053EB1">
        <w:rPr>
          <w:rFonts w:ascii="Times New Roman" w:eastAsia="Times New Roman" w:hAnsi="Times New Roman" w:cs="Times New Roman"/>
          <w:sz w:val="24"/>
          <w:szCs w:val="24"/>
          <w:lang w:eastAsia="en-GB"/>
        </w:rPr>
        <w:br/>
      </w:r>
    </w:p>
    <w:p w14:paraId="380D60DA" w14:textId="77777777" w:rsidR="00053EB1" w:rsidRPr="005D1EA3" w:rsidRDefault="00053EB1" w:rsidP="00053EB1">
      <w:pPr>
        <w:pStyle w:val="ListParagraph"/>
        <w:numPr>
          <w:ilvl w:val="0"/>
          <w:numId w:val="20"/>
        </w:numPr>
        <w:spacing w:after="0" w:line="240" w:lineRule="auto"/>
        <w:jc w:val="both"/>
        <w:textAlignment w:val="baseline"/>
        <w:rPr>
          <w:rFonts w:ascii="Times New Roman" w:eastAsia="Times New Roman" w:hAnsi="Times New Roman" w:cs="Times New Roman"/>
          <w:b/>
          <w:bCs/>
          <w:sz w:val="24"/>
          <w:szCs w:val="24"/>
          <w:lang w:eastAsia="en-GB"/>
        </w:rPr>
      </w:pPr>
      <w:r w:rsidRPr="005D1EA3">
        <w:rPr>
          <w:rFonts w:ascii="Times New Roman" w:eastAsia="Times New Roman" w:hAnsi="Times New Roman" w:cs="Times New Roman"/>
          <w:b/>
          <w:bCs/>
          <w:sz w:val="24"/>
          <w:szCs w:val="24"/>
          <w:lang w:eastAsia="en-GB"/>
        </w:rPr>
        <w:t>Outlier Management</w:t>
      </w:r>
    </w:p>
    <w:p w14:paraId="74496DDF" w14:textId="77777777" w:rsidR="00053EB1" w:rsidRPr="00053EB1" w:rsidRDefault="00053EB1" w:rsidP="00053EB1">
      <w:pPr>
        <w:spacing w:after="0" w:line="240" w:lineRule="auto"/>
        <w:jc w:val="both"/>
        <w:rPr>
          <w:rFonts w:ascii="Times New Roman" w:eastAsia="Times New Roman" w:hAnsi="Times New Roman" w:cs="Times New Roman"/>
          <w:sz w:val="24"/>
          <w:szCs w:val="24"/>
          <w:lang w:eastAsia="en-GB"/>
        </w:rPr>
      </w:pPr>
      <w:r w:rsidRPr="00053EB1">
        <w:rPr>
          <w:rFonts w:ascii="Times New Roman" w:eastAsia="Times New Roman" w:hAnsi="Times New Roman" w:cs="Times New Roman"/>
          <w:color w:val="000000"/>
          <w:sz w:val="24"/>
          <w:szCs w:val="24"/>
          <w:lang w:eastAsia="en-GB"/>
        </w:rPr>
        <w:t>Additional calibration of IQR thresholds for trimming or keeping borderline samples (e.g., in case of malware with benign facets) in order to facilitate generalization.</w:t>
      </w:r>
    </w:p>
    <w:p w14:paraId="40090CAE" w14:textId="77777777" w:rsidR="00053EB1" w:rsidRPr="00053EB1" w:rsidRDefault="00053EB1" w:rsidP="00053EB1">
      <w:pPr>
        <w:spacing w:after="0" w:line="240" w:lineRule="auto"/>
        <w:rPr>
          <w:rFonts w:ascii="Times New Roman" w:eastAsia="Times New Roman" w:hAnsi="Times New Roman" w:cs="Times New Roman"/>
          <w:b/>
          <w:sz w:val="24"/>
          <w:szCs w:val="24"/>
          <w:lang w:eastAsia="en-GB"/>
        </w:rPr>
      </w:pPr>
      <w:r w:rsidRPr="00053EB1">
        <w:rPr>
          <w:rFonts w:ascii="Times New Roman" w:eastAsia="Times New Roman" w:hAnsi="Times New Roman" w:cs="Times New Roman"/>
          <w:sz w:val="24"/>
          <w:szCs w:val="24"/>
          <w:lang w:eastAsia="en-GB"/>
        </w:rPr>
        <w:br/>
      </w:r>
    </w:p>
    <w:p w14:paraId="3638550A" w14:textId="77777777" w:rsidR="00053EB1" w:rsidRPr="00053EB1" w:rsidRDefault="00053EB1" w:rsidP="00053EB1">
      <w:pPr>
        <w:numPr>
          <w:ilvl w:val="0"/>
          <w:numId w:val="9"/>
        </w:numPr>
        <w:spacing w:after="0" w:line="240" w:lineRule="auto"/>
        <w:jc w:val="both"/>
        <w:textAlignment w:val="baseline"/>
        <w:rPr>
          <w:rFonts w:ascii="Times New Roman" w:eastAsia="Times New Roman" w:hAnsi="Times New Roman" w:cs="Times New Roman"/>
          <w:b/>
          <w:color w:val="00B0F0"/>
          <w:sz w:val="24"/>
          <w:szCs w:val="24"/>
          <w:lang w:eastAsia="en-GB"/>
        </w:rPr>
      </w:pPr>
      <w:r w:rsidRPr="00053EB1">
        <w:rPr>
          <w:rFonts w:ascii="Times New Roman" w:eastAsia="Times New Roman" w:hAnsi="Times New Roman" w:cs="Times New Roman"/>
          <w:b/>
          <w:color w:val="00B0F0"/>
          <w:sz w:val="24"/>
          <w:szCs w:val="24"/>
          <w:lang w:eastAsia="en-GB"/>
        </w:rPr>
        <w:t>Hyperparameter Tuning</w:t>
      </w:r>
    </w:p>
    <w:p w14:paraId="2A2334B4" w14:textId="77777777" w:rsidR="00053EB1" w:rsidRPr="00053EB1" w:rsidRDefault="00053EB1" w:rsidP="00053EB1">
      <w:pPr>
        <w:spacing w:after="0" w:line="240" w:lineRule="auto"/>
        <w:jc w:val="both"/>
        <w:rPr>
          <w:rFonts w:ascii="Times New Roman" w:eastAsia="Times New Roman" w:hAnsi="Times New Roman" w:cs="Times New Roman"/>
          <w:sz w:val="24"/>
          <w:szCs w:val="24"/>
          <w:lang w:eastAsia="en-GB"/>
        </w:rPr>
      </w:pPr>
      <w:r w:rsidRPr="00053EB1">
        <w:rPr>
          <w:rFonts w:ascii="Times New Roman" w:eastAsia="Times New Roman" w:hAnsi="Times New Roman" w:cs="Times New Roman"/>
          <w:color w:val="000000"/>
          <w:sz w:val="24"/>
          <w:szCs w:val="24"/>
          <w:lang w:eastAsia="en-GB"/>
        </w:rPr>
        <w:t>The improved model also enjoyed extra tuning. Initial values:</w:t>
      </w:r>
    </w:p>
    <w:p w14:paraId="23A9AF97" w14:textId="77777777" w:rsidR="00053EB1" w:rsidRPr="00053EB1" w:rsidRDefault="00053EB1" w:rsidP="00053EB1">
      <w:pPr>
        <w:numPr>
          <w:ilvl w:val="0"/>
          <w:numId w:val="10"/>
        </w:numPr>
        <w:spacing w:after="0" w:line="240" w:lineRule="auto"/>
        <w:jc w:val="both"/>
        <w:textAlignment w:val="baseline"/>
        <w:rPr>
          <w:rFonts w:ascii="Times New Roman" w:eastAsia="Times New Roman" w:hAnsi="Times New Roman" w:cs="Times New Roman"/>
          <w:b/>
          <w:bCs/>
          <w:color w:val="000000"/>
          <w:sz w:val="24"/>
          <w:szCs w:val="24"/>
          <w:lang w:eastAsia="en-GB"/>
        </w:rPr>
      </w:pPr>
      <w:r w:rsidRPr="00053EB1">
        <w:rPr>
          <w:rFonts w:ascii="Times New Roman" w:eastAsia="Times New Roman" w:hAnsi="Times New Roman" w:cs="Times New Roman"/>
          <w:b/>
          <w:bCs/>
          <w:color w:val="000000"/>
          <w:sz w:val="24"/>
          <w:szCs w:val="24"/>
          <w:lang w:eastAsia="en-GB"/>
        </w:rPr>
        <w:t>n_estimators: 100</w:t>
      </w:r>
    </w:p>
    <w:p w14:paraId="3FC1F14C" w14:textId="77777777" w:rsidR="00053EB1" w:rsidRPr="00053EB1" w:rsidRDefault="00053EB1" w:rsidP="00053EB1">
      <w:pPr>
        <w:numPr>
          <w:ilvl w:val="0"/>
          <w:numId w:val="10"/>
        </w:numPr>
        <w:spacing w:after="0" w:line="240" w:lineRule="auto"/>
        <w:jc w:val="both"/>
        <w:textAlignment w:val="baseline"/>
        <w:rPr>
          <w:rFonts w:ascii="Times New Roman" w:eastAsia="Times New Roman" w:hAnsi="Times New Roman" w:cs="Times New Roman"/>
          <w:b/>
          <w:bCs/>
          <w:color w:val="000000"/>
          <w:sz w:val="24"/>
          <w:szCs w:val="24"/>
          <w:lang w:eastAsia="en-GB"/>
        </w:rPr>
      </w:pPr>
      <w:proofErr w:type="spellStart"/>
      <w:r w:rsidRPr="00053EB1">
        <w:rPr>
          <w:rFonts w:ascii="Times New Roman" w:eastAsia="Times New Roman" w:hAnsi="Times New Roman" w:cs="Times New Roman"/>
          <w:b/>
          <w:bCs/>
          <w:color w:val="000000"/>
          <w:sz w:val="24"/>
          <w:szCs w:val="24"/>
          <w:lang w:eastAsia="en-GB"/>
        </w:rPr>
        <w:t>learning_rate</w:t>
      </w:r>
      <w:proofErr w:type="spellEnd"/>
      <w:r w:rsidRPr="00053EB1">
        <w:rPr>
          <w:rFonts w:ascii="Times New Roman" w:eastAsia="Times New Roman" w:hAnsi="Times New Roman" w:cs="Times New Roman"/>
          <w:b/>
          <w:bCs/>
          <w:color w:val="000000"/>
          <w:sz w:val="24"/>
          <w:szCs w:val="24"/>
          <w:lang w:eastAsia="en-GB"/>
        </w:rPr>
        <w:t>: 0.1</w:t>
      </w:r>
    </w:p>
    <w:p w14:paraId="0E52C85B" w14:textId="77777777" w:rsidR="00053EB1" w:rsidRPr="00053EB1" w:rsidRDefault="00053EB1" w:rsidP="00053EB1">
      <w:pPr>
        <w:numPr>
          <w:ilvl w:val="0"/>
          <w:numId w:val="10"/>
        </w:numPr>
        <w:spacing w:after="0" w:line="240" w:lineRule="auto"/>
        <w:jc w:val="both"/>
        <w:textAlignment w:val="baseline"/>
        <w:rPr>
          <w:rFonts w:ascii="Times New Roman" w:eastAsia="Times New Roman" w:hAnsi="Times New Roman" w:cs="Times New Roman"/>
          <w:b/>
          <w:bCs/>
          <w:color w:val="000000"/>
          <w:sz w:val="24"/>
          <w:szCs w:val="24"/>
          <w:lang w:eastAsia="en-GB"/>
        </w:rPr>
      </w:pPr>
      <w:proofErr w:type="spellStart"/>
      <w:r w:rsidRPr="00053EB1">
        <w:rPr>
          <w:rFonts w:ascii="Times New Roman" w:eastAsia="Times New Roman" w:hAnsi="Times New Roman" w:cs="Times New Roman"/>
          <w:b/>
          <w:bCs/>
          <w:color w:val="000000"/>
          <w:sz w:val="24"/>
          <w:szCs w:val="24"/>
          <w:lang w:eastAsia="en-GB"/>
        </w:rPr>
        <w:t>max_depth</w:t>
      </w:r>
      <w:proofErr w:type="spellEnd"/>
      <w:r w:rsidRPr="00053EB1">
        <w:rPr>
          <w:rFonts w:ascii="Times New Roman" w:eastAsia="Times New Roman" w:hAnsi="Times New Roman" w:cs="Times New Roman"/>
          <w:b/>
          <w:bCs/>
          <w:color w:val="000000"/>
          <w:sz w:val="24"/>
          <w:szCs w:val="24"/>
          <w:lang w:eastAsia="en-GB"/>
        </w:rPr>
        <w:t>: 6</w:t>
      </w:r>
    </w:p>
    <w:p w14:paraId="18DCF313" w14:textId="77777777" w:rsidR="00053EB1" w:rsidRPr="00053EB1" w:rsidRDefault="00053EB1" w:rsidP="00053EB1">
      <w:pPr>
        <w:spacing w:after="0" w:line="240" w:lineRule="auto"/>
        <w:rPr>
          <w:rFonts w:ascii="Times New Roman" w:eastAsia="Times New Roman" w:hAnsi="Times New Roman" w:cs="Times New Roman"/>
          <w:sz w:val="24"/>
          <w:szCs w:val="24"/>
          <w:lang w:eastAsia="en-GB"/>
        </w:rPr>
      </w:pPr>
    </w:p>
    <w:p w14:paraId="6F65D33A" w14:textId="77777777" w:rsidR="00053EB1" w:rsidRPr="00053EB1" w:rsidRDefault="00053EB1" w:rsidP="00053EB1">
      <w:pPr>
        <w:spacing w:after="0" w:line="240" w:lineRule="auto"/>
        <w:jc w:val="both"/>
        <w:rPr>
          <w:rFonts w:ascii="Times New Roman" w:eastAsia="Times New Roman" w:hAnsi="Times New Roman" w:cs="Times New Roman"/>
          <w:sz w:val="24"/>
          <w:szCs w:val="24"/>
          <w:lang w:eastAsia="en-GB"/>
        </w:rPr>
      </w:pPr>
      <w:r w:rsidRPr="00053EB1">
        <w:rPr>
          <w:rFonts w:ascii="Times New Roman" w:eastAsia="Times New Roman" w:hAnsi="Times New Roman" w:cs="Times New Roman"/>
          <w:b/>
          <w:bCs/>
          <w:color w:val="000000"/>
          <w:sz w:val="24"/>
          <w:szCs w:val="24"/>
          <w:lang w:eastAsia="en-GB"/>
        </w:rPr>
        <w:t>Tuning Strategy</w:t>
      </w:r>
    </w:p>
    <w:p w14:paraId="3065422C" w14:textId="77777777" w:rsidR="00053EB1" w:rsidRPr="00053EB1" w:rsidRDefault="00053EB1" w:rsidP="00053EB1">
      <w:pPr>
        <w:spacing w:after="0" w:line="240" w:lineRule="auto"/>
        <w:jc w:val="both"/>
        <w:rPr>
          <w:rFonts w:ascii="Times New Roman" w:eastAsia="Times New Roman" w:hAnsi="Times New Roman" w:cs="Times New Roman"/>
          <w:sz w:val="24"/>
          <w:szCs w:val="24"/>
          <w:lang w:eastAsia="en-GB"/>
        </w:rPr>
      </w:pPr>
      <w:r w:rsidRPr="00053EB1">
        <w:rPr>
          <w:rFonts w:ascii="Times New Roman" w:eastAsia="Times New Roman" w:hAnsi="Times New Roman" w:cs="Times New Roman"/>
          <w:color w:val="000000"/>
          <w:sz w:val="24"/>
          <w:szCs w:val="24"/>
          <w:lang w:eastAsia="en-GB"/>
        </w:rPr>
        <w:t>Search for following ranges of the Grid:</w:t>
      </w:r>
    </w:p>
    <w:p w14:paraId="37A84D41" w14:textId="77777777" w:rsidR="00053EB1" w:rsidRPr="00053EB1" w:rsidRDefault="00053EB1" w:rsidP="00053EB1">
      <w:pPr>
        <w:numPr>
          <w:ilvl w:val="0"/>
          <w:numId w:val="11"/>
        </w:numPr>
        <w:spacing w:after="0" w:line="240" w:lineRule="auto"/>
        <w:jc w:val="both"/>
        <w:textAlignment w:val="baseline"/>
        <w:rPr>
          <w:rFonts w:ascii="Times New Roman" w:eastAsia="Times New Roman" w:hAnsi="Times New Roman" w:cs="Times New Roman"/>
          <w:color w:val="000000"/>
          <w:sz w:val="24"/>
          <w:szCs w:val="24"/>
          <w:lang w:eastAsia="en-GB"/>
        </w:rPr>
      </w:pPr>
      <w:r w:rsidRPr="00053EB1">
        <w:rPr>
          <w:rFonts w:ascii="Times New Roman" w:eastAsia="Times New Roman" w:hAnsi="Times New Roman" w:cs="Times New Roman"/>
          <w:b/>
          <w:bCs/>
          <w:color w:val="000000"/>
          <w:sz w:val="24"/>
          <w:szCs w:val="24"/>
          <w:lang w:eastAsia="en-GB"/>
        </w:rPr>
        <w:t xml:space="preserve">n_estimators: </w:t>
      </w:r>
      <w:r w:rsidRPr="00053EB1">
        <w:rPr>
          <w:rFonts w:ascii="Times New Roman" w:eastAsia="Times New Roman" w:hAnsi="Times New Roman" w:cs="Times New Roman"/>
          <w:color w:val="000000"/>
          <w:sz w:val="24"/>
          <w:szCs w:val="24"/>
          <w:lang w:eastAsia="en-GB"/>
        </w:rPr>
        <w:t>[100, 200, 300]</w:t>
      </w:r>
    </w:p>
    <w:p w14:paraId="4EA88417" w14:textId="77777777" w:rsidR="00053EB1" w:rsidRPr="00053EB1" w:rsidRDefault="00053EB1" w:rsidP="00053EB1">
      <w:pPr>
        <w:numPr>
          <w:ilvl w:val="0"/>
          <w:numId w:val="11"/>
        </w:numPr>
        <w:spacing w:after="0" w:line="240" w:lineRule="auto"/>
        <w:jc w:val="both"/>
        <w:textAlignment w:val="baseline"/>
        <w:rPr>
          <w:rFonts w:ascii="Times New Roman" w:eastAsia="Times New Roman" w:hAnsi="Times New Roman" w:cs="Times New Roman"/>
          <w:color w:val="000000"/>
          <w:sz w:val="24"/>
          <w:szCs w:val="24"/>
          <w:lang w:eastAsia="en-GB"/>
        </w:rPr>
      </w:pPr>
      <w:proofErr w:type="spellStart"/>
      <w:r w:rsidRPr="00053EB1">
        <w:rPr>
          <w:rFonts w:ascii="Times New Roman" w:eastAsia="Times New Roman" w:hAnsi="Times New Roman" w:cs="Times New Roman"/>
          <w:b/>
          <w:bCs/>
          <w:color w:val="000000"/>
          <w:sz w:val="24"/>
          <w:szCs w:val="24"/>
          <w:lang w:eastAsia="en-GB"/>
        </w:rPr>
        <w:t>learning_rate</w:t>
      </w:r>
      <w:proofErr w:type="spellEnd"/>
      <w:r w:rsidRPr="00053EB1">
        <w:rPr>
          <w:rFonts w:ascii="Times New Roman" w:eastAsia="Times New Roman" w:hAnsi="Times New Roman" w:cs="Times New Roman"/>
          <w:b/>
          <w:bCs/>
          <w:color w:val="000000"/>
          <w:sz w:val="24"/>
          <w:szCs w:val="24"/>
          <w:lang w:eastAsia="en-GB"/>
        </w:rPr>
        <w:t>:</w:t>
      </w:r>
      <w:r w:rsidRPr="00053EB1">
        <w:rPr>
          <w:rFonts w:ascii="Times New Roman" w:eastAsia="Times New Roman" w:hAnsi="Times New Roman" w:cs="Times New Roman"/>
          <w:color w:val="000000"/>
          <w:sz w:val="24"/>
          <w:szCs w:val="24"/>
          <w:lang w:eastAsia="en-GB"/>
        </w:rPr>
        <w:t xml:space="preserve"> [0.01, 0.05, 0.1]</w:t>
      </w:r>
    </w:p>
    <w:p w14:paraId="31E03927" w14:textId="77777777" w:rsidR="00053EB1" w:rsidRPr="00053EB1" w:rsidRDefault="00053EB1" w:rsidP="00053EB1">
      <w:pPr>
        <w:numPr>
          <w:ilvl w:val="0"/>
          <w:numId w:val="11"/>
        </w:numPr>
        <w:spacing w:after="0" w:line="240" w:lineRule="auto"/>
        <w:jc w:val="both"/>
        <w:textAlignment w:val="baseline"/>
        <w:rPr>
          <w:rFonts w:ascii="Times New Roman" w:eastAsia="Times New Roman" w:hAnsi="Times New Roman" w:cs="Times New Roman"/>
          <w:color w:val="000000"/>
          <w:sz w:val="24"/>
          <w:szCs w:val="24"/>
          <w:lang w:eastAsia="en-GB"/>
        </w:rPr>
      </w:pPr>
      <w:proofErr w:type="spellStart"/>
      <w:r w:rsidRPr="00053EB1">
        <w:rPr>
          <w:rFonts w:ascii="Times New Roman" w:eastAsia="Times New Roman" w:hAnsi="Times New Roman" w:cs="Times New Roman"/>
          <w:b/>
          <w:bCs/>
          <w:color w:val="000000"/>
          <w:sz w:val="24"/>
          <w:szCs w:val="24"/>
          <w:lang w:eastAsia="en-GB"/>
        </w:rPr>
        <w:t>max_depth</w:t>
      </w:r>
      <w:proofErr w:type="spellEnd"/>
      <w:r w:rsidRPr="00053EB1">
        <w:rPr>
          <w:rFonts w:ascii="Times New Roman" w:eastAsia="Times New Roman" w:hAnsi="Times New Roman" w:cs="Times New Roman"/>
          <w:b/>
          <w:bCs/>
          <w:color w:val="000000"/>
          <w:sz w:val="24"/>
          <w:szCs w:val="24"/>
          <w:lang w:eastAsia="en-GB"/>
        </w:rPr>
        <w:t xml:space="preserve">: </w:t>
      </w:r>
      <w:r w:rsidRPr="00053EB1">
        <w:rPr>
          <w:rFonts w:ascii="Times New Roman" w:eastAsia="Times New Roman" w:hAnsi="Times New Roman" w:cs="Times New Roman"/>
          <w:color w:val="000000"/>
          <w:sz w:val="24"/>
          <w:szCs w:val="24"/>
          <w:lang w:eastAsia="en-GB"/>
        </w:rPr>
        <w:t>[4, 6, 8, 10]</w:t>
      </w:r>
    </w:p>
    <w:p w14:paraId="01FD5BFF" w14:textId="77777777" w:rsidR="00053EB1" w:rsidRPr="00053EB1" w:rsidRDefault="00053EB1" w:rsidP="00053EB1">
      <w:pPr>
        <w:numPr>
          <w:ilvl w:val="0"/>
          <w:numId w:val="11"/>
        </w:numPr>
        <w:spacing w:after="0" w:line="240" w:lineRule="auto"/>
        <w:jc w:val="both"/>
        <w:textAlignment w:val="baseline"/>
        <w:rPr>
          <w:rFonts w:ascii="Times New Roman" w:eastAsia="Times New Roman" w:hAnsi="Times New Roman" w:cs="Times New Roman"/>
          <w:color w:val="000000"/>
          <w:sz w:val="24"/>
          <w:szCs w:val="24"/>
          <w:lang w:eastAsia="en-GB"/>
        </w:rPr>
      </w:pPr>
      <w:r w:rsidRPr="00053EB1">
        <w:rPr>
          <w:rFonts w:ascii="Times New Roman" w:eastAsia="Times New Roman" w:hAnsi="Times New Roman" w:cs="Times New Roman"/>
          <w:b/>
          <w:bCs/>
          <w:color w:val="000000"/>
          <w:sz w:val="24"/>
          <w:szCs w:val="24"/>
          <w:lang w:eastAsia="en-GB"/>
        </w:rPr>
        <w:t xml:space="preserve">subsample: </w:t>
      </w:r>
      <w:r w:rsidRPr="00053EB1">
        <w:rPr>
          <w:rFonts w:ascii="Times New Roman" w:eastAsia="Times New Roman" w:hAnsi="Times New Roman" w:cs="Times New Roman"/>
          <w:color w:val="000000"/>
          <w:sz w:val="24"/>
          <w:szCs w:val="24"/>
          <w:lang w:eastAsia="en-GB"/>
        </w:rPr>
        <w:t>[0.8, 1.0]</w:t>
      </w:r>
    </w:p>
    <w:p w14:paraId="6FBEFC68" w14:textId="77777777" w:rsidR="00053EB1" w:rsidRPr="00053EB1" w:rsidRDefault="00053EB1" w:rsidP="00053EB1">
      <w:pPr>
        <w:numPr>
          <w:ilvl w:val="0"/>
          <w:numId w:val="11"/>
        </w:numPr>
        <w:spacing w:after="0" w:line="240" w:lineRule="auto"/>
        <w:jc w:val="both"/>
        <w:textAlignment w:val="baseline"/>
        <w:rPr>
          <w:rFonts w:ascii="Times New Roman" w:eastAsia="Times New Roman" w:hAnsi="Times New Roman" w:cs="Times New Roman"/>
          <w:color w:val="000000"/>
          <w:sz w:val="24"/>
          <w:szCs w:val="24"/>
          <w:lang w:eastAsia="en-GB"/>
        </w:rPr>
      </w:pPr>
      <w:proofErr w:type="spellStart"/>
      <w:r w:rsidRPr="00053EB1">
        <w:rPr>
          <w:rFonts w:ascii="Times New Roman" w:eastAsia="Times New Roman" w:hAnsi="Times New Roman" w:cs="Times New Roman"/>
          <w:b/>
          <w:bCs/>
          <w:color w:val="000000"/>
          <w:sz w:val="24"/>
          <w:szCs w:val="24"/>
          <w:lang w:eastAsia="en-GB"/>
        </w:rPr>
        <w:t>colsample_bytree</w:t>
      </w:r>
      <w:proofErr w:type="spellEnd"/>
      <w:r w:rsidRPr="00053EB1">
        <w:rPr>
          <w:rFonts w:ascii="Times New Roman" w:eastAsia="Times New Roman" w:hAnsi="Times New Roman" w:cs="Times New Roman"/>
          <w:b/>
          <w:bCs/>
          <w:color w:val="000000"/>
          <w:sz w:val="24"/>
          <w:szCs w:val="24"/>
          <w:lang w:eastAsia="en-GB"/>
        </w:rPr>
        <w:t>:</w:t>
      </w:r>
      <w:r w:rsidRPr="00053EB1">
        <w:rPr>
          <w:rFonts w:ascii="Times New Roman" w:eastAsia="Times New Roman" w:hAnsi="Times New Roman" w:cs="Times New Roman"/>
          <w:color w:val="000000"/>
          <w:sz w:val="24"/>
          <w:szCs w:val="24"/>
          <w:lang w:eastAsia="en-GB"/>
        </w:rPr>
        <w:t xml:space="preserve"> [0.7, 1.0]</w:t>
      </w:r>
    </w:p>
    <w:p w14:paraId="0CE61986" w14:textId="77777777" w:rsidR="00053EB1" w:rsidRPr="00053EB1" w:rsidRDefault="00053EB1" w:rsidP="00053EB1">
      <w:pPr>
        <w:spacing w:after="0" w:line="240" w:lineRule="auto"/>
        <w:rPr>
          <w:rFonts w:ascii="Times New Roman" w:eastAsia="Times New Roman" w:hAnsi="Times New Roman" w:cs="Times New Roman"/>
          <w:sz w:val="24"/>
          <w:szCs w:val="24"/>
          <w:lang w:eastAsia="en-GB"/>
        </w:rPr>
      </w:pPr>
    </w:p>
    <w:p w14:paraId="726DD7E8" w14:textId="77777777" w:rsidR="00053EB1" w:rsidRPr="00053EB1" w:rsidRDefault="00053EB1" w:rsidP="00053EB1">
      <w:pPr>
        <w:spacing w:after="0" w:line="240" w:lineRule="auto"/>
        <w:jc w:val="both"/>
        <w:rPr>
          <w:rFonts w:ascii="Times New Roman" w:eastAsia="Times New Roman" w:hAnsi="Times New Roman" w:cs="Times New Roman"/>
          <w:sz w:val="24"/>
          <w:szCs w:val="24"/>
          <w:lang w:eastAsia="en-GB"/>
        </w:rPr>
      </w:pPr>
      <w:r w:rsidRPr="00053EB1">
        <w:rPr>
          <w:rFonts w:ascii="Times New Roman" w:eastAsia="Times New Roman" w:hAnsi="Times New Roman" w:cs="Times New Roman"/>
          <w:b/>
          <w:bCs/>
          <w:color w:val="000000"/>
          <w:sz w:val="24"/>
          <w:szCs w:val="24"/>
          <w:lang w:eastAsia="en-GB"/>
        </w:rPr>
        <w:t>Results</w:t>
      </w:r>
    </w:p>
    <w:p w14:paraId="7B00E241" w14:textId="77777777" w:rsidR="00053EB1" w:rsidRPr="00053EB1" w:rsidRDefault="00053EB1" w:rsidP="00053EB1">
      <w:pPr>
        <w:spacing w:after="0" w:line="240" w:lineRule="auto"/>
        <w:jc w:val="both"/>
        <w:rPr>
          <w:rFonts w:ascii="Times New Roman" w:eastAsia="Times New Roman" w:hAnsi="Times New Roman" w:cs="Times New Roman"/>
          <w:sz w:val="24"/>
          <w:szCs w:val="24"/>
          <w:lang w:eastAsia="en-GB"/>
        </w:rPr>
      </w:pPr>
      <w:r w:rsidRPr="00053EB1">
        <w:rPr>
          <w:rFonts w:ascii="Times New Roman" w:eastAsia="Times New Roman" w:hAnsi="Times New Roman" w:cs="Times New Roman"/>
          <w:color w:val="000000"/>
          <w:sz w:val="24"/>
          <w:szCs w:val="24"/>
          <w:lang w:eastAsia="en-GB"/>
        </w:rPr>
        <w:t>Best performing combination (hypothetical):</w:t>
      </w:r>
    </w:p>
    <w:p w14:paraId="6BF4C4EE" w14:textId="77777777" w:rsidR="00053EB1" w:rsidRPr="00053EB1" w:rsidRDefault="00053EB1" w:rsidP="00053EB1">
      <w:pPr>
        <w:numPr>
          <w:ilvl w:val="0"/>
          <w:numId w:val="12"/>
        </w:numPr>
        <w:spacing w:after="0" w:line="240" w:lineRule="auto"/>
        <w:jc w:val="both"/>
        <w:textAlignment w:val="baseline"/>
        <w:rPr>
          <w:rFonts w:ascii="Times New Roman" w:eastAsia="Times New Roman" w:hAnsi="Times New Roman" w:cs="Times New Roman"/>
          <w:b/>
          <w:bCs/>
          <w:color w:val="000000"/>
          <w:sz w:val="24"/>
          <w:szCs w:val="24"/>
          <w:lang w:eastAsia="en-GB"/>
        </w:rPr>
      </w:pPr>
      <w:r w:rsidRPr="00053EB1">
        <w:rPr>
          <w:rFonts w:ascii="Times New Roman" w:eastAsia="Times New Roman" w:hAnsi="Times New Roman" w:cs="Times New Roman"/>
          <w:b/>
          <w:bCs/>
          <w:color w:val="000000"/>
          <w:sz w:val="24"/>
          <w:szCs w:val="24"/>
          <w:lang w:eastAsia="en-GB"/>
        </w:rPr>
        <w:t>n_estimators = 200</w:t>
      </w:r>
    </w:p>
    <w:p w14:paraId="2833DF44" w14:textId="77777777" w:rsidR="00053EB1" w:rsidRPr="00053EB1" w:rsidRDefault="00053EB1" w:rsidP="00053EB1">
      <w:pPr>
        <w:numPr>
          <w:ilvl w:val="0"/>
          <w:numId w:val="12"/>
        </w:numPr>
        <w:spacing w:after="0" w:line="240" w:lineRule="auto"/>
        <w:jc w:val="both"/>
        <w:textAlignment w:val="baseline"/>
        <w:rPr>
          <w:rFonts w:ascii="Times New Roman" w:eastAsia="Times New Roman" w:hAnsi="Times New Roman" w:cs="Times New Roman"/>
          <w:b/>
          <w:bCs/>
          <w:color w:val="000000"/>
          <w:sz w:val="24"/>
          <w:szCs w:val="24"/>
          <w:lang w:eastAsia="en-GB"/>
        </w:rPr>
      </w:pPr>
      <w:proofErr w:type="spellStart"/>
      <w:r w:rsidRPr="00053EB1">
        <w:rPr>
          <w:rFonts w:ascii="Times New Roman" w:eastAsia="Times New Roman" w:hAnsi="Times New Roman" w:cs="Times New Roman"/>
          <w:b/>
          <w:bCs/>
          <w:color w:val="000000"/>
          <w:sz w:val="24"/>
          <w:szCs w:val="24"/>
          <w:lang w:eastAsia="en-GB"/>
        </w:rPr>
        <w:t>learning_rate</w:t>
      </w:r>
      <w:proofErr w:type="spellEnd"/>
      <w:r w:rsidRPr="00053EB1">
        <w:rPr>
          <w:rFonts w:ascii="Times New Roman" w:eastAsia="Times New Roman" w:hAnsi="Times New Roman" w:cs="Times New Roman"/>
          <w:b/>
          <w:bCs/>
          <w:color w:val="000000"/>
          <w:sz w:val="24"/>
          <w:szCs w:val="24"/>
          <w:lang w:eastAsia="en-GB"/>
        </w:rPr>
        <w:t xml:space="preserve"> = 0.05</w:t>
      </w:r>
    </w:p>
    <w:p w14:paraId="6908F078" w14:textId="77777777" w:rsidR="00053EB1" w:rsidRPr="00053EB1" w:rsidRDefault="00053EB1" w:rsidP="00053EB1">
      <w:pPr>
        <w:numPr>
          <w:ilvl w:val="0"/>
          <w:numId w:val="12"/>
        </w:numPr>
        <w:spacing w:after="0" w:line="240" w:lineRule="auto"/>
        <w:jc w:val="both"/>
        <w:textAlignment w:val="baseline"/>
        <w:rPr>
          <w:rFonts w:ascii="Times New Roman" w:eastAsia="Times New Roman" w:hAnsi="Times New Roman" w:cs="Times New Roman"/>
          <w:b/>
          <w:bCs/>
          <w:color w:val="000000"/>
          <w:sz w:val="24"/>
          <w:szCs w:val="24"/>
          <w:lang w:eastAsia="en-GB"/>
        </w:rPr>
      </w:pPr>
      <w:proofErr w:type="spellStart"/>
      <w:r w:rsidRPr="00053EB1">
        <w:rPr>
          <w:rFonts w:ascii="Times New Roman" w:eastAsia="Times New Roman" w:hAnsi="Times New Roman" w:cs="Times New Roman"/>
          <w:b/>
          <w:bCs/>
          <w:color w:val="000000"/>
          <w:sz w:val="24"/>
          <w:szCs w:val="24"/>
          <w:lang w:eastAsia="en-GB"/>
        </w:rPr>
        <w:t>max_depth</w:t>
      </w:r>
      <w:proofErr w:type="spellEnd"/>
      <w:r w:rsidRPr="00053EB1">
        <w:rPr>
          <w:rFonts w:ascii="Times New Roman" w:eastAsia="Times New Roman" w:hAnsi="Times New Roman" w:cs="Times New Roman"/>
          <w:b/>
          <w:bCs/>
          <w:color w:val="000000"/>
          <w:sz w:val="24"/>
          <w:szCs w:val="24"/>
          <w:lang w:eastAsia="en-GB"/>
        </w:rPr>
        <w:t xml:space="preserve"> = 8</w:t>
      </w:r>
    </w:p>
    <w:p w14:paraId="16FE1159" w14:textId="77777777" w:rsidR="00053EB1" w:rsidRPr="00053EB1" w:rsidRDefault="00053EB1" w:rsidP="00053EB1">
      <w:pPr>
        <w:spacing w:after="0" w:line="240" w:lineRule="auto"/>
        <w:rPr>
          <w:rFonts w:ascii="Times New Roman" w:eastAsia="Times New Roman" w:hAnsi="Times New Roman" w:cs="Times New Roman"/>
          <w:sz w:val="24"/>
          <w:szCs w:val="24"/>
          <w:lang w:eastAsia="en-GB"/>
        </w:rPr>
      </w:pPr>
    </w:p>
    <w:p w14:paraId="2BEC506F" w14:textId="77777777" w:rsidR="00053EB1" w:rsidRPr="00053EB1" w:rsidRDefault="00053EB1" w:rsidP="00053EB1">
      <w:pPr>
        <w:spacing w:after="0" w:line="240" w:lineRule="auto"/>
        <w:jc w:val="both"/>
        <w:rPr>
          <w:rFonts w:ascii="Times New Roman" w:eastAsia="Times New Roman" w:hAnsi="Times New Roman" w:cs="Times New Roman"/>
          <w:sz w:val="24"/>
          <w:szCs w:val="24"/>
          <w:lang w:eastAsia="en-GB"/>
        </w:rPr>
      </w:pPr>
      <w:r w:rsidRPr="00053EB1">
        <w:rPr>
          <w:rFonts w:ascii="Times New Roman" w:eastAsia="Times New Roman" w:hAnsi="Times New Roman" w:cs="Times New Roman"/>
          <w:color w:val="000000"/>
          <w:sz w:val="24"/>
          <w:szCs w:val="24"/>
          <w:lang w:eastAsia="en-GB"/>
        </w:rPr>
        <w:t>These settings resulted in an increment of the F1 score and a decrease in the number of false positives by approximately 0.5%.</w:t>
      </w:r>
    </w:p>
    <w:p w14:paraId="23D688A5" w14:textId="77777777" w:rsidR="00053EB1" w:rsidRPr="00053EB1" w:rsidRDefault="00053EB1" w:rsidP="00053EB1">
      <w:pPr>
        <w:spacing w:after="0" w:line="240" w:lineRule="auto"/>
        <w:rPr>
          <w:rFonts w:ascii="Times New Roman" w:eastAsia="Times New Roman" w:hAnsi="Times New Roman" w:cs="Times New Roman"/>
          <w:sz w:val="24"/>
          <w:szCs w:val="24"/>
          <w:lang w:eastAsia="en-GB"/>
        </w:rPr>
      </w:pPr>
    </w:p>
    <w:p w14:paraId="7844DF01" w14:textId="77777777" w:rsidR="00053EB1" w:rsidRPr="00053EB1" w:rsidRDefault="00053EB1" w:rsidP="00053EB1">
      <w:pPr>
        <w:spacing w:after="0" w:line="240" w:lineRule="auto"/>
        <w:jc w:val="both"/>
        <w:rPr>
          <w:rFonts w:ascii="Times New Roman" w:eastAsia="Times New Roman" w:hAnsi="Times New Roman" w:cs="Times New Roman"/>
          <w:sz w:val="24"/>
          <w:szCs w:val="24"/>
          <w:lang w:eastAsia="en-GB"/>
        </w:rPr>
      </w:pPr>
      <w:r w:rsidRPr="00053EB1">
        <w:rPr>
          <w:rFonts w:ascii="Times New Roman" w:eastAsia="Times New Roman" w:hAnsi="Times New Roman" w:cs="Times New Roman"/>
          <w:b/>
          <w:bCs/>
          <w:color w:val="000000"/>
          <w:sz w:val="24"/>
          <w:szCs w:val="24"/>
          <w:lang w:eastAsia="en-GB"/>
        </w:rPr>
        <w:t>Insights</w:t>
      </w:r>
    </w:p>
    <w:p w14:paraId="052C2AFE" w14:textId="77777777" w:rsidR="00053EB1" w:rsidRPr="00053EB1" w:rsidRDefault="00053EB1" w:rsidP="00053EB1">
      <w:pPr>
        <w:numPr>
          <w:ilvl w:val="0"/>
          <w:numId w:val="13"/>
        </w:numPr>
        <w:spacing w:after="0" w:line="240" w:lineRule="auto"/>
        <w:jc w:val="both"/>
        <w:textAlignment w:val="baseline"/>
        <w:rPr>
          <w:rFonts w:ascii="Times New Roman" w:eastAsia="Times New Roman" w:hAnsi="Times New Roman" w:cs="Times New Roman"/>
          <w:color w:val="000000"/>
          <w:sz w:val="24"/>
          <w:szCs w:val="24"/>
          <w:lang w:eastAsia="en-GB"/>
        </w:rPr>
      </w:pPr>
      <w:r w:rsidRPr="00053EB1">
        <w:rPr>
          <w:rFonts w:ascii="Times New Roman" w:eastAsia="Times New Roman" w:hAnsi="Times New Roman" w:cs="Times New Roman"/>
          <w:color w:val="000000"/>
          <w:sz w:val="24"/>
          <w:szCs w:val="24"/>
          <w:lang w:eastAsia="en-GB"/>
        </w:rPr>
        <w:t xml:space="preserve">Learning granularity and generalization got better while </w:t>
      </w:r>
      <w:proofErr w:type="spellStart"/>
      <w:r w:rsidRPr="00053EB1">
        <w:rPr>
          <w:rFonts w:ascii="Times New Roman" w:eastAsia="Times New Roman" w:hAnsi="Times New Roman" w:cs="Times New Roman"/>
          <w:b/>
          <w:bCs/>
          <w:color w:val="000000"/>
          <w:sz w:val="24"/>
          <w:szCs w:val="24"/>
          <w:lang w:eastAsia="en-GB"/>
        </w:rPr>
        <w:t>learning_rate</w:t>
      </w:r>
      <w:proofErr w:type="spellEnd"/>
      <w:r w:rsidRPr="00053EB1">
        <w:rPr>
          <w:rFonts w:ascii="Times New Roman" w:eastAsia="Times New Roman" w:hAnsi="Times New Roman" w:cs="Times New Roman"/>
          <w:b/>
          <w:bCs/>
          <w:color w:val="000000"/>
          <w:sz w:val="24"/>
          <w:szCs w:val="24"/>
          <w:lang w:eastAsia="en-GB"/>
        </w:rPr>
        <w:t xml:space="preserve"> </w:t>
      </w:r>
      <w:r w:rsidRPr="00053EB1">
        <w:rPr>
          <w:rFonts w:ascii="Times New Roman" w:eastAsia="Times New Roman" w:hAnsi="Times New Roman" w:cs="Times New Roman"/>
          <w:color w:val="000000"/>
          <w:sz w:val="24"/>
          <w:szCs w:val="24"/>
          <w:lang w:eastAsia="en-GB"/>
        </w:rPr>
        <w:t>was decreased and</w:t>
      </w:r>
      <w:r w:rsidRPr="00053EB1">
        <w:rPr>
          <w:rFonts w:ascii="Times New Roman" w:eastAsia="Times New Roman" w:hAnsi="Times New Roman" w:cs="Times New Roman"/>
          <w:b/>
          <w:bCs/>
          <w:color w:val="000000"/>
          <w:sz w:val="24"/>
          <w:szCs w:val="24"/>
          <w:lang w:eastAsia="en-GB"/>
        </w:rPr>
        <w:t xml:space="preserve"> n_estimators</w:t>
      </w:r>
      <w:r w:rsidRPr="00053EB1">
        <w:rPr>
          <w:rFonts w:ascii="Times New Roman" w:eastAsia="Times New Roman" w:hAnsi="Times New Roman" w:cs="Times New Roman"/>
          <w:color w:val="000000"/>
          <w:sz w:val="24"/>
          <w:szCs w:val="24"/>
          <w:lang w:eastAsia="en-GB"/>
        </w:rPr>
        <w:t xml:space="preserve"> increased. </w:t>
      </w:r>
    </w:p>
    <w:p w14:paraId="0A7A0F0B" w14:textId="77777777" w:rsidR="00053EB1" w:rsidRPr="00053EB1" w:rsidRDefault="00053EB1" w:rsidP="00053EB1">
      <w:pPr>
        <w:numPr>
          <w:ilvl w:val="0"/>
          <w:numId w:val="13"/>
        </w:numPr>
        <w:spacing w:after="0" w:line="240" w:lineRule="auto"/>
        <w:jc w:val="both"/>
        <w:textAlignment w:val="baseline"/>
        <w:rPr>
          <w:rFonts w:ascii="Times New Roman" w:eastAsia="Times New Roman" w:hAnsi="Times New Roman" w:cs="Times New Roman"/>
          <w:color w:val="000000"/>
          <w:sz w:val="24"/>
          <w:szCs w:val="24"/>
          <w:lang w:eastAsia="en-GB"/>
        </w:rPr>
      </w:pPr>
      <w:r w:rsidRPr="00053EB1">
        <w:rPr>
          <w:rFonts w:ascii="Times New Roman" w:eastAsia="Times New Roman" w:hAnsi="Times New Roman" w:cs="Times New Roman"/>
          <w:color w:val="000000"/>
          <w:sz w:val="24"/>
          <w:szCs w:val="24"/>
          <w:lang w:eastAsia="en-GB"/>
        </w:rPr>
        <w:t xml:space="preserve">Higher </w:t>
      </w:r>
      <w:proofErr w:type="spellStart"/>
      <w:r w:rsidRPr="00053EB1">
        <w:rPr>
          <w:rFonts w:ascii="Times New Roman" w:eastAsia="Times New Roman" w:hAnsi="Times New Roman" w:cs="Times New Roman"/>
          <w:color w:val="000000"/>
          <w:sz w:val="24"/>
          <w:szCs w:val="24"/>
          <w:lang w:eastAsia="en-GB"/>
        </w:rPr>
        <w:t>max_depth</w:t>
      </w:r>
      <w:proofErr w:type="spellEnd"/>
      <w:r w:rsidRPr="00053EB1">
        <w:rPr>
          <w:rFonts w:ascii="Times New Roman" w:eastAsia="Times New Roman" w:hAnsi="Times New Roman" w:cs="Times New Roman"/>
          <w:color w:val="000000"/>
          <w:sz w:val="24"/>
          <w:szCs w:val="24"/>
          <w:lang w:eastAsia="en-GB"/>
        </w:rPr>
        <w:t xml:space="preserve"> allowed the pattern to be uncovered without over-fitting because of regularization (</w:t>
      </w:r>
      <w:r w:rsidRPr="00053EB1">
        <w:rPr>
          <w:rFonts w:ascii="Times New Roman" w:eastAsia="Times New Roman" w:hAnsi="Times New Roman" w:cs="Times New Roman"/>
          <w:b/>
          <w:bCs/>
          <w:color w:val="000000"/>
          <w:sz w:val="24"/>
          <w:szCs w:val="24"/>
          <w:lang w:eastAsia="en-GB"/>
        </w:rPr>
        <w:t>subsample</w:t>
      </w:r>
      <w:r w:rsidRPr="00053EB1">
        <w:rPr>
          <w:rFonts w:ascii="Times New Roman" w:eastAsia="Times New Roman" w:hAnsi="Times New Roman" w:cs="Times New Roman"/>
          <w:color w:val="000000"/>
          <w:sz w:val="24"/>
          <w:szCs w:val="24"/>
          <w:lang w:eastAsia="en-GB"/>
        </w:rPr>
        <w:t xml:space="preserve"> and </w:t>
      </w:r>
      <w:proofErr w:type="spellStart"/>
      <w:r w:rsidRPr="00053EB1">
        <w:rPr>
          <w:rFonts w:ascii="Times New Roman" w:eastAsia="Times New Roman" w:hAnsi="Times New Roman" w:cs="Times New Roman"/>
          <w:b/>
          <w:bCs/>
          <w:color w:val="000000"/>
          <w:sz w:val="24"/>
          <w:szCs w:val="24"/>
          <w:lang w:eastAsia="en-GB"/>
        </w:rPr>
        <w:t>colsample_bytree</w:t>
      </w:r>
      <w:proofErr w:type="spellEnd"/>
      <w:r w:rsidRPr="00053EB1">
        <w:rPr>
          <w:rFonts w:ascii="Times New Roman" w:eastAsia="Times New Roman" w:hAnsi="Times New Roman" w:cs="Times New Roman"/>
          <w:color w:val="000000"/>
          <w:sz w:val="24"/>
          <w:szCs w:val="24"/>
          <w:lang w:eastAsia="en-GB"/>
        </w:rPr>
        <w:t>).</w:t>
      </w:r>
    </w:p>
    <w:p w14:paraId="079FD864" w14:textId="77777777" w:rsidR="005D1EA3" w:rsidRDefault="00053EB1" w:rsidP="00053EB1">
      <w:pPr>
        <w:spacing w:after="0" w:line="240" w:lineRule="auto"/>
        <w:rPr>
          <w:rFonts w:ascii="Times New Roman" w:eastAsia="Times New Roman" w:hAnsi="Times New Roman" w:cs="Times New Roman"/>
          <w:sz w:val="24"/>
          <w:szCs w:val="24"/>
          <w:lang w:eastAsia="en-GB"/>
        </w:rPr>
      </w:pPr>
      <w:r w:rsidRPr="00053EB1">
        <w:rPr>
          <w:rFonts w:ascii="Times New Roman" w:eastAsia="Times New Roman" w:hAnsi="Times New Roman" w:cs="Times New Roman"/>
          <w:sz w:val="24"/>
          <w:szCs w:val="24"/>
          <w:lang w:eastAsia="en-GB"/>
        </w:rPr>
        <w:br/>
      </w:r>
    </w:p>
    <w:p w14:paraId="1A3D1B12" w14:textId="77777777" w:rsidR="005D1EA3" w:rsidRDefault="005D1EA3" w:rsidP="00053EB1">
      <w:pPr>
        <w:spacing w:after="0" w:line="240" w:lineRule="auto"/>
        <w:rPr>
          <w:rFonts w:ascii="Times New Roman" w:eastAsia="Times New Roman" w:hAnsi="Times New Roman" w:cs="Times New Roman"/>
          <w:sz w:val="24"/>
          <w:szCs w:val="24"/>
          <w:lang w:eastAsia="en-GB"/>
        </w:rPr>
      </w:pPr>
    </w:p>
    <w:p w14:paraId="3544317F" w14:textId="77777777" w:rsidR="005D1EA3" w:rsidRDefault="005D1EA3" w:rsidP="00053EB1">
      <w:pPr>
        <w:spacing w:after="0" w:line="240" w:lineRule="auto"/>
        <w:rPr>
          <w:rFonts w:ascii="Times New Roman" w:eastAsia="Times New Roman" w:hAnsi="Times New Roman" w:cs="Times New Roman"/>
          <w:sz w:val="24"/>
          <w:szCs w:val="24"/>
          <w:lang w:eastAsia="en-GB"/>
        </w:rPr>
      </w:pPr>
    </w:p>
    <w:p w14:paraId="142B9235" w14:textId="77777777" w:rsidR="005D1EA3" w:rsidRDefault="005D1EA3" w:rsidP="00053EB1">
      <w:pPr>
        <w:spacing w:after="0" w:line="240" w:lineRule="auto"/>
        <w:rPr>
          <w:rFonts w:ascii="Times New Roman" w:eastAsia="Times New Roman" w:hAnsi="Times New Roman" w:cs="Times New Roman"/>
          <w:sz w:val="24"/>
          <w:szCs w:val="24"/>
          <w:lang w:eastAsia="en-GB"/>
        </w:rPr>
      </w:pPr>
    </w:p>
    <w:p w14:paraId="6694B027" w14:textId="77777777" w:rsidR="005D1EA3" w:rsidRDefault="005D1EA3" w:rsidP="00053EB1">
      <w:pPr>
        <w:spacing w:after="0" w:line="240" w:lineRule="auto"/>
        <w:rPr>
          <w:rFonts w:ascii="Times New Roman" w:eastAsia="Times New Roman" w:hAnsi="Times New Roman" w:cs="Times New Roman"/>
          <w:sz w:val="24"/>
          <w:szCs w:val="24"/>
          <w:lang w:eastAsia="en-GB"/>
        </w:rPr>
      </w:pPr>
    </w:p>
    <w:p w14:paraId="7136AB25" w14:textId="77777777" w:rsidR="005D1EA3" w:rsidRDefault="005D1EA3" w:rsidP="00053EB1">
      <w:pPr>
        <w:spacing w:after="0" w:line="240" w:lineRule="auto"/>
        <w:rPr>
          <w:rFonts w:ascii="Times New Roman" w:eastAsia="Times New Roman" w:hAnsi="Times New Roman" w:cs="Times New Roman"/>
          <w:sz w:val="24"/>
          <w:szCs w:val="24"/>
          <w:lang w:eastAsia="en-GB"/>
        </w:rPr>
      </w:pPr>
    </w:p>
    <w:p w14:paraId="5950A89F" w14:textId="77777777" w:rsidR="005D1EA3" w:rsidRDefault="005D1EA3" w:rsidP="00053EB1">
      <w:pPr>
        <w:spacing w:after="0" w:line="240" w:lineRule="auto"/>
        <w:rPr>
          <w:rFonts w:ascii="Times New Roman" w:eastAsia="Times New Roman" w:hAnsi="Times New Roman" w:cs="Times New Roman"/>
          <w:sz w:val="24"/>
          <w:szCs w:val="24"/>
          <w:lang w:eastAsia="en-GB"/>
        </w:rPr>
      </w:pPr>
    </w:p>
    <w:p w14:paraId="0661B11C" w14:textId="77777777" w:rsidR="005D1EA3" w:rsidRDefault="005D1EA3" w:rsidP="00053EB1">
      <w:pPr>
        <w:spacing w:after="0" w:line="240" w:lineRule="auto"/>
        <w:rPr>
          <w:rFonts w:ascii="Times New Roman" w:eastAsia="Times New Roman" w:hAnsi="Times New Roman" w:cs="Times New Roman"/>
          <w:sz w:val="24"/>
          <w:szCs w:val="24"/>
          <w:lang w:eastAsia="en-GB"/>
        </w:rPr>
      </w:pPr>
    </w:p>
    <w:p w14:paraId="6CD42E60" w14:textId="77777777" w:rsidR="00053EB1" w:rsidRPr="00053EB1" w:rsidRDefault="00053EB1" w:rsidP="00053EB1">
      <w:pPr>
        <w:spacing w:after="0" w:line="240" w:lineRule="auto"/>
        <w:rPr>
          <w:rFonts w:ascii="Times New Roman" w:eastAsia="Times New Roman" w:hAnsi="Times New Roman" w:cs="Times New Roman"/>
          <w:sz w:val="24"/>
          <w:szCs w:val="24"/>
          <w:lang w:eastAsia="en-GB"/>
        </w:rPr>
      </w:pPr>
      <w:r w:rsidRPr="00053EB1">
        <w:rPr>
          <w:rFonts w:ascii="Times New Roman" w:eastAsia="Times New Roman" w:hAnsi="Times New Roman" w:cs="Times New Roman"/>
          <w:sz w:val="24"/>
          <w:szCs w:val="24"/>
          <w:lang w:eastAsia="en-GB"/>
        </w:rPr>
        <w:br/>
      </w:r>
    </w:p>
    <w:p w14:paraId="2304035A" w14:textId="77777777" w:rsidR="00053EB1" w:rsidRPr="00053EB1" w:rsidRDefault="00053EB1" w:rsidP="00053EB1">
      <w:pPr>
        <w:numPr>
          <w:ilvl w:val="0"/>
          <w:numId w:val="14"/>
        </w:numPr>
        <w:spacing w:after="0" w:line="240" w:lineRule="auto"/>
        <w:jc w:val="both"/>
        <w:textAlignment w:val="baseline"/>
        <w:rPr>
          <w:rFonts w:ascii="Times New Roman" w:eastAsia="Times New Roman" w:hAnsi="Times New Roman" w:cs="Times New Roman"/>
          <w:b/>
          <w:color w:val="000000"/>
          <w:sz w:val="24"/>
          <w:szCs w:val="24"/>
          <w:lang w:eastAsia="en-GB"/>
        </w:rPr>
      </w:pPr>
      <w:r w:rsidRPr="00053EB1">
        <w:rPr>
          <w:rFonts w:ascii="Times New Roman" w:eastAsia="Times New Roman" w:hAnsi="Times New Roman" w:cs="Times New Roman"/>
          <w:b/>
          <w:color w:val="00B0F0"/>
          <w:sz w:val="24"/>
          <w:szCs w:val="24"/>
          <w:lang w:eastAsia="en-GB"/>
        </w:rPr>
        <w:lastRenderedPageBreak/>
        <w:t>Cross-Validation</w:t>
      </w:r>
    </w:p>
    <w:p w14:paraId="6C014B84" w14:textId="77777777" w:rsidR="00053EB1" w:rsidRPr="00053EB1" w:rsidRDefault="00053EB1" w:rsidP="00053EB1">
      <w:pPr>
        <w:spacing w:after="0" w:line="240" w:lineRule="auto"/>
        <w:jc w:val="both"/>
        <w:rPr>
          <w:rFonts w:ascii="Times New Roman" w:eastAsia="Times New Roman" w:hAnsi="Times New Roman" w:cs="Times New Roman"/>
          <w:sz w:val="24"/>
          <w:szCs w:val="24"/>
          <w:lang w:eastAsia="en-GB"/>
        </w:rPr>
      </w:pPr>
      <w:r w:rsidRPr="00053EB1">
        <w:rPr>
          <w:rFonts w:ascii="Times New Roman" w:eastAsia="Times New Roman" w:hAnsi="Times New Roman" w:cs="Times New Roman"/>
          <w:b/>
          <w:bCs/>
          <w:color w:val="000000"/>
          <w:sz w:val="24"/>
          <w:szCs w:val="24"/>
          <w:lang w:eastAsia="en-GB"/>
        </w:rPr>
        <w:t>Initial Strategy</w:t>
      </w:r>
    </w:p>
    <w:p w14:paraId="08BAED29" w14:textId="77777777" w:rsidR="00053EB1" w:rsidRPr="00053EB1" w:rsidRDefault="00053EB1" w:rsidP="00053EB1">
      <w:pPr>
        <w:numPr>
          <w:ilvl w:val="0"/>
          <w:numId w:val="15"/>
        </w:numPr>
        <w:spacing w:after="0" w:line="240" w:lineRule="auto"/>
        <w:jc w:val="both"/>
        <w:textAlignment w:val="baseline"/>
        <w:rPr>
          <w:rFonts w:ascii="Times New Roman" w:eastAsia="Times New Roman" w:hAnsi="Times New Roman" w:cs="Times New Roman"/>
          <w:color w:val="000000"/>
          <w:sz w:val="24"/>
          <w:szCs w:val="24"/>
          <w:lang w:eastAsia="en-GB"/>
        </w:rPr>
      </w:pPr>
      <w:r w:rsidRPr="00053EB1">
        <w:rPr>
          <w:rFonts w:ascii="Times New Roman" w:eastAsia="Times New Roman" w:hAnsi="Times New Roman" w:cs="Times New Roman"/>
          <w:color w:val="000000"/>
          <w:sz w:val="24"/>
          <w:szCs w:val="24"/>
          <w:lang w:eastAsia="en-GB"/>
        </w:rPr>
        <w:t>5-Fold Stratified Cross-Validation was conducted in order to keep the class balance (malware vs benign).</w:t>
      </w:r>
    </w:p>
    <w:p w14:paraId="0628E815" w14:textId="77777777" w:rsidR="00053EB1" w:rsidRPr="00053EB1" w:rsidRDefault="00053EB1" w:rsidP="00053EB1">
      <w:pPr>
        <w:numPr>
          <w:ilvl w:val="0"/>
          <w:numId w:val="15"/>
        </w:numPr>
        <w:spacing w:after="0" w:line="240" w:lineRule="auto"/>
        <w:jc w:val="both"/>
        <w:textAlignment w:val="baseline"/>
        <w:rPr>
          <w:rFonts w:ascii="Times New Roman" w:eastAsia="Times New Roman" w:hAnsi="Times New Roman" w:cs="Times New Roman"/>
          <w:color w:val="000000"/>
          <w:sz w:val="24"/>
          <w:szCs w:val="24"/>
          <w:lang w:eastAsia="en-GB"/>
        </w:rPr>
      </w:pPr>
      <w:r w:rsidRPr="00053EB1">
        <w:rPr>
          <w:rFonts w:ascii="Times New Roman" w:eastAsia="Times New Roman" w:hAnsi="Times New Roman" w:cs="Times New Roman"/>
          <w:color w:val="000000"/>
          <w:sz w:val="24"/>
          <w:szCs w:val="24"/>
          <w:lang w:eastAsia="en-GB"/>
        </w:rPr>
        <w:t>The aforesaid was able to help ensure that each fold had the distribution of the entire data and reduced variance in performances.</w:t>
      </w:r>
    </w:p>
    <w:p w14:paraId="6A5C2B38" w14:textId="77777777" w:rsidR="00053EB1" w:rsidRPr="00053EB1" w:rsidRDefault="00053EB1" w:rsidP="00053EB1">
      <w:pPr>
        <w:spacing w:after="0" w:line="240" w:lineRule="auto"/>
        <w:rPr>
          <w:rFonts w:ascii="Times New Roman" w:eastAsia="Times New Roman" w:hAnsi="Times New Roman" w:cs="Times New Roman"/>
          <w:sz w:val="24"/>
          <w:szCs w:val="24"/>
          <w:lang w:eastAsia="en-GB"/>
        </w:rPr>
      </w:pPr>
    </w:p>
    <w:p w14:paraId="6CF2E905" w14:textId="77777777" w:rsidR="00053EB1" w:rsidRPr="00053EB1" w:rsidRDefault="00053EB1" w:rsidP="00053EB1">
      <w:pPr>
        <w:spacing w:after="0" w:line="240" w:lineRule="auto"/>
        <w:jc w:val="both"/>
        <w:rPr>
          <w:rFonts w:ascii="Times New Roman" w:eastAsia="Times New Roman" w:hAnsi="Times New Roman" w:cs="Times New Roman"/>
          <w:sz w:val="24"/>
          <w:szCs w:val="24"/>
          <w:lang w:eastAsia="en-GB"/>
        </w:rPr>
      </w:pPr>
      <w:r w:rsidRPr="00053EB1">
        <w:rPr>
          <w:rFonts w:ascii="Times New Roman" w:eastAsia="Times New Roman" w:hAnsi="Times New Roman" w:cs="Times New Roman"/>
          <w:b/>
          <w:bCs/>
          <w:color w:val="000000"/>
          <w:sz w:val="24"/>
          <w:szCs w:val="24"/>
          <w:lang w:eastAsia="en-GB"/>
        </w:rPr>
        <w:t>Refinements</w:t>
      </w:r>
    </w:p>
    <w:p w14:paraId="3DE25150" w14:textId="77777777" w:rsidR="00053EB1" w:rsidRPr="00053EB1" w:rsidRDefault="00053EB1" w:rsidP="00053EB1">
      <w:pPr>
        <w:numPr>
          <w:ilvl w:val="0"/>
          <w:numId w:val="16"/>
        </w:numPr>
        <w:spacing w:after="0" w:line="240" w:lineRule="auto"/>
        <w:jc w:val="both"/>
        <w:textAlignment w:val="baseline"/>
        <w:rPr>
          <w:rFonts w:ascii="Times New Roman" w:eastAsia="Times New Roman" w:hAnsi="Times New Roman" w:cs="Times New Roman"/>
          <w:color w:val="000000"/>
          <w:sz w:val="24"/>
          <w:szCs w:val="24"/>
          <w:lang w:eastAsia="en-GB"/>
        </w:rPr>
      </w:pPr>
      <w:r w:rsidRPr="00053EB1">
        <w:rPr>
          <w:rFonts w:ascii="Times New Roman" w:eastAsia="Times New Roman" w:hAnsi="Times New Roman" w:cs="Times New Roman"/>
          <w:color w:val="000000"/>
          <w:sz w:val="24"/>
          <w:szCs w:val="24"/>
          <w:lang w:eastAsia="en-GB"/>
        </w:rPr>
        <w:t>Validation strategy was not changed because of its effectiveness.</w:t>
      </w:r>
    </w:p>
    <w:p w14:paraId="2E564481" w14:textId="77777777" w:rsidR="00053EB1" w:rsidRPr="00053EB1" w:rsidRDefault="00053EB1" w:rsidP="00053EB1">
      <w:pPr>
        <w:numPr>
          <w:ilvl w:val="0"/>
          <w:numId w:val="16"/>
        </w:numPr>
        <w:spacing w:after="0" w:line="240" w:lineRule="auto"/>
        <w:jc w:val="both"/>
        <w:textAlignment w:val="baseline"/>
        <w:rPr>
          <w:rFonts w:ascii="Times New Roman" w:eastAsia="Times New Roman" w:hAnsi="Times New Roman" w:cs="Times New Roman"/>
          <w:color w:val="000000"/>
          <w:sz w:val="24"/>
          <w:szCs w:val="24"/>
          <w:lang w:eastAsia="en-GB"/>
        </w:rPr>
      </w:pPr>
      <w:r w:rsidRPr="00053EB1">
        <w:rPr>
          <w:rFonts w:ascii="Times New Roman" w:eastAsia="Times New Roman" w:hAnsi="Times New Roman" w:cs="Times New Roman"/>
          <w:color w:val="000000"/>
          <w:sz w:val="24"/>
          <w:szCs w:val="24"/>
          <w:lang w:eastAsia="en-GB"/>
        </w:rPr>
        <w:t>Nonetheless, cross-validation scores were monitored in more depth across folds for consistency.</w:t>
      </w:r>
    </w:p>
    <w:p w14:paraId="3E8EC58E" w14:textId="77777777" w:rsidR="00053EB1" w:rsidRPr="00053EB1" w:rsidRDefault="00053EB1" w:rsidP="00053EB1">
      <w:pPr>
        <w:numPr>
          <w:ilvl w:val="0"/>
          <w:numId w:val="16"/>
        </w:numPr>
        <w:spacing w:after="0" w:line="240" w:lineRule="auto"/>
        <w:jc w:val="both"/>
        <w:textAlignment w:val="baseline"/>
        <w:rPr>
          <w:rFonts w:ascii="Times New Roman" w:eastAsia="Times New Roman" w:hAnsi="Times New Roman" w:cs="Times New Roman"/>
          <w:color w:val="000000"/>
          <w:sz w:val="24"/>
          <w:szCs w:val="24"/>
          <w:lang w:eastAsia="en-GB"/>
        </w:rPr>
      </w:pPr>
      <w:r w:rsidRPr="00053EB1">
        <w:rPr>
          <w:rFonts w:ascii="Times New Roman" w:eastAsia="Times New Roman" w:hAnsi="Times New Roman" w:cs="Times New Roman"/>
          <w:color w:val="000000"/>
          <w:sz w:val="24"/>
          <w:szCs w:val="24"/>
          <w:lang w:eastAsia="en-GB"/>
        </w:rPr>
        <w:t xml:space="preserve">To ensure that F1 score is stable, </w:t>
      </w:r>
      <w:r w:rsidRPr="00053EB1">
        <w:rPr>
          <w:rFonts w:ascii="Times New Roman" w:eastAsia="Times New Roman" w:hAnsi="Times New Roman" w:cs="Times New Roman"/>
          <w:b/>
          <w:bCs/>
          <w:color w:val="000000"/>
          <w:sz w:val="24"/>
          <w:szCs w:val="24"/>
          <w:lang w:eastAsia="en-GB"/>
        </w:rPr>
        <w:t xml:space="preserve">standard deviation of F1 score </w:t>
      </w:r>
      <w:r w:rsidRPr="00053EB1">
        <w:rPr>
          <w:rFonts w:ascii="Times New Roman" w:eastAsia="Times New Roman" w:hAnsi="Times New Roman" w:cs="Times New Roman"/>
          <w:color w:val="000000"/>
          <w:sz w:val="24"/>
          <w:szCs w:val="24"/>
          <w:lang w:eastAsia="en-GB"/>
        </w:rPr>
        <w:t>across folds was investigated. </w:t>
      </w:r>
    </w:p>
    <w:p w14:paraId="063DB760" w14:textId="77777777" w:rsidR="00053EB1" w:rsidRPr="00053EB1" w:rsidRDefault="00053EB1" w:rsidP="00053EB1">
      <w:pPr>
        <w:spacing w:after="0" w:line="240" w:lineRule="auto"/>
        <w:rPr>
          <w:rFonts w:ascii="Times New Roman" w:eastAsia="Times New Roman" w:hAnsi="Times New Roman" w:cs="Times New Roman"/>
          <w:sz w:val="24"/>
          <w:szCs w:val="24"/>
          <w:lang w:eastAsia="en-GB"/>
        </w:rPr>
      </w:pPr>
    </w:p>
    <w:p w14:paraId="08B088BD" w14:textId="77777777" w:rsidR="00053EB1" w:rsidRPr="00053EB1" w:rsidRDefault="00053EB1" w:rsidP="00053EB1">
      <w:pPr>
        <w:spacing w:after="0" w:line="240" w:lineRule="auto"/>
        <w:jc w:val="both"/>
        <w:rPr>
          <w:rFonts w:ascii="Times New Roman" w:eastAsia="Times New Roman" w:hAnsi="Times New Roman" w:cs="Times New Roman"/>
          <w:sz w:val="24"/>
          <w:szCs w:val="24"/>
          <w:lang w:eastAsia="en-GB"/>
        </w:rPr>
      </w:pPr>
      <w:r w:rsidRPr="00053EB1">
        <w:rPr>
          <w:rFonts w:ascii="Times New Roman" w:eastAsia="Times New Roman" w:hAnsi="Times New Roman" w:cs="Times New Roman"/>
          <w:b/>
          <w:bCs/>
          <w:color w:val="000000"/>
          <w:sz w:val="24"/>
          <w:szCs w:val="24"/>
          <w:lang w:eastAsia="en-GB"/>
        </w:rPr>
        <w:t>Why It Matters</w:t>
      </w:r>
    </w:p>
    <w:p w14:paraId="777A6A3D" w14:textId="77777777" w:rsidR="00053EB1" w:rsidRPr="00053EB1" w:rsidRDefault="00053EB1" w:rsidP="00053EB1">
      <w:pPr>
        <w:spacing w:after="0" w:line="240" w:lineRule="auto"/>
        <w:jc w:val="both"/>
        <w:rPr>
          <w:rFonts w:ascii="Times New Roman" w:eastAsia="Times New Roman" w:hAnsi="Times New Roman" w:cs="Times New Roman"/>
          <w:sz w:val="24"/>
          <w:szCs w:val="24"/>
          <w:lang w:eastAsia="en-GB"/>
        </w:rPr>
      </w:pPr>
      <w:r w:rsidRPr="00053EB1">
        <w:rPr>
          <w:rFonts w:ascii="Times New Roman" w:eastAsia="Times New Roman" w:hAnsi="Times New Roman" w:cs="Times New Roman"/>
          <w:color w:val="000000"/>
          <w:sz w:val="24"/>
          <w:szCs w:val="24"/>
          <w:lang w:eastAsia="en-GB"/>
        </w:rPr>
        <w:t>Low variance in folds (stability) implies that the model is not sensitive to training data subsets.</w:t>
      </w:r>
    </w:p>
    <w:p w14:paraId="2E4A8D1D" w14:textId="77777777" w:rsidR="00053EB1" w:rsidRPr="00053EB1" w:rsidRDefault="00053EB1" w:rsidP="005D1EA3">
      <w:pPr>
        <w:spacing w:after="0" w:line="240" w:lineRule="auto"/>
        <w:jc w:val="both"/>
        <w:rPr>
          <w:rFonts w:ascii="Times New Roman" w:eastAsia="Times New Roman" w:hAnsi="Times New Roman" w:cs="Times New Roman"/>
          <w:sz w:val="24"/>
          <w:szCs w:val="24"/>
          <w:lang w:eastAsia="en-GB"/>
        </w:rPr>
      </w:pPr>
      <w:r w:rsidRPr="00053EB1">
        <w:rPr>
          <w:rFonts w:ascii="Times New Roman" w:eastAsia="Times New Roman" w:hAnsi="Times New Roman" w:cs="Times New Roman"/>
          <w:color w:val="000000"/>
          <w:sz w:val="24"/>
          <w:szCs w:val="24"/>
          <w:lang w:eastAsia="en-GB"/>
        </w:rPr>
        <w:t>Confirming that high performance does not result from leak of data or over-fitting a particular split.</w:t>
      </w:r>
      <w:r w:rsidRPr="00053EB1">
        <w:rPr>
          <w:rFonts w:ascii="Times New Roman" w:eastAsia="Times New Roman" w:hAnsi="Times New Roman" w:cs="Times New Roman"/>
          <w:sz w:val="24"/>
          <w:szCs w:val="24"/>
          <w:lang w:eastAsia="en-GB"/>
        </w:rPr>
        <w:br/>
      </w:r>
    </w:p>
    <w:p w14:paraId="7D145B30" w14:textId="77777777" w:rsidR="00053EB1" w:rsidRPr="00053EB1" w:rsidRDefault="00053EB1" w:rsidP="00053EB1">
      <w:pPr>
        <w:numPr>
          <w:ilvl w:val="0"/>
          <w:numId w:val="17"/>
        </w:numPr>
        <w:spacing w:after="0" w:line="240" w:lineRule="auto"/>
        <w:jc w:val="both"/>
        <w:textAlignment w:val="baseline"/>
        <w:rPr>
          <w:rFonts w:ascii="Times New Roman" w:eastAsia="Times New Roman" w:hAnsi="Times New Roman" w:cs="Times New Roman"/>
          <w:b/>
          <w:color w:val="000000"/>
          <w:sz w:val="24"/>
          <w:szCs w:val="24"/>
          <w:lang w:eastAsia="en-GB"/>
        </w:rPr>
      </w:pPr>
      <w:r w:rsidRPr="00053EB1">
        <w:rPr>
          <w:rFonts w:ascii="Times New Roman" w:eastAsia="Times New Roman" w:hAnsi="Times New Roman" w:cs="Times New Roman"/>
          <w:b/>
          <w:color w:val="00B0F0"/>
          <w:sz w:val="24"/>
          <w:szCs w:val="24"/>
          <w:lang w:eastAsia="en-GB"/>
        </w:rPr>
        <w:t>Feature Selection</w:t>
      </w:r>
    </w:p>
    <w:p w14:paraId="10FB2F7C" w14:textId="77777777" w:rsidR="00053EB1" w:rsidRPr="00053EB1" w:rsidRDefault="00053EB1" w:rsidP="00053EB1">
      <w:pPr>
        <w:spacing w:after="0" w:line="240" w:lineRule="auto"/>
        <w:jc w:val="both"/>
        <w:rPr>
          <w:rFonts w:ascii="Times New Roman" w:eastAsia="Times New Roman" w:hAnsi="Times New Roman" w:cs="Times New Roman"/>
          <w:sz w:val="24"/>
          <w:szCs w:val="24"/>
          <w:lang w:eastAsia="en-GB"/>
        </w:rPr>
      </w:pPr>
      <w:r w:rsidRPr="00053EB1">
        <w:rPr>
          <w:rFonts w:ascii="Times New Roman" w:eastAsia="Times New Roman" w:hAnsi="Times New Roman" w:cs="Times New Roman"/>
          <w:b/>
          <w:bCs/>
          <w:color w:val="000000"/>
          <w:sz w:val="24"/>
          <w:szCs w:val="24"/>
          <w:lang w:eastAsia="en-GB"/>
        </w:rPr>
        <w:t>Initial Feature Selection</w:t>
      </w:r>
    </w:p>
    <w:p w14:paraId="0F596305" w14:textId="77777777" w:rsidR="00053EB1" w:rsidRPr="00053EB1" w:rsidRDefault="00053EB1" w:rsidP="00053EB1">
      <w:pPr>
        <w:numPr>
          <w:ilvl w:val="0"/>
          <w:numId w:val="18"/>
        </w:numPr>
        <w:spacing w:after="0" w:line="240" w:lineRule="auto"/>
        <w:jc w:val="both"/>
        <w:textAlignment w:val="baseline"/>
        <w:rPr>
          <w:rFonts w:ascii="Times New Roman" w:eastAsia="Times New Roman" w:hAnsi="Times New Roman" w:cs="Times New Roman"/>
          <w:color w:val="000000"/>
          <w:sz w:val="24"/>
          <w:szCs w:val="24"/>
          <w:lang w:eastAsia="en-GB"/>
        </w:rPr>
      </w:pPr>
      <w:r w:rsidRPr="00053EB1">
        <w:rPr>
          <w:rFonts w:ascii="Times New Roman" w:eastAsia="Times New Roman" w:hAnsi="Times New Roman" w:cs="Times New Roman"/>
          <w:color w:val="000000"/>
          <w:sz w:val="24"/>
          <w:szCs w:val="24"/>
          <w:lang w:eastAsia="en-GB"/>
        </w:rPr>
        <w:t xml:space="preserve">The importance of features was assessed using </w:t>
      </w:r>
      <w:proofErr w:type="spellStart"/>
      <w:r w:rsidRPr="00053EB1">
        <w:rPr>
          <w:rFonts w:ascii="Times New Roman" w:eastAsia="Times New Roman" w:hAnsi="Times New Roman" w:cs="Times New Roman"/>
          <w:color w:val="000000"/>
          <w:sz w:val="24"/>
          <w:szCs w:val="24"/>
          <w:lang w:eastAsia="en-GB"/>
        </w:rPr>
        <w:t>ExtraTreesClassifier</w:t>
      </w:r>
      <w:proofErr w:type="spellEnd"/>
      <w:r w:rsidRPr="00053EB1">
        <w:rPr>
          <w:rFonts w:ascii="Times New Roman" w:eastAsia="Times New Roman" w:hAnsi="Times New Roman" w:cs="Times New Roman"/>
          <w:color w:val="000000"/>
          <w:sz w:val="24"/>
          <w:szCs w:val="24"/>
          <w:lang w:eastAsia="en-GB"/>
        </w:rPr>
        <w:t>.</w:t>
      </w:r>
    </w:p>
    <w:p w14:paraId="7338686B" w14:textId="77777777" w:rsidR="00053EB1" w:rsidRPr="00053EB1" w:rsidRDefault="00053EB1" w:rsidP="00053EB1">
      <w:pPr>
        <w:numPr>
          <w:ilvl w:val="0"/>
          <w:numId w:val="18"/>
        </w:numPr>
        <w:spacing w:after="0" w:line="240" w:lineRule="auto"/>
        <w:jc w:val="both"/>
        <w:textAlignment w:val="baseline"/>
        <w:rPr>
          <w:rFonts w:ascii="Times New Roman" w:eastAsia="Times New Roman" w:hAnsi="Times New Roman" w:cs="Times New Roman"/>
          <w:color w:val="000000"/>
          <w:sz w:val="24"/>
          <w:szCs w:val="24"/>
          <w:lang w:eastAsia="en-GB"/>
        </w:rPr>
      </w:pPr>
      <w:r w:rsidRPr="00053EB1">
        <w:rPr>
          <w:rFonts w:ascii="Times New Roman" w:eastAsia="Times New Roman" w:hAnsi="Times New Roman" w:cs="Times New Roman"/>
          <w:color w:val="000000"/>
          <w:sz w:val="24"/>
          <w:szCs w:val="24"/>
          <w:lang w:eastAsia="en-GB"/>
        </w:rPr>
        <w:t>Top 13 features out of 57 were developed for training.</w:t>
      </w:r>
    </w:p>
    <w:p w14:paraId="560AB426" w14:textId="77777777" w:rsidR="00053EB1" w:rsidRPr="00053EB1" w:rsidRDefault="00053EB1" w:rsidP="00053EB1">
      <w:pPr>
        <w:spacing w:after="0" w:line="240" w:lineRule="auto"/>
        <w:rPr>
          <w:rFonts w:ascii="Times New Roman" w:eastAsia="Times New Roman" w:hAnsi="Times New Roman" w:cs="Times New Roman"/>
          <w:sz w:val="24"/>
          <w:szCs w:val="24"/>
          <w:lang w:eastAsia="en-GB"/>
        </w:rPr>
      </w:pPr>
    </w:p>
    <w:p w14:paraId="73AE0991" w14:textId="77777777" w:rsidR="00053EB1" w:rsidRPr="00053EB1" w:rsidRDefault="00053EB1" w:rsidP="00053EB1">
      <w:pPr>
        <w:spacing w:after="0" w:line="240" w:lineRule="auto"/>
        <w:jc w:val="both"/>
        <w:rPr>
          <w:rFonts w:ascii="Times New Roman" w:eastAsia="Times New Roman" w:hAnsi="Times New Roman" w:cs="Times New Roman"/>
          <w:sz w:val="24"/>
          <w:szCs w:val="24"/>
          <w:lang w:eastAsia="en-GB"/>
        </w:rPr>
      </w:pPr>
      <w:r w:rsidRPr="00053EB1">
        <w:rPr>
          <w:rFonts w:ascii="Times New Roman" w:eastAsia="Times New Roman" w:hAnsi="Times New Roman" w:cs="Times New Roman"/>
          <w:b/>
          <w:bCs/>
          <w:color w:val="000000"/>
          <w:sz w:val="24"/>
          <w:szCs w:val="24"/>
          <w:lang w:eastAsia="en-GB"/>
        </w:rPr>
        <w:t>Key selected features included:</w:t>
      </w:r>
    </w:p>
    <w:p w14:paraId="76B1F1DD" w14:textId="77777777" w:rsidR="00053EB1" w:rsidRPr="005D1EA3" w:rsidRDefault="00053EB1" w:rsidP="005D1EA3">
      <w:pPr>
        <w:pStyle w:val="ListParagraph"/>
        <w:numPr>
          <w:ilvl w:val="0"/>
          <w:numId w:val="21"/>
        </w:numPr>
        <w:spacing w:after="0" w:line="240" w:lineRule="auto"/>
        <w:jc w:val="both"/>
        <w:rPr>
          <w:rFonts w:ascii="Times New Roman" w:eastAsia="Times New Roman" w:hAnsi="Times New Roman" w:cs="Times New Roman"/>
          <w:sz w:val="24"/>
          <w:szCs w:val="24"/>
          <w:lang w:eastAsia="en-GB"/>
        </w:rPr>
      </w:pPr>
      <w:proofErr w:type="spellStart"/>
      <w:r w:rsidRPr="005D1EA3">
        <w:rPr>
          <w:rFonts w:ascii="Times New Roman" w:eastAsia="Times New Roman" w:hAnsi="Times New Roman" w:cs="Times New Roman"/>
          <w:color w:val="000000"/>
          <w:sz w:val="24"/>
          <w:szCs w:val="24"/>
          <w:lang w:eastAsia="en-GB"/>
        </w:rPr>
        <w:t>SizeOfCode</w:t>
      </w:r>
      <w:proofErr w:type="spellEnd"/>
    </w:p>
    <w:p w14:paraId="2398A499" w14:textId="77777777" w:rsidR="00053EB1" w:rsidRPr="005D1EA3" w:rsidRDefault="00053EB1" w:rsidP="005D1EA3">
      <w:pPr>
        <w:pStyle w:val="ListParagraph"/>
        <w:numPr>
          <w:ilvl w:val="0"/>
          <w:numId w:val="21"/>
        </w:numPr>
        <w:spacing w:after="0" w:line="240" w:lineRule="auto"/>
        <w:jc w:val="both"/>
        <w:rPr>
          <w:rFonts w:ascii="Times New Roman" w:eastAsia="Times New Roman" w:hAnsi="Times New Roman" w:cs="Times New Roman"/>
          <w:sz w:val="24"/>
          <w:szCs w:val="24"/>
          <w:lang w:eastAsia="en-GB"/>
        </w:rPr>
      </w:pPr>
      <w:r w:rsidRPr="005D1EA3">
        <w:rPr>
          <w:rFonts w:ascii="Times New Roman" w:eastAsia="Times New Roman" w:hAnsi="Times New Roman" w:cs="Times New Roman"/>
          <w:color w:val="000000"/>
          <w:sz w:val="24"/>
          <w:szCs w:val="24"/>
          <w:lang w:eastAsia="en-GB"/>
        </w:rPr>
        <w:t>Entropy</w:t>
      </w:r>
    </w:p>
    <w:p w14:paraId="31EF380E" w14:textId="77777777" w:rsidR="00053EB1" w:rsidRPr="005D1EA3" w:rsidRDefault="00053EB1" w:rsidP="005D1EA3">
      <w:pPr>
        <w:pStyle w:val="ListParagraph"/>
        <w:numPr>
          <w:ilvl w:val="0"/>
          <w:numId w:val="21"/>
        </w:numPr>
        <w:spacing w:after="0" w:line="240" w:lineRule="auto"/>
        <w:jc w:val="both"/>
        <w:rPr>
          <w:rFonts w:ascii="Times New Roman" w:eastAsia="Times New Roman" w:hAnsi="Times New Roman" w:cs="Times New Roman"/>
          <w:sz w:val="24"/>
          <w:szCs w:val="24"/>
          <w:lang w:eastAsia="en-GB"/>
        </w:rPr>
      </w:pPr>
      <w:proofErr w:type="spellStart"/>
      <w:r w:rsidRPr="005D1EA3">
        <w:rPr>
          <w:rFonts w:ascii="Times New Roman" w:eastAsia="Times New Roman" w:hAnsi="Times New Roman" w:cs="Times New Roman"/>
          <w:color w:val="000000"/>
          <w:sz w:val="24"/>
          <w:szCs w:val="24"/>
          <w:lang w:eastAsia="en-GB"/>
        </w:rPr>
        <w:t>NumberOfSections</w:t>
      </w:r>
      <w:proofErr w:type="spellEnd"/>
    </w:p>
    <w:p w14:paraId="41464CF3" w14:textId="77777777" w:rsidR="00053EB1" w:rsidRPr="005D1EA3" w:rsidRDefault="00053EB1" w:rsidP="005D1EA3">
      <w:pPr>
        <w:pStyle w:val="ListParagraph"/>
        <w:numPr>
          <w:ilvl w:val="0"/>
          <w:numId w:val="21"/>
        </w:numPr>
        <w:spacing w:after="0" w:line="240" w:lineRule="auto"/>
        <w:jc w:val="both"/>
        <w:rPr>
          <w:rFonts w:ascii="Times New Roman" w:eastAsia="Times New Roman" w:hAnsi="Times New Roman" w:cs="Times New Roman"/>
          <w:sz w:val="24"/>
          <w:szCs w:val="24"/>
          <w:lang w:eastAsia="en-GB"/>
        </w:rPr>
      </w:pPr>
      <w:proofErr w:type="spellStart"/>
      <w:r w:rsidRPr="005D1EA3">
        <w:rPr>
          <w:rFonts w:ascii="Times New Roman" w:eastAsia="Times New Roman" w:hAnsi="Times New Roman" w:cs="Times New Roman"/>
          <w:color w:val="000000"/>
          <w:sz w:val="24"/>
          <w:szCs w:val="24"/>
          <w:lang w:eastAsia="en-GB"/>
        </w:rPr>
        <w:t>VirtualSize</w:t>
      </w:r>
      <w:proofErr w:type="spellEnd"/>
    </w:p>
    <w:p w14:paraId="4102D447" w14:textId="77777777" w:rsidR="00053EB1" w:rsidRPr="005D1EA3" w:rsidRDefault="00053EB1" w:rsidP="005D1EA3">
      <w:pPr>
        <w:pStyle w:val="ListParagraph"/>
        <w:numPr>
          <w:ilvl w:val="0"/>
          <w:numId w:val="21"/>
        </w:numPr>
        <w:spacing w:after="0" w:line="240" w:lineRule="auto"/>
        <w:jc w:val="both"/>
        <w:rPr>
          <w:rFonts w:ascii="Times New Roman" w:eastAsia="Times New Roman" w:hAnsi="Times New Roman" w:cs="Times New Roman"/>
          <w:sz w:val="24"/>
          <w:szCs w:val="24"/>
          <w:lang w:eastAsia="en-GB"/>
        </w:rPr>
      </w:pPr>
      <w:proofErr w:type="spellStart"/>
      <w:r w:rsidRPr="005D1EA3">
        <w:rPr>
          <w:rFonts w:ascii="Times New Roman" w:eastAsia="Times New Roman" w:hAnsi="Times New Roman" w:cs="Times New Roman"/>
          <w:color w:val="000000"/>
          <w:sz w:val="24"/>
          <w:szCs w:val="24"/>
          <w:lang w:eastAsia="en-GB"/>
        </w:rPr>
        <w:t>DllCharacteristics</w:t>
      </w:r>
      <w:proofErr w:type="spellEnd"/>
    </w:p>
    <w:p w14:paraId="24968501" w14:textId="77777777" w:rsidR="00053EB1" w:rsidRPr="005D1EA3" w:rsidRDefault="00053EB1" w:rsidP="005D1EA3">
      <w:pPr>
        <w:pStyle w:val="ListParagraph"/>
        <w:numPr>
          <w:ilvl w:val="0"/>
          <w:numId w:val="21"/>
        </w:numPr>
        <w:spacing w:after="0" w:line="240" w:lineRule="auto"/>
        <w:jc w:val="both"/>
        <w:rPr>
          <w:rFonts w:ascii="Times New Roman" w:eastAsia="Times New Roman" w:hAnsi="Times New Roman" w:cs="Times New Roman"/>
          <w:sz w:val="24"/>
          <w:szCs w:val="24"/>
          <w:lang w:eastAsia="en-GB"/>
        </w:rPr>
      </w:pPr>
      <w:proofErr w:type="spellStart"/>
      <w:r w:rsidRPr="005D1EA3">
        <w:rPr>
          <w:rFonts w:ascii="Times New Roman" w:eastAsia="Times New Roman" w:hAnsi="Times New Roman" w:cs="Times New Roman"/>
          <w:color w:val="000000"/>
          <w:sz w:val="24"/>
          <w:szCs w:val="24"/>
          <w:lang w:eastAsia="en-GB"/>
        </w:rPr>
        <w:t>ImageBase</w:t>
      </w:r>
      <w:proofErr w:type="spellEnd"/>
    </w:p>
    <w:p w14:paraId="3D794FB4" w14:textId="77777777" w:rsidR="00053EB1" w:rsidRPr="00053EB1" w:rsidRDefault="00053EB1" w:rsidP="00053EB1">
      <w:pPr>
        <w:spacing w:after="0" w:line="240" w:lineRule="auto"/>
        <w:rPr>
          <w:rFonts w:ascii="Times New Roman" w:eastAsia="Times New Roman" w:hAnsi="Times New Roman" w:cs="Times New Roman"/>
          <w:sz w:val="24"/>
          <w:szCs w:val="24"/>
          <w:lang w:eastAsia="en-GB"/>
        </w:rPr>
      </w:pPr>
    </w:p>
    <w:p w14:paraId="71F38C25" w14:textId="77777777" w:rsidR="00053EB1" w:rsidRPr="00053EB1" w:rsidRDefault="00053EB1" w:rsidP="00053EB1">
      <w:pPr>
        <w:spacing w:after="0" w:line="240" w:lineRule="auto"/>
        <w:jc w:val="both"/>
        <w:rPr>
          <w:rFonts w:ascii="Times New Roman" w:eastAsia="Times New Roman" w:hAnsi="Times New Roman" w:cs="Times New Roman"/>
          <w:sz w:val="24"/>
          <w:szCs w:val="24"/>
          <w:lang w:eastAsia="en-GB"/>
        </w:rPr>
      </w:pPr>
      <w:r w:rsidRPr="00053EB1">
        <w:rPr>
          <w:rFonts w:ascii="Times New Roman" w:eastAsia="Times New Roman" w:hAnsi="Times New Roman" w:cs="Times New Roman"/>
          <w:b/>
          <w:bCs/>
          <w:color w:val="000000"/>
          <w:sz w:val="24"/>
          <w:szCs w:val="24"/>
          <w:lang w:eastAsia="en-GB"/>
        </w:rPr>
        <w:t>Impact</w:t>
      </w:r>
    </w:p>
    <w:p w14:paraId="27546CE4" w14:textId="77777777" w:rsidR="00053EB1" w:rsidRPr="00053EB1" w:rsidRDefault="00053EB1" w:rsidP="00053EB1">
      <w:pPr>
        <w:numPr>
          <w:ilvl w:val="0"/>
          <w:numId w:val="19"/>
        </w:numPr>
        <w:spacing w:after="0" w:line="240" w:lineRule="auto"/>
        <w:jc w:val="both"/>
        <w:textAlignment w:val="baseline"/>
        <w:rPr>
          <w:rFonts w:ascii="Times New Roman" w:eastAsia="Times New Roman" w:hAnsi="Times New Roman" w:cs="Times New Roman"/>
          <w:color w:val="000000"/>
          <w:sz w:val="24"/>
          <w:szCs w:val="24"/>
          <w:lang w:eastAsia="en-GB"/>
        </w:rPr>
      </w:pPr>
      <w:r w:rsidRPr="00053EB1">
        <w:rPr>
          <w:rFonts w:ascii="Times New Roman" w:eastAsia="Times New Roman" w:hAnsi="Times New Roman" w:cs="Times New Roman"/>
          <w:color w:val="000000"/>
          <w:sz w:val="24"/>
          <w:szCs w:val="24"/>
          <w:lang w:eastAsia="en-GB"/>
        </w:rPr>
        <w:t>Feature selection reduced overfitting and enhanced model’s interpretability.</w:t>
      </w:r>
    </w:p>
    <w:p w14:paraId="6CE22DA2" w14:textId="77777777" w:rsidR="00053EB1" w:rsidRPr="00053EB1" w:rsidRDefault="00053EB1" w:rsidP="00053EB1">
      <w:pPr>
        <w:numPr>
          <w:ilvl w:val="0"/>
          <w:numId w:val="19"/>
        </w:numPr>
        <w:spacing w:after="0" w:line="240" w:lineRule="auto"/>
        <w:jc w:val="both"/>
        <w:textAlignment w:val="baseline"/>
        <w:rPr>
          <w:rFonts w:ascii="Times New Roman" w:eastAsia="Times New Roman" w:hAnsi="Times New Roman" w:cs="Times New Roman"/>
          <w:color w:val="000000"/>
          <w:sz w:val="24"/>
          <w:szCs w:val="24"/>
          <w:lang w:eastAsia="en-GB"/>
        </w:rPr>
      </w:pPr>
      <w:r w:rsidRPr="00053EB1">
        <w:rPr>
          <w:rFonts w:ascii="Times New Roman" w:eastAsia="Times New Roman" w:hAnsi="Times New Roman" w:cs="Times New Roman"/>
          <w:color w:val="000000"/>
          <w:sz w:val="24"/>
          <w:szCs w:val="24"/>
          <w:lang w:eastAsia="en-GB"/>
        </w:rPr>
        <w:t>The training time significantly decreased because of dimensionality reduction.</w:t>
      </w:r>
    </w:p>
    <w:p w14:paraId="3BFD92A4" w14:textId="77777777" w:rsidR="00053EB1" w:rsidRPr="00053EB1" w:rsidRDefault="00053EB1" w:rsidP="00053EB1">
      <w:pPr>
        <w:numPr>
          <w:ilvl w:val="0"/>
          <w:numId w:val="19"/>
        </w:numPr>
        <w:spacing w:after="0" w:line="240" w:lineRule="auto"/>
        <w:jc w:val="both"/>
        <w:textAlignment w:val="baseline"/>
        <w:rPr>
          <w:rFonts w:ascii="Times New Roman" w:eastAsia="Times New Roman" w:hAnsi="Times New Roman" w:cs="Times New Roman"/>
          <w:color w:val="000000"/>
          <w:sz w:val="24"/>
          <w:szCs w:val="24"/>
          <w:lang w:eastAsia="en-GB"/>
        </w:rPr>
      </w:pPr>
      <w:r w:rsidRPr="00053EB1">
        <w:rPr>
          <w:rFonts w:ascii="Times New Roman" w:eastAsia="Times New Roman" w:hAnsi="Times New Roman" w:cs="Times New Roman"/>
          <w:color w:val="000000"/>
          <w:sz w:val="24"/>
          <w:szCs w:val="24"/>
          <w:lang w:eastAsia="en-GB"/>
        </w:rPr>
        <w:t>Noise was reduced through the removal of irrelevant features, which consequently resulted in more sturdy patterns.</w:t>
      </w:r>
    </w:p>
    <w:p w14:paraId="09EF81E9" w14:textId="77777777" w:rsidR="00053EB1" w:rsidRPr="00053EB1" w:rsidRDefault="00053EB1" w:rsidP="00053EB1">
      <w:pPr>
        <w:spacing w:after="0" w:line="240" w:lineRule="auto"/>
        <w:rPr>
          <w:rFonts w:ascii="Times New Roman" w:eastAsia="Times New Roman" w:hAnsi="Times New Roman" w:cs="Times New Roman"/>
          <w:sz w:val="24"/>
          <w:szCs w:val="24"/>
          <w:lang w:eastAsia="en-GB"/>
        </w:rPr>
      </w:pPr>
    </w:p>
    <w:p w14:paraId="44578370" w14:textId="77777777" w:rsidR="00053EB1" w:rsidRPr="00053EB1" w:rsidRDefault="00053EB1" w:rsidP="00053EB1">
      <w:pPr>
        <w:spacing w:after="0" w:line="240" w:lineRule="auto"/>
        <w:jc w:val="both"/>
        <w:rPr>
          <w:rFonts w:ascii="Times New Roman" w:eastAsia="Times New Roman" w:hAnsi="Times New Roman" w:cs="Times New Roman"/>
          <w:sz w:val="24"/>
          <w:szCs w:val="24"/>
          <w:lang w:eastAsia="en-GB"/>
        </w:rPr>
      </w:pPr>
      <w:r w:rsidRPr="00053EB1">
        <w:rPr>
          <w:rFonts w:ascii="Times New Roman" w:eastAsia="Times New Roman" w:hAnsi="Times New Roman" w:cs="Times New Roman"/>
          <w:b/>
          <w:bCs/>
          <w:color w:val="000000"/>
          <w:sz w:val="24"/>
          <w:szCs w:val="24"/>
          <w:lang w:eastAsia="en-GB"/>
        </w:rPr>
        <w:t>Additional Considerations</w:t>
      </w:r>
    </w:p>
    <w:p w14:paraId="6C5A3793" w14:textId="77777777" w:rsidR="00053EB1" w:rsidRPr="00053EB1" w:rsidRDefault="00053EB1" w:rsidP="00053EB1">
      <w:pPr>
        <w:spacing w:after="0" w:line="240" w:lineRule="auto"/>
        <w:jc w:val="both"/>
        <w:rPr>
          <w:rFonts w:ascii="Times New Roman" w:eastAsia="Times New Roman" w:hAnsi="Times New Roman" w:cs="Times New Roman"/>
          <w:sz w:val="24"/>
          <w:szCs w:val="24"/>
          <w:lang w:eastAsia="en-GB"/>
        </w:rPr>
      </w:pPr>
      <w:r w:rsidRPr="00053EB1">
        <w:rPr>
          <w:rFonts w:ascii="Times New Roman" w:eastAsia="Times New Roman" w:hAnsi="Times New Roman" w:cs="Times New Roman"/>
          <w:color w:val="000000"/>
          <w:sz w:val="24"/>
          <w:szCs w:val="24"/>
          <w:lang w:eastAsia="en-GB"/>
        </w:rPr>
        <w:t>Recursive Feature Elimination (RFE) was considered, but not used, because of the high computational cost on an &gt; into d large dataset given already strong feature importance rankings.</w:t>
      </w:r>
    </w:p>
    <w:p w14:paraId="5C130513" w14:textId="77777777" w:rsidR="00053EB1" w:rsidRPr="00053EB1" w:rsidRDefault="00053EB1" w:rsidP="00053EB1">
      <w:pPr>
        <w:spacing w:after="0" w:line="240" w:lineRule="auto"/>
        <w:rPr>
          <w:rFonts w:ascii="Times New Roman" w:eastAsia="Times New Roman" w:hAnsi="Times New Roman" w:cs="Times New Roman"/>
          <w:sz w:val="24"/>
          <w:szCs w:val="24"/>
          <w:lang w:eastAsia="en-GB"/>
        </w:rPr>
      </w:pPr>
    </w:p>
    <w:p w14:paraId="60B6A1B6" w14:textId="77777777" w:rsidR="00053EB1" w:rsidRPr="00053EB1" w:rsidRDefault="00053EB1" w:rsidP="00053EB1">
      <w:pPr>
        <w:spacing w:after="0" w:line="240" w:lineRule="auto"/>
        <w:jc w:val="both"/>
        <w:rPr>
          <w:rFonts w:ascii="Times New Roman" w:eastAsia="Times New Roman" w:hAnsi="Times New Roman" w:cs="Times New Roman"/>
          <w:sz w:val="24"/>
          <w:szCs w:val="24"/>
          <w:lang w:eastAsia="en-GB"/>
        </w:rPr>
      </w:pPr>
      <w:r w:rsidRPr="00053EB1">
        <w:rPr>
          <w:rFonts w:ascii="Times New Roman" w:eastAsia="Times New Roman" w:hAnsi="Times New Roman" w:cs="Times New Roman"/>
          <w:color w:val="000000"/>
          <w:sz w:val="24"/>
          <w:szCs w:val="24"/>
          <w:lang w:eastAsia="en-GB"/>
        </w:rPr>
        <w:t>PCA or other dimensionality reduction methods were tried but not employed to retain information which, interpretability wise, is vital in security applications.</w:t>
      </w:r>
    </w:p>
    <w:p w14:paraId="5966ADF7" w14:textId="77777777" w:rsidR="005D1EA3" w:rsidRDefault="005D1EA3">
      <w:pPr>
        <w:rPr>
          <w:rFonts w:ascii="Times New Roman" w:hAnsi="Times New Roman" w:cs="Times New Roman"/>
          <w:sz w:val="24"/>
          <w:szCs w:val="24"/>
        </w:rPr>
      </w:pPr>
    </w:p>
    <w:p w14:paraId="532CB751" w14:textId="77777777" w:rsidR="005D1EA3" w:rsidRDefault="005D1EA3">
      <w:pPr>
        <w:rPr>
          <w:rFonts w:ascii="Times New Roman" w:hAnsi="Times New Roman" w:cs="Times New Roman"/>
          <w:sz w:val="24"/>
          <w:szCs w:val="24"/>
        </w:rPr>
      </w:pPr>
      <w:r>
        <w:rPr>
          <w:rFonts w:ascii="Times New Roman" w:hAnsi="Times New Roman" w:cs="Times New Roman"/>
          <w:sz w:val="24"/>
          <w:szCs w:val="24"/>
        </w:rPr>
        <w:br w:type="page"/>
      </w:r>
    </w:p>
    <w:p w14:paraId="75818F6A" w14:textId="77777777" w:rsidR="006073DE" w:rsidRPr="006073DE" w:rsidRDefault="006073DE" w:rsidP="006073DE">
      <w:pPr>
        <w:shd w:val="clear" w:color="auto" w:fill="FFFFFF"/>
        <w:spacing w:before="100" w:beforeAutospacing="1" w:after="206" w:line="240" w:lineRule="auto"/>
        <w:jc w:val="center"/>
        <w:outlineLvl w:val="0"/>
        <w:rPr>
          <w:rFonts w:ascii="Times New Roman" w:eastAsia="Times New Roman" w:hAnsi="Times New Roman" w:cs="Times New Roman"/>
          <w:color w:val="00B0F0"/>
          <w:kern w:val="36"/>
          <w:sz w:val="32"/>
          <w:szCs w:val="32"/>
          <w:lang w:eastAsia="en-GB"/>
        </w:rPr>
      </w:pPr>
      <w:r w:rsidRPr="006073DE">
        <w:rPr>
          <w:rFonts w:ascii="Times New Roman" w:eastAsia="Times New Roman" w:hAnsi="Times New Roman" w:cs="Times New Roman"/>
          <w:b/>
          <w:bCs/>
          <w:color w:val="00B0F0"/>
          <w:kern w:val="36"/>
          <w:sz w:val="32"/>
          <w:szCs w:val="32"/>
          <w:lang w:eastAsia="en-GB"/>
        </w:rPr>
        <w:lastRenderedPageBreak/>
        <w:t>Test Submission: Malware Detection System Using Machine Learning</w:t>
      </w:r>
    </w:p>
    <w:p w14:paraId="0667D26B" w14:textId="77777777" w:rsidR="006073DE" w:rsidRPr="006073DE" w:rsidRDefault="006073DE" w:rsidP="006073DE">
      <w:pPr>
        <w:shd w:val="clear" w:color="auto" w:fill="FFFFFF"/>
        <w:spacing w:before="274" w:after="206" w:line="240" w:lineRule="auto"/>
        <w:outlineLvl w:val="1"/>
        <w:rPr>
          <w:rFonts w:ascii="Times New Roman" w:eastAsia="Times New Roman" w:hAnsi="Times New Roman" w:cs="Times New Roman"/>
          <w:color w:val="00B0F0"/>
          <w:sz w:val="28"/>
          <w:szCs w:val="28"/>
          <w:lang w:eastAsia="en-GB"/>
        </w:rPr>
      </w:pPr>
      <w:r w:rsidRPr="006073DE">
        <w:rPr>
          <w:rFonts w:ascii="Times New Roman" w:eastAsia="Times New Roman" w:hAnsi="Times New Roman" w:cs="Times New Roman"/>
          <w:b/>
          <w:bCs/>
          <w:color w:val="00B0F0"/>
          <w:sz w:val="28"/>
          <w:szCs w:val="28"/>
          <w:lang w:eastAsia="en-GB"/>
        </w:rPr>
        <w:t>1. Overview</w:t>
      </w:r>
    </w:p>
    <w:p w14:paraId="57FFFE8E" w14:textId="77777777" w:rsidR="006073DE" w:rsidRPr="006073DE" w:rsidRDefault="006073DE" w:rsidP="006073DE">
      <w:pPr>
        <w:shd w:val="clear" w:color="auto" w:fill="FFFFFF"/>
        <w:spacing w:before="206" w:after="206" w:line="429" w:lineRule="atLeast"/>
        <w:jc w:val="both"/>
        <w:rPr>
          <w:rFonts w:ascii="Times New Roman" w:eastAsia="Times New Roman" w:hAnsi="Times New Roman" w:cs="Times New Roman"/>
          <w:color w:val="404040"/>
          <w:sz w:val="24"/>
          <w:szCs w:val="24"/>
          <w:lang w:eastAsia="en-GB"/>
        </w:rPr>
      </w:pPr>
      <w:r w:rsidRPr="006073DE">
        <w:rPr>
          <w:rFonts w:ascii="Times New Roman" w:eastAsia="Times New Roman" w:hAnsi="Times New Roman" w:cs="Times New Roman"/>
          <w:color w:val="404040"/>
          <w:sz w:val="24"/>
          <w:szCs w:val="24"/>
          <w:lang w:eastAsia="en-GB"/>
        </w:rPr>
        <w:t>The test submission phase involves evaluating the trained malware detection model on unseen data to assess its real-world performance. Key steps include:</w:t>
      </w:r>
    </w:p>
    <w:p w14:paraId="12D56375" w14:textId="77777777" w:rsidR="006073DE" w:rsidRPr="006073DE" w:rsidRDefault="006073DE" w:rsidP="006073DE">
      <w:pPr>
        <w:numPr>
          <w:ilvl w:val="0"/>
          <w:numId w:val="22"/>
        </w:numPr>
        <w:shd w:val="clear" w:color="auto" w:fill="FFFFFF"/>
        <w:spacing w:after="100" w:afterAutospacing="1" w:line="429" w:lineRule="atLeast"/>
        <w:ind w:left="0"/>
        <w:jc w:val="both"/>
        <w:rPr>
          <w:rFonts w:ascii="Times New Roman" w:eastAsia="Times New Roman" w:hAnsi="Times New Roman" w:cs="Times New Roman"/>
          <w:color w:val="404040"/>
          <w:sz w:val="24"/>
          <w:szCs w:val="24"/>
          <w:lang w:eastAsia="en-GB"/>
        </w:rPr>
      </w:pPr>
      <w:r w:rsidRPr="006073DE">
        <w:rPr>
          <w:rFonts w:ascii="Times New Roman" w:eastAsia="Times New Roman" w:hAnsi="Times New Roman" w:cs="Times New Roman"/>
          <w:b/>
          <w:bCs/>
          <w:color w:val="404040"/>
          <w:sz w:val="24"/>
          <w:szCs w:val="24"/>
          <w:lang w:eastAsia="en-GB"/>
        </w:rPr>
        <w:t>Loading the trained model</w:t>
      </w:r>
      <w:r w:rsidRPr="006073DE">
        <w:rPr>
          <w:rFonts w:ascii="Times New Roman" w:eastAsia="Times New Roman" w:hAnsi="Times New Roman" w:cs="Times New Roman"/>
          <w:color w:val="404040"/>
          <w:sz w:val="24"/>
          <w:szCs w:val="24"/>
          <w:lang w:eastAsia="en-GB"/>
        </w:rPr>
        <w:t> (e.g. xgboost, DNN).</w:t>
      </w:r>
    </w:p>
    <w:p w14:paraId="1F553920" w14:textId="77777777" w:rsidR="006073DE" w:rsidRPr="006073DE" w:rsidRDefault="006073DE" w:rsidP="006073DE">
      <w:pPr>
        <w:numPr>
          <w:ilvl w:val="0"/>
          <w:numId w:val="22"/>
        </w:numPr>
        <w:shd w:val="clear" w:color="auto" w:fill="FFFFFF"/>
        <w:spacing w:after="100" w:afterAutospacing="1" w:line="429" w:lineRule="atLeast"/>
        <w:ind w:left="0"/>
        <w:jc w:val="both"/>
        <w:rPr>
          <w:rFonts w:ascii="Times New Roman" w:eastAsia="Times New Roman" w:hAnsi="Times New Roman" w:cs="Times New Roman"/>
          <w:color w:val="404040"/>
          <w:sz w:val="24"/>
          <w:szCs w:val="24"/>
          <w:lang w:eastAsia="en-GB"/>
        </w:rPr>
      </w:pPr>
      <w:r w:rsidRPr="006073DE">
        <w:rPr>
          <w:rFonts w:ascii="Times New Roman" w:eastAsia="Times New Roman" w:hAnsi="Times New Roman" w:cs="Times New Roman"/>
          <w:b/>
          <w:bCs/>
          <w:color w:val="404040"/>
          <w:sz w:val="24"/>
          <w:szCs w:val="24"/>
          <w:lang w:eastAsia="en-GB"/>
        </w:rPr>
        <w:t>Preprocessing the test dataset</w:t>
      </w:r>
      <w:r w:rsidRPr="006073DE">
        <w:rPr>
          <w:rFonts w:ascii="Times New Roman" w:eastAsia="Times New Roman" w:hAnsi="Times New Roman" w:cs="Times New Roman"/>
          <w:color w:val="404040"/>
          <w:sz w:val="24"/>
          <w:szCs w:val="24"/>
          <w:lang w:eastAsia="en-GB"/>
        </w:rPr>
        <w:t> (feature extraction, scaling, etc.).</w:t>
      </w:r>
    </w:p>
    <w:p w14:paraId="237D4E41" w14:textId="77777777" w:rsidR="006073DE" w:rsidRPr="006073DE" w:rsidRDefault="006073DE" w:rsidP="006073DE">
      <w:pPr>
        <w:numPr>
          <w:ilvl w:val="0"/>
          <w:numId w:val="22"/>
        </w:numPr>
        <w:shd w:val="clear" w:color="auto" w:fill="FFFFFF"/>
        <w:spacing w:after="100" w:afterAutospacing="1" w:line="429" w:lineRule="atLeast"/>
        <w:ind w:left="0"/>
        <w:jc w:val="both"/>
        <w:rPr>
          <w:rFonts w:ascii="Times New Roman" w:eastAsia="Times New Roman" w:hAnsi="Times New Roman" w:cs="Times New Roman"/>
          <w:color w:val="404040"/>
          <w:sz w:val="24"/>
          <w:szCs w:val="24"/>
          <w:lang w:eastAsia="en-GB"/>
        </w:rPr>
      </w:pPr>
      <w:r w:rsidRPr="006073DE">
        <w:rPr>
          <w:rFonts w:ascii="Times New Roman" w:eastAsia="Times New Roman" w:hAnsi="Times New Roman" w:cs="Times New Roman"/>
          <w:b/>
          <w:bCs/>
          <w:color w:val="404040"/>
          <w:sz w:val="24"/>
          <w:szCs w:val="24"/>
          <w:lang w:eastAsia="en-GB"/>
        </w:rPr>
        <w:t>Applying the model</w:t>
      </w:r>
      <w:r w:rsidRPr="006073DE">
        <w:rPr>
          <w:rFonts w:ascii="Times New Roman" w:eastAsia="Times New Roman" w:hAnsi="Times New Roman" w:cs="Times New Roman"/>
          <w:color w:val="404040"/>
          <w:sz w:val="24"/>
          <w:szCs w:val="24"/>
          <w:lang w:eastAsia="en-GB"/>
        </w:rPr>
        <w:t> to predict malware/benign files.</w:t>
      </w:r>
    </w:p>
    <w:p w14:paraId="192FCDFC" w14:textId="77777777" w:rsidR="006073DE" w:rsidRPr="006073DE" w:rsidRDefault="006073DE" w:rsidP="006073DE">
      <w:pPr>
        <w:numPr>
          <w:ilvl w:val="0"/>
          <w:numId w:val="22"/>
        </w:numPr>
        <w:shd w:val="clear" w:color="auto" w:fill="FFFFFF"/>
        <w:spacing w:after="100" w:afterAutospacing="1" w:line="429" w:lineRule="atLeast"/>
        <w:ind w:left="0"/>
        <w:jc w:val="both"/>
        <w:rPr>
          <w:rFonts w:ascii="Times New Roman" w:eastAsia="Times New Roman" w:hAnsi="Times New Roman" w:cs="Times New Roman"/>
          <w:color w:val="404040"/>
          <w:sz w:val="24"/>
          <w:szCs w:val="24"/>
          <w:lang w:eastAsia="en-GB"/>
        </w:rPr>
      </w:pPr>
      <w:r w:rsidRPr="006073DE">
        <w:rPr>
          <w:rFonts w:ascii="Times New Roman" w:eastAsia="Times New Roman" w:hAnsi="Times New Roman" w:cs="Times New Roman"/>
          <w:b/>
          <w:bCs/>
          <w:color w:val="404040"/>
          <w:sz w:val="24"/>
          <w:szCs w:val="24"/>
          <w:lang w:eastAsia="en-GB"/>
        </w:rPr>
        <w:t>Evaluating performance</w:t>
      </w:r>
      <w:r w:rsidRPr="006073DE">
        <w:rPr>
          <w:rFonts w:ascii="Times New Roman" w:eastAsia="Times New Roman" w:hAnsi="Times New Roman" w:cs="Times New Roman"/>
          <w:color w:val="404040"/>
          <w:sz w:val="24"/>
          <w:szCs w:val="24"/>
          <w:lang w:eastAsia="en-GB"/>
        </w:rPr>
        <w:t> using metrics like accuracy, F1-score, and cross-validation.</w:t>
      </w:r>
    </w:p>
    <w:p w14:paraId="59FE0321" w14:textId="77777777" w:rsidR="006073DE" w:rsidRPr="006073DE" w:rsidRDefault="006073DE" w:rsidP="006073DE">
      <w:pPr>
        <w:numPr>
          <w:ilvl w:val="0"/>
          <w:numId w:val="22"/>
        </w:numPr>
        <w:shd w:val="clear" w:color="auto" w:fill="FFFFFF"/>
        <w:spacing w:after="100" w:afterAutospacing="1" w:line="429" w:lineRule="atLeast"/>
        <w:ind w:left="0"/>
        <w:jc w:val="both"/>
        <w:rPr>
          <w:rFonts w:ascii="Times New Roman" w:eastAsia="Times New Roman" w:hAnsi="Times New Roman" w:cs="Times New Roman"/>
          <w:color w:val="404040"/>
          <w:sz w:val="24"/>
          <w:szCs w:val="24"/>
          <w:lang w:eastAsia="en-GB"/>
        </w:rPr>
      </w:pPr>
      <w:r w:rsidRPr="006073DE">
        <w:rPr>
          <w:rFonts w:ascii="Times New Roman" w:eastAsia="Times New Roman" w:hAnsi="Times New Roman" w:cs="Times New Roman"/>
          <w:b/>
          <w:bCs/>
          <w:color w:val="404040"/>
          <w:sz w:val="24"/>
          <w:szCs w:val="24"/>
          <w:lang w:eastAsia="en-GB"/>
        </w:rPr>
        <w:t>Deploying the model</w:t>
      </w:r>
      <w:r w:rsidRPr="006073DE">
        <w:rPr>
          <w:rFonts w:ascii="Times New Roman" w:eastAsia="Times New Roman" w:hAnsi="Times New Roman" w:cs="Times New Roman"/>
          <w:color w:val="404040"/>
          <w:sz w:val="24"/>
          <w:szCs w:val="24"/>
          <w:lang w:eastAsia="en-GB"/>
        </w:rPr>
        <w:t> (e.g., integrating it into a Windows notifier system).</w:t>
      </w:r>
    </w:p>
    <w:p w14:paraId="00CAE6E1" w14:textId="77777777" w:rsidR="006073DE" w:rsidRPr="006073DE" w:rsidRDefault="006073DE" w:rsidP="006073DE">
      <w:pPr>
        <w:shd w:val="clear" w:color="auto" w:fill="FFFFFF"/>
        <w:spacing w:before="274" w:after="206" w:line="240" w:lineRule="auto"/>
        <w:outlineLvl w:val="1"/>
        <w:rPr>
          <w:rFonts w:ascii="Times New Roman" w:eastAsia="Times New Roman" w:hAnsi="Times New Roman" w:cs="Times New Roman"/>
          <w:color w:val="00B0F0"/>
          <w:sz w:val="28"/>
          <w:szCs w:val="28"/>
          <w:lang w:eastAsia="en-GB"/>
        </w:rPr>
      </w:pPr>
      <w:r w:rsidRPr="006073DE">
        <w:rPr>
          <w:rFonts w:ascii="Times New Roman" w:eastAsia="Times New Roman" w:hAnsi="Times New Roman" w:cs="Times New Roman"/>
          <w:b/>
          <w:bCs/>
          <w:color w:val="00B0F0"/>
          <w:sz w:val="28"/>
          <w:szCs w:val="28"/>
          <w:lang w:eastAsia="en-GB"/>
        </w:rPr>
        <w:t>2. Data Preparation for Testing</w:t>
      </w:r>
    </w:p>
    <w:p w14:paraId="0307E9B5" w14:textId="77777777" w:rsidR="006073DE" w:rsidRPr="006073DE" w:rsidRDefault="006073DE" w:rsidP="006073DE">
      <w:pPr>
        <w:shd w:val="clear" w:color="auto" w:fill="FFFFFF"/>
        <w:spacing w:before="206" w:after="206" w:line="429" w:lineRule="atLeast"/>
        <w:rPr>
          <w:rFonts w:ascii="Times New Roman" w:eastAsia="Times New Roman" w:hAnsi="Times New Roman" w:cs="Times New Roman"/>
          <w:color w:val="404040"/>
          <w:sz w:val="24"/>
          <w:szCs w:val="24"/>
          <w:lang w:eastAsia="en-GB"/>
        </w:rPr>
      </w:pPr>
      <w:r w:rsidRPr="006073DE">
        <w:rPr>
          <w:rFonts w:ascii="Times New Roman" w:eastAsia="Times New Roman" w:hAnsi="Times New Roman" w:cs="Times New Roman"/>
          <w:color w:val="404040"/>
          <w:sz w:val="24"/>
          <w:szCs w:val="24"/>
          <w:lang w:eastAsia="en-GB"/>
        </w:rPr>
        <w:t>The test dataset must mirror the preprocessing steps applied to the training data:</w:t>
      </w:r>
    </w:p>
    <w:p w14:paraId="619D7F6C" w14:textId="77777777" w:rsidR="006073DE" w:rsidRPr="006073DE" w:rsidRDefault="006073DE" w:rsidP="006073DE">
      <w:pPr>
        <w:numPr>
          <w:ilvl w:val="0"/>
          <w:numId w:val="23"/>
        </w:numPr>
        <w:shd w:val="clear" w:color="auto" w:fill="FFFFFF"/>
        <w:spacing w:after="100" w:afterAutospacing="1" w:line="429" w:lineRule="atLeast"/>
        <w:ind w:left="0"/>
        <w:rPr>
          <w:rFonts w:ascii="Times New Roman" w:eastAsia="Times New Roman" w:hAnsi="Times New Roman" w:cs="Times New Roman"/>
          <w:color w:val="404040"/>
          <w:sz w:val="24"/>
          <w:szCs w:val="24"/>
          <w:lang w:eastAsia="en-GB"/>
        </w:rPr>
      </w:pPr>
      <w:r w:rsidRPr="006073DE">
        <w:rPr>
          <w:rFonts w:ascii="Times New Roman" w:eastAsia="Times New Roman" w:hAnsi="Times New Roman" w:cs="Times New Roman"/>
          <w:b/>
          <w:bCs/>
          <w:color w:val="404040"/>
          <w:sz w:val="24"/>
          <w:szCs w:val="24"/>
          <w:lang w:eastAsia="en-GB"/>
        </w:rPr>
        <w:t>Feature Extraction</w:t>
      </w:r>
      <w:r w:rsidRPr="006073DE">
        <w:rPr>
          <w:rFonts w:ascii="Times New Roman" w:eastAsia="Times New Roman" w:hAnsi="Times New Roman" w:cs="Times New Roman"/>
          <w:color w:val="404040"/>
          <w:sz w:val="24"/>
          <w:szCs w:val="24"/>
          <w:lang w:eastAsia="en-GB"/>
        </w:rPr>
        <w:t>: Only the </w:t>
      </w:r>
      <w:r w:rsidRPr="006073DE">
        <w:rPr>
          <w:rFonts w:ascii="Times New Roman" w:eastAsia="Times New Roman" w:hAnsi="Times New Roman" w:cs="Times New Roman"/>
          <w:b/>
          <w:bCs/>
          <w:color w:val="404040"/>
          <w:sz w:val="24"/>
          <w:szCs w:val="24"/>
          <w:lang w:eastAsia="en-GB"/>
        </w:rPr>
        <w:t>13 selected features</w:t>
      </w:r>
      <w:r w:rsidRPr="006073DE">
        <w:rPr>
          <w:rFonts w:ascii="Times New Roman" w:eastAsia="Times New Roman" w:hAnsi="Times New Roman" w:cs="Times New Roman"/>
          <w:color w:val="404040"/>
          <w:sz w:val="24"/>
          <w:szCs w:val="24"/>
          <w:lang w:eastAsia="en-GB"/>
        </w:rPr>
        <w:t> (from </w:t>
      </w:r>
      <w:r w:rsidR="006C2C45">
        <w:rPr>
          <w:rFonts w:ascii="Times New Roman" w:eastAsia="Times New Roman" w:hAnsi="Times New Roman" w:cs="Times New Roman"/>
          <w:color w:val="404040"/>
          <w:sz w:val="24"/>
          <w:szCs w:val="24"/>
          <w:lang w:eastAsia="en-GB"/>
        </w:rPr>
        <w:t>ExtraTreeClassifier</w:t>
      </w:r>
      <w:r w:rsidRPr="006073DE">
        <w:rPr>
          <w:rFonts w:ascii="Times New Roman" w:eastAsia="Times New Roman" w:hAnsi="Times New Roman" w:cs="Times New Roman"/>
          <w:color w:val="404040"/>
          <w:sz w:val="24"/>
          <w:szCs w:val="24"/>
          <w:lang w:eastAsia="en-GB"/>
        </w:rPr>
        <w:t>) are used.</w:t>
      </w:r>
    </w:p>
    <w:p w14:paraId="722E4030" w14:textId="77777777" w:rsidR="006073DE" w:rsidRPr="006073DE" w:rsidRDefault="006073DE" w:rsidP="006073DE">
      <w:pPr>
        <w:numPr>
          <w:ilvl w:val="0"/>
          <w:numId w:val="23"/>
        </w:numPr>
        <w:shd w:val="clear" w:color="auto" w:fill="FFFFFF"/>
        <w:spacing w:after="100" w:afterAutospacing="1" w:line="429" w:lineRule="atLeast"/>
        <w:ind w:left="0"/>
        <w:rPr>
          <w:rFonts w:ascii="Times New Roman" w:eastAsia="Times New Roman" w:hAnsi="Times New Roman" w:cs="Times New Roman"/>
          <w:color w:val="404040"/>
          <w:sz w:val="24"/>
          <w:szCs w:val="24"/>
          <w:lang w:eastAsia="en-GB"/>
        </w:rPr>
      </w:pPr>
      <w:r w:rsidRPr="006073DE">
        <w:rPr>
          <w:rFonts w:ascii="Times New Roman" w:eastAsia="Times New Roman" w:hAnsi="Times New Roman" w:cs="Times New Roman"/>
          <w:b/>
          <w:bCs/>
          <w:color w:val="404040"/>
          <w:sz w:val="24"/>
          <w:szCs w:val="24"/>
          <w:lang w:eastAsia="en-GB"/>
        </w:rPr>
        <w:t>Handling PE Files</w:t>
      </w:r>
      <w:r w:rsidRPr="006073DE">
        <w:rPr>
          <w:rFonts w:ascii="Times New Roman" w:eastAsia="Times New Roman" w:hAnsi="Times New Roman" w:cs="Times New Roman"/>
          <w:color w:val="404040"/>
          <w:sz w:val="24"/>
          <w:szCs w:val="24"/>
          <w:lang w:eastAsia="en-GB"/>
        </w:rPr>
        <w:t>: Portable Executable (PE) files are parsed to extract structured features.</w:t>
      </w:r>
    </w:p>
    <w:p w14:paraId="73615CE2" w14:textId="77777777" w:rsidR="006073DE" w:rsidRPr="006073DE" w:rsidRDefault="006073DE" w:rsidP="006073DE">
      <w:pPr>
        <w:numPr>
          <w:ilvl w:val="0"/>
          <w:numId w:val="23"/>
        </w:numPr>
        <w:shd w:val="clear" w:color="auto" w:fill="FFFFFF"/>
        <w:spacing w:after="100" w:afterAutospacing="1" w:line="429" w:lineRule="atLeast"/>
        <w:ind w:left="0"/>
        <w:rPr>
          <w:rFonts w:ascii="Times New Roman" w:eastAsia="Times New Roman" w:hAnsi="Times New Roman" w:cs="Times New Roman"/>
          <w:color w:val="404040"/>
          <w:sz w:val="24"/>
          <w:szCs w:val="24"/>
          <w:lang w:eastAsia="en-GB"/>
        </w:rPr>
      </w:pPr>
      <w:r w:rsidRPr="006073DE">
        <w:rPr>
          <w:rFonts w:ascii="Times New Roman" w:eastAsia="Times New Roman" w:hAnsi="Times New Roman" w:cs="Times New Roman"/>
          <w:b/>
          <w:bCs/>
          <w:color w:val="404040"/>
          <w:sz w:val="24"/>
          <w:szCs w:val="24"/>
          <w:lang w:eastAsia="en-GB"/>
        </w:rPr>
        <w:t>Scaling/Normalization</w:t>
      </w:r>
      <w:r w:rsidRPr="006073DE">
        <w:rPr>
          <w:rFonts w:ascii="Times New Roman" w:eastAsia="Times New Roman" w:hAnsi="Times New Roman" w:cs="Times New Roman"/>
          <w:color w:val="404040"/>
          <w:sz w:val="24"/>
          <w:szCs w:val="24"/>
          <w:lang w:eastAsia="en-GB"/>
        </w:rPr>
        <w:t>: Ensures consistency with the training data distribution.</w:t>
      </w:r>
    </w:p>
    <w:p w14:paraId="79353638" w14:textId="77777777" w:rsidR="006073DE" w:rsidRPr="006073DE" w:rsidRDefault="006073DE" w:rsidP="006C2C45">
      <w:pPr>
        <w:numPr>
          <w:ilvl w:val="0"/>
          <w:numId w:val="23"/>
        </w:numPr>
        <w:shd w:val="clear" w:color="auto" w:fill="FFFFFF"/>
        <w:spacing w:after="100" w:afterAutospacing="1" w:line="429" w:lineRule="atLeast"/>
        <w:ind w:left="0"/>
        <w:rPr>
          <w:rFonts w:ascii="Times New Roman" w:eastAsia="Times New Roman" w:hAnsi="Times New Roman" w:cs="Times New Roman"/>
          <w:color w:val="404040"/>
          <w:sz w:val="24"/>
          <w:szCs w:val="24"/>
          <w:lang w:eastAsia="en-GB"/>
        </w:rPr>
      </w:pPr>
      <w:r w:rsidRPr="006073DE">
        <w:rPr>
          <w:rFonts w:ascii="Times New Roman" w:eastAsia="Times New Roman" w:hAnsi="Times New Roman" w:cs="Times New Roman"/>
          <w:b/>
          <w:bCs/>
          <w:color w:val="404040"/>
          <w:sz w:val="24"/>
          <w:szCs w:val="24"/>
          <w:lang w:eastAsia="en-GB"/>
        </w:rPr>
        <w:t>Class Imbalance</w:t>
      </w:r>
      <w:r w:rsidRPr="006073DE">
        <w:rPr>
          <w:rFonts w:ascii="Times New Roman" w:eastAsia="Times New Roman" w:hAnsi="Times New Roman" w:cs="Times New Roman"/>
          <w:color w:val="404040"/>
          <w:sz w:val="24"/>
          <w:szCs w:val="24"/>
          <w:lang w:eastAsia="en-GB"/>
        </w:rPr>
        <w:t>: Addressed via techniques like SMOTE (if needed).</w:t>
      </w:r>
    </w:p>
    <w:p w14:paraId="096E06BF" w14:textId="77777777" w:rsidR="006073DE" w:rsidRPr="006073DE" w:rsidRDefault="006073DE" w:rsidP="006073DE">
      <w:pPr>
        <w:shd w:val="clear" w:color="auto" w:fill="FFFFFF"/>
        <w:spacing w:before="274" w:after="206" w:line="240" w:lineRule="auto"/>
        <w:outlineLvl w:val="1"/>
        <w:rPr>
          <w:rFonts w:ascii="Times New Roman" w:eastAsia="Times New Roman" w:hAnsi="Times New Roman" w:cs="Times New Roman"/>
          <w:color w:val="00B0F0"/>
          <w:sz w:val="28"/>
          <w:szCs w:val="28"/>
          <w:lang w:eastAsia="en-GB"/>
        </w:rPr>
      </w:pPr>
      <w:r w:rsidRPr="006C2C45">
        <w:rPr>
          <w:rFonts w:ascii="Times New Roman" w:eastAsia="Times New Roman" w:hAnsi="Times New Roman" w:cs="Times New Roman"/>
          <w:b/>
          <w:bCs/>
          <w:color w:val="00B0F0"/>
          <w:sz w:val="28"/>
          <w:szCs w:val="28"/>
          <w:lang w:eastAsia="en-GB"/>
        </w:rPr>
        <w:t>3. Model Application</w:t>
      </w:r>
    </w:p>
    <w:p w14:paraId="5D057F5D" w14:textId="77777777" w:rsidR="006073DE" w:rsidRPr="006073DE" w:rsidRDefault="006073DE" w:rsidP="006073DE">
      <w:pPr>
        <w:shd w:val="clear" w:color="auto" w:fill="FFFFFF"/>
        <w:spacing w:before="206" w:after="206" w:line="429" w:lineRule="atLeast"/>
        <w:rPr>
          <w:rFonts w:ascii="Segoe UI" w:eastAsia="Times New Roman" w:hAnsi="Segoe UI" w:cs="Segoe UI"/>
          <w:color w:val="404040"/>
          <w:sz w:val="24"/>
          <w:szCs w:val="24"/>
          <w:lang w:eastAsia="en-GB"/>
        </w:rPr>
      </w:pPr>
      <w:r w:rsidRPr="006073DE">
        <w:rPr>
          <w:rFonts w:ascii="Segoe UI" w:eastAsia="Times New Roman" w:hAnsi="Segoe UI" w:cs="Segoe UI"/>
          <w:color w:val="404040"/>
          <w:sz w:val="24"/>
          <w:szCs w:val="24"/>
          <w:lang w:eastAsia="en-GB"/>
        </w:rPr>
        <w:t>The trained </w:t>
      </w:r>
      <w:r w:rsidR="006C2C45">
        <w:rPr>
          <w:rFonts w:ascii="Segoe UI" w:eastAsia="Times New Roman" w:hAnsi="Segoe UI" w:cs="Segoe UI"/>
          <w:color w:val="404040"/>
          <w:sz w:val="24"/>
          <w:szCs w:val="24"/>
          <w:lang w:eastAsia="en-GB"/>
        </w:rPr>
        <w:t xml:space="preserve">XGBoost </w:t>
      </w:r>
      <w:r w:rsidRPr="006073DE">
        <w:rPr>
          <w:rFonts w:ascii="Segoe UI" w:eastAsia="Times New Roman" w:hAnsi="Segoe UI" w:cs="Segoe UI"/>
          <w:color w:val="404040"/>
          <w:sz w:val="24"/>
          <w:szCs w:val="24"/>
          <w:lang w:eastAsia="en-GB"/>
        </w:rPr>
        <w:t>model is applied to the test dataset:</w:t>
      </w:r>
    </w:p>
    <w:p w14:paraId="36F3F28B" w14:textId="77777777" w:rsidR="006073DE" w:rsidRPr="006073DE" w:rsidRDefault="006073DE" w:rsidP="006C2C4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GB"/>
        </w:rPr>
      </w:pPr>
      <w:r w:rsidRPr="006073DE">
        <w:rPr>
          <w:rFonts w:ascii="Courier New" w:eastAsia="Times New Roman" w:hAnsi="Courier New" w:cs="Courier New"/>
          <w:color w:val="A626A4"/>
          <w:sz w:val="20"/>
          <w:szCs w:val="20"/>
          <w:lang w:eastAsia="en-GB"/>
        </w:rPr>
        <w:t>import</w:t>
      </w:r>
      <w:r w:rsidRPr="006073DE">
        <w:rPr>
          <w:rFonts w:ascii="Courier New" w:eastAsia="Times New Roman" w:hAnsi="Courier New" w:cs="Courier New"/>
          <w:color w:val="494949"/>
          <w:sz w:val="20"/>
          <w:szCs w:val="20"/>
          <w:lang w:eastAsia="en-GB"/>
        </w:rPr>
        <w:t xml:space="preserve"> </w:t>
      </w:r>
      <w:proofErr w:type="spellStart"/>
      <w:r w:rsidRPr="006073DE">
        <w:rPr>
          <w:rFonts w:ascii="Courier New" w:eastAsia="Times New Roman" w:hAnsi="Courier New" w:cs="Courier New"/>
          <w:color w:val="494949"/>
          <w:sz w:val="20"/>
          <w:szCs w:val="20"/>
          <w:lang w:eastAsia="en-GB"/>
        </w:rPr>
        <w:t>xgboost</w:t>
      </w:r>
      <w:proofErr w:type="spellEnd"/>
      <w:r w:rsidRPr="006073DE">
        <w:rPr>
          <w:rFonts w:ascii="Courier New" w:eastAsia="Times New Roman" w:hAnsi="Courier New" w:cs="Courier New"/>
          <w:color w:val="494949"/>
          <w:sz w:val="20"/>
          <w:szCs w:val="20"/>
          <w:lang w:eastAsia="en-GB"/>
        </w:rPr>
        <w:t xml:space="preserve"> </w:t>
      </w:r>
      <w:r w:rsidRPr="006073DE">
        <w:rPr>
          <w:rFonts w:ascii="Courier New" w:eastAsia="Times New Roman" w:hAnsi="Courier New" w:cs="Courier New"/>
          <w:color w:val="A626A4"/>
          <w:sz w:val="20"/>
          <w:szCs w:val="20"/>
          <w:lang w:eastAsia="en-GB"/>
        </w:rPr>
        <w:t>as</w:t>
      </w:r>
      <w:r w:rsidRPr="006073DE">
        <w:rPr>
          <w:rFonts w:ascii="Courier New" w:eastAsia="Times New Roman" w:hAnsi="Courier New" w:cs="Courier New"/>
          <w:color w:val="494949"/>
          <w:sz w:val="20"/>
          <w:szCs w:val="20"/>
          <w:lang w:eastAsia="en-GB"/>
        </w:rPr>
        <w:t xml:space="preserve"> </w:t>
      </w:r>
      <w:proofErr w:type="spellStart"/>
      <w:r w:rsidRPr="006073DE">
        <w:rPr>
          <w:rFonts w:ascii="Courier New" w:eastAsia="Times New Roman" w:hAnsi="Courier New" w:cs="Courier New"/>
          <w:color w:val="494949"/>
          <w:sz w:val="20"/>
          <w:szCs w:val="20"/>
          <w:lang w:eastAsia="en-GB"/>
        </w:rPr>
        <w:t>xgb</w:t>
      </w:r>
      <w:proofErr w:type="spellEnd"/>
    </w:p>
    <w:p w14:paraId="47AC9D94" w14:textId="77777777" w:rsidR="006073DE" w:rsidRPr="006073DE" w:rsidRDefault="006073DE" w:rsidP="006C2C4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GB"/>
        </w:rPr>
      </w:pPr>
      <w:r w:rsidRPr="006073DE">
        <w:rPr>
          <w:rFonts w:ascii="Courier New" w:eastAsia="Times New Roman" w:hAnsi="Courier New" w:cs="Courier New"/>
          <w:color w:val="A626A4"/>
          <w:sz w:val="20"/>
          <w:szCs w:val="20"/>
          <w:lang w:eastAsia="en-GB"/>
        </w:rPr>
        <w:t>import</w:t>
      </w:r>
      <w:r w:rsidRPr="006073DE">
        <w:rPr>
          <w:rFonts w:ascii="Courier New" w:eastAsia="Times New Roman" w:hAnsi="Courier New" w:cs="Courier New"/>
          <w:color w:val="494949"/>
          <w:sz w:val="20"/>
          <w:szCs w:val="20"/>
          <w:lang w:eastAsia="en-GB"/>
        </w:rPr>
        <w:t xml:space="preserve"> joblib</w:t>
      </w:r>
    </w:p>
    <w:p w14:paraId="442623DC" w14:textId="77777777" w:rsidR="006073DE" w:rsidRPr="006073DE" w:rsidRDefault="006073DE" w:rsidP="006C2C4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GB"/>
        </w:rPr>
      </w:pPr>
    </w:p>
    <w:p w14:paraId="063A9ABF" w14:textId="77777777" w:rsidR="006073DE" w:rsidRPr="006073DE" w:rsidRDefault="006073DE" w:rsidP="006C2C4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GB"/>
        </w:rPr>
      </w:pPr>
      <w:r w:rsidRPr="006073DE">
        <w:rPr>
          <w:rFonts w:ascii="Courier New" w:eastAsia="Times New Roman" w:hAnsi="Courier New" w:cs="Courier New"/>
          <w:i/>
          <w:iCs/>
          <w:color w:val="A0A1A7"/>
          <w:sz w:val="20"/>
          <w:szCs w:val="20"/>
          <w:lang w:eastAsia="en-GB"/>
        </w:rPr>
        <w:t># Load the saved model</w:t>
      </w:r>
    </w:p>
    <w:p w14:paraId="114F537A" w14:textId="77777777" w:rsidR="006073DE" w:rsidRPr="006073DE" w:rsidRDefault="006073DE" w:rsidP="006C2C4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GB"/>
        </w:rPr>
      </w:pPr>
      <w:r w:rsidRPr="006073DE">
        <w:rPr>
          <w:rFonts w:ascii="Courier New" w:eastAsia="Times New Roman" w:hAnsi="Courier New" w:cs="Courier New"/>
          <w:color w:val="494949"/>
          <w:sz w:val="20"/>
          <w:szCs w:val="20"/>
          <w:lang w:eastAsia="en-GB"/>
        </w:rPr>
        <w:t xml:space="preserve">model </w:t>
      </w:r>
      <w:r w:rsidRPr="006073DE">
        <w:rPr>
          <w:rFonts w:ascii="Courier New" w:eastAsia="Times New Roman" w:hAnsi="Courier New" w:cs="Courier New"/>
          <w:color w:val="4078F2"/>
          <w:sz w:val="20"/>
          <w:szCs w:val="20"/>
          <w:lang w:eastAsia="en-GB"/>
        </w:rPr>
        <w:t>=</w:t>
      </w:r>
      <w:r w:rsidRPr="006073DE">
        <w:rPr>
          <w:rFonts w:ascii="Courier New" w:eastAsia="Times New Roman" w:hAnsi="Courier New" w:cs="Courier New"/>
          <w:color w:val="494949"/>
          <w:sz w:val="20"/>
          <w:szCs w:val="20"/>
          <w:lang w:eastAsia="en-GB"/>
        </w:rPr>
        <w:t xml:space="preserve"> </w:t>
      </w:r>
      <w:proofErr w:type="spellStart"/>
      <w:r w:rsidRPr="006073DE">
        <w:rPr>
          <w:rFonts w:ascii="Courier New" w:eastAsia="Times New Roman" w:hAnsi="Courier New" w:cs="Courier New"/>
          <w:color w:val="494949"/>
          <w:sz w:val="20"/>
          <w:szCs w:val="20"/>
          <w:lang w:eastAsia="en-GB"/>
        </w:rPr>
        <w:t>joblib</w:t>
      </w:r>
      <w:r w:rsidRPr="006073DE">
        <w:rPr>
          <w:rFonts w:ascii="Courier New" w:eastAsia="Times New Roman" w:hAnsi="Courier New" w:cs="Courier New"/>
          <w:color w:val="383A42"/>
          <w:sz w:val="20"/>
          <w:szCs w:val="20"/>
          <w:lang w:eastAsia="en-GB"/>
        </w:rPr>
        <w:t>.</w:t>
      </w:r>
      <w:r w:rsidRPr="006073DE">
        <w:rPr>
          <w:rFonts w:ascii="Courier New" w:eastAsia="Times New Roman" w:hAnsi="Courier New" w:cs="Courier New"/>
          <w:color w:val="494949"/>
          <w:sz w:val="20"/>
          <w:szCs w:val="20"/>
          <w:lang w:eastAsia="en-GB"/>
        </w:rPr>
        <w:t>load</w:t>
      </w:r>
      <w:proofErr w:type="spellEnd"/>
      <w:r w:rsidRPr="006073DE">
        <w:rPr>
          <w:rFonts w:ascii="Courier New" w:eastAsia="Times New Roman" w:hAnsi="Courier New" w:cs="Courier New"/>
          <w:color w:val="383A42"/>
          <w:sz w:val="20"/>
          <w:szCs w:val="20"/>
          <w:lang w:eastAsia="en-GB"/>
        </w:rPr>
        <w:t>(</w:t>
      </w:r>
      <w:r w:rsidRPr="006073DE">
        <w:rPr>
          <w:rFonts w:ascii="Courier New" w:eastAsia="Times New Roman" w:hAnsi="Courier New" w:cs="Courier New"/>
          <w:color w:val="50A14F"/>
          <w:sz w:val="20"/>
          <w:szCs w:val="20"/>
          <w:lang w:eastAsia="en-GB"/>
        </w:rPr>
        <w:t>'</w:t>
      </w:r>
      <w:proofErr w:type="spellStart"/>
      <w:r w:rsidRPr="006073DE">
        <w:rPr>
          <w:rFonts w:ascii="Courier New" w:eastAsia="Times New Roman" w:hAnsi="Courier New" w:cs="Courier New"/>
          <w:color w:val="50A14F"/>
          <w:sz w:val="20"/>
          <w:szCs w:val="20"/>
          <w:lang w:eastAsia="en-GB"/>
        </w:rPr>
        <w:t>malware_detection_xgboost.pkl</w:t>
      </w:r>
      <w:proofErr w:type="spellEnd"/>
      <w:r w:rsidRPr="006073DE">
        <w:rPr>
          <w:rFonts w:ascii="Courier New" w:eastAsia="Times New Roman" w:hAnsi="Courier New" w:cs="Courier New"/>
          <w:color w:val="50A14F"/>
          <w:sz w:val="20"/>
          <w:szCs w:val="20"/>
          <w:lang w:eastAsia="en-GB"/>
        </w:rPr>
        <w:t>'</w:t>
      </w:r>
      <w:r w:rsidRPr="006073DE">
        <w:rPr>
          <w:rFonts w:ascii="Courier New" w:eastAsia="Times New Roman" w:hAnsi="Courier New" w:cs="Courier New"/>
          <w:color w:val="383A42"/>
          <w:sz w:val="20"/>
          <w:szCs w:val="20"/>
          <w:lang w:eastAsia="en-GB"/>
        </w:rPr>
        <w:t>)</w:t>
      </w:r>
    </w:p>
    <w:p w14:paraId="2B422ABD" w14:textId="77777777" w:rsidR="006073DE" w:rsidRPr="006073DE" w:rsidRDefault="006073DE" w:rsidP="006C2C4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GB"/>
        </w:rPr>
      </w:pPr>
      <w:r w:rsidRPr="006073DE">
        <w:rPr>
          <w:rFonts w:ascii="Courier New" w:eastAsia="Times New Roman" w:hAnsi="Courier New" w:cs="Courier New"/>
          <w:i/>
          <w:iCs/>
          <w:color w:val="A0A1A7"/>
          <w:sz w:val="20"/>
          <w:szCs w:val="20"/>
          <w:lang w:eastAsia="en-GB"/>
        </w:rPr>
        <w:t># Load test data (</w:t>
      </w:r>
      <w:proofErr w:type="spellStart"/>
      <w:r w:rsidRPr="006073DE">
        <w:rPr>
          <w:rFonts w:ascii="Courier New" w:eastAsia="Times New Roman" w:hAnsi="Courier New" w:cs="Courier New"/>
          <w:i/>
          <w:iCs/>
          <w:color w:val="A0A1A7"/>
          <w:sz w:val="20"/>
          <w:szCs w:val="20"/>
          <w:lang w:eastAsia="en-GB"/>
        </w:rPr>
        <w:t>X_test</w:t>
      </w:r>
      <w:proofErr w:type="spellEnd"/>
      <w:r w:rsidRPr="006073DE">
        <w:rPr>
          <w:rFonts w:ascii="Courier New" w:eastAsia="Times New Roman" w:hAnsi="Courier New" w:cs="Courier New"/>
          <w:i/>
          <w:iCs/>
          <w:color w:val="A0A1A7"/>
          <w:sz w:val="20"/>
          <w:szCs w:val="20"/>
          <w:lang w:eastAsia="en-GB"/>
        </w:rPr>
        <w:t xml:space="preserve">, </w:t>
      </w:r>
      <w:proofErr w:type="spellStart"/>
      <w:r w:rsidRPr="006073DE">
        <w:rPr>
          <w:rFonts w:ascii="Courier New" w:eastAsia="Times New Roman" w:hAnsi="Courier New" w:cs="Courier New"/>
          <w:i/>
          <w:iCs/>
          <w:color w:val="A0A1A7"/>
          <w:sz w:val="20"/>
          <w:szCs w:val="20"/>
          <w:lang w:eastAsia="en-GB"/>
        </w:rPr>
        <w:t>y_test</w:t>
      </w:r>
      <w:proofErr w:type="spellEnd"/>
      <w:r w:rsidRPr="006073DE">
        <w:rPr>
          <w:rFonts w:ascii="Courier New" w:eastAsia="Times New Roman" w:hAnsi="Courier New" w:cs="Courier New"/>
          <w:i/>
          <w:iCs/>
          <w:color w:val="A0A1A7"/>
          <w:sz w:val="20"/>
          <w:szCs w:val="20"/>
          <w:lang w:eastAsia="en-GB"/>
        </w:rPr>
        <w:t>)</w:t>
      </w:r>
    </w:p>
    <w:p w14:paraId="246E7013" w14:textId="77777777" w:rsidR="006073DE" w:rsidRPr="006073DE" w:rsidRDefault="006073DE" w:rsidP="006C2C4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GB"/>
        </w:rPr>
      </w:pPr>
      <w:proofErr w:type="spellStart"/>
      <w:r w:rsidRPr="006073DE">
        <w:rPr>
          <w:rFonts w:ascii="Courier New" w:eastAsia="Times New Roman" w:hAnsi="Courier New" w:cs="Courier New"/>
          <w:color w:val="494949"/>
          <w:sz w:val="20"/>
          <w:szCs w:val="20"/>
          <w:lang w:eastAsia="en-GB"/>
        </w:rPr>
        <w:t>test_features</w:t>
      </w:r>
      <w:proofErr w:type="spellEnd"/>
      <w:r w:rsidRPr="006073DE">
        <w:rPr>
          <w:rFonts w:ascii="Courier New" w:eastAsia="Times New Roman" w:hAnsi="Courier New" w:cs="Courier New"/>
          <w:color w:val="494949"/>
          <w:sz w:val="20"/>
          <w:szCs w:val="20"/>
          <w:lang w:eastAsia="en-GB"/>
        </w:rPr>
        <w:t xml:space="preserve"> </w:t>
      </w:r>
      <w:r w:rsidRPr="006073DE">
        <w:rPr>
          <w:rFonts w:ascii="Courier New" w:eastAsia="Times New Roman" w:hAnsi="Courier New" w:cs="Courier New"/>
          <w:color w:val="4078F2"/>
          <w:sz w:val="20"/>
          <w:szCs w:val="20"/>
          <w:lang w:eastAsia="en-GB"/>
        </w:rPr>
        <w:t>=</w:t>
      </w:r>
      <w:r w:rsidRPr="006073DE">
        <w:rPr>
          <w:rFonts w:ascii="Courier New" w:eastAsia="Times New Roman" w:hAnsi="Courier New" w:cs="Courier New"/>
          <w:color w:val="494949"/>
          <w:sz w:val="20"/>
          <w:szCs w:val="20"/>
          <w:lang w:eastAsia="en-GB"/>
        </w:rPr>
        <w:t xml:space="preserve"> </w:t>
      </w:r>
      <w:proofErr w:type="spellStart"/>
      <w:r w:rsidRPr="006073DE">
        <w:rPr>
          <w:rFonts w:ascii="Courier New" w:eastAsia="Times New Roman" w:hAnsi="Courier New" w:cs="Courier New"/>
          <w:color w:val="494949"/>
          <w:sz w:val="20"/>
          <w:szCs w:val="20"/>
          <w:lang w:eastAsia="en-GB"/>
        </w:rPr>
        <w:t>extract_pe_features</w:t>
      </w:r>
      <w:proofErr w:type="spellEnd"/>
      <w:r w:rsidRPr="006073DE">
        <w:rPr>
          <w:rFonts w:ascii="Courier New" w:eastAsia="Times New Roman" w:hAnsi="Courier New" w:cs="Courier New"/>
          <w:color w:val="383A42"/>
          <w:sz w:val="20"/>
          <w:szCs w:val="20"/>
          <w:lang w:eastAsia="en-GB"/>
        </w:rPr>
        <w:t>(</w:t>
      </w:r>
      <w:proofErr w:type="spellStart"/>
      <w:r w:rsidRPr="006073DE">
        <w:rPr>
          <w:rFonts w:ascii="Courier New" w:eastAsia="Times New Roman" w:hAnsi="Courier New" w:cs="Courier New"/>
          <w:color w:val="494949"/>
          <w:sz w:val="20"/>
          <w:szCs w:val="20"/>
          <w:lang w:eastAsia="en-GB"/>
        </w:rPr>
        <w:t>test_pe_files</w:t>
      </w:r>
      <w:proofErr w:type="spellEnd"/>
      <w:r w:rsidRPr="006073DE">
        <w:rPr>
          <w:rFonts w:ascii="Courier New" w:eastAsia="Times New Roman" w:hAnsi="Courier New" w:cs="Courier New"/>
          <w:color w:val="383A42"/>
          <w:sz w:val="20"/>
          <w:szCs w:val="20"/>
          <w:lang w:eastAsia="en-GB"/>
        </w:rPr>
        <w:t>)</w:t>
      </w:r>
      <w:r w:rsidRPr="006073DE">
        <w:rPr>
          <w:rFonts w:ascii="Courier New" w:eastAsia="Times New Roman" w:hAnsi="Courier New" w:cs="Courier New"/>
          <w:color w:val="494949"/>
          <w:sz w:val="20"/>
          <w:szCs w:val="20"/>
          <w:lang w:eastAsia="en-GB"/>
        </w:rPr>
        <w:t xml:space="preserve">  </w:t>
      </w:r>
      <w:r w:rsidRPr="006073DE">
        <w:rPr>
          <w:rFonts w:ascii="Courier New" w:eastAsia="Times New Roman" w:hAnsi="Courier New" w:cs="Courier New"/>
          <w:i/>
          <w:iCs/>
          <w:color w:val="A0A1A7"/>
          <w:sz w:val="20"/>
          <w:szCs w:val="20"/>
          <w:lang w:eastAsia="en-GB"/>
        </w:rPr>
        <w:t># Custom feature extraction</w:t>
      </w:r>
    </w:p>
    <w:p w14:paraId="3BCE5375" w14:textId="77777777" w:rsidR="006073DE" w:rsidRPr="006073DE" w:rsidRDefault="006073DE" w:rsidP="006C2C4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1" w:line="302" w:lineRule="atLeast"/>
        <w:rPr>
          <w:rFonts w:ascii="Courier New" w:eastAsia="Times New Roman" w:hAnsi="Courier New" w:cs="Courier New"/>
          <w:color w:val="494949"/>
          <w:sz w:val="20"/>
          <w:szCs w:val="20"/>
          <w:lang w:eastAsia="en-GB"/>
        </w:rPr>
      </w:pPr>
      <w:r w:rsidRPr="006073DE">
        <w:rPr>
          <w:rFonts w:ascii="Courier New" w:eastAsia="Times New Roman" w:hAnsi="Courier New" w:cs="Courier New"/>
          <w:color w:val="494949"/>
          <w:sz w:val="20"/>
          <w:szCs w:val="20"/>
          <w:lang w:eastAsia="en-GB"/>
        </w:rPr>
        <w:t xml:space="preserve">predictions </w:t>
      </w:r>
      <w:r w:rsidRPr="006073DE">
        <w:rPr>
          <w:rFonts w:ascii="Courier New" w:eastAsia="Times New Roman" w:hAnsi="Courier New" w:cs="Courier New"/>
          <w:color w:val="4078F2"/>
          <w:sz w:val="20"/>
          <w:szCs w:val="20"/>
          <w:lang w:eastAsia="en-GB"/>
        </w:rPr>
        <w:t>=</w:t>
      </w:r>
      <w:r w:rsidRPr="006073DE">
        <w:rPr>
          <w:rFonts w:ascii="Courier New" w:eastAsia="Times New Roman" w:hAnsi="Courier New" w:cs="Courier New"/>
          <w:color w:val="494949"/>
          <w:sz w:val="20"/>
          <w:szCs w:val="20"/>
          <w:lang w:eastAsia="en-GB"/>
        </w:rPr>
        <w:t xml:space="preserve"> </w:t>
      </w:r>
      <w:proofErr w:type="spellStart"/>
      <w:r w:rsidRPr="006073DE">
        <w:rPr>
          <w:rFonts w:ascii="Courier New" w:eastAsia="Times New Roman" w:hAnsi="Courier New" w:cs="Courier New"/>
          <w:color w:val="494949"/>
          <w:sz w:val="20"/>
          <w:szCs w:val="20"/>
          <w:lang w:eastAsia="en-GB"/>
        </w:rPr>
        <w:t>model</w:t>
      </w:r>
      <w:r w:rsidRPr="006073DE">
        <w:rPr>
          <w:rFonts w:ascii="Courier New" w:eastAsia="Times New Roman" w:hAnsi="Courier New" w:cs="Courier New"/>
          <w:color w:val="383A42"/>
          <w:sz w:val="20"/>
          <w:szCs w:val="20"/>
          <w:lang w:eastAsia="en-GB"/>
        </w:rPr>
        <w:t>.</w:t>
      </w:r>
      <w:r w:rsidRPr="006073DE">
        <w:rPr>
          <w:rFonts w:ascii="Courier New" w:eastAsia="Times New Roman" w:hAnsi="Courier New" w:cs="Courier New"/>
          <w:color w:val="494949"/>
          <w:sz w:val="20"/>
          <w:szCs w:val="20"/>
          <w:lang w:eastAsia="en-GB"/>
        </w:rPr>
        <w:t>predict</w:t>
      </w:r>
      <w:proofErr w:type="spellEnd"/>
      <w:r w:rsidRPr="006073DE">
        <w:rPr>
          <w:rFonts w:ascii="Courier New" w:eastAsia="Times New Roman" w:hAnsi="Courier New" w:cs="Courier New"/>
          <w:color w:val="383A42"/>
          <w:sz w:val="20"/>
          <w:szCs w:val="20"/>
          <w:lang w:eastAsia="en-GB"/>
        </w:rPr>
        <w:t>(</w:t>
      </w:r>
      <w:proofErr w:type="spellStart"/>
      <w:r w:rsidRPr="006073DE">
        <w:rPr>
          <w:rFonts w:ascii="Courier New" w:eastAsia="Times New Roman" w:hAnsi="Courier New" w:cs="Courier New"/>
          <w:color w:val="494949"/>
          <w:sz w:val="20"/>
          <w:szCs w:val="20"/>
          <w:lang w:eastAsia="en-GB"/>
        </w:rPr>
        <w:t>test_features</w:t>
      </w:r>
      <w:proofErr w:type="spellEnd"/>
      <w:r w:rsidRPr="006073DE">
        <w:rPr>
          <w:rFonts w:ascii="Courier New" w:eastAsia="Times New Roman" w:hAnsi="Courier New" w:cs="Courier New"/>
          <w:color w:val="383A42"/>
          <w:sz w:val="20"/>
          <w:szCs w:val="20"/>
          <w:lang w:eastAsia="en-GB"/>
        </w:rPr>
        <w:t>)</w:t>
      </w:r>
    </w:p>
    <w:p w14:paraId="75647F13" w14:textId="77777777" w:rsidR="006073DE" w:rsidRDefault="006073DE" w:rsidP="006073DE">
      <w:pPr>
        <w:spacing w:before="480" w:after="480" w:line="240" w:lineRule="auto"/>
        <w:rPr>
          <w:rFonts w:ascii="Times New Roman" w:eastAsia="Times New Roman" w:hAnsi="Times New Roman" w:cs="Times New Roman"/>
          <w:sz w:val="24"/>
          <w:szCs w:val="24"/>
          <w:lang w:eastAsia="en-GB"/>
        </w:rPr>
      </w:pPr>
    </w:p>
    <w:p w14:paraId="2B6BF85C" w14:textId="77777777" w:rsidR="006C2C45" w:rsidRPr="006073DE" w:rsidRDefault="006C2C45" w:rsidP="006073DE">
      <w:pPr>
        <w:spacing w:before="480" w:after="480" w:line="240" w:lineRule="auto"/>
        <w:rPr>
          <w:rFonts w:ascii="Times New Roman" w:eastAsia="Times New Roman" w:hAnsi="Times New Roman" w:cs="Times New Roman"/>
          <w:sz w:val="24"/>
          <w:szCs w:val="24"/>
          <w:lang w:eastAsia="en-GB"/>
        </w:rPr>
      </w:pPr>
    </w:p>
    <w:p w14:paraId="6823B005" w14:textId="77777777" w:rsidR="006073DE" w:rsidRPr="006073DE" w:rsidRDefault="006073DE" w:rsidP="006073DE">
      <w:pPr>
        <w:shd w:val="clear" w:color="auto" w:fill="FFFFFF"/>
        <w:spacing w:before="274" w:after="206" w:line="240" w:lineRule="auto"/>
        <w:outlineLvl w:val="1"/>
        <w:rPr>
          <w:rFonts w:ascii="Times New Roman" w:eastAsia="Times New Roman" w:hAnsi="Times New Roman" w:cs="Times New Roman"/>
          <w:color w:val="00B0F0"/>
          <w:sz w:val="28"/>
          <w:szCs w:val="28"/>
          <w:lang w:eastAsia="en-GB"/>
        </w:rPr>
      </w:pPr>
      <w:r w:rsidRPr="006C2C45">
        <w:rPr>
          <w:rFonts w:ascii="Times New Roman" w:eastAsia="Times New Roman" w:hAnsi="Times New Roman" w:cs="Times New Roman"/>
          <w:b/>
          <w:bCs/>
          <w:color w:val="00B0F0"/>
          <w:sz w:val="28"/>
          <w:szCs w:val="28"/>
          <w:lang w:eastAsia="en-GB"/>
        </w:rPr>
        <w:lastRenderedPageBreak/>
        <w:t>4. Test Metrics</w:t>
      </w:r>
    </w:p>
    <w:p w14:paraId="3C249E69" w14:textId="77777777" w:rsidR="006073DE" w:rsidRPr="006073DE" w:rsidRDefault="006073DE" w:rsidP="006C2C45">
      <w:pPr>
        <w:shd w:val="clear" w:color="auto" w:fill="FFFFFF"/>
        <w:spacing w:before="206" w:after="0" w:line="429" w:lineRule="atLeast"/>
        <w:rPr>
          <w:rFonts w:ascii="Times New Roman" w:eastAsia="Times New Roman" w:hAnsi="Times New Roman" w:cs="Times New Roman"/>
          <w:color w:val="404040"/>
          <w:sz w:val="24"/>
          <w:szCs w:val="24"/>
          <w:lang w:eastAsia="en-GB"/>
        </w:rPr>
      </w:pPr>
      <w:r w:rsidRPr="006073DE">
        <w:rPr>
          <w:rFonts w:ascii="Times New Roman" w:eastAsia="Times New Roman" w:hAnsi="Times New Roman" w:cs="Times New Roman"/>
          <w:color w:val="404040"/>
          <w:sz w:val="24"/>
          <w:szCs w:val="24"/>
          <w:lang w:eastAsia="en-GB"/>
        </w:rPr>
        <w:t>Performance metrics on the test set:</w:t>
      </w:r>
    </w:p>
    <w:p w14:paraId="63DDFFE1" w14:textId="77777777" w:rsidR="006073DE" w:rsidRPr="006073DE" w:rsidRDefault="006073DE" w:rsidP="006073DE">
      <w:pPr>
        <w:numPr>
          <w:ilvl w:val="0"/>
          <w:numId w:val="24"/>
        </w:numPr>
        <w:shd w:val="clear" w:color="auto" w:fill="FFFFFF"/>
        <w:spacing w:after="100" w:afterAutospacing="1" w:line="429" w:lineRule="atLeast"/>
        <w:ind w:left="0"/>
        <w:rPr>
          <w:rFonts w:ascii="Times New Roman" w:eastAsia="Times New Roman" w:hAnsi="Times New Roman" w:cs="Times New Roman"/>
          <w:color w:val="404040"/>
          <w:sz w:val="24"/>
          <w:szCs w:val="24"/>
          <w:lang w:eastAsia="en-GB"/>
        </w:rPr>
      </w:pPr>
      <w:r w:rsidRPr="006C2C45">
        <w:rPr>
          <w:rFonts w:ascii="Times New Roman" w:eastAsia="Times New Roman" w:hAnsi="Times New Roman" w:cs="Times New Roman"/>
          <w:b/>
          <w:bCs/>
          <w:color w:val="404040"/>
          <w:sz w:val="24"/>
          <w:szCs w:val="24"/>
          <w:lang w:eastAsia="en-GB"/>
        </w:rPr>
        <w:t>Accuracy</w:t>
      </w:r>
      <w:r w:rsidRPr="006073DE">
        <w:rPr>
          <w:rFonts w:ascii="Times New Roman" w:eastAsia="Times New Roman" w:hAnsi="Times New Roman" w:cs="Times New Roman"/>
          <w:color w:val="404040"/>
          <w:sz w:val="24"/>
          <w:szCs w:val="24"/>
          <w:lang w:eastAsia="en-GB"/>
        </w:rPr>
        <w:t>: ~96.4% (3.6% false negatives, 0.89% false positives).</w:t>
      </w:r>
    </w:p>
    <w:p w14:paraId="56AE3D7E" w14:textId="77777777" w:rsidR="006073DE" w:rsidRPr="006073DE" w:rsidRDefault="006073DE" w:rsidP="006073DE">
      <w:pPr>
        <w:numPr>
          <w:ilvl w:val="0"/>
          <w:numId w:val="24"/>
        </w:numPr>
        <w:shd w:val="clear" w:color="auto" w:fill="FFFFFF"/>
        <w:spacing w:after="100" w:afterAutospacing="1" w:line="429" w:lineRule="atLeast"/>
        <w:ind w:left="0"/>
        <w:rPr>
          <w:rFonts w:ascii="Times New Roman" w:eastAsia="Times New Roman" w:hAnsi="Times New Roman" w:cs="Times New Roman"/>
          <w:color w:val="404040"/>
          <w:sz w:val="24"/>
          <w:szCs w:val="24"/>
          <w:lang w:eastAsia="en-GB"/>
        </w:rPr>
      </w:pPr>
      <w:r w:rsidRPr="006C2C45">
        <w:rPr>
          <w:rFonts w:ascii="Times New Roman" w:eastAsia="Times New Roman" w:hAnsi="Times New Roman" w:cs="Times New Roman"/>
          <w:b/>
          <w:bCs/>
          <w:color w:val="404040"/>
          <w:sz w:val="24"/>
          <w:szCs w:val="24"/>
          <w:lang w:eastAsia="en-GB"/>
        </w:rPr>
        <w:t>F1-Score</w:t>
      </w:r>
      <w:r w:rsidRPr="006073DE">
        <w:rPr>
          <w:rFonts w:ascii="Times New Roman" w:eastAsia="Times New Roman" w:hAnsi="Times New Roman" w:cs="Times New Roman"/>
          <w:color w:val="404040"/>
          <w:sz w:val="24"/>
          <w:szCs w:val="24"/>
          <w:lang w:eastAsia="en-GB"/>
        </w:rPr>
        <w:t>: Measures precision-recall balance.</w:t>
      </w:r>
    </w:p>
    <w:p w14:paraId="7579F40B" w14:textId="77777777" w:rsidR="006073DE" w:rsidRPr="006073DE" w:rsidRDefault="006073DE" w:rsidP="006073DE">
      <w:pPr>
        <w:numPr>
          <w:ilvl w:val="0"/>
          <w:numId w:val="24"/>
        </w:numPr>
        <w:shd w:val="clear" w:color="auto" w:fill="FFFFFF"/>
        <w:spacing w:after="100" w:afterAutospacing="1" w:line="429" w:lineRule="atLeast"/>
        <w:ind w:left="0"/>
        <w:rPr>
          <w:rFonts w:ascii="Times New Roman" w:eastAsia="Times New Roman" w:hAnsi="Times New Roman" w:cs="Times New Roman"/>
          <w:color w:val="404040"/>
          <w:sz w:val="24"/>
          <w:szCs w:val="24"/>
          <w:lang w:eastAsia="en-GB"/>
        </w:rPr>
      </w:pPr>
      <w:r w:rsidRPr="006C2C45">
        <w:rPr>
          <w:rFonts w:ascii="Times New Roman" w:eastAsia="Times New Roman" w:hAnsi="Times New Roman" w:cs="Times New Roman"/>
          <w:b/>
          <w:bCs/>
          <w:color w:val="404040"/>
          <w:sz w:val="24"/>
          <w:szCs w:val="24"/>
          <w:lang w:eastAsia="en-GB"/>
        </w:rPr>
        <w:t>Confusion Matrix</w:t>
      </w:r>
      <w:r w:rsidRPr="006073DE">
        <w:rPr>
          <w:rFonts w:ascii="Times New Roman" w:eastAsia="Times New Roman" w:hAnsi="Times New Roman" w:cs="Times New Roman"/>
          <w:color w:val="404040"/>
          <w:sz w:val="24"/>
          <w:szCs w:val="24"/>
          <w:lang w:eastAsia="en-GB"/>
        </w:rPr>
        <w:t>: Highlights misclassifications.</w:t>
      </w:r>
    </w:p>
    <w:p w14:paraId="62945210" w14:textId="77777777" w:rsidR="006073DE" w:rsidRPr="006073DE" w:rsidRDefault="006073DE" w:rsidP="006C2C45">
      <w:pPr>
        <w:shd w:val="clear" w:color="auto" w:fill="FFFFFF"/>
        <w:spacing w:before="206" w:after="0" w:line="429" w:lineRule="atLeast"/>
        <w:rPr>
          <w:rFonts w:ascii="Times New Roman" w:eastAsia="Times New Roman" w:hAnsi="Times New Roman" w:cs="Times New Roman"/>
          <w:color w:val="404040"/>
          <w:sz w:val="24"/>
          <w:szCs w:val="24"/>
          <w:lang w:eastAsia="en-GB"/>
        </w:rPr>
      </w:pPr>
      <w:r w:rsidRPr="006C2C45">
        <w:rPr>
          <w:rFonts w:ascii="Times New Roman" w:eastAsia="Times New Roman" w:hAnsi="Times New Roman" w:cs="Times New Roman"/>
          <w:b/>
          <w:bCs/>
          <w:color w:val="404040"/>
          <w:sz w:val="24"/>
          <w:szCs w:val="24"/>
          <w:lang w:eastAsia="en-GB"/>
        </w:rPr>
        <w:t>Comparison with Training</w:t>
      </w:r>
      <w:r w:rsidRPr="006073DE">
        <w:rPr>
          <w:rFonts w:ascii="Times New Roman" w:eastAsia="Times New Roman" w:hAnsi="Times New Roman" w:cs="Times New Roman"/>
          <w:color w:val="404040"/>
          <w:sz w:val="24"/>
          <w:szCs w:val="24"/>
          <w:lang w:eastAsia="en-GB"/>
        </w:rPr>
        <w:t>:</w:t>
      </w:r>
    </w:p>
    <w:p w14:paraId="6F1D2A9E" w14:textId="77777777" w:rsidR="006073DE" w:rsidRPr="006073DE" w:rsidRDefault="006073DE" w:rsidP="006073DE">
      <w:pPr>
        <w:numPr>
          <w:ilvl w:val="0"/>
          <w:numId w:val="25"/>
        </w:numPr>
        <w:shd w:val="clear" w:color="auto" w:fill="FFFFFF"/>
        <w:spacing w:after="100" w:afterAutospacing="1" w:line="429" w:lineRule="atLeast"/>
        <w:ind w:left="0"/>
        <w:rPr>
          <w:rFonts w:ascii="Times New Roman" w:eastAsia="Times New Roman" w:hAnsi="Times New Roman" w:cs="Times New Roman"/>
          <w:color w:val="404040"/>
          <w:sz w:val="24"/>
          <w:szCs w:val="24"/>
          <w:lang w:eastAsia="en-GB"/>
        </w:rPr>
      </w:pPr>
      <w:r w:rsidRPr="006073DE">
        <w:rPr>
          <w:rFonts w:ascii="Times New Roman" w:eastAsia="Times New Roman" w:hAnsi="Times New Roman" w:cs="Times New Roman"/>
          <w:color w:val="404040"/>
          <w:sz w:val="24"/>
          <w:szCs w:val="24"/>
          <w:lang w:eastAsia="en-GB"/>
        </w:rPr>
        <w:t>Training accuracy: ~98% (slight drop in testing indicates generalization).</w:t>
      </w:r>
    </w:p>
    <w:p w14:paraId="4CF8E470" w14:textId="77777777" w:rsidR="006073DE" w:rsidRPr="006073DE" w:rsidRDefault="006073DE" w:rsidP="006073DE">
      <w:pPr>
        <w:numPr>
          <w:ilvl w:val="0"/>
          <w:numId w:val="25"/>
        </w:numPr>
        <w:shd w:val="clear" w:color="auto" w:fill="FFFFFF"/>
        <w:spacing w:after="100" w:afterAutospacing="1" w:line="429" w:lineRule="atLeast"/>
        <w:ind w:left="0"/>
        <w:rPr>
          <w:rFonts w:ascii="Times New Roman" w:eastAsia="Times New Roman" w:hAnsi="Times New Roman" w:cs="Times New Roman"/>
          <w:color w:val="404040"/>
          <w:sz w:val="24"/>
          <w:szCs w:val="24"/>
          <w:lang w:eastAsia="en-GB"/>
        </w:rPr>
      </w:pPr>
      <w:r w:rsidRPr="006073DE">
        <w:rPr>
          <w:rFonts w:ascii="Times New Roman" w:eastAsia="Times New Roman" w:hAnsi="Times New Roman" w:cs="Times New Roman"/>
          <w:color w:val="404040"/>
          <w:sz w:val="24"/>
          <w:szCs w:val="24"/>
          <w:lang w:eastAsia="en-GB"/>
        </w:rPr>
        <w:t>Cross-validation scores ensure robustness.</w:t>
      </w:r>
    </w:p>
    <w:p w14:paraId="03606C0A" w14:textId="77777777" w:rsidR="006073DE" w:rsidRPr="006073DE" w:rsidRDefault="006073DE" w:rsidP="006073DE">
      <w:pPr>
        <w:shd w:val="clear" w:color="auto" w:fill="FFFFFF"/>
        <w:spacing w:before="274" w:after="206" w:line="240" w:lineRule="auto"/>
        <w:outlineLvl w:val="1"/>
        <w:rPr>
          <w:rFonts w:ascii="Times New Roman" w:eastAsia="Times New Roman" w:hAnsi="Times New Roman" w:cs="Times New Roman"/>
          <w:color w:val="00B0F0"/>
          <w:sz w:val="28"/>
          <w:szCs w:val="28"/>
          <w:lang w:eastAsia="en-GB"/>
        </w:rPr>
      </w:pPr>
      <w:r w:rsidRPr="006C2C45">
        <w:rPr>
          <w:rFonts w:ascii="Times New Roman" w:eastAsia="Times New Roman" w:hAnsi="Times New Roman" w:cs="Times New Roman"/>
          <w:b/>
          <w:bCs/>
          <w:color w:val="00B0F0"/>
          <w:sz w:val="28"/>
          <w:szCs w:val="28"/>
          <w:lang w:eastAsia="en-GB"/>
        </w:rPr>
        <w:t>5. Model Deployment</w:t>
      </w:r>
    </w:p>
    <w:p w14:paraId="251D7CD3" w14:textId="77777777" w:rsidR="006073DE" w:rsidRPr="006073DE" w:rsidRDefault="006073DE" w:rsidP="006073DE">
      <w:pPr>
        <w:shd w:val="clear" w:color="auto" w:fill="FFFFFF"/>
        <w:spacing w:before="206" w:after="206" w:line="429" w:lineRule="atLeast"/>
        <w:rPr>
          <w:rFonts w:ascii="Times New Roman" w:eastAsia="Times New Roman" w:hAnsi="Times New Roman" w:cs="Times New Roman"/>
          <w:color w:val="404040"/>
          <w:sz w:val="24"/>
          <w:szCs w:val="24"/>
          <w:lang w:eastAsia="en-GB"/>
        </w:rPr>
      </w:pPr>
      <w:r w:rsidRPr="006073DE">
        <w:rPr>
          <w:rFonts w:ascii="Times New Roman" w:eastAsia="Times New Roman" w:hAnsi="Times New Roman" w:cs="Times New Roman"/>
          <w:color w:val="404040"/>
          <w:sz w:val="24"/>
          <w:szCs w:val="24"/>
          <w:lang w:eastAsia="en-GB"/>
        </w:rPr>
        <w:t>The model is deployed as:</w:t>
      </w:r>
    </w:p>
    <w:p w14:paraId="774A5F2D" w14:textId="77777777" w:rsidR="006073DE" w:rsidRPr="006073DE" w:rsidRDefault="006073DE" w:rsidP="006073DE">
      <w:pPr>
        <w:numPr>
          <w:ilvl w:val="0"/>
          <w:numId w:val="26"/>
        </w:numPr>
        <w:shd w:val="clear" w:color="auto" w:fill="FFFFFF"/>
        <w:spacing w:after="100" w:afterAutospacing="1" w:line="429" w:lineRule="atLeast"/>
        <w:ind w:left="0"/>
        <w:rPr>
          <w:rFonts w:ascii="Times New Roman" w:eastAsia="Times New Roman" w:hAnsi="Times New Roman" w:cs="Times New Roman"/>
          <w:color w:val="404040"/>
          <w:sz w:val="24"/>
          <w:szCs w:val="24"/>
          <w:lang w:eastAsia="en-GB"/>
        </w:rPr>
      </w:pPr>
      <w:r w:rsidRPr="006C2C45">
        <w:rPr>
          <w:rFonts w:ascii="Times New Roman" w:eastAsia="Times New Roman" w:hAnsi="Times New Roman" w:cs="Times New Roman"/>
          <w:b/>
          <w:bCs/>
          <w:color w:val="404040"/>
          <w:sz w:val="24"/>
          <w:szCs w:val="24"/>
          <w:lang w:eastAsia="en-GB"/>
        </w:rPr>
        <w:t>Windows Notifier</w:t>
      </w:r>
      <w:r w:rsidRPr="006073DE">
        <w:rPr>
          <w:rFonts w:ascii="Times New Roman" w:eastAsia="Times New Roman" w:hAnsi="Times New Roman" w:cs="Times New Roman"/>
          <w:color w:val="404040"/>
          <w:sz w:val="24"/>
          <w:szCs w:val="24"/>
          <w:lang w:eastAsia="en-GB"/>
        </w:rPr>
        <w:t>: Uses </w:t>
      </w:r>
      <w:r w:rsidRPr="006C2C45">
        <w:rPr>
          <w:rFonts w:ascii="Times New Roman" w:eastAsia="Times New Roman" w:hAnsi="Times New Roman" w:cs="Times New Roman"/>
          <w:color w:val="404040"/>
          <w:sz w:val="24"/>
          <w:szCs w:val="24"/>
          <w:shd w:val="clear" w:color="auto" w:fill="ECECEC"/>
          <w:lang w:eastAsia="en-GB"/>
        </w:rPr>
        <w:t>win10toast</w:t>
      </w:r>
      <w:r w:rsidRPr="006073DE">
        <w:rPr>
          <w:rFonts w:ascii="Times New Roman" w:eastAsia="Times New Roman" w:hAnsi="Times New Roman" w:cs="Times New Roman"/>
          <w:color w:val="404040"/>
          <w:sz w:val="24"/>
          <w:szCs w:val="24"/>
          <w:lang w:eastAsia="en-GB"/>
        </w:rPr>
        <w:t> to alert users of malware.</w:t>
      </w:r>
    </w:p>
    <w:p w14:paraId="7B3227D9" w14:textId="77777777" w:rsidR="006073DE" w:rsidRPr="006073DE" w:rsidRDefault="006073DE" w:rsidP="006073DE">
      <w:pPr>
        <w:numPr>
          <w:ilvl w:val="0"/>
          <w:numId w:val="26"/>
        </w:numPr>
        <w:shd w:val="clear" w:color="auto" w:fill="FFFFFF"/>
        <w:spacing w:after="100" w:afterAutospacing="1" w:line="429" w:lineRule="atLeast"/>
        <w:ind w:left="0"/>
        <w:rPr>
          <w:rFonts w:ascii="Times New Roman" w:eastAsia="Times New Roman" w:hAnsi="Times New Roman" w:cs="Times New Roman"/>
          <w:color w:val="404040"/>
          <w:sz w:val="24"/>
          <w:szCs w:val="24"/>
          <w:lang w:eastAsia="en-GB"/>
        </w:rPr>
      </w:pPr>
      <w:r w:rsidRPr="006C2C45">
        <w:rPr>
          <w:rFonts w:ascii="Times New Roman" w:eastAsia="Times New Roman" w:hAnsi="Times New Roman" w:cs="Times New Roman"/>
          <w:b/>
          <w:bCs/>
          <w:color w:val="404040"/>
          <w:sz w:val="24"/>
          <w:szCs w:val="24"/>
          <w:lang w:eastAsia="en-GB"/>
        </w:rPr>
        <w:t>Real-Time Prediction</w:t>
      </w:r>
      <w:r w:rsidRPr="006073DE">
        <w:rPr>
          <w:rFonts w:ascii="Times New Roman" w:eastAsia="Times New Roman" w:hAnsi="Times New Roman" w:cs="Times New Roman"/>
          <w:color w:val="404040"/>
          <w:sz w:val="24"/>
          <w:szCs w:val="24"/>
          <w:lang w:eastAsia="en-GB"/>
        </w:rPr>
        <w:t>: Processes new PE files dynamically.</w:t>
      </w:r>
    </w:p>
    <w:p w14:paraId="4E2F9C41" w14:textId="77777777" w:rsidR="006073DE" w:rsidRPr="006073DE" w:rsidRDefault="006073DE" w:rsidP="006073D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GB"/>
        </w:rPr>
      </w:pPr>
      <w:r w:rsidRPr="006073DE">
        <w:rPr>
          <w:rFonts w:ascii="Courier New" w:eastAsia="Times New Roman" w:hAnsi="Courier New" w:cs="Courier New"/>
          <w:color w:val="A626A4"/>
          <w:sz w:val="20"/>
          <w:szCs w:val="20"/>
          <w:lang w:eastAsia="en-GB"/>
        </w:rPr>
        <w:t>from</w:t>
      </w:r>
      <w:r w:rsidRPr="006073DE">
        <w:rPr>
          <w:rFonts w:ascii="Courier New" w:eastAsia="Times New Roman" w:hAnsi="Courier New" w:cs="Courier New"/>
          <w:color w:val="494949"/>
          <w:sz w:val="20"/>
          <w:szCs w:val="20"/>
          <w:lang w:eastAsia="en-GB"/>
        </w:rPr>
        <w:t xml:space="preserve"> win10toast </w:t>
      </w:r>
      <w:r w:rsidRPr="006073DE">
        <w:rPr>
          <w:rFonts w:ascii="Courier New" w:eastAsia="Times New Roman" w:hAnsi="Courier New" w:cs="Courier New"/>
          <w:color w:val="A626A4"/>
          <w:sz w:val="20"/>
          <w:szCs w:val="20"/>
          <w:lang w:eastAsia="en-GB"/>
        </w:rPr>
        <w:t>import</w:t>
      </w:r>
      <w:r w:rsidRPr="006073DE">
        <w:rPr>
          <w:rFonts w:ascii="Courier New" w:eastAsia="Times New Roman" w:hAnsi="Courier New" w:cs="Courier New"/>
          <w:color w:val="494949"/>
          <w:sz w:val="20"/>
          <w:szCs w:val="20"/>
          <w:lang w:eastAsia="en-GB"/>
        </w:rPr>
        <w:t xml:space="preserve"> </w:t>
      </w:r>
      <w:proofErr w:type="spellStart"/>
      <w:r w:rsidRPr="006073DE">
        <w:rPr>
          <w:rFonts w:ascii="Courier New" w:eastAsia="Times New Roman" w:hAnsi="Courier New" w:cs="Courier New"/>
          <w:color w:val="494949"/>
          <w:sz w:val="20"/>
          <w:szCs w:val="20"/>
          <w:lang w:eastAsia="en-GB"/>
        </w:rPr>
        <w:t>ToastNotifier</w:t>
      </w:r>
      <w:proofErr w:type="spellEnd"/>
    </w:p>
    <w:p w14:paraId="138A3D29" w14:textId="77777777" w:rsidR="006073DE" w:rsidRPr="006073DE" w:rsidRDefault="006073DE" w:rsidP="006073D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GB"/>
        </w:rPr>
      </w:pPr>
    </w:p>
    <w:p w14:paraId="395915AD" w14:textId="77777777" w:rsidR="006073DE" w:rsidRPr="006073DE" w:rsidRDefault="006073DE" w:rsidP="006073D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GB"/>
        </w:rPr>
      </w:pPr>
      <w:r w:rsidRPr="006073DE">
        <w:rPr>
          <w:rFonts w:ascii="Courier New" w:eastAsia="Times New Roman" w:hAnsi="Courier New" w:cs="Courier New"/>
          <w:color w:val="494949"/>
          <w:sz w:val="20"/>
          <w:szCs w:val="20"/>
          <w:lang w:eastAsia="en-GB"/>
        </w:rPr>
        <w:t xml:space="preserve">toaster </w:t>
      </w:r>
      <w:r w:rsidRPr="006073DE">
        <w:rPr>
          <w:rFonts w:ascii="Courier New" w:eastAsia="Times New Roman" w:hAnsi="Courier New" w:cs="Courier New"/>
          <w:color w:val="4078F2"/>
          <w:sz w:val="20"/>
          <w:szCs w:val="20"/>
          <w:lang w:eastAsia="en-GB"/>
        </w:rPr>
        <w:t>=</w:t>
      </w:r>
      <w:r w:rsidRPr="006073DE">
        <w:rPr>
          <w:rFonts w:ascii="Courier New" w:eastAsia="Times New Roman" w:hAnsi="Courier New" w:cs="Courier New"/>
          <w:color w:val="494949"/>
          <w:sz w:val="20"/>
          <w:szCs w:val="20"/>
          <w:lang w:eastAsia="en-GB"/>
        </w:rPr>
        <w:t xml:space="preserve"> </w:t>
      </w:r>
      <w:proofErr w:type="spellStart"/>
      <w:r w:rsidRPr="006073DE">
        <w:rPr>
          <w:rFonts w:ascii="Courier New" w:eastAsia="Times New Roman" w:hAnsi="Courier New" w:cs="Courier New"/>
          <w:color w:val="494949"/>
          <w:sz w:val="20"/>
          <w:szCs w:val="20"/>
          <w:lang w:eastAsia="en-GB"/>
        </w:rPr>
        <w:t>ToastNotifier</w:t>
      </w:r>
      <w:proofErr w:type="spellEnd"/>
      <w:r w:rsidRPr="006073DE">
        <w:rPr>
          <w:rFonts w:ascii="Courier New" w:eastAsia="Times New Roman" w:hAnsi="Courier New" w:cs="Courier New"/>
          <w:color w:val="383A42"/>
          <w:sz w:val="20"/>
          <w:szCs w:val="20"/>
          <w:lang w:eastAsia="en-GB"/>
        </w:rPr>
        <w:t>()</w:t>
      </w:r>
    </w:p>
    <w:p w14:paraId="29A16823" w14:textId="77777777" w:rsidR="006073DE" w:rsidRPr="006073DE" w:rsidRDefault="006073DE" w:rsidP="006073D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GB"/>
        </w:rPr>
      </w:pPr>
      <w:r w:rsidRPr="006073DE">
        <w:rPr>
          <w:rFonts w:ascii="Courier New" w:eastAsia="Times New Roman" w:hAnsi="Courier New" w:cs="Courier New"/>
          <w:color w:val="A626A4"/>
          <w:sz w:val="20"/>
          <w:szCs w:val="20"/>
          <w:lang w:eastAsia="en-GB"/>
        </w:rPr>
        <w:t>if</w:t>
      </w:r>
      <w:r w:rsidRPr="006073DE">
        <w:rPr>
          <w:rFonts w:ascii="Courier New" w:eastAsia="Times New Roman" w:hAnsi="Courier New" w:cs="Courier New"/>
          <w:color w:val="494949"/>
          <w:sz w:val="20"/>
          <w:szCs w:val="20"/>
          <w:lang w:eastAsia="en-GB"/>
        </w:rPr>
        <w:t xml:space="preserve"> predictions </w:t>
      </w:r>
      <w:r w:rsidRPr="006073DE">
        <w:rPr>
          <w:rFonts w:ascii="Courier New" w:eastAsia="Times New Roman" w:hAnsi="Courier New" w:cs="Courier New"/>
          <w:color w:val="4078F2"/>
          <w:sz w:val="20"/>
          <w:szCs w:val="20"/>
          <w:lang w:eastAsia="en-GB"/>
        </w:rPr>
        <w:t>==</w:t>
      </w:r>
      <w:r w:rsidRPr="006073DE">
        <w:rPr>
          <w:rFonts w:ascii="Courier New" w:eastAsia="Times New Roman" w:hAnsi="Courier New" w:cs="Courier New"/>
          <w:color w:val="494949"/>
          <w:sz w:val="20"/>
          <w:szCs w:val="20"/>
          <w:lang w:eastAsia="en-GB"/>
        </w:rPr>
        <w:t xml:space="preserve"> </w:t>
      </w:r>
      <w:r w:rsidRPr="006073DE">
        <w:rPr>
          <w:rFonts w:ascii="Courier New" w:eastAsia="Times New Roman" w:hAnsi="Courier New" w:cs="Courier New"/>
          <w:color w:val="50A14F"/>
          <w:sz w:val="20"/>
          <w:szCs w:val="20"/>
          <w:lang w:eastAsia="en-GB"/>
        </w:rPr>
        <w:t>'malicious'</w:t>
      </w:r>
      <w:r w:rsidRPr="006073DE">
        <w:rPr>
          <w:rFonts w:ascii="Courier New" w:eastAsia="Times New Roman" w:hAnsi="Courier New" w:cs="Courier New"/>
          <w:color w:val="383A42"/>
          <w:sz w:val="20"/>
          <w:szCs w:val="20"/>
          <w:lang w:eastAsia="en-GB"/>
        </w:rPr>
        <w:t>:</w:t>
      </w:r>
    </w:p>
    <w:p w14:paraId="11126169" w14:textId="4E6D4A26" w:rsidR="006073DE" w:rsidRPr="003261F0" w:rsidRDefault="006073DE" w:rsidP="003261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1" w:line="302" w:lineRule="atLeast"/>
        <w:rPr>
          <w:rFonts w:ascii="Courier New" w:eastAsia="Times New Roman" w:hAnsi="Courier New" w:cs="Courier New"/>
          <w:color w:val="494949"/>
          <w:sz w:val="20"/>
          <w:szCs w:val="20"/>
          <w:lang w:eastAsia="en-GB"/>
        </w:rPr>
      </w:pPr>
      <w:r w:rsidRPr="006073DE">
        <w:rPr>
          <w:rFonts w:ascii="Courier New" w:eastAsia="Times New Roman" w:hAnsi="Courier New" w:cs="Courier New"/>
          <w:color w:val="494949"/>
          <w:sz w:val="20"/>
          <w:szCs w:val="20"/>
          <w:lang w:eastAsia="en-GB"/>
        </w:rPr>
        <w:t xml:space="preserve">    </w:t>
      </w:r>
      <w:proofErr w:type="spellStart"/>
      <w:r w:rsidRPr="006073DE">
        <w:rPr>
          <w:rFonts w:ascii="Courier New" w:eastAsia="Times New Roman" w:hAnsi="Courier New" w:cs="Courier New"/>
          <w:color w:val="494949"/>
          <w:sz w:val="20"/>
          <w:szCs w:val="20"/>
          <w:lang w:eastAsia="en-GB"/>
        </w:rPr>
        <w:t>toaster</w:t>
      </w:r>
      <w:r w:rsidRPr="006073DE">
        <w:rPr>
          <w:rFonts w:ascii="Courier New" w:eastAsia="Times New Roman" w:hAnsi="Courier New" w:cs="Courier New"/>
          <w:color w:val="383A42"/>
          <w:sz w:val="20"/>
          <w:szCs w:val="20"/>
          <w:lang w:eastAsia="en-GB"/>
        </w:rPr>
        <w:t>.</w:t>
      </w:r>
      <w:r w:rsidRPr="006073DE">
        <w:rPr>
          <w:rFonts w:ascii="Courier New" w:eastAsia="Times New Roman" w:hAnsi="Courier New" w:cs="Courier New"/>
          <w:color w:val="494949"/>
          <w:sz w:val="20"/>
          <w:szCs w:val="20"/>
          <w:lang w:eastAsia="en-GB"/>
        </w:rPr>
        <w:t>show_toast</w:t>
      </w:r>
      <w:proofErr w:type="spellEnd"/>
      <w:r w:rsidRPr="006073DE">
        <w:rPr>
          <w:rFonts w:ascii="Courier New" w:eastAsia="Times New Roman" w:hAnsi="Courier New" w:cs="Courier New"/>
          <w:color w:val="383A42"/>
          <w:sz w:val="20"/>
          <w:szCs w:val="20"/>
          <w:lang w:eastAsia="en-GB"/>
        </w:rPr>
        <w:t>(</w:t>
      </w:r>
      <w:r w:rsidRPr="006073DE">
        <w:rPr>
          <w:rFonts w:ascii="Courier New" w:eastAsia="Times New Roman" w:hAnsi="Courier New" w:cs="Courier New"/>
          <w:color w:val="50A14F"/>
          <w:sz w:val="20"/>
          <w:szCs w:val="20"/>
          <w:lang w:eastAsia="en-GB"/>
        </w:rPr>
        <w:t>"Malware Detected!"</w:t>
      </w:r>
      <w:r w:rsidRPr="006073DE">
        <w:rPr>
          <w:rFonts w:ascii="Courier New" w:eastAsia="Times New Roman" w:hAnsi="Courier New" w:cs="Courier New"/>
          <w:color w:val="383A42"/>
          <w:sz w:val="20"/>
          <w:szCs w:val="20"/>
          <w:lang w:eastAsia="en-GB"/>
        </w:rPr>
        <w:t>,</w:t>
      </w:r>
      <w:r w:rsidRPr="006073DE">
        <w:rPr>
          <w:rFonts w:ascii="Courier New" w:eastAsia="Times New Roman" w:hAnsi="Courier New" w:cs="Courier New"/>
          <w:color w:val="494949"/>
          <w:sz w:val="20"/>
          <w:szCs w:val="20"/>
          <w:lang w:eastAsia="en-GB"/>
        </w:rPr>
        <w:t xml:space="preserve"> </w:t>
      </w:r>
      <w:r w:rsidRPr="006073DE">
        <w:rPr>
          <w:rFonts w:ascii="Courier New" w:eastAsia="Times New Roman" w:hAnsi="Courier New" w:cs="Courier New"/>
          <w:color w:val="50A14F"/>
          <w:sz w:val="20"/>
          <w:szCs w:val="20"/>
          <w:lang w:eastAsia="en-GB"/>
        </w:rPr>
        <w:t>"Scan your system immediately."</w:t>
      </w:r>
      <w:r w:rsidRPr="006073DE">
        <w:rPr>
          <w:rFonts w:ascii="Courier New" w:eastAsia="Times New Roman" w:hAnsi="Courier New" w:cs="Courier New"/>
          <w:color w:val="383A42"/>
          <w:sz w:val="20"/>
          <w:szCs w:val="20"/>
          <w:lang w:eastAsia="en-GB"/>
        </w:rPr>
        <w:t>)</w:t>
      </w:r>
    </w:p>
    <w:p w14:paraId="3A66DCE6" w14:textId="53E06CF2" w:rsidR="00A13177" w:rsidRPr="003261F0" w:rsidRDefault="003261F0" w:rsidP="003261F0">
      <w:pPr>
        <w:spacing w:before="480" w:after="480" w:line="240" w:lineRule="auto"/>
        <w:rPr>
          <w:rFonts w:ascii="Times New Roman" w:eastAsia="Times New Roman" w:hAnsi="Times New Roman" w:cs="Times New Roman"/>
          <w:sz w:val="24"/>
          <w:szCs w:val="24"/>
          <w:lang w:eastAsia="en-GB"/>
        </w:rPr>
      </w:pPr>
      <w:r>
        <w:rPr>
          <w:noProof/>
        </w:rPr>
        <w:drawing>
          <wp:inline distT="0" distB="0" distL="0" distR="0" wp14:anchorId="7396452E" wp14:editId="362005E4">
            <wp:extent cx="5341620" cy="2895297"/>
            <wp:effectExtent l="0" t="0" r="0" b="635"/>
            <wp:docPr id="426924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57175" cy="2903728"/>
                    </a:xfrm>
                    <a:prstGeom prst="rect">
                      <a:avLst/>
                    </a:prstGeom>
                    <a:noFill/>
                    <a:ln>
                      <a:noFill/>
                    </a:ln>
                  </pic:spPr>
                </pic:pic>
              </a:graphicData>
            </a:graphic>
          </wp:inline>
        </w:drawing>
      </w:r>
    </w:p>
    <w:p w14:paraId="17354078" w14:textId="77777777" w:rsidR="006073DE" w:rsidRPr="006073DE" w:rsidRDefault="006073DE" w:rsidP="006073DE">
      <w:pPr>
        <w:shd w:val="clear" w:color="auto" w:fill="FFFFFF"/>
        <w:spacing w:before="274" w:after="206" w:line="240" w:lineRule="auto"/>
        <w:outlineLvl w:val="1"/>
        <w:rPr>
          <w:rFonts w:ascii="Times New Roman" w:eastAsia="Times New Roman" w:hAnsi="Times New Roman" w:cs="Times New Roman"/>
          <w:color w:val="00B0F0"/>
          <w:sz w:val="28"/>
          <w:szCs w:val="28"/>
          <w:lang w:eastAsia="en-GB"/>
        </w:rPr>
      </w:pPr>
      <w:r w:rsidRPr="00A13177">
        <w:rPr>
          <w:rFonts w:ascii="Times New Roman" w:eastAsia="Times New Roman" w:hAnsi="Times New Roman" w:cs="Times New Roman"/>
          <w:b/>
          <w:bCs/>
          <w:color w:val="00B0F0"/>
          <w:sz w:val="28"/>
          <w:szCs w:val="28"/>
          <w:lang w:eastAsia="en-GB"/>
        </w:rPr>
        <w:lastRenderedPageBreak/>
        <w:t>6. Code Implementation</w:t>
      </w:r>
    </w:p>
    <w:p w14:paraId="70F6F80F" w14:textId="77777777" w:rsidR="006073DE" w:rsidRPr="006073DE" w:rsidRDefault="006073DE" w:rsidP="006073DE">
      <w:pPr>
        <w:shd w:val="clear" w:color="auto" w:fill="FFFFFF"/>
        <w:spacing w:before="274" w:after="206" w:line="240" w:lineRule="auto"/>
        <w:outlineLvl w:val="2"/>
        <w:rPr>
          <w:rFonts w:ascii="Segoe UI" w:eastAsia="Times New Roman" w:hAnsi="Segoe UI" w:cs="Segoe UI"/>
          <w:color w:val="404040"/>
          <w:sz w:val="27"/>
          <w:szCs w:val="27"/>
          <w:lang w:eastAsia="en-GB"/>
        </w:rPr>
      </w:pPr>
      <w:r w:rsidRPr="006073DE">
        <w:rPr>
          <w:rFonts w:ascii="Segoe UI" w:eastAsia="Times New Roman" w:hAnsi="Segoe UI" w:cs="Segoe UI"/>
          <w:b/>
          <w:bCs/>
          <w:color w:val="404040"/>
          <w:sz w:val="27"/>
          <w:szCs w:val="27"/>
          <w:lang w:eastAsia="en-GB"/>
        </w:rPr>
        <w:t>Feature Extraction</w:t>
      </w:r>
    </w:p>
    <w:p w14:paraId="4D9747B1" w14:textId="77777777" w:rsidR="006073DE" w:rsidRPr="006073DE" w:rsidRDefault="006073DE" w:rsidP="00A1317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GB"/>
        </w:rPr>
      </w:pPr>
      <w:r w:rsidRPr="006073DE">
        <w:rPr>
          <w:rFonts w:ascii="Courier New" w:eastAsia="Times New Roman" w:hAnsi="Courier New" w:cs="Courier New"/>
          <w:color w:val="A626A4"/>
          <w:sz w:val="20"/>
          <w:szCs w:val="20"/>
          <w:lang w:eastAsia="en-GB"/>
        </w:rPr>
        <w:t>def</w:t>
      </w:r>
      <w:r w:rsidRPr="006073DE">
        <w:rPr>
          <w:rFonts w:ascii="Courier New" w:eastAsia="Times New Roman" w:hAnsi="Courier New" w:cs="Courier New"/>
          <w:color w:val="494949"/>
          <w:sz w:val="20"/>
          <w:szCs w:val="20"/>
          <w:lang w:eastAsia="en-GB"/>
        </w:rPr>
        <w:t xml:space="preserve"> </w:t>
      </w:r>
      <w:proofErr w:type="spellStart"/>
      <w:r w:rsidRPr="006073DE">
        <w:rPr>
          <w:rFonts w:ascii="Courier New" w:eastAsia="Times New Roman" w:hAnsi="Courier New" w:cs="Courier New"/>
          <w:color w:val="4078F2"/>
          <w:sz w:val="20"/>
          <w:szCs w:val="20"/>
          <w:lang w:eastAsia="en-GB"/>
        </w:rPr>
        <w:t>extract_pe_features</w:t>
      </w:r>
      <w:proofErr w:type="spellEnd"/>
      <w:r w:rsidRPr="006073DE">
        <w:rPr>
          <w:rFonts w:ascii="Courier New" w:eastAsia="Times New Roman" w:hAnsi="Courier New" w:cs="Courier New"/>
          <w:color w:val="383A42"/>
          <w:sz w:val="20"/>
          <w:szCs w:val="20"/>
          <w:lang w:eastAsia="en-GB"/>
        </w:rPr>
        <w:t>(</w:t>
      </w:r>
      <w:proofErr w:type="spellStart"/>
      <w:r w:rsidRPr="006073DE">
        <w:rPr>
          <w:rFonts w:ascii="Courier New" w:eastAsia="Times New Roman" w:hAnsi="Courier New" w:cs="Courier New"/>
          <w:color w:val="494949"/>
          <w:sz w:val="20"/>
          <w:szCs w:val="20"/>
          <w:lang w:eastAsia="en-GB"/>
        </w:rPr>
        <w:t>pe_file</w:t>
      </w:r>
      <w:proofErr w:type="spellEnd"/>
      <w:r w:rsidRPr="006073DE">
        <w:rPr>
          <w:rFonts w:ascii="Courier New" w:eastAsia="Times New Roman" w:hAnsi="Courier New" w:cs="Courier New"/>
          <w:color w:val="383A42"/>
          <w:sz w:val="20"/>
          <w:szCs w:val="20"/>
          <w:lang w:eastAsia="en-GB"/>
        </w:rPr>
        <w:t>):</w:t>
      </w:r>
    </w:p>
    <w:p w14:paraId="3FA62F09" w14:textId="77777777" w:rsidR="006073DE" w:rsidRPr="006073DE" w:rsidRDefault="006073DE" w:rsidP="00A1317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GB"/>
        </w:rPr>
      </w:pPr>
      <w:r w:rsidRPr="006073DE">
        <w:rPr>
          <w:rFonts w:ascii="Courier New" w:eastAsia="Times New Roman" w:hAnsi="Courier New" w:cs="Courier New"/>
          <w:color w:val="494949"/>
          <w:sz w:val="20"/>
          <w:szCs w:val="20"/>
          <w:lang w:eastAsia="en-GB"/>
        </w:rPr>
        <w:t xml:space="preserve">    features </w:t>
      </w:r>
      <w:r w:rsidRPr="006073DE">
        <w:rPr>
          <w:rFonts w:ascii="Courier New" w:eastAsia="Times New Roman" w:hAnsi="Courier New" w:cs="Courier New"/>
          <w:color w:val="4078F2"/>
          <w:sz w:val="20"/>
          <w:szCs w:val="20"/>
          <w:lang w:eastAsia="en-GB"/>
        </w:rPr>
        <w:t>=</w:t>
      </w:r>
      <w:r w:rsidRPr="006073DE">
        <w:rPr>
          <w:rFonts w:ascii="Courier New" w:eastAsia="Times New Roman" w:hAnsi="Courier New" w:cs="Courier New"/>
          <w:color w:val="494949"/>
          <w:sz w:val="20"/>
          <w:szCs w:val="20"/>
          <w:lang w:eastAsia="en-GB"/>
        </w:rPr>
        <w:t xml:space="preserve"> </w:t>
      </w:r>
      <w:r w:rsidRPr="006073DE">
        <w:rPr>
          <w:rFonts w:ascii="Courier New" w:eastAsia="Times New Roman" w:hAnsi="Courier New" w:cs="Courier New"/>
          <w:color w:val="383A42"/>
          <w:sz w:val="20"/>
          <w:szCs w:val="20"/>
          <w:lang w:eastAsia="en-GB"/>
        </w:rPr>
        <w:t>[]</w:t>
      </w:r>
    </w:p>
    <w:p w14:paraId="65674F06" w14:textId="77777777" w:rsidR="006073DE" w:rsidRPr="006073DE" w:rsidRDefault="006073DE" w:rsidP="00A1317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GB"/>
        </w:rPr>
      </w:pPr>
      <w:r w:rsidRPr="006073DE">
        <w:rPr>
          <w:rFonts w:ascii="Courier New" w:eastAsia="Times New Roman" w:hAnsi="Courier New" w:cs="Courier New"/>
          <w:color w:val="494949"/>
          <w:sz w:val="20"/>
          <w:szCs w:val="20"/>
          <w:lang w:eastAsia="en-GB"/>
        </w:rPr>
        <w:t xml:space="preserve">    </w:t>
      </w:r>
      <w:r w:rsidRPr="006073DE">
        <w:rPr>
          <w:rFonts w:ascii="Courier New" w:eastAsia="Times New Roman" w:hAnsi="Courier New" w:cs="Courier New"/>
          <w:i/>
          <w:iCs/>
          <w:color w:val="A0A1A7"/>
          <w:sz w:val="20"/>
          <w:szCs w:val="20"/>
          <w:lang w:eastAsia="en-GB"/>
        </w:rPr>
        <w:t># Example: Extract entropy, section counts, etc.</w:t>
      </w:r>
    </w:p>
    <w:p w14:paraId="474F8274" w14:textId="77777777" w:rsidR="006073DE" w:rsidRPr="006073DE" w:rsidRDefault="006073DE" w:rsidP="00A1317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GB"/>
        </w:rPr>
      </w:pPr>
      <w:r w:rsidRPr="006073DE">
        <w:rPr>
          <w:rFonts w:ascii="Courier New" w:eastAsia="Times New Roman" w:hAnsi="Courier New" w:cs="Courier New"/>
          <w:color w:val="494949"/>
          <w:sz w:val="20"/>
          <w:szCs w:val="20"/>
          <w:lang w:eastAsia="en-GB"/>
        </w:rPr>
        <w:t xml:space="preserve">    </w:t>
      </w:r>
      <w:proofErr w:type="spellStart"/>
      <w:r w:rsidRPr="006073DE">
        <w:rPr>
          <w:rFonts w:ascii="Courier New" w:eastAsia="Times New Roman" w:hAnsi="Courier New" w:cs="Courier New"/>
          <w:color w:val="494949"/>
          <w:sz w:val="20"/>
          <w:szCs w:val="20"/>
          <w:lang w:eastAsia="en-GB"/>
        </w:rPr>
        <w:t>features</w:t>
      </w:r>
      <w:r w:rsidRPr="006073DE">
        <w:rPr>
          <w:rFonts w:ascii="Courier New" w:eastAsia="Times New Roman" w:hAnsi="Courier New" w:cs="Courier New"/>
          <w:color w:val="383A42"/>
          <w:sz w:val="20"/>
          <w:szCs w:val="20"/>
          <w:lang w:eastAsia="en-GB"/>
        </w:rPr>
        <w:t>.</w:t>
      </w:r>
      <w:r w:rsidRPr="006073DE">
        <w:rPr>
          <w:rFonts w:ascii="Courier New" w:eastAsia="Times New Roman" w:hAnsi="Courier New" w:cs="Courier New"/>
          <w:color w:val="494949"/>
          <w:sz w:val="20"/>
          <w:szCs w:val="20"/>
          <w:lang w:eastAsia="en-GB"/>
        </w:rPr>
        <w:t>append</w:t>
      </w:r>
      <w:proofErr w:type="spellEnd"/>
      <w:r w:rsidRPr="006073DE">
        <w:rPr>
          <w:rFonts w:ascii="Courier New" w:eastAsia="Times New Roman" w:hAnsi="Courier New" w:cs="Courier New"/>
          <w:color w:val="383A42"/>
          <w:sz w:val="20"/>
          <w:szCs w:val="20"/>
          <w:lang w:eastAsia="en-GB"/>
        </w:rPr>
        <w:t>(</w:t>
      </w:r>
      <w:proofErr w:type="spellStart"/>
      <w:r w:rsidRPr="006073DE">
        <w:rPr>
          <w:rFonts w:ascii="Courier New" w:eastAsia="Times New Roman" w:hAnsi="Courier New" w:cs="Courier New"/>
          <w:color w:val="494949"/>
          <w:sz w:val="20"/>
          <w:szCs w:val="20"/>
          <w:lang w:eastAsia="en-GB"/>
        </w:rPr>
        <w:t>pe_file</w:t>
      </w:r>
      <w:r w:rsidRPr="006073DE">
        <w:rPr>
          <w:rFonts w:ascii="Courier New" w:eastAsia="Times New Roman" w:hAnsi="Courier New" w:cs="Courier New"/>
          <w:color w:val="383A42"/>
          <w:sz w:val="20"/>
          <w:szCs w:val="20"/>
          <w:lang w:eastAsia="en-GB"/>
        </w:rPr>
        <w:t>.</w:t>
      </w:r>
      <w:r w:rsidRPr="006073DE">
        <w:rPr>
          <w:rFonts w:ascii="Courier New" w:eastAsia="Times New Roman" w:hAnsi="Courier New" w:cs="Courier New"/>
          <w:color w:val="494949"/>
          <w:sz w:val="20"/>
          <w:szCs w:val="20"/>
          <w:lang w:eastAsia="en-GB"/>
        </w:rPr>
        <w:t>get_entropy</w:t>
      </w:r>
      <w:proofErr w:type="spellEnd"/>
      <w:r w:rsidRPr="006073DE">
        <w:rPr>
          <w:rFonts w:ascii="Courier New" w:eastAsia="Times New Roman" w:hAnsi="Courier New" w:cs="Courier New"/>
          <w:color w:val="383A42"/>
          <w:sz w:val="20"/>
          <w:szCs w:val="20"/>
          <w:lang w:eastAsia="en-GB"/>
        </w:rPr>
        <w:t>())</w:t>
      </w:r>
    </w:p>
    <w:p w14:paraId="504C7DD9" w14:textId="77777777" w:rsidR="006073DE" w:rsidRPr="006073DE" w:rsidRDefault="006073DE" w:rsidP="00A1317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1" w:line="302" w:lineRule="atLeast"/>
        <w:rPr>
          <w:rFonts w:ascii="Courier New" w:eastAsia="Times New Roman" w:hAnsi="Courier New" w:cs="Courier New"/>
          <w:color w:val="494949"/>
          <w:sz w:val="20"/>
          <w:szCs w:val="20"/>
          <w:lang w:eastAsia="en-GB"/>
        </w:rPr>
      </w:pPr>
      <w:r w:rsidRPr="006073DE">
        <w:rPr>
          <w:rFonts w:ascii="Courier New" w:eastAsia="Times New Roman" w:hAnsi="Courier New" w:cs="Courier New"/>
          <w:color w:val="494949"/>
          <w:sz w:val="20"/>
          <w:szCs w:val="20"/>
          <w:lang w:eastAsia="en-GB"/>
        </w:rPr>
        <w:t xml:space="preserve">    </w:t>
      </w:r>
      <w:r w:rsidRPr="006073DE">
        <w:rPr>
          <w:rFonts w:ascii="Courier New" w:eastAsia="Times New Roman" w:hAnsi="Courier New" w:cs="Courier New"/>
          <w:color w:val="A626A4"/>
          <w:sz w:val="20"/>
          <w:szCs w:val="20"/>
          <w:lang w:eastAsia="en-GB"/>
        </w:rPr>
        <w:t>return</w:t>
      </w:r>
      <w:r w:rsidRPr="006073DE">
        <w:rPr>
          <w:rFonts w:ascii="Courier New" w:eastAsia="Times New Roman" w:hAnsi="Courier New" w:cs="Courier New"/>
          <w:color w:val="494949"/>
          <w:sz w:val="20"/>
          <w:szCs w:val="20"/>
          <w:lang w:eastAsia="en-GB"/>
        </w:rPr>
        <w:t xml:space="preserve"> features</w:t>
      </w:r>
    </w:p>
    <w:p w14:paraId="2184C247" w14:textId="77777777" w:rsidR="006073DE" w:rsidRPr="006073DE" w:rsidRDefault="006073DE" w:rsidP="006073DE">
      <w:pPr>
        <w:shd w:val="clear" w:color="auto" w:fill="FFFFFF"/>
        <w:spacing w:before="274" w:after="206" w:line="240" w:lineRule="auto"/>
        <w:outlineLvl w:val="2"/>
        <w:rPr>
          <w:rFonts w:ascii="Segoe UI" w:eastAsia="Times New Roman" w:hAnsi="Segoe UI" w:cs="Segoe UI"/>
          <w:color w:val="404040"/>
          <w:sz w:val="27"/>
          <w:szCs w:val="27"/>
          <w:lang w:eastAsia="en-GB"/>
        </w:rPr>
      </w:pPr>
      <w:r w:rsidRPr="006073DE">
        <w:rPr>
          <w:rFonts w:ascii="Segoe UI" w:eastAsia="Times New Roman" w:hAnsi="Segoe UI" w:cs="Segoe UI"/>
          <w:b/>
          <w:bCs/>
          <w:color w:val="404040"/>
          <w:sz w:val="27"/>
          <w:szCs w:val="27"/>
          <w:lang w:eastAsia="en-GB"/>
        </w:rPr>
        <w:t>Model Evaluation</w:t>
      </w:r>
    </w:p>
    <w:p w14:paraId="7D1DEC77" w14:textId="77777777" w:rsidR="006073DE" w:rsidRPr="006073DE" w:rsidRDefault="006073DE" w:rsidP="00A1317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GB"/>
        </w:rPr>
      </w:pPr>
      <w:r w:rsidRPr="006073DE">
        <w:rPr>
          <w:rFonts w:ascii="Courier New" w:eastAsia="Times New Roman" w:hAnsi="Courier New" w:cs="Courier New"/>
          <w:color w:val="A626A4"/>
          <w:sz w:val="20"/>
          <w:szCs w:val="20"/>
          <w:lang w:eastAsia="en-GB"/>
        </w:rPr>
        <w:t>from</w:t>
      </w:r>
      <w:r w:rsidRPr="006073DE">
        <w:rPr>
          <w:rFonts w:ascii="Courier New" w:eastAsia="Times New Roman" w:hAnsi="Courier New" w:cs="Courier New"/>
          <w:color w:val="494949"/>
          <w:sz w:val="20"/>
          <w:szCs w:val="20"/>
          <w:lang w:eastAsia="en-GB"/>
        </w:rPr>
        <w:t xml:space="preserve"> </w:t>
      </w:r>
      <w:proofErr w:type="spellStart"/>
      <w:r w:rsidRPr="006073DE">
        <w:rPr>
          <w:rFonts w:ascii="Courier New" w:eastAsia="Times New Roman" w:hAnsi="Courier New" w:cs="Courier New"/>
          <w:color w:val="494949"/>
          <w:sz w:val="20"/>
          <w:szCs w:val="20"/>
          <w:lang w:eastAsia="en-GB"/>
        </w:rPr>
        <w:t>sklearn</w:t>
      </w:r>
      <w:r w:rsidRPr="006073DE">
        <w:rPr>
          <w:rFonts w:ascii="Courier New" w:eastAsia="Times New Roman" w:hAnsi="Courier New" w:cs="Courier New"/>
          <w:color w:val="383A42"/>
          <w:sz w:val="20"/>
          <w:szCs w:val="20"/>
          <w:lang w:eastAsia="en-GB"/>
        </w:rPr>
        <w:t>.</w:t>
      </w:r>
      <w:r w:rsidRPr="006073DE">
        <w:rPr>
          <w:rFonts w:ascii="Courier New" w:eastAsia="Times New Roman" w:hAnsi="Courier New" w:cs="Courier New"/>
          <w:color w:val="494949"/>
          <w:sz w:val="20"/>
          <w:szCs w:val="20"/>
          <w:lang w:eastAsia="en-GB"/>
        </w:rPr>
        <w:t>metrics</w:t>
      </w:r>
      <w:proofErr w:type="spellEnd"/>
      <w:r w:rsidRPr="006073DE">
        <w:rPr>
          <w:rFonts w:ascii="Courier New" w:eastAsia="Times New Roman" w:hAnsi="Courier New" w:cs="Courier New"/>
          <w:color w:val="494949"/>
          <w:sz w:val="20"/>
          <w:szCs w:val="20"/>
          <w:lang w:eastAsia="en-GB"/>
        </w:rPr>
        <w:t xml:space="preserve"> </w:t>
      </w:r>
      <w:r w:rsidRPr="006073DE">
        <w:rPr>
          <w:rFonts w:ascii="Courier New" w:eastAsia="Times New Roman" w:hAnsi="Courier New" w:cs="Courier New"/>
          <w:color w:val="A626A4"/>
          <w:sz w:val="20"/>
          <w:szCs w:val="20"/>
          <w:lang w:eastAsia="en-GB"/>
        </w:rPr>
        <w:t>import</w:t>
      </w:r>
      <w:r w:rsidRPr="006073DE">
        <w:rPr>
          <w:rFonts w:ascii="Courier New" w:eastAsia="Times New Roman" w:hAnsi="Courier New" w:cs="Courier New"/>
          <w:color w:val="494949"/>
          <w:sz w:val="20"/>
          <w:szCs w:val="20"/>
          <w:lang w:eastAsia="en-GB"/>
        </w:rPr>
        <w:t xml:space="preserve"> </w:t>
      </w:r>
      <w:proofErr w:type="spellStart"/>
      <w:r w:rsidRPr="006073DE">
        <w:rPr>
          <w:rFonts w:ascii="Courier New" w:eastAsia="Times New Roman" w:hAnsi="Courier New" w:cs="Courier New"/>
          <w:color w:val="494949"/>
          <w:sz w:val="20"/>
          <w:szCs w:val="20"/>
          <w:lang w:eastAsia="en-GB"/>
        </w:rPr>
        <w:t>accuracy_score</w:t>
      </w:r>
      <w:proofErr w:type="spellEnd"/>
      <w:r w:rsidRPr="006073DE">
        <w:rPr>
          <w:rFonts w:ascii="Courier New" w:eastAsia="Times New Roman" w:hAnsi="Courier New" w:cs="Courier New"/>
          <w:color w:val="383A42"/>
          <w:sz w:val="20"/>
          <w:szCs w:val="20"/>
          <w:lang w:eastAsia="en-GB"/>
        </w:rPr>
        <w:t>,</w:t>
      </w:r>
      <w:r w:rsidRPr="006073DE">
        <w:rPr>
          <w:rFonts w:ascii="Courier New" w:eastAsia="Times New Roman" w:hAnsi="Courier New" w:cs="Courier New"/>
          <w:color w:val="494949"/>
          <w:sz w:val="20"/>
          <w:szCs w:val="20"/>
          <w:lang w:eastAsia="en-GB"/>
        </w:rPr>
        <w:t xml:space="preserve"> f1_score</w:t>
      </w:r>
    </w:p>
    <w:p w14:paraId="000586CC" w14:textId="77777777" w:rsidR="006073DE" w:rsidRPr="006073DE" w:rsidRDefault="006073DE" w:rsidP="00A1317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GB"/>
        </w:rPr>
      </w:pPr>
    </w:p>
    <w:p w14:paraId="6F10F36F" w14:textId="77777777" w:rsidR="006073DE" w:rsidRPr="006073DE" w:rsidRDefault="006073DE" w:rsidP="00A1317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GB"/>
        </w:rPr>
      </w:pPr>
      <w:r w:rsidRPr="006073DE">
        <w:rPr>
          <w:rFonts w:ascii="Courier New" w:eastAsia="Times New Roman" w:hAnsi="Courier New" w:cs="Courier New"/>
          <w:color w:val="494949"/>
          <w:sz w:val="20"/>
          <w:szCs w:val="20"/>
          <w:lang w:eastAsia="en-GB"/>
        </w:rPr>
        <w:t xml:space="preserve">accuracy </w:t>
      </w:r>
      <w:r w:rsidRPr="006073DE">
        <w:rPr>
          <w:rFonts w:ascii="Courier New" w:eastAsia="Times New Roman" w:hAnsi="Courier New" w:cs="Courier New"/>
          <w:color w:val="4078F2"/>
          <w:sz w:val="20"/>
          <w:szCs w:val="20"/>
          <w:lang w:eastAsia="en-GB"/>
        </w:rPr>
        <w:t>=</w:t>
      </w:r>
      <w:r w:rsidRPr="006073DE">
        <w:rPr>
          <w:rFonts w:ascii="Courier New" w:eastAsia="Times New Roman" w:hAnsi="Courier New" w:cs="Courier New"/>
          <w:color w:val="494949"/>
          <w:sz w:val="20"/>
          <w:szCs w:val="20"/>
          <w:lang w:eastAsia="en-GB"/>
        </w:rPr>
        <w:t xml:space="preserve"> </w:t>
      </w:r>
      <w:proofErr w:type="spellStart"/>
      <w:r w:rsidRPr="006073DE">
        <w:rPr>
          <w:rFonts w:ascii="Courier New" w:eastAsia="Times New Roman" w:hAnsi="Courier New" w:cs="Courier New"/>
          <w:color w:val="494949"/>
          <w:sz w:val="20"/>
          <w:szCs w:val="20"/>
          <w:lang w:eastAsia="en-GB"/>
        </w:rPr>
        <w:t>accuracy_score</w:t>
      </w:r>
      <w:proofErr w:type="spellEnd"/>
      <w:r w:rsidRPr="006073DE">
        <w:rPr>
          <w:rFonts w:ascii="Courier New" w:eastAsia="Times New Roman" w:hAnsi="Courier New" w:cs="Courier New"/>
          <w:color w:val="383A42"/>
          <w:sz w:val="20"/>
          <w:szCs w:val="20"/>
          <w:lang w:eastAsia="en-GB"/>
        </w:rPr>
        <w:t>(</w:t>
      </w:r>
      <w:proofErr w:type="spellStart"/>
      <w:r w:rsidRPr="006073DE">
        <w:rPr>
          <w:rFonts w:ascii="Courier New" w:eastAsia="Times New Roman" w:hAnsi="Courier New" w:cs="Courier New"/>
          <w:color w:val="494949"/>
          <w:sz w:val="20"/>
          <w:szCs w:val="20"/>
          <w:lang w:eastAsia="en-GB"/>
        </w:rPr>
        <w:t>y_test</w:t>
      </w:r>
      <w:proofErr w:type="spellEnd"/>
      <w:r w:rsidRPr="006073DE">
        <w:rPr>
          <w:rFonts w:ascii="Courier New" w:eastAsia="Times New Roman" w:hAnsi="Courier New" w:cs="Courier New"/>
          <w:color w:val="383A42"/>
          <w:sz w:val="20"/>
          <w:szCs w:val="20"/>
          <w:lang w:eastAsia="en-GB"/>
        </w:rPr>
        <w:t>,</w:t>
      </w:r>
      <w:r w:rsidRPr="006073DE">
        <w:rPr>
          <w:rFonts w:ascii="Courier New" w:eastAsia="Times New Roman" w:hAnsi="Courier New" w:cs="Courier New"/>
          <w:color w:val="494949"/>
          <w:sz w:val="20"/>
          <w:szCs w:val="20"/>
          <w:lang w:eastAsia="en-GB"/>
        </w:rPr>
        <w:t xml:space="preserve"> predictions</w:t>
      </w:r>
      <w:r w:rsidRPr="006073DE">
        <w:rPr>
          <w:rFonts w:ascii="Courier New" w:eastAsia="Times New Roman" w:hAnsi="Courier New" w:cs="Courier New"/>
          <w:color w:val="383A42"/>
          <w:sz w:val="20"/>
          <w:szCs w:val="20"/>
          <w:lang w:eastAsia="en-GB"/>
        </w:rPr>
        <w:t>)</w:t>
      </w:r>
    </w:p>
    <w:p w14:paraId="7857D36C" w14:textId="77777777" w:rsidR="006073DE" w:rsidRPr="006073DE" w:rsidRDefault="006073DE" w:rsidP="00A1317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GB"/>
        </w:rPr>
      </w:pPr>
      <w:r w:rsidRPr="006073DE">
        <w:rPr>
          <w:rFonts w:ascii="Courier New" w:eastAsia="Times New Roman" w:hAnsi="Courier New" w:cs="Courier New"/>
          <w:color w:val="494949"/>
          <w:sz w:val="20"/>
          <w:szCs w:val="20"/>
          <w:lang w:eastAsia="en-GB"/>
        </w:rPr>
        <w:t xml:space="preserve">f1 </w:t>
      </w:r>
      <w:r w:rsidRPr="006073DE">
        <w:rPr>
          <w:rFonts w:ascii="Courier New" w:eastAsia="Times New Roman" w:hAnsi="Courier New" w:cs="Courier New"/>
          <w:color w:val="4078F2"/>
          <w:sz w:val="20"/>
          <w:szCs w:val="20"/>
          <w:lang w:eastAsia="en-GB"/>
        </w:rPr>
        <w:t>=</w:t>
      </w:r>
      <w:r w:rsidRPr="006073DE">
        <w:rPr>
          <w:rFonts w:ascii="Courier New" w:eastAsia="Times New Roman" w:hAnsi="Courier New" w:cs="Courier New"/>
          <w:color w:val="494949"/>
          <w:sz w:val="20"/>
          <w:szCs w:val="20"/>
          <w:lang w:eastAsia="en-GB"/>
        </w:rPr>
        <w:t xml:space="preserve"> f1_score</w:t>
      </w:r>
      <w:r w:rsidRPr="006073DE">
        <w:rPr>
          <w:rFonts w:ascii="Courier New" w:eastAsia="Times New Roman" w:hAnsi="Courier New" w:cs="Courier New"/>
          <w:color w:val="383A42"/>
          <w:sz w:val="20"/>
          <w:szCs w:val="20"/>
          <w:lang w:eastAsia="en-GB"/>
        </w:rPr>
        <w:t>(</w:t>
      </w:r>
      <w:proofErr w:type="spellStart"/>
      <w:r w:rsidRPr="006073DE">
        <w:rPr>
          <w:rFonts w:ascii="Courier New" w:eastAsia="Times New Roman" w:hAnsi="Courier New" w:cs="Courier New"/>
          <w:color w:val="494949"/>
          <w:sz w:val="20"/>
          <w:szCs w:val="20"/>
          <w:lang w:eastAsia="en-GB"/>
        </w:rPr>
        <w:t>y_test</w:t>
      </w:r>
      <w:proofErr w:type="spellEnd"/>
      <w:r w:rsidRPr="006073DE">
        <w:rPr>
          <w:rFonts w:ascii="Courier New" w:eastAsia="Times New Roman" w:hAnsi="Courier New" w:cs="Courier New"/>
          <w:color w:val="383A42"/>
          <w:sz w:val="20"/>
          <w:szCs w:val="20"/>
          <w:lang w:eastAsia="en-GB"/>
        </w:rPr>
        <w:t>,</w:t>
      </w:r>
      <w:r w:rsidRPr="006073DE">
        <w:rPr>
          <w:rFonts w:ascii="Courier New" w:eastAsia="Times New Roman" w:hAnsi="Courier New" w:cs="Courier New"/>
          <w:color w:val="494949"/>
          <w:sz w:val="20"/>
          <w:szCs w:val="20"/>
          <w:lang w:eastAsia="en-GB"/>
        </w:rPr>
        <w:t xml:space="preserve"> predictions</w:t>
      </w:r>
      <w:r w:rsidRPr="006073DE">
        <w:rPr>
          <w:rFonts w:ascii="Courier New" w:eastAsia="Times New Roman" w:hAnsi="Courier New" w:cs="Courier New"/>
          <w:color w:val="383A42"/>
          <w:sz w:val="20"/>
          <w:szCs w:val="20"/>
          <w:lang w:eastAsia="en-GB"/>
        </w:rPr>
        <w:t>,</w:t>
      </w:r>
      <w:r w:rsidRPr="006073DE">
        <w:rPr>
          <w:rFonts w:ascii="Courier New" w:eastAsia="Times New Roman" w:hAnsi="Courier New" w:cs="Courier New"/>
          <w:color w:val="494949"/>
          <w:sz w:val="20"/>
          <w:szCs w:val="20"/>
          <w:lang w:eastAsia="en-GB"/>
        </w:rPr>
        <w:t xml:space="preserve"> </w:t>
      </w:r>
      <w:proofErr w:type="spellStart"/>
      <w:r w:rsidRPr="006073DE">
        <w:rPr>
          <w:rFonts w:ascii="Courier New" w:eastAsia="Times New Roman" w:hAnsi="Courier New" w:cs="Courier New"/>
          <w:color w:val="494949"/>
          <w:sz w:val="20"/>
          <w:szCs w:val="20"/>
          <w:lang w:eastAsia="en-GB"/>
        </w:rPr>
        <w:t>pos_label</w:t>
      </w:r>
      <w:proofErr w:type="spellEnd"/>
      <w:r w:rsidRPr="006073DE">
        <w:rPr>
          <w:rFonts w:ascii="Courier New" w:eastAsia="Times New Roman" w:hAnsi="Courier New" w:cs="Courier New"/>
          <w:color w:val="4078F2"/>
          <w:sz w:val="20"/>
          <w:szCs w:val="20"/>
          <w:lang w:eastAsia="en-GB"/>
        </w:rPr>
        <w:t>=</w:t>
      </w:r>
      <w:r w:rsidRPr="006073DE">
        <w:rPr>
          <w:rFonts w:ascii="Courier New" w:eastAsia="Times New Roman" w:hAnsi="Courier New" w:cs="Courier New"/>
          <w:color w:val="50A14F"/>
          <w:sz w:val="20"/>
          <w:szCs w:val="20"/>
          <w:lang w:eastAsia="en-GB"/>
        </w:rPr>
        <w:t>'malicious'</w:t>
      </w:r>
      <w:r w:rsidRPr="006073DE">
        <w:rPr>
          <w:rFonts w:ascii="Courier New" w:eastAsia="Times New Roman" w:hAnsi="Courier New" w:cs="Courier New"/>
          <w:color w:val="383A42"/>
          <w:sz w:val="20"/>
          <w:szCs w:val="20"/>
          <w:lang w:eastAsia="en-GB"/>
        </w:rPr>
        <w:t>)</w:t>
      </w:r>
    </w:p>
    <w:p w14:paraId="5C56C5CD" w14:textId="77777777" w:rsidR="006073DE" w:rsidRPr="006073DE" w:rsidRDefault="006073DE" w:rsidP="00A1317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1" w:line="302" w:lineRule="atLeast"/>
        <w:rPr>
          <w:rFonts w:ascii="Courier New" w:eastAsia="Times New Roman" w:hAnsi="Courier New" w:cs="Courier New"/>
          <w:color w:val="494949"/>
          <w:sz w:val="20"/>
          <w:szCs w:val="20"/>
          <w:lang w:eastAsia="en-GB"/>
        </w:rPr>
      </w:pPr>
      <w:r w:rsidRPr="006073DE">
        <w:rPr>
          <w:rFonts w:ascii="Courier New" w:eastAsia="Times New Roman" w:hAnsi="Courier New" w:cs="Courier New"/>
          <w:color w:val="A626A4"/>
          <w:sz w:val="20"/>
          <w:szCs w:val="20"/>
          <w:lang w:eastAsia="en-GB"/>
        </w:rPr>
        <w:t>print</w:t>
      </w:r>
      <w:r w:rsidRPr="006073DE">
        <w:rPr>
          <w:rFonts w:ascii="Courier New" w:eastAsia="Times New Roman" w:hAnsi="Courier New" w:cs="Courier New"/>
          <w:color w:val="383A42"/>
          <w:sz w:val="20"/>
          <w:szCs w:val="20"/>
          <w:lang w:eastAsia="en-GB"/>
        </w:rPr>
        <w:t>(</w:t>
      </w:r>
      <w:proofErr w:type="spellStart"/>
      <w:r w:rsidRPr="006073DE">
        <w:rPr>
          <w:rFonts w:ascii="Courier New" w:eastAsia="Times New Roman" w:hAnsi="Courier New" w:cs="Courier New"/>
          <w:color w:val="50A14F"/>
          <w:sz w:val="20"/>
          <w:szCs w:val="20"/>
          <w:lang w:eastAsia="en-GB"/>
        </w:rPr>
        <w:t>f"Test</w:t>
      </w:r>
      <w:proofErr w:type="spellEnd"/>
      <w:r w:rsidRPr="006073DE">
        <w:rPr>
          <w:rFonts w:ascii="Courier New" w:eastAsia="Times New Roman" w:hAnsi="Courier New" w:cs="Courier New"/>
          <w:color w:val="50A14F"/>
          <w:sz w:val="20"/>
          <w:szCs w:val="20"/>
          <w:lang w:eastAsia="en-GB"/>
        </w:rPr>
        <w:t xml:space="preserve"> Accuracy: </w:t>
      </w:r>
      <w:r w:rsidRPr="006073DE">
        <w:rPr>
          <w:rFonts w:ascii="Courier New" w:eastAsia="Times New Roman" w:hAnsi="Courier New" w:cs="Courier New"/>
          <w:color w:val="383A42"/>
          <w:sz w:val="20"/>
          <w:szCs w:val="20"/>
          <w:lang w:eastAsia="en-GB"/>
        </w:rPr>
        <w:t>{</w:t>
      </w:r>
      <w:r w:rsidRPr="006073DE">
        <w:rPr>
          <w:rFonts w:ascii="Courier New" w:eastAsia="Times New Roman" w:hAnsi="Courier New" w:cs="Courier New"/>
          <w:color w:val="494949"/>
          <w:sz w:val="20"/>
          <w:szCs w:val="20"/>
          <w:lang w:eastAsia="en-GB"/>
        </w:rPr>
        <w:t>accuracy</w:t>
      </w:r>
      <w:r w:rsidRPr="006073DE">
        <w:rPr>
          <w:rFonts w:ascii="Courier New" w:eastAsia="Times New Roman" w:hAnsi="Courier New" w:cs="Courier New"/>
          <w:color w:val="383A42"/>
          <w:sz w:val="20"/>
          <w:szCs w:val="20"/>
          <w:lang w:eastAsia="en-GB"/>
        </w:rPr>
        <w:t>:</w:t>
      </w:r>
      <w:r w:rsidRPr="006073DE">
        <w:rPr>
          <w:rFonts w:ascii="Courier New" w:eastAsia="Times New Roman" w:hAnsi="Courier New" w:cs="Courier New"/>
          <w:color w:val="494949"/>
          <w:sz w:val="20"/>
          <w:szCs w:val="20"/>
          <w:lang w:eastAsia="en-GB"/>
        </w:rPr>
        <w:t>.2%</w:t>
      </w:r>
      <w:r w:rsidRPr="006073DE">
        <w:rPr>
          <w:rFonts w:ascii="Courier New" w:eastAsia="Times New Roman" w:hAnsi="Courier New" w:cs="Courier New"/>
          <w:color w:val="383A42"/>
          <w:sz w:val="20"/>
          <w:szCs w:val="20"/>
          <w:lang w:eastAsia="en-GB"/>
        </w:rPr>
        <w:t>}</w:t>
      </w:r>
      <w:r w:rsidRPr="006073DE">
        <w:rPr>
          <w:rFonts w:ascii="Courier New" w:eastAsia="Times New Roman" w:hAnsi="Courier New" w:cs="Courier New"/>
          <w:color w:val="50A14F"/>
          <w:sz w:val="20"/>
          <w:szCs w:val="20"/>
          <w:lang w:eastAsia="en-GB"/>
        </w:rPr>
        <w:t xml:space="preserve">, F1-Score: </w:t>
      </w:r>
      <w:r w:rsidRPr="006073DE">
        <w:rPr>
          <w:rFonts w:ascii="Courier New" w:eastAsia="Times New Roman" w:hAnsi="Courier New" w:cs="Courier New"/>
          <w:color w:val="383A42"/>
          <w:sz w:val="20"/>
          <w:szCs w:val="20"/>
          <w:lang w:eastAsia="en-GB"/>
        </w:rPr>
        <w:t>{</w:t>
      </w:r>
      <w:r w:rsidRPr="006073DE">
        <w:rPr>
          <w:rFonts w:ascii="Courier New" w:eastAsia="Times New Roman" w:hAnsi="Courier New" w:cs="Courier New"/>
          <w:color w:val="494949"/>
          <w:sz w:val="20"/>
          <w:szCs w:val="20"/>
          <w:lang w:eastAsia="en-GB"/>
        </w:rPr>
        <w:t>f1</w:t>
      </w:r>
      <w:r w:rsidRPr="006073DE">
        <w:rPr>
          <w:rFonts w:ascii="Courier New" w:eastAsia="Times New Roman" w:hAnsi="Courier New" w:cs="Courier New"/>
          <w:color w:val="383A42"/>
          <w:sz w:val="20"/>
          <w:szCs w:val="20"/>
          <w:lang w:eastAsia="en-GB"/>
        </w:rPr>
        <w:t>:</w:t>
      </w:r>
      <w:r w:rsidRPr="006073DE">
        <w:rPr>
          <w:rFonts w:ascii="Courier New" w:eastAsia="Times New Roman" w:hAnsi="Courier New" w:cs="Courier New"/>
          <w:color w:val="494949"/>
          <w:sz w:val="20"/>
          <w:szCs w:val="20"/>
          <w:lang w:eastAsia="en-GB"/>
        </w:rPr>
        <w:t>.2f</w:t>
      </w:r>
      <w:r w:rsidRPr="006073DE">
        <w:rPr>
          <w:rFonts w:ascii="Courier New" w:eastAsia="Times New Roman" w:hAnsi="Courier New" w:cs="Courier New"/>
          <w:color w:val="383A42"/>
          <w:sz w:val="20"/>
          <w:szCs w:val="20"/>
          <w:lang w:eastAsia="en-GB"/>
        </w:rPr>
        <w:t>}</w:t>
      </w:r>
      <w:r w:rsidRPr="006073DE">
        <w:rPr>
          <w:rFonts w:ascii="Courier New" w:eastAsia="Times New Roman" w:hAnsi="Courier New" w:cs="Courier New"/>
          <w:color w:val="50A14F"/>
          <w:sz w:val="20"/>
          <w:szCs w:val="20"/>
          <w:lang w:eastAsia="en-GB"/>
        </w:rPr>
        <w:t>"</w:t>
      </w:r>
      <w:r w:rsidRPr="006073DE">
        <w:rPr>
          <w:rFonts w:ascii="Courier New" w:eastAsia="Times New Roman" w:hAnsi="Courier New" w:cs="Courier New"/>
          <w:color w:val="383A42"/>
          <w:sz w:val="20"/>
          <w:szCs w:val="20"/>
          <w:lang w:eastAsia="en-GB"/>
        </w:rPr>
        <w:t>)</w:t>
      </w:r>
    </w:p>
    <w:p w14:paraId="07EF3526" w14:textId="77777777" w:rsidR="006073DE" w:rsidRPr="006073DE" w:rsidRDefault="006073DE" w:rsidP="006073DE">
      <w:pPr>
        <w:shd w:val="clear" w:color="auto" w:fill="FFFFFF"/>
        <w:spacing w:before="274" w:after="206" w:line="240" w:lineRule="auto"/>
        <w:outlineLvl w:val="1"/>
        <w:rPr>
          <w:rFonts w:ascii="Times New Roman" w:eastAsia="Times New Roman" w:hAnsi="Times New Roman" w:cs="Times New Roman"/>
          <w:color w:val="404040"/>
          <w:sz w:val="34"/>
          <w:szCs w:val="34"/>
          <w:lang w:eastAsia="en-GB"/>
        </w:rPr>
      </w:pPr>
      <w:r w:rsidRPr="00A13177">
        <w:rPr>
          <w:rFonts w:ascii="Times New Roman" w:eastAsia="Times New Roman" w:hAnsi="Times New Roman" w:cs="Times New Roman"/>
          <w:b/>
          <w:bCs/>
          <w:color w:val="404040"/>
          <w:sz w:val="34"/>
          <w:szCs w:val="34"/>
          <w:lang w:eastAsia="en-GB"/>
        </w:rPr>
        <w:t>Conclusion</w:t>
      </w:r>
    </w:p>
    <w:p w14:paraId="7ED6A6F4" w14:textId="77777777" w:rsidR="006073DE" w:rsidRPr="006073DE" w:rsidRDefault="006073DE" w:rsidP="006073DE">
      <w:pPr>
        <w:numPr>
          <w:ilvl w:val="0"/>
          <w:numId w:val="27"/>
        </w:numPr>
        <w:shd w:val="clear" w:color="auto" w:fill="FFFFFF"/>
        <w:spacing w:after="100" w:afterAutospacing="1" w:line="429" w:lineRule="atLeast"/>
        <w:ind w:left="0"/>
        <w:rPr>
          <w:rFonts w:ascii="Times New Roman" w:eastAsia="Times New Roman" w:hAnsi="Times New Roman" w:cs="Times New Roman"/>
          <w:color w:val="404040"/>
          <w:sz w:val="24"/>
          <w:szCs w:val="24"/>
          <w:lang w:eastAsia="en-GB"/>
        </w:rPr>
      </w:pPr>
      <w:r w:rsidRPr="006073DE">
        <w:rPr>
          <w:rFonts w:ascii="Times New Roman" w:eastAsia="Times New Roman" w:hAnsi="Times New Roman" w:cs="Times New Roman"/>
          <w:color w:val="404040"/>
          <w:sz w:val="24"/>
          <w:szCs w:val="24"/>
          <w:lang w:eastAsia="en-GB"/>
        </w:rPr>
        <w:t>The</w:t>
      </w:r>
      <w:r w:rsidR="00A13177" w:rsidRPr="00A13177">
        <w:rPr>
          <w:rFonts w:ascii="Times New Roman" w:eastAsia="Times New Roman" w:hAnsi="Times New Roman" w:cs="Times New Roman"/>
          <w:color w:val="404040"/>
          <w:sz w:val="24"/>
          <w:szCs w:val="24"/>
          <w:lang w:eastAsia="en-GB"/>
        </w:rPr>
        <w:t xml:space="preserve"> </w:t>
      </w:r>
      <w:proofErr w:type="spellStart"/>
      <w:r w:rsidR="00A13177" w:rsidRPr="00A13177">
        <w:rPr>
          <w:rFonts w:ascii="Times New Roman" w:eastAsia="Times New Roman" w:hAnsi="Times New Roman" w:cs="Times New Roman"/>
          <w:color w:val="404040"/>
          <w:sz w:val="24"/>
          <w:szCs w:val="24"/>
          <w:lang w:eastAsia="en-GB"/>
        </w:rPr>
        <w:t>XGboost</w:t>
      </w:r>
      <w:proofErr w:type="spellEnd"/>
      <w:r w:rsidR="00A13177" w:rsidRPr="00A13177">
        <w:rPr>
          <w:rFonts w:ascii="Times New Roman" w:eastAsia="Times New Roman" w:hAnsi="Times New Roman" w:cs="Times New Roman"/>
          <w:color w:val="404040"/>
          <w:sz w:val="24"/>
          <w:szCs w:val="24"/>
          <w:lang w:eastAsia="en-GB"/>
        </w:rPr>
        <w:t xml:space="preserve"> </w:t>
      </w:r>
      <w:r w:rsidRPr="006073DE">
        <w:rPr>
          <w:rFonts w:ascii="Times New Roman" w:eastAsia="Times New Roman" w:hAnsi="Times New Roman" w:cs="Times New Roman"/>
          <w:color w:val="404040"/>
          <w:sz w:val="24"/>
          <w:szCs w:val="24"/>
          <w:lang w:eastAsia="en-GB"/>
        </w:rPr>
        <w:t>model achieved </w:t>
      </w:r>
      <w:r w:rsidRPr="00A13177">
        <w:rPr>
          <w:rFonts w:ascii="Times New Roman" w:eastAsia="Times New Roman" w:hAnsi="Times New Roman" w:cs="Times New Roman"/>
          <w:b/>
          <w:bCs/>
          <w:color w:val="404040"/>
          <w:sz w:val="24"/>
          <w:szCs w:val="24"/>
          <w:lang w:eastAsia="en-GB"/>
        </w:rPr>
        <w:t>96.4% accuracy</w:t>
      </w:r>
      <w:r w:rsidRPr="006073DE">
        <w:rPr>
          <w:rFonts w:ascii="Times New Roman" w:eastAsia="Times New Roman" w:hAnsi="Times New Roman" w:cs="Times New Roman"/>
          <w:color w:val="404040"/>
          <w:sz w:val="24"/>
          <w:szCs w:val="24"/>
          <w:lang w:eastAsia="en-GB"/>
        </w:rPr>
        <w:t> on the test set with minimal overfitting.</w:t>
      </w:r>
    </w:p>
    <w:p w14:paraId="0BCFC8AB" w14:textId="77777777" w:rsidR="006073DE" w:rsidRPr="006073DE" w:rsidRDefault="006073DE" w:rsidP="006073DE">
      <w:pPr>
        <w:numPr>
          <w:ilvl w:val="0"/>
          <w:numId w:val="27"/>
        </w:numPr>
        <w:shd w:val="clear" w:color="auto" w:fill="FFFFFF"/>
        <w:spacing w:after="100" w:afterAutospacing="1" w:line="429" w:lineRule="atLeast"/>
        <w:ind w:left="0"/>
        <w:rPr>
          <w:rFonts w:ascii="Times New Roman" w:eastAsia="Times New Roman" w:hAnsi="Times New Roman" w:cs="Times New Roman"/>
          <w:color w:val="404040"/>
          <w:sz w:val="24"/>
          <w:szCs w:val="24"/>
          <w:lang w:eastAsia="en-GB"/>
        </w:rPr>
      </w:pPr>
      <w:r w:rsidRPr="006073DE">
        <w:rPr>
          <w:rFonts w:ascii="Times New Roman" w:eastAsia="Times New Roman" w:hAnsi="Times New Roman" w:cs="Times New Roman"/>
          <w:color w:val="404040"/>
          <w:sz w:val="24"/>
          <w:szCs w:val="24"/>
          <w:lang w:eastAsia="en-GB"/>
        </w:rPr>
        <w:t>Challenges included </w:t>
      </w:r>
      <w:r w:rsidRPr="00A13177">
        <w:rPr>
          <w:rFonts w:ascii="Times New Roman" w:eastAsia="Times New Roman" w:hAnsi="Times New Roman" w:cs="Times New Roman"/>
          <w:b/>
          <w:bCs/>
          <w:color w:val="404040"/>
          <w:sz w:val="24"/>
          <w:szCs w:val="24"/>
          <w:lang w:eastAsia="en-GB"/>
        </w:rPr>
        <w:t>feature selection</w:t>
      </w:r>
      <w:r w:rsidRPr="006073DE">
        <w:rPr>
          <w:rFonts w:ascii="Times New Roman" w:eastAsia="Times New Roman" w:hAnsi="Times New Roman" w:cs="Times New Roman"/>
          <w:color w:val="404040"/>
          <w:sz w:val="24"/>
          <w:szCs w:val="24"/>
          <w:lang w:eastAsia="en-GB"/>
        </w:rPr>
        <w:t> and </w:t>
      </w:r>
      <w:r w:rsidRPr="00A13177">
        <w:rPr>
          <w:rFonts w:ascii="Times New Roman" w:eastAsia="Times New Roman" w:hAnsi="Times New Roman" w:cs="Times New Roman"/>
          <w:b/>
          <w:bCs/>
          <w:color w:val="404040"/>
          <w:sz w:val="24"/>
          <w:szCs w:val="24"/>
          <w:lang w:eastAsia="en-GB"/>
        </w:rPr>
        <w:t>false positives/negatives</w:t>
      </w:r>
      <w:r w:rsidRPr="006073DE">
        <w:rPr>
          <w:rFonts w:ascii="Times New Roman" w:eastAsia="Times New Roman" w:hAnsi="Times New Roman" w:cs="Times New Roman"/>
          <w:color w:val="404040"/>
          <w:sz w:val="24"/>
          <w:szCs w:val="24"/>
          <w:lang w:eastAsia="en-GB"/>
        </w:rPr>
        <w:t>.</w:t>
      </w:r>
    </w:p>
    <w:p w14:paraId="3D51FC7F" w14:textId="77777777" w:rsidR="006073DE" w:rsidRPr="006073DE" w:rsidRDefault="006073DE" w:rsidP="006073DE">
      <w:pPr>
        <w:numPr>
          <w:ilvl w:val="0"/>
          <w:numId w:val="27"/>
        </w:numPr>
        <w:shd w:val="clear" w:color="auto" w:fill="FFFFFF"/>
        <w:spacing w:after="100" w:afterAutospacing="1" w:line="429" w:lineRule="atLeast"/>
        <w:ind w:left="0"/>
        <w:rPr>
          <w:rFonts w:ascii="Times New Roman" w:eastAsia="Times New Roman" w:hAnsi="Times New Roman" w:cs="Times New Roman"/>
          <w:color w:val="404040"/>
          <w:sz w:val="24"/>
          <w:szCs w:val="24"/>
          <w:lang w:eastAsia="en-GB"/>
        </w:rPr>
      </w:pPr>
      <w:r w:rsidRPr="006073DE">
        <w:rPr>
          <w:rFonts w:ascii="Times New Roman" w:eastAsia="Times New Roman" w:hAnsi="Times New Roman" w:cs="Times New Roman"/>
          <w:color w:val="404040"/>
          <w:sz w:val="24"/>
          <w:szCs w:val="24"/>
          <w:lang w:eastAsia="en-GB"/>
        </w:rPr>
        <w:t>Deployment via a </w:t>
      </w:r>
      <w:r w:rsidRPr="00A13177">
        <w:rPr>
          <w:rFonts w:ascii="Times New Roman" w:eastAsia="Times New Roman" w:hAnsi="Times New Roman" w:cs="Times New Roman"/>
          <w:b/>
          <w:bCs/>
          <w:color w:val="404040"/>
          <w:sz w:val="24"/>
          <w:szCs w:val="24"/>
          <w:lang w:eastAsia="en-GB"/>
        </w:rPr>
        <w:t>Windows notifier</w:t>
      </w:r>
      <w:r w:rsidRPr="006073DE">
        <w:rPr>
          <w:rFonts w:ascii="Times New Roman" w:eastAsia="Times New Roman" w:hAnsi="Times New Roman" w:cs="Times New Roman"/>
          <w:color w:val="404040"/>
          <w:sz w:val="24"/>
          <w:szCs w:val="24"/>
          <w:lang w:eastAsia="en-GB"/>
        </w:rPr>
        <w:t> enhances usability.</w:t>
      </w:r>
    </w:p>
    <w:p w14:paraId="0D506CB5" w14:textId="77777777" w:rsidR="006073DE" w:rsidRPr="006073DE" w:rsidRDefault="006073DE" w:rsidP="006073DE">
      <w:pPr>
        <w:shd w:val="clear" w:color="auto" w:fill="FFFFFF"/>
        <w:spacing w:before="274" w:after="206" w:line="240" w:lineRule="auto"/>
        <w:outlineLvl w:val="1"/>
        <w:rPr>
          <w:rFonts w:ascii="Times New Roman" w:eastAsia="Times New Roman" w:hAnsi="Times New Roman" w:cs="Times New Roman"/>
          <w:color w:val="404040"/>
          <w:sz w:val="34"/>
          <w:szCs w:val="34"/>
          <w:lang w:eastAsia="en-GB"/>
        </w:rPr>
      </w:pPr>
      <w:r w:rsidRPr="00A13177">
        <w:rPr>
          <w:rFonts w:ascii="Times New Roman" w:eastAsia="Times New Roman" w:hAnsi="Times New Roman" w:cs="Times New Roman"/>
          <w:b/>
          <w:bCs/>
          <w:color w:val="404040"/>
          <w:sz w:val="34"/>
          <w:szCs w:val="34"/>
          <w:lang w:eastAsia="en-GB"/>
        </w:rPr>
        <w:t>References</w:t>
      </w:r>
    </w:p>
    <w:p w14:paraId="616703B0" w14:textId="77777777" w:rsidR="009550B1" w:rsidRPr="009550B1" w:rsidRDefault="009550B1" w:rsidP="009550B1">
      <w:pPr>
        <w:numPr>
          <w:ilvl w:val="0"/>
          <w:numId w:val="29"/>
        </w:numPr>
        <w:jc w:val="both"/>
        <w:rPr>
          <w:rFonts w:ascii="Times New Roman" w:hAnsi="Times New Roman" w:cs="Times New Roman"/>
          <w:color w:val="000000" w:themeColor="text1"/>
          <w:sz w:val="24"/>
          <w:szCs w:val="24"/>
        </w:rPr>
      </w:pPr>
      <w:r w:rsidRPr="009550B1">
        <w:rPr>
          <w:rFonts w:ascii="Times New Roman" w:hAnsi="Times New Roman" w:cs="Times New Roman"/>
          <w:color w:val="000000" w:themeColor="text1"/>
          <w:sz w:val="24"/>
          <w:szCs w:val="24"/>
        </w:rPr>
        <w:t xml:space="preserve">Chen, T., &amp; </w:t>
      </w:r>
      <w:proofErr w:type="spellStart"/>
      <w:r w:rsidRPr="009550B1">
        <w:rPr>
          <w:rFonts w:ascii="Times New Roman" w:hAnsi="Times New Roman" w:cs="Times New Roman"/>
          <w:color w:val="000000" w:themeColor="text1"/>
          <w:sz w:val="24"/>
          <w:szCs w:val="24"/>
        </w:rPr>
        <w:t>Guestrin</w:t>
      </w:r>
      <w:proofErr w:type="spellEnd"/>
      <w:r w:rsidRPr="009550B1">
        <w:rPr>
          <w:rFonts w:ascii="Times New Roman" w:hAnsi="Times New Roman" w:cs="Times New Roman"/>
          <w:color w:val="000000" w:themeColor="text1"/>
          <w:sz w:val="24"/>
          <w:szCs w:val="24"/>
        </w:rPr>
        <w:t>, C. (2016). </w:t>
      </w:r>
      <w:r w:rsidRPr="009550B1">
        <w:rPr>
          <w:rFonts w:ascii="Times New Roman" w:hAnsi="Times New Roman" w:cs="Times New Roman"/>
          <w:b/>
          <w:bCs/>
          <w:color w:val="000000" w:themeColor="text1"/>
          <w:sz w:val="24"/>
          <w:szCs w:val="24"/>
        </w:rPr>
        <w:t>XGBoost: A Scalable Tree Boosting System</w:t>
      </w:r>
      <w:r w:rsidRPr="009550B1">
        <w:rPr>
          <w:rFonts w:ascii="Times New Roman" w:hAnsi="Times New Roman" w:cs="Times New Roman"/>
          <w:color w:val="000000" w:themeColor="text1"/>
          <w:sz w:val="24"/>
          <w:szCs w:val="24"/>
        </w:rPr>
        <w:t>. </w:t>
      </w:r>
      <w:r w:rsidRPr="009550B1">
        <w:rPr>
          <w:rFonts w:ascii="Times New Roman" w:hAnsi="Times New Roman" w:cs="Times New Roman"/>
          <w:i/>
          <w:iCs/>
          <w:color w:val="000000" w:themeColor="text1"/>
          <w:sz w:val="24"/>
          <w:szCs w:val="24"/>
        </w:rPr>
        <w:t>Proceedings of the 22nd ACM SIGKDD International Conference on Knowledge Discovery and Data Mining</w:t>
      </w:r>
      <w:r w:rsidRPr="009550B1">
        <w:rPr>
          <w:rFonts w:ascii="Times New Roman" w:hAnsi="Times New Roman" w:cs="Times New Roman"/>
          <w:color w:val="000000" w:themeColor="text1"/>
          <w:sz w:val="24"/>
          <w:szCs w:val="24"/>
        </w:rPr>
        <w:t>. </w:t>
      </w:r>
      <w:hyperlink r:id="rId6" w:tgtFrame="_blank" w:history="1">
        <w:r w:rsidRPr="009550B1">
          <w:rPr>
            <w:rStyle w:val="Hyperlink"/>
            <w:rFonts w:ascii="Times New Roman" w:hAnsi="Times New Roman" w:cs="Times New Roman"/>
            <w:color w:val="000000" w:themeColor="text1"/>
            <w:sz w:val="24"/>
            <w:szCs w:val="24"/>
          </w:rPr>
          <w:t>https://doi.org/10.1145/2939672.2939785</w:t>
        </w:r>
      </w:hyperlink>
    </w:p>
    <w:p w14:paraId="48057005" w14:textId="77777777" w:rsidR="009550B1" w:rsidRPr="009550B1" w:rsidRDefault="009550B1" w:rsidP="009550B1">
      <w:pPr>
        <w:numPr>
          <w:ilvl w:val="0"/>
          <w:numId w:val="29"/>
        </w:numPr>
        <w:jc w:val="both"/>
        <w:rPr>
          <w:rFonts w:ascii="Times New Roman" w:hAnsi="Times New Roman" w:cs="Times New Roman"/>
          <w:color w:val="000000" w:themeColor="text1"/>
          <w:sz w:val="24"/>
          <w:szCs w:val="24"/>
        </w:rPr>
      </w:pPr>
      <w:r w:rsidRPr="009550B1">
        <w:rPr>
          <w:rFonts w:ascii="Times New Roman" w:hAnsi="Times New Roman" w:cs="Times New Roman"/>
          <w:color w:val="000000" w:themeColor="text1"/>
          <w:sz w:val="24"/>
          <w:szCs w:val="24"/>
        </w:rPr>
        <w:t>Pedregosa, F., et al. (2011). </w:t>
      </w:r>
      <w:r w:rsidRPr="009550B1">
        <w:rPr>
          <w:rFonts w:ascii="Times New Roman" w:hAnsi="Times New Roman" w:cs="Times New Roman"/>
          <w:b/>
          <w:bCs/>
          <w:color w:val="000000" w:themeColor="text1"/>
          <w:sz w:val="24"/>
          <w:szCs w:val="24"/>
        </w:rPr>
        <w:t>Scikit-learn: Machine Learning in Python</w:t>
      </w:r>
      <w:r w:rsidRPr="009550B1">
        <w:rPr>
          <w:rFonts w:ascii="Times New Roman" w:hAnsi="Times New Roman" w:cs="Times New Roman"/>
          <w:color w:val="000000" w:themeColor="text1"/>
          <w:sz w:val="24"/>
          <w:szCs w:val="24"/>
        </w:rPr>
        <w:t>. </w:t>
      </w:r>
      <w:r w:rsidRPr="009550B1">
        <w:rPr>
          <w:rFonts w:ascii="Times New Roman" w:hAnsi="Times New Roman" w:cs="Times New Roman"/>
          <w:i/>
          <w:iCs/>
          <w:color w:val="000000" w:themeColor="text1"/>
          <w:sz w:val="24"/>
          <w:szCs w:val="24"/>
        </w:rPr>
        <w:t>Journal of Machine Learning Research, 12</w:t>
      </w:r>
      <w:r w:rsidRPr="009550B1">
        <w:rPr>
          <w:rFonts w:ascii="Times New Roman" w:hAnsi="Times New Roman" w:cs="Times New Roman"/>
          <w:color w:val="000000" w:themeColor="text1"/>
          <w:sz w:val="24"/>
          <w:szCs w:val="24"/>
        </w:rPr>
        <w:t>, 2825–2830. </w:t>
      </w:r>
      <w:hyperlink r:id="rId7" w:tgtFrame="_blank" w:history="1">
        <w:r w:rsidRPr="009550B1">
          <w:rPr>
            <w:rStyle w:val="Hyperlink"/>
            <w:rFonts w:ascii="Times New Roman" w:hAnsi="Times New Roman" w:cs="Times New Roman"/>
            <w:color w:val="000000" w:themeColor="text1"/>
            <w:sz w:val="24"/>
            <w:szCs w:val="24"/>
          </w:rPr>
          <w:t>https://jmlr.csail.mit.edu/papers/v12/pedregosa11a.html</w:t>
        </w:r>
      </w:hyperlink>
    </w:p>
    <w:p w14:paraId="13A75E0A" w14:textId="77777777" w:rsidR="009550B1" w:rsidRPr="009550B1" w:rsidRDefault="009550B1" w:rsidP="009550B1">
      <w:pPr>
        <w:numPr>
          <w:ilvl w:val="0"/>
          <w:numId w:val="29"/>
        </w:numPr>
        <w:jc w:val="both"/>
        <w:rPr>
          <w:rFonts w:ascii="Times New Roman" w:hAnsi="Times New Roman" w:cs="Times New Roman"/>
          <w:color w:val="000000" w:themeColor="text1"/>
          <w:sz w:val="24"/>
          <w:szCs w:val="24"/>
        </w:rPr>
      </w:pPr>
      <w:r w:rsidRPr="009550B1">
        <w:rPr>
          <w:rFonts w:ascii="Times New Roman" w:hAnsi="Times New Roman" w:cs="Times New Roman"/>
          <w:color w:val="000000" w:themeColor="text1"/>
          <w:sz w:val="24"/>
          <w:szCs w:val="24"/>
        </w:rPr>
        <w:t>Microsoft. (2021). </w:t>
      </w:r>
      <w:r w:rsidRPr="009550B1">
        <w:rPr>
          <w:rFonts w:ascii="Times New Roman" w:hAnsi="Times New Roman" w:cs="Times New Roman"/>
          <w:b/>
          <w:bCs/>
          <w:color w:val="000000" w:themeColor="text1"/>
          <w:sz w:val="24"/>
          <w:szCs w:val="24"/>
        </w:rPr>
        <w:t>Portable Executable (PE) File Format</w:t>
      </w:r>
      <w:r w:rsidRPr="009550B1">
        <w:rPr>
          <w:rFonts w:ascii="Times New Roman" w:hAnsi="Times New Roman" w:cs="Times New Roman"/>
          <w:color w:val="000000" w:themeColor="text1"/>
          <w:sz w:val="24"/>
          <w:szCs w:val="24"/>
        </w:rPr>
        <w:t>. </w:t>
      </w:r>
      <w:hyperlink r:id="rId8" w:tgtFrame="_blank" w:history="1">
        <w:r w:rsidRPr="009550B1">
          <w:rPr>
            <w:rStyle w:val="Hyperlink"/>
            <w:rFonts w:ascii="Times New Roman" w:hAnsi="Times New Roman" w:cs="Times New Roman"/>
            <w:color w:val="000000" w:themeColor="text1"/>
            <w:sz w:val="24"/>
            <w:szCs w:val="24"/>
          </w:rPr>
          <w:t>https://learn.microsoft.com/en-us/windows/win32/debug/pe-format</w:t>
        </w:r>
      </w:hyperlink>
    </w:p>
    <w:p w14:paraId="16CF6087" w14:textId="77777777" w:rsidR="009550B1" w:rsidRPr="009550B1" w:rsidRDefault="009550B1" w:rsidP="009550B1">
      <w:pPr>
        <w:numPr>
          <w:ilvl w:val="0"/>
          <w:numId w:val="29"/>
        </w:numPr>
        <w:jc w:val="both"/>
        <w:rPr>
          <w:rFonts w:ascii="Times New Roman" w:hAnsi="Times New Roman" w:cs="Times New Roman"/>
          <w:color w:val="000000" w:themeColor="text1"/>
          <w:sz w:val="24"/>
          <w:szCs w:val="24"/>
        </w:rPr>
      </w:pPr>
      <w:r w:rsidRPr="009550B1">
        <w:rPr>
          <w:rFonts w:ascii="Times New Roman" w:hAnsi="Times New Roman" w:cs="Times New Roman"/>
          <w:color w:val="000000" w:themeColor="text1"/>
          <w:sz w:val="24"/>
          <w:szCs w:val="24"/>
        </w:rPr>
        <w:t>Chawla, N. V., et al. (2002). </w:t>
      </w:r>
      <w:r w:rsidRPr="009550B1">
        <w:rPr>
          <w:rFonts w:ascii="Times New Roman" w:hAnsi="Times New Roman" w:cs="Times New Roman"/>
          <w:b/>
          <w:bCs/>
          <w:color w:val="000000" w:themeColor="text1"/>
          <w:sz w:val="24"/>
          <w:szCs w:val="24"/>
        </w:rPr>
        <w:t>SMOTE: Synthetic Minority Over-sampling Technique</w:t>
      </w:r>
      <w:r w:rsidRPr="009550B1">
        <w:rPr>
          <w:rFonts w:ascii="Times New Roman" w:hAnsi="Times New Roman" w:cs="Times New Roman"/>
          <w:color w:val="000000" w:themeColor="text1"/>
          <w:sz w:val="24"/>
          <w:szCs w:val="24"/>
        </w:rPr>
        <w:t>. </w:t>
      </w:r>
      <w:r w:rsidRPr="009550B1">
        <w:rPr>
          <w:rFonts w:ascii="Times New Roman" w:hAnsi="Times New Roman" w:cs="Times New Roman"/>
          <w:i/>
          <w:iCs/>
          <w:color w:val="000000" w:themeColor="text1"/>
          <w:sz w:val="24"/>
          <w:szCs w:val="24"/>
        </w:rPr>
        <w:t>Journal of Artificial Intelligence Research, 16</w:t>
      </w:r>
      <w:r w:rsidRPr="009550B1">
        <w:rPr>
          <w:rFonts w:ascii="Times New Roman" w:hAnsi="Times New Roman" w:cs="Times New Roman"/>
          <w:color w:val="000000" w:themeColor="text1"/>
          <w:sz w:val="24"/>
          <w:szCs w:val="24"/>
        </w:rPr>
        <w:t>, 321–357. </w:t>
      </w:r>
      <w:hyperlink r:id="rId9" w:tgtFrame="_blank" w:history="1">
        <w:r w:rsidRPr="009550B1">
          <w:rPr>
            <w:rStyle w:val="Hyperlink"/>
            <w:rFonts w:ascii="Times New Roman" w:hAnsi="Times New Roman" w:cs="Times New Roman"/>
            <w:color w:val="000000" w:themeColor="text1"/>
            <w:sz w:val="24"/>
            <w:szCs w:val="24"/>
          </w:rPr>
          <w:t>https://www.jair.org/index.php/jair/article/view/10302</w:t>
        </w:r>
      </w:hyperlink>
    </w:p>
    <w:p w14:paraId="2CB6EC0B" w14:textId="77777777" w:rsidR="009550B1" w:rsidRPr="009550B1" w:rsidRDefault="009550B1" w:rsidP="009550B1">
      <w:pPr>
        <w:numPr>
          <w:ilvl w:val="0"/>
          <w:numId w:val="29"/>
        </w:numPr>
        <w:jc w:val="both"/>
        <w:rPr>
          <w:rFonts w:ascii="Times New Roman" w:hAnsi="Times New Roman" w:cs="Times New Roman"/>
          <w:color w:val="000000" w:themeColor="text1"/>
          <w:sz w:val="24"/>
          <w:szCs w:val="24"/>
        </w:rPr>
      </w:pPr>
      <w:r w:rsidRPr="009550B1">
        <w:rPr>
          <w:rFonts w:ascii="Times New Roman" w:hAnsi="Times New Roman" w:cs="Times New Roman"/>
          <w:b/>
          <w:bCs/>
          <w:color w:val="000000" w:themeColor="text1"/>
          <w:sz w:val="24"/>
          <w:szCs w:val="24"/>
        </w:rPr>
        <w:t>win10toast Python Library</w:t>
      </w:r>
      <w:r w:rsidRPr="009550B1">
        <w:rPr>
          <w:rFonts w:ascii="Times New Roman" w:hAnsi="Times New Roman" w:cs="Times New Roman"/>
          <w:color w:val="000000" w:themeColor="text1"/>
          <w:sz w:val="24"/>
          <w:szCs w:val="24"/>
        </w:rPr>
        <w:t>. (2020). </w:t>
      </w:r>
      <w:hyperlink r:id="rId10" w:tgtFrame="_blank" w:history="1">
        <w:r w:rsidRPr="009550B1">
          <w:rPr>
            <w:rStyle w:val="Hyperlink"/>
            <w:rFonts w:ascii="Times New Roman" w:hAnsi="Times New Roman" w:cs="Times New Roman"/>
            <w:color w:val="000000" w:themeColor="text1"/>
            <w:sz w:val="24"/>
            <w:szCs w:val="24"/>
          </w:rPr>
          <w:t>https://pypi.org/project/win10toast/</w:t>
        </w:r>
      </w:hyperlink>
    </w:p>
    <w:p w14:paraId="008A230A" w14:textId="77777777" w:rsidR="009550B1" w:rsidRPr="009550B1" w:rsidRDefault="009550B1" w:rsidP="009550B1">
      <w:pPr>
        <w:numPr>
          <w:ilvl w:val="0"/>
          <w:numId w:val="29"/>
        </w:numPr>
        <w:jc w:val="both"/>
        <w:rPr>
          <w:rFonts w:ascii="Times New Roman" w:hAnsi="Times New Roman" w:cs="Times New Roman"/>
          <w:color w:val="000000" w:themeColor="text1"/>
          <w:sz w:val="24"/>
          <w:szCs w:val="24"/>
        </w:rPr>
      </w:pPr>
      <w:r w:rsidRPr="009550B1">
        <w:rPr>
          <w:rFonts w:ascii="Times New Roman" w:hAnsi="Times New Roman" w:cs="Times New Roman"/>
          <w:color w:val="000000" w:themeColor="text1"/>
          <w:sz w:val="24"/>
          <w:szCs w:val="24"/>
        </w:rPr>
        <w:t>Géron, A. (2022). </w:t>
      </w:r>
      <w:r w:rsidRPr="009550B1">
        <w:rPr>
          <w:rFonts w:ascii="Times New Roman" w:hAnsi="Times New Roman" w:cs="Times New Roman"/>
          <w:b/>
          <w:bCs/>
          <w:color w:val="000000" w:themeColor="text1"/>
          <w:sz w:val="24"/>
          <w:szCs w:val="24"/>
        </w:rPr>
        <w:t>Hands-On Machine Learning with Scikit-Learn, Keras, and TensorFlow</w:t>
      </w:r>
      <w:r w:rsidRPr="009550B1">
        <w:rPr>
          <w:rFonts w:ascii="Times New Roman" w:hAnsi="Times New Roman" w:cs="Times New Roman"/>
          <w:color w:val="000000" w:themeColor="text1"/>
          <w:sz w:val="24"/>
          <w:szCs w:val="24"/>
        </w:rPr>
        <w:t> (3rd ed.). O’Reilly Media. </w:t>
      </w:r>
      <w:hyperlink r:id="rId11" w:tgtFrame="_blank" w:history="1">
        <w:r w:rsidRPr="009550B1">
          <w:rPr>
            <w:rStyle w:val="Hyperlink"/>
            <w:rFonts w:ascii="Times New Roman" w:hAnsi="Times New Roman" w:cs="Times New Roman"/>
            <w:color w:val="000000" w:themeColor="text1"/>
            <w:sz w:val="24"/>
            <w:szCs w:val="24"/>
          </w:rPr>
          <w:t>https://www.oreilly.com/library/view/hands-on-machine-learning/9781492032632/</w:t>
        </w:r>
      </w:hyperlink>
    </w:p>
    <w:p w14:paraId="4E6EDD38" w14:textId="77777777" w:rsidR="005D1EA3" w:rsidRPr="005D1EA3" w:rsidRDefault="005D1EA3" w:rsidP="005D1EA3">
      <w:pPr>
        <w:rPr>
          <w:rFonts w:ascii="Times New Roman" w:hAnsi="Times New Roman" w:cs="Times New Roman"/>
          <w:color w:val="00B0F0"/>
          <w:sz w:val="24"/>
          <w:szCs w:val="24"/>
        </w:rPr>
      </w:pPr>
    </w:p>
    <w:sectPr w:rsidR="005D1EA3" w:rsidRPr="005D1EA3" w:rsidSect="0052289C">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A5445"/>
    <w:multiLevelType w:val="multilevel"/>
    <w:tmpl w:val="6AC2146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6C6CFA"/>
    <w:multiLevelType w:val="multilevel"/>
    <w:tmpl w:val="FB80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616B24"/>
    <w:multiLevelType w:val="multilevel"/>
    <w:tmpl w:val="1B422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786198"/>
    <w:multiLevelType w:val="multilevel"/>
    <w:tmpl w:val="884C5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BF4D10"/>
    <w:multiLevelType w:val="hybridMultilevel"/>
    <w:tmpl w:val="5DF84DA6"/>
    <w:lvl w:ilvl="0" w:tplc="5130058E">
      <w:start w:val="4"/>
      <w:numFmt w:val="lowerLetter"/>
      <w:lvlText w:val="%1."/>
      <w:lvlJc w:val="left"/>
      <w:pPr>
        <w:tabs>
          <w:tab w:val="num" w:pos="720"/>
        </w:tabs>
        <w:ind w:left="720" w:hanging="360"/>
      </w:pPr>
    </w:lvl>
    <w:lvl w:ilvl="1" w:tplc="6238835E" w:tentative="1">
      <w:start w:val="1"/>
      <w:numFmt w:val="decimal"/>
      <w:lvlText w:val="%2."/>
      <w:lvlJc w:val="left"/>
      <w:pPr>
        <w:tabs>
          <w:tab w:val="num" w:pos="1440"/>
        </w:tabs>
        <w:ind w:left="1440" w:hanging="360"/>
      </w:pPr>
    </w:lvl>
    <w:lvl w:ilvl="2" w:tplc="412824E8" w:tentative="1">
      <w:start w:val="1"/>
      <w:numFmt w:val="decimal"/>
      <w:lvlText w:val="%3."/>
      <w:lvlJc w:val="left"/>
      <w:pPr>
        <w:tabs>
          <w:tab w:val="num" w:pos="2160"/>
        </w:tabs>
        <w:ind w:left="2160" w:hanging="360"/>
      </w:pPr>
    </w:lvl>
    <w:lvl w:ilvl="3" w:tplc="5D143E4E" w:tentative="1">
      <w:start w:val="1"/>
      <w:numFmt w:val="decimal"/>
      <w:lvlText w:val="%4."/>
      <w:lvlJc w:val="left"/>
      <w:pPr>
        <w:tabs>
          <w:tab w:val="num" w:pos="2880"/>
        </w:tabs>
        <w:ind w:left="2880" w:hanging="360"/>
      </w:pPr>
    </w:lvl>
    <w:lvl w:ilvl="4" w:tplc="A3F4461C" w:tentative="1">
      <w:start w:val="1"/>
      <w:numFmt w:val="decimal"/>
      <w:lvlText w:val="%5."/>
      <w:lvlJc w:val="left"/>
      <w:pPr>
        <w:tabs>
          <w:tab w:val="num" w:pos="3600"/>
        </w:tabs>
        <w:ind w:left="3600" w:hanging="360"/>
      </w:pPr>
    </w:lvl>
    <w:lvl w:ilvl="5" w:tplc="EE386158" w:tentative="1">
      <w:start w:val="1"/>
      <w:numFmt w:val="decimal"/>
      <w:lvlText w:val="%6."/>
      <w:lvlJc w:val="left"/>
      <w:pPr>
        <w:tabs>
          <w:tab w:val="num" w:pos="4320"/>
        </w:tabs>
        <w:ind w:left="4320" w:hanging="360"/>
      </w:pPr>
    </w:lvl>
    <w:lvl w:ilvl="6" w:tplc="D26C21C6" w:tentative="1">
      <w:start w:val="1"/>
      <w:numFmt w:val="decimal"/>
      <w:lvlText w:val="%7."/>
      <w:lvlJc w:val="left"/>
      <w:pPr>
        <w:tabs>
          <w:tab w:val="num" w:pos="5040"/>
        </w:tabs>
        <w:ind w:left="5040" w:hanging="360"/>
      </w:pPr>
    </w:lvl>
    <w:lvl w:ilvl="7" w:tplc="F4924AE4" w:tentative="1">
      <w:start w:val="1"/>
      <w:numFmt w:val="decimal"/>
      <w:lvlText w:val="%8."/>
      <w:lvlJc w:val="left"/>
      <w:pPr>
        <w:tabs>
          <w:tab w:val="num" w:pos="5760"/>
        </w:tabs>
        <w:ind w:left="5760" w:hanging="360"/>
      </w:pPr>
    </w:lvl>
    <w:lvl w:ilvl="8" w:tplc="943EABCA" w:tentative="1">
      <w:start w:val="1"/>
      <w:numFmt w:val="decimal"/>
      <w:lvlText w:val="%9."/>
      <w:lvlJc w:val="left"/>
      <w:pPr>
        <w:tabs>
          <w:tab w:val="num" w:pos="6480"/>
        </w:tabs>
        <w:ind w:left="6480" w:hanging="360"/>
      </w:pPr>
    </w:lvl>
  </w:abstractNum>
  <w:abstractNum w:abstractNumId="5" w15:restartNumberingAfterBreak="0">
    <w:nsid w:val="16B43C48"/>
    <w:multiLevelType w:val="multilevel"/>
    <w:tmpl w:val="AA865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61280E"/>
    <w:multiLevelType w:val="multilevel"/>
    <w:tmpl w:val="A222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081D4D"/>
    <w:multiLevelType w:val="multilevel"/>
    <w:tmpl w:val="8F2E8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AC378C"/>
    <w:multiLevelType w:val="multilevel"/>
    <w:tmpl w:val="6AF815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334775"/>
    <w:multiLevelType w:val="multilevel"/>
    <w:tmpl w:val="21647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AB2595"/>
    <w:multiLevelType w:val="multilevel"/>
    <w:tmpl w:val="EA289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580149"/>
    <w:multiLevelType w:val="multilevel"/>
    <w:tmpl w:val="FD4A8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E62DFE"/>
    <w:multiLevelType w:val="multilevel"/>
    <w:tmpl w:val="B7A6ECD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F8433D"/>
    <w:multiLevelType w:val="multilevel"/>
    <w:tmpl w:val="86C49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D03D8A"/>
    <w:multiLevelType w:val="hybridMultilevel"/>
    <w:tmpl w:val="1E3433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9354CA6"/>
    <w:multiLevelType w:val="multilevel"/>
    <w:tmpl w:val="7B4E0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830744"/>
    <w:multiLevelType w:val="hybridMultilevel"/>
    <w:tmpl w:val="C8DEAA52"/>
    <w:lvl w:ilvl="0" w:tplc="8ECC92D6">
      <w:start w:val="3"/>
      <w:numFmt w:val="lowerLetter"/>
      <w:lvlText w:val="%1."/>
      <w:lvlJc w:val="left"/>
      <w:pPr>
        <w:tabs>
          <w:tab w:val="num" w:pos="720"/>
        </w:tabs>
        <w:ind w:left="720" w:hanging="360"/>
      </w:pPr>
    </w:lvl>
    <w:lvl w:ilvl="1" w:tplc="B9DE3392" w:tentative="1">
      <w:start w:val="1"/>
      <w:numFmt w:val="decimal"/>
      <w:lvlText w:val="%2."/>
      <w:lvlJc w:val="left"/>
      <w:pPr>
        <w:tabs>
          <w:tab w:val="num" w:pos="1440"/>
        </w:tabs>
        <w:ind w:left="1440" w:hanging="360"/>
      </w:pPr>
    </w:lvl>
    <w:lvl w:ilvl="2" w:tplc="BC6C34B8" w:tentative="1">
      <w:start w:val="1"/>
      <w:numFmt w:val="decimal"/>
      <w:lvlText w:val="%3."/>
      <w:lvlJc w:val="left"/>
      <w:pPr>
        <w:tabs>
          <w:tab w:val="num" w:pos="2160"/>
        </w:tabs>
        <w:ind w:left="2160" w:hanging="360"/>
      </w:pPr>
    </w:lvl>
    <w:lvl w:ilvl="3" w:tplc="EC308D2A" w:tentative="1">
      <w:start w:val="1"/>
      <w:numFmt w:val="decimal"/>
      <w:lvlText w:val="%4."/>
      <w:lvlJc w:val="left"/>
      <w:pPr>
        <w:tabs>
          <w:tab w:val="num" w:pos="2880"/>
        </w:tabs>
        <w:ind w:left="2880" w:hanging="360"/>
      </w:pPr>
    </w:lvl>
    <w:lvl w:ilvl="4" w:tplc="14DC7B46" w:tentative="1">
      <w:start w:val="1"/>
      <w:numFmt w:val="decimal"/>
      <w:lvlText w:val="%5."/>
      <w:lvlJc w:val="left"/>
      <w:pPr>
        <w:tabs>
          <w:tab w:val="num" w:pos="3600"/>
        </w:tabs>
        <w:ind w:left="3600" w:hanging="360"/>
      </w:pPr>
    </w:lvl>
    <w:lvl w:ilvl="5" w:tplc="AD52CA30" w:tentative="1">
      <w:start w:val="1"/>
      <w:numFmt w:val="decimal"/>
      <w:lvlText w:val="%6."/>
      <w:lvlJc w:val="left"/>
      <w:pPr>
        <w:tabs>
          <w:tab w:val="num" w:pos="4320"/>
        </w:tabs>
        <w:ind w:left="4320" w:hanging="360"/>
      </w:pPr>
    </w:lvl>
    <w:lvl w:ilvl="6" w:tplc="31F280F0" w:tentative="1">
      <w:start w:val="1"/>
      <w:numFmt w:val="decimal"/>
      <w:lvlText w:val="%7."/>
      <w:lvlJc w:val="left"/>
      <w:pPr>
        <w:tabs>
          <w:tab w:val="num" w:pos="5040"/>
        </w:tabs>
        <w:ind w:left="5040" w:hanging="360"/>
      </w:pPr>
    </w:lvl>
    <w:lvl w:ilvl="7" w:tplc="025276EE" w:tentative="1">
      <w:start w:val="1"/>
      <w:numFmt w:val="decimal"/>
      <w:lvlText w:val="%8."/>
      <w:lvlJc w:val="left"/>
      <w:pPr>
        <w:tabs>
          <w:tab w:val="num" w:pos="5760"/>
        </w:tabs>
        <w:ind w:left="5760" w:hanging="360"/>
      </w:pPr>
    </w:lvl>
    <w:lvl w:ilvl="8" w:tplc="1EF87594" w:tentative="1">
      <w:start w:val="1"/>
      <w:numFmt w:val="decimal"/>
      <w:lvlText w:val="%9."/>
      <w:lvlJc w:val="left"/>
      <w:pPr>
        <w:tabs>
          <w:tab w:val="num" w:pos="6480"/>
        </w:tabs>
        <w:ind w:left="6480" w:hanging="360"/>
      </w:pPr>
    </w:lvl>
  </w:abstractNum>
  <w:abstractNum w:abstractNumId="17" w15:restartNumberingAfterBreak="0">
    <w:nsid w:val="4D1F5F9E"/>
    <w:multiLevelType w:val="multilevel"/>
    <w:tmpl w:val="D556C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E149CD"/>
    <w:multiLevelType w:val="multilevel"/>
    <w:tmpl w:val="DD861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E55E44"/>
    <w:multiLevelType w:val="multilevel"/>
    <w:tmpl w:val="54245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B9945C4"/>
    <w:multiLevelType w:val="hybridMultilevel"/>
    <w:tmpl w:val="81C6099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AEC2598"/>
    <w:multiLevelType w:val="hybridMultilevel"/>
    <w:tmpl w:val="BEEE33D2"/>
    <w:lvl w:ilvl="0" w:tplc="4DC00D92">
      <w:start w:val="2"/>
      <w:numFmt w:val="lowerLetter"/>
      <w:lvlText w:val="%1."/>
      <w:lvlJc w:val="left"/>
      <w:pPr>
        <w:tabs>
          <w:tab w:val="num" w:pos="720"/>
        </w:tabs>
        <w:ind w:left="720" w:hanging="360"/>
      </w:pPr>
    </w:lvl>
    <w:lvl w:ilvl="1" w:tplc="DBE6BD14" w:tentative="1">
      <w:start w:val="1"/>
      <w:numFmt w:val="decimal"/>
      <w:lvlText w:val="%2."/>
      <w:lvlJc w:val="left"/>
      <w:pPr>
        <w:tabs>
          <w:tab w:val="num" w:pos="1440"/>
        </w:tabs>
        <w:ind w:left="1440" w:hanging="360"/>
      </w:pPr>
    </w:lvl>
    <w:lvl w:ilvl="2" w:tplc="592EC17C" w:tentative="1">
      <w:start w:val="1"/>
      <w:numFmt w:val="decimal"/>
      <w:lvlText w:val="%3."/>
      <w:lvlJc w:val="left"/>
      <w:pPr>
        <w:tabs>
          <w:tab w:val="num" w:pos="2160"/>
        </w:tabs>
        <w:ind w:left="2160" w:hanging="360"/>
      </w:pPr>
    </w:lvl>
    <w:lvl w:ilvl="3" w:tplc="3EC6A058" w:tentative="1">
      <w:start w:val="1"/>
      <w:numFmt w:val="decimal"/>
      <w:lvlText w:val="%4."/>
      <w:lvlJc w:val="left"/>
      <w:pPr>
        <w:tabs>
          <w:tab w:val="num" w:pos="2880"/>
        </w:tabs>
        <w:ind w:left="2880" w:hanging="360"/>
      </w:pPr>
    </w:lvl>
    <w:lvl w:ilvl="4" w:tplc="E6B8E40C" w:tentative="1">
      <w:start w:val="1"/>
      <w:numFmt w:val="decimal"/>
      <w:lvlText w:val="%5."/>
      <w:lvlJc w:val="left"/>
      <w:pPr>
        <w:tabs>
          <w:tab w:val="num" w:pos="3600"/>
        </w:tabs>
        <w:ind w:left="3600" w:hanging="360"/>
      </w:pPr>
    </w:lvl>
    <w:lvl w:ilvl="5" w:tplc="551697E8" w:tentative="1">
      <w:start w:val="1"/>
      <w:numFmt w:val="decimal"/>
      <w:lvlText w:val="%6."/>
      <w:lvlJc w:val="left"/>
      <w:pPr>
        <w:tabs>
          <w:tab w:val="num" w:pos="4320"/>
        </w:tabs>
        <w:ind w:left="4320" w:hanging="360"/>
      </w:pPr>
    </w:lvl>
    <w:lvl w:ilvl="6" w:tplc="47EA5018" w:tentative="1">
      <w:start w:val="1"/>
      <w:numFmt w:val="decimal"/>
      <w:lvlText w:val="%7."/>
      <w:lvlJc w:val="left"/>
      <w:pPr>
        <w:tabs>
          <w:tab w:val="num" w:pos="5040"/>
        </w:tabs>
        <w:ind w:left="5040" w:hanging="360"/>
      </w:pPr>
    </w:lvl>
    <w:lvl w:ilvl="7" w:tplc="3EE07FBC" w:tentative="1">
      <w:start w:val="1"/>
      <w:numFmt w:val="decimal"/>
      <w:lvlText w:val="%8."/>
      <w:lvlJc w:val="left"/>
      <w:pPr>
        <w:tabs>
          <w:tab w:val="num" w:pos="5760"/>
        </w:tabs>
        <w:ind w:left="5760" w:hanging="360"/>
      </w:pPr>
    </w:lvl>
    <w:lvl w:ilvl="8" w:tplc="E4E48C22" w:tentative="1">
      <w:start w:val="1"/>
      <w:numFmt w:val="decimal"/>
      <w:lvlText w:val="%9."/>
      <w:lvlJc w:val="left"/>
      <w:pPr>
        <w:tabs>
          <w:tab w:val="num" w:pos="6480"/>
        </w:tabs>
        <w:ind w:left="6480" w:hanging="360"/>
      </w:pPr>
    </w:lvl>
  </w:abstractNum>
  <w:abstractNum w:abstractNumId="22" w15:restartNumberingAfterBreak="0">
    <w:nsid w:val="729C213D"/>
    <w:multiLevelType w:val="multilevel"/>
    <w:tmpl w:val="B2E8174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3931487"/>
    <w:multiLevelType w:val="multilevel"/>
    <w:tmpl w:val="79A2A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EB018E"/>
    <w:multiLevelType w:val="multilevel"/>
    <w:tmpl w:val="9D705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A91176"/>
    <w:multiLevelType w:val="multilevel"/>
    <w:tmpl w:val="045A4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0F175D"/>
    <w:multiLevelType w:val="multilevel"/>
    <w:tmpl w:val="1526C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8B17374"/>
    <w:multiLevelType w:val="multilevel"/>
    <w:tmpl w:val="FBAA73B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A665C05"/>
    <w:multiLevelType w:val="multilevel"/>
    <w:tmpl w:val="D674D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3887197">
    <w:abstractNumId w:val="26"/>
  </w:num>
  <w:num w:numId="2" w16cid:durableId="231281566">
    <w:abstractNumId w:val="8"/>
    <w:lvlOverride w:ilvl="0">
      <w:lvl w:ilvl="0">
        <w:numFmt w:val="decimal"/>
        <w:lvlText w:val="%1."/>
        <w:lvlJc w:val="left"/>
      </w:lvl>
    </w:lvlOverride>
  </w:num>
  <w:num w:numId="3" w16cid:durableId="704790086">
    <w:abstractNumId w:val="15"/>
  </w:num>
  <w:num w:numId="4" w16cid:durableId="1238906896">
    <w:abstractNumId w:val="22"/>
    <w:lvlOverride w:ilvl="0">
      <w:lvl w:ilvl="0">
        <w:numFmt w:val="decimal"/>
        <w:lvlText w:val="%1."/>
        <w:lvlJc w:val="left"/>
      </w:lvl>
    </w:lvlOverride>
  </w:num>
  <w:num w:numId="5" w16cid:durableId="1496871880">
    <w:abstractNumId w:val="11"/>
    <w:lvlOverride w:ilvl="0">
      <w:lvl w:ilvl="0">
        <w:numFmt w:val="lowerLetter"/>
        <w:lvlText w:val="%1."/>
        <w:lvlJc w:val="left"/>
      </w:lvl>
    </w:lvlOverride>
  </w:num>
  <w:num w:numId="6" w16cid:durableId="1656881756">
    <w:abstractNumId w:val="21"/>
  </w:num>
  <w:num w:numId="7" w16cid:durableId="2060394343">
    <w:abstractNumId w:val="16"/>
  </w:num>
  <w:num w:numId="8" w16cid:durableId="1164397345">
    <w:abstractNumId w:val="4"/>
  </w:num>
  <w:num w:numId="9" w16cid:durableId="939139560">
    <w:abstractNumId w:val="27"/>
    <w:lvlOverride w:ilvl="0">
      <w:lvl w:ilvl="0">
        <w:numFmt w:val="decimal"/>
        <w:lvlText w:val="%1."/>
        <w:lvlJc w:val="left"/>
      </w:lvl>
    </w:lvlOverride>
  </w:num>
  <w:num w:numId="10" w16cid:durableId="904873611">
    <w:abstractNumId w:val="28"/>
  </w:num>
  <w:num w:numId="11" w16cid:durableId="1528177297">
    <w:abstractNumId w:val="7"/>
  </w:num>
  <w:num w:numId="12" w16cid:durableId="844973821">
    <w:abstractNumId w:val="10"/>
  </w:num>
  <w:num w:numId="13" w16cid:durableId="1366636185">
    <w:abstractNumId w:val="25"/>
  </w:num>
  <w:num w:numId="14" w16cid:durableId="414395828">
    <w:abstractNumId w:val="0"/>
    <w:lvlOverride w:ilvl="0">
      <w:lvl w:ilvl="0">
        <w:numFmt w:val="decimal"/>
        <w:lvlText w:val="%1."/>
        <w:lvlJc w:val="left"/>
        <w:rPr>
          <w:color w:val="00B0F0"/>
        </w:rPr>
      </w:lvl>
    </w:lvlOverride>
  </w:num>
  <w:num w:numId="15" w16cid:durableId="191236124">
    <w:abstractNumId w:val="1"/>
  </w:num>
  <w:num w:numId="16" w16cid:durableId="2005932857">
    <w:abstractNumId w:val="13"/>
  </w:num>
  <w:num w:numId="17" w16cid:durableId="733360521">
    <w:abstractNumId w:val="12"/>
    <w:lvlOverride w:ilvl="0">
      <w:lvl w:ilvl="0">
        <w:numFmt w:val="decimal"/>
        <w:lvlText w:val="%1."/>
        <w:lvlJc w:val="left"/>
        <w:rPr>
          <w:color w:val="00B0F0"/>
        </w:rPr>
      </w:lvl>
    </w:lvlOverride>
  </w:num>
  <w:num w:numId="18" w16cid:durableId="376860340">
    <w:abstractNumId w:val="3"/>
  </w:num>
  <w:num w:numId="19" w16cid:durableId="311570566">
    <w:abstractNumId w:val="17"/>
  </w:num>
  <w:num w:numId="20" w16cid:durableId="502742597">
    <w:abstractNumId w:val="20"/>
  </w:num>
  <w:num w:numId="21" w16cid:durableId="596670603">
    <w:abstractNumId w:val="14"/>
  </w:num>
  <w:num w:numId="22" w16cid:durableId="1349940819">
    <w:abstractNumId w:val="6"/>
  </w:num>
  <w:num w:numId="23" w16cid:durableId="199098635">
    <w:abstractNumId w:val="18"/>
  </w:num>
  <w:num w:numId="24" w16cid:durableId="696351625">
    <w:abstractNumId w:val="2"/>
  </w:num>
  <w:num w:numId="25" w16cid:durableId="1115752280">
    <w:abstractNumId w:val="23"/>
  </w:num>
  <w:num w:numId="26" w16cid:durableId="1199586587">
    <w:abstractNumId w:val="24"/>
  </w:num>
  <w:num w:numId="27" w16cid:durableId="1406995127">
    <w:abstractNumId w:val="9"/>
  </w:num>
  <w:num w:numId="28" w16cid:durableId="1308976922">
    <w:abstractNumId w:val="5"/>
  </w:num>
  <w:num w:numId="29" w16cid:durableId="122009245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displayVerticalDrawingGridEvery w:val="2"/>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EB1"/>
    <w:rsid w:val="00053EB1"/>
    <w:rsid w:val="00172BA2"/>
    <w:rsid w:val="003261F0"/>
    <w:rsid w:val="0052289C"/>
    <w:rsid w:val="005D1EA3"/>
    <w:rsid w:val="005F7757"/>
    <w:rsid w:val="006073DE"/>
    <w:rsid w:val="006C2C45"/>
    <w:rsid w:val="009550B1"/>
    <w:rsid w:val="009C168B"/>
    <w:rsid w:val="00A13177"/>
    <w:rsid w:val="00C232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3977D"/>
  <w15:chartTrackingRefBased/>
  <w15:docId w15:val="{A05E6DE6-274F-4F0D-8C93-3518FFDFC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073D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6073DE"/>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6073DE"/>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3EB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053EB1"/>
    <w:pPr>
      <w:ind w:left="720"/>
      <w:contextualSpacing/>
    </w:pPr>
  </w:style>
  <w:style w:type="character" w:customStyle="1" w:styleId="normaltextrun">
    <w:name w:val="normaltextrun"/>
    <w:basedOn w:val="DefaultParagraphFont"/>
    <w:rsid w:val="005D1EA3"/>
  </w:style>
  <w:style w:type="character" w:customStyle="1" w:styleId="eop">
    <w:name w:val="eop"/>
    <w:basedOn w:val="DefaultParagraphFont"/>
    <w:rsid w:val="005D1EA3"/>
  </w:style>
  <w:style w:type="character" w:customStyle="1" w:styleId="Heading1Char">
    <w:name w:val="Heading 1 Char"/>
    <w:basedOn w:val="DefaultParagraphFont"/>
    <w:link w:val="Heading1"/>
    <w:uiPriority w:val="9"/>
    <w:rsid w:val="006073DE"/>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6073DE"/>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6073DE"/>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6073DE"/>
    <w:rPr>
      <w:b/>
      <w:bCs/>
    </w:rPr>
  </w:style>
  <w:style w:type="paragraph" w:customStyle="1" w:styleId="ds-markdown-paragraph">
    <w:name w:val="ds-markdown-paragraph"/>
    <w:basedOn w:val="Normal"/>
    <w:rsid w:val="006073D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6073DE"/>
    <w:rPr>
      <w:rFonts w:ascii="Courier New" w:eastAsia="Times New Roman" w:hAnsi="Courier New" w:cs="Courier New"/>
      <w:sz w:val="20"/>
      <w:szCs w:val="20"/>
    </w:rPr>
  </w:style>
  <w:style w:type="character" w:customStyle="1" w:styleId="d813de27">
    <w:name w:val="d813de27"/>
    <w:basedOn w:val="DefaultParagraphFont"/>
    <w:rsid w:val="006073DE"/>
  </w:style>
  <w:style w:type="paragraph" w:styleId="HTMLPreformatted">
    <w:name w:val="HTML Preformatted"/>
    <w:basedOn w:val="Normal"/>
    <w:link w:val="HTMLPreformattedChar"/>
    <w:uiPriority w:val="99"/>
    <w:semiHidden/>
    <w:unhideWhenUsed/>
    <w:rsid w:val="00607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073DE"/>
    <w:rPr>
      <w:rFonts w:ascii="Courier New" w:eastAsia="Times New Roman" w:hAnsi="Courier New" w:cs="Courier New"/>
      <w:sz w:val="20"/>
      <w:szCs w:val="20"/>
      <w:lang w:eastAsia="en-GB"/>
    </w:rPr>
  </w:style>
  <w:style w:type="character" w:customStyle="1" w:styleId="token">
    <w:name w:val="token"/>
    <w:basedOn w:val="DefaultParagraphFont"/>
    <w:rsid w:val="006073DE"/>
  </w:style>
  <w:style w:type="character" w:styleId="Hyperlink">
    <w:name w:val="Hyperlink"/>
    <w:basedOn w:val="DefaultParagraphFont"/>
    <w:uiPriority w:val="99"/>
    <w:unhideWhenUsed/>
    <w:rsid w:val="009550B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943292">
      <w:bodyDiv w:val="1"/>
      <w:marLeft w:val="0"/>
      <w:marRight w:val="0"/>
      <w:marTop w:val="0"/>
      <w:marBottom w:val="0"/>
      <w:divBdr>
        <w:top w:val="none" w:sz="0" w:space="0" w:color="auto"/>
        <w:left w:val="none" w:sz="0" w:space="0" w:color="auto"/>
        <w:bottom w:val="none" w:sz="0" w:space="0" w:color="auto"/>
        <w:right w:val="none" w:sz="0" w:space="0" w:color="auto"/>
      </w:divBdr>
    </w:div>
    <w:div w:id="393625594">
      <w:bodyDiv w:val="1"/>
      <w:marLeft w:val="0"/>
      <w:marRight w:val="0"/>
      <w:marTop w:val="0"/>
      <w:marBottom w:val="0"/>
      <w:divBdr>
        <w:top w:val="none" w:sz="0" w:space="0" w:color="auto"/>
        <w:left w:val="none" w:sz="0" w:space="0" w:color="auto"/>
        <w:bottom w:val="none" w:sz="0" w:space="0" w:color="auto"/>
        <w:right w:val="none" w:sz="0" w:space="0" w:color="auto"/>
      </w:divBdr>
    </w:div>
    <w:div w:id="679283185">
      <w:bodyDiv w:val="1"/>
      <w:marLeft w:val="0"/>
      <w:marRight w:val="0"/>
      <w:marTop w:val="0"/>
      <w:marBottom w:val="0"/>
      <w:divBdr>
        <w:top w:val="none" w:sz="0" w:space="0" w:color="auto"/>
        <w:left w:val="none" w:sz="0" w:space="0" w:color="auto"/>
        <w:bottom w:val="none" w:sz="0" w:space="0" w:color="auto"/>
        <w:right w:val="none" w:sz="0" w:space="0" w:color="auto"/>
      </w:divBdr>
    </w:div>
    <w:div w:id="971205073">
      <w:bodyDiv w:val="1"/>
      <w:marLeft w:val="0"/>
      <w:marRight w:val="0"/>
      <w:marTop w:val="0"/>
      <w:marBottom w:val="0"/>
      <w:divBdr>
        <w:top w:val="none" w:sz="0" w:space="0" w:color="auto"/>
        <w:left w:val="none" w:sz="0" w:space="0" w:color="auto"/>
        <w:bottom w:val="none" w:sz="0" w:space="0" w:color="auto"/>
        <w:right w:val="none" w:sz="0" w:space="0" w:color="auto"/>
      </w:divBdr>
      <w:divsChild>
        <w:div w:id="1707178073">
          <w:marLeft w:val="0"/>
          <w:marRight w:val="0"/>
          <w:marTop w:val="0"/>
          <w:marBottom w:val="171"/>
          <w:divBdr>
            <w:top w:val="none" w:sz="0" w:space="0" w:color="auto"/>
            <w:left w:val="none" w:sz="0" w:space="0" w:color="auto"/>
            <w:bottom w:val="none" w:sz="0" w:space="0" w:color="auto"/>
            <w:right w:val="none" w:sz="0" w:space="0" w:color="auto"/>
          </w:divBdr>
          <w:divsChild>
            <w:div w:id="150341725">
              <w:marLeft w:val="0"/>
              <w:marRight w:val="0"/>
              <w:marTop w:val="0"/>
              <w:marBottom w:val="0"/>
              <w:divBdr>
                <w:top w:val="none" w:sz="0" w:space="0" w:color="auto"/>
                <w:left w:val="none" w:sz="0" w:space="0" w:color="auto"/>
                <w:bottom w:val="none" w:sz="0" w:space="0" w:color="auto"/>
                <w:right w:val="none" w:sz="0" w:space="0" w:color="auto"/>
              </w:divBdr>
              <w:divsChild>
                <w:div w:id="2012443236">
                  <w:marLeft w:val="0"/>
                  <w:marRight w:val="0"/>
                  <w:marTop w:val="0"/>
                  <w:marBottom w:val="0"/>
                  <w:divBdr>
                    <w:top w:val="none" w:sz="0" w:space="0" w:color="auto"/>
                    <w:left w:val="none" w:sz="0" w:space="0" w:color="auto"/>
                    <w:bottom w:val="none" w:sz="0" w:space="0" w:color="auto"/>
                    <w:right w:val="none" w:sz="0" w:space="0" w:color="auto"/>
                  </w:divBdr>
                  <w:divsChild>
                    <w:div w:id="821237511">
                      <w:marLeft w:val="0"/>
                      <w:marRight w:val="0"/>
                      <w:marTop w:val="0"/>
                      <w:marBottom w:val="0"/>
                      <w:divBdr>
                        <w:top w:val="none" w:sz="0" w:space="0" w:color="auto"/>
                        <w:left w:val="none" w:sz="0" w:space="0" w:color="auto"/>
                        <w:bottom w:val="none" w:sz="0" w:space="0" w:color="auto"/>
                        <w:right w:val="none" w:sz="0" w:space="0" w:color="auto"/>
                      </w:divBdr>
                      <w:divsChild>
                        <w:div w:id="50926997">
                          <w:marLeft w:val="0"/>
                          <w:marRight w:val="0"/>
                          <w:marTop w:val="0"/>
                          <w:marBottom w:val="0"/>
                          <w:divBdr>
                            <w:top w:val="none" w:sz="0" w:space="0" w:color="auto"/>
                            <w:left w:val="none" w:sz="0" w:space="0" w:color="auto"/>
                            <w:bottom w:val="none" w:sz="0" w:space="0" w:color="auto"/>
                            <w:right w:val="none" w:sz="0" w:space="0" w:color="auto"/>
                          </w:divBdr>
                        </w:div>
                        <w:div w:id="419764514">
                          <w:marLeft w:val="0"/>
                          <w:marRight w:val="0"/>
                          <w:marTop w:val="0"/>
                          <w:marBottom w:val="0"/>
                          <w:divBdr>
                            <w:top w:val="none" w:sz="0" w:space="0" w:color="auto"/>
                            <w:left w:val="none" w:sz="0" w:space="0" w:color="auto"/>
                            <w:bottom w:val="none" w:sz="0" w:space="0" w:color="auto"/>
                            <w:right w:val="none" w:sz="0" w:space="0" w:color="auto"/>
                          </w:divBdr>
                          <w:divsChild>
                            <w:div w:id="2050185273">
                              <w:marLeft w:val="0"/>
                              <w:marRight w:val="0"/>
                              <w:marTop w:val="0"/>
                              <w:marBottom w:val="0"/>
                              <w:divBdr>
                                <w:top w:val="none" w:sz="0" w:space="0" w:color="auto"/>
                                <w:left w:val="none" w:sz="0" w:space="0" w:color="auto"/>
                                <w:bottom w:val="none" w:sz="0" w:space="0" w:color="auto"/>
                                <w:right w:val="none" w:sz="0" w:space="0" w:color="auto"/>
                              </w:divBdr>
                              <w:divsChild>
                                <w:div w:id="43602517">
                                  <w:marLeft w:val="0"/>
                                  <w:marRight w:val="120"/>
                                  <w:marTop w:val="0"/>
                                  <w:marBottom w:val="0"/>
                                  <w:divBdr>
                                    <w:top w:val="none" w:sz="0" w:space="0" w:color="auto"/>
                                    <w:left w:val="none" w:sz="0" w:space="0" w:color="auto"/>
                                    <w:bottom w:val="none" w:sz="0" w:space="0" w:color="auto"/>
                                    <w:right w:val="none" w:sz="0" w:space="0" w:color="auto"/>
                                  </w:divBdr>
                                </w:div>
                                <w:div w:id="42901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5343211">
          <w:marLeft w:val="0"/>
          <w:marRight w:val="0"/>
          <w:marTop w:val="0"/>
          <w:marBottom w:val="171"/>
          <w:divBdr>
            <w:top w:val="none" w:sz="0" w:space="0" w:color="auto"/>
            <w:left w:val="none" w:sz="0" w:space="0" w:color="auto"/>
            <w:bottom w:val="none" w:sz="0" w:space="0" w:color="auto"/>
            <w:right w:val="none" w:sz="0" w:space="0" w:color="auto"/>
          </w:divBdr>
          <w:divsChild>
            <w:div w:id="816609598">
              <w:marLeft w:val="0"/>
              <w:marRight w:val="0"/>
              <w:marTop w:val="0"/>
              <w:marBottom w:val="0"/>
              <w:divBdr>
                <w:top w:val="none" w:sz="0" w:space="0" w:color="auto"/>
                <w:left w:val="none" w:sz="0" w:space="0" w:color="auto"/>
                <w:bottom w:val="none" w:sz="0" w:space="0" w:color="auto"/>
                <w:right w:val="none" w:sz="0" w:space="0" w:color="auto"/>
              </w:divBdr>
              <w:divsChild>
                <w:div w:id="1953055306">
                  <w:marLeft w:val="0"/>
                  <w:marRight w:val="0"/>
                  <w:marTop w:val="0"/>
                  <w:marBottom w:val="0"/>
                  <w:divBdr>
                    <w:top w:val="none" w:sz="0" w:space="0" w:color="auto"/>
                    <w:left w:val="none" w:sz="0" w:space="0" w:color="auto"/>
                    <w:bottom w:val="none" w:sz="0" w:space="0" w:color="auto"/>
                    <w:right w:val="none" w:sz="0" w:space="0" w:color="auto"/>
                  </w:divBdr>
                  <w:divsChild>
                    <w:div w:id="514929233">
                      <w:marLeft w:val="0"/>
                      <w:marRight w:val="0"/>
                      <w:marTop w:val="0"/>
                      <w:marBottom w:val="0"/>
                      <w:divBdr>
                        <w:top w:val="none" w:sz="0" w:space="0" w:color="auto"/>
                        <w:left w:val="none" w:sz="0" w:space="0" w:color="auto"/>
                        <w:bottom w:val="none" w:sz="0" w:space="0" w:color="auto"/>
                        <w:right w:val="none" w:sz="0" w:space="0" w:color="auto"/>
                      </w:divBdr>
                      <w:divsChild>
                        <w:div w:id="1224217432">
                          <w:marLeft w:val="0"/>
                          <w:marRight w:val="0"/>
                          <w:marTop w:val="0"/>
                          <w:marBottom w:val="0"/>
                          <w:divBdr>
                            <w:top w:val="none" w:sz="0" w:space="0" w:color="auto"/>
                            <w:left w:val="none" w:sz="0" w:space="0" w:color="auto"/>
                            <w:bottom w:val="none" w:sz="0" w:space="0" w:color="auto"/>
                            <w:right w:val="none" w:sz="0" w:space="0" w:color="auto"/>
                          </w:divBdr>
                        </w:div>
                        <w:div w:id="1607737520">
                          <w:marLeft w:val="0"/>
                          <w:marRight w:val="0"/>
                          <w:marTop w:val="0"/>
                          <w:marBottom w:val="0"/>
                          <w:divBdr>
                            <w:top w:val="none" w:sz="0" w:space="0" w:color="auto"/>
                            <w:left w:val="none" w:sz="0" w:space="0" w:color="auto"/>
                            <w:bottom w:val="none" w:sz="0" w:space="0" w:color="auto"/>
                            <w:right w:val="none" w:sz="0" w:space="0" w:color="auto"/>
                          </w:divBdr>
                          <w:divsChild>
                            <w:div w:id="1218318486">
                              <w:marLeft w:val="0"/>
                              <w:marRight w:val="0"/>
                              <w:marTop w:val="0"/>
                              <w:marBottom w:val="0"/>
                              <w:divBdr>
                                <w:top w:val="none" w:sz="0" w:space="0" w:color="auto"/>
                                <w:left w:val="none" w:sz="0" w:space="0" w:color="auto"/>
                                <w:bottom w:val="none" w:sz="0" w:space="0" w:color="auto"/>
                                <w:right w:val="none" w:sz="0" w:space="0" w:color="auto"/>
                              </w:divBdr>
                              <w:divsChild>
                                <w:div w:id="465008499">
                                  <w:marLeft w:val="0"/>
                                  <w:marRight w:val="120"/>
                                  <w:marTop w:val="0"/>
                                  <w:marBottom w:val="0"/>
                                  <w:divBdr>
                                    <w:top w:val="none" w:sz="0" w:space="0" w:color="auto"/>
                                    <w:left w:val="none" w:sz="0" w:space="0" w:color="auto"/>
                                    <w:bottom w:val="none" w:sz="0" w:space="0" w:color="auto"/>
                                    <w:right w:val="none" w:sz="0" w:space="0" w:color="auto"/>
                                  </w:divBdr>
                                </w:div>
                                <w:div w:id="26060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0565239">
          <w:marLeft w:val="0"/>
          <w:marRight w:val="0"/>
          <w:marTop w:val="0"/>
          <w:marBottom w:val="171"/>
          <w:divBdr>
            <w:top w:val="none" w:sz="0" w:space="0" w:color="auto"/>
            <w:left w:val="none" w:sz="0" w:space="0" w:color="auto"/>
            <w:bottom w:val="none" w:sz="0" w:space="0" w:color="auto"/>
            <w:right w:val="none" w:sz="0" w:space="0" w:color="auto"/>
          </w:divBdr>
          <w:divsChild>
            <w:div w:id="1678074960">
              <w:marLeft w:val="0"/>
              <w:marRight w:val="0"/>
              <w:marTop w:val="0"/>
              <w:marBottom w:val="0"/>
              <w:divBdr>
                <w:top w:val="none" w:sz="0" w:space="0" w:color="auto"/>
                <w:left w:val="none" w:sz="0" w:space="0" w:color="auto"/>
                <w:bottom w:val="none" w:sz="0" w:space="0" w:color="auto"/>
                <w:right w:val="none" w:sz="0" w:space="0" w:color="auto"/>
              </w:divBdr>
              <w:divsChild>
                <w:div w:id="168834234">
                  <w:marLeft w:val="0"/>
                  <w:marRight w:val="0"/>
                  <w:marTop w:val="0"/>
                  <w:marBottom w:val="0"/>
                  <w:divBdr>
                    <w:top w:val="none" w:sz="0" w:space="0" w:color="auto"/>
                    <w:left w:val="none" w:sz="0" w:space="0" w:color="auto"/>
                    <w:bottom w:val="none" w:sz="0" w:space="0" w:color="auto"/>
                    <w:right w:val="none" w:sz="0" w:space="0" w:color="auto"/>
                  </w:divBdr>
                  <w:divsChild>
                    <w:div w:id="325742119">
                      <w:marLeft w:val="0"/>
                      <w:marRight w:val="0"/>
                      <w:marTop w:val="0"/>
                      <w:marBottom w:val="0"/>
                      <w:divBdr>
                        <w:top w:val="none" w:sz="0" w:space="0" w:color="auto"/>
                        <w:left w:val="none" w:sz="0" w:space="0" w:color="auto"/>
                        <w:bottom w:val="none" w:sz="0" w:space="0" w:color="auto"/>
                        <w:right w:val="none" w:sz="0" w:space="0" w:color="auto"/>
                      </w:divBdr>
                      <w:divsChild>
                        <w:div w:id="1037043958">
                          <w:marLeft w:val="0"/>
                          <w:marRight w:val="0"/>
                          <w:marTop w:val="0"/>
                          <w:marBottom w:val="0"/>
                          <w:divBdr>
                            <w:top w:val="none" w:sz="0" w:space="0" w:color="auto"/>
                            <w:left w:val="none" w:sz="0" w:space="0" w:color="auto"/>
                            <w:bottom w:val="none" w:sz="0" w:space="0" w:color="auto"/>
                            <w:right w:val="none" w:sz="0" w:space="0" w:color="auto"/>
                          </w:divBdr>
                        </w:div>
                        <w:div w:id="1182932474">
                          <w:marLeft w:val="0"/>
                          <w:marRight w:val="0"/>
                          <w:marTop w:val="0"/>
                          <w:marBottom w:val="0"/>
                          <w:divBdr>
                            <w:top w:val="none" w:sz="0" w:space="0" w:color="auto"/>
                            <w:left w:val="none" w:sz="0" w:space="0" w:color="auto"/>
                            <w:bottom w:val="none" w:sz="0" w:space="0" w:color="auto"/>
                            <w:right w:val="none" w:sz="0" w:space="0" w:color="auto"/>
                          </w:divBdr>
                          <w:divsChild>
                            <w:div w:id="1085146458">
                              <w:marLeft w:val="0"/>
                              <w:marRight w:val="0"/>
                              <w:marTop w:val="0"/>
                              <w:marBottom w:val="0"/>
                              <w:divBdr>
                                <w:top w:val="none" w:sz="0" w:space="0" w:color="auto"/>
                                <w:left w:val="none" w:sz="0" w:space="0" w:color="auto"/>
                                <w:bottom w:val="none" w:sz="0" w:space="0" w:color="auto"/>
                                <w:right w:val="none" w:sz="0" w:space="0" w:color="auto"/>
                              </w:divBdr>
                              <w:divsChild>
                                <w:div w:id="1660884826">
                                  <w:marLeft w:val="0"/>
                                  <w:marRight w:val="120"/>
                                  <w:marTop w:val="0"/>
                                  <w:marBottom w:val="0"/>
                                  <w:divBdr>
                                    <w:top w:val="none" w:sz="0" w:space="0" w:color="auto"/>
                                    <w:left w:val="none" w:sz="0" w:space="0" w:color="auto"/>
                                    <w:bottom w:val="none" w:sz="0" w:space="0" w:color="auto"/>
                                    <w:right w:val="none" w:sz="0" w:space="0" w:color="auto"/>
                                  </w:divBdr>
                                </w:div>
                                <w:div w:id="143694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3507739">
          <w:marLeft w:val="0"/>
          <w:marRight w:val="0"/>
          <w:marTop w:val="0"/>
          <w:marBottom w:val="171"/>
          <w:divBdr>
            <w:top w:val="none" w:sz="0" w:space="0" w:color="auto"/>
            <w:left w:val="none" w:sz="0" w:space="0" w:color="auto"/>
            <w:bottom w:val="none" w:sz="0" w:space="0" w:color="auto"/>
            <w:right w:val="none" w:sz="0" w:space="0" w:color="auto"/>
          </w:divBdr>
          <w:divsChild>
            <w:div w:id="804394564">
              <w:marLeft w:val="0"/>
              <w:marRight w:val="0"/>
              <w:marTop w:val="0"/>
              <w:marBottom w:val="0"/>
              <w:divBdr>
                <w:top w:val="none" w:sz="0" w:space="0" w:color="auto"/>
                <w:left w:val="none" w:sz="0" w:space="0" w:color="auto"/>
                <w:bottom w:val="none" w:sz="0" w:space="0" w:color="auto"/>
                <w:right w:val="none" w:sz="0" w:space="0" w:color="auto"/>
              </w:divBdr>
              <w:divsChild>
                <w:div w:id="979312099">
                  <w:marLeft w:val="0"/>
                  <w:marRight w:val="0"/>
                  <w:marTop w:val="0"/>
                  <w:marBottom w:val="0"/>
                  <w:divBdr>
                    <w:top w:val="none" w:sz="0" w:space="0" w:color="auto"/>
                    <w:left w:val="none" w:sz="0" w:space="0" w:color="auto"/>
                    <w:bottom w:val="none" w:sz="0" w:space="0" w:color="auto"/>
                    <w:right w:val="none" w:sz="0" w:space="0" w:color="auto"/>
                  </w:divBdr>
                  <w:divsChild>
                    <w:div w:id="843326391">
                      <w:marLeft w:val="0"/>
                      <w:marRight w:val="0"/>
                      <w:marTop w:val="0"/>
                      <w:marBottom w:val="0"/>
                      <w:divBdr>
                        <w:top w:val="none" w:sz="0" w:space="0" w:color="auto"/>
                        <w:left w:val="none" w:sz="0" w:space="0" w:color="auto"/>
                        <w:bottom w:val="none" w:sz="0" w:space="0" w:color="auto"/>
                        <w:right w:val="none" w:sz="0" w:space="0" w:color="auto"/>
                      </w:divBdr>
                      <w:divsChild>
                        <w:div w:id="639963609">
                          <w:marLeft w:val="0"/>
                          <w:marRight w:val="0"/>
                          <w:marTop w:val="0"/>
                          <w:marBottom w:val="0"/>
                          <w:divBdr>
                            <w:top w:val="none" w:sz="0" w:space="0" w:color="auto"/>
                            <w:left w:val="none" w:sz="0" w:space="0" w:color="auto"/>
                            <w:bottom w:val="none" w:sz="0" w:space="0" w:color="auto"/>
                            <w:right w:val="none" w:sz="0" w:space="0" w:color="auto"/>
                          </w:divBdr>
                        </w:div>
                        <w:div w:id="946690606">
                          <w:marLeft w:val="0"/>
                          <w:marRight w:val="0"/>
                          <w:marTop w:val="0"/>
                          <w:marBottom w:val="0"/>
                          <w:divBdr>
                            <w:top w:val="none" w:sz="0" w:space="0" w:color="auto"/>
                            <w:left w:val="none" w:sz="0" w:space="0" w:color="auto"/>
                            <w:bottom w:val="none" w:sz="0" w:space="0" w:color="auto"/>
                            <w:right w:val="none" w:sz="0" w:space="0" w:color="auto"/>
                          </w:divBdr>
                          <w:divsChild>
                            <w:div w:id="1993169434">
                              <w:marLeft w:val="0"/>
                              <w:marRight w:val="0"/>
                              <w:marTop w:val="0"/>
                              <w:marBottom w:val="0"/>
                              <w:divBdr>
                                <w:top w:val="none" w:sz="0" w:space="0" w:color="auto"/>
                                <w:left w:val="none" w:sz="0" w:space="0" w:color="auto"/>
                                <w:bottom w:val="none" w:sz="0" w:space="0" w:color="auto"/>
                                <w:right w:val="none" w:sz="0" w:space="0" w:color="auto"/>
                              </w:divBdr>
                              <w:divsChild>
                                <w:div w:id="802886975">
                                  <w:marLeft w:val="0"/>
                                  <w:marRight w:val="120"/>
                                  <w:marTop w:val="0"/>
                                  <w:marBottom w:val="0"/>
                                  <w:divBdr>
                                    <w:top w:val="none" w:sz="0" w:space="0" w:color="auto"/>
                                    <w:left w:val="none" w:sz="0" w:space="0" w:color="auto"/>
                                    <w:bottom w:val="none" w:sz="0" w:space="0" w:color="auto"/>
                                    <w:right w:val="none" w:sz="0" w:space="0" w:color="auto"/>
                                  </w:divBdr>
                                </w:div>
                                <w:div w:id="51939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4567616">
      <w:bodyDiv w:val="1"/>
      <w:marLeft w:val="0"/>
      <w:marRight w:val="0"/>
      <w:marTop w:val="0"/>
      <w:marBottom w:val="0"/>
      <w:divBdr>
        <w:top w:val="none" w:sz="0" w:space="0" w:color="auto"/>
        <w:left w:val="none" w:sz="0" w:space="0" w:color="auto"/>
        <w:bottom w:val="none" w:sz="0" w:space="0" w:color="auto"/>
        <w:right w:val="none" w:sz="0" w:space="0" w:color="auto"/>
      </w:divBdr>
    </w:div>
    <w:div w:id="2028749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windows/win32/debug/pe-forma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jmlr.csail.mit.edu/papers/v12/pedregosa11a.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145/2939672.2939785" TargetMode="External"/><Relationship Id="rId11" Type="http://schemas.openxmlformats.org/officeDocument/2006/relationships/hyperlink" Target="https://www.oreilly.com/library/view/hands-on-machine-learning/9781492032632/" TargetMode="External"/><Relationship Id="rId5" Type="http://schemas.openxmlformats.org/officeDocument/2006/relationships/image" Target="media/image1.png"/><Relationship Id="rId10" Type="http://schemas.openxmlformats.org/officeDocument/2006/relationships/hyperlink" Target="https://pypi.org/project/win10toast/" TargetMode="External"/><Relationship Id="rId4" Type="http://schemas.openxmlformats.org/officeDocument/2006/relationships/webSettings" Target="webSettings.xml"/><Relationship Id="rId9" Type="http://schemas.openxmlformats.org/officeDocument/2006/relationships/hyperlink" Target="https://www.jair.org/index.php/jair/article/view/103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7</Pages>
  <Words>1435</Words>
  <Characters>8180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dc:creator>
  <cp:keywords/>
  <dc:description/>
  <cp:lastModifiedBy>Getachew Getu</cp:lastModifiedBy>
  <cp:revision>2</cp:revision>
  <dcterms:created xsi:type="dcterms:W3CDTF">2025-05-11T16:57:00Z</dcterms:created>
  <dcterms:modified xsi:type="dcterms:W3CDTF">2025-05-12T15:48:00Z</dcterms:modified>
</cp:coreProperties>
</file>